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Pr="0026700E" w:rsidRDefault="79A52F8C" w:rsidP="00D25CFE">
      <w:pPr>
        <w:spacing w:after="0" w:line="240" w:lineRule="auto"/>
        <w:contextualSpacing/>
        <w:jc w:val="center"/>
        <w:rPr>
          <w:rFonts w:ascii="Times New Roman" w:hAnsi="Times New Roman" w:cs="Times New Roman"/>
          <w:b/>
          <w:bCs/>
          <w:color w:val="00B050"/>
          <w:sz w:val="24"/>
          <w:szCs w:val="24"/>
        </w:rPr>
      </w:pPr>
    </w:p>
    <w:sdt>
      <w:sdtPr>
        <w:rPr>
          <w:rFonts w:ascii="Times New Roman" w:hAnsi="Times New Roman" w:cs="Times New Roman"/>
          <w:b/>
          <w:bCs/>
          <w:sz w:val="24"/>
          <w:szCs w:val="24"/>
        </w:rPr>
        <w:id w:val="-808551268"/>
        <w:docPartObj>
          <w:docPartGallery w:val="Cover Pages"/>
          <w:docPartUnique/>
        </w:docPartObj>
      </w:sdtPr>
      <w:sdtEndPr>
        <w:rPr>
          <w:b w:val="0"/>
          <w:bCs w:val="0"/>
        </w:rPr>
      </w:sdtEndPr>
      <w:sdtContent>
        <w:p w14:paraId="652AE541" w14:textId="77777777" w:rsidR="007224E9" w:rsidRPr="0026700E" w:rsidRDefault="007224E9" w:rsidP="00D25CFE">
          <w:pPr>
            <w:spacing w:after="0" w:line="240" w:lineRule="auto"/>
            <w:contextualSpacing/>
            <w:jc w:val="center"/>
            <w:rPr>
              <w:rFonts w:ascii="Times New Roman" w:hAnsi="Times New Roman" w:cs="Times New Roman"/>
              <w:sz w:val="24"/>
              <w:szCs w:val="24"/>
            </w:rPr>
          </w:pPr>
          <w:r w:rsidRPr="0026700E">
            <w:rPr>
              <w:rFonts w:ascii="Times New Roman" w:hAnsi="Times New Roman" w:cs="Times New Roman"/>
              <w:b/>
              <w:bCs/>
              <w:sz w:val="24"/>
              <w:szCs w:val="24"/>
            </w:rPr>
            <w:t>NACIONALINĖ ŠVIETIMO AGENTŪRA</w:t>
          </w:r>
        </w:p>
        <w:p w14:paraId="4B92F888" w14:textId="62A247AF" w:rsidR="00C32E53" w:rsidRPr="0026700E" w:rsidRDefault="00EB164F" w:rsidP="00D25CFE">
          <w:pPr>
            <w:tabs>
              <w:tab w:val="left" w:pos="870"/>
            </w:tabs>
            <w:spacing w:after="0" w:line="240" w:lineRule="auto"/>
            <w:contextualSpacing/>
            <w:rPr>
              <w:rFonts w:ascii="Times New Roman" w:hAnsi="Times New Roman" w:cs="Times New Roman"/>
              <w:color w:val="00B050"/>
              <w:sz w:val="24"/>
              <w:szCs w:val="24"/>
            </w:rPr>
          </w:pPr>
          <w:r w:rsidRPr="0026700E">
            <w:rPr>
              <w:rFonts w:ascii="Times New Roman" w:hAnsi="Times New Roman" w:cs="Times New Roman"/>
              <w:color w:val="00B050"/>
              <w:sz w:val="24"/>
              <w:szCs w:val="24"/>
            </w:rPr>
            <w:tab/>
          </w:r>
        </w:p>
        <w:p w14:paraId="47B8E29B" w14:textId="1ADA2B87" w:rsidR="00D526C8" w:rsidRPr="0026700E" w:rsidRDefault="00D526C8" w:rsidP="00D25CFE">
          <w:pPr>
            <w:spacing w:after="0" w:line="240" w:lineRule="auto"/>
            <w:contextualSpacing/>
            <w:jc w:val="center"/>
            <w:rPr>
              <w:rFonts w:ascii="Times New Roman" w:hAnsi="Times New Roman" w:cs="Times New Roman"/>
              <w:sz w:val="24"/>
              <w:szCs w:val="24"/>
            </w:rPr>
          </w:pPr>
        </w:p>
        <w:p w14:paraId="3EC49E01" w14:textId="7FA2180A" w:rsidR="00D526C8" w:rsidRPr="00D25CFE" w:rsidRDefault="00D526C8" w:rsidP="00D25CFE">
          <w:pPr>
            <w:spacing w:after="0" w:line="240" w:lineRule="auto"/>
            <w:ind w:left="5245"/>
            <w:contextualSpacing/>
            <w:rPr>
              <w:rFonts w:ascii="Times New Roman" w:hAnsi="Times New Roman" w:cs="Times New Roman"/>
              <w:sz w:val="24"/>
              <w:szCs w:val="24"/>
            </w:rPr>
          </w:pPr>
          <w:r w:rsidRPr="00D25CFE">
            <w:rPr>
              <w:rFonts w:ascii="Times New Roman" w:hAnsi="Times New Roman" w:cs="Times New Roman"/>
              <w:sz w:val="24"/>
              <w:szCs w:val="24"/>
            </w:rPr>
            <w:t xml:space="preserve">PATVIRTINTA </w:t>
          </w:r>
        </w:p>
        <w:p w14:paraId="1580ED72" w14:textId="290132C6" w:rsidR="001C24BC" w:rsidRPr="00D25CFE" w:rsidRDefault="001C24BC" w:rsidP="00D25CFE">
          <w:pPr>
            <w:spacing w:after="0" w:line="240" w:lineRule="auto"/>
            <w:ind w:left="5245"/>
            <w:contextualSpacing/>
            <w:rPr>
              <w:rFonts w:ascii="Times New Roman" w:hAnsi="Times New Roman" w:cs="Times New Roman"/>
              <w:sz w:val="24"/>
              <w:szCs w:val="24"/>
            </w:rPr>
          </w:pPr>
          <w:r w:rsidRPr="00D25CFE">
            <w:rPr>
              <w:rFonts w:ascii="Times New Roman" w:hAnsi="Times New Roman" w:cs="Times New Roman"/>
              <w:sz w:val="24"/>
              <w:szCs w:val="24"/>
            </w:rPr>
            <w:t>Perkančiosios organizacijos Vieš</w:t>
          </w:r>
          <w:r w:rsidR="00247AF5">
            <w:rPr>
              <w:rFonts w:ascii="Times New Roman" w:hAnsi="Times New Roman" w:cs="Times New Roman"/>
              <w:sz w:val="24"/>
              <w:szCs w:val="24"/>
            </w:rPr>
            <w:t>o</w:t>
          </w:r>
          <w:r w:rsidRPr="00D25CFE">
            <w:rPr>
              <w:rFonts w:ascii="Times New Roman" w:hAnsi="Times New Roman" w:cs="Times New Roman"/>
              <w:sz w:val="24"/>
              <w:szCs w:val="24"/>
            </w:rPr>
            <w:t>j</w:t>
          </w:r>
          <w:r w:rsidR="00247AF5">
            <w:rPr>
              <w:rFonts w:ascii="Times New Roman" w:hAnsi="Times New Roman" w:cs="Times New Roman"/>
              <w:sz w:val="24"/>
              <w:szCs w:val="24"/>
            </w:rPr>
            <w:t>o</w:t>
          </w:r>
          <w:r w:rsidRPr="00D25CFE">
            <w:rPr>
              <w:rFonts w:ascii="Times New Roman" w:hAnsi="Times New Roman" w:cs="Times New Roman"/>
              <w:sz w:val="24"/>
              <w:szCs w:val="24"/>
            </w:rPr>
            <w:t xml:space="preserve"> pirkim</w:t>
          </w:r>
          <w:r w:rsidR="00247AF5">
            <w:rPr>
              <w:rFonts w:ascii="Times New Roman" w:hAnsi="Times New Roman" w:cs="Times New Roman"/>
              <w:sz w:val="24"/>
              <w:szCs w:val="24"/>
            </w:rPr>
            <w:t>o</w:t>
          </w:r>
          <w:r w:rsidRPr="00D25CFE">
            <w:rPr>
              <w:rFonts w:ascii="Times New Roman" w:hAnsi="Times New Roman" w:cs="Times New Roman"/>
              <w:sz w:val="24"/>
              <w:szCs w:val="24"/>
            </w:rPr>
            <w:t xml:space="preserve"> komisijos protokolu </w:t>
          </w:r>
          <w:r w:rsidR="00C70F39">
            <w:rPr>
              <w:rFonts w:ascii="Times New Roman" w:hAnsi="Times New Roman" w:cs="Times New Roman"/>
              <w:sz w:val="24"/>
              <w:szCs w:val="24"/>
            </w:rPr>
            <w:t>202</w:t>
          </w:r>
          <w:r w:rsidR="00590376">
            <w:rPr>
              <w:rFonts w:ascii="Times New Roman" w:hAnsi="Times New Roman" w:cs="Times New Roman"/>
              <w:sz w:val="24"/>
              <w:szCs w:val="24"/>
            </w:rPr>
            <w:t>6</w:t>
          </w:r>
          <w:r w:rsidR="00C70F39">
            <w:rPr>
              <w:rFonts w:ascii="Times New Roman" w:hAnsi="Times New Roman" w:cs="Times New Roman"/>
              <w:sz w:val="24"/>
              <w:szCs w:val="24"/>
            </w:rPr>
            <w:t>-0</w:t>
          </w:r>
          <w:r w:rsidR="00CB6EBD">
            <w:rPr>
              <w:rFonts w:ascii="Times New Roman" w:hAnsi="Times New Roman" w:cs="Times New Roman"/>
              <w:sz w:val="24"/>
              <w:szCs w:val="24"/>
            </w:rPr>
            <w:t>8</w:t>
          </w:r>
          <w:r w:rsidR="00C70F39">
            <w:rPr>
              <w:rFonts w:ascii="Times New Roman" w:hAnsi="Times New Roman" w:cs="Times New Roman"/>
              <w:sz w:val="24"/>
              <w:szCs w:val="24"/>
            </w:rPr>
            <w:t>-</w:t>
          </w:r>
          <w:r w:rsidR="00CB6EBD">
            <w:rPr>
              <w:rFonts w:ascii="Times New Roman" w:hAnsi="Times New Roman" w:cs="Times New Roman"/>
              <w:sz w:val="24"/>
              <w:szCs w:val="24"/>
            </w:rPr>
            <w:t>03</w:t>
          </w:r>
        </w:p>
        <w:p w14:paraId="47EF0C37" w14:textId="19126F9D" w:rsidR="00D526C8" w:rsidRPr="000C5E7F" w:rsidRDefault="00D526C8" w:rsidP="00D25CFE">
          <w:pPr>
            <w:spacing w:after="0" w:line="240" w:lineRule="auto"/>
            <w:contextualSpacing/>
            <w:jc w:val="center"/>
            <w:rPr>
              <w:rFonts w:ascii="Times New Roman" w:hAnsi="Times New Roman" w:cs="Times New Roman"/>
              <w:sz w:val="24"/>
              <w:szCs w:val="24"/>
            </w:rPr>
          </w:pPr>
        </w:p>
        <w:p w14:paraId="7350A7E2" w14:textId="78457EBC" w:rsidR="00D526C8" w:rsidRPr="0026700E" w:rsidRDefault="00D526C8" w:rsidP="00D25CFE">
          <w:pPr>
            <w:spacing w:after="0" w:line="240" w:lineRule="auto"/>
            <w:contextualSpacing/>
            <w:jc w:val="center"/>
            <w:rPr>
              <w:rFonts w:ascii="Times New Roman" w:hAnsi="Times New Roman" w:cs="Times New Roman"/>
              <w:sz w:val="24"/>
              <w:szCs w:val="24"/>
            </w:rPr>
          </w:pPr>
        </w:p>
        <w:p w14:paraId="1D1BF965" w14:textId="793BCC28" w:rsidR="00D526C8" w:rsidRPr="00D25CFE" w:rsidRDefault="00590376" w:rsidP="00C97483">
          <w:pPr>
            <w:tabs>
              <w:tab w:val="left" w:pos="0"/>
              <w:tab w:val="left" w:pos="720"/>
            </w:tabs>
            <w:spacing w:after="0" w:line="240" w:lineRule="auto"/>
            <w:jc w:val="center"/>
            <w:rPr>
              <w:rFonts w:ascii="Times New Roman" w:hAnsi="Times New Roman" w:cs="Times New Roman"/>
              <w:b/>
              <w:bCs/>
              <w:sz w:val="24"/>
              <w:szCs w:val="24"/>
            </w:rPr>
          </w:pPr>
          <w:r w:rsidRPr="00D25CFE">
            <w:rPr>
              <w:rFonts w:ascii="Times New Roman" w:hAnsi="Times New Roman" w:cs="Times New Roman"/>
              <w:b/>
              <w:bCs/>
              <w:sz w:val="24"/>
              <w:szCs w:val="24"/>
            </w:rPr>
            <w:t>TARPTAUTINIO</w:t>
          </w:r>
          <w:r w:rsidR="007A130B" w:rsidRPr="00D25CFE">
            <w:rPr>
              <w:rFonts w:ascii="Times New Roman" w:hAnsi="Times New Roman" w:cs="Times New Roman"/>
              <w:b/>
              <w:bCs/>
              <w:sz w:val="24"/>
              <w:szCs w:val="24"/>
            </w:rPr>
            <w:t xml:space="preserve"> </w:t>
          </w:r>
          <w:r w:rsidR="00D526C8" w:rsidRPr="00D25CFE">
            <w:rPr>
              <w:rFonts w:ascii="Times New Roman" w:hAnsi="Times New Roman" w:cs="Times New Roman"/>
              <w:b/>
              <w:bCs/>
              <w:sz w:val="24"/>
              <w:szCs w:val="24"/>
            </w:rPr>
            <w:t xml:space="preserve">VIEŠOJO </w:t>
          </w:r>
          <w:r w:rsidR="00D526C8" w:rsidRPr="00E27407">
            <w:rPr>
              <w:rFonts w:ascii="Times New Roman" w:hAnsi="Times New Roman" w:cs="Times New Roman"/>
              <w:b/>
              <w:bCs/>
              <w:sz w:val="24"/>
              <w:szCs w:val="24"/>
            </w:rPr>
            <w:t>PIRKIMO „</w:t>
          </w:r>
          <w:bookmarkStart w:id="0" w:name="_Hlk201237064"/>
          <w:r w:rsidR="00613DCF" w:rsidRPr="00E27407">
            <w:rPr>
              <w:rFonts w:ascii="Times New Roman" w:hAnsi="Times New Roman" w:cs="Times New Roman"/>
              <w:b/>
              <w:bCs/>
              <w:sz w:val="24"/>
              <w:szCs w:val="24"/>
            </w:rPr>
            <w:t>POKALBIŲ ROBOTO TALPINIMAS IR PALAIKYM</w:t>
          </w:r>
          <w:r w:rsidR="00613DCF" w:rsidRPr="00E27407">
            <w:rPr>
              <w:rFonts w:ascii="Times New Roman" w:eastAsia="Times New Roman" w:hAnsi="Times New Roman" w:cs="Times New Roman"/>
              <w:b/>
              <w:bCs/>
              <w:color w:val="000000" w:themeColor="text1"/>
              <w:sz w:val="24"/>
              <w:szCs w:val="24"/>
            </w:rPr>
            <w:t>AS</w:t>
          </w:r>
          <w:bookmarkEnd w:id="0"/>
          <w:r w:rsidR="004046E4">
            <w:rPr>
              <w:rFonts w:ascii="Times New Roman" w:eastAsia="Times" w:hAnsi="Times New Roman" w:cs="Times New Roman"/>
              <w:sz w:val="24"/>
              <w:szCs w:val="24"/>
            </w:rPr>
            <w:t>“</w:t>
          </w:r>
        </w:p>
        <w:p w14:paraId="18ACC6AD" w14:textId="71A2528F" w:rsidR="00D526C8" w:rsidRPr="00D25CFE" w:rsidRDefault="00D526C8" w:rsidP="00D25CFE">
          <w:pPr>
            <w:spacing w:after="0" w:line="240" w:lineRule="auto"/>
            <w:contextualSpacing/>
            <w:jc w:val="center"/>
            <w:rPr>
              <w:rFonts w:ascii="Times New Roman" w:hAnsi="Times New Roman" w:cs="Times New Roman"/>
              <w:b/>
              <w:bCs/>
              <w:sz w:val="24"/>
              <w:szCs w:val="24"/>
              <w:lang w:val="en-GB"/>
            </w:rPr>
          </w:pPr>
          <w:r w:rsidRPr="00D25CFE">
            <w:rPr>
              <w:rFonts w:ascii="Times New Roman" w:hAnsi="Times New Roman" w:cs="Times New Roman"/>
              <w:b/>
              <w:bCs/>
              <w:sz w:val="24"/>
              <w:szCs w:val="24"/>
            </w:rPr>
            <w:t xml:space="preserve">ATVIRO KONKURSO </w:t>
          </w:r>
          <w:r w:rsidR="00EB164F" w:rsidRPr="00D25CFE">
            <w:rPr>
              <w:rFonts w:ascii="Times New Roman" w:hAnsi="Times New Roman" w:cs="Times New Roman"/>
              <w:b/>
              <w:bCs/>
              <w:sz w:val="24"/>
              <w:szCs w:val="24"/>
            </w:rPr>
            <w:t xml:space="preserve">SPECIALIOSIOS </w:t>
          </w:r>
          <w:r w:rsidRPr="00D25CFE">
            <w:rPr>
              <w:rFonts w:ascii="Times New Roman" w:hAnsi="Times New Roman" w:cs="Times New Roman"/>
              <w:b/>
              <w:bCs/>
              <w:sz w:val="24"/>
              <w:szCs w:val="24"/>
            </w:rPr>
            <w:t>SĄLYGOS</w:t>
          </w:r>
          <w:r w:rsidR="00EC4CB7" w:rsidRPr="00D25CFE">
            <w:rPr>
              <w:rFonts w:ascii="Times New Roman" w:hAnsi="Times New Roman" w:cs="Times New Roman"/>
              <w:b/>
              <w:bCs/>
              <w:sz w:val="24"/>
              <w:szCs w:val="24"/>
            </w:rPr>
            <w:t xml:space="preserve"> </w:t>
          </w:r>
        </w:p>
        <w:p w14:paraId="67D34D7E" w14:textId="509CF9A3" w:rsidR="00D53BF4" w:rsidRPr="00D25CFE" w:rsidRDefault="00D53BF4" w:rsidP="00D25CFE">
          <w:pPr>
            <w:spacing w:after="0" w:line="240" w:lineRule="auto"/>
            <w:contextualSpacing/>
            <w:jc w:val="center"/>
            <w:rPr>
              <w:rFonts w:ascii="Times New Roman" w:hAnsi="Times New Roman" w:cs="Times New Roman"/>
              <w:b/>
              <w:bCs/>
              <w:sz w:val="24"/>
              <w:szCs w:val="24"/>
            </w:rPr>
          </w:pPr>
          <w:r w:rsidRPr="00D25CFE">
            <w:rPr>
              <w:rFonts w:ascii="Times New Roman" w:hAnsi="Times New Roman" w:cs="Times New Roman"/>
              <w:b/>
              <w:bCs/>
              <w:sz w:val="24"/>
              <w:szCs w:val="24"/>
            </w:rPr>
            <w:t>V</w:t>
          </w:r>
          <w:r w:rsidR="00755F3B" w:rsidRPr="00D25CFE">
            <w:rPr>
              <w:rFonts w:ascii="Times New Roman" w:hAnsi="Times New Roman" w:cs="Times New Roman"/>
              <w:b/>
              <w:bCs/>
              <w:sz w:val="24"/>
              <w:szCs w:val="24"/>
            </w:rPr>
            <w:t>ersija</w:t>
          </w:r>
          <w:r w:rsidRPr="00D25CFE">
            <w:rPr>
              <w:rFonts w:ascii="Times New Roman" w:hAnsi="Times New Roman" w:cs="Times New Roman"/>
              <w:b/>
              <w:bCs/>
              <w:sz w:val="24"/>
              <w:szCs w:val="24"/>
            </w:rPr>
            <w:t xml:space="preserve"> Nr. </w:t>
          </w:r>
          <w:r w:rsidR="00E77D11" w:rsidRPr="00D25CFE">
            <w:rPr>
              <w:rFonts w:ascii="Times New Roman" w:hAnsi="Times New Roman" w:cs="Times New Roman"/>
              <w:sz w:val="24"/>
              <w:szCs w:val="24"/>
            </w:rPr>
            <w:t>1.</w:t>
          </w:r>
          <w:r w:rsidR="00E77D11" w:rsidRPr="00D25CFE">
            <w:rPr>
              <w:rFonts w:ascii="Times New Roman" w:hAnsi="Times New Roman" w:cs="Times New Roman"/>
              <w:i/>
              <w:iCs/>
              <w:sz w:val="24"/>
              <w:szCs w:val="24"/>
            </w:rPr>
            <w:t xml:space="preserve"> </w:t>
          </w:r>
        </w:p>
        <w:p w14:paraId="0FC90D8B" w14:textId="77777777" w:rsidR="00D526C8" w:rsidRPr="00D25CFE" w:rsidRDefault="00D526C8" w:rsidP="00D25CFE">
          <w:pPr>
            <w:spacing w:after="0" w:line="240" w:lineRule="auto"/>
            <w:contextualSpacing/>
            <w:rPr>
              <w:rFonts w:ascii="Times New Roman" w:hAnsi="Times New Roman" w:cs="Times New Roman"/>
              <w:sz w:val="24"/>
              <w:szCs w:val="24"/>
            </w:rPr>
          </w:pPr>
        </w:p>
        <w:p w14:paraId="517C01D9" w14:textId="77777777" w:rsidR="001C24BC" w:rsidRPr="0026700E" w:rsidRDefault="005F13F0" w:rsidP="00D25CFE">
          <w:pPr>
            <w:spacing w:after="0" w:line="240" w:lineRule="auto"/>
            <w:contextualSpacing/>
            <w:rPr>
              <w:rFonts w:ascii="Times New Roman" w:hAnsi="Times New Roman" w:cs="Times New Roman"/>
              <w:sz w:val="24"/>
              <w:szCs w:val="24"/>
            </w:rPr>
          </w:pPr>
          <w:r w:rsidRPr="0026700E">
            <w:rPr>
              <w:rFonts w:ascii="Times New Roman" w:hAnsi="Times New Roman" w:cs="Times New Roman"/>
              <w:sz w:val="24"/>
              <w:szCs w:val="24"/>
            </w:rPr>
            <w:br w:type="page"/>
          </w:r>
        </w:p>
        <w:sdt>
          <w:sdtPr>
            <w:rPr>
              <w:rFonts w:ascii="Times New Roman" w:eastAsiaTheme="minorEastAsia" w:hAnsi="Times New Roman" w:cs="Times New Roman"/>
              <w:b/>
              <w:bCs/>
              <w:smallCaps/>
              <w:color w:val="auto"/>
              <w:sz w:val="24"/>
              <w:szCs w:val="24"/>
              <w:shd w:val="clear" w:color="auto" w:fill="E6E6E6"/>
            </w:rPr>
            <w:id w:val="707541176"/>
            <w:docPartObj>
              <w:docPartGallery w:val="Table of Contents"/>
              <w:docPartUnique/>
            </w:docPartObj>
          </w:sdtPr>
          <w:sdtEndPr>
            <w:rPr>
              <w:b w:val="0"/>
              <w:bCs w:val="0"/>
              <w:smallCaps w:val="0"/>
            </w:rPr>
          </w:sdtEndPr>
          <w:sdtContent>
            <w:p w14:paraId="7C6E5D7B" w14:textId="45A5A38A" w:rsidR="001C24BC" w:rsidRPr="0026700E" w:rsidRDefault="001C24BC" w:rsidP="00D25CFE">
              <w:pPr>
                <w:pStyle w:val="Turinioantrat"/>
                <w:spacing w:before="0" w:after="0"/>
                <w:ind w:left="432" w:hanging="432"/>
                <w:contextualSpacing/>
                <w:rPr>
                  <w:rFonts w:ascii="Times New Roman" w:hAnsi="Times New Roman" w:cs="Times New Roman"/>
                  <w:sz w:val="24"/>
                  <w:szCs w:val="24"/>
                </w:rPr>
              </w:pPr>
              <w:r w:rsidRPr="0026700E">
                <w:rPr>
                  <w:rFonts w:ascii="Times New Roman" w:hAnsi="Times New Roman" w:cs="Times New Roman"/>
                  <w:sz w:val="24"/>
                  <w:szCs w:val="24"/>
                </w:rPr>
                <w:t>TURINYS</w:t>
              </w:r>
            </w:p>
            <w:p w14:paraId="5C884616" w14:textId="310F1053" w:rsidR="0074475B" w:rsidRPr="0026700E" w:rsidRDefault="001C24BC" w:rsidP="00D25CFE">
              <w:pPr>
                <w:pStyle w:val="Turinys1"/>
                <w:spacing w:line="240" w:lineRule="auto"/>
                <w:rPr>
                  <w:rFonts w:ascii="Times New Roman" w:hAnsi="Times New Roman" w:cs="Times New Roman"/>
                  <w:noProof/>
                  <w:sz w:val="24"/>
                  <w:szCs w:val="24"/>
                  <w:lang w:val="en-US" w:eastAsia="en-US"/>
                </w:rPr>
              </w:pPr>
              <w:r w:rsidRPr="0026700E">
                <w:rPr>
                  <w:rFonts w:ascii="Times New Roman" w:hAnsi="Times New Roman" w:cs="Times New Roman"/>
                  <w:color w:val="2B579A"/>
                  <w:sz w:val="24"/>
                  <w:szCs w:val="24"/>
                  <w:shd w:val="clear" w:color="auto" w:fill="E6E6E6"/>
                </w:rPr>
                <w:fldChar w:fldCharType="begin"/>
              </w:r>
              <w:r w:rsidRPr="0026700E">
                <w:rPr>
                  <w:rFonts w:ascii="Times New Roman" w:hAnsi="Times New Roman" w:cs="Times New Roman"/>
                  <w:sz w:val="24"/>
                  <w:szCs w:val="24"/>
                </w:rPr>
                <w:instrText xml:space="preserve"> TOC \o "1-3" \h \z \u </w:instrText>
              </w:r>
              <w:r w:rsidRPr="0026700E">
                <w:rPr>
                  <w:rFonts w:ascii="Times New Roman" w:hAnsi="Times New Roman" w:cs="Times New Roman"/>
                  <w:color w:val="2B579A"/>
                  <w:sz w:val="24"/>
                  <w:szCs w:val="24"/>
                  <w:shd w:val="clear" w:color="auto" w:fill="E6E6E6"/>
                </w:rPr>
                <w:fldChar w:fldCharType="separate"/>
              </w:r>
              <w:hyperlink w:anchor="_Toc126333928" w:history="1">
                <w:r w:rsidR="0074475B" w:rsidRPr="0026700E">
                  <w:rPr>
                    <w:rStyle w:val="Hipersaitas"/>
                    <w:rFonts w:ascii="Times New Roman" w:hAnsi="Times New Roman" w:cs="Times New Roman"/>
                    <w:noProof/>
                    <w:sz w:val="24"/>
                    <w:szCs w:val="24"/>
                  </w:rPr>
                  <w:t>1.</w:t>
                </w:r>
                <w:r w:rsidR="0074475B" w:rsidRPr="0026700E">
                  <w:rPr>
                    <w:rFonts w:ascii="Times New Roman" w:hAnsi="Times New Roman" w:cs="Times New Roman"/>
                    <w:noProof/>
                    <w:sz w:val="24"/>
                    <w:szCs w:val="24"/>
                    <w:lang w:val="en-US" w:eastAsia="en-US"/>
                  </w:rPr>
                  <w:tab/>
                </w:r>
                <w:r w:rsidR="0074475B" w:rsidRPr="0026700E">
                  <w:rPr>
                    <w:rStyle w:val="Hipersaitas"/>
                    <w:rFonts w:ascii="Times New Roman" w:hAnsi="Times New Roman" w:cs="Times New Roman"/>
                    <w:noProof/>
                    <w:sz w:val="24"/>
                    <w:szCs w:val="24"/>
                  </w:rPr>
                  <w:t>Bendra informacija</w:t>
                </w:r>
                <w:r w:rsidR="0074475B" w:rsidRPr="0026700E">
                  <w:rPr>
                    <w:rFonts w:ascii="Times New Roman" w:hAnsi="Times New Roman" w:cs="Times New Roman"/>
                    <w:noProof/>
                    <w:webHidden/>
                    <w:sz w:val="24"/>
                    <w:szCs w:val="24"/>
                  </w:rPr>
                  <w:tab/>
                </w:r>
                <w:r w:rsidR="0074475B" w:rsidRPr="0026700E">
                  <w:rPr>
                    <w:rFonts w:ascii="Times New Roman" w:hAnsi="Times New Roman" w:cs="Times New Roman"/>
                    <w:noProof/>
                    <w:webHidden/>
                    <w:sz w:val="24"/>
                    <w:szCs w:val="24"/>
                  </w:rPr>
                  <w:fldChar w:fldCharType="begin"/>
                </w:r>
                <w:r w:rsidR="0074475B" w:rsidRPr="0026700E">
                  <w:rPr>
                    <w:rFonts w:ascii="Times New Roman" w:hAnsi="Times New Roman" w:cs="Times New Roman"/>
                    <w:noProof/>
                    <w:webHidden/>
                    <w:sz w:val="24"/>
                    <w:szCs w:val="24"/>
                  </w:rPr>
                  <w:instrText xml:space="preserve"> PAGEREF _Toc126333928 \h </w:instrText>
                </w:r>
                <w:r w:rsidR="0074475B" w:rsidRPr="0026700E">
                  <w:rPr>
                    <w:rFonts w:ascii="Times New Roman" w:hAnsi="Times New Roman" w:cs="Times New Roman"/>
                    <w:noProof/>
                    <w:webHidden/>
                    <w:sz w:val="24"/>
                    <w:szCs w:val="24"/>
                  </w:rPr>
                </w:r>
                <w:r w:rsidR="0074475B" w:rsidRPr="0026700E">
                  <w:rPr>
                    <w:rFonts w:ascii="Times New Roman" w:hAnsi="Times New Roman" w:cs="Times New Roman"/>
                    <w:noProof/>
                    <w:webHidden/>
                    <w:sz w:val="24"/>
                    <w:szCs w:val="24"/>
                  </w:rPr>
                  <w:fldChar w:fldCharType="separate"/>
                </w:r>
                <w:r w:rsidR="001D414C" w:rsidRPr="0026700E">
                  <w:rPr>
                    <w:rFonts w:ascii="Times New Roman" w:hAnsi="Times New Roman" w:cs="Times New Roman"/>
                    <w:noProof/>
                    <w:webHidden/>
                    <w:sz w:val="24"/>
                    <w:szCs w:val="24"/>
                  </w:rPr>
                  <w:t>2</w:t>
                </w:r>
                <w:r w:rsidR="0074475B" w:rsidRPr="0026700E">
                  <w:rPr>
                    <w:rFonts w:ascii="Times New Roman" w:hAnsi="Times New Roman" w:cs="Times New Roman"/>
                    <w:noProof/>
                    <w:webHidden/>
                    <w:sz w:val="24"/>
                    <w:szCs w:val="24"/>
                  </w:rPr>
                  <w:fldChar w:fldCharType="end"/>
                </w:r>
              </w:hyperlink>
            </w:p>
            <w:p w14:paraId="72F5B133" w14:textId="288364AF" w:rsidR="0074475B" w:rsidRPr="0026700E" w:rsidRDefault="0074475B" w:rsidP="00D25CFE">
              <w:pPr>
                <w:pStyle w:val="Turinys1"/>
                <w:spacing w:line="240" w:lineRule="auto"/>
                <w:rPr>
                  <w:rFonts w:ascii="Times New Roman" w:hAnsi="Times New Roman" w:cs="Times New Roman"/>
                  <w:noProof/>
                  <w:sz w:val="24"/>
                  <w:szCs w:val="24"/>
                  <w:lang w:val="en-US" w:eastAsia="en-US"/>
                </w:rPr>
              </w:pPr>
              <w:hyperlink w:anchor="_Toc126333929" w:history="1">
                <w:r w:rsidRPr="0026700E">
                  <w:rPr>
                    <w:rStyle w:val="Hipersaitas"/>
                    <w:rFonts w:ascii="Times New Roman" w:hAnsi="Times New Roman" w:cs="Times New Roman"/>
                    <w:noProof/>
                    <w:sz w:val="24"/>
                    <w:szCs w:val="24"/>
                  </w:rPr>
                  <w:t xml:space="preserve">2. </w:t>
                </w:r>
                <w:r w:rsidR="007E0A9D" w:rsidRPr="0026700E">
                  <w:rPr>
                    <w:rStyle w:val="Hipersaitas"/>
                    <w:rFonts w:ascii="Times New Roman" w:hAnsi="Times New Roman" w:cs="Times New Roman"/>
                    <w:noProof/>
                    <w:sz w:val="24"/>
                    <w:szCs w:val="24"/>
                  </w:rPr>
                  <w:t xml:space="preserve"> </w:t>
                </w:r>
                <w:r w:rsidRPr="0026700E">
                  <w:rPr>
                    <w:rStyle w:val="Hipersaitas"/>
                    <w:rFonts w:ascii="Times New Roman" w:hAnsi="Times New Roman" w:cs="Times New Roman"/>
                    <w:noProof/>
                    <w:sz w:val="24"/>
                    <w:szCs w:val="24"/>
                  </w:rPr>
                  <w:t>Pirkimo objektas</w:t>
                </w:r>
                <w:r w:rsidRPr="0026700E">
                  <w:rPr>
                    <w:rFonts w:ascii="Times New Roman" w:hAnsi="Times New Roman" w:cs="Times New Roman"/>
                    <w:noProof/>
                    <w:webHidden/>
                    <w:sz w:val="24"/>
                    <w:szCs w:val="24"/>
                  </w:rPr>
                  <w:tab/>
                </w:r>
                <w:r w:rsidR="00C61232">
                  <w:rPr>
                    <w:rFonts w:ascii="Times New Roman" w:hAnsi="Times New Roman" w:cs="Times New Roman"/>
                    <w:noProof/>
                    <w:webHidden/>
                    <w:sz w:val="24"/>
                    <w:szCs w:val="24"/>
                  </w:rPr>
                  <w:t>2</w:t>
                </w:r>
              </w:hyperlink>
            </w:p>
            <w:p w14:paraId="569BF15B" w14:textId="61713A76" w:rsidR="0074475B" w:rsidRPr="0026700E" w:rsidRDefault="0074475B" w:rsidP="00D25CFE">
              <w:pPr>
                <w:pStyle w:val="Turinys1"/>
                <w:spacing w:line="240" w:lineRule="auto"/>
                <w:rPr>
                  <w:rFonts w:ascii="Times New Roman" w:hAnsi="Times New Roman" w:cs="Times New Roman"/>
                  <w:noProof/>
                  <w:sz w:val="24"/>
                  <w:szCs w:val="24"/>
                  <w:lang w:val="en-US" w:eastAsia="en-US"/>
                </w:rPr>
              </w:pPr>
              <w:hyperlink w:anchor="_Toc126333930" w:history="1">
                <w:r w:rsidRPr="0026700E">
                  <w:rPr>
                    <w:rStyle w:val="Hipersaitas"/>
                    <w:rFonts w:ascii="Times New Roman" w:hAnsi="Times New Roman" w:cs="Times New Roman"/>
                    <w:noProof/>
                    <w:sz w:val="24"/>
                    <w:szCs w:val="24"/>
                  </w:rPr>
                  <w:t xml:space="preserve">3. </w:t>
                </w:r>
                <w:r w:rsidR="007E0A9D" w:rsidRPr="0026700E">
                  <w:rPr>
                    <w:rStyle w:val="Hipersaitas"/>
                    <w:rFonts w:ascii="Times New Roman" w:hAnsi="Times New Roman" w:cs="Times New Roman"/>
                    <w:noProof/>
                    <w:sz w:val="24"/>
                    <w:szCs w:val="24"/>
                  </w:rPr>
                  <w:t xml:space="preserve"> </w:t>
                </w:r>
                <w:r w:rsidRPr="0026700E">
                  <w:rPr>
                    <w:rStyle w:val="Hipersaitas"/>
                    <w:rFonts w:ascii="Times New Roman" w:hAnsi="Times New Roman" w:cs="Times New Roman"/>
                    <w:noProof/>
                    <w:sz w:val="24"/>
                    <w:szCs w:val="24"/>
                  </w:rPr>
                  <w:t>Susitikimai su tiekėjais ir objekto apžiūra</w:t>
                </w:r>
                <w:r w:rsidRPr="0026700E">
                  <w:rPr>
                    <w:rFonts w:ascii="Times New Roman" w:hAnsi="Times New Roman" w:cs="Times New Roman"/>
                    <w:noProof/>
                    <w:webHidden/>
                    <w:sz w:val="24"/>
                    <w:szCs w:val="24"/>
                  </w:rPr>
                  <w:tab/>
                </w:r>
                <w:r w:rsidRPr="0026700E">
                  <w:rPr>
                    <w:rFonts w:ascii="Times New Roman" w:hAnsi="Times New Roman" w:cs="Times New Roman"/>
                    <w:noProof/>
                    <w:webHidden/>
                    <w:sz w:val="24"/>
                    <w:szCs w:val="24"/>
                  </w:rPr>
                  <w:fldChar w:fldCharType="begin"/>
                </w:r>
                <w:r w:rsidRPr="0026700E">
                  <w:rPr>
                    <w:rFonts w:ascii="Times New Roman" w:hAnsi="Times New Roman" w:cs="Times New Roman"/>
                    <w:noProof/>
                    <w:webHidden/>
                    <w:sz w:val="24"/>
                    <w:szCs w:val="24"/>
                  </w:rPr>
                  <w:instrText xml:space="preserve"> PAGEREF _Toc126333930 \h </w:instrText>
                </w:r>
                <w:r w:rsidRPr="0026700E">
                  <w:rPr>
                    <w:rFonts w:ascii="Times New Roman" w:hAnsi="Times New Roman" w:cs="Times New Roman"/>
                    <w:noProof/>
                    <w:webHidden/>
                    <w:sz w:val="24"/>
                    <w:szCs w:val="24"/>
                  </w:rPr>
                </w:r>
                <w:r w:rsidRPr="0026700E">
                  <w:rPr>
                    <w:rFonts w:ascii="Times New Roman" w:hAnsi="Times New Roman" w:cs="Times New Roman"/>
                    <w:noProof/>
                    <w:webHidden/>
                    <w:sz w:val="24"/>
                    <w:szCs w:val="24"/>
                  </w:rPr>
                  <w:fldChar w:fldCharType="separate"/>
                </w:r>
                <w:r w:rsidR="001D414C" w:rsidRPr="0026700E">
                  <w:rPr>
                    <w:rFonts w:ascii="Times New Roman" w:hAnsi="Times New Roman" w:cs="Times New Roman"/>
                    <w:noProof/>
                    <w:webHidden/>
                    <w:sz w:val="24"/>
                    <w:szCs w:val="24"/>
                  </w:rPr>
                  <w:t>3</w:t>
                </w:r>
                <w:r w:rsidRPr="0026700E">
                  <w:rPr>
                    <w:rFonts w:ascii="Times New Roman" w:hAnsi="Times New Roman" w:cs="Times New Roman"/>
                    <w:noProof/>
                    <w:webHidden/>
                    <w:sz w:val="24"/>
                    <w:szCs w:val="24"/>
                  </w:rPr>
                  <w:fldChar w:fldCharType="end"/>
                </w:r>
              </w:hyperlink>
            </w:p>
            <w:p w14:paraId="37870567" w14:textId="2E4C487D" w:rsidR="0074475B" w:rsidRPr="0026700E" w:rsidRDefault="0074475B" w:rsidP="00D25CFE">
              <w:pPr>
                <w:pStyle w:val="Turinys1"/>
                <w:spacing w:line="240" w:lineRule="auto"/>
                <w:rPr>
                  <w:rFonts w:ascii="Times New Roman" w:hAnsi="Times New Roman" w:cs="Times New Roman"/>
                  <w:noProof/>
                  <w:sz w:val="24"/>
                  <w:szCs w:val="24"/>
                  <w:lang w:val="en-US" w:eastAsia="en-US"/>
                </w:rPr>
              </w:pPr>
              <w:hyperlink w:anchor="_Toc126333931" w:history="1">
                <w:r w:rsidRPr="0026700E">
                  <w:rPr>
                    <w:rStyle w:val="Hipersaitas"/>
                    <w:rFonts w:ascii="Times New Roman" w:hAnsi="Times New Roman" w:cs="Times New Roman"/>
                    <w:noProof/>
                    <w:sz w:val="24"/>
                    <w:szCs w:val="24"/>
                  </w:rPr>
                  <w:t xml:space="preserve">4. </w:t>
                </w:r>
                <w:r w:rsidR="007E0A9D" w:rsidRPr="0026700E">
                  <w:rPr>
                    <w:rStyle w:val="Hipersaitas"/>
                    <w:rFonts w:ascii="Times New Roman" w:hAnsi="Times New Roman" w:cs="Times New Roman"/>
                    <w:noProof/>
                    <w:sz w:val="24"/>
                    <w:szCs w:val="24"/>
                  </w:rPr>
                  <w:t xml:space="preserve"> </w:t>
                </w:r>
                <w:r w:rsidRPr="0026700E">
                  <w:rPr>
                    <w:rStyle w:val="Hipersaitas"/>
                    <w:rFonts w:ascii="Times New Roman" w:hAnsi="Times New Roman" w:cs="Times New Roman"/>
                    <w:noProof/>
                    <w:sz w:val="24"/>
                    <w:szCs w:val="24"/>
                  </w:rPr>
                  <w:t>Tiekėjų pašalinimo pagrindai ir kvalifikacijos reikalavimai</w:t>
                </w:r>
                <w:r w:rsidRPr="0026700E">
                  <w:rPr>
                    <w:rFonts w:ascii="Times New Roman" w:hAnsi="Times New Roman" w:cs="Times New Roman"/>
                    <w:noProof/>
                    <w:webHidden/>
                    <w:sz w:val="24"/>
                    <w:szCs w:val="24"/>
                  </w:rPr>
                  <w:tab/>
                </w:r>
                <w:r w:rsidR="00C61232">
                  <w:rPr>
                    <w:rFonts w:ascii="Times New Roman" w:hAnsi="Times New Roman" w:cs="Times New Roman"/>
                    <w:noProof/>
                    <w:webHidden/>
                    <w:sz w:val="24"/>
                    <w:szCs w:val="24"/>
                  </w:rPr>
                  <w:t>3</w:t>
                </w:r>
              </w:hyperlink>
            </w:p>
            <w:p w14:paraId="51E715FC" w14:textId="6BDD3651" w:rsidR="0074475B" w:rsidRPr="0026700E" w:rsidRDefault="0074475B" w:rsidP="00D25CFE">
              <w:pPr>
                <w:pStyle w:val="Turinys1"/>
                <w:spacing w:line="240" w:lineRule="auto"/>
                <w:rPr>
                  <w:rFonts w:ascii="Times New Roman" w:hAnsi="Times New Roman" w:cs="Times New Roman"/>
                  <w:noProof/>
                  <w:sz w:val="24"/>
                  <w:szCs w:val="24"/>
                  <w:lang w:val="en-US" w:eastAsia="en-US"/>
                </w:rPr>
              </w:pPr>
              <w:hyperlink w:anchor="_Toc126333932" w:history="1">
                <w:r w:rsidRPr="0026700E">
                  <w:rPr>
                    <w:rStyle w:val="Hipersaitas"/>
                    <w:rFonts w:ascii="Times New Roman" w:hAnsi="Times New Roman" w:cs="Times New Roman"/>
                    <w:noProof/>
                    <w:sz w:val="24"/>
                    <w:szCs w:val="24"/>
                  </w:rPr>
                  <w:t>5.  Reikalavimai, susiję su nacionaliniu saugumu</w:t>
                </w:r>
                <w:r w:rsidRPr="0026700E">
                  <w:rPr>
                    <w:rFonts w:ascii="Times New Roman" w:hAnsi="Times New Roman" w:cs="Times New Roman"/>
                    <w:noProof/>
                    <w:webHidden/>
                    <w:sz w:val="24"/>
                    <w:szCs w:val="24"/>
                  </w:rPr>
                  <w:tab/>
                </w:r>
                <w:r w:rsidR="00C61232">
                  <w:rPr>
                    <w:rFonts w:ascii="Times New Roman" w:hAnsi="Times New Roman" w:cs="Times New Roman"/>
                    <w:noProof/>
                    <w:webHidden/>
                    <w:sz w:val="24"/>
                    <w:szCs w:val="24"/>
                  </w:rPr>
                  <w:t>3</w:t>
                </w:r>
              </w:hyperlink>
            </w:p>
            <w:p w14:paraId="29434F06" w14:textId="5A05EA57" w:rsidR="0074475B" w:rsidRPr="0026700E" w:rsidRDefault="0074475B" w:rsidP="00D25CFE">
              <w:pPr>
                <w:pStyle w:val="Turinys1"/>
                <w:spacing w:line="240" w:lineRule="auto"/>
                <w:rPr>
                  <w:rFonts w:ascii="Times New Roman" w:hAnsi="Times New Roman" w:cs="Times New Roman"/>
                  <w:noProof/>
                  <w:sz w:val="24"/>
                  <w:szCs w:val="24"/>
                  <w:lang w:val="en-US" w:eastAsia="en-US"/>
                </w:rPr>
              </w:pPr>
              <w:hyperlink w:anchor="_Toc126333933" w:history="1">
                <w:r w:rsidRPr="0026700E">
                  <w:rPr>
                    <w:rStyle w:val="Hipersaitas"/>
                    <w:rFonts w:ascii="Times New Roman" w:hAnsi="Times New Roman" w:cs="Times New Roman"/>
                    <w:noProof/>
                    <w:sz w:val="24"/>
                    <w:szCs w:val="24"/>
                  </w:rPr>
                  <w:t>6.  Specialieji reikalavimai pasiūlymų rengimui ir pateikimui</w:t>
                </w:r>
                <w:r w:rsidRPr="0026700E">
                  <w:rPr>
                    <w:rFonts w:ascii="Times New Roman" w:hAnsi="Times New Roman" w:cs="Times New Roman"/>
                    <w:noProof/>
                    <w:webHidden/>
                    <w:sz w:val="24"/>
                    <w:szCs w:val="24"/>
                  </w:rPr>
                  <w:tab/>
                </w:r>
                <w:r w:rsidR="00C61232">
                  <w:rPr>
                    <w:rFonts w:ascii="Times New Roman" w:hAnsi="Times New Roman" w:cs="Times New Roman"/>
                    <w:noProof/>
                    <w:webHidden/>
                    <w:sz w:val="24"/>
                    <w:szCs w:val="24"/>
                  </w:rPr>
                  <w:t>4</w:t>
                </w:r>
              </w:hyperlink>
            </w:p>
            <w:p w14:paraId="163B50EE" w14:textId="38BB377C" w:rsidR="0074475B" w:rsidRPr="0026700E" w:rsidRDefault="0074475B" w:rsidP="00D25CFE">
              <w:pPr>
                <w:pStyle w:val="Turinys1"/>
                <w:spacing w:line="240" w:lineRule="auto"/>
                <w:rPr>
                  <w:rFonts w:ascii="Times New Roman" w:hAnsi="Times New Roman" w:cs="Times New Roman"/>
                  <w:noProof/>
                  <w:sz w:val="24"/>
                  <w:szCs w:val="24"/>
                  <w:lang w:val="en-US" w:eastAsia="en-US"/>
                </w:rPr>
              </w:pPr>
              <w:hyperlink w:anchor="_Toc126333934" w:history="1">
                <w:r w:rsidRPr="0026700E">
                  <w:rPr>
                    <w:rStyle w:val="Hipersaitas"/>
                    <w:rFonts w:ascii="Times New Roman" w:eastAsia="Calibri" w:hAnsi="Times New Roman" w:cs="Times New Roman"/>
                    <w:noProof/>
                    <w:sz w:val="24"/>
                    <w:szCs w:val="24"/>
                  </w:rPr>
                  <w:t>7.</w:t>
                </w:r>
                <w:r w:rsidRPr="0026700E">
                  <w:rPr>
                    <w:rFonts w:ascii="Times New Roman" w:hAnsi="Times New Roman" w:cs="Times New Roman"/>
                    <w:noProof/>
                    <w:sz w:val="24"/>
                    <w:szCs w:val="24"/>
                    <w:lang w:val="en-US" w:eastAsia="en-US"/>
                  </w:rPr>
                  <w:tab/>
                </w:r>
                <w:r w:rsidRPr="0026700E">
                  <w:rPr>
                    <w:rStyle w:val="Hipersaitas"/>
                    <w:rFonts w:ascii="Times New Roman" w:hAnsi="Times New Roman" w:cs="Times New Roman"/>
                    <w:noProof/>
                    <w:sz w:val="24"/>
                    <w:szCs w:val="24"/>
                  </w:rPr>
                  <w:t>Pasiūlymo galiojimo užtikrinimas</w:t>
                </w:r>
                <w:r w:rsidRPr="0026700E">
                  <w:rPr>
                    <w:rFonts w:ascii="Times New Roman" w:hAnsi="Times New Roman" w:cs="Times New Roman"/>
                    <w:noProof/>
                    <w:webHidden/>
                    <w:sz w:val="24"/>
                    <w:szCs w:val="24"/>
                  </w:rPr>
                  <w:tab/>
                </w:r>
                <w:r w:rsidR="00C61232">
                  <w:rPr>
                    <w:rFonts w:ascii="Times New Roman" w:hAnsi="Times New Roman" w:cs="Times New Roman"/>
                    <w:noProof/>
                    <w:webHidden/>
                    <w:sz w:val="24"/>
                    <w:szCs w:val="24"/>
                  </w:rPr>
                  <w:t>5</w:t>
                </w:r>
              </w:hyperlink>
            </w:p>
            <w:p w14:paraId="7C9C7354" w14:textId="10374B55" w:rsidR="0074475B" w:rsidRPr="0026700E" w:rsidRDefault="0074475B" w:rsidP="00D25CFE">
              <w:pPr>
                <w:pStyle w:val="Turinys1"/>
                <w:spacing w:line="240" w:lineRule="auto"/>
                <w:rPr>
                  <w:rFonts w:ascii="Times New Roman" w:hAnsi="Times New Roman" w:cs="Times New Roman"/>
                  <w:noProof/>
                  <w:sz w:val="24"/>
                  <w:szCs w:val="24"/>
                  <w:lang w:val="en-US" w:eastAsia="en-US"/>
                </w:rPr>
              </w:pPr>
              <w:hyperlink w:anchor="_Toc126333935" w:history="1">
                <w:r w:rsidRPr="0026700E">
                  <w:rPr>
                    <w:rStyle w:val="Hipersaitas"/>
                    <w:rFonts w:ascii="Times New Roman" w:eastAsia="Calibri" w:hAnsi="Times New Roman" w:cs="Times New Roman"/>
                    <w:noProof/>
                    <w:sz w:val="24"/>
                    <w:szCs w:val="24"/>
                  </w:rPr>
                  <w:t>8.</w:t>
                </w:r>
                <w:r w:rsidRPr="0026700E">
                  <w:rPr>
                    <w:rFonts w:ascii="Times New Roman" w:hAnsi="Times New Roman" w:cs="Times New Roman"/>
                    <w:noProof/>
                    <w:sz w:val="24"/>
                    <w:szCs w:val="24"/>
                    <w:lang w:val="en-US" w:eastAsia="en-US"/>
                  </w:rPr>
                  <w:tab/>
                </w:r>
                <w:r w:rsidRPr="0026700E">
                  <w:rPr>
                    <w:rStyle w:val="Hipersaitas"/>
                    <w:rFonts w:ascii="Times New Roman" w:hAnsi="Times New Roman" w:cs="Times New Roman"/>
                    <w:noProof/>
                    <w:sz w:val="24"/>
                    <w:szCs w:val="24"/>
                  </w:rPr>
                  <w:t>Elektroninis aukcionas</w:t>
                </w:r>
                <w:r w:rsidRPr="0026700E">
                  <w:rPr>
                    <w:rFonts w:ascii="Times New Roman" w:hAnsi="Times New Roman" w:cs="Times New Roman"/>
                    <w:noProof/>
                    <w:webHidden/>
                    <w:sz w:val="24"/>
                    <w:szCs w:val="24"/>
                  </w:rPr>
                  <w:tab/>
                </w:r>
                <w:r w:rsidR="00C61232">
                  <w:rPr>
                    <w:rFonts w:ascii="Times New Roman" w:hAnsi="Times New Roman" w:cs="Times New Roman"/>
                    <w:noProof/>
                    <w:webHidden/>
                    <w:sz w:val="24"/>
                    <w:szCs w:val="24"/>
                  </w:rPr>
                  <w:t>5</w:t>
                </w:r>
              </w:hyperlink>
            </w:p>
            <w:p w14:paraId="1901588D" w14:textId="301A74BA" w:rsidR="0074475B" w:rsidRPr="0026700E" w:rsidRDefault="0074475B" w:rsidP="00D25CFE">
              <w:pPr>
                <w:pStyle w:val="Turinys1"/>
                <w:spacing w:line="240" w:lineRule="auto"/>
                <w:rPr>
                  <w:rFonts w:ascii="Times New Roman" w:hAnsi="Times New Roman" w:cs="Times New Roman"/>
                  <w:noProof/>
                  <w:sz w:val="24"/>
                  <w:szCs w:val="24"/>
                  <w:lang w:val="en-US" w:eastAsia="en-US"/>
                </w:rPr>
              </w:pPr>
              <w:hyperlink w:anchor="_Toc126333936" w:history="1">
                <w:r w:rsidRPr="0026700E">
                  <w:rPr>
                    <w:rStyle w:val="Hipersaitas"/>
                    <w:rFonts w:ascii="Times New Roman" w:eastAsia="Calibri" w:hAnsi="Times New Roman" w:cs="Times New Roman"/>
                    <w:noProof/>
                    <w:sz w:val="24"/>
                    <w:szCs w:val="24"/>
                  </w:rPr>
                  <w:t>9.</w:t>
                </w:r>
                <w:r w:rsidRPr="0026700E">
                  <w:rPr>
                    <w:rFonts w:ascii="Times New Roman" w:hAnsi="Times New Roman" w:cs="Times New Roman"/>
                    <w:noProof/>
                    <w:sz w:val="24"/>
                    <w:szCs w:val="24"/>
                    <w:lang w:val="en-US" w:eastAsia="en-US"/>
                  </w:rPr>
                  <w:tab/>
                </w:r>
                <w:r w:rsidRPr="0026700E">
                  <w:rPr>
                    <w:rStyle w:val="Hipersaitas"/>
                    <w:rFonts w:ascii="Times New Roman" w:hAnsi="Times New Roman" w:cs="Times New Roman"/>
                    <w:noProof/>
                    <w:sz w:val="24"/>
                    <w:szCs w:val="24"/>
                  </w:rPr>
                  <w:t>Pasiūlymų vertinimas</w:t>
                </w:r>
                <w:r w:rsidRPr="0026700E">
                  <w:rPr>
                    <w:rFonts w:ascii="Times New Roman" w:hAnsi="Times New Roman" w:cs="Times New Roman"/>
                    <w:noProof/>
                    <w:webHidden/>
                    <w:sz w:val="24"/>
                    <w:szCs w:val="24"/>
                  </w:rPr>
                  <w:tab/>
                </w:r>
                <w:r w:rsidR="00C61232">
                  <w:rPr>
                    <w:rFonts w:ascii="Times New Roman" w:hAnsi="Times New Roman" w:cs="Times New Roman"/>
                    <w:noProof/>
                    <w:webHidden/>
                    <w:sz w:val="24"/>
                    <w:szCs w:val="24"/>
                  </w:rPr>
                  <w:t>5</w:t>
                </w:r>
              </w:hyperlink>
            </w:p>
            <w:p w14:paraId="63AED696" w14:textId="679974C8" w:rsidR="0074475B" w:rsidRPr="0026700E" w:rsidRDefault="0074475B" w:rsidP="00D25CFE">
              <w:pPr>
                <w:pStyle w:val="Turinys1"/>
                <w:spacing w:line="240" w:lineRule="auto"/>
                <w:rPr>
                  <w:rFonts w:ascii="Times New Roman" w:hAnsi="Times New Roman" w:cs="Times New Roman"/>
                  <w:noProof/>
                  <w:sz w:val="24"/>
                  <w:szCs w:val="24"/>
                  <w:lang w:val="en-US" w:eastAsia="en-US"/>
                </w:rPr>
              </w:pPr>
              <w:hyperlink w:anchor="_Toc126333937" w:history="1">
                <w:r w:rsidRPr="0026700E">
                  <w:rPr>
                    <w:rStyle w:val="Hipersaitas"/>
                    <w:rFonts w:ascii="Times New Roman" w:eastAsia="Calibri" w:hAnsi="Times New Roman" w:cs="Times New Roman"/>
                    <w:noProof/>
                    <w:sz w:val="24"/>
                    <w:szCs w:val="24"/>
                  </w:rPr>
                  <w:t>10.</w:t>
                </w:r>
                <w:r w:rsidR="0026700E">
                  <w:rPr>
                    <w:rStyle w:val="Hipersaitas"/>
                    <w:rFonts w:ascii="Times New Roman" w:eastAsia="Calibri" w:hAnsi="Times New Roman" w:cs="Times New Roman"/>
                    <w:noProof/>
                    <w:sz w:val="24"/>
                    <w:szCs w:val="24"/>
                  </w:rPr>
                  <w:t xml:space="preserve"> </w:t>
                </w:r>
                <w:r w:rsidRPr="0026700E">
                  <w:rPr>
                    <w:rStyle w:val="Hipersaitas"/>
                    <w:rFonts w:ascii="Times New Roman" w:hAnsi="Times New Roman" w:cs="Times New Roman"/>
                    <w:noProof/>
                    <w:sz w:val="24"/>
                    <w:szCs w:val="24"/>
                  </w:rPr>
                  <w:t>Sutarties sudarymas</w:t>
                </w:r>
                <w:r w:rsidRPr="0026700E">
                  <w:rPr>
                    <w:rFonts w:ascii="Times New Roman" w:hAnsi="Times New Roman" w:cs="Times New Roman"/>
                    <w:noProof/>
                    <w:webHidden/>
                    <w:sz w:val="24"/>
                    <w:szCs w:val="24"/>
                  </w:rPr>
                  <w:tab/>
                </w:r>
                <w:r w:rsidR="0044479C">
                  <w:rPr>
                    <w:rFonts w:ascii="Times New Roman" w:hAnsi="Times New Roman" w:cs="Times New Roman"/>
                    <w:noProof/>
                    <w:webHidden/>
                    <w:sz w:val="24"/>
                    <w:szCs w:val="24"/>
                  </w:rPr>
                  <w:t>5</w:t>
                </w:r>
              </w:hyperlink>
            </w:p>
            <w:p w14:paraId="456B2FA1" w14:textId="4949958F" w:rsidR="0074475B" w:rsidRPr="0026700E" w:rsidRDefault="0074475B" w:rsidP="00D25CFE">
              <w:pPr>
                <w:pStyle w:val="Turinys1"/>
                <w:spacing w:line="240" w:lineRule="auto"/>
                <w:rPr>
                  <w:rFonts w:ascii="Times New Roman" w:hAnsi="Times New Roman" w:cs="Times New Roman"/>
                  <w:noProof/>
                  <w:sz w:val="24"/>
                  <w:szCs w:val="24"/>
                  <w:lang w:val="en-US" w:eastAsia="en-US"/>
                </w:rPr>
              </w:pPr>
              <w:hyperlink w:anchor="_Toc126333938" w:history="1">
                <w:r w:rsidRPr="0026700E">
                  <w:rPr>
                    <w:rStyle w:val="Hipersaitas"/>
                    <w:rFonts w:ascii="Times New Roman" w:hAnsi="Times New Roman" w:cs="Times New Roman"/>
                    <w:noProof/>
                    <w:sz w:val="24"/>
                    <w:szCs w:val="24"/>
                  </w:rPr>
                  <w:t>11.</w:t>
                </w:r>
                <w:r w:rsidR="0026700E">
                  <w:rPr>
                    <w:rStyle w:val="Hipersaitas"/>
                    <w:rFonts w:ascii="Times New Roman" w:hAnsi="Times New Roman" w:cs="Times New Roman"/>
                    <w:noProof/>
                    <w:sz w:val="24"/>
                    <w:szCs w:val="24"/>
                  </w:rPr>
                  <w:t xml:space="preserve"> </w:t>
                </w:r>
                <w:r w:rsidRPr="0026700E">
                  <w:rPr>
                    <w:rStyle w:val="Hipersaitas"/>
                    <w:rFonts w:ascii="Times New Roman" w:hAnsi="Times New Roman" w:cs="Times New Roman"/>
                    <w:noProof/>
                    <w:sz w:val="24"/>
                    <w:szCs w:val="24"/>
                  </w:rPr>
                  <w:t>Kitos sąlygos</w:t>
                </w:r>
                <w:r w:rsidRPr="0026700E">
                  <w:rPr>
                    <w:rFonts w:ascii="Times New Roman" w:hAnsi="Times New Roman" w:cs="Times New Roman"/>
                    <w:noProof/>
                    <w:webHidden/>
                    <w:sz w:val="24"/>
                    <w:szCs w:val="24"/>
                  </w:rPr>
                  <w:tab/>
                </w:r>
                <w:r w:rsidR="00A96BE1">
                  <w:rPr>
                    <w:rFonts w:ascii="Times New Roman" w:hAnsi="Times New Roman" w:cs="Times New Roman"/>
                    <w:noProof/>
                    <w:webHidden/>
                    <w:sz w:val="24"/>
                    <w:szCs w:val="24"/>
                  </w:rPr>
                  <w:t>6</w:t>
                </w:r>
              </w:hyperlink>
            </w:p>
            <w:p w14:paraId="3C0F05FC" w14:textId="7C566913" w:rsidR="0074475B" w:rsidRPr="0026700E" w:rsidRDefault="0074475B" w:rsidP="00D25CFE">
              <w:pPr>
                <w:pStyle w:val="Turinys1"/>
                <w:spacing w:line="240" w:lineRule="auto"/>
                <w:rPr>
                  <w:rFonts w:ascii="Times New Roman" w:hAnsi="Times New Roman" w:cs="Times New Roman"/>
                  <w:noProof/>
                  <w:sz w:val="24"/>
                  <w:szCs w:val="24"/>
                  <w:lang w:val="en-US" w:eastAsia="en-US"/>
                </w:rPr>
              </w:pPr>
              <w:r w:rsidRPr="0026700E">
                <w:rPr>
                  <w:rStyle w:val="Hipersaitas"/>
                  <w:rFonts w:ascii="Times New Roman" w:hAnsi="Times New Roman" w:cs="Times New Roman"/>
                  <w:noProof/>
                  <w:sz w:val="24"/>
                  <w:szCs w:val="24"/>
                </w:rPr>
                <w:t xml:space="preserve">  </w:t>
              </w:r>
              <w:hyperlink w:anchor="_Toc126333939" w:history="1">
                <w:r w:rsidRPr="0026700E">
                  <w:rPr>
                    <w:rStyle w:val="Hipersaitas"/>
                    <w:rFonts w:ascii="Times New Roman" w:hAnsi="Times New Roman" w:cs="Times New Roman"/>
                    <w:noProof/>
                    <w:sz w:val="24"/>
                    <w:szCs w:val="24"/>
                  </w:rPr>
                  <w:t>Pirkimo sąlygų 1 priedas „Terminai“</w:t>
                </w:r>
                <w:r w:rsidRPr="0026700E">
                  <w:rPr>
                    <w:rFonts w:ascii="Times New Roman" w:hAnsi="Times New Roman" w:cs="Times New Roman"/>
                    <w:noProof/>
                    <w:webHidden/>
                    <w:sz w:val="24"/>
                    <w:szCs w:val="24"/>
                  </w:rPr>
                  <w:tab/>
                </w:r>
                <w:r w:rsidR="00A96BE1">
                  <w:rPr>
                    <w:rFonts w:ascii="Times New Roman" w:hAnsi="Times New Roman" w:cs="Times New Roman"/>
                    <w:noProof/>
                    <w:webHidden/>
                    <w:sz w:val="24"/>
                    <w:szCs w:val="24"/>
                  </w:rPr>
                  <w:t>7</w:t>
                </w:r>
              </w:hyperlink>
            </w:p>
            <w:p w14:paraId="27656DDD" w14:textId="571524A3" w:rsidR="0074475B" w:rsidRPr="0026700E" w:rsidRDefault="0074475B" w:rsidP="00D25CFE">
              <w:pPr>
                <w:pStyle w:val="Turinys2"/>
                <w:spacing w:line="240" w:lineRule="auto"/>
                <w:rPr>
                  <w:rFonts w:ascii="Times New Roman" w:hAnsi="Times New Roman" w:cs="Times New Roman"/>
                  <w:noProof/>
                  <w:sz w:val="24"/>
                  <w:szCs w:val="24"/>
                  <w:lang w:val="en-US" w:eastAsia="en-US"/>
                </w:rPr>
              </w:pPr>
              <w:hyperlink w:anchor="_Toc126333940" w:history="1">
                <w:r w:rsidRPr="0026700E">
                  <w:rPr>
                    <w:rStyle w:val="Hipersaitas"/>
                    <w:rFonts w:ascii="Times New Roman" w:eastAsia="Calibri" w:hAnsi="Times New Roman" w:cs="Times New Roman"/>
                    <w:noProof/>
                    <w:sz w:val="24"/>
                    <w:szCs w:val="24"/>
                  </w:rPr>
                  <w:t>Pirkimo sąlygų 2 priedas „Techninė specifikacija“</w:t>
                </w:r>
                <w:r w:rsidRPr="0026700E">
                  <w:rPr>
                    <w:rFonts w:ascii="Times New Roman" w:hAnsi="Times New Roman" w:cs="Times New Roman"/>
                    <w:noProof/>
                    <w:webHidden/>
                    <w:sz w:val="24"/>
                    <w:szCs w:val="24"/>
                  </w:rPr>
                  <w:tab/>
                </w:r>
                <w:r w:rsidR="00A96BE1">
                  <w:rPr>
                    <w:rFonts w:ascii="Times New Roman" w:hAnsi="Times New Roman" w:cs="Times New Roman"/>
                    <w:noProof/>
                    <w:webHidden/>
                    <w:sz w:val="24"/>
                    <w:szCs w:val="24"/>
                  </w:rPr>
                  <w:t>11</w:t>
                </w:r>
              </w:hyperlink>
            </w:p>
            <w:p w14:paraId="79347E8A" w14:textId="2426777B" w:rsidR="0074475B" w:rsidRPr="0026700E" w:rsidRDefault="0074475B" w:rsidP="00D25CFE">
              <w:pPr>
                <w:pStyle w:val="Turinys2"/>
                <w:spacing w:line="240" w:lineRule="auto"/>
                <w:rPr>
                  <w:rFonts w:ascii="Times New Roman" w:hAnsi="Times New Roman" w:cs="Times New Roman"/>
                  <w:noProof/>
                  <w:sz w:val="24"/>
                  <w:szCs w:val="24"/>
                  <w:lang w:val="en-US" w:eastAsia="en-US"/>
                </w:rPr>
              </w:pPr>
              <w:hyperlink w:anchor="_Toc126333941" w:history="1">
                <w:r w:rsidRPr="0026700E">
                  <w:rPr>
                    <w:rStyle w:val="Hipersaitas"/>
                    <w:rFonts w:ascii="Times New Roman" w:eastAsia="Calibri" w:hAnsi="Times New Roman" w:cs="Times New Roman"/>
                    <w:noProof/>
                    <w:sz w:val="24"/>
                    <w:szCs w:val="24"/>
                  </w:rPr>
                  <w:t>Pirkimo sąlygų 3 priedas „Tiekėjų pašalinimo pagrindai“</w:t>
                </w:r>
                <w:r w:rsidRPr="0026700E">
                  <w:rPr>
                    <w:rFonts w:ascii="Times New Roman" w:hAnsi="Times New Roman" w:cs="Times New Roman"/>
                    <w:noProof/>
                    <w:webHidden/>
                    <w:sz w:val="24"/>
                    <w:szCs w:val="24"/>
                  </w:rPr>
                  <w:tab/>
                </w:r>
                <w:r w:rsidR="00A96BE1">
                  <w:rPr>
                    <w:rFonts w:ascii="Times New Roman" w:hAnsi="Times New Roman" w:cs="Times New Roman"/>
                    <w:noProof/>
                    <w:webHidden/>
                    <w:sz w:val="24"/>
                    <w:szCs w:val="24"/>
                  </w:rPr>
                  <w:t>12</w:t>
                </w:r>
              </w:hyperlink>
            </w:p>
            <w:p w14:paraId="6DE76A5E" w14:textId="369F181F" w:rsidR="0074475B" w:rsidRPr="0026700E" w:rsidRDefault="0074475B" w:rsidP="00D25CFE">
              <w:pPr>
                <w:pStyle w:val="Turinys2"/>
                <w:spacing w:line="240" w:lineRule="auto"/>
                <w:rPr>
                  <w:rFonts w:ascii="Times New Roman" w:hAnsi="Times New Roman" w:cs="Times New Roman"/>
                  <w:noProof/>
                  <w:sz w:val="24"/>
                  <w:szCs w:val="24"/>
                  <w:lang w:val="en-US" w:eastAsia="en-US"/>
                </w:rPr>
              </w:pPr>
              <w:hyperlink w:anchor="_Toc126333942" w:history="1">
                <w:r w:rsidRPr="0026700E">
                  <w:rPr>
                    <w:rStyle w:val="Hipersaitas"/>
                    <w:rFonts w:ascii="Times New Roman" w:eastAsia="Calibri" w:hAnsi="Times New Roman" w:cs="Times New Roman"/>
                    <w:noProof/>
                    <w:sz w:val="24"/>
                    <w:szCs w:val="24"/>
                  </w:rPr>
                  <w:t>Pirkimo sąlygų 4 priedas „Tiekėjų kvalifikacijos reikalavimai ir reikalaujami kokybės bei aplinkos apsaugos vadybos sistemų standartai“</w:t>
                </w:r>
                <w:r w:rsidRPr="0026700E">
                  <w:rPr>
                    <w:rFonts w:ascii="Times New Roman" w:hAnsi="Times New Roman" w:cs="Times New Roman"/>
                    <w:noProof/>
                    <w:webHidden/>
                    <w:sz w:val="24"/>
                    <w:szCs w:val="24"/>
                  </w:rPr>
                  <w:tab/>
                </w:r>
                <w:r w:rsidR="00A96BE1">
                  <w:rPr>
                    <w:rFonts w:ascii="Times New Roman" w:hAnsi="Times New Roman" w:cs="Times New Roman"/>
                    <w:noProof/>
                    <w:webHidden/>
                    <w:sz w:val="24"/>
                    <w:szCs w:val="24"/>
                  </w:rPr>
                  <w:t>24</w:t>
                </w:r>
              </w:hyperlink>
            </w:p>
            <w:p w14:paraId="61E88A43" w14:textId="0FF88FF6" w:rsidR="0074475B" w:rsidRPr="0026700E" w:rsidRDefault="0074475B" w:rsidP="00D25CFE">
              <w:pPr>
                <w:pStyle w:val="Turinys2"/>
                <w:spacing w:line="240" w:lineRule="auto"/>
                <w:rPr>
                  <w:rFonts w:ascii="Times New Roman" w:hAnsi="Times New Roman" w:cs="Times New Roman"/>
                  <w:noProof/>
                  <w:sz w:val="24"/>
                  <w:szCs w:val="24"/>
                  <w:lang w:val="en-US" w:eastAsia="en-US"/>
                </w:rPr>
              </w:pPr>
              <w:hyperlink w:anchor="_Toc126333943" w:history="1">
                <w:r w:rsidRPr="0026700E">
                  <w:rPr>
                    <w:rStyle w:val="Hipersaitas"/>
                    <w:rFonts w:ascii="Times New Roman" w:eastAsia="Calibri" w:hAnsi="Times New Roman" w:cs="Times New Roman"/>
                    <w:noProof/>
                    <w:sz w:val="24"/>
                    <w:szCs w:val="24"/>
                  </w:rPr>
                  <w:t xml:space="preserve">Pirkimo sąlygų 5 priedas „EBVPD“ </w:t>
                </w:r>
                <w:r w:rsidRPr="0026700E">
                  <w:rPr>
                    <w:rStyle w:val="Hipersaitas"/>
                    <w:rFonts w:ascii="Times New Roman" w:hAnsi="Times New Roman" w:cs="Times New Roman"/>
                    <w:noProof/>
                    <w:sz w:val="24"/>
                    <w:szCs w:val="24"/>
                  </w:rPr>
                  <w:t>(XML formatu)</w:t>
                </w:r>
                <w:r w:rsidRPr="0026700E">
                  <w:rPr>
                    <w:rFonts w:ascii="Times New Roman" w:hAnsi="Times New Roman" w:cs="Times New Roman"/>
                    <w:noProof/>
                    <w:webHidden/>
                    <w:sz w:val="24"/>
                    <w:szCs w:val="24"/>
                  </w:rPr>
                  <w:tab/>
                </w:r>
                <w:r w:rsidR="00A96BE1">
                  <w:rPr>
                    <w:rFonts w:ascii="Times New Roman" w:hAnsi="Times New Roman" w:cs="Times New Roman"/>
                    <w:noProof/>
                    <w:webHidden/>
                    <w:sz w:val="24"/>
                    <w:szCs w:val="24"/>
                  </w:rPr>
                  <w:t>26</w:t>
                </w:r>
              </w:hyperlink>
            </w:p>
            <w:p w14:paraId="310D1EC2" w14:textId="07C96003" w:rsidR="0074475B" w:rsidRPr="0026700E" w:rsidRDefault="0074475B" w:rsidP="00D25CFE">
              <w:pPr>
                <w:pStyle w:val="Turinys2"/>
                <w:spacing w:line="240" w:lineRule="auto"/>
                <w:rPr>
                  <w:rFonts w:ascii="Times New Roman" w:hAnsi="Times New Roman" w:cs="Times New Roman"/>
                  <w:noProof/>
                  <w:sz w:val="24"/>
                  <w:szCs w:val="24"/>
                  <w:lang w:val="en-US" w:eastAsia="en-US"/>
                </w:rPr>
              </w:pPr>
              <w:hyperlink w:anchor="_Toc126333944" w:history="1">
                <w:r w:rsidRPr="0026700E">
                  <w:rPr>
                    <w:rStyle w:val="Hipersaitas"/>
                    <w:rFonts w:ascii="Times New Roman" w:eastAsia="Calibri" w:hAnsi="Times New Roman" w:cs="Times New Roman"/>
                    <w:noProof/>
                    <w:sz w:val="24"/>
                    <w:szCs w:val="24"/>
                  </w:rPr>
                  <w:t>Pirkimo sąlygų 6 priedas „Pasiūlymo forma“</w:t>
                </w:r>
                <w:r w:rsidRPr="0026700E">
                  <w:rPr>
                    <w:rFonts w:ascii="Times New Roman" w:hAnsi="Times New Roman" w:cs="Times New Roman"/>
                    <w:noProof/>
                    <w:webHidden/>
                    <w:sz w:val="24"/>
                    <w:szCs w:val="24"/>
                  </w:rPr>
                  <w:tab/>
                </w:r>
                <w:r w:rsidR="00A96BE1">
                  <w:rPr>
                    <w:rFonts w:ascii="Times New Roman" w:hAnsi="Times New Roman" w:cs="Times New Roman"/>
                    <w:noProof/>
                    <w:webHidden/>
                    <w:sz w:val="24"/>
                    <w:szCs w:val="24"/>
                  </w:rPr>
                  <w:t>27</w:t>
                </w:r>
              </w:hyperlink>
            </w:p>
            <w:p w14:paraId="5F61B9F6" w14:textId="7147CF5D" w:rsidR="0074475B" w:rsidRPr="0026700E" w:rsidRDefault="0074475B" w:rsidP="00D25CFE">
              <w:pPr>
                <w:pStyle w:val="Turinys2"/>
                <w:spacing w:line="240" w:lineRule="auto"/>
                <w:rPr>
                  <w:rFonts w:ascii="Times New Roman" w:hAnsi="Times New Roman" w:cs="Times New Roman"/>
                  <w:noProof/>
                  <w:sz w:val="24"/>
                  <w:szCs w:val="24"/>
                  <w:lang w:val="en-US" w:eastAsia="en-US"/>
                </w:rPr>
              </w:pPr>
              <w:hyperlink w:anchor="_Toc126333945" w:history="1">
                <w:r w:rsidRPr="0026700E">
                  <w:rPr>
                    <w:rStyle w:val="Hipersaitas"/>
                    <w:rFonts w:ascii="Times New Roman" w:eastAsia="Calibri" w:hAnsi="Times New Roman" w:cs="Times New Roman"/>
                    <w:noProof/>
                    <w:sz w:val="24"/>
                    <w:szCs w:val="24"/>
                  </w:rPr>
                  <w:t>Pirkimo sąlygų 7 priedas „Pasiūlymų vertinimo kriterijai ir sąlygos“</w:t>
                </w:r>
                <w:r w:rsidRPr="0026700E">
                  <w:rPr>
                    <w:rFonts w:ascii="Times New Roman" w:hAnsi="Times New Roman" w:cs="Times New Roman"/>
                    <w:noProof/>
                    <w:webHidden/>
                    <w:sz w:val="24"/>
                    <w:szCs w:val="24"/>
                  </w:rPr>
                  <w:tab/>
                </w:r>
                <w:r w:rsidR="00FB122C">
                  <w:rPr>
                    <w:rFonts w:ascii="Times New Roman" w:hAnsi="Times New Roman" w:cs="Times New Roman"/>
                    <w:noProof/>
                    <w:webHidden/>
                    <w:sz w:val="24"/>
                    <w:szCs w:val="24"/>
                  </w:rPr>
                  <w:t>28</w:t>
                </w:r>
              </w:hyperlink>
            </w:p>
            <w:p w14:paraId="43280921" w14:textId="111B2A03" w:rsidR="0074475B" w:rsidRPr="0026700E" w:rsidRDefault="0074475B" w:rsidP="00D25CFE">
              <w:pPr>
                <w:pStyle w:val="Turinys2"/>
                <w:spacing w:line="240" w:lineRule="auto"/>
                <w:rPr>
                  <w:rFonts w:ascii="Times New Roman" w:hAnsi="Times New Roman" w:cs="Times New Roman"/>
                  <w:noProof/>
                  <w:sz w:val="24"/>
                  <w:szCs w:val="24"/>
                  <w:lang w:val="en-US" w:eastAsia="en-US"/>
                </w:rPr>
              </w:pPr>
              <w:hyperlink w:anchor="_Toc126333946" w:history="1">
                <w:r w:rsidRPr="0026700E">
                  <w:rPr>
                    <w:rStyle w:val="Hipersaitas"/>
                    <w:rFonts w:ascii="Times New Roman" w:hAnsi="Times New Roman" w:cs="Times New Roman"/>
                    <w:noProof/>
                    <w:sz w:val="24"/>
                    <w:szCs w:val="24"/>
                  </w:rPr>
                  <w:t>Pirkimo sąlygų 8 priedas „</w:t>
                </w:r>
                <w:r w:rsidR="009F0007" w:rsidRPr="0026700E">
                  <w:rPr>
                    <w:rStyle w:val="Hipersaitas"/>
                    <w:rFonts w:ascii="Times New Roman" w:hAnsi="Times New Roman" w:cs="Times New Roman"/>
                    <w:noProof/>
                    <w:sz w:val="24"/>
                    <w:szCs w:val="24"/>
                  </w:rPr>
                  <w:t>Tiekėjo deklaracija dėl atitikties Reglamento nuostatoms</w:t>
                </w:r>
                <w:r w:rsidRPr="0026700E">
                  <w:rPr>
                    <w:rStyle w:val="Hipersaitas"/>
                    <w:rFonts w:ascii="Times New Roman" w:hAnsi="Times New Roman" w:cs="Times New Roman"/>
                    <w:noProof/>
                    <w:sz w:val="24"/>
                    <w:szCs w:val="24"/>
                  </w:rPr>
                  <w:t>“</w:t>
                </w:r>
                <w:r w:rsidRPr="0026700E">
                  <w:rPr>
                    <w:rFonts w:ascii="Times New Roman" w:hAnsi="Times New Roman" w:cs="Times New Roman"/>
                    <w:noProof/>
                    <w:webHidden/>
                    <w:sz w:val="24"/>
                    <w:szCs w:val="24"/>
                  </w:rPr>
                  <w:tab/>
                </w:r>
                <w:r w:rsidR="00FB122C">
                  <w:rPr>
                    <w:rFonts w:ascii="Times New Roman" w:hAnsi="Times New Roman" w:cs="Times New Roman"/>
                    <w:noProof/>
                    <w:webHidden/>
                    <w:sz w:val="24"/>
                    <w:szCs w:val="24"/>
                  </w:rPr>
                  <w:t>32</w:t>
                </w:r>
              </w:hyperlink>
            </w:p>
            <w:p w14:paraId="71F30D01" w14:textId="51CAA5C9" w:rsidR="0074475B" w:rsidRPr="0026700E" w:rsidRDefault="0074475B" w:rsidP="00D25CFE">
              <w:pPr>
                <w:pStyle w:val="Turinys2"/>
                <w:spacing w:line="240" w:lineRule="auto"/>
                <w:rPr>
                  <w:rFonts w:ascii="Times New Roman" w:hAnsi="Times New Roman" w:cs="Times New Roman"/>
                  <w:noProof/>
                  <w:sz w:val="24"/>
                  <w:szCs w:val="24"/>
                  <w:lang w:val="en-US" w:eastAsia="en-US"/>
                </w:rPr>
              </w:pPr>
              <w:hyperlink w:anchor="_Toc126333947" w:history="1">
                <w:r w:rsidRPr="0026700E">
                  <w:rPr>
                    <w:rStyle w:val="Hipersaitas"/>
                    <w:rFonts w:ascii="Times New Roman" w:hAnsi="Times New Roman" w:cs="Times New Roman"/>
                    <w:noProof/>
                    <w:sz w:val="24"/>
                    <w:szCs w:val="24"/>
                  </w:rPr>
                  <w:t>Pirkimo sąlygų 9 priedas „</w:t>
                </w:r>
                <w:r w:rsidR="009F0007" w:rsidRPr="0026700E">
                  <w:rPr>
                    <w:rStyle w:val="Hipersaitas"/>
                    <w:rFonts w:ascii="Times New Roman" w:hAnsi="Times New Roman" w:cs="Times New Roman"/>
                    <w:noProof/>
                    <w:sz w:val="24"/>
                    <w:szCs w:val="24"/>
                  </w:rPr>
                  <w:t>Siūlomų specialistų sąrašas</w:t>
                </w:r>
                <w:r w:rsidRPr="0026700E">
                  <w:rPr>
                    <w:rStyle w:val="Hipersaitas"/>
                    <w:rFonts w:ascii="Times New Roman" w:hAnsi="Times New Roman" w:cs="Times New Roman"/>
                    <w:noProof/>
                    <w:sz w:val="24"/>
                    <w:szCs w:val="24"/>
                  </w:rPr>
                  <w:t>“</w:t>
                </w:r>
                <w:r w:rsidRPr="0026700E">
                  <w:rPr>
                    <w:rFonts w:ascii="Times New Roman" w:hAnsi="Times New Roman" w:cs="Times New Roman"/>
                    <w:noProof/>
                    <w:webHidden/>
                    <w:sz w:val="24"/>
                    <w:szCs w:val="24"/>
                  </w:rPr>
                  <w:tab/>
                </w:r>
                <w:r w:rsidR="00207FDB">
                  <w:rPr>
                    <w:rFonts w:ascii="Times New Roman" w:hAnsi="Times New Roman" w:cs="Times New Roman"/>
                    <w:noProof/>
                    <w:webHidden/>
                    <w:sz w:val="24"/>
                    <w:szCs w:val="24"/>
                  </w:rPr>
                  <w:t>35</w:t>
                </w:r>
              </w:hyperlink>
            </w:p>
            <w:p w14:paraId="1446CD49" w14:textId="30CA9A16" w:rsidR="0074475B" w:rsidRPr="0026700E" w:rsidRDefault="0074475B" w:rsidP="00D25CFE">
              <w:pPr>
                <w:pStyle w:val="Turinys2"/>
                <w:spacing w:line="240" w:lineRule="auto"/>
                <w:rPr>
                  <w:rFonts w:ascii="Times New Roman" w:hAnsi="Times New Roman" w:cs="Times New Roman"/>
                  <w:noProof/>
                  <w:sz w:val="24"/>
                  <w:szCs w:val="24"/>
                  <w:lang w:val="en-US" w:eastAsia="en-US"/>
                </w:rPr>
              </w:pPr>
              <w:hyperlink w:anchor="_Toc126333948" w:history="1">
                <w:r w:rsidRPr="0026700E">
                  <w:rPr>
                    <w:rStyle w:val="Hipersaitas"/>
                    <w:rFonts w:ascii="Times New Roman" w:hAnsi="Times New Roman" w:cs="Times New Roman"/>
                    <w:noProof/>
                    <w:sz w:val="24"/>
                    <w:szCs w:val="24"/>
                  </w:rPr>
                  <w:t>Pirkimo sąlygų 10 priedas „Sutarties projektas“</w:t>
                </w:r>
                <w:r w:rsidRPr="0026700E">
                  <w:rPr>
                    <w:rFonts w:ascii="Times New Roman" w:hAnsi="Times New Roman" w:cs="Times New Roman"/>
                    <w:noProof/>
                    <w:webHidden/>
                    <w:sz w:val="24"/>
                    <w:szCs w:val="24"/>
                  </w:rPr>
                  <w:tab/>
                </w:r>
                <w:r w:rsidR="00207FDB">
                  <w:rPr>
                    <w:rFonts w:ascii="Times New Roman" w:hAnsi="Times New Roman" w:cs="Times New Roman"/>
                    <w:noProof/>
                    <w:webHidden/>
                    <w:sz w:val="24"/>
                    <w:szCs w:val="24"/>
                  </w:rPr>
                  <w:t>36</w:t>
                </w:r>
              </w:hyperlink>
            </w:p>
            <w:p w14:paraId="7B3E2EFA" w14:textId="72E9B0CB" w:rsidR="0074475B" w:rsidRPr="0026700E" w:rsidRDefault="0074475B" w:rsidP="00D25CFE">
              <w:pPr>
                <w:pStyle w:val="Turinys2"/>
                <w:spacing w:line="240" w:lineRule="auto"/>
                <w:rPr>
                  <w:rFonts w:ascii="Times New Roman" w:hAnsi="Times New Roman" w:cs="Times New Roman"/>
                  <w:noProof/>
                  <w:sz w:val="24"/>
                  <w:szCs w:val="24"/>
                  <w:lang w:val="en-US" w:eastAsia="en-US"/>
                </w:rPr>
              </w:pPr>
              <w:hyperlink w:anchor="_Toc126333949" w:history="1">
                <w:r w:rsidRPr="0026700E">
                  <w:rPr>
                    <w:rStyle w:val="Hipersaitas"/>
                    <w:rFonts w:ascii="Times New Roman" w:eastAsia="Calibri" w:hAnsi="Times New Roman" w:cs="Times New Roman"/>
                    <w:noProof/>
                    <w:sz w:val="24"/>
                    <w:szCs w:val="24"/>
                  </w:rPr>
                  <w:t>Pirkimo sąlygų 11 priedas „</w:t>
                </w:r>
                <w:r w:rsidR="009F0007" w:rsidRPr="0026700E">
                  <w:rPr>
                    <w:rStyle w:val="Hipersaitas"/>
                    <w:rFonts w:ascii="Times New Roman" w:eastAsia="Calibri" w:hAnsi="Times New Roman" w:cs="Times New Roman"/>
                    <w:noProof/>
                    <w:sz w:val="24"/>
                    <w:szCs w:val="24"/>
                  </w:rPr>
                  <w:t>Pažyma apie siūlom</w:t>
                </w:r>
                <w:r w:rsidR="00D24EC9">
                  <w:rPr>
                    <w:rStyle w:val="Hipersaitas"/>
                    <w:rFonts w:ascii="Times New Roman" w:eastAsia="Calibri" w:hAnsi="Times New Roman" w:cs="Times New Roman"/>
                    <w:noProof/>
                    <w:sz w:val="24"/>
                    <w:szCs w:val="24"/>
                  </w:rPr>
                  <w:t>o</w:t>
                </w:r>
                <w:r w:rsidR="009F0007" w:rsidRPr="0026700E">
                  <w:rPr>
                    <w:rStyle w:val="Hipersaitas"/>
                    <w:rFonts w:ascii="Times New Roman" w:eastAsia="Calibri" w:hAnsi="Times New Roman" w:cs="Times New Roman"/>
                    <w:noProof/>
                    <w:sz w:val="24"/>
                    <w:szCs w:val="24"/>
                  </w:rPr>
                  <w:t xml:space="preserve"> specialist</w:t>
                </w:r>
                <w:r w:rsidR="00D24EC9">
                  <w:rPr>
                    <w:rStyle w:val="Hipersaitas"/>
                    <w:rFonts w:ascii="Times New Roman" w:eastAsia="Calibri" w:hAnsi="Times New Roman" w:cs="Times New Roman"/>
                    <w:noProof/>
                    <w:sz w:val="24"/>
                    <w:szCs w:val="24"/>
                  </w:rPr>
                  <w:t>o</w:t>
                </w:r>
                <w:r w:rsidR="009F0007" w:rsidRPr="0026700E">
                  <w:rPr>
                    <w:rStyle w:val="Hipersaitas"/>
                    <w:rFonts w:ascii="Times New Roman" w:eastAsia="Calibri" w:hAnsi="Times New Roman" w:cs="Times New Roman"/>
                    <w:noProof/>
                    <w:sz w:val="24"/>
                    <w:szCs w:val="24"/>
                  </w:rPr>
                  <w:t xml:space="preserve"> patirtį</w:t>
                </w:r>
                <w:r w:rsidRPr="0026700E">
                  <w:rPr>
                    <w:rStyle w:val="Hipersaitas"/>
                    <w:rFonts w:ascii="Times New Roman" w:eastAsia="Calibri" w:hAnsi="Times New Roman" w:cs="Times New Roman"/>
                    <w:noProof/>
                    <w:sz w:val="24"/>
                    <w:szCs w:val="24"/>
                  </w:rPr>
                  <w:t>“</w:t>
                </w:r>
                <w:r w:rsidRPr="0026700E">
                  <w:rPr>
                    <w:rFonts w:ascii="Times New Roman" w:hAnsi="Times New Roman" w:cs="Times New Roman"/>
                    <w:noProof/>
                    <w:webHidden/>
                    <w:sz w:val="24"/>
                    <w:szCs w:val="24"/>
                  </w:rPr>
                  <w:tab/>
                </w:r>
                <w:r w:rsidR="00207FDB">
                  <w:rPr>
                    <w:rFonts w:ascii="Times New Roman" w:hAnsi="Times New Roman" w:cs="Times New Roman"/>
                    <w:noProof/>
                    <w:webHidden/>
                    <w:sz w:val="24"/>
                    <w:szCs w:val="24"/>
                  </w:rPr>
                  <w:t>37</w:t>
                </w:r>
              </w:hyperlink>
            </w:p>
            <w:p w14:paraId="0DDC40AE" w14:textId="1B9D1546" w:rsidR="001C24BC" w:rsidRPr="0026700E" w:rsidRDefault="001C24BC" w:rsidP="00D25CFE">
              <w:pPr>
                <w:spacing w:after="0" w:line="240" w:lineRule="auto"/>
                <w:contextualSpacing/>
                <w:rPr>
                  <w:rFonts w:ascii="Times New Roman" w:hAnsi="Times New Roman" w:cs="Times New Roman"/>
                  <w:sz w:val="24"/>
                  <w:szCs w:val="24"/>
                </w:rPr>
              </w:pPr>
              <w:r w:rsidRPr="0026700E">
                <w:rPr>
                  <w:rFonts w:ascii="Times New Roman" w:hAnsi="Times New Roman" w:cs="Times New Roman"/>
                  <w:b/>
                  <w:bCs/>
                  <w:color w:val="2B579A"/>
                  <w:sz w:val="24"/>
                  <w:szCs w:val="24"/>
                  <w:shd w:val="clear" w:color="auto" w:fill="E6E6E6"/>
                </w:rPr>
                <w:fldChar w:fldCharType="end"/>
              </w:r>
            </w:p>
          </w:sdtContent>
        </w:sdt>
        <w:p w14:paraId="73CCB438" w14:textId="4C396912" w:rsidR="005F13F0" w:rsidRPr="0026700E" w:rsidRDefault="001C24BC" w:rsidP="00D25CFE">
          <w:pPr>
            <w:spacing w:after="0" w:line="240" w:lineRule="auto"/>
            <w:contextualSpacing/>
            <w:rPr>
              <w:rFonts w:ascii="Times New Roman" w:hAnsi="Times New Roman" w:cs="Times New Roman"/>
              <w:sz w:val="24"/>
              <w:szCs w:val="24"/>
            </w:rPr>
          </w:pPr>
          <w:r w:rsidRPr="0026700E">
            <w:rPr>
              <w:rFonts w:ascii="Times New Roman" w:hAnsi="Times New Roman" w:cs="Times New Roman"/>
              <w:sz w:val="24"/>
              <w:szCs w:val="24"/>
            </w:rPr>
            <w:br w:type="page"/>
          </w:r>
        </w:p>
      </w:sdtContent>
    </w:sdt>
    <w:p w14:paraId="7DBFF88B" w14:textId="0FE73970" w:rsidR="002415C7" w:rsidRPr="0026700E" w:rsidRDefault="00263B34" w:rsidP="00D25CFE">
      <w:pPr>
        <w:pStyle w:val="Antrat1"/>
        <w:numPr>
          <w:ilvl w:val="0"/>
          <w:numId w:val="1"/>
        </w:numPr>
        <w:spacing w:before="0" w:after="0"/>
        <w:ind w:left="567" w:hanging="567"/>
        <w:contextualSpacing/>
        <w:rPr>
          <w:rFonts w:ascii="Times New Roman" w:hAnsi="Times New Roman" w:cs="Times New Roman"/>
          <w:b/>
          <w:bCs/>
          <w:sz w:val="28"/>
          <w:szCs w:val="28"/>
        </w:rPr>
      </w:pPr>
      <w:bookmarkStart w:id="1" w:name="_Toc126333928"/>
      <w:bookmarkStart w:id="2" w:name="_Toc335201954"/>
      <w:bookmarkStart w:id="3" w:name="_Toc147739116"/>
      <w:r w:rsidRPr="0026700E">
        <w:rPr>
          <w:rFonts w:ascii="Times New Roman" w:hAnsi="Times New Roman" w:cs="Times New Roman"/>
          <w:b/>
          <w:bCs/>
          <w:sz w:val="28"/>
          <w:szCs w:val="28"/>
        </w:rPr>
        <w:lastRenderedPageBreak/>
        <w:t>Bendra informacija</w:t>
      </w:r>
      <w:bookmarkEnd w:id="1"/>
    </w:p>
    <w:p w14:paraId="064D9154" w14:textId="584599A3" w:rsidR="005B5ED5" w:rsidRPr="00F9364A" w:rsidRDefault="00E05E2D" w:rsidP="00F9364A">
      <w:pPr>
        <w:pStyle w:val="Sraopastraipa"/>
        <w:widowControl w:val="0"/>
        <w:numPr>
          <w:ilvl w:val="1"/>
          <w:numId w:val="1"/>
        </w:numPr>
        <w:tabs>
          <w:tab w:val="left" w:pos="851"/>
          <w:tab w:val="left" w:pos="993"/>
          <w:tab w:val="left" w:pos="1440"/>
        </w:tabs>
        <w:suppressAutoHyphens/>
        <w:spacing w:line="240" w:lineRule="auto"/>
        <w:ind w:left="0" w:firstLine="567"/>
        <w:jc w:val="both"/>
        <w:rPr>
          <w:rFonts w:ascii="Times New Roman" w:hAnsi="Times New Roman" w:cs="Times New Roman"/>
          <w:sz w:val="24"/>
          <w:szCs w:val="24"/>
        </w:rPr>
      </w:pPr>
      <w:r w:rsidRPr="00F9364A">
        <w:rPr>
          <w:rFonts w:ascii="Times New Roman" w:hAnsi="Times New Roman" w:cs="Times New Roman"/>
          <w:sz w:val="24"/>
          <w:szCs w:val="24"/>
        </w:rPr>
        <w:t xml:space="preserve">Perkančioji organizacija – </w:t>
      </w:r>
      <w:r w:rsidR="007224E9" w:rsidRPr="00F9364A">
        <w:rPr>
          <w:rFonts w:ascii="Times New Roman" w:eastAsia="Calibri" w:hAnsi="Times New Roman" w:cs="Times New Roman"/>
          <w:sz w:val="24"/>
          <w:szCs w:val="24"/>
        </w:rPr>
        <w:t>Nacionalinė švietimo agentūra, juridinio asmens kodas 305238040, adresas K. Kalinausko g. 7, Vilnius.</w:t>
      </w:r>
      <w:r w:rsidR="00E56BA8" w:rsidRPr="00F9364A">
        <w:rPr>
          <w:rFonts w:ascii="Times New Roman" w:eastAsia="Calibri" w:hAnsi="Times New Roman" w:cs="Times New Roman"/>
          <w:sz w:val="24"/>
          <w:szCs w:val="24"/>
        </w:rPr>
        <w:t xml:space="preserve"> </w:t>
      </w:r>
      <w:r w:rsidRPr="00F9364A">
        <w:rPr>
          <w:rFonts w:ascii="Times New Roman" w:eastAsiaTheme="minorHAnsi" w:hAnsi="Times New Roman" w:cs="Times New Roman"/>
          <w:sz w:val="24"/>
          <w:szCs w:val="24"/>
          <w:lang w:eastAsia="en-US"/>
        </w:rPr>
        <w:t>Perkančioji organizacija nėra PVM mokėtoja</w:t>
      </w:r>
      <w:r w:rsidRPr="00F9364A">
        <w:rPr>
          <w:rFonts w:ascii="Times New Roman" w:eastAsia="Calibri" w:hAnsi="Times New Roman" w:cs="Times New Roman"/>
          <w:sz w:val="24"/>
          <w:szCs w:val="24"/>
        </w:rPr>
        <w:t>.</w:t>
      </w:r>
      <w:r w:rsidR="0036230F" w:rsidRPr="00F9364A">
        <w:rPr>
          <w:rFonts w:ascii="Times New Roman" w:eastAsia="Calibri" w:hAnsi="Times New Roman" w:cs="Times New Roman"/>
          <w:sz w:val="24"/>
          <w:szCs w:val="24"/>
        </w:rPr>
        <w:t xml:space="preserve"> </w:t>
      </w:r>
      <w:r w:rsidR="0036230F" w:rsidRPr="00F9364A">
        <w:rPr>
          <w:rFonts w:ascii="Times New Roman" w:eastAsia="Times New Roman" w:hAnsi="Times New Roman" w:cs="Times New Roman"/>
          <w:sz w:val="24"/>
          <w:szCs w:val="24"/>
        </w:rPr>
        <w:t xml:space="preserve">Perkančiosios organizacijos atstovo, įgalioto palaikyti tiesioginį ryšį su teikėjais, kontaktai: Dainius Linauskas, tel.: +370 658 18085, </w:t>
      </w:r>
      <w:hyperlink r:id="rId11" w:history="1">
        <w:r w:rsidR="0036230F" w:rsidRPr="00F9364A">
          <w:rPr>
            <w:rStyle w:val="Hipersaitas"/>
            <w:rFonts w:ascii="Times New Roman" w:eastAsia="Times New Roman" w:hAnsi="Times New Roman" w:cs="Times New Roman"/>
            <w:sz w:val="24"/>
            <w:szCs w:val="24"/>
          </w:rPr>
          <w:t>dainius.linauskas@nsa.smm.lt</w:t>
        </w:r>
      </w:hyperlink>
      <w:r w:rsidR="00F9364A" w:rsidRPr="00F9364A">
        <w:rPr>
          <w:rFonts w:ascii="Times New Roman" w:hAnsi="Times New Roman" w:cs="Times New Roman"/>
          <w:sz w:val="24"/>
          <w:szCs w:val="24"/>
        </w:rPr>
        <w:t>.</w:t>
      </w:r>
    </w:p>
    <w:p w14:paraId="1121A252" w14:textId="71F19347" w:rsidR="007224E9" w:rsidRPr="0026700E" w:rsidRDefault="007D6857" w:rsidP="00D25CFE">
      <w:pPr>
        <w:pStyle w:val="Sraopastraipa"/>
        <w:numPr>
          <w:ilvl w:val="1"/>
          <w:numId w:val="1"/>
        </w:numPr>
        <w:tabs>
          <w:tab w:val="left" w:pos="993"/>
        </w:tabs>
        <w:spacing w:after="0" w:line="240" w:lineRule="auto"/>
        <w:ind w:left="0" w:firstLine="567"/>
        <w:jc w:val="both"/>
        <w:rPr>
          <w:rFonts w:ascii="Times New Roman" w:eastAsia="Calibri" w:hAnsi="Times New Roman" w:cs="Times New Roman"/>
          <w:sz w:val="24"/>
          <w:szCs w:val="24"/>
        </w:rPr>
      </w:pPr>
      <w:r w:rsidRPr="0026700E">
        <w:rPr>
          <w:rFonts w:ascii="Times New Roman" w:hAnsi="Times New Roman" w:cs="Times New Roman"/>
          <w:sz w:val="24"/>
          <w:szCs w:val="24"/>
        </w:rPr>
        <w:t>Pirkimas</w:t>
      </w:r>
      <w:r w:rsidR="00B37854" w:rsidRPr="0026700E">
        <w:rPr>
          <w:rFonts w:ascii="Times New Roman" w:hAnsi="Times New Roman" w:cs="Times New Roman"/>
          <w:sz w:val="24"/>
          <w:szCs w:val="24"/>
        </w:rPr>
        <w:t xml:space="preserve"> neatlieka</w:t>
      </w:r>
      <w:r w:rsidRPr="0026700E">
        <w:rPr>
          <w:rFonts w:ascii="Times New Roman" w:hAnsi="Times New Roman" w:cs="Times New Roman"/>
          <w:sz w:val="24"/>
          <w:szCs w:val="24"/>
        </w:rPr>
        <w:t>mas</w:t>
      </w:r>
      <w:r w:rsidR="00B37854" w:rsidRPr="0026700E">
        <w:rPr>
          <w:rFonts w:ascii="Times New Roman" w:hAnsi="Times New Roman" w:cs="Times New Roman"/>
          <w:sz w:val="24"/>
          <w:szCs w:val="24"/>
        </w:rPr>
        <w:t xml:space="preserve"> </w:t>
      </w:r>
      <w:r w:rsidR="002F5F8E" w:rsidRPr="0026700E">
        <w:rPr>
          <w:rFonts w:ascii="Times New Roman" w:hAnsi="Times New Roman" w:cs="Times New Roman"/>
          <w:sz w:val="24"/>
          <w:szCs w:val="24"/>
        </w:rPr>
        <w:t>naudojantis centralizuotų pirkimų katalogu</w:t>
      </w:r>
      <w:r w:rsidRPr="0026700E">
        <w:rPr>
          <w:rFonts w:ascii="Times New Roman" w:hAnsi="Times New Roman" w:cs="Times New Roman"/>
          <w:sz w:val="24"/>
          <w:szCs w:val="24"/>
        </w:rPr>
        <w:t xml:space="preserve">, nes </w:t>
      </w:r>
      <w:r w:rsidR="007224E9" w:rsidRPr="0026700E">
        <w:rPr>
          <w:rFonts w:ascii="Times New Roman" w:hAnsi="Times New Roman" w:cs="Times New Roman"/>
          <w:sz w:val="24"/>
          <w:szCs w:val="24"/>
        </w:rPr>
        <w:t>perkamų p</w:t>
      </w:r>
      <w:r w:rsidR="00234C4A">
        <w:rPr>
          <w:rFonts w:ascii="Times New Roman" w:hAnsi="Times New Roman" w:cs="Times New Roman"/>
          <w:sz w:val="24"/>
          <w:szCs w:val="24"/>
        </w:rPr>
        <w:t>aslaugų</w:t>
      </w:r>
      <w:r w:rsidR="007224E9" w:rsidRPr="0026700E">
        <w:rPr>
          <w:rFonts w:ascii="Times New Roman" w:hAnsi="Times New Roman" w:cs="Times New Roman"/>
          <w:sz w:val="24"/>
          <w:szCs w:val="24"/>
        </w:rPr>
        <w:t xml:space="preserve"> nėra centralizuotų pirkimų kataloge.</w:t>
      </w:r>
    </w:p>
    <w:p w14:paraId="62DF64D0" w14:textId="3B143AC5" w:rsidR="00AA23FB" w:rsidRPr="0026700E" w:rsidRDefault="002F5F8E" w:rsidP="00D25CFE">
      <w:pPr>
        <w:spacing w:after="0" w:line="240" w:lineRule="auto"/>
        <w:ind w:firstLine="567"/>
        <w:rPr>
          <w:rFonts w:ascii="Times New Roman" w:hAnsi="Times New Roman" w:cs="Times New Roman"/>
          <w:sz w:val="24"/>
          <w:szCs w:val="24"/>
        </w:rPr>
      </w:pPr>
      <w:r w:rsidRPr="0026700E">
        <w:rPr>
          <w:rFonts w:ascii="Times New Roman" w:hAnsi="Times New Roman" w:cs="Times New Roman"/>
          <w:sz w:val="24"/>
          <w:szCs w:val="24"/>
        </w:rPr>
        <w:t>1.</w:t>
      </w:r>
      <w:r w:rsidR="007224E9" w:rsidRPr="0026700E">
        <w:rPr>
          <w:rFonts w:ascii="Times New Roman" w:hAnsi="Times New Roman" w:cs="Times New Roman"/>
          <w:sz w:val="24"/>
          <w:szCs w:val="24"/>
        </w:rPr>
        <w:t>3</w:t>
      </w:r>
      <w:r w:rsidRPr="0026700E">
        <w:rPr>
          <w:rFonts w:ascii="Times New Roman" w:hAnsi="Times New Roman" w:cs="Times New Roman"/>
          <w:sz w:val="24"/>
          <w:szCs w:val="24"/>
        </w:rPr>
        <w:t xml:space="preserve">. </w:t>
      </w:r>
      <w:r w:rsidR="00AA23FB" w:rsidRPr="0026700E">
        <w:rPr>
          <w:rFonts w:ascii="Times New Roman" w:eastAsia="Times New Roman" w:hAnsi="Times New Roman" w:cs="Times New Roman"/>
          <w:sz w:val="24"/>
          <w:szCs w:val="24"/>
        </w:rPr>
        <w:t>Perkančioji organizacija nerezervuoja teisės dalyvauti pirkime.</w:t>
      </w:r>
    </w:p>
    <w:p w14:paraId="6DC3D27D" w14:textId="77777777" w:rsidR="002C6543" w:rsidRDefault="00C447D2" w:rsidP="000167C1">
      <w:pPr>
        <w:pStyle w:val="Sraopastraipa"/>
        <w:spacing w:after="0" w:line="240" w:lineRule="auto"/>
        <w:ind w:left="0" w:firstLine="567"/>
        <w:jc w:val="both"/>
        <w:rPr>
          <w:rFonts w:ascii="Times New Roman" w:hAnsi="Times New Roman" w:cs="Times New Roman"/>
          <w:sz w:val="24"/>
          <w:szCs w:val="24"/>
        </w:rPr>
      </w:pPr>
      <w:r w:rsidRPr="0026700E">
        <w:rPr>
          <w:rFonts w:ascii="Times New Roman" w:hAnsi="Times New Roman" w:cs="Times New Roman"/>
          <w:sz w:val="24"/>
          <w:szCs w:val="24"/>
        </w:rPr>
        <w:t>1.</w:t>
      </w:r>
      <w:r w:rsidR="007224E9" w:rsidRPr="0026700E">
        <w:rPr>
          <w:rFonts w:ascii="Times New Roman" w:hAnsi="Times New Roman" w:cs="Times New Roman"/>
          <w:sz w:val="24"/>
          <w:szCs w:val="24"/>
        </w:rPr>
        <w:t>4</w:t>
      </w:r>
      <w:r w:rsidRPr="0026700E">
        <w:rPr>
          <w:rFonts w:ascii="Times New Roman" w:hAnsi="Times New Roman" w:cs="Times New Roman"/>
          <w:sz w:val="24"/>
          <w:szCs w:val="24"/>
        </w:rPr>
        <w:t xml:space="preserve">. </w:t>
      </w:r>
      <w:r w:rsidR="00E32C8E" w:rsidRPr="0026700E">
        <w:rPr>
          <w:rFonts w:ascii="Times New Roman" w:hAnsi="Times New Roman" w:cs="Times New Roman"/>
          <w:sz w:val="24"/>
          <w:szCs w:val="24"/>
        </w:rPr>
        <w:t xml:space="preserve">Stebėtojai dalyvauti </w:t>
      </w:r>
      <w:r w:rsidR="008A3C98" w:rsidRPr="0026700E">
        <w:rPr>
          <w:rFonts w:ascii="Times New Roman" w:hAnsi="Times New Roman" w:cs="Times New Roman"/>
          <w:sz w:val="24"/>
          <w:szCs w:val="24"/>
        </w:rPr>
        <w:t>K</w:t>
      </w:r>
      <w:r w:rsidR="00E32C8E" w:rsidRPr="0026700E">
        <w:rPr>
          <w:rFonts w:ascii="Times New Roman" w:hAnsi="Times New Roman" w:cs="Times New Roman"/>
          <w:sz w:val="24"/>
          <w:szCs w:val="24"/>
        </w:rPr>
        <w:t>omisijos posėdžiuose nėra kviečiami.</w:t>
      </w:r>
    </w:p>
    <w:p w14:paraId="4B2CC184" w14:textId="77777777" w:rsidR="00490C89" w:rsidRDefault="007224E9" w:rsidP="000167C1">
      <w:pPr>
        <w:pStyle w:val="Sraopastraipa"/>
        <w:spacing w:after="0" w:line="240" w:lineRule="auto"/>
        <w:ind w:left="0" w:firstLine="567"/>
        <w:jc w:val="both"/>
        <w:rPr>
          <w:rFonts w:ascii="Times New Roman" w:hAnsi="Times New Roman" w:cs="Times New Roman"/>
          <w:sz w:val="24"/>
          <w:szCs w:val="24"/>
        </w:rPr>
      </w:pPr>
      <w:r w:rsidRPr="0016739B">
        <w:rPr>
          <w:rFonts w:ascii="Times New Roman" w:hAnsi="Times New Roman" w:cs="Times New Roman"/>
          <w:sz w:val="24"/>
          <w:szCs w:val="24"/>
        </w:rPr>
        <w:t xml:space="preserve">1.5. </w:t>
      </w:r>
      <w:r w:rsidR="006E1107" w:rsidRPr="0016739B">
        <w:rPr>
          <w:rFonts w:ascii="Times New Roman" w:hAnsi="Times New Roman" w:cs="Times New Roman"/>
          <w:sz w:val="24"/>
          <w:szCs w:val="24"/>
        </w:rPr>
        <w:t>Vykdomas žaliasis pirkimas, vadovaujantis Aplinkos ministro įsakymu Nr. D1-401 patvirtinto „Aplinkos apsaugos kriterijų taikymo, vykdant žaliuosius pirkimus, tvarkos aprašo“ 4.4.3 papunkčiu, t. y. perkama tik nematerialaus pobūdžio (intelektinė) ar kitokia paslauga, nesusijusi su materialaus objekto sukūrimu, kurios teikimo metu nėra numatomas reikšmingas neigiamas poveikis aplinkai, nesukuriamas taršos šaltinis ir negeneruojamos atliekos.</w:t>
      </w:r>
    </w:p>
    <w:p w14:paraId="72EF28E7" w14:textId="60B6BA74" w:rsidR="00AF1430" w:rsidRPr="0016739B" w:rsidRDefault="00490C89" w:rsidP="000167C1">
      <w:pPr>
        <w:pStyle w:val="Sraopastraipa"/>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1.6. </w:t>
      </w:r>
      <w:r w:rsidR="00015FC9" w:rsidRPr="0016739B">
        <w:rPr>
          <w:rFonts w:ascii="Times New Roman" w:hAnsi="Times New Roman" w:cs="Times New Roman"/>
          <w:sz w:val="24"/>
          <w:szCs w:val="24"/>
          <w:lang w:eastAsia="en-US"/>
        </w:rPr>
        <w:t>P</w:t>
      </w:r>
      <w:r w:rsidR="00E32C8E" w:rsidRPr="0016739B">
        <w:rPr>
          <w:rFonts w:ascii="Times New Roman" w:hAnsi="Times New Roman" w:cs="Times New Roman"/>
          <w:sz w:val="24"/>
          <w:szCs w:val="24"/>
          <w:lang w:eastAsia="en-US"/>
        </w:rPr>
        <w:t xml:space="preserve">irkime </w:t>
      </w:r>
      <w:r w:rsidR="00E32C8E" w:rsidRPr="0016739B">
        <w:rPr>
          <w:rFonts w:ascii="Times New Roman" w:hAnsi="Times New Roman" w:cs="Times New Roman"/>
          <w:sz w:val="24"/>
          <w:szCs w:val="24"/>
        </w:rPr>
        <w:t xml:space="preserve"> </w:t>
      </w:r>
      <w:r w:rsidR="007A68AD" w:rsidRPr="0016739B">
        <w:rPr>
          <w:rFonts w:ascii="Times New Roman" w:hAnsi="Times New Roman" w:cs="Times New Roman"/>
          <w:sz w:val="24"/>
          <w:szCs w:val="24"/>
        </w:rPr>
        <w:t>perkančioji organizacija</w:t>
      </w:r>
      <w:r w:rsidR="00E32C8E" w:rsidRPr="0016739B">
        <w:rPr>
          <w:rFonts w:ascii="Times New Roman" w:hAnsi="Times New Roman" w:cs="Times New Roman"/>
          <w:sz w:val="24"/>
          <w:szCs w:val="24"/>
          <w:lang w:eastAsia="en-US"/>
        </w:rPr>
        <w:t xml:space="preserve"> nenumato skelbti pranešimo dėl savanoriško </w:t>
      </w:r>
      <w:r w:rsidR="00E32C8E" w:rsidRPr="0016739B">
        <w:rPr>
          <w:rFonts w:ascii="Times New Roman" w:hAnsi="Times New Roman" w:cs="Times New Roman"/>
          <w:i/>
          <w:iCs/>
          <w:sz w:val="24"/>
          <w:szCs w:val="24"/>
          <w:lang w:eastAsia="en-US"/>
        </w:rPr>
        <w:t>ex ante</w:t>
      </w:r>
      <w:r w:rsidR="00E32C8E" w:rsidRPr="0016739B">
        <w:rPr>
          <w:rFonts w:ascii="Times New Roman" w:hAnsi="Times New Roman" w:cs="Times New Roman"/>
          <w:sz w:val="24"/>
          <w:szCs w:val="24"/>
          <w:lang w:eastAsia="en-US"/>
        </w:rPr>
        <w:t xml:space="preserve"> skaidrumo.</w:t>
      </w:r>
    </w:p>
    <w:p w14:paraId="54F87F9F" w14:textId="3246613F" w:rsidR="004D070C" w:rsidRPr="0026700E" w:rsidRDefault="00490C89">
      <w:pPr>
        <w:pStyle w:val="Sraopastraipa"/>
        <w:numPr>
          <w:ilvl w:val="1"/>
          <w:numId w:val="5"/>
        </w:numPr>
        <w:tabs>
          <w:tab w:val="left" w:pos="851"/>
          <w:tab w:val="left" w:pos="993"/>
        </w:tabs>
        <w:spacing w:after="0" w:line="240" w:lineRule="auto"/>
        <w:ind w:firstLine="207"/>
        <w:jc w:val="both"/>
        <w:rPr>
          <w:rFonts w:ascii="Times New Roman" w:hAnsi="Times New Roman" w:cs="Times New Roman"/>
          <w:sz w:val="24"/>
          <w:szCs w:val="24"/>
        </w:rPr>
      </w:pPr>
      <w:r>
        <w:rPr>
          <w:rFonts w:ascii="Times New Roman" w:hAnsi="Times New Roman" w:cs="Times New Roman"/>
          <w:sz w:val="24"/>
          <w:szCs w:val="24"/>
        </w:rPr>
        <w:t xml:space="preserve"> </w:t>
      </w:r>
      <w:r w:rsidR="007466F8" w:rsidRPr="0026700E">
        <w:rPr>
          <w:rFonts w:ascii="Times New Roman" w:hAnsi="Times New Roman" w:cs="Times New Roman"/>
          <w:sz w:val="24"/>
          <w:szCs w:val="24"/>
        </w:rPr>
        <w:t>Pirkime neleidžia</w:t>
      </w:r>
      <w:r w:rsidR="00216820" w:rsidRPr="0026700E">
        <w:rPr>
          <w:rFonts w:ascii="Times New Roman" w:hAnsi="Times New Roman" w:cs="Times New Roman"/>
          <w:sz w:val="24"/>
          <w:szCs w:val="24"/>
        </w:rPr>
        <w:t>ma</w:t>
      </w:r>
      <w:r w:rsidR="007466F8" w:rsidRPr="0026700E">
        <w:rPr>
          <w:rFonts w:ascii="Times New Roman" w:hAnsi="Times New Roman" w:cs="Times New Roman"/>
          <w:sz w:val="24"/>
          <w:szCs w:val="24"/>
        </w:rPr>
        <w:t xml:space="preserve"> pateikti alternatyvių </w:t>
      </w:r>
      <w:r w:rsidR="00D27E76" w:rsidRPr="0026700E">
        <w:rPr>
          <w:rFonts w:ascii="Times New Roman" w:hAnsi="Times New Roman" w:cs="Times New Roman"/>
          <w:sz w:val="24"/>
          <w:szCs w:val="24"/>
        </w:rPr>
        <w:t>p</w:t>
      </w:r>
      <w:r w:rsidR="007466F8" w:rsidRPr="0026700E">
        <w:rPr>
          <w:rFonts w:ascii="Times New Roman" w:hAnsi="Times New Roman" w:cs="Times New Roman"/>
          <w:sz w:val="24"/>
          <w:szCs w:val="24"/>
        </w:rPr>
        <w:t xml:space="preserve">asiūlymų. </w:t>
      </w:r>
    </w:p>
    <w:p w14:paraId="0C002F05" w14:textId="75CC30B2" w:rsidR="00E32C8E" w:rsidRPr="00D25CFE" w:rsidRDefault="00E32C8E">
      <w:pPr>
        <w:pStyle w:val="Sraopastraipa"/>
        <w:numPr>
          <w:ilvl w:val="1"/>
          <w:numId w:val="5"/>
        </w:numPr>
        <w:tabs>
          <w:tab w:val="left" w:pos="993"/>
        </w:tabs>
        <w:spacing w:after="0" w:line="240" w:lineRule="auto"/>
        <w:ind w:firstLine="207"/>
        <w:jc w:val="both"/>
        <w:rPr>
          <w:rFonts w:ascii="Times New Roman" w:hAnsi="Times New Roman" w:cs="Times New Roman"/>
          <w:sz w:val="24"/>
          <w:szCs w:val="24"/>
        </w:rPr>
      </w:pPr>
      <w:r w:rsidRPr="0026700E">
        <w:rPr>
          <w:rFonts w:ascii="Times New Roman" w:eastAsia="Arial" w:hAnsi="Times New Roman" w:cs="Times New Roman"/>
          <w:sz w:val="24"/>
          <w:szCs w:val="24"/>
        </w:rPr>
        <w:t xml:space="preserve">Bendrosios </w:t>
      </w:r>
      <w:r w:rsidR="007E5F55" w:rsidRPr="0026700E">
        <w:rPr>
          <w:rFonts w:ascii="Times New Roman" w:eastAsia="Arial" w:hAnsi="Times New Roman" w:cs="Times New Roman"/>
          <w:sz w:val="24"/>
          <w:szCs w:val="24"/>
        </w:rPr>
        <w:t xml:space="preserve">pirkimo </w:t>
      </w:r>
      <w:r w:rsidRPr="0026700E">
        <w:rPr>
          <w:rFonts w:ascii="Times New Roman" w:eastAsia="Arial" w:hAnsi="Times New Roman" w:cs="Times New Roman"/>
          <w:sz w:val="24"/>
          <w:szCs w:val="24"/>
        </w:rPr>
        <w:t>sąlygos yra neatskiriama ši</w:t>
      </w:r>
      <w:r w:rsidR="00C07F25" w:rsidRPr="0026700E">
        <w:rPr>
          <w:rFonts w:ascii="Times New Roman" w:eastAsia="Arial" w:hAnsi="Times New Roman" w:cs="Times New Roman"/>
          <w:sz w:val="24"/>
          <w:szCs w:val="24"/>
        </w:rPr>
        <w:t>ų</w:t>
      </w:r>
      <w:r w:rsidRPr="0026700E">
        <w:rPr>
          <w:rFonts w:ascii="Times New Roman" w:eastAsia="Arial" w:hAnsi="Times New Roman" w:cs="Times New Roman"/>
          <w:sz w:val="24"/>
          <w:szCs w:val="24"/>
        </w:rPr>
        <w:t xml:space="preserve"> </w:t>
      </w:r>
      <w:r w:rsidR="00F4541C" w:rsidRPr="0026700E">
        <w:rPr>
          <w:rFonts w:ascii="Times New Roman" w:eastAsia="Arial" w:hAnsi="Times New Roman" w:cs="Times New Roman"/>
          <w:sz w:val="24"/>
          <w:szCs w:val="24"/>
        </w:rPr>
        <w:t>p</w:t>
      </w:r>
      <w:r w:rsidRPr="0026700E">
        <w:rPr>
          <w:rFonts w:ascii="Times New Roman" w:eastAsia="Arial" w:hAnsi="Times New Roman" w:cs="Times New Roman"/>
          <w:sz w:val="24"/>
          <w:szCs w:val="24"/>
        </w:rPr>
        <w:t>irkimo sąlygų dalis.</w:t>
      </w:r>
    </w:p>
    <w:p w14:paraId="3575014B" w14:textId="77777777" w:rsidR="00D25CFE" w:rsidRPr="0026700E" w:rsidRDefault="00D25CFE" w:rsidP="00D25CFE">
      <w:pPr>
        <w:pStyle w:val="Sraopastraipa"/>
        <w:tabs>
          <w:tab w:val="left" w:pos="993"/>
        </w:tabs>
        <w:spacing w:after="0" w:line="240" w:lineRule="auto"/>
        <w:ind w:left="567"/>
        <w:jc w:val="both"/>
        <w:rPr>
          <w:rFonts w:ascii="Times New Roman" w:hAnsi="Times New Roman" w:cs="Times New Roman"/>
          <w:sz w:val="24"/>
          <w:szCs w:val="24"/>
        </w:rPr>
      </w:pPr>
    </w:p>
    <w:p w14:paraId="5DEDEBC7" w14:textId="1ED44FB6" w:rsidR="00B41C66" w:rsidRPr="0026700E" w:rsidRDefault="00507DC9" w:rsidP="00D25CFE">
      <w:pPr>
        <w:pStyle w:val="Antrat1"/>
        <w:spacing w:before="0" w:after="0"/>
        <w:contextualSpacing/>
        <w:rPr>
          <w:rFonts w:ascii="Times New Roman" w:hAnsi="Times New Roman" w:cs="Times New Roman"/>
          <w:b/>
          <w:bCs/>
          <w:sz w:val="28"/>
          <w:szCs w:val="28"/>
        </w:rPr>
      </w:pPr>
      <w:bookmarkStart w:id="4" w:name="_Ref39426332"/>
      <w:bookmarkStart w:id="5" w:name="_Ref39426338"/>
      <w:bookmarkStart w:id="6" w:name="_Toc126333929"/>
      <w:bookmarkEnd w:id="2"/>
      <w:r w:rsidRPr="0026700E">
        <w:rPr>
          <w:rFonts w:ascii="Times New Roman" w:hAnsi="Times New Roman" w:cs="Times New Roman"/>
          <w:b/>
          <w:bCs/>
          <w:sz w:val="28"/>
          <w:szCs w:val="28"/>
        </w:rPr>
        <w:t xml:space="preserve">2. </w:t>
      </w:r>
      <w:r w:rsidR="00B41C66" w:rsidRPr="0026700E">
        <w:rPr>
          <w:rFonts w:ascii="Times New Roman" w:hAnsi="Times New Roman" w:cs="Times New Roman"/>
          <w:b/>
          <w:bCs/>
          <w:sz w:val="28"/>
          <w:szCs w:val="28"/>
        </w:rPr>
        <w:t>Pirkimo objektas</w:t>
      </w:r>
      <w:bookmarkEnd w:id="4"/>
      <w:bookmarkEnd w:id="5"/>
      <w:bookmarkEnd w:id="6"/>
    </w:p>
    <w:p w14:paraId="0B7B0A50" w14:textId="349BEC73" w:rsidR="00B41C66" w:rsidRPr="009E5150" w:rsidRDefault="007456D6">
      <w:pPr>
        <w:pStyle w:val="Sraopastraipa"/>
        <w:numPr>
          <w:ilvl w:val="1"/>
          <w:numId w:val="23"/>
        </w:numPr>
        <w:tabs>
          <w:tab w:val="left" w:pos="993"/>
        </w:tabs>
        <w:spacing w:after="0" w:line="240" w:lineRule="auto"/>
        <w:ind w:left="0" w:firstLine="567"/>
        <w:jc w:val="both"/>
        <w:rPr>
          <w:rFonts w:ascii="Times New Roman" w:hAnsi="Times New Roman" w:cs="Times New Roman"/>
          <w:sz w:val="24"/>
          <w:szCs w:val="24"/>
        </w:rPr>
      </w:pPr>
      <w:r w:rsidRPr="009E5150">
        <w:rPr>
          <w:rFonts w:ascii="Times New Roman" w:hAnsi="Times New Roman"/>
          <w:sz w:val="24"/>
          <w:szCs w:val="24"/>
        </w:rPr>
        <w:t xml:space="preserve"> </w:t>
      </w:r>
      <w:r w:rsidR="008A0986" w:rsidRPr="009E5150">
        <w:rPr>
          <w:rFonts w:ascii="Times New Roman" w:hAnsi="Times New Roman"/>
          <w:sz w:val="24"/>
          <w:szCs w:val="24"/>
        </w:rPr>
        <w:t>Pirkimo objektą sudaro pokalbių roboto įskiepio talpinimas, licencijos palaikymas ir papildomi vystymo darbai, reikalingi išmaniojo pokalbių roboto sprendiniui veikti.</w:t>
      </w:r>
      <w:r w:rsidR="00B72C85" w:rsidRPr="009E5150">
        <w:rPr>
          <w:rFonts w:ascii="Times New Roman" w:hAnsi="Times New Roman" w:cs="Times New Roman"/>
          <w:sz w:val="24"/>
          <w:szCs w:val="24"/>
        </w:rPr>
        <w:t>Reikalavimai pirkimo objektui nustatyti specialiųjų pirkimo sąlygų 2 priede.</w:t>
      </w:r>
      <w:r w:rsidR="00514A65" w:rsidRPr="009E5150">
        <w:rPr>
          <w:rFonts w:ascii="Times New Roman" w:eastAsia="Times New Roman" w:hAnsi="Times New Roman" w:cs="Times New Roman"/>
          <w:color w:val="000000" w:themeColor="text1"/>
          <w:sz w:val="24"/>
          <w:szCs w:val="24"/>
        </w:rPr>
        <w:t>  </w:t>
      </w:r>
    </w:p>
    <w:p w14:paraId="49B1DD57" w14:textId="517F9F03" w:rsidR="00E93F89" w:rsidRPr="00960987" w:rsidRDefault="00507DC9" w:rsidP="00F33965">
      <w:pPr>
        <w:pStyle w:val="Betarp"/>
        <w:tabs>
          <w:tab w:val="left" w:pos="851"/>
        </w:tabs>
        <w:ind w:firstLine="567"/>
        <w:contextualSpacing/>
        <w:jc w:val="both"/>
        <w:rPr>
          <w:rFonts w:ascii="Times New Roman" w:hAnsi="Times New Roman" w:cs="Times New Roman"/>
          <w:sz w:val="24"/>
          <w:szCs w:val="24"/>
        </w:rPr>
      </w:pPr>
      <w:r w:rsidRPr="00960987">
        <w:rPr>
          <w:rFonts w:ascii="Times New Roman" w:hAnsi="Times New Roman" w:cs="Times New Roman"/>
          <w:sz w:val="24"/>
          <w:szCs w:val="24"/>
        </w:rPr>
        <w:t>2.2</w:t>
      </w:r>
      <w:r w:rsidR="001C6718" w:rsidRPr="00960987">
        <w:rPr>
          <w:rFonts w:ascii="Times New Roman" w:hAnsi="Times New Roman" w:cs="Times New Roman"/>
          <w:sz w:val="24"/>
          <w:szCs w:val="24"/>
        </w:rPr>
        <w:t xml:space="preserve"> </w:t>
      </w:r>
      <w:r w:rsidR="00960987" w:rsidRPr="00960987">
        <w:rPr>
          <w:rFonts w:ascii="Times New Roman" w:hAnsi="Times New Roman" w:cs="Times New Roman"/>
          <w:sz w:val="24"/>
          <w:szCs w:val="24"/>
        </w:rPr>
        <w:t>Pirkimo objektas į dalis neskaidomas. Pirkimo apimtys, reikalavimai ir techninė specifikacija apibrėžti specialiųjų pirkimo sąlygų</w:t>
      </w:r>
      <w:r w:rsidR="00960987" w:rsidRPr="00506C58">
        <w:rPr>
          <w:rFonts w:ascii="Times New Roman" w:hAnsi="Times New Roman" w:cs="Times New Roman"/>
          <w:sz w:val="24"/>
          <w:szCs w:val="24"/>
        </w:rPr>
        <w:t xml:space="preserve"> 2 </w:t>
      </w:r>
      <w:r w:rsidR="00960987" w:rsidRPr="00960987">
        <w:rPr>
          <w:rFonts w:ascii="Times New Roman" w:hAnsi="Times New Roman" w:cs="Times New Roman"/>
          <w:sz w:val="24"/>
          <w:szCs w:val="24"/>
        </w:rPr>
        <w:t>priede.</w:t>
      </w:r>
      <w:r w:rsidR="00960987" w:rsidRPr="00960987">
        <w:rPr>
          <w:rFonts w:ascii="Times New Roman" w:hAnsi="Times New Roman" w:cs="Times New Roman"/>
          <w:color w:val="00B050"/>
          <w:sz w:val="24"/>
          <w:szCs w:val="24"/>
        </w:rPr>
        <w:t xml:space="preserve"> </w:t>
      </w:r>
      <w:r w:rsidR="00960987" w:rsidRPr="00960987">
        <w:rPr>
          <w:rFonts w:ascii="Times New Roman" w:eastAsia="Times" w:hAnsi="Times New Roman" w:cs="Times New Roman"/>
          <w:color w:val="000000" w:themeColor="text1"/>
          <w:sz w:val="24"/>
          <w:szCs w:val="24"/>
        </w:rPr>
        <w:t xml:space="preserve">Pirkimas į dalis neskaidomas, nes perkamos paslaugos tarpusavyje susijusios. </w:t>
      </w:r>
    </w:p>
    <w:p w14:paraId="0CA81FB8" w14:textId="4E85E364" w:rsidR="00325243" w:rsidRPr="0026700E" w:rsidRDefault="00815D5F" w:rsidP="00D25CFE">
      <w:pPr>
        <w:pStyle w:val="Sraopastraipa"/>
        <w:tabs>
          <w:tab w:val="left" w:pos="851"/>
        </w:tabs>
        <w:spacing w:after="0" w:line="240" w:lineRule="auto"/>
        <w:ind w:left="0" w:firstLine="567"/>
        <w:jc w:val="both"/>
        <w:rPr>
          <w:rFonts w:ascii="Times New Roman" w:hAnsi="Times New Roman" w:cs="Times New Roman"/>
          <w:sz w:val="24"/>
          <w:szCs w:val="24"/>
        </w:rPr>
      </w:pPr>
      <w:r w:rsidRPr="0026700E">
        <w:rPr>
          <w:rFonts w:ascii="Times New Roman" w:hAnsi="Times New Roman" w:cs="Times New Roman"/>
          <w:sz w:val="24"/>
          <w:szCs w:val="24"/>
        </w:rPr>
        <w:t>2.</w:t>
      </w:r>
      <w:r w:rsidR="003B0F1F" w:rsidRPr="0026700E">
        <w:rPr>
          <w:rFonts w:ascii="Times New Roman" w:hAnsi="Times New Roman" w:cs="Times New Roman"/>
          <w:sz w:val="24"/>
          <w:szCs w:val="24"/>
        </w:rPr>
        <w:t xml:space="preserve">3. </w:t>
      </w:r>
      <w:r w:rsidR="00E53E12" w:rsidRPr="0026700E">
        <w:rPr>
          <w:rFonts w:ascii="Times New Roman" w:hAnsi="Times New Roman" w:cs="Times New Roman"/>
          <w:sz w:val="24"/>
          <w:szCs w:val="24"/>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26700E">
        <w:rPr>
          <w:rFonts w:ascii="Times New Roman" w:hAnsi="Times New Roman" w:cs="Times New Roman"/>
          <w:sz w:val="24"/>
          <w:szCs w:val="24"/>
        </w:rPr>
        <w:t xml:space="preserve">turi būti </w:t>
      </w:r>
      <w:r w:rsidR="00AE7624" w:rsidRPr="0026700E">
        <w:rPr>
          <w:rFonts w:ascii="Times New Roman" w:hAnsi="Times New Roman" w:cs="Times New Roman"/>
          <w:sz w:val="24"/>
          <w:szCs w:val="24"/>
        </w:rPr>
        <w:t xml:space="preserve">laikoma, kad kiekviena tokia nuoroda yra pateikta su žodžiais „arba lygiavertis“. </w:t>
      </w:r>
    </w:p>
    <w:p w14:paraId="3031DC86" w14:textId="73623403" w:rsidR="00004521" w:rsidRDefault="00004521" w:rsidP="00D25CFE">
      <w:pPr>
        <w:pStyle w:val="Sraopastraipa"/>
        <w:tabs>
          <w:tab w:val="left" w:pos="851"/>
        </w:tabs>
        <w:spacing w:after="0" w:line="240" w:lineRule="auto"/>
        <w:ind w:left="0" w:firstLine="567"/>
        <w:jc w:val="both"/>
        <w:rPr>
          <w:rFonts w:ascii="Times New Roman" w:hAnsi="Times New Roman" w:cs="Times New Roman"/>
          <w:sz w:val="24"/>
          <w:szCs w:val="24"/>
        </w:rPr>
      </w:pPr>
      <w:r w:rsidRPr="0026700E">
        <w:rPr>
          <w:rFonts w:ascii="Times New Roman" w:hAnsi="Times New Roman" w:cs="Times New Roman"/>
          <w:sz w:val="24"/>
          <w:szCs w:val="24"/>
        </w:rPr>
        <w:t>2.</w:t>
      </w:r>
      <w:r w:rsidR="001C6718" w:rsidRPr="0026700E">
        <w:rPr>
          <w:rFonts w:ascii="Times New Roman" w:hAnsi="Times New Roman" w:cs="Times New Roman"/>
          <w:sz w:val="24"/>
          <w:szCs w:val="24"/>
        </w:rPr>
        <w:t>4</w:t>
      </w:r>
      <w:r w:rsidRPr="0026700E">
        <w:rPr>
          <w:rFonts w:ascii="Times New Roman" w:hAnsi="Times New Roman" w:cs="Times New Roman"/>
          <w:sz w:val="24"/>
          <w:szCs w:val="24"/>
        </w:rPr>
        <w:t>. Jeigu apibūdinant pirkimo objektą techninėje specifikacijoje nurodytas standartas</w:t>
      </w:r>
      <w:r w:rsidR="00245655" w:rsidRPr="0026700E">
        <w:rPr>
          <w:rFonts w:ascii="Times New Roman" w:hAnsi="Times New Roman" w:cs="Times New Roman"/>
          <w:sz w:val="24"/>
          <w:szCs w:val="24"/>
        </w:rPr>
        <w:t>, techninis liudijimas ar bendrosios techninės specifikacijos</w:t>
      </w:r>
      <w:r w:rsidR="00046522" w:rsidRPr="0026700E">
        <w:rPr>
          <w:rFonts w:ascii="Times New Roman" w:hAnsi="Times New Roman" w:cs="Times New Roman"/>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26700E">
        <w:rPr>
          <w:rFonts w:ascii="Times New Roman" w:hAnsi="Times New Roman" w:cs="Times New Roman"/>
          <w:sz w:val="24"/>
          <w:szCs w:val="24"/>
        </w:rPr>
        <w:t xml:space="preserve">, turi būti laikoma, kad kiekviena tokia nuoroda yra pateikta su žodžiais „arba lygiavertis“. </w:t>
      </w:r>
    </w:p>
    <w:p w14:paraId="0FFD513D" w14:textId="68ED6555" w:rsidR="00CB6EBD" w:rsidRPr="009E5150" w:rsidRDefault="00CB6EBD" w:rsidP="009E5150">
      <w:pPr>
        <w:pStyle w:val="Sraopastraipa"/>
        <w:spacing w:after="0" w:line="24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2.5. </w:t>
      </w:r>
      <w:r w:rsidRPr="00A10C17">
        <w:rPr>
          <w:rFonts w:ascii="Times New Roman" w:hAnsi="Times New Roman" w:cs="Times New Roman"/>
          <w:color w:val="000000" w:themeColor="text1"/>
          <w:sz w:val="24"/>
          <w:szCs w:val="24"/>
        </w:rPr>
        <w:t xml:space="preserve">Maksimali Viešajam pirkimui skirtų lėšų suma yra </w:t>
      </w:r>
      <w:r w:rsidR="00A10C17" w:rsidRPr="009E5150">
        <w:rPr>
          <w:rFonts w:ascii="Times New Roman" w:hAnsi="Times New Roman" w:cs="Times New Roman"/>
          <w:bCs/>
          <w:sz w:val="24"/>
          <w:szCs w:val="24"/>
        </w:rPr>
        <w:t>49416,40</w:t>
      </w:r>
      <w:r w:rsidR="00A10C17" w:rsidRPr="009E5150" w:rsidDel="006A428D">
        <w:rPr>
          <w:rFonts w:ascii="Times New Roman" w:hAnsi="Times New Roman" w:cs="Times New Roman"/>
          <w:sz w:val="24"/>
          <w:szCs w:val="24"/>
          <w:shd w:val="clear" w:color="auto" w:fill="FFFFFF"/>
        </w:rPr>
        <w:t xml:space="preserve"> </w:t>
      </w:r>
      <w:r w:rsidR="00A10C17" w:rsidRPr="009E5150">
        <w:rPr>
          <w:rFonts w:ascii="Times New Roman" w:hAnsi="Times New Roman" w:cs="Times New Roman"/>
          <w:sz w:val="24"/>
          <w:szCs w:val="24"/>
        </w:rPr>
        <w:t>Eur su PVM</w:t>
      </w:r>
      <w:r w:rsidR="00A10C17" w:rsidRPr="009E5150">
        <w:rPr>
          <w:rFonts w:ascii="Times New Roman" w:hAnsi="Times New Roman" w:cs="Times New Roman"/>
          <w:sz w:val="24"/>
          <w:szCs w:val="24"/>
        </w:rPr>
        <w:t>.</w:t>
      </w:r>
      <w:r>
        <w:rPr>
          <w:rFonts w:ascii="Times New Roman" w:hAnsi="Times New Roman" w:cs="Times New Roman"/>
          <w:color w:val="000000" w:themeColor="text1"/>
          <w:sz w:val="24"/>
          <w:szCs w:val="24"/>
        </w:rPr>
        <w:t xml:space="preserve"> </w:t>
      </w:r>
    </w:p>
    <w:p w14:paraId="5734BACD" w14:textId="77777777" w:rsidR="0083071D" w:rsidRPr="0026700E" w:rsidRDefault="0083071D" w:rsidP="00D25CFE">
      <w:pPr>
        <w:pStyle w:val="Sraopastraipa"/>
        <w:tabs>
          <w:tab w:val="left" w:pos="851"/>
        </w:tabs>
        <w:spacing w:after="0" w:line="240" w:lineRule="auto"/>
        <w:ind w:left="0" w:firstLine="567"/>
        <w:jc w:val="both"/>
        <w:rPr>
          <w:rFonts w:ascii="Times New Roman" w:hAnsi="Times New Roman" w:cs="Times New Roman"/>
          <w:sz w:val="24"/>
          <w:szCs w:val="24"/>
        </w:rPr>
      </w:pPr>
    </w:p>
    <w:p w14:paraId="7B478B03" w14:textId="61CA0F5A" w:rsidR="00D22226" w:rsidRPr="0026700E" w:rsidRDefault="00202323" w:rsidP="00D25CFE">
      <w:pPr>
        <w:pStyle w:val="Antrat1"/>
        <w:spacing w:before="0" w:after="0"/>
        <w:contextualSpacing/>
        <w:rPr>
          <w:rFonts w:ascii="Times New Roman" w:hAnsi="Times New Roman" w:cs="Times New Roman"/>
          <w:b/>
          <w:bCs/>
          <w:sz w:val="28"/>
          <w:szCs w:val="28"/>
        </w:rPr>
      </w:pPr>
      <w:bookmarkStart w:id="7" w:name="_Toc126333930"/>
      <w:r w:rsidRPr="0026700E">
        <w:rPr>
          <w:rFonts w:ascii="Times New Roman" w:hAnsi="Times New Roman" w:cs="Times New Roman"/>
          <w:b/>
          <w:bCs/>
          <w:sz w:val="28"/>
          <w:szCs w:val="28"/>
        </w:rPr>
        <w:t>3.</w:t>
      </w:r>
      <w:r w:rsidR="00D24970" w:rsidRPr="0026700E">
        <w:rPr>
          <w:rFonts w:ascii="Times New Roman" w:hAnsi="Times New Roman" w:cs="Times New Roman"/>
          <w:b/>
          <w:bCs/>
          <w:sz w:val="28"/>
          <w:szCs w:val="28"/>
        </w:rPr>
        <w:t xml:space="preserve"> </w:t>
      </w:r>
      <w:bookmarkStart w:id="8" w:name="_Ref39427921"/>
      <w:bookmarkStart w:id="9" w:name="_Ref39427927"/>
      <w:bookmarkStart w:id="10" w:name="_Ref39740354"/>
      <w:r w:rsidR="00D22226" w:rsidRPr="0026700E">
        <w:rPr>
          <w:rFonts w:ascii="Times New Roman" w:hAnsi="Times New Roman" w:cs="Times New Roman"/>
          <w:b/>
          <w:bCs/>
          <w:sz w:val="28"/>
          <w:szCs w:val="28"/>
        </w:rPr>
        <w:t>Susitikimai su tiekėjais</w:t>
      </w:r>
      <w:bookmarkEnd w:id="8"/>
      <w:bookmarkEnd w:id="9"/>
      <w:r w:rsidR="003B6924" w:rsidRPr="0026700E">
        <w:rPr>
          <w:rFonts w:ascii="Times New Roman" w:hAnsi="Times New Roman" w:cs="Times New Roman"/>
          <w:b/>
          <w:bCs/>
          <w:sz w:val="28"/>
          <w:szCs w:val="28"/>
        </w:rPr>
        <w:t xml:space="preserve"> ir objekto apžiūra</w:t>
      </w:r>
      <w:bookmarkEnd w:id="7"/>
      <w:bookmarkEnd w:id="10"/>
    </w:p>
    <w:p w14:paraId="3A422005" w14:textId="7E521AC1" w:rsidR="00B176FD" w:rsidRPr="0026700E" w:rsidRDefault="00862DB8" w:rsidP="00D25CFE">
      <w:pPr>
        <w:pStyle w:val="Sraopastraipa"/>
        <w:tabs>
          <w:tab w:val="left" w:pos="993"/>
        </w:tabs>
        <w:spacing w:after="0" w:line="240" w:lineRule="auto"/>
        <w:ind w:left="0" w:firstLine="567"/>
        <w:jc w:val="both"/>
        <w:rPr>
          <w:rFonts w:ascii="Times New Roman" w:hAnsi="Times New Roman" w:cs="Times New Roman"/>
          <w:sz w:val="24"/>
          <w:szCs w:val="24"/>
        </w:rPr>
      </w:pPr>
      <w:r w:rsidRPr="0026700E">
        <w:rPr>
          <w:rFonts w:ascii="Times New Roman" w:hAnsi="Times New Roman" w:cs="Times New Roman"/>
          <w:iCs/>
          <w:sz w:val="24"/>
          <w:szCs w:val="24"/>
        </w:rPr>
        <w:t>3.1.</w:t>
      </w:r>
      <w:r w:rsidRPr="0026700E">
        <w:rPr>
          <w:rFonts w:ascii="Times New Roman" w:hAnsi="Times New Roman" w:cs="Times New Roman"/>
          <w:i/>
          <w:color w:val="FF0000"/>
          <w:sz w:val="24"/>
          <w:szCs w:val="24"/>
        </w:rPr>
        <w:t xml:space="preserve"> </w:t>
      </w:r>
      <w:r w:rsidR="00B176FD" w:rsidRPr="0026700E">
        <w:rPr>
          <w:rFonts w:ascii="Times New Roman" w:hAnsi="Times New Roman" w:cs="Times New Roman"/>
          <w:sz w:val="24"/>
          <w:szCs w:val="24"/>
        </w:rPr>
        <w:t xml:space="preserve">Perkančioji organizacija nerengs susitikimo su tiekėjais dėl pirkimo </w:t>
      </w:r>
      <w:r w:rsidR="004257A5" w:rsidRPr="0026700E">
        <w:rPr>
          <w:rFonts w:ascii="Times New Roman" w:hAnsi="Times New Roman" w:cs="Times New Roman"/>
          <w:sz w:val="24"/>
          <w:szCs w:val="24"/>
        </w:rPr>
        <w:t>sąlyg</w:t>
      </w:r>
      <w:r w:rsidR="00B176FD" w:rsidRPr="0026700E">
        <w:rPr>
          <w:rFonts w:ascii="Times New Roman" w:hAnsi="Times New Roman" w:cs="Times New Roman"/>
          <w:sz w:val="24"/>
          <w:szCs w:val="24"/>
        </w:rPr>
        <w:t>ų</w:t>
      </w:r>
      <w:r w:rsidR="00946722" w:rsidRPr="0026700E">
        <w:rPr>
          <w:rFonts w:ascii="Times New Roman" w:hAnsi="Times New Roman" w:cs="Times New Roman"/>
          <w:sz w:val="24"/>
          <w:szCs w:val="24"/>
        </w:rPr>
        <w:t xml:space="preserve"> paaiškinimo</w:t>
      </w:r>
      <w:r w:rsidR="00B176FD" w:rsidRPr="0026700E">
        <w:rPr>
          <w:rFonts w:ascii="Times New Roman" w:hAnsi="Times New Roman" w:cs="Times New Roman"/>
          <w:sz w:val="24"/>
          <w:szCs w:val="24"/>
        </w:rPr>
        <w:t>.</w:t>
      </w:r>
    </w:p>
    <w:p w14:paraId="24A7FE06" w14:textId="530A14A1" w:rsidR="00BE0587" w:rsidRPr="00D25CFE" w:rsidRDefault="001C6718">
      <w:pPr>
        <w:pStyle w:val="Body2"/>
        <w:numPr>
          <w:ilvl w:val="1"/>
          <w:numId w:val="7"/>
        </w:numPr>
        <w:tabs>
          <w:tab w:val="left" w:pos="993"/>
        </w:tabs>
        <w:spacing w:after="0"/>
        <w:ind w:left="0" w:firstLine="567"/>
        <w:rPr>
          <w:rFonts w:eastAsiaTheme="minorHAnsi" w:cs="Times New Roman"/>
          <w:sz w:val="24"/>
          <w:szCs w:val="24"/>
        </w:rPr>
      </w:pPr>
      <w:r w:rsidRPr="0026700E">
        <w:rPr>
          <w:rFonts w:cs="Times New Roman"/>
          <w:sz w:val="24"/>
          <w:szCs w:val="24"/>
          <w:lang w:val="lt-LT"/>
        </w:rPr>
        <w:t xml:space="preserve"> </w:t>
      </w:r>
      <w:r w:rsidR="00BE0587" w:rsidRPr="0026700E">
        <w:rPr>
          <w:rFonts w:eastAsiaTheme="minorHAnsi" w:cs="Times New Roman"/>
          <w:sz w:val="24"/>
          <w:szCs w:val="24"/>
        </w:rPr>
        <w:t>P</w:t>
      </w:r>
      <w:r w:rsidR="00BE0587" w:rsidRPr="0026700E">
        <w:rPr>
          <w:rFonts w:cs="Times New Roman"/>
          <w:sz w:val="24"/>
          <w:szCs w:val="24"/>
        </w:rPr>
        <w:t>erkančioji organizacija nerengs objekto apžiūros.</w:t>
      </w:r>
    </w:p>
    <w:p w14:paraId="44C6399B" w14:textId="77777777" w:rsidR="00D25CFE" w:rsidRPr="0026700E" w:rsidRDefault="00D25CFE" w:rsidP="00D25CFE">
      <w:pPr>
        <w:pStyle w:val="Body2"/>
        <w:tabs>
          <w:tab w:val="left" w:pos="993"/>
        </w:tabs>
        <w:spacing w:after="0"/>
        <w:ind w:left="567"/>
        <w:rPr>
          <w:rFonts w:eastAsiaTheme="minorHAnsi" w:cs="Times New Roman"/>
          <w:sz w:val="24"/>
          <w:szCs w:val="24"/>
        </w:rPr>
      </w:pPr>
    </w:p>
    <w:p w14:paraId="6443D2FF" w14:textId="040A41C9" w:rsidR="00C94B9F" w:rsidRPr="0026700E" w:rsidRDefault="00AD57B1" w:rsidP="00D25CFE">
      <w:pPr>
        <w:pStyle w:val="Antrat1"/>
        <w:spacing w:before="0" w:after="0"/>
        <w:contextualSpacing/>
        <w:rPr>
          <w:rFonts w:ascii="Times New Roman" w:hAnsi="Times New Roman" w:cs="Times New Roman"/>
          <w:b/>
          <w:bCs/>
          <w:sz w:val="28"/>
          <w:szCs w:val="28"/>
        </w:rPr>
      </w:pPr>
      <w:bookmarkStart w:id="11" w:name="_Ref39473754"/>
      <w:bookmarkStart w:id="12" w:name="_Ref39473761"/>
      <w:bookmarkStart w:id="13" w:name="_Ref39474188"/>
      <w:bookmarkStart w:id="14" w:name="_Toc126333931"/>
      <w:r w:rsidRPr="0026700E">
        <w:rPr>
          <w:rFonts w:ascii="Times New Roman" w:hAnsi="Times New Roman" w:cs="Times New Roman"/>
          <w:b/>
          <w:bCs/>
          <w:sz w:val="28"/>
          <w:szCs w:val="28"/>
        </w:rPr>
        <w:lastRenderedPageBreak/>
        <w:t xml:space="preserve">4. </w:t>
      </w:r>
      <w:r w:rsidR="00173ACB" w:rsidRPr="0026700E">
        <w:rPr>
          <w:rFonts w:ascii="Times New Roman" w:hAnsi="Times New Roman" w:cs="Times New Roman"/>
          <w:b/>
          <w:bCs/>
          <w:sz w:val="28"/>
          <w:szCs w:val="28"/>
        </w:rPr>
        <w:t>Tiekėjų pašalinimo pagrindai</w:t>
      </w:r>
      <w:bookmarkEnd w:id="11"/>
      <w:bookmarkEnd w:id="12"/>
      <w:bookmarkEnd w:id="13"/>
      <w:r w:rsidR="00975F1F" w:rsidRPr="0026700E">
        <w:rPr>
          <w:rFonts w:ascii="Times New Roman" w:hAnsi="Times New Roman" w:cs="Times New Roman"/>
          <w:b/>
          <w:bCs/>
          <w:sz w:val="28"/>
          <w:szCs w:val="28"/>
        </w:rPr>
        <w:t xml:space="preserve"> ir kvalifikacijos reikalavimai</w:t>
      </w:r>
      <w:bookmarkEnd w:id="14"/>
    </w:p>
    <w:p w14:paraId="23B058CE" w14:textId="424AF6C0" w:rsidR="002C5249" w:rsidRPr="0026700E" w:rsidRDefault="009D2F13" w:rsidP="00D25CFE">
      <w:pPr>
        <w:pStyle w:val="Sraopastraipa"/>
        <w:spacing w:after="0" w:line="240" w:lineRule="auto"/>
        <w:ind w:left="0" w:firstLine="567"/>
        <w:jc w:val="both"/>
        <w:rPr>
          <w:rFonts w:ascii="Times New Roman" w:hAnsi="Times New Roman" w:cs="Times New Roman"/>
          <w:sz w:val="24"/>
          <w:szCs w:val="24"/>
        </w:rPr>
      </w:pPr>
      <w:r w:rsidRPr="0026700E">
        <w:rPr>
          <w:rFonts w:ascii="Times New Roman" w:hAnsi="Times New Roman" w:cs="Times New Roman"/>
          <w:sz w:val="24"/>
          <w:szCs w:val="24"/>
        </w:rPr>
        <w:t xml:space="preserve">4.1. </w:t>
      </w:r>
      <w:r w:rsidR="002C5249" w:rsidRPr="0026700E">
        <w:rPr>
          <w:rFonts w:ascii="Times New Roman" w:hAnsi="Times New Roman" w:cs="Times New Roman"/>
          <w:sz w:val="24"/>
          <w:szCs w:val="24"/>
        </w:rPr>
        <w:t>Reikalavimai dėl tiekėjo ir</w:t>
      </w:r>
      <w:bookmarkStart w:id="15" w:name="_Hlk41039660"/>
      <w:r w:rsidR="00942379" w:rsidRPr="0026700E">
        <w:rPr>
          <w:rFonts w:ascii="Times New Roman" w:hAnsi="Times New Roman" w:cs="Times New Roman"/>
          <w:sz w:val="24"/>
          <w:szCs w:val="24"/>
        </w:rPr>
        <w:t xml:space="preserve"> </w:t>
      </w:r>
      <w:r w:rsidR="002C5249" w:rsidRPr="0026700E">
        <w:rPr>
          <w:rFonts w:ascii="Times New Roman" w:hAnsi="Times New Roman" w:cs="Times New Roman"/>
          <w:sz w:val="24"/>
          <w:szCs w:val="24"/>
        </w:rPr>
        <w:t>subtiekėjų</w:t>
      </w:r>
      <w:r w:rsidR="00942379" w:rsidRPr="0026700E">
        <w:rPr>
          <w:rFonts w:ascii="Times New Roman" w:hAnsi="Times New Roman" w:cs="Times New Roman"/>
          <w:sz w:val="24"/>
          <w:szCs w:val="24"/>
        </w:rPr>
        <w:t xml:space="preserve"> (jei taikoma)</w:t>
      </w:r>
      <w:r w:rsidR="00953F2B" w:rsidRPr="0026700E">
        <w:rPr>
          <w:rFonts w:ascii="Times New Roman" w:hAnsi="Times New Roman" w:cs="Times New Roman"/>
          <w:sz w:val="24"/>
          <w:szCs w:val="24"/>
        </w:rPr>
        <w:t xml:space="preserve">, </w:t>
      </w:r>
      <w:r w:rsidR="007F34C7" w:rsidRPr="0026700E">
        <w:rPr>
          <w:rFonts w:ascii="Times New Roman" w:hAnsi="Times New Roman" w:cs="Times New Roman"/>
          <w:sz w:val="24"/>
          <w:szCs w:val="24"/>
        </w:rPr>
        <w:t>ūkio subjektų, kurių pajėgumais tiekėjas remiasi,</w:t>
      </w:r>
      <w:r w:rsidR="002C5249" w:rsidRPr="0026700E">
        <w:rPr>
          <w:rFonts w:ascii="Times New Roman" w:hAnsi="Times New Roman" w:cs="Times New Roman"/>
          <w:sz w:val="24"/>
          <w:szCs w:val="24"/>
        </w:rPr>
        <w:t xml:space="preserve"> </w:t>
      </w:r>
      <w:bookmarkEnd w:id="15"/>
      <w:r w:rsidR="002C5249" w:rsidRPr="0026700E">
        <w:rPr>
          <w:rFonts w:ascii="Times New Roman" w:hAnsi="Times New Roman" w:cs="Times New Roman"/>
          <w:sz w:val="24"/>
          <w:szCs w:val="24"/>
        </w:rPr>
        <w:t xml:space="preserve">pašalinimo pagrindų nebuvimo bei jų nebuvimą patvirtinantys dokumentai nurodyti </w:t>
      </w:r>
      <w:r w:rsidR="006A737F" w:rsidRPr="0026700E">
        <w:rPr>
          <w:rFonts w:ascii="Times New Roman" w:hAnsi="Times New Roman" w:cs="Times New Roman"/>
          <w:sz w:val="24"/>
          <w:szCs w:val="24"/>
        </w:rPr>
        <w:t xml:space="preserve">specialiųjų </w:t>
      </w:r>
      <w:r w:rsidR="006A737F" w:rsidRPr="0026700E">
        <w:rPr>
          <w:rFonts w:ascii="Times New Roman" w:eastAsia="Calibri" w:hAnsi="Times New Roman" w:cs="Times New Roman"/>
          <w:sz w:val="24"/>
          <w:szCs w:val="24"/>
        </w:rPr>
        <w:t>p</w:t>
      </w:r>
      <w:r w:rsidR="00551FA7" w:rsidRPr="0026700E">
        <w:rPr>
          <w:rFonts w:ascii="Times New Roman" w:eastAsia="Calibri" w:hAnsi="Times New Roman" w:cs="Times New Roman"/>
          <w:sz w:val="24"/>
          <w:szCs w:val="24"/>
        </w:rPr>
        <w:t xml:space="preserve">irkimo </w:t>
      </w:r>
      <w:r w:rsidR="006773B6" w:rsidRPr="0026700E">
        <w:rPr>
          <w:rFonts w:ascii="Times New Roman" w:eastAsia="Calibri" w:hAnsi="Times New Roman" w:cs="Times New Roman"/>
          <w:sz w:val="24"/>
          <w:szCs w:val="24"/>
        </w:rPr>
        <w:t xml:space="preserve">sąlygų </w:t>
      </w:r>
      <w:r w:rsidR="001C6718" w:rsidRPr="0026700E">
        <w:rPr>
          <w:rFonts w:ascii="Times New Roman" w:hAnsi="Times New Roman" w:cs="Times New Roman"/>
          <w:sz w:val="24"/>
          <w:szCs w:val="24"/>
        </w:rPr>
        <w:t>3</w:t>
      </w:r>
      <w:r w:rsidR="00984B02" w:rsidRPr="0026700E">
        <w:rPr>
          <w:rFonts w:ascii="Times New Roman" w:hAnsi="Times New Roman" w:cs="Times New Roman"/>
          <w:sz w:val="24"/>
          <w:szCs w:val="24"/>
        </w:rPr>
        <w:t xml:space="preserve">  </w:t>
      </w:r>
      <w:r w:rsidR="006773B6" w:rsidRPr="0026700E">
        <w:rPr>
          <w:rFonts w:ascii="Times New Roman" w:eastAsia="Calibri" w:hAnsi="Times New Roman" w:cs="Times New Roman"/>
          <w:sz w:val="24"/>
          <w:szCs w:val="24"/>
        </w:rPr>
        <w:t>priede</w:t>
      </w:r>
      <w:r w:rsidR="002C5249" w:rsidRPr="0026700E">
        <w:rPr>
          <w:rFonts w:ascii="Times New Roman" w:hAnsi="Times New Roman" w:cs="Times New Roman"/>
          <w:sz w:val="24"/>
          <w:szCs w:val="24"/>
        </w:rPr>
        <w:t xml:space="preserve">. </w:t>
      </w:r>
    </w:p>
    <w:p w14:paraId="34E32D48" w14:textId="0E325678" w:rsidR="007B6F6D" w:rsidRDefault="00970624" w:rsidP="00D25CFE">
      <w:pPr>
        <w:pStyle w:val="Sraopastraipa"/>
        <w:tabs>
          <w:tab w:val="left" w:pos="851"/>
        </w:tabs>
        <w:spacing w:after="0" w:line="240" w:lineRule="auto"/>
        <w:ind w:left="0" w:firstLine="567"/>
        <w:jc w:val="both"/>
        <w:rPr>
          <w:rFonts w:ascii="Times New Roman" w:hAnsi="Times New Roman" w:cs="Times New Roman"/>
          <w:sz w:val="24"/>
          <w:szCs w:val="24"/>
        </w:rPr>
      </w:pPr>
      <w:r w:rsidRPr="0026700E">
        <w:rPr>
          <w:rFonts w:ascii="Times New Roman" w:hAnsi="Times New Roman" w:cs="Times New Roman"/>
          <w:sz w:val="24"/>
          <w:szCs w:val="24"/>
        </w:rPr>
        <w:t>4.2.</w:t>
      </w:r>
      <w:r w:rsidR="00990E9B" w:rsidRPr="0026700E">
        <w:rPr>
          <w:rFonts w:ascii="Times New Roman" w:hAnsi="Times New Roman" w:cs="Times New Roman"/>
          <w:sz w:val="24"/>
          <w:szCs w:val="24"/>
        </w:rPr>
        <w:t xml:space="preserve"> </w:t>
      </w:r>
      <w:r w:rsidR="00A6625B" w:rsidRPr="0026700E">
        <w:rPr>
          <w:rFonts w:ascii="Times New Roman" w:hAnsi="Times New Roman" w:cs="Times New Roman"/>
          <w:sz w:val="24"/>
          <w:szCs w:val="24"/>
        </w:rPr>
        <w:t xml:space="preserve">Tiekėjams nustatomi kvalifikacijos reikalavimai ir (arba) reikalavimai dėl kokybės vadybos sistemos ir (arba) aplinkos apsaugos vadybos sistemos standartų laikymosi ir jų atitiktį patvirtinantys dokumentai nurodyti </w:t>
      </w:r>
      <w:r w:rsidR="00765189" w:rsidRPr="0026700E">
        <w:rPr>
          <w:rFonts w:ascii="Times New Roman" w:hAnsi="Times New Roman" w:cs="Times New Roman"/>
          <w:sz w:val="24"/>
          <w:szCs w:val="24"/>
        </w:rPr>
        <w:t>specialiųjų p</w:t>
      </w:r>
      <w:r w:rsidR="00551FA7" w:rsidRPr="0026700E">
        <w:rPr>
          <w:rFonts w:ascii="Times New Roman" w:hAnsi="Times New Roman" w:cs="Times New Roman"/>
          <w:sz w:val="24"/>
          <w:szCs w:val="24"/>
        </w:rPr>
        <w:t xml:space="preserve">irkimo </w:t>
      </w:r>
      <w:r w:rsidR="00A6625B" w:rsidRPr="0026700E">
        <w:rPr>
          <w:rFonts w:ascii="Times New Roman" w:hAnsi="Times New Roman" w:cs="Times New Roman"/>
          <w:sz w:val="24"/>
          <w:szCs w:val="24"/>
        </w:rPr>
        <w:t xml:space="preserve">sąlygų </w:t>
      </w:r>
      <w:r w:rsidR="001C6718" w:rsidRPr="0026700E">
        <w:rPr>
          <w:rFonts w:ascii="Times New Roman" w:hAnsi="Times New Roman" w:cs="Times New Roman"/>
          <w:sz w:val="24"/>
          <w:szCs w:val="24"/>
        </w:rPr>
        <w:t>4</w:t>
      </w:r>
      <w:r w:rsidR="00A6625B" w:rsidRPr="0026700E">
        <w:rPr>
          <w:rFonts w:ascii="Times New Roman" w:hAnsi="Times New Roman" w:cs="Times New Roman"/>
          <w:sz w:val="24"/>
          <w:szCs w:val="24"/>
        </w:rPr>
        <w:t xml:space="preserve"> priede. </w:t>
      </w:r>
    </w:p>
    <w:p w14:paraId="3C2BFD08" w14:textId="77777777" w:rsidR="00D25CFE" w:rsidRPr="0026700E" w:rsidRDefault="00D25CFE" w:rsidP="00D25CFE">
      <w:pPr>
        <w:pStyle w:val="Sraopastraipa"/>
        <w:tabs>
          <w:tab w:val="left" w:pos="851"/>
        </w:tabs>
        <w:spacing w:after="0" w:line="240" w:lineRule="auto"/>
        <w:ind w:left="0" w:firstLine="567"/>
        <w:jc w:val="both"/>
        <w:rPr>
          <w:rFonts w:ascii="Times New Roman" w:hAnsi="Times New Roman" w:cs="Times New Roman"/>
          <w:sz w:val="24"/>
          <w:szCs w:val="24"/>
          <w:highlight w:val="yellow"/>
        </w:rPr>
      </w:pPr>
    </w:p>
    <w:p w14:paraId="69D62E2B" w14:textId="69230AB8" w:rsidR="00A000BE" w:rsidRPr="0026700E" w:rsidRDefault="00D24970" w:rsidP="00D25CFE">
      <w:pPr>
        <w:pStyle w:val="Antrat1"/>
        <w:tabs>
          <w:tab w:val="left" w:pos="567"/>
        </w:tabs>
        <w:spacing w:before="0" w:after="0"/>
        <w:contextualSpacing/>
        <w:jc w:val="both"/>
        <w:rPr>
          <w:rFonts w:ascii="Times New Roman" w:hAnsi="Times New Roman" w:cs="Times New Roman"/>
          <w:b/>
          <w:bCs/>
          <w:sz w:val="28"/>
          <w:szCs w:val="28"/>
        </w:rPr>
      </w:pPr>
      <w:bookmarkStart w:id="16" w:name="_Toc126333932"/>
      <w:r w:rsidRPr="0026700E">
        <w:rPr>
          <w:rFonts w:ascii="Times New Roman" w:hAnsi="Times New Roman" w:cs="Times New Roman"/>
          <w:b/>
          <w:bCs/>
          <w:sz w:val="28"/>
          <w:szCs w:val="28"/>
        </w:rPr>
        <w:t>5</w:t>
      </w:r>
      <w:r w:rsidR="001E3D5A" w:rsidRPr="0026700E">
        <w:rPr>
          <w:rFonts w:ascii="Times New Roman" w:hAnsi="Times New Roman" w:cs="Times New Roman"/>
          <w:b/>
          <w:bCs/>
          <w:sz w:val="28"/>
          <w:szCs w:val="28"/>
        </w:rPr>
        <w:t>.</w:t>
      </w:r>
      <w:r w:rsidR="000903E8">
        <w:rPr>
          <w:rFonts w:ascii="Times New Roman" w:hAnsi="Times New Roman" w:cs="Times New Roman"/>
          <w:b/>
          <w:bCs/>
          <w:sz w:val="28"/>
          <w:szCs w:val="28"/>
        </w:rPr>
        <w:t xml:space="preserve"> </w:t>
      </w:r>
      <w:r w:rsidR="009743D3" w:rsidRPr="0026700E">
        <w:rPr>
          <w:rFonts w:ascii="Times New Roman" w:hAnsi="Times New Roman" w:cs="Times New Roman"/>
          <w:b/>
          <w:bCs/>
          <w:sz w:val="28"/>
          <w:szCs w:val="28"/>
        </w:rPr>
        <w:t>Reikalavimai, susiję su nacionaliniu saugumu</w:t>
      </w:r>
      <w:bookmarkEnd w:id="16"/>
      <w:r w:rsidR="009743D3" w:rsidRPr="0026700E">
        <w:rPr>
          <w:rFonts w:ascii="Times New Roman" w:hAnsi="Times New Roman" w:cs="Times New Roman"/>
          <w:b/>
          <w:bCs/>
          <w:sz w:val="28"/>
          <w:szCs w:val="28"/>
        </w:rPr>
        <w:t xml:space="preserve"> </w:t>
      </w:r>
    </w:p>
    <w:p w14:paraId="2FC7443C" w14:textId="3E8E23CE" w:rsidR="00DF3DDF" w:rsidRPr="0026700E" w:rsidRDefault="00D24970" w:rsidP="00D25CFE">
      <w:pPr>
        <w:spacing w:after="0" w:line="240" w:lineRule="auto"/>
        <w:ind w:firstLine="567"/>
        <w:jc w:val="both"/>
        <w:rPr>
          <w:rFonts w:ascii="Times New Roman" w:hAnsi="Times New Roman" w:cs="Times New Roman"/>
          <w:color w:val="000000" w:themeColor="text1"/>
          <w:sz w:val="24"/>
          <w:szCs w:val="24"/>
        </w:rPr>
      </w:pPr>
      <w:r w:rsidRPr="0026700E">
        <w:rPr>
          <w:rFonts w:ascii="Times New Roman" w:hAnsi="Times New Roman" w:cs="Times New Roman"/>
          <w:color w:val="000000" w:themeColor="text1"/>
          <w:sz w:val="24"/>
          <w:szCs w:val="24"/>
        </w:rPr>
        <w:t>5</w:t>
      </w:r>
      <w:r w:rsidR="0037632B" w:rsidRPr="0026700E">
        <w:rPr>
          <w:rFonts w:ascii="Times New Roman" w:hAnsi="Times New Roman" w:cs="Times New Roman"/>
          <w:color w:val="000000" w:themeColor="text1"/>
          <w:sz w:val="24"/>
          <w:szCs w:val="24"/>
        </w:rPr>
        <w:t xml:space="preserve">.1. </w:t>
      </w:r>
      <w:r w:rsidR="00DF3DDF" w:rsidRPr="0026700E">
        <w:rPr>
          <w:rFonts w:ascii="Times New Roman" w:hAnsi="Times New Roman" w:cs="Times New Roman"/>
          <w:color w:val="000000" w:themeColor="text1"/>
          <w:sz w:val="24"/>
          <w:szCs w:val="24"/>
        </w:rPr>
        <w:t xml:space="preserve">Pirkimui taikomos Reglamento nuostatos. </w:t>
      </w:r>
      <w:r w:rsidR="00FD6EE2" w:rsidRPr="0026700E">
        <w:rPr>
          <w:rFonts w:ascii="Times New Roman" w:hAnsi="Times New Roman" w:cs="Times New Roman"/>
          <w:color w:val="000000" w:themeColor="text1"/>
          <w:sz w:val="24"/>
          <w:szCs w:val="24"/>
        </w:rPr>
        <w:t xml:space="preserve">Kartu su </w:t>
      </w:r>
      <w:r w:rsidR="00E3566E" w:rsidRPr="0026700E">
        <w:rPr>
          <w:rFonts w:ascii="Times New Roman" w:hAnsi="Times New Roman" w:cs="Times New Roman"/>
          <w:color w:val="000000" w:themeColor="text1"/>
          <w:sz w:val="24"/>
          <w:szCs w:val="24"/>
        </w:rPr>
        <w:t>p</w:t>
      </w:r>
      <w:r w:rsidR="00FD6EE2" w:rsidRPr="0026700E">
        <w:rPr>
          <w:rFonts w:ascii="Times New Roman" w:hAnsi="Times New Roman" w:cs="Times New Roman"/>
          <w:color w:val="000000" w:themeColor="text1"/>
          <w:sz w:val="24"/>
          <w:szCs w:val="24"/>
        </w:rPr>
        <w:t>asiūlymu tiekėjas turi pateikti</w:t>
      </w:r>
      <w:r w:rsidR="00B96756" w:rsidRPr="0026700E">
        <w:rPr>
          <w:rFonts w:ascii="Times New Roman" w:hAnsi="Times New Roman" w:cs="Times New Roman"/>
          <w:color w:val="000000" w:themeColor="text1"/>
          <w:sz w:val="24"/>
          <w:szCs w:val="24"/>
        </w:rPr>
        <w:t xml:space="preserve"> </w:t>
      </w:r>
      <w:r w:rsidR="00B24708" w:rsidRPr="0026700E">
        <w:rPr>
          <w:rFonts w:ascii="Times New Roman" w:hAnsi="Times New Roman" w:cs="Times New Roman"/>
          <w:color w:val="000000" w:themeColor="text1"/>
          <w:sz w:val="24"/>
          <w:szCs w:val="24"/>
        </w:rPr>
        <w:t xml:space="preserve">užpildytą </w:t>
      </w:r>
      <w:r w:rsidR="0063163D" w:rsidRPr="0026700E">
        <w:rPr>
          <w:rFonts w:ascii="Times New Roman" w:hAnsi="Times New Roman" w:cs="Times New Roman"/>
          <w:color w:val="000000" w:themeColor="text1"/>
          <w:sz w:val="24"/>
          <w:szCs w:val="24"/>
        </w:rPr>
        <w:t>deklaracij</w:t>
      </w:r>
      <w:r w:rsidR="00FD6EE2" w:rsidRPr="0026700E">
        <w:rPr>
          <w:rFonts w:ascii="Times New Roman" w:hAnsi="Times New Roman" w:cs="Times New Roman"/>
          <w:color w:val="000000" w:themeColor="text1"/>
          <w:sz w:val="24"/>
          <w:szCs w:val="24"/>
        </w:rPr>
        <w:t>ą</w:t>
      </w:r>
      <w:r w:rsidR="0063163D" w:rsidRPr="0026700E">
        <w:rPr>
          <w:rFonts w:ascii="Times New Roman" w:hAnsi="Times New Roman" w:cs="Times New Roman"/>
          <w:color w:val="000000" w:themeColor="text1"/>
          <w:sz w:val="24"/>
          <w:szCs w:val="24"/>
        </w:rPr>
        <w:t xml:space="preserve"> </w:t>
      </w:r>
      <w:r w:rsidR="00FD6EE2" w:rsidRPr="0026700E">
        <w:rPr>
          <w:rFonts w:ascii="Times New Roman" w:hAnsi="Times New Roman" w:cs="Times New Roman"/>
          <w:color w:val="000000" w:themeColor="text1"/>
          <w:sz w:val="24"/>
          <w:szCs w:val="24"/>
        </w:rPr>
        <w:t xml:space="preserve">dėl </w:t>
      </w:r>
      <w:r w:rsidR="0078453C" w:rsidRPr="0026700E">
        <w:rPr>
          <w:rFonts w:ascii="Times New Roman" w:hAnsi="Times New Roman" w:cs="Times New Roman"/>
          <w:color w:val="000000" w:themeColor="text1"/>
          <w:sz w:val="24"/>
          <w:szCs w:val="24"/>
        </w:rPr>
        <w:t>(ne)atitikties Reglamento nuostatoms</w:t>
      </w:r>
      <w:r w:rsidR="0063163D" w:rsidRPr="0026700E">
        <w:rPr>
          <w:rFonts w:ascii="Times New Roman" w:hAnsi="Times New Roman" w:cs="Times New Roman"/>
          <w:color w:val="000000" w:themeColor="text1"/>
          <w:sz w:val="24"/>
          <w:szCs w:val="24"/>
        </w:rPr>
        <w:t xml:space="preserve">, kuri pateikta </w:t>
      </w:r>
      <w:r w:rsidR="006A737F" w:rsidRPr="0026700E">
        <w:rPr>
          <w:rFonts w:ascii="Times New Roman" w:hAnsi="Times New Roman" w:cs="Times New Roman"/>
          <w:color w:val="000000" w:themeColor="text1"/>
          <w:sz w:val="24"/>
          <w:szCs w:val="24"/>
        </w:rPr>
        <w:t>specialiųjų p</w:t>
      </w:r>
      <w:r w:rsidR="00551FA7" w:rsidRPr="0026700E">
        <w:rPr>
          <w:rFonts w:ascii="Times New Roman" w:hAnsi="Times New Roman" w:cs="Times New Roman"/>
          <w:color w:val="000000" w:themeColor="text1"/>
          <w:sz w:val="24"/>
          <w:szCs w:val="24"/>
        </w:rPr>
        <w:t xml:space="preserve">irkimo </w:t>
      </w:r>
      <w:r w:rsidR="0063163D" w:rsidRPr="0026700E">
        <w:rPr>
          <w:rFonts w:ascii="Times New Roman" w:hAnsi="Times New Roman" w:cs="Times New Roman"/>
          <w:color w:val="000000" w:themeColor="text1"/>
          <w:sz w:val="24"/>
          <w:szCs w:val="24"/>
        </w:rPr>
        <w:t xml:space="preserve">sąlygų </w:t>
      </w:r>
      <w:r w:rsidR="0026700E">
        <w:rPr>
          <w:rFonts w:ascii="Times New Roman" w:hAnsi="Times New Roman" w:cs="Times New Roman"/>
          <w:color w:val="00B050"/>
          <w:sz w:val="24"/>
          <w:szCs w:val="24"/>
        </w:rPr>
        <w:t>8</w:t>
      </w:r>
      <w:r w:rsidR="007A15EC" w:rsidRPr="0026700E">
        <w:rPr>
          <w:rFonts w:ascii="Times New Roman" w:hAnsi="Times New Roman" w:cs="Times New Roman"/>
          <w:color w:val="000000" w:themeColor="text1"/>
          <w:sz w:val="24"/>
          <w:szCs w:val="24"/>
        </w:rPr>
        <w:t xml:space="preserve"> priede</w:t>
      </w:r>
      <w:r w:rsidR="00B24708" w:rsidRPr="0026700E">
        <w:rPr>
          <w:rFonts w:ascii="Times New Roman" w:hAnsi="Times New Roman" w:cs="Times New Roman"/>
          <w:color w:val="000000" w:themeColor="text1"/>
          <w:sz w:val="24"/>
          <w:szCs w:val="24"/>
        </w:rPr>
        <w:t>.</w:t>
      </w:r>
      <w:r w:rsidR="00B852B7" w:rsidRPr="0026700E">
        <w:rPr>
          <w:rFonts w:ascii="Times New Roman" w:hAnsi="Times New Roman" w:cs="Times New Roman"/>
          <w:color w:val="000000" w:themeColor="text1"/>
          <w:sz w:val="24"/>
          <w:szCs w:val="24"/>
        </w:rPr>
        <w:t xml:space="preserve"> Kilus abejonių dėl </w:t>
      </w:r>
      <w:r w:rsidR="007349E0" w:rsidRPr="0026700E">
        <w:rPr>
          <w:rFonts w:ascii="Times New Roman" w:hAnsi="Times New Roman" w:cs="Times New Roman"/>
          <w:color w:val="000000" w:themeColor="text1"/>
          <w:sz w:val="24"/>
          <w:szCs w:val="24"/>
        </w:rPr>
        <w:t>tiekėjo (ne)atitikties Reglamento nuostatoms</w:t>
      </w:r>
      <w:r w:rsidR="0012639E" w:rsidRPr="0026700E">
        <w:rPr>
          <w:rFonts w:ascii="Times New Roman" w:hAnsi="Times New Roman" w:cs="Times New Roman"/>
          <w:color w:val="000000" w:themeColor="text1"/>
          <w:sz w:val="24"/>
          <w:szCs w:val="24"/>
        </w:rPr>
        <w:t xml:space="preserve">, perkančioji organizacija </w:t>
      </w:r>
      <w:r w:rsidR="006D5E06" w:rsidRPr="0026700E">
        <w:rPr>
          <w:rFonts w:ascii="Times New Roman" w:hAnsi="Times New Roman" w:cs="Times New Roman"/>
          <w:color w:val="000000" w:themeColor="text1"/>
          <w:sz w:val="24"/>
          <w:szCs w:val="24"/>
        </w:rPr>
        <w:t xml:space="preserve">iš galimo laimėtojo </w:t>
      </w:r>
      <w:r w:rsidR="0012639E" w:rsidRPr="0026700E">
        <w:rPr>
          <w:rFonts w:ascii="Times New Roman" w:hAnsi="Times New Roman" w:cs="Times New Roman"/>
          <w:color w:val="000000" w:themeColor="text1"/>
          <w:sz w:val="24"/>
          <w:szCs w:val="24"/>
        </w:rPr>
        <w:t xml:space="preserve">prašys pateikti </w:t>
      </w:r>
      <w:r w:rsidR="007349E0" w:rsidRPr="0026700E">
        <w:rPr>
          <w:rFonts w:ascii="Times New Roman" w:hAnsi="Times New Roman" w:cs="Times New Roman"/>
          <w:color w:val="000000" w:themeColor="text1"/>
          <w:sz w:val="24"/>
          <w:szCs w:val="24"/>
        </w:rPr>
        <w:t>dokumentus, įrodančius deklaracijoje pateiktų duomenų teisingumą.</w:t>
      </w:r>
    </w:p>
    <w:p w14:paraId="05E7CB20" w14:textId="294B38D3" w:rsidR="002A637A" w:rsidRPr="0026700E" w:rsidRDefault="00D24970" w:rsidP="00D25CFE">
      <w:pPr>
        <w:spacing w:after="0" w:line="240" w:lineRule="auto"/>
        <w:ind w:firstLine="567"/>
        <w:jc w:val="both"/>
        <w:rPr>
          <w:rFonts w:ascii="Times New Roman" w:hAnsi="Times New Roman" w:cs="Times New Roman"/>
          <w:color w:val="000000" w:themeColor="text1"/>
          <w:sz w:val="24"/>
          <w:szCs w:val="24"/>
        </w:rPr>
      </w:pPr>
      <w:r w:rsidRPr="0026700E">
        <w:rPr>
          <w:rFonts w:ascii="Times New Roman" w:hAnsi="Times New Roman" w:cs="Times New Roman"/>
          <w:color w:val="000000" w:themeColor="text1"/>
          <w:sz w:val="24"/>
          <w:szCs w:val="24"/>
        </w:rPr>
        <w:t>5</w:t>
      </w:r>
      <w:r w:rsidR="002A637A" w:rsidRPr="0026700E">
        <w:rPr>
          <w:rFonts w:ascii="Times New Roman" w:hAnsi="Times New Roman" w:cs="Times New Roman"/>
          <w:color w:val="000000" w:themeColor="text1"/>
          <w:sz w:val="24"/>
          <w:szCs w:val="24"/>
        </w:rPr>
        <w:t xml:space="preserve">.2. </w:t>
      </w:r>
      <w:r w:rsidR="00CF14EB" w:rsidRPr="0026700E">
        <w:rPr>
          <w:rFonts w:ascii="Times New Roman" w:hAnsi="Times New Roman" w:cs="Times New Roman"/>
          <w:color w:val="000000" w:themeColor="text1"/>
          <w:sz w:val="24"/>
          <w:szCs w:val="24"/>
        </w:rPr>
        <w:t>Perkanči</w:t>
      </w:r>
      <w:r w:rsidR="00C727CF" w:rsidRPr="0026700E">
        <w:rPr>
          <w:rFonts w:ascii="Times New Roman" w:hAnsi="Times New Roman" w:cs="Times New Roman"/>
          <w:color w:val="000000" w:themeColor="text1"/>
          <w:sz w:val="24"/>
          <w:szCs w:val="24"/>
        </w:rPr>
        <w:t xml:space="preserve">oji </w:t>
      </w:r>
      <w:r w:rsidR="00CF14EB" w:rsidRPr="0026700E">
        <w:rPr>
          <w:rFonts w:ascii="Times New Roman" w:hAnsi="Times New Roman" w:cs="Times New Roman"/>
          <w:color w:val="000000" w:themeColor="text1"/>
          <w:sz w:val="24"/>
          <w:szCs w:val="24"/>
        </w:rPr>
        <w:t>organizacija nustačius</w:t>
      </w:r>
      <w:r w:rsidR="00C727CF" w:rsidRPr="0026700E">
        <w:rPr>
          <w:rFonts w:ascii="Times New Roman" w:hAnsi="Times New Roman" w:cs="Times New Roman"/>
          <w:color w:val="000000" w:themeColor="text1"/>
          <w:sz w:val="24"/>
          <w:szCs w:val="24"/>
        </w:rPr>
        <w:t>i</w:t>
      </w:r>
      <w:r w:rsidR="00CF14EB" w:rsidRPr="0026700E">
        <w:rPr>
          <w:rFonts w:ascii="Times New Roman" w:hAnsi="Times New Roman" w:cs="Times New Roman"/>
          <w:color w:val="000000" w:themeColor="text1"/>
          <w:sz w:val="24"/>
          <w:szCs w:val="24"/>
        </w:rPr>
        <w:t xml:space="preserve">, kad tiekėjo pasitelktas subtiekėjas </w:t>
      </w:r>
      <w:r w:rsidR="009763B1" w:rsidRPr="0026700E">
        <w:rPr>
          <w:rFonts w:ascii="Times New Roman" w:hAnsi="Times New Roman" w:cs="Times New Roman"/>
          <w:color w:val="000000" w:themeColor="text1"/>
          <w:sz w:val="24"/>
          <w:szCs w:val="24"/>
        </w:rPr>
        <w:t xml:space="preserve">ar ūkio subjektas, kurio pajėgumais remiamasi, </w:t>
      </w:r>
      <w:r w:rsidR="00BA05C9" w:rsidRPr="0026700E">
        <w:rPr>
          <w:rFonts w:ascii="Times New Roman" w:hAnsi="Times New Roman" w:cs="Times New Roman"/>
          <w:color w:val="000000" w:themeColor="text1"/>
          <w:sz w:val="24"/>
          <w:szCs w:val="24"/>
        </w:rPr>
        <w:t>tenkin</w:t>
      </w:r>
      <w:r w:rsidR="00CF14EB" w:rsidRPr="0026700E">
        <w:rPr>
          <w:rFonts w:ascii="Times New Roman" w:hAnsi="Times New Roman" w:cs="Times New Roman"/>
          <w:color w:val="000000" w:themeColor="text1"/>
          <w:sz w:val="24"/>
          <w:szCs w:val="24"/>
        </w:rPr>
        <w:t xml:space="preserve">a </w:t>
      </w:r>
      <w:r w:rsidR="00DA1B9B" w:rsidRPr="0026700E">
        <w:rPr>
          <w:rFonts w:ascii="Times New Roman" w:hAnsi="Times New Roman" w:cs="Times New Roman"/>
          <w:color w:val="000000" w:themeColor="text1"/>
          <w:sz w:val="24"/>
          <w:szCs w:val="24"/>
        </w:rPr>
        <w:t xml:space="preserve">Reglamento </w:t>
      </w:r>
      <w:r w:rsidR="00A4619E" w:rsidRPr="0026700E">
        <w:rPr>
          <w:rFonts w:ascii="Times New Roman" w:hAnsi="Times New Roman" w:cs="Times New Roman"/>
          <w:color w:val="000000" w:themeColor="text1"/>
          <w:sz w:val="24"/>
          <w:szCs w:val="24"/>
        </w:rPr>
        <w:t xml:space="preserve">5 k straipsnyje </w:t>
      </w:r>
      <w:r w:rsidR="00A109FD" w:rsidRPr="0026700E">
        <w:rPr>
          <w:rFonts w:ascii="Times New Roman" w:hAnsi="Times New Roman" w:cs="Times New Roman"/>
          <w:color w:val="000000" w:themeColor="text1"/>
          <w:sz w:val="24"/>
          <w:szCs w:val="24"/>
        </w:rPr>
        <w:t xml:space="preserve">nustatytus </w:t>
      </w:r>
      <w:r w:rsidR="00BA05C9" w:rsidRPr="0026700E">
        <w:rPr>
          <w:rFonts w:ascii="Times New Roman" w:hAnsi="Times New Roman" w:cs="Times New Roman"/>
          <w:color w:val="000000" w:themeColor="text1"/>
          <w:sz w:val="24"/>
          <w:szCs w:val="24"/>
        </w:rPr>
        <w:t>ribojimus</w:t>
      </w:r>
      <w:r w:rsidR="00A109FD" w:rsidRPr="0026700E">
        <w:rPr>
          <w:rFonts w:ascii="Times New Roman" w:hAnsi="Times New Roman" w:cs="Times New Roman"/>
          <w:color w:val="000000" w:themeColor="text1"/>
          <w:sz w:val="24"/>
          <w:szCs w:val="24"/>
        </w:rPr>
        <w:t xml:space="preserve">, </w:t>
      </w:r>
      <w:r w:rsidR="00BA05C9" w:rsidRPr="0026700E">
        <w:rPr>
          <w:rFonts w:ascii="Times New Roman" w:hAnsi="Times New Roman" w:cs="Times New Roman"/>
          <w:color w:val="000000" w:themeColor="text1"/>
          <w:sz w:val="24"/>
          <w:szCs w:val="24"/>
        </w:rPr>
        <w:t>reikalaus tiekėjo</w:t>
      </w:r>
      <w:r w:rsidR="00A109FD" w:rsidRPr="0026700E">
        <w:rPr>
          <w:rFonts w:ascii="Times New Roman" w:hAnsi="Times New Roman" w:cs="Times New Roman"/>
          <w:color w:val="000000" w:themeColor="text1"/>
          <w:sz w:val="24"/>
          <w:szCs w:val="24"/>
        </w:rPr>
        <w:t xml:space="preserve"> juos pakeisti kitais, </w:t>
      </w:r>
      <w:r w:rsidR="00B42273" w:rsidRPr="0026700E">
        <w:rPr>
          <w:rFonts w:ascii="Times New Roman" w:hAnsi="Times New Roman" w:cs="Times New Roman"/>
          <w:color w:val="000000" w:themeColor="text1"/>
          <w:sz w:val="24"/>
          <w:szCs w:val="24"/>
        </w:rPr>
        <w:t>p</w:t>
      </w:r>
      <w:r w:rsidR="00A109FD" w:rsidRPr="0026700E">
        <w:rPr>
          <w:rFonts w:ascii="Times New Roman" w:hAnsi="Times New Roman" w:cs="Times New Roman"/>
          <w:color w:val="000000" w:themeColor="text1"/>
          <w:sz w:val="24"/>
          <w:szCs w:val="24"/>
        </w:rPr>
        <w:t>irkimo sąlygų reikalavimus atitinkančiais</w:t>
      </w:r>
      <w:r w:rsidR="00BA05C9" w:rsidRPr="0026700E">
        <w:rPr>
          <w:rFonts w:ascii="Times New Roman" w:hAnsi="Times New Roman" w:cs="Times New Roman"/>
          <w:color w:val="000000" w:themeColor="text1"/>
          <w:sz w:val="24"/>
          <w:szCs w:val="24"/>
        </w:rPr>
        <w:t>,</w:t>
      </w:r>
      <w:r w:rsidR="00A109FD" w:rsidRPr="0026700E">
        <w:rPr>
          <w:rFonts w:ascii="Times New Roman" w:hAnsi="Times New Roman" w:cs="Times New Roman"/>
          <w:color w:val="000000" w:themeColor="text1"/>
          <w:sz w:val="24"/>
          <w:szCs w:val="24"/>
        </w:rPr>
        <w:t xml:space="preserve"> subjektais. </w:t>
      </w:r>
    </w:p>
    <w:p w14:paraId="29C357F0" w14:textId="77777777" w:rsidR="004565B8" w:rsidRPr="0026700E" w:rsidRDefault="004565B8" w:rsidP="00D25CFE">
      <w:pPr>
        <w:spacing w:after="0" w:line="240" w:lineRule="auto"/>
        <w:ind w:firstLine="567"/>
        <w:jc w:val="both"/>
        <w:rPr>
          <w:rFonts w:ascii="Times New Roman" w:hAnsi="Times New Roman" w:cs="Times New Roman"/>
          <w:sz w:val="24"/>
          <w:szCs w:val="24"/>
        </w:rPr>
      </w:pPr>
      <w:r w:rsidRPr="0026700E">
        <w:rPr>
          <w:rFonts w:ascii="Times New Roman" w:hAnsi="Times New Roman" w:cs="Times New Roman"/>
          <w:color w:val="000000" w:themeColor="text1"/>
          <w:sz w:val="24"/>
          <w:szCs w:val="24"/>
        </w:rPr>
        <w:t>5.3.</w:t>
      </w:r>
      <w:r w:rsidRPr="0026700E">
        <w:rPr>
          <w:rFonts w:ascii="Times New Roman" w:hAnsi="Times New Roman" w:cs="Times New Roman"/>
          <w:sz w:val="24"/>
          <w:szCs w:val="24"/>
        </w:rPr>
        <w:t>Perkančioji organizacija, įvertinusi visus galinčius kelti grėsmę nacionalinio saugumo interesams rizikos veiksnius numato, kad šiame pirkime negali dalyvauti tiekėjai, jų subtiekėjai ir ūkio subjektai, kurių pajėgumais remiamasi, kurie nėra registruoti (jeigu tiekėjas, jų subtiekėjas ar ūkio subjektas, kurio pajėgumais remiamasi, yra fizinis asmuo – nuolat gyvenantis ar turintis pilietybę) Europos Sąjungos valstybėje narėje, Šiaurės Atlanto sutarties organizacijos valstybėje narėje ar trečiojoje šalyje, pasirašiusioje VPĮ 17 straipsnio 4 dalyje nurodytus tarptautinius susitarimus.</w:t>
      </w:r>
    </w:p>
    <w:p w14:paraId="46116E34" w14:textId="77777777" w:rsidR="004565B8" w:rsidRPr="0026700E" w:rsidRDefault="004565B8" w:rsidP="00D25CFE">
      <w:pPr>
        <w:spacing w:after="0" w:line="240" w:lineRule="auto"/>
        <w:ind w:firstLine="567"/>
        <w:jc w:val="both"/>
        <w:rPr>
          <w:rFonts w:ascii="Times New Roman" w:hAnsi="Times New Roman" w:cs="Times New Roman"/>
          <w:sz w:val="24"/>
          <w:szCs w:val="24"/>
        </w:rPr>
      </w:pPr>
      <w:r w:rsidRPr="0026700E">
        <w:rPr>
          <w:rFonts w:ascii="Times New Roman" w:hAnsi="Times New Roman" w:cs="Times New Roman"/>
          <w:sz w:val="24"/>
          <w:szCs w:val="24"/>
        </w:rPr>
        <w:t xml:space="preserve">5.4. Kilus abejonių dėl tiekėjo (ne) atitikties Reglamento nuostatoms, Perkančioji organizacija iš galimo laimėtojo prašys pateikti dokumentus, įrodančius deklaracijoje pateiktų duomenų teisingumą. </w:t>
      </w:r>
      <w:r w:rsidRPr="0026700E">
        <w:rPr>
          <w:rFonts w:ascii="Times New Roman" w:eastAsia="Arial Unicode MS" w:hAnsi="Times New Roman" w:cs="Times New Roman"/>
          <w:sz w:val="24"/>
          <w:szCs w:val="24"/>
        </w:rPr>
        <w:t>Tiekėjas, dalyvaujantis pirkime bus šalinamas, jeigu:</w:t>
      </w:r>
    </w:p>
    <w:tbl>
      <w:tblPr>
        <w:tblStyle w:val="SmartTextTable1"/>
        <w:tblW w:w="0" w:type="auto"/>
        <w:tblInd w:w="108" w:type="dxa"/>
        <w:tblLook w:val="04A0" w:firstRow="1" w:lastRow="0" w:firstColumn="1" w:lastColumn="0" w:noHBand="0" w:noVBand="1"/>
      </w:tblPr>
      <w:tblGrid>
        <w:gridCol w:w="570"/>
        <w:gridCol w:w="3712"/>
        <w:gridCol w:w="5464"/>
      </w:tblGrid>
      <w:tr w:rsidR="00BE55B9" w:rsidRPr="00142556" w14:paraId="3969CB1F" w14:textId="77777777" w:rsidTr="00BE55B9">
        <w:tc>
          <w:tcPr>
            <w:tcW w:w="570" w:type="dxa"/>
            <w:hideMark/>
          </w:tcPr>
          <w:p w14:paraId="6F4FD9BC" w14:textId="77777777" w:rsidR="00BE55B9" w:rsidRPr="00210555" w:rsidRDefault="00BE55B9" w:rsidP="008F1573">
            <w:pPr>
              <w:jc w:val="center"/>
              <w:rPr>
                <w:rFonts w:ascii="Times New Roman" w:eastAsia="Arial Unicode MS" w:hAnsi="Times New Roman"/>
                <w:b/>
                <w:bCs/>
                <w:sz w:val="24"/>
                <w:szCs w:val="24"/>
              </w:rPr>
            </w:pPr>
            <w:r w:rsidRPr="00210555">
              <w:rPr>
                <w:rFonts w:ascii="Times New Roman" w:eastAsia="Arial Unicode MS" w:hAnsi="Times New Roman"/>
                <w:b/>
                <w:bCs/>
                <w:sz w:val="24"/>
                <w:szCs w:val="24"/>
              </w:rPr>
              <w:t>Eil. Nr.</w:t>
            </w:r>
          </w:p>
        </w:tc>
        <w:tc>
          <w:tcPr>
            <w:tcW w:w="3712" w:type="dxa"/>
            <w:hideMark/>
          </w:tcPr>
          <w:p w14:paraId="656100E6" w14:textId="77777777" w:rsidR="00BE55B9" w:rsidRPr="00210555" w:rsidRDefault="00BE55B9" w:rsidP="008F1573">
            <w:pPr>
              <w:jc w:val="center"/>
              <w:rPr>
                <w:rFonts w:ascii="Times New Roman" w:eastAsia="Arial Unicode MS" w:hAnsi="Times New Roman"/>
                <w:b/>
                <w:bCs/>
                <w:sz w:val="24"/>
                <w:szCs w:val="24"/>
              </w:rPr>
            </w:pPr>
            <w:r w:rsidRPr="00210555">
              <w:rPr>
                <w:rFonts w:ascii="Times New Roman" w:eastAsia="Arial Unicode MS" w:hAnsi="Times New Roman"/>
                <w:b/>
                <w:bCs/>
                <w:sz w:val="24"/>
                <w:szCs w:val="24"/>
              </w:rPr>
              <w:t>Reikalavimai</w:t>
            </w:r>
          </w:p>
        </w:tc>
        <w:tc>
          <w:tcPr>
            <w:tcW w:w="5464" w:type="dxa"/>
            <w:hideMark/>
          </w:tcPr>
          <w:p w14:paraId="556C5E48" w14:textId="77777777" w:rsidR="00BE55B9" w:rsidRPr="00210555" w:rsidRDefault="00BE55B9" w:rsidP="008F1573">
            <w:pPr>
              <w:jc w:val="center"/>
              <w:rPr>
                <w:rFonts w:ascii="Times New Roman" w:eastAsia="Arial Unicode MS" w:hAnsi="Times New Roman"/>
                <w:b/>
                <w:bCs/>
                <w:sz w:val="24"/>
                <w:szCs w:val="24"/>
              </w:rPr>
            </w:pPr>
            <w:r w:rsidRPr="00210555">
              <w:rPr>
                <w:rFonts w:ascii="Times New Roman" w:eastAsia="Arial Unicode MS" w:hAnsi="Times New Roman"/>
                <w:b/>
                <w:bCs/>
                <w:sz w:val="24"/>
                <w:szCs w:val="24"/>
              </w:rPr>
              <w:t>Reikalavimą patvirtinantys dokumentai</w:t>
            </w:r>
          </w:p>
        </w:tc>
      </w:tr>
      <w:tr w:rsidR="00BE55B9" w:rsidRPr="00142556" w14:paraId="16F93478" w14:textId="77777777" w:rsidTr="00BE55B9">
        <w:tc>
          <w:tcPr>
            <w:tcW w:w="570" w:type="dxa"/>
            <w:hideMark/>
          </w:tcPr>
          <w:p w14:paraId="2AA22B5F" w14:textId="77777777" w:rsidR="00BE55B9" w:rsidRPr="00210555" w:rsidRDefault="00BE55B9" w:rsidP="008F1573">
            <w:pPr>
              <w:jc w:val="center"/>
              <w:rPr>
                <w:rFonts w:ascii="Times New Roman" w:eastAsia="Arial Unicode MS" w:hAnsi="Times New Roman"/>
                <w:sz w:val="24"/>
                <w:szCs w:val="24"/>
              </w:rPr>
            </w:pPr>
            <w:r w:rsidRPr="00210555">
              <w:rPr>
                <w:rFonts w:ascii="Times New Roman" w:eastAsia="Arial Unicode MS" w:hAnsi="Times New Roman"/>
                <w:sz w:val="24"/>
                <w:szCs w:val="24"/>
              </w:rPr>
              <w:t>1.</w:t>
            </w:r>
          </w:p>
        </w:tc>
        <w:tc>
          <w:tcPr>
            <w:tcW w:w="3712" w:type="dxa"/>
            <w:hideMark/>
          </w:tcPr>
          <w:p w14:paraId="2A669D73" w14:textId="77777777" w:rsidR="00BE55B9" w:rsidRPr="00210555" w:rsidRDefault="00BE55B9" w:rsidP="008F1573">
            <w:pPr>
              <w:jc w:val="both"/>
              <w:rPr>
                <w:rFonts w:ascii="Times New Roman" w:eastAsia="Arial Unicode MS" w:hAnsi="Times New Roman"/>
                <w:sz w:val="24"/>
                <w:szCs w:val="24"/>
              </w:rPr>
            </w:pPr>
            <w:r w:rsidRPr="00210555">
              <w:rPr>
                <w:rFonts w:ascii="Times New Roman" w:eastAsia="Arial Unicode MS" w:hAnsi="Times New Roman"/>
                <w:sz w:val="24"/>
                <w:szCs w:val="24"/>
              </w:rPr>
              <w:t>Tiekėjas yra Rusijos pilietis</w:t>
            </w:r>
            <w:r w:rsidRPr="00210555">
              <w:rPr>
                <w:rFonts w:ascii="Times New Roman" w:eastAsia="Arial Unicode MS" w:hAnsi="Times New Roman"/>
                <w:spacing w:val="2"/>
                <w:sz w:val="24"/>
                <w:szCs w:val="24"/>
                <w:shd w:val="clear" w:color="auto" w:fill="FFFFFF"/>
              </w:rPr>
              <w:t xml:space="preserve"> fizinis ar juridinis asmuo, subjektas ar organizacija, įsisteigusi Rusijoje</w:t>
            </w:r>
          </w:p>
        </w:tc>
        <w:tc>
          <w:tcPr>
            <w:tcW w:w="5464" w:type="dxa"/>
            <w:vMerge w:val="restart"/>
          </w:tcPr>
          <w:p w14:paraId="3DB3189F" w14:textId="77777777" w:rsidR="00BE55B9" w:rsidRPr="00210555" w:rsidRDefault="00BE55B9" w:rsidP="008F1573">
            <w:pPr>
              <w:ind w:firstLine="39"/>
              <w:jc w:val="both"/>
              <w:rPr>
                <w:rFonts w:ascii="Times New Roman" w:eastAsia="Times New Roman" w:hAnsi="Times New Roman"/>
                <w:sz w:val="24"/>
                <w:szCs w:val="24"/>
              </w:rPr>
            </w:pPr>
            <w:r w:rsidRPr="00210555">
              <w:rPr>
                <w:rFonts w:ascii="Times New Roman" w:eastAsia="Times New Roman" w:hAnsi="Times New Roman"/>
                <w:color w:val="000000"/>
                <w:sz w:val="24"/>
                <w:szCs w:val="24"/>
              </w:rPr>
              <w:t xml:space="preserve">1) </w:t>
            </w:r>
            <w:r w:rsidRPr="00210555">
              <w:rPr>
                <w:rFonts w:ascii="Times New Roman" w:eastAsia="Times New Roman" w:hAnsi="Times New Roman"/>
                <w:sz w:val="24"/>
                <w:szCs w:val="24"/>
              </w:rPr>
              <w:t xml:space="preserve">jei tiekėjas, jo subtiekėjas, ūkio subjektas, kurio pajėgumais remiasi yra </w:t>
            </w:r>
            <w:r w:rsidRPr="00210555">
              <w:rPr>
                <w:rFonts w:ascii="Times New Roman" w:eastAsia="Times New Roman" w:hAnsi="Times New Roman"/>
                <w:b/>
                <w:bCs/>
                <w:sz w:val="24"/>
                <w:szCs w:val="24"/>
              </w:rPr>
              <w:t>juridinis asmuo</w:t>
            </w:r>
            <w:r w:rsidRPr="00210555">
              <w:rPr>
                <w:rFonts w:ascii="Times New Roman" w:eastAsia="Times New Roman" w:hAnsi="Times New Roman"/>
                <w:sz w:val="24"/>
                <w:szCs w:val="24"/>
              </w:rPr>
              <w:t>,</w:t>
            </w:r>
            <w:r w:rsidRPr="00210555">
              <w:rPr>
                <w:rFonts w:ascii="Times New Roman" w:hAnsi="Times New Roman"/>
                <w:sz w:val="24"/>
                <w:szCs w:val="24"/>
              </w:rPr>
              <w:t xml:space="preserve"> </w:t>
            </w:r>
            <w:r w:rsidRPr="00210555">
              <w:rPr>
                <w:rFonts w:ascii="Times New Roman" w:eastAsia="Times New Roman" w:hAnsi="Times New Roman"/>
                <w:sz w:val="24"/>
                <w:szCs w:val="24"/>
              </w:rPr>
              <w:t xml:space="preserve">pateikiama juridinio asmens vadovo patvirtinta juridinio asmens steigimo dokumentų kopija, Juridinių asmenų registro išplėstinis išrašas su istorija,  </w:t>
            </w:r>
            <w:r w:rsidRPr="00210555">
              <w:rPr>
                <w:rFonts w:ascii="Times New Roman" w:hAnsi="Times New Roman"/>
                <w:sz w:val="24"/>
                <w:szCs w:val="24"/>
              </w:rPr>
              <w:t>Juridinių asmenų dalyvių informacinės sistemos išrašas</w:t>
            </w:r>
            <w:r w:rsidRPr="00210555">
              <w:rPr>
                <w:rFonts w:ascii="Times New Roman" w:eastAsia="Times New Roman" w:hAnsi="Times New Roman"/>
                <w:sz w:val="24"/>
                <w:szCs w:val="24"/>
              </w:rPr>
              <w:t xml:space="preserve"> arba atitinkami valstybės narės ar trečiosios šalies dokumentai ar kiti perkančiajai organizacijai priimtini dokumentai.</w:t>
            </w:r>
          </w:p>
          <w:p w14:paraId="1AC46F6B" w14:textId="77777777" w:rsidR="00BE55B9" w:rsidRPr="00210555" w:rsidRDefault="00BE55B9" w:rsidP="008F1573">
            <w:pPr>
              <w:ind w:firstLine="39"/>
              <w:jc w:val="both"/>
              <w:rPr>
                <w:rFonts w:ascii="Times New Roman" w:eastAsia="Times New Roman" w:hAnsi="Times New Roman"/>
                <w:color w:val="000000"/>
                <w:sz w:val="24"/>
                <w:szCs w:val="24"/>
              </w:rPr>
            </w:pPr>
            <w:r w:rsidRPr="00210555">
              <w:rPr>
                <w:rFonts w:ascii="Times New Roman" w:eastAsia="Times New Roman" w:hAnsi="Times New Roman"/>
                <w:color w:val="000000"/>
                <w:sz w:val="24"/>
                <w:szCs w:val="24"/>
              </w:rPr>
              <w:t xml:space="preserve">2) jei tiekėjas, jo </w:t>
            </w:r>
            <w:r w:rsidRPr="00C1015A">
              <w:rPr>
                <w:rFonts w:ascii="Times New Roman" w:eastAsia="Times New Roman" w:hAnsi="Times New Roman"/>
                <w:color w:val="000000"/>
                <w:sz w:val="24"/>
                <w:szCs w:val="24"/>
              </w:rPr>
              <w:t xml:space="preserve">subtiekėjas, ūkio subjektas, kurio pajėgumais remiasi </w:t>
            </w:r>
            <w:r w:rsidRPr="00C1015A">
              <w:rPr>
                <w:rFonts w:ascii="Times New Roman" w:eastAsia="Times New Roman" w:hAnsi="Times New Roman"/>
                <w:b/>
                <w:bCs/>
                <w:color w:val="000000"/>
                <w:sz w:val="24"/>
                <w:szCs w:val="24"/>
              </w:rPr>
              <w:t>fizinis asmuo</w:t>
            </w:r>
            <w:r w:rsidRPr="00C1015A">
              <w:rPr>
                <w:rFonts w:ascii="Times New Roman" w:eastAsia="Times New Roman" w:hAnsi="Times New Roman"/>
                <w:color w:val="000000"/>
                <w:sz w:val="24"/>
                <w:szCs w:val="24"/>
              </w:rPr>
              <w:t>, pateikiama fizinio</w:t>
            </w:r>
            <w:r w:rsidRPr="00210555">
              <w:rPr>
                <w:rFonts w:ascii="Times New Roman" w:eastAsia="Times New Roman" w:hAnsi="Times New Roman"/>
                <w:color w:val="000000"/>
                <w:sz w:val="24"/>
                <w:szCs w:val="24"/>
              </w:rPr>
              <w:t xml:space="preserve"> asmens tapatybę patvirtinančio dokumento (tapatybės kortelės ar paso) kopija, Juridinių asmenų dalyvių informacinės sistemos išrašas, leidimo verstis atitinkama ūkine veikla patvirtinančio dokumento (pavyzdžiui, verslo liudijimo, individualios veiklos pažymėjimo ir pan.) kopija, pažyma apie deklaruotą </w:t>
            </w:r>
            <w:r w:rsidRPr="00210555">
              <w:rPr>
                <w:rFonts w:ascii="Times New Roman" w:eastAsia="Times New Roman" w:hAnsi="Times New Roman"/>
                <w:color w:val="000000"/>
                <w:sz w:val="24"/>
                <w:szCs w:val="24"/>
              </w:rPr>
              <w:lastRenderedPageBreak/>
              <w:t>gyvenamąją vietą arba atitinkami valstybės narės ar trečiosios šalies dokumentai.</w:t>
            </w:r>
          </w:p>
          <w:p w14:paraId="7CF325AC" w14:textId="77777777" w:rsidR="00BE55B9" w:rsidRPr="00210555" w:rsidRDefault="00BE55B9" w:rsidP="008F1573">
            <w:pPr>
              <w:jc w:val="both"/>
              <w:rPr>
                <w:rFonts w:ascii="Times New Roman" w:eastAsia="Arial Unicode MS" w:hAnsi="Times New Roman"/>
                <w:i/>
                <w:sz w:val="24"/>
                <w:szCs w:val="24"/>
              </w:rPr>
            </w:pPr>
          </w:p>
        </w:tc>
      </w:tr>
      <w:tr w:rsidR="00BE55B9" w:rsidRPr="0026700E" w14:paraId="58342842" w14:textId="77777777" w:rsidTr="00BE55B9">
        <w:tc>
          <w:tcPr>
            <w:tcW w:w="570" w:type="dxa"/>
            <w:hideMark/>
          </w:tcPr>
          <w:p w14:paraId="715E922B" w14:textId="77777777" w:rsidR="00BE55B9" w:rsidRPr="00210555" w:rsidRDefault="00BE55B9" w:rsidP="008F1573">
            <w:pPr>
              <w:jc w:val="center"/>
              <w:rPr>
                <w:rFonts w:ascii="Times New Roman" w:eastAsia="Arial Unicode MS" w:hAnsi="Times New Roman"/>
                <w:sz w:val="24"/>
                <w:szCs w:val="24"/>
              </w:rPr>
            </w:pPr>
            <w:r w:rsidRPr="00210555">
              <w:rPr>
                <w:rFonts w:ascii="Times New Roman" w:eastAsia="Arial Unicode MS" w:hAnsi="Times New Roman"/>
                <w:sz w:val="24"/>
                <w:szCs w:val="24"/>
              </w:rPr>
              <w:t>2.</w:t>
            </w:r>
          </w:p>
        </w:tc>
        <w:tc>
          <w:tcPr>
            <w:tcW w:w="3712" w:type="dxa"/>
            <w:hideMark/>
          </w:tcPr>
          <w:p w14:paraId="541A6CC3" w14:textId="77777777" w:rsidR="00BE55B9" w:rsidRPr="00210555" w:rsidRDefault="00BE55B9" w:rsidP="008F1573">
            <w:pPr>
              <w:jc w:val="both"/>
              <w:rPr>
                <w:rFonts w:ascii="Times New Roman" w:eastAsia="Arial Unicode MS" w:hAnsi="Times New Roman"/>
                <w:sz w:val="24"/>
                <w:szCs w:val="24"/>
              </w:rPr>
            </w:pPr>
            <w:r w:rsidRPr="00210555">
              <w:rPr>
                <w:rFonts w:ascii="Times New Roman" w:eastAsia="Arial Unicode MS" w:hAnsi="Times New Roman"/>
                <w:spacing w:val="2"/>
                <w:sz w:val="24"/>
                <w:szCs w:val="24"/>
                <w:shd w:val="clear" w:color="auto" w:fill="FFFFFF"/>
              </w:rPr>
              <w:t>Tiekėjas yra juridinis asmuo, subjektas ar organizacija, kuriuose daugiau kaip 50 % nuosavybės teisių tiesiogiai ar netiesiogiai priklauso šios dalies 1 punkte nurodytam subjektui</w:t>
            </w:r>
            <w:r w:rsidRPr="00210555">
              <w:rPr>
                <w:rFonts w:ascii="Times New Roman" w:eastAsia="Arial Unicode MS" w:hAnsi="Times New Roman"/>
                <w:sz w:val="24"/>
                <w:szCs w:val="24"/>
              </w:rPr>
              <w:t>.</w:t>
            </w:r>
          </w:p>
        </w:tc>
        <w:tc>
          <w:tcPr>
            <w:tcW w:w="5464" w:type="dxa"/>
            <w:vMerge/>
            <w:hideMark/>
          </w:tcPr>
          <w:p w14:paraId="14CB5979" w14:textId="77777777" w:rsidR="00BE55B9" w:rsidRPr="0026700E" w:rsidRDefault="00BE55B9" w:rsidP="008F1573">
            <w:pPr>
              <w:rPr>
                <w:rFonts w:ascii="Times New Roman" w:eastAsia="Arial Unicode MS" w:hAnsi="Times New Roman"/>
                <w:sz w:val="24"/>
                <w:szCs w:val="24"/>
              </w:rPr>
            </w:pPr>
          </w:p>
        </w:tc>
      </w:tr>
      <w:tr w:rsidR="00BE55B9" w:rsidRPr="0026700E" w14:paraId="4D2536B1" w14:textId="77777777" w:rsidTr="00BE55B9">
        <w:trPr>
          <w:trHeight w:val="968"/>
        </w:trPr>
        <w:tc>
          <w:tcPr>
            <w:tcW w:w="570" w:type="dxa"/>
            <w:hideMark/>
          </w:tcPr>
          <w:p w14:paraId="63F959BF" w14:textId="77777777" w:rsidR="00BE55B9" w:rsidRPr="0026700E" w:rsidRDefault="00BE55B9" w:rsidP="008F1573">
            <w:pPr>
              <w:jc w:val="center"/>
              <w:rPr>
                <w:rFonts w:ascii="Times New Roman" w:eastAsia="Arial Unicode MS" w:hAnsi="Times New Roman"/>
                <w:sz w:val="24"/>
                <w:szCs w:val="24"/>
              </w:rPr>
            </w:pPr>
            <w:r w:rsidRPr="0026700E">
              <w:rPr>
                <w:rFonts w:ascii="Times New Roman" w:eastAsia="Arial Unicode MS" w:hAnsi="Times New Roman"/>
                <w:sz w:val="24"/>
                <w:szCs w:val="24"/>
              </w:rPr>
              <w:t>3.</w:t>
            </w:r>
          </w:p>
        </w:tc>
        <w:tc>
          <w:tcPr>
            <w:tcW w:w="3712" w:type="dxa"/>
            <w:hideMark/>
          </w:tcPr>
          <w:p w14:paraId="6FF4D232" w14:textId="77777777" w:rsidR="00BE55B9" w:rsidRPr="0026700E" w:rsidRDefault="00BE55B9" w:rsidP="008F1573">
            <w:pPr>
              <w:jc w:val="both"/>
              <w:rPr>
                <w:rFonts w:ascii="Times New Roman" w:eastAsia="Arial Unicode MS" w:hAnsi="Times New Roman"/>
                <w:sz w:val="24"/>
                <w:szCs w:val="24"/>
              </w:rPr>
            </w:pPr>
            <w:r w:rsidRPr="0026700E">
              <w:rPr>
                <w:rFonts w:ascii="Times New Roman" w:eastAsia="Arial Unicode MS" w:hAnsi="Times New Roman"/>
                <w:sz w:val="24"/>
                <w:szCs w:val="24"/>
                <w:shd w:val="clear" w:color="auto" w:fill="FFFFFF"/>
              </w:rPr>
              <w:t>Tiekėjas yra fizinis ar juridinis asmuo, subjektas ar organizacija, veikiantis šios lentelės 1 arba 2 punkte nurodyto subjekto vardu ar jo nurodymu.</w:t>
            </w:r>
          </w:p>
        </w:tc>
        <w:tc>
          <w:tcPr>
            <w:tcW w:w="5464" w:type="dxa"/>
            <w:vMerge/>
            <w:hideMark/>
          </w:tcPr>
          <w:p w14:paraId="1E30B1E4" w14:textId="77777777" w:rsidR="00BE55B9" w:rsidRPr="0026700E" w:rsidRDefault="00BE55B9" w:rsidP="008F1573">
            <w:pPr>
              <w:rPr>
                <w:rFonts w:ascii="Times New Roman" w:eastAsia="Arial Unicode MS" w:hAnsi="Times New Roman"/>
                <w:sz w:val="24"/>
                <w:szCs w:val="24"/>
              </w:rPr>
            </w:pPr>
          </w:p>
        </w:tc>
      </w:tr>
      <w:tr w:rsidR="00BE55B9" w:rsidRPr="0026700E" w14:paraId="6058EB77" w14:textId="77777777" w:rsidTr="00BE55B9">
        <w:trPr>
          <w:trHeight w:val="967"/>
        </w:trPr>
        <w:tc>
          <w:tcPr>
            <w:tcW w:w="570" w:type="dxa"/>
          </w:tcPr>
          <w:p w14:paraId="27B00D5A" w14:textId="77777777" w:rsidR="00BE55B9" w:rsidRPr="0026700E" w:rsidRDefault="00BE55B9" w:rsidP="008F1573">
            <w:pPr>
              <w:jc w:val="center"/>
              <w:rPr>
                <w:rFonts w:ascii="Times New Roman" w:eastAsia="Arial Unicode MS" w:hAnsi="Times New Roman"/>
                <w:sz w:val="24"/>
                <w:szCs w:val="24"/>
              </w:rPr>
            </w:pPr>
            <w:r>
              <w:rPr>
                <w:rFonts w:ascii="Times New Roman" w:eastAsia="Arial Unicode MS" w:hAnsi="Times New Roman"/>
                <w:sz w:val="24"/>
                <w:szCs w:val="24"/>
              </w:rPr>
              <w:t>4.</w:t>
            </w:r>
          </w:p>
        </w:tc>
        <w:tc>
          <w:tcPr>
            <w:tcW w:w="3712" w:type="dxa"/>
          </w:tcPr>
          <w:p w14:paraId="27FD0280" w14:textId="77777777" w:rsidR="00BE55B9" w:rsidRPr="0026700E" w:rsidRDefault="00BE55B9" w:rsidP="008F1573">
            <w:pPr>
              <w:jc w:val="both"/>
              <w:rPr>
                <w:rFonts w:ascii="Times New Roman" w:eastAsia="Arial Unicode MS" w:hAnsi="Times New Roman"/>
                <w:sz w:val="24"/>
                <w:szCs w:val="24"/>
                <w:shd w:val="clear" w:color="auto" w:fill="FFFFFF"/>
              </w:rPr>
            </w:pPr>
            <w:r>
              <w:rPr>
                <w:rFonts w:ascii="Times New Roman" w:eastAsia="Times New Roman" w:hAnsi="Times New Roman"/>
                <w:color w:val="000000"/>
                <w:sz w:val="24"/>
                <w:szCs w:val="24"/>
              </w:rPr>
              <w:t>1</w:t>
            </w:r>
            <w:r w:rsidRPr="006157AF">
              <w:rPr>
                <w:rFonts w:ascii="Times New Roman" w:eastAsia="Times New Roman" w:hAnsi="Times New Roman"/>
                <w:color w:val="000000"/>
                <w:sz w:val="24"/>
                <w:szCs w:val="24"/>
              </w:rPr>
              <w:t>-</w:t>
            </w:r>
            <w:r>
              <w:rPr>
                <w:rFonts w:ascii="Times New Roman" w:eastAsia="Times New Roman" w:hAnsi="Times New Roman"/>
                <w:color w:val="000000"/>
                <w:sz w:val="24"/>
                <w:szCs w:val="24"/>
              </w:rPr>
              <w:t>3</w:t>
            </w:r>
            <w:r w:rsidRPr="006157AF">
              <w:rPr>
                <w:rFonts w:ascii="Times New Roman" w:eastAsia="Times New Roman" w:hAnsi="Times New Roman"/>
                <w:color w:val="000000"/>
                <w:sz w:val="24"/>
                <w:szCs w:val="24"/>
              </w:rPr>
              <w:t xml:space="preserve"> punktuose išvardyti subjektai nedalyvauja subtiekėjais, tiekėjais ar subjektais, kurių pajėgumais remiasi </w:t>
            </w:r>
            <w:r w:rsidRPr="006157AF">
              <w:rPr>
                <w:rFonts w:ascii="Times New Roman" w:eastAsia="Times New Roman" w:hAnsi="Times New Roman"/>
                <w:color w:val="000000"/>
                <w:sz w:val="24"/>
                <w:szCs w:val="24"/>
              </w:rPr>
              <w:lastRenderedPageBreak/>
              <w:t>mano atstovaujamas tiekėjas, tais atvejais kai jiems tenka daugiau kaip 10 % sutarties vertės</w:t>
            </w:r>
            <w:r>
              <w:rPr>
                <w:rFonts w:ascii="Times New Roman" w:eastAsia="Times New Roman" w:hAnsi="Times New Roman"/>
                <w:color w:val="000000"/>
                <w:sz w:val="24"/>
                <w:szCs w:val="24"/>
              </w:rPr>
              <w:t>,</w:t>
            </w:r>
          </w:p>
        </w:tc>
        <w:tc>
          <w:tcPr>
            <w:tcW w:w="5464" w:type="dxa"/>
            <w:vMerge/>
          </w:tcPr>
          <w:p w14:paraId="3055A2F2" w14:textId="77777777" w:rsidR="00BE55B9" w:rsidRPr="0026700E" w:rsidRDefault="00BE55B9" w:rsidP="008F1573">
            <w:pPr>
              <w:rPr>
                <w:rFonts w:ascii="Times New Roman" w:eastAsia="Arial Unicode MS" w:hAnsi="Times New Roman"/>
                <w:sz w:val="24"/>
                <w:szCs w:val="24"/>
              </w:rPr>
            </w:pPr>
          </w:p>
        </w:tc>
      </w:tr>
    </w:tbl>
    <w:p w14:paraId="43ECCAE7" w14:textId="77777777" w:rsidR="004565B8" w:rsidRPr="0026700E" w:rsidRDefault="004565B8" w:rsidP="00D25CFE">
      <w:pPr>
        <w:pStyle w:val="Sraopastraipa"/>
        <w:spacing w:after="0" w:line="240" w:lineRule="auto"/>
        <w:ind w:left="0" w:firstLine="567"/>
        <w:jc w:val="both"/>
        <w:rPr>
          <w:rFonts w:ascii="Times New Roman" w:hAnsi="Times New Roman" w:cs="Times New Roman"/>
          <w:sz w:val="24"/>
          <w:szCs w:val="24"/>
        </w:rPr>
      </w:pPr>
    </w:p>
    <w:p w14:paraId="4BEDE7AF" w14:textId="0D659CF8" w:rsidR="00AF62E6" w:rsidRPr="0026700E" w:rsidRDefault="00245E8F" w:rsidP="00D25CFE">
      <w:pPr>
        <w:pStyle w:val="Antrat1"/>
        <w:spacing w:before="0" w:after="0"/>
        <w:contextualSpacing/>
        <w:rPr>
          <w:rFonts w:ascii="Times New Roman" w:hAnsi="Times New Roman" w:cs="Times New Roman"/>
          <w:b/>
          <w:bCs/>
          <w:sz w:val="28"/>
          <w:szCs w:val="28"/>
        </w:rPr>
      </w:pPr>
      <w:bookmarkStart w:id="17" w:name="_Ref39666794"/>
      <w:bookmarkStart w:id="18" w:name="_Ref39666796"/>
      <w:bookmarkStart w:id="19" w:name="_Toc126333933"/>
      <w:r w:rsidRPr="0026700E">
        <w:rPr>
          <w:rFonts w:ascii="Times New Roman" w:hAnsi="Times New Roman" w:cs="Times New Roman"/>
          <w:b/>
          <w:bCs/>
          <w:sz w:val="28"/>
          <w:szCs w:val="28"/>
        </w:rPr>
        <w:t>6</w:t>
      </w:r>
      <w:r w:rsidR="0005396D" w:rsidRPr="0026700E">
        <w:rPr>
          <w:rFonts w:ascii="Times New Roman" w:hAnsi="Times New Roman" w:cs="Times New Roman"/>
          <w:b/>
          <w:bCs/>
          <w:sz w:val="28"/>
          <w:szCs w:val="28"/>
        </w:rPr>
        <w:t xml:space="preserve">. </w:t>
      </w:r>
      <w:r w:rsidR="00220588" w:rsidRPr="0026700E">
        <w:rPr>
          <w:rFonts w:ascii="Times New Roman" w:hAnsi="Times New Roman" w:cs="Times New Roman"/>
          <w:b/>
          <w:bCs/>
          <w:sz w:val="28"/>
          <w:szCs w:val="28"/>
        </w:rPr>
        <w:t>Specialieji r</w:t>
      </w:r>
      <w:r w:rsidR="00DF58E2" w:rsidRPr="0026700E">
        <w:rPr>
          <w:rFonts w:ascii="Times New Roman" w:hAnsi="Times New Roman" w:cs="Times New Roman"/>
          <w:b/>
          <w:bCs/>
          <w:sz w:val="28"/>
          <w:szCs w:val="28"/>
        </w:rPr>
        <w:t>eikalavimai pasiūlymų rengimui ir pateikimui</w:t>
      </w:r>
      <w:bookmarkEnd w:id="17"/>
      <w:bookmarkEnd w:id="18"/>
      <w:bookmarkEnd w:id="19"/>
    </w:p>
    <w:p w14:paraId="3D47F821" w14:textId="2F93D89B" w:rsidR="00EF5623" w:rsidRPr="0026700E" w:rsidRDefault="00192AF9" w:rsidP="00D25CFE">
      <w:pPr>
        <w:spacing w:after="0" w:line="240" w:lineRule="auto"/>
        <w:ind w:firstLine="567"/>
        <w:jc w:val="both"/>
        <w:rPr>
          <w:rFonts w:ascii="Times New Roman" w:hAnsi="Times New Roman" w:cs="Times New Roman"/>
          <w:i/>
          <w:iCs/>
          <w:color w:val="7030A0"/>
          <w:sz w:val="24"/>
          <w:szCs w:val="24"/>
        </w:rPr>
      </w:pPr>
      <w:r w:rsidRPr="0026700E">
        <w:rPr>
          <w:rFonts w:ascii="Times New Roman" w:hAnsi="Times New Roman" w:cs="Times New Roman"/>
          <w:sz w:val="24"/>
          <w:szCs w:val="24"/>
        </w:rPr>
        <w:t xml:space="preserve">6.1. </w:t>
      </w:r>
      <w:r w:rsidR="00EF5623" w:rsidRPr="0026700E">
        <w:rPr>
          <w:rFonts w:ascii="Times New Roman" w:hAnsi="Times New Roman" w:cs="Times New Roman"/>
          <w:sz w:val="24"/>
          <w:szCs w:val="24"/>
        </w:rPr>
        <w:t xml:space="preserve">Tiekėjo </w:t>
      </w:r>
      <w:r w:rsidR="0058726C" w:rsidRPr="0026700E">
        <w:rPr>
          <w:rFonts w:ascii="Times New Roman" w:hAnsi="Times New Roman" w:cs="Times New Roman"/>
          <w:sz w:val="24"/>
          <w:szCs w:val="24"/>
        </w:rPr>
        <w:t>p</w:t>
      </w:r>
      <w:r w:rsidR="00EF5623" w:rsidRPr="0026700E">
        <w:rPr>
          <w:rFonts w:ascii="Times New Roman" w:hAnsi="Times New Roman" w:cs="Times New Roman"/>
          <w:sz w:val="24"/>
          <w:szCs w:val="24"/>
        </w:rPr>
        <w:t>asiūlymą sudaro CVP IS pateikiamų ir žemiau nurodytų dokumentų visuma</w:t>
      </w:r>
      <w:r w:rsidR="00FD53CF" w:rsidRPr="0026700E">
        <w:rPr>
          <w:rFonts w:ascii="Times New Roman" w:hAnsi="Times New Roman" w:cs="Times New Roman"/>
          <w:sz w:val="24"/>
          <w:szCs w:val="24"/>
        </w:rPr>
        <w:t>:</w:t>
      </w:r>
    </w:p>
    <w:p w14:paraId="0B17BEF7" w14:textId="6D1621ED" w:rsidR="00FF12F1" w:rsidRPr="0026700E" w:rsidRDefault="003F0DA7">
      <w:pPr>
        <w:pStyle w:val="Sraopastraipa"/>
        <w:numPr>
          <w:ilvl w:val="2"/>
          <w:numId w:val="6"/>
        </w:numPr>
        <w:spacing w:after="0" w:line="240" w:lineRule="auto"/>
        <w:ind w:left="0" w:firstLine="567"/>
        <w:jc w:val="both"/>
        <w:rPr>
          <w:rFonts w:ascii="Times New Roman" w:hAnsi="Times New Roman" w:cs="Times New Roman"/>
          <w:sz w:val="24"/>
          <w:szCs w:val="24"/>
          <w:u w:val="single"/>
        </w:rPr>
      </w:pPr>
      <w:r w:rsidRPr="0026700E">
        <w:rPr>
          <w:rFonts w:ascii="Times New Roman" w:hAnsi="Times New Roman" w:cs="Times New Roman"/>
          <w:sz w:val="24"/>
          <w:szCs w:val="24"/>
        </w:rPr>
        <w:t xml:space="preserve">tiekėjo pasirašytas </w:t>
      </w:r>
      <w:r w:rsidR="005A195F" w:rsidRPr="0026700E">
        <w:rPr>
          <w:rFonts w:ascii="Times New Roman" w:hAnsi="Times New Roman" w:cs="Times New Roman"/>
          <w:sz w:val="24"/>
          <w:szCs w:val="24"/>
        </w:rPr>
        <w:t>p</w:t>
      </w:r>
      <w:r w:rsidRPr="0026700E">
        <w:rPr>
          <w:rFonts w:ascii="Times New Roman" w:hAnsi="Times New Roman" w:cs="Times New Roman"/>
          <w:sz w:val="24"/>
          <w:szCs w:val="24"/>
        </w:rPr>
        <w:t xml:space="preserve">asiūlymas, parengtas pagal </w:t>
      </w:r>
      <w:r w:rsidR="007C1C57" w:rsidRPr="0026700E">
        <w:rPr>
          <w:rFonts w:ascii="Times New Roman" w:hAnsi="Times New Roman" w:cs="Times New Roman"/>
          <w:sz w:val="24"/>
          <w:szCs w:val="24"/>
        </w:rPr>
        <w:t>specialiųjų p</w:t>
      </w:r>
      <w:r w:rsidR="00551FA7" w:rsidRPr="0026700E">
        <w:rPr>
          <w:rFonts w:ascii="Times New Roman" w:hAnsi="Times New Roman" w:cs="Times New Roman"/>
          <w:sz w:val="24"/>
          <w:szCs w:val="24"/>
        </w:rPr>
        <w:t xml:space="preserve">irkimo </w:t>
      </w:r>
      <w:r w:rsidR="00476F8C" w:rsidRPr="0026700E">
        <w:rPr>
          <w:rFonts w:ascii="Times New Roman" w:hAnsi="Times New Roman" w:cs="Times New Roman"/>
          <w:sz w:val="24"/>
          <w:szCs w:val="24"/>
        </w:rPr>
        <w:t>sąlygų</w:t>
      </w:r>
      <w:r w:rsidR="00DE5F20" w:rsidRPr="0026700E">
        <w:rPr>
          <w:rFonts w:ascii="Times New Roman" w:hAnsi="Times New Roman" w:cs="Times New Roman"/>
          <w:sz w:val="24"/>
          <w:szCs w:val="24"/>
        </w:rPr>
        <w:t xml:space="preserve"> </w:t>
      </w:r>
      <w:r w:rsidR="005D18FD" w:rsidRPr="0026700E">
        <w:rPr>
          <w:rFonts w:ascii="Times New Roman" w:hAnsi="Times New Roman" w:cs="Times New Roman"/>
          <w:color w:val="00B050"/>
          <w:sz w:val="24"/>
          <w:szCs w:val="24"/>
          <w:shd w:val="clear" w:color="auto" w:fill="FFFFFF"/>
        </w:rPr>
        <w:t>6</w:t>
      </w:r>
      <w:r w:rsidR="00DE5F20" w:rsidRPr="0026700E">
        <w:rPr>
          <w:rFonts w:ascii="Times New Roman" w:hAnsi="Times New Roman" w:cs="Times New Roman"/>
          <w:sz w:val="24"/>
          <w:szCs w:val="24"/>
          <w:shd w:val="clear" w:color="auto" w:fill="FFFFFF"/>
        </w:rPr>
        <w:t xml:space="preserve"> </w:t>
      </w:r>
      <w:r w:rsidR="00476F8C" w:rsidRPr="0026700E">
        <w:rPr>
          <w:rFonts w:ascii="Times New Roman" w:hAnsi="Times New Roman" w:cs="Times New Roman"/>
          <w:sz w:val="24"/>
          <w:szCs w:val="24"/>
        </w:rPr>
        <w:t xml:space="preserve">priede </w:t>
      </w:r>
      <w:r w:rsidRPr="0026700E">
        <w:rPr>
          <w:rFonts w:ascii="Times New Roman" w:hAnsi="Times New Roman" w:cs="Times New Roman"/>
          <w:sz w:val="24"/>
          <w:szCs w:val="24"/>
        </w:rPr>
        <w:t xml:space="preserve">pateiktą </w:t>
      </w:r>
      <w:r w:rsidR="00C35C26" w:rsidRPr="0026700E">
        <w:rPr>
          <w:rFonts w:ascii="Times New Roman" w:hAnsi="Times New Roman" w:cs="Times New Roman"/>
          <w:sz w:val="24"/>
          <w:szCs w:val="24"/>
        </w:rPr>
        <w:t>p</w:t>
      </w:r>
      <w:r w:rsidRPr="0026700E">
        <w:rPr>
          <w:rFonts w:ascii="Times New Roman" w:hAnsi="Times New Roman" w:cs="Times New Roman"/>
          <w:sz w:val="24"/>
          <w:szCs w:val="24"/>
        </w:rPr>
        <w:t>asiūlymo formą.</w:t>
      </w:r>
    </w:p>
    <w:p w14:paraId="3459FD0B" w14:textId="60A40F99" w:rsidR="009C1155" w:rsidRPr="0026700E" w:rsidRDefault="009C1155">
      <w:pPr>
        <w:pStyle w:val="Sraopastraipa"/>
        <w:numPr>
          <w:ilvl w:val="2"/>
          <w:numId w:val="6"/>
        </w:numPr>
        <w:spacing w:after="0" w:line="240" w:lineRule="auto"/>
        <w:ind w:left="0" w:firstLine="567"/>
        <w:jc w:val="both"/>
        <w:rPr>
          <w:rFonts w:ascii="Times New Roman" w:hAnsi="Times New Roman" w:cs="Times New Roman"/>
          <w:sz w:val="24"/>
          <w:szCs w:val="24"/>
          <w:u w:val="single"/>
        </w:rPr>
      </w:pPr>
      <w:r w:rsidRPr="0026700E">
        <w:rPr>
          <w:rFonts w:ascii="Times New Roman" w:hAnsi="Times New Roman" w:cs="Times New Roman"/>
          <w:sz w:val="24"/>
          <w:szCs w:val="24"/>
        </w:rPr>
        <w:t xml:space="preserve">užpildytas EBVPD (specialiųjų pirkimo sąlygų </w:t>
      </w:r>
      <w:r w:rsidR="005D18FD" w:rsidRPr="0026700E">
        <w:rPr>
          <w:rFonts w:ascii="Times New Roman" w:hAnsi="Times New Roman" w:cs="Times New Roman"/>
          <w:sz w:val="24"/>
          <w:szCs w:val="24"/>
        </w:rPr>
        <w:t>5</w:t>
      </w:r>
      <w:r w:rsidRPr="0026700E">
        <w:rPr>
          <w:rFonts w:ascii="Times New Roman" w:hAnsi="Times New Roman" w:cs="Times New Roman"/>
          <w:sz w:val="24"/>
          <w:szCs w:val="24"/>
        </w:rPr>
        <w:t xml:space="preserve"> priedas). Pasirašydamas </w:t>
      </w:r>
      <w:r w:rsidR="00C35C26" w:rsidRPr="0026700E">
        <w:rPr>
          <w:rFonts w:ascii="Times New Roman" w:hAnsi="Times New Roman" w:cs="Times New Roman"/>
          <w:sz w:val="24"/>
          <w:szCs w:val="24"/>
        </w:rPr>
        <w:t>p</w:t>
      </w:r>
      <w:r w:rsidRPr="0026700E">
        <w:rPr>
          <w:rFonts w:ascii="Times New Roman" w:hAnsi="Times New Roman" w:cs="Times New Roman"/>
          <w:sz w:val="24"/>
          <w:szCs w:val="24"/>
        </w:rPr>
        <w:t>asiūlymą, tiekėjas patvirtina ir EBVPD tikrumą;</w:t>
      </w:r>
    </w:p>
    <w:p w14:paraId="021CA68F" w14:textId="346D8E49" w:rsidR="007C1C57" w:rsidRPr="0026700E" w:rsidRDefault="000C55D6">
      <w:pPr>
        <w:pStyle w:val="Sraopastraipa"/>
        <w:numPr>
          <w:ilvl w:val="2"/>
          <w:numId w:val="6"/>
        </w:numPr>
        <w:spacing w:after="0" w:line="240" w:lineRule="auto"/>
        <w:ind w:left="0" w:firstLine="567"/>
        <w:jc w:val="both"/>
        <w:rPr>
          <w:rFonts w:ascii="Times New Roman" w:hAnsi="Times New Roman" w:cs="Times New Roman"/>
          <w:sz w:val="24"/>
          <w:szCs w:val="24"/>
          <w:u w:val="single"/>
        </w:rPr>
      </w:pPr>
      <w:r w:rsidRPr="0026700E">
        <w:rPr>
          <w:rFonts w:ascii="Times New Roman" w:hAnsi="Times New Roman" w:cs="Times New Roman"/>
          <w:sz w:val="24"/>
          <w:szCs w:val="24"/>
        </w:rPr>
        <w:t xml:space="preserve">jungtinės veiklos sutarties kopija (jeigu </w:t>
      </w:r>
      <w:r w:rsidR="00C35C26" w:rsidRPr="0026700E">
        <w:rPr>
          <w:rFonts w:ascii="Times New Roman" w:hAnsi="Times New Roman" w:cs="Times New Roman"/>
          <w:sz w:val="24"/>
          <w:szCs w:val="24"/>
        </w:rPr>
        <w:t>p</w:t>
      </w:r>
      <w:r w:rsidRPr="0026700E">
        <w:rPr>
          <w:rFonts w:ascii="Times New Roman" w:hAnsi="Times New Roman" w:cs="Times New Roman"/>
          <w:sz w:val="24"/>
          <w:szCs w:val="24"/>
        </w:rPr>
        <w:t>irkime dalyvauja ūkio subjektų grupė jungtinės veiklos sutarties pagrindu)</w:t>
      </w:r>
      <w:r w:rsidR="007C1C57" w:rsidRPr="0026700E">
        <w:rPr>
          <w:rFonts w:ascii="Times New Roman" w:hAnsi="Times New Roman" w:cs="Times New Roman"/>
          <w:sz w:val="24"/>
          <w:szCs w:val="24"/>
        </w:rPr>
        <w:t>;</w:t>
      </w:r>
    </w:p>
    <w:p w14:paraId="50A0B33A" w14:textId="0A1B61EF" w:rsidR="006D0EC0" w:rsidRPr="0026700E" w:rsidRDefault="006D0EC0">
      <w:pPr>
        <w:pStyle w:val="Sraopastraipa"/>
        <w:numPr>
          <w:ilvl w:val="2"/>
          <w:numId w:val="6"/>
        </w:numPr>
        <w:spacing w:after="0" w:line="240" w:lineRule="auto"/>
        <w:ind w:left="0" w:firstLine="567"/>
        <w:jc w:val="both"/>
        <w:rPr>
          <w:rFonts w:ascii="Times New Roman" w:hAnsi="Times New Roman" w:cs="Times New Roman"/>
          <w:sz w:val="24"/>
          <w:szCs w:val="24"/>
          <w:u w:val="single"/>
        </w:rPr>
      </w:pPr>
      <w:r w:rsidRPr="0026700E">
        <w:rPr>
          <w:rFonts w:ascii="Times New Roman" w:hAnsi="Times New Roman" w:cs="Times New Roman"/>
          <w:sz w:val="24"/>
          <w:szCs w:val="24"/>
        </w:rPr>
        <w:t xml:space="preserve">dokumentas, patvirtinantis, kad asmuo, kuris pasirašė </w:t>
      </w:r>
      <w:r w:rsidR="00212F68" w:rsidRPr="0026700E">
        <w:rPr>
          <w:rFonts w:ascii="Times New Roman" w:hAnsi="Times New Roman" w:cs="Times New Roman"/>
          <w:sz w:val="24"/>
          <w:szCs w:val="24"/>
        </w:rPr>
        <w:t>p</w:t>
      </w:r>
      <w:r w:rsidRPr="0026700E">
        <w:rPr>
          <w:rFonts w:ascii="Times New Roman" w:hAnsi="Times New Roman" w:cs="Times New Roman"/>
          <w:sz w:val="24"/>
          <w:szCs w:val="24"/>
        </w:rPr>
        <w:t>asiūlymą (jei jis ne tiekėjo vadovas), turėjo teisę jį pasirašyti;</w:t>
      </w:r>
    </w:p>
    <w:p w14:paraId="0997451A" w14:textId="14C5D167" w:rsidR="006D0EC0" w:rsidRPr="0026700E" w:rsidRDefault="00212F68">
      <w:pPr>
        <w:pStyle w:val="Sraopastraipa"/>
        <w:numPr>
          <w:ilvl w:val="2"/>
          <w:numId w:val="6"/>
        </w:numPr>
        <w:tabs>
          <w:tab w:val="left" w:pos="1276"/>
        </w:tabs>
        <w:spacing w:after="0" w:line="240" w:lineRule="auto"/>
        <w:ind w:left="0" w:firstLine="567"/>
        <w:jc w:val="both"/>
        <w:rPr>
          <w:rFonts w:ascii="Times New Roman" w:hAnsi="Times New Roman" w:cs="Times New Roman"/>
          <w:sz w:val="24"/>
          <w:szCs w:val="24"/>
          <w:u w:val="single"/>
        </w:rPr>
      </w:pPr>
      <w:r w:rsidRPr="0026700E">
        <w:rPr>
          <w:rFonts w:ascii="Times New Roman" w:hAnsi="Times New Roman" w:cs="Times New Roman"/>
          <w:sz w:val="24"/>
          <w:szCs w:val="24"/>
        </w:rPr>
        <w:t>p</w:t>
      </w:r>
      <w:r w:rsidR="006D0EC0" w:rsidRPr="0026700E">
        <w:rPr>
          <w:rFonts w:ascii="Times New Roman" w:hAnsi="Times New Roman" w:cs="Times New Roman"/>
          <w:sz w:val="24"/>
          <w:szCs w:val="24"/>
        </w:rPr>
        <w:t>asiūlymo galiojimą užtikrinantis dokumentas (jeigu reikalaujama);</w:t>
      </w:r>
    </w:p>
    <w:p w14:paraId="53A8B5A3" w14:textId="109B0BB3" w:rsidR="00450415" w:rsidRPr="0026700E" w:rsidRDefault="00450415">
      <w:pPr>
        <w:pStyle w:val="Sraopastraipa"/>
        <w:numPr>
          <w:ilvl w:val="2"/>
          <w:numId w:val="6"/>
        </w:numPr>
        <w:spacing w:after="0" w:line="240" w:lineRule="auto"/>
        <w:ind w:left="0" w:firstLine="567"/>
        <w:jc w:val="both"/>
        <w:rPr>
          <w:rFonts w:ascii="Times New Roman" w:hAnsi="Times New Roman" w:cs="Times New Roman"/>
          <w:sz w:val="24"/>
          <w:szCs w:val="24"/>
          <w:u w:val="single"/>
        </w:rPr>
      </w:pPr>
      <w:r w:rsidRPr="0026700E">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0A4D1BFD" w14:textId="5A7C8BAD" w:rsidR="00450415" w:rsidRPr="0026700E" w:rsidRDefault="00450415">
      <w:pPr>
        <w:pStyle w:val="Sraopastraipa"/>
        <w:numPr>
          <w:ilvl w:val="2"/>
          <w:numId w:val="6"/>
        </w:numPr>
        <w:spacing w:after="0" w:line="240" w:lineRule="auto"/>
        <w:ind w:left="0" w:firstLine="567"/>
        <w:jc w:val="both"/>
        <w:rPr>
          <w:rFonts w:ascii="Times New Roman" w:hAnsi="Times New Roman" w:cs="Times New Roman"/>
          <w:sz w:val="24"/>
          <w:szCs w:val="24"/>
          <w:u w:val="single"/>
        </w:rPr>
      </w:pPr>
      <w:r w:rsidRPr="0026700E">
        <w:rPr>
          <w:rFonts w:ascii="Times New Roman" w:hAnsi="Times New Roman" w:cs="Times New Roman"/>
          <w:sz w:val="24"/>
          <w:szCs w:val="24"/>
        </w:rPr>
        <w:t xml:space="preserve"> jei tiekėjas pasitelkia subtiekėjus, subtiekėjo deklaracija ar kitas dokumentas, patvirtinantis jo sutikimą būti subtiekėju </w:t>
      </w:r>
      <w:r w:rsidR="00212F68" w:rsidRPr="0026700E">
        <w:rPr>
          <w:rFonts w:ascii="Times New Roman" w:hAnsi="Times New Roman" w:cs="Times New Roman"/>
          <w:sz w:val="24"/>
          <w:szCs w:val="24"/>
        </w:rPr>
        <w:t>p</w:t>
      </w:r>
      <w:r w:rsidRPr="0026700E">
        <w:rPr>
          <w:rFonts w:ascii="Times New Roman" w:hAnsi="Times New Roman" w:cs="Times New Roman"/>
          <w:sz w:val="24"/>
          <w:szCs w:val="24"/>
        </w:rPr>
        <w:t>irkime;</w:t>
      </w:r>
    </w:p>
    <w:p w14:paraId="6424A980" w14:textId="77777777" w:rsidR="005D18FD" w:rsidRPr="0026700E" w:rsidRDefault="005D18FD">
      <w:pPr>
        <w:pStyle w:val="Sraopastraipa"/>
        <w:numPr>
          <w:ilvl w:val="2"/>
          <w:numId w:val="6"/>
        </w:numPr>
        <w:spacing w:after="0" w:line="240" w:lineRule="auto"/>
        <w:ind w:left="0" w:firstLine="567"/>
        <w:jc w:val="both"/>
        <w:rPr>
          <w:rFonts w:ascii="Times New Roman" w:hAnsi="Times New Roman" w:cs="Times New Roman"/>
          <w:sz w:val="24"/>
          <w:szCs w:val="24"/>
          <w:u w:val="single"/>
        </w:rPr>
      </w:pPr>
      <w:r w:rsidRPr="0026700E">
        <w:rPr>
          <w:rFonts w:ascii="Times New Roman" w:hAnsi="Times New Roman" w:cs="Times New Roman"/>
          <w:sz w:val="24"/>
          <w:szCs w:val="24"/>
        </w:rPr>
        <w:t>dokumentai, patvirtinantys, kad ūkio subjektas, kurio pajėgumais tiekėjas remiasi, atsižvelgdamas į specialiųjų pirkimo sąlygų 4</w:t>
      </w:r>
      <w:r w:rsidRPr="0026700E">
        <w:rPr>
          <w:rFonts w:ascii="Times New Roman" w:hAnsi="Times New Roman" w:cs="Times New Roman"/>
          <w:color w:val="00B050"/>
          <w:sz w:val="24"/>
          <w:szCs w:val="24"/>
        </w:rPr>
        <w:t xml:space="preserve"> </w:t>
      </w:r>
      <w:r w:rsidRPr="0026700E">
        <w:rPr>
          <w:rFonts w:ascii="Times New Roman" w:hAnsi="Times New Roman" w:cs="Times New Roman"/>
          <w:sz w:val="24"/>
          <w:szCs w:val="24"/>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26700E">
        <w:rPr>
          <w:rFonts w:ascii="Times New Roman" w:hAnsi="Times New Roman" w:cs="Times New Roman"/>
          <w:i/>
          <w:iCs/>
          <w:color w:val="FF0000"/>
          <w:sz w:val="24"/>
          <w:szCs w:val="24"/>
        </w:rPr>
        <w:t xml:space="preserve"> </w:t>
      </w:r>
    </w:p>
    <w:p w14:paraId="6D878C22" w14:textId="77777777" w:rsidR="005D18FD" w:rsidRPr="0026700E" w:rsidRDefault="005D18FD">
      <w:pPr>
        <w:pStyle w:val="Sraopastraipa"/>
        <w:numPr>
          <w:ilvl w:val="2"/>
          <w:numId w:val="6"/>
        </w:numPr>
        <w:spacing w:after="0" w:line="240" w:lineRule="auto"/>
        <w:ind w:left="0" w:firstLine="567"/>
        <w:jc w:val="both"/>
        <w:rPr>
          <w:rFonts w:ascii="Times New Roman" w:hAnsi="Times New Roman" w:cs="Times New Roman"/>
          <w:sz w:val="24"/>
          <w:szCs w:val="24"/>
          <w:u w:val="single"/>
        </w:rPr>
      </w:pPr>
      <w:r w:rsidRPr="0026700E">
        <w:rPr>
          <w:rFonts w:ascii="Times New Roman" w:hAnsi="Times New Roman" w:cs="Times New Roman"/>
          <w:sz w:val="24"/>
          <w:szCs w:val="24"/>
        </w:rPr>
        <w:t>deklaracijos dėl atitikties nacionalinio saugumo reikalavimams, susijusiems su Reglamento nuostatomis (8 priedas);</w:t>
      </w:r>
    </w:p>
    <w:p w14:paraId="0417DF21" w14:textId="77777777" w:rsidR="005D18FD" w:rsidRPr="0026700E" w:rsidRDefault="005D18FD">
      <w:pPr>
        <w:pStyle w:val="Sraopastraipa"/>
        <w:numPr>
          <w:ilvl w:val="2"/>
          <w:numId w:val="6"/>
        </w:numPr>
        <w:spacing w:after="0" w:line="240" w:lineRule="auto"/>
        <w:ind w:left="0" w:firstLine="567"/>
        <w:jc w:val="both"/>
        <w:rPr>
          <w:rFonts w:ascii="Times New Roman" w:hAnsi="Times New Roman" w:cs="Times New Roman"/>
          <w:sz w:val="24"/>
          <w:szCs w:val="24"/>
          <w:u w:val="single"/>
        </w:rPr>
      </w:pPr>
      <w:r w:rsidRPr="0026700E">
        <w:rPr>
          <w:rFonts w:ascii="Times New Roman" w:hAnsi="Times New Roman" w:cs="Times New Roman"/>
          <w:sz w:val="24"/>
          <w:szCs w:val="24"/>
        </w:rPr>
        <w:t>specialistų sąrašas, kuriame nurodoma: kokiai specialisto pozicijai yra siūlomas specialistas, kokiu pagrindu dirba (bendradarbiauja) kartu su Tiekėju (esama/ numatoma darbo sutartis ar subtiekimo susitarimas) (9 priedas);</w:t>
      </w:r>
    </w:p>
    <w:p w14:paraId="22D7A252" w14:textId="52442A5A" w:rsidR="005D18FD" w:rsidRPr="00F15A89" w:rsidRDefault="005D18FD">
      <w:pPr>
        <w:pStyle w:val="Sraopastraipa"/>
        <w:numPr>
          <w:ilvl w:val="2"/>
          <w:numId w:val="6"/>
        </w:numPr>
        <w:spacing w:after="0" w:line="240" w:lineRule="auto"/>
        <w:ind w:left="0" w:firstLine="567"/>
        <w:jc w:val="both"/>
        <w:rPr>
          <w:rFonts w:ascii="Times New Roman" w:hAnsi="Times New Roman" w:cs="Times New Roman"/>
          <w:sz w:val="24"/>
          <w:szCs w:val="24"/>
        </w:rPr>
      </w:pPr>
      <w:r w:rsidRPr="00F15A89">
        <w:rPr>
          <w:rFonts w:ascii="Times New Roman" w:hAnsi="Times New Roman" w:cs="Times New Roman"/>
          <w:sz w:val="24"/>
          <w:szCs w:val="24"/>
        </w:rPr>
        <w:t xml:space="preserve">pažyma apie siūlomų  specialistų, kurių kvalifikacija bus vertinama, suteikiant ekonominio naudingumo balus, patirtį (11 priedas). </w:t>
      </w:r>
      <w:r w:rsidRPr="00F15A89">
        <w:rPr>
          <w:rFonts w:ascii="Times New Roman" w:hAnsi="Times New Roman" w:cs="Times New Roman"/>
          <w:b/>
          <w:sz w:val="24"/>
          <w:szCs w:val="24"/>
        </w:rPr>
        <w:t xml:space="preserve">Su pasiūlymu turi būti pateikti dokumentai dėl </w:t>
      </w:r>
      <w:r w:rsidR="0026700E" w:rsidRPr="00F15A89">
        <w:rPr>
          <w:rFonts w:ascii="Times New Roman" w:hAnsi="Times New Roman" w:cs="Times New Roman"/>
          <w:b/>
          <w:sz w:val="24"/>
          <w:szCs w:val="24"/>
        </w:rPr>
        <w:t>Speci</w:t>
      </w:r>
      <w:r w:rsidR="00F15A89" w:rsidRPr="00F15A89">
        <w:rPr>
          <w:rFonts w:ascii="Times New Roman" w:hAnsi="Times New Roman" w:cs="Times New Roman"/>
          <w:b/>
          <w:sz w:val="24"/>
          <w:szCs w:val="24"/>
        </w:rPr>
        <w:t>a</w:t>
      </w:r>
      <w:r w:rsidR="0026700E" w:rsidRPr="00F15A89">
        <w:rPr>
          <w:rFonts w:ascii="Times New Roman" w:hAnsi="Times New Roman" w:cs="Times New Roman"/>
          <w:b/>
          <w:sz w:val="24"/>
          <w:szCs w:val="24"/>
        </w:rPr>
        <w:t>listo</w:t>
      </w:r>
      <w:r w:rsidRPr="00F15A89">
        <w:rPr>
          <w:rFonts w:ascii="Times New Roman" w:hAnsi="Times New Roman" w:cs="Times New Roman"/>
          <w:b/>
          <w:sz w:val="24"/>
          <w:szCs w:val="24"/>
        </w:rPr>
        <w:t xml:space="preserve"> minimalios ir papildomos patirties atitikties Viešojo pirkimo sąlygose nustatytiems reikalavimams;</w:t>
      </w:r>
    </w:p>
    <w:p w14:paraId="477241E1" w14:textId="005F350D" w:rsidR="005D18FD" w:rsidRPr="0026700E" w:rsidRDefault="005D18FD">
      <w:pPr>
        <w:pStyle w:val="Sraopastraipa"/>
        <w:numPr>
          <w:ilvl w:val="2"/>
          <w:numId w:val="6"/>
        </w:numPr>
        <w:spacing w:after="0" w:line="240" w:lineRule="auto"/>
        <w:ind w:left="0" w:firstLine="567"/>
        <w:jc w:val="both"/>
        <w:rPr>
          <w:rFonts w:ascii="Times New Roman" w:hAnsi="Times New Roman" w:cs="Times New Roman"/>
          <w:sz w:val="24"/>
          <w:szCs w:val="24"/>
        </w:rPr>
      </w:pPr>
      <w:r w:rsidRPr="0026700E">
        <w:rPr>
          <w:rFonts w:ascii="Times New Roman" w:hAnsi="Times New Roman" w:cs="Times New Roman"/>
          <w:sz w:val="24"/>
          <w:szCs w:val="24"/>
        </w:rPr>
        <w:t>Siūlomų specialistų minimalios kvalifikacinės patirties atitiktis Viešojo pirkimo sąlygose nustatytiems reikalavimams, gali būti tikslinama, aiškinama ar papildoma pagal VPĮ nustatytas ir Lietuvos Aukščiausiojo Teismo suformuotas kvalifikacijos tikslinimo taisykles</w:t>
      </w:r>
      <w:r w:rsidR="000903E8">
        <w:rPr>
          <w:rFonts w:ascii="Times New Roman" w:hAnsi="Times New Roman" w:cs="Times New Roman"/>
          <w:sz w:val="24"/>
          <w:szCs w:val="24"/>
        </w:rPr>
        <w:t>.</w:t>
      </w:r>
    </w:p>
    <w:p w14:paraId="479B3B42" w14:textId="37CBFE6E" w:rsidR="00FD03FA" w:rsidRPr="00F15A89" w:rsidRDefault="005D18FD">
      <w:pPr>
        <w:pStyle w:val="Sraopastraipa"/>
        <w:numPr>
          <w:ilvl w:val="1"/>
          <w:numId w:val="6"/>
        </w:numPr>
        <w:spacing w:after="0" w:line="240" w:lineRule="auto"/>
        <w:ind w:left="0" w:firstLine="567"/>
        <w:jc w:val="both"/>
        <w:rPr>
          <w:rFonts w:ascii="Times New Roman" w:hAnsi="Times New Roman" w:cs="Times New Roman"/>
          <w:sz w:val="24"/>
          <w:szCs w:val="24"/>
          <w:u w:val="single"/>
        </w:rPr>
      </w:pPr>
      <w:r w:rsidRPr="0026700E">
        <w:rPr>
          <w:rFonts w:ascii="Times New Roman" w:hAnsi="Times New Roman" w:cs="Times New Roman"/>
          <w:sz w:val="24"/>
          <w:szCs w:val="24"/>
        </w:rPr>
        <w:t xml:space="preserve"> </w:t>
      </w:r>
      <w:r w:rsidR="00BD41D7" w:rsidRPr="0026700E">
        <w:rPr>
          <w:rFonts w:ascii="Times New Roman" w:eastAsia="Calibri" w:hAnsi="Times New Roman" w:cs="Times New Roman"/>
          <w:sz w:val="24"/>
          <w:szCs w:val="24"/>
        </w:rPr>
        <w:t>P</w:t>
      </w:r>
      <w:r w:rsidR="00FD03FA" w:rsidRPr="0026700E">
        <w:rPr>
          <w:rFonts w:ascii="Times New Roman" w:eastAsia="Calibri" w:hAnsi="Times New Roman" w:cs="Times New Roman"/>
          <w:sz w:val="24"/>
          <w:szCs w:val="24"/>
        </w:rPr>
        <w:t xml:space="preserve">asiūlymas gali būti pasirašytas </w:t>
      </w:r>
      <w:r w:rsidR="00DD138F" w:rsidRPr="0026700E">
        <w:rPr>
          <w:rFonts w:ascii="Times New Roman" w:eastAsia="Calibri" w:hAnsi="Times New Roman" w:cs="Times New Roman"/>
          <w:sz w:val="24"/>
          <w:szCs w:val="24"/>
        </w:rPr>
        <w:t xml:space="preserve">fiziniu parašu arba </w:t>
      </w:r>
      <w:r w:rsidR="00FD03FA" w:rsidRPr="0026700E">
        <w:rPr>
          <w:rFonts w:ascii="Times New Roman" w:eastAsia="Calibri" w:hAnsi="Times New Roman" w:cs="Times New Roman"/>
          <w:sz w:val="24"/>
          <w:szCs w:val="24"/>
        </w:rPr>
        <w:t xml:space="preserve">kvalifikuotu elektroniniu parašu. Jeigu tiekėjas dokumentus tvirtina naudodamas elektroninį, o ne fizinį parašą, elektroninis parašas turi atitikti </w:t>
      </w:r>
      <w:r w:rsidR="00FD03FA" w:rsidRPr="00F15A89">
        <w:rPr>
          <w:rFonts w:ascii="Times New Roman" w:eastAsia="Calibri" w:hAnsi="Times New Roman" w:cs="Times New Roman"/>
          <w:sz w:val="24"/>
          <w:szCs w:val="24"/>
        </w:rPr>
        <w:t xml:space="preserve">VPĮ 22 straipsnio 11 dalies 2 ir 3 punktuose nustatytus reikalavimus. </w:t>
      </w:r>
      <w:r w:rsidR="00FD03FA" w:rsidRPr="00F15A89">
        <w:rPr>
          <w:rFonts w:ascii="Times New Roman" w:hAnsi="Times New Roman" w:cs="Times New Roman"/>
          <w:sz w:val="24"/>
          <w:szCs w:val="24"/>
        </w:rPr>
        <w:t>Perkančiajai organizacijai kilus abejonių dėl dokumentų tikrumo, ji turi teisę reikalauti pateikti dokumentų originalus.</w:t>
      </w:r>
      <w:r w:rsidR="00FD03FA" w:rsidRPr="00F15A89">
        <w:rPr>
          <w:rFonts w:ascii="Times New Roman" w:eastAsia="Calibri" w:hAnsi="Times New Roman" w:cs="Times New Roman"/>
          <w:sz w:val="24"/>
          <w:szCs w:val="24"/>
        </w:rPr>
        <w:t xml:space="preserve"> Gali būti:</w:t>
      </w:r>
    </w:p>
    <w:p w14:paraId="293D3908" w14:textId="1DF5A18C" w:rsidR="00FD03FA" w:rsidRPr="00F15A89" w:rsidRDefault="00C7179F" w:rsidP="00D25CFE">
      <w:pPr>
        <w:pStyle w:val="Sraopastraipa"/>
        <w:spacing w:after="0" w:line="240" w:lineRule="auto"/>
        <w:ind w:left="0" w:firstLine="567"/>
        <w:jc w:val="both"/>
        <w:rPr>
          <w:rFonts w:ascii="Times New Roman" w:hAnsi="Times New Roman" w:cs="Times New Roman"/>
          <w:bCs/>
          <w:iCs/>
          <w:sz w:val="24"/>
          <w:szCs w:val="24"/>
          <w:u w:val="single"/>
        </w:rPr>
      </w:pPr>
      <w:r w:rsidRPr="00F15A89">
        <w:rPr>
          <w:rFonts w:ascii="Times New Roman" w:eastAsia="Calibri" w:hAnsi="Times New Roman" w:cs="Times New Roman"/>
          <w:bCs/>
          <w:iCs/>
          <w:sz w:val="24"/>
          <w:szCs w:val="24"/>
        </w:rPr>
        <w:t>6</w:t>
      </w:r>
      <w:r w:rsidR="00390B20" w:rsidRPr="00F15A89">
        <w:rPr>
          <w:rFonts w:ascii="Times New Roman" w:eastAsia="Calibri" w:hAnsi="Times New Roman" w:cs="Times New Roman"/>
          <w:bCs/>
          <w:iCs/>
          <w:sz w:val="24"/>
          <w:szCs w:val="24"/>
        </w:rPr>
        <w:t>.</w:t>
      </w:r>
      <w:r w:rsidRPr="00F15A89">
        <w:rPr>
          <w:rFonts w:ascii="Times New Roman" w:eastAsia="Calibri" w:hAnsi="Times New Roman" w:cs="Times New Roman"/>
          <w:bCs/>
          <w:iCs/>
          <w:sz w:val="24"/>
          <w:szCs w:val="24"/>
        </w:rPr>
        <w:t>2</w:t>
      </w:r>
      <w:r w:rsidR="00390B20" w:rsidRPr="00F15A89">
        <w:rPr>
          <w:rFonts w:ascii="Times New Roman" w:eastAsia="Calibri" w:hAnsi="Times New Roman" w:cs="Times New Roman"/>
          <w:bCs/>
          <w:iCs/>
          <w:sz w:val="24"/>
          <w:szCs w:val="24"/>
        </w:rPr>
        <w:t>.</w:t>
      </w:r>
      <w:r w:rsidR="00EE3480" w:rsidRPr="00F15A89">
        <w:rPr>
          <w:rFonts w:ascii="Times New Roman" w:eastAsia="Calibri" w:hAnsi="Times New Roman" w:cs="Times New Roman"/>
          <w:bCs/>
          <w:iCs/>
          <w:sz w:val="24"/>
          <w:szCs w:val="24"/>
        </w:rPr>
        <w:t>1</w:t>
      </w:r>
      <w:r w:rsidR="00FD03FA" w:rsidRPr="00F15A89">
        <w:rPr>
          <w:rFonts w:ascii="Times New Roman" w:eastAsia="Calibri" w:hAnsi="Times New Roman" w:cs="Times New Roman"/>
          <w:bCs/>
          <w:iCs/>
          <w:sz w:val="24"/>
          <w:szCs w:val="24"/>
        </w:rPr>
        <w:t xml:space="preserve"> pateikiami kvalifikuotu elektroniniu parašu pasirašyti elektroninėmis priemonėmis suformuoti dokumentai;</w:t>
      </w:r>
    </w:p>
    <w:p w14:paraId="2CC1AA85" w14:textId="40F4D236" w:rsidR="00FD03FA" w:rsidRPr="00F15A89" w:rsidRDefault="00FD03FA">
      <w:pPr>
        <w:pStyle w:val="Sraopastraipa"/>
        <w:numPr>
          <w:ilvl w:val="2"/>
          <w:numId w:val="8"/>
        </w:numPr>
        <w:tabs>
          <w:tab w:val="left" w:pos="1418"/>
        </w:tabs>
        <w:spacing w:after="0" w:line="240" w:lineRule="auto"/>
        <w:ind w:left="0" w:firstLine="567"/>
        <w:jc w:val="both"/>
        <w:rPr>
          <w:rFonts w:ascii="Times New Roman" w:hAnsi="Times New Roman" w:cs="Times New Roman"/>
          <w:bCs/>
          <w:iCs/>
          <w:sz w:val="24"/>
          <w:szCs w:val="24"/>
        </w:rPr>
      </w:pPr>
      <w:r w:rsidRPr="00F15A89">
        <w:rPr>
          <w:rFonts w:ascii="Times New Roman" w:eastAsia="Calibri" w:hAnsi="Times New Roman" w:cs="Times New Roman"/>
          <w:bCs/>
          <w:iCs/>
          <w:sz w:val="24"/>
          <w:szCs w:val="24"/>
        </w:rPr>
        <w:lastRenderedPageBreak/>
        <w:t>skaitmeninės dokumentų kopijos (</w:t>
      </w:r>
      <w:r w:rsidRPr="00F15A89">
        <w:rPr>
          <w:rFonts w:ascii="Times New Roman" w:eastAsia="Calibri" w:hAnsi="Times New Roman" w:cs="Times New Roman"/>
          <w:iCs/>
          <w:sz w:val="24"/>
          <w:szCs w:val="24"/>
        </w:rPr>
        <w:t>fiziniu parašu tvirtinami dokumentai turi būti pateikiami pasirašyti ir nuskenuoti)</w:t>
      </w:r>
      <w:r w:rsidRPr="00F15A89">
        <w:rPr>
          <w:rFonts w:ascii="Times New Roman" w:eastAsia="Calibri" w:hAnsi="Times New Roman" w:cs="Times New Roman"/>
          <w:bCs/>
          <w:iCs/>
          <w:sz w:val="24"/>
          <w:szCs w:val="24"/>
        </w:rPr>
        <w:t>.</w:t>
      </w:r>
    </w:p>
    <w:p w14:paraId="6602056D" w14:textId="170BEEAE" w:rsidR="0096678C" w:rsidRPr="00F15A89" w:rsidRDefault="0099696F">
      <w:pPr>
        <w:pStyle w:val="Sraopastraipa"/>
        <w:numPr>
          <w:ilvl w:val="1"/>
          <w:numId w:val="8"/>
        </w:numPr>
        <w:spacing w:after="0" w:line="240" w:lineRule="auto"/>
        <w:ind w:left="0" w:firstLine="567"/>
        <w:jc w:val="both"/>
        <w:rPr>
          <w:rFonts w:ascii="Times New Roman" w:hAnsi="Times New Roman" w:cs="Times New Roman"/>
          <w:sz w:val="24"/>
          <w:szCs w:val="24"/>
        </w:rPr>
      </w:pPr>
      <w:r w:rsidRPr="00F15A89">
        <w:rPr>
          <w:rFonts w:ascii="Times New Roman" w:hAnsi="Times New Roman" w:cs="Times New Roman"/>
          <w:sz w:val="24"/>
          <w:szCs w:val="24"/>
        </w:rPr>
        <w:t>P</w:t>
      </w:r>
      <w:r w:rsidR="0048587E" w:rsidRPr="00F15A89">
        <w:rPr>
          <w:rFonts w:ascii="Times New Roman" w:hAnsi="Times New Roman" w:cs="Times New Roman"/>
          <w:sz w:val="24"/>
          <w:szCs w:val="24"/>
        </w:rPr>
        <w:t>asiūlymas turi būti parengtas</w:t>
      </w:r>
      <w:r w:rsidR="00EE44B0" w:rsidRPr="00F15A89">
        <w:rPr>
          <w:rFonts w:ascii="Times New Roman" w:hAnsi="Times New Roman" w:cs="Times New Roman"/>
          <w:sz w:val="24"/>
          <w:szCs w:val="24"/>
        </w:rPr>
        <w:t xml:space="preserve">, </w:t>
      </w:r>
      <w:r w:rsidR="0048587E" w:rsidRPr="00F15A89">
        <w:rPr>
          <w:rFonts w:ascii="Times New Roman" w:hAnsi="Times New Roman" w:cs="Times New Roman"/>
          <w:sz w:val="24"/>
          <w:szCs w:val="24"/>
        </w:rPr>
        <w:t>lietuvių arba</w:t>
      </w:r>
      <w:r w:rsidRPr="00F15A89">
        <w:rPr>
          <w:rFonts w:ascii="Times New Roman" w:hAnsi="Times New Roman" w:cs="Times New Roman"/>
          <w:sz w:val="24"/>
          <w:szCs w:val="24"/>
        </w:rPr>
        <w:t xml:space="preserve"> </w:t>
      </w:r>
      <w:r w:rsidR="0048587E" w:rsidRPr="00F15A89">
        <w:rPr>
          <w:rFonts w:ascii="Times New Roman" w:hAnsi="Times New Roman" w:cs="Times New Roman"/>
          <w:sz w:val="24"/>
          <w:szCs w:val="24"/>
        </w:rPr>
        <w:t>anglų kalba</w:t>
      </w:r>
      <w:r w:rsidR="00D17972" w:rsidRPr="00F15A89">
        <w:rPr>
          <w:rFonts w:ascii="Times New Roman" w:hAnsi="Times New Roman" w:cs="Times New Roman"/>
          <w:sz w:val="24"/>
          <w:szCs w:val="24"/>
        </w:rPr>
        <w:t>.</w:t>
      </w:r>
      <w:r w:rsidR="0048587E" w:rsidRPr="00F15A89">
        <w:rPr>
          <w:rFonts w:ascii="Times New Roman" w:hAnsi="Times New Roman" w:cs="Times New Roman"/>
          <w:sz w:val="24"/>
          <w:szCs w:val="24"/>
        </w:rPr>
        <w:t xml:space="preserve"> </w:t>
      </w:r>
      <w:r w:rsidR="00F17A1F" w:rsidRPr="00F15A89">
        <w:rPr>
          <w:rFonts w:ascii="Times New Roman" w:eastAsia="Arial" w:hAnsi="Times New Roman" w:cs="Times New Roman"/>
          <w:sz w:val="24"/>
          <w:szCs w:val="24"/>
        </w:rPr>
        <w:t>Jei kurie nors su pasiūlymu teikiami dokumentai parengti ne</w:t>
      </w:r>
      <w:r w:rsidR="001427AB" w:rsidRPr="00F15A89">
        <w:rPr>
          <w:rFonts w:ascii="Times New Roman" w:eastAsia="Arial" w:hAnsi="Times New Roman" w:cs="Times New Roman"/>
          <w:sz w:val="24"/>
          <w:szCs w:val="24"/>
        </w:rPr>
        <w:t xml:space="preserve"> ta kalba, kuria</w:t>
      </w:r>
      <w:r w:rsidR="00F17A1F" w:rsidRPr="00F15A89">
        <w:rPr>
          <w:rFonts w:ascii="Times New Roman" w:eastAsia="Arial" w:hAnsi="Times New Roman" w:cs="Times New Roman"/>
          <w:sz w:val="24"/>
          <w:szCs w:val="24"/>
        </w:rPr>
        <w:t xml:space="preserve"> </w:t>
      </w:r>
      <w:r w:rsidR="0BCA4ED4" w:rsidRPr="00F15A89">
        <w:rPr>
          <w:rFonts w:ascii="Times New Roman" w:eastAsia="Arial" w:hAnsi="Times New Roman" w:cs="Times New Roman"/>
          <w:sz w:val="24"/>
          <w:szCs w:val="24"/>
        </w:rPr>
        <w:t>reikalaujama</w:t>
      </w:r>
      <w:r w:rsidR="001427AB" w:rsidRPr="00F15A89">
        <w:rPr>
          <w:rFonts w:ascii="Times New Roman" w:eastAsia="Arial" w:hAnsi="Times New Roman" w:cs="Times New Roman"/>
          <w:sz w:val="24"/>
          <w:szCs w:val="24"/>
        </w:rPr>
        <w:t xml:space="preserve">, </w:t>
      </w:r>
      <w:r w:rsidR="003F1D78" w:rsidRPr="00F15A89">
        <w:rPr>
          <w:rFonts w:ascii="Times New Roman" w:eastAsia="Arial" w:hAnsi="Times New Roman" w:cs="Times New Roman"/>
          <w:sz w:val="24"/>
          <w:szCs w:val="24"/>
        </w:rPr>
        <w:t xml:space="preserve">turi būti pateiktas tikslus vertimas į </w:t>
      </w:r>
      <w:r w:rsidR="40DC6EFC" w:rsidRPr="00F15A89">
        <w:rPr>
          <w:rFonts w:ascii="Times New Roman" w:eastAsia="Arial" w:hAnsi="Times New Roman" w:cs="Times New Roman"/>
          <w:sz w:val="24"/>
          <w:szCs w:val="24"/>
        </w:rPr>
        <w:t>reikalaujamą</w:t>
      </w:r>
      <w:r w:rsidR="001427AB" w:rsidRPr="00F15A89">
        <w:rPr>
          <w:rFonts w:ascii="Times New Roman" w:eastAsia="Arial" w:hAnsi="Times New Roman" w:cs="Times New Roman"/>
          <w:sz w:val="24"/>
          <w:szCs w:val="24"/>
        </w:rPr>
        <w:t xml:space="preserve"> </w:t>
      </w:r>
      <w:r w:rsidR="00141BF1" w:rsidRPr="00F15A89">
        <w:rPr>
          <w:rFonts w:ascii="Times New Roman" w:eastAsia="Arial" w:hAnsi="Times New Roman" w:cs="Times New Roman"/>
          <w:sz w:val="24"/>
          <w:szCs w:val="24"/>
        </w:rPr>
        <w:t>kalbą</w:t>
      </w:r>
      <w:r w:rsidR="00F17A1F" w:rsidRPr="00F15A89">
        <w:rPr>
          <w:rFonts w:ascii="Times New Roman" w:eastAsia="Arial" w:hAnsi="Times New Roman" w:cs="Times New Roman"/>
          <w:sz w:val="24"/>
          <w:szCs w:val="24"/>
        </w:rPr>
        <w:t xml:space="preserve">. </w:t>
      </w:r>
      <w:r w:rsidR="0085364E" w:rsidRPr="00F15A89">
        <w:rPr>
          <w:rFonts w:ascii="Times New Roman" w:hAnsi="Times New Roman" w:cs="Times New Roman"/>
          <w:sz w:val="24"/>
          <w:szCs w:val="24"/>
        </w:rPr>
        <w:t>Perkančiajai organizacijai turint įtarimų</w:t>
      </w:r>
      <w:r w:rsidR="0048587E" w:rsidRPr="00F15A89">
        <w:rPr>
          <w:rFonts w:ascii="Times New Roman" w:hAnsi="Times New Roman" w:cs="Times New Roman"/>
          <w:sz w:val="24"/>
          <w:szCs w:val="24"/>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 </w:t>
      </w:r>
    </w:p>
    <w:p w14:paraId="4172BF9D" w14:textId="37B2224D" w:rsidR="00380B99" w:rsidRPr="00F15A89" w:rsidRDefault="008D03B2">
      <w:pPr>
        <w:pStyle w:val="Sraopastraipa"/>
        <w:numPr>
          <w:ilvl w:val="1"/>
          <w:numId w:val="8"/>
        </w:numPr>
        <w:spacing w:after="0" w:line="240" w:lineRule="auto"/>
        <w:ind w:left="0" w:firstLine="567"/>
        <w:jc w:val="both"/>
        <w:rPr>
          <w:rFonts w:ascii="Times New Roman" w:hAnsi="Times New Roman" w:cs="Times New Roman"/>
          <w:sz w:val="24"/>
          <w:szCs w:val="24"/>
        </w:rPr>
      </w:pPr>
      <w:r w:rsidRPr="00F15A89">
        <w:rPr>
          <w:rFonts w:ascii="Times New Roman" w:eastAsia="Arial" w:hAnsi="Times New Roman" w:cs="Times New Roman"/>
          <w:sz w:val="24"/>
          <w:szCs w:val="24"/>
        </w:rPr>
        <w:t xml:space="preserve">Bendra </w:t>
      </w:r>
      <w:r w:rsidR="00BA6AB3" w:rsidRPr="00F15A89">
        <w:rPr>
          <w:rFonts w:ascii="Times New Roman" w:eastAsia="Arial" w:hAnsi="Times New Roman" w:cs="Times New Roman"/>
          <w:sz w:val="24"/>
          <w:szCs w:val="24"/>
        </w:rPr>
        <w:t>p</w:t>
      </w:r>
      <w:r w:rsidRPr="00F15A89">
        <w:rPr>
          <w:rFonts w:ascii="Times New Roman" w:eastAsia="Arial" w:hAnsi="Times New Roman" w:cs="Times New Roman"/>
          <w:sz w:val="24"/>
          <w:szCs w:val="24"/>
        </w:rPr>
        <w:t>asiūlymo kaina</w:t>
      </w:r>
      <w:r w:rsidR="00D247A7" w:rsidRPr="00F15A89">
        <w:rPr>
          <w:rFonts w:ascii="Times New Roman" w:eastAsia="Arial" w:hAnsi="Times New Roman" w:cs="Times New Roman"/>
          <w:sz w:val="24"/>
          <w:szCs w:val="24"/>
        </w:rPr>
        <w:t xml:space="preserve"> </w:t>
      </w:r>
      <w:r w:rsidR="008D3752" w:rsidRPr="00F15A89">
        <w:rPr>
          <w:rFonts w:ascii="Times New Roman" w:eastAsia="Arial" w:hAnsi="Times New Roman" w:cs="Times New Roman"/>
          <w:sz w:val="24"/>
          <w:szCs w:val="24"/>
        </w:rPr>
        <w:t>(</w:t>
      </w:r>
      <w:r w:rsidR="00D247A7" w:rsidRPr="00F15A89">
        <w:rPr>
          <w:rFonts w:ascii="Times New Roman" w:eastAsia="Arial" w:hAnsi="Times New Roman" w:cs="Times New Roman"/>
          <w:sz w:val="24"/>
          <w:szCs w:val="24"/>
        </w:rPr>
        <w:t>sąnaudos</w:t>
      </w:r>
      <w:r w:rsidR="008D3752" w:rsidRPr="00F15A89">
        <w:rPr>
          <w:rFonts w:ascii="Times New Roman" w:eastAsia="Arial" w:hAnsi="Times New Roman" w:cs="Times New Roman"/>
          <w:sz w:val="24"/>
          <w:szCs w:val="24"/>
        </w:rPr>
        <w:t>)</w:t>
      </w:r>
      <w:r w:rsidR="00D247A7" w:rsidRPr="00F15A89">
        <w:rPr>
          <w:rFonts w:ascii="Times New Roman" w:eastAsia="Arial" w:hAnsi="Times New Roman" w:cs="Times New Roman"/>
          <w:sz w:val="24"/>
          <w:szCs w:val="24"/>
        </w:rPr>
        <w:t xml:space="preserve"> </w:t>
      </w:r>
      <w:r w:rsidR="008D3752" w:rsidRPr="00F15A89">
        <w:rPr>
          <w:rFonts w:ascii="Times New Roman" w:eastAsia="Arial" w:hAnsi="Times New Roman" w:cs="Times New Roman"/>
          <w:sz w:val="24"/>
          <w:szCs w:val="24"/>
        </w:rPr>
        <w:t xml:space="preserve">su PVM </w:t>
      </w:r>
      <w:r w:rsidR="000B049C" w:rsidRPr="00F15A89">
        <w:rPr>
          <w:rFonts w:ascii="Times New Roman" w:eastAsia="Arial" w:hAnsi="Times New Roman" w:cs="Times New Roman"/>
          <w:sz w:val="24"/>
          <w:szCs w:val="24"/>
        </w:rPr>
        <w:t xml:space="preserve"> turi būti nurodoma </w:t>
      </w:r>
      <w:r w:rsidR="00D247A7" w:rsidRPr="00F15A89">
        <w:rPr>
          <w:rFonts w:ascii="Times New Roman" w:eastAsia="Arial" w:hAnsi="Times New Roman" w:cs="Times New Roman"/>
          <w:sz w:val="24"/>
          <w:szCs w:val="24"/>
        </w:rPr>
        <w:t xml:space="preserve">dviejų skaičių po kablelio tikslumu. </w:t>
      </w:r>
      <w:r w:rsidR="00B75F6D" w:rsidRPr="00F15A89">
        <w:rPr>
          <w:rFonts w:ascii="Times New Roman" w:eastAsia="Arial" w:hAnsi="Times New Roman" w:cs="Times New Roman"/>
          <w:sz w:val="24"/>
          <w:szCs w:val="24"/>
        </w:rPr>
        <w:t xml:space="preserve">Šią kainą sudarančios kainos sudedamosios dalys ar įkainiai gali būti išreikštos neribojant skaičių po kablelio kiekio. </w:t>
      </w:r>
    </w:p>
    <w:p w14:paraId="22059CDA" w14:textId="5093A84A" w:rsidR="003A0EC0" w:rsidRDefault="003A0EC0">
      <w:pPr>
        <w:pStyle w:val="Sraopastraipa"/>
        <w:numPr>
          <w:ilvl w:val="1"/>
          <w:numId w:val="8"/>
        </w:numPr>
        <w:spacing w:after="0" w:line="240" w:lineRule="auto"/>
        <w:ind w:left="0" w:firstLine="567"/>
        <w:jc w:val="both"/>
        <w:rPr>
          <w:rFonts w:ascii="Times New Roman" w:hAnsi="Times New Roman" w:cs="Times New Roman"/>
          <w:sz w:val="24"/>
          <w:szCs w:val="24"/>
        </w:rPr>
      </w:pPr>
      <w:r w:rsidRPr="0026700E">
        <w:rPr>
          <w:rFonts w:ascii="Times New Roman" w:eastAsia="Arial" w:hAnsi="Times New Roman" w:cs="Times New Roman"/>
          <w:sz w:val="24"/>
          <w:szCs w:val="24"/>
        </w:rPr>
        <w:t xml:space="preserve">Tiekėjų </w:t>
      </w:r>
      <w:r w:rsidR="00A217B2" w:rsidRPr="0026700E">
        <w:rPr>
          <w:rFonts w:ascii="Times New Roman" w:eastAsia="Arial" w:hAnsi="Times New Roman" w:cs="Times New Roman"/>
          <w:sz w:val="24"/>
          <w:szCs w:val="24"/>
        </w:rPr>
        <w:t>p</w:t>
      </w:r>
      <w:r w:rsidRPr="0026700E">
        <w:rPr>
          <w:rFonts w:ascii="Times New Roman" w:eastAsia="Arial" w:hAnsi="Times New Roman" w:cs="Times New Roman"/>
          <w:sz w:val="24"/>
          <w:szCs w:val="24"/>
        </w:rPr>
        <w:t xml:space="preserve">asiūlymuose nurodytos kainos bus vertinamos </w:t>
      </w:r>
      <w:r w:rsidRPr="0026700E">
        <w:rPr>
          <w:rFonts w:ascii="Times New Roman" w:hAnsi="Times New Roman" w:cs="Times New Roman"/>
          <w:sz w:val="24"/>
          <w:szCs w:val="24"/>
        </w:rPr>
        <w:t>ir lyginamos su visais mokesčiais, įskaitant PVM</w:t>
      </w:r>
      <w:r w:rsidR="006E3394" w:rsidRPr="0026700E">
        <w:rPr>
          <w:rFonts w:ascii="Times New Roman" w:hAnsi="Times New Roman" w:cs="Times New Roman"/>
          <w:sz w:val="24"/>
          <w:szCs w:val="24"/>
        </w:rPr>
        <w:t>.</w:t>
      </w:r>
      <w:r w:rsidRPr="0026700E">
        <w:rPr>
          <w:rFonts w:ascii="Times New Roman" w:hAnsi="Times New Roman" w:cs="Times New Roman"/>
          <w:sz w:val="24"/>
          <w:szCs w:val="24"/>
        </w:rPr>
        <w:t xml:space="preserve"> </w:t>
      </w:r>
    </w:p>
    <w:p w14:paraId="4BAC09CE" w14:textId="77777777" w:rsidR="00D25CFE" w:rsidRPr="0026700E" w:rsidRDefault="00D25CFE" w:rsidP="00D25CFE">
      <w:pPr>
        <w:pStyle w:val="Sraopastraipa"/>
        <w:spacing w:after="0" w:line="240" w:lineRule="auto"/>
        <w:ind w:left="567"/>
        <w:jc w:val="both"/>
        <w:rPr>
          <w:rFonts w:ascii="Times New Roman" w:hAnsi="Times New Roman" w:cs="Times New Roman"/>
          <w:sz w:val="24"/>
          <w:szCs w:val="24"/>
        </w:rPr>
      </w:pPr>
    </w:p>
    <w:p w14:paraId="7A15AE0A" w14:textId="70E9AA9F" w:rsidR="00EE1C85" w:rsidRPr="00F15A89" w:rsidRDefault="00EE1C85">
      <w:pPr>
        <w:pStyle w:val="Antrat1"/>
        <w:numPr>
          <w:ilvl w:val="0"/>
          <w:numId w:val="8"/>
        </w:numPr>
        <w:tabs>
          <w:tab w:val="left" w:pos="709"/>
        </w:tabs>
        <w:spacing w:before="0" w:after="0"/>
        <w:rPr>
          <w:rFonts w:ascii="Times New Roman" w:hAnsi="Times New Roman" w:cs="Times New Roman"/>
          <w:b/>
          <w:bCs/>
          <w:sz w:val="28"/>
          <w:szCs w:val="28"/>
        </w:rPr>
      </w:pPr>
      <w:bookmarkStart w:id="20" w:name="_Toc91497102"/>
      <w:bookmarkStart w:id="21" w:name="_Toc91497103"/>
      <w:bookmarkStart w:id="22" w:name="_Toc91497104"/>
      <w:bookmarkStart w:id="23" w:name="_Toc91497105"/>
      <w:bookmarkStart w:id="24" w:name="_Toc91497106"/>
      <w:bookmarkStart w:id="25" w:name="_Ref39430768"/>
      <w:bookmarkStart w:id="26" w:name="_Ref39430779"/>
      <w:bookmarkStart w:id="27" w:name="_Toc126333934"/>
      <w:bookmarkEnd w:id="20"/>
      <w:bookmarkEnd w:id="21"/>
      <w:bookmarkEnd w:id="22"/>
      <w:bookmarkEnd w:id="23"/>
      <w:bookmarkEnd w:id="24"/>
      <w:r w:rsidRPr="00F15A89">
        <w:rPr>
          <w:rFonts w:ascii="Times New Roman" w:hAnsi="Times New Roman" w:cs="Times New Roman"/>
          <w:b/>
          <w:bCs/>
          <w:sz w:val="28"/>
          <w:szCs w:val="28"/>
        </w:rPr>
        <w:t>Pasiūlymo galiojimo užtikrinimas</w:t>
      </w:r>
      <w:bookmarkEnd w:id="25"/>
      <w:bookmarkEnd w:id="26"/>
      <w:bookmarkEnd w:id="27"/>
    </w:p>
    <w:p w14:paraId="2B38CB47" w14:textId="30A4C26D" w:rsidR="00B3551C" w:rsidRDefault="00655F17" w:rsidP="00D25CFE">
      <w:pPr>
        <w:pStyle w:val="Sraopastraipa"/>
        <w:spacing w:after="0" w:line="240" w:lineRule="auto"/>
        <w:ind w:left="0" w:firstLine="567"/>
        <w:jc w:val="both"/>
        <w:rPr>
          <w:rFonts w:ascii="Times New Roman" w:eastAsia="Calibri" w:hAnsi="Times New Roman" w:cs="Times New Roman"/>
          <w:sz w:val="24"/>
          <w:szCs w:val="24"/>
        </w:rPr>
      </w:pPr>
      <w:r w:rsidRPr="0026700E">
        <w:rPr>
          <w:rFonts w:ascii="Times New Roman" w:hAnsi="Times New Roman" w:cs="Times New Roman"/>
          <w:sz w:val="24"/>
          <w:szCs w:val="24"/>
        </w:rPr>
        <w:t xml:space="preserve">7.1. </w:t>
      </w:r>
      <w:r w:rsidR="00B3551C" w:rsidRPr="0026700E">
        <w:rPr>
          <w:rFonts w:ascii="Times New Roman" w:eastAsia="Calibri" w:hAnsi="Times New Roman" w:cs="Times New Roman"/>
          <w:sz w:val="24"/>
          <w:szCs w:val="24"/>
        </w:rPr>
        <w:t xml:space="preserve">Perkančioji organizacija nereikalauja užtikrinti </w:t>
      </w:r>
      <w:r w:rsidR="00110481" w:rsidRPr="0026700E">
        <w:rPr>
          <w:rFonts w:ascii="Times New Roman" w:eastAsia="Calibri" w:hAnsi="Times New Roman" w:cs="Times New Roman"/>
          <w:sz w:val="24"/>
          <w:szCs w:val="24"/>
        </w:rPr>
        <w:t>p</w:t>
      </w:r>
      <w:r w:rsidR="00B3551C" w:rsidRPr="0026700E">
        <w:rPr>
          <w:rFonts w:ascii="Times New Roman" w:eastAsia="Calibri" w:hAnsi="Times New Roman" w:cs="Times New Roman"/>
          <w:sz w:val="24"/>
          <w:szCs w:val="24"/>
        </w:rPr>
        <w:t>asiūlymo galiojimą, tačiau pasilieka teisę kreiptis į teismą dėl žalos, atsiradusios dėl to, kad pasiūlymo galiojimo laikotarpiu tiekėjas pakeičia ar atšaukia savo pasiūlymą ar pirkimo laimėtojas atsisako sudaryti sutartį, atlyginimo.</w:t>
      </w:r>
    </w:p>
    <w:p w14:paraId="3BC38A0B" w14:textId="77777777" w:rsidR="00D25CFE" w:rsidRPr="0026700E" w:rsidRDefault="00D25CFE" w:rsidP="00D25CFE">
      <w:pPr>
        <w:pStyle w:val="Sraopastraipa"/>
        <w:spacing w:after="0" w:line="240" w:lineRule="auto"/>
        <w:ind w:left="0" w:firstLine="567"/>
        <w:jc w:val="both"/>
        <w:rPr>
          <w:rFonts w:ascii="Times New Roman" w:hAnsi="Times New Roman" w:cs="Times New Roman"/>
          <w:sz w:val="24"/>
          <w:szCs w:val="24"/>
        </w:rPr>
      </w:pPr>
    </w:p>
    <w:p w14:paraId="7136C94B" w14:textId="6E03C3FE" w:rsidR="00040C0F" w:rsidRPr="00F15A89" w:rsidRDefault="00040C0F">
      <w:pPr>
        <w:pStyle w:val="Antrat1"/>
        <w:numPr>
          <w:ilvl w:val="0"/>
          <w:numId w:val="8"/>
        </w:numPr>
        <w:tabs>
          <w:tab w:val="left" w:pos="709"/>
        </w:tabs>
        <w:spacing w:before="0" w:after="0"/>
        <w:contextualSpacing/>
        <w:rPr>
          <w:rFonts w:ascii="Times New Roman" w:hAnsi="Times New Roman" w:cs="Times New Roman"/>
          <w:b/>
          <w:bCs/>
          <w:sz w:val="28"/>
          <w:szCs w:val="28"/>
        </w:rPr>
      </w:pPr>
      <w:bookmarkStart w:id="28" w:name="_Ref39658218"/>
      <w:bookmarkStart w:id="29" w:name="_Ref39658226"/>
      <w:bookmarkStart w:id="30" w:name="_Ref39658248"/>
      <w:bookmarkStart w:id="31" w:name="_Ref39658251"/>
      <w:bookmarkStart w:id="32" w:name="_Toc126333935"/>
      <w:bookmarkStart w:id="33" w:name="_Ref39485250"/>
      <w:bookmarkStart w:id="34" w:name="_Ref39485258"/>
      <w:r w:rsidRPr="00F15A89">
        <w:rPr>
          <w:rFonts w:ascii="Times New Roman" w:hAnsi="Times New Roman" w:cs="Times New Roman"/>
          <w:b/>
          <w:bCs/>
          <w:sz w:val="28"/>
          <w:szCs w:val="28"/>
        </w:rPr>
        <w:t>Elektroninis aukcionas</w:t>
      </w:r>
      <w:bookmarkEnd w:id="28"/>
      <w:bookmarkEnd w:id="29"/>
      <w:bookmarkEnd w:id="30"/>
      <w:bookmarkEnd w:id="31"/>
      <w:bookmarkEnd w:id="32"/>
    </w:p>
    <w:p w14:paraId="0BFDB7B0" w14:textId="5EC7C5D4" w:rsidR="00040C0F" w:rsidRDefault="002827E4" w:rsidP="00D25CFE">
      <w:pPr>
        <w:spacing w:after="0" w:line="240" w:lineRule="auto"/>
        <w:ind w:left="710"/>
        <w:rPr>
          <w:rFonts w:ascii="Times New Roman" w:hAnsi="Times New Roman" w:cs="Times New Roman"/>
          <w:sz w:val="24"/>
          <w:szCs w:val="24"/>
        </w:rPr>
      </w:pPr>
      <w:r w:rsidRPr="0026700E">
        <w:rPr>
          <w:rFonts w:ascii="Times New Roman" w:hAnsi="Times New Roman" w:cs="Times New Roman"/>
          <w:sz w:val="24"/>
          <w:szCs w:val="24"/>
        </w:rPr>
        <w:t xml:space="preserve">8.1. </w:t>
      </w:r>
      <w:r w:rsidR="00040C0F" w:rsidRPr="0026700E">
        <w:rPr>
          <w:rFonts w:ascii="Times New Roman" w:hAnsi="Times New Roman" w:cs="Times New Roman"/>
          <w:sz w:val="24"/>
          <w:szCs w:val="24"/>
        </w:rPr>
        <w:t>Perkančioji organizacija pirkime netaikys elektroninio aukciono.</w:t>
      </w:r>
    </w:p>
    <w:p w14:paraId="30FD3387" w14:textId="77777777" w:rsidR="00D25CFE" w:rsidRPr="0026700E" w:rsidRDefault="00D25CFE" w:rsidP="00D25CFE">
      <w:pPr>
        <w:spacing w:after="0" w:line="240" w:lineRule="auto"/>
        <w:ind w:left="710"/>
        <w:rPr>
          <w:rFonts w:ascii="Times New Roman" w:hAnsi="Times New Roman" w:cs="Times New Roman"/>
          <w:sz w:val="24"/>
          <w:szCs w:val="24"/>
        </w:rPr>
      </w:pPr>
    </w:p>
    <w:p w14:paraId="14CBD3AD" w14:textId="23B8A7AF" w:rsidR="009D0DC5" w:rsidRPr="00F15A89" w:rsidRDefault="00EA001C">
      <w:pPr>
        <w:pStyle w:val="Antrat1"/>
        <w:numPr>
          <w:ilvl w:val="0"/>
          <w:numId w:val="8"/>
        </w:numPr>
        <w:tabs>
          <w:tab w:val="left" w:pos="709"/>
        </w:tabs>
        <w:spacing w:before="0" w:after="0"/>
        <w:contextualSpacing/>
        <w:rPr>
          <w:rFonts w:ascii="Times New Roman" w:hAnsi="Times New Roman" w:cs="Times New Roman"/>
          <w:b/>
          <w:bCs/>
          <w:sz w:val="28"/>
          <w:szCs w:val="28"/>
        </w:rPr>
      </w:pPr>
      <w:bookmarkStart w:id="35" w:name="_Ref39667303"/>
      <w:bookmarkStart w:id="36" w:name="_Ref39667308"/>
      <w:bookmarkStart w:id="37" w:name="_Toc126333936"/>
      <w:r w:rsidRPr="00F15A89">
        <w:rPr>
          <w:rFonts w:ascii="Times New Roman" w:hAnsi="Times New Roman" w:cs="Times New Roman"/>
          <w:b/>
          <w:bCs/>
          <w:sz w:val="28"/>
          <w:szCs w:val="28"/>
        </w:rPr>
        <w:t>P</w:t>
      </w:r>
      <w:r w:rsidR="00014A61" w:rsidRPr="00F15A89">
        <w:rPr>
          <w:rFonts w:ascii="Times New Roman" w:hAnsi="Times New Roman" w:cs="Times New Roman"/>
          <w:b/>
          <w:bCs/>
          <w:sz w:val="28"/>
          <w:szCs w:val="28"/>
        </w:rPr>
        <w:t>asiūlymų vertinimas</w:t>
      </w:r>
      <w:bookmarkEnd w:id="33"/>
      <w:bookmarkEnd w:id="34"/>
      <w:bookmarkEnd w:id="35"/>
      <w:bookmarkEnd w:id="36"/>
      <w:bookmarkEnd w:id="37"/>
    </w:p>
    <w:p w14:paraId="50BC7989" w14:textId="7C9DBDBB" w:rsidR="00003A3F" w:rsidRPr="00960987" w:rsidRDefault="002D470F" w:rsidP="00D25CFE">
      <w:pPr>
        <w:tabs>
          <w:tab w:val="left" w:pos="993"/>
        </w:tabs>
        <w:spacing w:after="0" w:line="240" w:lineRule="auto"/>
        <w:ind w:firstLine="567"/>
        <w:jc w:val="both"/>
        <w:rPr>
          <w:rFonts w:ascii="Times New Roman" w:eastAsia="Calibri" w:hAnsi="Times New Roman" w:cs="Times New Roman"/>
          <w:sz w:val="24"/>
          <w:szCs w:val="24"/>
        </w:rPr>
      </w:pPr>
      <w:r w:rsidRPr="00F15A89">
        <w:rPr>
          <w:rFonts w:ascii="Times New Roman" w:hAnsi="Times New Roman" w:cs="Times New Roman"/>
          <w:sz w:val="24"/>
          <w:szCs w:val="24"/>
        </w:rPr>
        <w:t>9.</w:t>
      </w:r>
      <w:r w:rsidRPr="00960987">
        <w:rPr>
          <w:rFonts w:ascii="Times New Roman" w:hAnsi="Times New Roman" w:cs="Times New Roman"/>
          <w:sz w:val="24"/>
          <w:szCs w:val="24"/>
        </w:rPr>
        <w:t xml:space="preserve">1. </w:t>
      </w:r>
      <w:r w:rsidR="004E71CB" w:rsidRPr="00960987">
        <w:rPr>
          <w:rFonts w:ascii="Times New Roman" w:eastAsia="Calibri" w:hAnsi="Times New Roman" w:cs="Times New Roman"/>
          <w:sz w:val="24"/>
          <w:szCs w:val="24"/>
        </w:rPr>
        <w:t xml:space="preserve">Perkančioji organizacija ekonomiškai naudingiausią pasiūlymą išrenka pagal </w:t>
      </w:r>
      <w:r w:rsidR="00003A3F" w:rsidRPr="00960987">
        <w:rPr>
          <w:rFonts w:ascii="Times New Roman" w:eastAsia="Calibri" w:hAnsi="Times New Roman" w:cs="Times New Roman"/>
          <w:sz w:val="24"/>
          <w:szCs w:val="24"/>
        </w:rPr>
        <w:t>kainos ir kokybės santykį. Duomenys, kuriuos savo pasiūlyme turi pateikti tiekėjas, vertinimo kriterijai ir tvarka, pagal kuria vertinami tiekėjo pateikti duomenys, pateikiama</w:t>
      </w:r>
      <w:r w:rsidR="004E71CB" w:rsidRPr="00960987">
        <w:rPr>
          <w:rFonts w:ascii="Times New Roman" w:eastAsia="Calibri" w:hAnsi="Times New Roman" w:cs="Times New Roman"/>
          <w:sz w:val="24"/>
          <w:szCs w:val="24"/>
        </w:rPr>
        <w:t xml:space="preserve"> </w:t>
      </w:r>
      <w:r w:rsidR="00CE14DF" w:rsidRPr="00960987">
        <w:rPr>
          <w:rFonts w:ascii="Times New Roman" w:eastAsia="Calibri" w:hAnsi="Times New Roman" w:cs="Times New Roman"/>
          <w:sz w:val="24"/>
          <w:szCs w:val="24"/>
        </w:rPr>
        <w:t>specialiųjų p</w:t>
      </w:r>
      <w:r w:rsidR="00551FA7" w:rsidRPr="00960987">
        <w:rPr>
          <w:rFonts w:ascii="Times New Roman" w:eastAsia="Calibri" w:hAnsi="Times New Roman" w:cs="Times New Roman"/>
          <w:sz w:val="24"/>
          <w:szCs w:val="24"/>
        </w:rPr>
        <w:t xml:space="preserve">irkimo </w:t>
      </w:r>
      <w:r w:rsidR="00913029" w:rsidRPr="00960987">
        <w:rPr>
          <w:rFonts w:ascii="Times New Roman" w:eastAsia="Calibri" w:hAnsi="Times New Roman" w:cs="Times New Roman"/>
          <w:sz w:val="24"/>
          <w:szCs w:val="24"/>
        </w:rPr>
        <w:t>sąlygų</w:t>
      </w:r>
      <w:r w:rsidR="00090235" w:rsidRPr="00960987">
        <w:rPr>
          <w:rFonts w:ascii="Times New Roman" w:eastAsia="Calibri" w:hAnsi="Times New Roman" w:cs="Times New Roman"/>
          <w:sz w:val="24"/>
          <w:szCs w:val="24"/>
        </w:rPr>
        <w:t xml:space="preserve"> </w:t>
      </w:r>
      <w:r w:rsidR="00F15A89" w:rsidRPr="00960987">
        <w:rPr>
          <w:rFonts w:ascii="Times New Roman" w:hAnsi="Times New Roman" w:cs="Times New Roman"/>
          <w:sz w:val="24"/>
          <w:szCs w:val="24"/>
          <w:shd w:val="clear" w:color="auto" w:fill="FFFFFF"/>
        </w:rPr>
        <w:t>7</w:t>
      </w:r>
      <w:r w:rsidR="00913029" w:rsidRPr="00960987">
        <w:rPr>
          <w:rFonts w:ascii="Times New Roman" w:eastAsia="Calibri" w:hAnsi="Times New Roman" w:cs="Times New Roman"/>
          <w:sz w:val="24"/>
          <w:szCs w:val="24"/>
        </w:rPr>
        <w:t xml:space="preserve"> priede</w:t>
      </w:r>
      <w:r w:rsidR="00090235" w:rsidRPr="00960987">
        <w:rPr>
          <w:rFonts w:ascii="Times New Roman" w:eastAsia="Calibri" w:hAnsi="Times New Roman" w:cs="Times New Roman"/>
          <w:sz w:val="24"/>
          <w:szCs w:val="24"/>
        </w:rPr>
        <w:t>.</w:t>
      </w:r>
      <w:r w:rsidR="00CE14DF" w:rsidRPr="00960987">
        <w:rPr>
          <w:rFonts w:ascii="Times New Roman" w:eastAsia="Calibri" w:hAnsi="Times New Roman" w:cs="Times New Roman"/>
          <w:sz w:val="24"/>
          <w:szCs w:val="24"/>
        </w:rPr>
        <w:t xml:space="preserve"> </w:t>
      </w:r>
    </w:p>
    <w:p w14:paraId="313FDE6C" w14:textId="5DB55158" w:rsidR="00D734C6" w:rsidRPr="00960987" w:rsidRDefault="00960987" w:rsidP="00960987">
      <w:pPr>
        <w:pStyle w:val="Sraopastraipa"/>
        <w:spacing w:after="0" w:line="20" w:lineRule="atLeast"/>
        <w:ind w:left="0" w:firstLine="567"/>
        <w:jc w:val="both"/>
        <w:rPr>
          <w:rFonts w:ascii="Times New Roman" w:hAnsi="Times New Roman" w:cs="Times New Roman"/>
          <w:sz w:val="24"/>
          <w:szCs w:val="24"/>
        </w:rPr>
      </w:pPr>
      <w:r w:rsidRPr="00960987">
        <w:rPr>
          <w:rFonts w:ascii="Times New Roman" w:hAnsi="Times New Roman" w:cs="Times New Roman"/>
          <w:sz w:val="24"/>
          <w:szCs w:val="24"/>
        </w:rPr>
        <w:t xml:space="preserve">9.2. </w:t>
      </w:r>
      <w:r w:rsidR="00D734C6" w:rsidRPr="00960987">
        <w:rPr>
          <w:rFonts w:ascii="Times New Roman" w:hAnsi="Times New Roman" w:cs="Times New Roman"/>
          <w:sz w:val="24"/>
          <w:szCs w:val="24"/>
        </w:rPr>
        <w:t xml:space="preserve"> </w:t>
      </w:r>
      <w:r w:rsidRPr="00960987">
        <w:rPr>
          <w:rFonts w:ascii="Times New Roman" w:hAnsi="Times New Roman" w:cs="Times New Roman"/>
          <w:color w:val="000000" w:themeColor="text1"/>
          <w:sz w:val="24"/>
          <w:szCs w:val="24"/>
        </w:rPr>
        <w:t xml:space="preserve">Laimėjusiu pasiūlymu galės būti pripažintas tik 1 (vienas) ekonomiškai naudingiausias pasiūlymas, esantis pasiūlymų eilės pirmojoje vietoje. </w:t>
      </w:r>
    </w:p>
    <w:p w14:paraId="60FEBC05" w14:textId="32F87650" w:rsidR="001A25FD" w:rsidRPr="00D25CFE" w:rsidRDefault="00A9488B">
      <w:pPr>
        <w:pStyle w:val="Betarp"/>
        <w:numPr>
          <w:ilvl w:val="1"/>
          <w:numId w:val="8"/>
        </w:numPr>
        <w:tabs>
          <w:tab w:val="left" w:pos="993"/>
        </w:tabs>
        <w:ind w:left="0" w:firstLine="567"/>
        <w:contextualSpacing/>
        <w:jc w:val="both"/>
        <w:rPr>
          <w:rFonts w:ascii="Times New Roman" w:eastAsiaTheme="minorHAnsi" w:hAnsi="Times New Roman" w:cs="Times New Roman"/>
          <w:bCs/>
          <w:i/>
          <w:iCs/>
          <w:sz w:val="24"/>
          <w:szCs w:val="24"/>
        </w:rPr>
      </w:pPr>
      <w:r w:rsidRPr="00F15A89">
        <w:rPr>
          <w:rStyle w:val="cf01"/>
          <w:rFonts w:ascii="Times New Roman" w:hAnsi="Times New Roman" w:cs="Times New Roman"/>
          <w:sz w:val="24"/>
          <w:szCs w:val="24"/>
        </w:rPr>
        <w:t>Perkančioji organizacija atmes tiekėjo pasiūlymą, jei</w:t>
      </w:r>
      <w:r w:rsidR="00195572" w:rsidRPr="00F15A89">
        <w:rPr>
          <w:rStyle w:val="cf01"/>
          <w:rFonts w:ascii="Times New Roman" w:hAnsi="Times New Roman" w:cs="Times New Roman"/>
          <w:sz w:val="24"/>
          <w:szCs w:val="24"/>
        </w:rPr>
        <w:t xml:space="preserve">gu kartu su pasiūlymu </w:t>
      </w:r>
      <w:r w:rsidR="00B2125E" w:rsidRPr="00F15A89">
        <w:rPr>
          <w:rStyle w:val="cf01"/>
          <w:rFonts w:ascii="Times New Roman" w:hAnsi="Times New Roman" w:cs="Times New Roman"/>
          <w:sz w:val="24"/>
          <w:szCs w:val="24"/>
        </w:rPr>
        <w:t xml:space="preserve">nebus pateikti šie </w:t>
      </w:r>
      <w:r w:rsidR="00277634" w:rsidRPr="00F15A89">
        <w:rPr>
          <w:rStyle w:val="cf01"/>
          <w:rFonts w:ascii="Times New Roman" w:hAnsi="Times New Roman" w:cs="Times New Roman"/>
          <w:sz w:val="24"/>
          <w:szCs w:val="24"/>
        </w:rPr>
        <w:t>p</w:t>
      </w:r>
      <w:r w:rsidR="00B2125E" w:rsidRPr="00F15A89">
        <w:rPr>
          <w:rStyle w:val="cf01"/>
          <w:rFonts w:ascii="Times New Roman" w:hAnsi="Times New Roman" w:cs="Times New Roman"/>
          <w:sz w:val="24"/>
          <w:szCs w:val="24"/>
        </w:rPr>
        <w:t xml:space="preserve">irkimo sąlygose reikalaujami pateikti dokumentai: </w:t>
      </w:r>
      <w:r w:rsidR="00C46146" w:rsidRPr="00F15A89">
        <w:rPr>
          <w:rFonts w:ascii="Times New Roman" w:hAnsi="Times New Roman" w:cs="Times New Roman"/>
          <w:sz w:val="24"/>
          <w:szCs w:val="24"/>
        </w:rPr>
        <w:t>pasiūlymo forma (6 priedas).</w:t>
      </w:r>
    </w:p>
    <w:p w14:paraId="00DFB91A" w14:textId="77777777" w:rsidR="00D25CFE" w:rsidRPr="00F15A89" w:rsidRDefault="00D25CFE" w:rsidP="00D25CFE">
      <w:pPr>
        <w:pStyle w:val="Betarp"/>
        <w:tabs>
          <w:tab w:val="left" w:pos="993"/>
        </w:tabs>
        <w:ind w:left="567"/>
        <w:contextualSpacing/>
        <w:jc w:val="both"/>
        <w:rPr>
          <w:rFonts w:ascii="Times New Roman" w:eastAsiaTheme="minorHAnsi" w:hAnsi="Times New Roman" w:cs="Times New Roman"/>
          <w:bCs/>
          <w:i/>
          <w:iCs/>
          <w:sz w:val="24"/>
          <w:szCs w:val="24"/>
        </w:rPr>
      </w:pPr>
    </w:p>
    <w:p w14:paraId="678C44CA" w14:textId="6EB53055" w:rsidR="00FE7908" w:rsidRPr="00F15A89" w:rsidRDefault="00FE7908">
      <w:pPr>
        <w:pStyle w:val="Antrat1"/>
        <w:numPr>
          <w:ilvl w:val="0"/>
          <w:numId w:val="8"/>
        </w:numPr>
        <w:tabs>
          <w:tab w:val="left" w:pos="567"/>
        </w:tabs>
        <w:spacing w:before="0" w:after="0"/>
        <w:contextualSpacing/>
        <w:rPr>
          <w:rFonts w:ascii="Times New Roman" w:hAnsi="Times New Roman" w:cs="Times New Roman"/>
          <w:b/>
          <w:bCs/>
          <w:sz w:val="28"/>
          <w:szCs w:val="28"/>
        </w:rPr>
      </w:pPr>
      <w:bookmarkStart w:id="38" w:name="_Ref39425999"/>
      <w:bookmarkStart w:id="39" w:name="_Ref39426005"/>
      <w:bookmarkStart w:id="40" w:name="_Toc126333937"/>
      <w:r w:rsidRPr="00F15A89">
        <w:rPr>
          <w:rFonts w:ascii="Times New Roman" w:hAnsi="Times New Roman" w:cs="Times New Roman"/>
          <w:b/>
          <w:bCs/>
          <w:sz w:val="28"/>
          <w:szCs w:val="28"/>
        </w:rPr>
        <w:t>S</w:t>
      </w:r>
      <w:r w:rsidR="00281735" w:rsidRPr="00F15A89">
        <w:rPr>
          <w:rFonts w:ascii="Times New Roman" w:hAnsi="Times New Roman" w:cs="Times New Roman"/>
          <w:b/>
          <w:bCs/>
          <w:sz w:val="28"/>
          <w:szCs w:val="28"/>
        </w:rPr>
        <w:t>utarties sudarymas</w:t>
      </w:r>
      <w:bookmarkEnd w:id="38"/>
      <w:bookmarkEnd w:id="39"/>
      <w:bookmarkEnd w:id="40"/>
    </w:p>
    <w:p w14:paraId="27CAEFF7" w14:textId="0E92BCA5" w:rsidR="00F57665" w:rsidRDefault="00C46146">
      <w:pPr>
        <w:pStyle w:val="Sraopastraipa"/>
        <w:numPr>
          <w:ilvl w:val="1"/>
          <w:numId w:val="9"/>
        </w:numPr>
        <w:spacing w:after="0" w:line="240" w:lineRule="auto"/>
        <w:ind w:left="0" w:firstLine="567"/>
        <w:jc w:val="both"/>
        <w:rPr>
          <w:rFonts w:ascii="Times New Roman" w:hAnsi="Times New Roman" w:cs="Times New Roman"/>
          <w:sz w:val="24"/>
          <w:szCs w:val="24"/>
        </w:rPr>
      </w:pPr>
      <w:r w:rsidRPr="00F15A89">
        <w:rPr>
          <w:rFonts w:ascii="Times New Roman" w:hAnsi="Times New Roman" w:cs="Times New Roman"/>
          <w:sz w:val="24"/>
          <w:szCs w:val="24"/>
        </w:rPr>
        <w:t xml:space="preserve"> </w:t>
      </w:r>
      <w:r w:rsidR="00F57665" w:rsidRPr="00F15A89">
        <w:rPr>
          <w:rFonts w:ascii="Times New Roman" w:hAnsi="Times New Roman" w:cs="Times New Roman"/>
          <w:sz w:val="24"/>
          <w:szCs w:val="24"/>
        </w:rPr>
        <w:t>Ši pirkimo procedūra atliekama siekiant sudaryti sutartį</w:t>
      </w:r>
      <w:r w:rsidR="009A7D11" w:rsidRPr="00F15A89">
        <w:rPr>
          <w:rFonts w:ascii="Times New Roman" w:hAnsi="Times New Roman" w:cs="Times New Roman"/>
          <w:sz w:val="24"/>
          <w:szCs w:val="24"/>
        </w:rPr>
        <w:t xml:space="preserve"> su tiekėju, kurio pasiūlymas</w:t>
      </w:r>
      <w:r w:rsidR="007B12FF" w:rsidRPr="00F15A89">
        <w:rPr>
          <w:rFonts w:ascii="Times New Roman" w:hAnsi="Times New Roman" w:cs="Times New Roman"/>
          <w:sz w:val="24"/>
          <w:szCs w:val="24"/>
        </w:rPr>
        <w:t xml:space="preserve">, vadovaujantis </w:t>
      </w:r>
      <w:r w:rsidR="008F4194" w:rsidRPr="00F15A89">
        <w:rPr>
          <w:rFonts w:ascii="Times New Roman" w:hAnsi="Times New Roman" w:cs="Times New Roman"/>
          <w:sz w:val="24"/>
          <w:szCs w:val="24"/>
        </w:rPr>
        <w:t>p</w:t>
      </w:r>
      <w:r w:rsidR="007B12FF" w:rsidRPr="00F15A89">
        <w:rPr>
          <w:rFonts w:ascii="Times New Roman" w:hAnsi="Times New Roman" w:cs="Times New Roman"/>
          <w:sz w:val="24"/>
          <w:szCs w:val="24"/>
        </w:rPr>
        <w:t xml:space="preserve">irkimo </w:t>
      </w:r>
      <w:r w:rsidR="00207E40" w:rsidRPr="00F15A89">
        <w:rPr>
          <w:rFonts w:ascii="Times New Roman" w:hAnsi="Times New Roman" w:cs="Times New Roman"/>
          <w:sz w:val="24"/>
          <w:szCs w:val="24"/>
        </w:rPr>
        <w:t>sąlygose</w:t>
      </w:r>
      <w:r w:rsidR="007B12FF" w:rsidRPr="00F15A89">
        <w:rPr>
          <w:rFonts w:ascii="Times New Roman" w:hAnsi="Times New Roman" w:cs="Times New Roman"/>
          <w:sz w:val="24"/>
          <w:szCs w:val="24"/>
        </w:rPr>
        <w:t xml:space="preserve"> nustatyta tvarka</w:t>
      </w:r>
      <w:r w:rsidR="0023505D" w:rsidRPr="00F15A89">
        <w:rPr>
          <w:rFonts w:ascii="Times New Roman" w:hAnsi="Times New Roman" w:cs="Times New Roman"/>
          <w:sz w:val="24"/>
          <w:szCs w:val="24"/>
        </w:rPr>
        <w:t>,</w:t>
      </w:r>
      <w:r w:rsidR="009A7D11" w:rsidRPr="00F15A89">
        <w:rPr>
          <w:rFonts w:ascii="Times New Roman" w:hAnsi="Times New Roman" w:cs="Times New Roman"/>
          <w:sz w:val="24"/>
          <w:szCs w:val="24"/>
        </w:rPr>
        <w:t xml:space="preserve"> bus pripažintas laimėjęs</w:t>
      </w:r>
      <w:r w:rsidR="008933BC" w:rsidRPr="00F15A89">
        <w:rPr>
          <w:rFonts w:ascii="Times New Roman" w:hAnsi="Times New Roman" w:cs="Times New Roman"/>
          <w:sz w:val="24"/>
          <w:szCs w:val="24"/>
        </w:rPr>
        <w:t>, o jei pirkimas skaidomas į dalis – su tiekėjais, kurių pasiūlymai bus pripažinti laimėję</w:t>
      </w:r>
      <w:r w:rsidR="00F065D6" w:rsidRPr="00F15A89">
        <w:rPr>
          <w:rFonts w:ascii="Times New Roman" w:hAnsi="Times New Roman" w:cs="Times New Roman"/>
          <w:sz w:val="24"/>
          <w:szCs w:val="24"/>
        </w:rPr>
        <w:t xml:space="preserve">. </w:t>
      </w:r>
      <w:r w:rsidR="004B2DE4" w:rsidRPr="00F15A89">
        <w:rPr>
          <w:rFonts w:ascii="Times New Roman" w:hAnsi="Times New Roman" w:cs="Times New Roman"/>
          <w:sz w:val="24"/>
          <w:szCs w:val="24"/>
        </w:rPr>
        <w:t xml:space="preserve">Sutarties sąlygos pateikiamos </w:t>
      </w:r>
      <w:r w:rsidR="007A5D9C" w:rsidRPr="00F15A89">
        <w:rPr>
          <w:rFonts w:ascii="Times New Roman" w:hAnsi="Times New Roman" w:cs="Times New Roman"/>
          <w:sz w:val="24"/>
          <w:szCs w:val="24"/>
        </w:rPr>
        <w:t>P</w:t>
      </w:r>
      <w:r w:rsidR="00551FA7" w:rsidRPr="00F15A89">
        <w:rPr>
          <w:rFonts w:ascii="Times New Roman" w:hAnsi="Times New Roman" w:cs="Times New Roman"/>
          <w:sz w:val="24"/>
          <w:szCs w:val="24"/>
        </w:rPr>
        <w:t xml:space="preserve">irkimo </w:t>
      </w:r>
      <w:r w:rsidR="00D86901" w:rsidRPr="00F15A89">
        <w:rPr>
          <w:rFonts w:ascii="Times New Roman" w:hAnsi="Times New Roman" w:cs="Times New Roman"/>
          <w:sz w:val="24"/>
          <w:szCs w:val="24"/>
        </w:rPr>
        <w:t xml:space="preserve">sąlygų </w:t>
      </w:r>
      <w:r w:rsidR="00F15A89" w:rsidRPr="00F15A89">
        <w:rPr>
          <w:rFonts w:ascii="Times New Roman" w:hAnsi="Times New Roman" w:cs="Times New Roman"/>
          <w:sz w:val="24"/>
          <w:szCs w:val="24"/>
        </w:rPr>
        <w:t>10</w:t>
      </w:r>
      <w:r w:rsidR="00BC1A6B" w:rsidRPr="00F15A89">
        <w:rPr>
          <w:rFonts w:ascii="Times New Roman" w:hAnsi="Times New Roman" w:cs="Times New Roman"/>
          <w:sz w:val="24"/>
          <w:szCs w:val="24"/>
        </w:rPr>
        <w:t xml:space="preserve"> </w:t>
      </w:r>
      <w:r w:rsidR="00D86901" w:rsidRPr="00F15A89">
        <w:rPr>
          <w:rFonts w:ascii="Times New Roman" w:hAnsi="Times New Roman" w:cs="Times New Roman"/>
          <w:sz w:val="24"/>
          <w:szCs w:val="24"/>
        </w:rPr>
        <w:t>priede „Sutarties projektas“</w:t>
      </w:r>
      <w:r w:rsidR="004B2DE4" w:rsidRPr="00F15A89">
        <w:rPr>
          <w:rFonts w:ascii="Times New Roman" w:hAnsi="Times New Roman" w:cs="Times New Roman"/>
          <w:sz w:val="24"/>
          <w:szCs w:val="24"/>
        </w:rPr>
        <w:t>.</w:t>
      </w:r>
    </w:p>
    <w:p w14:paraId="4A5E59FF" w14:textId="77777777" w:rsidR="0044479C" w:rsidRPr="00A96BE1" w:rsidRDefault="0044479C">
      <w:pPr>
        <w:pStyle w:val="Antrat1"/>
        <w:numPr>
          <w:ilvl w:val="0"/>
          <w:numId w:val="9"/>
        </w:numPr>
        <w:tabs>
          <w:tab w:val="left" w:pos="567"/>
        </w:tabs>
        <w:spacing w:line="20" w:lineRule="atLeast"/>
        <w:contextualSpacing/>
        <w:jc w:val="both"/>
        <w:rPr>
          <w:rFonts w:ascii="Times New Roman" w:hAnsi="Times New Roman" w:cs="Times New Roman"/>
          <w:b/>
          <w:bCs/>
          <w:sz w:val="24"/>
          <w:szCs w:val="24"/>
        </w:rPr>
      </w:pPr>
      <w:bookmarkStart w:id="41" w:name="_Toc126333938"/>
      <w:r w:rsidRPr="00A96BE1">
        <w:rPr>
          <w:rFonts w:ascii="Times New Roman" w:hAnsi="Times New Roman" w:cs="Times New Roman"/>
          <w:b/>
          <w:sz w:val="24"/>
          <w:szCs w:val="24"/>
        </w:rPr>
        <w:t>Kitos sąlygos</w:t>
      </w:r>
      <w:bookmarkEnd w:id="41"/>
    </w:p>
    <w:p w14:paraId="2E5BAC62" w14:textId="0ADBAAAF" w:rsidR="0044479C" w:rsidRPr="0044479C" w:rsidRDefault="0044479C">
      <w:pPr>
        <w:pStyle w:val="Sraopastraipa"/>
        <w:numPr>
          <w:ilvl w:val="1"/>
          <w:numId w:val="9"/>
        </w:numPr>
        <w:spacing w:after="0" w:line="240" w:lineRule="auto"/>
        <w:ind w:left="0" w:firstLine="567"/>
        <w:jc w:val="both"/>
        <w:rPr>
          <w:rFonts w:ascii="Times New Roman" w:hAnsi="Times New Roman" w:cs="Times New Roman"/>
          <w:sz w:val="24"/>
          <w:szCs w:val="24"/>
        </w:rPr>
      </w:pPr>
      <w:r w:rsidRPr="0044479C">
        <w:rPr>
          <w:rFonts w:ascii="Times New Roman" w:hAnsi="Times New Roman" w:cs="Times New Roman"/>
          <w:sz w:val="24"/>
          <w:szCs w:val="24"/>
        </w:rPr>
        <w:t>Netaikoma.</w:t>
      </w:r>
    </w:p>
    <w:bookmarkEnd w:id="3"/>
    <w:p w14:paraId="7881FCAE" w14:textId="77777777" w:rsidR="00C87AB8" w:rsidRPr="0026700E" w:rsidRDefault="008D704D" w:rsidP="00D25CFE">
      <w:pPr>
        <w:shd w:val="clear" w:color="auto" w:fill="FFFFFF"/>
        <w:spacing w:after="0" w:line="240" w:lineRule="auto"/>
        <w:jc w:val="center"/>
        <w:rPr>
          <w:rFonts w:ascii="Times New Roman" w:eastAsia="Calibri" w:hAnsi="Times New Roman" w:cs="Times New Roman"/>
          <w:sz w:val="24"/>
          <w:szCs w:val="24"/>
        </w:rPr>
        <w:sectPr w:rsidR="00C87AB8" w:rsidRPr="0026700E" w:rsidSect="00153FC8">
          <w:headerReference w:type="default" r:id="rId12"/>
          <w:footerReference w:type="default" r:id="rId13"/>
          <w:footerReference w:type="first" r:id="rId14"/>
          <w:pgSz w:w="12240" w:h="15840"/>
          <w:pgMar w:top="1134" w:right="567" w:bottom="1134" w:left="1701" w:header="720" w:footer="720" w:gutter="0"/>
          <w:pgNumType w:start="0"/>
          <w:cols w:space="720"/>
          <w:titlePg/>
          <w:docGrid w:linePitch="360"/>
        </w:sectPr>
      </w:pPr>
      <w:r w:rsidRPr="0026700E">
        <w:rPr>
          <w:rFonts w:ascii="Times New Roman" w:eastAsia="Calibri" w:hAnsi="Times New Roman" w:cs="Times New Roman"/>
          <w:sz w:val="24"/>
          <w:szCs w:val="24"/>
        </w:rPr>
        <w:t>__________</w:t>
      </w:r>
    </w:p>
    <w:p w14:paraId="1DF37652" w14:textId="0A6B5A0A" w:rsidR="00774AA5" w:rsidRPr="0026700E" w:rsidRDefault="000631F1" w:rsidP="00D25CFE">
      <w:pPr>
        <w:pStyle w:val="Antrat1"/>
        <w:spacing w:before="0" w:after="0"/>
        <w:jc w:val="right"/>
        <w:rPr>
          <w:rFonts w:ascii="Times New Roman" w:hAnsi="Times New Roman" w:cs="Times New Roman"/>
          <w:sz w:val="24"/>
          <w:szCs w:val="24"/>
        </w:rPr>
      </w:pPr>
      <w:bookmarkStart w:id="42" w:name="_Toc126333939"/>
      <w:r w:rsidRPr="0026700E">
        <w:rPr>
          <w:rFonts w:ascii="Times New Roman" w:hAnsi="Times New Roman" w:cs="Times New Roman"/>
          <w:color w:val="0070C0"/>
          <w:sz w:val="24"/>
          <w:szCs w:val="24"/>
        </w:rPr>
        <w:lastRenderedPageBreak/>
        <w:t>P</w:t>
      </w:r>
      <w:r w:rsidR="008F59C5" w:rsidRPr="0026700E">
        <w:rPr>
          <w:rFonts w:ascii="Times New Roman" w:hAnsi="Times New Roman" w:cs="Times New Roman"/>
          <w:color w:val="0070C0"/>
          <w:sz w:val="24"/>
          <w:szCs w:val="24"/>
        </w:rPr>
        <w:t>irkimo sąlygų 1 priedas „Terminai“</w:t>
      </w:r>
      <w:bookmarkEnd w:id="42"/>
    </w:p>
    <w:p w14:paraId="5369DEF7" w14:textId="77777777" w:rsidR="00A53BAE" w:rsidRPr="0026700E" w:rsidRDefault="00A53BAE" w:rsidP="00D25CFE">
      <w:pPr>
        <w:shd w:val="clear" w:color="auto" w:fill="FFFFFF"/>
        <w:spacing w:after="0" w:line="240" w:lineRule="auto"/>
        <w:jc w:val="right"/>
        <w:rPr>
          <w:rFonts w:ascii="Times New Roman" w:eastAsia="Calibri" w:hAnsi="Times New Roman" w:cs="Times New Roman"/>
          <w:color w:val="0070C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0"/>
        <w:gridCol w:w="2499"/>
        <w:gridCol w:w="3559"/>
        <w:gridCol w:w="2886"/>
      </w:tblGrid>
      <w:tr w:rsidR="00035AE7" w:rsidRPr="0026700E" w14:paraId="30C28A97" w14:textId="77777777" w:rsidTr="008F1573">
        <w:trPr>
          <w:trHeight w:val="20"/>
        </w:trPr>
        <w:tc>
          <w:tcPr>
            <w:tcW w:w="910" w:type="dxa"/>
            <w:shd w:val="clear" w:color="auto" w:fill="D9D9D9" w:themeFill="background1" w:themeFillShade="D9"/>
            <w:tcMar>
              <w:top w:w="0" w:type="dxa"/>
              <w:left w:w="108" w:type="dxa"/>
              <w:bottom w:w="0" w:type="dxa"/>
              <w:right w:w="108" w:type="dxa"/>
            </w:tcMar>
          </w:tcPr>
          <w:p w14:paraId="0254C2E5" w14:textId="77777777" w:rsidR="00035AE7" w:rsidRPr="0026700E" w:rsidRDefault="00035AE7" w:rsidP="008F1573">
            <w:pPr>
              <w:spacing w:after="0" w:line="240" w:lineRule="auto"/>
              <w:jc w:val="center"/>
              <w:rPr>
                <w:rFonts w:ascii="Times New Roman" w:hAnsi="Times New Roman" w:cs="Times New Roman"/>
                <w:b/>
                <w:bCs/>
                <w:sz w:val="24"/>
                <w:szCs w:val="24"/>
              </w:rPr>
            </w:pPr>
            <w:r w:rsidRPr="0026700E">
              <w:rPr>
                <w:rFonts w:ascii="Times New Roman" w:hAnsi="Times New Roman" w:cs="Times New Roman"/>
                <w:b/>
                <w:bCs/>
                <w:sz w:val="24"/>
                <w:szCs w:val="24"/>
              </w:rPr>
              <w:t>Eil.Nr.</w:t>
            </w:r>
          </w:p>
        </w:tc>
        <w:tc>
          <w:tcPr>
            <w:tcW w:w="2499" w:type="dxa"/>
            <w:shd w:val="clear" w:color="auto" w:fill="D9D9D9" w:themeFill="background1" w:themeFillShade="D9"/>
            <w:tcMar>
              <w:top w:w="0" w:type="dxa"/>
              <w:left w:w="108" w:type="dxa"/>
              <w:bottom w:w="0" w:type="dxa"/>
              <w:right w:w="108" w:type="dxa"/>
            </w:tcMar>
          </w:tcPr>
          <w:p w14:paraId="08C5832B" w14:textId="77777777" w:rsidR="00035AE7" w:rsidRPr="0026700E" w:rsidRDefault="00035AE7" w:rsidP="008F1573">
            <w:pPr>
              <w:spacing w:after="0" w:line="240" w:lineRule="auto"/>
              <w:jc w:val="center"/>
              <w:rPr>
                <w:rFonts w:ascii="Times New Roman" w:hAnsi="Times New Roman" w:cs="Times New Roman"/>
                <w:b/>
                <w:bCs/>
                <w:sz w:val="24"/>
                <w:szCs w:val="24"/>
              </w:rPr>
            </w:pPr>
            <w:r w:rsidRPr="0026700E">
              <w:rPr>
                <w:rFonts w:ascii="Times New Roman" w:hAnsi="Times New Roman" w:cs="Times New Roman"/>
                <w:b/>
                <w:bCs/>
                <w:sz w:val="24"/>
                <w:szCs w:val="24"/>
              </w:rPr>
              <w:t>VEIKSMAS</w:t>
            </w:r>
          </w:p>
        </w:tc>
        <w:tc>
          <w:tcPr>
            <w:tcW w:w="3559" w:type="dxa"/>
            <w:shd w:val="clear" w:color="auto" w:fill="D9D9D9" w:themeFill="background1" w:themeFillShade="D9"/>
            <w:tcMar>
              <w:top w:w="0" w:type="dxa"/>
              <w:left w:w="108" w:type="dxa"/>
              <w:bottom w:w="0" w:type="dxa"/>
              <w:right w:w="108" w:type="dxa"/>
            </w:tcMar>
          </w:tcPr>
          <w:p w14:paraId="1C45B00A" w14:textId="77777777" w:rsidR="00035AE7" w:rsidRPr="0026700E" w:rsidRDefault="00035AE7" w:rsidP="008F1573">
            <w:pPr>
              <w:spacing w:after="0" w:line="240" w:lineRule="auto"/>
              <w:jc w:val="center"/>
              <w:rPr>
                <w:rFonts w:ascii="Times New Roman" w:hAnsi="Times New Roman" w:cs="Times New Roman"/>
                <w:b/>
                <w:sz w:val="24"/>
                <w:szCs w:val="24"/>
              </w:rPr>
            </w:pPr>
            <w:r w:rsidRPr="0026700E">
              <w:rPr>
                <w:rFonts w:ascii="Times New Roman" w:hAnsi="Times New Roman" w:cs="Times New Roman"/>
                <w:b/>
                <w:sz w:val="24"/>
                <w:szCs w:val="24"/>
              </w:rPr>
              <w:t>DATA/DIENŲ SKAIČIUS/ LAIKAS</w:t>
            </w:r>
          </w:p>
          <w:p w14:paraId="387F2892" w14:textId="77777777" w:rsidR="00035AE7" w:rsidRPr="0026700E" w:rsidRDefault="00035AE7" w:rsidP="008F1573">
            <w:pPr>
              <w:spacing w:after="0" w:line="240" w:lineRule="auto"/>
              <w:jc w:val="center"/>
              <w:rPr>
                <w:rFonts w:ascii="Times New Roman" w:hAnsi="Times New Roman" w:cs="Times New Roman"/>
                <w:sz w:val="24"/>
                <w:szCs w:val="24"/>
              </w:rPr>
            </w:pPr>
            <w:r w:rsidRPr="0026700E">
              <w:rPr>
                <w:rFonts w:ascii="Times New Roman" w:hAnsi="Times New Roman" w:cs="Times New Roman"/>
                <w:sz w:val="24"/>
                <w:szCs w:val="24"/>
              </w:rPr>
              <w:t>(Lietuvos laiku)</w:t>
            </w:r>
          </w:p>
        </w:tc>
        <w:tc>
          <w:tcPr>
            <w:tcW w:w="2886" w:type="dxa"/>
            <w:shd w:val="clear" w:color="auto" w:fill="D9D9D9" w:themeFill="background1" w:themeFillShade="D9"/>
            <w:tcMar>
              <w:top w:w="0" w:type="dxa"/>
              <w:left w:w="108" w:type="dxa"/>
              <w:bottom w:w="0" w:type="dxa"/>
              <w:right w:w="108" w:type="dxa"/>
            </w:tcMar>
          </w:tcPr>
          <w:p w14:paraId="0144356F" w14:textId="77777777" w:rsidR="00035AE7" w:rsidRPr="0026700E" w:rsidRDefault="00035AE7" w:rsidP="008F1573">
            <w:pPr>
              <w:spacing w:after="0" w:line="240" w:lineRule="auto"/>
              <w:jc w:val="center"/>
              <w:rPr>
                <w:rFonts w:ascii="Times New Roman" w:hAnsi="Times New Roman" w:cs="Times New Roman"/>
                <w:b/>
                <w:sz w:val="24"/>
                <w:szCs w:val="24"/>
              </w:rPr>
            </w:pPr>
            <w:r w:rsidRPr="0026700E">
              <w:rPr>
                <w:rFonts w:ascii="Times New Roman" w:hAnsi="Times New Roman" w:cs="Times New Roman"/>
                <w:b/>
                <w:sz w:val="24"/>
                <w:szCs w:val="24"/>
              </w:rPr>
              <w:t>PASTABOS</w:t>
            </w:r>
          </w:p>
        </w:tc>
      </w:tr>
      <w:tr w:rsidR="00035AE7" w:rsidRPr="0026700E" w14:paraId="15BB9A2B" w14:textId="77777777" w:rsidTr="008F1573">
        <w:trPr>
          <w:trHeight w:val="20"/>
        </w:trPr>
        <w:tc>
          <w:tcPr>
            <w:tcW w:w="910" w:type="dxa"/>
            <w:tcMar>
              <w:top w:w="0" w:type="dxa"/>
              <w:left w:w="108" w:type="dxa"/>
              <w:bottom w:w="0" w:type="dxa"/>
              <w:right w:w="108" w:type="dxa"/>
            </w:tcMar>
          </w:tcPr>
          <w:p w14:paraId="324B7D3A" w14:textId="77777777" w:rsidR="00035AE7" w:rsidRPr="0026700E" w:rsidRDefault="00035AE7" w:rsidP="008F1573">
            <w:pPr>
              <w:keepNext/>
              <w:spacing w:after="0" w:line="240" w:lineRule="auto"/>
              <w:rPr>
                <w:rFonts w:ascii="Times New Roman" w:hAnsi="Times New Roman" w:cs="Times New Roman"/>
                <w:bCs/>
                <w:sz w:val="24"/>
                <w:szCs w:val="24"/>
              </w:rPr>
            </w:pPr>
            <w:r w:rsidRPr="0026700E">
              <w:rPr>
                <w:rFonts w:ascii="Times New Roman" w:hAnsi="Times New Roman" w:cs="Times New Roman"/>
                <w:bCs/>
                <w:sz w:val="24"/>
                <w:szCs w:val="24"/>
              </w:rPr>
              <w:t>1.</w:t>
            </w:r>
          </w:p>
        </w:tc>
        <w:tc>
          <w:tcPr>
            <w:tcW w:w="2499" w:type="dxa"/>
            <w:tcMar>
              <w:top w:w="0" w:type="dxa"/>
              <w:left w:w="108" w:type="dxa"/>
              <w:bottom w:w="0" w:type="dxa"/>
              <w:right w:w="108" w:type="dxa"/>
            </w:tcMar>
          </w:tcPr>
          <w:p w14:paraId="150FEC28" w14:textId="77777777" w:rsidR="00035AE7" w:rsidRPr="0026700E" w:rsidRDefault="00035AE7" w:rsidP="008F1573">
            <w:pPr>
              <w:keepNext/>
              <w:spacing w:after="0" w:line="240" w:lineRule="auto"/>
              <w:rPr>
                <w:rFonts w:ascii="Times New Roman" w:hAnsi="Times New Roman" w:cs="Times New Roman"/>
                <w:sz w:val="24"/>
                <w:szCs w:val="24"/>
              </w:rPr>
            </w:pPr>
            <w:r w:rsidRPr="0026700E">
              <w:rPr>
                <w:rFonts w:ascii="Times New Roman" w:hAnsi="Times New Roman" w:cs="Times New Roman"/>
                <w:bCs/>
                <w:sz w:val="24"/>
                <w:szCs w:val="24"/>
              </w:rPr>
              <w:t>Pasiūlymų pateikimo terminas</w:t>
            </w:r>
          </w:p>
        </w:tc>
        <w:tc>
          <w:tcPr>
            <w:tcW w:w="3559" w:type="dxa"/>
            <w:tcMar>
              <w:top w:w="0" w:type="dxa"/>
              <w:left w:w="108" w:type="dxa"/>
              <w:bottom w:w="0" w:type="dxa"/>
              <w:right w:w="108" w:type="dxa"/>
            </w:tcMar>
          </w:tcPr>
          <w:p w14:paraId="1EE380B4" w14:textId="77777777" w:rsidR="00035AE7" w:rsidRPr="0026700E" w:rsidRDefault="00035AE7" w:rsidP="008F1573">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t xml:space="preserve">nurodytas skelbime </w:t>
            </w:r>
          </w:p>
        </w:tc>
        <w:tc>
          <w:tcPr>
            <w:tcW w:w="2886" w:type="dxa"/>
            <w:tcMar>
              <w:top w:w="0" w:type="dxa"/>
              <w:left w:w="108" w:type="dxa"/>
              <w:bottom w:w="0" w:type="dxa"/>
              <w:right w:w="108" w:type="dxa"/>
            </w:tcMar>
          </w:tcPr>
          <w:p w14:paraId="18CD4422" w14:textId="77777777" w:rsidR="00035AE7" w:rsidRPr="0026700E" w:rsidRDefault="00035AE7" w:rsidP="008F1573">
            <w:pPr>
              <w:spacing w:after="0" w:line="240" w:lineRule="auto"/>
              <w:rPr>
                <w:rFonts w:ascii="Times New Roman" w:hAnsi="Times New Roman" w:cs="Times New Roman"/>
                <w:iCs/>
                <w:sz w:val="24"/>
                <w:szCs w:val="24"/>
              </w:rPr>
            </w:pPr>
            <w:r w:rsidRPr="0026700E">
              <w:rPr>
                <w:rFonts w:ascii="Times New Roman" w:hAnsi="Times New Roman" w:cs="Times New Roman"/>
                <w:sz w:val="24"/>
                <w:szCs w:val="24"/>
              </w:rPr>
              <w:t>Perkančioji organizacija turi teisę pratęsti pasiūlymų pateikimo terminą.</w:t>
            </w:r>
          </w:p>
        </w:tc>
      </w:tr>
      <w:tr w:rsidR="00035AE7" w:rsidRPr="0026700E" w14:paraId="03750ED5" w14:textId="77777777" w:rsidTr="008F1573">
        <w:trPr>
          <w:trHeight w:val="20"/>
        </w:trPr>
        <w:tc>
          <w:tcPr>
            <w:tcW w:w="910" w:type="dxa"/>
            <w:tcMar>
              <w:top w:w="0" w:type="dxa"/>
              <w:left w:w="108" w:type="dxa"/>
              <w:bottom w:w="0" w:type="dxa"/>
              <w:right w:w="108" w:type="dxa"/>
            </w:tcMar>
          </w:tcPr>
          <w:p w14:paraId="59161C3A" w14:textId="77777777" w:rsidR="00035AE7" w:rsidRPr="0026700E" w:rsidRDefault="00035AE7" w:rsidP="008F1573">
            <w:pPr>
              <w:keepNext/>
              <w:spacing w:after="0" w:line="240" w:lineRule="auto"/>
              <w:rPr>
                <w:rFonts w:ascii="Times New Roman" w:hAnsi="Times New Roman" w:cs="Times New Roman"/>
                <w:bCs/>
                <w:sz w:val="24"/>
                <w:szCs w:val="24"/>
              </w:rPr>
            </w:pPr>
            <w:r w:rsidRPr="0026700E">
              <w:rPr>
                <w:rFonts w:ascii="Times New Roman" w:hAnsi="Times New Roman" w:cs="Times New Roman"/>
                <w:bCs/>
                <w:sz w:val="24"/>
                <w:szCs w:val="24"/>
              </w:rPr>
              <w:t>2.</w:t>
            </w:r>
          </w:p>
        </w:tc>
        <w:tc>
          <w:tcPr>
            <w:tcW w:w="2499" w:type="dxa"/>
            <w:tcMar>
              <w:top w:w="0" w:type="dxa"/>
              <w:left w:w="108" w:type="dxa"/>
              <w:bottom w:w="0" w:type="dxa"/>
              <w:right w:w="108" w:type="dxa"/>
            </w:tcMar>
          </w:tcPr>
          <w:p w14:paraId="4045D2E5" w14:textId="77777777" w:rsidR="00035AE7" w:rsidRPr="0026700E" w:rsidRDefault="00035AE7" w:rsidP="008F1573">
            <w:pPr>
              <w:keepNext/>
              <w:spacing w:after="0" w:line="240" w:lineRule="auto"/>
              <w:rPr>
                <w:rFonts w:ascii="Times New Roman" w:hAnsi="Times New Roman" w:cs="Times New Roman"/>
                <w:sz w:val="24"/>
                <w:szCs w:val="24"/>
              </w:rPr>
            </w:pPr>
            <w:r w:rsidRPr="0026700E">
              <w:rPr>
                <w:rFonts w:ascii="Times New Roman" w:eastAsia="Times New Roman" w:hAnsi="Times New Roman" w:cs="Times New Roman"/>
                <w:sz w:val="24"/>
                <w:szCs w:val="24"/>
              </w:rPr>
              <w:t>Pradinis susipažinimas su CVP IS priemonėmis gautais pasiūlymais</w:t>
            </w:r>
          </w:p>
        </w:tc>
        <w:tc>
          <w:tcPr>
            <w:tcW w:w="3559" w:type="dxa"/>
            <w:tcMar>
              <w:top w:w="0" w:type="dxa"/>
              <w:left w:w="108" w:type="dxa"/>
              <w:bottom w:w="0" w:type="dxa"/>
              <w:right w:w="108" w:type="dxa"/>
            </w:tcMar>
          </w:tcPr>
          <w:p w14:paraId="51B87A0D" w14:textId="77777777" w:rsidR="00035AE7" w:rsidRPr="0026700E" w:rsidRDefault="00035AE7" w:rsidP="008F1573">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t xml:space="preserve">Pradedamas ne anksčiau nei </w:t>
            </w:r>
            <w:r w:rsidRPr="0026700E">
              <w:rPr>
                <w:rFonts w:ascii="Times New Roman" w:hAnsi="Times New Roman" w:cs="Times New Roman"/>
                <w:color w:val="000000" w:themeColor="text1"/>
                <w:sz w:val="24"/>
                <w:szCs w:val="24"/>
              </w:rPr>
              <w:t>po 30 minučių</w:t>
            </w:r>
            <w:r w:rsidRPr="0026700E">
              <w:rPr>
                <w:rFonts w:ascii="Times New Roman" w:hAnsi="Times New Roman" w:cs="Times New Roman"/>
                <w:sz w:val="24"/>
                <w:szCs w:val="24"/>
              </w:rPr>
              <w:t xml:space="preserve"> po pasiūlymų pateikimo termino pabaigos</w:t>
            </w:r>
          </w:p>
        </w:tc>
        <w:tc>
          <w:tcPr>
            <w:tcW w:w="2886" w:type="dxa"/>
            <w:tcMar>
              <w:top w:w="0" w:type="dxa"/>
              <w:left w:w="108" w:type="dxa"/>
              <w:bottom w:w="0" w:type="dxa"/>
              <w:right w:w="108" w:type="dxa"/>
            </w:tcMar>
          </w:tcPr>
          <w:p w14:paraId="2D2F1CEA" w14:textId="77777777" w:rsidR="00035AE7" w:rsidRPr="0026700E" w:rsidRDefault="00035AE7" w:rsidP="008F1573">
            <w:pPr>
              <w:spacing w:after="0" w:line="240" w:lineRule="auto"/>
              <w:rPr>
                <w:rFonts w:ascii="Times New Roman" w:hAnsi="Times New Roman" w:cs="Times New Roman"/>
                <w:iCs/>
                <w:sz w:val="24"/>
                <w:szCs w:val="24"/>
              </w:rPr>
            </w:pPr>
          </w:p>
        </w:tc>
      </w:tr>
      <w:tr w:rsidR="00035AE7" w:rsidRPr="0026700E" w14:paraId="6B4980E9" w14:textId="77777777" w:rsidTr="008F1573">
        <w:trPr>
          <w:trHeight w:val="20"/>
        </w:trPr>
        <w:tc>
          <w:tcPr>
            <w:tcW w:w="910" w:type="dxa"/>
            <w:tcMar>
              <w:top w:w="0" w:type="dxa"/>
              <w:left w:w="108" w:type="dxa"/>
              <w:bottom w:w="0" w:type="dxa"/>
              <w:right w:w="108" w:type="dxa"/>
            </w:tcMar>
          </w:tcPr>
          <w:p w14:paraId="3CC6C258" w14:textId="77777777" w:rsidR="00035AE7" w:rsidRPr="0026700E" w:rsidRDefault="00035AE7" w:rsidP="008F1573">
            <w:pPr>
              <w:keepNext/>
              <w:spacing w:after="0" w:line="240" w:lineRule="auto"/>
              <w:rPr>
                <w:rFonts w:ascii="Times New Roman" w:hAnsi="Times New Roman" w:cs="Times New Roman"/>
                <w:bCs/>
                <w:sz w:val="24"/>
                <w:szCs w:val="24"/>
              </w:rPr>
            </w:pPr>
            <w:r w:rsidRPr="0026700E">
              <w:rPr>
                <w:rFonts w:ascii="Times New Roman" w:hAnsi="Times New Roman" w:cs="Times New Roman"/>
                <w:bCs/>
                <w:sz w:val="24"/>
                <w:szCs w:val="24"/>
              </w:rPr>
              <w:t>3.</w:t>
            </w:r>
          </w:p>
        </w:tc>
        <w:tc>
          <w:tcPr>
            <w:tcW w:w="2499" w:type="dxa"/>
            <w:tcMar>
              <w:top w:w="0" w:type="dxa"/>
              <w:left w:w="108" w:type="dxa"/>
              <w:bottom w:w="0" w:type="dxa"/>
              <w:right w:w="108" w:type="dxa"/>
            </w:tcMar>
          </w:tcPr>
          <w:p w14:paraId="301A6FF4" w14:textId="77777777" w:rsidR="00035AE7" w:rsidRPr="0026700E" w:rsidRDefault="00035AE7" w:rsidP="008F1573">
            <w:pPr>
              <w:keepNext/>
              <w:spacing w:after="0" w:line="240" w:lineRule="auto"/>
              <w:rPr>
                <w:rFonts w:ascii="Times New Roman" w:hAnsi="Times New Roman" w:cs="Times New Roman"/>
                <w:bCs/>
                <w:sz w:val="24"/>
                <w:szCs w:val="24"/>
              </w:rPr>
            </w:pPr>
            <w:r w:rsidRPr="0026700E">
              <w:rPr>
                <w:rFonts w:ascii="Times New Roman" w:hAnsi="Times New Roman" w:cs="Times New Roman"/>
                <w:sz w:val="24"/>
                <w:szCs w:val="24"/>
              </w:rPr>
              <w:t>Prašymą paaiškinti, patikslinti pirkimo sąlygas tiekėjas turi pateikti ne vėliau kaip:</w:t>
            </w:r>
          </w:p>
        </w:tc>
        <w:tc>
          <w:tcPr>
            <w:tcW w:w="3559" w:type="dxa"/>
            <w:tcMar>
              <w:top w:w="0" w:type="dxa"/>
              <w:left w:w="108" w:type="dxa"/>
              <w:bottom w:w="0" w:type="dxa"/>
              <w:right w:w="108" w:type="dxa"/>
            </w:tcMar>
          </w:tcPr>
          <w:p w14:paraId="0145B026" w14:textId="77777777" w:rsidR="00035AE7" w:rsidRPr="00F15A89" w:rsidRDefault="00035AE7" w:rsidP="008F1573">
            <w:pPr>
              <w:spacing w:after="0" w:line="240" w:lineRule="auto"/>
              <w:rPr>
                <w:rFonts w:ascii="Times New Roman" w:hAnsi="Times New Roman" w:cs="Times New Roman"/>
                <w:sz w:val="24"/>
                <w:szCs w:val="24"/>
              </w:rPr>
            </w:pPr>
            <w:r w:rsidRPr="00F15A89">
              <w:rPr>
                <w:rFonts w:ascii="Times New Roman" w:hAnsi="Times New Roman" w:cs="Times New Roman"/>
                <w:sz w:val="24"/>
                <w:szCs w:val="24"/>
              </w:rPr>
              <w:t>10 (dešimt) dienų iki pasiūlymų pateikimo termino dienos</w:t>
            </w:r>
          </w:p>
        </w:tc>
        <w:tc>
          <w:tcPr>
            <w:tcW w:w="2886" w:type="dxa"/>
            <w:tcMar>
              <w:top w:w="0" w:type="dxa"/>
              <w:left w:w="108" w:type="dxa"/>
              <w:bottom w:w="0" w:type="dxa"/>
              <w:right w:w="108" w:type="dxa"/>
            </w:tcMar>
          </w:tcPr>
          <w:p w14:paraId="69834060" w14:textId="77777777" w:rsidR="00035AE7" w:rsidRPr="0026700E" w:rsidRDefault="00035AE7" w:rsidP="008F1573">
            <w:pPr>
              <w:spacing w:after="0" w:line="240" w:lineRule="auto"/>
              <w:rPr>
                <w:rFonts w:ascii="Times New Roman" w:hAnsi="Times New Roman" w:cs="Times New Roman"/>
                <w:iCs/>
                <w:color w:val="7030A0"/>
                <w:sz w:val="24"/>
                <w:szCs w:val="24"/>
              </w:rPr>
            </w:pPr>
          </w:p>
        </w:tc>
      </w:tr>
      <w:tr w:rsidR="00035AE7" w:rsidRPr="0026700E" w14:paraId="216EE2BC" w14:textId="77777777" w:rsidTr="008F1573">
        <w:trPr>
          <w:trHeight w:val="20"/>
        </w:trPr>
        <w:tc>
          <w:tcPr>
            <w:tcW w:w="910" w:type="dxa"/>
            <w:tcMar>
              <w:top w:w="0" w:type="dxa"/>
              <w:left w:w="108" w:type="dxa"/>
              <w:bottom w:w="0" w:type="dxa"/>
              <w:right w:w="108" w:type="dxa"/>
            </w:tcMar>
          </w:tcPr>
          <w:p w14:paraId="7DE34E5F" w14:textId="77777777" w:rsidR="00035AE7" w:rsidRPr="0026700E" w:rsidRDefault="00035AE7">
            <w:pPr>
              <w:pStyle w:val="Sraopastraipa"/>
              <w:numPr>
                <w:ilvl w:val="0"/>
                <w:numId w:val="7"/>
              </w:numPr>
              <w:spacing w:after="0" w:line="240" w:lineRule="auto"/>
              <w:rPr>
                <w:rFonts w:ascii="Times New Roman" w:hAnsi="Times New Roman" w:cs="Times New Roman"/>
                <w:bCs/>
                <w:sz w:val="24"/>
                <w:szCs w:val="24"/>
              </w:rPr>
            </w:pPr>
          </w:p>
        </w:tc>
        <w:tc>
          <w:tcPr>
            <w:tcW w:w="2499" w:type="dxa"/>
            <w:tcMar>
              <w:top w:w="0" w:type="dxa"/>
              <w:left w:w="108" w:type="dxa"/>
              <w:bottom w:w="0" w:type="dxa"/>
              <w:right w:w="108" w:type="dxa"/>
            </w:tcMar>
          </w:tcPr>
          <w:p w14:paraId="144289BA" w14:textId="77777777" w:rsidR="00035AE7" w:rsidRPr="0026700E" w:rsidRDefault="00035AE7" w:rsidP="008F1573">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t>Perkančioji organizacija pirkimo sąlygų paaiškinimą, patikslinimą pateikia visiems tiekėjams ne vėliau kaip:</w:t>
            </w:r>
          </w:p>
        </w:tc>
        <w:tc>
          <w:tcPr>
            <w:tcW w:w="3559" w:type="dxa"/>
            <w:tcMar>
              <w:top w:w="0" w:type="dxa"/>
              <w:left w:w="108" w:type="dxa"/>
              <w:bottom w:w="0" w:type="dxa"/>
              <w:right w:w="108" w:type="dxa"/>
            </w:tcMar>
          </w:tcPr>
          <w:p w14:paraId="57AA57BF" w14:textId="77777777" w:rsidR="00035AE7" w:rsidRPr="00F15A89" w:rsidRDefault="00035AE7" w:rsidP="008F1573">
            <w:pPr>
              <w:spacing w:after="0" w:line="240" w:lineRule="auto"/>
              <w:rPr>
                <w:rFonts w:ascii="Times New Roman" w:hAnsi="Times New Roman" w:cs="Times New Roman"/>
                <w:sz w:val="24"/>
                <w:szCs w:val="24"/>
              </w:rPr>
            </w:pPr>
            <w:r w:rsidRPr="00F15A89">
              <w:rPr>
                <w:rFonts w:ascii="Times New Roman" w:hAnsi="Times New Roman" w:cs="Times New Roman"/>
                <w:sz w:val="24"/>
                <w:szCs w:val="24"/>
              </w:rPr>
              <w:t>6 (šešios) dienos iki pasiūlymų pateikimo termino dienos</w:t>
            </w:r>
          </w:p>
        </w:tc>
        <w:tc>
          <w:tcPr>
            <w:tcW w:w="2886" w:type="dxa"/>
            <w:tcMar>
              <w:top w:w="0" w:type="dxa"/>
              <w:left w:w="108" w:type="dxa"/>
              <w:bottom w:w="0" w:type="dxa"/>
              <w:right w:w="108" w:type="dxa"/>
            </w:tcMar>
          </w:tcPr>
          <w:p w14:paraId="3CF5168D" w14:textId="77777777" w:rsidR="00035AE7" w:rsidRPr="0026700E" w:rsidRDefault="00035AE7" w:rsidP="008F1573">
            <w:pPr>
              <w:spacing w:after="0" w:line="240" w:lineRule="auto"/>
              <w:rPr>
                <w:rFonts w:ascii="Times New Roman" w:hAnsi="Times New Roman" w:cs="Times New Roman"/>
                <w:sz w:val="24"/>
                <w:szCs w:val="24"/>
              </w:rPr>
            </w:pPr>
          </w:p>
        </w:tc>
      </w:tr>
      <w:tr w:rsidR="00035AE7" w:rsidRPr="0026700E" w14:paraId="61D666B2" w14:textId="77777777" w:rsidTr="008F1573">
        <w:trPr>
          <w:trHeight w:val="20"/>
        </w:trPr>
        <w:tc>
          <w:tcPr>
            <w:tcW w:w="910" w:type="dxa"/>
            <w:tcMar>
              <w:top w:w="0" w:type="dxa"/>
              <w:left w:w="108" w:type="dxa"/>
              <w:bottom w:w="0" w:type="dxa"/>
              <w:right w:w="108" w:type="dxa"/>
            </w:tcMar>
          </w:tcPr>
          <w:p w14:paraId="35FD1306" w14:textId="77777777" w:rsidR="00035AE7" w:rsidRPr="0026700E" w:rsidRDefault="00035AE7">
            <w:pPr>
              <w:pStyle w:val="Sraopastraipa"/>
              <w:numPr>
                <w:ilvl w:val="0"/>
                <w:numId w:val="7"/>
              </w:numPr>
              <w:spacing w:after="0" w:line="240" w:lineRule="auto"/>
              <w:rPr>
                <w:rFonts w:ascii="Times New Roman" w:hAnsi="Times New Roman" w:cs="Times New Roman"/>
                <w:bCs/>
                <w:sz w:val="24"/>
                <w:szCs w:val="24"/>
              </w:rPr>
            </w:pPr>
          </w:p>
        </w:tc>
        <w:tc>
          <w:tcPr>
            <w:tcW w:w="2499" w:type="dxa"/>
            <w:tcMar>
              <w:top w:w="0" w:type="dxa"/>
              <w:left w:w="108" w:type="dxa"/>
              <w:bottom w:w="0" w:type="dxa"/>
              <w:right w:w="108" w:type="dxa"/>
            </w:tcMar>
          </w:tcPr>
          <w:p w14:paraId="48CFA705" w14:textId="77777777" w:rsidR="00035AE7" w:rsidRPr="0026700E" w:rsidRDefault="00035AE7" w:rsidP="008F1573">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t>Objekto apžiūra bus vykdoma:</w:t>
            </w:r>
          </w:p>
        </w:tc>
        <w:tc>
          <w:tcPr>
            <w:tcW w:w="3559" w:type="dxa"/>
            <w:tcMar>
              <w:top w:w="0" w:type="dxa"/>
              <w:left w:w="108" w:type="dxa"/>
              <w:bottom w:w="0" w:type="dxa"/>
              <w:right w:w="108" w:type="dxa"/>
            </w:tcMar>
          </w:tcPr>
          <w:p w14:paraId="61473C7D" w14:textId="77777777" w:rsidR="00035AE7" w:rsidRPr="0026700E" w:rsidRDefault="00035AE7" w:rsidP="008F1573">
            <w:pPr>
              <w:spacing w:after="0" w:line="240" w:lineRule="auto"/>
              <w:rPr>
                <w:rFonts w:ascii="Times New Roman" w:hAnsi="Times New Roman" w:cs="Times New Roman"/>
                <w:iCs/>
                <w:color w:val="FF0000"/>
                <w:sz w:val="24"/>
                <w:szCs w:val="24"/>
              </w:rPr>
            </w:pPr>
            <w:r w:rsidRPr="0026700E">
              <w:rPr>
                <w:rFonts w:ascii="Times New Roman" w:hAnsi="Times New Roman" w:cs="Times New Roman"/>
                <w:iCs/>
                <w:sz w:val="24"/>
                <w:szCs w:val="24"/>
              </w:rPr>
              <w:t>NETAIKOMA</w:t>
            </w:r>
          </w:p>
        </w:tc>
        <w:tc>
          <w:tcPr>
            <w:tcW w:w="2886" w:type="dxa"/>
            <w:tcMar>
              <w:top w:w="0" w:type="dxa"/>
              <w:left w:w="108" w:type="dxa"/>
              <w:bottom w:w="0" w:type="dxa"/>
              <w:right w:w="108" w:type="dxa"/>
            </w:tcMar>
          </w:tcPr>
          <w:p w14:paraId="04E860CE" w14:textId="77777777" w:rsidR="00035AE7" w:rsidRPr="0026700E" w:rsidRDefault="00035AE7" w:rsidP="008F1573">
            <w:pPr>
              <w:spacing w:after="0" w:line="240" w:lineRule="auto"/>
              <w:rPr>
                <w:rFonts w:ascii="Times New Roman" w:hAnsi="Times New Roman" w:cs="Times New Roman"/>
                <w:sz w:val="24"/>
                <w:szCs w:val="24"/>
              </w:rPr>
            </w:pPr>
          </w:p>
        </w:tc>
      </w:tr>
      <w:tr w:rsidR="00035AE7" w:rsidRPr="0026700E" w14:paraId="75D8DA59" w14:textId="77777777" w:rsidTr="008F1573">
        <w:trPr>
          <w:trHeight w:val="20"/>
        </w:trPr>
        <w:tc>
          <w:tcPr>
            <w:tcW w:w="910" w:type="dxa"/>
            <w:tcMar>
              <w:top w:w="0" w:type="dxa"/>
              <w:left w:w="108" w:type="dxa"/>
              <w:bottom w:w="0" w:type="dxa"/>
              <w:right w:w="108" w:type="dxa"/>
            </w:tcMar>
          </w:tcPr>
          <w:p w14:paraId="792EACC7" w14:textId="77777777" w:rsidR="00035AE7" w:rsidRPr="0026700E" w:rsidRDefault="00035AE7">
            <w:pPr>
              <w:pStyle w:val="Sraopastraipa"/>
              <w:numPr>
                <w:ilvl w:val="0"/>
                <w:numId w:val="7"/>
              </w:numPr>
              <w:spacing w:after="0" w:line="240" w:lineRule="auto"/>
              <w:rPr>
                <w:rFonts w:ascii="Times New Roman" w:hAnsi="Times New Roman" w:cs="Times New Roman"/>
                <w:bCs/>
                <w:sz w:val="24"/>
                <w:szCs w:val="24"/>
              </w:rPr>
            </w:pPr>
          </w:p>
        </w:tc>
        <w:tc>
          <w:tcPr>
            <w:tcW w:w="2499" w:type="dxa"/>
            <w:tcMar>
              <w:top w:w="0" w:type="dxa"/>
              <w:left w:w="108" w:type="dxa"/>
              <w:bottom w:w="0" w:type="dxa"/>
              <w:right w:w="108" w:type="dxa"/>
            </w:tcMar>
          </w:tcPr>
          <w:p w14:paraId="0EA740A3" w14:textId="77777777" w:rsidR="00035AE7" w:rsidRPr="0026700E" w:rsidRDefault="00035AE7" w:rsidP="008F1573">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t>Perkančioji organizacija rengs susitikimus su tiekėjais dėl pirkimo sąlygų paaiškinimo</w:t>
            </w:r>
          </w:p>
        </w:tc>
        <w:tc>
          <w:tcPr>
            <w:tcW w:w="3559" w:type="dxa"/>
            <w:tcMar>
              <w:top w:w="0" w:type="dxa"/>
              <w:left w:w="108" w:type="dxa"/>
              <w:bottom w:w="0" w:type="dxa"/>
              <w:right w:w="108" w:type="dxa"/>
            </w:tcMar>
          </w:tcPr>
          <w:p w14:paraId="416767E2" w14:textId="77777777" w:rsidR="00035AE7" w:rsidRPr="0026700E" w:rsidRDefault="00035AE7" w:rsidP="008F1573">
            <w:pPr>
              <w:spacing w:after="0" w:line="240" w:lineRule="auto"/>
              <w:rPr>
                <w:rFonts w:ascii="Times New Roman" w:hAnsi="Times New Roman" w:cs="Times New Roman"/>
                <w:iCs/>
                <w:sz w:val="24"/>
                <w:szCs w:val="24"/>
              </w:rPr>
            </w:pPr>
            <w:r w:rsidRPr="0026700E">
              <w:rPr>
                <w:rFonts w:ascii="Times New Roman" w:hAnsi="Times New Roman" w:cs="Times New Roman"/>
                <w:iCs/>
                <w:sz w:val="24"/>
                <w:szCs w:val="24"/>
              </w:rPr>
              <w:t>NETAIKOMA</w:t>
            </w:r>
          </w:p>
        </w:tc>
        <w:tc>
          <w:tcPr>
            <w:tcW w:w="2886" w:type="dxa"/>
            <w:tcMar>
              <w:top w:w="0" w:type="dxa"/>
              <w:left w:w="108" w:type="dxa"/>
              <w:bottom w:w="0" w:type="dxa"/>
              <w:right w:w="108" w:type="dxa"/>
            </w:tcMar>
          </w:tcPr>
          <w:p w14:paraId="37092B8F" w14:textId="77777777" w:rsidR="00035AE7" w:rsidRPr="0026700E" w:rsidRDefault="00035AE7" w:rsidP="008F1573">
            <w:pPr>
              <w:spacing w:after="0" w:line="240" w:lineRule="auto"/>
              <w:rPr>
                <w:rFonts w:ascii="Times New Roman" w:hAnsi="Times New Roman" w:cs="Times New Roman"/>
                <w:sz w:val="24"/>
                <w:szCs w:val="24"/>
              </w:rPr>
            </w:pPr>
          </w:p>
        </w:tc>
      </w:tr>
      <w:tr w:rsidR="00035AE7" w:rsidRPr="0026700E" w14:paraId="79031854" w14:textId="77777777" w:rsidTr="008F1573">
        <w:trPr>
          <w:trHeight w:val="20"/>
        </w:trPr>
        <w:tc>
          <w:tcPr>
            <w:tcW w:w="910" w:type="dxa"/>
            <w:tcMar>
              <w:top w:w="0" w:type="dxa"/>
              <w:left w:w="108" w:type="dxa"/>
              <w:bottom w:w="0" w:type="dxa"/>
              <w:right w:w="108" w:type="dxa"/>
            </w:tcMar>
          </w:tcPr>
          <w:p w14:paraId="1B3D7A86" w14:textId="77777777" w:rsidR="00035AE7" w:rsidRPr="0026700E" w:rsidRDefault="00035AE7">
            <w:pPr>
              <w:pStyle w:val="Sraopastraipa"/>
              <w:numPr>
                <w:ilvl w:val="0"/>
                <w:numId w:val="7"/>
              </w:numPr>
              <w:spacing w:after="0" w:line="240" w:lineRule="auto"/>
              <w:rPr>
                <w:rFonts w:ascii="Times New Roman" w:hAnsi="Times New Roman" w:cs="Times New Roman"/>
                <w:bCs/>
                <w:sz w:val="24"/>
                <w:szCs w:val="24"/>
              </w:rPr>
            </w:pPr>
          </w:p>
        </w:tc>
        <w:tc>
          <w:tcPr>
            <w:tcW w:w="2499" w:type="dxa"/>
            <w:tcMar>
              <w:top w:w="0" w:type="dxa"/>
              <w:left w:w="108" w:type="dxa"/>
              <w:bottom w:w="0" w:type="dxa"/>
              <w:right w:w="108" w:type="dxa"/>
            </w:tcMar>
          </w:tcPr>
          <w:p w14:paraId="209239A1" w14:textId="77777777" w:rsidR="00035AE7" w:rsidRPr="0026700E" w:rsidRDefault="00035AE7" w:rsidP="008F1573">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t>Tiekėjai turi pateikti prekių pavyzdžius</w:t>
            </w:r>
          </w:p>
        </w:tc>
        <w:tc>
          <w:tcPr>
            <w:tcW w:w="3559" w:type="dxa"/>
            <w:tcMar>
              <w:top w:w="0" w:type="dxa"/>
              <w:left w:w="108" w:type="dxa"/>
              <w:bottom w:w="0" w:type="dxa"/>
              <w:right w:w="108" w:type="dxa"/>
            </w:tcMar>
          </w:tcPr>
          <w:p w14:paraId="24B98BE3" w14:textId="77777777" w:rsidR="00035AE7" w:rsidRPr="0026700E" w:rsidRDefault="00035AE7" w:rsidP="008F1573">
            <w:pPr>
              <w:pStyle w:val="Body2"/>
              <w:spacing w:after="0"/>
              <w:rPr>
                <w:rFonts w:cs="Times New Roman"/>
                <w:color w:val="auto"/>
                <w:sz w:val="24"/>
                <w:szCs w:val="24"/>
                <w:lang w:val="lt-LT"/>
              </w:rPr>
            </w:pPr>
            <w:r w:rsidRPr="0026700E">
              <w:rPr>
                <w:rFonts w:cs="Times New Roman"/>
                <w:color w:val="auto"/>
                <w:sz w:val="24"/>
                <w:szCs w:val="24"/>
                <w:lang w:val="lt-LT"/>
              </w:rPr>
              <w:t>NETAIKOMA</w:t>
            </w:r>
          </w:p>
          <w:p w14:paraId="7D38585B" w14:textId="77777777" w:rsidR="00035AE7" w:rsidRPr="0026700E" w:rsidRDefault="00035AE7" w:rsidP="008F1573">
            <w:pPr>
              <w:spacing w:after="0" w:line="240" w:lineRule="auto"/>
              <w:rPr>
                <w:rFonts w:ascii="Times New Roman" w:hAnsi="Times New Roman" w:cs="Times New Roman"/>
                <w:iCs/>
                <w:color w:val="00B050"/>
                <w:sz w:val="24"/>
                <w:szCs w:val="24"/>
              </w:rPr>
            </w:pPr>
            <w:r w:rsidRPr="0026700E">
              <w:rPr>
                <w:rFonts w:ascii="Times New Roman" w:hAnsi="Times New Roman" w:cs="Times New Roman"/>
                <w:i/>
                <w:iCs/>
                <w:color w:val="7030A0"/>
                <w:sz w:val="24"/>
                <w:szCs w:val="24"/>
              </w:rPr>
              <w:t xml:space="preserve"> </w:t>
            </w:r>
          </w:p>
        </w:tc>
        <w:tc>
          <w:tcPr>
            <w:tcW w:w="2886" w:type="dxa"/>
            <w:tcMar>
              <w:top w:w="0" w:type="dxa"/>
              <w:left w:w="108" w:type="dxa"/>
              <w:bottom w:w="0" w:type="dxa"/>
              <w:right w:w="108" w:type="dxa"/>
            </w:tcMar>
          </w:tcPr>
          <w:p w14:paraId="75A2938A" w14:textId="77777777" w:rsidR="00035AE7" w:rsidRPr="0026700E" w:rsidRDefault="00035AE7" w:rsidP="008F1573">
            <w:pPr>
              <w:spacing w:after="0" w:line="240" w:lineRule="auto"/>
              <w:rPr>
                <w:rFonts w:ascii="Times New Roman" w:hAnsi="Times New Roman" w:cs="Times New Roman"/>
                <w:sz w:val="24"/>
                <w:szCs w:val="24"/>
              </w:rPr>
            </w:pPr>
          </w:p>
        </w:tc>
      </w:tr>
      <w:tr w:rsidR="00035AE7" w:rsidRPr="0026700E" w14:paraId="59433931" w14:textId="77777777" w:rsidTr="008F1573">
        <w:trPr>
          <w:trHeight w:val="20"/>
        </w:trPr>
        <w:tc>
          <w:tcPr>
            <w:tcW w:w="910" w:type="dxa"/>
            <w:tcMar>
              <w:top w:w="0" w:type="dxa"/>
              <w:left w:w="108" w:type="dxa"/>
              <w:bottom w:w="0" w:type="dxa"/>
              <w:right w:w="108" w:type="dxa"/>
            </w:tcMar>
          </w:tcPr>
          <w:p w14:paraId="06C950D2" w14:textId="77777777" w:rsidR="00035AE7" w:rsidRPr="0026700E" w:rsidRDefault="00035AE7">
            <w:pPr>
              <w:pStyle w:val="Sraopastraipa"/>
              <w:numPr>
                <w:ilvl w:val="0"/>
                <w:numId w:val="7"/>
              </w:numPr>
              <w:spacing w:after="0" w:line="240" w:lineRule="auto"/>
              <w:rPr>
                <w:rFonts w:ascii="Times New Roman" w:hAnsi="Times New Roman" w:cs="Times New Roman"/>
                <w:bCs/>
                <w:sz w:val="24"/>
                <w:szCs w:val="24"/>
              </w:rPr>
            </w:pPr>
          </w:p>
        </w:tc>
        <w:tc>
          <w:tcPr>
            <w:tcW w:w="2499" w:type="dxa"/>
            <w:tcMar>
              <w:top w:w="0" w:type="dxa"/>
              <w:left w:w="108" w:type="dxa"/>
              <w:bottom w:w="0" w:type="dxa"/>
              <w:right w:w="108" w:type="dxa"/>
            </w:tcMar>
          </w:tcPr>
          <w:p w14:paraId="742E36F7" w14:textId="77777777" w:rsidR="00035AE7" w:rsidRPr="0026700E" w:rsidRDefault="00035AE7" w:rsidP="008F1573">
            <w:pPr>
              <w:spacing w:after="0" w:line="240" w:lineRule="auto"/>
              <w:rPr>
                <w:rFonts w:ascii="Times New Roman" w:hAnsi="Times New Roman" w:cs="Times New Roman"/>
                <w:bCs/>
                <w:sz w:val="24"/>
                <w:szCs w:val="24"/>
              </w:rPr>
            </w:pPr>
            <w:r w:rsidRPr="0026700E">
              <w:rPr>
                <w:rFonts w:ascii="Times New Roman" w:hAnsi="Times New Roman" w:cs="Times New Roman"/>
                <w:bCs/>
                <w:sz w:val="24"/>
                <w:szCs w:val="24"/>
              </w:rPr>
              <w:t>Pasiūlymo galiojimo ir pasiūlymo galiojimo užtikrinimo (jei taikoma) terminas ne trumpesnis kaip</w:t>
            </w:r>
          </w:p>
        </w:tc>
        <w:tc>
          <w:tcPr>
            <w:tcW w:w="3559" w:type="dxa"/>
            <w:tcMar>
              <w:top w:w="0" w:type="dxa"/>
              <w:left w:w="108" w:type="dxa"/>
              <w:bottom w:w="0" w:type="dxa"/>
              <w:right w:w="108" w:type="dxa"/>
            </w:tcMar>
          </w:tcPr>
          <w:p w14:paraId="2BFFA827" w14:textId="77777777" w:rsidR="00035AE7" w:rsidRPr="00F15A89" w:rsidRDefault="00035AE7" w:rsidP="008F1573">
            <w:pPr>
              <w:spacing w:after="0" w:line="240" w:lineRule="auto"/>
              <w:rPr>
                <w:rFonts w:ascii="Times New Roman" w:hAnsi="Times New Roman" w:cs="Times New Roman"/>
                <w:iCs/>
                <w:sz w:val="24"/>
                <w:szCs w:val="24"/>
              </w:rPr>
            </w:pPr>
            <w:r>
              <w:rPr>
                <w:rFonts w:ascii="Times New Roman" w:hAnsi="Times New Roman" w:cs="Times New Roman"/>
                <w:iCs/>
                <w:sz w:val="24"/>
                <w:szCs w:val="24"/>
              </w:rPr>
              <w:t>90 dienų</w:t>
            </w:r>
            <w:r w:rsidRPr="00F15A89">
              <w:rPr>
                <w:rFonts w:ascii="Times New Roman" w:hAnsi="Times New Roman" w:cs="Times New Roman"/>
                <w:iCs/>
                <w:sz w:val="24"/>
                <w:szCs w:val="24"/>
              </w:rPr>
              <w:t xml:space="preserve"> nuo pasiūlymų pateikimo galutinio termino pabaigos</w:t>
            </w:r>
          </w:p>
        </w:tc>
        <w:tc>
          <w:tcPr>
            <w:tcW w:w="2886" w:type="dxa"/>
            <w:tcMar>
              <w:top w:w="0" w:type="dxa"/>
              <w:left w:w="108" w:type="dxa"/>
              <w:bottom w:w="0" w:type="dxa"/>
              <w:right w:w="108" w:type="dxa"/>
            </w:tcMar>
          </w:tcPr>
          <w:p w14:paraId="09E2B4EA" w14:textId="77777777" w:rsidR="00035AE7" w:rsidRPr="0026700E" w:rsidRDefault="00035AE7" w:rsidP="008F1573">
            <w:pPr>
              <w:spacing w:after="0" w:line="240" w:lineRule="auto"/>
              <w:rPr>
                <w:rFonts w:ascii="Times New Roman" w:hAnsi="Times New Roman" w:cs="Times New Roman"/>
                <w:sz w:val="24"/>
                <w:szCs w:val="24"/>
              </w:rPr>
            </w:pPr>
          </w:p>
        </w:tc>
      </w:tr>
      <w:tr w:rsidR="00035AE7" w:rsidRPr="0026700E" w14:paraId="42371B3C" w14:textId="77777777" w:rsidTr="008F1573">
        <w:trPr>
          <w:trHeight w:val="20"/>
        </w:trPr>
        <w:tc>
          <w:tcPr>
            <w:tcW w:w="910" w:type="dxa"/>
            <w:tcMar>
              <w:top w:w="0" w:type="dxa"/>
              <w:left w:w="108" w:type="dxa"/>
              <w:bottom w:w="0" w:type="dxa"/>
              <w:right w:w="108" w:type="dxa"/>
            </w:tcMar>
          </w:tcPr>
          <w:p w14:paraId="02F5F1E2" w14:textId="77777777" w:rsidR="00035AE7" w:rsidRPr="0026700E" w:rsidRDefault="00035AE7">
            <w:pPr>
              <w:pStyle w:val="Sraopastraipa"/>
              <w:numPr>
                <w:ilvl w:val="0"/>
                <w:numId w:val="7"/>
              </w:numPr>
              <w:spacing w:after="0" w:line="240" w:lineRule="auto"/>
              <w:rPr>
                <w:rFonts w:ascii="Times New Roman" w:hAnsi="Times New Roman" w:cs="Times New Roman"/>
                <w:sz w:val="24"/>
                <w:szCs w:val="24"/>
              </w:rPr>
            </w:pPr>
          </w:p>
        </w:tc>
        <w:tc>
          <w:tcPr>
            <w:tcW w:w="2499" w:type="dxa"/>
            <w:tcMar>
              <w:top w:w="0" w:type="dxa"/>
              <w:left w:w="108" w:type="dxa"/>
              <w:bottom w:w="0" w:type="dxa"/>
              <w:right w:w="108" w:type="dxa"/>
            </w:tcMar>
          </w:tcPr>
          <w:p w14:paraId="304D1FDA" w14:textId="77777777" w:rsidR="00035AE7" w:rsidRPr="0026700E" w:rsidRDefault="00035AE7" w:rsidP="008F1573">
            <w:pPr>
              <w:spacing w:after="0" w:line="240" w:lineRule="auto"/>
              <w:rPr>
                <w:rFonts w:ascii="Times New Roman" w:hAnsi="Times New Roman" w:cs="Times New Roman"/>
                <w:bCs/>
                <w:sz w:val="24"/>
                <w:szCs w:val="24"/>
              </w:rPr>
            </w:pPr>
            <w:r w:rsidRPr="0026700E">
              <w:rPr>
                <w:rFonts w:ascii="Times New Roman" w:hAnsi="Times New Roman" w:cs="Times New Roman"/>
                <w:sz w:val="24"/>
                <w:szCs w:val="24"/>
              </w:rPr>
              <w:t xml:space="preserve">Perkančioji organizacija atsako tiekėjui, ar ji sutinka priimti tiekėjo siūlomą pasiūlymo galiojimo užtikrinimą patvirtinantį dokumentą ne vėliau kaip per </w:t>
            </w:r>
          </w:p>
        </w:tc>
        <w:tc>
          <w:tcPr>
            <w:tcW w:w="3559" w:type="dxa"/>
            <w:tcMar>
              <w:top w:w="0" w:type="dxa"/>
              <w:left w:w="108" w:type="dxa"/>
              <w:bottom w:w="0" w:type="dxa"/>
              <w:right w:w="108" w:type="dxa"/>
            </w:tcMar>
          </w:tcPr>
          <w:p w14:paraId="19CBC33E" w14:textId="77777777" w:rsidR="00035AE7" w:rsidRPr="0026700E" w:rsidRDefault="00035AE7" w:rsidP="008F1573">
            <w:pPr>
              <w:pStyle w:val="Body2"/>
              <w:spacing w:after="0"/>
              <w:rPr>
                <w:rFonts w:cs="Times New Roman"/>
                <w:color w:val="auto"/>
                <w:sz w:val="24"/>
                <w:szCs w:val="24"/>
                <w:lang w:val="lt-LT"/>
              </w:rPr>
            </w:pPr>
            <w:r w:rsidRPr="0026700E">
              <w:rPr>
                <w:rFonts w:cs="Times New Roman"/>
                <w:color w:val="auto"/>
                <w:sz w:val="24"/>
                <w:szCs w:val="24"/>
                <w:lang w:val="lt-LT"/>
              </w:rPr>
              <w:t>NETAIKOMA</w:t>
            </w:r>
          </w:p>
          <w:p w14:paraId="390DF239" w14:textId="77777777" w:rsidR="00035AE7" w:rsidRPr="0026700E" w:rsidRDefault="00035AE7" w:rsidP="008F1573">
            <w:pPr>
              <w:spacing w:after="0" w:line="240" w:lineRule="auto"/>
              <w:rPr>
                <w:rFonts w:ascii="Times New Roman" w:hAnsi="Times New Roman" w:cs="Times New Roman"/>
                <w:iCs/>
                <w:sz w:val="24"/>
                <w:szCs w:val="24"/>
              </w:rPr>
            </w:pPr>
          </w:p>
        </w:tc>
        <w:tc>
          <w:tcPr>
            <w:tcW w:w="2886" w:type="dxa"/>
            <w:tcMar>
              <w:top w:w="0" w:type="dxa"/>
              <w:left w:w="108" w:type="dxa"/>
              <w:bottom w:w="0" w:type="dxa"/>
              <w:right w:w="108" w:type="dxa"/>
            </w:tcMar>
          </w:tcPr>
          <w:p w14:paraId="6712403C" w14:textId="77777777" w:rsidR="00035AE7" w:rsidRPr="0026700E" w:rsidRDefault="00035AE7" w:rsidP="008F1573">
            <w:pPr>
              <w:spacing w:after="0" w:line="240" w:lineRule="auto"/>
              <w:rPr>
                <w:rFonts w:ascii="Times New Roman" w:hAnsi="Times New Roman" w:cs="Times New Roman"/>
                <w:sz w:val="24"/>
                <w:szCs w:val="24"/>
              </w:rPr>
            </w:pPr>
          </w:p>
        </w:tc>
      </w:tr>
      <w:tr w:rsidR="00035AE7" w:rsidRPr="0026700E" w14:paraId="25FBCE94" w14:textId="77777777" w:rsidTr="008F1573">
        <w:trPr>
          <w:trHeight w:val="20"/>
        </w:trPr>
        <w:tc>
          <w:tcPr>
            <w:tcW w:w="910" w:type="dxa"/>
            <w:tcMar>
              <w:top w:w="0" w:type="dxa"/>
              <w:left w:w="108" w:type="dxa"/>
              <w:bottom w:w="0" w:type="dxa"/>
              <w:right w:w="108" w:type="dxa"/>
            </w:tcMar>
          </w:tcPr>
          <w:p w14:paraId="571C93AE" w14:textId="77777777" w:rsidR="00035AE7" w:rsidRPr="0026700E" w:rsidRDefault="00035AE7">
            <w:pPr>
              <w:pStyle w:val="Sraopastraipa"/>
              <w:numPr>
                <w:ilvl w:val="0"/>
                <w:numId w:val="7"/>
              </w:numPr>
              <w:spacing w:after="0" w:line="240" w:lineRule="auto"/>
              <w:rPr>
                <w:rFonts w:ascii="Times New Roman" w:hAnsi="Times New Roman" w:cs="Times New Roman"/>
                <w:bCs/>
                <w:sz w:val="24"/>
                <w:szCs w:val="24"/>
              </w:rPr>
            </w:pPr>
          </w:p>
        </w:tc>
        <w:tc>
          <w:tcPr>
            <w:tcW w:w="2499" w:type="dxa"/>
            <w:tcMar>
              <w:top w:w="0" w:type="dxa"/>
              <w:left w:w="108" w:type="dxa"/>
              <w:bottom w:w="0" w:type="dxa"/>
              <w:right w:w="108" w:type="dxa"/>
            </w:tcMar>
          </w:tcPr>
          <w:p w14:paraId="7E5A4D9A" w14:textId="77777777" w:rsidR="00035AE7" w:rsidRPr="0026700E" w:rsidRDefault="00035AE7" w:rsidP="008F1573">
            <w:pPr>
              <w:spacing w:after="0" w:line="240" w:lineRule="auto"/>
              <w:rPr>
                <w:rFonts w:ascii="Times New Roman" w:hAnsi="Times New Roman" w:cs="Times New Roman"/>
                <w:bCs/>
                <w:sz w:val="24"/>
                <w:szCs w:val="24"/>
              </w:rPr>
            </w:pPr>
            <w:r w:rsidRPr="0026700E">
              <w:rPr>
                <w:rFonts w:ascii="Times New Roman" w:hAnsi="Times New Roman" w:cs="Times New Roman"/>
                <w:color w:val="000000" w:themeColor="text1"/>
                <w:sz w:val="24"/>
                <w:szCs w:val="24"/>
              </w:rPr>
              <w:t>Pasiūlymo galiojimo užtikrinimas pirkimo dalyviui grąžinamas (arba atsisakoma teisių į jį) per</w:t>
            </w:r>
          </w:p>
        </w:tc>
        <w:tc>
          <w:tcPr>
            <w:tcW w:w="3559" w:type="dxa"/>
            <w:tcMar>
              <w:top w:w="0" w:type="dxa"/>
              <w:left w:w="108" w:type="dxa"/>
              <w:bottom w:w="0" w:type="dxa"/>
              <w:right w:w="108" w:type="dxa"/>
            </w:tcMar>
          </w:tcPr>
          <w:p w14:paraId="69601384" w14:textId="77777777" w:rsidR="00035AE7" w:rsidRPr="0026700E" w:rsidRDefault="00035AE7" w:rsidP="008F1573">
            <w:pPr>
              <w:pStyle w:val="Body2"/>
              <w:spacing w:after="0"/>
              <w:rPr>
                <w:rFonts w:cs="Times New Roman"/>
                <w:color w:val="auto"/>
                <w:sz w:val="24"/>
                <w:szCs w:val="24"/>
                <w:lang w:val="lt-LT"/>
              </w:rPr>
            </w:pPr>
            <w:r w:rsidRPr="0026700E">
              <w:rPr>
                <w:rFonts w:cs="Times New Roman"/>
                <w:color w:val="auto"/>
                <w:sz w:val="24"/>
                <w:szCs w:val="24"/>
                <w:lang w:val="lt-LT"/>
              </w:rPr>
              <w:t>NETAIKOMA</w:t>
            </w:r>
          </w:p>
          <w:p w14:paraId="25D9917C" w14:textId="77777777" w:rsidR="00035AE7" w:rsidRPr="0026700E" w:rsidRDefault="00035AE7" w:rsidP="008F1573">
            <w:pPr>
              <w:spacing w:after="0" w:line="240" w:lineRule="auto"/>
              <w:jc w:val="both"/>
              <w:rPr>
                <w:rFonts w:ascii="Times New Roman" w:hAnsi="Times New Roman" w:cs="Times New Roman"/>
                <w:color w:val="000000" w:themeColor="text1"/>
                <w:sz w:val="24"/>
                <w:szCs w:val="24"/>
              </w:rPr>
            </w:pPr>
          </w:p>
        </w:tc>
        <w:tc>
          <w:tcPr>
            <w:tcW w:w="2886" w:type="dxa"/>
            <w:tcMar>
              <w:top w:w="0" w:type="dxa"/>
              <w:left w:w="108" w:type="dxa"/>
              <w:bottom w:w="0" w:type="dxa"/>
              <w:right w:w="108" w:type="dxa"/>
            </w:tcMar>
          </w:tcPr>
          <w:p w14:paraId="26AF166B" w14:textId="77777777" w:rsidR="00035AE7" w:rsidRPr="0026700E" w:rsidRDefault="00035AE7" w:rsidP="008F1573">
            <w:pPr>
              <w:spacing w:after="0" w:line="240" w:lineRule="auto"/>
              <w:rPr>
                <w:rFonts w:ascii="Times New Roman" w:hAnsi="Times New Roman" w:cs="Times New Roman"/>
                <w:sz w:val="24"/>
                <w:szCs w:val="24"/>
              </w:rPr>
            </w:pPr>
          </w:p>
        </w:tc>
      </w:tr>
      <w:tr w:rsidR="00035AE7" w:rsidRPr="0026700E" w14:paraId="01996638" w14:textId="77777777" w:rsidTr="008F1573">
        <w:trPr>
          <w:trHeight w:val="20"/>
        </w:trPr>
        <w:tc>
          <w:tcPr>
            <w:tcW w:w="910" w:type="dxa"/>
            <w:tcMar>
              <w:top w:w="0" w:type="dxa"/>
              <w:left w:w="108" w:type="dxa"/>
              <w:bottom w:w="0" w:type="dxa"/>
              <w:right w:w="108" w:type="dxa"/>
            </w:tcMar>
          </w:tcPr>
          <w:p w14:paraId="4830D716" w14:textId="77777777" w:rsidR="00035AE7" w:rsidRPr="0026700E" w:rsidRDefault="00035AE7">
            <w:pPr>
              <w:pStyle w:val="Sraopastraipa"/>
              <w:numPr>
                <w:ilvl w:val="0"/>
                <w:numId w:val="7"/>
              </w:numPr>
              <w:spacing w:after="0" w:line="240" w:lineRule="auto"/>
              <w:rPr>
                <w:rFonts w:ascii="Times New Roman" w:hAnsi="Times New Roman" w:cs="Times New Roman"/>
                <w:bCs/>
                <w:sz w:val="24"/>
                <w:szCs w:val="24"/>
              </w:rPr>
            </w:pPr>
          </w:p>
        </w:tc>
        <w:tc>
          <w:tcPr>
            <w:tcW w:w="2499" w:type="dxa"/>
            <w:tcMar>
              <w:top w:w="0" w:type="dxa"/>
              <w:left w:w="108" w:type="dxa"/>
              <w:bottom w:w="0" w:type="dxa"/>
              <w:right w:w="108" w:type="dxa"/>
            </w:tcMar>
          </w:tcPr>
          <w:p w14:paraId="14B8403C" w14:textId="77777777" w:rsidR="00035AE7" w:rsidRPr="0026700E" w:rsidRDefault="00035AE7" w:rsidP="008F1573">
            <w:pPr>
              <w:spacing w:after="0" w:line="240" w:lineRule="auto"/>
              <w:rPr>
                <w:rFonts w:ascii="Times New Roman" w:hAnsi="Times New Roman" w:cs="Times New Roman"/>
                <w:bCs/>
                <w:sz w:val="24"/>
                <w:szCs w:val="24"/>
              </w:rPr>
            </w:pPr>
            <w:r w:rsidRPr="0026700E">
              <w:rPr>
                <w:rFonts w:ascii="Times New Roman" w:hAnsi="Times New Roman" w:cs="Times New Roman"/>
                <w:bCs/>
                <w:sz w:val="24"/>
                <w:szCs w:val="24"/>
              </w:rPr>
              <w:t>Perkančioji organizacija informuoja pirkimo dalyvius apie EBVPD vertinimo rezultatus ne vėliau kaip per</w:t>
            </w:r>
          </w:p>
        </w:tc>
        <w:tc>
          <w:tcPr>
            <w:tcW w:w="3559" w:type="dxa"/>
            <w:tcMar>
              <w:top w:w="0" w:type="dxa"/>
              <w:left w:w="108" w:type="dxa"/>
              <w:bottom w:w="0" w:type="dxa"/>
              <w:right w:w="108" w:type="dxa"/>
            </w:tcMar>
          </w:tcPr>
          <w:p w14:paraId="7B84FE15" w14:textId="77777777" w:rsidR="00035AE7" w:rsidRPr="0026700E" w:rsidRDefault="00035AE7" w:rsidP="008F1573">
            <w:pPr>
              <w:spacing w:after="0" w:line="240" w:lineRule="auto"/>
              <w:rPr>
                <w:rFonts w:ascii="Times New Roman" w:hAnsi="Times New Roman" w:cs="Times New Roman"/>
                <w:bCs/>
                <w:sz w:val="24"/>
                <w:szCs w:val="24"/>
              </w:rPr>
            </w:pPr>
            <w:r w:rsidRPr="0026700E">
              <w:rPr>
                <w:rFonts w:ascii="Times New Roman" w:hAnsi="Times New Roman" w:cs="Times New Roman"/>
                <w:bCs/>
                <w:sz w:val="24"/>
                <w:szCs w:val="24"/>
              </w:rPr>
              <w:t>3 (tris) darbo dienas nuo sprendimo priėmimo dienos</w:t>
            </w:r>
          </w:p>
        </w:tc>
        <w:tc>
          <w:tcPr>
            <w:tcW w:w="2886" w:type="dxa"/>
            <w:tcMar>
              <w:top w:w="0" w:type="dxa"/>
              <w:left w:w="108" w:type="dxa"/>
              <w:bottom w:w="0" w:type="dxa"/>
              <w:right w:w="108" w:type="dxa"/>
            </w:tcMar>
          </w:tcPr>
          <w:p w14:paraId="381465FD" w14:textId="77777777" w:rsidR="00035AE7" w:rsidRPr="0026700E" w:rsidRDefault="00035AE7" w:rsidP="008F1573">
            <w:pPr>
              <w:spacing w:after="0" w:line="240" w:lineRule="auto"/>
              <w:rPr>
                <w:rFonts w:ascii="Times New Roman" w:hAnsi="Times New Roman" w:cs="Times New Roman"/>
                <w:bCs/>
                <w:sz w:val="24"/>
                <w:szCs w:val="24"/>
              </w:rPr>
            </w:pPr>
          </w:p>
        </w:tc>
      </w:tr>
      <w:tr w:rsidR="00035AE7" w:rsidRPr="0026700E" w14:paraId="0BCD73F6" w14:textId="77777777" w:rsidTr="008F1573">
        <w:trPr>
          <w:trHeight w:val="20"/>
        </w:trPr>
        <w:tc>
          <w:tcPr>
            <w:tcW w:w="910" w:type="dxa"/>
            <w:tcMar>
              <w:top w:w="0" w:type="dxa"/>
              <w:left w:w="108" w:type="dxa"/>
              <w:bottom w:w="0" w:type="dxa"/>
              <w:right w:w="108" w:type="dxa"/>
            </w:tcMar>
          </w:tcPr>
          <w:p w14:paraId="74F31482" w14:textId="77777777" w:rsidR="00035AE7" w:rsidRPr="0026700E" w:rsidRDefault="00035AE7">
            <w:pPr>
              <w:pStyle w:val="Sraopastraipa"/>
              <w:numPr>
                <w:ilvl w:val="0"/>
                <w:numId w:val="7"/>
              </w:numPr>
              <w:spacing w:after="0" w:line="240" w:lineRule="auto"/>
              <w:rPr>
                <w:rFonts w:ascii="Times New Roman" w:hAnsi="Times New Roman" w:cs="Times New Roman"/>
                <w:bCs/>
                <w:sz w:val="24"/>
                <w:szCs w:val="24"/>
              </w:rPr>
            </w:pPr>
          </w:p>
        </w:tc>
        <w:tc>
          <w:tcPr>
            <w:tcW w:w="2499" w:type="dxa"/>
            <w:tcMar>
              <w:top w:w="0" w:type="dxa"/>
              <w:left w:w="108" w:type="dxa"/>
              <w:bottom w:w="0" w:type="dxa"/>
              <w:right w:w="108" w:type="dxa"/>
            </w:tcMar>
          </w:tcPr>
          <w:p w14:paraId="2C66B8D6" w14:textId="77777777" w:rsidR="00035AE7" w:rsidRPr="0026700E" w:rsidRDefault="00035AE7" w:rsidP="008F1573">
            <w:pPr>
              <w:spacing w:after="0" w:line="240" w:lineRule="auto"/>
              <w:rPr>
                <w:rFonts w:ascii="Times New Roman" w:hAnsi="Times New Roman" w:cs="Times New Roman"/>
                <w:bCs/>
                <w:sz w:val="24"/>
                <w:szCs w:val="24"/>
              </w:rPr>
            </w:pPr>
            <w:r w:rsidRPr="0026700E">
              <w:rPr>
                <w:rFonts w:ascii="Times New Roman" w:hAnsi="Times New Roman" w:cs="Times New Roman"/>
                <w:bCs/>
                <w:sz w:val="24"/>
                <w:szCs w:val="24"/>
              </w:rPr>
              <w:t xml:space="preserve">Perkančioji organizacija pirkimo dalyviams praneša apie priimtą sprendimą nustatyti laimėjusį pasiūlymą, </w:t>
            </w:r>
            <w:r w:rsidRPr="0026700E">
              <w:rPr>
                <w:rFonts w:ascii="Times New Roman" w:hAnsi="Times New Roman" w:cs="Times New Roman"/>
                <w:sz w:val="24"/>
                <w:szCs w:val="24"/>
              </w:rPr>
              <w:t>dėl kurio bus sudaroma</w:t>
            </w:r>
            <w:r w:rsidRPr="0026700E">
              <w:rPr>
                <w:rFonts w:ascii="Times New Roman" w:hAnsi="Times New Roman" w:cs="Times New Roman"/>
                <w:bCs/>
                <w:sz w:val="24"/>
                <w:szCs w:val="24"/>
              </w:rPr>
              <w:t xml:space="preserve"> sutartis ne vėliau kaip per</w:t>
            </w:r>
          </w:p>
        </w:tc>
        <w:tc>
          <w:tcPr>
            <w:tcW w:w="3559" w:type="dxa"/>
            <w:tcMar>
              <w:top w:w="0" w:type="dxa"/>
              <w:left w:w="108" w:type="dxa"/>
              <w:bottom w:w="0" w:type="dxa"/>
              <w:right w:w="108" w:type="dxa"/>
            </w:tcMar>
          </w:tcPr>
          <w:p w14:paraId="7BCDC7A0" w14:textId="77777777" w:rsidR="00035AE7" w:rsidRPr="0026700E" w:rsidRDefault="00035AE7" w:rsidP="008F1573">
            <w:pPr>
              <w:spacing w:after="0" w:line="240" w:lineRule="auto"/>
              <w:rPr>
                <w:rFonts w:ascii="Times New Roman" w:hAnsi="Times New Roman" w:cs="Times New Roman"/>
                <w:bCs/>
                <w:sz w:val="24"/>
                <w:szCs w:val="24"/>
              </w:rPr>
            </w:pPr>
            <w:r w:rsidRPr="0026700E">
              <w:rPr>
                <w:rFonts w:ascii="Times New Roman" w:hAnsi="Times New Roman" w:cs="Times New Roman"/>
                <w:bCs/>
                <w:sz w:val="24"/>
                <w:szCs w:val="24"/>
              </w:rPr>
              <w:t>3 (tris) darbo dienas nuo sprendimo priėmimo dienos</w:t>
            </w:r>
          </w:p>
        </w:tc>
        <w:tc>
          <w:tcPr>
            <w:tcW w:w="2886" w:type="dxa"/>
            <w:tcMar>
              <w:top w:w="0" w:type="dxa"/>
              <w:left w:w="108" w:type="dxa"/>
              <w:bottom w:w="0" w:type="dxa"/>
              <w:right w:w="108" w:type="dxa"/>
            </w:tcMar>
          </w:tcPr>
          <w:p w14:paraId="207035D2" w14:textId="77777777" w:rsidR="00035AE7" w:rsidRPr="0026700E" w:rsidRDefault="00035AE7" w:rsidP="008F1573">
            <w:pPr>
              <w:spacing w:after="0" w:line="240" w:lineRule="auto"/>
              <w:rPr>
                <w:rFonts w:ascii="Times New Roman" w:hAnsi="Times New Roman" w:cs="Times New Roman"/>
                <w:sz w:val="24"/>
                <w:szCs w:val="24"/>
              </w:rPr>
            </w:pPr>
          </w:p>
        </w:tc>
      </w:tr>
      <w:tr w:rsidR="00035AE7" w:rsidRPr="0026700E" w14:paraId="7DFAAD79" w14:textId="77777777" w:rsidTr="008F1573">
        <w:trPr>
          <w:trHeight w:val="20"/>
        </w:trPr>
        <w:tc>
          <w:tcPr>
            <w:tcW w:w="910" w:type="dxa"/>
            <w:tcMar>
              <w:top w:w="0" w:type="dxa"/>
              <w:left w:w="108" w:type="dxa"/>
              <w:bottom w:w="0" w:type="dxa"/>
              <w:right w:w="108" w:type="dxa"/>
            </w:tcMar>
          </w:tcPr>
          <w:p w14:paraId="63E66075" w14:textId="77777777" w:rsidR="00035AE7" w:rsidRPr="0026700E" w:rsidRDefault="00035AE7">
            <w:pPr>
              <w:pStyle w:val="Sraopastraipa"/>
              <w:numPr>
                <w:ilvl w:val="0"/>
                <w:numId w:val="7"/>
              </w:numPr>
              <w:spacing w:after="0" w:line="240" w:lineRule="auto"/>
              <w:rPr>
                <w:rFonts w:ascii="Times New Roman" w:hAnsi="Times New Roman" w:cs="Times New Roman"/>
                <w:bCs/>
                <w:sz w:val="24"/>
                <w:szCs w:val="24"/>
              </w:rPr>
            </w:pPr>
          </w:p>
        </w:tc>
        <w:tc>
          <w:tcPr>
            <w:tcW w:w="2499" w:type="dxa"/>
            <w:tcMar>
              <w:top w:w="0" w:type="dxa"/>
              <w:left w:w="108" w:type="dxa"/>
              <w:bottom w:w="0" w:type="dxa"/>
              <w:right w:w="108" w:type="dxa"/>
            </w:tcMar>
          </w:tcPr>
          <w:p w14:paraId="180F5C45" w14:textId="77777777" w:rsidR="00035AE7" w:rsidRPr="0026700E" w:rsidRDefault="00035AE7" w:rsidP="008F1573">
            <w:pPr>
              <w:spacing w:after="0" w:line="240" w:lineRule="auto"/>
              <w:rPr>
                <w:rFonts w:ascii="Times New Roman" w:hAnsi="Times New Roman" w:cs="Times New Roman"/>
                <w:bCs/>
                <w:sz w:val="24"/>
                <w:szCs w:val="24"/>
              </w:rPr>
            </w:pPr>
            <w:r w:rsidRPr="0026700E">
              <w:rPr>
                <w:rFonts w:ascii="Times New Roman" w:hAnsi="Times New Roman" w:cs="Times New Roman"/>
                <w:bCs/>
                <w:sz w:val="24"/>
                <w:szCs w:val="24"/>
              </w:rPr>
              <w:t>Perkančioji organizacija, pirkimo dalyviui raštu paprašius, jam pateikia VPĮ 58 straipsnio 2 dalyje nustatytą informaciją ne vėliau kaip per</w:t>
            </w:r>
          </w:p>
        </w:tc>
        <w:tc>
          <w:tcPr>
            <w:tcW w:w="3559" w:type="dxa"/>
            <w:tcMar>
              <w:top w:w="0" w:type="dxa"/>
              <w:left w:w="108" w:type="dxa"/>
              <w:bottom w:w="0" w:type="dxa"/>
              <w:right w:w="108" w:type="dxa"/>
            </w:tcMar>
          </w:tcPr>
          <w:p w14:paraId="20538EE5" w14:textId="77777777" w:rsidR="00035AE7" w:rsidRPr="0026700E" w:rsidRDefault="00035AE7" w:rsidP="008F1573">
            <w:pPr>
              <w:spacing w:after="0" w:line="240" w:lineRule="auto"/>
              <w:rPr>
                <w:rFonts w:ascii="Times New Roman" w:hAnsi="Times New Roman" w:cs="Times New Roman"/>
                <w:bCs/>
                <w:sz w:val="24"/>
                <w:szCs w:val="24"/>
              </w:rPr>
            </w:pPr>
            <w:r w:rsidRPr="0026700E">
              <w:rPr>
                <w:rFonts w:ascii="Times New Roman" w:hAnsi="Times New Roman" w:cs="Times New Roman"/>
                <w:bCs/>
                <w:sz w:val="24"/>
                <w:szCs w:val="24"/>
              </w:rPr>
              <w:t>15 (penkiolika) dienų nuo pirkimo dalyvio raštu pateikto prašymo gavimo dienos</w:t>
            </w:r>
          </w:p>
        </w:tc>
        <w:tc>
          <w:tcPr>
            <w:tcW w:w="2886" w:type="dxa"/>
            <w:tcMar>
              <w:top w:w="0" w:type="dxa"/>
              <w:left w:w="108" w:type="dxa"/>
              <w:bottom w:w="0" w:type="dxa"/>
              <w:right w:w="108" w:type="dxa"/>
            </w:tcMar>
          </w:tcPr>
          <w:p w14:paraId="409DBA23" w14:textId="77777777" w:rsidR="00035AE7" w:rsidRPr="0026700E" w:rsidRDefault="00035AE7" w:rsidP="008F1573">
            <w:pPr>
              <w:pStyle w:val="tajtip"/>
              <w:shd w:val="clear" w:color="auto" w:fill="FFFFFF"/>
              <w:spacing w:before="0" w:beforeAutospacing="0" w:after="0" w:afterAutospacing="0"/>
              <w:ind w:firstLine="313"/>
            </w:pPr>
          </w:p>
        </w:tc>
      </w:tr>
      <w:tr w:rsidR="00035AE7" w:rsidRPr="0026700E" w14:paraId="573199FF" w14:textId="77777777" w:rsidTr="008F1573">
        <w:trPr>
          <w:trHeight w:val="20"/>
        </w:trPr>
        <w:tc>
          <w:tcPr>
            <w:tcW w:w="910" w:type="dxa"/>
            <w:tcMar>
              <w:top w:w="0" w:type="dxa"/>
              <w:left w:w="108" w:type="dxa"/>
              <w:bottom w:w="0" w:type="dxa"/>
              <w:right w:w="108" w:type="dxa"/>
            </w:tcMar>
          </w:tcPr>
          <w:p w14:paraId="14DDF638" w14:textId="77777777" w:rsidR="00035AE7" w:rsidRPr="0026700E" w:rsidRDefault="00035AE7">
            <w:pPr>
              <w:pStyle w:val="Sraopastraipa"/>
              <w:numPr>
                <w:ilvl w:val="0"/>
                <w:numId w:val="7"/>
              </w:numPr>
              <w:spacing w:after="0" w:line="240" w:lineRule="auto"/>
              <w:rPr>
                <w:rFonts w:ascii="Times New Roman" w:hAnsi="Times New Roman" w:cs="Times New Roman"/>
                <w:bCs/>
                <w:sz w:val="24"/>
                <w:szCs w:val="24"/>
              </w:rPr>
            </w:pPr>
          </w:p>
        </w:tc>
        <w:tc>
          <w:tcPr>
            <w:tcW w:w="2499" w:type="dxa"/>
            <w:tcMar>
              <w:top w:w="0" w:type="dxa"/>
              <w:left w:w="108" w:type="dxa"/>
              <w:bottom w:w="0" w:type="dxa"/>
              <w:right w:w="108" w:type="dxa"/>
            </w:tcMar>
          </w:tcPr>
          <w:p w14:paraId="223B6E2E" w14:textId="77777777" w:rsidR="00035AE7" w:rsidRPr="00372B35" w:rsidRDefault="00035AE7" w:rsidP="008F1573">
            <w:pPr>
              <w:spacing w:after="0" w:line="240" w:lineRule="auto"/>
              <w:rPr>
                <w:rFonts w:ascii="Times New Roman" w:hAnsi="Times New Roman" w:cs="Times New Roman"/>
                <w:bCs/>
                <w:sz w:val="24"/>
                <w:szCs w:val="24"/>
              </w:rPr>
            </w:pPr>
            <w:r w:rsidRPr="0026700E">
              <w:rPr>
                <w:rFonts w:ascii="Times New Roman" w:hAnsi="Times New Roman" w:cs="Times New Roman"/>
                <w:color w:val="000000"/>
                <w:sz w:val="24"/>
                <w:szCs w:val="24"/>
                <w:shd w:val="clear" w:color="auto" w:fill="FFFFFF"/>
              </w:rPr>
              <w:t xml:space="preserve">Tiekėjas turi teisę pateikti pretenziją perkančiajai organizacijai, pateikti prašymą ar pareikšti ieškinį teismui </w:t>
            </w:r>
            <w:r w:rsidRPr="0026700E">
              <w:rPr>
                <w:rFonts w:ascii="Times New Roman" w:hAnsi="Times New Roman" w:cs="Times New Roman"/>
                <w:bCs/>
                <w:sz w:val="24"/>
                <w:szCs w:val="24"/>
              </w:rPr>
              <w:t>ne vėliau kaip per</w:t>
            </w:r>
            <w:r>
              <w:rPr>
                <w:rFonts w:ascii="Times New Roman" w:hAnsi="Times New Roman" w:cs="Times New Roman"/>
                <w:bCs/>
                <w:sz w:val="24"/>
                <w:szCs w:val="24"/>
              </w:rPr>
              <w:t xml:space="preserve"> </w:t>
            </w:r>
            <w:r w:rsidRPr="00372B35">
              <w:rPr>
                <w:rFonts w:ascii="Times New Roman" w:hAnsi="Times New Roman" w:cs="Times New Roman"/>
                <w:bCs/>
                <w:sz w:val="24"/>
                <w:szCs w:val="24"/>
              </w:rPr>
              <w:t xml:space="preserve"> </w:t>
            </w:r>
            <w:r>
              <w:rPr>
                <w:rFonts w:ascii="Times New Roman" w:hAnsi="Times New Roman" w:cs="Times New Roman"/>
                <w:bCs/>
                <w:sz w:val="24"/>
                <w:szCs w:val="24"/>
              </w:rPr>
              <w:t>(</w:t>
            </w:r>
            <w:r w:rsidRPr="00372B35">
              <w:rPr>
                <w:rFonts w:ascii="Times New Roman" w:hAnsi="Times New Roman" w:cs="Times New Roman"/>
                <w:bCs/>
                <w:sz w:val="24"/>
                <w:szCs w:val="24"/>
              </w:rPr>
              <w:t>išskyrus VPĮ 102 str. 3-4 p. nuostatas</w:t>
            </w:r>
            <w:r>
              <w:rPr>
                <w:rFonts w:ascii="Times New Roman" w:hAnsi="Times New Roman" w:cs="Times New Roman"/>
                <w:bCs/>
                <w:sz w:val="24"/>
                <w:szCs w:val="24"/>
              </w:rPr>
              <w:t>).</w:t>
            </w:r>
          </w:p>
          <w:p w14:paraId="5CFE9827" w14:textId="77777777" w:rsidR="00035AE7" w:rsidRDefault="00035AE7" w:rsidP="008F1573">
            <w:pPr>
              <w:spacing w:after="0" w:line="240" w:lineRule="auto"/>
              <w:rPr>
                <w:rFonts w:ascii="Times New Roman" w:hAnsi="Times New Roman" w:cs="Times New Roman"/>
                <w:bCs/>
                <w:sz w:val="24"/>
                <w:szCs w:val="24"/>
              </w:rPr>
            </w:pPr>
          </w:p>
          <w:p w14:paraId="2E1FE7E9" w14:textId="77777777" w:rsidR="00035AE7" w:rsidRPr="0026700E" w:rsidRDefault="00035AE7" w:rsidP="008F1573">
            <w:pPr>
              <w:spacing w:after="0" w:line="240" w:lineRule="auto"/>
              <w:rPr>
                <w:rFonts w:ascii="Times New Roman" w:hAnsi="Times New Roman" w:cs="Times New Roman"/>
                <w:bCs/>
                <w:sz w:val="24"/>
                <w:szCs w:val="24"/>
              </w:rPr>
            </w:pPr>
          </w:p>
        </w:tc>
        <w:tc>
          <w:tcPr>
            <w:tcW w:w="3559" w:type="dxa"/>
            <w:tcMar>
              <w:top w:w="0" w:type="dxa"/>
              <w:left w:w="108" w:type="dxa"/>
              <w:bottom w:w="0" w:type="dxa"/>
              <w:right w:w="108" w:type="dxa"/>
            </w:tcMar>
          </w:tcPr>
          <w:p w14:paraId="1910A406" w14:textId="77777777" w:rsidR="00035AE7" w:rsidRPr="0026700E" w:rsidRDefault="00035AE7" w:rsidP="008F1573">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t xml:space="preserve">10 (dešimt) dienų nuo </w:t>
            </w:r>
            <w:r w:rsidRPr="0026700E">
              <w:rPr>
                <w:rFonts w:ascii="Times New Roman" w:eastAsia="Arial" w:hAnsi="Times New Roman" w:cs="Times New Roman"/>
                <w:sz w:val="24"/>
                <w:szCs w:val="24"/>
              </w:rPr>
              <w:t>perkančiosios organizacijos</w:t>
            </w:r>
            <w:r w:rsidRPr="0026700E">
              <w:rPr>
                <w:rFonts w:ascii="Times New Roman" w:hAnsi="Times New Roman" w:cs="Times New Roman"/>
                <w:sz w:val="24"/>
                <w:szCs w:val="24"/>
              </w:rPr>
              <w:t xml:space="preserve"> pranešimo raštu apie jos priimtą sprendimą išsiuntimo tiekėjams dienos arba nuo paskelbimo apie </w:t>
            </w:r>
            <w:r w:rsidRPr="0026700E">
              <w:rPr>
                <w:rFonts w:ascii="Times New Roman" w:eastAsia="Arial" w:hAnsi="Times New Roman" w:cs="Times New Roman"/>
                <w:sz w:val="24"/>
                <w:szCs w:val="24"/>
              </w:rPr>
              <w:t>perkančiosios organizacijos</w:t>
            </w:r>
            <w:r w:rsidRPr="0026700E">
              <w:rPr>
                <w:rFonts w:ascii="Times New Roman" w:hAnsi="Times New Roman" w:cs="Times New Roman"/>
                <w:sz w:val="24"/>
                <w:szCs w:val="24"/>
              </w:rPr>
              <w:t xml:space="preserve"> priimtus sprendimus dienos, jei VPĮ nenumato reikalavimo raštu informuoti tiekėjus apie </w:t>
            </w:r>
            <w:r w:rsidRPr="0026700E">
              <w:rPr>
                <w:rFonts w:ascii="Times New Roman" w:eastAsia="Arial" w:hAnsi="Times New Roman" w:cs="Times New Roman"/>
                <w:sz w:val="24"/>
                <w:szCs w:val="24"/>
              </w:rPr>
              <w:t xml:space="preserve"> perkančiosios organizacijos</w:t>
            </w:r>
            <w:r w:rsidRPr="0026700E">
              <w:rPr>
                <w:rFonts w:ascii="Times New Roman" w:hAnsi="Times New Roman" w:cs="Times New Roman"/>
                <w:sz w:val="24"/>
                <w:szCs w:val="24"/>
              </w:rPr>
              <w:t xml:space="preserve"> priimtus sprendimus;</w:t>
            </w:r>
          </w:p>
          <w:p w14:paraId="2E712D82" w14:textId="77777777" w:rsidR="00035AE7" w:rsidRPr="0026700E" w:rsidRDefault="00035AE7" w:rsidP="008F1573">
            <w:pPr>
              <w:spacing w:after="0" w:line="240" w:lineRule="auto"/>
              <w:jc w:val="both"/>
              <w:rPr>
                <w:rFonts w:ascii="Times New Roman" w:hAnsi="Times New Roman" w:cs="Times New Roman"/>
                <w:sz w:val="24"/>
                <w:szCs w:val="24"/>
              </w:rPr>
            </w:pPr>
            <w:r w:rsidRPr="0026700E">
              <w:rPr>
                <w:rFonts w:ascii="Times New Roman" w:hAnsi="Times New Roman" w:cs="Times New Roman"/>
                <w:sz w:val="24"/>
                <w:szCs w:val="24"/>
              </w:rPr>
              <w:t>15 (penkiolika) dienų nuo pranešimo išsiuntimo tiekėjams dienos, jeigu šis pranešimas nebuvo siunčiamas elektroninėmis priemonėmis.</w:t>
            </w:r>
          </w:p>
        </w:tc>
        <w:tc>
          <w:tcPr>
            <w:tcW w:w="2886" w:type="dxa"/>
            <w:tcMar>
              <w:top w:w="0" w:type="dxa"/>
              <w:left w:w="108" w:type="dxa"/>
              <w:bottom w:w="0" w:type="dxa"/>
              <w:right w:w="108" w:type="dxa"/>
            </w:tcMar>
          </w:tcPr>
          <w:p w14:paraId="46EB97F6" w14:textId="77777777" w:rsidR="00035AE7" w:rsidRPr="0026700E" w:rsidRDefault="00035AE7" w:rsidP="008F1573">
            <w:pPr>
              <w:spacing w:after="0" w:line="240" w:lineRule="auto"/>
              <w:rPr>
                <w:rFonts w:ascii="Times New Roman" w:hAnsi="Times New Roman" w:cs="Times New Roman"/>
                <w:bCs/>
                <w:sz w:val="24"/>
                <w:szCs w:val="24"/>
              </w:rPr>
            </w:pPr>
          </w:p>
        </w:tc>
      </w:tr>
      <w:tr w:rsidR="00035AE7" w:rsidRPr="0026700E" w14:paraId="3C306A57" w14:textId="77777777" w:rsidTr="008F1573">
        <w:trPr>
          <w:trHeight w:val="20"/>
        </w:trPr>
        <w:tc>
          <w:tcPr>
            <w:tcW w:w="910" w:type="dxa"/>
            <w:tcMar>
              <w:top w:w="0" w:type="dxa"/>
              <w:left w:w="108" w:type="dxa"/>
              <w:bottom w:w="0" w:type="dxa"/>
              <w:right w:w="108" w:type="dxa"/>
            </w:tcMar>
          </w:tcPr>
          <w:p w14:paraId="24EDBF7A" w14:textId="77777777" w:rsidR="00035AE7" w:rsidRPr="0026700E" w:rsidRDefault="00035AE7">
            <w:pPr>
              <w:pStyle w:val="Sraopastraipa"/>
              <w:numPr>
                <w:ilvl w:val="0"/>
                <w:numId w:val="7"/>
              </w:numPr>
              <w:spacing w:after="0" w:line="240" w:lineRule="auto"/>
              <w:rPr>
                <w:rFonts w:ascii="Times New Roman" w:hAnsi="Times New Roman" w:cs="Times New Roman"/>
                <w:sz w:val="24"/>
                <w:szCs w:val="24"/>
              </w:rPr>
            </w:pPr>
          </w:p>
        </w:tc>
        <w:tc>
          <w:tcPr>
            <w:tcW w:w="2499" w:type="dxa"/>
            <w:tcMar>
              <w:top w:w="0" w:type="dxa"/>
              <w:left w:w="108" w:type="dxa"/>
              <w:bottom w:w="0" w:type="dxa"/>
              <w:right w:w="108" w:type="dxa"/>
            </w:tcMar>
          </w:tcPr>
          <w:p w14:paraId="4FD77E1E" w14:textId="77777777" w:rsidR="00035AE7" w:rsidRPr="0026700E" w:rsidRDefault="00035AE7" w:rsidP="008F1573">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t xml:space="preserve">Perkančioji organizacija privalo </w:t>
            </w:r>
            <w:r w:rsidRPr="0026700E">
              <w:rPr>
                <w:rFonts w:ascii="Times New Roman" w:hAnsi="Times New Roman" w:cs="Times New Roman"/>
                <w:sz w:val="24"/>
                <w:szCs w:val="24"/>
              </w:rPr>
              <w:lastRenderedPageBreak/>
              <w:t>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559" w:type="dxa"/>
            <w:tcMar>
              <w:top w:w="0" w:type="dxa"/>
              <w:left w:w="108" w:type="dxa"/>
              <w:bottom w:w="0" w:type="dxa"/>
              <w:right w:w="108" w:type="dxa"/>
            </w:tcMar>
          </w:tcPr>
          <w:p w14:paraId="190E13BA" w14:textId="77777777" w:rsidR="00035AE7" w:rsidRPr="0026700E" w:rsidRDefault="00035AE7" w:rsidP="008F1573">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lastRenderedPageBreak/>
              <w:t>6 (šešias) darbo dienas nuo pretenzijos gavimo dienos</w:t>
            </w:r>
          </w:p>
        </w:tc>
        <w:tc>
          <w:tcPr>
            <w:tcW w:w="2886" w:type="dxa"/>
            <w:tcMar>
              <w:top w:w="0" w:type="dxa"/>
              <w:left w:w="108" w:type="dxa"/>
              <w:bottom w:w="0" w:type="dxa"/>
              <w:right w:w="108" w:type="dxa"/>
            </w:tcMar>
          </w:tcPr>
          <w:p w14:paraId="4C177D58" w14:textId="77777777" w:rsidR="00035AE7" w:rsidRPr="0026700E" w:rsidRDefault="00035AE7" w:rsidP="008F1573">
            <w:pPr>
              <w:spacing w:after="0" w:line="240" w:lineRule="auto"/>
              <w:rPr>
                <w:rFonts w:ascii="Times New Roman" w:hAnsi="Times New Roman" w:cs="Times New Roman"/>
                <w:sz w:val="24"/>
                <w:szCs w:val="24"/>
              </w:rPr>
            </w:pPr>
          </w:p>
        </w:tc>
      </w:tr>
      <w:tr w:rsidR="00035AE7" w:rsidRPr="0026700E" w14:paraId="4D14BA37" w14:textId="77777777" w:rsidTr="008F1573">
        <w:trPr>
          <w:trHeight w:val="20"/>
        </w:trPr>
        <w:tc>
          <w:tcPr>
            <w:tcW w:w="910" w:type="dxa"/>
            <w:tcMar>
              <w:top w:w="0" w:type="dxa"/>
              <w:left w:w="108" w:type="dxa"/>
              <w:bottom w:w="0" w:type="dxa"/>
              <w:right w:w="108" w:type="dxa"/>
            </w:tcMar>
          </w:tcPr>
          <w:p w14:paraId="286C6F7D" w14:textId="77777777" w:rsidR="00035AE7" w:rsidRPr="0026700E" w:rsidRDefault="00035AE7">
            <w:pPr>
              <w:pStyle w:val="Sraopastraipa"/>
              <w:numPr>
                <w:ilvl w:val="0"/>
                <w:numId w:val="7"/>
              </w:numPr>
              <w:spacing w:after="0" w:line="240" w:lineRule="auto"/>
              <w:rPr>
                <w:rFonts w:ascii="Times New Roman" w:hAnsi="Times New Roman" w:cs="Times New Roman"/>
                <w:bCs/>
                <w:sz w:val="24"/>
                <w:szCs w:val="24"/>
              </w:rPr>
            </w:pPr>
          </w:p>
        </w:tc>
        <w:tc>
          <w:tcPr>
            <w:tcW w:w="2499" w:type="dxa"/>
            <w:tcMar>
              <w:top w:w="0" w:type="dxa"/>
              <w:left w:w="108" w:type="dxa"/>
              <w:bottom w:w="0" w:type="dxa"/>
              <w:right w:w="108" w:type="dxa"/>
            </w:tcMar>
          </w:tcPr>
          <w:p w14:paraId="62FDC6C1" w14:textId="77777777" w:rsidR="00035AE7" w:rsidRPr="0026700E" w:rsidRDefault="00035AE7" w:rsidP="008F1573">
            <w:pPr>
              <w:spacing w:after="0" w:line="240" w:lineRule="auto"/>
              <w:rPr>
                <w:rFonts w:ascii="Times New Roman" w:hAnsi="Times New Roman" w:cs="Times New Roman"/>
                <w:bCs/>
                <w:sz w:val="24"/>
                <w:szCs w:val="24"/>
              </w:rPr>
            </w:pPr>
            <w:r w:rsidRPr="0026700E">
              <w:rPr>
                <w:rFonts w:ascii="Times New Roman" w:hAnsi="Times New Roman" w:cs="Times New Roman"/>
                <w:sz w:val="24"/>
                <w:szCs w:val="24"/>
              </w:rPr>
              <w:t>Jeigu perkančioji organizacija per nustatytą terminą neišnagrinėja jai pateiktos pretenzijos, tiekėjas turi teisę pateikti prašymą ar pareikšti ieškinį teismui per</w:t>
            </w:r>
            <w:r w:rsidRPr="0026700E">
              <w:rPr>
                <w:rFonts w:ascii="Times New Roman" w:hAnsi="Times New Roman" w:cs="Times New Roman"/>
                <w:bCs/>
                <w:sz w:val="24"/>
                <w:szCs w:val="24"/>
              </w:rPr>
              <w:t xml:space="preserve"> </w:t>
            </w:r>
            <w:r>
              <w:rPr>
                <w:rFonts w:ascii="Times New Roman" w:hAnsi="Times New Roman" w:cs="Times New Roman"/>
                <w:bCs/>
                <w:sz w:val="24"/>
                <w:szCs w:val="24"/>
              </w:rPr>
              <w:t>(</w:t>
            </w:r>
            <w:r w:rsidRPr="00372B35">
              <w:rPr>
                <w:rFonts w:ascii="Times New Roman" w:hAnsi="Times New Roman" w:cs="Times New Roman"/>
                <w:bCs/>
                <w:sz w:val="24"/>
                <w:szCs w:val="24"/>
              </w:rPr>
              <w:t>išskyrus VPĮ 102 str. 3-4 p. nuostatas</w:t>
            </w:r>
            <w:r>
              <w:rPr>
                <w:rFonts w:ascii="Times New Roman" w:hAnsi="Times New Roman" w:cs="Times New Roman"/>
                <w:bCs/>
                <w:sz w:val="24"/>
                <w:szCs w:val="24"/>
              </w:rPr>
              <w:t>).</w:t>
            </w:r>
          </w:p>
        </w:tc>
        <w:tc>
          <w:tcPr>
            <w:tcW w:w="3559" w:type="dxa"/>
            <w:tcMar>
              <w:top w:w="0" w:type="dxa"/>
              <w:left w:w="108" w:type="dxa"/>
              <w:bottom w:w="0" w:type="dxa"/>
              <w:right w:w="108" w:type="dxa"/>
            </w:tcMar>
          </w:tcPr>
          <w:p w14:paraId="3CBECABB" w14:textId="77777777" w:rsidR="00035AE7" w:rsidRPr="0026700E" w:rsidRDefault="00035AE7" w:rsidP="008F1573">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t>per 15 (penkiolika) dienų nuo dienos, kurią perkančioji organizacija turėjo raštu pranešti apie priimtą sprendimą pretenziją pateikusiam tiekėjui,   suinteresuotiems pirkimo dalyviams.</w:t>
            </w:r>
          </w:p>
        </w:tc>
        <w:tc>
          <w:tcPr>
            <w:tcW w:w="2886" w:type="dxa"/>
            <w:tcMar>
              <w:top w:w="0" w:type="dxa"/>
              <w:left w:w="108" w:type="dxa"/>
              <w:bottom w:w="0" w:type="dxa"/>
              <w:right w:w="108" w:type="dxa"/>
            </w:tcMar>
          </w:tcPr>
          <w:p w14:paraId="7E7441FE" w14:textId="77777777" w:rsidR="00035AE7" w:rsidRPr="0026700E" w:rsidRDefault="00035AE7" w:rsidP="008F1573">
            <w:pPr>
              <w:spacing w:after="0" w:line="240" w:lineRule="auto"/>
              <w:rPr>
                <w:rFonts w:ascii="Times New Roman" w:hAnsi="Times New Roman" w:cs="Times New Roman"/>
                <w:sz w:val="24"/>
                <w:szCs w:val="24"/>
              </w:rPr>
            </w:pPr>
          </w:p>
        </w:tc>
      </w:tr>
      <w:tr w:rsidR="00035AE7" w:rsidRPr="0026700E" w14:paraId="665B6C69" w14:textId="77777777" w:rsidTr="008F1573">
        <w:trPr>
          <w:trHeight w:val="20"/>
        </w:trPr>
        <w:tc>
          <w:tcPr>
            <w:tcW w:w="910" w:type="dxa"/>
            <w:tcMar>
              <w:top w:w="0" w:type="dxa"/>
              <w:left w:w="108" w:type="dxa"/>
              <w:bottom w:w="0" w:type="dxa"/>
              <w:right w:w="108" w:type="dxa"/>
            </w:tcMar>
          </w:tcPr>
          <w:p w14:paraId="2F389D15" w14:textId="77777777" w:rsidR="00035AE7" w:rsidRPr="0026700E" w:rsidRDefault="00035AE7">
            <w:pPr>
              <w:pStyle w:val="Sraopastraipa"/>
              <w:numPr>
                <w:ilvl w:val="0"/>
                <w:numId w:val="7"/>
              </w:numPr>
              <w:spacing w:after="0" w:line="240" w:lineRule="auto"/>
              <w:rPr>
                <w:rFonts w:ascii="Times New Roman" w:hAnsi="Times New Roman" w:cs="Times New Roman"/>
                <w:sz w:val="24"/>
                <w:szCs w:val="24"/>
              </w:rPr>
            </w:pPr>
          </w:p>
        </w:tc>
        <w:tc>
          <w:tcPr>
            <w:tcW w:w="2499" w:type="dxa"/>
            <w:tcMar>
              <w:top w:w="0" w:type="dxa"/>
              <w:left w:w="108" w:type="dxa"/>
              <w:bottom w:w="0" w:type="dxa"/>
              <w:right w:w="108" w:type="dxa"/>
            </w:tcMar>
          </w:tcPr>
          <w:p w14:paraId="29EF04F3" w14:textId="77777777" w:rsidR="00035AE7" w:rsidRPr="0026700E" w:rsidRDefault="00035AE7" w:rsidP="008F1573">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t>Perkančioji organizacija negali sudaryti sutarties anksčiau kaip po</w:t>
            </w:r>
          </w:p>
        </w:tc>
        <w:tc>
          <w:tcPr>
            <w:tcW w:w="3559" w:type="dxa"/>
            <w:tcMar>
              <w:top w:w="0" w:type="dxa"/>
              <w:left w:w="108" w:type="dxa"/>
              <w:bottom w:w="0" w:type="dxa"/>
              <w:right w:w="108" w:type="dxa"/>
            </w:tcMar>
          </w:tcPr>
          <w:p w14:paraId="519D9B58" w14:textId="77777777" w:rsidR="00035AE7" w:rsidRPr="0026700E" w:rsidRDefault="00035AE7" w:rsidP="008F1573">
            <w:pPr>
              <w:spacing w:after="0" w:line="240" w:lineRule="auto"/>
              <w:rPr>
                <w:rFonts w:ascii="Times New Roman" w:hAnsi="Times New Roman" w:cs="Times New Roman"/>
                <w:sz w:val="24"/>
                <w:szCs w:val="24"/>
              </w:rPr>
            </w:pPr>
            <w:r w:rsidRPr="0026700E">
              <w:rPr>
                <w:rFonts w:ascii="Times New Roman" w:hAnsi="Times New Roman" w:cs="Times New Roman"/>
                <w:bCs/>
                <w:sz w:val="24"/>
                <w:szCs w:val="24"/>
              </w:rPr>
              <w:t>10 (dešimt) dienų,</w:t>
            </w:r>
            <w:r w:rsidRPr="0026700E">
              <w:rPr>
                <w:rFonts w:ascii="Times New Roman" w:hAnsi="Times New Roman" w:cs="Times New Roman"/>
                <w:sz w:val="24"/>
                <w:szCs w:val="24"/>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886" w:type="dxa"/>
            <w:tcMar>
              <w:top w:w="0" w:type="dxa"/>
              <w:left w:w="108" w:type="dxa"/>
              <w:bottom w:w="0" w:type="dxa"/>
              <w:right w:w="108" w:type="dxa"/>
            </w:tcMar>
          </w:tcPr>
          <w:p w14:paraId="265D5A3C" w14:textId="77777777" w:rsidR="00035AE7" w:rsidRPr="0026700E" w:rsidRDefault="00035AE7" w:rsidP="008F1573">
            <w:pPr>
              <w:spacing w:after="0" w:line="240" w:lineRule="auto"/>
              <w:rPr>
                <w:rFonts w:ascii="Times New Roman" w:hAnsi="Times New Roman" w:cs="Times New Roman"/>
                <w:sz w:val="24"/>
                <w:szCs w:val="24"/>
              </w:rPr>
            </w:pPr>
          </w:p>
        </w:tc>
      </w:tr>
      <w:tr w:rsidR="00035AE7" w:rsidRPr="0026700E" w14:paraId="7D2E2764" w14:textId="77777777" w:rsidTr="008F1573">
        <w:trPr>
          <w:trHeight w:val="20"/>
        </w:trPr>
        <w:tc>
          <w:tcPr>
            <w:tcW w:w="910" w:type="dxa"/>
            <w:tcMar>
              <w:top w:w="0" w:type="dxa"/>
              <w:left w:w="108" w:type="dxa"/>
              <w:bottom w:w="0" w:type="dxa"/>
              <w:right w:w="108" w:type="dxa"/>
            </w:tcMar>
          </w:tcPr>
          <w:p w14:paraId="5C5AF653" w14:textId="77777777" w:rsidR="00035AE7" w:rsidRPr="0026700E" w:rsidRDefault="00035AE7">
            <w:pPr>
              <w:pStyle w:val="Sraopastraipa"/>
              <w:numPr>
                <w:ilvl w:val="0"/>
                <w:numId w:val="7"/>
              </w:numPr>
              <w:spacing w:after="0" w:line="240" w:lineRule="auto"/>
              <w:rPr>
                <w:rFonts w:ascii="Times New Roman" w:hAnsi="Times New Roman" w:cs="Times New Roman"/>
                <w:sz w:val="24"/>
                <w:szCs w:val="24"/>
              </w:rPr>
            </w:pPr>
          </w:p>
        </w:tc>
        <w:tc>
          <w:tcPr>
            <w:tcW w:w="2499" w:type="dxa"/>
            <w:tcMar>
              <w:top w:w="0" w:type="dxa"/>
              <w:left w:w="108" w:type="dxa"/>
              <w:bottom w:w="0" w:type="dxa"/>
              <w:right w:w="108" w:type="dxa"/>
            </w:tcMar>
          </w:tcPr>
          <w:p w14:paraId="28A8A37F" w14:textId="77777777" w:rsidR="00035AE7" w:rsidRPr="0026700E" w:rsidRDefault="00035AE7" w:rsidP="008F1573">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t xml:space="preserve">Jeigu </w:t>
            </w:r>
            <w:r w:rsidRPr="0026700E">
              <w:rPr>
                <w:rFonts w:ascii="Times New Roman" w:hAnsi="Times New Roman" w:cs="Times New Roman"/>
                <w:iCs/>
                <w:sz w:val="24"/>
                <w:szCs w:val="24"/>
              </w:rPr>
              <w:t>suinteresuotas dalyvis paprašys perkančiosios organizacijos pateikti laimėjusį pasiūlymą</w:t>
            </w:r>
          </w:p>
        </w:tc>
        <w:tc>
          <w:tcPr>
            <w:tcW w:w="3559" w:type="dxa"/>
            <w:tcMar>
              <w:top w:w="0" w:type="dxa"/>
              <w:left w:w="108" w:type="dxa"/>
              <w:bottom w:w="0" w:type="dxa"/>
              <w:right w:w="108" w:type="dxa"/>
            </w:tcMar>
          </w:tcPr>
          <w:p w14:paraId="689514B4" w14:textId="77777777" w:rsidR="00035AE7" w:rsidRPr="0026700E" w:rsidRDefault="00035AE7" w:rsidP="008F1573">
            <w:pPr>
              <w:spacing w:after="0" w:line="240" w:lineRule="auto"/>
              <w:jc w:val="both"/>
              <w:rPr>
                <w:rFonts w:ascii="Times New Roman" w:hAnsi="Times New Roman" w:cs="Times New Roman"/>
                <w:i/>
                <w:iCs/>
                <w:color w:val="FF0000"/>
                <w:sz w:val="24"/>
                <w:szCs w:val="24"/>
              </w:rPr>
            </w:pPr>
            <w:r w:rsidRPr="00F15A89">
              <w:rPr>
                <w:rFonts w:ascii="Times New Roman" w:hAnsi="Times New Roman" w:cs="Times New Roman"/>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w:t>
            </w:r>
            <w:r w:rsidRPr="00F15A89">
              <w:rPr>
                <w:rFonts w:ascii="Times New Roman" w:hAnsi="Times New Roman" w:cs="Times New Roman"/>
                <w:sz w:val="24"/>
                <w:szCs w:val="24"/>
              </w:rPr>
              <w:lastRenderedPageBreak/>
              <w:t xml:space="preserve">Jeigu laimėjusio dalyvio pasiūlymas pateikiamas tą pačią dieną, kai buvo paprašyta, VPĮ 102 straipsnio 1 dalyje nustatytas terminas ir atidėjimo terminas pratęsiami vienai darbo dienai. </w:t>
            </w:r>
          </w:p>
        </w:tc>
        <w:tc>
          <w:tcPr>
            <w:tcW w:w="2886" w:type="dxa"/>
            <w:tcMar>
              <w:top w:w="0" w:type="dxa"/>
              <w:left w:w="108" w:type="dxa"/>
              <w:bottom w:w="0" w:type="dxa"/>
              <w:right w:w="108" w:type="dxa"/>
            </w:tcMar>
          </w:tcPr>
          <w:p w14:paraId="3A4827DD" w14:textId="77777777" w:rsidR="00035AE7" w:rsidRPr="0026700E" w:rsidRDefault="00035AE7" w:rsidP="008F1573">
            <w:pPr>
              <w:spacing w:after="0" w:line="240" w:lineRule="auto"/>
              <w:rPr>
                <w:rFonts w:ascii="Times New Roman" w:hAnsi="Times New Roman" w:cs="Times New Roman"/>
                <w:sz w:val="24"/>
                <w:szCs w:val="24"/>
              </w:rPr>
            </w:pPr>
          </w:p>
        </w:tc>
      </w:tr>
    </w:tbl>
    <w:p w14:paraId="6EAA2CEC" w14:textId="77777777" w:rsidR="00035AE7" w:rsidRPr="0026700E" w:rsidRDefault="00035AE7" w:rsidP="00035AE7">
      <w:pPr>
        <w:tabs>
          <w:tab w:val="left" w:pos="2977"/>
        </w:tabs>
        <w:spacing w:after="0" w:line="240" w:lineRule="auto"/>
        <w:jc w:val="center"/>
        <w:rPr>
          <w:rFonts w:ascii="Times New Roman" w:eastAsia="Calibri" w:hAnsi="Times New Roman" w:cs="Times New Roman"/>
          <w:sz w:val="24"/>
          <w:szCs w:val="24"/>
        </w:rPr>
      </w:pPr>
    </w:p>
    <w:p w14:paraId="4D10CC3E" w14:textId="4EFD242F" w:rsidR="00A4599F" w:rsidRPr="0026700E" w:rsidRDefault="008F59C5" w:rsidP="00D25CFE">
      <w:pPr>
        <w:spacing w:after="0" w:line="240" w:lineRule="auto"/>
        <w:rPr>
          <w:rFonts w:ascii="Times New Roman" w:eastAsia="Calibri" w:hAnsi="Times New Roman" w:cs="Times New Roman"/>
          <w:sz w:val="24"/>
          <w:szCs w:val="24"/>
        </w:rPr>
      </w:pPr>
      <w:r w:rsidRPr="0026700E">
        <w:rPr>
          <w:rFonts w:ascii="Times New Roman" w:eastAsia="Calibri" w:hAnsi="Times New Roman" w:cs="Times New Roman"/>
          <w:sz w:val="24"/>
          <w:szCs w:val="24"/>
        </w:rPr>
        <w:br w:type="page"/>
      </w:r>
    </w:p>
    <w:p w14:paraId="01D56E47" w14:textId="69C5E54E" w:rsidR="008D704D" w:rsidRPr="00D24EC9" w:rsidRDefault="008D704D" w:rsidP="00D25CFE">
      <w:pPr>
        <w:pStyle w:val="Antrat2"/>
        <w:spacing w:before="0"/>
        <w:ind w:left="5103"/>
        <w:rPr>
          <w:rFonts w:ascii="Times New Roman" w:eastAsia="Calibri" w:hAnsi="Times New Roman" w:cs="Times New Roman"/>
          <w:color w:val="auto"/>
          <w:sz w:val="24"/>
          <w:szCs w:val="24"/>
        </w:rPr>
      </w:pPr>
      <w:bookmarkStart w:id="43" w:name="_Ref38539939"/>
      <w:bookmarkStart w:id="44" w:name="_Ref38541068"/>
      <w:bookmarkStart w:id="45" w:name="_Ref38885053"/>
      <w:bookmarkStart w:id="46" w:name="_Ref38899023"/>
      <w:bookmarkStart w:id="47" w:name="_Toc126333940"/>
      <w:r w:rsidRPr="00D24EC9">
        <w:rPr>
          <w:rFonts w:ascii="Times New Roman" w:eastAsia="Calibri" w:hAnsi="Times New Roman" w:cs="Times New Roman"/>
          <w:color w:val="auto"/>
          <w:sz w:val="24"/>
          <w:szCs w:val="24"/>
        </w:rPr>
        <w:lastRenderedPageBreak/>
        <w:t xml:space="preserve">Pirkimo sąlygų </w:t>
      </w:r>
      <w:r w:rsidR="005F0B78" w:rsidRPr="00D24EC9">
        <w:rPr>
          <w:rFonts w:ascii="Times New Roman" w:eastAsia="Calibri" w:hAnsi="Times New Roman" w:cs="Times New Roman"/>
          <w:color w:val="auto"/>
          <w:sz w:val="24"/>
          <w:szCs w:val="24"/>
        </w:rPr>
        <w:t>2</w:t>
      </w:r>
      <w:r w:rsidRPr="00D24EC9">
        <w:rPr>
          <w:rFonts w:ascii="Times New Roman" w:eastAsia="Calibri" w:hAnsi="Times New Roman" w:cs="Times New Roman"/>
          <w:color w:val="auto"/>
          <w:sz w:val="24"/>
          <w:szCs w:val="24"/>
        </w:rPr>
        <w:t xml:space="preserve"> priedas „Techninė specifikacija“</w:t>
      </w:r>
      <w:bookmarkEnd w:id="43"/>
      <w:bookmarkEnd w:id="44"/>
      <w:bookmarkEnd w:id="45"/>
      <w:bookmarkEnd w:id="46"/>
      <w:bookmarkEnd w:id="47"/>
    </w:p>
    <w:p w14:paraId="251A9256" w14:textId="77777777" w:rsidR="00281735" w:rsidRPr="0026700E" w:rsidRDefault="00281735" w:rsidP="00D25CFE">
      <w:pPr>
        <w:spacing w:after="0" w:line="240" w:lineRule="auto"/>
        <w:jc w:val="center"/>
        <w:rPr>
          <w:rFonts w:ascii="Times New Roman" w:hAnsi="Times New Roman" w:cs="Times New Roman"/>
          <w:b/>
          <w:bCs/>
          <w:sz w:val="24"/>
          <w:szCs w:val="24"/>
        </w:rPr>
      </w:pPr>
    </w:p>
    <w:p w14:paraId="4C35C58E" w14:textId="2401AEF1" w:rsidR="00203C9B" w:rsidRPr="0026700E" w:rsidRDefault="00203C9B" w:rsidP="00203C9B">
      <w:pPr>
        <w:spacing w:after="0" w:line="240" w:lineRule="auto"/>
        <w:jc w:val="both"/>
        <w:rPr>
          <w:rFonts w:ascii="Times New Roman" w:hAnsi="Times New Roman" w:cs="Times New Roman"/>
          <w:sz w:val="24"/>
          <w:szCs w:val="24"/>
        </w:rPr>
      </w:pPr>
      <w:bookmarkStart w:id="48" w:name="_Ref38285444"/>
      <w:bookmarkStart w:id="49" w:name="_Ref38291496"/>
      <w:bookmarkStart w:id="50" w:name="_Toc126333941"/>
      <w:r w:rsidRPr="0026700E">
        <w:rPr>
          <w:rFonts w:ascii="Times New Roman" w:hAnsi="Times New Roman" w:cs="Times New Roman"/>
          <w:sz w:val="24"/>
          <w:szCs w:val="24"/>
        </w:rPr>
        <w:t>Pateikiama atskirame priede</w:t>
      </w:r>
      <w:r w:rsidR="00F6212B">
        <w:rPr>
          <w:rFonts w:ascii="Times New Roman" w:hAnsi="Times New Roman" w:cs="Times New Roman"/>
          <w:sz w:val="24"/>
          <w:szCs w:val="24"/>
        </w:rPr>
        <w:t>.</w:t>
      </w:r>
    </w:p>
    <w:p w14:paraId="53A7A631" w14:textId="45E8AEE7" w:rsidR="00A26B7A" w:rsidRPr="0084225C" w:rsidRDefault="00203C9B" w:rsidP="00203C9B">
      <w:pPr>
        <w:pStyle w:val="Antrat2"/>
        <w:spacing w:before="0"/>
        <w:ind w:left="5103"/>
        <w:rPr>
          <w:rFonts w:ascii="Times New Roman" w:eastAsia="Calibri" w:hAnsi="Times New Roman" w:cs="Times New Roman"/>
          <w:color w:val="auto"/>
          <w:sz w:val="24"/>
          <w:szCs w:val="24"/>
        </w:rPr>
      </w:pPr>
      <w:r w:rsidRPr="0084225C">
        <w:rPr>
          <w:rFonts w:ascii="Times New Roman" w:hAnsi="Times New Roman" w:cs="Times New Roman"/>
          <w:color w:val="auto"/>
          <w:sz w:val="24"/>
          <w:szCs w:val="24"/>
        </w:rPr>
        <w:t>__________</w:t>
      </w:r>
    </w:p>
    <w:p w14:paraId="414F0CF6" w14:textId="77777777" w:rsidR="00A26B7A" w:rsidRDefault="00A26B7A" w:rsidP="00D25CFE">
      <w:pPr>
        <w:pStyle w:val="Antrat2"/>
        <w:spacing w:before="0"/>
        <w:ind w:left="5103"/>
        <w:rPr>
          <w:rFonts w:ascii="Times New Roman" w:eastAsia="Calibri" w:hAnsi="Times New Roman" w:cs="Times New Roman"/>
          <w:color w:val="auto"/>
          <w:sz w:val="24"/>
          <w:szCs w:val="24"/>
        </w:rPr>
      </w:pPr>
    </w:p>
    <w:p w14:paraId="5AF6DA79" w14:textId="77777777" w:rsidR="00203C9B" w:rsidRDefault="00203C9B" w:rsidP="00203C9B"/>
    <w:p w14:paraId="5ECB0448" w14:textId="77777777" w:rsidR="00203C9B" w:rsidRDefault="00203C9B" w:rsidP="00203C9B"/>
    <w:p w14:paraId="419754D3" w14:textId="77777777" w:rsidR="00203C9B" w:rsidRDefault="00203C9B" w:rsidP="00203C9B"/>
    <w:p w14:paraId="78AD024A" w14:textId="77777777" w:rsidR="00203C9B" w:rsidRDefault="00203C9B" w:rsidP="00203C9B"/>
    <w:p w14:paraId="7AD0B5AC" w14:textId="77777777" w:rsidR="00203C9B" w:rsidRDefault="00203C9B" w:rsidP="00203C9B"/>
    <w:p w14:paraId="472BE7C0" w14:textId="77777777" w:rsidR="00203C9B" w:rsidRDefault="00203C9B" w:rsidP="00203C9B"/>
    <w:p w14:paraId="4DA59495" w14:textId="77777777" w:rsidR="00203C9B" w:rsidRDefault="00203C9B" w:rsidP="00203C9B"/>
    <w:p w14:paraId="538D2A81" w14:textId="77777777" w:rsidR="00203C9B" w:rsidRDefault="00203C9B" w:rsidP="00203C9B"/>
    <w:p w14:paraId="63AA04E4" w14:textId="77777777" w:rsidR="00203C9B" w:rsidRDefault="00203C9B" w:rsidP="00203C9B"/>
    <w:p w14:paraId="38243FB5" w14:textId="77777777" w:rsidR="00203C9B" w:rsidRDefault="00203C9B" w:rsidP="00203C9B"/>
    <w:p w14:paraId="3D589EC2" w14:textId="77777777" w:rsidR="00203C9B" w:rsidRDefault="00203C9B" w:rsidP="00203C9B"/>
    <w:p w14:paraId="288DA204" w14:textId="77777777" w:rsidR="00203C9B" w:rsidRDefault="00203C9B" w:rsidP="00203C9B"/>
    <w:p w14:paraId="33CF8870" w14:textId="77777777" w:rsidR="00203C9B" w:rsidRDefault="00203C9B" w:rsidP="00203C9B"/>
    <w:p w14:paraId="4AD67E92" w14:textId="77777777" w:rsidR="00203C9B" w:rsidRDefault="00203C9B" w:rsidP="00203C9B"/>
    <w:p w14:paraId="3F2D1A05" w14:textId="77777777" w:rsidR="00203C9B" w:rsidRDefault="00203C9B" w:rsidP="00203C9B"/>
    <w:p w14:paraId="7588EA26" w14:textId="77777777" w:rsidR="00203C9B" w:rsidRDefault="00203C9B" w:rsidP="00203C9B"/>
    <w:p w14:paraId="6BE3263C" w14:textId="77777777" w:rsidR="00203C9B" w:rsidRDefault="00203C9B" w:rsidP="00203C9B"/>
    <w:p w14:paraId="173DCDD4" w14:textId="77777777" w:rsidR="00203C9B" w:rsidRDefault="00203C9B" w:rsidP="00203C9B"/>
    <w:p w14:paraId="72163609" w14:textId="77777777" w:rsidR="00203C9B" w:rsidRDefault="00203C9B" w:rsidP="00203C9B"/>
    <w:p w14:paraId="2C052C2E" w14:textId="77777777" w:rsidR="00203C9B" w:rsidRDefault="00203C9B" w:rsidP="00203C9B"/>
    <w:p w14:paraId="3CC4B4C4" w14:textId="77777777" w:rsidR="00203C9B" w:rsidRDefault="00203C9B" w:rsidP="00203C9B"/>
    <w:p w14:paraId="0BC537FF" w14:textId="77777777" w:rsidR="00203C9B" w:rsidRDefault="00203C9B" w:rsidP="00203C9B"/>
    <w:p w14:paraId="685C22DE" w14:textId="77777777" w:rsidR="00203C9B" w:rsidRDefault="00203C9B" w:rsidP="00203C9B"/>
    <w:p w14:paraId="7614F496" w14:textId="77777777" w:rsidR="00A26B7A" w:rsidRDefault="00A26B7A" w:rsidP="00CC5EA6">
      <w:pPr>
        <w:pStyle w:val="Antrat2"/>
        <w:spacing w:before="0"/>
        <w:rPr>
          <w:rFonts w:ascii="Times New Roman" w:eastAsia="Calibri" w:hAnsi="Times New Roman" w:cs="Times New Roman"/>
          <w:color w:val="auto"/>
          <w:sz w:val="24"/>
          <w:szCs w:val="24"/>
        </w:rPr>
      </w:pPr>
    </w:p>
    <w:p w14:paraId="73F43DFB" w14:textId="10B11F93" w:rsidR="008D704D" w:rsidRPr="00D24EC9" w:rsidRDefault="008D704D" w:rsidP="00D25CFE">
      <w:pPr>
        <w:pStyle w:val="Antrat2"/>
        <w:spacing w:before="0"/>
        <w:ind w:left="5103"/>
        <w:rPr>
          <w:rFonts w:ascii="Times New Roman" w:eastAsia="Calibri" w:hAnsi="Times New Roman" w:cs="Times New Roman"/>
          <w:color w:val="auto"/>
          <w:sz w:val="24"/>
          <w:szCs w:val="24"/>
        </w:rPr>
      </w:pPr>
      <w:r w:rsidRPr="00D24EC9">
        <w:rPr>
          <w:rFonts w:ascii="Times New Roman" w:eastAsia="Calibri" w:hAnsi="Times New Roman" w:cs="Times New Roman"/>
          <w:color w:val="auto"/>
          <w:sz w:val="24"/>
          <w:szCs w:val="24"/>
        </w:rPr>
        <w:t xml:space="preserve">Pirkimo sąlygų </w:t>
      </w:r>
      <w:r w:rsidR="00F1334C" w:rsidRPr="00D24EC9">
        <w:rPr>
          <w:rFonts w:ascii="Times New Roman" w:eastAsia="Calibri" w:hAnsi="Times New Roman" w:cs="Times New Roman"/>
          <w:color w:val="auto"/>
          <w:sz w:val="24"/>
          <w:szCs w:val="24"/>
        </w:rPr>
        <w:t>3</w:t>
      </w:r>
      <w:r w:rsidRPr="00D24EC9">
        <w:rPr>
          <w:rFonts w:ascii="Times New Roman" w:eastAsia="Calibri" w:hAnsi="Times New Roman" w:cs="Times New Roman"/>
          <w:color w:val="auto"/>
          <w:sz w:val="24"/>
          <w:szCs w:val="24"/>
        </w:rPr>
        <w:t xml:space="preserve"> priedas „Tiekėjų pašalinimo pagrindai“</w:t>
      </w:r>
      <w:bookmarkEnd w:id="48"/>
      <w:bookmarkEnd w:id="49"/>
      <w:bookmarkEnd w:id="50"/>
    </w:p>
    <w:p w14:paraId="11D35D3F" w14:textId="77777777" w:rsidR="000E6657" w:rsidRPr="0026700E" w:rsidRDefault="000E6657" w:rsidP="00D25CFE">
      <w:pPr>
        <w:spacing w:after="0" w:line="240" w:lineRule="auto"/>
        <w:jc w:val="center"/>
        <w:rPr>
          <w:rFonts w:ascii="Times New Roman" w:hAnsi="Times New Roman" w:cs="Times New Roman"/>
          <w:b/>
          <w:bCs/>
          <w:smallCaps/>
          <w:sz w:val="24"/>
          <w:szCs w:val="24"/>
        </w:rPr>
      </w:pPr>
    </w:p>
    <w:p w14:paraId="5E1D8309" w14:textId="77777777" w:rsidR="0093790E" w:rsidRPr="00BA359A" w:rsidRDefault="0093790E" w:rsidP="0093790E">
      <w:pPr>
        <w:pStyle w:val="Paantrat"/>
        <w:spacing w:after="0" w:line="240" w:lineRule="auto"/>
        <w:jc w:val="center"/>
        <w:rPr>
          <w:rFonts w:ascii="Times New Roman" w:hAnsi="Times New Roman" w:cs="Times New Roman"/>
          <w:b/>
          <w:bCs/>
          <w:sz w:val="24"/>
          <w:szCs w:val="24"/>
        </w:rPr>
      </w:pPr>
      <w:bookmarkStart w:id="51" w:name="_Ref38291223"/>
      <w:bookmarkStart w:id="52" w:name="_Ref38291334"/>
      <w:bookmarkStart w:id="53" w:name="_Ref38533412"/>
      <w:bookmarkStart w:id="54" w:name="_Toc126333942"/>
      <w:r w:rsidRPr="00BA359A">
        <w:rPr>
          <w:rFonts w:ascii="Times New Roman" w:hAnsi="Times New Roman" w:cs="Times New Roman"/>
          <w:b/>
          <w:bCs/>
          <w:sz w:val="24"/>
          <w:szCs w:val="24"/>
        </w:rPr>
        <w:t>TIEKĖJŲ PAŠALINIMO PAGRINDAI</w:t>
      </w:r>
    </w:p>
    <w:p w14:paraId="2D38C803" w14:textId="77777777" w:rsidR="0093790E" w:rsidRPr="00BA359A" w:rsidRDefault="0093790E" w:rsidP="0093790E">
      <w:pPr>
        <w:spacing w:after="0" w:line="240" w:lineRule="auto"/>
        <w:rPr>
          <w:rFonts w:ascii="Times New Roman" w:hAnsi="Times New Roman" w:cs="Times New Roman"/>
          <w:b/>
          <w:bCs/>
          <w:sz w:val="24"/>
          <w:szCs w:val="24"/>
        </w:rPr>
      </w:pPr>
    </w:p>
    <w:p w14:paraId="765DE976" w14:textId="77777777" w:rsidR="0093790E" w:rsidRPr="00BA359A" w:rsidRDefault="0093790E">
      <w:pPr>
        <w:pStyle w:val="Betarp"/>
        <w:numPr>
          <w:ilvl w:val="0"/>
          <w:numId w:val="17"/>
        </w:numPr>
        <w:suppressAutoHyphens/>
        <w:ind w:left="0" w:firstLine="851"/>
        <w:jc w:val="both"/>
        <w:rPr>
          <w:rFonts w:ascii="Times New Roman" w:hAnsi="Times New Roman" w:cs="Times New Roman"/>
          <w:sz w:val="24"/>
          <w:szCs w:val="24"/>
        </w:rPr>
      </w:pPr>
      <w:r w:rsidRPr="00BA359A">
        <w:rPr>
          <w:rFonts w:ascii="Times New Roman" w:hAnsi="Times New Roman" w:cs="Times New Roman"/>
          <w:sz w:val="24"/>
          <w:szCs w:val="24"/>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0BD253EC" w14:textId="77777777" w:rsidR="0093790E" w:rsidRPr="00BA359A" w:rsidRDefault="0093790E">
      <w:pPr>
        <w:pStyle w:val="Betarp"/>
        <w:numPr>
          <w:ilvl w:val="0"/>
          <w:numId w:val="17"/>
        </w:numPr>
        <w:suppressAutoHyphens/>
        <w:ind w:left="0" w:firstLine="851"/>
        <w:jc w:val="both"/>
        <w:rPr>
          <w:rFonts w:ascii="Times New Roman" w:hAnsi="Times New Roman" w:cs="Times New Roman"/>
          <w:sz w:val="24"/>
          <w:szCs w:val="24"/>
        </w:rPr>
      </w:pPr>
      <w:r w:rsidRPr="00BA359A">
        <w:rPr>
          <w:rFonts w:ascii="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p>
    <w:p w14:paraId="1EEA488C" w14:textId="77777777" w:rsidR="0093790E" w:rsidRPr="00BA359A" w:rsidRDefault="0093790E">
      <w:pPr>
        <w:pStyle w:val="Betarp"/>
        <w:numPr>
          <w:ilvl w:val="0"/>
          <w:numId w:val="17"/>
        </w:numPr>
        <w:suppressAutoHyphens/>
        <w:ind w:left="0" w:firstLine="851"/>
        <w:jc w:val="both"/>
        <w:rPr>
          <w:rFonts w:ascii="Times New Roman" w:eastAsia="Verdana" w:hAnsi="Times New Roman" w:cs="Times New Roman"/>
          <w:sz w:val="24"/>
          <w:szCs w:val="24"/>
        </w:rPr>
      </w:pPr>
      <w:r w:rsidRPr="00BA359A">
        <w:rPr>
          <w:rFonts w:ascii="Times New Roman" w:hAnsi="Times New Roman" w:cs="Times New Roman"/>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BA359A">
        <w:rPr>
          <w:rFonts w:ascii="Times New Roman" w:eastAsia="Verdana" w:hAnsi="Times New Roman" w:cs="Times New Roman"/>
          <w:sz w:val="24"/>
          <w:szCs w:val="24"/>
        </w:rPr>
        <w:t xml:space="preserve">e nustatytų tiekėjo pašalinimo pagrindų, išskyrus VPĮ 46 straipsnio 10 dalyje nustatytus atvejus (tačiau atsižvelgiant į VPĮ 46 straipsnio 11 ir 12 dalių nuostatas). </w:t>
      </w:r>
    </w:p>
    <w:p w14:paraId="1CEDE519" w14:textId="77777777" w:rsidR="0093790E" w:rsidRPr="00BA359A" w:rsidRDefault="0093790E">
      <w:pPr>
        <w:pStyle w:val="Betarp"/>
        <w:numPr>
          <w:ilvl w:val="0"/>
          <w:numId w:val="17"/>
        </w:numPr>
        <w:suppressAutoHyphens/>
        <w:ind w:left="0" w:firstLine="851"/>
        <w:jc w:val="both"/>
        <w:rPr>
          <w:rFonts w:ascii="Times New Roman" w:eastAsia="Verdana" w:hAnsi="Times New Roman" w:cs="Times New Roman"/>
          <w:sz w:val="24"/>
          <w:szCs w:val="24"/>
        </w:rPr>
      </w:pPr>
      <w:r w:rsidRPr="00BA359A">
        <w:rPr>
          <w:rFonts w:ascii="Times New Roman" w:eastAsia="Verdana" w:hAnsi="Times New Roman" w:cs="Times New Roman"/>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D7AB96F" w14:textId="77777777" w:rsidR="0093790E" w:rsidRPr="00BA359A" w:rsidRDefault="0093790E">
      <w:pPr>
        <w:pStyle w:val="Betarp"/>
        <w:numPr>
          <w:ilvl w:val="0"/>
          <w:numId w:val="17"/>
        </w:numPr>
        <w:suppressAutoHyphens/>
        <w:ind w:left="0" w:firstLine="851"/>
        <w:jc w:val="both"/>
        <w:rPr>
          <w:rFonts w:ascii="Times New Roman" w:hAnsi="Times New Roman" w:cs="Times New Roman"/>
          <w:sz w:val="24"/>
          <w:szCs w:val="24"/>
        </w:rPr>
      </w:pPr>
      <w:r w:rsidRPr="00BA359A">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BA359A">
        <w:rPr>
          <w:rFonts w:ascii="Times New Roman" w:hAnsi="Times New Roman" w:cs="Times New Roman"/>
          <w:sz w:val="24"/>
          <w:szCs w:val="24"/>
        </w:rPr>
        <w:t xml:space="preserve">mentai, kuriuos turi pateikti Lietuvos Respublikoje registruoti tiekėjai. Dėl dokumentų, kuriuos turi pateikti užsienio šalių tiekėjai, informaciją Perkančioji organizacija pasitikrina „e-Certis“, adresu </w:t>
      </w:r>
      <w:hyperlink r:id="rId15">
        <w:r w:rsidRPr="00BA359A">
          <w:rPr>
            <w:rStyle w:val="Hipersaitas"/>
            <w:rFonts w:ascii="Times New Roman" w:eastAsia="Calibri" w:hAnsi="Times New Roman" w:cs="Times New Roman"/>
            <w:sz w:val="24"/>
            <w:szCs w:val="24"/>
          </w:rPr>
          <w:t>https://ec.europa.eu/tools/ecertis/</w:t>
        </w:r>
      </w:hyperlink>
      <w:r w:rsidRPr="00BA359A">
        <w:rPr>
          <w:rFonts w:ascii="Times New Roman" w:hAnsi="Times New Roman" w:cs="Times New Roman"/>
          <w:sz w:val="24"/>
          <w:szCs w:val="24"/>
        </w:rPr>
        <w:t xml:space="preserve">. </w:t>
      </w:r>
    </w:p>
    <w:p w14:paraId="1828D0DC" w14:textId="77777777" w:rsidR="0093790E" w:rsidRPr="00BA359A" w:rsidRDefault="0093790E">
      <w:pPr>
        <w:pStyle w:val="Betarp"/>
        <w:numPr>
          <w:ilvl w:val="0"/>
          <w:numId w:val="17"/>
        </w:numPr>
        <w:suppressAutoHyphens/>
        <w:ind w:left="0" w:firstLine="851"/>
        <w:jc w:val="both"/>
        <w:rPr>
          <w:rFonts w:ascii="Times New Roman" w:hAnsi="Times New Roman" w:cs="Times New Roman"/>
          <w:sz w:val="24"/>
          <w:szCs w:val="24"/>
        </w:rPr>
      </w:pPr>
      <w:r w:rsidRPr="00BA359A">
        <w:rPr>
          <w:rFonts w:ascii="Times New Roman" w:hAnsi="Times New Roman" w:cs="Times New Roman"/>
          <w:sz w:val="24"/>
          <w:szCs w:val="24"/>
        </w:rPr>
        <w:t>Perkančioji organizacija nereikalauja iš tiekėjo pateikti dokumentų, patvirtinančių jo pašalinimo pagrindų nebuvimą, jeigu ji:</w:t>
      </w:r>
    </w:p>
    <w:p w14:paraId="70E1535F" w14:textId="77777777" w:rsidR="0093790E" w:rsidRPr="00BA359A" w:rsidRDefault="0093790E">
      <w:pPr>
        <w:pStyle w:val="Betarp"/>
        <w:numPr>
          <w:ilvl w:val="1"/>
          <w:numId w:val="17"/>
        </w:numPr>
        <w:suppressAutoHyphens/>
        <w:ind w:left="0" w:firstLine="851"/>
        <w:jc w:val="both"/>
        <w:rPr>
          <w:rFonts w:ascii="Times New Roman" w:hAnsi="Times New Roman" w:cs="Times New Roman"/>
          <w:sz w:val="24"/>
          <w:szCs w:val="24"/>
        </w:rPr>
      </w:pPr>
      <w:r w:rsidRPr="00BA359A">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0F486058" w14:textId="77777777" w:rsidR="0093790E" w:rsidRPr="00BA359A" w:rsidRDefault="0093790E">
      <w:pPr>
        <w:pStyle w:val="Betarp"/>
        <w:numPr>
          <w:ilvl w:val="1"/>
          <w:numId w:val="17"/>
        </w:numPr>
        <w:suppressAutoHyphens/>
        <w:ind w:left="0" w:firstLine="851"/>
        <w:jc w:val="both"/>
        <w:rPr>
          <w:rFonts w:ascii="Times New Roman" w:hAnsi="Times New Roman" w:cs="Times New Roman"/>
          <w:sz w:val="24"/>
          <w:szCs w:val="24"/>
        </w:rPr>
      </w:pPr>
      <w:r w:rsidRPr="00BA359A">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66A4DB1F" w14:textId="77777777" w:rsidR="0093790E" w:rsidRPr="00BA359A" w:rsidRDefault="0093790E">
      <w:pPr>
        <w:pStyle w:val="Betarp"/>
        <w:numPr>
          <w:ilvl w:val="0"/>
          <w:numId w:val="17"/>
        </w:numPr>
        <w:suppressAutoHyphens/>
        <w:ind w:left="0" w:firstLine="851"/>
        <w:jc w:val="both"/>
        <w:rPr>
          <w:rFonts w:ascii="Times New Roman" w:hAnsi="Times New Roman" w:cs="Times New Roman"/>
          <w:sz w:val="24"/>
          <w:szCs w:val="24"/>
        </w:rPr>
      </w:pPr>
      <w:r w:rsidRPr="00BA359A">
        <w:rPr>
          <w:rFonts w:ascii="Times New Roman"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5D771538" w14:textId="77777777" w:rsidR="0093790E" w:rsidRPr="00BA359A" w:rsidRDefault="0093790E">
      <w:pPr>
        <w:pStyle w:val="Betarp"/>
        <w:numPr>
          <w:ilvl w:val="1"/>
          <w:numId w:val="17"/>
        </w:numPr>
        <w:suppressAutoHyphens/>
        <w:ind w:left="0" w:firstLine="851"/>
        <w:jc w:val="both"/>
        <w:rPr>
          <w:rFonts w:ascii="Times New Roman" w:hAnsi="Times New Roman" w:cs="Times New Roman"/>
          <w:sz w:val="24"/>
          <w:szCs w:val="24"/>
        </w:rPr>
      </w:pPr>
      <w:r w:rsidRPr="00BA359A">
        <w:rPr>
          <w:rFonts w:ascii="Times New Roman" w:hAnsi="Times New Roman" w:cs="Times New Roman"/>
          <w:sz w:val="24"/>
          <w:szCs w:val="24"/>
        </w:rPr>
        <w:t>priesaikos deklaracija;</w:t>
      </w:r>
    </w:p>
    <w:p w14:paraId="3C75E0D5" w14:textId="77777777" w:rsidR="0093790E" w:rsidRPr="00BA359A" w:rsidRDefault="0093790E" w:rsidP="0093790E">
      <w:pPr>
        <w:spacing w:after="0" w:line="240" w:lineRule="auto"/>
        <w:ind w:firstLine="851"/>
        <w:jc w:val="both"/>
        <w:rPr>
          <w:rFonts w:ascii="Times New Roman" w:hAnsi="Times New Roman" w:cs="Times New Roman"/>
          <w:sz w:val="24"/>
          <w:szCs w:val="24"/>
        </w:rPr>
      </w:pPr>
      <w:r w:rsidRPr="00BA359A">
        <w:rPr>
          <w:rFonts w:ascii="Times New Roman" w:hAnsi="Times New Roman" w:cs="Times New Roman"/>
          <w:sz w:val="24"/>
          <w:szCs w:val="24"/>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13F1CE7" w14:textId="77777777" w:rsidR="0093790E" w:rsidRPr="00BA359A" w:rsidRDefault="0093790E" w:rsidP="0093790E">
      <w:pPr>
        <w:spacing w:after="0" w:line="240" w:lineRule="auto"/>
        <w:rPr>
          <w:rFonts w:ascii="Times New Roman" w:hAnsi="Times New Roman" w:cs="Times New Roman"/>
          <w:color w:val="7030A0"/>
          <w:sz w:val="24"/>
          <w:szCs w:val="24"/>
        </w:rPr>
      </w:pPr>
    </w:p>
    <w:tbl>
      <w:tblPr>
        <w:tblW w:w="9722" w:type="dxa"/>
        <w:tblLayout w:type="fixed"/>
        <w:tblLook w:val="04A0" w:firstRow="1" w:lastRow="0" w:firstColumn="1" w:lastColumn="0" w:noHBand="0" w:noVBand="1"/>
      </w:tblPr>
      <w:tblGrid>
        <w:gridCol w:w="704"/>
        <w:gridCol w:w="3349"/>
        <w:gridCol w:w="2410"/>
        <w:gridCol w:w="3259"/>
      </w:tblGrid>
      <w:tr w:rsidR="0093790E" w:rsidRPr="00BA359A" w14:paraId="53DF873C" w14:textId="77777777" w:rsidTr="008F1573">
        <w:tc>
          <w:tcPr>
            <w:tcW w:w="704" w:type="dxa"/>
            <w:tcBorders>
              <w:top w:val="single" w:sz="4" w:space="0" w:color="000000"/>
              <w:left w:val="single" w:sz="4" w:space="0" w:color="000000"/>
              <w:bottom w:val="single" w:sz="4" w:space="0" w:color="000000"/>
              <w:right w:val="single" w:sz="4" w:space="0" w:color="000000"/>
            </w:tcBorders>
            <w:vAlign w:val="center"/>
          </w:tcPr>
          <w:p w14:paraId="3D44955F" w14:textId="77777777" w:rsidR="0093790E" w:rsidRPr="00BA359A" w:rsidRDefault="0093790E" w:rsidP="008F1573">
            <w:pPr>
              <w:pStyle w:val="Betarp"/>
              <w:ind w:left="32"/>
              <w:jc w:val="center"/>
              <w:rPr>
                <w:rFonts w:ascii="Times New Roman" w:hAnsi="Times New Roman" w:cs="Times New Roman"/>
                <w:b/>
                <w:bCs/>
                <w:sz w:val="24"/>
                <w:szCs w:val="24"/>
              </w:rPr>
            </w:pPr>
            <w:r w:rsidRPr="00BA359A">
              <w:rPr>
                <w:rFonts w:ascii="Times New Roman" w:hAnsi="Times New Roman" w:cs="Times New Roman"/>
                <w:b/>
                <w:bCs/>
                <w:sz w:val="24"/>
                <w:szCs w:val="24"/>
              </w:rPr>
              <w:t>Eil. Nr.</w:t>
            </w:r>
          </w:p>
        </w:tc>
        <w:tc>
          <w:tcPr>
            <w:tcW w:w="3349" w:type="dxa"/>
            <w:tcBorders>
              <w:top w:val="single" w:sz="4" w:space="0" w:color="000000"/>
              <w:left w:val="single" w:sz="4" w:space="0" w:color="000000"/>
              <w:bottom w:val="single" w:sz="4" w:space="0" w:color="000000"/>
              <w:right w:val="single" w:sz="4" w:space="0" w:color="000000"/>
            </w:tcBorders>
            <w:vAlign w:val="center"/>
          </w:tcPr>
          <w:p w14:paraId="0B2333FC" w14:textId="77777777" w:rsidR="0093790E" w:rsidRPr="00BA359A" w:rsidRDefault="0093790E" w:rsidP="008F1573">
            <w:pPr>
              <w:pStyle w:val="Betarp"/>
              <w:jc w:val="center"/>
              <w:rPr>
                <w:rFonts w:ascii="Times New Roman" w:hAnsi="Times New Roman" w:cs="Times New Roman"/>
                <w:bCs/>
                <w:sz w:val="24"/>
                <w:szCs w:val="24"/>
                <w:lang w:eastAsia="en-US"/>
              </w:rPr>
            </w:pPr>
            <w:r w:rsidRPr="00BA359A">
              <w:rPr>
                <w:rFonts w:ascii="Times New Roman" w:hAnsi="Times New Roman" w:cs="Times New Roman"/>
                <w:b/>
                <w:sz w:val="24"/>
                <w:szCs w:val="24"/>
              </w:rPr>
              <w:t>Tiekėjo pašalinimo pagrindai</w:t>
            </w:r>
          </w:p>
        </w:tc>
        <w:tc>
          <w:tcPr>
            <w:tcW w:w="2410" w:type="dxa"/>
            <w:tcBorders>
              <w:top w:val="single" w:sz="4" w:space="0" w:color="000000"/>
              <w:left w:val="single" w:sz="4" w:space="0" w:color="000000"/>
              <w:bottom w:val="single" w:sz="4" w:space="0" w:color="000000"/>
              <w:right w:val="single" w:sz="4" w:space="0" w:color="000000"/>
            </w:tcBorders>
            <w:vAlign w:val="center"/>
          </w:tcPr>
          <w:p w14:paraId="608DEF2F" w14:textId="77777777" w:rsidR="0093790E" w:rsidRPr="00BA359A" w:rsidRDefault="0093790E" w:rsidP="008F1573">
            <w:pPr>
              <w:pStyle w:val="Betarp"/>
              <w:jc w:val="center"/>
              <w:rPr>
                <w:rFonts w:ascii="Times New Roman" w:eastAsia="Yu Mincho" w:hAnsi="Times New Roman" w:cs="Times New Roman"/>
                <w:b/>
                <w:bCs/>
                <w:sz w:val="24"/>
                <w:szCs w:val="24"/>
              </w:rPr>
            </w:pPr>
            <w:r w:rsidRPr="00BA359A">
              <w:rPr>
                <w:rFonts w:ascii="Times New Roman" w:eastAsia="Yu Mincho" w:hAnsi="Times New Roman" w:cs="Times New Roman"/>
                <w:b/>
                <w:bCs/>
                <w:sz w:val="24"/>
                <w:szCs w:val="24"/>
              </w:rPr>
              <w:t xml:space="preserve">VPĮ straipsnis,  dalis, punktas bei EBVPD formos dalis pildymui </w:t>
            </w:r>
          </w:p>
        </w:tc>
        <w:tc>
          <w:tcPr>
            <w:tcW w:w="3259" w:type="dxa"/>
            <w:tcBorders>
              <w:top w:val="single" w:sz="4" w:space="0" w:color="000000"/>
              <w:left w:val="single" w:sz="4" w:space="0" w:color="000000"/>
              <w:bottom w:val="single" w:sz="4" w:space="0" w:color="000000"/>
              <w:right w:val="single" w:sz="4" w:space="0" w:color="000000"/>
            </w:tcBorders>
            <w:vAlign w:val="center"/>
          </w:tcPr>
          <w:p w14:paraId="401DD775" w14:textId="77777777" w:rsidR="0093790E" w:rsidRPr="00BA359A" w:rsidRDefault="0093790E" w:rsidP="008F1573">
            <w:pPr>
              <w:pStyle w:val="Betarp"/>
              <w:jc w:val="center"/>
              <w:rPr>
                <w:rFonts w:ascii="Times New Roman" w:hAnsi="Times New Roman" w:cs="Times New Roman"/>
                <w:bCs/>
                <w:iCs/>
                <w:sz w:val="24"/>
                <w:szCs w:val="24"/>
                <w:lang w:eastAsia="en-US"/>
              </w:rPr>
            </w:pPr>
            <w:r w:rsidRPr="00BA359A">
              <w:rPr>
                <w:rFonts w:ascii="Times New Roman" w:hAnsi="Times New Roman" w:cs="Times New Roman"/>
                <w:b/>
                <w:sz w:val="24"/>
                <w:szCs w:val="24"/>
              </w:rPr>
              <w:t>Pašalinimo pagrindų nebuvimą įrodantys dokumentai</w:t>
            </w:r>
          </w:p>
        </w:tc>
      </w:tr>
      <w:tr w:rsidR="0093790E" w:rsidRPr="00BA359A" w14:paraId="0D91B82F" w14:textId="77777777" w:rsidTr="008F1573">
        <w:tc>
          <w:tcPr>
            <w:tcW w:w="704" w:type="dxa"/>
            <w:tcBorders>
              <w:top w:val="single" w:sz="4" w:space="0" w:color="000000"/>
              <w:left w:val="single" w:sz="4" w:space="0" w:color="000000"/>
              <w:bottom w:val="single" w:sz="4" w:space="0" w:color="000000"/>
              <w:right w:val="single" w:sz="4" w:space="0" w:color="000000"/>
            </w:tcBorders>
          </w:tcPr>
          <w:p w14:paraId="4153D992" w14:textId="77777777" w:rsidR="0093790E" w:rsidRPr="00BA359A" w:rsidRDefault="0093790E">
            <w:pPr>
              <w:pStyle w:val="Betarp"/>
              <w:numPr>
                <w:ilvl w:val="0"/>
                <w:numId w:val="13"/>
              </w:numPr>
              <w:suppressAutoHyphens/>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48CE8889" w14:textId="77777777" w:rsidR="0093790E" w:rsidRPr="00BA359A" w:rsidRDefault="0093790E" w:rsidP="008F1573">
            <w:pPr>
              <w:pStyle w:val="Betarp"/>
              <w:jc w:val="both"/>
              <w:rPr>
                <w:rFonts w:ascii="Times New Roman" w:hAnsi="Times New Roman" w:cs="Times New Roman"/>
                <w:b/>
                <w:bCs/>
                <w:sz w:val="24"/>
                <w:szCs w:val="24"/>
                <w:lang w:eastAsia="en-US"/>
              </w:rPr>
            </w:pPr>
            <w:r w:rsidRPr="00BA359A">
              <w:rPr>
                <w:rFonts w:ascii="Times New Roman" w:hAnsi="Times New Roman" w:cs="Times New Roman"/>
                <w:sz w:val="24"/>
                <w:szCs w:val="24"/>
                <w:lang w:eastAsia="en-US"/>
              </w:rPr>
              <w:t>Tiekėjas arba jo atsakingas asmuo, nurodytas VPĮ 46 straipsnio 2 dalies 2 punkte, nuteistas už šią nusikalstamą veiką:</w:t>
            </w:r>
          </w:p>
          <w:p w14:paraId="3658C916" w14:textId="77777777" w:rsidR="0093790E" w:rsidRPr="00BA359A" w:rsidRDefault="0093790E" w:rsidP="008F1573">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1) dalyvavimą nusikalstamame susivienijime, jo organizavimą ar vadovavimą jam;</w:t>
            </w:r>
          </w:p>
          <w:p w14:paraId="07271841" w14:textId="77777777" w:rsidR="0093790E" w:rsidRPr="00BA359A" w:rsidRDefault="0093790E" w:rsidP="008F1573">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2) kyšininkavimą, prekybą poveikiu, papirkimą;</w:t>
            </w:r>
          </w:p>
          <w:p w14:paraId="01DA1F21" w14:textId="77777777" w:rsidR="0093790E" w:rsidRPr="00BA359A" w:rsidRDefault="0093790E" w:rsidP="008F1573">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w:t>
            </w:r>
            <w:r w:rsidRPr="00BA359A">
              <w:rPr>
                <w:rFonts w:ascii="Times New Roman" w:hAnsi="Times New Roman" w:cs="Times New Roman"/>
                <w:bCs/>
                <w:sz w:val="24"/>
                <w:szCs w:val="24"/>
                <w:lang w:eastAsia="en-US"/>
              </w:rPr>
              <w:lastRenderedPageBreak/>
              <w:t>finansinius interesus, kaip apibrėžta Konvencijos dėl Europos Bendrijų finansinių interesų apsaugos 1 straipsnyje;</w:t>
            </w:r>
          </w:p>
          <w:p w14:paraId="27E8DA3B" w14:textId="77777777" w:rsidR="0093790E" w:rsidRPr="00BA359A" w:rsidRDefault="0093790E" w:rsidP="008F1573">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4) nusikalstamą bankrotą;</w:t>
            </w:r>
          </w:p>
          <w:p w14:paraId="2B08C77A" w14:textId="77777777" w:rsidR="0093790E" w:rsidRPr="00BA359A" w:rsidRDefault="0093790E" w:rsidP="008F1573">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5) teroristinį ir su teroristine veikla susijusį nusikaltimą;</w:t>
            </w:r>
          </w:p>
          <w:p w14:paraId="0AD96D17" w14:textId="77777777" w:rsidR="0093790E" w:rsidRPr="00BA359A" w:rsidRDefault="0093790E" w:rsidP="008F1573">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6) nusikalstamu būdu gauto turto legalizavimą;</w:t>
            </w:r>
          </w:p>
          <w:p w14:paraId="523AAFB2" w14:textId="77777777" w:rsidR="0093790E" w:rsidRPr="00BA359A" w:rsidRDefault="0093790E" w:rsidP="008F1573">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7) prekybą žmonėmis, vaiko pirkimą arba pardavimą;</w:t>
            </w:r>
          </w:p>
          <w:p w14:paraId="30731D2D" w14:textId="77777777" w:rsidR="0093790E" w:rsidRPr="00BA359A" w:rsidRDefault="0093790E" w:rsidP="008F1573">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4B331533" w14:textId="77777777" w:rsidR="0093790E" w:rsidRPr="00BA359A" w:rsidRDefault="0093790E" w:rsidP="008F1573">
            <w:pPr>
              <w:pStyle w:val="Betarp"/>
              <w:jc w:val="both"/>
              <w:rPr>
                <w:rFonts w:ascii="Times New Roman" w:hAnsi="Times New Roman" w:cs="Times New Roman"/>
                <w:b/>
                <w:bCs/>
                <w:sz w:val="24"/>
                <w:szCs w:val="24"/>
                <w:lang w:eastAsia="en-US"/>
              </w:rPr>
            </w:pPr>
          </w:p>
          <w:p w14:paraId="01C114CE" w14:textId="77777777" w:rsidR="0093790E" w:rsidRPr="00BA359A" w:rsidRDefault="0093790E" w:rsidP="008F1573">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Laikoma, kad tiekėjas arba jo atsakingas asmuo nuteistas už aukščiau nurodytą nusikalstamą veiką, kai dėl:</w:t>
            </w:r>
          </w:p>
          <w:p w14:paraId="6747DD0E" w14:textId="77777777" w:rsidR="0093790E" w:rsidRPr="00BA359A" w:rsidRDefault="0093790E" w:rsidP="008F1573">
            <w:pPr>
              <w:pStyle w:val="Betarp"/>
              <w:jc w:val="both"/>
              <w:rPr>
                <w:rFonts w:ascii="Times New Roman" w:hAnsi="Times New Roman" w:cs="Times New Roman"/>
                <w:bCs/>
                <w:sz w:val="24"/>
                <w:szCs w:val="24"/>
                <w:lang w:eastAsia="en-US"/>
              </w:rPr>
            </w:pPr>
            <w:r w:rsidRPr="00BA359A">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4AF84119" w14:textId="77777777" w:rsidR="0093790E" w:rsidRPr="00BA359A" w:rsidRDefault="0093790E" w:rsidP="008F1573">
            <w:pPr>
              <w:pStyle w:val="Betarp"/>
              <w:jc w:val="both"/>
              <w:rPr>
                <w:rFonts w:ascii="Times New Roman" w:hAnsi="Times New Roman" w:cs="Times New Roman"/>
                <w:b/>
                <w:bCs/>
                <w:sz w:val="24"/>
                <w:szCs w:val="24"/>
                <w:lang w:eastAsia="en-US"/>
              </w:rPr>
            </w:pPr>
          </w:p>
          <w:p w14:paraId="30E632DA" w14:textId="77777777" w:rsidR="0093790E" w:rsidRPr="00BA359A" w:rsidRDefault="0093790E" w:rsidP="008F1573">
            <w:pPr>
              <w:pStyle w:val="Betarp"/>
              <w:jc w:val="both"/>
              <w:rPr>
                <w:rFonts w:ascii="Times New Roman" w:hAnsi="Times New Roman" w:cs="Times New Roman"/>
                <w:sz w:val="24"/>
                <w:szCs w:val="24"/>
              </w:rPr>
            </w:pPr>
            <w:r w:rsidRPr="00BA359A">
              <w:rPr>
                <w:rFonts w:ascii="Times New Roman" w:hAnsi="Times New Roman" w:cs="Times New Roman"/>
                <w:sz w:val="24"/>
                <w:szCs w:val="24"/>
              </w:rPr>
              <w:t>2) tiekėjo, kuris yra juridinis asmuo, kita organizacija ar jos </w:t>
            </w:r>
            <w:r w:rsidRPr="00BA359A">
              <w:rPr>
                <w:rFonts w:ascii="Times New Roman" w:hAnsi="Times New Roman" w:cs="Times New Roman"/>
                <w:b/>
                <w:bCs/>
                <w:sz w:val="24"/>
                <w:szCs w:val="24"/>
              </w:rPr>
              <w:t>struktūrinis</w:t>
            </w:r>
            <w:r w:rsidRPr="00BA359A">
              <w:rPr>
                <w:rFonts w:ascii="Times New Roman" w:hAnsi="Times New Roman" w:cs="Times New Roman"/>
                <w:sz w:val="24"/>
                <w:szCs w:val="24"/>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w:t>
            </w:r>
            <w:r w:rsidRPr="00BA359A">
              <w:rPr>
                <w:rFonts w:ascii="Times New Roman" w:hAnsi="Times New Roman" w:cs="Times New Roman"/>
                <w:sz w:val="24"/>
                <w:szCs w:val="24"/>
              </w:rPr>
              <w:lastRenderedPageBreak/>
              <w:t>priimtas ir įsiteisėjęs apkaltinamasis teismo nuosprendis ir šis asmuo turi neišnykusį ar nepanaikintą teistumą;</w:t>
            </w:r>
          </w:p>
          <w:p w14:paraId="0A3995B6" w14:textId="77777777" w:rsidR="0093790E" w:rsidRPr="00BA359A" w:rsidRDefault="0093790E" w:rsidP="008F1573">
            <w:pPr>
              <w:pStyle w:val="Betarp"/>
              <w:jc w:val="both"/>
              <w:rPr>
                <w:rFonts w:ascii="Times New Roman" w:hAnsi="Times New Roman" w:cs="Times New Roman"/>
                <w:bCs/>
                <w:sz w:val="24"/>
                <w:szCs w:val="24"/>
                <w:lang w:eastAsia="en-US"/>
              </w:rPr>
            </w:pPr>
          </w:p>
          <w:p w14:paraId="5E3129A7" w14:textId="77777777" w:rsidR="0093790E" w:rsidRPr="00BA359A" w:rsidRDefault="0093790E" w:rsidP="008F1573">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 xml:space="preserve">3) tiekėjo, kuris yra juridinis asmuo, kita organizacija ar jos </w:t>
            </w:r>
            <w:r w:rsidRPr="00BA359A">
              <w:rPr>
                <w:rFonts w:ascii="Times New Roman" w:hAnsi="Times New Roman" w:cs="Times New Roman"/>
                <w:b/>
                <w:sz w:val="24"/>
                <w:szCs w:val="24"/>
                <w:lang w:eastAsia="en-US"/>
              </w:rPr>
              <w:t>struktūrinis</w:t>
            </w:r>
            <w:r w:rsidRPr="00BA359A">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left w:val="single" w:sz="4" w:space="0" w:color="000000"/>
              <w:bottom w:val="single" w:sz="4" w:space="0" w:color="000000"/>
              <w:right w:val="single" w:sz="4" w:space="0" w:color="000000"/>
            </w:tcBorders>
          </w:tcPr>
          <w:p w14:paraId="1F17D0E6" w14:textId="77777777" w:rsidR="0093790E" w:rsidRPr="00BA359A" w:rsidRDefault="0093790E" w:rsidP="008F1573">
            <w:pPr>
              <w:pStyle w:val="Betarp"/>
              <w:jc w:val="both"/>
              <w:rPr>
                <w:rFonts w:ascii="Times New Roman" w:eastAsia="Yu Mincho" w:hAnsi="Times New Roman" w:cs="Times New Roman"/>
                <w:b/>
                <w:bCs/>
                <w:sz w:val="24"/>
                <w:szCs w:val="24"/>
                <w:lang w:eastAsia="en-US"/>
              </w:rPr>
            </w:pPr>
            <w:r w:rsidRPr="00BA359A">
              <w:rPr>
                <w:rFonts w:ascii="Times New Roman" w:eastAsia="Yu Mincho" w:hAnsi="Times New Roman" w:cs="Times New Roman"/>
                <w:b/>
                <w:bCs/>
                <w:sz w:val="24"/>
                <w:szCs w:val="24"/>
                <w:lang w:eastAsia="en-US"/>
              </w:rPr>
              <w:lastRenderedPageBreak/>
              <w:t>VPĮ 46 straipsnio 1 dalis</w:t>
            </w:r>
          </w:p>
          <w:p w14:paraId="6FB5CA3D" w14:textId="77777777" w:rsidR="0093790E" w:rsidRPr="00BA359A" w:rsidRDefault="0093790E" w:rsidP="008F1573">
            <w:pPr>
              <w:pStyle w:val="Betarp"/>
              <w:jc w:val="both"/>
              <w:rPr>
                <w:rFonts w:ascii="Times New Roman" w:eastAsia="Yu Mincho" w:hAnsi="Times New Roman" w:cs="Times New Roman"/>
                <w:sz w:val="24"/>
                <w:szCs w:val="24"/>
                <w:lang w:eastAsia="en-US"/>
              </w:rPr>
            </w:pPr>
          </w:p>
          <w:p w14:paraId="2C1C7954" w14:textId="77777777" w:rsidR="0093790E" w:rsidRPr="00BA359A" w:rsidRDefault="0093790E" w:rsidP="008F1573">
            <w:pPr>
              <w:pStyle w:val="Betarp"/>
              <w:jc w:val="both"/>
              <w:rPr>
                <w:rFonts w:ascii="Times New Roman" w:eastAsia="Yu Mincho" w:hAnsi="Times New Roman" w:cs="Times New Roman"/>
                <w:sz w:val="24"/>
                <w:szCs w:val="24"/>
                <w:lang w:eastAsia="en-US"/>
              </w:rPr>
            </w:pPr>
            <w:r w:rsidRPr="00BA359A">
              <w:rPr>
                <w:rFonts w:ascii="Times New Roman" w:eastAsia="Yu Mincho" w:hAnsi="Times New Roman" w:cs="Times New Roman"/>
                <w:sz w:val="24"/>
                <w:szCs w:val="24"/>
                <w:lang w:eastAsia="en-US"/>
              </w:rPr>
              <w:t>EBVPD III dalies A1-A6 punktai</w:t>
            </w:r>
          </w:p>
          <w:p w14:paraId="5B674609" w14:textId="77777777" w:rsidR="0093790E" w:rsidRPr="00BA359A" w:rsidRDefault="0093790E" w:rsidP="008F1573">
            <w:pPr>
              <w:pStyle w:val="Betarp"/>
              <w:jc w:val="both"/>
              <w:rPr>
                <w:rFonts w:ascii="Times New Roman" w:eastAsia="Yu Mincho" w:hAnsi="Times New Roman" w:cs="Times New Roman"/>
                <w:sz w:val="24"/>
                <w:szCs w:val="24"/>
                <w:lang w:eastAsia="en-US"/>
              </w:rPr>
            </w:pPr>
          </w:p>
          <w:p w14:paraId="23F69BCA" w14:textId="77777777" w:rsidR="0093790E" w:rsidRPr="00BA359A" w:rsidRDefault="0093790E" w:rsidP="008F1573">
            <w:pPr>
              <w:pStyle w:val="Betarp"/>
              <w:jc w:val="both"/>
              <w:rPr>
                <w:rFonts w:ascii="Times New Roman" w:eastAsia="Yu Mincho" w:hAnsi="Times New Roman" w:cs="Times New Roman"/>
                <w:sz w:val="24"/>
                <w:szCs w:val="24"/>
                <w:lang w:eastAsia="en-US"/>
              </w:rPr>
            </w:pPr>
            <w:r w:rsidRPr="00BA359A">
              <w:rPr>
                <w:rFonts w:ascii="Times New Roman" w:eastAsia="Yu Mincho" w:hAnsi="Times New Roman" w:cs="Times New Roman"/>
                <w:sz w:val="24"/>
                <w:szCs w:val="24"/>
                <w:lang w:eastAsia="en-US"/>
              </w:rPr>
              <w:t>EBVPD III dalies D1 punktas</w:t>
            </w:r>
          </w:p>
        </w:tc>
        <w:tc>
          <w:tcPr>
            <w:tcW w:w="3259" w:type="dxa"/>
            <w:tcBorders>
              <w:top w:val="single" w:sz="4" w:space="0" w:color="000000"/>
              <w:left w:val="single" w:sz="4" w:space="0" w:color="000000"/>
              <w:bottom w:val="single" w:sz="4" w:space="0" w:color="000000"/>
              <w:right w:val="single" w:sz="4" w:space="0" w:color="000000"/>
            </w:tcBorders>
          </w:tcPr>
          <w:p w14:paraId="46C36A07" w14:textId="77777777" w:rsidR="0093790E" w:rsidRPr="00BA359A" w:rsidRDefault="0093790E" w:rsidP="008F1573">
            <w:pPr>
              <w:pStyle w:val="Betarp"/>
              <w:jc w:val="both"/>
              <w:rPr>
                <w:rFonts w:ascii="Times New Roman" w:hAnsi="Times New Roman" w:cs="Times New Roman"/>
                <w:sz w:val="24"/>
                <w:szCs w:val="24"/>
              </w:rPr>
            </w:pPr>
            <w:r w:rsidRPr="00BA359A">
              <w:rPr>
                <w:rFonts w:ascii="Times New Roman" w:hAnsi="Times New Roman" w:cs="Times New Roman"/>
                <w:sz w:val="24"/>
                <w:szCs w:val="24"/>
                <w:lang w:eastAsia="en-US"/>
              </w:rPr>
              <w:t>Iš Lietuvoje įsteigtų subjektų reikalaujama:</w:t>
            </w:r>
          </w:p>
          <w:p w14:paraId="51C7599F" w14:textId="77777777" w:rsidR="0093790E" w:rsidRPr="00BA359A" w:rsidRDefault="0093790E">
            <w:pPr>
              <w:pStyle w:val="Betarp"/>
              <w:numPr>
                <w:ilvl w:val="0"/>
                <w:numId w:val="12"/>
              </w:numPr>
              <w:tabs>
                <w:tab w:val="left" w:pos="286"/>
              </w:tabs>
              <w:suppressAutoHyphens/>
              <w:ind w:left="0" w:firstLine="0"/>
              <w:jc w:val="both"/>
              <w:rPr>
                <w:rFonts w:ascii="Times New Roman" w:hAnsi="Times New Roman" w:cs="Times New Roman"/>
                <w:b/>
                <w:bCs/>
                <w:sz w:val="24"/>
                <w:szCs w:val="24"/>
              </w:rPr>
            </w:pPr>
            <w:r w:rsidRPr="00BA359A">
              <w:rPr>
                <w:rFonts w:ascii="Times New Roman" w:hAnsi="Times New Roman" w:cs="Times New Roman"/>
                <w:sz w:val="24"/>
                <w:szCs w:val="24"/>
              </w:rPr>
              <w:t>išrašo iš teismo sprendimo arba</w:t>
            </w:r>
          </w:p>
          <w:p w14:paraId="67C602C0" w14:textId="77777777" w:rsidR="0093790E" w:rsidRPr="00BA359A" w:rsidRDefault="0093790E">
            <w:pPr>
              <w:pStyle w:val="Betarp"/>
              <w:numPr>
                <w:ilvl w:val="0"/>
                <w:numId w:val="12"/>
              </w:numPr>
              <w:tabs>
                <w:tab w:val="left" w:pos="286"/>
              </w:tabs>
              <w:suppressAutoHyphens/>
              <w:ind w:left="0" w:firstLine="0"/>
              <w:jc w:val="both"/>
              <w:rPr>
                <w:rFonts w:ascii="Times New Roman" w:hAnsi="Times New Roman" w:cs="Times New Roman"/>
                <w:b/>
                <w:bCs/>
                <w:sz w:val="24"/>
                <w:szCs w:val="24"/>
              </w:rPr>
            </w:pPr>
            <w:r w:rsidRPr="00BA359A">
              <w:rPr>
                <w:rFonts w:ascii="Times New Roman" w:hAnsi="Times New Roman" w:cs="Times New Roman"/>
                <w:sz w:val="24"/>
                <w:szCs w:val="24"/>
              </w:rPr>
              <w:t>Informatikos ir ryšių departamento prie Vidaus reikalų ministerijos pažymos, arba</w:t>
            </w:r>
          </w:p>
          <w:p w14:paraId="32645F5C" w14:textId="77777777" w:rsidR="0093790E" w:rsidRPr="00BA359A" w:rsidRDefault="0093790E">
            <w:pPr>
              <w:pStyle w:val="Betarp"/>
              <w:numPr>
                <w:ilvl w:val="0"/>
                <w:numId w:val="12"/>
              </w:numPr>
              <w:tabs>
                <w:tab w:val="left" w:pos="286"/>
              </w:tabs>
              <w:suppressAutoHyphens/>
              <w:ind w:left="0" w:firstLine="0"/>
              <w:jc w:val="both"/>
              <w:rPr>
                <w:rFonts w:ascii="Times New Roman" w:hAnsi="Times New Roman" w:cs="Times New Roman"/>
                <w:b/>
                <w:bCs/>
                <w:sz w:val="24"/>
                <w:szCs w:val="24"/>
              </w:rPr>
            </w:pPr>
            <w:r w:rsidRPr="00BA359A">
              <w:rPr>
                <w:rFonts w:ascii="Times New Roman" w:hAnsi="Times New Roman" w:cs="Times New Roman"/>
                <w:sz w:val="24"/>
                <w:szCs w:val="24"/>
              </w:rPr>
              <w:t>valstybės įmonės Registrų centro Lietuvos Respublikos Vyriausybės nustatyta tvarka išduoto dokumento, patvirtinančio jungtinius kompetentingų institucijų tvarkomus duomenis.</w:t>
            </w:r>
          </w:p>
          <w:p w14:paraId="4FAB1D92" w14:textId="77777777" w:rsidR="0093790E" w:rsidRPr="00BA359A" w:rsidRDefault="0093790E" w:rsidP="008F1573">
            <w:pPr>
              <w:pStyle w:val="Betarp"/>
              <w:jc w:val="both"/>
              <w:rPr>
                <w:rFonts w:ascii="Times New Roman" w:hAnsi="Times New Roman" w:cs="Times New Roman"/>
                <w:sz w:val="24"/>
                <w:szCs w:val="24"/>
                <w:lang w:eastAsia="en-US"/>
              </w:rPr>
            </w:pPr>
          </w:p>
          <w:p w14:paraId="729A3903" w14:textId="77777777" w:rsidR="0093790E" w:rsidRPr="00BA359A" w:rsidRDefault="0093790E" w:rsidP="008F1573">
            <w:pPr>
              <w:pStyle w:val="Betarp"/>
              <w:jc w:val="both"/>
              <w:rPr>
                <w:rFonts w:ascii="Times New Roman" w:hAnsi="Times New Roman" w:cs="Times New Roman"/>
                <w:sz w:val="24"/>
                <w:szCs w:val="24"/>
              </w:rPr>
            </w:pPr>
            <w:r w:rsidRPr="00BA359A">
              <w:rPr>
                <w:rFonts w:ascii="Times New Roman" w:hAnsi="Times New Roman" w:cs="Times New Roman"/>
                <w:sz w:val="24"/>
                <w:szCs w:val="24"/>
                <w:lang w:eastAsia="en-US"/>
              </w:rPr>
              <w:t>Iš ne Lietuvoje įsteigtų subjektų reikalaujama:</w:t>
            </w:r>
          </w:p>
          <w:p w14:paraId="218A132A" w14:textId="77777777" w:rsidR="0093790E" w:rsidRPr="00BA359A" w:rsidRDefault="0093790E">
            <w:pPr>
              <w:pStyle w:val="Betarp"/>
              <w:numPr>
                <w:ilvl w:val="0"/>
                <w:numId w:val="12"/>
              </w:numPr>
              <w:suppressAutoHyphens/>
              <w:ind w:left="314"/>
              <w:jc w:val="both"/>
              <w:rPr>
                <w:rFonts w:ascii="Times New Roman" w:hAnsi="Times New Roman" w:cs="Times New Roman"/>
                <w:b/>
                <w:bCs/>
                <w:sz w:val="24"/>
                <w:szCs w:val="24"/>
              </w:rPr>
            </w:pPr>
            <w:r w:rsidRPr="00BA359A">
              <w:rPr>
                <w:rFonts w:ascii="Times New Roman" w:hAnsi="Times New Roman" w:cs="Times New Roman"/>
                <w:sz w:val="24"/>
                <w:szCs w:val="24"/>
              </w:rPr>
              <w:t>atitinkamos užsienio šalies institucijos dokumento</w:t>
            </w:r>
            <w:r w:rsidRPr="00BA359A">
              <w:rPr>
                <w:rStyle w:val="Puslapioinaosnuoroda"/>
                <w:rFonts w:ascii="Times New Roman" w:hAnsi="Times New Roman" w:cs="Times New Roman"/>
                <w:sz w:val="24"/>
                <w:szCs w:val="24"/>
              </w:rPr>
              <w:footnoteReference w:id="2"/>
            </w:r>
            <w:r w:rsidRPr="00BA359A">
              <w:rPr>
                <w:rFonts w:ascii="Times New Roman" w:hAnsi="Times New Roman" w:cs="Times New Roman"/>
                <w:sz w:val="24"/>
                <w:szCs w:val="24"/>
              </w:rPr>
              <w:t>.</w:t>
            </w:r>
          </w:p>
          <w:p w14:paraId="490DFB76" w14:textId="77777777" w:rsidR="0093790E" w:rsidRPr="00BA359A" w:rsidRDefault="0093790E" w:rsidP="008F1573">
            <w:pPr>
              <w:pStyle w:val="Betarp"/>
              <w:jc w:val="both"/>
              <w:rPr>
                <w:rFonts w:ascii="Times New Roman" w:hAnsi="Times New Roman" w:cs="Times New Roman"/>
                <w:sz w:val="24"/>
                <w:szCs w:val="24"/>
              </w:rPr>
            </w:pPr>
          </w:p>
          <w:p w14:paraId="3874C977" w14:textId="77777777" w:rsidR="0093790E" w:rsidRPr="00BA359A" w:rsidRDefault="0093790E" w:rsidP="008F1573">
            <w:pPr>
              <w:pStyle w:val="Betarp"/>
              <w:jc w:val="both"/>
              <w:rPr>
                <w:rFonts w:ascii="Times New Roman" w:hAnsi="Times New Roman" w:cs="Times New Roman"/>
                <w:color w:val="7030A0"/>
                <w:sz w:val="24"/>
                <w:szCs w:val="24"/>
              </w:rPr>
            </w:pPr>
            <w:r w:rsidRPr="00BA359A">
              <w:rPr>
                <w:rFonts w:ascii="Times New Roman" w:hAnsi="Times New Roman" w:cs="Times New Roman"/>
                <w:sz w:val="24"/>
                <w:szCs w:val="24"/>
              </w:rPr>
              <w:t xml:space="preserve">Nurodyti dokumentai turi būti išduoti ne anksčiau kaip 180 dienų iki </w:t>
            </w:r>
            <w:r w:rsidRPr="00BA359A">
              <w:rPr>
                <w:rFonts w:ascii="Times New Roman" w:eastAsia="Times New Roman" w:hAnsi="Times New Roman" w:cs="Times New Roman"/>
                <w:i/>
                <w:iCs/>
                <w:sz w:val="24"/>
                <w:szCs w:val="24"/>
              </w:rPr>
              <w:t xml:space="preserve">tos dienos, kai tiekėjas perkančiosios organizacijos prašymu turės pateikti </w:t>
            </w:r>
            <w:r w:rsidRPr="00BA359A">
              <w:rPr>
                <w:rFonts w:ascii="Times New Roman" w:eastAsia="Times New Roman" w:hAnsi="Times New Roman" w:cs="Times New Roman"/>
                <w:i/>
                <w:iCs/>
                <w:sz w:val="24"/>
                <w:szCs w:val="24"/>
              </w:rPr>
              <w:lastRenderedPageBreak/>
              <w:t>pašalinimo pagrindų nebuvimą patvirtinančius dok</w:t>
            </w:r>
            <w:r w:rsidRPr="00BA359A">
              <w:rPr>
                <w:rFonts w:ascii="Times New Roman" w:eastAsia="Times New Roman" w:hAnsi="Times New Roman" w:cs="Times New Roman"/>
                <w:sz w:val="24"/>
                <w:szCs w:val="24"/>
              </w:rPr>
              <w:t>umentus</w:t>
            </w:r>
            <w:r w:rsidRPr="00BA359A">
              <w:rPr>
                <w:rFonts w:ascii="Times New Roman" w:hAnsi="Times New Roman" w:cs="Times New Roman"/>
                <w:sz w:val="24"/>
                <w:szCs w:val="24"/>
              </w:rPr>
              <w:t xml:space="preserve">. </w:t>
            </w:r>
            <w:r w:rsidRPr="00BA359A">
              <w:rPr>
                <w:rFonts w:ascii="Times New Roman" w:hAnsi="Times New Roman" w:cs="Times New Roman"/>
                <w:b/>
                <w:bCs/>
                <w:i/>
                <w:iCs/>
                <w:color w:val="000000" w:themeColor="text1"/>
                <w:sz w:val="24"/>
                <w:szCs w:val="24"/>
              </w:rPr>
              <w:t>Pavyzdys</w:t>
            </w:r>
            <w:r w:rsidRPr="00BA359A">
              <w:rPr>
                <w:rFonts w:ascii="Times New Roman" w:hAnsi="Times New Roman" w:cs="Times New Roman"/>
                <w:i/>
                <w:iCs/>
                <w:color w:val="000000" w:themeColor="text1"/>
                <w:sz w:val="24"/>
                <w:szCs w:val="24"/>
              </w:rPr>
              <w:t xml:space="preserve">: Jeigu perkančioji organizacija 2022-10-10 kreipėsi į tiekėją prašydama iki 2022-10-14 pateikti įrodančius dokumentus, jie turi būti išduoti ne anksčiau kaip 180 dienų, jas skaičiuojant atgal nuo 2022-10-14. </w:t>
            </w:r>
          </w:p>
          <w:p w14:paraId="7361ADC6" w14:textId="77777777" w:rsidR="0093790E" w:rsidRPr="00BA359A" w:rsidRDefault="0093790E" w:rsidP="008F1573">
            <w:pPr>
              <w:pStyle w:val="Betarp"/>
              <w:jc w:val="both"/>
              <w:rPr>
                <w:rFonts w:ascii="Times New Roman" w:hAnsi="Times New Roman" w:cs="Times New Roman"/>
                <w:b/>
                <w:bCs/>
                <w:sz w:val="24"/>
                <w:szCs w:val="24"/>
              </w:rPr>
            </w:pPr>
          </w:p>
          <w:p w14:paraId="05547314" w14:textId="77777777" w:rsidR="0093790E" w:rsidRPr="00BA359A" w:rsidRDefault="0093790E" w:rsidP="008F1573">
            <w:pPr>
              <w:pStyle w:val="Betarp"/>
              <w:jc w:val="both"/>
              <w:rPr>
                <w:rFonts w:ascii="Times New Roman" w:hAnsi="Times New Roman" w:cs="Times New Roman"/>
                <w:bCs/>
                <w:sz w:val="24"/>
                <w:szCs w:val="24"/>
              </w:rPr>
            </w:pPr>
            <w:r w:rsidRPr="00BA359A">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13CF7A58" w14:textId="77777777" w:rsidR="0093790E" w:rsidRPr="00BA359A" w:rsidRDefault="0093790E" w:rsidP="008F1573">
            <w:pPr>
              <w:pStyle w:val="Betarp"/>
              <w:jc w:val="both"/>
              <w:rPr>
                <w:rFonts w:ascii="Times New Roman" w:hAnsi="Times New Roman" w:cs="Times New Roman"/>
                <w:bCs/>
                <w:sz w:val="24"/>
                <w:szCs w:val="24"/>
              </w:rPr>
            </w:pPr>
          </w:p>
          <w:p w14:paraId="19953EAA" w14:textId="77777777" w:rsidR="0093790E" w:rsidRPr="00BA359A" w:rsidRDefault="0093790E" w:rsidP="008F1573">
            <w:pPr>
              <w:pStyle w:val="Betarp"/>
              <w:jc w:val="both"/>
              <w:rPr>
                <w:rFonts w:ascii="Times New Roman" w:hAnsi="Times New Roman" w:cs="Times New Roman"/>
                <w:b/>
                <w:bCs/>
                <w:sz w:val="24"/>
                <w:szCs w:val="24"/>
              </w:rPr>
            </w:pPr>
          </w:p>
        </w:tc>
      </w:tr>
      <w:tr w:rsidR="0093790E" w:rsidRPr="00BA359A" w14:paraId="41B65BD1" w14:textId="77777777" w:rsidTr="008F1573">
        <w:tc>
          <w:tcPr>
            <w:tcW w:w="704" w:type="dxa"/>
            <w:tcBorders>
              <w:top w:val="single" w:sz="4" w:space="0" w:color="000000"/>
              <w:left w:val="single" w:sz="4" w:space="0" w:color="000000"/>
              <w:bottom w:val="single" w:sz="4" w:space="0" w:color="000000"/>
              <w:right w:val="single" w:sz="4" w:space="0" w:color="000000"/>
            </w:tcBorders>
          </w:tcPr>
          <w:p w14:paraId="2A538DEF" w14:textId="77777777" w:rsidR="0093790E" w:rsidRPr="00BA359A" w:rsidRDefault="0093790E">
            <w:pPr>
              <w:pStyle w:val="Betarp"/>
              <w:numPr>
                <w:ilvl w:val="0"/>
                <w:numId w:val="13"/>
              </w:numPr>
              <w:suppressAutoHyphens/>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6278DFC4" w14:textId="77777777" w:rsidR="0093790E" w:rsidRPr="00B5139E" w:rsidRDefault="0093790E" w:rsidP="008F1573">
            <w:pPr>
              <w:pStyle w:val="Betarp"/>
              <w:jc w:val="both"/>
              <w:rPr>
                <w:rFonts w:ascii="Times New Roman" w:hAnsi="Times New Roman" w:cs="Times New Roman"/>
                <w:sz w:val="24"/>
                <w:szCs w:val="24"/>
                <w:lang w:eastAsia="en-US"/>
              </w:rPr>
            </w:pPr>
            <w:r w:rsidRPr="00B5139E">
              <w:rPr>
                <w:rFonts w:ascii="Times New Roman" w:hAnsi="Times New Roman" w:cs="Times New Roman"/>
                <w:sz w:val="24"/>
                <w:szCs w:val="24"/>
                <w:lang w:eastAsia="en-US"/>
              </w:rPr>
              <w:t>Tiekėjas yra neatlikęs jam paskirtos baudžiamojo poveikio priemonės – uždraudimo juridiniam asmeniui dalyvauti viešuosiuose pirkimuose.</w:t>
            </w:r>
          </w:p>
        </w:tc>
        <w:tc>
          <w:tcPr>
            <w:tcW w:w="2410" w:type="dxa"/>
            <w:tcBorders>
              <w:top w:val="single" w:sz="4" w:space="0" w:color="000000"/>
              <w:left w:val="single" w:sz="4" w:space="0" w:color="000000"/>
              <w:bottom w:val="single" w:sz="4" w:space="0" w:color="000000"/>
              <w:right w:val="single" w:sz="4" w:space="0" w:color="000000"/>
            </w:tcBorders>
          </w:tcPr>
          <w:p w14:paraId="522D4927" w14:textId="77777777" w:rsidR="0093790E" w:rsidRPr="00B5139E" w:rsidRDefault="0093790E" w:rsidP="008F1573">
            <w:pPr>
              <w:pStyle w:val="Betarp"/>
              <w:jc w:val="both"/>
              <w:rPr>
                <w:rFonts w:ascii="Times New Roman" w:eastAsia="Yu Mincho" w:hAnsi="Times New Roman" w:cs="Times New Roman"/>
                <w:b/>
                <w:bCs/>
                <w:sz w:val="24"/>
                <w:szCs w:val="24"/>
                <w:lang w:eastAsia="en-US"/>
              </w:rPr>
            </w:pPr>
            <w:r w:rsidRPr="00B5139E">
              <w:rPr>
                <w:rFonts w:ascii="Times New Roman" w:eastAsia="Yu Mincho" w:hAnsi="Times New Roman" w:cs="Times New Roman"/>
                <w:b/>
                <w:bCs/>
                <w:sz w:val="24"/>
                <w:szCs w:val="24"/>
                <w:lang w:eastAsia="en-US"/>
              </w:rPr>
              <w:t>VPĮ 46 straipsnio 2¹ dalis</w:t>
            </w:r>
          </w:p>
          <w:p w14:paraId="2E5C4D0A" w14:textId="77777777" w:rsidR="0093790E" w:rsidRPr="00B5139E" w:rsidRDefault="0093790E" w:rsidP="008F1573">
            <w:pPr>
              <w:pStyle w:val="Betarp"/>
              <w:jc w:val="both"/>
              <w:rPr>
                <w:rFonts w:ascii="Times New Roman" w:eastAsia="Yu Mincho" w:hAnsi="Times New Roman" w:cs="Times New Roman"/>
                <w:b/>
                <w:bCs/>
                <w:sz w:val="24"/>
                <w:szCs w:val="24"/>
              </w:rPr>
            </w:pPr>
          </w:p>
          <w:p w14:paraId="26043361" w14:textId="77777777" w:rsidR="0093790E" w:rsidRPr="00B5139E" w:rsidRDefault="0093790E" w:rsidP="008F1573">
            <w:pPr>
              <w:pStyle w:val="Betarp"/>
              <w:jc w:val="both"/>
              <w:rPr>
                <w:rFonts w:ascii="Times New Roman" w:eastAsia="Yu Mincho" w:hAnsi="Times New Roman" w:cs="Times New Roman"/>
                <w:b/>
                <w:bCs/>
                <w:sz w:val="24"/>
                <w:szCs w:val="24"/>
              </w:rPr>
            </w:pPr>
            <w:r w:rsidRPr="00B5139E">
              <w:rPr>
                <w:rFonts w:ascii="Times New Roman" w:eastAsia="Yu Mincho" w:hAnsi="Times New Roman" w:cs="Times New Roman"/>
                <w:sz w:val="24"/>
                <w:szCs w:val="24"/>
                <w:lang w:eastAsia="en-US"/>
              </w:rPr>
              <w:t>EBVPD III dalies D2 punktas</w:t>
            </w:r>
          </w:p>
        </w:tc>
        <w:tc>
          <w:tcPr>
            <w:tcW w:w="3259" w:type="dxa"/>
            <w:tcBorders>
              <w:top w:val="single" w:sz="4" w:space="0" w:color="000000"/>
              <w:left w:val="single" w:sz="4" w:space="0" w:color="000000"/>
              <w:bottom w:val="single" w:sz="4" w:space="0" w:color="000000"/>
              <w:right w:val="single" w:sz="4" w:space="0" w:color="000000"/>
            </w:tcBorders>
          </w:tcPr>
          <w:p w14:paraId="0A33D34D" w14:textId="77777777" w:rsidR="0093790E" w:rsidRPr="00B5139E" w:rsidRDefault="0093790E" w:rsidP="008F1573">
            <w:pPr>
              <w:pStyle w:val="Betarp"/>
              <w:jc w:val="both"/>
              <w:rPr>
                <w:rFonts w:ascii="Times New Roman" w:hAnsi="Times New Roman" w:cs="Times New Roman"/>
                <w:sz w:val="24"/>
                <w:szCs w:val="24"/>
                <w:lang w:eastAsia="en-US"/>
              </w:rPr>
            </w:pPr>
            <w:r w:rsidRPr="00B5139E">
              <w:rPr>
                <w:rFonts w:ascii="Times New Roman" w:hAnsi="Times New Roman" w:cs="Times New Roman"/>
                <w:sz w:val="24"/>
                <w:szCs w:val="24"/>
                <w:lang w:eastAsia="en-US"/>
              </w:rPr>
              <w:t>Iš Lietuvoje įsteigtų subjektų įrodančių dokumentų nereikalaujama. Užtenka pateikto EBVPD.</w:t>
            </w:r>
          </w:p>
          <w:p w14:paraId="013DFA42" w14:textId="77777777" w:rsidR="0093790E" w:rsidRPr="00B5139E" w:rsidRDefault="0093790E" w:rsidP="008F1573">
            <w:pPr>
              <w:pStyle w:val="Betarp"/>
              <w:tabs>
                <w:tab w:val="left" w:pos="256"/>
              </w:tabs>
              <w:jc w:val="both"/>
              <w:rPr>
                <w:rFonts w:ascii="Times New Roman" w:hAnsi="Times New Roman" w:cs="Times New Roman"/>
                <w:sz w:val="24"/>
                <w:szCs w:val="24"/>
              </w:rPr>
            </w:pPr>
          </w:p>
        </w:tc>
      </w:tr>
      <w:tr w:rsidR="0093790E" w:rsidRPr="00BA359A" w14:paraId="1BFFD0FC" w14:textId="77777777" w:rsidTr="008F1573">
        <w:tc>
          <w:tcPr>
            <w:tcW w:w="704" w:type="dxa"/>
            <w:tcBorders>
              <w:top w:val="single" w:sz="4" w:space="0" w:color="000000"/>
              <w:left w:val="single" w:sz="4" w:space="0" w:color="000000"/>
              <w:bottom w:val="single" w:sz="4" w:space="0" w:color="000000"/>
              <w:right w:val="single" w:sz="4" w:space="0" w:color="000000"/>
            </w:tcBorders>
          </w:tcPr>
          <w:p w14:paraId="0BED305B" w14:textId="77777777" w:rsidR="0093790E" w:rsidRPr="00BA359A" w:rsidRDefault="0093790E">
            <w:pPr>
              <w:pStyle w:val="Betarp"/>
              <w:numPr>
                <w:ilvl w:val="0"/>
                <w:numId w:val="13"/>
              </w:numPr>
              <w:suppressAutoHyphens/>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2564C051" w14:textId="77777777" w:rsidR="0093790E" w:rsidRPr="00BA359A" w:rsidRDefault="0093790E" w:rsidP="008F1573">
            <w:pPr>
              <w:pStyle w:val="Betarp"/>
              <w:jc w:val="both"/>
              <w:rPr>
                <w:rFonts w:ascii="Times New Roman" w:hAnsi="Times New Roman" w:cs="Times New Roman"/>
                <w:b/>
                <w:bCs/>
                <w:sz w:val="24"/>
                <w:szCs w:val="24"/>
                <w:lang w:eastAsia="en-US"/>
              </w:rPr>
            </w:pPr>
            <w:r w:rsidRPr="00BA359A">
              <w:rPr>
                <w:rFonts w:ascii="Times New Roman" w:hAnsi="Times New Roman" w:cs="Times New Roman"/>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2532B22D" w14:textId="77777777" w:rsidR="0093790E" w:rsidRPr="00BA359A" w:rsidRDefault="0093790E" w:rsidP="008F1573">
            <w:pPr>
              <w:pStyle w:val="Betarp"/>
              <w:jc w:val="both"/>
              <w:rPr>
                <w:rFonts w:ascii="Times New Roman" w:hAnsi="Times New Roman" w:cs="Times New Roman"/>
                <w:b/>
                <w:bCs/>
                <w:sz w:val="24"/>
                <w:szCs w:val="24"/>
                <w:lang w:eastAsia="en-US"/>
              </w:rPr>
            </w:pPr>
          </w:p>
          <w:p w14:paraId="24EA3E84" w14:textId="77777777" w:rsidR="0093790E" w:rsidRPr="00BA359A" w:rsidRDefault="0093790E" w:rsidP="008F1573">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Laikoma, kad tiekėjas nuteistas už aukščiau nurodytą nusikalstamą veiką, kai dėl:</w:t>
            </w:r>
          </w:p>
          <w:p w14:paraId="496D2372" w14:textId="77777777" w:rsidR="0093790E" w:rsidRPr="00BA359A" w:rsidRDefault="0093790E" w:rsidP="008F1573">
            <w:pPr>
              <w:pStyle w:val="Betarp"/>
              <w:jc w:val="both"/>
              <w:rPr>
                <w:rFonts w:ascii="Times New Roman" w:hAnsi="Times New Roman" w:cs="Times New Roman"/>
                <w:bCs/>
                <w:sz w:val="24"/>
                <w:szCs w:val="24"/>
                <w:lang w:eastAsia="en-US"/>
              </w:rPr>
            </w:pPr>
            <w:r w:rsidRPr="00BA359A">
              <w:rPr>
                <w:rFonts w:ascii="Times New Roman" w:hAnsi="Times New Roman" w:cs="Times New Roman"/>
                <w:bCs/>
                <w:sz w:val="24"/>
                <w:szCs w:val="24"/>
                <w:lang w:eastAsia="en-US"/>
              </w:rPr>
              <w:t xml:space="preserve">1) tiekėjo, kuris yra fizinis asmuo, per pastaruosius 5 metus buvo priimtas ir įsiteisėjęs apkaltinamasis teismo </w:t>
            </w:r>
            <w:r w:rsidRPr="00BA359A">
              <w:rPr>
                <w:rFonts w:ascii="Times New Roman" w:hAnsi="Times New Roman" w:cs="Times New Roman"/>
                <w:bCs/>
                <w:sz w:val="24"/>
                <w:szCs w:val="24"/>
                <w:lang w:eastAsia="en-US"/>
              </w:rPr>
              <w:lastRenderedPageBreak/>
              <w:t>nuosprendis ir šis asmuo turi neišnykusį ar nepanaikintą teistumą;</w:t>
            </w:r>
          </w:p>
          <w:p w14:paraId="7AF5AFEA" w14:textId="77777777" w:rsidR="0093790E" w:rsidRPr="00BA359A" w:rsidRDefault="0093790E" w:rsidP="008F1573">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 xml:space="preserve">2) tiekėjo, kuris yra juridinis asmuo, kita organizacija ar jos </w:t>
            </w:r>
            <w:r w:rsidRPr="00BA359A">
              <w:rPr>
                <w:rFonts w:ascii="Times New Roman" w:hAnsi="Times New Roman" w:cs="Times New Roman"/>
                <w:b/>
                <w:sz w:val="24"/>
                <w:szCs w:val="24"/>
                <w:lang w:eastAsia="en-US"/>
              </w:rPr>
              <w:t>struktūrinis</w:t>
            </w:r>
            <w:r w:rsidRPr="00BA359A">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E6AAC9A" w14:textId="77777777" w:rsidR="0093790E" w:rsidRPr="00BA359A" w:rsidRDefault="0093790E" w:rsidP="008F1573">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Tačiau ši nuostata netaikoma, jeigu:</w:t>
            </w:r>
          </w:p>
          <w:p w14:paraId="1D6C6EE2" w14:textId="77777777" w:rsidR="0093790E" w:rsidRPr="00BA359A" w:rsidRDefault="0093790E" w:rsidP="008F1573">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63E68CE5" w14:textId="77777777" w:rsidR="0093790E" w:rsidRPr="00BA359A" w:rsidRDefault="0093790E" w:rsidP="008F1573">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2) įsiskolinimo suma neviršija 50 Eur (penkiasdešimt eurų);</w:t>
            </w:r>
          </w:p>
          <w:p w14:paraId="1EB82142" w14:textId="77777777" w:rsidR="0093790E" w:rsidRPr="00BA359A" w:rsidRDefault="0093790E" w:rsidP="008F1573">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w:t>
            </w:r>
            <w:r w:rsidRPr="00BA359A">
              <w:rPr>
                <w:rFonts w:ascii="Times New Roman" w:hAnsi="Times New Roman" w:cs="Times New Roman"/>
                <w:bCs/>
                <w:sz w:val="24"/>
                <w:szCs w:val="24"/>
                <w:lang w:eastAsia="en-US"/>
              </w:rPr>
              <w:lastRenderedPageBreak/>
              <w:t>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left w:val="single" w:sz="4" w:space="0" w:color="000000"/>
              <w:bottom w:val="single" w:sz="4" w:space="0" w:color="000000"/>
              <w:right w:val="single" w:sz="4" w:space="0" w:color="000000"/>
            </w:tcBorders>
          </w:tcPr>
          <w:p w14:paraId="18E0A251" w14:textId="77777777" w:rsidR="0093790E" w:rsidRPr="00BA359A" w:rsidRDefault="0093790E" w:rsidP="008F1573">
            <w:pPr>
              <w:pStyle w:val="Betarp"/>
              <w:jc w:val="both"/>
              <w:rPr>
                <w:rFonts w:ascii="Times New Roman" w:eastAsia="Yu Mincho" w:hAnsi="Times New Roman" w:cs="Times New Roman"/>
                <w:b/>
                <w:bCs/>
                <w:sz w:val="24"/>
                <w:szCs w:val="24"/>
              </w:rPr>
            </w:pPr>
            <w:r w:rsidRPr="00BA359A">
              <w:rPr>
                <w:rFonts w:ascii="Times New Roman" w:eastAsia="Yu Mincho" w:hAnsi="Times New Roman" w:cs="Times New Roman"/>
                <w:b/>
                <w:bCs/>
                <w:sz w:val="24"/>
                <w:szCs w:val="24"/>
              </w:rPr>
              <w:lastRenderedPageBreak/>
              <w:t>VPĮ 46 straipsnio 3 dalis</w:t>
            </w:r>
          </w:p>
          <w:p w14:paraId="7CBFBFE2" w14:textId="77777777" w:rsidR="0093790E" w:rsidRPr="00BA359A" w:rsidRDefault="0093790E" w:rsidP="008F1573">
            <w:pPr>
              <w:pStyle w:val="Betarp"/>
              <w:jc w:val="both"/>
              <w:rPr>
                <w:rFonts w:ascii="Times New Roman" w:eastAsia="Arial" w:hAnsi="Times New Roman" w:cs="Times New Roman"/>
                <w:sz w:val="24"/>
                <w:szCs w:val="24"/>
              </w:rPr>
            </w:pPr>
          </w:p>
          <w:p w14:paraId="633145B9" w14:textId="77777777" w:rsidR="0093790E" w:rsidRPr="00BA359A" w:rsidRDefault="0093790E" w:rsidP="008F1573">
            <w:pPr>
              <w:pStyle w:val="Betarp"/>
              <w:jc w:val="both"/>
              <w:rPr>
                <w:rFonts w:ascii="Times New Roman" w:eastAsia="Yu Mincho" w:hAnsi="Times New Roman" w:cs="Times New Roman"/>
                <w:sz w:val="24"/>
                <w:szCs w:val="24"/>
              </w:rPr>
            </w:pPr>
            <w:r w:rsidRPr="00BA359A">
              <w:rPr>
                <w:rFonts w:ascii="Times New Roman" w:eastAsia="Arial" w:hAnsi="Times New Roman" w:cs="Times New Roman"/>
                <w:sz w:val="24"/>
                <w:szCs w:val="24"/>
              </w:rPr>
              <w:t>EBVPD III dalies B1 ir B2 punktai</w:t>
            </w:r>
          </w:p>
        </w:tc>
        <w:tc>
          <w:tcPr>
            <w:tcW w:w="3259" w:type="dxa"/>
            <w:tcBorders>
              <w:top w:val="single" w:sz="4" w:space="0" w:color="000000"/>
              <w:left w:val="single" w:sz="4" w:space="0" w:color="000000"/>
              <w:bottom w:val="single" w:sz="4" w:space="0" w:color="000000"/>
              <w:right w:val="single" w:sz="4" w:space="0" w:color="000000"/>
            </w:tcBorders>
          </w:tcPr>
          <w:p w14:paraId="744CB786" w14:textId="77777777" w:rsidR="0093790E" w:rsidRPr="00BA359A" w:rsidRDefault="0093790E" w:rsidP="008F1573">
            <w:pPr>
              <w:pStyle w:val="Betarp"/>
              <w:tabs>
                <w:tab w:val="left" w:pos="256"/>
              </w:tabs>
              <w:jc w:val="both"/>
              <w:rPr>
                <w:rFonts w:ascii="Times New Roman" w:hAnsi="Times New Roman" w:cs="Times New Roman"/>
                <w:b/>
                <w:bCs/>
                <w:sz w:val="24"/>
                <w:szCs w:val="24"/>
              </w:rPr>
            </w:pPr>
            <w:r w:rsidRPr="00BA359A">
              <w:rPr>
                <w:rFonts w:ascii="Times New Roman" w:hAnsi="Times New Roman" w:cs="Times New Roman"/>
                <w:sz w:val="24"/>
                <w:szCs w:val="24"/>
              </w:rPr>
              <w:t>1) Dėl įsipareigojimų, susijusių su mokesčių mokėjimu, įvykdymo i</w:t>
            </w:r>
            <w:r w:rsidRPr="00BA359A">
              <w:rPr>
                <w:rFonts w:ascii="Times New Roman" w:hAnsi="Times New Roman" w:cs="Times New Roman"/>
                <w:sz w:val="24"/>
                <w:szCs w:val="24"/>
                <w:lang w:eastAsia="en-US"/>
              </w:rPr>
              <w:t xml:space="preserve">š Lietuvoje įsteigtų subjektų </w:t>
            </w:r>
            <w:r w:rsidRPr="00BA359A">
              <w:rPr>
                <w:rFonts w:ascii="Times New Roman" w:hAnsi="Times New Roman" w:cs="Times New Roman"/>
                <w:sz w:val="24"/>
                <w:szCs w:val="24"/>
              </w:rPr>
              <w:t>prašoma:</w:t>
            </w:r>
          </w:p>
          <w:p w14:paraId="3E299068" w14:textId="77777777" w:rsidR="0093790E" w:rsidRPr="00BA359A" w:rsidRDefault="0093790E" w:rsidP="008F1573">
            <w:pPr>
              <w:pStyle w:val="Betarp"/>
              <w:tabs>
                <w:tab w:val="left" w:pos="256"/>
              </w:tabs>
              <w:jc w:val="both"/>
              <w:rPr>
                <w:rFonts w:ascii="Times New Roman" w:hAnsi="Times New Roman" w:cs="Times New Roman"/>
                <w:b/>
                <w:bCs/>
                <w:sz w:val="24"/>
                <w:szCs w:val="24"/>
              </w:rPr>
            </w:pPr>
          </w:p>
          <w:p w14:paraId="5B95C204" w14:textId="77777777" w:rsidR="0093790E" w:rsidRPr="00BA359A" w:rsidRDefault="0093790E">
            <w:pPr>
              <w:pStyle w:val="Betarp"/>
              <w:numPr>
                <w:ilvl w:val="0"/>
                <w:numId w:val="11"/>
              </w:numPr>
              <w:tabs>
                <w:tab w:val="left" w:pos="256"/>
              </w:tabs>
              <w:suppressAutoHyphens/>
              <w:ind w:left="0" w:firstLine="0"/>
              <w:jc w:val="both"/>
              <w:rPr>
                <w:rFonts w:ascii="Times New Roman" w:hAnsi="Times New Roman" w:cs="Times New Roman"/>
                <w:sz w:val="24"/>
                <w:szCs w:val="24"/>
              </w:rPr>
            </w:pPr>
            <w:r w:rsidRPr="00BA359A">
              <w:rPr>
                <w:rFonts w:ascii="Times New Roman" w:hAnsi="Times New Roman" w:cs="Times New Roman"/>
                <w:sz w:val="24"/>
                <w:szCs w:val="24"/>
              </w:rPr>
              <w:t>išrašo iš teismo sprendimo (jei toks yra) arba Valstybinės mokesčių inspekcijos prie Lietuvos Respublikos finansų ministerijos išduoto dokumento,</w:t>
            </w:r>
          </w:p>
          <w:p w14:paraId="1B41044C" w14:textId="77777777" w:rsidR="0093790E" w:rsidRPr="00BA359A" w:rsidRDefault="0093790E">
            <w:pPr>
              <w:pStyle w:val="Betarp"/>
              <w:numPr>
                <w:ilvl w:val="0"/>
                <w:numId w:val="10"/>
              </w:numPr>
              <w:tabs>
                <w:tab w:val="left" w:pos="256"/>
              </w:tabs>
              <w:suppressAutoHyphens/>
              <w:ind w:left="0" w:firstLine="0"/>
              <w:jc w:val="both"/>
              <w:rPr>
                <w:rFonts w:ascii="Times New Roman" w:hAnsi="Times New Roman" w:cs="Times New Roman"/>
                <w:sz w:val="24"/>
                <w:szCs w:val="24"/>
              </w:rPr>
            </w:pPr>
            <w:r w:rsidRPr="00BA359A">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14:paraId="284EA037" w14:textId="77777777" w:rsidR="0093790E" w:rsidRPr="00BA359A" w:rsidRDefault="0093790E" w:rsidP="008F1573">
            <w:pPr>
              <w:pStyle w:val="Betarp"/>
              <w:tabs>
                <w:tab w:val="left" w:pos="256"/>
              </w:tabs>
              <w:jc w:val="both"/>
              <w:rPr>
                <w:rFonts w:ascii="Times New Roman" w:hAnsi="Times New Roman" w:cs="Times New Roman"/>
                <w:sz w:val="24"/>
                <w:szCs w:val="24"/>
              </w:rPr>
            </w:pPr>
          </w:p>
          <w:p w14:paraId="6B653831" w14:textId="77777777" w:rsidR="0093790E" w:rsidRPr="00BA359A" w:rsidRDefault="0093790E" w:rsidP="008F1573">
            <w:pPr>
              <w:pStyle w:val="Betarp"/>
              <w:tabs>
                <w:tab w:val="left" w:pos="256"/>
              </w:tabs>
              <w:jc w:val="both"/>
              <w:rPr>
                <w:rFonts w:ascii="Times New Roman" w:hAnsi="Times New Roman" w:cs="Times New Roman"/>
                <w:sz w:val="24"/>
                <w:szCs w:val="24"/>
              </w:rPr>
            </w:pPr>
            <w:r w:rsidRPr="00BA359A">
              <w:rPr>
                <w:rFonts w:ascii="Times New Roman" w:hAnsi="Times New Roman" w:cs="Times New Roman"/>
                <w:sz w:val="24"/>
                <w:szCs w:val="24"/>
                <w:lang w:eastAsia="en-US"/>
              </w:rPr>
              <w:lastRenderedPageBreak/>
              <w:t>Iš ne Lietuvoje įsteigtų subjektų reikalaujama:</w:t>
            </w:r>
          </w:p>
          <w:p w14:paraId="2529A451" w14:textId="77777777" w:rsidR="0093790E" w:rsidRPr="00BA359A" w:rsidRDefault="0093790E">
            <w:pPr>
              <w:pStyle w:val="Betarp"/>
              <w:numPr>
                <w:ilvl w:val="0"/>
                <w:numId w:val="12"/>
              </w:numPr>
              <w:tabs>
                <w:tab w:val="left" w:pos="256"/>
              </w:tabs>
              <w:suppressAutoHyphens/>
              <w:ind w:left="0" w:firstLine="0"/>
              <w:jc w:val="both"/>
              <w:rPr>
                <w:rFonts w:ascii="Times New Roman" w:hAnsi="Times New Roman" w:cs="Times New Roman"/>
                <w:b/>
                <w:bCs/>
                <w:sz w:val="24"/>
                <w:szCs w:val="24"/>
              </w:rPr>
            </w:pPr>
            <w:r w:rsidRPr="00BA359A">
              <w:rPr>
                <w:rFonts w:ascii="Times New Roman" w:hAnsi="Times New Roman" w:cs="Times New Roman"/>
                <w:sz w:val="24"/>
                <w:szCs w:val="24"/>
              </w:rPr>
              <w:t>atitinkamos užsienio šalies institucijos dokumento</w:t>
            </w:r>
            <w:r w:rsidRPr="00BA359A">
              <w:rPr>
                <w:rStyle w:val="Puslapioinaosnuoroda"/>
                <w:rFonts w:ascii="Times New Roman" w:hAnsi="Times New Roman" w:cs="Times New Roman"/>
                <w:sz w:val="24"/>
                <w:szCs w:val="24"/>
              </w:rPr>
              <w:footnoteReference w:id="3"/>
            </w:r>
            <w:r w:rsidRPr="00BA359A">
              <w:rPr>
                <w:rFonts w:ascii="Times New Roman" w:hAnsi="Times New Roman" w:cs="Times New Roman"/>
                <w:sz w:val="24"/>
                <w:szCs w:val="24"/>
              </w:rPr>
              <w:t>.</w:t>
            </w:r>
          </w:p>
          <w:p w14:paraId="49917C49" w14:textId="77777777" w:rsidR="0093790E" w:rsidRPr="00BA359A" w:rsidRDefault="0093790E" w:rsidP="008F1573">
            <w:pPr>
              <w:pStyle w:val="Betarp"/>
              <w:tabs>
                <w:tab w:val="left" w:pos="256"/>
              </w:tabs>
              <w:jc w:val="both"/>
              <w:rPr>
                <w:rFonts w:ascii="Times New Roman" w:eastAsia="Yu Mincho" w:hAnsi="Times New Roman" w:cs="Times New Roman"/>
                <w:sz w:val="24"/>
                <w:szCs w:val="24"/>
              </w:rPr>
            </w:pPr>
          </w:p>
          <w:p w14:paraId="6D59D395" w14:textId="77777777" w:rsidR="0093790E" w:rsidRPr="00BA359A" w:rsidRDefault="0093790E" w:rsidP="008F1573">
            <w:pPr>
              <w:pStyle w:val="Betarp"/>
              <w:tabs>
                <w:tab w:val="left" w:pos="256"/>
              </w:tabs>
              <w:jc w:val="both"/>
              <w:rPr>
                <w:rFonts w:ascii="Times New Roman" w:hAnsi="Times New Roman" w:cs="Times New Roman"/>
                <w:i/>
                <w:iCs/>
                <w:color w:val="000000" w:themeColor="text1"/>
                <w:sz w:val="24"/>
                <w:szCs w:val="24"/>
              </w:rPr>
            </w:pPr>
            <w:r w:rsidRPr="00BA359A">
              <w:rPr>
                <w:rFonts w:ascii="Times New Roman" w:hAnsi="Times New Roman" w:cs="Times New Roman"/>
                <w:sz w:val="24"/>
                <w:szCs w:val="24"/>
              </w:rPr>
              <w:t xml:space="preserve">Nurodyti dokumentai turi būti  išduoti ne anksčiau kaip 120 dienų iki </w:t>
            </w:r>
            <w:r w:rsidRPr="00BA359A">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BA359A">
              <w:rPr>
                <w:rFonts w:ascii="Times New Roman" w:eastAsia="Times New Roman" w:hAnsi="Times New Roman" w:cs="Times New Roman"/>
                <w:sz w:val="24"/>
                <w:szCs w:val="24"/>
              </w:rPr>
              <w:t>umentus</w:t>
            </w:r>
            <w:r w:rsidRPr="00BA359A">
              <w:rPr>
                <w:rFonts w:ascii="Times New Roman" w:hAnsi="Times New Roman" w:cs="Times New Roman"/>
                <w:sz w:val="24"/>
                <w:szCs w:val="24"/>
              </w:rPr>
              <w:t xml:space="preserve">. </w:t>
            </w:r>
            <w:r w:rsidRPr="00BA359A">
              <w:rPr>
                <w:rFonts w:ascii="Times New Roman" w:hAnsi="Times New Roman" w:cs="Times New Roman"/>
                <w:b/>
                <w:bCs/>
                <w:i/>
                <w:iCs/>
                <w:color w:val="000000" w:themeColor="text1"/>
                <w:sz w:val="24"/>
                <w:szCs w:val="24"/>
              </w:rPr>
              <w:t>Pavyzdys</w:t>
            </w:r>
            <w:r w:rsidRPr="00BA359A">
              <w:rPr>
                <w:rFonts w:ascii="Times New Roman" w:hAnsi="Times New Roman" w:cs="Times New Roman"/>
                <w:i/>
                <w:iCs/>
                <w:color w:val="000000" w:themeColor="text1"/>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2A16FDE1" w14:textId="77777777" w:rsidR="0093790E" w:rsidRPr="00BA359A" w:rsidRDefault="0093790E" w:rsidP="008F1573">
            <w:pPr>
              <w:pStyle w:val="Betarp"/>
              <w:tabs>
                <w:tab w:val="left" w:pos="256"/>
              </w:tabs>
              <w:jc w:val="both"/>
              <w:rPr>
                <w:rFonts w:ascii="Times New Roman" w:hAnsi="Times New Roman" w:cs="Times New Roman"/>
                <w:i/>
                <w:iCs/>
                <w:color w:val="7030A0"/>
                <w:sz w:val="24"/>
                <w:szCs w:val="24"/>
              </w:rPr>
            </w:pPr>
          </w:p>
          <w:p w14:paraId="4F16793A" w14:textId="77777777" w:rsidR="0093790E" w:rsidRPr="00BA359A" w:rsidRDefault="0093790E" w:rsidP="008F1573">
            <w:pPr>
              <w:pStyle w:val="Betarp"/>
              <w:tabs>
                <w:tab w:val="left" w:pos="256"/>
              </w:tabs>
              <w:jc w:val="both"/>
              <w:rPr>
                <w:rFonts w:ascii="Times New Roman" w:hAnsi="Times New Roman" w:cs="Times New Roman"/>
                <w:b/>
                <w:bCs/>
                <w:sz w:val="24"/>
                <w:szCs w:val="24"/>
              </w:rPr>
            </w:pPr>
            <w:r w:rsidRPr="00BA359A">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2C3593C4" w14:textId="77777777" w:rsidR="0093790E" w:rsidRPr="00BA359A" w:rsidRDefault="0093790E" w:rsidP="008F1573">
            <w:pPr>
              <w:pStyle w:val="Betarp"/>
              <w:tabs>
                <w:tab w:val="left" w:pos="256"/>
              </w:tabs>
              <w:jc w:val="both"/>
              <w:rPr>
                <w:rFonts w:ascii="Times New Roman" w:hAnsi="Times New Roman" w:cs="Times New Roman"/>
                <w:b/>
                <w:bCs/>
                <w:sz w:val="24"/>
                <w:szCs w:val="24"/>
              </w:rPr>
            </w:pPr>
          </w:p>
          <w:p w14:paraId="1E729D0C" w14:textId="77777777" w:rsidR="0093790E" w:rsidRPr="00BA359A" w:rsidRDefault="0093790E" w:rsidP="008F1573">
            <w:pPr>
              <w:pStyle w:val="Betarp"/>
              <w:tabs>
                <w:tab w:val="left" w:pos="256"/>
              </w:tabs>
              <w:jc w:val="both"/>
              <w:rPr>
                <w:rFonts w:ascii="Times New Roman" w:hAnsi="Times New Roman" w:cs="Times New Roman"/>
                <w:b/>
                <w:bCs/>
                <w:sz w:val="24"/>
                <w:szCs w:val="24"/>
              </w:rPr>
            </w:pPr>
            <w:r w:rsidRPr="00BA359A">
              <w:rPr>
                <w:rFonts w:ascii="Times New Roman" w:hAnsi="Times New Roman" w:cs="Times New Roman"/>
                <w:bCs/>
                <w:sz w:val="24"/>
                <w:szCs w:val="24"/>
              </w:rPr>
              <w:t>2) Dėl įsipareigojimų, susijusių su socialinio draudimo įmokų mokėjimu, įvykdymo i</w:t>
            </w:r>
            <w:r w:rsidRPr="00BA359A">
              <w:rPr>
                <w:rFonts w:ascii="Times New Roman" w:hAnsi="Times New Roman" w:cs="Times New Roman"/>
                <w:sz w:val="24"/>
                <w:szCs w:val="24"/>
                <w:lang w:eastAsia="en-US"/>
              </w:rPr>
              <w:t xml:space="preserve">š </w:t>
            </w:r>
            <w:r w:rsidRPr="00BA359A">
              <w:rPr>
                <w:rFonts w:ascii="Times New Roman" w:hAnsi="Times New Roman" w:cs="Times New Roman"/>
                <w:sz w:val="24"/>
                <w:szCs w:val="24"/>
                <w:lang w:eastAsia="en-US"/>
              </w:rPr>
              <w:lastRenderedPageBreak/>
              <w:t xml:space="preserve">Lietuvoje įsteigtų subjektų </w:t>
            </w:r>
            <w:r w:rsidRPr="00BA359A">
              <w:rPr>
                <w:rFonts w:ascii="Times New Roman" w:hAnsi="Times New Roman" w:cs="Times New Roman"/>
                <w:bCs/>
                <w:sz w:val="24"/>
                <w:szCs w:val="24"/>
              </w:rPr>
              <w:t>prašoma:</w:t>
            </w:r>
          </w:p>
          <w:p w14:paraId="2DFF9CD8" w14:textId="77777777" w:rsidR="0093790E" w:rsidRPr="00BA359A" w:rsidRDefault="0093790E" w:rsidP="008F1573">
            <w:pPr>
              <w:pStyle w:val="Betarp"/>
              <w:tabs>
                <w:tab w:val="left" w:pos="256"/>
              </w:tabs>
              <w:jc w:val="both"/>
              <w:rPr>
                <w:rFonts w:ascii="Times New Roman" w:hAnsi="Times New Roman" w:cs="Times New Roman"/>
                <w:bCs/>
                <w:sz w:val="24"/>
                <w:szCs w:val="24"/>
              </w:rPr>
            </w:pPr>
            <w:r w:rsidRPr="00BA359A">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6">
              <w:r w:rsidRPr="00BA359A">
                <w:rPr>
                  <w:rStyle w:val="Hipersaitas"/>
                  <w:rFonts w:ascii="Times New Roman" w:hAnsi="Times New Roman" w:cs="Times New Roman"/>
                  <w:bCs/>
                  <w:sz w:val="24"/>
                  <w:szCs w:val="24"/>
                  <w:u w:val="single"/>
                </w:rPr>
                <w:t>http://draudejai.sodra.lt/draudeju_viesi_duomenys/</w:t>
              </w:r>
            </w:hyperlink>
            <w:r w:rsidRPr="00BA359A">
              <w:rPr>
                <w:rFonts w:ascii="Times New Roman" w:hAnsi="Times New Roman" w:cs="Times New Roman"/>
                <w:bCs/>
                <w:sz w:val="24"/>
                <w:szCs w:val="24"/>
              </w:rPr>
              <w:t>.</w:t>
            </w:r>
          </w:p>
          <w:p w14:paraId="4230C8E2" w14:textId="77777777" w:rsidR="0093790E" w:rsidRPr="00BA359A" w:rsidRDefault="0093790E" w:rsidP="008F1573">
            <w:pPr>
              <w:pStyle w:val="Betarp"/>
              <w:tabs>
                <w:tab w:val="left" w:pos="256"/>
              </w:tabs>
              <w:jc w:val="both"/>
              <w:rPr>
                <w:rFonts w:ascii="Times New Roman" w:hAnsi="Times New Roman" w:cs="Times New Roman"/>
                <w:b/>
                <w:bCs/>
                <w:sz w:val="24"/>
                <w:szCs w:val="24"/>
              </w:rPr>
            </w:pPr>
          </w:p>
          <w:p w14:paraId="64976BB4" w14:textId="77777777" w:rsidR="0093790E" w:rsidRPr="00BA359A" w:rsidRDefault="0093790E" w:rsidP="008F1573">
            <w:pPr>
              <w:pStyle w:val="Betarp"/>
              <w:tabs>
                <w:tab w:val="left" w:pos="256"/>
              </w:tabs>
              <w:jc w:val="both"/>
              <w:rPr>
                <w:rFonts w:ascii="Times New Roman" w:hAnsi="Times New Roman" w:cs="Times New Roman"/>
                <w:sz w:val="24"/>
                <w:szCs w:val="24"/>
              </w:rPr>
            </w:pPr>
            <w:r w:rsidRPr="00BA359A">
              <w:rPr>
                <w:rFonts w:ascii="Times New Roman" w:hAnsi="Times New Roman" w:cs="Times New Roman"/>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200BBDEC" w14:textId="77777777" w:rsidR="0093790E" w:rsidRPr="00BA359A" w:rsidRDefault="0093790E" w:rsidP="008F1573">
            <w:pPr>
              <w:pStyle w:val="Betarp"/>
              <w:tabs>
                <w:tab w:val="left" w:pos="256"/>
              </w:tabs>
              <w:jc w:val="both"/>
              <w:rPr>
                <w:rFonts w:ascii="Times New Roman" w:hAnsi="Times New Roman" w:cs="Times New Roman"/>
                <w:b/>
                <w:bCs/>
                <w:sz w:val="24"/>
                <w:szCs w:val="24"/>
              </w:rPr>
            </w:pPr>
          </w:p>
          <w:p w14:paraId="7D81BEED" w14:textId="77777777" w:rsidR="0093790E" w:rsidRPr="00BA359A" w:rsidRDefault="0093790E" w:rsidP="008F1573">
            <w:pPr>
              <w:pStyle w:val="Betarp"/>
              <w:tabs>
                <w:tab w:val="left" w:pos="256"/>
              </w:tabs>
              <w:jc w:val="both"/>
              <w:rPr>
                <w:rFonts w:ascii="Times New Roman" w:hAnsi="Times New Roman" w:cs="Times New Roman"/>
                <w:sz w:val="24"/>
                <w:szCs w:val="24"/>
              </w:rPr>
            </w:pPr>
            <w:r w:rsidRPr="00BA359A">
              <w:rPr>
                <w:rFonts w:ascii="Times New Roman" w:hAnsi="Times New Roman" w:cs="Times New Roman"/>
                <w:sz w:val="24"/>
                <w:szCs w:val="24"/>
              </w:rPr>
              <w:t xml:space="preserve">2.2) Jeigu tiekėjas yra fizinis asmuo, registruotas Lietuvos Respublikoje, jis pateikia išrašą iš teismo sprendimo (jei toks yra) arba „Sodros“ išduotą </w:t>
            </w:r>
            <w:r w:rsidRPr="00BA359A">
              <w:rPr>
                <w:rFonts w:ascii="Times New Roman" w:hAnsi="Times New Roman" w:cs="Times New Roman"/>
                <w:sz w:val="24"/>
                <w:szCs w:val="24"/>
              </w:rPr>
              <w:lastRenderedPageBreak/>
              <w:t>dokumentą, arba valstybės įmonės Registrų centras Lietuvos Respublikos Vyriausybės nustatyta tvarka išduotą dokumentą, patvirtinantį jungtinius kompetentingų institucijų tvarkomus duomenis.</w:t>
            </w:r>
          </w:p>
          <w:p w14:paraId="75869323" w14:textId="77777777" w:rsidR="0093790E" w:rsidRPr="00BA359A" w:rsidRDefault="0093790E" w:rsidP="008F1573">
            <w:pPr>
              <w:pStyle w:val="Betarp"/>
              <w:tabs>
                <w:tab w:val="left" w:pos="256"/>
              </w:tabs>
              <w:jc w:val="both"/>
              <w:rPr>
                <w:rFonts w:ascii="Times New Roman" w:hAnsi="Times New Roman" w:cs="Times New Roman"/>
                <w:b/>
                <w:bCs/>
                <w:sz w:val="24"/>
                <w:szCs w:val="24"/>
              </w:rPr>
            </w:pPr>
          </w:p>
          <w:p w14:paraId="46C7AE75" w14:textId="77777777" w:rsidR="0093790E" w:rsidRPr="00BA359A" w:rsidRDefault="0093790E" w:rsidP="008F1573">
            <w:pPr>
              <w:pStyle w:val="Betarp"/>
              <w:tabs>
                <w:tab w:val="left" w:pos="256"/>
              </w:tabs>
              <w:jc w:val="both"/>
              <w:rPr>
                <w:rFonts w:ascii="Times New Roman" w:hAnsi="Times New Roman" w:cs="Times New Roman"/>
                <w:sz w:val="24"/>
                <w:szCs w:val="24"/>
              </w:rPr>
            </w:pPr>
            <w:r w:rsidRPr="00BA359A">
              <w:rPr>
                <w:rFonts w:ascii="Times New Roman" w:hAnsi="Times New Roman" w:cs="Times New Roman"/>
                <w:sz w:val="24"/>
                <w:szCs w:val="24"/>
                <w:lang w:eastAsia="en-US"/>
              </w:rPr>
              <w:t>Iš ne Lietuvoje įsteigtų subjektų reikalaujama:</w:t>
            </w:r>
          </w:p>
          <w:p w14:paraId="757CAB5F" w14:textId="77777777" w:rsidR="0093790E" w:rsidRPr="00BA359A" w:rsidRDefault="0093790E">
            <w:pPr>
              <w:pStyle w:val="Betarp"/>
              <w:numPr>
                <w:ilvl w:val="0"/>
                <w:numId w:val="12"/>
              </w:numPr>
              <w:tabs>
                <w:tab w:val="left" w:pos="256"/>
              </w:tabs>
              <w:suppressAutoHyphens/>
              <w:ind w:left="0" w:firstLine="0"/>
              <w:jc w:val="both"/>
              <w:rPr>
                <w:rFonts w:ascii="Times New Roman" w:hAnsi="Times New Roman" w:cs="Times New Roman"/>
                <w:b/>
                <w:bCs/>
                <w:sz w:val="24"/>
                <w:szCs w:val="24"/>
              </w:rPr>
            </w:pPr>
            <w:r w:rsidRPr="00BA359A">
              <w:rPr>
                <w:rFonts w:ascii="Times New Roman" w:hAnsi="Times New Roman" w:cs="Times New Roman"/>
                <w:sz w:val="24"/>
                <w:szCs w:val="24"/>
              </w:rPr>
              <w:t>atitinkamos užsienio šalies kompetentingos institucijos dokumento</w:t>
            </w:r>
            <w:r w:rsidRPr="00BA359A">
              <w:rPr>
                <w:rStyle w:val="Puslapioinaosnuoroda"/>
                <w:rFonts w:ascii="Times New Roman" w:hAnsi="Times New Roman" w:cs="Times New Roman"/>
                <w:sz w:val="24"/>
                <w:szCs w:val="24"/>
              </w:rPr>
              <w:footnoteReference w:id="4"/>
            </w:r>
            <w:r w:rsidRPr="00BA359A">
              <w:rPr>
                <w:rFonts w:ascii="Times New Roman" w:hAnsi="Times New Roman" w:cs="Times New Roman"/>
                <w:sz w:val="24"/>
                <w:szCs w:val="24"/>
              </w:rPr>
              <w:t>.</w:t>
            </w:r>
          </w:p>
          <w:p w14:paraId="4AC758CB" w14:textId="77777777" w:rsidR="0093790E" w:rsidRPr="00BA359A" w:rsidRDefault="0093790E" w:rsidP="008F1573">
            <w:pPr>
              <w:pStyle w:val="Betarp"/>
              <w:tabs>
                <w:tab w:val="left" w:pos="256"/>
              </w:tabs>
              <w:jc w:val="both"/>
              <w:rPr>
                <w:rFonts w:ascii="Times New Roman" w:hAnsi="Times New Roman" w:cs="Times New Roman"/>
                <w:b/>
                <w:bCs/>
                <w:sz w:val="24"/>
                <w:szCs w:val="24"/>
              </w:rPr>
            </w:pPr>
          </w:p>
          <w:p w14:paraId="5CA63232" w14:textId="77777777" w:rsidR="0093790E" w:rsidRPr="00BA359A" w:rsidRDefault="0093790E" w:rsidP="008F1573">
            <w:pPr>
              <w:pStyle w:val="Betarp"/>
              <w:tabs>
                <w:tab w:val="left" w:pos="256"/>
              </w:tabs>
              <w:jc w:val="both"/>
              <w:rPr>
                <w:rFonts w:ascii="Times New Roman" w:hAnsi="Times New Roman" w:cs="Times New Roman"/>
                <w:i/>
                <w:iCs/>
                <w:color w:val="7030A0"/>
                <w:sz w:val="24"/>
                <w:szCs w:val="24"/>
              </w:rPr>
            </w:pPr>
            <w:r w:rsidRPr="00BA359A">
              <w:rPr>
                <w:rFonts w:ascii="Times New Roman" w:hAnsi="Times New Roman" w:cs="Times New Roman"/>
                <w:sz w:val="24"/>
                <w:szCs w:val="24"/>
              </w:rPr>
              <w:t xml:space="preserve">Nurodyti dokumentai turi būti  išduoti ne anksčiau kaip 120 dienų iki </w:t>
            </w:r>
            <w:r w:rsidRPr="00BA359A">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BA359A">
              <w:rPr>
                <w:rFonts w:ascii="Times New Roman" w:eastAsia="Times New Roman" w:hAnsi="Times New Roman" w:cs="Times New Roman"/>
                <w:sz w:val="24"/>
                <w:szCs w:val="24"/>
              </w:rPr>
              <w:t>umentus</w:t>
            </w:r>
            <w:r w:rsidRPr="00BA359A">
              <w:rPr>
                <w:rFonts w:ascii="Times New Roman" w:hAnsi="Times New Roman" w:cs="Times New Roman"/>
                <w:sz w:val="24"/>
                <w:szCs w:val="24"/>
              </w:rPr>
              <w:t xml:space="preserve">. </w:t>
            </w:r>
            <w:r w:rsidRPr="00BA359A">
              <w:rPr>
                <w:rFonts w:ascii="Times New Roman" w:hAnsi="Times New Roman" w:cs="Times New Roman"/>
                <w:b/>
                <w:bCs/>
                <w:i/>
                <w:iCs/>
                <w:color w:val="000000" w:themeColor="text1"/>
                <w:sz w:val="24"/>
                <w:szCs w:val="24"/>
              </w:rPr>
              <w:t>Pavyzdys</w:t>
            </w:r>
            <w:r w:rsidRPr="00BA359A">
              <w:rPr>
                <w:rFonts w:ascii="Times New Roman" w:hAnsi="Times New Roman" w:cs="Times New Roman"/>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6EE088D2" w14:textId="77777777" w:rsidR="0093790E" w:rsidRPr="00BA359A" w:rsidRDefault="0093790E" w:rsidP="008F1573">
            <w:pPr>
              <w:pStyle w:val="Betarp"/>
              <w:tabs>
                <w:tab w:val="left" w:pos="256"/>
              </w:tabs>
              <w:jc w:val="both"/>
              <w:rPr>
                <w:rFonts w:ascii="Times New Roman" w:hAnsi="Times New Roman" w:cs="Times New Roman"/>
                <w:b/>
                <w:bCs/>
                <w:sz w:val="24"/>
                <w:szCs w:val="24"/>
              </w:rPr>
            </w:pPr>
          </w:p>
          <w:p w14:paraId="36EDC644" w14:textId="77777777" w:rsidR="0093790E" w:rsidRPr="00BA359A" w:rsidRDefault="0093790E" w:rsidP="008F1573">
            <w:pPr>
              <w:pStyle w:val="Betarp"/>
              <w:tabs>
                <w:tab w:val="left" w:pos="256"/>
              </w:tabs>
              <w:jc w:val="both"/>
              <w:rPr>
                <w:rFonts w:ascii="Times New Roman" w:hAnsi="Times New Roman" w:cs="Times New Roman"/>
                <w:sz w:val="24"/>
                <w:szCs w:val="24"/>
              </w:rPr>
            </w:pPr>
            <w:r w:rsidRPr="00BA359A">
              <w:rPr>
                <w:rFonts w:ascii="Times New Roman" w:hAnsi="Times New Roman" w:cs="Times New Roman"/>
                <w:sz w:val="24"/>
                <w:szCs w:val="24"/>
              </w:rPr>
              <w:t xml:space="preserve">Jei dokumentas išduotas anksčiau, tačiau jame nurodytas galiojimo terminas ilgesnis nei pašalinimo pagrindų nebuvimą </w:t>
            </w:r>
            <w:r w:rsidRPr="00BA359A">
              <w:rPr>
                <w:rFonts w:ascii="Times New Roman" w:hAnsi="Times New Roman" w:cs="Times New Roman"/>
                <w:sz w:val="24"/>
                <w:szCs w:val="24"/>
              </w:rPr>
              <w:lastRenderedPageBreak/>
              <w:t>patvirtinančių dokumentų pagal EBVPD galutinis pateikimo terminas, toks dokumentas jo galiojimo laikotarpiu yra priimtinas.</w:t>
            </w:r>
          </w:p>
          <w:p w14:paraId="5ADC00C8" w14:textId="77777777" w:rsidR="0093790E" w:rsidRPr="00BA359A" w:rsidRDefault="0093790E" w:rsidP="008F1573">
            <w:pPr>
              <w:pStyle w:val="Betarp"/>
              <w:tabs>
                <w:tab w:val="left" w:pos="256"/>
              </w:tabs>
              <w:jc w:val="both"/>
              <w:rPr>
                <w:rFonts w:ascii="Times New Roman" w:hAnsi="Times New Roman" w:cs="Times New Roman"/>
                <w:sz w:val="24"/>
                <w:szCs w:val="24"/>
              </w:rPr>
            </w:pPr>
          </w:p>
          <w:p w14:paraId="4516EFF1" w14:textId="77777777" w:rsidR="0093790E" w:rsidRPr="00BA359A" w:rsidRDefault="0093790E" w:rsidP="008F1573">
            <w:pPr>
              <w:pStyle w:val="Betarp"/>
              <w:tabs>
                <w:tab w:val="left" w:pos="256"/>
              </w:tabs>
              <w:jc w:val="both"/>
              <w:rPr>
                <w:rFonts w:ascii="Times New Roman" w:hAnsi="Times New Roman" w:cs="Times New Roman"/>
                <w:b/>
                <w:bCs/>
                <w:sz w:val="24"/>
                <w:szCs w:val="24"/>
              </w:rPr>
            </w:pPr>
          </w:p>
        </w:tc>
      </w:tr>
      <w:tr w:rsidR="0093790E" w:rsidRPr="00BA359A" w14:paraId="3D503B3B" w14:textId="77777777" w:rsidTr="008F1573">
        <w:tc>
          <w:tcPr>
            <w:tcW w:w="704" w:type="dxa"/>
            <w:tcBorders>
              <w:top w:val="single" w:sz="4" w:space="0" w:color="000000"/>
              <w:left w:val="single" w:sz="4" w:space="0" w:color="000000"/>
              <w:bottom w:val="single" w:sz="4" w:space="0" w:color="000000"/>
              <w:right w:val="single" w:sz="4" w:space="0" w:color="000000"/>
            </w:tcBorders>
          </w:tcPr>
          <w:p w14:paraId="4001249F" w14:textId="77777777" w:rsidR="0093790E" w:rsidRPr="00BA359A" w:rsidRDefault="0093790E">
            <w:pPr>
              <w:pStyle w:val="Betarp"/>
              <w:numPr>
                <w:ilvl w:val="0"/>
                <w:numId w:val="13"/>
              </w:numPr>
              <w:suppressAutoHyphens/>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06E6AFC6" w14:textId="77777777" w:rsidR="0093790E" w:rsidRPr="00BA359A" w:rsidRDefault="0093790E" w:rsidP="008F1573">
            <w:pPr>
              <w:pStyle w:val="Betarp"/>
              <w:jc w:val="both"/>
              <w:rPr>
                <w:rFonts w:ascii="Times New Roman" w:hAnsi="Times New Roman" w:cs="Times New Roman"/>
                <w:b/>
                <w:bCs/>
                <w:sz w:val="24"/>
                <w:szCs w:val="24"/>
              </w:rPr>
            </w:pPr>
            <w:r w:rsidRPr="00BA359A">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left w:val="single" w:sz="4" w:space="0" w:color="000000"/>
              <w:bottom w:val="single" w:sz="4" w:space="0" w:color="000000"/>
              <w:right w:val="single" w:sz="4" w:space="0" w:color="000000"/>
            </w:tcBorders>
          </w:tcPr>
          <w:p w14:paraId="5AF1E165" w14:textId="77777777" w:rsidR="0093790E" w:rsidRPr="00BA359A" w:rsidRDefault="0093790E" w:rsidP="008F1573">
            <w:pPr>
              <w:pStyle w:val="Betarp"/>
              <w:jc w:val="both"/>
              <w:rPr>
                <w:rFonts w:ascii="Times New Roman" w:eastAsia="Yu Mincho" w:hAnsi="Times New Roman" w:cs="Times New Roman"/>
                <w:b/>
                <w:bCs/>
                <w:sz w:val="24"/>
                <w:szCs w:val="24"/>
              </w:rPr>
            </w:pPr>
            <w:r w:rsidRPr="00BA359A">
              <w:rPr>
                <w:rFonts w:ascii="Times New Roman" w:eastAsia="Yu Mincho" w:hAnsi="Times New Roman" w:cs="Times New Roman"/>
                <w:b/>
                <w:bCs/>
                <w:sz w:val="24"/>
                <w:szCs w:val="24"/>
              </w:rPr>
              <w:t>VPĮ 46 straipsnio 4 dalies 1 punktas</w:t>
            </w:r>
          </w:p>
          <w:p w14:paraId="0C60CED0" w14:textId="77777777" w:rsidR="0093790E" w:rsidRPr="00BA359A" w:rsidRDefault="0093790E" w:rsidP="008F1573">
            <w:pPr>
              <w:pStyle w:val="Betarp"/>
              <w:jc w:val="both"/>
              <w:rPr>
                <w:rFonts w:ascii="Times New Roman" w:eastAsia="Yu Mincho" w:hAnsi="Times New Roman" w:cs="Times New Roman"/>
                <w:sz w:val="24"/>
                <w:szCs w:val="24"/>
              </w:rPr>
            </w:pPr>
          </w:p>
          <w:p w14:paraId="78EAC359" w14:textId="77777777" w:rsidR="0093790E" w:rsidRPr="00BA359A" w:rsidRDefault="0093790E" w:rsidP="008F1573">
            <w:pPr>
              <w:pStyle w:val="Betarp"/>
              <w:jc w:val="both"/>
              <w:rPr>
                <w:rFonts w:ascii="Times New Roman" w:eastAsia="Yu Mincho" w:hAnsi="Times New Roman" w:cs="Times New Roman"/>
                <w:sz w:val="24"/>
                <w:szCs w:val="24"/>
                <w:lang w:eastAsia="en-US"/>
              </w:rPr>
            </w:pPr>
            <w:r w:rsidRPr="00BA359A">
              <w:rPr>
                <w:rFonts w:ascii="Times New Roman" w:eastAsia="Yu Mincho" w:hAnsi="Times New Roman" w:cs="Times New Roman"/>
                <w:sz w:val="24"/>
                <w:szCs w:val="24"/>
              </w:rPr>
              <w:t>EBVPD III dalies C10 punktas</w:t>
            </w:r>
          </w:p>
        </w:tc>
        <w:tc>
          <w:tcPr>
            <w:tcW w:w="3259" w:type="dxa"/>
            <w:tcBorders>
              <w:top w:val="single" w:sz="4" w:space="0" w:color="000000"/>
              <w:left w:val="single" w:sz="4" w:space="0" w:color="000000"/>
              <w:bottom w:val="single" w:sz="4" w:space="0" w:color="000000"/>
              <w:right w:val="single" w:sz="4" w:space="0" w:color="000000"/>
            </w:tcBorders>
          </w:tcPr>
          <w:p w14:paraId="6155199A" w14:textId="77777777" w:rsidR="0093790E" w:rsidRPr="00BA359A" w:rsidRDefault="0093790E" w:rsidP="008F1573">
            <w:pPr>
              <w:pStyle w:val="Betarp"/>
              <w:jc w:val="both"/>
              <w:rPr>
                <w:rFonts w:ascii="Times New Roman" w:hAnsi="Times New Roman" w:cs="Times New Roman"/>
                <w:sz w:val="24"/>
                <w:szCs w:val="24"/>
                <w:lang w:eastAsia="en-US"/>
              </w:rPr>
            </w:pPr>
            <w:r w:rsidRPr="00BA359A">
              <w:rPr>
                <w:rFonts w:ascii="Times New Roman" w:hAnsi="Times New Roman" w:cs="Times New Roman"/>
                <w:sz w:val="24"/>
                <w:szCs w:val="24"/>
                <w:lang w:eastAsia="en-US"/>
              </w:rPr>
              <w:t>Iš Lietuvoje įsteigtų subjektų įrodančių dokumentų nereikalaujama. Užtenka pateikto EBVPD.</w:t>
            </w:r>
          </w:p>
          <w:p w14:paraId="18C414EB" w14:textId="77777777" w:rsidR="0093790E" w:rsidRPr="00BA359A" w:rsidRDefault="0093790E" w:rsidP="008F1573">
            <w:pPr>
              <w:pStyle w:val="Betarp"/>
              <w:jc w:val="both"/>
              <w:rPr>
                <w:rFonts w:ascii="Times New Roman" w:hAnsi="Times New Roman" w:cs="Times New Roman"/>
                <w:bCs/>
                <w:iCs/>
                <w:sz w:val="24"/>
                <w:szCs w:val="24"/>
                <w:lang w:eastAsia="en-US"/>
              </w:rPr>
            </w:pPr>
          </w:p>
          <w:p w14:paraId="35634B65" w14:textId="77777777" w:rsidR="0093790E" w:rsidRPr="00BA359A" w:rsidRDefault="0093790E" w:rsidP="008F1573">
            <w:pPr>
              <w:pStyle w:val="Betarp"/>
              <w:jc w:val="both"/>
              <w:rPr>
                <w:rFonts w:ascii="Times New Roman" w:hAnsi="Times New Roman" w:cs="Times New Roman"/>
                <w:b/>
                <w:bCs/>
                <w:iCs/>
                <w:sz w:val="24"/>
                <w:szCs w:val="24"/>
                <w:lang w:eastAsia="en-US"/>
              </w:rPr>
            </w:pPr>
          </w:p>
        </w:tc>
      </w:tr>
      <w:tr w:rsidR="0093790E" w:rsidRPr="00BA359A" w14:paraId="1F0069BF" w14:textId="77777777" w:rsidTr="008F1573">
        <w:tc>
          <w:tcPr>
            <w:tcW w:w="704" w:type="dxa"/>
            <w:tcBorders>
              <w:top w:val="single" w:sz="4" w:space="0" w:color="000000"/>
              <w:left w:val="single" w:sz="4" w:space="0" w:color="000000"/>
              <w:bottom w:val="single" w:sz="4" w:space="0" w:color="000000"/>
              <w:right w:val="single" w:sz="4" w:space="0" w:color="000000"/>
            </w:tcBorders>
          </w:tcPr>
          <w:p w14:paraId="49FD2298" w14:textId="77777777" w:rsidR="0093790E" w:rsidRPr="00BA359A" w:rsidRDefault="0093790E">
            <w:pPr>
              <w:pStyle w:val="Betarp"/>
              <w:numPr>
                <w:ilvl w:val="0"/>
                <w:numId w:val="13"/>
              </w:numPr>
              <w:suppressAutoHyphens/>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0F250B19" w14:textId="77777777" w:rsidR="0093790E" w:rsidRPr="00BA359A" w:rsidRDefault="0093790E" w:rsidP="008F1573">
            <w:pPr>
              <w:pStyle w:val="Betarp"/>
              <w:jc w:val="both"/>
              <w:rPr>
                <w:rFonts w:ascii="Times New Roman" w:hAnsi="Times New Roman" w:cs="Times New Roman"/>
                <w:b/>
                <w:bCs/>
                <w:sz w:val="24"/>
                <w:szCs w:val="24"/>
              </w:rPr>
            </w:pPr>
            <w:r w:rsidRPr="00BA359A">
              <w:rPr>
                <w:rFonts w:ascii="Times New Roman" w:hAnsi="Times New Roman" w:cs="Times New Roman"/>
                <w:sz w:val="24"/>
                <w:szCs w:val="24"/>
              </w:rPr>
              <w:t xml:space="preserve">Tiekėjas pirkimo metu pateko į interesų konflikto situaciją, kaip apibrėžta VPĮ 21 straipsnyje, ir atitinkamos padėties negalima ištaisyti. </w:t>
            </w:r>
          </w:p>
          <w:p w14:paraId="1B276473" w14:textId="77777777" w:rsidR="0093790E" w:rsidRPr="00BA359A" w:rsidRDefault="0093790E" w:rsidP="008F1573">
            <w:pPr>
              <w:pStyle w:val="Betarp"/>
              <w:jc w:val="both"/>
              <w:rPr>
                <w:rFonts w:ascii="Times New Roman" w:hAnsi="Times New Roman" w:cs="Times New Roman"/>
                <w:b/>
                <w:bCs/>
                <w:sz w:val="24"/>
                <w:szCs w:val="24"/>
              </w:rPr>
            </w:pPr>
            <w:r w:rsidRPr="00BA359A">
              <w:rPr>
                <w:rFonts w:ascii="Times New Roman"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left w:val="single" w:sz="4" w:space="0" w:color="000000"/>
              <w:bottom w:val="single" w:sz="4" w:space="0" w:color="000000"/>
              <w:right w:val="single" w:sz="4" w:space="0" w:color="000000"/>
            </w:tcBorders>
          </w:tcPr>
          <w:p w14:paraId="51454341" w14:textId="77777777" w:rsidR="0093790E" w:rsidRPr="00BA359A" w:rsidRDefault="0093790E" w:rsidP="008F1573">
            <w:pPr>
              <w:pStyle w:val="Betarp"/>
              <w:jc w:val="both"/>
              <w:rPr>
                <w:rFonts w:ascii="Times New Roman" w:eastAsia="Yu Mincho" w:hAnsi="Times New Roman" w:cs="Times New Roman"/>
                <w:b/>
                <w:bCs/>
                <w:sz w:val="24"/>
                <w:szCs w:val="24"/>
              </w:rPr>
            </w:pPr>
            <w:r w:rsidRPr="00BA359A">
              <w:rPr>
                <w:rFonts w:ascii="Times New Roman" w:eastAsia="Yu Mincho" w:hAnsi="Times New Roman" w:cs="Times New Roman"/>
                <w:b/>
                <w:bCs/>
                <w:sz w:val="24"/>
                <w:szCs w:val="24"/>
              </w:rPr>
              <w:t>VPĮ 46 straipsnio 4 dalies 2 punktas</w:t>
            </w:r>
          </w:p>
          <w:p w14:paraId="6931E648" w14:textId="77777777" w:rsidR="0093790E" w:rsidRPr="00BA359A" w:rsidRDefault="0093790E" w:rsidP="008F1573">
            <w:pPr>
              <w:pStyle w:val="Betarp"/>
              <w:jc w:val="both"/>
              <w:rPr>
                <w:rFonts w:ascii="Times New Roman" w:eastAsia="Yu Mincho" w:hAnsi="Times New Roman" w:cs="Times New Roman"/>
                <w:sz w:val="24"/>
                <w:szCs w:val="24"/>
              </w:rPr>
            </w:pPr>
          </w:p>
          <w:p w14:paraId="3A5C57E9" w14:textId="77777777" w:rsidR="0093790E" w:rsidRPr="00BA359A" w:rsidRDefault="0093790E" w:rsidP="008F1573">
            <w:pPr>
              <w:pStyle w:val="Betarp"/>
              <w:jc w:val="both"/>
              <w:rPr>
                <w:rFonts w:ascii="Times New Roman" w:eastAsia="Yu Mincho" w:hAnsi="Times New Roman" w:cs="Times New Roman"/>
                <w:sz w:val="24"/>
                <w:szCs w:val="24"/>
              </w:rPr>
            </w:pPr>
            <w:r w:rsidRPr="00BA359A">
              <w:rPr>
                <w:rFonts w:ascii="Times New Roman" w:eastAsia="Yu Mincho" w:hAnsi="Times New Roman" w:cs="Times New Roman"/>
                <w:sz w:val="24"/>
                <w:szCs w:val="24"/>
              </w:rPr>
              <w:t>EBVPD III dalies C12 punktas</w:t>
            </w:r>
          </w:p>
        </w:tc>
        <w:tc>
          <w:tcPr>
            <w:tcW w:w="3259" w:type="dxa"/>
            <w:tcBorders>
              <w:top w:val="single" w:sz="4" w:space="0" w:color="000000"/>
              <w:left w:val="single" w:sz="4" w:space="0" w:color="000000"/>
              <w:bottom w:val="single" w:sz="4" w:space="0" w:color="000000"/>
              <w:right w:val="single" w:sz="4" w:space="0" w:color="000000"/>
            </w:tcBorders>
          </w:tcPr>
          <w:p w14:paraId="03A553E0" w14:textId="77777777" w:rsidR="0093790E" w:rsidRPr="00BA359A" w:rsidRDefault="0093790E" w:rsidP="008F1573">
            <w:pPr>
              <w:pStyle w:val="Betarp"/>
              <w:jc w:val="both"/>
              <w:rPr>
                <w:rFonts w:ascii="Times New Roman" w:hAnsi="Times New Roman" w:cs="Times New Roman"/>
                <w:sz w:val="24"/>
                <w:szCs w:val="24"/>
                <w:lang w:eastAsia="en-US"/>
              </w:rPr>
            </w:pPr>
            <w:r w:rsidRPr="00BA359A">
              <w:rPr>
                <w:rFonts w:ascii="Times New Roman" w:hAnsi="Times New Roman" w:cs="Times New Roman"/>
                <w:sz w:val="24"/>
                <w:szCs w:val="24"/>
                <w:lang w:eastAsia="en-US"/>
              </w:rPr>
              <w:t>Iš Lietuvoje įsteigtų subjektų įrodančių dokumentų nereikalaujama. Užtenka pateikto EBVPD.</w:t>
            </w:r>
          </w:p>
          <w:p w14:paraId="788F5DC3" w14:textId="77777777" w:rsidR="0093790E" w:rsidRPr="00BA359A" w:rsidRDefault="0093790E" w:rsidP="008F1573">
            <w:pPr>
              <w:pStyle w:val="Betarp"/>
              <w:jc w:val="both"/>
              <w:rPr>
                <w:rFonts w:ascii="Times New Roman" w:hAnsi="Times New Roman" w:cs="Times New Roman"/>
                <w:bCs/>
                <w:iCs/>
                <w:sz w:val="24"/>
                <w:szCs w:val="24"/>
                <w:lang w:eastAsia="en-US"/>
              </w:rPr>
            </w:pPr>
          </w:p>
          <w:p w14:paraId="2F0CF42F" w14:textId="77777777" w:rsidR="0093790E" w:rsidRPr="00BA359A" w:rsidRDefault="0093790E" w:rsidP="008F1573">
            <w:pPr>
              <w:pStyle w:val="Betarp"/>
              <w:jc w:val="both"/>
              <w:rPr>
                <w:rFonts w:ascii="Times New Roman" w:hAnsi="Times New Roman" w:cs="Times New Roman"/>
                <w:b/>
                <w:bCs/>
                <w:iCs/>
                <w:sz w:val="24"/>
                <w:szCs w:val="24"/>
                <w:lang w:eastAsia="en-US"/>
              </w:rPr>
            </w:pPr>
          </w:p>
        </w:tc>
      </w:tr>
      <w:tr w:rsidR="0093790E" w:rsidRPr="00BA359A" w14:paraId="01B1269A" w14:textId="77777777" w:rsidTr="008F1573">
        <w:tc>
          <w:tcPr>
            <w:tcW w:w="704" w:type="dxa"/>
            <w:tcBorders>
              <w:top w:val="single" w:sz="4" w:space="0" w:color="000000"/>
              <w:left w:val="single" w:sz="4" w:space="0" w:color="000000"/>
              <w:bottom w:val="single" w:sz="4" w:space="0" w:color="000000"/>
              <w:right w:val="single" w:sz="4" w:space="0" w:color="000000"/>
            </w:tcBorders>
          </w:tcPr>
          <w:p w14:paraId="6DE5807A" w14:textId="77777777" w:rsidR="0093790E" w:rsidRPr="00BA359A" w:rsidRDefault="0093790E">
            <w:pPr>
              <w:pStyle w:val="Betarp"/>
              <w:numPr>
                <w:ilvl w:val="0"/>
                <w:numId w:val="13"/>
              </w:numPr>
              <w:suppressAutoHyphens/>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187EBC16" w14:textId="77777777" w:rsidR="0093790E" w:rsidRPr="00BA359A" w:rsidRDefault="0093790E" w:rsidP="008F1573">
            <w:pPr>
              <w:pStyle w:val="Betarp"/>
              <w:jc w:val="both"/>
              <w:rPr>
                <w:rFonts w:ascii="Times New Roman" w:hAnsi="Times New Roman" w:cs="Times New Roman"/>
                <w:b/>
                <w:bCs/>
                <w:sz w:val="24"/>
                <w:szCs w:val="24"/>
              </w:rPr>
            </w:pPr>
            <w:r w:rsidRPr="00BA359A">
              <w:rPr>
                <w:rFonts w:ascii="Times New Roman" w:hAnsi="Times New Roman" w:cs="Times New Roman"/>
                <w:sz w:val="24"/>
                <w:szCs w:val="24"/>
              </w:rPr>
              <w:t>Pažeista konkurencija, kaip nustatyta VPĮ 27 straipsnio 3 ir 4 dalyse, ir atitinkamos padėties negalima ištaisyti.</w:t>
            </w:r>
          </w:p>
        </w:tc>
        <w:tc>
          <w:tcPr>
            <w:tcW w:w="2410" w:type="dxa"/>
            <w:tcBorders>
              <w:top w:val="single" w:sz="4" w:space="0" w:color="000000"/>
              <w:left w:val="single" w:sz="4" w:space="0" w:color="000000"/>
              <w:bottom w:val="single" w:sz="4" w:space="0" w:color="000000"/>
              <w:right w:val="single" w:sz="4" w:space="0" w:color="000000"/>
            </w:tcBorders>
          </w:tcPr>
          <w:p w14:paraId="510263E5" w14:textId="77777777" w:rsidR="0093790E" w:rsidRPr="00BA359A" w:rsidRDefault="0093790E" w:rsidP="008F1573">
            <w:pPr>
              <w:pStyle w:val="Betarp"/>
              <w:jc w:val="both"/>
              <w:rPr>
                <w:rFonts w:ascii="Times New Roman" w:eastAsia="Yu Mincho" w:hAnsi="Times New Roman" w:cs="Times New Roman"/>
                <w:b/>
                <w:bCs/>
                <w:sz w:val="24"/>
                <w:szCs w:val="24"/>
              </w:rPr>
            </w:pPr>
            <w:r w:rsidRPr="00BA359A">
              <w:rPr>
                <w:rFonts w:ascii="Times New Roman" w:eastAsia="Yu Mincho" w:hAnsi="Times New Roman" w:cs="Times New Roman"/>
                <w:b/>
                <w:bCs/>
                <w:sz w:val="24"/>
                <w:szCs w:val="24"/>
              </w:rPr>
              <w:t>VPĮ 46 straipsnio 4 dalies 3 punktas</w:t>
            </w:r>
          </w:p>
          <w:p w14:paraId="63BF221A" w14:textId="77777777" w:rsidR="0093790E" w:rsidRPr="00BA359A" w:rsidRDefault="0093790E" w:rsidP="008F1573">
            <w:pPr>
              <w:pStyle w:val="Betarp"/>
              <w:jc w:val="both"/>
              <w:rPr>
                <w:rFonts w:ascii="Times New Roman" w:eastAsia="Yu Mincho" w:hAnsi="Times New Roman" w:cs="Times New Roman"/>
                <w:sz w:val="24"/>
                <w:szCs w:val="24"/>
              </w:rPr>
            </w:pPr>
          </w:p>
          <w:p w14:paraId="368C3E73" w14:textId="77777777" w:rsidR="0093790E" w:rsidRPr="00BA359A" w:rsidRDefault="0093790E" w:rsidP="008F1573">
            <w:pPr>
              <w:pStyle w:val="Betarp"/>
              <w:jc w:val="both"/>
              <w:rPr>
                <w:rFonts w:ascii="Times New Roman" w:eastAsia="Yu Mincho" w:hAnsi="Times New Roman" w:cs="Times New Roman"/>
                <w:sz w:val="24"/>
                <w:szCs w:val="24"/>
                <w:lang w:eastAsia="en-US"/>
              </w:rPr>
            </w:pPr>
            <w:r w:rsidRPr="00BA359A">
              <w:rPr>
                <w:rFonts w:ascii="Times New Roman" w:eastAsia="Yu Mincho" w:hAnsi="Times New Roman" w:cs="Times New Roman"/>
                <w:sz w:val="24"/>
                <w:szCs w:val="24"/>
              </w:rPr>
              <w:t>EBVPD III dalies C13 punktas</w:t>
            </w:r>
            <w:r w:rsidRPr="00BA359A">
              <w:rPr>
                <w:rFonts w:ascii="Times New Roman" w:eastAsia="Yu Mincho" w:hAnsi="Times New Roman" w:cs="Times New Roman"/>
                <w:sz w:val="24"/>
                <w:szCs w:val="24"/>
                <w:lang w:eastAsia="en-US"/>
              </w:rPr>
              <w:t xml:space="preserve"> </w:t>
            </w:r>
          </w:p>
        </w:tc>
        <w:tc>
          <w:tcPr>
            <w:tcW w:w="3259" w:type="dxa"/>
            <w:tcBorders>
              <w:top w:val="single" w:sz="4" w:space="0" w:color="000000"/>
              <w:left w:val="single" w:sz="4" w:space="0" w:color="000000"/>
              <w:bottom w:val="single" w:sz="4" w:space="0" w:color="000000"/>
              <w:right w:val="single" w:sz="4" w:space="0" w:color="000000"/>
            </w:tcBorders>
          </w:tcPr>
          <w:p w14:paraId="3D44970C" w14:textId="77777777" w:rsidR="0093790E" w:rsidRPr="00BA359A" w:rsidRDefault="0093790E" w:rsidP="008F1573">
            <w:pPr>
              <w:pStyle w:val="Betarp"/>
              <w:jc w:val="both"/>
              <w:rPr>
                <w:rFonts w:ascii="Times New Roman" w:hAnsi="Times New Roman" w:cs="Times New Roman"/>
                <w:sz w:val="24"/>
                <w:szCs w:val="24"/>
                <w:lang w:eastAsia="en-US"/>
              </w:rPr>
            </w:pPr>
            <w:r w:rsidRPr="00BA359A">
              <w:rPr>
                <w:rFonts w:ascii="Times New Roman" w:hAnsi="Times New Roman" w:cs="Times New Roman"/>
                <w:sz w:val="24"/>
                <w:szCs w:val="24"/>
                <w:lang w:eastAsia="en-US"/>
              </w:rPr>
              <w:t>Iš Lietuvoje įsteigtų subjektų įrodančių dokumentų nereikalaujama. Užtenka pateikto EBVPD.</w:t>
            </w:r>
          </w:p>
          <w:p w14:paraId="0B6375F6" w14:textId="77777777" w:rsidR="0093790E" w:rsidRPr="00BA359A" w:rsidRDefault="0093790E" w:rsidP="008F1573">
            <w:pPr>
              <w:pStyle w:val="Betarp"/>
              <w:jc w:val="both"/>
              <w:rPr>
                <w:rFonts w:ascii="Times New Roman" w:hAnsi="Times New Roman" w:cs="Times New Roman"/>
                <w:b/>
                <w:bCs/>
                <w:iCs/>
                <w:sz w:val="24"/>
                <w:szCs w:val="24"/>
                <w:lang w:eastAsia="en-US"/>
              </w:rPr>
            </w:pPr>
          </w:p>
        </w:tc>
      </w:tr>
      <w:tr w:rsidR="0093790E" w:rsidRPr="00BA359A" w14:paraId="7349C919" w14:textId="77777777" w:rsidTr="008F1573">
        <w:tc>
          <w:tcPr>
            <w:tcW w:w="704" w:type="dxa"/>
            <w:tcBorders>
              <w:top w:val="single" w:sz="4" w:space="0" w:color="000000"/>
              <w:left w:val="single" w:sz="4" w:space="0" w:color="000000"/>
              <w:bottom w:val="single" w:sz="4" w:space="0" w:color="000000"/>
              <w:right w:val="single" w:sz="4" w:space="0" w:color="000000"/>
            </w:tcBorders>
          </w:tcPr>
          <w:p w14:paraId="04229952" w14:textId="77777777" w:rsidR="0093790E" w:rsidRPr="00BA359A" w:rsidRDefault="0093790E">
            <w:pPr>
              <w:pStyle w:val="Betarp"/>
              <w:numPr>
                <w:ilvl w:val="0"/>
                <w:numId w:val="13"/>
              </w:numPr>
              <w:suppressAutoHyphens/>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3E609B2F" w14:textId="77777777" w:rsidR="0093790E" w:rsidRPr="00BA359A" w:rsidRDefault="0093790E" w:rsidP="008F1573">
            <w:pPr>
              <w:pStyle w:val="Betarp"/>
              <w:jc w:val="both"/>
              <w:rPr>
                <w:rFonts w:ascii="Times New Roman" w:hAnsi="Times New Roman" w:cs="Times New Roman"/>
                <w:sz w:val="24"/>
                <w:szCs w:val="24"/>
              </w:rPr>
            </w:pPr>
            <w:r w:rsidRPr="00BA359A">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w:t>
            </w:r>
            <w:r w:rsidRPr="00BA359A">
              <w:rPr>
                <w:rFonts w:ascii="Times New Roman" w:hAnsi="Times New Roman" w:cs="Times New Roman"/>
                <w:sz w:val="24"/>
                <w:szCs w:val="24"/>
              </w:rPr>
              <w:lastRenderedPageBreak/>
              <w:t xml:space="preserve">reikalaujamų pagal VPĮ 50 straipsnį. </w:t>
            </w:r>
          </w:p>
          <w:p w14:paraId="1B2E33FB" w14:textId="77777777" w:rsidR="0093790E" w:rsidRPr="00BA359A" w:rsidRDefault="0093790E" w:rsidP="008F1573">
            <w:pPr>
              <w:pStyle w:val="Betarp"/>
              <w:jc w:val="both"/>
              <w:rPr>
                <w:rFonts w:ascii="Times New Roman" w:hAnsi="Times New Roman" w:cs="Times New Roman"/>
                <w:bCs/>
                <w:sz w:val="24"/>
                <w:szCs w:val="24"/>
              </w:rPr>
            </w:pPr>
            <w:r w:rsidRPr="00BA359A">
              <w:rPr>
                <w:rFonts w:ascii="Times New Roman" w:hAnsi="Times New Roman" w:cs="Times New Roman"/>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68CED8A" w14:textId="77777777" w:rsidR="0093790E" w:rsidRPr="00BA359A" w:rsidRDefault="0093790E" w:rsidP="008F1573">
            <w:pPr>
              <w:pStyle w:val="Betarp"/>
              <w:jc w:val="both"/>
              <w:rPr>
                <w:rFonts w:ascii="Times New Roman" w:hAnsi="Times New Roman" w:cs="Times New Roman"/>
                <w:bCs/>
                <w:sz w:val="24"/>
                <w:szCs w:val="24"/>
              </w:rPr>
            </w:pPr>
            <w:r w:rsidRPr="00BA359A">
              <w:rPr>
                <w:rFonts w:ascii="Times New Roman" w:hAnsi="Times New Roman" w:cs="Times New Roman"/>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left w:val="single" w:sz="4" w:space="0" w:color="000000"/>
              <w:bottom w:val="single" w:sz="4" w:space="0" w:color="000000"/>
              <w:right w:val="single" w:sz="4" w:space="0" w:color="000000"/>
            </w:tcBorders>
          </w:tcPr>
          <w:p w14:paraId="77819A4D" w14:textId="77777777" w:rsidR="0093790E" w:rsidRPr="00BA359A" w:rsidRDefault="0093790E" w:rsidP="008F1573">
            <w:pPr>
              <w:pStyle w:val="Betarp"/>
              <w:jc w:val="both"/>
              <w:rPr>
                <w:rFonts w:ascii="Times New Roman" w:eastAsia="Yu Mincho" w:hAnsi="Times New Roman" w:cs="Times New Roman"/>
                <w:b/>
                <w:bCs/>
                <w:sz w:val="24"/>
                <w:szCs w:val="24"/>
              </w:rPr>
            </w:pPr>
            <w:r w:rsidRPr="00BA359A">
              <w:rPr>
                <w:rFonts w:ascii="Times New Roman" w:eastAsia="Yu Mincho" w:hAnsi="Times New Roman" w:cs="Times New Roman"/>
                <w:b/>
                <w:bCs/>
                <w:sz w:val="24"/>
                <w:szCs w:val="24"/>
              </w:rPr>
              <w:lastRenderedPageBreak/>
              <w:t>VPĮ 46 straipsnio 4 dalies 4 punktas</w:t>
            </w:r>
          </w:p>
          <w:p w14:paraId="42096DA4" w14:textId="77777777" w:rsidR="0093790E" w:rsidRPr="00BA359A" w:rsidRDefault="0093790E" w:rsidP="008F1573">
            <w:pPr>
              <w:pStyle w:val="Betarp"/>
              <w:jc w:val="both"/>
              <w:rPr>
                <w:rFonts w:ascii="Times New Roman" w:eastAsia="Yu Mincho" w:hAnsi="Times New Roman" w:cs="Times New Roman"/>
                <w:sz w:val="24"/>
                <w:szCs w:val="24"/>
              </w:rPr>
            </w:pPr>
          </w:p>
          <w:p w14:paraId="7EBFF52E" w14:textId="77777777" w:rsidR="0093790E" w:rsidRPr="00BA359A" w:rsidRDefault="0093790E" w:rsidP="008F1573">
            <w:pPr>
              <w:pStyle w:val="Betarp"/>
              <w:jc w:val="both"/>
              <w:rPr>
                <w:rFonts w:ascii="Times New Roman" w:eastAsia="Yu Mincho" w:hAnsi="Times New Roman" w:cs="Times New Roman"/>
                <w:sz w:val="24"/>
                <w:szCs w:val="24"/>
                <w:lang w:eastAsia="en-US"/>
              </w:rPr>
            </w:pPr>
            <w:r w:rsidRPr="00BA359A">
              <w:rPr>
                <w:rFonts w:ascii="Times New Roman" w:eastAsia="Yu Mincho" w:hAnsi="Times New Roman" w:cs="Times New Roman"/>
                <w:sz w:val="24"/>
                <w:szCs w:val="24"/>
              </w:rPr>
              <w:t>EBVPD III dalies C15 punktas</w:t>
            </w:r>
            <w:r w:rsidRPr="00BA359A">
              <w:rPr>
                <w:rFonts w:ascii="Times New Roman" w:eastAsia="Yu Mincho" w:hAnsi="Times New Roman" w:cs="Times New Roman"/>
                <w:sz w:val="24"/>
                <w:szCs w:val="24"/>
                <w:lang w:eastAsia="en-US"/>
              </w:rPr>
              <w:t xml:space="preserve"> </w:t>
            </w:r>
          </w:p>
        </w:tc>
        <w:tc>
          <w:tcPr>
            <w:tcW w:w="3259" w:type="dxa"/>
            <w:tcBorders>
              <w:top w:val="single" w:sz="4" w:space="0" w:color="000000"/>
              <w:left w:val="single" w:sz="4" w:space="0" w:color="000000"/>
              <w:bottom w:val="single" w:sz="4" w:space="0" w:color="000000"/>
              <w:right w:val="single" w:sz="4" w:space="0" w:color="000000"/>
            </w:tcBorders>
          </w:tcPr>
          <w:p w14:paraId="252DE64A" w14:textId="77777777" w:rsidR="0093790E" w:rsidRPr="00BA359A" w:rsidRDefault="0093790E" w:rsidP="008F1573">
            <w:pPr>
              <w:pStyle w:val="Betarp"/>
              <w:jc w:val="both"/>
              <w:rPr>
                <w:rFonts w:ascii="Times New Roman" w:hAnsi="Times New Roman" w:cs="Times New Roman"/>
                <w:sz w:val="24"/>
                <w:szCs w:val="24"/>
                <w:lang w:eastAsia="en-US"/>
              </w:rPr>
            </w:pPr>
            <w:r w:rsidRPr="00BA359A">
              <w:rPr>
                <w:rFonts w:ascii="Times New Roman" w:hAnsi="Times New Roman" w:cs="Times New Roman"/>
                <w:sz w:val="24"/>
                <w:szCs w:val="24"/>
                <w:lang w:eastAsia="en-US"/>
              </w:rPr>
              <w:t>Iš Lietuvoje įsteigtų subjektų įrodančių dokumentų nereikalaujama. Užtenka pateikto EBVPD.</w:t>
            </w:r>
          </w:p>
          <w:p w14:paraId="6CE87308" w14:textId="77777777" w:rsidR="0093790E" w:rsidRPr="00BA359A" w:rsidRDefault="0093790E" w:rsidP="008F1573">
            <w:pPr>
              <w:pStyle w:val="Betarp"/>
              <w:jc w:val="both"/>
              <w:rPr>
                <w:rFonts w:ascii="Times New Roman" w:hAnsi="Times New Roman" w:cs="Times New Roman"/>
                <w:bCs/>
                <w:iCs/>
                <w:sz w:val="24"/>
                <w:szCs w:val="24"/>
                <w:lang w:eastAsia="en-US"/>
              </w:rPr>
            </w:pPr>
          </w:p>
          <w:p w14:paraId="2C91E50E" w14:textId="77777777" w:rsidR="0093790E" w:rsidRPr="00BA359A" w:rsidRDefault="0093790E" w:rsidP="008F1573">
            <w:pPr>
              <w:pStyle w:val="Betarp"/>
              <w:jc w:val="both"/>
              <w:rPr>
                <w:rFonts w:ascii="Times New Roman" w:hAnsi="Times New Roman" w:cs="Times New Roman"/>
                <w:bCs/>
                <w:iCs/>
                <w:sz w:val="24"/>
                <w:szCs w:val="24"/>
                <w:lang w:eastAsia="en-US"/>
              </w:rPr>
            </w:pPr>
          </w:p>
          <w:p w14:paraId="740D1A55" w14:textId="77777777" w:rsidR="0093790E" w:rsidRPr="00BA359A" w:rsidRDefault="0093790E" w:rsidP="008F1573">
            <w:pPr>
              <w:pStyle w:val="Betarp"/>
              <w:jc w:val="both"/>
              <w:rPr>
                <w:rFonts w:ascii="Times New Roman" w:hAnsi="Times New Roman" w:cs="Times New Roman"/>
                <w:b/>
                <w:bCs/>
                <w:sz w:val="24"/>
                <w:szCs w:val="24"/>
              </w:rPr>
            </w:pPr>
            <w:r w:rsidRPr="00BA359A">
              <w:rPr>
                <w:rFonts w:ascii="Times New Roman" w:hAnsi="Times New Roman" w:cs="Times New Roman"/>
                <w:b/>
                <w:bCs/>
                <w:sz w:val="24"/>
                <w:szCs w:val="24"/>
              </w:rPr>
              <w:t xml:space="preserve">Priimant sprendimus dėl tiekėjo pašalinimo iš pirkimo procedūros šiame punkte nurodytu pašalinimo pagrindu, be kita ko, gali būti atsižvelgiama į pagal VPĮ 52 </w:t>
            </w:r>
            <w:r w:rsidRPr="00BA359A">
              <w:rPr>
                <w:rFonts w:ascii="Times New Roman" w:hAnsi="Times New Roman" w:cs="Times New Roman"/>
                <w:b/>
                <w:bCs/>
                <w:sz w:val="24"/>
                <w:szCs w:val="24"/>
              </w:rPr>
              <w:lastRenderedPageBreak/>
              <w:t xml:space="preserve">straipsnį skelbiamą informaciją: </w:t>
            </w:r>
          </w:p>
          <w:p w14:paraId="35B81D53" w14:textId="77777777" w:rsidR="0093790E" w:rsidRPr="00BA359A" w:rsidRDefault="0093790E" w:rsidP="008F1573">
            <w:pPr>
              <w:pStyle w:val="Betarp"/>
              <w:jc w:val="both"/>
              <w:rPr>
                <w:rFonts w:ascii="Times New Roman" w:hAnsi="Times New Roman" w:cs="Times New Roman"/>
                <w:sz w:val="24"/>
                <w:szCs w:val="24"/>
              </w:rPr>
            </w:pPr>
            <w:hyperlink r:id="rId17">
              <w:r w:rsidRPr="00BA359A">
                <w:rPr>
                  <w:rStyle w:val="Hipersaitas"/>
                  <w:rFonts w:ascii="Times New Roman" w:hAnsi="Times New Roman" w:cs="Times New Roman"/>
                  <w:sz w:val="24"/>
                  <w:szCs w:val="24"/>
                </w:rPr>
                <w:t>https://vpt.lrv.lt/lt/nuorodos/kiti-duomenys/powerbi/melaginga-informacija-pateikusiu-tiekeju-sarasas-3/</w:t>
              </w:r>
            </w:hyperlink>
          </w:p>
        </w:tc>
      </w:tr>
      <w:tr w:rsidR="0093790E" w:rsidRPr="00BA359A" w14:paraId="575182B9" w14:textId="77777777" w:rsidTr="008F1573">
        <w:tc>
          <w:tcPr>
            <w:tcW w:w="704" w:type="dxa"/>
            <w:tcBorders>
              <w:top w:val="single" w:sz="4" w:space="0" w:color="000000"/>
              <w:left w:val="single" w:sz="4" w:space="0" w:color="000000"/>
              <w:bottom w:val="single" w:sz="4" w:space="0" w:color="000000"/>
              <w:right w:val="single" w:sz="4" w:space="0" w:color="000000"/>
            </w:tcBorders>
          </w:tcPr>
          <w:p w14:paraId="70B4BD03" w14:textId="77777777" w:rsidR="0093790E" w:rsidRPr="00BA359A" w:rsidRDefault="0093790E">
            <w:pPr>
              <w:pStyle w:val="Betarp"/>
              <w:numPr>
                <w:ilvl w:val="0"/>
                <w:numId w:val="13"/>
              </w:numPr>
              <w:suppressAutoHyphens/>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60C422E2" w14:textId="77777777" w:rsidR="0093790E" w:rsidRPr="00BA359A" w:rsidRDefault="0093790E" w:rsidP="008F1573">
            <w:pPr>
              <w:pStyle w:val="Betarp"/>
              <w:jc w:val="both"/>
              <w:rPr>
                <w:rFonts w:ascii="Times New Roman" w:hAnsi="Times New Roman" w:cs="Times New Roman"/>
                <w:b/>
                <w:bCs/>
                <w:sz w:val="24"/>
                <w:szCs w:val="24"/>
              </w:rPr>
            </w:pPr>
            <w:r w:rsidRPr="00BA359A">
              <w:rPr>
                <w:rFonts w:ascii="Times New Roman" w:hAnsi="Times New Roman" w:cs="Times New Roman"/>
                <w:sz w:val="24"/>
                <w:szCs w:val="24"/>
              </w:rPr>
              <w:t xml:space="preserve">Tiekėjas pirkimo metu ėmėsi neteisėtų veiksmų, siekdamas daryti įtaką perkančiosios organizacijos sprendimams, gauti konfidencialios </w:t>
            </w:r>
            <w:r w:rsidRPr="00BA359A">
              <w:rPr>
                <w:rFonts w:ascii="Times New Roman" w:hAnsi="Times New Roman" w:cs="Times New Roman"/>
                <w:sz w:val="24"/>
                <w:szCs w:val="24"/>
              </w:rPr>
              <w:lastRenderedPageBreak/>
              <w:t>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left w:val="single" w:sz="4" w:space="0" w:color="000000"/>
              <w:bottom w:val="single" w:sz="4" w:space="0" w:color="000000"/>
              <w:right w:val="single" w:sz="4" w:space="0" w:color="000000"/>
            </w:tcBorders>
          </w:tcPr>
          <w:p w14:paraId="5F7B2F9C" w14:textId="77777777" w:rsidR="0093790E" w:rsidRPr="00BA359A" w:rsidRDefault="0093790E" w:rsidP="008F1573">
            <w:pPr>
              <w:pStyle w:val="Betarp"/>
              <w:jc w:val="both"/>
              <w:rPr>
                <w:rFonts w:ascii="Times New Roman" w:eastAsia="Yu Mincho" w:hAnsi="Times New Roman" w:cs="Times New Roman"/>
                <w:b/>
                <w:bCs/>
                <w:sz w:val="24"/>
                <w:szCs w:val="24"/>
              </w:rPr>
            </w:pPr>
            <w:r w:rsidRPr="00BA359A">
              <w:rPr>
                <w:rFonts w:ascii="Times New Roman" w:eastAsia="Yu Mincho" w:hAnsi="Times New Roman" w:cs="Times New Roman"/>
                <w:b/>
                <w:bCs/>
                <w:sz w:val="24"/>
                <w:szCs w:val="24"/>
              </w:rPr>
              <w:lastRenderedPageBreak/>
              <w:t>VPĮ 46 straipsnio 4 dalies 5 punktas</w:t>
            </w:r>
          </w:p>
          <w:p w14:paraId="13DE6903" w14:textId="77777777" w:rsidR="0093790E" w:rsidRPr="00BA359A" w:rsidRDefault="0093790E" w:rsidP="008F1573">
            <w:pPr>
              <w:pStyle w:val="Betarp"/>
              <w:jc w:val="both"/>
              <w:rPr>
                <w:rFonts w:ascii="Times New Roman" w:eastAsia="Yu Mincho" w:hAnsi="Times New Roman" w:cs="Times New Roman"/>
                <w:sz w:val="24"/>
                <w:szCs w:val="24"/>
              </w:rPr>
            </w:pPr>
          </w:p>
          <w:p w14:paraId="566F5CCC" w14:textId="77777777" w:rsidR="0093790E" w:rsidRPr="00BA359A" w:rsidRDefault="0093790E" w:rsidP="008F1573">
            <w:pPr>
              <w:pStyle w:val="Betarp"/>
              <w:jc w:val="both"/>
              <w:rPr>
                <w:rFonts w:ascii="Times New Roman" w:eastAsia="Yu Mincho" w:hAnsi="Times New Roman" w:cs="Times New Roman"/>
                <w:sz w:val="24"/>
                <w:szCs w:val="24"/>
              </w:rPr>
            </w:pPr>
            <w:r w:rsidRPr="00BA359A">
              <w:rPr>
                <w:rFonts w:ascii="Times New Roman" w:eastAsia="Yu Mincho" w:hAnsi="Times New Roman" w:cs="Times New Roman"/>
                <w:sz w:val="24"/>
                <w:szCs w:val="24"/>
              </w:rPr>
              <w:t>EBVPD</w:t>
            </w:r>
            <w:r w:rsidRPr="00BA359A">
              <w:rPr>
                <w:rFonts w:ascii="Times New Roman" w:eastAsia="Arial" w:hAnsi="Times New Roman" w:cs="Times New Roman"/>
                <w:sz w:val="24"/>
                <w:szCs w:val="24"/>
              </w:rPr>
              <w:t xml:space="preserve"> III dalies C15 punktas</w:t>
            </w:r>
          </w:p>
          <w:p w14:paraId="0947ED9B" w14:textId="77777777" w:rsidR="0093790E" w:rsidRPr="00BA359A" w:rsidRDefault="0093790E" w:rsidP="008F1573">
            <w:pPr>
              <w:pStyle w:val="Betarp"/>
              <w:jc w:val="both"/>
              <w:rPr>
                <w:rFonts w:ascii="Times New Roman" w:eastAsia="Yu Mincho" w:hAnsi="Times New Roman" w:cs="Times New Roman"/>
                <w:sz w:val="24"/>
                <w:szCs w:val="24"/>
                <w:lang w:eastAsia="en-US"/>
              </w:rPr>
            </w:pPr>
          </w:p>
          <w:p w14:paraId="27731193" w14:textId="77777777" w:rsidR="0093790E" w:rsidRPr="00BA359A" w:rsidRDefault="0093790E" w:rsidP="008F1573">
            <w:pPr>
              <w:pStyle w:val="Betarp"/>
              <w:jc w:val="both"/>
              <w:rPr>
                <w:rFonts w:ascii="Times New Roman" w:eastAsia="Yu Mincho" w:hAnsi="Times New Roman" w:cs="Times New Roman"/>
                <w:sz w:val="24"/>
                <w:szCs w:val="24"/>
                <w:lang w:eastAsia="en-US"/>
              </w:rPr>
            </w:pPr>
          </w:p>
        </w:tc>
        <w:tc>
          <w:tcPr>
            <w:tcW w:w="3259" w:type="dxa"/>
            <w:tcBorders>
              <w:top w:val="single" w:sz="4" w:space="0" w:color="000000"/>
              <w:left w:val="single" w:sz="4" w:space="0" w:color="000000"/>
              <w:bottom w:val="single" w:sz="4" w:space="0" w:color="000000"/>
              <w:right w:val="single" w:sz="4" w:space="0" w:color="000000"/>
            </w:tcBorders>
          </w:tcPr>
          <w:p w14:paraId="04760C13" w14:textId="77777777" w:rsidR="0093790E" w:rsidRPr="00BA359A" w:rsidRDefault="0093790E" w:rsidP="008F1573">
            <w:pPr>
              <w:pStyle w:val="Betarp"/>
              <w:jc w:val="both"/>
              <w:rPr>
                <w:rFonts w:ascii="Times New Roman" w:hAnsi="Times New Roman" w:cs="Times New Roman"/>
                <w:sz w:val="24"/>
                <w:szCs w:val="24"/>
                <w:lang w:eastAsia="en-US"/>
              </w:rPr>
            </w:pPr>
            <w:r w:rsidRPr="00BA359A">
              <w:rPr>
                <w:rFonts w:ascii="Times New Roman" w:hAnsi="Times New Roman" w:cs="Times New Roman"/>
                <w:sz w:val="24"/>
                <w:szCs w:val="24"/>
                <w:lang w:eastAsia="en-US"/>
              </w:rPr>
              <w:lastRenderedPageBreak/>
              <w:t>Iš Lietuvoje įsteigtų subjektų įrodančių dokumentų nereikalaujama. Užtenka pateikto EBVPD.</w:t>
            </w:r>
          </w:p>
          <w:p w14:paraId="3FB9D5F2" w14:textId="77777777" w:rsidR="0093790E" w:rsidRPr="00BA359A" w:rsidRDefault="0093790E" w:rsidP="008F1573">
            <w:pPr>
              <w:pStyle w:val="Betarp"/>
              <w:jc w:val="both"/>
              <w:rPr>
                <w:rFonts w:ascii="Times New Roman" w:hAnsi="Times New Roman" w:cs="Times New Roman"/>
                <w:b/>
                <w:bCs/>
                <w:iCs/>
                <w:sz w:val="24"/>
                <w:szCs w:val="24"/>
                <w:lang w:eastAsia="en-US"/>
              </w:rPr>
            </w:pPr>
          </w:p>
        </w:tc>
      </w:tr>
      <w:tr w:rsidR="0093790E" w:rsidRPr="00BA359A" w14:paraId="3F668CAC" w14:textId="77777777" w:rsidTr="008F1573">
        <w:tc>
          <w:tcPr>
            <w:tcW w:w="704" w:type="dxa"/>
            <w:tcBorders>
              <w:top w:val="single" w:sz="4" w:space="0" w:color="000000"/>
              <w:left w:val="single" w:sz="4" w:space="0" w:color="000000"/>
              <w:bottom w:val="single" w:sz="4" w:space="0" w:color="000000"/>
              <w:right w:val="single" w:sz="4" w:space="0" w:color="000000"/>
            </w:tcBorders>
          </w:tcPr>
          <w:p w14:paraId="6D10DCEE" w14:textId="77777777" w:rsidR="0093790E" w:rsidRPr="00BA359A" w:rsidRDefault="0093790E">
            <w:pPr>
              <w:pStyle w:val="Betarp"/>
              <w:numPr>
                <w:ilvl w:val="0"/>
                <w:numId w:val="13"/>
              </w:numPr>
              <w:suppressAutoHyphens/>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3AF87B9D" w14:textId="77777777" w:rsidR="0093790E" w:rsidRPr="00BA359A" w:rsidRDefault="0093790E" w:rsidP="008F1573">
            <w:pPr>
              <w:spacing w:after="0" w:line="240" w:lineRule="auto"/>
              <w:jc w:val="both"/>
              <w:rPr>
                <w:rFonts w:ascii="Times New Roman" w:hAnsi="Times New Roman" w:cs="Times New Roman"/>
                <w:sz w:val="24"/>
                <w:szCs w:val="24"/>
              </w:rPr>
            </w:pPr>
            <w:r w:rsidRPr="00BA359A">
              <w:rPr>
                <w:rFonts w:ascii="Times New Roman" w:hAnsi="Times New Roman" w:cs="Times New Roman"/>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w:t>
            </w:r>
            <w:r w:rsidRPr="00BA359A">
              <w:rPr>
                <w:rFonts w:ascii="Times New Roman" w:hAnsi="Times New Roman" w:cs="Times New Roman"/>
                <w:sz w:val="24"/>
                <w:szCs w:val="24"/>
              </w:rPr>
              <w:lastRenderedPageBreak/>
              <w:t xml:space="preserve">sutarties sąlygą vykdė su dideliais arba nuolatiniais trūkumais ir dėl to buvo pritaikyta sutartyje nustatyta sankcija. </w:t>
            </w:r>
          </w:p>
          <w:p w14:paraId="69AB1844" w14:textId="77777777" w:rsidR="0093790E" w:rsidRPr="00BA359A" w:rsidRDefault="0093790E" w:rsidP="008F1573">
            <w:pPr>
              <w:spacing w:after="0" w:line="240" w:lineRule="auto"/>
              <w:jc w:val="both"/>
              <w:rPr>
                <w:rFonts w:ascii="Times New Roman" w:hAnsi="Times New Roman" w:cs="Times New Roman"/>
                <w:sz w:val="24"/>
                <w:szCs w:val="24"/>
              </w:rPr>
            </w:pPr>
            <w:r w:rsidRPr="00BA359A">
              <w:rPr>
                <w:rFonts w:ascii="Times New Roman" w:hAnsi="Times New Roman" w:cs="Times New Roman"/>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left w:val="single" w:sz="4" w:space="0" w:color="000000"/>
              <w:bottom w:val="single" w:sz="4" w:space="0" w:color="000000"/>
              <w:right w:val="single" w:sz="4" w:space="0" w:color="000000"/>
            </w:tcBorders>
          </w:tcPr>
          <w:p w14:paraId="63CEC78F" w14:textId="77777777" w:rsidR="0093790E" w:rsidRPr="00BA359A" w:rsidRDefault="0093790E" w:rsidP="008F1573">
            <w:pPr>
              <w:pStyle w:val="Betarp"/>
              <w:jc w:val="both"/>
              <w:rPr>
                <w:rFonts w:ascii="Times New Roman" w:eastAsia="Yu Mincho" w:hAnsi="Times New Roman" w:cs="Times New Roman"/>
                <w:b/>
                <w:bCs/>
                <w:sz w:val="24"/>
                <w:szCs w:val="24"/>
              </w:rPr>
            </w:pPr>
            <w:r w:rsidRPr="00BA359A">
              <w:rPr>
                <w:rFonts w:ascii="Times New Roman" w:eastAsia="Yu Mincho" w:hAnsi="Times New Roman" w:cs="Times New Roman"/>
                <w:b/>
                <w:bCs/>
                <w:sz w:val="24"/>
                <w:szCs w:val="24"/>
              </w:rPr>
              <w:lastRenderedPageBreak/>
              <w:t>VPĮ 46 straipsnio 4 dalies 6 punktas</w:t>
            </w:r>
          </w:p>
          <w:p w14:paraId="0ECAB782" w14:textId="77777777" w:rsidR="0093790E" w:rsidRPr="00BA359A" w:rsidRDefault="0093790E" w:rsidP="008F1573">
            <w:pPr>
              <w:pStyle w:val="Betarp"/>
              <w:jc w:val="both"/>
              <w:rPr>
                <w:rFonts w:ascii="Times New Roman" w:eastAsia="Yu Mincho" w:hAnsi="Times New Roman" w:cs="Times New Roman"/>
                <w:sz w:val="24"/>
                <w:szCs w:val="24"/>
              </w:rPr>
            </w:pPr>
          </w:p>
          <w:p w14:paraId="11EEA1B0" w14:textId="77777777" w:rsidR="0093790E" w:rsidRPr="00BA359A" w:rsidRDefault="0093790E" w:rsidP="008F1573">
            <w:pPr>
              <w:pStyle w:val="Betarp"/>
              <w:jc w:val="both"/>
              <w:rPr>
                <w:rFonts w:ascii="Times New Roman" w:eastAsia="Yu Mincho" w:hAnsi="Times New Roman" w:cs="Times New Roman"/>
                <w:sz w:val="24"/>
                <w:szCs w:val="24"/>
              </w:rPr>
            </w:pPr>
            <w:r w:rsidRPr="00BA359A">
              <w:rPr>
                <w:rFonts w:ascii="Times New Roman" w:eastAsia="Yu Mincho" w:hAnsi="Times New Roman" w:cs="Times New Roman"/>
                <w:sz w:val="24"/>
                <w:szCs w:val="24"/>
              </w:rPr>
              <w:t>EBVPD</w:t>
            </w:r>
            <w:r w:rsidRPr="00BA359A">
              <w:rPr>
                <w:rFonts w:ascii="Times New Roman" w:eastAsia="Arial" w:hAnsi="Times New Roman" w:cs="Times New Roman"/>
                <w:sz w:val="24"/>
                <w:szCs w:val="24"/>
              </w:rPr>
              <w:t xml:space="preserve"> III dalies C14 punktas</w:t>
            </w:r>
          </w:p>
          <w:p w14:paraId="0ABD9DE7" w14:textId="77777777" w:rsidR="0093790E" w:rsidRPr="00BA359A" w:rsidRDefault="0093790E" w:rsidP="008F1573">
            <w:pPr>
              <w:pStyle w:val="Betarp"/>
              <w:jc w:val="both"/>
              <w:rPr>
                <w:rFonts w:ascii="Times New Roman" w:eastAsia="Yu Mincho" w:hAnsi="Times New Roman" w:cs="Times New Roman"/>
                <w:sz w:val="24"/>
                <w:szCs w:val="24"/>
                <w:lang w:eastAsia="en-US"/>
              </w:rPr>
            </w:pPr>
          </w:p>
          <w:p w14:paraId="275F6CE7" w14:textId="77777777" w:rsidR="0093790E" w:rsidRPr="00BA359A" w:rsidRDefault="0093790E" w:rsidP="008F1573">
            <w:pPr>
              <w:pStyle w:val="Betarp"/>
              <w:jc w:val="both"/>
              <w:rPr>
                <w:rFonts w:ascii="Times New Roman" w:eastAsia="Yu Mincho" w:hAnsi="Times New Roman" w:cs="Times New Roman"/>
                <w:sz w:val="24"/>
                <w:szCs w:val="24"/>
                <w:lang w:eastAsia="en-US"/>
              </w:rPr>
            </w:pPr>
          </w:p>
        </w:tc>
        <w:tc>
          <w:tcPr>
            <w:tcW w:w="3259" w:type="dxa"/>
            <w:tcBorders>
              <w:top w:val="single" w:sz="4" w:space="0" w:color="000000"/>
              <w:left w:val="single" w:sz="4" w:space="0" w:color="000000"/>
              <w:bottom w:val="single" w:sz="4" w:space="0" w:color="000000"/>
              <w:right w:val="single" w:sz="4" w:space="0" w:color="000000"/>
            </w:tcBorders>
          </w:tcPr>
          <w:p w14:paraId="12E1A66C" w14:textId="77777777" w:rsidR="0093790E" w:rsidRPr="00BA359A" w:rsidRDefault="0093790E" w:rsidP="008F1573">
            <w:pPr>
              <w:pStyle w:val="Betarp"/>
              <w:jc w:val="both"/>
              <w:rPr>
                <w:rFonts w:ascii="Times New Roman" w:hAnsi="Times New Roman" w:cs="Times New Roman"/>
                <w:sz w:val="24"/>
                <w:szCs w:val="24"/>
                <w:lang w:eastAsia="en-US"/>
              </w:rPr>
            </w:pPr>
            <w:r w:rsidRPr="00BA359A">
              <w:rPr>
                <w:rFonts w:ascii="Times New Roman" w:hAnsi="Times New Roman" w:cs="Times New Roman"/>
                <w:sz w:val="24"/>
                <w:szCs w:val="24"/>
                <w:lang w:eastAsia="en-US"/>
              </w:rPr>
              <w:t>Iš Lietuvoje įsteigtų subjektų įrodančių dokumentų nereikalaujama. Užtenka pateikto EBVPD.</w:t>
            </w:r>
          </w:p>
          <w:p w14:paraId="75BA422A" w14:textId="77777777" w:rsidR="0093790E" w:rsidRPr="00BA359A" w:rsidRDefault="0093790E" w:rsidP="008F1573">
            <w:pPr>
              <w:pStyle w:val="Betarp"/>
              <w:jc w:val="both"/>
              <w:rPr>
                <w:rFonts w:ascii="Times New Roman" w:hAnsi="Times New Roman" w:cs="Times New Roman"/>
                <w:bCs/>
                <w:iCs/>
                <w:sz w:val="24"/>
                <w:szCs w:val="24"/>
                <w:lang w:eastAsia="en-US"/>
              </w:rPr>
            </w:pPr>
          </w:p>
          <w:p w14:paraId="058949A9" w14:textId="77777777" w:rsidR="0093790E" w:rsidRPr="00BA359A" w:rsidRDefault="0093790E" w:rsidP="008F1573">
            <w:pPr>
              <w:pStyle w:val="Betarp"/>
              <w:jc w:val="both"/>
              <w:rPr>
                <w:rFonts w:ascii="Times New Roman" w:hAnsi="Times New Roman" w:cs="Times New Roman"/>
                <w:b/>
                <w:bCs/>
                <w:sz w:val="24"/>
                <w:szCs w:val="24"/>
              </w:rPr>
            </w:pPr>
            <w:r w:rsidRPr="00BA359A">
              <w:rPr>
                <w:rFonts w:ascii="Times New Roman" w:hAnsi="Times New Roman" w:cs="Times New Roman"/>
                <w:b/>
                <w:bCs/>
                <w:sz w:val="24"/>
                <w:szCs w:val="24"/>
              </w:rPr>
              <w:t xml:space="preserve">Priimant sprendimus dėl tiekėjo pašalinimo iš pirkimo procedūros šiame punkte nurodytu pašalinimo pagrindu, gali būti atsižvelgiama į pagal VPĮ 91 straipsnį skelbiamą informaciją: </w:t>
            </w:r>
          </w:p>
          <w:p w14:paraId="7EDB8A5E" w14:textId="77777777" w:rsidR="0093790E" w:rsidRPr="00BA359A" w:rsidRDefault="0093790E" w:rsidP="008F1573">
            <w:pPr>
              <w:pStyle w:val="Betarp"/>
              <w:jc w:val="both"/>
              <w:rPr>
                <w:rFonts w:ascii="Times New Roman" w:hAnsi="Times New Roman" w:cs="Times New Roman"/>
                <w:sz w:val="24"/>
                <w:szCs w:val="24"/>
              </w:rPr>
            </w:pPr>
          </w:p>
          <w:p w14:paraId="47583E45" w14:textId="77777777" w:rsidR="0093790E" w:rsidRPr="00BA359A" w:rsidRDefault="0093790E" w:rsidP="008F1573">
            <w:pPr>
              <w:pStyle w:val="Betarp"/>
              <w:jc w:val="both"/>
              <w:rPr>
                <w:rFonts w:ascii="Times New Roman" w:hAnsi="Times New Roman" w:cs="Times New Roman"/>
                <w:sz w:val="24"/>
                <w:szCs w:val="24"/>
              </w:rPr>
            </w:pPr>
            <w:hyperlink r:id="rId18">
              <w:r w:rsidRPr="00BA359A">
                <w:rPr>
                  <w:rStyle w:val="Hipersaitas"/>
                  <w:rFonts w:ascii="Times New Roman" w:hAnsi="Times New Roman" w:cs="Times New Roman"/>
                  <w:sz w:val="24"/>
                  <w:szCs w:val="24"/>
                </w:rPr>
                <w:t>https://vpt.lrv.lt/lt/nuorodos/kiti-duomenys/powerbi/nepatikimi-tiekejai-1/</w:t>
              </w:r>
            </w:hyperlink>
          </w:p>
          <w:p w14:paraId="1F59BC4D" w14:textId="77777777" w:rsidR="0093790E" w:rsidRPr="00BA359A" w:rsidRDefault="0093790E" w:rsidP="008F1573">
            <w:pPr>
              <w:pStyle w:val="Betarp"/>
              <w:jc w:val="both"/>
              <w:rPr>
                <w:rFonts w:ascii="Times New Roman" w:hAnsi="Times New Roman" w:cs="Times New Roman"/>
                <w:sz w:val="24"/>
                <w:szCs w:val="24"/>
              </w:rPr>
            </w:pPr>
          </w:p>
          <w:p w14:paraId="5099AAA4" w14:textId="77777777" w:rsidR="0093790E" w:rsidRPr="00BA359A" w:rsidRDefault="0093790E" w:rsidP="008F1573">
            <w:pPr>
              <w:pStyle w:val="Betarp"/>
              <w:jc w:val="both"/>
              <w:rPr>
                <w:rFonts w:ascii="Times New Roman" w:hAnsi="Times New Roman" w:cs="Times New Roman"/>
                <w:sz w:val="24"/>
                <w:szCs w:val="24"/>
              </w:rPr>
            </w:pPr>
            <w:hyperlink r:id="rId19">
              <w:r w:rsidRPr="00BA359A">
                <w:rPr>
                  <w:rStyle w:val="Hipersaitas"/>
                  <w:rFonts w:ascii="Times New Roman" w:hAnsi="Times New Roman" w:cs="Times New Roman"/>
                  <w:sz w:val="24"/>
                  <w:szCs w:val="24"/>
                </w:rPr>
                <w:t>https://vpt.lrv.lt/lt/pasalinimo-pagrindai-1/nepatikimu-koncesininku-sarasas-1/nepatikimu-koncesininku-sarasas/</w:t>
              </w:r>
            </w:hyperlink>
          </w:p>
          <w:p w14:paraId="32343929" w14:textId="77777777" w:rsidR="0093790E" w:rsidRPr="00BA359A" w:rsidRDefault="0093790E" w:rsidP="008F1573">
            <w:pPr>
              <w:pStyle w:val="Betarp"/>
              <w:jc w:val="both"/>
              <w:rPr>
                <w:rFonts w:ascii="Times New Roman" w:hAnsi="Times New Roman" w:cs="Times New Roman"/>
                <w:bCs/>
                <w:sz w:val="24"/>
                <w:szCs w:val="24"/>
              </w:rPr>
            </w:pPr>
          </w:p>
          <w:p w14:paraId="18819CBC" w14:textId="77777777" w:rsidR="0093790E" w:rsidRPr="00BA359A" w:rsidRDefault="0093790E" w:rsidP="008F1573">
            <w:pPr>
              <w:pStyle w:val="Betarp"/>
              <w:jc w:val="both"/>
              <w:rPr>
                <w:rFonts w:ascii="Times New Roman" w:hAnsi="Times New Roman" w:cs="Times New Roman"/>
                <w:b/>
                <w:bCs/>
                <w:sz w:val="24"/>
                <w:szCs w:val="24"/>
              </w:rPr>
            </w:pPr>
          </w:p>
        </w:tc>
      </w:tr>
      <w:tr w:rsidR="0093790E" w:rsidRPr="00BA359A" w14:paraId="39CC1DF4" w14:textId="77777777" w:rsidTr="008F1573">
        <w:tc>
          <w:tcPr>
            <w:tcW w:w="704" w:type="dxa"/>
            <w:tcBorders>
              <w:top w:val="single" w:sz="4" w:space="0" w:color="000000"/>
              <w:left w:val="single" w:sz="4" w:space="0" w:color="000000"/>
              <w:bottom w:val="single" w:sz="4" w:space="0" w:color="000000"/>
              <w:right w:val="single" w:sz="4" w:space="0" w:color="000000"/>
            </w:tcBorders>
          </w:tcPr>
          <w:p w14:paraId="5C2F7B0C" w14:textId="77777777" w:rsidR="0093790E" w:rsidRPr="00BA359A" w:rsidRDefault="0093790E">
            <w:pPr>
              <w:pStyle w:val="Betarp"/>
              <w:numPr>
                <w:ilvl w:val="0"/>
                <w:numId w:val="13"/>
              </w:numPr>
              <w:suppressAutoHyphens/>
              <w:rPr>
                <w:rFonts w:ascii="Times New Roman" w:hAnsi="Times New Roman" w:cs="Times New Roman"/>
                <w:sz w:val="24"/>
                <w:szCs w:val="24"/>
              </w:rPr>
            </w:pPr>
          </w:p>
          <w:p w14:paraId="24907006" w14:textId="77777777" w:rsidR="0093790E" w:rsidRPr="00BA359A" w:rsidRDefault="0093790E" w:rsidP="008F1573">
            <w:pPr>
              <w:pStyle w:val="Betarp"/>
              <w:rPr>
                <w:rFonts w:ascii="Times New Roman" w:hAnsi="Times New Roman" w:cs="Times New Roman"/>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542668E6" w14:textId="77777777" w:rsidR="0093790E" w:rsidRPr="00BA359A" w:rsidRDefault="0093790E" w:rsidP="008F1573">
            <w:pPr>
              <w:pStyle w:val="Betarp"/>
              <w:jc w:val="both"/>
              <w:rPr>
                <w:rFonts w:ascii="Times New Roman" w:hAnsi="Times New Roman" w:cs="Times New Roman"/>
                <w:sz w:val="24"/>
                <w:szCs w:val="24"/>
              </w:rPr>
            </w:pPr>
            <w:r w:rsidRPr="00BA359A">
              <w:rPr>
                <w:rFonts w:ascii="Times New Roman" w:hAnsi="Times New Roman" w:cs="Times New Roman"/>
                <w:sz w:val="24"/>
                <w:szCs w:val="24"/>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60932DC6" w14:textId="77777777" w:rsidR="0093790E" w:rsidRPr="00BA359A" w:rsidRDefault="0093790E" w:rsidP="008F1573">
            <w:pPr>
              <w:spacing w:after="0" w:line="240" w:lineRule="auto"/>
              <w:jc w:val="both"/>
              <w:rPr>
                <w:rFonts w:ascii="Times New Roman" w:hAnsi="Times New Roman" w:cs="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094FE631" w14:textId="77777777" w:rsidR="0093790E" w:rsidRPr="00BA359A" w:rsidRDefault="0093790E" w:rsidP="008F1573">
            <w:pPr>
              <w:pStyle w:val="Betarp"/>
              <w:jc w:val="both"/>
              <w:rPr>
                <w:rFonts w:ascii="Times New Roman" w:eastAsia="Yu Mincho" w:hAnsi="Times New Roman" w:cs="Times New Roman"/>
                <w:b/>
                <w:bCs/>
                <w:sz w:val="24"/>
                <w:szCs w:val="24"/>
              </w:rPr>
            </w:pPr>
            <w:r w:rsidRPr="00BA359A">
              <w:rPr>
                <w:rFonts w:ascii="Times New Roman" w:eastAsia="Yu Mincho" w:hAnsi="Times New Roman" w:cs="Times New Roman"/>
                <w:b/>
                <w:bCs/>
                <w:sz w:val="24"/>
                <w:szCs w:val="24"/>
              </w:rPr>
              <w:t>VPĮ 46 straipsnio 4 dalies 7 punkto a papunktis</w:t>
            </w:r>
          </w:p>
          <w:p w14:paraId="593E906F" w14:textId="77777777" w:rsidR="0093790E" w:rsidRPr="00BA359A" w:rsidRDefault="0093790E" w:rsidP="008F1573">
            <w:pPr>
              <w:pStyle w:val="Betarp"/>
              <w:jc w:val="both"/>
              <w:rPr>
                <w:rFonts w:ascii="Times New Roman" w:eastAsia="Yu Mincho" w:hAnsi="Times New Roman" w:cs="Times New Roman"/>
                <w:sz w:val="24"/>
                <w:szCs w:val="24"/>
              </w:rPr>
            </w:pPr>
          </w:p>
          <w:p w14:paraId="5037D9B9" w14:textId="77777777" w:rsidR="0093790E" w:rsidRPr="00BA359A" w:rsidRDefault="0093790E" w:rsidP="008F1573">
            <w:pPr>
              <w:pStyle w:val="Betarp"/>
              <w:jc w:val="both"/>
              <w:rPr>
                <w:rFonts w:ascii="Times New Roman" w:eastAsia="Yu Mincho" w:hAnsi="Times New Roman" w:cs="Times New Roman"/>
                <w:sz w:val="24"/>
                <w:szCs w:val="24"/>
              </w:rPr>
            </w:pPr>
            <w:r w:rsidRPr="00BA359A">
              <w:rPr>
                <w:rFonts w:ascii="Times New Roman" w:eastAsia="Yu Mincho" w:hAnsi="Times New Roman" w:cs="Times New Roman"/>
                <w:sz w:val="24"/>
                <w:szCs w:val="24"/>
              </w:rPr>
              <w:t>EBVPD III dalies C11 punktas</w:t>
            </w:r>
          </w:p>
        </w:tc>
        <w:tc>
          <w:tcPr>
            <w:tcW w:w="3259" w:type="dxa"/>
            <w:tcBorders>
              <w:top w:val="single" w:sz="4" w:space="0" w:color="000000"/>
              <w:left w:val="single" w:sz="4" w:space="0" w:color="000000"/>
              <w:bottom w:val="single" w:sz="4" w:space="0" w:color="000000"/>
              <w:right w:val="single" w:sz="4" w:space="0" w:color="000000"/>
            </w:tcBorders>
          </w:tcPr>
          <w:p w14:paraId="09A88186" w14:textId="77777777" w:rsidR="0093790E" w:rsidRPr="00BA359A" w:rsidRDefault="0093790E" w:rsidP="008F1573">
            <w:pPr>
              <w:pStyle w:val="Betarp"/>
              <w:jc w:val="both"/>
              <w:rPr>
                <w:rFonts w:ascii="Times New Roman" w:hAnsi="Times New Roman" w:cs="Times New Roman"/>
                <w:sz w:val="24"/>
                <w:szCs w:val="24"/>
              </w:rPr>
            </w:pPr>
            <w:r w:rsidRPr="00BA359A">
              <w:rPr>
                <w:rFonts w:ascii="Times New Roman" w:hAnsi="Times New Roman" w:cs="Times New Roman"/>
                <w:sz w:val="24"/>
                <w:szCs w:val="24"/>
                <w:lang w:eastAsia="en-US"/>
              </w:rPr>
              <w:t xml:space="preserve">Iš Lietuvoje įsteigtų subjektų įrodančių dokumentų nereikalaujama. Užtenka pateikto EBVPD. </w:t>
            </w:r>
            <w:r w:rsidRPr="00BA359A">
              <w:rPr>
                <w:rFonts w:ascii="Times New Roman" w:hAnsi="Times New Roman" w:cs="Times New Roman"/>
                <w:sz w:val="24"/>
                <w:szCs w:val="24"/>
              </w:rPr>
              <w:t>Priimant sprendimus dėl tiekėjo pašalinimo iš pirkimo procedūros šiame punkte nurodytu pašalinimo pagrindu, be kita ko, atsižvelgiama į</w:t>
            </w:r>
            <w:r w:rsidRPr="00BA359A">
              <w:rPr>
                <w:rFonts w:ascii="Times New Roman" w:hAnsi="Times New Roman" w:cs="Times New Roman"/>
                <w:b/>
                <w:bCs/>
                <w:sz w:val="24"/>
                <w:szCs w:val="24"/>
              </w:rPr>
              <w:t xml:space="preserve"> </w:t>
            </w:r>
            <w:r w:rsidRPr="00BA359A">
              <w:rPr>
                <w:rFonts w:ascii="Times New Roman" w:hAnsi="Times New Roman" w:cs="Times New Roman"/>
                <w:sz w:val="24"/>
                <w:szCs w:val="24"/>
              </w:rPr>
              <w:t xml:space="preserve">nacionalinėje duomenų bazėje adresu: </w:t>
            </w:r>
            <w:hyperlink r:id="rId20">
              <w:r w:rsidRPr="00BA359A">
                <w:rPr>
                  <w:rStyle w:val="Hipersaitas"/>
                  <w:rFonts w:ascii="Times New Roman" w:hAnsi="Times New Roman" w:cs="Times New Roman"/>
                  <w:sz w:val="24"/>
                  <w:szCs w:val="24"/>
                  <w:u w:val="single"/>
                </w:rPr>
                <w:t>https://www.registrucentras.lt/jar/p/index.php</w:t>
              </w:r>
            </w:hyperlink>
          </w:p>
          <w:p w14:paraId="207DBA10" w14:textId="77777777" w:rsidR="0093790E" w:rsidRPr="00BA359A" w:rsidRDefault="0093790E" w:rsidP="008F1573">
            <w:pPr>
              <w:pStyle w:val="Betarp"/>
              <w:jc w:val="both"/>
              <w:rPr>
                <w:rFonts w:ascii="Times New Roman" w:hAnsi="Times New Roman" w:cs="Times New Roman"/>
                <w:sz w:val="24"/>
                <w:szCs w:val="24"/>
              </w:rPr>
            </w:pPr>
            <w:r w:rsidRPr="00BA359A">
              <w:rPr>
                <w:rFonts w:ascii="Times New Roman" w:hAnsi="Times New Roman" w:cs="Times New Roman"/>
                <w:sz w:val="24"/>
                <w:szCs w:val="24"/>
              </w:rPr>
              <w:t>paskelbtą informaciją, taip pat į šiame informaciniame pranešime pateiktą informaciją:</w:t>
            </w:r>
          </w:p>
          <w:p w14:paraId="1257BD20" w14:textId="77777777" w:rsidR="0093790E" w:rsidRPr="00BA359A" w:rsidRDefault="0093790E" w:rsidP="008F1573">
            <w:pPr>
              <w:pStyle w:val="Betarp"/>
              <w:jc w:val="both"/>
              <w:rPr>
                <w:rFonts w:ascii="Times New Roman" w:hAnsi="Times New Roman" w:cs="Times New Roman"/>
                <w:sz w:val="24"/>
                <w:szCs w:val="24"/>
              </w:rPr>
            </w:pPr>
            <w:hyperlink r:id="rId21">
              <w:r w:rsidRPr="00BA359A">
                <w:rPr>
                  <w:rStyle w:val="Hipersaitas"/>
                  <w:rFonts w:ascii="Times New Roman" w:hAnsi="Times New Roman" w:cs="Times New Roman"/>
                  <w:sz w:val="24"/>
                  <w:szCs w:val="24"/>
                </w:rPr>
                <w:t>https://vpt.lrv.lt/lt/naujienos-3/finansiniu-ataskaitu-nepateikimas-gali-tapti-kliutimi-dalyvauti-viesuosiuose-pirkimuose/</w:t>
              </w:r>
            </w:hyperlink>
          </w:p>
          <w:p w14:paraId="4AFF28C6" w14:textId="77777777" w:rsidR="0093790E" w:rsidRPr="00BA359A" w:rsidRDefault="0093790E" w:rsidP="008F1573">
            <w:pPr>
              <w:pStyle w:val="Betarp"/>
              <w:jc w:val="both"/>
              <w:rPr>
                <w:rFonts w:ascii="Times New Roman" w:hAnsi="Times New Roman" w:cs="Times New Roman"/>
                <w:b/>
                <w:bCs/>
                <w:iCs/>
                <w:sz w:val="24"/>
                <w:szCs w:val="24"/>
              </w:rPr>
            </w:pPr>
          </w:p>
        </w:tc>
      </w:tr>
      <w:tr w:rsidR="0093790E" w:rsidRPr="00BA359A" w14:paraId="18998C8F" w14:textId="77777777" w:rsidTr="008F1573">
        <w:tc>
          <w:tcPr>
            <w:tcW w:w="704" w:type="dxa"/>
            <w:tcBorders>
              <w:top w:val="single" w:sz="4" w:space="0" w:color="000000"/>
              <w:left w:val="single" w:sz="4" w:space="0" w:color="000000"/>
              <w:bottom w:val="single" w:sz="4" w:space="0" w:color="000000"/>
              <w:right w:val="single" w:sz="4" w:space="0" w:color="000000"/>
            </w:tcBorders>
          </w:tcPr>
          <w:p w14:paraId="66A5F44D" w14:textId="77777777" w:rsidR="0093790E" w:rsidRPr="00BA359A" w:rsidRDefault="0093790E">
            <w:pPr>
              <w:pStyle w:val="Betarp"/>
              <w:numPr>
                <w:ilvl w:val="0"/>
                <w:numId w:val="13"/>
              </w:numPr>
              <w:suppressAutoHyphens/>
              <w:rPr>
                <w:rFonts w:ascii="Times New Roman" w:hAnsi="Times New Roman" w:cs="Times New Roman"/>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079A25F0" w14:textId="77777777" w:rsidR="0093790E" w:rsidRPr="00BA359A" w:rsidRDefault="0093790E" w:rsidP="008F1573">
            <w:pPr>
              <w:pStyle w:val="Betarp"/>
              <w:jc w:val="both"/>
              <w:rPr>
                <w:rFonts w:ascii="Times New Roman" w:hAnsi="Times New Roman" w:cs="Times New Roman"/>
                <w:b/>
                <w:bCs/>
                <w:sz w:val="24"/>
                <w:szCs w:val="24"/>
              </w:rPr>
            </w:pPr>
            <w:r w:rsidRPr="00BA359A">
              <w:rPr>
                <w:rFonts w:ascii="Times New Roman" w:hAnsi="Times New Roman" w:cs="Times New Roman"/>
                <w:sz w:val="24"/>
                <w:szCs w:val="24"/>
              </w:rPr>
              <w:t xml:space="preserve">Tiekėjas yra padaręs rimtą profesinį pažeidimą, dėl kurio perkančioji organizacija abejoja tiekėjo sąžiningumu, </w:t>
            </w:r>
            <w:r w:rsidRPr="00BA359A">
              <w:rPr>
                <w:rFonts w:ascii="Times New Roman" w:eastAsia="Times New Roman" w:hAnsi="Times New Roman" w:cs="Times New Roman"/>
                <w:sz w:val="24"/>
                <w:szCs w:val="24"/>
              </w:rPr>
              <w:t xml:space="preserve"> kai jis (tiekėjas) neatitinka minimalių patikimo mokesčių mokėtojo kriterijų, nustatytų Lietuvos Respublikos mokesčių administravimo įstatymo 40</w:t>
            </w:r>
            <w:r w:rsidRPr="00BA359A">
              <w:rPr>
                <w:rFonts w:ascii="Times New Roman" w:eastAsia="Times New Roman" w:hAnsi="Times New Roman" w:cs="Times New Roman"/>
                <w:sz w:val="24"/>
                <w:szCs w:val="24"/>
                <w:vertAlign w:val="superscript"/>
              </w:rPr>
              <w:t>1</w:t>
            </w:r>
            <w:r w:rsidRPr="00BA359A">
              <w:rPr>
                <w:rFonts w:ascii="Times New Roman" w:eastAsia="Times New Roman" w:hAnsi="Times New Roman" w:cs="Times New Roman"/>
                <w:sz w:val="24"/>
                <w:szCs w:val="24"/>
              </w:rPr>
              <w:t xml:space="preserve"> straipsnio 1 dalyje.</w:t>
            </w:r>
          </w:p>
        </w:tc>
        <w:tc>
          <w:tcPr>
            <w:tcW w:w="2410" w:type="dxa"/>
            <w:tcBorders>
              <w:top w:val="single" w:sz="4" w:space="0" w:color="000000"/>
              <w:left w:val="single" w:sz="4" w:space="0" w:color="000000"/>
              <w:bottom w:val="single" w:sz="4" w:space="0" w:color="000000"/>
              <w:right w:val="single" w:sz="4" w:space="0" w:color="000000"/>
            </w:tcBorders>
          </w:tcPr>
          <w:p w14:paraId="3FAE143F" w14:textId="77777777" w:rsidR="0093790E" w:rsidRPr="00BA359A" w:rsidRDefault="0093790E" w:rsidP="008F1573">
            <w:pPr>
              <w:pStyle w:val="Betarp"/>
              <w:jc w:val="both"/>
              <w:rPr>
                <w:rFonts w:ascii="Times New Roman" w:eastAsia="Yu Mincho" w:hAnsi="Times New Roman" w:cs="Times New Roman"/>
                <w:b/>
                <w:bCs/>
                <w:sz w:val="24"/>
                <w:szCs w:val="24"/>
              </w:rPr>
            </w:pPr>
            <w:r w:rsidRPr="00BA359A">
              <w:rPr>
                <w:rFonts w:ascii="Times New Roman" w:eastAsia="Yu Mincho" w:hAnsi="Times New Roman" w:cs="Times New Roman"/>
                <w:b/>
                <w:bCs/>
                <w:sz w:val="24"/>
                <w:szCs w:val="24"/>
              </w:rPr>
              <w:t>VPĮ 46 straipsnio 4 dalies 7 punkto b papunktis</w:t>
            </w:r>
          </w:p>
          <w:p w14:paraId="144B873C" w14:textId="77777777" w:rsidR="0093790E" w:rsidRPr="00BA359A" w:rsidRDefault="0093790E" w:rsidP="008F1573">
            <w:pPr>
              <w:pStyle w:val="Betarp"/>
              <w:jc w:val="both"/>
              <w:rPr>
                <w:rFonts w:ascii="Times New Roman" w:eastAsia="Yu Mincho" w:hAnsi="Times New Roman" w:cs="Times New Roman"/>
                <w:sz w:val="24"/>
                <w:szCs w:val="24"/>
              </w:rPr>
            </w:pPr>
          </w:p>
          <w:p w14:paraId="308FD42D" w14:textId="77777777" w:rsidR="0093790E" w:rsidRPr="00BA359A" w:rsidRDefault="0093790E" w:rsidP="008F1573">
            <w:pPr>
              <w:pStyle w:val="Betarp"/>
              <w:jc w:val="both"/>
              <w:rPr>
                <w:rFonts w:ascii="Times New Roman" w:eastAsia="Yu Mincho" w:hAnsi="Times New Roman" w:cs="Times New Roman"/>
                <w:sz w:val="24"/>
                <w:szCs w:val="24"/>
                <w:lang w:eastAsia="en-US"/>
              </w:rPr>
            </w:pPr>
            <w:r w:rsidRPr="00BA359A">
              <w:rPr>
                <w:rFonts w:ascii="Times New Roman" w:eastAsia="Yu Mincho" w:hAnsi="Times New Roman" w:cs="Times New Roman"/>
                <w:sz w:val="24"/>
                <w:szCs w:val="24"/>
              </w:rPr>
              <w:t>EBVPD III dalies C11 punktas</w:t>
            </w:r>
          </w:p>
        </w:tc>
        <w:tc>
          <w:tcPr>
            <w:tcW w:w="3259" w:type="dxa"/>
            <w:tcBorders>
              <w:top w:val="single" w:sz="4" w:space="0" w:color="000000"/>
              <w:left w:val="single" w:sz="4" w:space="0" w:color="000000"/>
              <w:bottom w:val="single" w:sz="4" w:space="0" w:color="000000"/>
              <w:right w:val="single" w:sz="4" w:space="0" w:color="000000"/>
            </w:tcBorders>
          </w:tcPr>
          <w:p w14:paraId="18CB91D9" w14:textId="77777777" w:rsidR="0093790E" w:rsidRPr="00BA359A" w:rsidRDefault="0093790E" w:rsidP="008F1573">
            <w:pPr>
              <w:pStyle w:val="Betarp"/>
              <w:jc w:val="both"/>
              <w:rPr>
                <w:rFonts w:ascii="Times New Roman" w:hAnsi="Times New Roman" w:cs="Times New Roman"/>
                <w:sz w:val="24"/>
                <w:szCs w:val="24"/>
                <w:lang w:eastAsia="en-US"/>
              </w:rPr>
            </w:pPr>
            <w:r w:rsidRPr="00BA359A">
              <w:rPr>
                <w:rFonts w:ascii="Times New Roman" w:hAnsi="Times New Roman" w:cs="Times New Roman"/>
                <w:sz w:val="24"/>
                <w:szCs w:val="24"/>
                <w:lang w:eastAsia="en-US"/>
              </w:rPr>
              <w:t>Iš Lietuvoje įsteigtų subjektų įrodančių dokumentų nereikalaujama. Užtenka pateikto EBVPD.</w:t>
            </w:r>
          </w:p>
          <w:p w14:paraId="54A700F5" w14:textId="77777777" w:rsidR="0093790E" w:rsidRPr="00BA359A" w:rsidRDefault="0093790E" w:rsidP="008F1573">
            <w:pPr>
              <w:pStyle w:val="Betarp"/>
              <w:jc w:val="both"/>
              <w:rPr>
                <w:rFonts w:ascii="Times New Roman" w:hAnsi="Times New Roman" w:cs="Times New Roman"/>
                <w:b/>
                <w:bCs/>
                <w:iCs/>
                <w:sz w:val="24"/>
                <w:szCs w:val="24"/>
                <w:lang w:eastAsia="en-US"/>
              </w:rPr>
            </w:pPr>
          </w:p>
          <w:p w14:paraId="25DC89A7" w14:textId="77777777" w:rsidR="0093790E" w:rsidRPr="00BA359A" w:rsidRDefault="0093790E" w:rsidP="008F1573">
            <w:pPr>
              <w:pStyle w:val="Betarp"/>
              <w:jc w:val="both"/>
              <w:rPr>
                <w:rFonts w:ascii="Times New Roman" w:hAnsi="Times New Roman" w:cs="Times New Roman"/>
                <w:b/>
                <w:bCs/>
                <w:sz w:val="24"/>
                <w:szCs w:val="24"/>
              </w:rPr>
            </w:pPr>
            <w:r w:rsidRPr="00BA359A">
              <w:rPr>
                <w:rFonts w:ascii="Times New Roman" w:hAnsi="Times New Roman" w:cs="Times New Roman"/>
                <w:sz w:val="24"/>
                <w:szCs w:val="24"/>
              </w:rPr>
              <w:t>Priimant sprendimus dėl tiekėjo pašalinimo iš pirkimo procedūros šiame punkte nurodytu pašalinimo pagrindu, be kita ko, atsižvelgiama į</w:t>
            </w:r>
            <w:r w:rsidRPr="00BA359A">
              <w:rPr>
                <w:rFonts w:ascii="Times New Roman" w:hAnsi="Times New Roman" w:cs="Times New Roman"/>
                <w:b/>
                <w:bCs/>
                <w:sz w:val="24"/>
                <w:szCs w:val="24"/>
              </w:rPr>
              <w:t xml:space="preserve"> </w:t>
            </w:r>
            <w:r w:rsidRPr="00BA359A">
              <w:rPr>
                <w:rFonts w:ascii="Times New Roman" w:hAnsi="Times New Roman" w:cs="Times New Roman"/>
                <w:sz w:val="24"/>
                <w:szCs w:val="24"/>
              </w:rPr>
              <w:t xml:space="preserve">nacionalinėje duomenų bazėje adresu </w:t>
            </w:r>
            <w:hyperlink r:id="rId22">
              <w:r w:rsidRPr="00BA359A">
                <w:rPr>
                  <w:rStyle w:val="Hipersaitas"/>
                  <w:rFonts w:ascii="Times New Roman" w:hAnsi="Times New Roman" w:cs="Times New Roman"/>
                  <w:sz w:val="24"/>
                  <w:szCs w:val="24"/>
                  <w:u w:val="single"/>
                </w:rPr>
                <w:t>https://www.vmi.lt/evmi/mokesciu-moketoju-informacija</w:t>
              </w:r>
            </w:hyperlink>
            <w:r w:rsidRPr="00BA359A">
              <w:rPr>
                <w:rFonts w:ascii="Times New Roman" w:hAnsi="Times New Roman" w:cs="Times New Roman"/>
                <w:sz w:val="24"/>
                <w:szCs w:val="24"/>
              </w:rPr>
              <w:t xml:space="preserve"> skelbiamą informaciją.</w:t>
            </w:r>
          </w:p>
        </w:tc>
      </w:tr>
      <w:tr w:rsidR="0093790E" w:rsidRPr="00BA359A" w14:paraId="0127CC1E" w14:textId="77777777" w:rsidTr="008F1573">
        <w:tc>
          <w:tcPr>
            <w:tcW w:w="704" w:type="dxa"/>
            <w:tcBorders>
              <w:top w:val="single" w:sz="4" w:space="0" w:color="000000"/>
              <w:left w:val="single" w:sz="4" w:space="0" w:color="000000"/>
              <w:bottom w:val="single" w:sz="4" w:space="0" w:color="000000"/>
              <w:right w:val="single" w:sz="4" w:space="0" w:color="000000"/>
            </w:tcBorders>
          </w:tcPr>
          <w:p w14:paraId="55B208F7" w14:textId="77777777" w:rsidR="0093790E" w:rsidRPr="00BA359A" w:rsidRDefault="0093790E">
            <w:pPr>
              <w:pStyle w:val="Betarp"/>
              <w:numPr>
                <w:ilvl w:val="0"/>
                <w:numId w:val="13"/>
              </w:numPr>
              <w:suppressAutoHyphens/>
              <w:rPr>
                <w:rFonts w:ascii="Times New Roman" w:hAnsi="Times New Roman" w:cs="Times New Roman"/>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2A0EBC5B" w14:textId="77777777" w:rsidR="0093790E" w:rsidRPr="00BA359A" w:rsidRDefault="0093790E" w:rsidP="008F1573">
            <w:pPr>
              <w:pStyle w:val="Betarp"/>
              <w:jc w:val="both"/>
              <w:rPr>
                <w:rFonts w:ascii="Times New Roman" w:hAnsi="Times New Roman" w:cs="Times New Roman"/>
                <w:sz w:val="24"/>
                <w:szCs w:val="24"/>
              </w:rPr>
            </w:pPr>
            <w:r w:rsidRPr="00BA359A">
              <w:rPr>
                <w:rFonts w:ascii="Times New Roman" w:hAnsi="Times New Roman" w:cs="Times New Roman"/>
                <w:sz w:val="24"/>
                <w:szCs w:val="24"/>
              </w:rPr>
              <w:t>Tiekėjas yra padaręs rimtą profesinį pažeidimą, dėl kurio perkančioji organizacija abejoja tiekėjo sąžiningumu,</w:t>
            </w:r>
            <w:r w:rsidRPr="00BA359A">
              <w:rPr>
                <w:rFonts w:ascii="Times New Roman" w:eastAsia="Times New Roman" w:hAnsi="Times New Roman" w:cs="Times New Roman"/>
                <w:sz w:val="24"/>
                <w:szCs w:val="24"/>
              </w:rPr>
              <w:t xml:space="preserve"> kai jis </w:t>
            </w:r>
            <w:r w:rsidRPr="00BA359A">
              <w:rPr>
                <w:rFonts w:ascii="Times New Roman" w:hAnsi="Times New Roman" w:cs="Times New Roman"/>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left w:val="single" w:sz="4" w:space="0" w:color="000000"/>
              <w:bottom w:val="single" w:sz="4" w:space="0" w:color="000000"/>
              <w:right w:val="single" w:sz="4" w:space="0" w:color="000000"/>
            </w:tcBorders>
          </w:tcPr>
          <w:p w14:paraId="125CB39F" w14:textId="77777777" w:rsidR="0093790E" w:rsidRPr="00BA359A" w:rsidRDefault="0093790E" w:rsidP="008F1573">
            <w:pPr>
              <w:pStyle w:val="Betarp"/>
              <w:jc w:val="both"/>
              <w:rPr>
                <w:rFonts w:ascii="Times New Roman" w:eastAsia="Yu Mincho" w:hAnsi="Times New Roman" w:cs="Times New Roman"/>
                <w:b/>
                <w:bCs/>
                <w:sz w:val="24"/>
                <w:szCs w:val="24"/>
              </w:rPr>
            </w:pPr>
            <w:r w:rsidRPr="00BA359A">
              <w:rPr>
                <w:rFonts w:ascii="Times New Roman" w:eastAsia="Yu Mincho" w:hAnsi="Times New Roman" w:cs="Times New Roman"/>
                <w:b/>
                <w:bCs/>
                <w:sz w:val="24"/>
                <w:szCs w:val="24"/>
              </w:rPr>
              <w:t>VPĮ 46 straipsnio 4 dalies 7 punkto c papunktis</w:t>
            </w:r>
          </w:p>
          <w:p w14:paraId="096395F5" w14:textId="77777777" w:rsidR="0093790E" w:rsidRPr="00BA359A" w:rsidRDefault="0093790E" w:rsidP="008F1573">
            <w:pPr>
              <w:pStyle w:val="Betarp"/>
              <w:jc w:val="both"/>
              <w:rPr>
                <w:rFonts w:ascii="Times New Roman" w:eastAsia="Yu Mincho" w:hAnsi="Times New Roman" w:cs="Times New Roman"/>
                <w:sz w:val="24"/>
                <w:szCs w:val="24"/>
              </w:rPr>
            </w:pPr>
          </w:p>
          <w:p w14:paraId="4C7C9E83" w14:textId="77777777" w:rsidR="0093790E" w:rsidRPr="00BA359A" w:rsidRDefault="0093790E" w:rsidP="008F1573">
            <w:pPr>
              <w:pStyle w:val="Betarp"/>
              <w:jc w:val="both"/>
              <w:rPr>
                <w:rFonts w:ascii="Times New Roman" w:eastAsia="Yu Mincho" w:hAnsi="Times New Roman" w:cs="Times New Roman"/>
                <w:sz w:val="24"/>
                <w:szCs w:val="24"/>
                <w:lang w:eastAsia="en-US"/>
              </w:rPr>
            </w:pPr>
            <w:r w:rsidRPr="00BA359A">
              <w:rPr>
                <w:rFonts w:ascii="Times New Roman" w:eastAsia="Yu Mincho" w:hAnsi="Times New Roman" w:cs="Times New Roman"/>
                <w:sz w:val="24"/>
                <w:szCs w:val="24"/>
              </w:rPr>
              <w:t>EBVPD III dalies C11 punktas</w:t>
            </w:r>
          </w:p>
        </w:tc>
        <w:tc>
          <w:tcPr>
            <w:tcW w:w="3259" w:type="dxa"/>
            <w:tcBorders>
              <w:top w:val="single" w:sz="4" w:space="0" w:color="000000"/>
              <w:left w:val="single" w:sz="4" w:space="0" w:color="000000"/>
              <w:bottom w:val="single" w:sz="4" w:space="0" w:color="000000"/>
              <w:right w:val="single" w:sz="4" w:space="0" w:color="000000"/>
            </w:tcBorders>
          </w:tcPr>
          <w:p w14:paraId="63D9DE81" w14:textId="77777777" w:rsidR="0093790E" w:rsidRPr="00BA359A" w:rsidRDefault="0093790E" w:rsidP="008F1573">
            <w:pPr>
              <w:pStyle w:val="Betarp"/>
              <w:jc w:val="both"/>
              <w:rPr>
                <w:rFonts w:ascii="Times New Roman" w:hAnsi="Times New Roman" w:cs="Times New Roman"/>
                <w:sz w:val="24"/>
                <w:szCs w:val="24"/>
                <w:lang w:eastAsia="en-US"/>
              </w:rPr>
            </w:pPr>
            <w:r w:rsidRPr="00BA359A">
              <w:rPr>
                <w:rFonts w:ascii="Times New Roman" w:hAnsi="Times New Roman" w:cs="Times New Roman"/>
                <w:sz w:val="24"/>
                <w:szCs w:val="24"/>
                <w:lang w:eastAsia="en-US"/>
              </w:rPr>
              <w:t>Iš Lietuvoje įsteigtų subjektų įrodančių dokumentų nereikalaujama. Užtenka pateikto EBVPD.</w:t>
            </w:r>
          </w:p>
          <w:p w14:paraId="3839EFAD" w14:textId="77777777" w:rsidR="0093790E" w:rsidRPr="00BA359A" w:rsidRDefault="0093790E" w:rsidP="008F1573">
            <w:pPr>
              <w:pStyle w:val="Betarp"/>
              <w:jc w:val="both"/>
              <w:rPr>
                <w:rFonts w:ascii="Times New Roman" w:hAnsi="Times New Roman" w:cs="Times New Roman"/>
                <w:bCs/>
                <w:iCs/>
                <w:sz w:val="24"/>
                <w:szCs w:val="24"/>
                <w:lang w:eastAsia="en-US"/>
              </w:rPr>
            </w:pPr>
          </w:p>
          <w:p w14:paraId="21ACA082" w14:textId="77777777" w:rsidR="0093790E" w:rsidRPr="00BA359A" w:rsidRDefault="0093790E" w:rsidP="008F1573">
            <w:pPr>
              <w:spacing w:after="0" w:line="240" w:lineRule="auto"/>
              <w:rPr>
                <w:rFonts w:ascii="Times New Roman" w:hAnsi="Times New Roman" w:cs="Times New Roman"/>
                <w:b/>
                <w:bCs/>
                <w:sz w:val="24"/>
                <w:szCs w:val="24"/>
              </w:rPr>
            </w:pPr>
            <w:r w:rsidRPr="00BA359A">
              <w:rPr>
                <w:rFonts w:ascii="Times New Roman" w:hAnsi="Times New Roman" w:cs="Times New Roman"/>
                <w:b/>
                <w:bCs/>
                <w:sz w:val="24"/>
                <w:szCs w:val="24"/>
              </w:rPr>
              <w:t xml:space="preserve">Priimant sprendimus dėl tiekėjo pašalinimo iš pirkimo procedūros šiame punkte nurodytu pašalinimo pagrindu, be kita ko, atsižvelgiama į nacionalinėje duomenų bazėje adresu: </w:t>
            </w:r>
          </w:p>
          <w:p w14:paraId="76965AD6" w14:textId="77777777" w:rsidR="0093790E" w:rsidRPr="00BA359A" w:rsidRDefault="0093790E" w:rsidP="008F1573">
            <w:pPr>
              <w:spacing w:after="0" w:line="240" w:lineRule="auto"/>
              <w:rPr>
                <w:rFonts w:ascii="Times New Roman" w:hAnsi="Times New Roman" w:cs="Times New Roman"/>
                <w:bCs/>
                <w:iCs/>
                <w:sz w:val="24"/>
                <w:szCs w:val="24"/>
                <w:lang w:eastAsia="en-US"/>
              </w:rPr>
            </w:pPr>
            <w:hyperlink r:id="rId23">
              <w:r w:rsidRPr="00BA359A">
                <w:rPr>
                  <w:rStyle w:val="Hipersaitas"/>
                  <w:rFonts w:ascii="Times New Roman" w:hAnsi="Times New Roman" w:cs="Times New Roman"/>
                  <w:sz w:val="24"/>
                  <w:szCs w:val="24"/>
                  <w:u w:val="single"/>
                </w:rPr>
                <w:t>https://kt.gov.lt/lt/atviri-duomenys/diskvalifikavimas-is-viesuju-pirkimu</w:t>
              </w:r>
            </w:hyperlink>
            <w:r w:rsidRPr="00BA359A">
              <w:rPr>
                <w:rFonts w:ascii="Times New Roman" w:hAnsi="Times New Roman" w:cs="Times New Roman"/>
                <w:sz w:val="24"/>
                <w:szCs w:val="24"/>
              </w:rPr>
              <w:t xml:space="preserve"> skelbiamą informaciją. </w:t>
            </w:r>
          </w:p>
        </w:tc>
      </w:tr>
    </w:tbl>
    <w:p w14:paraId="7BFABC1F" w14:textId="6ECE3E7D" w:rsidR="008D704D" w:rsidRPr="00D24EC9" w:rsidRDefault="0093790E" w:rsidP="00D25CFE">
      <w:pPr>
        <w:pStyle w:val="Antrat2"/>
        <w:spacing w:before="0"/>
        <w:ind w:left="5103"/>
        <w:rPr>
          <w:rFonts w:ascii="Times New Roman" w:eastAsia="Calibri" w:hAnsi="Times New Roman" w:cs="Times New Roman"/>
          <w:color w:val="auto"/>
          <w:sz w:val="24"/>
          <w:szCs w:val="24"/>
        </w:rPr>
      </w:pPr>
      <w:r w:rsidRPr="00F0499F">
        <w:rPr>
          <w:rFonts w:cstheme="minorHAnsi"/>
          <w:smallCaps/>
          <w:sz w:val="22"/>
          <w:szCs w:val="22"/>
        </w:rPr>
        <w:t>__________</w:t>
      </w:r>
      <w:r w:rsidRPr="0026700E">
        <w:rPr>
          <w:rFonts w:ascii="Times New Roman" w:hAnsi="Times New Roman" w:cs="Times New Roman"/>
          <w:b/>
          <w:bCs/>
          <w:smallCaps/>
          <w:sz w:val="24"/>
          <w:szCs w:val="24"/>
        </w:rPr>
        <w:br w:type="page"/>
      </w:r>
      <w:r w:rsidR="008D704D" w:rsidRPr="00D24EC9">
        <w:rPr>
          <w:rFonts w:ascii="Times New Roman" w:eastAsia="Calibri" w:hAnsi="Times New Roman" w:cs="Times New Roman"/>
          <w:color w:val="auto"/>
          <w:sz w:val="24"/>
          <w:szCs w:val="24"/>
        </w:rPr>
        <w:lastRenderedPageBreak/>
        <w:t xml:space="preserve">Pirkimo sąlygų </w:t>
      </w:r>
      <w:r w:rsidR="00F1334C" w:rsidRPr="00D24EC9">
        <w:rPr>
          <w:rFonts w:ascii="Times New Roman" w:eastAsia="Calibri" w:hAnsi="Times New Roman" w:cs="Times New Roman"/>
          <w:color w:val="auto"/>
          <w:sz w:val="24"/>
          <w:szCs w:val="24"/>
        </w:rPr>
        <w:t>4</w:t>
      </w:r>
      <w:r w:rsidR="008D704D" w:rsidRPr="00D24EC9">
        <w:rPr>
          <w:rFonts w:ascii="Times New Roman" w:eastAsia="Calibri" w:hAnsi="Times New Roman" w:cs="Times New Roman"/>
          <w:color w:val="auto"/>
          <w:sz w:val="24"/>
          <w:szCs w:val="24"/>
        </w:rPr>
        <w:t xml:space="preserve"> priedas „Tiekėjų kvalifikacijos reikalavimai</w:t>
      </w:r>
      <w:r w:rsidR="00283391" w:rsidRPr="00D24EC9">
        <w:rPr>
          <w:rFonts w:ascii="Times New Roman" w:eastAsia="Calibri" w:hAnsi="Times New Roman" w:cs="Times New Roman"/>
          <w:color w:val="auto"/>
          <w:sz w:val="24"/>
          <w:szCs w:val="24"/>
        </w:rPr>
        <w:t xml:space="preserve"> ir reikalaujami kokybės bei aplinkos apsaugos vadybos sistemų standartai</w:t>
      </w:r>
      <w:r w:rsidR="008D704D" w:rsidRPr="00D24EC9">
        <w:rPr>
          <w:rFonts w:ascii="Times New Roman" w:eastAsia="Calibri" w:hAnsi="Times New Roman" w:cs="Times New Roman"/>
          <w:color w:val="auto"/>
          <w:sz w:val="24"/>
          <w:szCs w:val="24"/>
        </w:rPr>
        <w:t>“</w:t>
      </w:r>
      <w:bookmarkEnd w:id="51"/>
      <w:bookmarkEnd w:id="52"/>
      <w:bookmarkEnd w:id="53"/>
      <w:bookmarkEnd w:id="54"/>
    </w:p>
    <w:p w14:paraId="70EF5423" w14:textId="77777777" w:rsidR="002F396F" w:rsidRPr="0026700E" w:rsidRDefault="002F396F" w:rsidP="00D25CFE">
      <w:pPr>
        <w:spacing w:after="0" w:line="240" w:lineRule="auto"/>
        <w:rPr>
          <w:rFonts w:ascii="Times New Roman" w:hAnsi="Times New Roman" w:cs="Times New Roman"/>
          <w:b/>
          <w:bCs/>
          <w:smallCaps/>
          <w:sz w:val="24"/>
          <w:szCs w:val="24"/>
        </w:rPr>
      </w:pPr>
    </w:p>
    <w:p w14:paraId="2E4A6A51" w14:textId="117DC717" w:rsidR="002F396F" w:rsidRDefault="002F396F" w:rsidP="00D25CFE">
      <w:pPr>
        <w:pStyle w:val="Paantrat"/>
        <w:spacing w:after="0" w:line="240" w:lineRule="auto"/>
        <w:jc w:val="center"/>
        <w:rPr>
          <w:rFonts w:ascii="Times New Roman" w:hAnsi="Times New Roman" w:cs="Times New Roman"/>
          <w:b/>
          <w:bCs/>
          <w:sz w:val="24"/>
          <w:szCs w:val="24"/>
          <w:lang w:eastAsia="en-US"/>
        </w:rPr>
      </w:pPr>
      <w:r w:rsidRPr="00D25CFE">
        <w:rPr>
          <w:rFonts w:ascii="Times New Roman" w:hAnsi="Times New Roman" w:cs="Times New Roman"/>
          <w:b/>
          <w:bCs/>
          <w:smallCaps/>
          <w:sz w:val="24"/>
          <w:szCs w:val="24"/>
        </w:rPr>
        <w:t>TIEKĖJŲ KVALIFIKACIJOS REIKALAVIMAI</w:t>
      </w:r>
      <w:r w:rsidR="00955F2F" w:rsidRPr="00D25CFE">
        <w:rPr>
          <w:rFonts w:ascii="Times New Roman" w:hAnsi="Times New Roman" w:cs="Times New Roman"/>
          <w:b/>
          <w:bCs/>
          <w:smallCaps/>
          <w:sz w:val="24"/>
          <w:szCs w:val="24"/>
        </w:rPr>
        <w:t xml:space="preserve"> IR REIKALAVIMAI LAIKYTIS </w:t>
      </w:r>
      <w:r w:rsidR="00955F2F" w:rsidRPr="00D25CFE">
        <w:rPr>
          <w:rFonts w:ascii="Times New Roman" w:hAnsi="Times New Roman" w:cs="Times New Roman"/>
          <w:b/>
          <w:bCs/>
          <w:sz w:val="24"/>
          <w:szCs w:val="24"/>
          <w:lang w:eastAsia="en-US"/>
        </w:rPr>
        <w:t>KOKYBĖS VADYBOS SISTEMOS IR (ARBA) APLINKOS APSAUGOS VADYBOS SISTEMOS STANDARTŲ</w:t>
      </w:r>
    </w:p>
    <w:p w14:paraId="25D5DF90" w14:textId="77777777" w:rsidR="008B2CF2" w:rsidRDefault="008B2CF2" w:rsidP="00172803">
      <w:pPr>
        <w:spacing w:after="0" w:line="240" w:lineRule="auto"/>
        <w:contextualSpacing/>
        <w:rPr>
          <w:rFonts w:ascii="Times New Roman" w:eastAsia="Times New Roman" w:hAnsi="Times New Roman" w:cs="Times New Roman"/>
          <w:sz w:val="24"/>
          <w:szCs w:val="24"/>
        </w:rPr>
      </w:pPr>
      <w:bookmarkStart w:id="55" w:name="_Ref38291379"/>
      <w:bookmarkStart w:id="56" w:name="_Ref38291394"/>
      <w:bookmarkStart w:id="57" w:name="_Ref38898251"/>
      <w:bookmarkStart w:id="58" w:name="_Toc126333943"/>
    </w:p>
    <w:p w14:paraId="10933121" w14:textId="77777777" w:rsidR="00650A40" w:rsidRPr="004B2A1F" w:rsidRDefault="00650A40" w:rsidP="00650A40">
      <w:pPr>
        <w:pStyle w:val="Sraopastraipa"/>
        <w:numPr>
          <w:ilvl w:val="0"/>
          <w:numId w:val="3"/>
        </w:numPr>
        <w:tabs>
          <w:tab w:val="left" w:pos="810"/>
        </w:tabs>
        <w:spacing w:after="0" w:line="240" w:lineRule="auto"/>
        <w:ind w:left="0" w:firstLine="540"/>
        <w:jc w:val="both"/>
        <w:rPr>
          <w:rFonts w:ascii="Times New Roman" w:hAnsi="Times New Roman"/>
          <w:iCs/>
          <w:sz w:val="24"/>
          <w:szCs w:val="24"/>
        </w:rPr>
      </w:pPr>
      <w:r w:rsidRPr="004B2A1F">
        <w:rPr>
          <w:rFonts w:ascii="Times New Roman" w:hAnsi="Times New Roman"/>
          <w:sz w:val="24"/>
          <w:szCs w:val="24"/>
        </w:rPr>
        <w:t>Tiekėjo kvalifikacija turi atitikti šiame priede nustatytus reikalavimus kvalifikacijai. Jeigu tiekėjo kvalifikacija dėl teisės verstis atitinkama veikla nėra tikrinama visa apimtimi, tiekėjas perkančiajai organizacijai įsipareigoja, kad sutartį vykdys tik teisę verstis atitinkama veikla turintys asmenys.</w:t>
      </w:r>
    </w:p>
    <w:p w14:paraId="79D07456" w14:textId="77777777" w:rsidR="00650A40" w:rsidRPr="004B2A1F" w:rsidRDefault="00650A40" w:rsidP="00650A40">
      <w:pPr>
        <w:pStyle w:val="Sraopastraipa"/>
        <w:numPr>
          <w:ilvl w:val="0"/>
          <w:numId w:val="3"/>
        </w:numPr>
        <w:tabs>
          <w:tab w:val="left" w:pos="900"/>
        </w:tabs>
        <w:spacing w:after="0" w:line="240" w:lineRule="auto"/>
        <w:ind w:left="0" w:firstLine="540"/>
        <w:jc w:val="both"/>
        <w:rPr>
          <w:rFonts w:ascii="Times New Roman" w:hAnsi="Times New Roman"/>
          <w:sz w:val="24"/>
          <w:szCs w:val="24"/>
        </w:rPr>
      </w:pPr>
      <w:r w:rsidRPr="004B2A1F">
        <w:rPr>
          <w:rFonts w:ascii="Times New Roman" w:hAnsi="Times New Roman"/>
          <w:sz w:val="24"/>
          <w:szCs w:val="24"/>
        </w:rPr>
        <w:t xml:space="preserve">Perkančioji organizacija gali laikyti, kad tiekėjas neturi reikalaujamo profesinio pajėgumo, jeigu nustato tiekėjo interesų konfliktą, galintį neigiamai paveikti sutarties vykdymą. </w:t>
      </w:r>
    </w:p>
    <w:p w14:paraId="4D0BEDAB" w14:textId="77777777" w:rsidR="00650A40" w:rsidRPr="004B2A1F" w:rsidRDefault="00650A40" w:rsidP="00650A40">
      <w:pPr>
        <w:numPr>
          <w:ilvl w:val="0"/>
          <w:numId w:val="3"/>
        </w:numPr>
        <w:tabs>
          <w:tab w:val="left" w:pos="993"/>
        </w:tabs>
        <w:spacing w:after="0" w:line="240" w:lineRule="auto"/>
        <w:ind w:left="0" w:firstLine="567"/>
        <w:contextualSpacing/>
        <w:jc w:val="both"/>
        <w:rPr>
          <w:rFonts w:ascii="Times New Roman" w:hAnsi="Times New Roman"/>
          <w:sz w:val="24"/>
          <w:szCs w:val="24"/>
        </w:rPr>
      </w:pPr>
      <w:r w:rsidRPr="004B2A1F">
        <w:rPr>
          <w:rFonts w:ascii="Times New Roman" w:hAnsi="Times New Roman"/>
          <w:sz w:val="24"/>
          <w:szCs w:val="24"/>
        </w:rPr>
        <w:t>Jeigu tiekėjas teikia lygiaverčius dokumentus, tai teikiamų dokumentų lygiavertiškumą turi įrodyti  pats tiekėjas.</w:t>
      </w:r>
    </w:p>
    <w:p w14:paraId="5DA99EA6" w14:textId="77777777" w:rsidR="00650A40" w:rsidRPr="004B2A1F" w:rsidRDefault="00650A40" w:rsidP="00650A40">
      <w:pPr>
        <w:numPr>
          <w:ilvl w:val="0"/>
          <w:numId w:val="3"/>
        </w:numPr>
        <w:tabs>
          <w:tab w:val="left" w:pos="993"/>
        </w:tabs>
        <w:spacing w:after="0" w:line="240" w:lineRule="auto"/>
        <w:ind w:left="0" w:firstLine="567"/>
        <w:contextualSpacing/>
        <w:jc w:val="both"/>
        <w:rPr>
          <w:rFonts w:ascii="Times New Roman" w:hAnsi="Times New Roman"/>
          <w:sz w:val="24"/>
          <w:szCs w:val="24"/>
        </w:rPr>
      </w:pPr>
      <w:r w:rsidRPr="004B2A1F">
        <w:rPr>
          <w:rFonts w:ascii="Times New Roman" w:hAnsi="Times New Roman"/>
          <w:sz w:val="24"/>
          <w:szCs w:val="24"/>
          <w:u w:val="single"/>
        </w:rPr>
        <w:t>Tiekėjas, ūkio subjektas, kurio pajėgumais remiamasi, kvazisubtiekėjas</w:t>
      </w:r>
      <w:r w:rsidRPr="004B2A1F">
        <w:rPr>
          <w:rStyle w:val="Puslapioinaosnuoroda"/>
          <w:rFonts w:ascii="Times New Roman" w:hAnsi="Times New Roman"/>
          <w:sz w:val="24"/>
          <w:szCs w:val="24"/>
          <w:u w:val="single"/>
        </w:rPr>
        <w:footnoteReference w:id="5"/>
      </w:r>
      <w:r w:rsidRPr="004B2A1F">
        <w:rPr>
          <w:rFonts w:ascii="Times New Roman" w:hAnsi="Times New Roman"/>
          <w:sz w:val="24"/>
          <w:szCs w:val="24"/>
        </w:rPr>
        <w:t xml:space="preserve"> dalyvaujantys Pirkime, turi atitikti žemiau nurodytus techninio ir profesinio pajėgumo kvalifikacijos reikalavimus.</w:t>
      </w:r>
    </w:p>
    <w:p w14:paraId="4F3824DD" w14:textId="77777777" w:rsidR="00650A40" w:rsidRPr="004B2A1F" w:rsidRDefault="00650A40" w:rsidP="00650A40">
      <w:pPr>
        <w:pStyle w:val="Body2"/>
        <w:rPr>
          <w:rFonts w:ascii="Avenir Book" w:hAnsi="Avenir Book" w:cs="Times New Roman"/>
          <w:lang w:val="lt-LT"/>
        </w:rPr>
      </w:pPr>
    </w:p>
    <w:tbl>
      <w:tblPr>
        <w:tblStyle w:val="Lentelstinklelis"/>
        <w:tblW w:w="10207" w:type="dxa"/>
        <w:tblInd w:w="-289" w:type="dxa"/>
        <w:tblLayout w:type="fixed"/>
        <w:tblLook w:val="04A0" w:firstRow="1" w:lastRow="0" w:firstColumn="1" w:lastColumn="0" w:noHBand="0" w:noVBand="1"/>
      </w:tblPr>
      <w:tblGrid>
        <w:gridCol w:w="568"/>
        <w:gridCol w:w="4961"/>
        <w:gridCol w:w="4678"/>
      </w:tblGrid>
      <w:tr w:rsidR="00650A40" w:rsidRPr="004B2A1F" w14:paraId="12CA7028" w14:textId="77777777" w:rsidTr="00EB7DA8">
        <w:tc>
          <w:tcPr>
            <w:tcW w:w="568" w:type="dxa"/>
          </w:tcPr>
          <w:p w14:paraId="37EB14F7" w14:textId="77777777" w:rsidR="00650A40" w:rsidRPr="004B2A1F" w:rsidRDefault="00650A40" w:rsidP="00526105">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hAnsi="Times New Roman" w:cs="Times New Roman"/>
                <w:b/>
                <w:bCs/>
                <w:color w:val="404040" w:themeColor="text1" w:themeTint="BF"/>
                <w:sz w:val="24"/>
                <w:szCs w:val="24"/>
              </w:rPr>
            </w:pPr>
            <w:r>
              <w:rPr>
                <w:rFonts w:ascii="Times New Roman" w:eastAsia="Times New Roman" w:hAnsi="Times New Roman" w:cs="Times New Roman"/>
                <w:b/>
                <w:bCs/>
                <w:color w:val="404040" w:themeColor="text1" w:themeTint="BF"/>
                <w:sz w:val="24"/>
                <w:szCs w:val="24"/>
              </w:rPr>
              <w:t>Eil</w:t>
            </w:r>
            <w:r w:rsidRPr="004B2A1F">
              <w:rPr>
                <w:rFonts w:ascii="Times New Roman" w:eastAsia="Times New Roman" w:hAnsi="Times New Roman" w:cs="Times New Roman"/>
                <w:b/>
                <w:bCs/>
                <w:color w:val="404040" w:themeColor="text1" w:themeTint="BF"/>
                <w:sz w:val="24"/>
                <w:szCs w:val="24"/>
              </w:rPr>
              <w:t>Nr.</w:t>
            </w:r>
          </w:p>
        </w:tc>
        <w:tc>
          <w:tcPr>
            <w:tcW w:w="4961" w:type="dxa"/>
            <w:vAlign w:val="center"/>
          </w:tcPr>
          <w:p w14:paraId="50902A09" w14:textId="77777777" w:rsidR="00650A40" w:rsidRPr="004B2A1F" w:rsidRDefault="00650A40" w:rsidP="00526105">
            <w:pPr>
              <w:jc w:val="center"/>
              <w:rPr>
                <w:b/>
                <w:bCs/>
                <w:color w:val="404040" w:themeColor="text1" w:themeTint="BF"/>
                <w:sz w:val="24"/>
                <w:szCs w:val="24"/>
              </w:rPr>
            </w:pPr>
            <w:r w:rsidRPr="00B921A1">
              <w:rPr>
                <w:b/>
                <w:bCs/>
                <w:sz w:val="24"/>
                <w:szCs w:val="24"/>
              </w:rPr>
              <w:t>Kvalifikacijos reikalavimas</w:t>
            </w:r>
          </w:p>
        </w:tc>
        <w:tc>
          <w:tcPr>
            <w:tcW w:w="4678" w:type="dxa"/>
            <w:vAlign w:val="center"/>
          </w:tcPr>
          <w:p w14:paraId="45A98119" w14:textId="77777777" w:rsidR="00650A40" w:rsidRPr="004B2A1F" w:rsidRDefault="00650A40" w:rsidP="00526105">
            <w:pPr>
              <w:jc w:val="center"/>
              <w:rPr>
                <w:rFonts w:eastAsia="Times New Roman"/>
                <w:b/>
                <w:bCs/>
                <w:color w:val="404040" w:themeColor="text1" w:themeTint="BF"/>
                <w:sz w:val="24"/>
                <w:szCs w:val="24"/>
              </w:rPr>
            </w:pPr>
            <w:r w:rsidRPr="00B921A1">
              <w:rPr>
                <w:b/>
                <w:bCs/>
                <w:sz w:val="24"/>
                <w:szCs w:val="24"/>
              </w:rPr>
              <w:t>Atitikt</w:t>
            </w:r>
            <w:r w:rsidRPr="00B921A1">
              <w:rPr>
                <w:b/>
                <w:bCs/>
                <w:sz w:val="24"/>
                <w:szCs w:val="24"/>
              </w:rPr>
              <w:t>į</w:t>
            </w:r>
            <w:r w:rsidRPr="00B921A1">
              <w:rPr>
                <w:b/>
                <w:bCs/>
                <w:sz w:val="24"/>
                <w:szCs w:val="24"/>
              </w:rPr>
              <w:t xml:space="preserve"> reikalavimui </w:t>
            </w:r>
            <w:r w:rsidRPr="00B921A1">
              <w:rPr>
                <w:b/>
                <w:bCs/>
                <w:sz w:val="24"/>
                <w:szCs w:val="24"/>
              </w:rPr>
              <w:t>į</w:t>
            </w:r>
            <w:r w:rsidRPr="00B921A1">
              <w:rPr>
                <w:b/>
                <w:bCs/>
                <w:sz w:val="24"/>
                <w:szCs w:val="24"/>
              </w:rPr>
              <w:t>rodantys dokumentai</w:t>
            </w:r>
          </w:p>
        </w:tc>
      </w:tr>
      <w:tr w:rsidR="00650A40" w:rsidRPr="00970C20" w14:paraId="78A299F3" w14:textId="77777777" w:rsidTr="00EB7DA8">
        <w:tc>
          <w:tcPr>
            <w:tcW w:w="568" w:type="dxa"/>
          </w:tcPr>
          <w:p w14:paraId="7B3D5A5C" w14:textId="77777777" w:rsidR="00650A40" w:rsidRPr="004B2A1F" w:rsidRDefault="00650A40" w:rsidP="00526105">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hAnsi="Times New Roman" w:cs="Times New Roman"/>
                <w:b/>
                <w:bCs/>
                <w:color w:val="404040" w:themeColor="text1" w:themeTint="BF"/>
                <w:sz w:val="24"/>
                <w:szCs w:val="24"/>
              </w:rPr>
            </w:pPr>
            <w:r>
              <w:rPr>
                <w:rFonts w:ascii="Times New Roman" w:eastAsia="Times New Roman" w:hAnsi="Times New Roman" w:cs="Times New Roman"/>
                <w:b/>
                <w:bCs/>
                <w:color w:val="404040" w:themeColor="text1" w:themeTint="BF"/>
                <w:sz w:val="24"/>
                <w:szCs w:val="24"/>
              </w:rPr>
              <w:t>4.1</w:t>
            </w:r>
          </w:p>
        </w:tc>
        <w:tc>
          <w:tcPr>
            <w:tcW w:w="4961" w:type="dxa"/>
            <w:vAlign w:val="center"/>
          </w:tcPr>
          <w:p w14:paraId="7BC08596" w14:textId="77777777" w:rsidR="00650A40" w:rsidRPr="00106167" w:rsidRDefault="00650A40" w:rsidP="00526105">
            <w:pPr>
              <w:jc w:val="both"/>
              <w:rPr>
                <w:sz w:val="24"/>
                <w:szCs w:val="24"/>
              </w:rPr>
            </w:pPr>
            <w:r w:rsidRPr="00106167">
              <w:rPr>
                <w:sz w:val="24"/>
                <w:szCs w:val="24"/>
              </w:rPr>
              <w:t>Teik</w:t>
            </w:r>
            <w:r w:rsidRPr="00106167">
              <w:rPr>
                <w:sz w:val="24"/>
                <w:szCs w:val="24"/>
              </w:rPr>
              <w:t>ė</w:t>
            </w:r>
            <w:r w:rsidRPr="00106167">
              <w:rPr>
                <w:sz w:val="24"/>
                <w:szCs w:val="24"/>
              </w:rPr>
              <w:t>jas sutarties vykdymui turi tur</w:t>
            </w:r>
            <w:r w:rsidRPr="00106167">
              <w:rPr>
                <w:sz w:val="24"/>
                <w:szCs w:val="24"/>
              </w:rPr>
              <w:t>ė</w:t>
            </w:r>
            <w:r w:rsidRPr="00106167">
              <w:rPr>
                <w:sz w:val="24"/>
                <w:szCs w:val="24"/>
              </w:rPr>
              <w:t xml:space="preserve">ti (arba gali pasitelkti) </w:t>
            </w:r>
            <w:r>
              <w:rPr>
                <w:sz w:val="24"/>
                <w:szCs w:val="24"/>
              </w:rPr>
              <w:t>4</w:t>
            </w:r>
            <w:r w:rsidRPr="00106167">
              <w:rPr>
                <w:sz w:val="24"/>
                <w:szCs w:val="24"/>
              </w:rPr>
              <w:t>.2</w:t>
            </w:r>
            <w:r>
              <w:rPr>
                <w:sz w:val="24"/>
                <w:szCs w:val="24"/>
              </w:rPr>
              <w:t>,</w:t>
            </w:r>
            <w:r w:rsidRPr="00106167">
              <w:rPr>
                <w:sz w:val="24"/>
                <w:szCs w:val="24"/>
              </w:rPr>
              <w:t xml:space="preserve"> </w:t>
            </w:r>
            <w:r>
              <w:rPr>
                <w:sz w:val="24"/>
                <w:szCs w:val="24"/>
              </w:rPr>
              <w:t>4</w:t>
            </w:r>
            <w:r w:rsidRPr="00106167">
              <w:rPr>
                <w:sz w:val="24"/>
                <w:szCs w:val="24"/>
              </w:rPr>
              <w:t>.</w:t>
            </w:r>
            <w:r>
              <w:rPr>
                <w:sz w:val="24"/>
                <w:szCs w:val="24"/>
              </w:rPr>
              <w:t>3</w:t>
            </w:r>
            <w:r w:rsidRPr="00106167">
              <w:rPr>
                <w:sz w:val="24"/>
                <w:szCs w:val="24"/>
              </w:rPr>
              <w:t xml:space="preserve"> </w:t>
            </w:r>
            <w:r>
              <w:rPr>
                <w:sz w:val="24"/>
                <w:szCs w:val="24"/>
              </w:rPr>
              <w:t xml:space="preserve">punktuose </w:t>
            </w:r>
            <w:r w:rsidRPr="00106167">
              <w:rPr>
                <w:sz w:val="24"/>
                <w:szCs w:val="24"/>
              </w:rPr>
              <w:t>nurodytus reikalavimus atitinkan</w:t>
            </w:r>
            <w:r w:rsidRPr="00106167">
              <w:rPr>
                <w:sz w:val="24"/>
                <w:szCs w:val="24"/>
              </w:rPr>
              <w:t>č</w:t>
            </w:r>
            <w:r w:rsidRPr="00106167">
              <w:rPr>
                <w:sz w:val="24"/>
                <w:szCs w:val="24"/>
              </w:rPr>
              <w:t>ius specialistus.</w:t>
            </w:r>
          </w:p>
          <w:p w14:paraId="23D1C999" w14:textId="77777777" w:rsidR="00650A40" w:rsidRPr="00106167" w:rsidRDefault="00650A40" w:rsidP="00526105">
            <w:pPr>
              <w:jc w:val="both"/>
              <w:rPr>
                <w:sz w:val="24"/>
                <w:szCs w:val="24"/>
              </w:rPr>
            </w:pPr>
            <w:r w:rsidRPr="00106167">
              <w:rPr>
                <w:i/>
                <w:iCs/>
                <w:sz w:val="24"/>
                <w:szCs w:val="24"/>
              </w:rPr>
              <w:t>Pastaba</w:t>
            </w:r>
            <w:r w:rsidRPr="00106167">
              <w:rPr>
                <w:sz w:val="24"/>
                <w:szCs w:val="24"/>
              </w:rPr>
              <w:t>. Vienam asmeniui n</w:t>
            </w:r>
            <w:r w:rsidRPr="00106167">
              <w:rPr>
                <w:sz w:val="24"/>
                <w:szCs w:val="24"/>
              </w:rPr>
              <w:t>ė</w:t>
            </w:r>
            <w:r w:rsidRPr="00106167">
              <w:rPr>
                <w:sz w:val="24"/>
                <w:szCs w:val="24"/>
              </w:rPr>
              <w:t>ra ribojamas skirting</w:t>
            </w:r>
            <w:r w:rsidRPr="00106167">
              <w:rPr>
                <w:sz w:val="24"/>
                <w:szCs w:val="24"/>
              </w:rPr>
              <w:t>ų</w:t>
            </w:r>
            <w:r w:rsidRPr="00106167">
              <w:rPr>
                <w:sz w:val="24"/>
                <w:szCs w:val="24"/>
              </w:rPr>
              <w:t xml:space="preserve"> specialist</w:t>
            </w:r>
            <w:r w:rsidRPr="00106167">
              <w:rPr>
                <w:sz w:val="24"/>
                <w:szCs w:val="24"/>
              </w:rPr>
              <w:t>ų</w:t>
            </w:r>
            <w:r w:rsidRPr="00106167">
              <w:rPr>
                <w:sz w:val="24"/>
                <w:szCs w:val="24"/>
              </w:rPr>
              <w:t xml:space="preserve"> pozicij</w:t>
            </w:r>
            <w:r w:rsidRPr="00106167">
              <w:rPr>
                <w:sz w:val="24"/>
                <w:szCs w:val="24"/>
              </w:rPr>
              <w:t>ų</w:t>
            </w:r>
            <w:r w:rsidRPr="00106167">
              <w:rPr>
                <w:sz w:val="24"/>
                <w:szCs w:val="24"/>
              </w:rPr>
              <w:t>, kurioms jis si</w:t>
            </w:r>
            <w:r w:rsidRPr="00106167">
              <w:rPr>
                <w:sz w:val="24"/>
                <w:szCs w:val="24"/>
              </w:rPr>
              <w:t>ū</w:t>
            </w:r>
            <w:r w:rsidRPr="00106167">
              <w:rPr>
                <w:sz w:val="24"/>
                <w:szCs w:val="24"/>
              </w:rPr>
              <w:t>lomas, skai</w:t>
            </w:r>
            <w:r w:rsidRPr="00106167">
              <w:rPr>
                <w:sz w:val="24"/>
                <w:szCs w:val="24"/>
              </w:rPr>
              <w:t>č</w:t>
            </w:r>
            <w:r w:rsidRPr="00106167">
              <w:rPr>
                <w:sz w:val="24"/>
                <w:szCs w:val="24"/>
              </w:rPr>
              <w:t xml:space="preserve">ius. </w:t>
            </w:r>
          </w:p>
          <w:p w14:paraId="422FC108" w14:textId="77777777" w:rsidR="00650A40" w:rsidRPr="005C4ADE" w:rsidRDefault="00650A40" w:rsidP="00526105">
            <w:pPr>
              <w:jc w:val="both"/>
              <w:rPr>
                <w:sz w:val="24"/>
                <w:szCs w:val="24"/>
              </w:rPr>
            </w:pPr>
            <w:r w:rsidRPr="00106167">
              <w:rPr>
                <w:sz w:val="24"/>
                <w:szCs w:val="24"/>
              </w:rPr>
              <w:t>Teik</w:t>
            </w:r>
            <w:r w:rsidRPr="00106167">
              <w:rPr>
                <w:sz w:val="24"/>
                <w:szCs w:val="24"/>
              </w:rPr>
              <w:t>ė</w:t>
            </w:r>
            <w:r w:rsidRPr="00106167">
              <w:rPr>
                <w:sz w:val="24"/>
                <w:szCs w:val="24"/>
              </w:rPr>
              <w:t>jas turi pasi</w:t>
            </w:r>
            <w:r w:rsidRPr="00106167">
              <w:rPr>
                <w:sz w:val="24"/>
                <w:szCs w:val="24"/>
              </w:rPr>
              <w:t>ū</w:t>
            </w:r>
            <w:r w:rsidRPr="00106167">
              <w:rPr>
                <w:sz w:val="24"/>
                <w:szCs w:val="24"/>
              </w:rPr>
              <w:t>lyti tok</w:t>
            </w:r>
            <w:r w:rsidRPr="00106167">
              <w:rPr>
                <w:sz w:val="24"/>
                <w:szCs w:val="24"/>
              </w:rPr>
              <w:t>į</w:t>
            </w:r>
            <w:r w:rsidRPr="00106167">
              <w:rPr>
                <w:sz w:val="24"/>
                <w:szCs w:val="24"/>
              </w:rPr>
              <w:t xml:space="preserve"> specialist</w:t>
            </w:r>
            <w:r w:rsidRPr="00106167">
              <w:rPr>
                <w:sz w:val="24"/>
                <w:szCs w:val="24"/>
              </w:rPr>
              <w:t>ų</w:t>
            </w:r>
            <w:r w:rsidRPr="00106167">
              <w:rPr>
                <w:sz w:val="24"/>
                <w:szCs w:val="24"/>
              </w:rPr>
              <w:t xml:space="preserve"> skai</w:t>
            </w:r>
            <w:r w:rsidRPr="00106167">
              <w:rPr>
                <w:sz w:val="24"/>
                <w:szCs w:val="24"/>
              </w:rPr>
              <w:t>č</w:t>
            </w:r>
            <w:r w:rsidRPr="00106167">
              <w:rPr>
                <w:sz w:val="24"/>
                <w:szCs w:val="24"/>
              </w:rPr>
              <w:t>i</w:t>
            </w:r>
            <w:r w:rsidRPr="00106167">
              <w:rPr>
                <w:sz w:val="24"/>
                <w:szCs w:val="24"/>
              </w:rPr>
              <w:t>ų</w:t>
            </w:r>
            <w:r w:rsidRPr="00106167">
              <w:rPr>
                <w:sz w:val="24"/>
                <w:szCs w:val="24"/>
              </w:rPr>
              <w:t>, kad gal</w:t>
            </w:r>
            <w:r w:rsidRPr="00106167">
              <w:rPr>
                <w:sz w:val="24"/>
                <w:szCs w:val="24"/>
              </w:rPr>
              <w:t>ė</w:t>
            </w:r>
            <w:r w:rsidRPr="00106167">
              <w:rPr>
                <w:sz w:val="24"/>
                <w:szCs w:val="24"/>
              </w:rPr>
              <w:t>t</w:t>
            </w:r>
            <w:r w:rsidRPr="00106167">
              <w:rPr>
                <w:sz w:val="24"/>
                <w:szCs w:val="24"/>
              </w:rPr>
              <w:t>ų</w:t>
            </w:r>
            <w:r w:rsidRPr="00106167">
              <w:rPr>
                <w:sz w:val="24"/>
                <w:szCs w:val="24"/>
              </w:rPr>
              <w:t xml:space="preserve"> laiku ir kokybi</w:t>
            </w:r>
            <w:r w:rsidRPr="00106167">
              <w:rPr>
                <w:sz w:val="24"/>
                <w:szCs w:val="24"/>
              </w:rPr>
              <w:t>š</w:t>
            </w:r>
            <w:r w:rsidRPr="00106167">
              <w:rPr>
                <w:sz w:val="24"/>
                <w:szCs w:val="24"/>
              </w:rPr>
              <w:t>kai suteikti paslaugas pagal technin</w:t>
            </w:r>
            <w:r w:rsidRPr="00106167">
              <w:rPr>
                <w:sz w:val="24"/>
                <w:szCs w:val="24"/>
              </w:rPr>
              <w:t>ė</w:t>
            </w:r>
            <w:r w:rsidRPr="00106167">
              <w:rPr>
                <w:sz w:val="24"/>
                <w:szCs w:val="24"/>
              </w:rPr>
              <w:t>je specifikacijoje nurodytas s</w:t>
            </w:r>
            <w:r w:rsidRPr="00106167">
              <w:rPr>
                <w:sz w:val="24"/>
                <w:szCs w:val="24"/>
              </w:rPr>
              <w:t>ą</w:t>
            </w:r>
            <w:r w:rsidRPr="00106167">
              <w:rPr>
                <w:sz w:val="24"/>
                <w:szCs w:val="24"/>
              </w:rPr>
              <w:t>lygas.</w:t>
            </w:r>
          </w:p>
        </w:tc>
        <w:tc>
          <w:tcPr>
            <w:tcW w:w="4678" w:type="dxa"/>
            <w:vAlign w:val="center"/>
          </w:tcPr>
          <w:p w14:paraId="3D0D3090" w14:textId="77777777" w:rsidR="00650A40" w:rsidRPr="00E049B9" w:rsidRDefault="00650A40" w:rsidP="00526105">
            <w:pPr>
              <w:ind w:right="45"/>
              <w:jc w:val="both"/>
            </w:pPr>
            <w:r w:rsidRPr="00106167">
              <w:rPr>
                <w:b/>
                <w:bCs/>
                <w:color w:val="000000" w:themeColor="text1"/>
                <w:sz w:val="24"/>
                <w:szCs w:val="24"/>
                <w:lang w:val="lt"/>
              </w:rPr>
              <w:t>Kartu su pasi</w:t>
            </w:r>
            <w:r w:rsidRPr="00106167">
              <w:rPr>
                <w:b/>
                <w:bCs/>
                <w:color w:val="000000" w:themeColor="text1"/>
                <w:sz w:val="24"/>
                <w:szCs w:val="24"/>
                <w:lang w:val="lt"/>
              </w:rPr>
              <w:t>ū</w:t>
            </w:r>
            <w:r w:rsidRPr="00106167">
              <w:rPr>
                <w:b/>
                <w:bCs/>
                <w:color w:val="000000" w:themeColor="text1"/>
                <w:sz w:val="24"/>
                <w:szCs w:val="24"/>
                <w:lang w:val="lt"/>
              </w:rPr>
              <w:t>lymu pateikiama:</w:t>
            </w:r>
          </w:p>
          <w:p w14:paraId="0DBA7B92" w14:textId="77777777" w:rsidR="005F4082" w:rsidRPr="00E049B9" w:rsidRDefault="005F4082" w:rsidP="005F4082">
            <w:pPr>
              <w:ind w:right="45"/>
              <w:jc w:val="both"/>
            </w:pPr>
            <w:r w:rsidRPr="00106167">
              <w:rPr>
                <w:color w:val="000000" w:themeColor="text1"/>
                <w:sz w:val="24"/>
                <w:szCs w:val="24"/>
                <w:lang w:val="lt"/>
              </w:rPr>
              <w:t>1) specialist</w:t>
            </w:r>
            <w:r w:rsidRPr="00106167">
              <w:rPr>
                <w:color w:val="000000" w:themeColor="text1"/>
                <w:sz w:val="24"/>
                <w:szCs w:val="24"/>
                <w:lang w:val="lt"/>
              </w:rPr>
              <w:t>ų</w:t>
            </w:r>
            <w:r w:rsidRPr="00106167">
              <w:rPr>
                <w:color w:val="000000" w:themeColor="text1"/>
                <w:sz w:val="24"/>
                <w:szCs w:val="24"/>
                <w:lang w:val="lt"/>
              </w:rPr>
              <w:t xml:space="preserve"> s</w:t>
            </w:r>
            <w:r w:rsidRPr="00106167">
              <w:rPr>
                <w:color w:val="000000" w:themeColor="text1"/>
                <w:sz w:val="24"/>
                <w:szCs w:val="24"/>
                <w:lang w:val="lt"/>
              </w:rPr>
              <w:t>ą</w:t>
            </w:r>
            <w:r w:rsidRPr="00106167">
              <w:rPr>
                <w:color w:val="000000" w:themeColor="text1"/>
                <w:sz w:val="24"/>
                <w:szCs w:val="24"/>
                <w:lang w:val="lt"/>
              </w:rPr>
              <w:t>ra</w:t>
            </w:r>
            <w:r w:rsidRPr="00106167">
              <w:rPr>
                <w:color w:val="000000" w:themeColor="text1"/>
                <w:sz w:val="24"/>
                <w:szCs w:val="24"/>
                <w:lang w:val="lt"/>
              </w:rPr>
              <w:t>š</w:t>
            </w:r>
            <w:r w:rsidRPr="00106167">
              <w:rPr>
                <w:color w:val="000000" w:themeColor="text1"/>
                <w:sz w:val="24"/>
                <w:szCs w:val="24"/>
                <w:lang w:val="lt"/>
              </w:rPr>
              <w:t>as, kuriame nurodoma: kokiai specialisto pozicijai yra si</w:t>
            </w:r>
            <w:r w:rsidRPr="00106167">
              <w:rPr>
                <w:color w:val="000000" w:themeColor="text1"/>
                <w:sz w:val="24"/>
                <w:szCs w:val="24"/>
                <w:lang w:val="lt"/>
              </w:rPr>
              <w:t>ū</w:t>
            </w:r>
            <w:r w:rsidRPr="00106167">
              <w:rPr>
                <w:color w:val="000000" w:themeColor="text1"/>
                <w:sz w:val="24"/>
                <w:szCs w:val="24"/>
                <w:lang w:val="lt"/>
              </w:rPr>
              <w:t>lomas specialistas, kokiu pagrindu dirba (bendradarbiauja) kartu su Teik</w:t>
            </w:r>
            <w:r w:rsidRPr="00106167">
              <w:rPr>
                <w:color w:val="000000" w:themeColor="text1"/>
                <w:sz w:val="24"/>
                <w:szCs w:val="24"/>
                <w:lang w:val="lt"/>
              </w:rPr>
              <w:t>ė</w:t>
            </w:r>
            <w:r w:rsidRPr="00106167">
              <w:rPr>
                <w:color w:val="000000" w:themeColor="text1"/>
                <w:sz w:val="24"/>
                <w:szCs w:val="24"/>
                <w:lang w:val="lt"/>
              </w:rPr>
              <w:t xml:space="preserve">ju (esama/ numatoma darbo sutartis ar subteikimo susitarimas) </w:t>
            </w:r>
            <w:r w:rsidRPr="00B24747">
              <w:rPr>
                <w:color w:val="000000" w:themeColor="text1"/>
                <w:sz w:val="24"/>
                <w:szCs w:val="24"/>
                <w:lang w:val="lt"/>
              </w:rPr>
              <w:t>(9 priedas);</w:t>
            </w:r>
          </w:p>
          <w:p w14:paraId="46234C0E" w14:textId="77777777" w:rsidR="005F4082" w:rsidRPr="00106167" w:rsidRDefault="005F4082" w:rsidP="005F4082">
            <w:pPr>
              <w:ind w:right="45"/>
              <w:jc w:val="both"/>
              <w:rPr>
                <w:color w:val="000000" w:themeColor="text1"/>
                <w:sz w:val="24"/>
                <w:szCs w:val="24"/>
                <w:lang w:val="lt"/>
              </w:rPr>
            </w:pPr>
            <w:r w:rsidRPr="00106167">
              <w:rPr>
                <w:color w:val="000000" w:themeColor="text1"/>
                <w:sz w:val="24"/>
                <w:szCs w:val="24"/>
                <w:lang w:val="lt"/>
              </w:rPr>
              <w:t>2) jei si</w:t>
            </w:r>
            <w:r w:rsidRPr="00106167">
              <w:rPr>
                <w:color w:val="000000" w:themeColor="text1"/>
                <w:sz w:val="24"/>
                <w:szCs w:val="24"/>
                <w:lang w:val="lt"/>
              </w:rPr>
              <w:t>ū</w:t>
            </w:r>
            <w:r w:rsidRPr="00106167">
              <w:rPr>
                <w:color w:val="000000" w:themeColor="text1"/>
                <w:sz w:val="24"/>
                <w:szCs w:val="24"/>
                <w:lang w:val="lt"/>
              </w:rPr>
              <w:t>lomi specialistai n</w:t>
            </w:r>
            <w:r w:rsidRPr="00106167">
              <w:rPr>
                <w:color w:val="000000" w:themeColor="text1"/>
                <w:sz w:val="24"/>
                <w:szCs w:val="24"/>
                <w:lang w:val="lt"/>
              </w:rPr>
              <w:t>ė</w:t>
            </w:r>
            <w:r w:rsidRPr="00106167">
              <w:rPr>
                <w:color w:val="000000" w:themeColor="text1"/>
                <w:sz w:val="24"/>
                <w:szCs w:val="24"/>
                <w:lang w:val="lt"/>
              </w:rPr>
              <w:t>ra teik</w:t>
            </w:r>
            <w:r w:rsidRPr="00106167">
              <w:rPr>
                <w:color w:val="000000" w:themeColor="text1"/>
                <w:sz w:val="24"/>
                <w:szCs w:val="24"/>
                <w:lang w:val="lt"/>
              </w:rPr>
              <w:t>ė</w:t>
            </w:r>
            <w:r w:rsidRPr="00106167">
              <w:rPr>
                <w:color w:val="000000" w:themeColor="text1"/>
                <w:sz w:val="24"/>
                <w:szCs w:val="24"/>
                <w:lang w:val="lt"/>
              </w:rPr>
              <w:t>jo darbuotojai, teik</w:t>
            </w:r>
            <w:r w:rsidRPr="00106167">
              <w:rPr>
                <w:color w:val="000000" w:themeColor="text1"/>
                <w:sz w:val="24"/>
                <w:szCs w:val="24"/>
                <w:lang w:val="lt"/>
              </w:rPr>
              <w:t>ė</w:t>
            </w:r>
            <w:r w:rsidRPr="00106167">
              <w:rPr>
                <w:color w:val="000000" w:themeColor="text1"/>
                <w:sz w:val="24"/>
                <w:szCs w:val="24"/>
                <w:lang w:val="lt"/>
              </w:rPr>
              <w:t>jas privalo pateikti su kiekvienu specialistu sudaryt</w:t>
            </w:r>
            <w:r w:rsidRPr="00106167">
              <w:rPr>
                <w:color w:val="000000" w:themeColor="text1"/>
                <w:sz w:val="24"/>
                <w:szCs w:val="24"/>
                <w:lang w:val="lt"/>
              </w:rPr>
              <w:t>ą</w:t>
            </w:r>
            <w:r w:rsidRPr="00106167">
              <w:rPr>
                <w:color w:val="000000" w:themeColor="text1"/>
                <w:sz w:val="24"/>
                <w:szCs w:val="24"/>
                <w:lang w:val="lt"/>
              </w:rPr>
              <w:t xml:space="preserve"> ketinim</w:t>
            </w:r>
            <w:r w:rsidRPr="00106167">
              <w:rPr>
                <w:color w:val="000000" w:themeColor="text1"/>
                <w:sz w:val="24"/>
                <w:szCs w:val="24"/>
                <w:lang w:val="lt"/>
              </w:rPr>
              <w:t>ų</w:t>
            </w:r>
            <w:r w:rsidRPr="00106167">
              <w:rPr>
                <w:color w:val="000000" w:themeColor="text1"/>
                <w:sz w:val="24"/>
                <w:szCs w:val="24"/>
                <w:lang w:val="lt"/>
              </w:rPr>
              <w:t xml:space="preserve"> protokol</w:t>
            </w:r>
            <w:r w:rsidRPr="00106167">
              <w:rPr>
                <w:color w:val="000000" w:themeColor="text1"/>
                <w:sz w:val="24"/>
                <w:szCs w:val="24"/>
                <w:lang w:val="lt"/>
              </w:rPr>
              <w:t>ą</w:t>
            </w:r>
            <w:r w:rsidRPr="00106167">
              <w:rPr>
                <w:color w:val="000000" w:themeColor="text1"/>
                <w:sz w:val="24"/>
                <w:szCs w:val="24"/>
                <w:lang w:val="lt"/>
              </w:rPr>
              <w:t xml:space="preserve"> ar preliminari</w:t>
            </w:r>
            <w:r w:rsidRPr="00106167">
              <w:rPr>
                <w:color w:val="000000" w:themeColor="text1"/>
                <w:sz w:val="24"/>
                <w:szCs w:val="24"/>
                <w:lang w:val="lt"/>
              </w:rPr>
              <w:t>ą</w:t>
            </w:r>
            <w:r w:rsidRPr="00106167">
              <w:rPr>
                <w:color w:val="000000" w:themeColor="text1"/>
                <w:sz w:val="24"/>
                <w:szCs w:val="24"/>
                <w:lang w:val="lt"/>
              </w:rPr>
              <w:t xml:space="preserve"> darbo sutart</w:t>
            </w:r>
            <w:r w:rsidRPr="00106167">
              <w:rPr>
                <w:color w:val="000000" w:themeColor="text1"/>
                <w:sz w:val="24"/>
                <w:szCs w:val="24"/>
                <w:lang w:val="lt"/>
              </w:rPr>
              <w:t>į</w:t>
            </w:r>
            <w:r>
              <w:rPr>
                <w:color w:val="000000" w:themeColor="text1"/>
                <w:sz w:val="24"/>
                <w:szCs w:val="24"/>
                <w:lang w:val="lt"/>
              </w:rPr>
              <w:t xml:space="preserve"> ar ki</w:t>
            </w:r>
            <w:r w:rsidRPr="00E049B9">
              <w:rPr>
                <w:color w:val="000000" w:themeColor="text1"/>
                <w:sz w:val="24"/>
                <w:szCs w:val="24"/>
              </w:rPr>
              <w:t>t</w:t>
            </w:r>
            <w:r w:rsidRPr="00E049B9">
              <w:rPr>
                <w:color w:val="000000" w:themeColor="text1"/>
                <w:sz w:val="24"/>
                <w:szCs w:val="24"/>
              </w:rPr>
              <w:t>ą</w:t>
            </w:r>
            <w:r w:rsidRPr="00E049B9">
              <w:rPr>
                <w:color w:val="000000" w:themeColor="text1"/>
                <w:sz w:val="24"/>
                <w:szCs w:val="24"/>
              </w:rPr>
              <w:t xml:space="preserve"> lygiavert</w:t>
            </w:r>
            <w:r w:rsidRPr="00E049B9">
              <w:rPr>
                <w:color w:val="000000" w:themeColor="text1"/>
                <w:sz w:val="24"/>
                <w:szCs w:val="24"/>
              </w:rPr>
              <w:t>į</w:t>
            </w:r>
            <w:r w:rsidRPr="00E049B9">
              <w:rPr>
                <w:color w:val="000000" w:themeColor="text1"/>
                <w:sz w:val="24"/>
                <w:szCs w:val="24"/>
              </w:rPr>
              <w:t xml:space="preserve"> dokument</w:t>
            </w:r>
            <w:r w:rsidRPr="00E049B9">
              <w:rPr>
                <w:color w:val="000000" w:themeColor="text1"/>
                <w:sz w:val="24"/>
                <w:szCs w:val="24"/>
              </w:rPr>
              <w:t>ą</w:t>
            </w:r>
            <w:r w:rsidRPr="00106167">
              <w:rPr>
                <w:color w:val="000000" w:themeColor="text1"/>
                <w:sz w:val="24"/>
                <w:szCs w:val="24"/>
                <w:lang w:val="lt"/>
              </w:rPr>
              <w:t>, patvirtinan</w:t>
            </w:r>
            <w:r>
              <w:rPr>
                <w:color w:val="000000" w:themeColor="text1"/>
                <w:sz w:val="24"/>
                <w:szCs w:val="24"/>
                <w:lang w:val="lt"/>
              </w:rPr>
              <w:t>t</w:t>
            </w:r>
            <w:r>
              <w:rPr>
                <w:color w:val="000000" w:themeColor="text1"/>
                <w:sz w:val="24"/>
                <w:szCs w:val="24"/>
                <w:lang w:val="lt"/>
              </w:rPr>
              <w:t>į</w:t>
            </w:r>
            <w:r w:rsidRPr="00106167">
              <w:rPr>
                <w:color w:val="000000" w:themeColor="text1"/>
                <w:sz w:val="24"/>
                <w:szCs w:val="24"/>
                <w:lang w:val="lt"/>
              </w:rPr>
              <w:t>, kad laim</w:t>
            </w:r>
            <w:r w:rsidRPr="00106167">
              <w:rPr>
                <w:color w:val="000000" w:themeColor="text1"/>
                <w:sz w:val="24"/>
                <w:szCs w:val="24"/>
                <w:lang w:val="lt"/>
              </w:rPr>
              <w:t>ė</w:t>
            </w:r>
            <w:r w:rsidRPr="00106167">
              <w:rPr>
                <w:color w:val="000000" w:themeColor="text1"/>
                <w:sz w:val="24"/>
                <w:szCs w:val="24"/>
                <w:lang w:val="lt"/>
              </w:rPr>
              <w:t>jimo atveju, teik</w:t>
            </w:r>
            <w:r w:rsidRPr="00106167">
              <w:rPr>
                <w:color w:val="000000" w:themeColor="text1"/>
                <w:sz w:val="24"/>
                <w:szCs w:val="24"/>
                <w:lang w:val="lt"/>
              </w:rPr>
              <w:t>ė</w:t>
            </w:r>
            <w:r w:rsidRPr="00106167">
              <w:rPr>
                <w:color w:val="000000" w:themeColor="text1"/>
                <w:sz w:val="24"/>
                <w:szCs w:val="24"/>
                <w:lang w:val="lt"/>
              </w:rPr>
              <w:t>jui pasira</w:t>
            </w:r>
            <w:r w:rsidRPr="00106167">
              <w:rPr>
                <w:color w:val="000000" w:themeColor="text1"/>
                <w:sz w:val="24"/>
                <w:szCs w:val="24"/>
                <w:lang w:val="lt"/>
              </w:rPr>
              <w:t>š</w:t>
            </w:r>
            <w:r w:rsidRPr="00106167">
              <w:rPr>
                <w:color w:val="000000" w:themeColor="text1"/>
                <w:sz w:val="24"/>
                <w:szCs w:val="24"/>
                <w:lang w:val="lt"/>
              </w:rPr>
              <w:t>ius pirkimo sutart</w:t>
            </w:r>
            <w:r w:rsidRPr="00106167">
              <w:rPr>
                <w:color w:val="000000" w:themeColor="text1"/>
                <w:sz w:val="24"/>
                <w:szCs w:val="24"/>
                <w:lang w:val="lt"/>
              </w:rPr>
              <w:t>į</w:t>
            </w:r>
            <w:r w:rsidRPr="00106167">
              <w:rPr>
                <w:color w:val="000000" w:themeColor="text1"/>
                <w:sz w:val="24"/>
                <w:szCs w:val="24"/>
                <w:lang w:val="lt"/>
              </w:rPr>
              <w:t xml:space="preserve"> su perkan</w:t>
            </w:r>
            <w:r w:rsidRPr="00106167">
              <w:rPr>
                <w:color w:val="000000" w:themeColor="text1"/>
                <w:sz w:val="24"/>
                <w:szCs w:val="24"/>
                <w:lang w:val="lt"/>
              </w:rPr>
              <w:t>č</w:t>
            </w:r>
            <w:r w:rsidRPr="00106167">
              <w:rPr>
                <w:color w:val="000000" w:themeColor="text1"/>
                <w:sz w:val="24"/>
                <w:szCs w:val="24"/>
                <w:lang w:val="lt"/>
              </w:rPr>
              <w:t>i</w:t>
            </w:r>
            <w:r w:rsidRPr="00106167">
              <w:rPr>
                <w:color w:val="000000" w:themeColor="text1"/>
                <w:sz w:val="24"/>
                <w:szCs w:val="24"/>
                <w:lang w:val="lt"/>
              </w:rPr>
              <w:t>ą</w:t>
            </w:r>
            <w:r w:rsidRPr="00106167">
              <w:rPr>
                <w:color w:val="000000" w:themeColor="text1"/>
                <w:sz w:val="24"/>
                <w:szCs w:val="24"/>
                <w:lang w:val="lt"/>
              </w:rPr>
              <w:t>ja organizacija, specialistas sutinka vykdyti jam priskirtas specialisto(-</w:t>
            </w:r>
            <w:r w:rsidRPr="00106167">
              <w:rPr>
                <w:color w:val="000000" w:themeColor="text1"/>
                <w:sz w:val="24"/>
                <w:szCs w:val="24"/>
                <w:lang w:val="lt"/>
              </w:rPr>
              <w:t>ų</w:t>
            </w:r>
            <w:r w:rsidRPr="00106167">
              <w:rPr>
                <w:color w:val="000000" w:themeColor="text1"/>
                <w:sz w:val="24"/>
                <w:szCs w:val="24"/>
                <w:lang w:val="lt"/>
              </w:rPr>
              <w:t>) pareigas vis</w:t>
            </w:r>
            <w:r w:rsidRPr="00106167">
              <w:rPr>
                <w:color w:val="000000" w:themeColor="text1"/>
                <w:sz w:val="24"/>
                <w:szCs w:val="24"/>
                <w:lang w:val="lt"/>
              </w:rPr>
              <w:t>ą</w:t>
            </w:r>
            <w:r w:rsidRPr="00106167">
              <w:rPr>
                <w:color w:val="000000" w:themeColor="text1"/>
                <w:sz w:val="24"/>
                <w:szCs w:val="24"/>
                <w:lang w:val="lt"/>
              </w:rPr>
              <w:t xml:space="preserve"> pirkimo sutarties vykdymo laikotarp</w:t>
            </w:r>
            <w:r w:rsidRPr="00106167">
              <w:rPr>
                <w:color w:val="000000" w:themeColor="text1"/>
                <w:sz w:val="24"/>
                <w:szCs w:val="24"/>
                <w:lang w:val="lt"/>
              </w:rPr>
              <w:t>į</w:t>
            </w:r>
            <w:r w:rsidRPr="00106167">
              <w:rPr>
                <w:color w:val="000000" w:themeColor="text1"/>
                <w:sz w:val="24"/>
                <w:szCs w:val="24"/>
                <w:lang w:val="lt"/>
              </w:rPr>
              <w:t>.</w:t>
            </w:r>
          </w:p>
          <w:p w14:paraId="5BCBB388" w14:textId="77777777" w:rsidR="001634F3" w:rsidRPr="00E049B9" w:rsidRDefault="00650A40" w:rsidP="001634F3">
            <w:pPr>
              <w:jc w:val="both"/>
              <w:rPr>
                <w:sz w:val="24"/>
                <w:szCs w:val="24"/>
                <w:lang w:val="lt"/>
              </w:rPr>
            </w:pPr>
            <w:r w:rsidRPr="00E049B9">
              <w:rPr>
                <w:sz w:val="24"/>
                <w:szCs w:val="24"/>
                <w:lang w:val="lt"/>
              </w:rPr>
              <w:lastRenderedPageBreak/>
              <w:t>-</w:t>
            </w:r>
            <w:r w:rsidR="001634F3" w:rsidRPr="00E049B9">
              <w:rPr>
                <w:sz w:val="24"/>
                <w:szCs w:val="24"/>
                <w:lang w:val="lt"/>
              </w:rPr>
              <w:t>-jeigu pasi</w:t>
            </w:r>
            <w:r w:rsidR="001634F3" w:rsidRPr="00E049B9">
              <w:rPr>
                <w:sz w:val="24"/>
                <w:szCs w:val="24"/>
                <w:lang w:val="lt"/>
              </w:rPr>
              <w:t>ū</w:t>
            </w:r>
            <w:r w:rsidR="001634F3" w:rsidRPr="00E049B9">
              <w:rPr>
                <w:sz w:val="24"/>
                <w:szCs w:val="24"/>
                <w:lang w:val="lt"/>
              </w:rPr>
              <w:t>lym</w:t>
            </w:r>
            <w:r w:rsidR="001634F3" w:rsidRPr="00E049B9">
              <w:rPr>
                <w:sz w:val="24"/>
                <w:szCs w:val="24"/>
                <w:lang w:val="lt"/>
              </w:rPr>
              <w:t>ą</w:t>
            </w:r>
            <w:r w:rsidR="001634F3" w:rsidRPr="00E049B9">
              <w:rPr>
                <w:sz w:val="24"/>
                <w:szCs w:val="24"/>
                <w:lang w:val="lt"/>
              </w:rPr>
              <w:t xml:space="preserve"> teikia </w:t>
            </w:r>
            <w:r w:rsidR="001634F3" w:rsidRPr="00E049B9">
              <w:rPr>
                <w:sz w:val="24"/>
                <w:szCs w:val="24"/>
                <w:lang w:val="lt"/>
              </w:rPr>
              <w:t>ū</w:t>
            </w:r>
            <w:r w:rsidR="001634F3" w:rsidRPr="00E049B9">
              <w:rPr>
                <w:sz w:val="24"/>
                <w:szCs w:val="24"/>
                <w:lang w:val="lt"/>
              </w:rPr>
              <w:t>kio subjekt</w:t>
            </w:r>
            <w:r w:rsidR="001634F3" w:rsidRPr="00E049B9">
              <w:rPr>
                <w:sz w:val="24"/>
                <w:szCs w:val="24"/>
                <w:lang w:val="lt"/>
              </w:rPr>
              <w:t>ų</w:t>
            </w:r>
            <w:r w:rsidR="001634F3" w:rsidRPr="00E049B9">
              <w:rPr>
                <w:sz w:val="24"/>
                <w:szCs w:val="24"/>
                <w:lang w:val="lt"/>
              </w:rPr>
              <w:t xml:space="preserve"> grup</w:t>
            </w:r>
            <w:r w:rsidR="001634F3" w:rsidRPr="00E049B9">
              <w:rPr>
                <w:sz w:val="24"/>
                <w:szCs w:val="24"/>
                <w:lang w:val="lt"/>
              </w:rPr>
              <w:t>ė</w:t>
            </w:r>
            <w:r w:rsidR="001634F3" w:rsidRPr="00E049B9">
              <w:rPr>
                <w:sz w:val="24"/>
                <w:szCs w:val="24"/>
                <w:lang w:val="lt"/>
              </w:rPr>
              <w:t xml:space="preserve"> </w:t>
            </w:r>
            <w:r w:rsidR="001634F3" w:rsidRPr="00E049B9">
              <w:rPr>
                <w:sz w:val="24"/>
                <w:szCs w:val="24"/>
                <w:lang w:val="lt"/>
              </w:rPr>
              <w:t>–</w:t>
            </w:r>
            <w:r w:rsidR="001634F3" w:rsidRPr="00E049B9">
              <w:rPr>
                <w:sz w:val="24"/>
                <w:szCs w:val="24"/>
                <w:lang w:val="lt"/>
              </w:rPr>
              <w:t xml:space="preserve"> reikalavim</w:t>
            </w:r>
            <w:r w:rsidR="001634F3" w:rsidRPr="00E049B9">
              <w:rPr>
                <w:sz w:val="24"/>
                <w:szCs w:val="24"/>
                <w:lang w:val="lt"/>
              </w:rPr>
              <w:t>ą</w:t>
            </w:r>
            <w:r w:rsidR="001634F3" w:rsidRPr="00E049B9">
              <w:rPr>
                <w:sz w:val="24"/>
                <w:szCs w:val="24"/>
                <w:lang w:val="lt"/>
              </w:rPr>
              <w:t xml:space="preserve"> turi atitikti </w:t>
            </w:r>
            <w:r w:rsidR="001634F3" w:rsidRPr="00E049B9">
              <w:rPr>
                <w:sz w:val="24"/>
                <w:szCs w:val="24"/>
                <w:lang w:val="lt"/>
              </w:rPr>
              <w:t>ū</w:t>
            </w:r>
            <w:r w:rsidR="001634F3" w:rsidRPr="00E049B9">
              <w:rPr>
                <w:sz w:val="24"/>
                <w:szCs w:val="24"/>
                <w:lang w:val="lt"/>
              </w:rPr>
              <w:t>kio subjekt</w:t>
            </w:r>
            <w:r w:rsidR="001634F3" w:rsidRPr="00E049B9">
              <w:rPr>
                <w:sz w:val="24"/>
                <w:szCs w:val="24"/>
                <w:lang w:val="lt"/>
              </w:rPr>
              <w:t>ų</w:t>
            </w:r>
            <w:r w:rsidR="001634F3" w:rsidRPr="00E049B9">
              <w:rPr>
                <w:sz w:val="24"/>
                <w:szCs w:val="24"/>
                <w:lang w:val="lt"/>
              </w:rPr>
              <w:t xml:space="preserve"> grup</w:t>
            </w:r>
            <w:r w:rsidR="001634F3" w:rsidRPr="00E049B9">
              <w:rPr>
                <w:sz w:val="24"/>
                <w:szCs w:val="24"/>
                <w:lang w:val="lt"/>
              </w:rPr>
              <w:t>ė</w:t>
            </w:r>
            <w:r w:rsidR="001634F3" w:rsidRPr="00E049B9">
              <w:rPr>
                <w:sz w:val="24"/>
                <w:szCs w:val="24"/>
                <w:lang w:val="lt"/>
              </w:rPr>
              <w:t>s nario (-i</w:t>
            </w:r>
            <w:r w:rsidR="001634F3" w:rsidRPr="00E049B9">
              <w:rPr>
                <w:sz w:val="24"/>
                <w:szCs w:val="24"/>
                <w:lang w:val="lt"/>
              </w:rPr>
              <w:t>ų</w:t>
            </w:r>
            <w:r w:rsidR="001634F3" w:rsidRPr="00E049B9">
              <w:rPr>
                <w:sz w:val="24"/>
                <w:szCs w:val="24"/>
                <w:lang w:val="lt"/>
              </w:rPr>
              <w:t>) specialistai, atsi</w:t>
            </w:r>
            <w:r w:rsidR="001634F3" w:rsidRPr="00E049B9">
              <w:rPr>
                <w:sz w:val="24"/>
                <w:szCs w:val="24"/>
                <w:lang w:val="lt"/>
              </w:rPr>
              <w:t>ž</w:t>
            </w:r>
            <w:r w:rsidR="001634F3" w:rsidRPr="00E049B9">
              <w:rPr>
                <w:sz w:val="24"/>
                <w:szCs w:val="24"/>
                <w:lang w:val="lt"/>
              </w:rPr>
              <w:t xml:space="preserve">velgiant </w:t>
            </w:r>
            <w:r w:rsidR="001634F3" w:rsidRPr="00E049B9">
              <w:rPr>
                <w:sz w:val="24"/>
                <w:szCs w:val="24"/>
                <w:lang w:val="lt"/>
              </w:rPr>
              <w:t>į</w:t>
            </w:r>
            <w:r w:rsidR="001634F3" w:rsidRPr="00E049B9">
              <w:rPr>
                <w:sz w:val="24"/>
                <w:szCs w:val="24"/>
                <w:lang w:val="lt"/>
              </w:rPr>
              <w:t xml:space="preserve"> j</w:t>
            </w:r>
            <w:r w:rsidR="001634F3" w:rsidRPr="00E049B9">
              <w:rPr>
                <w:sz w:val="24"/>
                <w:szCs w:val="24"/>
                <w:lang w:val="lt"/>
              </w:rPr>
              <w:t>ų</w:t>
            </w:r>
            <w:r w:rsidR="001634F3" w:rsidRPr="00E049B9">
              <w:rPr>
                <w:sz w:val="24"/>
                <w:szCs w:val="24"/>
                <w:lang w:val="lt"/>
              </w:rPr>
              <w:t xml:space="preserve"> prisiimamus </w:t>
            </w:r>
            <w:r w:rsidR="001634F3" w:rsidRPr="00E049B9">
              <w:rPr>
                <w:sz w:val="24"/>
                <w:szCs w:val="24"/>
                <w:lang w:val="lt"/>
              </w:rPr>
              <w:t>į</w:t>
            </w:r>
            <w:r w:rsidR="001634F3" w:rsidRPr="00E049B9">
              <w:rPr>
                <w:sz w:val="24"/>
                <w:szCs w:val="24"/>
                <w:lang w:val="lt"/>
              </w:rPr>
              <w:t>sipareigojimus pirkimo sutar</w:t>
            </w:r>
            <w:r w:rsidR="001634F3" w:rsidRPr="00E049B9">
              <w:rPr>
                <w:sz w:val="24"/>
                <w:szCs w:val="24"/>
                <w:lang w:val="lt"/>
              </w:rPr>
              <w:t>č</w:t>
            </w:r>
            <w:r w:rsidR="001634F3" w:rsidRPr="00E049B9">
              <w:rPr>
                <w:sz w:val="24"/>
                <w:szCs w:val="24"/>
                <w:lang w:val="lt"/>
              </w:rPr>
              <w:t>iai vykdyti;</w:t>
            </w:r>
          </w:p>
          <w:p w14:paraId="30B342C5" w14:textId="77777777" w:rsidR="001634F3" w:rsidRPr="00E049B9" w:rsidRDefault="001634F3" w:rsidP="001634F3">
            <w:pPr>
              <w:jc w:val="both"/>
              <w:rPr>
                <w:sz w:val="24"/>
                <w:szCs w:val="24"/>
                <w:lang w:val="lt"/>
              </w:rPr>
            </w:pPr>
            <w:r w:rsidRPr="00E049B9">
              <w:rPr>
                <w:sz w:val="24"/>
                <w:szCs w:val="24"/>
                <w:lang w:val="lt"/>
              </w:rPr>
              <w:t>-tiek</w:t>
            </w:r>
            <w:r w:rsidRPr="00E049B9">
              <w:rPr>
                <w:sz w:val="24"/>
                <w:szCs w:val="24"/>
                <w:lang w:val="lt"/>
              </w:rPr>
              <w:t>ė</w:t>
            </w:r>
            <w:r w:rsidRPr="00E049B9">
              <w:rPr>
                <w:sz w:val="24"/>
                <w:szCs w:val="24"/>
                <w:lang w:val="lt"/>
              </w:rPr>
              <w:t>jas gali remtis kit</w:t>
            </w:r>
            <w:r w:rsidRPr="00E049B9">
              <w:rPr>
                <w:sz w:val="24"/>
                <w:szCs w:val="24"/>
                <w:lang w:val="lt"/>
              </w:rPr>
              <w:t>ų</w:t>
            </w:r>
            <w:r w:rsidRPr="00E049B9">
              <w:rPr>
                <w:sz w:val="24"/>
                <w:szCs w:val="24"/>
                <w:lang w:val="lt"/>
              </w:rPr>
              <w:t xml:space="preserve"> </w:t>
            </w:r>
            <w:r w:rsidRPr="00E049B9">
              <w:rPr>
                <w:sz w:val="24"/>
                <w:szCs w:val="24"/>
                <w:lang w:val="lt"/>
              </w:rPr>
              <w:t>ū</w:t>
            </w:r>
            <w:r w:rsidRPr="00E049B9">
              <w:rPr>
                <w:sz w:val="24"/>
                <w:szCs w:val="24"/>
                <w:lang w:val="lt"/>
              </w:rPr>
              <w:t>kio subjekt</w:t>
            </w:r>
            <w:r w:rsidRPr="00E049B9">
              <w:rPr>
                <w:sz w:val="24"/>
                <w:szCs w:val="24"/>
                <w:lang w:val="lt"/>
              </w:rPr>
              <w:t>ų</w:t>
            </w:r>
            <w:r w:rsidRPr="00E049B9">
              <w:rPr>
                <w:sz w:val="24"/>
                <w:szCs w:val="24"/>
                <w:lang w:val="lt"/>
              </w:rPr>
              <w:t xml:space="preserve"> paj</w:t>
            </w:r>
            <w:r w:rsidRPr="00E049B9">
              <w:rPr>
                <w:sz w:val="24"/>
                <w:szCs w:val="24"/>
                <w:lang w:val="lt"/>
              </w:rPr>
              <w:t>ė</w:t>
            </w:r>
            <w:r w:rsidRPr="00E049B9">
              <w:rPr>
                <w:sz w:val="24"/>
                <w:szCs w:val="24"/>
                <w:lang w:val="lt"/>
              </w:rPr>
              <w:t>gumais tik tuo atveju, jeigu tie subjektai (j</w:t>
            </w:r>
            <w:r w:rsidRPr="00E049B9">
              <w:rPr>
                <w:sz w:val="24"/>
                <w:szCs w:val="24"/>
                <w:lang w:val="lt"/>
              </w:rPr>
              <w:t>ų</w:t>
            </w:r>
            <w:r w:rsidRPr="00E049B9">
              <w:rPr>
                <w:sz w:val="24"/>
                <w:szCs w:val="24"/>
                <w:lang w:val="lt"/>
              </w:rPr>
              <w:t xml:space="preserve"> darbuotojai) patys vykdys t</w:t>
            </w:r>
            <w:r w:rsidRPr="00E049B9">
              <w:rPr>
                <w:sz w:val="24"/>
                <w:szCs w:val="24"/>
                <w:lang w:val="lt"/>
              </w:rPr>
              <w:t>ą</w:t>
            </w:r>
            <w:r w:rsidRPr="00E049B9">
              <w:rPr>
                <w:sz w:val="24"/>
                <w:szCs w:val="24"/>
                <w:lang w:val="lt"/>
              </w:rPr>
              <w:t xml:space="preserve"> pirkimo sutarties dal</w:t>
            </w:r>
            <w:r w:rsidRPr="00E049B9">
              <w:rPr>
                <w:sz w:val="24"/>
                <w:szCs w:val="24"/>
                <w:lang w:val="lt"/>
              </w:rPr>
              <w:t>į</w:t>
            </w:r>
            <w:r w:rsidRPr="00E049B9">
              <w:rPr>
                <w:sz w:val="24"/>
                <w:szCs w:val="24"/>
                <w:lang w:val="lt"/>
              </w:rPr>
              <w:t>, kuriai reikia j</w:t>
            </w:r>
            <w:r w:rsidRPr="00E049B9">
              <w:rPr>
                <w:sz w:val="24"/>
                <w:szCs w:val="24"/>
                <w:lang w:val="lt"/>
              </w:rPr>
              <w:t>ų</w:t>
            </w:r>
            <w:r w:rsidRPr="00E049B9">
              <w:rPr>
                <w:sz w:val="24"/>
                <w:szCs w:val="24"/>
                <w:lang w:val="lt"/>
              </w:rPr>
              <w:t xml:space="preserve"> turim</w:t>
            </w:r>
            <w:r w:rsidRPr="00E049B9">
              <w:rPr>
                <w:sz w:val="24"/>
                <w:szCs w:val="24"/>
                <w:lang w:val="lt"/>
              </w:rPr>
              <w:t>ų</w:t>
            </w:r>
            <w:r w:rsidRPr="00E049B9">
              <w:rPr>
                <w:sz w:val="24"/>
                <w:szCs w:val="24"/>
                <w:lang w:val="lt"/>
              </w:rPr>
              <w:t xml:space="preserve"> paj</w:t>
            </w:r>
            <w:r w:rsidRPr="00E049B9">
              <w:rPr>
                <w:sz w:val="24"/>
                <w:szCs w:val="24"/>
                <w:lang w:val="lt"/>
              </w:rPr>
              <w:t>ė</w:t>
            </w:r>
            <w:r w:rsidRPr="00E049B9">
              <w:rPr>
                <w:sz w:val="24"/>
                <w:szCs w:val="24"/>
                <w:lang w:val="lt"/>
              </w:rPr>
              <w:t>gum</w:t>
            </w:r>
            <w:r w:rsidRPr="00E049B9">
              <w:rPr>
                <w:sz w:val="24"/>
                <w:szCs w:val="24"/>
                <w:lang w:val="lt"/>
              </w:rPr>
              <w:t>ų</w:t>
            </w:r>
            <w:r w:rsidRPr="00E049B9">
              <w:rPr>
                <w:sz w:val="24"/>
                <w:szCs w:val="24"/>
                <w:lang w:val="lt"/>
              </w:rPr>
              <w:t>;</w:t>
            </w:r>
          </w:p>
          <w:p w14:paraId="285FA751" w14:textId="668E6EF3" w:rsidR="00650A40" w:rsidRPr="004B2A1F" w:rsidRDefault="001634F3" w:rsidP="009E5150">
            <w:pPr>
              <w:jc w:val="both"/>
              <w:rPr>
                <w:b/>
                <w:bCs/>
                <w:color w:val="404040" w:themeColor="text1" w:themeTint="BF"/>
                <w:sz w:val="24"/>
                <w:szCs w:val="24"/>
              </w:rPr>
            </w:pPr>
            <w:r w:rsidRPr="00A90C69">
              <w:rPr>
                <w:sz w:val="24"/>
                <w:szCs w:val="24"/>
              </w:rPr>
              <w:t>-subtiek</w:t>
            </w:r>
            <w:r w:rsidRPr="00A90C69">
              <w:rPr>
                <w:sz w:val="24"/>
                <w:szCs w:val="24"/>
              </w:rPr>
              <w:t>ė</w:t>
            </w:r>
            <w:r w:rsidRPr="00A90C69">
              <w:rPr>
                <w:sz w:val="24"/>
                <w:szCs w:val="24"/>
              </w:rPr>
              <w:t xml:space="preserve">jai </w:t>
            </w:r>
            <w:r w:rsidRPr="00A90C69">
              <w:rPr>
                <w:sz w:val="24"/>
                <w:szCs w:val="24"/>
              </w:rPr>
              <w:t>–</w:t>
            </w:r>
            <w:r w:rsidRPr="00A90C69">
              <w:rPr>
                <w:sz w:val="24"/>
                <w:szCs w:val="24"/>
              </w:rPr>
              <w:t xml:space="preserve"> jei tiek</w:t>
            </w:r>
            <w:r w:rsidRPr="00A90C69">
              <w:rPr>
                <w:sz w:val="24"/>
                <w:szCs w:val="24"/>
              </w:rPr>
              <w:t>ė</w:t>
            </w:r>
            <w:r w:rsidRPr="00A90C69">
              <w:rPr>
                <w:sz w:val="24"/>
                <w:szCs w:val="24"/>
              </w:rPr>
              <w:t>jas (jo pasitelkiami specialistai) pats atitinka nustatyt</w:t>
            </w:r>
            <w:r w:rsidRPr="00A90C69">
              <w:rPr>
                <w:sz w:val="24"/>
                <w:szCs w:val="24"/>
              </w:rPr>
              <w:t>ą</w:t>
            </w:r>
            <w:r w:rsidRPr="00A90C69">
              <w:rPr>
                <w:sz w:val="24"/>
                <w:szCs w:val="24"/>
              </w:rPr>
              <w:t xml:space="preserve"> reikalavim</w:t>
            </w:r>
            <w:r w:rsidRPr="00A90C69">
              <w:rPr>
                <w:sz w:val="24"/>
                <w:szCs w:val="24"/>
              </w:rPr>
              <w:t>ą</w:t>
            </w:r>
            <w:r w:rsidRPr="00A90C69">
              <w:rPr>
                <w:sz w:val="24"/>
                <w:szCs w:val="24"/>
              </w:rPr>
              <w:t>, ta</w:t>
            </w:r>
            <w:r w:rsidRPr="00A90C69">
              <w:rPr>
                <w:sz w:val="24"/>
                <w:szCs w:val="24"/>
              </w:rPr>
              <w:t>č</w:t>
            </w:r>
            <w:r w:rsidRPr="00A90C69">
              <w:rPr>
                <w:sz w:val="24"/>
                <w:szCs w:val="24"/>
              </w:rPr>
              <w:t>iau ketina pasitelkti subtiek</w:t>
            </w:r>
            <w:r w:rsidRPr="00A90C69">
              <w:rPr>
                <w:sz w:val="24"/>
                <w:szCs w:val="24"/>
              </w:rPr>
              <w:t>ė</w:t>
            </w:r>
            <w:r w:rsidRPr="00A90C69">
              <w:rPr>
                <w:sz w:val="24"/>
                <w:szCs w:val="24"/>
              </w:rPr>
              <w:t>jus (jo specialistus), subtiek</w:t>
            </w:r>
            <w:r w:rsidRPr="00A90C69">
              <w:rPr>
                <w:sz w:val="24"/>
                <w:szCs w:val="24"/>
              </w:rPr>
              <w:t>ė</w:t>
            </w:r>
            <w:r w:rsidRPr="00A90C69">
              <w:rPr>
                <w:sz w:val="24"/>
                <w:szCs w:val="24"/>
              </w:rPr>
              <w:t>j</w:t>
            </w:r>
            <w:r w:rsidRPr="00A90C69">
              <w:rPr>
                <w:sz w:val="24"/>
                <w:szCs w:val="24"/>
              </w:rPr>
              <w:t>ų</w:t>
            </w:r>
            <w:r w:rsidRPr="00A90C69">
              <w:rPr>
                <w:sz w:val="24"/>
                <w:szCs w:val="24"/>
              </w:rPr>
              <w:t xml:space="preserve"> specialistai privalo atitikti nustatytus</w:t>
            </w:r>
            <w:r w:rsidRPr="00A90C69">
              <w:rPr>
                <w:b/>
                <w:bCs/>
                <w:sz w:val="24"/>
                <w:szCs w:val="24"/>
              </w:rPr>
              <w:t> </w:t>
            </w:r>
            <w:r w:rsidRPr="00A90C69">
              <w:rPr>
                <w:sz w:val="24"/>
                <w:szCs w:val="24"/>
              </w:rPr>
              <w:t>reikalavimus,</w:t>
            </w:r>
            <w:r w:rsidRPr="00A90C69">
              <w:rPr>
                <w:sz w:val="24"/>
                <w:szCs w:val="24"/>
              </w:rPr>
              <w:t> </w:t>
            </w:r>
            <w:r w:rsidRPr="00A90C69">
              <w:rPr>
                <w:sz w:val="24"/>
                <w:szCs w:val="24"/>
              </w:rPr>
              <w:t>jeigu subtiek</w:t>
            </w:r>
            <w:r w:rsidRPr="00A90C69">
              <w:rPr>
                <w:sz w:val="24"/>
                <w:szCs w:val="24"/>
              </w:rPr>
              <w:t>ė</w:t>
            </w:r>
            <w:r w:rsidRPr="00A90C69">
              <w:rPr>
                <w:sz w:val="24"/>
                <w:szCs w:val="24"/>
              </w:rPr>
              <w:t>jai (j</w:t>
            </w:r>
            <w:r w:rsidRPr="00A90C69">
              <w:rPr>
                <w:sz w:val="24"/>
                <w:szCs w:val="24"/>
              </w:rPr>
              <w:t>ų</w:t>
            </w:r>
            <w:r w:rsidRPr="00A90C69">
              <w:rPr>
                <w:sz w:val="24"/>
                <w:szCs w:val="24"/>
              </w:rPr>
              <w:t xml:space="preserve"> darbuotojai) patys vykdys t</w:t>
            </w:r>
            <w:r w:rsidRPr="00A90C69">
              <w:rPr>
                <w:sz w:val="24"/>
                <w:szCs w:val="24"/>
              </w:rPr>
              <w:t>ą</w:t>
            </w:r>
            <w:r w:rsidRPr="00A90C69">
              <w:rPr>
                <w:sz w:val="24"/>
                <w:szCs w:val="24"/>
              </w:rPr>
              <w:t xml:space="preserve"> pirkimo sutarties dal</w:t>
            </w:r>
            <w:r w:rsidRPr="00A90C69">
              <w:rPr>
                <w:sz w:val="24"/>
                <w:szCs w:val="24"/>
              </w:rPr>
              <w:t>į</w:t>
            </w:r>
            <w:r w:rsidRPr="00A90C69">
              <w:rPr>
                <w:sz w:val="24"/>
                <w:szCs w:val="24"/>
              </w:rPr>
              <w:t>, kuriai reikia nustatytos kvalifikacijos</w:t>
            </w:r>
            <w:r w:rsidRPr="00E049B9" w:rsidDel="001634F3">
              <w:rPr>
                <w:sz w:val="24"/>
                <w:szCs w:val="24"/>
                <w:lang w:val="lt"/>
              </w:rPr>
              <w:t xml:space="preserve"> </w:t>
            </w:r>
          </w:p>
        </w:tc>
      </w:tr>
      <w:tr w:rsidR="00650A40" w:rsidRPr="00970C20" w14:paraId="14BAC95E" w14:textId="77777777" w:rsidTr="00EB7DA8">
        <w:tc>
          <w:tcPr>
            <w:tcW w:w="568" w:type="dxa"/>
          </w:tcPr>
          <w:p w14:paraId="10F90314" w14:textId="77777777" w:rsidR="00650A40" w:rsidRPr="004B2A1F" w:rsidRDefault="00650A40" w:rsidP="00526105">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hAnsi="Times New Roman" w:cs="Times New Roman"/>
                <w:b/>
                <w:bCs/>
                <w:color w:val="404040" w:themeColor="text1" w:themeTint="BF"/>
                <w:sz w:val="24"/>
                <w:szCs w:val="24"/>
              </w:rPr>
            </w:pPr>
            <w:r>
              <w:rPr>
                <w:rFonts w:ascii="Times New Roman" w:eastAsia="Times New Roman" w:hAnsi="Times New Roman" w:cs="Times New Roman"/>
                <w:b/>
                <w:bCs/>
                <w:color w:val="404040" w:themeColor="text1" w:themeTint="BF"/>
                <w:sz w:val="24"/>
                <w:szCs w:val="24"/>
              </w:rPr>
              <w:lastRenderedPageBreak/>
              <w:t>4.2</w:t>
            </w:r>
          </w:p>
        </w:tc>
        <w:tc>
          <w:tcPr>
            <w:tcW w:w="4961" w:type="dxa"/>
            <w:vAlign w:val="center"/>
          </w:tcPr>
          <w:p w14:paraId="3BF7DD39" w14:textId="77777777" w:rsidR="00650A40" w:rsidRPr="004B2A1F" w:rsidRDefault="00650A40" w:rsidP="00526105">
            <w:pPr>
              <w:tabs>
                <w:tab w:val="left" w:pos="69"/>
              </w:tabs>
              <w:rPr>
                <w:b/>
                <w:bCs/>
                <w:sz w:val="24"/>
                <w:szCs w:val="24"/>
              </w:rPr>
            </w:pPr>
            <w:r w:rsidRPr="004B2A1F">
              <w:rPr>
                <w:b/>
                <w:sz w:val="24"/>
                <w:szCs w:val="24"/>
              </w:rPr>
              <w:t>Specialistas</w:t>
            </w:r>
            <w:r w:rsidRPr="004B2A1F">
              <w:rPr>
                <w:b/>
                <w:bCs/>
                <w:sz w:val="24"/>
                <w:szCs w:val="24"/>
              </w:rPr>
              <w:t xml:space="preserve"> Nr. 1</w:t>
            </w:r>
          </w:p>
          <w:p w14:paraId="7C80CFB0" w14:textId="05487D24" w:rsidR="008E6D44" w:rsidRPr="004B2A1F" w:rsidRDefault="00650A40" w:rsidP="008E6D44">
            <w:pPr>
              <w:tabs>
                <w:tab w:val="left" w:pos="69"/>
              </w:tabs>
              <w:rPr>
                <w:sz w:val="24"/>
                <w:szCs w:val="24"/>
              </w:rPr>
            </w:pPr>
            <w:r w:rsidRPr="004B2A1F">
              <w:rPr>
                <w:sz w:val="24"/>
                <w:szCs w:val="24"/>
              </w:rPr>
              <w:t>Tiek</w:t>
            </w:r>
            <w:r w:rsidRPr="004B2A1F">
              <w:rPr>
                <w:sz w:val="24"/>
                <w:szCs w:val="24"/>
              </w:rPr>
              <w:t>ė</w:t>
            </w:r>
            <w:r w:rsidRPr="004B2A1F">
              <w:rPr>
                <w:sz w:val="24"/>
                <w:szCs w:val="24"/>
              </w:rPr>
              <w:t>jas turi pasi</w:t>
            </w:r>
            <w:r w:rsidRPr="004B2A1F">
              <w:rPr>
                <w:sz w:val="24"/>
                <w:szCs w:val="24"/>
              </w:rPr>
              <w:t>ū</w:t>
            </w:r>
            <w:r w:rsidRPr="004B2A1F">
              <w:rPr>
                <w:sz w:val="24"/>
                <w:szCs w:val="24"/>
              </w:rPr>
              <w:t xml:space="preserve">lyti projekto </w:t>
            </w:r>
            <w:r w:rsidRPr="004B2A1F">
              <w:rPr>
                <w:b/>
                <w:bCs/>
                <w:sz w:val="24"/>
                <w:szCs w:val="24"/>
              </w:rPr>
              <w:t>vadov</w:t>
            </w:r>
            <w:r w:rsidRPr="004B2A1F">
              <w:rPr>
                <w:b/>
                <w:bCs/>
                <w:sz w:val="24"/>
                <w:szCs w:val="24"/>
              </w:rPr>
              <w:t>ą</w:t>
            </w:r>
            <w:r w:rsidRPr="004B2A1F">
              <w:rPr>
                <w:sz w:val="24"/>
                <w:szCs w:val="24"/>
              </w:rPr>
              <w:t xml:space="preserve">, kuris: </w:t>
            </w:r>
          </w:p>
          <w:p w14:paraId="74AC9C6E" w14:textId="77777777" w:rsidR="008E6D44" w:rsidRPr="009E5150" w:rsidRDefault="008E6D44">
            <w:pPr>
              <w:pStyle w:val="Sraopastraipa"/>
              <w:numPr>
                <w:ilvl w:val="0"/>
                <w:numId w:val="18"/>
              </w:numPr>
              <w:pBdr>
                <w:top w:val="nil"/>
                <w:left w:val="nil"/>
                <w:bottom w:val="nil"/>
                <w:right w:val="nil"/>
                <w:between w:val="nil"/>
                <w:bar w:val="nil"/>
              </w:pBdr>
              <w:tabs>
                <w:tab w:val="left" w:pos="69"/>
                <w:tab w:val="left" w:pos="609"/>
              </w:tabs>
              <w:spacing w:line="259" w:lineRule="auto"/>
              <w:ind w:left="35" w:firstLine="325"/>
              <w:jc w:val="both"/>
              <w:rPr>
                <w:rFonts w:hAnsi="Times New Roman" w:cs="Times New Roman"/>
                <w:sz w:val="24"/>
                <w:szCs w:val="24"/>
              </w:rPr>
            </w:pPr>
            <w:r w:rsidRPr="009E5150">
              <w:rPr>
                <w:rFonts w:hAnsi="Times New Roman" w:cs="Times New Roman"/>
                <w:sz w:val="24"/>
                <w:szCs w:val="24"/>
              </w:rPr>
              <w:t>per paskutinius 5 metus (iki pasiūlymų pateikimo termino pabaigos) turi būti vadovavęs bent vienam projektui, kuriuo metu buvo sukurtas/ įdiegtas DI pagrindu veikiantis sprendimas.</w:t>
            </w:r>
          </w:p>
          <w:p w14:paraId="1CFA0DCA" w14:textId="77777777" w:rsidR="008E6D44" w:rsidRPr="009E5150" w:rsidRDefault="008E6D44">
            <w:pPr>
              <w:pStyle w:val="Sraopastraipa"/>
              <w:numPr>
                <w:ilvl w:val="0"/>
                <w:numId w:val="18"/>
              </w:numPr>
              <w:pBdr>
                <w:top w:val="nil"/>
                <w:left w:val="nil"/>
                <w:bottom w:val="nil"/>
                <w:right w:val="nil"/>
                <w:between w:val="nil"/>
                <w:bar w:val="nil"/>
              </w:pBdr>
              <w:tabs>
                <w:tab w:val="left" w:pos="69"/>
                <w:tab w:val="left" w:pos="609"/>
              </w:tabs>
              <w:spacing w:line="259" w:lineRule="auto"/>
              <w:ind w:left="35" w:firstLine="325"/>
              <w:jc w:val="both"/>
              <w:rPr>
                <w:rFonts w:hAnsi="Times New Roman" w:cs="Times New Roman"/>
                <w:sz w:val="24"/>
                <w:szCs w:val="24"/>
              </w:rPr>
            </w:pPr>
            <w:r w:rsidRPr="009E5150">
              <w:rPr>
                <w:rFonts w:hAnsi="Times New Roman" w:cs="Times New Roman"/>
                <w:sz w:val="24"/>
                <w:szCs w:val="24"/>
              </w:rPr>
              <w:t>per paskutinius 5 metus (iki pasiūlymų pateikimo termino pabaigos) turi turėti ne mažiau kaip 2 metų patirtį, vadovaujant projektui ar projektams, kuriuo metu buvo sukurtas/ įdiegtas DI pagrindu veikiantis sprendimas.</w:t>
            </w:r>
          </w:p>
          <w:p w14:paraId="69E630C0" w14:textId="77777777" w:rsidR="00650A40" w:rsidRPr="004B2A1F" w:rsidRDefault="00650A40" w:rsidP="009E5150">
            <w:pPr>
              <w:ind w:left="360"/>
              <w:rPr>
                <w:b/>
                <w:bCs/>
                <w:color w:val="404040" w:themeColor="text1" w:themeTint="BF"/>
              </w:rPr>
            </w:pPr>
          </w:p>
        </w:tc>
        <w:tc>
          <w:tcPr>
            <w:tcW w:w="4678" w:type="dxa"/>
          </w:tcPr>
          <w:p w14:paraId="09574A32" w14:textId="77777777" w:rsidR="00F62777" w:rsidRPr="00106167" w:rsidRDefault="00F62777" w:rsidP="00F62777">
            <w:pPr>
              <w:jc w:val="both"/>
              <w:rPr>
                <w:sz w:val="24"/>
                <w:szCs w:val="24"/>
              </w:rPr>
            </w:pPr>
            <w:r w:rsidRPr="00106167">
              <w:rPr>
                <w:sz w:val="24"/>
                <w:szCs w:val="24"/>
              </w:rPr>
              <w:t>1) pa</w:t>
            </w:r>
            <w:r w:rsidRPr="00106167">
              <w:rPr>
                <w:sz w:val="24"/>
                <w:szCs w:val="24"/>
              </w:rPr>
              <w:t>ž</w:t>
            </w:r>
            <w:r w:rsidRPr="00106167">
              <w:rPr>
                <w:sz w:val="24"/>
                <w:szCs w:val="24"/>
              </w:rPr>
              <w:t>yma apie si</w:t>
            </w:r>
            <w:r w:rsidRPr="00106167">
              <w:rPr>
                <w:sz w:val="24"/>
                <w:szCs w:val="24"/>
              </w:rPr>
              <w:t>ū</w:t>
            </w:r>
            <w:r w:rsidRPr="00106167">
              <w:rPr>
                <w:sz w:val="24"/>
                <w:szCs w:val="24"/>
              </w:rPr>
              <w:t>lomo specialisto patirt</w:t>
            </w:r>
            <w:r w:rsidRPr="00106167">
              <w:rPr>
                <w:sz w:val="24"/>
                <w:szCs w:val="24"/>
              </w:rPr>
              <w:t>į</w:t>
            </w:r>
            <w:r w:rsidRPr="00106167">
              <w:rPr>
                <w:sz w:val="24"/>
                <w:szCs w:val="24"/>
              </w:rPr>
              <w:t xml:space="preserve">, parengta pagal </w:t>
            </w:r>
            <w:r w:rsidRPr="00B24747">
              <w:rPr>
                <w:sz w:val="24"/>
                <w:szCs w:val="24"/>
              </w:rPr>
              <w:t>Pirkimo s</w:t>
            </w:r>
            <w:r w:rsidRPr="00B24747">
              <w:rPr>
                <w:sz w:val="24"/>
                <w:szCs w:val="24"/>
              </w:rPr>
              <w:t>ą</w:t>
            </w:r>
            <w:r w:rsidRPr="00B24747">
              <w:rPr>
                <w:sz w:val="24"/>
                <w:szCs w:val="24"/>
              </w:rPr>
              <w:t>lyg</w:t>
            </w:r>
            <w:r w:rsidRPr="00B24747">
              <w:rPr>
                <w:sz w:val="24"/>
                <w:szCs w:val="24"/>
              </w:rPr>
              <w:t>ų</w:t>
            </w:r>
            <w:r w:rsidRPr="00B24747">
              <w:rPr>
                <w:sz w:val="24"/>
                <w:szCs w:val="24"/>
              </w:rPr>
              <w:t xml:space="preserve"> 11 pried</w:t>
            </w:r>
            <w:r w:rsidRPr="00B24747">
              <w:rPr>
                <w:sz w:val="24"/>
                <w:szCs w:val="24"/>
              </w:rPr>
              <w:t>ą</w:t>
            </w:r>
            <w:r w:rsidRPr="00B24747">
              <w:rPr>
                <w:sz w:val="24"/>
                <w:szCs w:val="24"/>
              </w:rPr>
              <w:t>;</w:t>
            </w:r>
            <w:r w:rsidRPr="00106167">
              <w:rPr>
                <w:sz w:val="24"/>
                <w:szCs w:val="24"/>
              </w:rPr>
              <w:t> </w:t>
            </w:r>
          </w:p>
          <w:p w14:paraId="74C6288B" w14:textId="77777777" w:rsidR="00F62777" w:rsidRPr="00106167" w:rsidRDefault="00F62777" w:rsidP="00F62777">
            <w:pPr>
              <w:jc w:val="both"/>
              <w:rPr>
                <w:sz w:val="24"/>
                <w:szCs w:val="24"/>
              </w:rPr>
            </w:pPr>
            <w:r w:rsidRPr="00106167">
              <w:rPr>
                <w:sz w:val="24"/>
                <w:szCs w:val="24"/>
              </w:rPr>
              <w:t>2) specialisto patirt</w:t>
            </w:r>
            <w:r w:rsidRPr="00106167">
              <w:rPr>
                <w:sz w:val="24"/>
                <w:szCs w:val="24"/>
              </w:rPr>
              <w:t>į</w:t>
            </w:r>
            <w:r w:rsidRPr="00106167">
              <w:rPr>
                <w:sz w:val="24"/>
                <w:szCs w:val="24"/>
              </w:rPr>
              <w:t xml:space="preserve"> pagrind</w:t>
            </w:r>
            <w:r w:rsidRPr="00106167">
              <w:rPr>
                <w:sz w:val="24"/>
                <w:szCs w:val="24"/>
              </w:rPr>
              <w:t>ž</w:t>
            </w:r>
            <w:r w:rsidRPr="00106167">
              <w:rPr>
                <w:sz w:val="24"/>
                <w:szCs w:val="24"/>
              </w:rPr>
              <w:t>iantys dokumentai (</w:t>
            </w:r>
            <w:r w:rsidRPr="00106167">
              <w:rPr>
                <w:i/>
                <w:iCs/>
                <w:sz w:val="24"/>
                <w:szCs w:val="24"/>
              </w:rPr>
              <w:t>U</w:t>
            </w:r>
            <w:r w:rsidRPr="00106167">
              <w:rPr>
                <w:i/>
                <w:iCs/>
                <w:sz w:val="24"/>
                <w:szCs w:val="24"/>
              </w:rPr>
              <w:t>ž</w:t>
            </w:r>
            <w:r w:rsidRPr="00106167">
              <w:rPr>
                <w:i/>
                <w:iCs/>
                <w:sz w:val="24"/>
                <w:szCs w:val="24"/>
              </w:rPr>
              <w:t>sakovo pa</w:t>
            </w:r>
            <w:r w:rsidRPr="00106167">
              <w:rPr>
                <w:i/>
                <w:iCs/>
                <w:sz w:val="24"/>
                <w:szCs w:val="24"/>
              </w:rPr>
              <w:t>ž</w:t>
            </w:r>
            <w:r w:rsidRPr="00106167">
              <w:rPr>
                <w:i/>
                <w:iCs/>
                <w:sz w:val="24"/>
                <w:szCs w:val="24"/>
              </w:rPr>
              <w:t xml:space="preserve">yma apie tinkamai </w:t>
            </w:r>
            <w:r>
              <w:rPr>
                <w:i/>
                <w:iCs/>
                <w:sz w:val="24"/>
                <w:szCs w:val="24"/>
              </w:rPr>
              <w:t xml:space="preserve">suteiktas paslaugas ar </w:t>
            </w:r>
            <w:r>
              <w:rPr>
                <w:i/>
                <w:iCs/>
                <w:sz w:val="24"/>
                <w:szCs w:val="24"/>
              </w:rPr>
              <w:t>į</w:t>
            </w:r>
            <w:r>
              <w:rPr>
                <w:i/>
                <w:iCs/>
                <w:sz w:val="24"/>
                <w:szCs w:val="24"/>
              </w:rPr>
              <w:t>vykdyt</w:t>
            </w:r>
            <w:r>
              <w:rPr>
                <w:i/>
                <w:iCs/>
                <w:sz w:val="24"/>
                <w:szCs w:val="24"/>
              </w:rPr>
              <w:t>ą</w:t>
            </w:r>
            <w:r>
              <w:rPr>
                <w:i/>
                <w:iCs/>
                <w:sz w:val="24"/>
                <w:szCs w:val="24"/>
              </w:rPr>
              <w:t xml:space="preserve"> sutart</w:t>
            </w:r>
            <w:r>
              <w:rPr>
                <w:i/>
                <w:iCs/>
                <w:sz w:val="24"/>
                <w:szCs w:val="24"/>
              </w:rPr>
              <w:t>į</w:t>
            </w:r>
            <w:r>
              <w:rPr>
                <w:i/>
                <w:iCs/>
                <w:sz w:val="24"/>
                <w:szCs w:val="24"/>
              </w:rPr>
              <w:t xml:space="preserve"> / projekt</w:t>
            </w:r>
            <w:r>
              <w:rPr>
                <w:i/>
                <w:iCs/>
                <w:sz w:val="24"/>
                <w:szCs w:val="24"/>
              </w:rPr>
              <w:t>ą</w:t>
            </w:r>
            <w:r>
              <w:rPr>
                <w:i/>
                <w:iCs/>
                <w:sz w:val="24"/>
                <w:szCs w:val="24"/>
              </w:rPr>
              <w:t xml:space="preserve">, jeigu paslaugos teiktos, pagal </w:t>
            </w:r>
            <w:r>
              <w:rPr>
                <w:i/>
                <w:iCs/>
                <w:sz w:val="24"/>
                <w:szCs w:val="24"/>
              </w:rPr>
              <w:t>į</w:t>
            </w:r>
            <w:r>
              <w:rPr>
                <w:i/>
                <w:iCs/>
                <w:sz w:val="24"/>
                <w:szCs w:val="24"/>
              </w:rPr>
              <w:t>vykdyt</w:t>
            </w:r>
            <w:r>
              <w:rPr>
                <w:i/>
                <w:iCs/>
                <w:sz w:val="24"/>
                <w:szCs w:val="24"/>
              </w:rPr>
              <w:t>ą</w:t>
            </w:r>
            <w:r>
              <w:rPr>
                <w:i/>
                <w:iCs/>
                <w:sz w:val="24"/>
                <w:szCs w:val="24"/>
              </w:rPr>
              <w:t xml:space="preserve"> sutart</w:t>
            </w:r>
            <w:r>
              <w:rPr>
                <w:i/>
                <w:iCs/>
                <w:sz w:val="24"/>
                <w:szCs w:val="24"/>
              </w:rPr>
              <w:t>į</w:t>
            </w:r>
            <w:r>
              <w:rPr>
                <w:i/>
                <w:iCs/>
                <w:sz w:val="24"/>
                <w:szCs w:val="24"/>
              </w:rPr>
              <w:t xml:space="preserve"> / projekt</w:t>
            </w:r>
            <w:r>
              <w:rPr>
                <w:i/>
                <w:iCs/>
                <w:sz w:val="24"/>
                <w:szCs w:val="24"/>
              </w:rPr>
              <w:t>ą</w:t>
            </w:r>
            <w:r>
              <w:rPr>
                <w:i/>
                <w:iCs/>
                <w:sz w:val="24"/>
                <w:szCs w:val="24"/>
              </w:rPr>
              <w:t xml:space="preserve"> </w:t>
            </w:r>
            <w:r w:rsidRPr="00106167">
              <w:rPr>
                <w:i/>
                <w:iCs/>
                <w:sz w:val="24"/>
                <w:szCs w:val="24"/>
              </w:rPr>
              <w:t>pasira</w:t>
            </w:r>
            <w:r w:rsidRPr="00106167">
              <w:rPr>
                <w:i/>
                <w:iCs/>
                <w:sz w:val="24"/>
                <w:szCs w:val="24"/>
              </w:rPr>
              <w:t>š</w:t>
            </w:r>
            <w:r w:rsidRPr="00106167">
              <w:rPr>
                <w:i/>
                <w:iCs/>
                <w:sz w:val="24"/>
                <w:szCs w:val="24"/>
              </w:rPr>
              <w:t>yta U</w:t>
            </w:r>
            <w:r w:rsidRPr="00106167">
              <w:rPr>
                <w:i/>
                <w:iCs/>
                <w:sz w:val="24"/>
                <w:szCs w:val="24"/>
              </w:rPr>
              <w:t>ž</w:t>
            </w:r>
            <w:r w:rsidRPr="00106167">
              <w:rPr>
                <w:i/>
                <w:iCs/>
                <w:sz w:val="24"/>
                <w:szCs w:val="24"/>
              </w:rPr>
              <w:t xml:space="preserve">sakovo ar jo </w:t>
            </w:r>
            <w:r w:rsidRPr="00106167">
              <w:rPr>
                <w:i/>
                <w:iCs/>
                <w:sz w:val="24"/>
                <w:szCs w:val="24"/>
              </w:rPr>
              <w:t>į</w:t>
            </w:r>
            <w:r w:rsidRPr="00106167">
              <w:rPr>
                <w:i/>
                <w:iCs/>
                <w:sz w:val="24"/>
                <w:szCs w:val="24"/>
              </w:rPr>
              <w:t>galioto asmens. Dokumente turi b</w:t>
            </w:r>
            <w:r w:rsidRPr="00106167">
              <w:rPr>
                <w:i/>
                <w:iCs/>
                <w:sz w:val="24"/>
                <w:szCs w:val="24"/>
              </w:rPr>
              <w:t>ū</w:t>
            </w:r>
            <w:r w:rsidRPr="00106167">
              <w:rPr>
                <w:i/>
                <w:iCs/>
                <w:sz w:val="24"/>
                <w:szCs w:val="24"/>
              </w:rPr>
              <w:t>ti ai</w:t>
            </w:r>
            <w:r w:rsidRPr="00106167">
              <w:rPr>
                <w:i/>
                <w:iCs/>
                <w:sz w:val="24"/>
                <w:szCs w:val="24"/>
              </w:rPr>
              <w:t>š</w:t>
            </w:r>
            <w:r w:rsidRPr="00106167">
              <w:rPr>
                <w:i/>
                <w:iCs/>
                <w:sz w:val="24"/>
                <w:szCs w:val="24"/>
              </w:rPr>
              <w:t>kiai nurodyta, specialisto, teikusio paslaugas vardas, pavard</w:t>
            </w:r>
            <w:r w:rsidRPr="00106167">
              <w:rPr>
                <w:i/>
                <w:iCs/>
                <w:sz w:val="24"/>
                <w:szCs w:val="24"/>
              </w:rPr>
              <w:t>ė</w:t>
            </w:r>
            <w:r w:rsidRPr="00106167">
              <w:rPr>
                <w:i/>
                <w:iCs/>
                <w:sz w:val="24"/>
                <w:szCs w:val="24"/>
              </w:rPr>
              <w:t xml:space="preserve"> ir rol</w:t>
            </w:r>
            <w:r w:rsidRPr="00106167">
              <w:rPr>
                <w:i/>
                <w:iCs/>
                <w:sz w:val="24"/>
                <w:szCs w:val="24"/>
              </w:rPr>
              <w:t>ė</w:t>
            </w:r>
            <w:r w:rsidRPr="00106167">
              <w:rPr>
                <w:i/>
                <w:iCs/>
                <w:sz w:val="24"/>
                <w:szCs w:val="24"/>
              </w:rPr>
              <w:t>) / pareigos sutartyje / projekte).</w:t>
            </w:r>
            <w:r w:rsidRPr="00106167">
              <w:rPr>
                <w:i/>
                <w:iCs/>
                <w:sz w:val="24"/>
                <w:szCs w:val="24"/>
              </w:rPr>
              <w:t> </w:t>
            </w:r>
          </w:p>
          <w:p w14:paraId="710E482A" w14:textId="77777777" w:rsidR="00F62777" w:rsidRPr="00106167" w:rsidRDefault="00F62777" w:rsidP="00F62777">
            <w:pPr>
              <w:ind w:right="45"/>
              <w:jc w:val="both"/>
            </w:pPr>
            <w:r w:rsidRPr="00106167">
              <w:rPr>
                <w:color w:val="000000"/>
                <w:sz w:val="24"/>
                <w:szCs w:val="24"/>
              </w:rPr>
              <w:t>  </w:t>
            </w:r>
          </w:p>
          <w:p w14:paraId="48CA520E" w14:textId="2B02934B" w:rsidR="00650A40" w:rsidRPr="004B2A1F" w:rsidRDefault="00F62777" w:rsidP="00526105">
            <w:pPr>
              <w:rPr>
                <w:b/>
                <w:bCs/>
                <w:color w:val="404040" w:themeColor="text1" w:themeTint="BF"/>
                <w:sz w:val="24"/>
                <w:szCs w:val="24"/>
              </w:rPr>
            </w:pPr>
            <w:r w:rsidRPr="00106167">
              <w:rPr>
                <w:b/>
                <w:bCs/>
                <w:i/>
                <w:iCs/>
                <w:color w:val="000000"/>
                <w:sz w:val="24"/>
                <w:szCs w:val="24"/>
              </w:rPr>
              <w:t>Perkan</w:t>
            </w:r>
            <w:r w:rsidRPr="00106167">
              <w:rPr>
                <w:b/>
                <w:bCs/>
                <w:i/>
                <w:iCs/>
                <w:color w:val="000000"/>
                <w:sz w:val="24"/>
                <w:szCs w:val="24"/>
              </w:rPr>
              <w:t>č</w:t>
            </w:r>
            <w:r w:rsidRPr="00106167">
              <w:rPr>
                <w:b/>
                <w:bCs/>
                <w:i/>
                <w:iCs/>
                <w:color w:val="000000"/>
                <w:sz w:val="24"/>
                <w:szCs w:val="24"/>
              </w:rPr>
              <w:t>ioji organizacija pasilieka teis</w:t>
            </w:r>
            <w:r w:rsidRPr="00106167">
              <w:rPr>
                <w:b/>
                <w:bCs/>
                <w:i/>
                <w:iCs/>
                <w:color w:val="000000"/>
                <w:sz w:val="24"/>
                <w:szCs w:val="24"/>
              </w:rPr>
              <w:t>ę</w:t>
            </w:r>
            <w:r w:rsidRPr="00106167">
              <w:rPr>
                <w:b/>
                <w:bCs/>
                <w:i/>
                <w:iCs/>
                <w:color w:val="000000"/>
                <w:sz w:val="24"/>
                <w:szCs w:val="24"/>
              </w:rPr>
              <w:t xml:space="preserve"> kreiptis </w:t>
            </w:r>
            <w:r w:rsidRPr="00106167">
              <w:rPr>
                <w:b/>
                <w:bCs/>
                <w:i/>
                <w:iCs/>
                <w:color w:val="000000"/>
                <w:sz w:val="24"/>
                <w:szCs w:val="24"/>
              </w:rPr>
              <w:t>į</w:t>
            </w:r>
            <w:r w:rsidRPr="00106167">
              <w:rPr>
                <w:b/>
                <w:bCs/>
                <w:i/>
                <w:iCs/>
                <w:color w:val="000000"/>
                <w:sz w:val="24"/>
                <w:szCs w:val="24"/>
              </w:rPr>
              <w:t xml:space="preserve"> u</w:t>
            </w:r>
            <w:r w:rsidRPr="00106167">
              <w:rPr>
                <w:b/>
                <w:bCs/>
                <w:i/>
                <w:iCs/>
                <w:color w:val="000000"/>
                <w:sz w:val="24"/>
                <w:szCs w:val="24"/>
              </w:rPr>
              <w:t>ž</w:t>
            </w:r>
            <w:r w:rsidRPr="00106167">
              <w:rPr>
                <w:b/>
                <w:bCs/>
                <w:i/>
                <w:iCs/>
                <w:color w:val="000000"/>
                <w:sz w:val="24"/>
                <w:szCs w:val="24"/>
              </w:rPr>
              <w:t>sakov</w:t>
            </w:r>
            <w:r w:rsidRPr="00106167">
              <w:rPr>
                <w:b/>
                <w:bCs/>
                <w:i/>
                <w:iCs/>
                <w:color w:val="000000"/>
                <w:sz w:val="24"/>
                <w:szCs w:val="24"/>
              </w:rPr>
              <w:t>ą</w:t>
            </w:r>
            <w:r w:rsidRPr="00106167">
              <w:rPr>
                <w:b/>
                <w:bCs/>
                <w:i/>
                <w:iCs/>
                <w:color w:val="000000"/>
                <w:sz w:val="24"/>
                <w:szCs w:val="24"/>
              </w:rPr>
              <w:t xml:space="preserve"> (-us) d</w:t>
            </w:r>
            <w:r w:rsidRPr="00106167">
              <w:rPr>
                <w:b/>
                <w:bCs/>
                <w:i/>
                <w:iCs/>
                <w:color w:val="000000"/>
                <w:sz w:val="24"/>
                <w:szCs w:val="24"/>
              </w:rPr>
              <w:t>ė</w:t>
            </w:r>
            <w:r w:rsidRPr="00106167">
              <w:rPr>
                <w:b/>
                <w:bCs/>
                <w:i/>
                <w:iCs/>
                <w:color w:val="000000"/>
                <w:sz w:val="24"/>
                <w:szCs w:val="24"/>
              </w:rPr>
              <w:t>l patvirtinimo, kad konkretus specialistas vykd</w:t>
            </w:r>
            <w:r w:rsidRPr="00106167">
              <w:rPr>
                <w:b/>
                <w:bCs/>
                <w:i/>
                <w:iCs/>
                <w:color w:val="000000"/>
                <w:sz w:val="24"/>
                <w:szCs w:val="24"/>
              </w:rPr>
              <w:t>ė</w:t>
            </w:r>
            <w:r w:rsidRPr="00106167">
              <w:rPr>
                <w:b/>
                <w:bCs/>
                <w:i/>
                <w:iCs/>
                <w:color w:val="000000"/>
                <w:sz w:val="24"/>
                <w:szCs w:val="24"/>
              </w:rPr>
              <w:t xml:space="preserve"> atitinkam</w:t>
            </w:r>
            <w:r w:rsidRPr="00106167">
              <w:rPr>
                <w:b/>
                <w:bCs/>
                <w:i/>
                <w:iCs/>
                <w:color w:val="000000"/>
                <w:sz w:val="24"/>
                <w:szCs w:val="24"/>
              </w:rPr>
              <w:t>ą</w:t>
            </w:r>
            <w:r w:rsidRPr="00106167">
              <w:rPr>
                <w:b/>
                <w:bCs/>
                <w:i/>
                <w:iCs/>
                <w:color w:val="000000"/>
                <w:sz w:val="24"/>
                <w:szCs w:val="24"/>
              </w:rPr>
              <w:t xml:space="preserve"> </w:t>
            </w:r>
            <w:r w:rsidRPr="00106167">
              <w:rPr>
                <w:rFonts w:eastAsia="Calibri"/>
                <w:b/>
                <w:bCs/>
                <w:i/>
                <w:iCs/>
                <w:color w:val="000000"/>
                <w:sz w:val="24"/>
                <w:szCs w:val="24"/>
              </w:rPr>
              <w:t>veikl</w:t>
            </w:r>
            <w:r w:rsidRPr="00106167">
              <w:rPr>
                <w:rFonts w:eastAsia="Calibri"/>
                <w:b/>
                <w:bCs/>
                <w:i/>
                <w:iCs/>
                <w:color w:val="000000"/>
                <w:sz w:val="24"/>
                <w:szCs w:val="24"/>
              </w:rPr>
              <w:t>ą</w:t>
            </w:r>
            <w:r w:rsidRPr="00106167">
              <w:rPr>
                <w:rFonts w:eastAsia="Calibri"/>
                <w:b/>
                <w:bCs/>
                <w:i/>
                <w:iCs/>
                <w:color w:val="000000"/>
                <w:sz w:val="24"/>
                <w:szCs w:val="24"/>
              </w:rPr>
              <w:t xml:space="preserve"> nurodytame projekte (pagal nurodyt</w:t>
            </w:r>
            <w:r w:rsidRPr="00106167">
              <w:rPr>
                <w:rFonts w:eastAsia="Calibri"/>
                <w:b/>
                <w:bCs/>
                <w:i/>
                <w:iCs/>
                <w:color w:val="000000"/>
                <w:sz w:val="24"/>
                <w:szCs w:val="24"/>
              </w:rPr>
              <w:t>ą</w:t>
            </w:r>
            <w:r w:rsidRPr="00106167">
              <w:rPr>
                <w:rFonts w:eastAsia="Calibri"/>
                <w:b/>
                <w:bCs/>
                <w:i/>
                <w:iCs/>
                <w:color w:val="000000"/>
                <w:sz w:val="24"/>
                <w:szCs w:val="24"/>
              </w:rPr>
              <w:t xml:space="preserve"> sutart</w:t>
            </w:r>
            <w:r w:rsidRPr="00106167">
              <w:rPr>
                <w:rFonts w:eastAsia="Calibri"/>
                <w:b/>
                <w:bCs/>
                <w:i/>
                <w:iCs/>
                <w:color w:val="000000"/>
                <w:sz w:val="24"/>
                <w:szCs w:val="24"/>
              </w:rPr>
              <w:t>į</w:t>
            </w:r>
            <w:r w:rsidRPr="00106167">
              <w:rPr>
                <w:rFonts w:eastAsia="Calibri"/>
                <w:b/>
                <w:bCs/>
                <w:i/>
                <w:iCs/>
                <w:color w:val="000000"/>
                <w:sz w:val="24"/>
                <w:szCs w:val="24"/>
              </w:rPr>
              <w:t>).</w:t>
            </w:r>
          </w:p>
        </w:tc>
      </w:tr>
      <w:tr w:rsidR="00650A40" w:rsidRPr="00970C20" w14:paraId="21937611" w14:textId="77777777" w:rsidTr="00EB7DA8">
        <w:tc>
          <w:tcPr>
            <w:tcW w:w="568" w:type="dxa"/>
          </w:tcPr>
          <w:p w14:paraId="5CCBCC4D" w14:textId="77777777" w:rsidR="00650A40" w:rsidRPr="004B2A1F" w:rsidRDefault="00650A40" w:rsidP="00526105">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hAnsi="Times New Roman" w:cs="Times New Roman"/>
                <w:b/>
                <w:bCs/>
                <w:color w:val="404040" w:themeColor="text1" w:themeTint="BF"/>
                <w:sz w:val="24"/>
                <w:szCs w:val="24"/>
              </w:rPr>
            </w:pPr>
            <w:r>
              <w:rPr>
                <w:rFonts w:ascii="Times New Roman" w:eastAsia="Times New Roman" w:hAnsi="Times New Roman" w:cs="Times New Roman"/>
                <w:b/>
                <w:bCs/>
                <w:color w:val="404040" w:themeColor="text1" w:themeTint="BF"/>
                <w:sz w:val="24"/>
                <w:szCs w:val="24"/>
              </w:rPr>
              <w:t>4.3</w:t>
            </w:r>
          </w:p>
        </w:tc>
        <w:tc>
          <w:tcPr>
            <w:tcW w:w="4961" w:type="dxa"/>
            <w:vAlign w:val="center"/>
          </w:tcPr>
          <w:p w14:paraId="116985CF" w14:textId="77777777" w:rsidR="00650A40" w:rsidRPr="004B2A1F" w:rsidRDefault="00650A40" w:rsidP="00526105">
            <w:pPr>
              <w:tabs>
                <w:tab w:val="left" w:pos="69"/>
              </w:tabs>
              <w:rPr>
                <w:b/>
                <w:bCs/>
                <w:sz w:val="24"/>
                <w:szCs w:val="24"/>
              </w:rPr>
            </w:pPr>
            <w:r w:rsidRPr="004B2A1F">
              <w:rPr>
                <w:b/>
                <w:sz w:val="24"/>
                <w:szCs w:val="24"/>
              </w:rPr>
              <w:t>Specialistas</w:t>
            </w:r>
            <w:r w:rsidRPr="004B2A1F">
              <w:rPr>
                <w:b/>
                <w:bCs/>
                <w:sz w:val="24"/>
                <w:szCs w:val="24"/>
              </w:rPr>
              <w:t xml:space="preserve"> Nr. 2</w:t>
            </w:r>
          </w:p>
          <w:p w14:paraId="0959E21B" w14:textId="77777777" w:rsidR="00BC366D" w:rsidRPr="004B2A1F" w:rsidRDefault="00BC366D" w:rsidP="00BC366D">
            <w:pPr>
              <w:rPr>
                <w:sz w:val="24"/>
                <w:szCs w:val="24"/>
              </w:rPr>
            </w:pPr>
            <w:r w:rsidRPr="004B2A1F">
              <w:rPr>
                <w:sz w:val="24"/>
                <w:szCs w:val="24"/>
              </w:rPr>
              <w:t>Tiek</w:t>
            </w:r>
            <w:r w:rsidRPr="004B2A1F">
              <w:rPr>
                <w:sz w:val="24"/>
                <w:szCs w:val="24"/>
              </w:rPr>
              <w:t>ė</w:t>
            </w:r>
            <w:r w:rsidRPr="004B2A1F">
              <w:rPr>
                <w:sz w:val="24"/>
                <w:szCs w:val="24"/>
              </w:rPr>
              <w:t>jas turi pasi</w:t>
            </w:r>
            <w:r w:rsidRPr="004B2A1F">
              <w:rPr>
                <w:sz w:val="24"/>
                <w:szCs w:val="24"/>
              </w:rPr>
              <w:t>ū</w:t>
            </w:r>
            <w:r w:rsidRPr="004B2A1F">
              <w:rPr>
                <w:sz w:val="24"/>
                <w:szCs w:val="24"/>
              </w:rPr>
              <w:t>lyti ne ma</w:t>
            </w:r>
            <w:r w:rsidRPr="004B2A1F">
              <w:rPr>
                <w:sz w:val="24"/>
                <w:szCs w:val="24"/>
              </w:rPr>
              <w:t>ž</w:t>
            </w:r>
            <w:r w:rsidRPr="004B2A1F">
              <w:rPr>
                <w:sz w:val="24"/>
                <w:szCs w:val="24"/>
              </w:rPr>
              <w:t xml:space="preserve">iau kaip 1 </w:t>
            </w:r>
            <w:r w:rsidRPr="004B2A1F">
              <w:rPr>
                <w:b/>
                <w:bCs/>
                <w:sz w:val="24"/>
                <w:szCs w:val="24"/>
              </w:rPr>
              <w:t>kalbini</w:t>
            </w:r>
            <w:r w:rsidRPr="004B2A1F">
              <w:rPr>
                <w:b/>
                <w:bCs/>
                <w:sz w:val="24"/>
                <w:szCs w:val="24"/>
              </w:rPr>
              <w:t>ų</w:t>
            </w:r>
            <w:r w:rsidRPr="004B2A1F">
              <w:rPr>
                <w:b/>
                <w:bCs/>
                <w:sz w:val="24"/>
                <w:szCs w:val="24"/>
              </w:rPr>
              <w:t xml:space="preserve"> technologij</w:t>
            </w:r>
            <w:r w:rsidRPr="004B2A1F">
              <w:rPr>
                <w:b/>
                <w:bCs/>
                <w:sz w:val="24"/>
                <w:szCs w:val="24"/>
              </w:rPr>
              <w:t>ų</w:t>
            </w:r>
            <w:r w:rsidRPr="004B2A1F">
              <w:rPr>
                <w:b/>
                <w:bCs/>
                <w:sz w:val="24"/>
                <w:szCs w:val="24"/>
              </w:rPr>
              <w:t xml:space="preserve"> ekspert</w:t>
            </w:r>
            <w:r w:rsidRPr="004B2A1F">
              <w:rPr>
                <w:b/>
                <w:bCs/>
                <w:sz w:val="24"/>
                <w:szCs w:val="24"/>
              </w:rPr>
              <w:t>ą</w:t>
            </w:r>
            <w:r w:rsidRPr="004B2A1F">
              <w:rPr>
                <w:sz w:val="24"/>
                <w:szCs w:val="24"/>
              </w:rPr>
              <w:t>, turint</w:t>
            </w:r>
            <w:r w:rsidRPr="004B2A1F">
              <w:rPr>
                <w:sz w:val="24"/>
                <w:szCs w:val="24"/>
              </w:rPr>
              <w:t>į</w:t>
            </w:r>
            <w:r w:rsidRPr="004B2A1F">
              <w:rPr>
                <w:sz w:val="24"/>
                <w:szCs w:val="24"/>
              </w:rPr>
              <w:t>:</w:t>
            </w:r>
          </w:p>
          <w:p w14:paraId="47378E70" w14:textId="1088520C" w:rsidR="00650A40" w:rsidRPr="00AD49C0" w:rsidRDefault="00BC366D" w:rsidP="00526105">
            <w:pPr>
              <w:rPr>
                <w:sz w:val="24"/>
                <w:szCs w:val="24"/>
              </w:rPr>
            </w:pPr>
            <w:r w:rsidRPr="00AD49C0">
              <w:rPr>
                <w:sz w:val="24"/>
                <w:szCs w:val="24"/>
              </w:rPr>
              <w:t>per paskutinius 5 metus (iki pasi</w:t>
            </w:r>
            <w:r w:rsidRPr="00AD49C0">
              <w:rPr>
                <w:sz w:val="24"/>
                <w:szCs w:val="24"/>
              </w:rPr>
              <w:t>ū</w:t>
            </w:r>
            <w:r w:rsidRPr="00AD49C0">
              <w:rPr>
                <w:sz w:val="24"/>
                <w:szCs w:val="24"/>
              </w:rPr>
              <w:t>lym</w:t>
            </w:r>
            <w:r w:rsidRPr="00AD49C0">
              <w:rPr>
                <w:sz w:val="24"/>
                <w:szCs w:val="24"/>
              </w:rPr>
              <w:t>ų</w:t>
            </w:r>
            <w:r w:rsidRPr="00AD49C0">
              <w:rPr>
                <w:sz w:val="24"/>
                <w:szCs w:val="24"/>
              </w:rPr>
              <w:t xml:space="preserve"> pateikimo termino pabaigos) darbo patirties ne ma</w:t>
            </w:r>
            <w:r w:rsidRPr="00AD49C0">
              <w:rPr>
                <w:sz w:val="24"/>
                <w:szCs w:val="24"/>
              </w:rPr>
              <w:t>ž</w:t>
            </w:r>
            <w:r w:rsidRPr="00AD49C0">
              <w:rPr>
                <w:sz w:val="24"/>
                <w:szCs w:val="24"/>
              </w:rPr>
              <w:t>iau nei viename projekte, kuriame</w:t>
            </w:r>
            <w:r w:rsidRPr="00AD49C0">
              <w:rPr>
                <w:sz w:val="24"/>
                <w:szCs w:val="24"/>
              </w:rPr>
              <w:t>  </w:t>
            </w:r>
            <w:r w:rsidRPr="00AD49C0">
              <w:rPr>
                <w:sz w:val="24"/>
                <w:szCs w:val="24"/>
              </w:rPr>
              <w:t>naudojamos kalbin</w:t>
            </w:r>
            <w:r w:rsidRPr="00AD49C0">
              <w:rPr>
                <w:sz w:val="24"/>
                <w:szCs w:val="24"/>
              </w:rPr>
              <w:t>ė</w:t>
            </w:r>
            <w:r w:rsidRPr="00AD49C0">
              <w:rPr>
                <w:sz w:val="24"/>
                <w:szCs w:val="24"/>
              </w:rPr>
              <w:t>s technologijos</w:t>
            </w:r>
            <w:r>
              <w:rPr>
                <w:sz w:val="24"/>
                <w:szCs w:val="24"/>
              </w:rPr>
              <w:t>.</w:t>
            </w:r>
          </w:p>
        </w:tc>
        <w:tc>
          <w:tcPr>
            <w:tcW w:w="4678" w:type="dxa"/>
          </w:tcPr>
          <w:p w14:paraId="1005A6BF" w14:textId="77777777" w:rsidR="00685169" w:rsidRPr="00106167" w:rsidRDefault="00685169" w:rsidP="00685169">
            <w:pPr>
              <w:jc w:val="both"/>
              <w:rPr>
                <w:sz w:val="24"/>
                <w:szCs w:val="24"/>
              </w:rPr>
            </w:pPr>
            <w:r w:rsidRPr="00106167">
              <w:rPr>
                <w:sz w:val="24"/>
                <w:szCs w:val="24"/>
              </w:rPr>
              <w:t>1) pa</w:t>
            </w:r>
            <w:r w:rsidRPr="00106167">
              <w:rPr>
                <w:sz w:val="24"/>
                <w:szCs w:val="24"/>
              </w:rPr>
              <w:t>ž</w:t>
            </w:r>
            <w:r w:rsidRPr="00106167">
              <w:rPr>
                <w:sz w:val="24"/>
                <w:szCs w:val="24"/>
              </w:rPr>
              <w:t>yma apie si</w:t>
            </w:r>
            <w:r w:rsidRPr="00106167">
              <w:rPr>
                <w:sz w:val="24"/>
                <w:szCs w:val="24"/>
              </w:rPr>
              <w:t>ū</w:t>
            </w:r>
            <w:r w:rsidRPr="00106167">
              <w:rPr>
                <w:sz w:val="24"/>
                <w:szCs w:val="24"/>
              </w:rPr>
              <w:t>lomo specialisto patirt</w:t>
            </w:r>
            <w:r w:rsidRPr="00106167">
              <w:rPr>
                <w:sz w:val="24"/>
                <w:szCs w:val="24"/>
              </w:rPr>
              <w:t>į</w:t>
            </w:r>
            <w:r w:rsidRPr="00106167">
              <w:rPr>
                <w:sz w:val="24"/>
                <w:szCs w:val="24"/>
              </w:rPr>
              <w:t xml:space="preserve">, parengta pagal </w:t>
            </w:r>
            <w:r w:rsidRPr="00B24747">
              <w:rPr>
                <w:sz w:val="24"/>
                <w:szCs w:val="24"/>
              </w:rPr>
              <w:t>Pirkimo s</w:t>
            </w:r>
            <w:r w:rsidRPr="00B24747">
              <w:rPr>
                <w:sz w:val="24"/>
                <w:szCs w:val="24"/>
              </w:rPr>
              <w:t>ą</w:t>
            </w:r>
            <w:r w:rsidRPr="00B24747">
              <w:rPr>
                <w:sz w:val="24"/>
                <w:szCs w:val="24"/>
              </w:rPr>
              <w:t>lyg</w:t>
            </w:r>
            <w:r w:rsidRPr="00B24747">
              <w:rPr>
                <w:sz w:val="24"/>
                <w:szCs w:val="24"/>
              </w:rPr>
              <w:t>ų</w:t>
            </w:r>
            <w:r w:rsidRPr="00B24747">
              <w:rPr>
                <w:sz w:val="24"/>
                <w:szCs w:val="24"/>
              </w:rPr>
              <w:t xml:space="preserve"> 11 pried</w:t>
            </w:r>
            <w:r w:rsidRPr="00B24747">
              <w:rPr>
                <w:sz w:val="24"/>
                <w:szCs w:val="24"/>
              </w:rPr>
              <w:t>ą</w:t>
            </w:r>
            <w:r w:rsidRPr="00B24747">
              <w:rPr>
                <w:sz w:val="24"/>
                <w:szCs w:val="24"/>
              </w:rPr>
              <w:t>;</w:t>
            </w:r>
            <w:r w:rsidRPr="00106167">
              <w:rPr>
                <w:sz w:val="24"/>
                <w:szCs w:val="24"/>
              </w:rPr>
              <w:t> </w:t>
            </w:r>
          </w:p>
          <w:p w14:paraId="43DAAF53" w14:textId="77777777" w:rsidR="00685169" w:rsidRPr="00106167" w:rsidRDefault="00685169" w:rsidP="00685169">
            <w:pPr>
              <w:jc w:val="both"/>
              <w:rPr>
                <w:sz w:val="24"/>
                <w:szCs w:val="24"/>
              </w:rPr>
            </w:pPr>
            <w:r w:rsidRPr="00106167">
              <w:rPr>
                <w:sz w:val="24"/>
                <w:szCs w:val="24"/>
              </w:rPr>
              <w:t>2) specialisto patirt</w:t>
            </w:r>
            <w:r w:rsidRPr="00106167">
              <w:rPr>
                <w:sz w:val="24"/>
                <w:szCs w:val="24"/>
              </w:rPr>
              <w:t>į</w:t>
            </w:r>
            <w:r w:rsidRPr="00106167">
              <w:rPr>
                <w:sz w:val="24"/>
                <w:szCs w:val="24"/>
              </w:rPr>
              <w:t xml:space="preserve"> pagrind</w:t>
            </w:r>
            <w:r w:rsidRPr="00106167">
              <w:rPr>
                <w:sz w:val="24"/>
                <w:szCs w:val="24"/>
              </w:rPr>
              <w:t>ž</w:t>
            </w:r>
            <w:r w:rsidRPr="00106167">
              <w:rPr>
                <w:sz w:val="24"/>
                <w:szCs w:val="24"/>
              </w:rPr>
              <w:t>iantys dokumentai (</w:t>
            </w:r>
            <w:r w:rsidRPr="00106167">
              <w:rPr>
                <w:i/>
                <w:iCs/>
                <w:sz w:val="24"/>
                <w:szCs w:val="24"/>
              </w:rPr>
              <w:t>U</w:t>
            </w:r>
            <w:r w:rsidRPr="00106167">
              <w:rPr>
                <w:i/>
                <w:iCs/>
                <w:sz w:val="24"/>
                <w:szCs w:val="24"/>
              </w:rPr>
              <w:t>ž</w:t>
            </w:r>
            <w:r w:rsidRPr="00106167">
              <w:rPr>
                <w:i/>
                <w:iCs/>
                <w:sz w:val="24"/>
                <w:szCs w:val="24"/>
              </w:rPr>
              <w:t>sakovo pa</w:t>
            </w:r>
            <w:r w:rsidRPr="00106167">
              <w:rPr>
                <w:i/>
                <w:iCs/>
                <w:sz w:val="24"/>
                <w:szCs w:val="24"/>
              </w:rPr>
              <w:t>ž</w:t>
            </w:r>
            <w:r w:rsidRPr="00106167">
              <w:rPr>
                <w:i/>
                <w:iCs/>
                <w:sz w:val="24"/>
                <w:szCs w:val="24"/>
              </w:rPr>
              <w:t xml:space="preserve">yma apie tinkamai </w:t>
            </w:r>
            <w:r>
              <w:rPr>
                <w:i/>
                <w:iCs/>
                <w:sz w:val="24"/>
                <w:szCs w:val="24"/>
              </w:rPr>
              <w:t xml:space="preserve">suteiktas paslaugas ar </w:t>
            </w:r>
            <w:r>
              <w:rPr>
                <w:i/>
                <w:iCs/>
                <w:sz w:val="24"/>
                <w:szCs w:val="24"/>
              </w:rPr>
              <w:t>į</w:t>
            </w:r>
            <w:r>
              <w:rPr>
                <w:i/>
                <w:iCs/>
                <w:sz w:val="24"/>
                <w:szCs w:val="24"/>
              </w:rPr>
              <w:t>vykdyt</w:t>
            </w:r>
            <w:r>
              <w:rPr>
                <w:i/>
                <w:iCs/>
                <w:sz w:val="24"/>
                <w:szCs w:val="24"/>
              </w:rPr>
              <w:t>ą</w:t>
            </w:r>
            <w:r>
              <w:rPr>
                <w:i/>
                <w:iCs/>
                <w:sz w:val="24"/>
                <w:szCs w:val="24"/>
              </w:rPr>
              <w:t xml:space="preserve"> sutart</w:t>
            </w:r>
            <w:r>
              <w:rPr>
                <w:i/>
                <w:iCs/>
                <w:sz w:val="24"/>
                <w:szCs w:val="24"/>
              </w:rPr>
              <w:t>į</w:t>
            </w:r>
            <w:r>
              <w:rPr>
                <w:i/>
                <w:iCs/>
                <w:sz w:val="24"/>
                <w:szCs w:val="24"/>
              </w:rPr>
              <w:t xml:space="preserve"> / projekt</w:t>
            </w:r>
            <w:r>
              <w:rPr>
                <w:i/>
                <w:iCs/>
                <w:sz w:val="24"/>
                <w:szCs w:val="24"/>
              </w:rPr>
              <w:t>ą</w:t>
            </w:r>
            <w:r>
              <w:rPr>
                <w:i/>
                <w:iCs/>
                <w:sz w:val="24"/>
                <w:szCs w:val="24"/>
              </w:rPr>
              <w:t xml:space="preserve">, jeigu paslaugos teiktos, pagal </w:t>
            </w:r>
            <w:r>
              <w:rPr>
                <w:i/>
                <w:iCs/>
                <w:sz w:val="24"/>
                <w:szCs w:val="24"/>
              </w:rPr>
              <w:t>į</w:t>
            </w:r>
            <w:r>
              <w:rPr>
                <w:i/>
                <w:iCs/>
                <w:sz w:val="24"/>
                <w:szCs w:val="24"/>
              </w:rPr>
              <w:t>vykdyt</w:t>
            </w:r>
            <w:r>
              <w:rPr>
                <w:i/>
                <w:iCs/>
                <w:sz w:val="24"/>
                <w:szCs w:val="24"/>
              </w:rPr>
              <w:t>ą</w:t>
            </w:r>
            <w:r>
              <w:rPr>
                <w:i/>
                <w:iCs/>
                <w:sz w:val="24"/>
                <w:szCs w:val="24"/>
              </w:rPr>
              <w:t xml:space="preserve"> sutart</w:t>
            </w:r>
            <w:r>
              <w:rPr>
                <w:i/>
                <w:iCs/>
                <w:sz w:val="24"/>
                <w:szCs w:val="24"/>
              </w:rPr>
              <w:t>į</w:t>
            </w:r>
            <w:r>
              <w:rPr>
                <w:i/>
                <w:iCs/>
                <w:sz w:val="24"/>
                <w:szCs w:val="24"/>
              </w:rPr>
              <w:t xml:space="preserve"> / projekt</w:t>
            </w:r>
            <w:r>
              <w:rPr>
                <w:i/>
                <w:iCs/>
                <w:sz w:val="24"/>
                <w:szCs w:val="24"/>
              </w:rPr>
              <w:t>ą</w:t>
            </w:r>
            <w:r>
              <w:rPr>
                <w:i/>
                <w:iCs/>
                <w:sz w:val="24"/>
                <w:szCs w:val="24"/>
              </w:rPr>
              <w:t xml:space="preserve"> </w:t>
            </w:r>
            <w:r w:rsidRPr="00106167">
              <w:rPr>
                <w:i/>
                <w:iCs/>
                <w:sz w:val="24"/>
                <w:szCs w:val="24"/>
              </w:rPr>
              <w:t>pasira</w:t>
            </w:r>
            <w:r w:rsidRPr="00106167">
              <w:rPr>
                <w:i/>
                <w:iCs/>
                <w:sz w:val="24"/>
                <w:szCs w:val="24"/>
              </w:rPr>
              <w:t>š</w:t>
            </w:r>
            <w:r w:rsidRPr="00106167">
              <w:rPr>
                <w:i/>
                <w:iCs/>
                <w:sz w:val="24"/>
                <w:szCs w:val="24"/>
              </w:rPr>
              <w:t>yta U</w:t>
            </w:r>
            <w:r w:rsidRPr="00106167">
              <w:rPr>
                <w:i/>
                <w:iCs/>
                <w:sz w:val="24"/>
                <w:szCs w:val="24"/>
              </w:rPr>
              <w:t>ž</w:t>
            </w:r>
            <w:r w:rsidRPr="00106167">
              <w:rPr>
                <w:i/>
                <w:iCs/>
                <w:sz w:val="24"/>
                <w:szCs w:val="24"/>
              </w:rPr>
              <w:t xml:space="preserve">sakovo ar jo </w:t>
            </w:r>
            <w:r w:rsidRPr="00106167">
              <w:rPr>
                <w:i/>
                <w:iCs/>
                <w:sz w:val="24"/>
                <w:szCs w:val="24"/>
              </w:rPr>
              <w:t>į</w:t>
            </w:r>
            <w:r w:rsidRPr="00106167">
              <w:rPr>
                <w:i/>
                <w:iCs/>
                <w:sz w:val="24"/>
                <w:szCs w:val="24"/>
              </w:rPr>
              <w:t>galioto asmens. Dokumente turi b</w:t>
            </w:r>
            <w:r w:rsidRPr="00106167">
              <w:rPr>
                <w:i/>
                <w:iCs/>
                <w:sz w:val="24"/>
                <w:szCs w:val="24"/>
              </w:rPr>
              <w:t>ū</w:t>
            </w:r>
            <w:r w:rsidRPr="00106167">
              <w:rPr>
                <w:i/>
                <w:iCs/>
                <w:sz w:val="24"/>
                <w:szCs w:val="24"/>
              </w:rPr>
              <w:t xml:space="preserve">ti </w:t>
            </w:r>
            <w:r w:rsidRPr="00106167">
              <w:rPr>
                <w:i/>
                <w:iCs/>
                <w:sz w:val="24"/>
                <w:szCs w:val="24"/>
              </w:rPr>
              <w:lastRenderedPageBreak/>
              <w:t>ai</w:t>
            </w:r>
            <w:r w:rsidRPr="00106167">
              <w:rPr>
                <w:i/>
                <w:iCs/>
                <w:sz w:val="24"/>
                <w:szCs w:val="24"/>
              </w:rPr>
              <w:t>š</w:t>
            </w:r>
            <w:r w:rsidRPr="00106167">
              <w:rPr>
                <w:i/>
                <w:iCs/>
                <w:sz w:val="24"/>
                <w:szCs w:val="24"/>
              </w:rPr>
              <w:t>kiai nurodyta, specialisto, teikusio paslaugas vardas, pavard</w:t>
            </w:r>
            <w:r w:rsidRPr="00106167">
              <w:rPr>
                <w:i/>
                <w:iCs/>
                <w:sz w:val="24"/>
                <w:szCs w:val="24"/>
              </w:rPr>
              <w:t>ė</w:t>
            </w:r>
            <w:r w:rsidRPr="00106167">
              <w:rPr>
                <w:i/>
                <w:iCs/>
                <w:sz w:val="24"/>
                <w:szCs w:val="24"/>
              </w:rPr>
              <w:t xml:space="preserve"> ir rol</w:t>
            </w:r>
            <w:r w:rsidRPr="00106167">
              <w:rPr>
                <w:i/>
                <w:iCs/>
                <w:sz w:val="24"/>
                <w:szCs w:val="24"/>
              </w:rPr>
              <w:t>ė</w:t>
            </w:r>
            <w:r w:rsidRPr="00106167">
              <w:rPr>
                <w:i/>
                <w:iCs/>
                <w:sz w:val="24"/>
                <w:szCs w:val="24"/>
              </w:rPr>
              <w:t>) / pareigos sutartyje / projekte).</w:t>
            </w:r>
            <w:r w:rsidRPr="00106167">
              <w:rPr>
                <w:i/>
                <w:iCs/>
                <w:sz w:val="24"/>
                <w:szCs w:val="24"/>
              </w:rPr>
              <w:t> </w:t>
            </w:r>
          </w:p>
          <w:p w14:paraId="3784D6FF" w14:textId="77777777" w:rsidR="00685169" w:rsidRPr="00106167" w:rsidRDefault="00685169" w:rsidP="00685169">
            <w:pPr>
              <w:ind w:right="45"/>
              <w:jc w:val="both"/>
            </w:pPr>
            <w:r w:rsidRPr="00106167">
              <w:rPr>
                <w:color w:val="000000"/>
                <w:sz w:val="24"/>
                <w:szCs w:val="24"/>
              </w:rPr>
              <w:t>  </w:t>
            </w:r>
          </w:p>
          <w:p w14:paraId="02EEE352" w14:textId="4A876A46" w:rsidR="00650A40" w:rsidRPr="004B2A1F" w:rsidRDefault="00685169" w:rsidP="009E5150">
            <w:pPr>
              <w:ind w:right="45"/>
              <w:jc w:val="both"/>
              <w:rPr>
                <w:b/>
                <w:bCs/>
                <w:color w:val="404040" w:themeColor="text1" w:themeTint="BF"/>
                <w:sz w:val="24"/>
                <w:szCs w:val="24"/>
              </w:rPr>
            </w:pPr>
            <w:r w:rsidRPr="00106167">
              <w:rPr>
                <w:b/>
                <w:bCs/>
                <w:i/>
                <w:iCs/>
                <w:color w:val="000000"/>
                <w:sz w:val="24"/>
                <w:szCs w:val="24"/>
              </w:rPr>
              <w:t>Perkan</w:t>
            </w:r>
            <w:r w:rsidRPr="00106167">
              <w:rPr>
                <w:b/>
                <w:bCs/>
                <w:i/>
                <w:iCs/>
                <w:color w:val="000000"/>
                <w:sz w:val="24"/>
                <w:szCs w:val="24"/>
              </w:rPr>
              <w:t>č</w:t>
            </w:r>
            <w:r w:rsidRPr="00106167">
              <w:rPr>
                <w:b/>
                <w:bCs/>
                <w:i/>
                <w:iCs/>
                <w:color w:val="000000"/>
                <w:sz w:val="24"/>
                <w:szCs w:val="24"/>
              </w:rPr>
              <w:t>ioji organizacija pasilieka teis</w:t>
            </w:r>
            <w:r w:rsidRPr="00106167">
              <w:rPr>
                <w:b/>
                <w:bCs/>
                <w:i/>
                <w:iCs/>
                <w:color w:val="000000"/>
                <w:sz w:val="24"/>
                <w:szCs w:val="24"/>
              </w:rPr>
              <w:t>ę</w:t>
            </w:r>
            <w:r w:rsidRPr="00106167">
              <w:rPr>
                <w:b/>
                <w:bCs/>
                <w:i/>
                <w:iCs/>
                <w:color w:val="000000"/>
                <w:sz w:val="24"/>
                <w:szCs w:val="24"/>
              </w:rPr>
              <w:t xml:space="preserve"> kreiptis </w:t>
            </w:r>
            <w:r w:rsidRPr="00106167">
              <w:rPr>
                <w:b/>
                <w:bCs/>
                <w:i/>
                <w:iCs/>
                <w:color w:val="000000"/>
                <w:sz w:val="24"/>
                <w:szCs w:val="24"/>
              </w:rPr>
              <w:t>į</w:t>
            </w:r>
            <w:r w:rsidRPr="00106167">
              <w:rPr>
                <w:b/>
                <w:bCs/>
                <w:i/>
                <w:iCs/>
                <w:color w:val="000000"/>
                <w:sz w:val="24"/>
                <w:szCs w:val="24"/>
              </w:rPr>
              <w:t xml:space="preserve"> u</w:t>
            </w:r>
            <w:r w:rsidRPr="00106167">
              <w:rPr>
                <w:b/>
                <w:bCs/>
                <w:i/>
                <w:iCs/>
                <w:color w:val="000000"/>
                <w:sz w:val="24"/>
                <w:szCs w:val="24"/>
              </w:rPr>
              <w:t>ž</w:t>
            </w:r>
            <w:r w:rsidRPr="00106167">
              <w:rPr>
                <w:b/>
                <w:bCs/>
                <w:i/>
                <w:iCs/>
                <w:color w:val="000000"/>
                <w:sz w:val="24"/>
                <w:szCs w:val="24"/>
              </w:rPr>
              <w:t>sakov</w:t>
            </w:r>
            <w:r w:rsidRPr="00106167">
              <w:rPr>
                <w:b/>
                <w:bCs/>
                <w:i/>
                <w:iCs/>
                <w:color w:val="000000"/>
                <w:sz w:val="24"/>
                <w:szCs w:val="24"/>
              </w:rPr>
              <w:t>ą</w:t>
            </w:r>
            <w:r w:rsidRPr="00106167">
              <w:rPr>
                <w:b/>
                <w:bCs/>
                <w:i/>
                <w:iCs/>
                <w:color w:val="000000"/>
                <w:sz w:val="24"/>
                <w:szCs w:val="24"/>
              </w:rPr>
              <w:t xml:space="preserve"> (-us) d</w:t>
            </w:r>
            <w:r w:rsidRPr="00106167">
              <w:rPr>
                <w:b/>
                <w:bCs/>
                <w:i/>
                <w:iCs/>
                <w:color w:val="000000"/>
                <w:sz w:val="24"/>
                <w:szCs w:val="24"/>
              </w:rPr>
              <w:t>ė</w:t>
            </w:r>
            <w:r w:rsidRPr="00106167">
              <w:rPr>
                <w:b/>
                <w:bCs/>
                <w:i/>
                <w:iCs/>
                <w:color w:val="000000"/>
                <w:sz w:val="24"/>
                <w:szCs w:val="24"/>
              </w:rPr>
              <w:t>l patvirtinimo, kad konkretus specialistas vykd</w:t>
            </w:r>
            <w:r w:rsidRPr="00106167">
              <w:rPr>
                <w:b/>
                <w:bCs/>
                <w:i/>
                <w:iCs/>
                <w:color w:val="000000"/>
                <w:sz w:val="24"/>
                <w:szCs w:val="24"/>
              </w:rPr>
              <w:t>ė</w:t>
            </w:r>
            <w:r w:rsidRPr="00106167">
              <w:rPr>
                <w:b/>
                <w:bCs/>
                <w:i/>
                <w:iCs/>
                <w:color w:val="000000"/>
                <w:sz w:val="24"/>
                <w:szCs w:val="24"/>
              </w:rPr>
              <w:t xml:space="preserve"> atitinkam</w:t>
            </w:r>
            <w:r w:rsidRPr="00106167">
              <w:rPr>
                <w:b/>
                <w:bCs/>
                <w:i/>
                <w:iCs/>
                <w:color w:val="000000"/>
                <w:sz w:val="24"/>
                <w:szCs w:val="24"/>
              </w:rPr>
              <w:t>ą</w:t>
            </w:r>
            <w:r w:rsidRPr="00106167">
              <w:rPr>
                <w:b/>
                <w:bCs/>
                <w:i/>
                <w:iCs/>
                <w:color w:val="000000"/>
                <w:sz w:val="24"/>
                <w:szCs w:val="24"/>
              </w:rPr>
              <w:t xml:space="preserve"> </w:t>
            </w:r>
            <w:r w:rsidRPr="00106167">
              <w:rPr>
                <w:rFonts w:eastAsia="Calibri"/>
                <w:b/>
                <w:bCs/>
                <w:i/>
                <w:iCs/>
                <w:color w:val="000000"/>
                <w:sz w:val="24"/>
                <w:szCs w:val="24"/>
              </w:rPr>
              <w:t>veikl</w:t>
            </w:r>
            <w:r w:rsidRPr="00106167">
              <w:rPr>
                <w:rFonts w:eastAsia="Calibri"/>
                <w:b/>
                <w:bCs/>
                <w:i/>
                <w:iCs/>
                <w:color w:val="000000"/>
                <w:sz w:val="24"/>
                <w:szCs w:val="24"/>
              </w:rPr>
              <w:t>ą</w:t>
            </w:r>
            <w:r w:rsidRPr="00106167">
              <w:rPr>
                <w:rFonts w:eastAsia="Calibri"/>
                <w:b/>
                <w:bCs/>
                <w:i/>
                <w:iCs/>
                <w:color w:val="000000"/>
                <w:sz w:val="24"/>
                <w:szCs w:val="24"/>
              </w:rPr>
              <w:t xml:space="preserve"> nurodytame projekte (pagal nurodyt</w:t>
            </w:r>
            <w:r w:rsidRPr="00106167">
              <w:rPr>
                <w:rFonts w:eastAsia="Calibri"/>
                <w:b/>
                <w:bCs/>
                <w:i/>
                <w:iCs/>
                <w:color w:val="000000"/>
                <w:sz w:val="24"/>
                <w:szCs w:val="24"/>
              </w:rPr>
              <w:t>ą</w:t>
            </w:r>
            <w:r w:rsidRPr="00106167">
              <w:rPr>
                <w:rFonts w:eastAsia="Calibri"/>
                <w:b/>
                <w:bCs/>
                <w:i/>
                <w:iCs/>
                <w:color w:val="000000"/>
                <w:sz w:val="24"/>
                <w:szCs w:val="24"/>
              </w:rPr>
              <w:t xml:space="preserve"> sutart</w:t>
            </w:r>
            <w:r w:rsidRPr="00106167">
              <w:rPr>
                <w:rFonts w:eastAsia="Calibri"/>
                <w:b/>
                <w:bCs/>
                <w:i/>
                <w:iCs/>
                <w:color w:val="000000"/>
                <w:sz w:val="24"/>
                <w:szCs w:val="24"/>
              </w:rPr>
              <w:t>į</w:t>
            </w:r>
            <w:r w:rsidRPr="00106167">
              <w:rPr>
                <w:rFonts w:eastAsia="Calibri"/>
                <w:b/>
                <w:bCs/>
                <w:i/>
                <w:iCs/>
                <w:color w:val="000000"/>
                <w:sz w:val="24"/>
                <w:szCs w:val="24"/>
              </w:rPr>
              <w:t>).</w:t>
            </w:r>
          </w:p>
        </w:tc>
      </w:tr>
    </w:tbl>
    <w:p w14:paraId="31252346" w14:textId="77777777" w:rsidR="00650A40" w:rsidRPr="004B2A1F" w:rsidRDefault="00650A40" w:rsidP="00650A40">
      <w:pPr>
        <w:pStyle w:val="BodyA"/>
        <w:rPr>
          <w:rFonts w:ascii="Avenir Book" w:eastAsia="Times New Roman" w:hAnsi="Avenir Book" w:cs="Times New Roman"/>
          <w:sz w:val="22"/>
          <w:szCs w:val="22"/>
          <w:lang w:val="lt-LT"/>
        </w:rPr>
      </w:pPr>
    </w:p>
    <w:p w14:paraId="78C70EA4" w14:textId="77777777" w:rsidR="00650A40" w:rsidRPr="000B0458" w:rsidRDefault="00650A40">
      <w:pPr>
        <w:pStyle w:val="Sraopastraipa"/>
        <w:numPr>
          <w:ilvl w:val="0"/>
          <w:numId w:val="22"/>
        </w:numPr>
        <w:tabs>
          <w:tab w:val="left" w:pos="360"/>
          <w:tab w:val="left" w:pos="450"/>
          <w:tab w:val="left" w:pos="709"/>
        </w:tabs>
        <w:spacing w:after="0" w:line="20" w:lineRule="atLeast"/>
        <w:ind w:left="-142" w:firstLine="426"/>
        <w:jc w:val="both"/>
        <w:rPr>
          <w:rFonts w:ascii="Times New Roman" w:eastAsia="Calibri" w:hAnsi="Times New Roman"/>
          <w:iCs/>
          <w:sz w:val="24"/>
          <w:szCs w:val="24"/>
        </w:rPr>
      </w:pPr>
      <w:r w:rsidRPr="000B0458">
        <w:rPr>
          <w:rFonts w:ascii="Times New Roman" w:eastAsia="Calibri" w:hAnsi="Times New Roman"/>
          <w:sz w:val="24"/>
          <w:szCs w:val="24"/>
        </w:rPr>
        <w:t>Perkančioji organizacija nereikalauja, kad teikėjai laikytųsi k</w:t>
      </w:r>
      <w:r w:rsidRPr="000B0458">
        <w:rPr>
          <w:rFonts w:ascii="Times New Roman" w:eastAsia="Calibri" w:hAnsi="Times New Roman"/>
          <w:iCs/>
          <w:sz w:val="24"/>
          <w:szCs w:val="24"/>
        </w:rPr>
        <w:t>okybės vadybos sistemos ir (arba) aplinkos apsaugos vadybos sistemos standartų.</w:t>
      </w:r>
    </w:p>
    <w:p w14:paraId="07899E18" w14:textId="77777777" w:rsidR="00650A40" w:rsidRPr="00632CF8" w:rsidRDefault="00650A40">
      <w:pPr>
        <w:pStyle w:val="Sraopastraipa"/>
        <w:numPr>
          <w:ilvl w:val="0"/>
          <w:numId w:val="22"/>
        </w:numPr>
        <w:tabs>
          <w:tab w:val="right" w:pos="284"/>
          <w:tab w:val="left" w:pos="360"/>
          <w:tab w:val="left" w:pos="851"/>
        </w:tabs>
        <w:suppressAutoHyphens/>
        <w:autoSpaceDN w:val="0"/>
        <w:spacing w:after="0" w:line="240" w:lineRule="auto"/>
        <w:ind w:left="0" w:firstLine="426"/>
        <w:contextualSpacing w:val="0"/>
        <w:jc w:val="both"/>
        <w:textAlignment w:val="baseline"/>
        <w:rPr>
          <w:rFonts w:ascii="Times New Roman" w:hAnsi="Times New Roman"/>
          <w:sz w:val="24"/>
          <w:szCs w:val="24"/>
        </w:rPr>
      </w:pPr>
      <w:r w:rsidRPr="0057142F">
        <w:rPr>
          <w:rFonts w:ascii="Times New Roman" w:hAnsi="Times New Roman"/>
          <w:sz w:val="24"/>
          <w:szCs w:val="24"/>
        </w:rPr>
        <w:t xml:space="preserve">Perkančioji organizacija gali neprašyti VPĮ 51 straipsnio 12 dalyje nurodytų dokumentų, jeigu iš kitų šaltinių, negu nurodyta VPĮ 50 straipsnio 7 dalyje, gali nustatyti atitiktį keliamiems reikalavimams. </w:t>
      </w:r>
      <w:r w:rsidRPr="00632CF8">
        <w:rPr>
          <w:rFonts w:ascii="Times New Roman" w:hAnsi="Times New Roman"/>
          <w:sz w:val="24"/>
          <w:szCs w:val="24"/>
        </w:rPr>
        <w:t>Tiekėjas įsipareigoja visos Sutarties vykdymo metu informuoti Perkančiąją organizaciją, jeigu pasikeičia su nacionalinio saugumo reikalavimais susijusi informacija pagal pirkimo objektui keliamus reikalavimus.</w:t>
      </w:r>
    </w:p>
    <w:p w14:paraId="4582C394" w14:textId="77777777" w:rsidR="00650A40" w:rsidRPr="00632CF8" w:rsidRDefault="00650A40">
      <w:pPr>
        <w:pStyle w:val="Sraopastraipa"/>
        <w:numPr>
          <w:ilvl w:val="0"/>
          <w:numId w:val="22"/>
        </w:numPr>
        <w:tabs>
          <w:tab w:val="right" w:pos="284"/>
          <w:tab w:val="left" w:pos="720"/>
        </w:tabs>
        <w:suppressAutoHyphens/>
        <w:autoSpaceDN w:val="0"/>
        <w:spacing w:after="0" w:line="240" w:lineRule="auto"/>
        <w:ind w:left="0" w:firstLine="360"/>
        <w:contextualSpacing w:val="0"/>
        <w:jc w:val="both"/>
        <w:textAlignment w:val="baseline"/>
        <w:rPr>
          <w:rFonts w:ascii="Times New Roman" w:hAnsi="Times New Roman"/>
          <w:sz w:val="24"/>
          <w:szCs w:val="24"/>
        </w:rPr>
      </w:pPr>
      <w:r w:rsidRPr="00632CF8">
        <w:rPr>
          <w:rFonts w:ascii="Times New Roman" w:hAnsi="Times New Roman"/>
          <w:sz w:val="24"/>
          <w:szCs w:val="24"/>
        </w:rPr>
        <w:t xml:space="preserve"> Perkančioji organizacija pasilieka teisę bet kuriuo pirkimo procedūros metu prašyti tiekėją / tiekėjus pateikti nacionalinio saugumo reikalavimus patvirtinančius dokumentus, jeigu Perkančiajai organizacijai kyla įtarimų dėl tiekėjo, jo subtiekėjų, ūkio subjektų, kurių pajėgumais yra remiamasi, ar juos kontroliuojančių asmenų, atitikties nacionalinio saugumo reikalavimams.</w:t>
      </w:r>
    </w:p>
    <w:p w14:paraId="2AE06C4D" w14:textId="77777777" w:rsidR="008B2CF2" w:rsidRPr="00A66CBB" w:rsidRDefault="008B2CF2" w:rsidP="008B2CF2">
      <w:pPr>
        <w:spacing w:line="240" w:lineRule="auto"/>
        <w:rPr>
          <w:rFonts w:ascii="Times New Roman" w:hAnsi="Times New Roman" w:cs="Times New Roman"/>
          <w:sz w:val="24"/>
          <w:szCs w:val="24"/>
        </w:rPr>
      </w:pPr>
      <w:r w:rsidRPr="00A66CBB">
        <w:rPr>
          <w:rFonts w:ascii="Times New Roman" w:hAnsi="Times New Roman" w:cs="Times New Roman"/>
          <w:sz w:val="24"/>
          <w:szCs w:val="24"/>
        </w:rPr>
        <w:br w:type="page"/>
      </w:r>
    </w:p>
    <w:p w14:paraId="5D0FDE6E" w14:textId="192DF949" w:rsidR="008D704D" w:rsidRPr="00D24EC9" w:rsidRDefault="008D704D" w:rsidP="00D25CFE">
      <w:pPr>
        <w:pStyle w:val="Antrat2"/>
        <w:spacing w:before="0"/>
        <w:ind w:left="5103"/>
        <w:rPr>
          <w:rFonts w:ascii="Times New Roman" w:hAnsi="Times New Roman" w:cs="Times New Roman"/>
          <w:color w:val="auto"/>
          <w:sz w:val="24"/>
          <w:szCs w:val="24"/>
        </w:rPr>
      </w:pPr>
      <w:r w:rsidRPr="00D24EC9">
        <w:rPr>
          <w:rFonts w:ascii="Times New Roman" w:eastAsia="Calibri" w:hAnsi="Times New Roman" w:cs="Times New Roman"/>
          <w:color w:val="auto"/>
          <w:sz w:val="24"/>
          <w:szCs w:val="24"/>
        </w:rPr>
        <w:lastRenderedPageBreak/>
        <w:t xml:space="preserve">Pirkimo sąlygų </w:t>
      </w:r>
      <w:r w:rsidR="00F1334C" w:rsidRPr="00D24EC9">
        <w:rPr>
          <w:rFonts w:ascii="Times New Roman" w:eastAsia="Calibri" w:hAnsi="Times New Roman" w:cs="Times New Roman"/>
          <w:color w:val="auto"/>
          <w:sz w:val="24"/>
          <w:szCs w:val="24"/>
        </w:rPr>
        <w:t>5</w:t>
      </w:r>
      <w:r w:rsidRPr="00D24EC9">
        <w:rPr>
          <w:rFonts w:ascii="Times New Roman" w:eastAsia="Calibri" w:hAnsi="Times New Roman" w:cs="Times New Roman"/>
          <w:color w:val="auto"/>
          <w:sz w:val="24"/>
          <w:szCs w:val="24"/>
        </w:rPr>
        <w:t xml:space="preserve"> priedas „EBVPD“ </w:t>
      </w:r>
      <w:r w:rsidRPr="00D24EC9">
        <w:rPr>
          <w:rFonts w:ascii="Times New Roman" w:hAnsi="Times New Roman" w:cs="Times New Roman"/>
          <w:color w:val="auto"/>
          <w:sz w:val="24"/>
          <w:szCs w:val="24"/>
        </w:rPr>
        <w:t>(XML formatu)</w:t>
      </w:r>
      <w:bookmarkEnd w:id="55"/>
      <w:bookmarkEnd w:id="56"/>
      <w:bookmarkEnd w:id="57"/>
      <w:bookmarkEnd w:id="58"/>
    </w:p>
    <w:p w14:paraId="1E33CF75" w14:textId="0E2F80D8" w:rsidR="002F396F" w:rsidRPr="0026700E" w:rsidRDefault="002F396F" w:rsidP="00D25CFE">
      <w:pPr>
        <w:spacing w:after="0" w:line="240" w:lineRule="auto"/>
        <w:rPr>
          <w:rFonts w:ascii="Times New Roman" w:hAnsi="Times New Roman" w:cs="Times New Roman"/>
          <w:b/>
          <w:bCs/>
          <w:smallCaps/>
          <w:sz w:val="24"/>
          <w:szCs w:val="24"/>
        </w:rPr>
      </w:pPr>
    </w:p>
    <w:p w14:paraId="4F6E9F95" w14:textId="40122A3B" w:rsidR="00B970B0" w:rsidRPr="0026700E" w:rsidRDefault="00B970B0" w:rsidP="00D25CFE">
      <w:pPr>
        <w:pStyle w:val="Paantrat"/>
        <w:spacing w:after="0" w:line="240" w:lineRule="auto"/>
        <w:jc w:val="center"/>
        <w:rPr>
          <w:rFonts w:ascii="Times New Roman" w:hAnsi="Times New Roman" w:cs="Times New Roman"/>
          <w:b/>
          <w:bCs/>
          <w:smallCaps/>
          <w:sz w:val="24"/>
          <w:szCs w:val="24"/>
        </w:rPr>
      </w:pPr>
      <w:r w:rsidRPr="0026700E">
        <w:rPr>
          <w:rFonts w:ascii="Times New Roman" w:hAnsi="Times New Roman" w:cs="Times New Roman"/>
          <w:sz w:val="24"/>
          <w:szCs w:val="24"/>
        </w:rPr>
        <w:t>EUROPOS BENDRASIS VIEŠŲJŲ PIRKIMŲ DOKUMENTAS</w:t>
      </w:r>
    </w:p>
    <w:p w14:paraId="3584D74E" w14:textId="77777777" w:rsidR="002F396F" w:rsidRPr="0026700E" w:rsidRDefault="002F396F" w:rsidP="00D25CFE">
      <w:pPr>
        <w:spacing w:after="0" w:line="240" w:lineRule="auto"/>
        <w:jc w:val="both"/>
        <w:rPr>
          <w:rFonts w:ascii="Times New Roman" w:hAnsi="Times New Roman" w:cs="Times New Roman"/>
          <w:sz w:val="24"/>
          <w:szCs w:val="24"/>
        </w:rPr>
      </w:pPr>
      <w:r w:rsidRPr="0026700E">
        <w:rPr>
          <w:rFonts w:ascii="Times New Roman" w:hAnsi="Times New Roman" w:cs="Times New Roman"/>
          <w:sz w:val="24"/>
          <w:szCs w:val="24"/>
        </w:rPr>
        <w:t>„Europos bendrasis viešųjų pirkimų dokumentas (EBVPD)“ pateikiamas .xml formatu.</w:t>
      </w:r>
    </w:p>
    <w:p w14:paraId="5D197AB2" w14:textId="0EAE7A12" w:rsidR="002F396F" w:rsidRPr="0026700E" w:rsidRDefault="00B970B0" w:rsidP="00D25CFE">
      <w:pPr>
        <w:spacing w:after="0" w:line="240" w:lineRule="auto"/>
        <w:jc w:val="center"/>
        <w:rPr>
          <w:rFonts w:ascii="Times New Roman" w:hAnsi="Times New Roman" w:cs="Times New Roman"/>
          <w:smallCaps/>
          <w:sz w:val="24"/>
          <w:szCs w:val="24"/>
        </w:rPr>
      </w:pPr>
      <w:r w:rsidRPr="0026700E">
        <w:rPr>
          <w:rFonts w:ascii="Times New Roman" w:hAnsi="Times New Roman" w:cs="Times New Roman"/>
          <w:smallCaps/>
          <w:sz w:val="24"/>
          <w:szCs w:val="24"/>
        </w:rPr>
        <w:t>__________</w:t>
      </w:r>
    </w:p>
    <w:p w14:paraId="403C297A" w14:textId="44AA8768" w:rsidR="00A4599F" w:rsidRPr="0026700E" w:rsidRDefault="00A4599F" w:rsidP="00D25CFE">
      <w:pPr>
        <w:spacing w:after="0" w:line="240" w:lineRule="auto"/>
        <w:rPr>
          <w:rFonts w:ascii="Times New Roman" w:hAnsi="Times New Roman" w:cs="Times New Roman"/>
          <w:b/>
          <w:bCs/>
          <w:smallCaps/>
          <w:sz w:val="24"/>
          <w:szCs w:val="24"/>
        </w:rPr>
      </w:pPr>
      <w:r w:rsidRPr="0026700E">
        <w:rPr>
          <w:rFonts w:ascii="Times New Roman" w:hAnsi="Times New Roman" w:cs="Times New Roman"/>
          <w:b/>
          <w:bCs/>
          <w:smallCaps/>
          <w:sz w:val="24"/>
          <w:szCs w:val="24"/>
        </w:rPr>
        <w:br w:type="page"/>
      </w:r>
    </w:p>
    <w:p w14:paraId="44D514D3" w14:textId="762D0F29" w:rsidR="008D704D" w:rsidRPr="00D24EC9" w:rsidRDefault="008D704D" w:rsidP="00D25CFE">
      <w:pPr>
        <w:pStyle w:val="Antrat2"/>
        <w:spacing w:before="0"/>
        <w:ind w:left="5103"/>
        <w:rPr>
          <w:rFonts w:ascii="Times New Roman" w:eastAsia="Calibri" w:hAnsi="Times New Roman" w:cs="Times New Roman"/>
          <w:color w:val="auto"/>
          <w:sz w:val="24"/>
          <w:szCs w:val="24"/>
        </w:rPr>
      </w:pPr>
      <w:bookmarkStart w:id="59" w:name="_Ref38540913"/>
      <w:bookmarkStart w:id="60" w:name="_Ref38898051"/>
      <w:bookmarkStart w:id="61" w:name="_Ref38901392"/>
      <w:bookmarkStart w:id="62" w:name="_Toc126333944"/>
      <w:r w:rsidRPr="00D24EC9">
        <w:rPr>
          <w:rFonts w:ascii="Times New Roman" w:eastAsia="Calibri" w:hAnsi="Times New Roman" w:cs="Times New Roman"/>
          <w:color w:val="auto"/>
          <w:sz w:val="24"/>
          <w:szCs w:val="24"/>
        </w:rPr>
        <w:lastRenderedPageBreak/>
        <w:t xml:space="preserve">Pirkimo sąlygų </w:t>
      </w:r>
      <w:r w:rsidR="00F1334C" w:rsidRPr="00D24EC9">
        <w:rPr>
          <w:rFonts w:ascii="Times New Roman" w:eastAsia="Calibri" w:hAnsi="Times New Roman" w:cs="Times New Roman"/>
          <w:color w:val="auto"/>
          <w:sz w:val="24"/>
          <w:szCs w:val="24"/>
        </w:rPr>
        <w:t>6</w:t>
      </w:r>
      <w:r w:rsidRPr="00D24EC9">
        <w:rPr>
          <w:rFonts w:ascii="Times New Roman" w:eastAsia="Calibri" w:hAnsi="Times New Roman" w:cs="Times New Roman"/>
          <w:color w:val="auto"/>
          <w:sz w:val="24"/>
          <w:szCs w:val="24"/>
        </w:rPr>
        <w:t xml:space="preserve"> priedas „Pasiūlymo forma“</w:t>
      </w:r>
      <w:bookmarkEnd w:id="59"/>
      <w:bookmarkEnd w:id="60"/>
      <w:bookmarkEnd w:id="61"/>
      <w:bookmarkEnd w:id="62"/>
    </w:p>
    <w:p w14:paraId="2EDF208A" w14:textId="77777777" w:rsidR="00693D4F" w:rsidRPr="00D24EC9" w:rsidRDefault="00693D4F" w:rsidP="00D25CFE">
      <w:pPr>
        <w:spacing w:after="0" w:line="240" w:lineRule="auto"/>
        <w:rPr>
          <w:rFonts w:ascii="Times New Roman" w:hAnsi="Times New Roman" w:cs="Times New Roman"/>
          <w:sz w:val="24"/>
          <w:szCs w:val="24"/>
        </w:rPr>
      </w:pPr>
    </w:p>
    <w:p w14:paraId="4A01951F" w14:textId="77777777" w:rsidR="00C33012" w:rsidRPr="0026700E" w:rsidRDefault="00C33012" w:rsidP="00D25CFE">
      <w:pPr>
        <w:spacing w:after="0" w:line="240" w:lineRule="auto"/>
        <w:jc w:val="both"/>
        <w:rPr>
          <w:rFonts w:ascii="Times New Roman" w:hAnsi="Times New Roman" w:cs="Times New Roman"/>
          <w:sz w:val="24"/>
          <w:szCs w:val="24"/>
        </w:rPr>
      </w:pPr>
      <w:r w:rsidRPr="0026700E">
        <w:rPr>
          <w:rFonts w:ascii="Times New Roman" w:hAnsi="Times New Roman" w:cs="Times New Roman"/>
          <w:sz w:val="24"/>
          <w:szCs w:val="24"/>
        </w:rPr>
        <w:t>Pateikiama atskirame priede</w:t>
      </w:r>
    </w:p>
    <w:p w14:paraId="5A12B57E" w14:textId="412F7689" w:rsidR="00693D4F" w:rsidRPr="0026700E" w:rsidRDefault="00693D4F" w:rsidP="00D25CFE">
      <w:pPr>
        <w:spacing w:after="0" w:line="240" w:lineRule="auto"/>
        <w:jc w:val="center"/>
        <w:rPr>
          <w:rFonts w:ascii="Times New Roman" w:hAnsi="Times New Roman" w:cs="Times New Roman"/>
          <w:color w:val="7030A0"/>
          <w:sz w:val="24"/>
          <w:szCs w:val="24"/>
        </w:rPr>
      </w:pPr>
      <w:r w:rsidRPr="0026700E">
        <w:rPr>
          <w:rFonts w:ascii="Times New Roman" w:hAnsi="Times New Roman" w:cs="Times New Roman"/>
          <w:sz w:val="24"/>
          <w:szCs w:val="24"/>
        </w:rPr>
        <w:t>__________</w:t>
      </w:r>
    </w:p>
    <w:p w14:paraId="1B1C1ECC" w14:textId="2B3832BD" w:rsidR="000C6068" w:rsidRPr="0026700E" w:rsidRDefault="00693D4F" w:rsidP="00D25CFE">
      <w:pPr>
        <w:spacing w:after="0" w:line="240" w:lineRule="auto"/>
        <w:rPr>
          <w:rFonts w:ascii="Times New Roman" w:hAnsi="Times New Roman" w:cs="Times New Roman"/>
          <w:b/>
          <w:bCs/>
          <w:smallCaps/>
          <w:sz w:val="24"/>
          <w:szCs w:val="24"/>
        </w:rPr>
      </w:pPr>
      <w:r w:rsidRPr="0026700E">
        <w:rPr>
          <w:rFonts w:ascii="Times New Roman" w:hAnsi="Times New Roman" w:cs="Times New Roman"/>
          <w:color w:val="7030A0"/>
          <w:sz w:val="24"/>
          <w:szCs w:val="24"/>
        </w:rPr>
        <w:br w:type="page"/>
      </w:r>
    </w:p>
    <w:p w14:paraId="3D8CCDF3" w14:textId="068F791C" w:rsidR="008D704D" w:rsidRPr="000C5E7F" w:rsidRDefault="008D704D" w:rsidP="00D25CFE">
      <w:pPr>
        <w:pStyle w:val="Antrat2"/>
        <w:spacing w:before="0"/>
        <w:ind w:left="5103"/>
        <w:rPr>
          <w:rFonts w:ascii="Times New Roman" w:eastAsia="Calibri" w:hAnsi="Times New Roman" w:cs="Times New Roman"/>
          <w:color w:val="auto"/>
          <w:sz w:val="24"/>
          <w:szCs w:val="24"/>
        </w:rPr>
      </w:pPr>
      <w:bookmarkStart w:id="63" w:name="_Ref39484039"/>
      <w:bookmarkStart w:id="64" w:name="_Ref40278562"/>
      <w:bookmarkStart w:id="65" w:name="_Toc126333945"/>
      <w:r w:rsidRPr="000C5E7F">
        <w:rPr>
          <w:rFonts w:ascii="Times New Roman" w:eastAsia="Calibri" w:hAnsi="Times New Roman" w:cs="Times New Roman"/>
          <w:color w:val="auto"/>
          <w:sz w:val="24"/>
          <w:szCs w:val="24"/>
        </w:rPr>
        <w:lastRenderedPageBreak/>
        <w:t xml:space="preserve">Pirkimo sąlygų </w:t>
      </w:r>
      <w:r w:rsidR="00910C39" w:rsidRPr="000C5E7F">
        <w:rPr>
          <w:rFonts w:ascii="Times New Roman" w:eastAsia="Calibri" w:hAnsi="Times New Roman" w:cs="Times New Roman"/>
          <w:color w:val="auto"/>
          <w:sz w:val="24"/>
          <w:szCs w:val="24"/>
        </w:rPr>
        <w:t>7</w:t>
      </w:r>
      <w:r w:rsidRPr="000C5E7F">
        <w:rPr>
          <w:rFonts w:ascii="Times New Roman" w:eastAsia="Calibri" w:hAnsi="Times New Roman" w:cs="Times New Roman"/>
          <w:color w:val="auto"/>
          <w:sz w:val="24"/>
          <w:szCs w:val="24"/>
        </w:rPr>
        <w:t xml:space="preserve"> priedas „Pasiūlymų vertinimo kriterijai ir sąlygos“</w:t>
      </w:r>
      <w:bookmarkEnd w:id="63"/>
      <w:bookmarkEnd w:id="64"/>
      <w:bookmarkEnd w:id="65"/>
    </w:p>
    <w:p w14:paraId="6A0BFF9D" w14:textId="77777777" w:rsidR="00FE3D7C" w:rsidRPr="000C5E7F" w:rsidRDefault="00FE3D7C" w:rsidP="00D25CFE">
      <w:pPr>
        <w:spacing w:after="0" w:line="240" w:lineRule="auto"/>
        <w:jc w:val="center"/>
        <w:rPr>
          <w:rFonts w:ascii="Times New Roman" w:hAnsi="Times New Roman" w:cs="Times New Roman"/>
          <w:b/>
          <w:sz w:val="24"/>
          <w:szCs w:val="24"/>
        </w:rPr>
      </w:pPr>
    </w:p>
    <w:p w14:paraId="78077C1A" w14:textId="77777777" w:rsidR="00FD6484" w:rsidRPr="0066721C" w:rsidRDefault="00FD6484" w:rsidP="00FD6484">
      <w:pPr>
        <w:tabs>
          <w:tab w:val="center" w:pos="4819"/>
          <w:tab w:val="left" w:pos="8865"/>
        </w:tabs>
        <w:spacing w:after="0"/>
        <w:rPr>
          <w:rFonts w:ascii="Times New Roman" w:hAnsi="Times New Roman"/>
          <w:b/>
          <w:sz w:val="24"/>
          <w:szCs w:val="24"/>
        </w:rPr>
      </w:pPr>
      <w:bookmarkStart w:id="66" w:name="_Toc126333946"/>
      <w:bookmarkStart w:id="67" w:name="_Ref39586171"/>
      <w:bookmarkStart w:id="68" w:name="_Ref39673580"/>
      <w:bookmarkStart w:id="69" w:name="_Ref39674283"/>
      <w:r w:rsidRPr="0066721C">
        <w:rPr>
          <w:rFonts w:ascii="Times New Roman" w:hAnsi="Times New Roman"/>
          <w:b/>
          <w:sz w:val="24"/>
          <w:szCs w:val="24"/>
        </w:rPr>
        <w:t>PASIŪLYMŲ VERTINIMO KRITERIJAI IR SĄLYGOS</w:t>
      </w:r>
      <w:r w:rsidRPr="0066721C">
        <w:rPr>
          <w:rFonts w:ascii="Times New Roman" w:hAnsi="Times New Roman"/>
          <w:b/>
          <w:sz w:val="24"/>
          <w:szCs w:val="24"/>
        </w:rPr>
        <w:tab/>
      </w:r>
    </w:p>
    <w:p w14:paraId="5230FBB0" w14:textId="77777777" w:rsidR="00FD6484" w:rsidRPr="0066721C" w:rsidRDefault="00FD6484" w:rsidP="00FD6484">
      <w:pPr>
        <w:spacing w:after="0"/>
        <w:ind w:firstLine="567"/>
        <w:jc w:val="both"/>
        <w:rPr>
          <w:rFonts w:ascii="Times New Roman" w:hAnsi="Times New Roman"/>
          <w:bCs/>
          <w:sz w:val="24"/>
          <w:szCs w:val="24"/>
        </w:rPr>
      </w:pPr>
    </w:p>
    <w:p w14:paraId="3C346DB9" w14:textId="77777777" w:rsidR="00FD6484" w:rsidRPr="0066721C" w:rsidRDefault="00FD6484">
      <w:pPr>
        <w:numPr>
          <w:ilvl w:val="0"/>
          <w:numId w:val="19"/>
        </w:numPr>
        <w:tabs>
          <w:tab w:val="left" w:pos="709"/>
          <w:tab w:val="left" w:pos="993"/>
        </w:tabs>
        <w:suppressAutoHyphens/>
        <w:autoSpaceDN w:val="0"/>
        <w:spacing w:after="0" w:line="240" w:lineRule="auto"/>
        <w:ind w:left="0" w:firstLine="709"/>
        <w:jc w:val="both"/>
        <w:textAlignment w:val="baseline"/>
        <w:rPr>
          <w:rFonts w:ascii="Times New Roman" w:hAnsi="Times New Roman"/>
          <w:sz w:val="24"/>
          <w:szCs w:val="24"/>
        </w:rPr>
      </w:pPr>
      <w:r w:rsidRPr="0066721C">
        <w:rPr>
          <w:rFonts w:ascii="Times New Roman" w:hAnsi="Times New Roman"/>
          <w:sz w:val="24"/>
          <w:szCs w:val="24"/>
        </w:rPr>
        <w:t>Perkančioji organizacija ekonomiškai naudingiausią pasiūlymą išrenka pagal kainos ir kokybės (pasirinktas kokybės vertinimo charakteristikos įvertinamos kiekybiškai) santykį, vadovaudamasi šiame priede nustatyta vertinimo tvarka.</w:t>
      </w:r>
    </w:p>
    <w:p w14:paraId="4262236E" w14:textId="77777777" w:rsidR="00FD6484" w:rsidRPr="0066721C" w:rsidRDefault="00FD6484">
      <w:pPr>
        <w:pStyle w:val="Sraopastraipa"/>
        <w:numPr>
          <w:ilvl w:val="0"/>
          <w:numId w:val="19"/>
        </w:numPr>
        <w:tabs>
          <w:tab w:val="left" w:pos="709"/>
          <w:tab w:val="left" w:pos="993"/>
        </w:tabs>
        <w:suppressAutoHyphens/>
        <w:autoSpaceDN w:val="0"/>
        <w:spacing w:after="0" w:line="240" w:lineRule="auto"/>
        <w:ind w:left="0" w:firstLine="709"/>
        <w:contextualSpacing w:val="0"/>
        <w:jc w:val="both"/>
        <w:textAlignment w:val="baseline"/>
        <w:rPr>
          <w:rFonts w:ascii="Times New Roman" w:hAnsi="Times New Roman"/>
          <w:sz w:val="24"/>
          <w:szCs w:val="24"/>
        </w:rPr>
      </w:pPr>
      <w:r w:rsidRPr="0066721C">
        <w:rPr>
          <w:rFonts w:ascii="Times New Roman" w:hAnsi="Times New Roman"/>
          <w:bCs/>
          <w:iCs/>
          <w:sz w:val="24"/>
          <w:szCs w:val="24"/>
        </w:rPr>
        <w:t xml:space="preserve">Pasiūlyme nurodytos pirkimo objekto kainos visais atvejais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pasiūlytos kainos aritmetinį vidurkį. </w:t>
      </w:r>
    </w:p>
    <w:p w14:paraId="49F608E7" w14:textId="77777777" w:rsidR="00FD6484" w:rsidRPr="0066721C" w:rsidRDefault="00FD6484">
      <w:pPr>
        <w:pStyle w:val="Sraopastraipa"/>
        <w:numPr>
          <w:ilvl w:val="0"/>
          <w:numId w:val="19"/>
        </w:numPr>
        <w:tabs>
          <w:tab w:val="left" w:pos="709"/>
          <w:tab w:val="left" w:pos="993"/>
        </w:tabs>
        <w:suppressAutoHyphens/>
        <w:autoSpaceDN w:val="0"/>
        <w:spacing w:after="0" w:line="240" w:lineRule="auto"/>
        <w:ind w:left="0" w:firstLine="709"/>
        <w:contextualSpacing w:val="0"/>
        <w:jc w:val="both"/>
        <w:textAlignment w:val="baseline"/>
        <w:rPr>
          <w:rFonts w:ascii="Times New Roman" w:hAnsi="Times New Roman"/>
          <w:sz w:val="24"/>
          <w:szCs w:val="24"/>
        </w:rPr>
      </w:pPr>
      <w:r w:rsidRPr="0066721C">
        <w:rPr>
          <w:rFonts w:ascii="Times New Roman" w:hAnsi="Times New Roman"/>
          <w:sz w:val="24"/>
          <w:szCs w:val="24"/>
        </w:rPr>
        <w:t xml:space="preserve">Pasiūlymų vertinimo kriterijai: </w:t>
      </w:r>
    </w:p>
    <w:tbl>
      <w:tblPr>
        <w:tblW w:w="9622" w:type="dxa"/>
        <w:jc w:val="center"/>
        <w:tblCellMar>
          <w:left w:w="10" w:type="dxa"/>
          <w:right w:w="10" w:type="dxa"/>
        </w:tblCellMar>
        <w:tblLook w:val="0000" w:firstRow="0" w:lastRow="0" w:firstColumn="0" w:lastColumn="0" w:noHBand="0" w:noVBand="0"/>
      </w:tblPr>
      <w:tblGrid>
        <w:gridCol w:w="619"/>
        <w:gridCol w:w="4760"/>
        <w:gridCol w:w="2126"/>
        <w:gridCol w:w="2117"/>
      </w:tblGrid>
      <w:tr w:rsidR="00FD6484" w:rsidRPr="0066721C" w14:paraId="01632D8D" w14:textId="77777777" w:rsidTr="008F1573">
        <w:trPr>
          <w:trHeight w:val="1142"/>
          <w:jc w:val="center"/>
        </w:trPr>
        <w:tc>
          <w:tcPr>
            <w:tcW w:w="619" w:type="dxa"/>
            <w:tcBorders>
              <w:top w:val="outset" w:sz="6" w:space="0" w:color="00000A"/>
              <w:left w:val="outset" w:sz="6" w:space="0" w:color="00000A"/>
              <w:bottom w:val="outset" w:sz="6" w:space="0" w:color="00000A"/>
              <w:right w:val="outset" w:sz="6" w:space="0" w:color="00000A"/>
            </w:tcBorders>
            <w:tcMar>
              <w:top w:w="105" w:type="dxa"/>
              <w:left w:w="105" w:type="dxa"/>
              <w:bottom w:w="105" w:type="dxa"/>
              <w:right w:w="105" w:type="dxa"/>
            </w:tcMar>
            <w:vAlign w:val="center"/>
          </w:tcPr>
          <w:p w14:paraId="7EC06CDE" w14:textId="77777777" w:rsidR="00FD6484" w:rsidRPr="0066721C" w:rsidRDefault="00FD6484" w:rsidP="008F1573">
            <w:pPr>
              <w:spacing w:after="0" w:line="240" w:lineRule="auto"/>
              <w:rPr>
                <w:rFonts w:ascii="Times New Roman" w:hAnsi="Times New Roman"/>
                <w:bCs/>
                <w:sz w:val="24"/>
                <w:szCs w:val="24"/>
              </w:rPr>
            </w:pPr>
            <w:r w:rsidRPr="0066721C">
              <w:rPr>
                <w:rFonts w:ascii="Times New Roman" w:hAnsi="Times New Roman"/>
                <w:bCs/>
                <w:sz w:val="24"/>
                <w:szCs w:val="24"/>
              </w:rPr>
              <w:t>Eil. Nr.</w:t>
            </w:r>
          </w:p>
        </w:tc>
        <w:tc>
          <w:tcPr>
            <w:tcW w:w="4760" w:type="dxa"/>
            <w:tcBorders>
              <w:top w:val="outset" w:sz="6" w:space="0" w:color="00000A"/>
              <w:left w:val="outset" w:sz="6" w:space="0" w:color="00000A"/>
              <w:bottom w:val="outset" w:sz="6" w:space="0" w:color="00000A"/>
              <w:right w:val="outset" w:sz="6" w:space="0" w:color="00000A"/>
            </w:tcBorders>
            <w:tcMar>
              <w:top w:w="105" w:type="dxa"/>
              <w:left w:w="105" w:type="dxa"/>
              <w:bottom w:w="105" w:type="dxa"/>
              <w:right w:w="105" w:type="dxa"/>
            </w:tcMar>
            <w:vAlign w:val="center"/>
          </w:tcPr>
          <w:p w14:paraId="371D7084" w14:textId="77777777" w:rsidR="00FD6484" w:rsidRPr="0066721C" w:rsidRDefault="00FD6484" w:rsidP="008F1573">
            <w:pPr>
              <w:spacing w:after="0" w:line="240" w:lineRule="auto"/>
              <w:rPr>
                <w:rFonts w:ascii="Times New Roman" w:hAnsi="Times New Roman"/>
                <w:bCs/>
                <w:sz w:val="24"/>
                <w:szCs w:val="24"/>
              </w:rPr>
            </w:pPr>
            <w:r w:rsidRPr="0066721C">
              <w:rPr>
                <w:rFonts w:ascii="Times New Roman" w:hAnsi="Times New Roman"/>
                <w:bCs/>
                <w:sz w:val="24"/>
                <w:szCs w:val="24"/>
              </w:rPr>
              <w:t>Vertinimo kriterijai</w:t>
            </w:r>
          </w:p>
        </w:tc>
        <w:tc>
          <w:tcPr>
            <w:tcW w:w="2126" w:type="dxa"/>
            <w:tcBorders>
              <w:top w:val="outset" w:sz="6" w:space="0" w:color="00000A"/>
              <w:left w:val="outset" w:sz="6" w:space="0" w:color="00000A"/>
              <w:bottom w:val="outset" w:sz="6" w:space="0" w:color="00000A"/>
              <w:right w:val="outset" w:sz="6" w:space="0" w:color="00000A"/>
            </w:tcBorders>
            <w:tcMar>
              <w:top w:w="105" w:type="dxa"/>
              <w:left w:w="105" w:type="dxa"/>
              <w:bottom w:w="105" w:type="dxa"/>
              <w:right w:w="105" w:type="dxa"/>
            </w:tcMar>
          </w:tcPr>
          <w:p w14:paraId="7F725922" w14:textId="77777777" w:rsidR="00FD6484" w:rsidRPr="0066721C" w:rsidRDefault="00FD6484" w:rsidP="008F1573">
            <w:pPr>
              <w:spacing w:after="0" w:line="240" w:lineRule="auto"/>
              <w:rPr>
                <w:rFonts w:ascii="Times New Roman" w:hAnsi="Times New Roman"/>
                <w:sz w:val="24"/>
                <w:szCs w:val="24"/>
              </w:rPr>
            </w:pPr>
            <w:r w:rsidRPr="0066721C">
              <w:rPr>
                <w:rFonts w:ascii="Times New Roman" w:hAnsi="Times New Roman"/>
                <w:bCs/>
                <w:sz w:val="24"/>
                <w:szCs w:val="24"/>
              </w:rPr>
              <w:t>Kokybės kriterijaus parametrui suteikiami balai</w:t>
            </w:r>
          </w:p>
        </w:tc>
        <w:tc>
          <w:tcPr>
            <w:tcW w:w="2117" w:type="dxa"/>
            <w:tcBorders>
              <w:top w:val="outset" w:sz="6" w:space="0" w:color="00000A"/>
              <w:left w:val="outset" w:sz="6" w:space="0" w:color="00000A"/>
              <w:bottom w:val="outset" w:sz="6" w:space="0" w:color="00000A"/>
              <w:right w:val="outset" w:sz="6" w:space="0" w:color="00000A"/>
            </w:tcBorders>
            <w:tcMar>
              <w:top w:w="105" w:type="dxa"/>
              <w:left w:w="105" w:type="dxa"/>
              <w:bottom w:w="105" w:type="dxa"/>
              <w:right w:w="105" w:type="dxa"/>
            </w:tcMar>
            <w:vAlign w:val="center"/>
          </w:tcPr>
          <w:p w14:paraId="60D25DBE" w14:textId="77777777" w:rsidR="00FD6484" w:rsidRPr="0066721C" w:rsidRDefault="00FD6484" w:rsidP="008F1573">
            <w:pPr>
              <w:spacing w:after="0" w:line="240" w:lineRule="auto"/>
              <w:rPr>
                <w:rFonts w:ascii="Times New Roman" w:hAnsi="Times New Roman"/>
                <w:bCs/>
                <w:sz w:val="24"/>
                <w:szCs w:val="24"/>
              </w:rPr>
            </w:pPr>
            <w:r w:rsidRPr="0066721C">
              <w:rPr>
                <w:rFonts w:ascii="Times New Roman" w:hAnsi="Times New Roman"/>
                <w:bCs/>
                <w:sz w:val="24"/>
                <w:szCs w:val="24"/>
              </w:rPr>
              <w:t>Lyginamasis svoris ekonominio naudingumo įvertinime</w:t>
            </w:r>
          </w:p>
        </w:tc>
      </w:tr>
      <w:tr w:rsidR="00FD6484" w:rsidRPr="0066721C" w14:paraId="222403CC" w14:textId="77777777" w:rsidTr="008F1573">
        <w:trPr>
          <w:trHeight w:val="379"/>
          <w:jc w:val="center"/>
        </w:trPr>
        <w:tc>
          <w:tcPr>
            <w:tcW w:w="619" w:type="dxa"/>
            <w:tcBorders>
              <w:top w:val="outset" w:sz="6" w:space="0" w:color="00000A"/>
              <w:left w:val="outset" w:sz="6" w:space="0" w:color="00000A"/>
              <w:bottom w:val="outset" w:sz="6" w:space="0" w:color="00000A"/>
              <w:right w:val="outset" w:sz="6" w:space="0" w:color="00000A"/>
            </w:tcBorders>
            <w:tcMar>
              <w:top w:w="105" w:type="dxa"/>
              <w:left w:w="105" w:type="dxa"/>
              <w:bottom w:w="105" w:type="dxa"/>
              <w:right w:w="105" w:type="dxa"/>
            </w:tcMar>
            <w:vAlign w:val="center"/>
          </w:tcPr>
          <w:p w14:paraId="54D7206F" w14:textId="77777777" w:rsidR="00FD6484" w:rsidRPr="0066721C" w:rsidRDefault="00FD6484" w:rsidP="008F1573">
            <w:pPr>
              <w:spacing w:after="0" w:line="240" w:lineRule="auto"/>
              <w:rPr>
                <w:rFonts w:ascii="Times New Roman" w:hAnsi="Times New Roman"/>
                <w:sz w:val="24"/>
                <w:szCs w:val="24"/>
              </w:rPr>
            </w:pPr>
            <w:r w:rsidRPr="0066721C">
              <w:rPr>
                <w:rFonts w:ascii="Times New Roman" w:hAnsi="Times New Roman"/>
                <w:sz w:val="24"/>
                <w:szCs w:val="24"/>
              </w:rPr>
              <w:t>1.</w:t>
            </w:r>
          </w:p>
        </w:tc>
        <w:tc>
          <w:tcPr>
            <w:tcW w:w="4760" w:type="dxa"/>
            <w:tcBorders>
              <w:top w:val="outset" w:sz="6" w:space="0" w:color="00000A"/>
              <w:left w:val="outset" w:sz="6" w:space="0" w:color="00000A"/>
              <w:bottom w:val="outset" w:sz="6" w:space="0" w:color="00000A"/>
              <w:right w:val="outset" w:sz="6" w:space="0" w:color="00000A"/>
            </w:tcBorders>
            <w:tcMar>
              <w:top w:w="105" w:type="dxa"/>
              <w:left w:w="105" w:type="dxa"/>
              <w:bottom w:w="105" w:type="dxa"/>
              <w:right w:w="105" w:type="dxa"/>
            </w:tcMar>
          </w:tcPr>
          <w:p w14:paraId="5C043497" w14:textId="77777777" w:rsidR="00FD6484" w:rsidRPr="0066721C" w:rsidRDefault="00FD6484" w:rsidP="008F1573">
            <w:pPr>
              <w:spacing w:after="0" w:line="240" w:lineRule="auto"/>
              <w:rPr>
                <w:rFonts w:ascii="Times New Roman" w:hAnsi="Times New Roman"/>
                <w:b/>
                <w:bCs/>
                <w:sz w:val="24"/>
                <w:szCs w:val="24"/>
              </w:rPr>
            </w:pPr>
            <w:r w:rsidRPr="0066721C">
              <w:rPr>
                <w:rFonts w:ascii="Times New Roman" w:hAnsi="Times New Roman"/>
                <w:b/>
                <w:bCs/>
                <w:sz w:val="24"/>
                <w:szCs w:val="24"/>
              </w:rPr>
              <w:t>Pasiūlymo kaina (C)</w:t>
            </w:r>
          </w:p>
        </w:tc>
        <w:tc>
          <w:tcPr>
            <w:tcW w:w="2126" w:type="dxa"/>
            <w:tcBorders>
              <w:top w:val="outset" w:sz="6" w:space="0" w:color="00000A"/>
              <w:left w:val="outset" w:sz="6" w:space="0" w:color="00000A"/>
              <w:bottom w:val="outset" w:sz="6" w:space="0" w:color="00000A"/>
              <w:right w:val="outset" w:sz="6" w:space="0" w:color="00000A"/>
            </w:tcBorders>
            <w:tcMar>
              <w:top w:w="105" w:type="dxa"/>
              <w:left w:w="105" w:type="dxa"/>
              <w:bottom w:w="105" w:type="dxa"/>
              <w:right w:w="105" w:type="dxa"/>
            </w:tcMar>
          </w:tcPr>
          <w:p w14:paraId="28626A3C" w14:textId="77777777" w:rsidR="00FD6484" w:rsidRPr="0066721C" w:rsidRDefault="00FD6484" w:rsidP="008F1573">
            <w:pPr>
              <w:spacing w:after="0" w:line="240" w:lineRule="auto"/>
              <w:rPr>
                <w:rFonts w:ascii="Times New Roman" w:hAnsi="Times New Roman"/>
                <w:sz w:val="24"/>
                <w:szCs w:val="24"/>
              </w:rPr>
            </w:pPr>
          </w:p>
        </w:tc>
        <w:tc>
          <w:tcPr>
            <w:tcW w:w="2117" w:type="dxa"/>
            <w:tcBorders>
              <w:top w:val="outset" w:sz="6" w:space="0" w:color="00000A"/>
              <w:left w:val="outset" w:sz="6" w:space="0" w:color="00000A"/>
              <w:bottom w:val="outset" w:sz="6" w:space="0" w:color="00000A"/>
              <w:right w:val="outset" w:sz="6" w:space="0" w:color="00000A"/>
            </w:tcBorders>
            <w:tcMar>
              <w:top w:w="105" w:type="dxa"/>
              <w:left w:w="105" w:type="dxa"/>
              <w:bottom w:w="105" w:type="dxa"/>
              <w:right w:w="105" w:type="dxa"/>
            </w:tcMar>
            <w:vAlign w:val="center"/>
          </w:tcPr>
          <w:p w14:paraId="6292506B" w14:textId="77777777" w:rsidR="00FD6484" w:rsidRPr="0066721C" w:rsidRDefault="00FD6484" w:rsidP="008F1573">
            <w:pPr>
              <w:spacing w:after="0" w:line="240" w:lineRule="auto"/>
              <w:rPr>
                <w:rFonts w:ascii="Times New Roman" w:hAnsi="Times New Roman"/>
                <w:sz w:val="24"/>
                <w:szCs w:val="24"/>
              </w:rPr>
            </w:pPr>
            <w:r w:rsidRPr="0066721C">
              <w:rPr>
                <w:rFonts w:ascii="Times New Roman" w:hAnsi="Times New Roman"/>
                <w:sz w:val="24"/>
                <w:szCs w:val="24"/>
              </w:rPr>
              <w:t>X=</w:t>
            </w:r>
            <w:r>
              <w:rPr>
                <w:rFonts w:ascii="Times New Roman" w:hAnsi="Times New Roman"/>
                <w:sz w:val="24"/>
                <w:szCs w:val="24"/>
              </w:rPr>
              <w:t>80</w:t>
            </w:r>
          </w:p>
        </w:tc>
      </w:tr>
      <w:tr w:rsidR="00FD6484" w:rsidRPr="0066721C" w14:paraId="1A789763" w14:textId="77777777" w:rsidTr="008F1573">
        <w:trPr>
          <w:trHeight w:val="261"/>
          <w:jc w:val="center"/>
        </w:trPr>
        <w:tc>
          <w:tcPr>
            <w:tcW w:w="619" w:type="dxa"/>
            <w:tcBorders>
              <w:top w:val="outset" w:sz="6" w:space="0" w:color="00000A"/>
              <w:left w:val="outset" w:sz="6" w:space="0" w:color="00000A"/>
              <w:bottom w:val="outset" w:sz="6" w:space="0" w:color="00000A"/>
              <w:right w:val="outset" w:sz="6" w:space="0" w:color="00000A"/>
            </w:tcBorders>
            <w:tcMar>
              <w:top w:w="105" w:type="dxa"/>
              <w:left w:w="105" w:type="dxa"/>
              <w:bottom w:w="105" w:type="dxa"/>
              <w:right w:w="105" w:type="dxa"/>
            </w:tcMar>
            <w:vAlign w:val="center"/>
          </w:tcPr>
          <w:p w14:paraId="5AB2644D" w14:textId="77777777" w:rsidR="00FD6484" w:rsidRPr="0066721C" w:rsidRDefault="00FD6484" w:rsidP="008F1573">
            <w:pPr>
              <w:spacing w:after="0" w:line="240" w:lineRule="auto"/>
              <w:rPr>
                <w:rFonts w:ascii="Times New Roman" w:hAnsi="Times New Roman"/>
                <w:sz w:val="24"/>
                <w:szCs w:val="24"/>
              </w:rPr>
            </w:pPr>
            <w:r w:rsidRPr="0066721C">
              <w:rPr>
                <w:rFonts w:ascii="Times New Roman" w:hAnsi="Times New Roman"/>
                <w:sz w:val="24"/>
                <w:szCs w:val="24"/>
              </w:rPr>
              <w:t>2.</w:t>
            </w:r>
          </w:p>
        </w:tc>
        <w:tc>
          <w:tcPr>
            <w:tcW w:w="9003" w:type="dxa"/>
            <w:gridSpan w:val="3"/>
            <w:tcBorders>
              <w:top w:val="outset" w:sz="6" w:space="0" w:color="00000A"/>
              <w:left w:val="outset" w:sz="6" w:space="0" w:color="00000A"/>
              <w:bottom w:val="outset" w:sz="6" w:space="0" w:color="00000A"/>
              <w:right w:val="outset" w:sz="6" w:space="0" w:color="00000A"/>
            </w:tcBorders>
            <w:tcMar>
              <w:top w:w="105" w:type="dxa"/>
              <w:left w:w="105" w:type="dxa"/>
              <w:bottom w:w="105" w:type="dxa"/>
              <w:right w:w="105" w:type="dxa"/>
            </w:tcMar>
          </w:tcPr>
          <w:p w14:paraId="08BECAD9" w14:textId="77777777" w:rsidR="00FD6484" w:rsidRPr="0066721C" w:rsidRDefault="00FD6484" w:rsidP="008F1573">
            <w:pPr>
              <w:spacing w:after="0" w:line="240" w:lineRule="auto"/>
              <w:ind w:left="-262" w:firstLine="262"/>
              <w:rPr>
                <w:rFonts w:ascii="Times New Roman" w:hAnsi="Times New Roman"/>
                <w:sz w:val="24"/>
                <w:szCs w:val="24"/>
              </w:rPr>
            </w:pPr>
            <w:r w:rsidRPr="0066721C">
              <w:rPr>
                <w:rFonts w:ascii="Times New Roman" w:hAnsi="Times New Roman"/>
                <w:b/>
                <w:bCs/>
                <w:sz w:val="24"/>
                <w:szCs w:val="24"/>
              </w:rPr>
              <w:t>Kokybės kriterijus (T)</w:t>
            </w:r>
          </w:p>
        </w:tc>
      </w:tr>
      <w:tr w:rsidR="00FD6484" w:rsidRPr="0066721C" w14:paraId="1DDC03F0" w14:textId="77777777" w:rsidTr="008F1573">
        <w:trPr>
          <w:trHeight w:val="866"/>
          <w:jc w:val="center"/>
        </w:trPr>
        <w:tc>
          <w:tcPr>
            <w:tcW w:w="619" w:type="dxa"/>
            <w:tcBorders>
              <w:top w:val="outset" w:sz="6" w:space="0" w:color="00000A"/>
              <w:left w:val="outset" w:sz="6" w:space="0" w:color="00000A"/>
              <w:bottom w:val="outset" w:sz="6" w:space="0" w:color="00000A"/>
              <w:right w:val="outset" w:sz="6" w:space="0" w:color="00000A"/>
            </w:tcBorders>
            <w:tcMar>
              <w:top w:w="105" w:type="dxa"/>
              <w:left w:w="105" w:type="dxa"/>
              <w:bottom w:w="105" w:type="dxa"/>
              <w:right w:w="105" w:type="dxa"/>
            </w:tcMar>
            <w:vAlign w:val="center"/>
          </w:tcPr>
          <w:p w14:paraId="1F547F6B" w14:textId="77777777" w:rsidR="00FD6484" w:rsidRPr="0066721C" w:rsidRDefault="00FD6484" w:rsidP="008F1573">
            <w:pPr>
              <w:spacing w:after="0" w:line="240" w:lineRule="auto"/>
              <w:rPr>
                <w:rFonts w:ascii="Times New Roman" w:hAnsi="Times New Roman"/>
                <w:sz w:val="24"/>
                <w:szCs w:val="24"/>
              </w:rPr>
            </w:pPr>
            <w:r w:rsidRPr="0066721C">
              <w:rPr>
                <w:rFonts w:ascii="Times New Roman" w:hAnsi="Times New Roman"/>
                <w:sz w:val="24"/>
                <w:szCs w:val="24"/>
              </w:rPr>
              <w:t>2.1.</w:t>
            </w:r>
          </w:p>
        </w:tc>
        <w:tc>
          <w:tcPr>
            <w:tcW w:w="4760" w:type="dxa"/>
            <w:tcBorders>
              <w:top w:val="outset" w:sz="6" w:space="0" w:color="00000A"/>
              <w:left w:val="outset" w:sz="6" w:space="0" w:color="00000A"/>
              <w:bottom w:val="outset" w:sz="6" w:space="0" w:color="00000A"/>
              <w:right w:val="outset" w:sz="6" w:space="0" w:color="00000A"/>
            </w:tcBorders>
            <w:tcMar>
              <w:top w:w="105" w:type="dxa"/>
              <w:left w:w="105" w:type="dxa"/>
              <w:bottom w:w="105" w:type="dxa"/>
              <w:right w:w="105" w:type="dxa"/>
            </w:tcMar>
          </w:tcPr>
          <w:p w14:paraId="07A8E62B" w14:textId="77777777" w:rsidR="00FD6484" w:rsidRPr="0066721C" w:rsidRDefault="00FD6484" w:rsidP="008F1573">
            <w:pPr>
              <w:spacing w:after="0" w:line="240" w:lineRule="auto"/>
              <w:ind w:left="-261" w:firstLine="261"/>
              <w:rPr>
                <w:rFonts w:ascii="Times New Roman" w:hAnsi="Times New Roman"/>
                <w:sz w:val="24"/>
                <w:szCs w:val="24"/>
              </w:rPr>
            </w:pPr>
            <w:r>
              <w:rPr>
                <w:rFonts w:ascii="Times New Roman" w:hAnsi="Times New Roman"/>
                <w:i/>
                <w:sz w:val="24"/>
                <w:szCs w:val="24"/>
              </w:rPr>
              <w:t>Pirmas p</w:t>
            </w:r>
            <w:r w:rsidRPr="0066721C">
              <w:rPr>
                <w:rFonts w:ascii="Times New Roman" w:hAnsi="Times New Roman"/>
                <w:i/>
                <w:sz w:val="24"/>
                <w:szCs w:val="24"/>
              </w:rPr>
              <w:t xml:space="preserve">arametras </w:t>
            </w:r>
            <w:r w:rsidRPr="0066721C">
              <w:rPr>
                <w:rFonts w:ascii="Times New Roman" w:hAnsi="Times New Roman"/>
                <w:sz w:val="24"/>
                <w:szCs w:val="24"/>
              </w:rPr>
              <w:t>(</w:t>
            </w:r>
            <w:r w:rsidRPr="00D35B77">
              <w:rPr>
                <w:rFonts w:ascii="Times New Roman" w:hAnsi="Times New Roman"/>
                <w:i/>
                <w:sz w:val="24"/>
                <w:szCs w:val="24"/>
              </w:rPr>
              <w:t>P</w:t>
            </w:r>
            <w:r w:rsidRPr="00D35B77">
              <w:rPr>
                <w:rFonts w:ascii="Times New Roman" w:hAnsi="Times New Roman"/>
                <w:i/>
                <w:sz w:val="24"/>
                <w:szCs w:val="24"/>
                <w:vertAlign w:val="subscript"/>
              </w:rPr>
              <w:t>1</w:t>
            </w:r>
            <w:r w:rsidRPr="0066721C">
              <w:rPr>
                <w:rFonts w:ascii="Times New Roman" w:hAnsi="Times New Roman"/>
                <w:sz w:val="24"/>
                <w:szCs w:val="24"/>
              </w:rPr>
              <w:t>)</w:t>
            </w:r>
          </w:p>
          <w:p w14:paraId="7592BF3B" w14:textId="77777777" w:rsidR="00FD6484" w:rsidRPr="0066721C" w:rsidRDefault="00FD6484" w:rsidP="008F1573">
            <w:pPr>
              <w:spacing w:after="0" w:line="240" w:lineRule="auto"/>
              <w:rPr>
                <w:rFonts w:ascii="Times New Roman" w:hAnsi="Times New Roman"/>
                <w:sz w:val="24"/>
                <w:szCs w:val="24"/>
              </w:rPr>
            </w:pPr>
            <w:r w:rsidRPr="00D35B77">
              <w:rPr>
                <w:rFonts w:ascii="Times New Roman" w:hAnsi="Times New Roman"/>
                <w:iCs/>
                <w:sz w:val="24"/>
                <w:szCs w:val="24"/>
              </w:rPr>
              <w:t>Siūlom</w:t>
            </w:r>
            <w:r>
              <w:rPr>
                <w:rFonts w:ascii="Times New Roman" w:hAnsi="Times New Roman"/>
                <w:iCs/>
                <w:sz w:val="24"/>
                <w:szCs w:val="24"/>
              </w:rPr>
              <w:t>o</w:t>
            </w:r>
            <w:r w:rsidRPr="00D35B77">
              <w:rPr>
                <w:rFonts w:ascii="Times New Roman" w:hAnsi="Times New Roman"/>
                <w:iCs/>
                <w:sz w:val="24"/>
                <w:szCs w:val="24"/>
              </w:rPr>
              <w:t xml:space="preserve"> specialist</w:t>
            </w:r>
            <w:r>
              <w:rPr>
                <w:rFonts w:ascii="Times New Roman" w:hAnsi="Times New Roman"/>
                <w:iCs/>
                <w:sz w:val="24"/>
                <w:szCs w:val="24"/>
              </w:rPr>
              <w:t>o</w:t>
            </w:r>
            <w:r w:rsidRPr="00D35B77">
              <w:rPr>
                <w:rFonts w:ascii="Times New Roman" w:hAnsi="Times New Roman"/>
                <w:iCs/>
                <w:sz w:val="24"/>
                <w:szCs w:val="24"/>
              </w:rPr>
              <w:t xml:space="preserve"> </w:t>
            </w:r>
            <w:r>
              <w:rPr>
                <w:rFonts w:ascii="Times New Roman" w:hAnsi="Times New Roman"/>
                <w:iCs/>
                <w:sz w:val="24"/>
                <w:szCs w:val="24"/>
              </w:rPr>
              <w:t xml:space="preserve">į Specialisto Nr. 1 poziciją </w:t>
            </w:r>
            <w:r w:rsidRPr="00D35B77">
              <w:rPr>
                <w:rFonts w:ascii="Times New Roman" w:hAnsi="Times New Roman"/>
                <w:iCs/>
                <w:sz w:val="24"/>
                <w:szCs w:val="24"/>
              </w:rPr>
              <w:t>papildoma profesinė</w:t>
            </w:r>
            <w:r>
              <w:rPr>
                <w:rFonts w:ascii="Times New Roman" w:hAnsi="Times New Roman"/>
                <w:iCs/>
                <w:sz w:val="24"/>
                <w:szCs w:val="24"/>
              </w:rPr>
              <w:t xml:space="preserve"> (d</w:t>
            </w:r>
            <w:r w:rsidRPr="00D35B77">
              <w:rPr>
                <w:rFonts w:ascii="Times New Roman" w:hAnsi="Times New Roman"/>
                <w:iCs/>
                <w:sz w:val="24"/>
                <w:szCs w:val="24"/>
              </w:rPr>
              <w:t>arbinė) patirtis </w:t>
            </w:r>
          </w:p>
        </w:tc>
        <w:tc>
          <w:tcPr>
            <w:tcW w:w="2126" w:type="dxa"/>
            <w:tcBorders>
              <w:top w:val="outset" w:sz="6" w:space="0" w:color="00000A"/>
              <w:left w:val="outset" w:sz="6" w:space="0" w:color="00000A"/>
              <w:bottom w:val="outset" w:sz="6" w:space="0" w:color="00000A"/>
              <w:right w:val="outset" w:sz="6" w:space="0" w:color="00000A"/>
            </w:tcBorders>
            <w:tcMar>
              <w:top w:w="105" w:type="dxa"/>
              <w:left w:w="105" w:type="dxa"/>
              <w:bottom w:w="105" w:type="dxa"/>
              <w:right w:w="105" w:type="dxa"/>
            </w:tcMar>
          </w:tcPr>
          <w:p w14:paraId="19BF42CE" w14:textId="77777777" w:rsidR="00FD6484" w:rsidRPr="0066721C" w:rsidRDefault="00FD6484" w:rsidP="008F1573">
            <w:pPr>
              <w:spacing w:after="0" w:line="240" w:lineRule="auto"/>
              <w:ind w:left="18" w:hanging="18"/>
              <w:rPr>
                <w:rFonts w:ascii="Times New Roman" w:hAnsi="Times New Roman"/>
                <w:sz w:val="24"/>
                <w:szCs w:val="24"/>
              </w:rPr>
            </w:pPr>
            <w:r w:rsidRPr="0066721C">
              <w:rPr>
                <w:rFonts w:ascii="Times New Roman" w:hAnsi="Times New Roman"/>
                <w:sz w:val="24"/>
                <w:szCs w:val="24"/>
              </w:rPr>
              <w:t xml:space="preserve">Maksimalus balų skaičius: </w:t>
            </w:r>
            <w:r>
              <w:rPr>
                <w:rFonts w:ascii="Times New Roman" w:hAnsi="Times New Roman"/>
                <w:sz w:val="24"/>
                <w:szCs w:val="24"/>
              </w:rPr>
              <w:t>2</w:t>
            </w:r>
            <w:r w:rsidRPr="0066721C">
              <w:rPr>
                <w:rFonts w:ascii="Times New Roman" w:hAnsi="Times New Roman"/>
                <w:sz w:val="24"/>
                <w:szCs w:val="24"/>
              </w:rPr>
              <w:t xml:space="preserve"> balai</w:t>
            </w:r>
          </w:p>
        </w:tc>
        <w:tc>
          <w:tcPr>
            <w:tcW w:w="2117" w:type="dxa"/>
            <w:tcBorders>
              <w:top w:val="outset" w:sz="6" w:space="0" w:color="00000A"/>
              <w:left w:val="outset" w:sz="6" w:space="0" w:color="00000A"/>
              <w:bottom w:val="outset" w:sz="6" w:space="0" w:color="00000A"/>
              <w:right w:val="outset" w:sz="6" w:space="0" w:color="00000A"/>
            </w:tcBorders>
            <w:tcMar>
              <w:top w:w="105" w:type="dxa"/>
              <w:left w:w="105" w:type="dxa"/>
              <w:bottom w:w="105" w:type="dxa"/>
              <w:right w:w="105" w:type="dxa"/>
            </w:tcMar>
            <w:vAlign w:val="center"/>
          </w:tcPr>
          <w:p w14:paraId="5972A2CA" w14:textId="77777777" w:rsidR="00FD6484" w:rsidRPr="0066721C" w:rsidRDefault="00FD6484" w:rsidP="008F1573">
            <w:pPr>
              <w:spacing w:after="0" w:line="240" w:lineRule="auto"/>
              <w:ind w:left="-262" w:firstLine="262"/>
              <w:rPr>
                <w:rFonts w:ascii="Times New Roman" w:hAnsi="Times New Roman"/>
                <w:sz w:val="24"/>
                <w:szCs w:val="24"/>
              </w:rPr>
            </w:pPr>
            <w:r w:rsidRPr="0066721C">
              <w:rPr>
                <w:rFonts w:ascii="Times New Roman" w:hAnsi="Times New Roman"/>
                <w:sz w:val="24"/>
                <w:szCs w:val="24"/>
              </w:rPr>
              <w:t>Y</w:t>
            </w:r>
            <w:r w:rsidRPr="00FF7C17">
              <w:rPr>
                <w:rFonts w:ascii="Times New Roman" w:hAnsi="Times New Roman"/>
                <w:sz w:val="24"/>
                <w:szCs w:val="24"/>
                <w:vertAlign w:val="subscript"/>
              </w:rPr>
              <w:t>1</w:t>
            </w:r>
            <w:r w:rsidRPr="0066721C">
              <w:rPr>
                <w:rFonts w:ascii="Times New Roman" w:hAnsi="Times New Roman"/>
                <w:sz w:val="24"/>
                <w:szCs w:val="24"/>
              </w:rPr>
              <w:t>=</w:t>
            </w:r>
            <w:r>
              <w:rPr>
                <w:rFonts w:ascii="Times New Roman" w:hAnsi="Times New Roman"/>
                <w:sz w:val="24"/>
                <w:szCs w:val="24"/>
              </w:rPr>
              <w:t>10</w:t>
            </w:r>
          </w:p>
        </w:tc>
      </w:tr>
      <w:tr w:rsidR="00FD6484" w:rsidRPr="0066721C" w14:paraId="780104E5" w14:textId="77777777" w:rsidTr="008F1573">
        <w:trPr>
          <w:trHeight w:val="866"/>
          <w:jc w:val="center"/>
        </w:trPr>
        <w:tc>
          <w:tcPr>
            <w:tcW w:w="619" w:type="dxa"/>
            <w:tcBorders>
              <w:top w:val="outset" w:sz="6" w:space="0" w:color="00000A"/>
              <w:left w:val="outset" w:sz="6" w:space="0" w:color="00000A"/>
              <w:bottom w:val="outset" w:sz="6" w:space="0" w:color="00000A"/>
              <w:right w:val="outset" w:sz="6" w:space="0" w:color="00000A"/>
            </w:tcBorders>
            <w:tcMar>
              <w:top w:w="105" w:type="dxa"/>
              <w:left w:w="105" w:type="dxa"/>
              <w:bottom w:w="105" w:type="dxa"/>
              <w:right w:w="105" w:type="dxa"/>
            </w:tcMar>
            <w:vAlign w:val="center"/>
          </w:tcPr>
          <w:p w14:paraId="1C8FDEE3" w14:textId="77777777" w:rsidR="00FD6484" w:rsidRPr="0066721C" w:rsidRDefault="00FD6484" w:rsidP="008F1573">
            <w:pPr>
              <w:spacing w:after="0" w:line="240" w:lineRule="auto"/>
              <w:rPr>
                <w:rFonts w:ascii="Times New Roman" w:hAnsi="Times New Roman"/>
                <w:sz w:val="24"/>
                <w:szCs w:val="24"/>
              </w:rPr>
            </w:pPr>
            <w:r>
              <w:rPr>
                <w:rFonts w:ascii="Times New Roman" w:hAnsi="Times New Roman"/>
                <w:sz w:val="24"/>
                <w:szCs w:val="24"/>
              </w:rPr>
              <w:t>2.2.</w:t>
            </w:r>
          </w:p>
        </w:tc>
        <w:tc>
          <w:tcPr>
            <w:tcW w:w="4760" w:type="dxa"/>
            <w:tcBorders>
              <w:top w:val="outset" w:sz="6" w:space="0" w:color="00000A"/>
              <w:left w:val="outset" w:sz="6" w:space="0" w:color="00000A"/>
              <w:bottom w:val="outset" w:sz="6" w:space="0" w:color="00000A"/>
              <w:right w:val="outset" w:sz="6" w:space="0" w:color="00000A"/>
            </w:tcBorders>
            <w:tcMar>
              <w:top w:w="105" w:type="dxa"/>
              <w:left w:w="105" w:type="dxa"/>
              <w:bottom w:w="105" w:type="dxa"/>
              <w:right w:w="105" w:type="dxa"/>
            </w:tcMar>
          </w:tcPr>
          <w:p w14:paraId="566675FE" w14:textId="77777777" w:rsidR="00FD6484" w:rsidRPr="00D35B77" w:rsidRDefault="00FD6484" w:rsidP="008F1573">
            <w:pPr>
              <w:spacing w:after="0" w:line="240" w:lineRule="auto"/>
              <w:ind w:left="-261" w:firstLine="261"/>
              <w:rPr>
                <w:rFonts w:ascii="Times New Roman" w:hAnsi="Times New Roman"/>
                <w:i/>
                <w:sz w:val="24"/>
                <w:szCs w:val="24"/>
              </w:rPr>
            </w:pPr>
            <w:r>
              <w:rPr>
                <w:rFonts w:ascii="Times New Roman" w:hAnsi="Times New Roman"/>
                <w:i/>
                <w:iCs/>
                <w:sz w:val="24"/>
                <w:szCs w:val="24"/>
              </w:rPr>
              <w:t>Antras p</w:t>
            </w:r>
            <w:r w:rsidRPr="00D35B77">
              <w:rPr>
                <w:rFonts w:ascii="Times New Roman" w:hAnsi="Times New Roman"/>
                <w:i/>
                <w:iCs/>
                <w:sz w:val="24"/>
                <w:szCs w:val="24"/>
              </w:rPr>
              <w:t xml:space="preserve">arametras </w:t>
            </w:r>
            <w:r w:rsidRPr="00D35B77">
              <w:rPr>
                <w:rFonts w:ascii="Times New Roman" w:hAnsi="Times New Roman"/>
                <w:i/>
                <w:sz w:val="24"/>
                <w:szCs w:val="24"/>
              </w:rPr>
              <w:t>(P</w:t>
            </w:r>
            <w:r w:rsidRPr="00B44825">
              <w:rPr>
                <w:rFonts w:ascii="Times New Roman" w:hAnsi="Times New Roman"/>
                <w:i/>
                <w:sz w:val="24"/>
                <w:szCs w:val="24"/>
                <w:vertAlign w:val="subscript"/>
              </w:rPr>
              <w:t>2</w:t>
            </w:r>
            <w:r w:rsidRPr="00D35B77">
              <w:rPr>
                <w:rFonts w:ascii="Times New Roman" w:hAnsi="Times New Roman"/>
                <w:i/>
                <w:sz w:val="24"/>
                <w:szCs w:val="24"/>
              </w:rPr>
              <w:t>) </w:t>
            </w:r>
          </w:p>
          <w:p w14:paraId="33C96EB6" w14:textId="77777777" w:rsidR="00FD6484" w:rsidRPr="00FB1067" w:rsidRDefault="00FD6484" w:rsidP="008F1573">
            <w:pPr>
              <w:spacing w:after="0" w:line="240" w:lineRule="auto"/>
              <w:rPr>
                <w:rFonts w:ascii="Times New Roman" w:hAnsi="Times New Roman"/>
                <w:iCs/>
                <w:sz w:val="24"/>
                <w:szCs w:val="24"/>
              </w:rPr>
            </w:pPr>
            <w:r w:rsidRPr="00D35B77">
              <w:rPr>
                <w:rFonts w:ascii="Times New Roman" w:hAnsi="Times New Roman"/>
                <w:iCs/>
                <w:sz w:val="24"/>
                <w:szCs w:val="24"/>
              </w:rPr>
              <w:t>Siūlom</w:t>
            </w:r>
            <w:r>
              <w:rPr>
                <w:rFonts w:ascii="Times New Roman" w:hAnsi="Times New Roman"/>
                <w:iCs/>
                <w:sz w:val="24"/>
                <w:szCs w:val="24"/>
              </w:rPr>
              <w:t>o</w:t>
            </w:r>
            <w:r w:rsidRPr="00D35B77">
              <w:rPr>
                <w:rFonts w:ascii="Times New Roman" w:hAnsi="Times New Roman"/>
                <w:iCs/>
                <w:sz w:val="24"/>
                <w:szCs w:val="24"/>
              </w:rPr>
              <w:t xml:space="preserve"> specialist</w:t>
            </w:r>
            <w:r>
              <w:rPr>
                <w:rFonts w:ascii="Times New Roman" w:hAnsi="Times New Roman"/>
                <w:iCs/>
                <w:sz w:val="24"/>
                <w:szCs w:val="24"/>
              </w:rPr>
              <w:t>o</w:t>
            </w:r>
            <w:r w:rsidRPr="00D35B77">
              <w:rPr>
                <w:rFonts w:ascii="Times New Roman" w:hAnsi="Times New Roman"/>
                <w:iCs/>
                <w:sz w:val="24"/>
                <w:szCs w:val="24"/>
              </w:rPr>
              <w:t xml:space="preserve"> </w:t>
            </w:r>
            <w:r>
              <w:rPr>
                <w:rFonts w:ascii="Times New Roman" w:hAnsi="Times New Roman"/>
                <w:iCs/>
                <w:sz w:val="24"/>
                <w:szCs w:val="24"/>
              </w:rPr>
              <w:t xml:space="preserve">į Specialisto Nr. 2 poziciją </w:t>
            </w:r>
            <w:r w:rsidRPr="00D35B77">
              <w:rPr>
                <w:rFonts w:ascii="Times New Roman" w:hAnsi="Times New Roman"/>
                <w:iCs/>
                <w:sz w:val="24"/>
                <w:szCs w:val="24"/>
              </w:rPr>
              <w:t>papildoma profesinė</w:t>
            </w:r>
            <w:r>
              <w:rPr>
                <w:rFonts w:ascii="Times New Roman" w:hAnsi="Times New Roman"/>
                <w:iCs/>
                <w:sz w:val="24"/>
                <w:szCs w:val="24"/>
              </w:rPr>
              <w:t xml:space="preserve"> (d</w:t>
            </w:r>
            <w:r w:rsidRPr="00D35B77">
              <w:rPr>
                <w:rFonts w:ascii="Times New Roman" w:hAnsi="Times New Roman"/>
                <w:iCs/>
                <w:sz w:val="24"/>
                <w:szCs w:val="24"/>
              </w:rPr>
              <w:t>arbinė) patirtis </w:t>
            </w:r>
          </w:p>
        </w:tc>
        <w:tc>
          <w:tcPr>
            <w:tcW w:w="2126" w:type="dxa"/>
            <w:tcBorders>
              <w:top w:val="outset" w:sz="6" w:space="0" w:color="00000A"/>
              <w:left w:val="outset" w:sz="6" w:space="0" w:color="00000A"/>
              <w:bottom w:val="outset" w:sz="6" w:space="0" w:color="00000A"/>
              <w:right w:val="outset" w:sz="6" w:space="0" w:color="00000A"/>
            </w:tcBorders>
            <w:tcMar>
              <w:top w:w="105" w:type="dxa"/>
              <w:left w:w="105" w:type="dxa"/>
              <w:bottom w:w="105" w:type="dxa"/>
              <w:right w:w="105" w:type="dxa"/>
            </w:tcMar>
          </w:tcPr>
          <w:p w14:paraId="51A90300" w14:textId="77777777" w:rsidR="00FD6484" w:rsidRPr="0066721C" w:rsidRDefault="00FD6484" w:rsidP="008F1573">
            <w:pPr>
              <w:spacing w:after="0" w:line="240" w:lineRule="auto"/>
              <w:ind w:left="18" w:hanging="18"/>
              <w:rPr>
                <w:rFonts w:ascii="Times New Roman" w:hAnsi="Times New Roman"/>
                <w:sz w:val="24"/>
                <w:szCs w:val="24"/>
              </w:rPr>
            </w:pPr>
            <w:r w:rsidRPr="0066721C">
              <w:rPr>
                <w:rFonts w:ascii="Times New Roman" w:hAnsi="Times New Roman"/>
                <w:sz w:val="24"/>
                <w:szCs w:val="24"/>
              </w:rPr>
              <w:t xml:space="preserve">Maksimalus balų </w:t>
            </w:r>
            <w:r w:rsidRPr="00CF1F4C">
              <w:rPr>
                <w:rFonts w:ascii="Times New Roman" w:hAnsi="Times New Roman"/>
                <w:sz w:val="24"/>
                <w:szCs w:val="24"/>
              </w:rPr>
              <w:t xml:space="preserve">skaičius: </w:t>
            </w:r>
            <w:r>
              <w:rPr>
                <w:rFonts w:ascii="Times New Roman" w:hAnsi="Times New Roman"/>
                <w:sz w:val="24"/>
                <w:szCs w:val="24"/>
              </w:rPr>
              <w:t>2</w:t>
            </w:r>
            <w:r w:rsidRPr="00CF1F4C">
              <w:rPr>
                <w:rFonts w:ascii="Times New Roman" w:hAnsi="Times New Roman"/>
                <w:sz w:val="24"/>
                <w:szCs w:val="24"/>
              </w:rPr>
              <w:t xml:space="preserve"> balai</w:t>
            </w:r>
          </w:p>
        </w:tc>
        <w:tc>
          <w:tcPr>
            <w:tcW w:w="2117" w:type="dxa"/>
            <w:tcBorders>
              <w:top w:val="outset" w:sz="6" w:space="0" w:color="00000A"/>
              <w:left w:val="outset" w:sz="6" w:space="0" w:color="00000A"/>
              <w:bottom w:val="outset" w:sz="6" w:space="0" w:color="00000A"/>
              <w:right w:val="outset" w:sz="6" w:space="0" w:color="00000A"/>
            </w:tcBorders>
            <w:tcMar>
              <w:top w:w="105" w:type="dxa"/>
              <w:left w:w="105" w:type="dxa"/>
              <w:bottom w:w="105" w:type="dxa"/>
              <w:right w:w="105" w:type="dxa"/>
            </w:tcMar>
            <w:vAlign w:val="center"/>
          </w:tcPr>
          <w:p w14:paraId="5BE4EA65" w14:textId="77777777" w:rsidR="00FD6484" w:rsidRPr="0066721C" w:rsidRDefault="00FD6484" w:rsidP="008F1573">
            <w:pPr>
              <w:spacing w:after="0" w:line="240" w:lineRule="auto"/>
              <w:ind w:left="-262" w:firstLine="262"/>
              <w:rPr>
                <w:rFonts w:ascii="Times New Roman" w:hAnsi="Times New Roman"/>
                <w:sz w:val="24"/>
                <w:szCs w:val="24"/>
              </w:rPr>
            </w:pPr>
            <w:r w:rsidRPr="0066721C">
              <w:rPr>
                <w:rFonts w:ascii="Times New Roman" w:hAnsi="Times New Roman"/>
                <w:sz w:val="24"/>
                <w:szCs w:val="24"/>
              </w:rPr>
              <w:t>Y</w:t>
            </w:r>
            <w:r w:rsidRPr="00FF7C17">
              <w:rPr>
                <w:rFonts w:ascii="Times New Roman" w:hAnsi="Times New Roman"/>
                <w:sz w:val="24"/>
                <w:szCs w:val="24"/>
                <w:vertAlign w:val="subscript"/>
              </w:rPr>
              <w:t>2</w:t>
            </w:r>
            <w:r w:rsidRPr="0066721C">
              <w:rPr>
                <w:rFonts w:ascii="Times New Roman" w:hAnsi="Times New Roman"/>
                <w:sz w:val="24"/>
                <w:szCs w:val="24"/>
              </w:rPr>
              <w:t>=</w:t>
            </w:r>
            <w:r>
              <w:rPr>
                <w:rFonts w:ascii="Times New Roman" w:hAnsi="Times New Roman"/>
                <w:sz w:val="24"/>
                <w:szCs w:val="24"/>
              </w:rPr>
              <w:t>10</w:t>
            </w:r>
          </w:p>
        </w:tc>
      </w:tr>
    </w:tbl>
    <w:p w14:paraId="5A25CE16" w14:textId="77777777" w:rsidR="00FD6484" w:rsidRPr="0066721C" w:rsidRDefault="00FD6484" w:rsidP="00FD6484">
      <w:pPr>
        <w:rPr>
          <w:rFonts w:ascii="Times New Roman" w:hAnsi="Times New Roman"/>
          <w:sz w:val="24"/>
          <w:szCs w:val="24"/>
        </w:rPr>
      </w:pPr>
    </w:p>
    <w:p w14:paraId="775FF66F" w14:textId="77777777" w:rsidR="00FD6484" w:rsidRPr="0066721C" w:rsidRDefault="00FD6484">
      <w:pPr>
        <w:pStyle w:val="Sraopastraipa"/>
        <w:numPr>
          <w:ilvl w:val="0"/>
          <w:numId w:val="19"/>
        </w:numPr>
        <w:tabs>
          <w:tab w:val="left" w:pos="284"/>
          <w:tab w:val="left" w:pos="993"/>
        </w:tabs>
        <w:suppressAutoHyphens/>
        <w:autoSpaceDN w:val="0"/>
        <w:spacing w:after="0" w:line="240" w:lineRule="auto"/>
        <w:ind w:left="0" w:firstLine="851"/>
        <w:contextualSpacing w:val="0"/>
        <w:jc w:val="both"/>
        <w:textAlignment w:val="baseline"/>
        <w:rPr>
          <w:rFonts w:ascii="Times New Roman" w:hAnsi="Times New Roman"/>
          <w:sz w:val="24"/>
          <w:szCs w:val="24"/>
        </w:rPr>
      </w:pPr>
      <w:r w:rsidRPr="0066721C">
        <w:rPr>
          <w:rFonts w:ascii="Times New Roman" w:hAnsi="Times New Roman"/>
          <w:sz w:val="24"/>
          <w:szCs w:val="24"/>
        </w:rPr>
        <w:t>Kriterijaus „Pasiūlymo kaina“ (C) balai apskaičiuojami Viešajam pirkimui (pirkimo objekto daliai) skirtos maksimalios sumos (C</w:t>
      </w:r>
      <w:r w:rsidRPr="0066721C">
        <w:rPr>
          <w:rFonts w:ascii="Times New Roman" w:hAnsi="Times New Roman"/>
          <w:sz w:val="24"/>
          <w:szCs w:val="24"/>
          <w:vertAlign w:val="subscript"/>
        </w:rPr>
        <w:t>max</w:t>
      </w:r>
      <w:r w:rsidRPr="0066721C">
        <w:rPr>
          <w:rFonts w:ascii="Times New Roman" w:hAnsi="Times New Roman"/>
          <w:sz w:val="24"/>
          <w:szCs w:val="24"/>
        </w:rPr>
        <w:t>) ir vertinamo pasiūlymo kainos (C</w:t>
      </w:r>
      <w:r w:rsidRPr="0066721C">
        <w:rPr>
          <w:rFonts w:ascii="Times New Roman" w:hAnsi="Times New Roman"/>
          <w:sz w:val="24"/>
          <w:szCs w:val="24"/>
          <w:vertAlign w:val="subscript"/>
        </w:rPr>
        <w:t>p</w:t>
      </w:r>
      <w:r w:rsidRPr="0066721C">
        <w:rPr>
          <w:rFonts w:ascii="Times New Roman" w:hAnsi="Times New Roman"/>
          <w:sz w:val="24"/>
          <w:szCs w:val="24"/>
        </w:rPr>
        <w:t>) santykį padauginant iš kainos lyginamojo svorio (X) pagal šią formulę:</w:t>
      </w:r>
    </w:p>
    <w:p w14:paraId="377DF55D" w14:textId="77777777" w:rsidR="00FD6484" w:rsidRPr="0066721C" w:rsidRDefault="00FD6484" w:rsidP="00FD6484">
      <w:pPr>
        <w:pStyle w:val="Sraopastraipa"/>
        <w:tabs>
          <w:tab w:val="left" w:pos="284"/>
        </w:tabs>
        <w:spacing w:after="0" w:line="240" w:lineRule="auto"/>
        <w:ind w:left="0" w:firstLine="851"/>
        <w:rPr>
          <w:rFonts w:ascii="Times New Roman" w:hAnsi="Times New Roman"/>
          <w:sz w:val="24"/>
          <w:szCs w:val="24"/>
        </w:rPr>
      </w:pPr>
    </w:p>
    <w:p w14:paraId="763AC022" w14:textId="77777777" w:rsidR="00FD6484" w:rsidRPr="00343307" w:rsidRDefault="00FD6484" w:rsidP="00FD6484">
      <w:pPr>
        <w:jc w:val="center"/>
        <w:rPr>
          <w:rFonts w:ascii="Times New Roman" w:hAnsi="Times New Roman"/>
        </w:rPr>
      </w:pPr>
      <w:r w:rsidRPr="00E33E4B">
        <w:rPr>
          <w:rFonts w:ascii="Times New Roman" w:hAnsi="Times New Roman"/>
        </w:rPr>
        <w:t>C = (1 – (C</w:t>
      </w:r>
      <w:r w:rsidRPr="00E33E4B">
        <w:rPr>
          <w:rFonts w:ascii="Times New Roman" w:hAnsi="Times New Roman"/>
          <w:vertAlign w:val="subscript"/>
        </w:rPr>
        <w:t>p</w:t>
      </w:r>
      <w:r w:rsidRPr="00E33E4B">
        <w:rPr>
          <w:rFonts w:ascii="Times New Roman" w:hAnsi="Times New Roman"/>
        </w:rPr>
        <w:t>/ C</w:t>
      </w:r>
      <w:r w:rsidRPr="00E33E4B">
        <w:rPr>
          <w:rFonts w:ascii="Times New Roman" w:hAnsi="Times New Roman"/>
          <w:vertAlign w:val="subscript"/>
        </w:rPr>
        <w:t>max</w:t>
      </w:r>
      <w:r w:rsidRPr="00E33E4B">
        <w:rPr>
          <w:rFonts w:ascii="Times New Roman" w:hAnsi="Times New Roman"/>
        </w:rPr>
        <w:t>)) * X</w:t>
      </w:r>
    </w:p>
    <w:p w14:paraId="46E9BFE7" w14:textId="77777777" w:rsidR="00FD6484" w:rsidRPr="0066721C" w:rsidRDefault="00FD6484" w:rsidP="00FD6484">
      <w:pPr>
        <w:pStyle w:val="Sraopastraipa"/>
        <w:tabs>
          <w:tab w:val="left" w:pos="284"/>
        </w:tabs>
        <w:spacing w:after="0" w:line="240" w:lineRule="auto"/>
        <w:ind w:left="0" w:firstLine="851"/>
        <w:rPr>
          <w:rFonts w:ascii="Times New Roman" w:hAnsi="Times New Roman"/>
          <w:sz w:val="24"/>
          <w:szCs w:val="24"/>
        </w:rPr>
      </w:pPr>
    </w:p>
    <w:p w14:paraId="1073DBF6" w14:textId="77777777" w:rsidR="00FD6484" w:rsidRPr="0066721C" w:rsidRDefault="00FD6484" w:rsidP="00FD6484">
      <w:pPr>
        <w:spacing w:after="0" w:line="240" w:lineRule="auto"/>
        <w:ind w:firstLine="851"/>
        <w:jc w:val="both"/>
        <w:rPr>
          <w:rFonts w:ascii="Times New Roman" w:hAnsi="Times New Roman"/>
          <w:sz w:val="24"/>
          <w:szCs w:val="24"/>
        </w:rPr>
      </w:pPr>
      <w:r w:rsidRPr="0066721C">
        <w:rPr>
          <w:rFonts w:ascii="Times New Roman" w:hAnsi="Times New Roman"/>
          <w:i/>
          <w:sz w:val="24"/>
          <w:szCs w:val="24"/>
        </w:rPr>
        <w:t>C</w:t>
      </w:r>
      <w:r w:rsidRPr="0066721C">
        <w:rPr>
          <w:rFonts w:ascii="Times New Roman" w:hAnsi="Times New Roman"/>
          <w:sz w:val="24"/>
          <w:szCs w:val="24"/>
        </w:rPr>
        <w:t xml:space="preserve"> – Pasiūlymo kaina konkretaus dalyvio pagal nurodytą kriterijų (balais);</w:t>
      </w:r>
    </w:p>
    <w:p w14:paraId="47CA1414" w14:textId="77777777" w:rsidR="00FD6484" w:rsidRPr="0066721C" w:rsidRDefault="00FD6484" w:rsidP="00FD6484">
      <w:pPr>
        <w:tabs>
          <w:tab w:val="left" w:pos="709"/>
        </w:tabs>
        <w:spacing w:after="0" w:line="240" w:lineRule="auto"/>
        <w:ind w:firstLine="851"/>
        <w:jc w:val="both"/>
        <w:rPr>
          <w:rFonts w:ascii="Times New Roman" w:hAnsi="Times New Roman"/>
          <w:sz w:val="24"/>
          <w:szCs w:val="24"/>
        </w:rPr>
      </w:pPr>
      <w:r w:rsidRPr="0066721C">
        <w:rPr>
          <w:rFonts w:ascii="Times New Roman" w:hAnsi="Times New Roman"/>
          <w:i/>
          <w:sz w:val="24"/>
          <w:szCs w:val="24"/>
        </w:rPr>
        <w:t>C</w:t>
      </w:r>
      <w:r w:rsidRPr="0066721C">
        <w:rPr>
          <w:rFonts w:ascii="Times New Roman" w:hAnsi="Times New Roman"/>
          <w:i/>
          <w:sz w:val="24"/>
          <w:szCs w:val="24"/>
          <w:vertAlign w:val="subscript"/>
        </w:rPr>
        <w:t xml:space="preserve">max </w:t>
      </w:r>
      <w:r w:rsidRPr="0066721C">
        <w:rPr>
          <w:rFonts w:ascii="Times New Roman" w:hAnsi="Times New Roman"/>
          <w:sz w:val="24"/>
          <w:szCs w:val="24"/>
        </w:rPr>
        <w:t>– Viešajam pirkimui (pirkimo objekto daliai) skirta maksimali suma (eurais su PVM);</w:t>
      </w:r>
    </w:p>
    <w:p w14:paraId="2E712772" w14:textId="77777777" w:rsidR="00FD6484" w:rsidRPr="0066721C" w:rsidRDefault="00FD6484" w:rsidP="00FD6484">
      <w:pPr>
        <w:spacing w:after="0" w:line="240" w:lineRule="auto"/>
        <w:ind w:firstLine="851"/>
        <w:jc w:val="both"/>
        <w:rPr>
          <w:rFonts w:ascii="Times New Roman" w:hAnsi="Times New Roman"/>
          <w:sz w:val="24"/>
          <w:szCs w:val="24"/>
        </w:rPr>
      </w:pPr>
      <w:r w:rsidRPr="0066721C">
        <w:rPr>
          <w:rFonts w:ascii="Times New Roman" w:hAnsi="Times New Roman"/>
          <w:i/>
          <w:sz w:val="24"/>
          <w:szCs w:val="24"/>
        </w:rPr>
        <w:t>C</w:t>
      </w:r>
      <w:r w:rsidRPr="0066721C">
        <w:rPr>
          <w:rFonts w:ascii="Times New Roman" w:hAnsi="Times New Roman"/>
          <w:i/>
          <w:sz w:val="24"/>
          <w:szCs w:val="24"/>
          <w:vertAlign w:val="subscript"/>
        </w:rPr>
        <w:t>p</w:t>
      </w:r>
      <w:r w:rsidRPr="0066721C">
        <w:rPr>
          <w:rFonts w:ascii="Times New Roman" w:hAnsi="Times New Roman"/>
          <w:i/>
          <w:sz w:val="24"/>
          <w:szCs w:val="24"/>
        </w:rPr>
        <w:t xml:space="preserve"> </w:t>
      </w:r>
      <w:r w:rsidRPr="0066721C">
        <w:rPr>
          <w:rFonts w:ascii="Times New Roman" w:hAnsi="Times New Roman"/>
          <w:sz w:val="24"/>
          <w:szCs w:val="24"/>
        </w:rPr>
        <w:t>– konkretaus dalyvio pasiūlyta Pasiūlymo kaina (eurais su PVM);</w:t>
      </w:r>
    </w:p>
    <w:p w14:paraId="460314A2" w14:textId="77777777" w:rsidR="00FD6484" w:rsidRPr="0066721C" w:rsidRDefault="00FD6484" w:rsidP="00FD6484">
      <w:pPr>
        <w:tabs>
          <w:tab w:val="left" w:pos="714"/>
          <w:tab w:val="left" w:pos="851"/>
          <w:tab w:val="left" w:pos="1134"/>
        </w:tabs>
        <w:spacing w:after="0" w:line="240" w:lineRule="auto"/>
        <w:ind w:firstLine="851"/>
        <w:jc w:val="both"/>
        <w:rPr>
          <w:rFonts w:ascii="Times New Roman" w:hAnsi="Times New Roman"/>
          <w:sz w:val="24"/>
          <w:szCs w:val="24"/>
        </w:rPr>
      </w:pPr>
      <w:r w:rsidRPr="0066721C">
        <w:rPr>
          <w:rFonts w:ascii="Times New Roman" w:hAnsi="Times New Roman"/>
          <w:i/>
          <w:sz w:val="24"/>
          <w:szCs w:val="24"/>
        </w:rPr>
        <w:t>X</w:t>
      </w:r>
      <w:r w:rsidRPr="0066721C">
        <w:rPr>
          <w:rFonts w:ascii="Times New Roman" w:hAnsi="Times New Roman"/>
          <w:sz w:val="24"/>
          <w:szCs w:val="24"/>
        </w:rPr>
        <w:t xml:space="preserve"> – lyginamojo svorio ekonominio naudingumo įvertinime koeficientas.</w:t>
      </w:r>
    </w:p>
    <w:p w14:paraId="7F3B6AFB" w14:textId="77777777" w:rsidR="00FD6484" w:rsidRPr="00A14D6D" w:rsidRDefault="00FD6484">
      <w:pPr>
        <w:pStyle w:val="Sraopastraipa"/>
        <w:numPr>
          <w:ilvl w:val="0"/>
          <w:numId w:val="19"/>
        </w:numPr>
        <w:tabs>
          <w:tab w:val="left" w:pos="284"/>
        </w:tabs>
        <w:suppressAutoHyphens/>
        <w:autoSpaceDN w:val="0"/>
        <w:spacing w:after="0" w:line="240" w:lineRule="auto"/>
        <w:ind w:left="0" w:firstLine="851"/>
        <w:contextualSpacing w:val="0"/>
        <w:jc w:val="both"/>
        <w:textAlignment w:val="baseline"/>
        <w:rPr>
          <w:rFonts w:ascii="Times New Roman" w:hAnsi="Times New Roman"/>
          <w:sz w:val="24"/>
          <w:szCs w:val="24"/>
        </w:rPr>
      </w:pPr>
      <w:r w:rsidRPr="00A14D6D">
        <w:rPr>
          <w:rFonts w:ascii="Times New Roman" w:hAnsi="Times New Roman"/>
          <w:sz w:val="24"/>
          <w:szCs w:val="24"/>
        </w:rPr>
        <w:t>Kriterijaus</w:t>
      </w:r>
      <w:r w:rsidRPr="00A14D6D">
        <w:rPr>
          <w:rFonts w:ascii="Times New Roman" w:hAnsi="Times New Roman"/>
          <w:b/>
          <w:bCs/>
          <w:sz w:val="24"/>
          <w:szCs w:val="24"/>
        </w:rPr>
        <w:t xml:space="preserve"> </w:t>
      </w:r>
      <w:r w:rsidRPr="00E33D55">
        <w:rPr>
          <w:rFonts w:ascii="Times New Roman" w:hAnsi="Times New Roman"/>
          <w:sz w:val="24"/>
          <w:szCs w:val="24"/>
        </w:rPr>
        <w:t>„Kokybės</w:t>
      </w:r>
      <w:r w:rsidRPr="00A14D6D">
        <w:rPr>
          <w:rFonts w:ascii="Times New Roman" w:hAnsi="Times New Roman"/>
          <w:sz w:val="24"/>
          <w:szCs w:val="24"/>
        </w:rPr>
        <w:t xml:space="preserve"> kriterijus“ (T)</w:t>
      </w:r>
      <w:r w:rsidRPr="00A14D6D">
        <w:rPr>
          <w:rFonts w:ascii="Times New Roman" w:hAnsi="Times New Roman"/>
          <w:b/>
          <w:bCs/>
          <w:sz w:val="24"/>
          <w:szCs w:val="24"/>
        </w:rPr>
        <w:t xml:space="preserve"> </w:t>
      </w:r>
      <w:r w:rsidRPr="00A14D6D">
        <w:rPr>
          <w:rFonts w:ascii="Times New Roman" w:hAnsi="Times New Roman"/>
          <w:sz w:val="24"/>
          <w:szCs w:val="24"/>
        </w:rPr>
        <w:t xml:space="preserve">reikšmė yra lygi kriterijaus </w:t>
      </w:r>
      <w:r w:rsidRPr="00A14D6D">
        <w:rPr>
          <w:rFonts w:ascii="Times New Roman" w:hAnsi="Times New Roman"/>
          <w:i/>
          <w:iCs/>
          <w:sz w:val="24"/>
          <w:szCs w:val="24"/>
        </w:rPr>
        <w:t>Pirmo parametro (P</w:t>
      </w:r>
      <w:r w:rsidRPr="00A14D6D">
        <w:rPr>
          <w:rFonts w:ascii="Times New Roman" w:hAnsi="Times New Roman"/>
          <w:i/>
          <w:iCs/>
          <w:sz w:val="24"/>
          <w:szCs w:val="24"/>
          <w:vertAlign w:val="subscript"/>
        </w:rPr>
        <w:t>1</w:t>
      </w:r>
      <w:r w:rsidRPr="00A14D6D">
        <w:rPr>
          <w:rFonts w:ascii="Times New Roman" w:hAnsi="Times New Roman"/>
          <w:i/>
          <w:iCs/>
          <w:sz w:val="24"/>
          <w:szCs w:val="24"/>
        </w:rPr>
        <w:t>) ir</w:t>
      </w:r>
      <w:r w:rsidRPr="00A14D6D">
        <w:rPr>
          <w:rFonts w:ascii="Times New Roman" w:hAnsi="Times New Roman"/>
          <w:sz w:val="24"/>
          <w:szCs w:val="24"/>
        </w:rPr>
        <w:t xml:space="preserve"> </w:t>
      </w:r>
      <w:r w:rsidRPr="00A14D6D">
        <w:rPr>
          <w:rFonts w:ascii="Times New Roman" w:hAnsi="Times New Roman"/>
          <w:i/>
          <w:iCs/>
          <w:sz w:val="24"/>
          <w:szCs w:val="24"/>
        </w:rPr>
        <w:t>Antro parametro</w:t>
      </w:r>
      <w:r w:rsidRPr="00A14D6D">
        <w:rPr>
          <w:rFonts w:ascii="Times New Roman" w:hAnsi="Times New Roman"/>
          <w:sz w:val="24"/>
          <w:szCs w:val="24"/>
        </w:rPr>
        <w:t xml:space="preserve"> </w:t>
      </w:r>
      <w:r w:rsidRPr="00A14D6D">
        <w:rPr>
          <w:rFonts w:ascii="Times New Roman" w:hAnsi="Times New Roman"/>
          <w:i/>
          <w:iCs/>
          <w:sz w:val="24"/>
          <w:szCs w:val="24"/>
        </w:rPr>
        <w:t>(P</w:t>
      </w:r>
      <w:r w:rsidRPr="00A14D6D">
        <w:rPr>
          <w:rFonts w:ascii="Times New Roman" w:hAnsi="Times New Roman"/>
          <w:i/>
          <w:iCs/>
          <w:sz w:val="24"/>
          <w:szCs w:val="24"/>
          <w:vertAlign w:val="subscript"/>
        </w:rPr>
        <w:t>2</w:t>
      </w:r>
      <w:r w:rsidRPr="00A14D6D">
        <w:rPr>
          <w:rFonts w:ascii="Times New Roman" w:hAnsi="Times New Roman"/>
          <w:i/>
          <w:iCs/>
          <w:sz w:val="24"/>
          <w:szCs w:val="24"/>
        </w:rPr>
        <w:t>)</w:t>
      </w:r>
      <w:r w:rsidRPr="00A14D6D">
        <w:rPr>
          <w:rFonts w:ascii="Times New Roman" w:hAnsi="Times New Roman"/>
          <w:sz w:val="24"/>
          <w:szCs w:val="24"/>
        </w:rPr>
        <w:t xml:space="preserve"> sumai. </w:t>
      </w:r>
    </w:p>
    <w:p w14:paraId="2584211C" w14:textId="77777777" w:rsidR="00FD6484" w:rsidRPr="00467820" w:rsidRDefault="00FD6484" w:rsidP="00FD6484">
      <w:pPr>
        <w:tabs>
          <w:tab w:val="left" w:pos="284"/>
        </w:tabs>
        <w:spacing w:after="0" w:line="240" w:lineRule="auto"/>
        <w:ind w:firstLine="851"/>
        <w:jc w:val="both"/>
        <w:rPr>
          <w:rFonts w:ascii="Times New Roman" w:hAnsi="Times New Roman"/>
          <w:sz w:val="24"/>
          <w:szCs w:val="24"/>
        </w:rPr>
      </w:pPr>
      <w:r w:rsidRPr="00467820">
        <w:rPr>
          <w:rFonts w:ascii="Times New Roman" w:hAnsi="Times New Roman"/>
          <w:sz w:val="24"/>
          <w:szCs w:val="24"/>
        </w:rPr>
        <w:lastRenderedPageBreak/>
        <w:t> </w:t>
      </w:r>
    </w:p>
    <w:p w14:paraId="58F707D0" w14:textId="77777777" w:rsidR="00FD6484" w:rsidRDefault="00FD6484" w:rsidP="00FD6484">
      <w:pPr>
        <w:tabs>
          <w:tab w:val="left" w:pos="284"/>
        </w:tabs>
        <w:spacing w:after="0" w:line="240" w:lineRule="auto"/>
        <w:ind w:firstLine="851"/>
        <w:jc w:val="both"/>
        <w:rPr>
          <w:rFonts w:ascii="Times New Roman" w:hAnsi="Times New Roman"/>
          <w:sz w:val="24"/>
          <w:szCs w:val="24"/>
        </w:rPr>
      </w:pPr>
      <w:r w:rsidRPr="00467820">
        <w:rPr>
          <w:rFonts w:ascii="Times New Roman" w:hAnsi="Times New Roman"/>
          <w:b/>
          <w:bCs/>
          <w:sz w:val="24"/>
          <w:szCs w:val="24"/>
        </w:rPr>
        <w:t>T= P</w:t>
      </w:r>
      <w:r w:rsidRPr="00467820">
        <w:rPr>
          <w:rFonts w:ascii="Times New Roman" w:hAnsi="Times New Roman"/>
          <w:b/>
          <w:bCs/>
          <w:sz w:val="24"/>
          <w:szCs w:val="24"/>
          <w:vertAlign w:val="subscript"/>
        </w:rPr>
        <w:t xml:space="preserve">1  </w:t>
      </w:r>
      <w:r w:rsidRPr="00467820">
        <w:rPr>
          <w:rFonts w:ascii="Times New Roman" w:hAnsi="Times New Roman"/>
          <w:b/>
          <w:bCs/>
          <w:sz w:val="24"/>
          <w:szCs w:val="24"/>
        </w:rPr>
        <w:t>+</w:t>
      </w:r>
      <w:r w:rsidRPr="00467820">
        <w:rPr>
          <w:rFonts w:ascii="Times New Roman" w:hAnsi="Times New Roman"/>
          <w:b/>
          <w:bCs/>
          <w:sz w:val="24"/>
          <w:szCs w:val="24"/>
          <w:vertAlign w:val="subscript"/>
        </w:rPr>
        <w:t xml:space="preserve"> </w:t>
      </w:r>
      <w:r w:rsidRPr="00467820">
        <w:rPr>
          <w:rFonts w:ascii="Times New Roman" w:hAnsi="Times New Roman"/>
          <w:b/>
          <w:bCs/>
          <w:sz w:val="24"/>
          <w:szCs w:val="24"/>
        </w:rPr>
        <w:t>P</w:t>
      </w:r>
      <w:r w:rsidRPr="00467820">
        <w:rPr>
          <w:rFonts w:ascii="Times New Roman" w:hAnsi="Times New Roman"/>
          <w:b/>
          <w:bCs/>
          <w:sz w:val="24"/>
          <w:szCs w:val="24"/>
          <w:vertAlign w:val="subscript"/>
        </w:rPr>
        <w:t>2 </w:t>
      </w:r>
      <w:r w:rsidRPr="00467820">
        <w:rPr>
          <w:rFonts w:ascii="Times New Roman" w:hAnsi="Times New Roman"/>
          <w:sz w:val="24"/>
          <w:szCs w:val="24"/>
        </w:rPr>
        <w:t> </w:t>
      </w:r>
    </w:p>
    <w:p w14:paraId="17F38BD5" w14:textId="77777777" w:rsidR="00FD6484" w:rsidRDefault="00FD6484" w:rsidP="00FD6484">
      <w:pPr>
        <w:tabs>
          <w:tab w:val="left" w:pos="284"/>
        </w:tabs>
        <w:spacing w:after="0" w:line="240" w:lineRule="auto"/>
        <w:ind w:firstLine="851"/>
        <w:jc w:val="both"/>
        <w:rPr>
          <w:rFonts w:ascii="Times New Roman" w:hAnsi="Times New Roman"/>
          <w:sz w:val="24"/>
          <w:szCs w:val="24"/>
        </w:rPr>
      </w:pPr>
    </w:p>
    <w:p w14:paraId="754838FA" w14:textId="77777777" w:rsidR="00FD6484" w:rsidRPr="0066721C" w:rsidRDefault="00FD6484" w:rsidP="00FD6484">
      <w:pPr>
        <w:tabs>
          <w:tab w:val="left" w:pos="284"/>
        </w:tabs>
        <w:spacing w:after="0" w:line="240" w:lineRule="auto"/>
        <w:ind w:firstLine="851"/>
        <w:jc w:val="both"/>
        <w:rPr>
          <w:rFonts w:ascii="Times New Roman" w:hAnsi="Times New Roman"/>
          <w:sz w:val="24"/>
          <w:szCs w:val="24"/>
        </w:rPr>
      </w:pPr>
      <w:r w:rsidRPr="0066721C">
        <w:rPr>
          <w:rFonts w:ascii="Times New Roman" w:hAnsi="Times New Roman"/>
          <w:sz w:val="24"/>
          <w:szCs w:val="24"/>
        </w:rPr>
        <w:t xml:space="preserve">Kriterijaus </w:t>
      </w:r>
      <w:r>
        <w:rPr>
          <w:rFonts w:ascii="Times New Roman" w:hAnsi="Times New Roman"/>
          <w:sz w:val="24"/>
          <w:szCs w:val="24"/>
        </w:rPr>
        <w:t xml:space="preserve">Pirmo parametro </w:t>
      </w:r>
      <w:r w:rsidRPr="0066721C">
        <w:rPr>
          <w:rFonts w:ascii="Times New Roman" w:hAnsi="Times New Roman"/>
          <w:sz w:val="24"/>
          <w:szCs w:val="24"/>
        </w:rPr>
        <w:t>(P</w:t>
      </w:r>
      <w:r w:rsidRPr="00FF7C17">
        <w:rPr>
          <w:rFonts w:ascii="Times New Roman" w:hAnsi="Times New Roman"/>
          <w:sz w:val="24"/>
          <w:szCs w:val="24"/>
          <w:vertAlign w:val="subscript"/>
        </w:rPr>
        <w:t>1</w:t>
      </w:r>
      <w:r w:rsidRPr="0066721C">
        <w:rPr>
          <w:rFonts w:ascii="Times New Roman" w:hAnsi="Times New Roman"/>
          <w:sz w:val="24"/>
          <w:szCs w:val="24"/>
        </w:rPr>
        <w:t>) įvertinimas apskaičiuojamas kriterijaus parametro įvertinimo sumą (P</w:t>
      </w:r>
      <w:r w:rsidRPr="0066721C">
        <w:rPr>
          <w:rFonts w:ascii="Times New Roman" w:hAnsi="Times New Roman"/>
          <w:sz w:val="24"/>
          <w:szCs w:val="24"/>
          <w:vertAlign w:val="subscript"/>
        </w:rPr>
        <w:t>s</w:t>
      </w:r>
      <w:r w:rsidRPr="0066721C">
        <w:rPr>
          <w:rFonts w:ascii="Times New Roman" w:hAnsi="Times New Roman"/>
          <w:sz w:val="24"/>
          <w:szCs w:val="24"/>
        </w:rPr>
        <w:t>) padalinant iš maksimalios (didžiausios galimos) šio kriterijaus parametro reikšmės (P</w:t>
      </w:r>
      <w:r w:rsidRPr="0066721C">
        <w:rPr>
          <w:rFonts w:ascii="Times New Roman" w:hAnsi="Times New Roman"/>
          <w:sz w:val="24"/>
          <w:szCs w:val="24"/>
          <w:vertAlign w:val="subscript"/>
        </w:rPr>
        <w:t>max</w:t>
      </w:r>
      <w:r w:rsidRPr="0066721C">
        <w:rPr>
          <w:rFonts w:ascii="Times New Roman" w:hAnsi="Times New Roman"/>
          <w:sz w:val="24"/>
          <w:szCs w:val="24"/>
        </w:rPr>
        <w:t>) bei padauginant iš vertinamo kriterijaus parametro lyginamojo svorio ekonominio naudingumo įvertinime (Y) pagal šią formulę:</w:t>
      </w:r>
    </w:p>
    <w:p w14:paraId="6EBEBD69" w14:textId="77777777" w:rsidR="00FD6484" w:rsidRPr="0066721C" w:rsidRDefault="00FD6484" w:rsidP="00FD6484">
      <w:pPr>
        <w:tabs>
          <w:tab w:val="left" w:pos="284"/>
        </w:tabs>
        <w:spacing w:after="0" w:line="240" w:lineRule="auto"/>
        <w:ind w:firstLine="851"/>
        <w:jc w:val="center"/>
        <w:rPr>
          <w:rFonts w:ascii="Times New Roman" w:hAnsi="Times New Roman"/>
          <w:sz w:val="24"/>
          <w:szCs w:val="24"/>
        </w:rPr>
      </w:pPr>
      <m:oMathPara>
        <m:oMathParaPr>
          <m:jc m:val="center"/>
        </m:oMathParaPr>
        <m:oMath>
          <m:sSub>
            <m:sSubPr>
              <m:ctrlPr>
                <w:rPr>
                  <w:rFonts w:ascii="Cambria Math" w:hAnsi="Cambria Math"/>
                  <w:i/>
                  <w:sz w:val="24"/>
                  <w:szCs w:val="24"/>
                  <w:vertAlign w:val="subscript"/>
                </w:rPr>
              </m:ctrlPr>
            </m:sSubPr>
            <m:e>
              <m:r>
                <w:rPr>
                  <w:rFonts w:ascii="Cambria Math" w:hAnsi="Cambria Math"/>
                  <w:sz w:val="24"/>
                  <w:szCs w:val="24"/>
                  <w:vertAlign w:val="subscript"/>
                </w:rPr>
                <m:t>P</m:t>
              </m:r>
            </m:e>
            <m:sub>
              <m:r>
                <w:rPr>
                  <w:rFonts w:ascii="Cambria Math" w:hAnsi="Cambria Math"/>
                  <w:sz w:val="24"/>
                  <w:szCs w:val="24"/>
                  <w:vertAlign w:val="subscript"/>
                </w:rPr>
                <m:t>1</m:t>
              </m:r>
            </m:sub>
          </m:sSub>
          <m: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bi"/>
                    </m:rPr>
                    <w:rPr>
                      <w:rFonts w:ascii="Cambria Math" w:hAnsi="Cambria Math"/>
                      <w:sz w:val="24"/>
                      <w:szCs w:val="24"/>
                    </w:rPr>
                    <m:t>P</m:t>
                  </m:r>
                </m:e>
                <m:sub>
                  <m:r>
                    <m:rPr>
                      <m:sty m:val="bi"/>
                    </m:rPr>
                    <w:rPr>
                      <w:rFonts w:ascii="Cambria Math" w:hAnsi="Cambria Math"/>
                      <w:sz w:val="24"/>
                      <w:szCs w:val="24"/>
                    </w:rPr>
                    <m:t>s</m:t>
                  </m:r>
                </m:sub>
              </m:sSub>
            </m:num>
            <m:den>
              <m:sSub>
                <m:sSubPr>
                  <m:ctrlPr>
                    <w:rPr>
                      <w:rFonts w:ascii="Cambria Math" w:hAnsi="Cambria Math"/>
                      <w:sz w:val="24"/>
                      <w:szCs w:val="24"/>
                    </w:rPr>
                  </m:ctrlPr>
                </m:sSubPr>
                <m:e>
                  <m:r>
                    <m:rPr>
                      <m:sty m:val="bi"/>
                    </m:rPr>
                    <w:rPr>
                      <w:rFonts w:ascii="Cambria Math" w:hAnsi="Cambria Math"/>
                      <w:sz w:val="24"/>
                      <w:szCs w:val="24"/>
                    </w:rPr>
                    <m:t>P</m:t>
                  </m:r>
                </m:e>
                <m:sub>
                  <m:r>
                    <m:rPr>
                      <m:sty m:val="bi"/>
                    </m:rPr>
                    <w:rPr>
                      <w:rFonts w:ascii="Cambria Math" w:hAnsi="Cambria Math"/>
                      <w:sz w:val="24"/>
                      <w:szCs w:val="24"/>
                    </w:rPr>
                    <m:t>max</m:t>
                  </m:r>
                </m:sub>
              </m:sSub>
            </m:den>
          </m:f>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1</m:t>
              </m:r>
            </m:sub>
          </m:sSub>
        </m:oMath>
      </m:oMathPara>
    </w:p>
    <w:p w14:paraId="2675693F" w14:textId="77777777" w:rsidR="00FD6484" w:rsidRPr="0066721C" w:rsidRDefault="00FD6484" w:rsidP="00FD6484">
      <w:pPr>
        <w:spacing w:after="0"/>
        <w:ind w:firstLine="851"/>
        <w:jc w:val="both"/>
        <w:rPr>
          <w:rFonts w:ascii="Times New Roman" w:hAnsi="Times New Roman"/>
          <w:sz w:val="24"/>
          <w:szCs w:val="24"/>
        </w:rPr>
      </w:pPr>
    </w:p>
    <w:p w14:paraId="0153525C" w14:textId="77777777" w:rsidR="00FD6484" w:rsidRPr="007E5FD6" w:rsidRDefault="00FD6484" w:rsidP="00FD6484">
      <w:pPr>
        <w:spacing w:after="0" w:line="240" w:lineRule="auto"/>
        <w:ind w:firstLine="851"/>
        <w:jc w:val="both"/>
        <w:rPr>
          <w:rFonts w:ascii="Times New Roman" w:hAnsi="Times New Roman"/>
          <w:sz w:val="20"/>
          <w:szCs w:val="20"/>
        </w:rPr>
      </w:pPr>
      <w:r w:rsidRPr="007E5FD6">
        <w:rPr>
          <w:rFonts w:ascii="Times New Roman" w:hAnsi="Times New Roman"/>
          <w:sz w:val="20"/>
          <w:szCs w:val="20"/>
        </w:rPr>
        <w:t>P</w:t>
      </w:r>
      <w:r w:rsidRPr="007E5FD6">
        <w:rPr>
          <w:rFonts w:ascii="Times New Roman" w:hAnsi="Times New Roman"/>
          <w:sz w:val="20"/>
          <w:szCs w:val="20"/>
          <w:vertAlign w:val="subscript"/>
        </w:rPr>
        <w:t xml:space="preserve">1 </w:t>
      </w:r>
      <w:r w:rsidRPr="007E5FD6">
        <w:rPr>
          <w:rFonts w:ascii="Times New Roman" w:hAnsi="Times New Roman"/>
          <w:iCs/>
          <w:sz w:val="20"/>
          <w:szCs w:val="20"/>
        </w:rPr>
        <w:t>–</w:t>
      </w:r>
      <w:r w:rsidRPr="007E5FD6">
        <w:rPr>
          <w:rFonts w:ascii="Times New Roman" w:hAnsi="Times New Roman"/>
          <w:b/>
          <w:bCs/>
          <w:sz w:val="20"/>
          <w:szCs w:val="20"/>
          <w:vertAlign w:val="subscript"/>
        </w:rPr>
        <w:t xml:space="preserve"> </w:t>
      </w:r>
      <w:r w:rsidRPr="007E5FD6">
        <w:rPr>
          <w:rFonts w:ascii="Times New Roman" w:hAnsi="Times New Roman"/>
          <w:sz w:val="20"/>
          <w:szCs w:val="20"/>
        </w:rPr>
        <w:t>konkretaus dalyvio pasiūlymo įvertinimas pagal nurodytą kriterijų (balais);</w:t>
      </w:r>
    </w:p>
    <w:p w14:paraId="748B36EF" w14:textId="77777777" w:rsidR="00FD6484" w:rsidRPr="007E5FD6" w:rsidRDefault="00FD6484" w:rsidP="00FD6484">
      <w:pPr>
        <w:tabs>
          <w:tab w:val="left" w:pos="709"/>
        </w:tabs>
        <w:spacing w:after="0" w:line="240" w:lineRule="auto"/>
        <w:ind w:firstLine="851"/>
        <w:jc w:val="both"/>
        <w:rPr>
          <w:rFonts w:ascii="Times New Roman" w:hAnsi="Times New Roman"/>
          <w:sz w:val="20"/>
          <w:szCs w:val="20"/>
        </w:rPr>
      </w:pPr>
      <w:r w:rsidRPr="007E5FD6">
        <w:rPr>
          <w:rFonts w:ascii="Times New Roman" w:hAnsi="Times New Roman"/>
          <w:iCs/>
          <w:sz w:val="20"/>
          <w:szCs w:val="20"/>
        </w:rPr>
        <w:t>P</w:t>
      </w:r>
      <w:r w:rsidRPr="007E5FD6">
        <w:rPr>
          <w:rFonts w:ascii="Times New Roman" w:hAnsi="Times New Roman"/>
          <w:iCs/>
          <w:sz w:val="20"/>
          <w:szCs w:val="20"/>
          <w:vertAlign w:val="subscript"/>
        </w:rPr>
        <w:t xml:space="preserve">s  </w:t>
      </w:r>
      <w:r w:rsidRPr="007E5FD6">
        <w:rPr>
          <w:rFonts w:ascii="Times New Roman" w:hAnsi="Times New Roman"/>
          <w:iCs/>
          <w:sz w:val="20"/>
          <w:szCs w:val="20"/>
        </w:rPr>
        <w:t>– konkretaus dalyvio kriterijaus parametrų įvertinimas;</w:t>
      </w:r>
    </w:p>
    <w:p w14:paraId="1BC772C7" w14:textId="77777777" w:rsidR="00FD6484" w:rsidRPr="007E5FD6" w:rsidRDefault="00FD6484" w:rsidP="00FD6484">
      <w:pPr>
        <w:spacing w:after="0" w:line="240" w:lineRule="auto"/>
        <w:ind w:firstLine="851"/>
        <w:jc w:val="both"/>
        <w:rPr>
          <w:rFonts w:ascii="Times New Roman" w:hAnsi="Times New Roman"/>
          <w:sz w:val="20"/>
          <w:szCs w:val="20"/>
        </w:rPr>
      </w:pPr>
      <w:r w:rsidRPr="007E5FD6">
        <w:rPr>
          <w:rFonts w:ascii="Times New Roman" w:hAnsi="Times New Roman"/>
          <w:iCs/>
          <w:sz w:val="20"/>
          <w:szCs w:val="20"/>
        </w:rPr>
        <w:t>P</w:t>
      </w:r>
      <w:r w:rsidRPr="007E5FD6">
        <w:rPr>
          <w:rFonts w:ascii="Times New Roman" w:hAnsi="Times New Roman"/>
          <w:iCs/>
          <w:sz w:val="20"/>
          <w:szCs w:val="20"/>
          <w:vertAlign w:val="subscript"/>
        </w:rPr>
        <w:t>max</w:t>
      </w:r>
      <w:r w:rsidRPr="007E5FD6">
        <w:rPr>
          <w:rFonts w:ascii="Times New Roman" w:hAnsi="Times New Roman"/>
          <w:iCs/>
          <w:sz w:val="20"/>
          <w:szCs w:val="20"/>
        </w:rPr>
        <w:t xml:space="preserve"> - maksimali (didžiausia galima) parametro reikšmė – 4 balai;</w:t>
      </w:r>
    </w:p>
    <w:p w14:paraId="4D8AF65D" w14:textId="77777777" w:rsidR="00FD6484" w:rsidRPr="007E5FD6" w:rsidRDefault="00FD6484" w:rsidP="00FD6484">
      <w:pPr>
        <w:tabs>
          <w:tab w:val="left" w:pos="714"/>
          <w:tab w:val="left" w:pos="851"/>
          <w:tab w:val="left" w:pos="1134"/>
        </w:tabs>
        <w:spacing w:after="0" w:line="240" w:lineRule="auto"/>
        <w:ind w:firstLine="851"/>
        <w:jc w:val="both"/>
        <w:rPr>
          <w:rFonts w:ascii="Times New Roman" w:hAnsi="Times New Roman"/>
          <w:sz w:val="20"/>
          <w:szCs w:val="20"/>
        </w:rPr>
      </w:pPr>
      <w:r w:rsidRPr="007E5FD6">
        <w:rPr>
          <w:rFonts w:ascii="Times New Roman" w:hAnsi="Times New Roman"/>
          <w:iCs/>
          <w:sz w:val="20"/>
          <w:szCs w:val="20"/>
        </w:rPr>
        <w:t>Y</w:t>
      </w:r>
      <w:r w:rsidRPr="007E5FD6">
        <w:rPr>
          <w:rFonts w:ascii="Times New Roman" w:hAnsi="Times New Roman"/>
          <w:iCs/>
          <w:sz w:val="20"/>
          <w:szCs w:val="20"/>
          <w:vertAlign w:val="subscript"/>
        </w:rPr>
        <w:t>1</w:t>
      </w:r>
      <w:r w:rsidRPr="007E5FD6">
        <w:rPr>
          <w:rFonts w:ascii="Times New Roman" w:hAnsi="Times New Roman"/>
          <w:sz w:val="20"/>
          <w:szCs w:val="20"/>
        </w:rPr>
        <w:t xml:space="preserve"> – lyginamojo svorio ekonominio naudingumo įvertinime koeficientas.</w:t>
      </w:r>
    </w:p>
    <w:p w14:paraId="671A1EDB" w14:textId="77777777" w:rsidR="00FD6484" w:rsidRDefault="00FD6484" w:rsidP="00FD6484">
      <w:pPr>
        <w:tabs>
          <w:tab w:val="left" w:pos="714"/>
          <w:tab w:val="left" w:pos="851"/>
          <w:tab w:val="left" w:pos="1134"/>
        </w:tabs>
        <w:spacing w:after="0" w:line="240" w:lineRule="auto"/>
        <w:ind w:firstLine="851"/>
        <w:jc w:val="both"/>
        <w:rPr>
          <w:rFonts w:ascii="Times New Roman" w:hAnsi="Times New Roman"/>
          <w:sz w:val="24"/>
          <w:szCs w:val="24"/>
        </w:rPr>
      </w:pPr>
    </w:p>
    <w:p w14:paraId="701EA5ED" w14:textId="77777777" w:rsidR="00FD6484" w:rsidRPr="00F91670" w:rsidRDefault="00FD6484" w:rsidP="00FD6484">
      <w:pPr>
        <w:tabs>
          <w:tab w:val="left" w:pos="714"/>
          <w:tab w:val="left" w:pos="851"/>
          <w:tab w:val="left" w:pos="1134"/>
        </w:tabs>
        <w:spacing w:after="0" w:line="240" w:lineRule="auto"/>
        <w:ind w:firstLine="851"/>
        <w:jc w:val="both"/>
        <w:rPr>
          <w:rFonts w:ascii="Times New Roman" w:hAnsi="Times New Roman"/>
          <w:sz w:val="24"/>
          <w:szCs w:val="24"/>
        </w:rPr>
      </w:pPr>
    </w:p>
    <w:p w14:paraId="62D0644A" w14:textId="77777777" w:rsidR="00FD6484" w:rsidRPr="00FF7C17" w:rsidRDefault="00FD6484">
      <w:pPr>
        <w:pStyle w:val="Sraopastraipa"/>
        <w:numPr>
          <w:ilvl w:val="0"/>
          <w:numId w:val="20"/>
        </w:numPr>
        <w:tabs>
          <w:tab w:val="left" w:pos="444"/>
          <w:tab w:val="left" w:pos="993"/>
        </w:tabs>
        <w:suppressAutoHyphens/>
        <w:autoSpaceDN w:val="0"/>
        <w:spacing w:after="0" w:line="240" w:lineRule="auto"/>
        <w:ind w:left="0" w:firstLine="851"/>
        <w:contextualSpacing w:val="0"/>
        <w:jc w:val="both"/>
        <w:textAlignment w:val="baseline"/>
        <w:rPr>
          <w:rFonts w:ascii="Times New Roman" w:eastAsia="Calibri" w:hAnsi="Times New Roman"/>
          <w:sz w:val="24"/>
          <w:szCs w:val="24"/>
        </w:rPr>
      </w:pPr>
      <w:r>
        <w:rPr>
          <w:rFonts w:ascii="Times New Roman" w:hAnsi="Times New Roman"/>
          <w:sz w:val="24"/>
          <w:szCs w:val="24"/>
        </w:rPr>
        <w:t xml:space="preserve"> </w:t>
      </w:r>
      <w:r w:rsidRPr="00F91670">
        <w:rPr>
          <w:rFonts w:ascii="Times New Roman" w:hAnsi="Times New Roman"/>
          <w:sz w:val="24"/>
          <w:szCs w:val="24"/>
        </w:rPr>
        <w:t>Parametro reikšmė (P</w:t>
      </w:r>
      <w:r w:rsidRPr="00F91670">
        <w:rPr>
          <w:rFonts w:ascii="Times New Roman" w:hAnsi="Times New Roman"/>
          <w:sz w:val="24"/>
          <w:szCs w:val="24"/>
          <w:vertAlign w:val="subscript"/>
        </w:rPr>
        <w:t>s</w:t>
      </w:r>
      <w:r w:rsidRPr="00F91670">
        <w:rPr>
          <w:rFonts w:ascii="Times New Roman" w:hAnsi="Times New Roman"/>
          <w:sz w:val="24"/>
          <w:szCs w:val="24"/>
        </w:rPr>
        <w:t xml:space="preserve">) yra lygi balui, suteiktam </w:t>
      </w:r>
      <w:r w:rsidRPr="00F91670">
        <w:rPr>
          <w:rFonts w:ascii="Times New Roman" w:hAnsi="Times New Roman"/>
          <w:bCs/>
          <w:iCs/>
          <w:sz w:val="24"/>
          <w:szCs w:val="24"/>
        </w:rPr>
        <w:t>už papildomų specialistų į specialisto Nr. 3 poziciją skaičių</w:t>
      </w:r>
      <w:r>
        <w:rPr>
          <w:rFonts w:ascii="Times New Roman" w:hAnsi="Times New Roman"/>
          <w:bCs/>
          <w:iCs/>
          <w:sz w:val="24"/>
          <w:szCs w:val="24"/>
        </w:rPr>
        <w:t>.</w:t>
      </w:r>
    </w:p>
    <w:p w14:paraId="6FA45A00" w14:textId="77777777" w:rsidR="00FD6484" w:rsidRPr="00F25376" w:rsidRDefault="00FD6484">
      <w:pPr>
        <w:pStyle w:val="Sraopastraipa"/>
        <w:numPr>
          <w:ilvl w:val="0"/>
          <w:numId w:val="20"/>
        </w:numPr>
        <w:tabs>
          <w:tab w:val="left" w:pos="284"/>
        </w:tabs>
        <w:suppressAutoHyphens/>
        <w:autoSpaceDN w:val="0"/>
        <w:spacing w:after="0" w:line="240" w:lineRule="auto"/>
        <w:ind w:left="0" w:firstLine="851"/>
        <w:contextualSpacing w:val="0"/>
        <w:jc w:val="both"/>
        <w:textAlignment w:val="baseline"/>
        <w:rPr>
          <w:rFonts w:ascii="Times New Roman" w:hAnsi="Times New Roman"/>
          <w:sz w:val="24"/>
          <w:szCs w:val="24"/>
        </w:rPr>
      </w:pPr>
      <w:r w:rsidRPr="00F25376">
        <w:rPr>
          <w:rFonts w:ascii="Times New Roman" w:hAnsi="Times New Roman"/>
          <w:sz w:val="24"/>
          <w:szCs w:val="24"/>
        </w:rPr>
        <w:t xml:space="preserve">Kriterijaus </w:t>
      </w:r>
      <w:r>
        <w:rPr>
          <w:rFonts w:ascii="Times New Roman" w:hAnsi="Times New Roman"/>
          <w:sz w:val="24"/>
          <w:szCs w:val="24"/>
        </w:rPr>
        <w:t>Antro</w:t>
      </w:r>
      <w:r w:rsidRPr="00F25376">
        <w:rPr>
          <w:rFonts w:ascii="Times New Roman" w:hAnsi="Times New Roman"/>
          <w:sz w:val="24"/>
          <w:szCs w:val="24"/>
        </w:rPr>
        <w:t xml:space="preserve"> parametro (P</w:t>
      </w:r>
      <w:r>
        <w:rPr>
          <w:rFonts w:ascii="Times New Roman" w:hAnsi="Times New Roman"/>
          <w:sz w:val="24"/>
          <w:szCs w:val="24"/>
          <w:vertAlign w:val="subscript"/>
        </w:rPr>
        <w:t>2</w:t>
      </w:r>
      <w:r w:rsidRPr="00F25376">
        <w:rPr>
          <w:rFonts w:ascii="Times New Roman" w:hAnsi="Times New Roman"/>
          <w:sz w:val="24"/>
          <w:szCs w:val="24"/>
        </w:rPr>
        <w:t>) įvertinimas apskaičiuojamas kriterijaus parametro įvertinimo sumą (P</w:t>
      </w:r>
      <w:r w:rsidRPr="00F25376">
        <w:rPr>
          <w:rFonts w:ascii="Times New Roman" w:hAnsi="Times New Roman"/>
          <w:sz w:val="24"/>
          <w:szCs w:val="24"/>
          <w:vertAlign w:val="subscript"/>
        </w:rPr>
        <w:t>s</w:t>
      </w:r>
      <w:r w:rsidRPr="00F25376">
        <w:rPr>
          <w:rFonts w:ascii="Times New Roman" w:hAnsi="Times New Roman"/>
          <w:sz w:val="24"/>
          <w:szCs w:val="24"/>
        </w:rPr>
        <w:t>) padalinant iš maksimalios (didžiausios galimos) šio kriterijaus parametro reikšmės (P</w:t>
      </w:r>
      <w:r w:rsidRPr="00F25376">
        <w:rPr>
          <w:rFonts w:ascii="Times New Roman" w:hAnsi="Times New Roman"/>
          <w:sz w:val="24"/>
          <w:szCs w:val="24"/>
          <w:vertAlign w:val="subscript"/>
        </w:rPr>
        <w:t>max</w:t>
      </w:r>
      <w:r w:rsidRPr="00F25376">
        <w:rPr>
          <w:rFonts w:ascii="Times New Roman" w:hAnsi="Times New Roman"/>
          <w:sz w:val="24"/>
          <w:szCs w:val="24"/>
        </w:rPr>
        <w:t>) bei padauginant iš vertinamo kriterijaus parametro lyginamojo svorio ekonominio naudingumo įvertinime (Y</w:t>
      </w:r>
      <w:r w:rsidRPr="00FF7C17">
        <w:rPr>
          <w:rFonts w:ascii="Times New Roman" w:hAnsi="Times New Roman"/>
          <w:sz w:val="24"/>
          <w:szCs w:val="24"/>
          <w:vertAlign w:val="subscript"/>
        </w:rPr>
        <w:t>2</w:t>
      </w:r>
      <w:r w:rsidRPr="00F25376">
        <w:rPr>
          <w:rFonts w:ascii="Times New Roman" w:hAnsi="Times New Roman"/>
          <w:sz w:val="24"/>
          <w:szCs w:val="24"/>
        </w:rPr>
        <w:t>) pagal šią formulę:</w:t>
      </w:r>
    </w:p>
    <w:p w14:paraId="0F1D9A27" w14:textId="77777777" w:rsidR="00FD6484" w:rsidRPr="00F25376" w:rsidRDefault="00FD6484" w:rsidP="00FD6484">
      <w:pPr>
        <w:pStyle w:val="Sraopastraipa"/>
        <w:tabs>
          <w:tab w:val="left" w:pos="284"/>
        </w:tabs>
        <w:spacing w:after="0" w:line="240" w:lineRule="auto"/>
        <w:ind w:left="804"/>
        <w:jc w:val="center"/>
        <w:rPr>
          <w:rFonts w:ascii="Times New Roman" w:hAnsi="Times New Roman"/>
          <w:sz w:val="24"/>
          <w:szCs w:val="24"/>
        </w:rPr>
      </w:pPr>
      <m:oMathPara>
        <m:oMathParaPr>
          <m:jc m:val="center"/>
        </m:oMathParaPr>
        <m:oMath>
          <m:sSub>
            <m:sSubPr>
              <m:ctrlPr>
                <w:rPr>
                  <w:rFonts w:ascii="Cambria Math" w:hAnsi="Cambria Math"/>
                  <w:i/>
                  <w:sz w:val="24"/>
                  <w:szCs w:val="24"/>
                  <w:vertAlign w:val="subscript"/>
                </w:rPr>
              </m:ctrlPr>
            </m:sSubPr>
            <m:e>
              <m:r>
                <w:rPr>
                  <w:rFonts w:ascii="Cambria Math" w:hAnsi="Cambria Math"/>
                  <w:sz w:val="24"/>
                  <w:szCs w:val="24"/>
                  <w:vertAlign w:val="subscript"/>
                </w:rPr>
                <m:t>P</m:t>
              </m:r>
            </m:e>
            <m:sub>
              <m:r>
                <w:rPr>
                  <w:rFonts w:ascii="Cambria Math" w:hAnsi="Cambria Math"/>
                  <w:sz w:val="24"/>
                  <w:szCs w:val="24"/>
                  <w:vertAlign w:val="subscript"/>
                </w:rPr>
                <m:t>2</m:t>
              </m:r>
            </m:sub>
          </m:sSub>
          <m: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bi"/>
                    </m:rPr>
                    <w:rPr>
                      <w:rFonts w:ascii="Cambria Math" w:hAnsi="Cambria Math"/>
                      <w:sz w:val="24"/>
                      <w:szCs w:val="24"/>
                    </w:rPr>
                    <m:t>P</m:t>
                  </m:r>
                </m:e>
                <m:sub>
                  <m:r>
                    <m:rPr>
                      <m:sty m:val="bi"/>
                    </m:rPr>
                    <w:rPr>
                      <w:rFonts w:ascii="Cambria Math" w:hAnsi="Cambria Math"/>
                      <w:sz w:val="24"/>
                      <w:szCs w:val="24"/>
                    </w:rPr>
                    <m:t>s</m:t>
                  </m:r>
                </m:sub>
              </m:sSub>
            </m:num>
            <m:den>
              <m:sSub>
                <m:sSubPr>
                  <m:ctrlPr>
                    <w:rPr>
                      <w:rFonts w:ascii="Cambria Math" w:hAnsi="Cambria Math"/>
                      <w:sz w:val="24"/>
                      <w:szCs w:val="24"/>
                    </w:rPr>
                  </m:ctrlPr>
                </m:sSubPr>
                <m:e>
                  <m:r>
                    <m:rPr>
                      <m:sty m:val="bi"/>
                    </m:rPr>
                    <w:rPr>
                      <w:rFonts w:ascii="Cambria Math" w:hAnsi="Cambria Math"/>
                      <w:sz w:val="24"/>
                      <w:szCs w:val="24"/>
                    </w:rPr>
                    <m:t>P</m:t>
                  </m:r>
                </m:e>
                <m:sub>
                  <m:r>
                    <m:rPr>
                      <m:sty m:val="bi"/>
                    </m:rPr>
                    <w:rPr>
                      <w:rFonts w:ascii="Cambria Math" w:hAnsi="Cambria Math"/>
                      <w:sz w:val="24"/>
                      <w:szCs w:val="24"/>
                    </w:rPr>
                    <m:t>max</m:t>
                  </m:r>
                </m:sub>
              </m:sSub>
            </m:den>
          </m:f>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w:rPr>
                  <w:rFonts w:ascii="Cambria Math" w:hAnsi="Cambria Math"/>
                  <w:sz w:val="24"/>
                  <w:szCs w:val="24"/>
                </w:rPr>
                <m:t>2</m:t>
              </m:r>
            </m:sub>
          </m:sSub>
        </m:oMath>
      </m:oMathPara>
    </w:p>
    <w:p w14:paraId="7DAF9039" w14:textId="77777777" w:rsidR="00FD6484" w:rsidRPr="00F25376" w:rsidRDefault="00FD6484" w:rsidP="00FD6484">
      <w:pPr>
        <w:pStyle w:val="Sraopastraipa"/>
        <w:spacing w:after="0"/>
        <w:ind w:left="804"/>
        <w:jc w:val="both"/>
        <w:rPr>
          <w:rFonts w:ascii="Times New Roman" w:hAnsi="Times New Roman"/>
          <w:sz w:val="24"/>
          <w:szCs w:val="24"/>
        </w:rPr>
      </w:pPr>
    </w:p>
    <w:p w14:paraId="533CD48A" w14:textId="77777777" w:rsidR="00FD6484" w:rsidRPr="007E5FD6" w:rsidRDefault="00FD6484" w:rsidP="00FD6484">
      <w:pPr>
        <w:pStyle w:val="Sraopastraipa"/>
        <w:spacing w:after="0" w:line="240" w:lineRule="auto"/>
        <w:ind w:left="804"/>
        <w:jc w:val="both"/>
        <w:rPr>
          <w:rFonts w:ascii="Times New Roman" w:hAnsi="Times New Roman"/>
          <w:sz w:val="20"/>
          <w:szCs w:val="20"/>
        </w:rPr>
      </w:pPr>
      <w:r w:rsidRPr="007E5FD6">
        <w:rPr>
          <w:rFonts w:ascii="Times New Roman" w:hAnsi="Times New Roman"/>
          <w:sz w:val="20"/>
          <w:szCs w:val="20"/>
        </w:rPr>
        <w:t>P</w:t>
      </w:r>
      <w:r w:rsidRPr="007E5FD6">
        <w:rPr>
          <w:rFonts w:ascii="Times New Roman" w:hAnsi="Times New Roman"/>
          <w:sz w:val="20"/>
          <w:szCs w:val="20"/>
          <w:vertAlign w:val="subscript"/>
        </w:rPr>
        <w:t xml:space="preserve">1 </w:t>
      </w:r>
      <w:r w:rsidRPr="007E5FD6">
        <w:rPr>
          <w:rFonts w:ascii="Times New Roman" w:hAnsi="Times New Roman"/>
          <w:iCs/>
          <w:sz w:val="20"/>
          <w:szCs w:val="20"/>
        </w:rPr>
        <w:t>–</w:t>
      </w:r>
      <w:r w:rsidRPr="007E5FD6">
        <w:rPr>
          <w:rFonts w:ascii="Times New Roman" w:hAnsi="Times New Roman"/>
          <w:b/>
          <w:bCs/>
          <w:sz w:val="20"/>
          <w:szCs w:val="20"/>
          <w:vertAlign w:val="subscript"/>
        </w:rPr>
        <w:t xml:space="preserve"> </w:t>
      </w:r>
      <w:r w:rsidRPr="007E5FD6">
        <w:rPr>
          <w:rFonts w:ascii="Times New Roman" w:hAnsi="Times New Roman"/>
          <w:sz w:val="20"/>
          <w:szCs w:val="20"/>
        </w:rPr>
        <w:t>konkretaus dalyvio pasiūlymo įvertinimas pagal nurodytą kriterijų (balais);</w:t>
      </w:r>
    </w:p>
    <w:p w14:paraId="5FB29975" w14:textId="77777777" w:rsidR="00FD6484" w:rsidRPr="007E5FD6" w:rsidRDefault="00FD6484" w:rsidP="00FD6484">
      <w:pPr>
        <w:pStyle w:val="Sraopastraipa"/>
        <w:tabs>
          <w:tab w:val="left" w:pos="709"/>
        </w:tabs>
        <w:spacing w:after="0" w:line="240" w:lineRule="auto"/>
        <w:ind w:left="804"/>
        <w:jc w:val="both"/>
        <w:rPr>
          <w:rFonts w:ascii="Times New Roman" w:hAnsi="Times New Roman"/>
          <w:sz w:val="20"/>
          <w:szCs w:val="20"/>
        </w:rPr>
      </w:pPr>
      <w:r w:rsidRPr="007E5FD6">
        <w:rPr>
          <w:rFonts w:ascii="Times New Roman" w:hAnsi="Times New Roman"/>
          <w:iCs/>
          <w:sz w:val="20"/>
          <w:szCs w:val="20"/>
        </w:rPr>
        <w:t>P</w:t>
      </w:r>
      <w:r w:rsidRPr="007E5FD6">
        <w:rPr>
          <w:rFonts w:ascii="Times New Roman" w:hAnsi="Times New Roman"/>
          <w:iCs/>
          <w:sz w:val="20"/>
          <w:szCs w:val="20"/>
          <w:vertAlign w:val="subscript"/>
        </w:rPr>
        <w:t xml:space="preserve">s  </w:t>
      </w:r>
      <w:r w:rsidRPr="007E5FD6">
        <w:rPr>
          <w:rFonts w:ascii="Times New Roman" w:hAnsi="Times New Roman"/>
          <w:iCs/>
          <w:sz w:val="20"/>
          <w:szCs w:val="20"/>
        </w:rPr>
        <w:t>– konkretaus dalyvio kriterijaus parametrų įvertinimas;</w:t>
      </w:r>
    </w:p>
    <w:p w14:paraId="61B609D9" w14:textId="77777777" w:rsidR="00FD6484" w:rsidRPr="007E5FD6" w:rsidRDefault="00FD6484" w:rsidP="00FD6484">
      <w:pPr>
        <w:pStyle w:val="Sraopastraipa"/>
        <w:spacing w:after="0" w:line="240" w:lineRule="auto"/>
        <w:ind w:left="804"/>
        <w:jc w:val="both"/>
        <w:rPr>
          <w:rFonts w:ascii="Times New Roman" w:hAnsi="Times New Roman"/>
          <w:sz w:val="20"/>
          <w:szCs w:val="20"/>
        </w:rPr>
      </w:pPr>
      <w:r w:rsidRPr="007E5FD6">
        <w:rPr>
          <w:rFonts w:ascii="Times New Roman" w:hAnsi="Times New Roman"/>
          <w:iCs/>
          <w:sz w:val="20"/>
          <w:szCs w:val="20"/>
        </w:rPr>
        <w:t>P</w:t>
      </w:r>
      <w:r w:rsidRPr="007E5FD6">
        <w:rPr>
          <w:rFonts w:ascii="Times New Roman" w:hAnsi="Times New Roman"/>
          <w:iCs/>
          <w:sz w:val="20"/>
          <w:szCs w:val="20"/>
          <w:vertAlign w:val="subscript"/>
        </w:rPr>
        <w:t>max</w:t>
      </w:r>
      <w:r w:rsidRPr="007E5FD6">
        <w:rPr>
          <w:rFonts w:ascii="Times New Roman" w:hAnsi="Times New Roman"/>
          <w:iCs/>
          <w:sz w:val="20"/>
          <w:szCs w:val="20"/>
        </w:rPr>
        <w:t xml:space="preserve"> - maksimali (didžiausia galima) parametro reikšmė – 2 balai;</w:t>
      </w:r>
    </w:p>
    <w:p w14:paraId="1FA4BCB3" w14:textId="77777777" w:rsidR="00FD6484" w:rsidRPr="007E5FD6" w:rsidRDefault="00FD6484" w:rsidP="00FD6484">
      <w:pPr>
        <w:pStyle w:val="Sraopastraipa"/>
        <w:tabs>
          <w:tab w:val="left" w:pos="714"/>
          <w:tab w:val="left" w:pos="851"/>
          <w:tab w:val="left" w:pos="1134"/>
        </w:tabs>
        <w:spacing w:after="0" w:line="240" w:lineRule="auto"/>
        <w:ind w:left="804"/>
        <w:jc w:val="both"/>
        <w:rPr>
          <w:rFonts w:ascii="Times New Roman" w:hAnsi="Times New Roman"/>
          <w:sz w:val="20"/>
          <w:szCs w:val="20"/>
        </w:rPr>
      </w:pPr>
      <w:r w:rsidRPr="007E5FD6">
        <w:rPr>
          <w:rFonts w:ascii="Times New Roman" w:hAnsi="Times New Roman"/>
          <w:iCs/>
          <w:sz w:val="20"/>
          <w:szCs w:val="20"/>
        </w:rPr>
        <w:t>Y</w:t>
      </w:r>
      <w:r w:rsidRPr="007E5FD6">
        <w:rPr>
          <w:rFonts w:ascii="Times New Roman" w:hAnsi="Times New Roman"/>
          <w:iCs/>
          <w:sz w:val="20"/>
          <w:szCs w:val="20"/>
          <w:vertAlign w:val="subscript"/>
        </w:rPr>
        <w:t>2</w:t>
      </w:r>
      <w:r w:rsidRPr="007E5FD6">
        <w:rPr>
          <w:rFonts w:ascii="Times New Roman" w:hAnsi="Times New Roman"/>
          <w:sz w:val="20"/>
          <w:szCs w:val="20"/>
        </w:rPr>
        <w:t xml:space="preserve"> – lyginamojo svorio ekonominio naudingumo įvertinime koeficientas.</w:t>
      </w:r>
    </w:p>
    <w:p w14:paraId="0DE7E3F7" w14:textId="77777777" w:rsidR="00FD6484" w:rsidRDefault="00FD6484" w:rsidP="00FD6484">
      <w:pPr>
        <w:pStyle w:val="Sraopastraipa"/>
        <w:tabs>
          <w:tab w:val="left" w:pos="714"/>
          <w:tab w:val="left" w:pos="851"/>
          <w:tab w:val="left" w:pos="1134"/>
        </w:tabs>
        <w:spacing w:after="0" w:line="240" w:lineRule="auto"/>
        <w:ind w:left="804"/>
        <w:jc w:val="both"/>
        <w:rPr>
          <w:rFonts w:ascii="Times New Roman" w:hAnsi="Times New Roman"/>
          <w:sz w:val="24"/>
          <w:szCs w:val="24"/>
        </w:rPr>
      </w:pPr>
    </w:p>
    <w:p w14:paraId="14213268" w14:textId="77777777" w:rsidR="00FD6484" w:rsidRPr="00A230F5" w:rsidRDefault="00FD6484" w:rsidP="00FD6484">
      <w:pPr>
        <w:pStyle w:val="Sraopastraipa"/>
        <w:tabs>
          <w:tab w:val="left" w:pos="714"/>
          <w:tab w:val="left" w:pos="851"/>
          <w:tab w:val="left" w:pos="1134"/>
        </w:tabs>
        <w:spacing w:after="0" w:line="240" w:lineRule="auto"/>
        <w:ind w:left="804"/>
        <w:jc w:val="both"/>
        <w:rPr>
          <w:rFonts w:ascii="Times New Roman" w:hAnsi="Times New Roman"/>
          <w:sz w:val="24"/>
          <w:szCs w:val="24"/>
        </w:rPr>
      </w:pPr>
    </w:p>
    <w:p w14:paraId="589771AF" w14:textId="77777777" w:rsidR="00FD6484" w:rsidRPr="00E056E2" w:rsidRDefault="00FD6484">
      <w:pPr>
        <w:pStyle w:val="Sraopastraipa"/>
        <w:numPr>
          <w:ilvl w:val="0"/>
          <w:numId w:val="20"/>
        </w:numPr>
        <w:tabs>
          <w:tab w:val="left" w:pos="444"/>
          <w:tab w:val="left" w:pos="993"/>
        </w:tabs>
        <w:suppressAutoHyphens/>
        <w:autoSpaceDN w:val="0"/>
        <w:spacing w:after="0" w:line="240" w:lineRule="auto"/>
        <w:ind w:left="0" w:firstLine="851"/>
        <w:contextualSpacing w:val="0"/>
        <w:jc w:val="both"/>
        <w:textAlignment w:val="baseline"/>
        <w:rPr>
          <w:rFonts w:ascii="Times New Roman" w:eastAsia="Calibri" w:hAnsi="Times New Roman"/>
          <w:sz w:val="24"/>
          <w:szCs w:val="24"/>
        </w:rPr>
      </w:pPr>
      <w:r w:rsidRPr="0066721C">
        <w:rPr>
          <w:rFonts w:ascii="Times New Roman" w:eastAsia="Calibri" w:hAnsi="Times New Roman"/>
          <w:sz w:val="24"/>
          <w:szCs w:val="24"/>
        </w:rPr>
        <w:t>Visi skaičiavimai atliekami, apvalinant iki dviejų skaičių po kabelio. Jeigu Pirkime tiekėjai surenka vienodą ekonominio naudingumo balą – Pasiūlymų eilėje pirmesnis nurodomas tas tiekėjas, kuris anksčiau pateikė savo pasiūlymą.</w:t>
      </w:r>
    </w:p>
    <w:p w14:paraId="44F11F5D" w14:textId="77777777" w:rsidR="00FD6484" w:rsidRPr="002E7026" w:rsidRDefault="00FD6484">
      <w:pPr>
        <w:pStyle w:val="Sraopastraipa"/>
        <w:numPr>
          <w:ilvl w:val="0"/>
          <w:numId w:val="21"/>
        </w:numPr>
        <w:tabs>
          <w:tab w:val="left" w:pos="993"/>
        </w:tabs>
        <w:suppressAutoHyphens/>
        <w:autoSpaceDN w:val="0"/>
        <w:spacing w:after="0" w:line="250" w:lineRule="auto"/>
        <w:ind w:left="0" w:firstLine="851"/>
        <w:contextualSpacing w:val="0"/>
        <w:textAlignment w:val="baseline"/>
        <w:rPr>
          <w:rFonts w:ascii="Times New Roman" w:hAnsi="Times New Roman"/>
          <w:sz w:val="24"/>
          <w:szCs w:val="24"/>
        </w:rPr>
      </w:pPr>
      <w:r w:rsidRPr="0050052E">
        <w:rPr>
          <w:rFonts w:ascii="Times New Roman" w:hAnsi="Times New Roman"/>
          <w:bCs/>
          <w:sz w:val="24"/>
          <w:szCs w:val="24"/>
        </w:rPr>
        <w:t>Kokybės kriterijaus (T) parametrai ir aprašymas:</w:t>
      </w:r>
    </w:p>
    <w:p w14:paraId="714D15FD" w14:textId="77777777" w:rsidR="00FD6484" w:rsidRDefault="00FD6484">
      <w:pPr>
        <w:pStyle w:val="Sraopastraipa"/>
        <w:numPr>
          <w:ilvl w:val="1"/>
          <w:numId w:val="21"/>
        </w:numPr>
        <w:tabs>
          <w:tab w:val="left" w:pos="1134"/>
        </w:tabs>
        <w:suppressAutoHyphens/>
        <w:autoSpaceDN w:val="0"/>
        <w:spacing w:after="0" w:line="249" w:lineRule="auto"/>
        <w:ind w:left="0" w:firstLine="851"/>
        <w:contextualSpacing w:val="0"/>
        <w:jc w:val="both"/>
        <w:textAlignment w:val="baseline"/>
        <w:rPr>
          <w:rFonts w:ascii="Times New Roman" w:hAnsi="Times New Roman"/>
          <w:sz w:val="24"/>
          <w:szCs w:val="24"/>
        </w:rPr>
      </w:pPr>
      <w:r>
        <w:rPr>
          <w:rFonts w:ascii="Times New Roman" w:hAnsi="Times New Roman"/>
          <w:iCs/>
          <w:sz w:val="24"/>
          <w:szCs w:val="24"/>
        </w:rPr>
        <w:t>Vertinant s</w:t>
      </w:r>
      <w:r w:rsidRPr="00D35B77">
        <w:rPr>
          <w:rFonts w:ascii="Times New Roman" w:hAnsi="Times New Roman"/>
          <w:iCs/>
          <w:sz w:val="24"/>
          <w:szCs w:val="24"/>
        </w:rPr>
        <w:t>iūlomų specialistų papildom</w:t>
      </w:r>
      <w:r>
        <w:rPr>
          <w:rFonts w:ascii="Times New Roman" w:hAnsi="Times New Roman"/>
          <w:iCs/>
          <w:sz w:val="24"/>
          <w:szCs w:val="24"/>
        </w:rPr>
        <w:t>ą</w:t>
      </w:r>
      <w:r w:rsidRPr="00D35B77">
        <w:rPr>
          <w:rFonts w:ascii="Times New Roman" w:hAnsi="Times New Roman"/>
          <w:iCs/>
          <w:sz w:val="24"/>
          <w:szCs w:val="24"/>
        </w:rPr>
        <w:t xml:space="preserve"> profesin</w:t>
      </w:r>
      <w:r>
        <w:rPr>
          <w:rFonts w:ascii="Times New Roman" w:hAnsi="Times New Roman"/>
          <w:iCs/>
          <w:sz w:val="24"/>
          <w:szCs w:val="24"/>
        </w:rPr>
        <w:t>ę</w:t>
      </w:r>
      <w:r w:rsidRPr="00D35B77">
        <w:rPr>
          <w:rFonts w:ascii="Times New Roman" w:hAnsi="Times New Roman"/>
          <w:iCs/>
          <w:sz w:val="24"/>
          <w:szCs w:val="24"/>
        </w:rPr>
        <w:t xml:space="preserve"> (darbinė) patirt</w:t>
      </w:r>
      <w:r>
        <w:rPr>
          <w:rFonts w:ascii="Times New Roman" w:hAnsi="Times New Roman"/>
          <w:iCs/>
          <w:sz w:val="24"/>
          <w:szCs w:val="24"/>
        </w:rPr>
        <w:t>į</w:t>
      </w:r>
      <w:r w:rsidRPr="002E7026">
        <w:rPr>
          <w:rFonts w:ascii="Times New Roman" w:hAnsi="Times New Roman"/>
          <w:sz w:val="24"/>
          <w:szCs w:val="24"/>
        </w:rPr>
        <w:t xml:space="preserve"> </w:t>
      </w:r>
      <w:r>
        <w:rPr>
          <w:rFonts w:ascii="Times New Roman" w:hAnsi="Times New Roman"/>
          <w:sz w:val="24"/>
          <w:szCs w:val="24"/>
        </w:rPr>
        <w:t>v</w:t>
      </w:r>
      <w:r w:rsidRPr="002E7026">
        <w:rPr>
          <w:rFonts w:ascii="Times New Roman" w:hAnsi="Times New Roman"/>
          <w:sz w:val="24"/>
          <w:szCs w:val="24"/>
        </w:rPr>
        <w:t>ertinami specialistai turi būti tie patys, kurie nurodomi grindžiant tiekėjo atitiktį minimaliems kvalifikacijos reikalavimams</w:t>
      </w:r>
      <w:r>
        <w:rPr>
          <w:rFonts w:ascii="Times New Roman" w:hAnsi="Times New Roman"/>
          <w:sz w:val="24"/>
          <w:szCs w:val="24"/>
        </w:rPr>
        <w:t xml:space="preserve"> (kai vertinama pagal Antrą parametrą)</w:t>
      </w:r>
      <w:r w:rsidRPr="002E7026">
        <w:rPr>
          <w:rFonts w:ascii="Times New Roman" w:hAnsi="Times New Roman"/>
          <w:sz w:val="24"/>
          <w:szCs w:val="24"/>
        </w:rPr>
        <w:t xml:space="preserve">, ir kurie tiesiogiai teiks paslaugas Perkančiajai organizacijai. </w:t>
      </w:r>
    </w:p>
    <w:p w14:paraId="355177A2" w14:textId="77777777" w:rsidR="00FD6484" w:rsidRPr="00EC3943" w:rsidRDefault="00FD6484">
      <w:pPr>
        <w:pStyle w:val="Sraopastraipa"/>
        <w:numPr>
          <w:ilvl w:val="1"/>
          <w:numId w:val="21"/>
        </w:numPr>
        <w:tabs>
          <w:tab w:val="left" w:pos="1134"/>
        </w:tabs>
        <w:suppressAutoHyphens/>
        <w:autoSpaceDN w:val="0"/>
        <w:spacing w:after="0" w:line="249" w:lineRule="auto"/>
        <w:ind w:left="0" w:firstLine="851"/>
        <w:contextualSpacing w:val="0"/>
        <w:textAlignment w:val="baseline"/>
        <w:rPr>
          <w:rFonts w:ascii="Times New Roman" w:hAnsi="Times New Roman"/>
          <w:sz w:val="24"/>
          <w:szCs w:val="24"/>
        </w:rPr>
      </w:pPr>
      <w:r w:rsidRPr="00EC3943">
        <w:rPr>
          <w:rFonts w:ascii="Times New Roman" w:hAnsi="Times New Roman"/>
          <w:sz w:val="24"/>
          <w:szCs w:val="24"/>
        </w:rPr>
        <w:t>Jeigu Pirkimo metu, bus teikiami keli atitinkamų pozicijų specialistai – Tiekėjas pasiūlyme turi nurodyti, kurio specialisto patirtis turi būti vertinama (t. y. Perkančioji organizacija vertins ir ekonominio naudingumo balus suteiks tik vieno specialisto / eksperto patirtį atitinkamoje pozicijoje).</w:t>
      </w:r>
    </w:p>
    <w:p w14:paraId="11674AE9" w14:textId="77777777" w:rsidR="00FD6484" w:rsidRPr="0066721C" w:rsidRDefault="00FD6484">
      <w:pPr>
        <w:pStyle w:val="Sraopastraipa"/>
        <w:numPr>
          <w:ilvl w:val="1"/>
          <w:numId w:val="21"/>
        </w:numPr>
        <w:tabs>
          <w:tab w:val="left" w:pos="284"/>
          <w:tab w:val="left" w:pos="1134"/>
        </w:tabs>
        <w:suppressAutoHyphens/>
        <w:autoSpaceDN w:val="0"/>
        <w:spacing w:after="0" w:line="240" w:lineRule="auto"/>
        <w:ind w:left="0" w:firstLine="851"/>
        <w:contextualSpacing w:val="0"/>
        <w:jc w:val="both"/>
        <w:textAlignment w:val="baseline"/>
        <w:rPr>
          <w:rFonts w:ascii="Times New Roman" w:hAnsi="Times New Roman"/>
          <w:sz w:val="24"/>
          <w:szCs w:val="24"/>
        </w:rPr>
      </w:pPr>
      <w:r w:rsidRPr="00B74DA7">
        <w:rPr>
          <w:rFonts w:ascii="Times New Roman" w:hAnsi="Times New Roman"/>
          <w:sz w:val="24"/>
          <w:szCs w:val="24"/>
        </w:rPr>
        <w:t>Specialistų patirtis skaičiuojama tik ta, kuri įgyta ne anksčiau kaip prieš 5 (penkerius) metus iki</w:t>
      </w:r>
      <w:r w:rsidRPr="0066721C">
        <w:rPr>
          <w:rFonts w:ascii="Times New Roman" w:hAnsi="Times New Roman"/>
          <w:sz w:val="24"/>
          <w:szCs w:val="24"/>
        </w:rPr>
        <w:t xml:space="preserve"> tiekėjų pasiūlymų pateikimo termino pabaigos, t. y., jeigu pasiūlymo pateikimo terminas pavyzdžiui numatytas 2023-01-02, tai įgyta specialisto patirtis tam tikroje rolėje vykdytose sutartyse bus vertinama laikotarpyje nuo 2018-01-02 imtinai iki 2023-01-02 imtinai. </w:t>
      </w:r>
    </w:p>
    <w:p w14:paraId="42B183F1" w14:textId="77777777" w:rsidR="00FD6484" w:rsidRPr="0066721C" w:rsidRDefault="00FD6484">
      <w:pPr>
        <w:pStyle w:val="Sraopastraipa"/>
        <w:numPr>
          <w:ilvl w:val="0"/>
          <w:numId w:val="21"/>
        </w:numPr>
        <w:tabs>
          <w:tab w:val="left" w:pos="-52"/>
          <w:tab w:val="left" w:pos="657"/>
          <w:tab w:val="left" w:pos="798"/>
          <w:tab w:val="left" w:pos="993"/>
        </w:tabs>
        <w:suppressAutoHyphens/>
        <w:autoSpaceDN w:val="0"/>
        <w:spacing w:after="0" w:line="240" w:lineRule="auto"/>
        <w:ind w:left="0" w:firstLine="851"/>
        <w:contextualSpacing w:val="0"/>
        <w:jc w:val="both"/>
        <w:textAlignment w:val="baseline"/>
        <w:rPr>
          <w:rFonts w:ascii="Times New Roman" w:hAnsi="Times New Roman"/>
          <w:sz w:val="24"/>
          <w:szCs w:val="24"/>
        </w:rPr>
      </w:pPr>
      <w:r w:rsidRPr="0066721C">
        <w:rPr>
          <w:rFonts w:ascii="Times New Roman" w:hAnsi="Times New Roman"/>
          <w:sz w:val="24"/>
          <w:szCs w:val="24"/>
        </w:rPr>
        <w:lastRenderedPageBreak/>
        <w:t>Balų suteikimo tvarka:</w:t>
      </w:r>
      <w:r w:rsidRPr="0066721C">
        <w:rPr>
          <w:rFonts w:ascii="Times New Roman" w:hAnsi="Times New Roman"/>
          <w:b/>
          <w:bCs/>
          <w:sz w:val="24"/>
          <w:szCs w:val="24"/>
        </w:rPr>
        <w:t xml:space="preserve"> </w:t>
      </w:r>
    </w:p>
    <w:tbl>
      <w:tblPr>
        <w:tblW w:w="9918" w:type="dxa"/>
        <w:tblCellMar>
          <w:left w:w="10" w:type="dxa"/>
          <w:right w:w="10" w:type="dxa"/>
        </w:tblCellMar>
        <w:tblLook w:val="0000" w:firstRow="0" w:lastRow="0" w:firstColumn="0" w:lastColumn="0" w:noHBand="0" w:noVBand="0"/>
      </w:tblPr>
      <w:tblGrid>
        <w:gridCol w:w="846"/>
        <w:gridCol w:w="9072"/>
      </w:tblGrid>
      <w:tr w:rsidR="00FD6484" w:rsidRPr="0066721C" w14:paraId="68F120A3" w14:textId="77777777" w:rsidTr="008F1573">
        <w:tc>
          <w:tcPr>
            <w:tcW w:w="991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F9057" w14:textId="77777777" w:rsidR="00FD6484" w:rsidRPr="0049105F" w:rsidRDefault="00FD6484" w:rsidP="008F1573">
            <w:pPr>
              <w:spacing w:after="0" w:line="240" w:lineRule="auto"/>
              <w:rPr>
                <w:rFonts w:ascii="Times New Roman" w:hAnsi="Times New Roman"/>
                <w:sz w:val="24"/>
                <w:szCs w:val="24"/>
              </w:rPr>
            </w:pPr>
            <w:r w:rsidRPr="0049105F">
              <w:rPr>
                <w:rFonts w:ascii="Times New Roman" w:hAnsi="Times New Roman"/>
                <w:i/>
                <w:sz w:val="24"/>
                <w:szCs w:val="24"/>
              </w:rPr>
              <w:t xml:space="preserve">Parametras </w:t>
            </w:r>
            <w:r w:rsidRPr="0049105F">
              <w:rPr>
                <w:rFonts w:ascii="Times New Roman" w:hAnsi="Times New Roman"/>
                <w:sz w:val="24"/>
                <w:szCs w:val="24"/>
              </w:rPr>
              <w:t>(</w:t>
            </w:r>
            <w:r w:rsidRPr="0049105F">
              <w:rPr>
                <w:rFonts w:ascii="Times New Roman" w:hAnsi="Times New Roman"/>
                <w:i/>
                <w:sz w:val="24"/>
                <w:szCs w:val="24"/>
              </w:rPr>
              <w:t>P</w:t>
            </w:r>
            <w:r w:rsidRPr="0049105F">
              <w:rPr>
                <w:rFonts w:ascii="Times New Roman" w:hAnsi="Times New Roman"/>
                <w:i/>
                <w:sz w:val="24"/>
                <w:szCs w:val="24"/>
                <w:vertAlign w:val="subscript"/>
              </w:rPr>
              <w:t>1</w:t>
            </w:r>
            <w:r w:rsidRPr="0049105F">
              <w:rPr>
                <w:rFonts w:ascii="Times New Roman" w:hAnsi="Times New Roman"/>
                <w:sz w:val="24"/>
                <w:szCs w:val="24"/>
              </w:rPr>
              <w:t xml:space="preserve">) </w:t>
            </w:r>
            <w:r w:rsidRPr="00F447F6">
              <w:rPr>
                <w:rFonts w:ascii="Times New Roman" w:hAnsi="Times New Roman"/>
                <w:iCs/>
                <w:sz w:val="24"/>
                <w:szCs w:val="24"/>
              </w:rPr>
              <w:t xml:space="preserve">Siūlomo specialisto į Specialisto Nr. </w:t>
            </w:r>
            <w:r>
              <w:rPr>
                <w:rFonts w:ascii="Times New Roman" w:hAnsi="Times New Roman"/>
                <w:iCs/>
                <w:sz w:val="24"/>
                <w:szCs w:val="24"/>
              </w:rPr>
              <w:t>1</w:t>
            </w:r>
            <w:r w:rsidRPr="00F447F6">
              <w:rPr>
                <w:rFonts w:ascii="Times New Roman" w:hAnsi="Times New Roman"/>
                <w:iCs/>
                <w:sz w:val="24"/>
                <w:szCs w:val="24"/>
              </w:rPr>
              <w:t xml:space="preserve"> poziciją papildoma profesinė (darbinė) patirtis </w:t>
            </w:r>
          </w:p>
        </w:tc>
      </w:tr>
      <w:tr w:rsidR="00FD6484" w:rsidRPr="0066721C" w14:paraId="5637A9EE" w14:textId="77777777" w:rsidTr="008F1573">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DEE8D" w14:textId="77777777" w:rsidR="00FD6484" w:rsidRPr="0066721C" w:rsidRDefault="00FD6484" w:rsidP="008F1573">
            <w:pPr>
              <w:spacing w:after="0"/>
              <w:rPr>
                <w:rFonts w:ascii="Times New Roman" w:hAnsi="Times New Roman"/>
                <w:b/>
                <w:sz w:val="24"/>
                <w:szCs w:val="24"/>
              </w:rPr>
            </w:pPr>
            <w:r w:rsidRPr="0066721C">
              <w:rPr>
                <w:rFonts w:ascii="Times New Roman" w:hAnsi="Times New Roman"/>
                <w:b/>
                <w:sz w:val="24"/>
                <w:szCs w:val="24"/>
              </w:rPr>
              <w:t>Balai</w:t>
            </w:r>
          </w:p>
        </w:tc>
        <w:tc>
          <w:tcPr>
            <w:tcW w:w="9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548D3" w14:textId="77777777" w:rsidR="00FD6484" w:rsidRPr="0066721C" w:rsidRDefault="00FD6484" w:rsidP="008F1573">
            <w:pPr>
              <w:spacing w:after="0"/>
              <w:rPr>
                <w:rFonts w:ascii="Times New Roman" w:hAnsi="Times New Roman"/>
                <w:b/>
                <w:sz w:val="24"/>
                <w:szCs w:val="24"/>
              </w:rPr>
            </w:pPr>
          </w:p>
        </w:tc>
      </w:tr>
      <w:tr w:rsidR="00FD6484" w:rsidRPr="0066721C" w14:paraId="4A0F479C" w14:textId="77777777" w:rsidTr="008F1573">
        <w:tc>
          <w:tcPr>
            <w:tcW w:w="8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07F0327" w14:textId="77777777" w:rsidR="00FD6484" w:rsidRPr="0066721C" w:rsidRDefault="00FD6484" w:rsidP="008F1573">
            <w:pPr>
              <w:spacing w:after="0"/>
              <w:rPr>
                <w:rFonts w:ascii="Times New Roman" w:hAnsi="Times New Roman"/>
                <w:sz w:val="24"/>
                <w:szCs w:val="24"/>
              </w:rPr>
            </w:pPr>
            <w:r w:rsidRPr="0066721C">
              <w:rPr>
                <w:rFonts w:ascii="Times New Roman" w:hAnsi="Times New Roman"/>
                <w:sz w:val="24"/>
                <w:szCs w:val="24"/>
              </w:rPr>
              <w:t>0</w:t>
            </w:r>
          </w:p>
        </w:tc>
        <w:tc>
          <w:tcPr>
            <w:tcW w:w="90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3A8B408" w14:textId="77777777" w:rsidR="00FD6484" w:rsidRPr="0066721C" w:rsidRDefault="00FD6484" w:rsidP="008F1573">
            <w:pPr>
              <w:spacing w:after="0"/>
              <w:jc w:val="both"/>
              <w:rPr>
                <w:rFonts w:ascii="Times New Roman" w:hAnsi="Times New Roman"/>
                <w:sz w:val="24"/>
                <w:szCs w:val="24"/>
              </w:rPr>
            </w:pPr>
            <w:r w:rsidRPr="00F447F6">
              <w:rPr>
                <w:rFonts w:ascii="Times New Roman" w:hAnsi="Times New Roman"/>
                <w:sz w:val="24"/>
                <w:szCs w:val="24"/>
              </w:rPr>
              <w:t xml:space="preserve">Kai siūlomas specialistas per paskutinius 5 metus iki pasiūlymų pateikimo termino pabaigos </w:t>
            </w:r>
            <w:r w:rsidRPr="007406D7">
              <w:rPr>
                <w:rFonts w:ascii="Times New Roman" w:hAnsi="Times New Roman"/>
                <w:sz w:val="24"/>
                <w:szCs w:val="24"/>
              </w:rPr>
              <w:t>turi būti vadovavęs</w:t>
            </w:r>
            <w:r>
              <w:rPr>
                <w:rFonts w:ascii="Times New Roman" w:hAnsi="Times New Roman"/>
                <w:sz w:val="24"/>
                <w:szCs w:val="24"/>
              </w:rPr>
              <w:t xml:space="preserve"> </w:t>
            </w:r>
            <w:r w:rsidRPr="00445F70">
              <w:rPr>
                <w:rFonts w:ascii="Times New Roman" w:hAnsi="Times New Roman"/>
                <w:b/>
                <w:bCs/>
                <w:sz w:val="24"/>
                <w:szCs w:val="24"/>
              </w:rPr>
              <w:t>bent vienam</w:t>
            </w:r>
            <w:r w:rsidRPr="007406D7">
              <w:rPr>
                <w:rFonts w:ascii="Times New Roman" w:hAnsi="Times New Roman"/>
                <w:sz w:val="24"/>
                <w:szCs w:val="24"/>
              </w:rPr>
              <w:t xml:space="preserve"> projektui</w:t>
            </w:r>
            <w:r w:rsidRPr="00417D9F">
              <w:rPr>
                <w:rFonts w:ascii="Times New Roman" w:hAnsi="Times New Roman"/>
                <w:sz w:val="24"/>
                <w:szCs w:val="24"/>
              </w:rPr>
              <w:t>, kuriuo metu buvo sukurtas/ įdiegtas DI pagrindu veikiantis sprendimas.</w:t>
            </w:r>
          </w:p>
        </w:tc>
      </w:tr>
      <w:tr w:rsidR="00FD6484" w:rsidRPr="0066721C" w14:paraId="2754A804" w14:textId="77777777" w:rsidTr="008F1573">
        <w:tc>
          <w:tcPr>
            <w:tcW w:w="8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73B080F" w14:textId="77777777" w:rsidR="00FD6484" w:rsidRPr="0066721C" w:rsidRDefault="00FD6484" w:rsidP="008F1573">
            <w:pPr>
              <w:spacing w:after="0"/>
              <w:rPr>
                <w:rFonts w:ascii="Times New Roman" w:hAnsi="Times New Roman"/>
                <w:sz w:val="24"/>
                <w:szCs w:val="24"/>
              </w:rPr>
            </w:pPr>
            <w:r>
              <w:rPr>
                <w:rFonts w:ascii="Times New Roman" w:hAnsi="Times New Roman"/>
                <w:sz w:val="24"/>
                <w:szCs w:val="24"/>
              </w:rPr>
              <w:t>1</w:t>
            </w:r>
          </w:p>
        </w:tc>
        <w:tc>
          <w:tcPr>
            <w:tcW w:w="90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EB0FFDD" w14:textId="77777777" w:rsidR="00FD6484" w:rsidRPr="0066721C" w:rsidRDefault="00FD6484" w:rsidP="008F1573">
            <w:pPr>
              <w:spacing w:after="0"/>
              <w:jc w:val="both"/>
              <w:rPr>
                <w:rFonts w:ascii="Times New Roman" w:hAnsi="Times New Roman"/>
                <w:sz w:val="24"/>
                <w:szCs w:val="24"/>
              </w:rPr>
            </w:pPr>
            <w:r w:rsidRPr="00F447F6">
              <w:rPr>
                <w:rFonts w:ascii="Times New Roman" w:hAnsi="Times New Roman"/>
                <w:sz w:val="24"/>
                <w:szCs w:val="24"/>
              </w:rPr>
              <w:t xml:space="preserve">Kai siūlomas specialistas per paskutinius 5 metus iki pasiūlymų pateikimo termino pabaigos </w:t>
            </w:r>
            <w:r w:rsidRPr="007406D7">
              <w:rPr>
                <w:rFonts w:ascii="Times New Roman" w:hAnsi="Times New Roman"/>
                <w:sz w:val="24"/>
                <w:szCs w:val="24"/>
              </w:rPr>
              <w:t>turi būti vadovavęs</w:t>
            </w:r>
            <w:r>
              <w:rPr>
                <w:rFonts w:ascii="Times New Roman" w:hAnsi="Times New Roman"/>
                <w:sz w:val="24"/>
                <w:szCs w:val="24"/>
              </w:rPr>
              <w:t xml:space="preserve"> </w:t>
            </w:r>
            <w:r w:rsidRPr="00445F70">
              <w:rPr>
                <w:rFonts w:ascii="Times New Roman" w:hAnsi="Times New Roman"/>
                <w:b/>
                <w:bCs/>
                <w:sz w:val="24"/>
                <w:szCs w:val="24"/>
              </w:rPr>
              <w:t>2</w:t>
            </w:r>
            <w:r w:rsidRPr="00CC4F5A">
              <w:rPr>
                <w:rFonts w:ascii="Times New Roman" w:hAnsi="Times New Roman"/>
                <w:b/>
                <w:bCs/>
                <w:sz w:val="24"/>
                <w:szCs w:val="24"/>
              </w:rPr>
              <w:t xml:space="preserve"> projektams</w:t>
            </w:r>
            <w:r w:rsidRPr="00417D9F">
              <w:rPr>
                <w:rFonts w:ascii="Times New Roman" w:hAnsi="Times New Roman"/>
                <w:b/>
                <w:bCs/>
                <w:sz w:val="24"/>
                <w:szCs w:val="24"/>
              </w:rPr>
              <w:t xml:space="preserve">, </w:t>
            </w:r>
            <w:r w:rsidRPr="00417D9F">
              <w:rPr>
                <w:rFonts w:ascii="Times New Roman" w:hAnsi="Times New Roman"/>
                <w:sz w:val="24"/>
                <w:szCs w:val="24"/>
              </w:rPr>
              <w:t>kuriuo metu buvo sukurtas/ įdiegtas DI pagrindu veikiantis sprendimas.</w:t>
            </w:r>
          </w:p>
        </w:tc>
      </w:tr>
      <w:tr w:rsidR="00FD6484" w:rsidRPr="0066721C" w14:paraId="46AB262D" w14:textId="77777777" w:rsidTr="008F1573">
        <w:tc>
          <w:tcPr>
            <w:tcW w:w="8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5BE560D" w14:textId="77777777" w:rsidR="00FD6484" w:rsidRPr="0066721C" w:rsidRDefault="00FD6484" w:rsidP="008F1573">
            <w:pPr>
              <w:spacing w:after="0"/>
              <w:rPr>
                <w:rFonts w:ascii="Times New Roman" w:hAnsi="Times New Roman"/>
                <w:sz w:val="24"/>
                <w:szCs w:val="24"/>
              </w:rPr>
            </w:pPr>
            <w:r>
              <w:rPr>
                <w:rFonts w:ascii="Times New Roman" w:hAnsi="Times New Roman"/>
                <w:sz w:val="24"/>
                <w:szCs w:val="24"/>
              </w:rPr>
              <w:t>2</w:t>
            </w:r>
          </w:p>
        </w:tc>
        <w:tc>
          <w:tcPr>
            <w:tcW w:w="90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1F81E32" w14:textId="77777777" w:rsidR="00FD6484" w:rsidRPr="0066721C" w:rsidRDefault="00FD6484" w:rsidP="008F1573">
            <w:pPr>
              <w:spacing w:after="0"/>
              <w:jc w:val="both"/>
              <w:rPr>
                <w:rFonts w:ascii="Times New Roman" w:hAnsi="Times New Roman"/>
                <w:sz w:val="24"/>
                <w:szCs w:val="24"/>
              </w:rPr>
            </w:pPr>
            <w:r w:rsidRPr="00F447F6">
              <w:rPr>
                <w:rFonts w:ascii="Times New Roman" w:hAnsi="Times New Roman"/>
                <w:sz w:val="24"/>
                <w:szCs w:val="24"/>
              </w:rPr>
              <w:t xml:space="preserve">Kai siūlomas specialistas per paskutinius 5 metus iki pasiūlymų pateikimo termino pabaigos </w:t>
            </w:r>
            <w:r w:rsidRPr="007406D7">
              <w:rPr>
                <w:rFonts w:ascii="Times New Roman" w:hAnsi="Times New Roman"/>
                <w:sz w:val="24"/>
                <w:szCs w:val="24"/>
              </w:rPr>
              <w:t>turi būti vadovavęs</w:t>
            </w:r>
            <w:r>
              <w:rPr>
                <w:rFonts w:ascii="Times New Roman" w:hAnsi="Times New Roman"/>
                <w:sz w:val="24"/>
                <w:szCs w:val="24"/>
              </w:rPr>
              <w:t xml:space="preserve"> </w:t>
            </w:r>
            <w:r>
              <w:rPr>
                <w:rFonts w:ascii="Times New Roman" w:hAnsi="Times New Roman"/>
                <w:b/>
                <w:bCs/>
                <w:sz w:val="24"/>
                <w:szCs w:val="24"/>
              </w:rPr>
              <w:t>3</w:t>
            </w:r>
            <w:r w:rsidRPr="007406D7">
              <w:rPr>
                <w:rFonts w:ascii="Times New Roman" w:hAnsi="Times New Roman"/>
                <w:sz w:val="24"/>
                <w:szCs w:val="24"/>
              </w:rPr>
              <w:t xml:space="preserve"> </w:t>
            </w:r>
            <w:r w:rsidRPr="00CC4F5A">
              <w:rPr>
                <w:rFonts w:ascii="Times New Roman" w:hAnsi="Times New Roman"/>
                <w:b/>
                <w:bCs/>
                <w:sz w:val="24"/>
                <w:szCs w:val="24"/>
              </w:rPr>
              <w:t>projektams</w:t>
            </w:r>
            <w:r w:rsidRPr="00417D9F">
              <w:rPr>
                <w:rFonts w:ascii="Times New Roman" w:hAnsi="Times New Roman"/>
                <w:b/>
                <w:bCs/>
                <w:sz w:val="24"/>
                <w:szCs w:val="24"/>
              </w:rPr>
              <w:t xml:space="preserve">, </w:t>
            </w:r>
            <w:r w:rsidRPr="00417D9F">
              <w:rPr>
                <w:rFonts w:ascii="Times New Roman" w:hAnsi="Times New Roman"/>
                <w:sz w:val="24"/>
                <w:szCs w:val="24"/>
              </w:rPr>
              <w:t>kuriuo metu buvo sukurtas/ įdiegtas DI pagrindu veikiantis sprendimas.</w:t>
            </w:r>
          </w:p>
        </w:tc>
      </w:tr>
      <w:tr w:rsidR="00FD6484" w:rsidRPr="0066721C" w14:paraId="0DFD9925" w14:textId="77777777" w:rsidTr="008F1573">
        <w:tc>
          <w:tcPr>
            <w:tcW w:w="991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EE4672A" w14:textId="77777777" w:rsidR="00FD6484" w:rsidRDefault="00FD6484" w:rsidP="008F1573">
            <w:pPr>
              <w:spacing w:after="0" w:line="240" w:lineRule="auto"/>
              <w:ind w:left="-261" w:firstLine="261"/>
              <w:rPr>
                <w:rFonts w:ascii="Times New Roman" w:hAnsi="Times New Roman"/>
                <w:iCs/>
                <w:sz w:val="24"/>
                <w:szCs w:val="24"/>
              </w:rPr>
            </w:pPr>
            <w:r w:rsidRPr="00F447F6">
              <w:rPr>
                <w:rFonts w:ascii="Times New Roman" w:hAnsi="Times New Roman"/>
                <w:i/>
                <w:iCs/>
                <w:sz w:val="24"/>
                <w:szCs w:val="24"/>
              </w:rPr>
              <w:t xml:space="preserve">Parametras </w:t>
            </w:r>
            <w:r w:rsidRPr="00F447F6">
              <w:rPr>
                <w:rFonts w:ascii="Times New Roman" w:hAnsi="Times New Roman"/>
                <w:i/>
                <w:sz w:val="24"/>
                <w:szCs w:val="24"/>
              </w:rPr>
              <w:t>(P</w:t>
            </w:r>
            <w:r w:rsidRPr="00F447F6">
              <w:rPr>
                <w:rFonts w:ascii="Times New Roman" w:hAnsi="Times New Roman"/>
                <w:i/>
                <w:sz w:val="24"/>
                <w:szCs w:val="24"/>
                <w:vertAlign w:val="subscript"/>
              </w:rPr>
              <w:t>2</w:t>
            </w:r>
            <w:r w:rsidRPr="00F447F6">
              <w:rPr>
                <w:rFonts w:ascii="Times New Roman" w:hAnsi="Times New Roman"/>
                <w:i/>
                <w:sz w:val="24"/>
                <w:szCs w:val="24"/>
              </w:rPr>
              <w:t xml:space="preserve">) </w:t>
            </w:r>
            <w:r w:rsidRPr="00F447F6">
              <w:rPr>
                <w:rFonts w:ascii="Times New Roman" w:hAnsi="Times New Roman"/>
                <w:iCs/>
                <w:sz w:val="24"/>
                <w:szCs w:val="24"/>
              </w:rPr>
              <w:t xml:space="preserve">Siūlomo specialisto į Specialisto Nr. </w:t>
            </w:r>
            <w:r>
              <w:rPr>
                <w:rFonts w:ascii="Times New Roman" w:hAnsi="Times New Roman"/>
                <w:iCs/>
                <w:sz w:val="24"/>
                <w:szCs w:val="24"/>
              </w:rPr>
              <w:t>2</w:t>
            </w:r>
            <w:r w:rsidRPr="00F447F6">
              <w:rPr>
                <w:rFonts w:ascii="Times New Roman" w:hAnsi="Times New Roman"/>
                <w:iCs/>
                <w:sz w:val="24"/>
                <w:szCs w:val="24"/>
              </w:rPr>
              <w:t xml:space="preserve"> poziciją papildoma profesinė (darbinė)</w:t>
            </w:r>
          </w:p>
          <w:p w14:paraId="0B566F6F" w14:textId="77777777" w:rsidR="00FD6484" w:rsidRPr="00F447F6" w:rsidRDefault="00FD6484" w:rsidP="008F1573">
            <w:pPr>
              <w:spacing w:after="0" w:line="240" w:lineRule="auto"/>
              <w:ind w:left="-261" w:firstLine="261"/>
              <w:rPr>
                <w:rFonts w:ascii="Times New Roman" w:hAnsi="Times New Roman"/>
                <w:i/>
                <w:sz w:val="24"/>
                <w:szCs w:val="24"/>
              </w:rPr>
            </w:pPr>
            <w:r>
              <w:rPr>
                <w:rFonts w:ascii="Times New Roman" w:hAnsi="Times New Roman"/>
                <w:i/>
                <w:iCs/>
                <w:sz w:val="24"/>
                <w:szCs w:val="24"/>
              </w:rPr>
              <w:t>patirti</w:t>
            </w:r>
            <w:r>
              <w:rPr>
                <w:rFonts w:ascii="Times New Roman" w:hAnsi="Times New Roman"/>
                <w:iCs/>
                <w:sz w:val="24"/>
                <w:szCs w:val="24"/>
              </w:rPr>
              <w:t>s</w:t>
            </w:r>
          </w:p>
        </w:tc>
      </w:tr>
      <w:tr w:rsidR="00FD6484" w:rsidRPr="0066721C" w14:paraId="53AB353A" w14:textId="77777777" w:rsidTr="008F1573">
        <w:trPr>
          <w:trHeight w:val="697"/>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4E8CD2C" w14:textId="77777777" w:rsidR="00FD6484" w:rsidRPr="0066721C" w:rsidRDefault="00FD6484" w:rsidP="008F1573">
            <w:pPr>
              <w:spacing w:after="0"/>
              <w:rPr>
                <w:rFonts w:ascii="Times New Roman" w:hAnsi="Times New Roman"/>
                <w:sz w:val="24"/>
                <w:szCs w:val="24"/>
              </w:rPr>
            </w:pPr>
            <w:r>
              <w:rPr>
                <w:rFonts w:ascii="Times New Roman" w:hAnsi="Times New Roman"/>
                <w:sz w:val="24"/>
                <w:szCs w:val="24"/>
              </w:rPr>
              <w:t>0</w:t>
            </w:r>
          </w:p>
        </w:tc>
        <w:tc>
          <w:tcPr>
            <w:tcW w:w="90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213FBB0" w14:textId="77777777" w:rsidR="00FD6484" w:rsidRPr="004D46CE" w:rsidRDefault="00FD6484" w:rsidP="008F1573">
            <w:pPr>
              <w:spacing w:after="0"/>
              <w:jc w:val="both"/>
              <w:rPr>
                <w:rFonts w:ascii="Times New Roman" w:hAnsi="Times New Roman"/>
                <w:sz w:val="24"/>
                <w:szCs w:val="24"/>
              </w:rPr>
            </w:pPr>
            <w:r w:rsidRPr="004D46CE">
              <w:rPr>
                <w:rFonts w:ascii="Times New Roman" w:hAnsi="Times New Roman"/>
                <w:sz w:val="24"/>
                <w:szCs w:val="24"/>
              </w:rPr>
              <w:t xml:space="preserve">Kai siūlomas specialistas per paskutinius 5 metus iki pasiūlymų pateikimo termino pabaigos turi darbo patirties ne mažiau </w:t>
            </w:r>
            <w:r w:rsidRPr="004D46CE">
              <w:rPr>
                <w:rFonts w:ascii="Times New Roman" w:hAnsi="Times New Roman"/>
                <w:b/>
                <w:bCs/>
                <w:sz w:val="24"/>
                <w:szCs w:val="24"/>
              </w:rPr>
              <w:t>nei viename projekte</w:t>
            </w:r>
            <w:r w:rsidRPr="004D46CE">
              <w:rPr>
                <w:rFonts w:ascii="Times New Roman" w:hAnsi="Times New Roman"/>
                <w:sz w:val="24"/>
                <w:szCs w:val="24"/>
              </w:rPr>
              <w:t>, kuriame  naudojamos kalbinės technologijos</w:t>
            </w:r>
          </w:p>
        </w:tc>
      </w:tr>
      <w:tr w:rsidR="00FD6484" w:rsidRPr="0066721C" w14:paraId="38C1AC48" w14:textId="77777777" w:rsidTr="008F1573">
        <w:tc>
          <w:tcPr>
            <w:tcW w:w="8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A25C4F1" w14:textId="77777777" w:rsidR="00FD6484" w:rsidRPr="0066721C" w:rsidRDefault="00FD6484" w:rsidP="008F1573">
            <w:pPr>
              <w:spacing w:after="0"/>
              <w:rPr>
                <w:rFonts w:ascii="Times New Roman" w:hAnsi="Times New Roman"/>
                <w:sz w:val="24"/>
                <w:szCs w:val="24"/>
              </w:rPr>
            </w:pPr>
            <w:r>
              <w:rPr>
                <w:rFonts w:ascii="Times New Roman" w:hAnsi="Times New Roman"/>
                <w:sz w:val="24"/>
                <w:szCs w:val="24"/>
              </w:rPr>
              <w:t>1</w:t>
            </w:r>
          </w:p>
        </w:tc>
        <w:tc>
          <w:tcPr>
            <w:tcW w:w="90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6013E59" w14:textId="77777777" w:rsidR="00FD6484" w:rsidRPr="00F447F6" w:rsidRDefault="00FD6484" w:rsidP="008F1573">
            <w:pPr>
              <w:spacing w:after="0"/>
              <w:jc w:val="both"/>
              <w:rPr>
                <w:rFonts w:ascii="Times New Roman" w:hAnsi="Times New Roman"/>
                <w:sz w:val="24"/>
                <w:szCs w:val="24"/>
              </w:rPr>
            </w:pPr>
            <w:r w:rsidRPr="00F447F6">
              <w:rPr>
                <w:rFonts w:ascii="Times New Roman" w:hAnsi="Times New Roman"/>
                <w:sz w:val="24"/>
                <w:szCs w:val="24"/>
              </w:rPr>
              <w:t xml:space="preserve">Kai siūlomas specialistas per paskutinius 5 metus iki pasiūlymų pateikimo termino pabaigos </w:t>
            </w:r>
            <w:r w:rsidRPr="004D46CE">
              <w:rPr>
                <w:rFonts w:ascii="Times New Roman" w:hAnsi="Times New Roman"/>
                <w:sz w:val="24"/>
                <w:szCs w:val="24"/>
              </w:rPr>
              <w:t xml:space="preserve">turi darbo patirties </w:t>
            </w:r>
            <w:r w:rsidRPr="0033685A">
              <w:rPr>
                <w:rFonts w:ascii="Times New Roman" w:hAnsi="Times New Roman"/>
                <w:b/>
                <w:bCs/>
                <w:sz w:val="24"/>
                <w:szCs w:val="24"/>
              </w:rPr>
              <w:t>2</w:t>
            </w:r>
            <w:r w:rsidRPr="004D46CE">
              <w:rPr>
                <w:rFonts w:ascii="Times New Roman" w:hAnsi="Times New Roman"/>
                <w:b/>
                <w:bCs/>
                <w:sz w:val="24"/>
                <w:szCs w:val="24"/>
              </w:rPr>
              <w:t xml:space="preserve"> projekt</w:t>
            </w:r>
            <w:r>
              <w:rPr>
                <w:rFonts w:ascii="Times New Roman" w:hAnsi="Times New Roman"/>
                <w:b/>
                <w:bCs/>
                <w:sz w:val="24"/>
                <w:szCs w:val="24"/>
              </w:rPr>
              <w:t>uose</w:t>
            </w:r>
            <w:r w:rsidRPr="004D46CE">
              <w:rPr>
                <w:rFonts w:ascii="Times New Roman" w:hAnsi="Times New Roman"/>
                <w:sz w:val="24"/>
                <w:szCs w:val="24"/>
              </w:rPr>
              <w:t>, kuri</w:t>
            </w:r>
            <w:r>
              <w:rPr>
                <w:rFonts w:ascii="Times New Roman" w:hAnsi="Times New Roman"/>
                <w:sz w:val="24"/>
                <w:szCs w:val="24"/>
              </w:rPr>
              <w:t xml:space="preserve">uose </w:t>
            </w:r>
            <w:r w:rsidRPr="004D46CE">
              <w:rPr>
                <w:rFonts w:ascii="Times New Roman" w:hAnsi="Times New Roman"/>
                <w:sz w:val="24"/>
                <w:szCs w:val="24"/>
              </w:rPr>
              <w:t>naudojamos kalbinės technologijos</w:t>
            </w:r>
            <w:r>
              <w:rPr>
                <w:rFonts w:ascii="Times New Roman" w:hAnsi="Times New Roman"/>
                <w:sz w:val="24"/>
                <w:szCs w:val="24"/>
              </w:rPr>
              <w:t>.</w:t>
            </w:r>
          </w:p>
        </w:tc>
      </w:tr>
      <w:tr w:rsidR="00FD6484" w:rsidRPr="0066721C" w14:paraId="4B32CFC5" w14:textId="77777777" w:rsidTr="008F1573">
        <w:tc>
          <w:tcPr>
            <w:tcW w:w="8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8FB18B9" w14:textId="77777777" w:rsidR="00FD6484" w:rsidRDefault="00FD6484" w:rsidP="008F1573">
            <w:pPr>
              <w:spacing w:after="0"/>
              <w:rPr>
                <w:rFonts w:ascii="Times New Roman" w:hAnsi="Times New Roman"/>
                <w:sz w:val="24"/>
                <w:szCs w:val="24"/>
              </w:rPr>
            </w:pPr>
            <w:r>
              <w:rPr>
                <w:rFonts w:ascii="Times New Roman" w:hAnsi="Times New Roman"/>
                <w:sz w:val="24"/>
                <w:szCs w:val="24"/>
              </w:rPr>
              <w:t>2</w:t>
            </w:r>
          </w:p>
        </w:tc>
        <w:tc>
          <w:tcPr>
            <w:tcW w:w="90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3F077DA" w14:textId="77777777" w:rsidR="00FD6484" w:rsidRDefault="00FD6484" w:rsidP="008F1573">
            <w:pPr>
              <w:spacing w:after="0"/>
              <w:jc w:val="both"/>
              <w:rPr>
                <w:rFonts w:ascii="Times New Roman" w:hAnsi="Times New Roman"/>
                <w:sz w:val="24"/>
                <w:szCs w:val="24"/>
              </w:rPr>
            </w:pPr>
            <w:r w:rsidRPr="00F447F6">
              <w:rPr>
                <w:rFonts w:ascii="Times New Roman" w:hAnsi="Times New Roman"/>
                <w:sz w:val="24"/>
                <w:szCs w:val="24"/>
              </w:rPr>
              <w:t xml:space="preserve">Kai siūlomas specialistas per paskutinius 5 metus iki pasiūlymų pateikimo termino pabaigos </w:t>
            </w:r>
            <w:r w:rsidRPr="004D46CE">
              <w:rPr>
                <w:rFonts w:ascii="Times New Roman" w:hAnsi="Times New Roman"/>
                <w:sz w:val="24"/>
                <w:szCs w:val="24"/>
              </w:rPr>
              <w:t xml:space="preserve">turi darbo patirties </w:t>
            </w:r>
            <w:r>
              <w:rPr>
                <w:rFonts w:ascii="Times New Roman" w:hAnsi="Times New Roman"/>
                <w:sz w:val="24"/>
                <w:szCs w:val="24"/>
              </w:rPr>
              <w:t>3</w:t>
            </w:r>
            <w:r w:rsidRPr="004D46CE">
              <w:rPr>
                <w:rFonts w:ascii="Times New Roman" w:hAnsi="Times New Roman"/>
                <w:b/>
                <w:bCs/>
                <w:sz w:val="24"/>
                <w:szCs w:val="24"/>
              </w:rPr>
              <w:t xml:space="preserve"> projekt</w:t>
            </w:r>
            <w:r>
              <w:rPr>
                <w:rFonts w:ascii="Times New Roman" w:hAnsi="Times New Roman"/>
                <w:b/>
                <w:bCs/>
                <w:sz w:val="24"/>
                <w:szCs w:val="24"/>
              </w:rPr>
              <w:t>uose</w:t>
            </w:r>
            <w:r w:rsidRPr="004D46CE">
              <w:rPr>
                <w:rFonts w:ascii="Times New Roman" w:hAnsi="Times New Roman"/>
                <w:sz w:val="24"/>
                <w:szCs w:val="24"/>
              </w:rPr>
              <w:t>, kuri</w:t>
            </w:r>
            <w:r>
              <w:rPr>
                <w:rFonts w:ascii="Times New Roman" w:hAnsi="Times New Roman"/>
                <w:sz w:val="24"/>
                <w:szCs w:val="24"/>
              </w:rPr>
              <w:t xml:space="preserve">uose </w:t>
            </w:r>
            <w:r w:rsidRPr="004D46CE">
              <w:rPr>
                <w:rFonts w:ascii="Times New Roman" w:hAnsi="Times New Roman"/>
                <w:sz w:val="24"/>
                <w:szCs w:val="24"/>
              </w:rPr>
              <w:t>naudojamos kalbinės technologijos</w:t>
            </w:r>
            <w:r>
              <w:rPr>
                <w:rFonts w:ascii="Times New Roman" w:hAnsi="Times New Roman"/>
                <w:sz w:val="24"/>
                <w:szCs w:val="24"/>
              </w:rPr>
              <w:t>.</w:t>
            </w:r>
          </w:p>
        </w:tc>
      </w:tr>
    </w:tbl>
    <w:p w14:paraId="77598FC8" w14:textId="77777777" w:rsidR="00FD6484" w:rsidRDefault="00FD6484" w:rsidP="00FD6484">
      <w:pPr>
        <w:spacing w:after="0" w:line="240" w:lineRule="auto"/>
        <w:ind w:firstLine="851"/>
        <w:jc w:val="both"/>
        <w:rPr>
          <w:rFonts w:ascii="Times New Roman" w:hAnsi="Times New Roman"/>
          <w:b/>
          <w:bCs/>
          <w:sz w:val="24"/>
          <w:szCs w:val="24"/>
        </w:rPr>
      </w:pPr>
    </w:p>
    <w:p w14:paraId="41EDD5FB" w14:textId="77777777" w:rsidR="00FD6484" w:rsidRPr="00F91670" w:rsidRDefault="00FD6484" w:rsidP="00FD6484">
      <w:pPr>
        <w:spacing w:after="0" w:line="240" w:lineRule="auto"/>
        <w:ind w:firstLine="851"/>
        <w:jc w:val="both"/>
        <w:rPr>
          <w:rFonts w:ascii="Times New Roman" w:hAnsi="Times New Roman"/>
          <w:b/>
          <w:bCs/>
          <w:sz w:val="24"/>
          <w:szCs w:val="24"/>
        </w:rPr>
      </w:pPr>
      <w:r w:rsidRPr="00F91670">
        <w:rPr>
          <w:rFonts w:ascii="Times New Roman" w:hAnsi="Times New Roman"/>
          <w:b/>
          <w:bCs/>
          <w:sz w:val="24"/>
          <w:szCs w:val="24"/>
        </w:rPr>
        <w:t>Pažymėtina, kad specialista</w:t>
      </w:r>
      <w:r>
        <w:rPr>
          <w:rFonts w:ascii="Times New Roman" w:hAnsi="Times New Roman"/>
          <w:b/>
          <w:bCs/>
          <w:sz w:val="24"/>
          <w:szCs w:val="24"/>
        </w:rPr>
        <w:t>i</w:t>
      </w:r>
      <w:r w:rsidRPr="00F91670">
        <w:rPr>
          <w:rFonts w:ascii="Times New Roman" w:hAnsi="Times New Roman"/>
          <w:b/>
          <w:bCs/>
          <w:sz w:val="24"/>
          <w:szCs w:val="24"/>
        </w:rPr>
        <w:t>, siūlom</w:t>
      </w:r>
      <w:r>
        <w:rPr>
          <w:rFonts w:ascii="Times New Roman" w:hAnsi="Times New Roman"/>
          <w:b/>
          <w:bCs/>
          <w:sz w:val="24"/>
          <w:szCs w:val="24"/>
        </w:rPr>
        <w:t>i</w:t>
      </w:r>
      <w:r w:rsidRPr="00F91670">
        <w:rPr>
          <w:rFonts w:ascii="Times New Roman" w:hAnsi="Times New Roman"/>
          <w:b/>
          <w:bCs/>
          <w:sz w:val="24"/>
          <w:szCs w:val="24"/>
        </w:rPr>
        <w:t xml:space="preserve"> į Specialist</w:t>
      </w:r>
      <w:r>
        <w:rPr>
          <w:rFonts w:ascii="Times New Roman" w:hAnsi="Times New Roman"/>
          <w:b/>
          <w:bCs/>
          <w:sz w:val="24"/>
          <w:szCs w:val="24"/>
        </w:rPr>
        <w:t>ų</w:t>
      </w:r>
      <w:r w:rsidRPr="00F91670">
        <w:rPr>
          <w:rFonts w:ascii="Times New Roman" w:hAnsi="Times New Roman"/>
          <w:b/>
          <w:bCs/>
          <w:sz w:val="24"/>
          <w:szCs w:val="24"/>
        </w:rPr>
        <w:t xml:space="preserve"> Nr. </w:t>
      </w:r>
      <w:r>
        <w:rPr>
          <w:rFonts w:ascii="Times New Roman" w:hAnsi="Times New Roman"/>
          <w:b/>
          <w:bCs/>
          <w:sz w:val="24"/>
          <w:szCs w:val="24"/>
        </w:rPr>
        <w:t>1 ir Nr.2</w:t>
      </w:r>
      <w:r w:rsidRPr="00F91670">
        <w:rPr>
          <w:rFonts w:ascii="Times New Roman" w:hAnsi="Times New Roman"/>
          <w:b/>
          <w:bCs/>
          <w:sz w:val="24"/>
          <w:szCs w:val="24"/>
        </w:rPr>
        <w:t xml:space="preserve"> poziciją, turi atitikti minimalius kvalifikacijos reikalavimus, keliamus Specialist</w:t>
      </w:r>
      <w:r>
        <w:rPr>
          <w:rFonts w:ascii="Times New Roman" w:hAnsi="Times New Roman"/>
          <w:b/>
          <w:bCs/>
          <w:sz w:val="24"/>
          <w:szCs w:val="24"/>
        </w:rPr>
        <w:t>ams</w:t>
      </w:r>
      <w:r w:rsidRPr="00F91670">
        <w:rPr>
          <w:rFonts w:ascii="Times New Roman" w:hAnsi="Times New Roman"/>
          <w:b/>
          <w:bCs/>
          <w:sz w:val="24"/>
          <w:szCs w:val="24"/>
        </w:rPr>
        <w:t xml:space="preserve"> Nr.</w:t>
      </w:r>
      <w:r>
        <w:rPr>
          <w:rFonts w:ascii="Times New Roman" w:hAnsi="Times New Roman"/>
          <w:b/>
          <w:bCs/>
          <w:sz w:val="24"/>
          <w:szCs w:val="24"/>
        </w:rPr>
        <w:t xml:space="preserve"> 1 ir Nr. 2.</w:t>
      </w:r>
    </w:p>
    <w:p w14:paraId="5C36CE6E" w14:textId="77777777" w:rsidR="00FD6484" w:rsidRPr="00F91670" w:rsidRDefault="00FD6484">
      <w:pPr>
        <w:pStyle w:val="Sraopastraipa"/>
        <w:numPr>
          <w:ilvl w:val="0"/>
          <w:numId w:val="21"/>
        </w:numPr>
        <w:suppressAutoHyphens/>
        <w:autoSpaceDN w:val="0"/>
        <w:spacing w:after="0" w:line="240" w:lineRule="auto"/>
        <w:ind w:left="0" w:firstLine="851"/>
        <w:contextualSpacing w:val="0"/>
        <w:jc w:val="both"/>
        <w:textAlignment w:val="baseline"/>
        <w:rPr>
          <w:rFonts w:ascii="Times New Roman" w:hAnsi="Times New Roman"/>
          <w:sz w:val="24"/>
          <w:szCs w:val="24"/>
        </w:rPr>
      </w:pPr>
      <w:r w:rsidRPr="00F91670">
        <w:rPr>
          <w:rFonts w:ascii="Times New Roman" w:hAnsi="Times New Roman"/>
          <w:bCs/>
          <w:sz w:val="24"/>
          <w:szCs w:val="24"/>
        </w:rPr>
        <w:t>Su pasiūlymu turi būti pateikti dokumentai dėl siūlomų papildomų specialistų į Specialist</w:t>
      </w:r>
      <w:r>
        <w:rPr>
          <w:rFonts w:ascii="Times New Roman" w:hAnsi="Times New Roman"/>
          <w:bCs/>
          <w:sz w:val="24"/>
          <w:szCs w:val="24"/>
        </w:rPr>
        <w:t>ų</w:t>
      </w:r>
      <w:r w:rsidRPr="00F91670">
        <w:rPr>
          <w:rFonts w:ascii="Times New Roman" w:hAnsi="Times New Roman"/>
          <w:bCs/>
          <w:sz w:val="24"/>
          <w:szCs w:val="24"/>
        </w:rPr>
        <w:t xml:space="preserve"> Nr. </w:t>
      </w:r>
      <w:r>
        <w:rPr>
          <w:rFonts w:ascii="Times New Roman" w:hAnsi="Times New Roman"/>
          <w:bCs/>
          <w:sz w:val="24"/>
          <w:szCs w:val="24"/>
        </w:rPr>
        <w:t>1 ir Nr. 2</w:t>
      </w:r>
      <w:r w:rsidRPr="00F91670">
        <w:rPr>
          <w:rFonts w:ascii="Times New Roman" w:hAnsi="Times New Roman"/>
          <w:bCs/>
          <w:sz w:val="24"/>
          <w:szCs w:val="24"/>
        </w:rPr>
        <w:t xml:space="preserve"> pozicij</w:t>
      </w:r>
      <w:r>
        <w:rPr>
          <w:rFonts w:ascii="Times New Roman" w:hAnsi="Times New Roman"/>
          <w:bCs/>
          <w:sz w:val="24"/>
          <w:szCs w:val="24"/>
        </w:rPr>
        <w:t>as</w:t>
      </w:r>
      <w:r w:rsidRPr="00F91670">
        <w:rPr>
          <w:rFonts w:ascii="Times New Roman" w:hAnsi="Times New Roman"/>
          <w:bCs/>
          <w:sz w:val="24"/>
          <w:szCs w:val="24"/>
        </w:rPr>
        <w:t xml:space="preserve"> atitikties nustatytiems minimaliems kvalifikacijos reikalavimams</w:t>
      </w:r>
      <w:r>
        <w:rPr>
          <w:rFonts w:ascii="Times New Roman" w:hAnsi="Times New Roman"/>
          <w:bCs/>
          <w:sz w:val="24"/>
          <w:szCs w:val="24"/>
        </w:rPr>
        <w:t xml:space="preserve"> ir dokumentai dėl papildomos patirties specialistų, siūlomų į Specialistų Nr. 1 ir Nr. 2 pozicijas.</w:t>
      </w:r>
      <w:r w:rsidRPr="00F91670">
        <w:rPr>
          <w:rFonts w:ascii="Times New Roman" w:hAnsi="Times New Roman"/>
          <w:bCs/>
          <w:sz w:val="24"/>
          <w:szCs w:val="24"/>
        </w:rPr>
        <w:t xml:space="preserve"> </w:t>
      </w:r>
    </w:p>
    <w:p w14:paraId="3D9A4068" w14:textId="77777777" w:rsidR="00FD6484" w:rsidRPr="00F91670" w:rsidRDefault="00FD6484">
      <w:pPr>
        <w:pStyle w:val="Sraopastraipa"/>
        <w:numPr>
          <w:ilvl w:val="0"/>
          <w:numId w:val="21"/>
        </w:numPr>
        <w:suppressAutoHyphens/>
        <w:autoSpaceDN w:val="0"/>
        <w:spacing w:after="0" w:line="240" w:lineRule="auto"/>
        <w:ind w:left="0" w:firstLine="851"/>
        <w:contextualSpacing w:val="0"/>
        <w:jc w:val="both"/>
        <w:textAlignment w:val="baseline"/>
        <w:rPr>
          <w:rFonts w:ascii="Times New Roman" w:hAnsi="Times New Roman"/>
          <w:bCs/>
          <w:sz w:val="24"/>
          <w:szCs w:val="24"/>
        </w:rPr>
      </w:pPr>
      <w:r w:rsidRPr="00F91670">
        <w:rPr>
          <w:rFonts w:ascii="Times New Roman" w:hAnsi="Times New Roman"/>
          <w:bCs/>
          <w:sz w:val="24"/>
          <w:szCs w:val="24"/>
        </w:rPr>
        <w:t>Jeigu pirkime dalyvauja tik vienas dalyvis (Pirkimo objekto dalyje dalyvauja tik vienas dalyvis) ekonominio naudingumo balai gali būti neskaičiuojami ir ši pasiūlymų vertinimo stadija praleidžiama.</w:t>
      </w:r>
    </w:p>
    <w:p w14:paraId="35BC4622" w14:textId="77777777" w:rsidR="00512945" w:rsidRDefault="00512945" w:rsidP="00512945">
      <w:pPr>
        <w:spacing w:after="0" w:line="240" w:lineRule="auto"/>
        <w:ind w:firstLine="851"/>
        <w:rPr>
          <w:rFonts w:ascii="Times New Roman" w:hAnsi="Times New Roman"/>
          <w:sz w:val="24"/>
          <w:szCs w:val="24"/>
        </w:rPr>
      </w:pPr>
    </w:p>
    <w:p w14:paraId="27DB49BF" w14:textId="77777777" w:rsidR="00512945" w:rsidRDefault="00512945" w:rsidP="00512945">
      <w:pPr>
        <w:spacing w:after="0" w:line="240" w:lineRule="auto"/>
        <w:ind w:firstLine="851"/>
        <w:rPr>
          <w:rFonts w:ascii="Times New Roman" w:hAnsi="Times New Roman"/>
          <w:sz w:val="24"/>
          <w:szCs w:val="24"/>
        </w:rPr>
      </w:pPr>
    </w:p>
    <w:p w14:paraId="3D2A3B9A" w14:textId="77777777" w:rsidR="00512945" w:rsidRDefault="00512945" w:rsidP="00512945">
      <w:pPr>
        <w:spacing w:after="0" w:line="240" w:lineRule="auto"/>
        <w:ind w:firstLine="851"/>
        <w:rPr>
          <w:rFonts w:ascii="Times New Roman" w:hAnsi="Times New Roman"/>
          <w:sz w:val="24"/>
          <w:szCs w:val="24"/>
        </w:rPr>
      </w:pPr>
    </w:p>
    <w:p w14:paraId="77B87010" w14:textId="77777777" w:rsidR="00512945" w:rsidRDefault="00512945" w:rsidP="00512945">
      <w:pPr>
        <w:spacing w:after="0" w:line="240" w:lineRule="auto"/>
        <w:ind w:firstLine="851"/>
        <w:rPr>
          <w:rFonts w:ascii="Times New Roman" w:hAnsi="Times New Roman"/>
          <w:sz w:val="24"/>
          <w:szCs w:val="24"/>
        </w:rPr>
      </w:pPr>
    </w:p>
    <w:p w14:paraId="3B9BAB0D" w14:textId="77777777" w:rsidR="00512945" w:rsidRDefault="00512945" w:rsidP="00512945">
      <w:pPr>
        <w:spacing w:after="0" w:line="240" w:lineRule="auto"/>
        <w:ind w:firstLine="851"/>
        <w:rPr>
          <w:rFonts w:ascii="Times New Roman" w:hAnsi="Times New Roman"/>
          <w:sz w:val="24"/>
          <w:szCs w:val="24"/>
        </w:rPr>
      </w:pPr>
    </w:p>
    <w:p w14:paraId="22BFC193" w14:textId="77777777" w:rsidR="00512945" w:rsidRDefault="00512945" w:rsidP="00512945">
      <w:pPr>
        <w:spacing w:after="0" w:line="240" w:lineRule="auto"/>
        <w:ind w:firstLine="851"/>
        <w:rPr>
          <w:rFonts w:ascii="Times New Roman" w:hAnsi="Times New Roman"/>
          <w:sz w:val="24"/>
          <w:szCs w:val="24"/>
        </w:rPr>
      </w:pPr>
    </w:p>
    <w:p w14:paraId="7E88E5EB" w14:textId="77777777" w:rsidR="00512945" w:rsidRDefault="00512945" w:rsidP="00512945">
      <w:pPr>
        <w:spacing w:after="0" w:line="240" w:lineRule="auto"/>
        <w:ind w:firstLine="851"/>
        <w:rPr>
          <w:rFonts w:ascii="Times New Roman" w:hAnsi="Times New Roman"/>
          <w:sz w:val="24"/>
          <w:szCs w:val="24"/>
        </w:rPr>
      </w:pPr>
    </w:p>
    <w:p w14:paraId="1DBC8942" w14:textId="77777777" w:rsidR="00512945" w:rsidRDefault="00512945" w:rsidP="00512945">
      <w:pPr>
        <w:spacing w:after="0" w:line="240" w:lineRule="auto"/>
        <w:ind w:firstLine="851"/>
        <w:rPr>
          <w:rFonts w:ascii="Times New Roman" w:hAnsi="Times New Roman"/>
          <w:sz w:val="24"/>
          <w:szCs w:val="24"/>
        </w:rPr>
      </w:pPr>
    </w:p>
    <w:p w14:paraId="1AB0BDC0" w14:textId="77777777" w:rsidR="00512945" w:rsidRDefault="00512945" w:rsidP="00512945">
      <w:pPr>
        <w:spacing w:after="0" w:line="240" w:lineRule="auto"/>
        <w:ind w:firstLine="851"/>
        <w:rPr>
          <w:rFonts w:ascii="Times New Roman" w:hAnsi="Times New Roman"/>
          <w:sz w:val="24"/>
          <w:szCs w:val="24"/>
        </w:rPr>
      </w:pPr>
    </w:p>
    <w:p w14:paraId="3B3E59FD" w14:textId="77777777" w:rsidR="00512945" w:rsidRDefault="00512945" w:rsidP="00512945">
      <w:pPr>
        <w:spacing w:after="0" w:line="240" w:lineRule="auto"/>
        <w:ind w:firstLine="851"/>
        <w:rPr>
          <w:rFonts w:ascii="Times New Roman" w:hAnsi="Times New Roman"/>
          <w:sz w:val="24"/>
          <w:szCs w:val="24"/>
        </w:rPr>
      </w:pPr>
    </w:p>
    <w:p w14:paraId="10666257" w14:textId="77777777" w:rsidR="00512945" w:rsidRPr="0066721C" w:rsidRDefault="00512945" w:rsidP="00512945">
      <w:pPr>
        <w:spacing w:after="0" w:line="240" w:lineRule="auto"/>
        <w:ind w:firstLine="851"/>
        <w:rPr>
          <w:rFonts w:ascii="Times New Roman" w:hAnsi="Times New Roman"/>
          <w:sz w:val="24"/>
          <w:szCs w:val="24"/>
        </w:rPr>
      </w:pPr>
    </w:p>
    <w:p w14:paraId="1CC8DCDC" w14:textId="77777777" w:rsidR="0013434C" w:rsidRDefault="0013434C" w:rsidP="0013434C">
      <w:pPr>
        <w:pStyle w:val="Antrat2"/>
        <w:ind w:left="5103"/>
        <w:rPr>
          <w:rFonts w:asciiTheme="minorHAnsi" w:hAnsiTheme="minorHAnsi"/>
          <w:color w:val="0070C0"/>
          <w:sz w:val="21"/>
          <w:szCs w:val="21"/>
        </w:rPr>
      </w:pPr>
      <w:r w:rsidRPr="00F0499F">
        <w:rPr>
          <w:rFonts w:asciiTheme="minorHAnsi" w:hAnsiTheme="minorHAnsi"/>
          <w:color w:val="0070C0"/>
          <w:sz w:val="21"/>
          <w:szCs w:val="21"/>
        </w:rPr>
        <w:lastRenderedPageBreak/>
        <w:t xml:space="preserve">Pirkimo sąlygų </w:t>
      </w:r>
      <w:r>
        <w:rPr>
          <w:rFonts w:asciiTheme="minorHAnsi" w:hAnsiTheme="minorHAnsi"/>
          <w:color w:val="0070C0"/>
          <w:sz w:val="21"/>
          <w:szCs w:val="21"/>
        </w:rPr>
        <w:t>8 priedas „Tiekėjo deklaracija dėl atitikties Reglamento nuostatoms“</w:t>
      </w:r>
    </w:p>
    <w:p w14:paraId="60CDB6DE" w14:textId="77777777" w:rsidR="0013434C" w:rsidRDefault="0013434C" w:rsidP="0013434C"/>
    <w:p w14:paraId="4EED3F69" w14:textId="77777777" w:rsidR="0013434C" w:rsidRPr="00617A70" w:rsidRDefault="0013434C" w:rsidP="0013434C">
      <w:pPr>
        <w:jc w:val="center"/>
        <w:rPr>
          <w:rFonts w:ascii="Times New Roman" w:eastAsia="Times New Roman" w:hAnsi="Times New Roman" w:cs="Times New Roman"/>
        </w:rPr>
      </w:pPr>
      <w:r w:rsidRPr="001C45C1">
        <w:rPr>
          <w:rFonts w:cstheme="minorHAnsi"/>
        </w:rPr>
        <w:t>Herbas arba prekių ženkla</w:t>
      </w:r>
      <w:r>
        <w:rPr>
          <w:rFonts w:ascii="Times New Roman" w:eastAsia="Times New Roman" w:hAnsi="Times New Roman" w:cs="Times New Roman"/>
        </w:rPr>
        <w:t>s</w:t>
      </w:r>
    </w:p>
    <w:p w14:paraId="7EA67409" w14:textId="77777777" w:rsidR="0013434C" w:rsidRDefault="0013434C" w:rsidP="0013434C">
      <w:pPr>
        <w:spacing w:after="0" w:line="240" w:lineRule="auto"/>
        <w:jc w:val="center"/>
        <w:rPr>
          <w:rFonts w:ascii="Times New Roman" w:eastAsia="Times New Roman" w:hAnsi="Times New Roman" w:cs="Times New Roman"/>
          <w:color w:val="000000"/>
          <w:u w:val="single"/>
        </w:rPr>
      </w:pPr>
      <w:r w:rsidRPr="006157AF">
        <w:rPr>
          <w:rFonts w:ascii="Times New Roman" w:eastAsia="Times New Roman" w:hAnsi="Times New Roman" w:cs="Times New Roman"/>
          <w:color w:val="000000"/>
          <w:u w:val="single"/>
        </w:rPr>
        <w:t>___________________________________</w:t>
      </w:r>
    </w:p>
    <w:p w14:paraId="52BE75C1" w14:textId="77777777" w:rsidR="0013434C" w:rsidRPr="006157AF" w:rsidRDefault="0013434C" w:rsidP="0013434C">
      <w:pPr>
        <w:spacing w:after="0" w:line="240" w:lineRule="auto"/>
        <w:jc w:val="center"/>
        <w:rPr>
          <w:rFonts w:ascii="Times New Roman" w:eastAsia="Times New Roman" w:hAnsi="Times New Roman" w:cs="Times New Roman"/>
          <w:u w:val="single"/>
        </w:rPr>
      </w:pPr>
    </w:p>
    <w:p w14:paraId="6FB849F2" w14:textId="77777777" w:rsidR="0013434C" w:rsidRPr="006157AF" w:rsidRDefault="0013434C" w:rsidP="0013434C">
      <w:pPr>
        <w:spacing w:after="0" w:line="240" w:lineRule="auto"/>
        <w:jc w:val="center"/>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 (</w:t>
      </w:r>
      <w:r>
        <w:rPr>
          <w:rFonts w:ascii="Times New Roman" w:eastAsia="Times New Roman" w:hAnsi="Times New Roman" w:cs="Times New Roman"/>
          <w:color w:val="000000"/>
          <w:sz w:val="18"/>
          <w:szCs w:val="18"/>
        </w:rPr>
        <w:t>T</w:t>
      </w:r>
      <w:r w:rsidRPr="006157AF">
        <w:rPr>
          <w:rFonts w:ascii="Times New Roman" w:eastAsia="Times New Roman" w:hAnsi="Times New Roman" w:cs="Times New Roman"/>
          <w:color w:val="000000"/>
          <w:sz w:val="18"/>
          <w:szCs w:val="18"/>
        </w:rPr>
        <w:t>iekėjo/sub</w:t>
      </w:r>
      <w:r>
        <w:rPr>
          <w:rFonts w:ascii="Times New Roman" w:eastAsia="Times New Roman" w:hAnsi="Times New Roman" w:cs="Times New Roman"/>
          <w:color w:val="000000"/>
          <w:sz w:val="18"/>
          <w:szCs w:val="18"/>
        </w:rPr>
        <w:t xml:space="preserve">tiekėjo </w:t>
      </w:r>
      <w:r w:rsidRPr="006157AF">
        <w:rPr>
          <w:rFonts w:ascii="Times New Roman" w:eastAsia="Times New Roman" w:hAnsi="Times New Roman" w:cs="Times New Roman"/>
          <w:color w:val="000000"/>
          <w:sz w:val="18"/>
          <w:szCs w:val="18"/>
        </w:rPr>
        <w:t>pavadinimas)</w:t>
      </w:r>
    </w:p>
    <w:p w14:paraId="0BF9CB25" w14:textId="77777777" w:rsidR="0013434C" w:rsidRPr="006157AF" w:rsidRDefault="0013434C" w:rsidP="0013434C">
      <w:pPr>
        <w:spacing w:after="0" w:line="240" w:lineRule="auto"/>
        <w:rPr>
          <w:rFonts w:ascii="Times New Roman" w:eastAsia="Times New Roman" w:hAnsi="Times New Roman" w:cs="Times New Roman"/>
        </w:rPr>
      </w:pPr>
    </w:p>
    <w:p w14:paraId="08F2F23B" w14:textId="77777777" w:rsidR="0013434C" w:rsidRPr="006157AF" w:rsidRDefault="0013434C" w:rsidP="0013434C">
      <w:pPr>
        <w:spacing w:after="0" w:line="240" w:lineRule="auto"/>
        <w:rPr>
          <w:rFonts w:ascii="Times New Roman" w:eastAsia="Times New Roman" w:hAnsi="Times New Roman" w:cs="Times New Roman"/>
        </w:rPr>
      </w:pPr>
    </w:p>
    <w:p w14:paraId="6B438637" w14:textId="77777777" w:rsidR="0013434C" w:rsidRPr="006157AF" w:rsidRDefault="0013434C" w:rsidP="0013434C">
      <w:pPr>
        <w:spacing w:after="0" w:line="240" w:lineRule="auto"/>
        <w:rPr>
          <w:rFonts w:ascii="Times New Roman" w:eastAsia="Times New Roman" w:hAnsi="Times New Roman" w:cs="Times New Roman"/>
          <w:color w:val="000000"/>
        </w:rPr>
      </w:pPr>
      <w:r w:rsidRPr="006157AF">
        <w:rPr>
          <w:rFonts w:ascii="Times New Roman" w:eastAsia="Times New Roman" w:hAnsi="Times New Roman" w:cs="Times New Roman"/>
          <w:color w:val="000000"/>
        </w:rPr>
        <w:t>___________________________________</w:t>
      </w:r>
    </w:p>
    <w:p w14:paraId="1880E272" w14:textId="77777777" w:rsidR="0013434C" w:rsidRPr="006157AF" w:rsidRDefault="0013434C" w:rsidP="0013434C">
      <w:pPr>
        <w:spacing w:after="0" w:line="240" w:lineRule="auto"/>
        <w:rPr>
          <w:rFonts w:ascii="Times New Roman" w:eastAsia="Times New Roman" w:hAnsi="Times New Roman" w:cs="Times New Roman"/>
          <w:color w:val="000000"/>
          <w:sz w:val="18"/>
          <w:szCs w:val="18"/>
        </w:rPr>
      </w:pPr>
      <w:r w:rsidRPr="006157AF">
        <w:rPr>
          <w:rFonts w:ascii="Times New Roman" w:eastAsia="Times New Roman" w:hAnsi="Times New Roman" w:cs="Times New Roman"/>
          <w:color w:val="000000"/>
          <w:sz w:val="18"/>
          <w:szCs w:val="18"/>
        </w:rPr>
        <w:t xml:space="preserve"> (Pirkimo vykdytojo pavadinimas)</w:t>
      </w:r>
    </w:p>
    <w:p w14:paraId="237BE9A3" w14:textId="77777777" w:rsidR="0013434C" w:rsidRPr="006157AF" w:rsidRDefault="0013434C" w:rsidP="0013434C">
      <w:pPr>
        <w:spacing w:after="0" w:line="240" w:lineRule="auto"/>
        <w:jc w:val="center"/>
        <w:rPr>
          <w:rFonts w:ascii="Times New Roman" w:eastAsia="Times New Roman" w:hAnsi="Times New Roman" w:cs="Times New Roman"/>
          <w:b/>
          <w:bCs/>
          <w:smallCaps/>
          <w:color w:val="000000"/>
          <w:sz w:val="24"/>
          <w:szCs w:val="24"/>
        </w:rPr>
      </w:pPr>
    </w:p>
    <w:p w14:paraId="63BECADC" w14:textId="77777777" w:rsidR="0013434C" w:rsidRPr="006157AF" w:rsidRDefault="0013434C" w:rsidP="0013434C">
      <w:pPr>
        <w:spacing w:after="0" w:line="240" w:lineRule="auto"/>
        <w:jc w:val="center"/>
        <w:rPr>
          <w:rFonts w:ascii="Times New Roman" w:eastAsia="Times New Roman" w:hAnsi="Times New Roman" w:cs="Times New Roman"/>
          <w:b/>
          <w:bCs/>
          <w:smallCaps/>
          <w:color w:val="000000"/>
          <w:sz w:val="24"/>
          <w:szCs w:val="24"/>
        </w:rPr>
      </w:pPr>
    </w:p>
    <w:p w14:paraId="2979400D" w14:textId="77777777" w:rsidR="0013434C" w:rsidRPr="006157AF" w:rsidRDefault="0013434C" w:rsidP="0013434C">
      <w:pPr>
        <w:spacing w:after="0" w:line="240" w:lineRule="auto"/>
        <w:jc w:val="center"/>
        <w:rPr>
          <w:rFonts w:ascii="Times New Roman" w:eastAsia="Times New Roman" w:hAnsi="Times New Roman" w:cs="Times New Roman"/>
          <w:sz w:val="24"/>
          <w:szCs w:val="24"/>
        </w:rPr>
      </w:pPr>
      <w:r w:rsidRPr="006157AF">
        <w:rPr>
          <w:rFonts w:ascii="Times New Roman" w:eastAsia="Times New Roman" w:hAnsi="Times New Roman" w:cs="Times New Roman"/>
          <w:b/>
          <w:bCs/>
          <w:smallCaps/>
          <w:color w:val="000000"/>
          <w:sz w:val="24"/>
          <w:szCs w:val="24"/>
        </w:rPr>
        <w:t xml:space="preserve">TIEKĖJO/ </w:t>
      </w:r>
      <w:r>
        <w:rPr>
          <w:rFonts w:ascii="Times New Roman" w:eastAsia="Times New Roman" w:hAnsi="Times New Roman" w:cs="Times New Roman"/>
          <w:b/>
          <w:bCs/>
          <w:smallCaps/>
          <w:color w:val="000000"/>
          <w:sz w:val="24"/>
          <w:szCs w:val="24"/>
        </w:rPr>
        <w:t xml:space="preserve">SUBTIEKĖJO </w:t>
      </w:r>
      <w:r w:rsidRPr="006157AF">
        <w:rPr>
          <w:rFonts w:ascii="Times New Roman" w:eastAsia="Times New Roman" w:hAnsi="Times New Roman" w:cs="Times New Roman"/>
          <w:b/>
          <w:bCs/>
          <w:smallCaps/>
          <w:color w:val="000000"/>
          <w:sz w:val="24"/>
          <w:szCs w:val="24"/>
        </w:rPr>
        <w:t xml:space="preserve"> DEKLARACIJA</w:t>
      </w:r>
    </w:p>
    <w:p w14:paraId="2B9AFC4E" w14:textId="77777777" w:rsidR="0013434C" w:rsidRPr="006157AF" w:rsidRDefault="0013434C" w:rsidP="0013434C">
      <w:pPr>
        <w:shd w:val="clear" w:color="auto" w:fill="FFFFFF"/>
        <w:spacing w:after="0" w:line="240" w:lineRule="auto"/>
        <w:jc w:val="center"/>
        <w:rPr>
          <w:rFonts w:ascii="Times New Roman" w:eastAsia="Times New Roman" w:hAnsi="Times New Roman" w:cs="Times New Roman"/>
        </w:rPr>
      </w:pPr>
      <w:r w:rsidRPr="006157AF">
        <w:rPr>
          <w:rFonts w:ascii="Times New Roman" w:eastAsia="Times New Roman" w:hAnsi="Times New Roman" w:cs="Times New Roman"/>
        </w:rPr>
        <w:t> </w:t>
      </w:r>
      <w:r w:rsidRPr="006157AF">
        <w:rPr>
          <w:rFonts w:ascii="Times New Roman" w:eastAsia="Times New Roman" w:hAnsi="Times New Roman" w:cs="Times New Roman"/>
          <w:color w:val="000000"/>
        </w:rPr>
        <w:t>__________________</w:t>
      </w:r>
    </w:p>
    <w:p w14:paraId="73CDFE0C" w14:textId="77777777" w:rsidR="0013434C" w:rsidRPr="006157AF" w:rsidRDefault="0013434C" w:rsidP="0013434C">
      <w:pPr>
        <w:spacing w:after="0" w:line="240" w:lineRule="auto"/>
        <w:jc w:val="center"/>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(Data)</w:t>
      </w:r>
    </w:p>
    <w:p w14:paraId="4097F7AA" w14:textId="77777777" w:rsidR="0013434C" w:rsidRPr="006157AF" w:rsidRDefault="0013434C" w:rsidP="0013434C">
      <w:pPr>
        <w:spacing w:after="0" w:line="240" w:lineRule="auto"/>
        <w:rPr>
          <w:rFonts w:ascii="Times New Roman" w:eastAsia="Times New Roman" w:hAnsi="Times New Roman" w:cs="Times New Roman"/>
        </w:rPr>
      </w:pPr>
    </w:p>
    <w:p w14:paraId="2104FE6A" w14:textId="77777777" w:rsidR="0013434C" w:rsidRPr="006157AF" w:rsidRDefault="0013434C" w:rsidP="0013434C">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Patvirtinu, kad mano atstovaujamo tiekėjo/</w:t>
      </w:r>
      <w:r>
        <w:rPr>
          <w:rFonts w:ascii="Times New Roman" w:eastAsia="Times New Roman" w:hAnsi="Times New Roman" w:cs="Times New Roman"/>
          <w:color w:val="000000"/>
          <w:sz w:val="24"/>
          <w:szCs w:val="24"/>
        </w:rPr>
        <w:t>subtiekėjo</w:t>
      </w:r>
      <w:r w:rsidRPr="006157AF">
        <w:rPr>
          <w:rFonts w:ascii="Times New Roman" w:eastAsia="Times New Roman" w:hAnsi="Times New Roman" w:cs="Times New Roman"/>
          <w:color w:val="000000"/>
          <w:sz w:val="24"/>
          <w:szCs w:val="24"/>
        </w:rPr>
        <w:t xml:space="preserve"> sudėtyje nėra Rusijos dalyvavimo, viršijančio 2014 m. liepos 31 d. Tarybos reglamento (ES) Nr. 833/2014 dėl ribojamųjų priemonių atsižvelgiant į Rusijos veiksmus, kuriais destabilizuojama padėtis Ukrainoje, su visais pakeitimais,</w:t>
      </w:r>
      <w:r w:rsidRPr="00190FC2">
        <w:rPr>
          <w:rFonts w:ascii="Arial" w:eastAsia="Times New Roman" w:hAnsi="Arial" w:cs="Arial"/>
          <w:color w:val="000000"/>
        </w:rPr>
        <w:t xml:space="preserve"> </w:t>
      </w:r>
      <w:r w:rsidRPr="00190FC2">
        <w:rPr>
          <w:rFonts w:ascii="Times New Roman" w:eastAsia="Times New Roman" w:hAnsi="Times New Roman" w:cs="Times New Roman"/>
          <w:color w:val="000000"/>
          <w:sz w:val="24"/>
          <w:szCs w:val="24"/>
        </w:rPr>
        <w:t>nustatytas ribas</w:t>
      </w:r>
      <w:r w:rsidRPr="006157AF">
        <w:rPr>
          <w:rFonts w:ascii="Times New Roman" w:eastAsia="Times New Roman" w:hAnsi="Times New Roman" w:cs="Times New Roman"/>
          <w:color w:val="000000"/>
          <w:sz w:val="24"/>
          <w:szCs w:val="24"/>
        </w:rPr>
        <w:t xml:space="preserve"> t.y.:</w:t>
      </w:r>
    </w:p>
    <w:p w14:paraId="57A0F130" w14:textId="77777777" w:rsidR="0013434C" w:rsidRPr="006157AF" w:rsidRDefault="0013434C" w:rsidP="0013434C">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themeColor="text1"/>
          <w:sz w:val="24"/>
          <w:szCs w:val="24"/>
        </w:rPr>
        <w:t xml:space="preserve">(a) mano atstovaujamas </w:t>
      </w:r>
      <w:r w:rsidRPr="006157AF">
        <w:rPr>
          <w:rFonts w:ascii="Times New Roman" w:eastAsia="Times New Roman" w:hAnsi="Times New Roman" w:cs="Times New Roman"/>
          <w:color w:val="000000"/>
          <w:sz w:val="24"/>
          <w:szCs w:val="24"/>
        </w:rPr>
        <w:t>tiekėjas/</w:t>
      </w:r>
      <w:r>
        <w:rPr>
          <w:rFonts w:ascii="Times New Roman" w:eastAsia="Times New Roman" w:hAnsi="Times New Roman" w:cs="Times New Roman"/>
          <w:color w:val="000000"/>
          <w:sz w:val="24"/>
          <w:szCs w:val="24"/>
        </w:rPr>
        <w:t>subtiekėjas</w:t>
      </w:r>
      <w:r w:rsidRPr="006157AF" w:rsidDel="006157AF">
        <w:rPr>
          <w:rFonts w:ascii="Times New Roman" w:eastAsia="Times New Roman" w:hAnsi="Times New Roman" w:cs="Times New Roman"/>
          <w:color w:val="000000" w:themeColor="text1"/>
          <w:sz w:val="24"/>
          <w:szCs w:val="24"/>
        </w:rPr>
        <w:t xml:space="preserve"> </w:t>
      </w:r>
      <w:r w:rsidRPr="006157AF">
        <w:rPr>
          <w:rFonts w:ascii="Times New Roman" w:eastAsia="Times New Roman" w:hAnsi="Times New Roman" w:cs="Times New Roman"/>
          <w:color w:val="000000" w:themeColor="text1"/>
          <w:sz w:val="24"/>
          <w:szCs w:val="24"/>
        </w:rPr>
        <w:t>(ir nė vienas iš tiekėjų grupės narių) nėra Rusijos pilietis arba Rusijoje įsisteigęs fizinis ar juridinis asmuo, subjektas ar įstaiga;</w:t>
      </w:r>
    </w:p>
    <w:p w14:paraId="54519F9E" w14:textId="77777777" w:rsidR="0013434C" w:rsidRPr="006157AF" w:rsidRDefault="0013434C" w:rsidP="0013434C">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themeColor="text1"/>
          <w:sz w:val="24"/>
          <w:szCs w:val="24"/>
        </w:rPr>
        <w:t xml:space="preserve">(b) mano atstovaujamas </w:t>
      </w:r>
      <w:r w:rsidRPr="006157AF">
        <w:rPr>
          <w:rFonts w:ascii="Times New Roman" w:eastAsia="Times New Roman" w:hAnsi="Times New Roman" w:cs="Times New Roman"/>
          <w:color w:val="000000"/>
          <w:sz w:val="24"/>
          <w:szCs w:val="24"/>
        </w:rPr>
        <w:t>tiekėjas/</w:t>
      </w:r>
      <w:r>
        <w:rPr>
          <w:rFonts w:ascii="Times New Roman" w:eastAsia="Times New Roman" w:hAnsi="Times New Roman" w:cs="Times New Roman"/>
          <w:color w:val="000000"/>
          <w:sz w:val="24"/>
          <w:szCs w:val="24"/>
        </w:rPr>
        <w:t>subtiekėjas</w:t>
      </w:r>
      <w:r w:rsidRPr="006157AF" w:rsidDel="006157AF">
        <w:rPr>
          <w:rFonts w:ascii="Times New Roman" w:eastAsia="Times New Roman" w:hAnsi="Times New Roman" w:cs="Times New Roman"/>
          <w:color w:val="000000" w:themeColor="text1"/>
          <w:sz w:val="24"/>
          <w:szCs w:val="24"/>
        </w:rPr>
        <w:t xml:space="preserve"> </w:t>
      </w:r>
      <w:r w:rsidRPr="006157AF">
        <w:rPr>
          <w:rFonts w:ascii="Times New Roman" w:eastAsia="Times New Roman" w:hAnsi="Times New Roman" w:cs="Times New Roman"/>
          <w:color w:val="000000" w:themeColor="text1"/>
          <w:sz w:val="24"/>
          <w:szCs w:val="24"/>
        </w:rPr>
        <w:t>(ir nė vienas iš tiekėjų grupės narių) nėra juridinis asmuo, subjektas ar įstaiga, kurio nuosavybės teisės tiesiogiai ar netiesiogiai daugiau kaip 50 % priklauso šios dalies a) punkte nurodytam subjektui;</w:t>
      </w:r>
    </w:p>
    <w:p w14:paraId="5A6560CA" w14:textId="77777777" w:rsidR="0013434C" w:rsidRPr="006157AF" w:rsidRDefault="0013434C" w:rsidP="0013434C">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(c) nei aš, nei mano atstovaujama bendrovė nėra fizinis ar juridinis asmuo, subjektas ar įstaiga, veikianti a) arba b) punkte nurodyto subjekto vardu ar jo nurodymu;</w:t>
      </w:r>
    </w:p>
    <w:p w14:paraId="7E3F10E7" w14:textId="77777777" w:rsidR="0013434C" w:rsidRPr="006157AF" w:rsidRDefault="0013434C" w:rsidP="0013434C">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(d) a)-c) punktuose išvardyti subjektai nedalyvauja subtiekėjais, tiekėjais ar subjektais, kurių pajėgumais remiasi mano atstovaujamas tiekėjas, tais atvejais kai jiems tenka daugiau kaip 10 % sutarties vertės.</w:t>
      </w:r>
    </w:p>
    <w:p w14:paraId="547860DB" w14:textId="77777777" w:rsidR="0013434C" w:rsidRPr="006157AF" w:rsidRDefault="0013434C" w:rsidP="0013434C">
      <w:pPr>
        <w:spacing w:after="0" w:line="240" w:lineRule="auto"/>
        <w:jc w:val="both"/>
        <w:rPr>
          <w:rStyle w:val="normaltextrun"/>
          <w:rFonts w:ascii="Times New Roman" w:hAnsi="Times New Roman" w:cs="Times New Roman"/>
          <w:color w:val="000000"/>
          <w:sz w:val="24"/>
          <w:szCs w:val="24"/>
          <w:shd w:val="clear" w:color="auto" w:fill="FFFFFF"/>
        </w:rPr>
      </w:pPr>
      <w:r w:rsidRPr="006157AF">
        <w:rPr>
          <w:rFonts w:ascii="Times New Roman" w:eastAsia="Times New Roman" w:hAnsi="Times New Roman" w:cs="Times New Roman"/>
          <w:color w:val="000000"/>
          <w:sz w:val="24"/>
          <w:szCs w:val="24"/>
        </w:rPr>
        <w:t>Patvirtinu, kad tiekėjui/</w:t>
      </w:r>
      <w:r>
        <w:rPr>
          <w:rFonts w:ascii="Times New Roman" w:eastAsia="Times New Roman" w:hAnsi="Times New Roman" w:cs="Times New Roman"/>
          <w:color w:val="000000"/>
          <w:sz w:val="24"/>
          <w:szCs w:val="24"/>
        </w:rPr>
        <w:t>subtiekėjui</w:t>
      </w:r>
      <w:r w:rsidRPr="006157AF">
        <w:rPr>
          <w:rFonts w:ascii="Times New Roman" w:eastAsia="Times New Roman" w:hAnsi="Times New Roman" w:cs="Times New Roman"/>
          <w:color w:val="000000"/>
          <w:sz w:val="24"/>
          <w:szCs w:val="24"/>
        </w:rPr>
        <w:t xml:space="preserve"> kuriuos esu pasitelkęs ar pasitelksiu ateityje, </w:t>
      </w:r>
      <w:r w:rsidRPr="006157AF">
        <w:rPr>
          <w:rFonts w:ascii="Times New Roman" w:hAnsi="Times New Roman" w:cs="Times New Roman"/>
          <w:sz w:val="24"/>
          <w:szCs w:val="24"/>
        </w:rPr>
        <w:t xml:space="preserve">ūkio subjektams, kurių pajėgumais remiuosi ar (ir) remsiuosi, prekių (ir jų sudedamųjų dalių) gamintojams </w:t>
      </w:r>
      <w:r w:rsidRPr="006157AF">
        <w:rPr>
          <w:rFonts w:ascii="Times New Roman" w:eastAsia="Times New Roman" w:hAnsi="Times New Roman" w:cs="Times New Roman"/>
          <w:color w:val="000000"/>
          <w:sz w:val="24"/>
          <w:szCs w:val="24"/>
        </w:rPr>
        <w:t>netaikomos</w:t>
      </w:r>
      <w:r w:rsidRPr="006157AF">
        <w:rPr>
          <w:rFonts w:ascii="Times New Roman" w:hAnsi="Times New Roman" w:cs="Times New Roman"/>
          <w:sz w:val="24"/>
          <w:szCs w:val="24"/>
        </w:rPr>
        <w:t xml:space="preserve"> Lietuvos Respublikoje įgyvendinamos tarptautinės sankcijos, kaip tai apibrėžta Lietuvos Respublikos tarptautinių sankcijų įstatyme.</w:t>
      </w:r>
    </w:p>
    <w:p w14:paraId="2928A3FA" w14:textId="77777777" w:rsidR="0013434C" w:rsidRPr="006157AF" w:rsidRDefault="0013434C" w:rsidP="0013434C">
      <w:pPr>
        <w:tabs>
          <w:tab w:val="left" w:pos="284"/>
          <w:tab w:val="left" w:pos="426"/>
        </w:tabs>
        <w:spacing w:after="150" w:line="240" w:lineRule="auto"/>
        <w:jc w:val="both"/>
        <w:rPr>
          <w:rFonts w:ascii="Times New Roman" w:eastAsia="Times New Roman" w:hAnsi="Times New Roman" w:cs="Times New Roman"/>
          <w:color w:val="000000"/>
          <w:sz w:val="24"/>
          <w:szCs w:val="24"/>
        </w:rPr>
      </w:pPr>
    </w:p>
    <w:p w14:paraId="17276F4F" w14:textId="77777777" w:rsidR="0013434C" w:rsidRPr="006157AF" w:rsidRDefault="0013434C" w:rsidP="0013434C">
      <w:pPr>
        <w:tabs>
          <w:tab w:val="left" w:pos="284"/>
          <w:tab w:val="left" w:pos="426"/>
        </w:tabs>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876"/>
        <w:gridCol w:w="222"/>
        <w:gridCol w:w="222"/>
        <w:gridCol w:w="222"/>
        <w:gridCol w:w="2206"/>
        <w:gridCol w:w="222"/>
      </w:tblGrid>
      <w:tr w:rsidR="0013434C" w:rsidRPr="006157AF" w14:paraId="37B8671A" w14:textId="77777777" w:rsidTr="008F1573">
        <w:trPr>
          <w:jc w:val="center"/>
        </w:trPr>
        <w:tc>
          <w:tcPr>
            <w:tcW w:w="0" w:type="auto"/>
            <w:gridSpan w:val="6"/>
            <w:tcMar>
              <w:top w:w="0" w:type="dxa"/>
              <w:left w:w="108" w:type="dxa"/>
              <w:bottom w:w="0" w:type="dxa"/>
              <w:right w:w="108" w:type="dxa"/>
            </w:tcMar>
            <w:hideMark/>
          </w:tcPr>
          <w:p w14:paraId="5EE5FA19" w14:textId="77777777" w:rsidR="0013434C" w:rsidRPr="006157AF" w:rsidRDefault="0013434C" w:rsidP="008F1573">
            <w:pPr>
              <w:tabs>
                <w:tab w:val="left" w:pos="284"/>
                <w:tab w:val="left" w:pos="426"/>
              </w:tabs>
              <w:spacing w:after="150" w:line="240" w:lineRule="auto"/>
              <w:jc w:val="both"/>
              <w:rPr>
                <w:rFonts w:ascii="Times New Roman" w:eastAsia="Times New Roman" w:hAnsi="Times New Roman" w:cs="Times New Roman"/>
                <w:color w:val="000000"/>
              </w:rPr>
            </w:pPr>
          </w:p>
        </w:tc>
      </w:tr>
      <w:tr w:rsidR="0013434C" w:rsidRPr="006157AF" w14:paraId="22F3338F" w14:textId="77777777" w:rsidTr="008F1573">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38581801" w14:textId="77777777" w:rsidR="0013434C" w:rsidRPr="006157AF" w:rsidRDefault="0013434C" w:rsidP="008F1573">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269DA3C0" w14:textId="77777777" w:rsidR="0013434C" w:rsidRPr="006157AF" w:rsidRDefault="0013434C" w:rsidP="008F1573">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089FB7DF" w14:textId="77777777" w:rsidR="0013434C" w:rsidRPr="006157AF" w:rsidRDefault="0013434C" w:rsidP="008F1573">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725DA58C" w14:textId="77777777" w:rsidR="0013434C" w:rsidRPr="006157AF" w:rsidRDefault="0013434C" w:rsidP="008F1573">
            <w:pPr>
              <w:spacing w:after="0" w:line="240" w:lineRule="auto"/>
              <w:rPr>
                <w:rFonts w:ascii="Times New Roman" w:eastAsia="Times New Roman" w:hAnsi="Times New Roman" w:cs="Times New Roman"/>
              </w:rPr>
            </w:pPr>
          </w:p>
        </w:tc>
        <w:tc>
          <w:tcPr>
            <w:tcW w:w="0" w:type="auto"/>
            <w:tcBorders>
              <w:bottom w:val="single" w:sz="4" w:space="0" w:color="000000" w:themeColor="text1"/>
            </w:tcBorders>
            <w:tcMar>
              <w:top w:w="0" w:type="dxa"/>
              <w:left w:w="108" w:type="dxa"/>
              <w:bottom w:w="0" w:type="dxa"/>
              <w:right w:w="108" w:type="dxa"/>
            </w:tcMar>
            <w:hideMark/>
          </w:tcPr>
          <w:p w14:paraId="0DA4ED44" w14:textId="77777777" w:rsidR="0013434C" w:rsidRPr="006157AF" w:rsidRDefault="0013434C" w:rsidP="008F1573">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0B2EF17E" w14:textId="77777777" w:rsidR="0013434C" w:rsidRPr="006157AF" w:rsidRDefault="0013434C" w:rsidP="008F1573">
            <w:pPr>
              <w:spacing w:after="0" w:line="240" w:lineRule="auto"/>
              <w:rPr>
                <w:rFonts w:ascii="Times New Roman" w:eastAsia="Times New Roman" w:hAnsi="Times New Roman" w:cs="Times New Roman"/>
              </w:rPr>
            </w:pPr>
          </w:p>
        </w:tc>
      </w:tr>
      <w:tr w:rsidR="0013434C" w:rsidRPr="006157AF" w14:paraId="5A98C5E4" w14:textId="77777777" w:rsidTr="008F1573">
        <w:trPr>
          <w:trHeight w:val="186"/>
          <w:jc w:val="center"/>
        </w:trPr>
        <w:tc>
          <w:tcPr>
            <w:tcW w:w="0" w:type="auto"/>
            <w:tcBorders>
              <w:top w:val="single" w:sz="4" w:space="0" w:color="000000" w:themeColor="text1"/>
              <w:bottom w:val="single" w:sz="4" w:space="0" w:color="000000" w:themeColor="text1"/>
            </w:tcBorders>
            <w:tcMar>
              <w:top w:w="0" w:type="dxa"/>
              <w:left w:w="108" w:type="dxa"/>
              <w:bottom w:w="0" w:type="dxa"/>
              <w:right w:w="108" w:type="dxa"/>
            </w:tcMar>
            <w:hideMark/>
          </w:tcPr>
          <w:p w14:paraId="670DC50C" w14:textId="77777777" w:rsidR="0013434C" w:rsidRPr="006157AF" w:rsidRDefault="0013434C" w:rsidP="008F1573">
            <w:pPr>
              <w:spacing w:after="150" w:line="240" w:lineRule="auto"/>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(Parašas)</w:t>
            </w:r>
          </w:p>
        </w:tc>
        <w:tc>
          <w:tcPr>
            <w:tcW w:w="0" w:type="auto"/>
            <w:tcMar>
              <w:top w:w="0" w:type="dxa"/>
              <w:left w:w="108" w:type="dxa"/>
              <w:bottom w:w="0" w:type="dxa"/>
              <w:right w:w="108" w:type="dxa"/>
            </w:tcMar>
            <w:hideMark/>
          </w:tcPr>
          <w:p w14:paraId="164D3DDF" w14:textId="77777777" w:rsidR="0013434C" w:rsidRPr="006157AF" w:rsidRDefault="0013434C" w:rsidP="008F1573">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2C4B45B1" w14:textId="77777777" w:rsidR="0013434C" w:rsidRPr="006157AF" w:rsidRDefault="0013434C" w:rsidP="008F1573">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5EBD5B2F" w14:textId="77777777" w:rsidR="0013434C" w:rsidRPr="006157AF" w:rsidRDefault="0013434C" w:rsidP="008F1573">
            <w:pPr>
              <w:spacing w:after="0" w:line="240" w:lineRule="auto"/>
              <w:rPr>
                <w:rFonts w:ascii="Times New Roman" w:eastAsia="Times New Roman" w:hAnsi="Times New Roman" w:cs="Times New Roman"/>
                <w:sz w:val="18"/>
                <w:szCs w:val="18"/>
              </w:rPr>
            </w:pPr>
          </w:p>
        </w:tc>
        <w:tc>
          <w:tcPr>
            <w:tcW w:w="0" w:type="auto"/>
            <w:tcBorders>
              <w:top w:val="single" w:sz="4" w:space="0" w:color="000000" w:themeColor="text1"/>
              <w:bottom w:val="single" w:sz="4" w:space="0" w:color="000000" w:themeColor="text1"/>
            </w:tcBorders>
            <w:tcMar>
              <w:top w:w="0" w:type="dxa"/>
              <w:left w:w="108" w:type="dxa"/>
              <w:bottom w:w="0" w:type="dxa"/>
              <w:right w:w="108" w:type="dxa"/>
            </w:tcMar>
            <w:hideMark/>
          </w:tcPr>
          <w:p w14:paraId="216009A5" w14:textId="77777777" w:rsidR="0013434C" w:rsidRPr="006157AF" w:rsidRDefault="0013434C" w:rsidP="008F1573">
            <w:pPr>
              <w:spacing w:after="150" w:line="240" w:lineRule="auto"/>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(Vardas, pavardė, pareigos)</w:t>
            </w:r>
          </w:p>
        </w:tc>
        <w:tc>
          <w:tcPr>
            <w:tcW w:w="0" w:type="auto"/>
            <w:tcMar>
              <w:top w:w="0" w:type="dxa"/>
              <w:left w:w="108" w:type="dxa"/>
              <w:bottom w:w="0" w:type="dxa"/>
              <w:right w:w="108" w:type="dxa"/>
            </w:tcMar>
            <w:hideMark/>
          </w:tcPr>
          <w:p w14:paraId="7C5EC42C" w14:textId="77777777" w:rsidR="0013434C" w:rsidRPr="006157AF" w:rsidRDefault="0013434C" w:rsidP="008F1573">
            <w:pPr>
              <w:spacing w:after="0" w:line="240" w:lineRule="auto"/>
              <w:rPr>
                <w:rFonts w:ascii="Times New Roman" w:eastAsia="Times New Roman" w:hAnsi="Times New Roman" w:cs="Times New Roman"/>
                <w:sz w:val="18"/>
                <w:szCs w:val="18"/>
              </w:rPr>
            </w:pPr>
          </w:p>
        </w:tc>
      </w:tr>
    </w:tbl>
    <w:p w14:paraId="31ECAA0C" w14:textId="77777777" w:rsidR="0013434C" w:rsidRDefault="0013434C" w:rsidP="0013434C"/>
    <w:p w14:paraId="5F446F9D" w14:textId="77777777" w:rsidR="0013434C" w:rsidRPr="00316A2D" w:rsidRDefault="0013434C" w:rsidP="0013434C"/>
    <w:p w14:paraId="3D5EE867" w14:textId="30CDCAA4" w:rsidR="004D3BE3" w:rsidRPr="00D833A8" w:rsidRDefault="004D3BE3" w:rsidP="00D25CFE">
      <w:pPr>
        <w:pStyle w:val="Antrat2"/>
        <w:spacing w:before="0"/>
        <w:ind w:left="5103"/>
        <w:rPr>
          <w:rFonts w:ascii="Times New Roman" w:hAnsi="Times New Roman" w:cs="Times New Roman"/>
          <w:color w:val="auto"/>
          <w:sz w:val="24"/>
          <w:szCs w:val="24"/>
        </w:rPr>
      </w:pPr>
      <w:bookmarkStart w:id="70" w:name="_Toc126333947"/>
      <w:bookmarkEnd w:id="66"/>
      <w:r w:rsidRPr="00D833A8">
        <w:rPr>
          <w:rFonts w:ascii="Times New Roman" w:hAnsi="Times New Roman" w:cs="Times New Roman"/>
          <w:color w:val="auto"/>
          <w:sz w:val="24"/>
          <w:szCs w:val="24"/>
        </w:rPr>
        <w:lastRenderedPageBreak/>
        <w:t>Pirkimo sąlygų 9 priedas „</w:t>
      </w:r>
      <w:r w:rsidR="009F0007" w:rsidRPr="00D833A8">
        <w:rPr>
          <w:rFonts w:ascii="Times New Roman" w:hAnsi="Times New Roman" w:cs="Times New Roman"/>
          <w:color w:val="auto"/>
          <w:sz w:val="24"/>
          <w:szCs w:val="24"/>
        </w:rPr>
        <w:t>Siūlomų specialistų sąrašas</w:t>
      </w:r>
      <w:r w:rsidRPr="00D833A8">
        <w:rPr>
          <w:rFonts w:ascii="Times New Roman" w:hAnsi="Times New Roman" w:cs="Times New Roman"/>
          <w:color w:val="auto"/>
          <w:sz w:val="24"/>
          <w:szCs w:val="24"/>
        </w:rPr>
        <w:t>“</w:t>
      </w:r>
      <w:bookmarkEnd w:id="70"/>
    </w:p>
    <w:p w14:paraId="722834BE" w14:textId="77777777" w:rsidR="00210594" w:rsidRPr="0026700E" w:rsidRDefault="00210594" w:rsidP="00D25CFE">
      <w:pPr>
        <w:spacing w:after="0" w:line="240" w:lineRule="auto"/>
        <w:rPr>
          <w:rFonts w:ascii="Times New Roman" w:hAnsi="Times New Roman" w:cs="Times New Roman"/>
          <w:sz w:val="24"/>
          <w:szCs w:val="24"/>
        </w:rPr>
      </w:pPr>
    </w:p>
    <w:p w14:paraId="321E2871" w14:textId="77777777" w:rsidR="00210594" w:rsidRPr="0026700E" w:rsidRDefault="00210594" w:rsidP="00D25CFE">
      <w:pPr>
        <w:spacing w:after="0" w:line="240" w:lineRule="auto"/>
        <w:rPr>
          <w:rFonts w:ascii="Times New Roman" w:hAnsi="Times New Roman" w:cs="Times New Roman"/>
          <w:sz w:val="24"/>
          <w:szCs w:val="24"/>
        </w:rPr>
      </w:pPr>
    </w:p>
    <w:p w14:paraId="50684746"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b/>
          <w:sz w:val="24"/>
          <w:szCs w:val="24"/>
        </w:rPr>
      </w:pPr>
      <w:bookmarkStart w:id="71" w:name="_Toc126333948"/>
      <w:r w:rsidRPr="0026700E">
        <w:rPr>
          <w:rFonts w:ascii="Times New Roman" w:eastAsia="Times New Roman" w:hAnsi="Times New Roman" w:cs="Times New Roman"/>
          <w:b/>
          <w:sz w:val="24"/>
          <w:szCs w:val="24"/>
        </w:rPr>
        <w:t>SIŪLOMŲ SPECIALISTŲ SĄRAŠAS IR POZICIJA</w:t>
      </w:r>
    </w:p>
    <w:p w14:paraId="4B8336F3"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bl>
      <w:tblPr>
        <w:tblW w:w="52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9"/>
        <w:gridCol w:w="3373"/>
        <w:gridCol w:w="1705"/>
        <w:gridCol w:w="2693"/>
        <w:gridCol w:w="1908"/>
      </w:tblGrid>
      <w:tr w:rsidR="009F0007" w:rsidRPr="0026700E" w14:paraId="199529E5" w14:textId="77777777" w:rsidTr="000903E8">
        <w:trPr>
          <w:trHeight w:val="611"/>
          <w:jc w:val="center"/>
        </w:trPr>
        <w:tc>
          <w:tcPr>
            <w:tcW w:w="729" w:type="dxa"/>
            <w:tcBorders>
              <w:top w:val="single" w:sz="4" w:space="0" w:color="auto"/>
              <w:left w:val="single" w:sz="4" w:space="0" w:color="auto"/>
              <w:bottom w:val="single" w:sz="4" w:space="0" w:color="auto"/>
              <w:right w:val="single" w:sz="4" w:space="0" w:color="auto"/>
            </w:tcBorders>
            <w:vAlign w:val="center"/>
          </w:tcPr>
          <w:p w14:paraId="03DFDF0C"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b/>
                <w:sz w:val="24"/>
                <w:szCs w:val="24"/>
              </w:rPr>
            </w:pPr>
            <w:r w:rsidRPr="0026700E">
              <w:rPr>
                <w:rFonts w:ascii="Times New Roman" w:eastAsia="Times New Roman" w:hAnsi="Times New Roman" w:cs="Times New Roman"/>
                <w:b/>
                <w:sz w:val="24"/>
                <w:szCs w:val="24"/>
              </w:rPr>
              <w:t>Eil. Nr.</w:t>
            </w:r>
          </w:p>
        </w:tc>
        <w:tc>
          <w:tcPr>
            <w:tcW w:w="3373" w:type="dxa"/>
            <w:tcBorders>
              <w:top w:val="single" w:sz="4" w:space="0" w:color="auto"/>
              <w:left w:val="single" w:sz="4" w:space="0" w:color="auto"/>
              <w:bottom w:val="single" w:sz="4" w:space="0" w:color="auto"/>
              <w:right w:val="single" w:sz="4" w:space="0" w:color="auto"/>
            </w:tcBorders>
            <w:vAlign w:val="center"/>
            <w:hideMark/>
          </w:tcPr>
          <w:p w14:paraId="3E7C8FE0"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b/>
                <w:sz w:val="24"/>
                <w:szCs w:val="24"/>
              </w:rPr>
            </w:pPr>
            <w:r w:rsidRPr="0026700E">
              <w:rPr>
                <w:rFonts w:ascii="Times New Roman" w:eastAsia="Times New Roman" w:hAnsi="Times New Roman" w:cs="Times New Roman"/>
                <w:b/>
                <w:sz w:val="24"/>
                <w:szCs w:val="24"/>
              </w:rPr>
              <w:t>Specialisto vardas ir pavardė</w:t>
            </w:r>
          </w:p>
        </w:tc>
        <w:tc>
          <w:tcPr>
            <w:tcW w:w="1705" w:type="dxa"/>
            <w:tcBorders>
              <w:top w:val="single" w:sz="4" w:space="0" w:color="auto"/>
              <w:left w:val="single" w:sz="4" w:space="0" w:color="auto"/>
              <w:bottom w:val="single" w:sz="4" w:space="0" w:color="auto"/>
              <w:right w:val="single" w:sz="4" w:space="0" w:color="auto"/>
            </w:tcBorders>
            <w:vAlign w:val="center"/>
          </w:tcPr>
          <w:p w14:paraId="4BA846E9" w14:textId="3AF0C7D2" w:rsidR="009F0007" w:rsidRPr="0026700E" w:rsidRDefault="00B15AEA" w:rsidP="00D25CFE">
            <w:pPr>
              <w:widowControl w:val="0"/>
              <w:tabs>
                <w:tab w:val="left" w:pos="851"/>
              </w:tabs>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Jei s</w:t>
            </w:r>
            <w:r w:rsidR="00AE3B95">
              <w:rPr>
                <w:rFonts w:ascii="Times New Roman" w:eastAsia="Times New Roman" w:hAnsi="Times New Roman" w:cs="Times New Roman"/>
                <w:b/>
                <w:sz w:val="24"/>
                <w:szCs w:val="24"/>
              </w:rPr>
              <w:t>i</w:t>
            </w:r>
            <w:r>
              <w:rPr>
                <w:rFonts w:ascii="Times New Roman" w:eastAsia="Times New Roman" w:hAnsi="Times New Roman" w:cs="Times New Roman"/>
                <w:b/>
                <w:sz w:val="24"/>
                <w:szCs w:val="24"/>
              </w:rPr>
              <w:t>ūloma daugiau nei vienas speci</w:t>
            </w:r>
            <w:r w:rsidR="00AE3B95">
              <w:rPr>
                <w:rFonts w:ascii="Times New Roman" w:eastAsia="Times New Roman" w:hAnsi="Times New Roman" w:cs="Times New Roman"/>
                <w:b/>
                <w:sz w:val="24"/>
                <w:szCs w:val="24"/>
              </w:rPr>
              <w:t>a</w:t>
            </w:r>
            <w:r>
              <w:rPr>
                <w:rFonts w:ascii="Times New Roman" w:eastAsia="Times New Roman" w:hAnsi="Times New Roman" w:cs="Times New Roman"/>
                <w:b/>
                <w:sz w:val="24"/>
                <w:szCs w:val="24"/>
              </w:rPr>
              <w:t>listas, nurodyti kurio kvalifikacija vertinama ekonomini</w:t>
            </w:r>
            <w:r w:rsidR="00AE3B95">
              <w:rPr>
                <w:rFonts w:ascii="Times New Roman" w:eastAsia="Times New Roman" w:hAnsi="Times New Roman" w:cs="Times New Roman"/>
                <w:b/>
                <w:sz w:val="24"/>
                <w:szCs w:val="24"/>
              </w:rPr>
              <w:t>o naudingumo vertinime)</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1B53DE0" w14:textId="77777777" w:rsidR="009F0007" w:rsidRPr="0026700E" w:rsidRDefault="009F0007" w:rsidP="00D25CFE">
            <w:pPr>
              <w:spacing w:after="0" w:line="240" w:lineRule="auto"/>
              <w:jc w:val="center"/>
              <w:rPr>
                <w:rFonts w:ascii="Times New Roman" w:eastAsia="Calibri" w:hAnsi="Times New Roman" w:cs="Times New Roman"/>
                <w:b/>
                <w:sz w:val="24"/>
                <w:szCs w:val="24"/>
              </w:rPr>
            </w:pPr>
            <w:r w:rsidRPr="0026700E">
              <w:rPr>
                <w:rFonts w:ascii="Times New Roman" w:eastAsia="Calibri" w:hAnsi="Times New Roman" w:cs="Times New Roman"/>
                <w:b/>
                <w:sz w:val="24"/>
                <w:szCs w:val="24"/>
              </w:rPr>
              <w:t>Specialisto teisiniai santykiai su tiekėju</w:t>
            </w:r>
          </w:p>
          <w:p w14:paraId="71137D0F" w14:textId="77777777" w:rsidR="009F0007" w:rsidRPr="0026700E" w:rsidRDefault="009F0007" w:rsidP="00D25CFE">
            <w:pPr>
              <w:spacing w:after="0" w:line="240" w:lineRule="auto"/>
              <w:jc w:val="center"/>
              <w:rPr>
                <w:rFonts w:ascii="Times New Roman" w:eastAsia="Calibri" w:hAnsi="Times New Roman" w:cs="Times New Roman"/>
                <w:b/>
                <w:sz w:val="24"/>
                <w:szCs w:val="24"/>
              </w:rPr>
            </w:pPr>
            <w:r w:rsidRPr="0026700E">
              <w:rPr>
                <w:rFonts w:ascii="Times New Roman" w:eastAsia="Calibri" w:hAnsi="Times New Roman" w:cs="Times New Roman"/>
                <w:b/>
                <w:sz w:val="24"/>
                <w:szCs w:val="24"/>
              </w:rPr>
              <w:t>(</w:t>
            </w:r>
            <w:r w:rsidRPr="0026700E">
              <w:rPr>
                <w:rFonts w:ascii="Times New Roman" w:eastAsia="Calibri" w:hAnsi="Times New Roman" w:cs="Times New Roman"/>
                <w:b/>
                <w:i/>
                <w:iCs/>
                <w:sz w:val="24"/>
                <w:szCs w:val="24"/>
              </w:rPr>
              <w:t>darbuotojas, dirbantis darbo sutarties pagrindu; ūkio subjektas,  kurio pajėgumais remiamas; ūkio subjekto,  kurio pajėgumais remiamasi, darbuotojas; kvazisubtiekėjas ar kt.</w:t>
            </w:r>
            <w:r w:rsidRPr="0026700E">
              <w:rPr>
                <w:rFonts w:ascii="Times New Roman" w:eastAsia="Calibri" w:hAnsi="Times New Roman" w:cs="Times New Roman"/>
                <w:b/>
                <w:sz w:val="24"/>
                <w:szCs w:val="24"/>
              </w:rPr>
              <w:t>)</w:t>
            </w:r>
          </w:p>
          <w:p w14:paraId="13B19B9E"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b/>
                <w:sz w:val="24"/>
                <w:szCs w:val="24"/>
              </w:rPr>
            </w:pPr>
          </w:p>
        </w:tc>
        <w:tc>
          <w:tcPr>
            <w:tcW w:w="1908" w:type="dxa"/>
            <w:tcBorders>
              <w:top w:val="single" w:sz="4" w:space="0" w:color="auto"/>
              <w:left w:val="single" w:sz="4" w:space="0" w:color="auto"/>
              <w:bottom w:val="single" w:sz="4" w:space="0" w:color="auto"/>
              <w:right w:val="single" w:sz="4" w:space="0" w:color="auto"/>
            </w:tcBorders>
          </w:tcPr>
          <w:p w14:paraId="1FABB6EB"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b/>
                <w:sz w:val="24"/>
                <w:szCs w:val="24"/>
              </w:rPr>
            </w:pPr>
            <w:r w:rsidRPr="0026700E">
              <w:rPr>
                <w:rFonts w:ascii="Times New Roman" w:eastAsia="Times New Roman" w:hAnsi="Times New Roman" w:cs="Times New Roman"/>
                <w:b/>
                <w:sz w:val="24"/>
                <w:szCs w:val="24"/>
              </w:rPr>
              <w:t>Paaiškinimai</w:t>
            </w:r>
          </w:p>
        </w:tc>
      </w:tr>
      <w:tr w:rsidR="009F0007" w:rsidRPr="0026700E" w14:paraId="4E0D398D" w14:textId="77777777" w:rsidTr="000903E8">
        <w:trPr>
          <w:trHeight w:val="287"/>
          <w:jc w:val="center"/>
        </w:trPr>
        <w:tc>
          <w:tcPr>
            <w:tcW w:w="729" w:type="dxa"/>
            <w:tcBorders>
              <w:top w:val="single" w:sz="4" w:space="0" w:color="auto"/>
              <w:left w:val="single" w:sz="4" w:space="0" w:color="auto"/>
              <w:bottom w:val="single" w:sz="4" w:space="0" w:color="auto"/>
              <w:right w:val="single" w:sz="4" w:space="0" w:color="auto"/>
            </w:tcBorders>
            <w:vAlign w:val="center"/>
          </w:tcPr>
          <w:p w14:paraId="0A74E57A"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r w:rsidRPr="0026700E">
              <w:rPr>
                <w:rFonts w:ascii="Times New Roman" w:eastAsia="Times New Roman" w:hAnsi="Times New Roman" w:cs="Times New Roman"/>
                <w:sz w:val="24"/>
                <w:szCs w:val="24"/>
              </w:rPr>
              <w:t>1.</w:t>
            </w:r>
          </w:p>
        </w:tc>
        <w:tc>
          <w:tcPr>
            <w:tcW w:w="3373" w:type="dxa"/>
            <w:tcBorders>
              <w:top w:val="single" w:sz="4" w:space="0" w:color="auto"/>
              <w:left w:val="single" w:sz="4" w:space="0" w:color="auto"/>
              <w:bottom w:val="single" w:sz="4" w:space="0" w:color="auto"/>
              <w:right w:val="single" w:sz="4" w:space="0" w:color="auto"/>
            </w:tcBorders>
            <w:vAlign w:val="center"/>
          </w:tcPr>
          <w:p w14:paraId="41941E09"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705" w:type="dxa"/>
            <w:tcBorders>
              <w:top w:val="single" w:sz="4" w:space="0" w:color="auto"/>
              <w:left w:val="single" w:sz="4" w:space="0" w:color="auto"/>
              <w:bottom w:val="single" w:sz="4" w:space="0" w:color="auto"/>
              <w:right w:val="single" w:sz="4" w:space="0" w:color="auto"/>
            </w:tcBorders>
            <w:vAlign w:val="center"/>
          </w:tcPr>
          <w:p w14:paraId="6A511942"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4442D896"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908" w:type="dxa"/>
            <w:tcBorders>
              <w:top w:val="single" w:sz="4" w:space="0" w:color="auto"/>
              <w:left w:val="single" w:sz="4" w:space="0" w:color="auto"/>
              <w:bottom w:val="single" w:sz="4" w:space="0" w:color="auto"/>
              <w:right w:val="single" w:sz="4" w:space="0" w:color="auto"/>
            </w:tcBorders>
          </w:tcPr>
          <w:p w14:paraId="537BC3A3"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r>
      <w:tr w:rsidR="009F0007" w:rsidRPr="0026700E" w14:paraId="2B8BD04D" w14:textId="77777777" w:rsidTr="000903E8">
        <w:trPr>
          <w:trHeight w:val="287"/>
          <w:jc w:val="center"/>
        </w:trPr>
        <w:tc>
          <w:tcPr>
            <w:tcW w:w="729" w:type="dxa"/>
            <w:tcBorders>
              <w:top w:val="single" w:sz="4" w:space="0" w:color="auto"/>
              <w:left w:val="single" w:sz="4" w:space="0" w:color="auto"/>
              <w:bottom w:val="single" w:sz="4" w:space="0" w:color="auto"/>
              <w:right w:val="single" w:sz="4" w:space="0" w:color="auto"/>
            </w:tcBorders>
            <w:vAlign w:val="center"/>
          </w:tcPr>
          <w:p w14:paraId="6C65C14B"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r w:rsidRPr="0026700E">
              <w:rPr>
                <w:rFonts w:ascii="Times New Roman" w:eastAsia="Times New Roman" w:hAnsi="Times New Roman" w:cs="Times New Roman"/>
                <w:sz w:val="24"/>
                <w:szCs w:val="24"/>
              </w:rPr>
              <w:t>2.</w:t>
            </w:r>
          </w:p>
        </w:tc>
        <w:tc>
          <w:tcPr>
            <w:tcW w:w="3373" w:type="dxa"/>
            <w:tcBorders>
              <w:top w:val="single" w:sz="4" w:space="0" w:color="auto"/>
              <w:left w:val="single" w:sz="4" w:space="0" w:color="auto"/>
              <w:bottom w:val="single" w:sz="4" w:space="0" w:color="auto"/>
              <w:right w:val="single" w:sz="4" w:space="0" w:color="auto"/>
            </w:tcBorders>
            <w:vAlign w:val="center"/>
          </w:tcPr>
          <w:p w14:paraId="16B549BE"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705" w:type="dxa"/>
            <w:tcBorders>
              <w:top w:val="single" w:sz="4" w:space="0" w:color="auto"/>
              <w:left w:val="single" w:sz="4" w:space="0" w:color="auto"/>
              <w:bottom w:val="single" w:sz="4" w:space="0" w:color="auto"/>
              <w:right w:val="single" w:sz="4" w:space="0" w:color="auto"/>
            </w:tcBorders>
            <w:vAlign w:val="center"/>
          </w:tcPr>
          <w:p w14:paraId="43DABC4A"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39763A8D"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908" w:type="dxa"/>
            <w:tcBorders>
              <w:top w:val="single" w:sz="4" w:space="0" w:color="auto"/>
              <w:left w:val="single" w:sz="4" w:space="0" w:color="auto"/>
              <w:bottom w:val="single" w:sz="4" w:space="0" w:color="auto"/>
              <w:right w:val="single" w:sz="4" w:space="0" w:color="auto"/>
            </w:tcBorders>
          </w:tcPr>
          <w:p w14:paraId="07B0FAA2"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r>
      <w:tr w:rsidR="009F0007" w:rsidRPr="0026700E" w14:paraId="156E04A3" w14:textId="77777777" w:rsidTr="000903E8">
        <w:trPr>
          <w:trHeight w:val="287"/>
          <w:jc w:val="center"/>
        </w:trPr>
        <w:tc>
          <w:tcPr>
            <w:tcW w:w="729" w:type="dxa"/>
            <w:tcBorders>
              <w:top w:val="single" w:sz="4" w:space="0" w:color="auto"/>
              <w:left w:val="single" w:sz="4" w:space="0" w:color="auto"/>
              <w:bottom w:val="single" w:sz="4" w:space="0" w:color="auto"/>
              <w:right w:val="single" w:sz="4" w:space="0" w:color="auto"/>
            </w:tcBorders>
            <w:vAlign w:val="center"/>
          </w:tcPr>
          <w:p w14:paraId="2DC2DD56"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r w:rsidRPr="0026700E">
              <w:rPr>
                <w:rFonts w:ascii="Times New Roman" w:eastAsia="Times New Roman" w:hAnsi="Times New Roman" w:cs="Times New Roman"/>
                <w:sz w:val="24"/>
                <w:szCs w:val="24"/>
              </w:rPr>
              <w:t>3.</w:t>
            </w:r>
          </w:p>
        </w:tc>
        <w:tc>
          <w:tcPr>
            <w:tcW w:w="3373" w:type="dxa"/>
            <w:tcBorders>
              <w:top w:val="single" w:sz="4" w:space="0" w:color="auto"/>
              <w:left w:val="single" w:sz="4" w:space="0" w:color="auto"/>
              <w:bottom w:val="single" w:sz="4" w:space="0" w:color="auto"/>
              <w:right w:val="single" w:sz="4" w:space="0" w:color="auto"/>
            </w:tcBorders>
            <w:vAlign w:val="center"/>
          </w:tcPr>
          <w:p w14:paraId="27B1EB09"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705" w:type="dxa"/>
            <w:tcBorders>
              <w:top w:val="single" w:sz="4" w:space="0" w:color="auto"/>
              <w:left w:val="single" w:sz="4" w:space="0" w:color="auto"/>
              <w:bottom w:val="single" w:sz="4" w:space="0" w:color="auto"/>
              <w:right w:val="single" w:sz="4" w:space="0" w:color="auto"/>
            </w:tcBorders>
            <w:vAlign w:val="center"/>
          </w:tcPr>
          <w:p w14:paraId="6F9273FC"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607881D5"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908" w:type="dxa"/>
            <w:tcBorders>
              <w:top w:val="single" w:sz="4" w:space="0" w:color="auto"/>
              <w:left w:val="single" w:sz="4" w:space="0" w:color="auto"/>
              <w:bottom w:val="single" w:sz="4" w:space="0" w:color="auto"/>
              <w:right w:val="single" w:sz="4" w:space="0" w:color="auto"/>
            </w:tcBorders>
          </w:tcPr>
          <w:p w14:paraId="0A19A8D1"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r>
      <w:tr w:rsidR="009F0007" w:rsidRPr="0026700E" w14:paraId="787D353B" w14:textId="77777777" w:rsidTr="000903E8">
        <w:trPr>
          <w:trHeight w:val="303"/>
          <w:jc w:val="center"/>
        </w:trPr>
        <w:tc>
          <w:tcPr>
            <w:tcW w:w="729" w:type="dxa"/>
            <w:tcBorders>
              <w:top w:val="single" w:sz="4" w:space="0" w:color="auto"/>
              <w:left w:val="single" w:sz="4" w:space="0" w:color="auto"/>
              <w:bottom w:val="single" w:sz="4" w:space="0" w:color="auto"/>
              <w:right w:val="single" w:sz="4" w:space="0" w:color="auto"/>
            </w:tcBorders>
            <w:vAlign w:val="center"/>
          </w:tcPr>
          <w:p w14:paraId="38B4A939"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r w:rsidRPr="0026700E">
              <w:rPr>
                <w:rFonts w:ascii="Times New Roman" w:eastAsia="Times New Roman" w:hAnsi="Times New Roman" w:cs="Times New Roman"/>
                <w:sz w:val="24"/>
                <w:szCs w:val="24"/>
              </w:rPr>
              <w:t>4.</w:t>
            </w:r>
          </w:p>
        </w:tc>
        <w:tc>
          <w:tcPr>
            <w:tcW w:w="3373" w:type="dxa"/>
            <w:tcBorders>
              <w:top w:val="single" w:sz="4" w:space="0" w:color="auto"/>
              <w:left w:val="single" w:sz="4" w:space="0" w:color="auto"/>
              <w:bottom w:val="single" w:sz="4" w:space="0" w:color="auto"/>
              <w:right w:val="single" w:sz="4" w:space="0" w:color="auto"/>
            </w:tcBorders>
            <w:vAlign w:val="center"/>
          </w:tcPr>
          <w:p w14:paraId="05CCB88B"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705" w:type="dxa"/>
            <w:tcBorders>
              <w:top w:val="single" w:sz="4" w:space="0" w:color="auto"/>
              <w:left w:val="single" w:sz="4" w:space="0" w:color="auto"/>
              <w:bottom w:val="single" w:sz="4" w:space="0" w:color="auto"/>
              <w:right w:val="single" w:sz="4" w:space="0" w:color="auto"/>
            </w:tcBorders>
            <w:vAlign w:val="center"/>
          </w:tcPr>
          <w:p w14:paraId="19D04EE4"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676F429D"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908" w:type="dxa"/>
            <w:tcBorders>
              <w:top w:val="single" w:sz="4" w:space="0" w:color="auto"/>
              <w:left w:val="single" w:sz="4" w:space="0" w:color="auto"/>
              <w:bottom w:val="single" w:sz="4" w:space="0" w:color="auto"/>
              <w:right w:val="single" w:sz="4" w:space="0" w:color="auto"/>
            </w:tcBorders>
          </w:tcPr>
          <w:p w14:paraId="325B6D4F"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r>
      <w:tr w:rsidR="009F0007" w:rsidRPr="0026700E" w14:paraId="27771470" w14:textId="77777777" w:rsidTr="000903E8">
        <w:trPr>
          <w:trHeight w:val="303"/>
          <w:jc w:val="center"/>
        </w:trPr>
        <w:tc>
          <w:tcPr>
            <w:tcW w:w="729" w:type="dxa"/>
            <w:tcBorders>
              <w:top w:val="single" w:sz="4" w:space="0" w:color="auto"/>
              <w:left w:val="single" w:sz="4" w:space="0" w:color="auto"/>
              <w:bottom w:val="single" w:sz="4" w:space="0" w:color="auto"/>
              <w:right w:val="single" w:sz="4" w:space="0" w:color="auto"/>
            </w:tcBorders>
            <w:vAlign w:val="center"/>
          </w:tcPr>
          <w:p w14:paraId="767007D9"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r w:rsidRPr="0026700E">
              <w:rPr>
                <w:rFonts w:ascii="Times New Roman" w:eastAsia="Times New Roman" w:hAnsi="Times New Roman" w:cs="Times New Roman"/>
                <w:sz w:val="24"/>
                <w:szCs w:val="24"/>
              </w:rPr>
              <w:t>5.</w:t>
            </w:r>
          </w:p>
        </w:tc>
        <w:tc>
          <w:tcPr>
            <w:tcW w:w="3373" w:type="dxa"/>
            <w:tcBorders>
              <w:top w:val="single" w:sz="4" w:space="0" w:color="auto"/>
              <w:left w:val="single" w:sz="4" w:space="0" w:color="auto"/>
              <w:bottom w:val="single" w:sz="4" w:space="0" w:color="auto"/>
              <w:right w:val="single" w:sz="4" w:space="0" w:color="auto"/>
            </w:tcBorders>
            <w:vAlign w:val="center"/>
          </w:tcPr>
          <w:p w14:paraId="42EA13EE"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705" w:type="dxa"/>
            <w:tcBorders>
              <w:top w:val="single" w:sz="4" w:space="0" w:color="auto"/>
              <w:left w:val="single" w:sz="4" w:space="0" w:color="auto"/>
              <w:bottom w:val="single" w:sz="4" w:space="0" w:color="auto"/>
              <w:right w:val="single" w:sz="4" w:space="0" w:color="auto"/>
            </w:tcBorders>
            <w:vAlign w:val="center"/>
          </w:tcPr>
          <w:p w14:paraId="290B744B"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37792B20"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908" w:type="dxa"/>
            <w:tcBorders>
              <w:top w:val="single" w:sz="4" w:space="0" w:color="auto"/>
              <w:left w:val="single" w:sz="4" w:space="0" w:color="auto"/>
              <w:bottom w:val="single" w:sz="4" w:space="0" w:color="auto"/>
              <w:right w:val="single" w:sz="4" w:space="0" w:color="auto"/>
            </w:tcBorders>
          </w:tcPr>
          <w:p w14:paraId="3E784836"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r>
    </w:tbl>
    <w:p w14:paraId="1E57D7D8" w14:textId="77777777" w:rsidR="009F0007" w:rsidRPr="0026700E" w:rsidRDefault="009F0007" w:rsidP="00D25CFE">
      <w:pPr>
        <w:spacing w:after="0" w:line="240" w:lineRule="auto"/>
        <w:rPr>
          <w:rFonts w:ascii="Times New Roman" w:eastAsia="Arial Unicode MS" w:hAnsi="Times New Roman" w:cs="Times New Roman"/>
          <w:kern w:val="2"/>
          <w:sz w:val="24"/>
          <w:szCs w:val="24"/>
        </w:rPr>
      </w:pPr>
    </w:p>
    <w:p w14:paraId="2B003410" w14:textId="77777777" w:rsidR="009F0007" w:rsidRPr="0026700E" w:rsidRDefault="009F0007" w:rsidP="00D25CFE">
      <w:pPr>
        <w:spacing w:after="0" w:line="240" w:lineRule="auto"/>
        <w:rPr>
          <w:rFonts w:ascii="Times New Roman" w:eastAsia="Times New Roman" w:hAnsi="Times New Roman" w:cs="Times New Roman"/>
          <w:bCs/>
          <w:sz w:val="24"/>
          <w:szCs w:val="24"/>
        </w:rPr>
      </w:pPr>
    </w:p>
    <w:p w14:paraId="41DA254D" w14:textId="77777777" w:rsidR="009F0007" w:rsidRPr="0026700E" w:rsidRDefault="009F0007" w:rsidP="00D25CFE">
      <w:pPr>
        <w:spacing w:after="0" w:line="240" w:lineRule="auto"/>
        <w:ind w:firstLine="567"/>
        <w:jc w:val="both"/>
        <w:rPr>
          <w:rFonts w:ascii="Times New Roman" w:eastAsia="Times New Roman" w:hAnsi="Times New Roman" w:cs="Times New Roman"/>
          <w:bCs/>
          <w:sz w:val="24"/>
          <w:szCs w:val="24"/>
        </w:rPr>
      </w:pPr>
    </w:p>
    <w:tbl>
      <w:tblPr>
        <w:tblW w:w="10440" w:type="dxa"/>
        <w:jc w:val="center"/>
        <w:tblLayout w:type="fixed"/>
        <w:tblLook w:val="00A0" w:firstRow="1" w:lastRow="0" w:firstColumn="1" w:lastColumn="0" w:noHBand="0" w:noVBand="0"/>
      </w:tblPr>
      <w:tblGrid>
        <w:gridCol w:w="4277"/>
        <w:gridCol w:w="604"/>
        <w:gridCol w:w="1980"/>
        <w:gridCol w:w="701"/>
        <w:gridCol w:w="1798"/>
        <w:gridCol w:w="1080"/>
      </w:tblGrid>
      <w:tr w:rsidR="009F0007" w:rsidRPr="0026700E" w14:paraId="1E471FD2" w14:textId="77777777" w:rsidTr="000903E8">
        <w:trPr>
          <w:trHeight w:val="285"/>
          <w:jc w:val="center"/>
        </w:trPr>
        <w:tc>
          <w:tcPr>
            <w:tcW w:w="4277" w:type="dxa"/>
            <w:tcBorders>
              <w:top w:val="nil"/>
              <w:left w:val="nil"/>
              <w:bottom w:val="single" w:sz="4" w:space="0" w:color="auto"/>
              <w:right w:val="nil"/>
            </w:tcBorders>
          </w:tcPr>
          <w:p w14:paraId="68D5CC7E" w14:textId="77777777" w:rsidR="009F0007" w:rsidRPr="0026700E" w:rsidRDefault="009F0007" w:rsidP="00D25CFE">
            <w:pPr>
              <w:spacing w:after="0" w:line="240" w:lineRule="auto"/>
              <w:ind w:right="-1"/>
              <w:rPr>
                <w:rFonts w:ascii="Times New Roman" w:eastAsia="Times New Roman" w:hAnsi="Times New Roman" w:cs="Times New Roman"/>
                <w:sz w:val="24"/>
                <w:szCs w:val="24"/>
              </w:rPr>
            </w:pPr>
          </w:p>
        </w:tc>
        <w:tc>
          <w:tcPr>
            <w:tcW w:w="604" w:type="dxa"/>
          </w:tcPr>
          <w:p w14:paraId="6D12EF96" w14:textId="77777777" w:rsidR="009F0007" w:rsidRPr="0026700E" w:rsidRDefault="009F0007" w:rsidP="00D25CFE">
            <w:pPr>
              <w:spacing w:after="0" w:line="240" w:lineRule="auto"/>
              <w:ind w:right="-1"/>
              <w:jc w:val="center"/>
              <w:rPr>
                <w:rFonts w:ascii="Times New Roman" w:eastAsia="Times New Roman" w:hAnsi="Times New Roman" w:cs="Times New Roman"/>
                <w:sz w:val="24"/>
                <w:szCs w:val="24"/>
              </w:rPr>
            </w:pPr>
          </w:p>
        </w:tc>
        <w:tc>
          <w:tcPr>
            <w:tcW w:w="1980" w:type="dxa"/>
            <w:tcBorders>
              <w:top w:val="nil"/>
              <w:left w:val="nil"/>
              <w:bottom w:val="single" w:sz="4" w:space="0" w:color="auto"/>
              <w:right w:val="nil"/>
            </w:tcBorders>
          </w:tcPr>
          <w:p w14:paraId="0A7E4A54" w14:textId="77777777" w:rsidR="009F0007" w:rsidRPr="0026700E" w:rsidRDefault="009F0007" w:rsidP="00D25CFE">
            <w:pPr>
              <w:spacing w:after="0" w:line="240" w:lineRule="auto"/>
              <w:ind w:right="-1"/>
              <w:jc w:val="center"/>
              <w:rPr>
                <w:rFonts w:ascii="Times New Roman" w:eastAsia="Times New Roman" w:hAnsi="Times New Roman" w:cs="Times New Roman"/>
                <w:sz w:val="24"/>
                <w:szCs w:val="24"/>
              </w:rPr>
            </w:pPr>
          </w:p>
        </w:tc>
        <w:tc>
          <w:tcPr>
            <w:tcW w:w="701" w:type="dxa"/>
          </w:tcPr>
          <w:p w14:paraId="29F61D4F" w14:textId="77777777" w:rsidR="009F0007" w:rsidRPr="0026700E" w:rsidRDefault="009F0007" w:rsidP="00D25CFE">
            <w:pPr>
              <w:spacing w:after="0" w:line="240" w:lineRule="auto"/>
              <w:ind w:right="-1"/>
              <w:jc w:val="center"/>
              <w:rPr>
                <w:rFonts w:ascii="Times New Roman" w:eastAsia="Times New Roman" w:hAnsi="Times New Roman" w:cs="Times New Roman"/>
                <w:sz w:val="24"/>
                <w:szCs w:val="24"/>
              </w:rPr>
            </w:pPr>
          </w:p>
        </w:tc>
        <w:tc>
          <w:tcPr>
            <w:tcW w:w="1798" w:type="dxa"/>
            <w:tcBorders>
              <w:top w:val="nil"/>
              <w:left w:val="nil"/>
              <w:bottom w:val="single" w:sz="4" w:space="0" w:color="auto"/>
              <w:right w:val="nil"/>
            </w:tcBorders>
          </w:tcPr>
          <w:p w14:paraId="61CF1A4B" w14:textId="77777777" w:rsidR="009F0007" w:rsidRPr="0026700E" w:rsidRDefault="009F0007" w:rsidP="00D25CFE">
            <w:pPr>
              <w:spacing w:after="0" w:line="240" w:lineRule="auto"/>
              <w:ind w:right="-1"/>
              <w:jc w:val="right"/>
              <w:rPr>
                <w:rFonts w:ascii="Times New Roman" w:eastAsia="Times New Roman" w:hAnsi="Times New Roman" w:cs="Times New Roman"/>
                <w:sz w:val="24"/>
                <w:szCs w:val="24"/>
              </w:rPr>
            </w:pPr>
          </w:p>
        </w:tc>
        <w:tc>
          <w:tcPr>
            <w:tcW w:w="1080" w:type="dxa"/>
          </w:tcPr>
          <w:p w14:paraId="61308ABB" w14:textId="77777777" w:rsidR="009F0007" w:rsidRPr="0026700E" w:rsidRDefault="009F0007" w:rsidP="00D25CFE">
            <w:pPr>
              <w:spacing w:after="0" w:line="240" w:lineRule="auto"/>
              <w:ind w:right="-1"/>
              <w:jc w:val="right"/>
              <w:rPr>
                <w:rFonts w:ascii="Times New Roman" w:eastAsia="Times New Roman" w:hAnsi="Times New Roman" w:cs="Times New Roman"/>
                <w:sz w:val="24"/>
                <w:szCs w:val="24"/>
              </w:rPr>
            </w:pPr>
          </w:p>
        </w:tc>
      </w:tr>
      <w:tr w:rsidR="009F0007" w:rsidRPr="0026700E" w14:paraId="2A2F9E1E" w14:textId="77777777" w:rsidTr="000903E8">
        <w:trPr>
          <w:trHeight w:val="186"/>
          <w:jc w:val="center"/>
        </w:trPr>
        <w:tc>
          <w:tcPr>
            <w:tcW w:w="4277" w:type="dxa"/>
            <w:tcBorders>
              <w:top w:val="single" w:sz="4" w:space="0" w:color="auto"/>
              <w:left w:val="nil"/>
              <w:bottom w:val="nil"/>
              <w:right w:val="nil"/>
            </w:tcBorders>
          </w:tcPr>
          <w:p w14:paraId="299C86BE" w14:textId="77777777" w:rsidR="009F0007" w:rsidRPr="0026700E" w:rsidRDefault="009F0007" w:rsidP="00D25CFE">
            <w:pPr>
              <w:snapToGrid w:val="0"/>
              <w:spacing w:after="0" w:line="240" w:lineRule="auto"/>
              <w:jc w:val="center"/>
              <w:rPr>
                <w:rFonts w:ascii="Times New Roman" w:eastAsia="Calibri" w:hAnsi="Times New Roman" w:cs="Times New Roman"/>
                <w:position w:val="6"/>
                <w:sz w:val="24"/>
                <w:szCs w:val="24"/>
              </w:rPr>
            </w:pPr>
            <w:r w:rsidRPr="0026700E">
              <w:rPr>
                <w:rFonts w:ascii="Times New Roman" w:eastAsia="Calibri" w:hAnsi="Times New Roman" w:cs="Times New Roman"/>
                <w:position w:val="6"/>
                <w:sz w:val="24"/>
                <w:szCs w:val="24"/>
              </w:rPr>
              <w:t>(Tiekėjo arba jo įgalioto asmens pareigų pavadinimas)</w:t>
            </w:r>
          </w:p>
          <w:p w14:paraId="74E9FD7D" w14:textId="77777777" w:rsidR="009F0007" w:rsidRPr="0026700E" w:rsidRDefault="009F0007" w:rsidP="00D25CFE">
            <w:pPr>
              <w:snapToGrid w:val="0"/>
              <w:spacing w:after="0" w:line="240" w:lineRule="auto"/>
              <w:jc w:val="center"/>
              <w:rPr>
                <w:rFonts w:ascii="Times New Roman" w:eastAsia="Calibri" w:hAnsi="Times New Roman" w:cs="Times New Roman"/>
                <w:position w:val="6"/>
                <w:sz w:val="24"/>
                <w:szCs w:val="24"/>
              </w:rPr>
            </w:pPr>
          </w:p>
        </w:tc>
        <w:tc>
          <w:tcPr>
            <w:tcW w:w="604" w:type="dxa"/>
          </w:tcPr>
          <w:p w14:paraId="4FAE95C7" w14:textId="77777777" w:rsidR="009F0007" w:rsidRPr="0026700E" w:rsidRDefault="009F0007" w:rsidP="00D25CFE">
            <w:pPr>
              <w:spacing w:after="0" w:line="240" w:lineRule="auto"/>
              <w:ind w:right="-1"/>
              <w:jc w:val="center"/>
              <w:rPr>
                <w:rFonts w:ascii="Times New Roman" w:eastAsia="Times New Roman" w:hAnsi="Times New Roman" w:cs="Times New Roman"/>
                <w:sz w:val="24"/>
                <w:szCs w:val="24"/>
              </w:rPr>
            </w:pPr>
          </w:p>
        </w:tc>
        <w:tc>
          <w:tcPr>
            <w:tcW w:w="1980" w:type="dxa"/>
            <w:tcBorders>
              <w:top w:val="single" w:sz="4" w:space="0" w:color="auto"/>
              <w:left w:val="nil"/>
              <w:bottom w:val="nil"/>
              <w:right w:val="nil"/>
            </w:tcBorders>
            <w:hideMark/>
          </w:tcPr>
          <w:p w14:paraId="77B4C663" w14:textId="77777777" w:rsidR="009F0007" w:rsidRPr="0026700E" w:rsidRDefault="009F0007" w:rsidP="00D25CFE">
            <w:pPr>
              <w:spacing w:after="0" w:line="240" w:lineRule="auto"/>
              <w:ind w:right="-1"/>
              <w:jc w:val="center"/>
              <w:rPr>
                <w:rFonts w:ascii="Times New Roman" w:eastAsia="Times New Roman" w:hAnsi="Times New Roman" w:cs="Times New Roman"/>
                <w:sz w:val="24"/>
                <w:szCs w:val="24"/>
              </w:rPr>
            </w:pPr>
            <w:r w:rsidRPr="0026700E">
              <w:rPr>
                <w:rFonts w:ascii="Times New Roman" w:eastAsia="Times New Roman" w:hAnsi="Times New Roman" w:cs="Times New Roman"/>
                <w:position w:val="6"/>
                <w:sz w:val="24"/>
                <w:szCs w:val="24"/>
              </w:rPr>
              <w:t>(Parašas)</w:t>
            </w:r>
          </w:p>
        </w:tc>
        <w:tc>
          <w:tcPr>
            <w:tcW w:w="701" w:type="dxa"/>
          </w:tcPr>
          <w:p w14:paraId="6D2BAEA9" w14:textId="77777777" w:rsidR="009F0007" w:rsidRPr="0026700E" w:rsidRDefault="009F0007" w:rsidP="00D25CFE">
            <w:pPr>
              <w:spacing w:after="0" w:line="240" w:lineRule="auto"/>
              <w:ind w:right="-1"/>
              <w:jc w:val="center"/>
              <w:rPr>
                <w:rFonts w:ascii="Times New Roman" w:eastAsia="Times New Roman" w:hAnsi="Times New Roman" w:cs="Times New Roman"/>
                <w:sz w:val="24"/>
                <w:szCs w:val="24"/>
              </w:rPr>
            </w:pPr>
          </w:p>
        </w:tc>
        <w:tc>
          <w:tcPr>
            <w:tcW w:w="1798" w:type="dxa"/>
            <w:tcBorders>
              <w:top w:val="single" w:sz="4" w:space="0" w:color="auto"/>
              <w:left w:val="nil"/>
              <w:bottom w:val="nil"/>
              <w:right w:val="nil"/>
            </w:tcBorders>
            <w:hideMark/>
          </w:tcPr>
          <w:p w14:paraId="3FD87C69" w14:textId="77777777" w:rsidR="009F0007" w:rsidRPr="0026700E" w:rsidRDefault="009F0007" w:rsidP="00D25CFE">
            <w:pPr>
              <w:spacing w:after="0" w:line="240" w:lineRule="auto"/>
              <w:ind w:right="-1"/>
              <w:jc w:val="center"/>
              <w:rPr>
                <w:rFonts w:ascii="Times New Roman" w:eastAsia="Times New Roman" w:hAnsi="Times New Roman" w:cs="Times New Roman"/>
                <w:sz w:val="24"/>
                <w:szCs w:val="24"/>
              </w:rPr>
            </w:pPr>
            <w:r w:rsidRPr="0026700E">
              <w:rPr>
                <w:rFonts w:ascii="Times New Roman" w:eastAsia="Times New Roman" w:hAnsi="Times New Roman" w:cs="Times New Roman"/>
                <w:position w:val="6"/>
                <w:sz w:val="24"/>
                <w:szCs w:val="24"/>
              </w:rPr>
              <w:t>(Vardas ir pavardė)</w:t>
            </w:r>
          </w:p>
        </w:tc>
        <w:tc>
          <w:tcPr>
            <w:tcW w:w="1080" w:type="dxa"/>
          </w:tcPr>
          <w:p w14:paraId="6F299B16" w14:textId="77777777" w:rsidR="009F0007" w:rsidRPr="0026700E" w:rsidRDefault="009F0007" w:rsidP="00D25CFE">
            <w:pPr>
              <w:spacing w:after="0" w:line="240" w:lineRule="auto"/>
              <w:ind w:right="-1"/>
              <w:jc w:val="center"/>
              <w:rPr>
                <w:rFonts w:ascii="Times New Roman" w:eastAsia="Times New Roman" w:hAnsi="Times New Roman" w:cs="Times New Roman"/>
                <w:sz w:val="24"/>
                <w:szCs w:val="24"/>
              </w:rPr>
            </w:pPr>
          </w:p>
        </w:tc>
      </w:tr>
    </w:tbl>
    <w:p w14:paraId="7FD1B9F0" w14:textId="491FFC30" w:rsidR="009F0007" w:rsidRPr="0026700E" w:rsidRDefault="009F0007" w:rsidP="00D25CFE">
      <w:pPr>
        <w:spacing w:after="0" w:line="240" w:lineRule="auto"/>
        <w:rPr>
          <w:rFonts w:ascii="Times New Roman" w:hAnsi="Times New Roman" w:cs="Times New Roman"/>
          <w:sz w:val="24"/>
          <w:szCs w:val="24"/>
        </w:rPr>
      </w:pPr>
    </w:p>
    <w:p w14:paraId="6B1A9135" w14:textId="77777777" w:rsidR="009F0007" w:rsidRPr="0026700E" w:rsidRDefault="009F0007" w:rsidP="00D25CFE">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br w:type="page"/>
      </w:r>
    </w:p>
    <w:p w14:paraId="00C60E51" w14:textId="77777777" w:rsidR="009F0007" w:rsidRPr="0026700E" w:rsidRDefault="009F0007" w:rsidP="00D25CFE">
      <w:pPr>
        <w:spacing w:after="0" w:line="240" w:lineRule="auto"/>
        <w:rPr>
          <w:rFonts w:ascii="Times New Roman" w:hAnsi="Times New Roman" w:cs="Times New Roman"/>
          <w:sz w:val="24"/>
          <w:szCs w:val="24"/>
        </w:rPr>
      </w:pPr>
    </w:p>
    <w:p w14:paraId="5DC5C150" w14:textId="629CA2EA" w:rsidR="008D704D" w:rsidRPr="00D833A8" w:rsidRDefault="00FE3D1F" w:rsidP="00D25CFE">
      <w:pPr>
        <w:pStyle w:val="Antrat2"/>
        <w:spacing w:before="0"/>
        <w:ind w:left="5103"/>
        <w:rPr>
          <w:rFonts w:ascii="Times New Roman" w:hAnsi="Times New Roman" w:cs="Times New Roman"/>
          <w:color w:val="auto"/>
          <w:sz w:val="24"/>
          <w:szCs w:val="24"/>
        </w:rPr>
      </w:pPr>
      <w:r w:rsidRPr="00D833A8">
        <w:rPr>
          <w:rFonts w:ascii="Times New Roman" w:hAnsi="Times New Roman" w:cs="Times New Roman"/>
          <w:color w:val="auto"/>
          <w:sz w:val="24"/>
          <w:szCs w:val="24"/>
        </w:rPr>
        <w:t xml:space="preserve">Pirkimo sąlygų </w:t>
      </w:r>
      <w:r w:rsidR="00AB5FFA" w:rsidRPr="00D833A8">
        <w:rPr>
          <w:rFonts w:ascii="Times New Roman" w:hAnsi="Times New Roman" w:cs="Times New Roman"/>
          <w:color w:val="auto"/>
          <w:sz w:val="24"/>
          <w:szCs w:val="24"/>
        </w:rPr>
        <w:t>10</w:t>
      </w:r>
      <w:r w:rsidRPr="00D833A8">
        <w:rPr>
          <w:rFonts w:ascii="Times New Roman" w:hAnsi="Times New Roman" w:cs="Times New Roman"/>
          <w:color w:val="auto"/>
          <w:sz w:val="24"/>
          <w:szCs w:val="24"/>
        </w:rPr>
        <w:t xml:space="preserve"> priedas </w:t>
      </w:r>
      <w:r w:rsidR="008D704D" w:rsidRPr="00D833A8">
        <w:rPr>
          <w:rFonts w:ascii="Times New Roman" w:hAnsi="Times New Roman" w:cs="Times New Roman"/>
          <w:color w:val="auto"/>
          <w:sz w:val="24"/>
          <w:szCs w:val="24"/>
        </w:rPr>
        <w:t>„Sutarties projektas“</w:t>
      </w:r>
      <w:bookmarkEnd w:id="67"/>
      <w:bookmarkEnd w:id="68"/>
      <w:bookmarkEnd w:id="69"/>
      <w:bookmarkEnd w:id="71"/>
    </w:p>
    <w:p w14:paraId="040FB65E" w14:textId="4039BEB1" w:rsidR="00AE422D" w:rsidRPr="00D833A8" w:rsidRDefault="00AE422D" w:rsidP="00D25CFE">
      <w:pPr>
        <w:spacing w:after="0" w:line="240" w:lineRule="auto"/>
        <w:rPr>
          <w:rFonts w:ascii="Times New Roman" w:hAnsi="Times New Roman" w:cs="Times New Roman"/>
          <w:sz w:val="24"/>
          <w:szCs w:val="24"/>
        </w:rPr>
      </w:pPr>
    </w:p>
    <w:p w14:paraId="22E2D1BE" w14:textId="77777777" w:rsidR="00D833A8" w:rsidRPr="00FE2D50" w:rsidRDefault="00D833A8" w:rsidP="00D833A8">
      <w:pPr>
        <w:rPr>
          <w:rFonts w:ascii="Times New Roman" w:hAnsi="Times New Roman" w:cs="Times New Roman"/>
          <w:sz w:val="24"/>
          <w:szCs w:val="24"/>
        </w:rPr>
      </w:pPr>
      <w:r w:rsidRPr="00FE2D50">
        <w:rPr>
          <w:rFonts w:ascii="Times New Roman" w:hAnsi="Times New Roman" w:cs="Times New Roman"/>
          <w:sz w:val="24"/>
          <w:szCs w:val="24"/>
        </w:rPr>
        <w:t>Pateikiama atskirame priede</w:t>
      </w:r>
    </w:p>
    <w:p w14:paraId="02557129" w14:textId="77777777" w:rsidR="00D833A8" w:rsidRPr="0026700E" w:rsidRDefault="00D833A8" w:rsidP="00D25CFE">
      <w:pPr>
        <w:spacing w:after="0" w:line="240" w:lineRule="auto"/>
        <w:rPr>
          <w:rFonts w:ascii="Times New Roman" w:hAnsi="Times New Roman" w:cs="Times New Roman"/>
          <w:sz w:val="24"/>
          <w:szCs w:val="24"/>
        </w:rPr>
      </w:pPr>
    </w:p>
    <w:p w14:paraId="09DB31DF" w14:textId="75418667" w:rsidR="00A4599F" w:rsidRPr="0026700E" w:rsidRDefault="00A4599F" w:rsidP="00D25CFE">
      <w:pPr>
        <w:spacing w:after="0" w:line="240" w:lineRule="auto"/>
        <w:jc w:val="both"/>
        <w:rPr>
          <w:rFonts w:ascii="Times New Roman" w:hAnsi="Times New Roman" w:cs="Times New Roman"/>
          <w:b/>
          <w:bCs/>
          <w:smallCaps/>
          <w:sz w:val="24"/>
          <w:szCs w:val="24"/>
        </w:rPr>
      </w:pPr>
      <w:r w:rsidRPr="0026700E">
        <w:rPr>
          <w:rFonts w:ascii="Times New Roman" w:hAnsi="Times New Roman" w:cs="Times New Roman"/>
          <w:b/>
          <w:bCs/>
          <w:smallCaps/>
          <w:sz w:val="24"/>
          <w:szCs w:val="24"/>
        </w:rPr>
        <w:br w:type="page"/>
      </w:r>
    </w:p>
    <w:p w14:paraId="0695F255" w14:textId="4D25C9B6" w:rsidR="008D704D" w:rsidRPr="00D833A8" w:rsidRDefault="008D704D" w:rsidP="00D25CFE">
      <w:pPr>
        <w:pStyle w:val="Antrat2"/>
        <w:spacing w:before="0"/>
        <w:ind w:left="5103"/>
        <w:rPr>
          <w:rFonts w:ascii="Times New Roman" w:eastAsia="Calibri" w:hAnsi="Times New Roman" w:cs="Times New Roman"/>
          <w:color w:val="auto"/>
          <w:sz w:val="24"/>
          <w:szCs w:val="24"/>
        </w:rPr>
      </w:pPr>
      <w:bookmarkStart w:id="72" w:name="_Ref39673589"/>
      <w:bookmarkStart w:id="73" w:name="_Toc126333949"/>
      <w:bookmarkStart w:id="74" w:name="_Hlk185425804"/>
      <w:r w:rsidRPr="00D833A8">
        <w:rPr>
          <w:rFonts w:ascii="Times New Roman" w:eastAsia="Calibri" w:hAnsi="Times New Roman" w:cs="Times New Roman"/>
          <w:color w:val="auto"/>
          <w:sz w:val="24"/>
          <w:szCs w:val="24"/>
        </w:rPr>
        <w:lastRenderedPageBreak/>
        <w:t xml:space="preserve">Pirkimo sąlygų </w:t>
      </w:r>
      <w:r w:rsidR="00AB5FFA" w:rsidRPr="00D833A8">
        <w:rPr>
          <w:rFonts w:ascii="Times New Roman" w:eastAsia="Calibri" w:hAnsi="Times New Roman" w:cs="Times New Roman"/>
          <w:color w:val="auto"/>
          <w:sz w:val="24"/>
          <w:szCs w:val="24"/>
        </w:rPr>
        <w:t>11</w:t>
      </w:r>
      <w:r w:rsidRPr="00D833A8">
        <w:rPr>
          <w:rFonts w:ascii="Times New Roman" w:eastAsia="Calibri" w:hAnsi="Times New Roman" w:cs="Times New Roman"/>
          <w:color w:val="auto"/>
          <w:sz w:val="24"/>
          <w:szCs w:val="24"/>
        </w:rPr>
        <w:t xml:space="preserve"> priedas „</w:t>
      </w:r>
      <w:r w:rsidR="009F0007" w:rsidRPr="00D833A8">
        <w:rPr>
          <w:rFonts w:ascii="Times New Roman" w:hAnsi="Times New Roman" w:cs="Times New Roman"/>
          <w:color w:val="auto"/>
          <w:sz w:val="24"/>
          <w:szCs w:val="24"/>
        </w:rPr>
        <w:t>Pažyma apie siūlom</w:t>
      </w:r>
      <w:r w:rsidR="00D24EC9">
        <w:rPr>
          <w:rFonts w:ascii="Times New Roman" w:hAnsi="Times New Roman" w:cs="Times New Roman"/>
          <w:color w:val="auto"/>
          <w:sz w:val="24"/>
          <w:szCs w:val="24"/>
        </w:rPr>
        <w:t>o</w:t>
      </w:r>
      <w:r w:rsidR="009F0007" w:rsidRPr="00D833A8">
        <w:rPr>
          <w:rFonts w:ascii="Times New Roman" w:hAnsi="Times New Roman" w:cs="Times New Roman"/>
          <w:color w:val="auto"/>
          <w:sz w:val="24"/>
          <w:szCs w:val="24"/>
        </w:rPr>
        <w:t xml:space="preserve"> specialist</w:t>
      </w:r>
      <w:r w:rsidR="00D24EC9">
        <w:rPr>
          <w:rFonts w:ascii="Times New Roman" w:hAnsi="Times New Roman" w:cs="Times New Roman"/>
          <w:color w:val="auto"/>
          <w:sz w:val="24"/>
          <w:szCs w:val="24"/>
        </w:rPr>
        <w:t>o</w:t>
      </w:r>
      <w:r w:rsidR="009F0007" w:rsidRPr="00D833A8">
        <w:rPr>
          <w:rFonts w:ascii="Times New Roman" w:hAnsi="Times New Roman" w:cs="Times New Roman"/>
          <w:color w:val="auto"/>
          <w:sz w:val="24"/>
          <w:szCs w:val="24"/>
        </w:rPr>
        <w:t xml:space="preserve"> patirtį</w:t>
      </w:r>
      <w:r w:rsidRPr="00D833A8">
        <w:rPr>
          <w:rFonts w:ascii="Times New Roman" w:eastAsia="Calibri" w:hAnsi="Times New Roman" w:cs="Times New Roman"/>
          <w:color w:val="auto"/>
          <w:sz w:val="24"/>
          <w:szCs w:val="24"/>
        </w:rPr>
        <w:t>“</w:t>
      </w:r>
      <w:bookmarkEnd w:id="72"/>
      <w:bookmarkEnd w:id="73"/>
    </w:p>
    <w:p w14:paraId="61CFD369" w14:textId="77777777" w:rsidR="00D833A8" w:rsidRPr="00D833A8" w:rsidRDefault="00D833A8" w:rsidP="00D833A8">
      <w:pPr>
        <w:rPr>
          <w:rFonts w:ascii="Times New Roman" w:hAnsi="Times New Roman" w:cs="Times New Roman"/>
          <w:sz w:val="24"/>
          <w:szCs w:val="24"/>
        </w:rPr>
      </w:pPr>
    </w:p>
    <w:bookmarkEnd w:id="74"/>
    <w:p w14:paraId="3F04150E" w14:textId="187529C3" w:rsidR="00D833A8" w:rsidRPr="00FE2D50" w:rsidRDefault="00D833A8" w:rsidP="00D833A8">
      <w:pPr>
        <w:rPr>
          <w:rFonts w:ascii="Times New Roman" w:hAnsi="Times New Roman" w:cs="Times New Roman"/>
          <w:sz w:val="24"/>
          <w:szCs w:val="24"/>
        </w:rPr>
      </w:pPr>
      <w:r w:rsidRPr="00FE2D50">
        <w:rPr>
          <w:rFonts w:ascii="Times New Roman" w:hAnsi="Times New Roman" w:cs="Times New Roman"/>
          <w:sz w:val="24"/>
          <w:szCs w:val="24"/>
        </w:rPr>
        <w:t>Pateikiama atskirame priede</w:t>
      </w:r>
    </w:p>
    <w:p w14:paraId="4AB28E26" w14:textId="77777777" w:rsidR="00D833A8" w:rsidRPr="00D833A8" w:rsidRDefault="00D833A8" w:rsidP="00D833A8"/>
    <w:p w14:paraId="2826B120" w14:textId="6C18788B" w:rsidR="008D704D" w:rsidRPr="0026700E" w:rsidRDefault="008D704D" w:rsidP="00D25CFE">
      <w:pPr>
        <w:tabs>
          <w:tab w:val="left" w:pos="2977"/>
        </w:tabs>
        <w:spacing w:after="0" w:line="240" w:lineRule="auto"/>
        <w:rPr>
          <w:rFonts w:ascii="Times New Roman" w:eastAsia="Calibri" w:hAnsi="Times New Roman" w:cs="Times New Roman"/>
          <w:color w:val="0070C0"/>
          <w:sz w:val="24"/>
          <w:szCs w:val="24"/>
        </w:rPr>
      </w:pPr>
    </w:p>
    <w:sectPr w:rsidR="008D704D" w:rsidRPr="0026700E" w:rsidSect="00153FC8">
      <w:footerReference w:type="first" r:id="rId24"/>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A0C67" w14:textId="77777777" w:rsidR="007E3FA6" w:rsidRDefault="007E3FA6" w:rsidP="00D05666">
      <w:r>
        <w:separator/>
      </w:r>
    </w:p>
  </w:endnote>
  <w:endnote w:type="continuationSeparator" w:id="0">
    <w:p w14:paraId="29897C01" w14:textId="77777777" w:rsidR="007E3FA6" w:rsidRDefault="007E3FA6" w:rsidP="00D05666">
      <w:r>
        <w:continuationSeparator/>
      </w:r>
    </w:p>
  </w:endnote>
  <w:endnote w:type="continuationNotice" w:id="1">
    <w:p w14:paraId="7DA5400F" w14:textId="77777777" w:rsidR="007E3FA6" w:rsidRDefault="007E3F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Light">
    <w:altName w:val="Times New Roman"/>
    <w:charset w:val="00"/>
    <w:family w:val="auto"/>
    <w:pitch w:val="variable"/>
    <w:sig w:usb0="A00002FF" w:usb1="5000205B" w:usb2="00000002" w:usb3="00000000" w:csb0="00000007"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venir Book">
    <w:altName w:val="Calibri"/>
    <w:charset w:val="00"/>
    <w:family w:val="auto"/>
    <w:pitch w:val="variable"/>
    <w:sig w:usb0="800000AF" w:usb1="5000204A" w:usb2="00000000" w:usb3="00000000" w:csb0="0000009B"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noProof/>
      </w:rPr>
    </w:sdtEndPr>
    <w:sdtContent>
      <w:p w14:paraId="5DFD40D0" w14:textId="345DD45E" w:rsidR="00C97483" w:rsidRDefault="00C97483">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384D48BF" w14:textId="77777777" w:rsidR="00C97483" w:rsidRDefault="00C9748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063126AB" w:rsidR="00C97483" w:rsidRDefault="00C97483">
    <w:pPr>
      <w:pStyle w:val="Porat"/>
      <w:jc w:val="right"/>
    </w:pPr>
  </w:p>
  <w:p w14:paraId="2575BBBA" w14:textId="77777777" w:rsidR="00C97483" w:rsidRDefault="00C9748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7777777" w:rsidR="00C97483" w:rsidRDefault="00C97483">
    <w:pPr>
      <w:pStyle w:val="Porat"/>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C97483" w:rsidRDefault="00C9748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85F2C" w14:textId="77777777" w:rsidR="007E3FA6" w:rsidRDefault="007E3FA6" w:rsidP="00D05666">
      <w:r>
        <w:separator/>
      </w:r>
    </w:p>
  </w:footnote>
  <w:footnote w:type="continuationSeparator" w:id="0">
    <w:p w14:paraId="087AAFA2" w14:textId="77777777" w:rsidR="007E3FA6" w:rsidRDefault="007E3FA6" w:rsidP="00D05666">
      <w:r>
        <w:continuationSeparator/>
      </w:r>
    </w:p>
  </w:footnote>
  <w:footnote w:type="continuationNotice" w:id="1">
    <w:p w14:paraId="402DAC92" w14:textId="77777777" w:rsidR="007E3FA6" w:rsidRDefault="007E3FA6">
      <w:pPr>
        <w:spacing w:after="0" w:line="240" w:lineRule="auto"/>
      </w:pPr>
    </w:p>
  </w:footnote>
  <w:footnote w:id="2">
    <w:p w14:paraId="794025F6" w14:textId="77777777" w:rsidR="0093790E" w:rsidRDefault="0093790E" w:rsidP="0093790E">
      <w:pPr>
        <w:pStyle w:val="Puslapioinaostekstas"/>
        <w:jc w:val="both"/>
        <w:rPr>
          <w:i/>
          <w:iCs/>
        </w:rPr>
      </w:pPr>
      <w:r>
        <w:rPr>
          <w:rStyle w:val="FootnoteCharacters"/>
        </w:rPr>
        <w:footnoteRef/>
      </w:r>
      <w:r>
        <w:rPr>
          <w:rFonts w:eastAsia="Yu Mincho"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CFD50F8" w14:textId="77777777" w:rsidR="0093790E" w:rsidRDefault="0093790E">
      <w:pPr>
        <w:pStyle w:val="Puslapioinaostekstas"/>
        <w:numPr>
          <w:ilvl w:val="0"/>
          <w:numId w:val="14"/>
        </w:numPr>
        <w:suppressAutoHyphens/>
        <w:spacing w:after="0" w:line="240" w:lineRule="auto"/>
        <w:jc w:val="both"/>
        <w:rPr>
          <w:rFonts w:ascii="Calibri" w:eastAsia="Yu Mincho" w:hAnsi="Calibri" w:cs="Arial"/>
          <w:i/>
          <w:iCs/>
        </w:rPr>
      </w:pPr>
      <w:r>
        <w:rPr>
          <w:rFonts w:eastAsia="Yu Mincho" w:cs="Arial"/>
          <w:i/>
          <w:iCs/>
        </w:rPr>
        <w:t xml:space="preserve">priesaikos deklaracija; </w:t>
      </w:r>
    </w:p>
    <w:p w14:paraId="0D1804A7" w14:textId="77777777" w:rsidR="0093790E" w:rsidRDefault="0093790E">
      <w:pPr>
        <w:pStyle w:val="Puslapioinaostekstas"/>
        <w:numPr>
          <w:ilvl w:val="0"/>
          <w:numId w:val="14"/>
        </w:numPr>
        <w:suppressAutoHyphens/>
        <w:spacing w:after="0" w:line="240" w:lineRule="auto"/>
        <w:jc w:val="both"/>
        <w:rPr>
          <w:rFonts w:ascii="Calibri" w:eastAsia="Yu Mincho" w:hAnsi="Calibri" w:cs="Arial"/>
        </w:rPr>
      </w:pPr>
      <w:r>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6D7723E0" w14:textId="77777777" w:rsidR="0093790E" w:rsidRDefault="0093790E" w:rsidP="0093790E">
      <w:pPr>
        <w:pStyle w:val="Puslapioinaostekstas"/>
        <w:jc w:val="both"/>
        <w:rPr>
          <w:i/>
          <w:iCs/>
        </w:rPr>
      </w:pPr>
      <w:r>
        <w:rPr>
          <w:rStyle w:val="FootnoteCharacters"/>
        </w:rPr>
        <w:footnoteRef/>
      </w:r>
      <w:r>
        <w:rPr>
          <w:rFonts w:eastAsia="Yu Mincho" w:cs="Arial"/>
        </w:rPr>
        <w:t xml:space="preserve"> </w:t>
      </w:r>
      <w:r>
        <w:rPr>
          <w:rFonts w:eastAsia="Yu Mincho"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EA844D6" w14:textId="77777777" w:rsidR="0093790E" w:rsidRDefault="0093790E">
      <w:pPr>
        <w:pStyle w:val="Puslapioinaostekstas"/>
        <w:numPr>
          <w:ilvl w:val="0"/>
          <w:numId w:val="15"/>
        </w:numPr>
        <w:suppressAutoHyphens/>
        <w:spacing w:after="0" w:line="240" w:lineRule="auto"/>
        <w:jc w:val="both"/>
        <w:rPr>
          <w:rFonts w:ascii="Calibri" w:eastAsia="Yu Mincho" w:hAnsi="Calibri" w:cs="Arial"/>
          <w:i/>
          <w:iCs/>
        </w:rPr>
      </w:pPr>
      <w:r>
        <w:rPr>
          <w:rFonts w:eastAsia="Yu Mincho" w:cs="Arial"/>
          <w:i/>
          <w:iCs/>
        </w:rPr>
        <w:t xml:space="preserve">priesaikos deklaracija; </w:t>
      </w:r>
    </w:p>
    <w:p w14:paraId="68656DFA" w14:textId="77777777" w:rsidR="0093790E" w:rsidRDefault="0093790E">
      <w:pPr>
        <w:pStyle w:val="Puslapioinaostekstas"/>
        <w:numPr>
          <w:ilvl w:val="0"/>
          <w:numId w:val="15"/>
        </w:numPr>
        <w:suppressAutoHyphens/>
        <w:spacing w:after="0" w:line="240" w:lineRule="auto"/>
        <w:jc w:val="both"/>
        <w:rPr>
          <w:rFonts w:ascii="Calibri" w:eastAsia="Yu Mincho" w:hAnsi="Calibri" w:cs="Arial"/>
        </w:rPr>
      </w:pPr>
      <w:r>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1638FE6B" w14:textId="77777777" w:rsidR="0093790E" w:rsidRDefault="0093790E" w:rsidP="0093790E">
      <w:pPr>
        <w:pStyle w:val="Puslapioinaostekstas"/>
        <w:jc w:val="both"/>
        <w:rPr>
          <w:i/>
          <w:iCs/>
        </w:rPr>
      </w:pPr>
      <w:r>
        <w:rPr>
          <w:rStyle w:val="FootnoteCharacters"/>
        </w:rPr>
        <w:footnoteRef/>
      </w:r>
      <w:r>
        <w:rPr>
          <w:rFonts w:eastAsia="Yu Mincho" w:cs="Arial"/>
        </w:rPr>
        <w:t xml:space="preserve"> </w:t>
      </w:r>
      <w:r>
        <w:rPr>
          <w:rFonts w:eastAsia="Yu Mincho"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385063F" w14:textId="77777777" w:rsidR="0093790E" w:rsidRDefault="0093790E">
      <w:pPr>
        <w:pStyle w:val="Puslapioinaostekstas"/>
        <w:numPr>
          <w:ilvl w:val="0"/>
          <w:numId w:val="16"/>
        </w:numPr>
        <w:suppressAutoHyphens/>
        <w:spacing w:after="0" w:line="240" w:lineRule="auto"/>
        <w:jc w:val="both"/>
        <w:rPr>
          <w:rFonts w:ascii="Calibri" w:eastAsia="Yu Mincho" w:hAnsi="Calibri" w:cs="Arial"/>
          <w:i/>
          <w:iCs/>
        </w:rPr>
      </w:pPr>
      <w:r>
        <w:rPr>
          <w:rFonts w:eastAsia="Yu Mincho" w:cs="Arial"/>
          <w:i/>
          <w:iCs/>
        </w:rPr>
        <w:t xml:space="preserve">priesaikos deklaracija; </w:t>
      </w:r>
    </w:p>
    <w:p w14:paraId="414D5B47" w14:textId="77777777" w:rsidR="0093790E" w:rsidRDefault="0093790E">
      <w:pPr>
        <w:pStyle w:val="Puslapioinaostekstas"/>
        <w:numPr>
          <w:ilvl w:val="0"/>
          <w:numId w:val="16"/>
        </w:numPr>
        <w:suppressAutoHyphens/>
        <w:spacing w:after="0" w:line="240" w:lineRule="auto"/>
        <w:jc w:val="both"/>
        <w:rPr>
          <w:rFonts w:ascii="Calibri" w:eastAsia="Yu Mincho" w:hAnsi="Calibri" w:cs="Arial"/>
        </w:rPr>
      </w:pPr>
      <w:r>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4495DBD5" w14:textId="77777777" w:rsidR="00650A40" w:rsidRPr="001834FD" w:rsidRDefault="00650A40" w:rsidP="00650A40">
      <w:pPr>
        <w:pStyle w:val="Puslapioinaostekstas"/>
        <w:spacing w:line="240" w:lineRule="auto"/>
        <w:rPr>
          <w:rFonts w:ascii="Times New Roman" w:hAnsi="Times New Roman"/>
          <w:bCs/>
        </w:rPr>
      </w:pPr>
      <w:r w:rsidRPr="001834FD">
        <w:rPr>
          <w:rStyle w:val="Puslapioinaosnuoroda"/>
          <w:rFonts w:ascii="Times New Roman" w:hAnsi="Times New Roman"/>
        </w:rPr>
        <w:footnoteRef/>
      </w:r>
      <w:r w:rsidRPr="001834FD">
        <w:rPr>
          <w:rFonts w:ascii="Times New Roman" w:hAnsi="Times New Roman"/>
          <w:b/>
        </w:rPr>
        <w:t xml:space="preserve"> </w:t>
      </w:r>
      <w:r w:rsidRPr="001834FD">
        <w:rPr>
          <w:rFonts w:ascii="Times New Roman" w:hAnsi="Times New Roman"/>
          <w:b/>
        </w:rPr>
        <w:t>Kvazisubtiekėjas</w:t>
      </w:r>
      <w:r w:rsidRPr="001834FD">
        <w:rPr>
          <w:rFonts w:ascii="Times New Roman" w:hAnsi="Times New Roman"/>
          <w:bCs/>
        </w:rPr>
        <w:t xml:space="preserve"> – specialistas, kurio kvalifikacija tiekėjas remiasi, ir kuris paraiškos ar pasiūlymo teikimo metu dar nėra tiekėjo, ūkio subjekto, kurio pajėgumais tiekėjas remiasi, ar subtiekėjo darbuotojas, tačiau jį ketinama įdarbinti, jei pasiūlymas bus pripažintas laimėjusiu.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3538AF41" w:rsidR="00C97483" w:rsidRDefault="00C97483">
    <w:pPr>
      <w:pStyle w:val="Antrats"/>
      <w:jc w:val="right"/>
    </w:pPr>
  </w:p>
  <w:p w14:paraId="68E3FFE8" w14:textId="3805043F" w:rsidR="00C97483" w:rsidRDefault="00C9748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F454483"/>
    <w:multiLevelType w:val="multilevel"/>
    <w:tmpl w:val="4FD2BFA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6067463"/>
    <w:multiLevelType w:val="multilevel"/>
    <w:tmpl w:val="79646D4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B4F1E9C"/>
    <w:multiLevelType w:val="multilevel"/>
    <w:tmpl w:val="E13A0C9E"/>
    <w:lvl w:ilvl="0">
      <w:start w:val="1"/>
      <w:numFmt w:val="decimal"/>
      <w:lvlText w:val="%1."/>
      <w:lvlJc w:val="left"/>
      <w:pPr>
        <w:ind w:left="1495" w:hanging="360"/>
      </w:pPr>
      <w:rPr>
        <w:b w:val="0"/>
        <w:bCs w:val="0"/>
      </w:rPr>
    </w:lvl>
    <w:lvl w:ilvl="1">
      <w:start w:val="1"/>
      <w:numFmt w:val="decimal"/>
      <w:lvlText w:val="%1.%2."/>
      <w:lvlJc w:val="left"/>
      <w:pPr>
        <w:ind w:left="1069" w:hanging="360"/>
      </w:pPr>
    </w:lvl>
    <w:lvl w:ilvl="2">
      <w:start w:val="1"/>
      <w:numFmt w:val="decimal"/>
      <w:lvlText w:val="%1.%2.%3."/>
      <w:lvlJc w:val="left"/>
      <w:pPr>
        <w:ind w:left="1494" w:hanging="720"/>
      </w:pPr>
    </w:lvl>
    <w:lvl w:ilvl="3">
      <w:start w:val="1"/>
      <w:numFmt w:val="decimal"/>
      <w:lvlText w:val="%1.%2.%3.%4."/>
      <w:lvlJc w:val="left"/>
      <w:pPr>
        <w:ind w:left="1701" w:hanging="72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5" w15:restartNumberingAfterBreak="0">
    <w:nsid w:val="2F411186"/>
    <w:multiLevelType w:val="multilevel"/>
    <w:tmpl w:val="6DB65B7E"/>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60437C"/>
    <w:multiLevelType w:val="multilevel"/>
    <w:tmpl w:val="3D68078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369A6559"/>
    <w:multiLevelType w:val="multilevel"/>
    <w:tmpl w:val="C6789B4C"/>
    <w:lvl w:ilvl="0">
      <w:start w:val="5"/>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8" w15:restartNumberingAfterBreak="0">
    <w:nsid w:val="3E410DDF"/>
    <w:multiLevelType w:val="multilevel"/>
    <w:tmpl w:val="D804CD20"/>
    <w:lvl w:ilvl="0">
      <w:start w:val="6"/>
      <w:numFmt w:val="decimal"/>
      <w:lvlText w:val="%1."/>
      <w:lvlJc w:val="left"/>
      <w:pPr>
        <w:ind w:left="804" w:hanging="360"/>
      </w:pPr>
      <w:rPr>
        <w:rFonts w:hint="default"/>
      </w:rPr>
    </w:lvl>
    <w:lvl w:ilvl="1">
      <w:start w:val="1"/>
      <w:numFmt w:val="lowerLetter"/>
      <w:lvlText w:val="%2."/>
      <w:lvlJc w:val="left"/>
      <w:pPr>
        <w:ind w:left="1524" w:hanging="360"/>
      </w:pPr>
      <w:rPr>
        <w:rFonts w:hint="default"/>
      </w:rPr>
    </w:lvl>
    <w:lvl w:ilvl="2">
      <w:start w:val="1"/>
      <w:numFmt w:val="lowerRoman"/>
      <w:lvlText w:val="%3."/>
      <w:lvlJc w:val="right"/>
      <w:pPr>
        <w:ind w:left="2244" w:hanging="180"/>
      </w:pPr>
      <w:rPr>
        <w:rFonts w:hint="default"/>
      </w:rPr>
    </w:lvl>
    <w:lvl w:ilvl="3">
      <w:start w:val="1"/>
      <w:numFmt w:val="decimal"/>
      <w:lvlText w:val="%4."/>
      <w:lvlJc w:val="left"/>
      <w:pPr>
        <w:ind w:left="2964" w:hanging="360"/>
      </w:pPr>
      <w:rPr>
        <w:rFonts w:hint="default"/>
      </w:rPr>
    </w:lvl>
    <w:lvl w:ilvl="4">
      <w:start w:val="1"/>
      <w:numFmt w:val="lowerLetter"/>
      <w:lvlText w:val="%5."/>
      <w:lvlJc w:val="left"/>
      <w:pPr>
        <w:ind w:left="3684" w:hanging="360"/>
      </w:pPr>
      <w:rPr>
        <w:rFonts w:hint="default"/>
      </w:rPr>
    </w:lvl>
    <w:lvl w:ilvl="5">
      <w:start w:val="1"/>
      <w:numFmt w:val="lowerRoman"/>
      <w:lvlText w:val="%6."/>
      <w:lvlJc w:val="right"/>
      <w:pPr>
        <w:ind w:left="4404" w:hanging="180"/>
      </w:pPr>
      <w:rPr>
        <w:rFonts w:hint="default"/>
      </w:rPr>
    </w:lvl>
    <w:lvl w:ilvl="6">
      <w:start w:val="1"/>
      <w:numFmt w:val="decimal"/>
      <w:lvlText w:val="%7."/>
      <w:lvlJc w:val="left"/>
      <w:pPr>
        <w:ind w:left="5124" w:hanging="360"/>
      </w:pPr>
      <w:rPr>
        <w:rFonts w:hint="default"/>
      </w:rPr>
    </w:lvl>
    <w:lvl w:ilvl="7">
      <w:start w:val="1"/>
      <w:numFmt w:val="lowerLetter"/>
      <w:lvlText w:val="%8."/>
      <w:lvlJc w:val="left"/>
      <w:pPr>
        <w:ind w:left="5844" w:hanging="360"/>
      </w:pPr>
      <w:rPr>
        <w:rFonts w:hint="default"/>
      </w:rPr>
    </w:lvl>
    <w:lvl w:ilvl="8">
      <w:start w:val="1"/>
      <w:numFmt w:val="lowerRoman"/>
      <w:lvlText w:val="%9."/>
      <w:lvlJc w:val="right"/>
      <w:pPr>
        <w:ind w:left="6564" w:hanging="180"/>
      </w:pPr>
      <w:rPr>
        <w:rFonts w:hint="default"/>
      </w:rPr>
    </w:lvl>
  </w:abstractNum>
  <w:abstractNum w:abstractNumId="9" w15:restartNumberingAfterBreak="0">
    <w:nsid w:val="3F1D0507"/>
    <w:multiLevelType w:val="multilevel"/>
    <w:tmpl w:val="F9EA33A4"/>
    <w:lvl w:ilvl="0">
      <w:start w:val="1"/>
      <w:numFmt w:val="decimal"/>
      <w:lvlText w:val="%1."/>
      <w:lvlJc w:val="left"/>
      <w:pPr>
        <w:tabs>
          <w:tab w:val="num" w:pos="0"/>
        </w:tabs>
        <w:ind w:left="72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2160" w:hanging="108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3240" w:hanging="1440"/>
      </w:pPr>
    </w:lvl>
    <w:lvl w:ilvl="5">
      <w:start w:val="1"/>
      <w:numFmt w:val="decimal"/>
      <w:lvlText w:val="%1.%2.%3.%4.%5.%6."/>
      <w:lvlJc w:val="left"/>
      <w:pPr>
        <w:tabs>
          <w:tab w:val="num" w:pos="0"/>
        </w:tabs>
        <w:ind w:left="3960" w:hanging="1800"/>
      </w:pPr>
    </w:lvl>
    <w:lvl w:ilvl="6">
      <w:start w:val="1"/>
      <w:numFmt w:val="decimal"/>
      <w:lvlText w:val="%1.%2.%3.%4.%5.%6.%7."/>
      <w:lvlJc w:val="left"/>
      <w:pPr>
        <w:tabs>
          <w:tab w:val="num" w:pos="0"/>
        </w:tabs>
        <w:ind w:left="4680" w:hanging="2160"/>
      </w:pPr>
    </w:lvl>
    <w:lvl w:ilvl="7">
      <w:start w:val="1"/>
      <w:numFmt w:val="decimal"/>
      <w:lvlText w:val="%1.%2.%3.%4.%5.%6.%7.%8."/>
      <w:lvlJc w:val="left"/>
      <w:pPr>
        <w:tabs>
          <w:tab w:val="num" w:pos="0"/>
        </w:tabs>
        <w:ind w:left="5040" w:hanging="2160"/>
      </w:pPr>
    </w:lvl>
    <w:lvl w:ilvl="8">
      <w:start w:val="1"/>
      <w:numFmt w:val="decimal"/>
      <w:lvlText w:val="%1.%2.%3.%4.%5.%6.%7.%8.%9."/>
      <w:lvlJc w:val="left"/>
      <w:pPr>
        <w:tabs>
          <w:tab w:val="num" w:pos="0"/>
        </w:tabs>
        <w:ind w:left="5760" w:hanging="2520"/>
      </w:pPr>
    </w:lvl>
  </w:abstractNum>
  <w:abstractNum w:abstractNumId="10" w15:restartNumberingAfterBreak="0">
    <w:nsid w:val="46AA2A5C"/>
    <w:multiLevelType w:val="multilevel"/>
    <w:tmpl w:val="A6B894D0"/>
    <w:lvl w:ilvl="0">
      <w:start w:val="1"/>
      <w:numFmt w:val="decimal"/>
      <w:suff w:val="space"/>
      <w:lvlText w:val="%1."/>
      <w:lvlJc w:val="left"/>
      <w:pPr>
        <w:tabs>
          <w:tab w:val="num" w:pos="0"/>
        </w:tabs>
        <w:ind w:left="0" w:firstLine="0"/>
      </w:pPr>
      <w:rPr>
        <w:rFonts w:asciiTheme="minorHAnsi" w:hAnsiTheme="minorHAnsi" w:cstheme="minorHAnsi"/>
        <w:b w:val="0"/>
        <w:bCs w:val="0"/>
        <w:i w:val="0"/>
        <w:iCs/>
        <w:color w:val="auto"/>
        <w:sz w:val="21"/>
        <w:szCs w:val="21"/>
      </w:rPr>
    </w:lvl>
    <w:lvl w:ilvl="1">
      <w:start w:val="1"/>
      <w:numFmt w:val="decimal"/>
      <w:lvlText w:val="%1.%2."/>
      <w:lvlJc w:val="left"/>
      <w:pPr>
        <w:tabs>
          <w:tab w:val="num" w:pos="0"/>
        </w:tabs>
        <w:ind w:left="720" w:hanging="360"/>
      </w:pPr>
      <w:rPr>
        <w:rFonts w:asciiTheme="minorHAnsi" w:hAnsiTheme="minorHAnsi" w:cstheme="minorHAnsi"/>
        <w:b w:val="0"/>
        <w:bCs w:val="0"/>
        <w:color w:val="auto"/>
        <w:sz w:val="21"/>
        <w:szCs w:val="21"/>
      </w:rPr>
    </w:lvl>
    <w:lvl w:ilvl="2">
      <w:start w:val="1"/>
      <w:numFmt w:val="decimal"/>
      <w:lvlText w:val="%1.%2.%3."/>
      <w:lvlJc w:val="left"/>
      <w:pPr>
        <w:tabs>
          <w:tab w:val="num" w:pos="0"/>
        </w:tabs>
        <w:ind w:left="1440" w:hanging="720"/>
      </w:pPr>
      <w:rPr>
        <w:rFonts w:asciiTheme="minorHAnsi" w:hAnsiTheme="minorHAnsi" w:cstheme="minorHAnsi"/>
        <w:sz w:val="21"/>
        <w:szCs w:val="21"/>
      </w:rPr>
    </w:lvl>
    <w:lvl w:ilvl="3">
      <w:start w:val="1"/>
      <w:numFmt w:val="decimal"/>
      <w:lvlText w:val="%1.%2.%3.%4."/>
      <w:lvlJc w:val="left"/>
      <w:pPr>
        <w:tabs>
          <w:tab w:val="num" w:pos="0"/>
        </w:tabs>
        <w:ind w:left="1800" w:hanging="720"/>
      </w:pPr>
      <w:rPr>
        <w:rFonts w:asciiTheme="minorHAnsi" w:hAnsiTheme="minorHAnsi" w:cstheme="minorHAnsi"/>
        <w:sz w:val="22"/>
      </w:rPr>
    </w:lvl>
    <w:lvl w:ilvl="4">
      <w:start w:val="1"/>
      <w:numFmt w:val="decimal"/>
      <w:lvlText w:val="%1.%2.%3.%4.%5."/>
      <w:lvlJc w:val="left"/>
      <w:pPr>
        <w:tabs>
          <w:tab w:val="num" w:pos="0"/>
        </w:tabs>
        <w:ind w:left="2520" w:hanging="1080"/>
      </w:pPr>
      <w:rPr>
        <w:rFonts w:asciiTheme="minorHAnsi" w:hAnsiTheme="minorHAnsi" w:cstheme="minorHAnsi"/>
        <w:sz w:val="22"/>
      </w:rPr>
    </w:lvl>
    <w:lvl w:ilvl="5">
      <w:start w:val="1"/>
      <w:numFmt w:val="decimal"/>
      <w:lvlText w:val="%1.%2.%3.%4.%5.%6."/>
      <w:lvlJc w:val="left"/>
      <w:pPr>
        <w:tabs>
          <w:tab w:val="num" w:pos="0"/>
        </w:tabs>
        <w:ind w:left="2880" w:hanging="1080"/>
      </w:pPr>
      <w:rPr>
        <w:rFonts w:asciiTheme="minorHAnsi" w:hAnsiTheme="minorHAnsi" w:cstheme="minorHAnsi"/>
        <w:sz w:val="22"/>
      </w:rPr>
    </w:lvl>
    <w:lvl w:ilvl="6">
      <w:start w:val="1"/>
      <w:numFmt w:val="decimal"/>
      <w:lvlText w:val="%1.%2.%3.%4.%5.%6.%7."/>
      <w:lvlJc w:val="left"/>
      <w:pPr>
        <w:tabs>
          <w:tab w:val="num" w:pos="0"/>
        </w:tabs>
        <w:ind w:left="3600" w:hanging="1440"/>
      </w:pPr>
      <w:rPr>
        <w:rFonts w:asciiTheme="minorHAnsi" w:hAnsiTheme="minorHAnsi" w:cstheme="minorHAnsi"/>
        <w:sz w:val="22"/>
      </w:rPr>
    </w:lvl>
    <w:lvl w:ilvl="7">
      <w:start w:val="1"/>
      <w:numFmt w:val="decimal"/>
      <w:lvlText w:val="%1.%2.%3.%4.%5.%6.%7.%8."/>
      <w:lvlJc w:val="left"/>
      <w:pPr>
        <w:tabs>
          <w:tab w:val="num" w:pos="0"/>
        </w:tabs>
        <w:ind w:left="3960" w:hanging="1440"/>
      </w:pPr>
      <w:rPr>
        <w:rFonts w:asciiTheme="minorHAnsi" w:hAnsiTheme="minorHAnsi" w:cstheme="minorHAnsi"/>
        <w:sz w:val="22"/>
      </w:rPr>
    </w:lvl>
    <w:lvl w:ilvl="8">
      <w:start w:val="1"/>
      <w:numFmt w:val="decimal"/>
      <w:lvlText w:val="%1.%2.%3.%4.%5.%6.%7.%8.%9."/>
      <w:lvlJc w:val="left"/>
      <w:pPr>
        <w:tabs>
          <w:tab w:val="num" w:pos="0"/>
        </w:tabs>
        <w:ind w:left="4680" w:hanging="1800"/>
      </w:pPr>
      <w:rPr>
        <w:rFonts w:asciiTheme="minorHAnsi" w:hAnsiTheme="minorHAnsi" w:cstheme="minorHAnsi"/>
        <w:sz w:val="22"/>
      </w:rPr>
    </w:lvl>
  </w:abstractNum>
  <w:abstractNum w:abstractNumId="11" w15:restartNumberingAfterBreak="0">
    <w:nsid w:val="49AC1E0C"/>
    <w:multiLevelType w:val="multilevel"/>
    <w:tmpl w:val="F312869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500809CB"/>
    <w:multiLevelType w:val="multilevel"/>
    <w:tmpl w:val="10E0E38C"/>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i w:val="0"/>
        <w:iCs w:val="0"/>
        <w:color w:val="auto"/>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3" w15:restartNumberingAfterBreak="0">
    <w:nsid w:val="50330C72"/>
    <w:multiLevelType w:val="multilevel"/>
    <w:tmpl w:val="5A74919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539C61C7"/>
    <w:multiLevelType w:val="multilevel"/>
    <w:tmpl w:val="CACCA6A0"/>
    <w:lvl w:ilvl="0">
      <w:start w:val="9"/>
      <w:numFmt w:val="decimal"/>
      <w:lvlText w:val="%1."/>
      <w:lvlJc w:val="left"/>
      <w:pPr>
        <w:ind w:left="804" w:hanging="360"/>
      </w:pPr>
      <w:rPr>
        <w:rFonts w:hint="default"/>
      </w:rPr>
    </w:lvl>
    <w:lvl w:ilvl="1">
      <w:start w:val="1"/>
      <w:numFmt w:val="decimal"/>
      <w:lvlText w:val="%1.%2."/>
      <w:lvlJc w:val="left"/>
      <w:pPr>
        <w:ind w:left="924" w:hanging="480"/>
      </w:pPr>
      <w:rPr>
        <w:rFonts w:hint="default"/>
        <w:b w:val="0"/>
      </w:rPr>
    </w:lvl>
    <w:lvl w:ilvl="2">
      <w:start w:val="1"/>
      <w:numFmt w:val="decimal"/>
      <w:lvlText w:val="%1.%2.%3."/>
      <w:lvlJc w:val="left"/>
      <w:pPr>
        <w:ind w:left="1164" w:hanging="720"/>
      </w:pPr>
      <w:rPr>
        <w:rFonts w:hint="default"/>
        <w:b w:val="0"/>
      </w:rPr>
    </w:lvl>
    <w:lvl w:ilvl="3">
      <w:start w:val="1"/>
      <w:numFmt w:val="decimal"/>
      <w:lvlText w:val="%1.%2.%3.%4."/>
      <w:lvlJc w:val="left"/>
      <w:pPr>
        <w:ind w:left="1164" w:hanging="720"/>
      </w:pPr>
      <w:rPr>
        <w:rFonts w:hint="default"/>
        <w:b w:val="0"/>
      </w:rPr>
    </w:lvl>
    <w:lvl w:ilvl="4">
      <w:start w:val="1"/>
      <w:numFmt w:val="decimal"/>
      <w:lvlText w:val="%1.%2.%3.%4.%5."/>
      <w:lvlJc w:val="left"/>
      <w:pPr>
        <w:ind w:left="1524" w:hanging="1080"/>
      </w:pPr>
      <w:rPr>
        <w:rFonts w:hint="default"/>
        <w:b w:val="0"/>
      </w:rPr>
    </w:lvl>
    <w:lvl w:ilvl="5">
      <w:start w:val="1"/>
      <w:numFmt w:val="decimal"/>
      <w:lvlText w:val="%1.%2.%3.%4.%5.%6."/>
      <w:lvlJc w:val="left"/>
      <w:pPr>
        <w:ind w:left="1524" w:hanging="1080"/>
      </w:pPr>
      <w:rPr>
        <w:rFonts w:hint="default"/>
        <w:b w:val="0"/>
      </w:rPr>
    </w:lvl>
    <w:lvl w:ilvl="6">
      <w:start w:val="1"/>
      <w:numFmt w:val="decimal"/>
      <w:lvlText w:val="%1.%2.%3.%4.%5.%6.%7."/>
      <w:lvlJc w:val="left"/>
      <w:pPr>
        <w:ind w:left="1884" w:hanging="1440"/>
      </w:pPr>
      <w:rPr>
        <w:rFonts w:hint="default"/>
        <w:b w:val="0"/>
      </w:rPr>
    </w:lvl>
    <w:lvl w:ilvl="7">
      <w:start w:val="1"/>
      <w:numFmt w:val="decimal"/>
      <w:lvlText w:val="%1.%2.%3.%4.%5.%6.%7.%8."/>
      <w:lvlJc w:val="left"/>
      <w:pPr>
        <w:ind w:left="1884" w:hanging="1440"/>
      </w:pPr>
      <w:rPr>
        <w:rFonts w:hint="default"/>
        <w:b w:val="0"/>
      </w:rPr>
    </w:lvl>
    <w:lvl w:ilvl="8">
      <w:start w:val="1"/>
      <w:numFmt w:val="decimal"/>
      <w:lvlText w:val="%1.%2.%3.%4.%5.%6.%7.%8.%9."/>
      <w:lvlJc w:val="left"/>
      <w:pPr>
        <w:ind w:left="2244" w:hanging="1800"/>
      </w:pPr>
      <w:rPr>
        <w:rFonts w:hint="default"/>
        <w:b w:val="0"/>
      </w:rPr>
    </w:lvl>
  </w:abstractNum>
  <w:abstractNum w:abstractNumId="15"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9EB3B60"/>
    <w:multiLevelType w:val="multilevel"/>
    <w:tmpl w:val="2C4E049E"/>
    <w:lvl w:ilvl="0">
      <w:start w:val="3"/>
      <w:numFmt w:val="decimal"/>
      <w:lvlText w:val="%1."/>
      <w:lvlJc w:val="left"/>
      <w:pPr>
        <w:ind w:left="360" w:hanging="360"/>
      </w:pPr>
      <w:rPr>
        <w:rFonts w:eastAsia="Calibri" w:hint="default"/>
        <w:color w:val="auto"/>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1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8" w15:restartNumberingAfterBreak="0">
    <w:nsid w:val="6A6A2062"/>
    <w:multiLevelType w:val="hybridMultilevel"/>
    <w:tmpl w:val="4D1ECA72"/>
    <w:lvl w:ilvl="0" w:tplc="3578A59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46F1239"/>
    <w:multiLevelType w:val="multilevel"/>
    <w:tmpl w:val="73002DB0"/>
    <w:lvl w:ilvl="0">
      <w:start w:val="1"/>
      <w:numFmt w:val="decimal"/>
      <w:lvlText w:val="%1."/>
      <w:lvlJc w:val="left"/>
      <w:pPr>
        <w:ind w:left="360" w:hanging="360"/>
      </w:pPr>
      <w:rPr>
        <w:rFonts w:hint="default"/>
        <w:color w:val="00B050"/>
      </w:rPr>
    </w:lvl>
    <w:lvl w:ilvl="1">
      <w:start w:val="7"/>
      <w:numFmt w:val="decimal"/>
      <w:lvlText w:val="%1.%2."/>
      <w:lvlJc w:val="left"/>
      <w:pPr>
        <w:ind w:left="360" w:hanging="360"/>
      </w:pPr>
      <w:rPr>
        <w:rFonts w:hint="default"/>
        <w:i w:val="0"/>
        <w:iCs w:val="0"/>
        <w:color w:val="auto"/>
        <w:sz w:val="24"/>
        <w:szCs w:val="24"/>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1" w15:restartNumberingAfterBreak="0">
    <w:nsid w:val="78356BD1"/>
    <w:multiLevelType w:val="multilevel"/>
    <w:tmpl w:val="13445A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7CA1044A"/>
    <w:multiLevelType w:val="multilevel"/>
    <w:tmpl w:val="4FDC21C8"/>
    <w:lvl w:ilvl="0">
      <w:start w:val="2"/>
      <w:numFmt w:val="decimal"/>
      <w:lvlText w:val="%1."/>
      <w:lvlJc w:val="left"/>
      <w:pPr>
        <w:ind w:left="360" w:hanging="360"/>
      </w:pPr>
      <w:rPr>
        <w:rFonts w:ascii="Times New Roman" w:hAnsi="Times New Roman" w:hint="default"/>
      </w:rPr>
    </w:lvl>
    <w:lvl w:ilvl="1">
      <w:start w:val="1"/>
      <w:numFmt w:val="decimal"/>
      <w:lvlText w:val="%1.%2."/>
      <w:lvlJc w:val="left"/>
      <w:pPr>
        <w:ind w:left="720" w:hanging="360"/>
      </w:pPr>
      <w:rPr>
        <w:rFonts w:ascii="Times New Roman" w:hAnsi="Times New Roman" w:hint="default"/>
      </w:rPr>
    </w:lvl>
    <w:lvl w:ilvl="2">
      <w:start w:val="1"/>
      <w:numFmt w:val="decimal"/>
      <w:lvlText w:val="%1.%2.%3."/>
      <w:lvlJc w:val="left"/>
      <w:pPr>
        <w:ind w:left="1440" w:hanging="720"/>
      </w:pPr>
      <w:rPr>
        <w:rFonts w:ascii="Times New Roman" w:hAnsi="Times New Roman" w:hint="default"/>
      </w:rPr>
    </w:lvl>
    <w:lvl w:ilvl="3">
      <w:start w:val="1"/>
      <w:numFmt w:val="decimal"/>
      <w:lvlText w:val="%1.%2.%3.%4."/>
      <w:lvlJc w:val="left"/>
      <w:pPr>
        <w:ind w:left="1800" w:hanging="720"/>
      </w:pPr>
      <w:rPr>
        <w:rFonts w:ascii="Times New Roman" w:hAnsi="Times New Roman" w:hint="default"/>
      </w:rPr>
    </w:lvl>
    <w:lvl w:ilvl="4">
      <w:start w:val="1"/>
      <w:numFmt w:val="decimal"/>
      <w:lvlText w:val="%1.%2.%3.%4.%5."/>
      <w:lvlJc w:val="left"/>
      <w:pPr>
        <w:ind w:left="2520" w:hanging="1080"/>
      </w:pPr>
      <w:rPr>
        <w:rFonts w:ascii="Times New Roman" w:hAnsi="Times New Roman" w:hint="default"/>
      </w:rPr>
    </w:lvl>
    <w:lvl w:ilvl="5">
      <w:start w:val="1"/>
      <w:numFmt w:val="decimal"/>
      <w:lvlText w:val="%1.%2.%3.%4.%5.%6."/>
      <w:lvlJc w:val="left"/>
      <w:pPr>
        <w:ind w:left="2880" w:hanging="1080"/>
      </w:pPr>
      <w:rPr>
        <w:rFonts w:ascii="Times New Roman" w:hAnsi="Times New Roman" w:hint="default"/>
      </w:rPr>
    </w:lvl>
    <w:lvl w:ilvl="6">
      <w:start w:val="1"/>
      <w:numFmt w:val="decimal"/>
      <w:lvlText w:val="%1.%2.%3.%4.%5.%6.%7."/>
      <w:lvlJc w:val="left"/>
      <w:pPr>
        <w:ind w:left="3600" w:hanging="1440"/>
      </w:pPr>
      <w:rPr>
        <w:rFonts w:ascii="Times New Roman" w:hAnsi="Times New Roman" w:hint="default"/>
      </w:rPr>
    </w:lvl>
    <w:lvl w:ilvl="7">
      <w:start w:val="1"/>
      <w:numFmt w:val="decimal"/>
      <w:lvlText w:val="%1.%2.%3.%4.%5.%6.%7.%8."/>
      <w:lvlJc w:val="left"/>
      <w:pPr>
        <w:ind w:left="3960" w:hanging="1440"/>
      </w:pPr>
      <w:rPr>
        <w:rFonts w:ascii="Times New Roman" w:hAnsi="Times New Roman" w:hint="default"/>
      </w:rPr>
    </w:lvl>
    <w:lvl w:ilvl="8">
      <w:start w:val="1"/>
      <w:numFmt w:val="decimal"/>
      <w:lvlText w:val="%1.%2.%3.%4.%5.%6.%7.%8.%9."/>
      <w:lvlJc w:val="left"/>
      <w:pPr>
        <w:ind w:left="4320" w:hanging="1440"/>
      </w:pPr>
      <w:rPr>
        <w:rFonts w:ascii="Times New Roman" w:hAnsi="Times New Roman" w:hint="default"/>
      </w:rPr>
    </w:lvl>
  </w:abstractNum>
  <w:num w:numId="1" w16cid:durableId="1033073843">
    <w:abstractNumId w:val="5"/>
  </w:num>
  <w:num w:numId="2" w16cid:durableId="491995462">
    <w:abstractNumId w:val="1"/>
  </w:num>
  <w:num w:numId="3" w16cid:durableId="103771722">
    <w:abstractNumId w:val="15"/>
  </w:num>
  <w:num w:numId="4" w16cid:durableId="635453515">
    <w:abstractNumId w:val="17"/>
  </w:num>
  <w:num w:numId="5" w16cid:durableId="1123305953">
    <w:abstractNumId w:val="20"/>
  </w:num>
  <w:num w:numId="6" w16cid:durableId="1723168686">
    <w:abstractNumId w:val="0"/>
  </w:num>
  <w:num w:numId="7" w16cid:durableId="1320377831">
    <w:abstractNumId w:val="16"/>
  </w:num>
  <w:num w:numId="8" w16cid:durableId="443110648">
    <w:abstractNumId w:val="12"/>
  </w:num>
  <w:num w:numId="9" w16cid:durableId="176577187">
    <w:abstractNumId w:val="19"/>
  </w:num>
  <w:num w:numId="10" w16cid:durableId="2061514397">
    <w:abstractNumId w:val="11"/>
  </w:num>
  <w:num w:numId="11" w16cid:durableId="1304773057">
    <w:abstractNumId w:val="21"/>
  </w:num>
  <w:num w:numId="12" w16cid:durableId="2139714030">
    <w:abstractNumId w:val="2"/>
  </w:num>
  <w:num w:numId="13" w16cid:durableId="249389553">
    <w:abstractNumId w:val="10"/>
  </w:num>
  <w:num w:numId="14" w16cid:durableId="780220610">
    <w:abstractNumId w:val="6"/>
  </w:num>
  <w:num w:numId="15" w16cid:durableId="1242638029">
    <w:abstractNumId w:val="3"/>
  </w:num>
  <w:num w:numId="16" w16cid:durableId="844444263">
    <w:abstractNumId w:val="13"/>
  </w:num>
  <w:num w:numId="17" w16cid:durableId="1301181350">
    <w:abstractNumId w:val="9"/>
  </w:num>
  <w:num w:numId="18" w16cid:durableId="2005232907">
    <w:abstractNumId w:val="18"/>
  </w:num>
  <w:num w:numId="19" w16cid:durableId="1688167953">
    <w:abstractNumId w:val="4"/>
  </w:num>
  <w:num w:numId="20" w16cid:durableId="2976153">
    <w:abstractNumId w:val="8"/>
  </w:num>
  <w:num w:numId="21" w16cid:durableId="752900617">
    <w:abstractNumId w:val="14"/>
  </w:num>
  <w:num w:numId="22" w16cid:durableId="829904355">
    <w:abstractNumId w:val="7"/>
  </w:num>
  <w:num w:numId="23" w16cid:durableId="799806286">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grammar="clean"/>
  <w:trackRevisions/>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962"/>
    <w:rsid w:val="00014A61"/>
    <w:rsid w:val="00015C75"/>
    <w:rsid w:val="00015FC9"/>
    <w:rsid w:val="0001618D"/>
    <w:rsid w:val="0001658B"/>
    <w:rsid w:val="0001670E"/>
    <w:rsid w:val="000167C1"/>
    <w:rsid w:val="00016FDD"/>
    <w:rsid w:val="00017009"/>
    <w:rsid w:val="00020284"/>
    <w:rsid w:val="000206C9"/>
    <w:rsid w:val="00020FD4"/>
    <w:rsid w:val="00021574"/>
    <w:rsid w:val="00021ECC"/>
    <w:rsid w:val="00021EFA"/>
    <w:rsid w:val="000221F4"/>
    <w:rsid w:val="00022DEB"/>
    <w:rsid w:val="00022E0C"/>
    <w:rsid w:val="00023641"/>
    <w:rsid w:val="00024789"/>
    <w:rsid w:val="000248CA"/>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5AE7"/>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746"/>
    <w:rsid w:val="000578C9"/>
    <w:rsid w:val="0006040C"/>
    <w:rsid w:val="0006057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F6A"/>
    <w:rsid w:val="0008369A"/>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3E8"/>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4A06"/>
    <w:rsid w:val="000A5738"/>
    <w:rsid w:val="000A5FB1"/>
    <w:rsid w:val="000A6BBE"/>
    <w:rsid w:val="000A76C1"/>
    <w:rsid w:val="000A7BF8"/>
    <w:rsid w:val="000A7E99"/>
    <w:rsid w:val="000B01A0"/>
    <w:rsid w:val="000B049C"/>
    <w:rsid w:val="000B0CED"/>
    <w:rsid w:val="000B2E23"/>
    <w:rsid w:val="000B3369"/>
    <w:rsid w:val="000B36CB"/>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5E7F"/>
    <w:rsid w:val="000C6068"/>
    <w:rsid w:val="000C7160"/>
    <w:rsid w:val="000D0F58"/>
    <w:rsid w:val="000D13D6"/>
    <w:rsid w:val="000D18E9"/>
    <w:rsid w:val="000D24DA"/>
    <w:rsid w:val="000D26D8"/>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683D"/>
    <w:rsid w:val="000F7102"/>
    <w:rsid w:val="00100B38"/>
    <w:rsid w:val="001010F7"/>
    <w:rsid w:val="00101313"/>
    <w:rsid w:val="00101C48"/>
    <w:rsid w:val="00101DB0"/>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4DB8"/>
    <w:rsid w:val="00115438"/>
    <w:rsid w:val="00116A84"/>
    <w:rsid w:val="0011798C"/>
    <w:rsid w:val="00117DD0"/>
    <w:rsid w:val="00120F58"/>
    <w:rsid w:val="00121867"/>
    <w:rsid w:val="00121982"/>
    <w:rsid w:val="0012267C"/>
    <w:rsid w:val="001229FD"/>
    <w:rsid w:val="00122AA5"/>
    <w:rsid w:val="0012324C"/>
    <w:rsid w:val="001232F3"/>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012"/>
    <w:rsid w:val="0013353A"/>
    <w:rsid w:val="0013434C"/>
    <w:rsid w:val="00134825"/>
    <w:rsid w:val="0013485F"/>
    <w:rsid w:val="00135122"/>
    <w:rsid w:val="001351A4"/>
    <w:rsid w:val="00135B56"/>
    <w:rsid w:val="00135EEE"/>
    <w:rsid w:val="0013610E"/>
    <w:rsid w:val="001365CA"/>
    <w:rsid w:val="00136624"/>
    <w:rsid w:val="00140D50"/>
    <w:rsid w:val="00141292"/>
    <w:rsid w:val="00141BF1"/>
    <w:rsid w:val="00142352"/>
    <w:rsid w:val="001426C0"/>
    <w:rsid w:val="00142759"/>
    <w:rsid w:val="0014277F"/>
    <w:rsid w:val="001427AB"/>
    <w:rsid w:val="001429E3"/>
    <w:rsid w:val="00142AB7"/>
    <w:rsid w:val="00143338"/>
    <w:rsid w:val="00143940"/>
    <w:rsid w:val="0014414A"/>
    <w:rsid w:val="001455B2"/>
    <w:rsid w:val="0014578C"/>
    <w:rsid w:val="00145B8E"/>
    <w:rsid w:val="00146BC9"/>
    <w:rsid w:val="00147552"/>
    <w:rsid w:val="00147A63"/>
    <w:rsid w:val="00147A8C"/>
    <w:rsid w:val="0015079A"/>
    <w:rsid w:val="00150D95"/>
    <w:rsid w:val="00150E77"/>
    <w:rsid w:val="00152836"/>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0D24"/>
    <w:rsid w:val="001634F3"/>
    <w:rsid w:val="001640AF"/>
    <w:rsid w:val="00164443"/>
    <w:rsid w:val="001644FE"/>
    <w:rsid w:val="001647BD"/>
    <w:rsid w:val="00166073"/>
    <w:rsid w:val="0016665C"/>
    <w:rsid w:val="00166EB7"/>
    <w:rsid w:val="00167192"/>
    <w:rsid w:val="0016739B"/>
    <w:rsid w:val="00167555"/>
    <w:rsid w:val="00167E09"/>
    <w:rsid w:val="00170676"/>
    <w:rsid w:val="0017154D"/>
    <w:rsid w:val="00171C73"/>
    <w:rsid w:val="00171FE7"/>
    <w:rsid w:val="0017277D"/>
    <w:rsid w:val="00172803"/>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0BC7"/>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5ED1"/>
    <w:rsid w:val="001C635E"/>
    <w:rsid w:val="001C6718"/>
    <w:rsid w:val="001C6757"/>
    <w:rsid w:val="001C6A8E"/>
    <w:rsid w:val="001C762B"/>
    <w:rsid w:val="001C7F48"/>
    <w:rsid w:val="001D2623"/>
    <w:rsid w:val="001D2CB6"/>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70A4"/>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C9B"/>
    <w:rsid w:val="00203D02"/>
    <w:rsid w:val="0020417D"/>
    <w:rsid w:val="002045D9"/>
    <w:rsid w:val="002058A4"/>
    <w:rsid w:val="002059C4"/>
    <w:rsid w:val="00205A0F"/>
    <w:rsid w:val="00206179"/>
    <w:rsid w:val="002078CF"/>
    <w:rsid w:val="0020796D"/>
    <w:rsid w:val="00207CC3"/>
    <w:rsid w:val="00207E02"/>
    <w:rsid w:val="00207E40"/>
    <w:rsid w:val="00207FAC"/>
    <w:rsid w:val="00207FDB"/>
    <w:rsid w:val="00210068"/>
    <w:rsid w:val="002101DC"/>
    <w:rsid w:val="00210594"/>
    <w:rsid w:val="00210870"/>
    <w:rsid w:val="00210D1E"/>
    <w:rsid w:val="002115A1"/>
    <w:rsid w:val="00212C25"/>
    <w:rsid w:val="00212F68"/>
    <w:rsid w:val="002135C6"/>
    <w:rsid w:val="002140C5"/>
    <w:rsid w:val="00214B9D"/>
    <w:rsid w:val="00214D4B"/>
    <w:rsid w:val="00214FA0"/>
    <w:rsid w:val="00215B09"/>
    <w:rsid w:val="00215FB5"/>
    <w:rsid w:val="002163DC"/>
    <w:rsid w:val="00216766"/>
    <w:rsid w:val="00216820"/>
    <w:rsid w:val="00217893"/>
    <w:rsid w:val="00220588"/>
    <w:rsid w:val="00220B88"/>
    <w:rsid w:val="002211A8"/>
    <w:rsid w:val="00221235"/>
    <w:rsid w:val="00221CC0"/>
    <w:rsid w:val="0022234B"/>
    <w:rsid w:val="002226CA"/>
    <w:rsid w:val="00223614"/>
    <w:rsid w:val="00223D79"/>
    <w:rsid w:val="00223EEB"/>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4C4A"/>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735B"/>
    <w:rsid w:val="002476D5"/>
    <w:rsid w:val="00247AF5"/>
    <w:rsid w:val="002510C4"/>
    <w:rsid w:val="0025176F"/>
    <w:rsid w:val="00251D4A"/>
    <w:rsid w:val="00252A35"/>
    <w:rsid w:val="00253090"/>
    <w:rsid w:val="00253B21"/>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0E"/>
    <w:rsid w:val="002670AA"/>
    <w:rsid w:val="00267262"/>
    <w:rsid w:val="00267357"/>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815"/>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43"/>
    <w:rsid w:val="002C65B9"/>
    <w:rsid w:val="002C7383"/>
    <w:rsid w:val="002D1083"/>
    <w:rsid w:val="002D1C99"/>
    <w:rsid w:val="002D1EFA"/>
    <w:rsid w:val="002D236C"/>
    <w:rsid w:val="002D28EF"/>
    <w:rsid w:val="002D3712"/>
    <w:rsid w:val="002D470F"/>
    <w:rsid w:val="002D48BB"/>
    <w:rsid w:val="002D51D8"/>
    <w:rsid w:val="002D54D5"/>
    <w:rsid w:val="002D5ABC"/>
    <w:rsid w:val="002D602E"/>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69D"/>
    <w:rsid w:val="002E5C9B"/>
    <w:rsid w:val="002E5EA9"/>
    <w:rsid w:val="002E660D"/>
    <w:rsid w:val="002E6BB6"/>
    <w:rsid w:val="002F05C1"/>
    <w:rsid w:val="002F0663"/>
    <w:rsid w:val="002F0FBA"/>
    <w:rsid w:val="002F12E7"/>
    <w:rsid w:val="002F148F"/>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5E61"/>
    <w:rsid w:val="003165D5"/>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10"/>
    <w:rsid w:val="00326CB7"/>
    <w:rsid w:val="00326F19"/>
    <w:rsid w:val="00326F9E"/>
    <w:rsid w:val="003300F2"/>
    <w:rsid w:val="00331673"/>
    <w:rsid w:val="00331ED1"/>
    <w:rsid w:val="003321FB"/>
    <w:rsid w:val="003328D9"/>
    <w:rsid w:val="00332E12"/>
    <w:rsid w:val="00333379"/>
    <w:rsid w:val="00333BFA"/>
    <w:rsid w:val="00334D33"/>
    <w:rsid w:val="00334EB8"/>
    <w:rsid w:val="003354F0"/>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50286"/>
    <w:rsid w:val="0035041E"/>
    <w:rsid w:val="00350730"/>
    <w:rsid w:val="00351D68"/>
    <w:rsid w:val="0035216B"/>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30F"/>
    <w:rsid w:val="003625CD"/>
    <w:rsid w:val="00362719"/>
    <w:rsid w:val="00363134"/>
    <w:rsid w:val="00364E41"/>
    <w:rsid w:val="00365384"/>
    <w:rsid w:val="003660B8"/>
    <w:rsid w:val="003665C0"/>
    <w:rsid w:val="003671C3"/>
    <w:rsid w:val="00370489"/>
    <w:rsid w:val="00370682"/>
    <w:rsid w:val="003713E4"/>
    <w:rsid w:val="00371433"/>
    <w:rsid w:val="003715D7"/>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523"/>
    <w:rsid w:val="00393698"/>
    <w:rsid w:val="0039371E"/>
    <w:rsid w:val="00394C27"/>
    <w:rsid w:val="00394E84"/>
    <w:rsid w:val="0039597E"/>
    <w:rsid w:val="00396CB4"/>
    <w:rsid w:val="00396F10"/>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1D05"/>
    <w:rsid w:val="003D33F6"/>
    <w:rsid w:val="003D346C"/>
    <w:rsid w:val="003D3597"/>
    <w:rsid w:val="003D4196"/>
    <w:rsid w:val="003D490C"/>
    <w:rsid w:val="003D4F69"/>
    <w:rsid w:val="003D517C"/>
    <w:rsid w:val="003D5A05"/>
    <w:rsid w:val="003D5EC9"/>
    <w:rsid w:val="003D6258"/>
    <w:rsid w:val="003D6501"/>
    <w:rsid w:val="003D6BCA"/>
    <w:rsid w:val="003D6BE2"/>
    <w:rsid w:val="003D6DF2"/>
    <w:rsid w:val="003D74E8"/>
    <w:rsid w:val="003D7DD9"/>
    <w:rsid w:val="003E0A08"/>
    <w:rsid w:val="003E0AF4"/>
    <w:rsid w:val="003E0FEA"/>
    <w:rsid w:val="003E1160"/>
    <w:rsid w:val="003E1371"/>
    <w:rsid w:val="003E197B"/>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59E7"/>
    <w:rsid w:val="003F6D21"/>
    <w:rsid w:val="003F740A"/>
    <w:rsid w:val="003F7FE3"/>
    <w:rsid w:val="00400269"/>
    <w:rsid w:val="004017E7"/>
    <w:rsid w:val="00401CAD"/>
    <w:rsid w:val="00402012"/>
    <w:rsid w:val="004022F2"/>
    <w:rsid w:val="0040276A"/>
    <w:rsid w:val="004038D3"/>
    <w:rsid w:val="00403C4D"/>
    <w:rsid w:val="0040427C"/>
    <w:rsid w:val="00404533"/>
    <w:rsid w:val="004046E4"/>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4964"/>
    <w:rsid w:val="004157B6"/>
    <w:rsid w:val="0041685F"/>
    <w:rsid w:val="00416CD6"/>
    <w:rsid w:val="00416D08"/>
    <w:rsid w:val="004170BC"/>
    <w:rsid w:val="00417604"/>
    <w:rsid w:val="004214DD"/>
    <w:rsid w:val="00421D7D"/>
    <w:rsid w:val="00422EEB"/>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79C"/>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12C"/>
    <w:rsid w:val="004525F0"/>
    <w:rsid w:val="00452C1D"/>
    <w:rsid w:val="00453770"/>
    <w:rsid w:val="004545ED"/>
    <w:rsid w:val="00454F45"/>
    <w:rsid w:val="00455131"/>
    <w:rsid w:val="00455810"/>
    <w:rsid w:val="00455A08"/>
    <w:rsid w:val="00455AA9"/>
    <w:rsid w:val="00455D76"/>
    <w:rsid w:val="00456067"/>
    <w:rsid w:val="004565B8"/>
    <w:rsid w:val="00456A2D"/>
    <w:rsid w:val="00457163"/>
    <w:rsid w:val="0045773D"/>
    <w:rsid w:val="00457F5A"/>
    <w:rsid w:val="00460069"/>
    <w:rsid w:val="00460244"/>
    <w:rsid w:val="00460401"/>
    <w:rsid w:val="00460787"/>
    <w:rsid w:val="00460A16"/>
    <w:rsid w:val="00461904"/>
    <w:rsid w:val="00461A32"/>
    <w:rsid w:val="00461CE4"/>
    <w:rsid w:val="004624F4"/>
    <w:rsid w:val="00462587"/>
    <w:rsid w:val="00463465"/>
    <w:rsid w:val="004635E0"/>
    <w:rsid w:val="00463897"/>
    <w:rsid w:val="004642FA"/>
    <w:rsid w:val="00464400"/>
    <w:rsid w:val="0046472C"/>
    <w:rsid w:val="00465067"/>
    <w:rsid w:val="004658BF"/>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0112"/>
    <w:rsid w:val="00481256"/>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0C89"/>
    <w:rsid w:val="004923AA"/>
    <w:rsid w:val="00493E5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174"/>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1010"/>
    <w:rsid w:val="004D248A"/>
    <w:rsid w:val="004D3A11"/>
    <w:rsid w:val="004D3BE3"/>
    <w:rsid w:val="004D459D"/>
    <w:rsid w:val="004D4C7B"/>
    <w:rsid w:val="004D7072"/>
    <w:rsid w:val="004D7B52"/>
    <w:rsid w:val="004D7DFA"/>
    <w:rsid w:val="004E0049"/>
    <w:rsid w:val="004E05A2"/>
    <w:rsid w:val="004E06BB"/>
    <w:rsid w:val="004E0708"/>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79A"/>
    <w:rsid w:val="004F1855"/>
    <w:rsid w:val="004F1982"/>
    <w:rsid w:val="004F1E4F"/>
    <w:rsid w:val="004F30E1"/>
    <w:rsid w:val="004F33F0"/>
    <w:rsid w:val="004F473D"/>
    <w:rsid w:val="004F4D51"/>
    <w:rsid w:val="004F50BE"/>
    <w:rsid w:val="004F6E46"/>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6C58"/>
    <w:rsid w:val="005070CC"/>
    <w:rsid w:val="0050724C"/>
    <w:rsid w:val="00507441"/>
    <w:rsid w:val="00507DC9"/>
    <w:rsid w:val="005107DF"/>
    <w:rsid w:val="0051113D"/>
    <w:rsid w:val="0051148D"/>
    <w:rsid w:val="00511E57"/>
    <w:rsid w:val="005122FE"/>
    <w:rsid w:val="0051270F"/>
    <w:rsid w:val="00512760"/>
    <w:rsid w:val="00512945"/>
    <w:rsid w:val="00512B1D"/>
    <w:rsid w:val="00512C9F"/>
    <w:rsid w:val="00512D6B"/>
    <w:rsid w:val="00512E53"/>
    <w:rsid w:val="0051329C"/>
    <w:rsid w:val="00513D2A"/>
    <w:rsid w:val="0051416C"/>
    <w:rsid w:val="00514A65"/>
    <w:rsid w:val="0051508F"/>
    <w:rsid w:val="00515C55"/>
    <w:rsid w:val="00515CBD"/>
    <w:rsid w:val="00515ED0"/>
    <w:rsid w:val="00516043"/>
    <w:rsid w:val="0051611C"/>
    <w:rsid w:val="0051688D"/>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1C0"/>
    <w:rsid w:val="00543248"/>
    <w:rsid w:val="00543AE0"/>
    <w:rsid w:val="005448A6"/>
    <w:rsid w:val="005464B7"/>
    <w:rsid w:val="00547265"/>
    <w:rsid w:val="00547443"/>
    <w:rsid w:val="005505A6"/>
    <w:rsid w:val="005505BF"/>
    <w:rsid w:val="00551B0D"/>
    <w:rsid w:val="00551FA7"/>
    <w:rsid w:val="00552DED"/>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3E15"/>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0376"/>
    <w:rsid w:val="00591235"/>
    <w:rsid w:val="00593111"/>
    <w:rsid w:val="00593816"/>
    <w:rsid w:val="00593D67"/>
    <w:rsid w:val="00593F3E"/>
    <w:rsid w:val="00594FA6"/>
    <w:rsid w:val="00595F0B"/>
    <w:rsid w:val="00595F1A"/>
    <w:rsid w:val="00595F8E"/>
    <w:rsid w:val="00595FE5"/>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A7DC2"/>
    <w:rsid w:val="005B0449"/>
    <w:rsid w:val="005B0749"/>
    <w:rsid w:val="005B19E4"/>
    <w:rsid w:val="005B1D8D"/>
    <w:rsid w:val="005B24C3"/>
    <w:rsid w:val="005B2A1D"/>
    <w:rsid w:val="005B2C82"/>
    <w:rsid w:val="005B2D9B"/>
    <w:rsid w:val="005B2FD0"/>
    <w:rsid w:val="005B34A6"/>
    <w:rsid w:val="005B383F"/>
    <w:rsid w:val="005B3D70"/>
    <w:rsid w:val="005B4578"/>
    <w:rsid w:val="005B46C1"/>
    <w:rsid w:val="005B484F"/>
    <w:rsid w:val="005B537C"/>
    <w:rsid w:val="005B5793"/>
    <w:rsid w:val="005B5ED5"/>
    <w:rsid w:val="005C0258"/>
    <w:rsid w:val="005C0B37"/>
    <w:rsid w:val="005C17C2"/>
    <w:rsid w:val="005C1E12"/>
    <w:rsid w:val="005C3F18"/>
    <w:rsid w:val="005C4E01"/>
    <w:rsid w:val="005C5BD5"/>
    <w:rsid w:val="005C6C2A"/>
    <w:rsid w:val="005C6D8F"/>
    <w:rsid w:val="005D08AD"/>
    <w:rsid w:val="005D0CD2"/>
    <w:rsid w:val="005D1328"/>
    <w:rsid w:val="005D1747"/>
    <w:rsid w:val="005D18FD"/>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60E"/>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082"/>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AC"/>
    <w:rsid w:val="00612FBA"/>
    <w:rsid w:val="00613DCF"/>
    <w:rsid w:val="00614A7B"/>
    <w:rsid w:val="00614FF2"/>
    <w:rsid w:val="006158E4"/>
    <w:rsid w:val="006158FB"/>
    <w:rsid w:val="00615C08"/>
    <w:rsid w:val="0061733E"/>
    <w:rsid w:val="0061741C"/>
    <w:rsid w:val="0061785B"/>
    <w:rsid w:val="006207BC"/>
    <w:rsid w:val="00621335"/>
    <w:rsid w:val="0062150E"/>
    <w:rsid w:val="00622EF5"/>
    <w:rsid w:val="00623F37"/>
    <w:rsid w:val="00623F56"/>
    <w:rsid w:val="006242E9"/>
    <w:rsid w:val="006250F6"/>
    <w:rsid w:val="006258F1"/>
    <w:rsid w:val="00625F95"/>
    <w:rsid w:val="00626341"/>
    <w:rsid w:val="00626BBC"/>
    <w:rsid w:val="00626DAE"/>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0A40"/>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70121"/>
    <w:rsid w:val="00670373"/>
    <w:rsid w:val="006715F4"/>
    <w:rsid w:val="00671B2B"/>
    <w:rsid w:val="00671DB5"/>
    <w:rsid w:val="0067281B"/>
    <w:rsid w:val="0067282A"/>
    <w:rsid w:val="00673538"/>
    <w:rsid w:val="006744DD"/>
    <w:rsid w:val="006752D5"/>
    <w:rsid w:val="00675AFC"/>
    <w:rsid w:val="00676607"/>
    <w:rsid w:val="006773B6"/>
    <w:rsid w:val="00677704"/>
    <w:rsid w:val="00680281"/>
    <w:rsid w:val="00681CDE"/>
    <w:rsid w:val="00681E77"/>
    <w:rsid w:val="006824FC"/>
    <w:rsid w:val="00682859"/>
    <w:rsid w:val="006837D6"/>
    <w:rsid w:val="0068448B"/>
    <w:rsid w:val="00684A39"/>
    <w:rsid w:val="0068516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781"/>
    <w:rsid w:val="006967C9"/>
    <w:rsid w:val="00696EED"/>
    <w:rsid w:val="006974CE"/>
    <w:rsid w:val="00697FA2"/>
    <w:rsid w:val="006A049B"/>
    <w:rsid w:val="006A1307"/>
    <w:rsid w:val="006A13BA"/>
    <w:rsid w:val="006A15CC"/>
    <w:rsid w:val="006A1E5B"/>
    <w:rsid w:val="006A2327"/>
    <w:rsid w:val="006A257B"/>
    <w:rsid w:val="006A2889"/>
    <w:rsid w:val="006A3033"/>
    <w:rsid w:val="006A4AF7"/>
    <w:rsid w:val="006A58FD"/>
    <w:rsid w:val="006A5FCC"/>
    <w:rsid w:val="006A6750"/>
    <w:rsid w:val="006A675A"/>
    <w:rsid w:val="006A737F"/>
    <w:rsid w:val="006A7476"/>
    <w:rsid w:val="006A7D03"/>
    <w:rsid w:val="006B019A"/>
    <w:rsid w:val="006B0247"/>
    <w:rsid w:val="006B02BE"/>
    <w:rsid w:val="006B0411"/>
    <w:rsid w:val="006B1549"/>
    <w:rsid w:val="006B1A42"/>
    <w:rsid w:val="006B1B66"/>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107"/>
    <w:rsid w:val="006E1496"/>
    <w:rsid w:val="006E1CFB"/>
    <w:rsid w:val="006E202E"/>
    <w:rsid w:val="006E28D7"/>
    <w:rsid w:val="006E2957"/>
    <w:rsid w:val="006E2F05"/>
    <w:rsid w:val="006E3394"/>
    <w:rsid w:val="006E4CD9"/>
    <w:rsid w:val="006E5188"/>
    <w:rsid w:val="006E533D"/>
    <w:rsid w:val="006E624F"/>
    <w:rsid w:val="006E6883"/>
    <w:rsid w:val="006E75C7"/>
    <w:rsid w:val="006E7679"/>
    <w:rsid w:val="006F2478"/>
    <w:rsid w:val="006F2F71"/>
    <w:rsid w:val="006F4380"/>
    <w:rsid w:val="006F4618"/>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6CD"/>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4E9"/>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C77"/>
    <w:rsid w:val="00735E40"/>
    <w:rsid w:val="0073602A"/>
    <w:rsid w:val="0073617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56D6"/>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1A1C"/>
    <w:rsid w:val="007620BE"/>
    <w:rsid w:val="0076216E"/>
    <w:rsid w:val="0076284D"/>
    <w:rsid w:val="00762B52"/>
    <w:rsid w:val="007630E3"/>
    <w:rsid w:val="00764CFF"/>
    <w:rsid w:val="00764FD6"/>
    <w:rsid w:val="00765189"/>
    <w:rsid w:val="007654C6"/>
    <w:rsid w:val="00766010"/>
    <w:rsid w:val="00766211"/>
    <w:rsid w:val="00767170"/>
    <w:rsid w:val="00767410"/>
    <w:rsid w:val="00767D66"/>
    <w:rsid w:val="00767E88"/>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10F"/>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657"/>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36F"/>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244B"/>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A91"/>
    <w:rsid w:val="007E3D46"/>
    <w:rsid w:val="007E3D62"/>
    <w:rsid w:val="007E3FA6"/>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69D"/>
    <w:rsid w:val="008040CB"/>
    <w:rsid w:val="008043C9"/>
    <w:rsid w:val="008047A6"/>
    <w:rsid w:val="00804D0F"/>
    <w:rsid w:val="00804F45"/>
    <w:rsid w:val="008055AB"/>
    <w:rsid w:val="0080573E"/>
    <w:rsid w:val="00805D63"/>
    <w:rsid w:val="00806044"/>
    <w:rsid w:val="008060BA"/>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FE2"/>
    <w:rsid w:val="00823BF2"/>
    <w:rsid w:val="0082502F"/>
    <w:rsid w:val="008253EC"/>
    <w:rsid w:val="0082571C"/>
    <w:rsid w:val="0082571E"/>
    <w:rsid w:val="00825FEE"/>
    <w:rsid w:val="0082692A"/>
    <w:rsid w:val="00826A1E"/>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952"/>
    <w:rsid w:val="00833AB8"/>
    <w:rsid w:val="00834CBF"/>
    <w:rsid w:val="00835378"/>
    <w:rsid w:val="008358C9"/>
    <w:rsid w:val="00835AA5"/>
    <w:rsid w:val="00836AC1"/>
    <w:rsid w:val="00837056"/>
    <w:rsid w:val="008409D4"/>
    <w:rsid w:val="00840BEE"/>
    <w:rsid w:val="008411C2"/>
    <w:rsid w:val="0084131B"/>
    <w:rsid w:val="0084174D"/>
    <w:rsid w:val="008417FF"/>
    <w:rsid w:val="00841A95"/>
    <w:rsid w:val="00841A99"/>
    <w:rsid w:val="00841D69"/>
    <w:rsid w:val="00841F69"/>
    <w:rsid w:val="0084225C"/>
    <w:rsid w:val="008429BA"/>
    <w:rsid w:val="0084362A"/>
    <w:rsid w:val="0084499A"/>
    <w:rsid w:val="00845944"/>
    <w:rsid w:val="00845AD5"/>
    <w:rsid w:val="00846788"/>
    <w:rsid w:val="008475C6"/>
    <w:rsid w:val="00847D3E"/>
    <w:rsid w:val="008505E9"/>
    <w:rsid w:val="00851498"/>
    <w:rsid w:val="00851585"/>
    <w:rsid w:val="00851768"/>
    <w:rsid w:val="008517B7"/>
    <w:rsid w:val="00851A81"/>
    <w:rsid w:val="00852202"/>
    <w:rsid w:val="00852E78"/>
    <w:rsid w:val="00852F58"/>
    <w:rsid w:val="0085364E"/>
    <w:rsid w:val="0085372A"/>
    <w:rsid w:val="008540C3"/>
    <w:rsid w:val="0085443F"/>
    <w:rsid w:val="00854A44"/>
    <w:rsid w:val="008553C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503"/>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2C51"/>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649F"/>
    <w:rsid w:val="008877C1"/>
    <w:rsid w:val="00887B5D"/>
    <w:rsid w:val="00891054"/>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0986"/>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0F1"/>
    <w:rsid w:val="008A6B05"/>
    <w:rsid w:val="008A7E15"/>
    <w:rsid w:val="008B1FB2"/>
    <w:rsid w:val="008B2CF2"/>
    <w:rsid w:val="008B31B9"/>
    <w:rsid w:val="008B47EE"/>
    <w:rsid w:val="008B4851"/>
    <w:rsid w:val="008B5444"/>
    <w:rsid w:val="008B5670"/>
    <w:rsid w:val="008B6309"/>
    <w:rsid w:val="008B6389"/>
    <w:rsid w:val="008B6A96"/>
    <w:rsid w:val="008B6B87"/>
    <w:rsid w:val="008B6C07"/>
    <w:rsid w:val="008B7377"/>
    <w:rsid w:val="008B786C"/>
    <w:rsid w:val="008C0019"/>
    <w:rsid w:val="008C03C1"/>
    <w:rsid w:val="008C0424"/>
    <w:rsid w:val="008C07E7"/>
    <w:rsid w:val="008C0807"/>
    <w:rsid w:val="008C0A0F"/>
    <w:rsid w:val="008C0CD5"/>
    <w:rsid w:val="008C1D31"/>
    <w:rsid w:val="008C1E31"/>
    <w:rsid w:val="008C230B"/>
    <w:rsid w:val="008C23CE"/>
    <w:rsid w:val="008C2A3F"/>
    <w:rsid w:val="008C2B57"/>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57AB"/>
    <w:rsid w:val="008D6DD2"/>
    <w:rsid w:val="008D6F67"/>
    <w:rsid w:val="008D6FCC"/>
    <w:rsid w:val="008D704D"/>
    <w:rsid w:val="008E02DE"/>
    <w:rsid w:val="008E1835"/>
    <w:rsid w:val="008E1BD3"/>
    <w:rsid w:val="008E2035"/>
    <w:rsid w:val="008E3081"/>
    <w:rsid w:val="008E31B9"/>
    <w:rsid w:val="008E3C97"/>
    <w:rsid w:val="008E42F1"/>
    <w:rsid w:val="008E479D"/>
    <w:rsid w:val="008E4A13"/>
    <w:rsid w:val="008E4A3C"/>
    <w:rsid w:val="008E4CB4"/>
    <w:rsid w:val="008E5C1D"/>
    <w:rsid w:val="008E654F"/>
    <w:rsid w:val="008E656A"/>
    <w:rsid w:val="008E6D07"/>
    <w:rsid w:val="008E6D44"/>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E"/>
    <w:rsid w:val="009034DF"/>
    <w:rsid w:val="00903F2F"/>
    <w:rsid w:val="009043AE"/>
    <w:rsid w:val="00904BC4"/>
    <w:rsid w:val="00904E65"/>
    <w:rsid w:val="00905C8B"/>
    <w:rsid w:val="009060E2"/>
    <w:rsid w:val="009079D3"/>
    <w:rsid w:val="00907C65"/>
    <w:rsid w:val="00910C39"/>
    <w:rsid w:val="00911B90"/>
    <w:rsid w:val="00911C54"/>
    <w:rsid w:val="009122A7"/>
    <w:rsid w:val="00912795"/>
    <w:rsid w:val="00913029"/>
    <w:rsid w:val="00913EE3"/>
    <w:rsid w:val="009142CB"/>
    <w:rsid w:val="00914D3F"/>
    <w:rsid w:val="009152F5"/>
    <w:rsid w:val="0091557F"/>
    <w:rsid w:val="009155A4"/>
    <w:rsid w:val="00915AF0"/>
    <w:rsid w:val="0091615C"/>
    <w:rsid w:val="00916CA4"/>
    <w:rsid w:val="00917759"/>
    <w:rsid w:val="0092026D"/>
    <w:rsid w:val="00920619"/>
    <w:rsid w:val="00920762"/>
    <w:rsid w:val="009207CE"/>
    <w:rsid w:val="00920A13"/>
    <w:rsid w:val="00920DF2"/>
    <w:rsid w:val="009216C5"/>
    <w:rsid w:val="00922326"/>
    <w:rsid w:val="00922922"/>
    <w:rsid w:val="0092328F"/>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128"/>
    <w:rsid w:val="00934599"/>
    <w:rsid w:val="00935371"/>
    <w:rsid w:val="00935826"/>
    <w:rsid w:val="0093767A"/>
    <w:rsid w:val="0093790E"/>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893"/>
    <w:rsid w:val="00960987"/>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4781"/>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3A43"/>
    <w:rsid w:val="009841CD"/>
    <w:rsid w:val="00984B02"/>
    <w:rsid w:val="009855D4"/>
    <w:rsid w:val="00985A84"/>
    <w:rsid w:val="00985BDD"/>
    <w:rsid w:val="00985F55"/>
    <w:rsid w:val="00986CE1"/>
    <w:rsid w:val="00986FE3"/>
    <w:rsid w:val="00987DE7"/>
    <w:rsid w:val="00990052"/>
    <w:rsid w:val="00990E9B"/>
    <w:rsid w:val="009910A4"/>
    <w:rsid w:val="00991D5A"/>
    <w:rsid w:val="009921F1"/>
    <w:rsid w:val="0099297C"/>
    <w:rsid w:val="00993376"/>
    <w:rsid w:val="0099370A"/>
    <w:rsid w:val="00993C57"/>
    <w:rsid w:val="00993EC5"/>
    <w:rsid w:val="0099413E"/>
    <w:rsid w:val="00995FEE"/>
    <w:rsid w:val="00996076"/>
    <w:rsid w:val="0099696F"/>
    <w:rsid w:val="00996A31"/>
    <w:rsid w:val="00997065"/>
    <w:rsid w:val="0099736C"/>
    <w:rsid w:val="00997429"/>
    <w:rsid w:val="009978CF"/>
    <w:rsid w:val="009A0886"/>
    <w:rsid w:val="009A0D1B"/>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E43"/>
    <w:rsid w:val="009E4305"/>
    <w:rsid w:val="009E43D5"/>
    <w:rsid w:val="009E46B6"/>
    <w:rsid w:val="009E46BC"/>
    <w:rsid w:val="009E4CDE"/>
    <w:rsid w:val="009E5150"/>
    <w:rsid w:val="009E61A9"/>
    <w:rsid w:val="009E6E3B"/>
    <w:rsid w:val="009F0007"/>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6F7"/>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C17"/>
    <w:rsid w:val="00A10FCA"/>
    <w:rsid w:val="00A113C1"/>
    <w:rsid w:val="00A130D3"/>
    <w:rsid w:val="00A13EAF"/>
    <w:rsid w:val="00A147C9"/>
    <w:rsid w:val="00A14833"/>
    <w:rsid w:val="00A150EC"/>
    <w:rsid w:val="00A15D5B"/>
    <w:rsid w:val="00A176D5"/>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B7A"/>
    <w:rsid w:val="00A26F11"/>
    <w:rsid w:val="00A27446"/>
    <w:rsid w:val="00A27846"/>
    <w:rsid w:val="00A30644"/>
    <w:rsid w:val="00A30955"/>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675E"/>
    <w:rsid w:val="00A3699B"/>
    <w:rsid w:val="00A36D58"/>
    <w:rsid w:val="00A37503"/>
    <w:rsid w:val="00A41988"/>
    <w:rsid w:val="00A41AC1"/>
    <w:rsid w:val="00A41CA4"/>
    <w:rsid w:val="00A42B33"/>
    <w:rsid w:val="00A42FE7"/>
    <w:rsid w:val="00A43140"/>
    <w:rsid w:val="00A436D2"/>
    <w:rsid w:val="00A4394E"/>
    <w:rsid w:val="00A43BC1"/>
    <w:rsid w:val="00A43C02"/>
    <w:rsid w:val="00A44166"/>
    <w:rsid w:val="00A44C01"/>
    <w:rsid w:val="00A45433"/>
    <w:rsid w:val="00A4580A"/>
    <w:rsid w:val="00A4599F"/>
    <w:rsid w:val="00A4619E"/>
    <w:rsid w:val="00A466F1"/>
    <w:rsid w:val="00A47494"/>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60616"/>
    <w:rsid w:val="00A6076B"/>
    <w:rsid w:val="00A6180D"/>
    <w:rsid w:val="00A61DAA"/>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900"/>
    <w:rsid w:val="00A8071F"/>
    <w:rsid w:val="00A80C02"/>
    <w:rsid w:val="00A80D01"/>
    <w:rsid w:val="00A80F70"/>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35E"/>
    <w:rsid w:val="00A91483"/>
    <w:rsid w:val="00A92611"/>
    <w:rsid w:val="00A934E0"/>
    <w:rsid w:val="00A93C5D"/>
    <w:rsid w:val="00A940CF"/>
    <w:rsid w:val="00A94866"/>
    <w:rsid w:val="00A9488B"/>
    <w:rsid w:val="00A94AAE"/>
    <w:rsid w:val="00A96518"/>
    <w:rsid w:val="00A96630"/>
    <w:rsid w:val="00A967FE"/>
    <w:rsid w:val="00A96BE1"/>
    <w:rsid w:val="00A97192"/>
    <w:rsid w:val="00A97EDD"/>
    <w:rsid w:val="00A97EF0"/>
    <w:rsid w:val="00AA088C"/>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7F3"/>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4528"/>
    <w:rsid w:val="00AD5069"/>
    <w:rsid w:val="00AD51F7"/>
    <w:rsid w:val="00AD56F4"/>
    <w:rsid w:val="00AD57B1"/>
    <w:rsid w:val="00AD5BC5"/>
    <w:rsid w:val="00AD5DD1"/>
    <w:rsid w:val="00AD6119"/>
    <w:rsid w:val="00AD6A9B"/>
    <w:rsid w:val="00AD7D83"/>
    <w:rsid w:val="00AE0668"/>
    <w:rsid w:val="00AE1244"/>
    <w:rsid w:val="00AE12EB"/>
    <w:rsid w:val="00AE1C5F"/>
    <w:rsid w:val="00AE2B70"/>
    <w:rsid w:val="00AE3439"/>
    <w:rsid w:val="00AE3B95"/>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26CB"/>
    <w:rsid w:val="00B03CE0"/>
    <w:rsid w:val="00B05A03"/>
    <w:rsid w:val="00B0686C"/>
    <w:rsid w:val="00B06A47"/>
    <w:rsid w:val="00B06EA0"/>
    <w:rsid w:val="00B07665"/>
    <w:rsid w:val="00B1096B"/>
    <w:rsid w:val="00B1123C"/>
    <w:rsid w:val="00B123E4"/>
    <w:rsid w:val="00B12512"/>
    <w:rsid w:val="00B12BF6"/>
    <w:rsid w:val="00B1388F"/>
    <w:rsid w:val="00B14544"/>
    <w:rsid w:val="00B149EA"/>
    <w:rsid w:val="00B157D6"/>
    <w:rsid w:val="00B15AEA"/>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1FE"/>
    <w:rsid w:val="00B30554"/>
    <w:rsid w:val="00B3055F"/>
    <w:rsid w:val="00B3068F"/>
    <w:rsid w:val="00B30979"/>
    <w:rsid w:val="00B30AC8"/>
    <w:rsid w:val="00B30CEA"/>
    <w:rsid w:val="00B31908"/>
    <w:rsid w:val="00B31D3E"/>
    <w:rsid w:val="00B31D5E"/>
    <w:rsid w:val="00B3233B"/>
    <w:rsid w:val="00B3287D"/>
    <w:rsid w:val="00B33394"/>
    <w:rsid w:val="00B33EAC"/>
    <w:rsid w:val="00B34AE3"/>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5684"/>
    <w:rsid w:val="00B4694C"/>
    <w:rsid w:val="00B4698A"/>
    <w:rsid w:val="00B46BD1"/>
    <w:rsid w:val="00B46C90"/>
    <w:rsid w:val="00B47415"/>
    <w:rsid w:val="00B47535"/>
    <w:rsid w:val="00B477F1"/>
    <w:rsid w:val="00B4792F"/>
    <w:rsid w:val="00B47C05"/>
    <w:rsid w:val="00B50760"/>
    <w:rsid w:val="00B5139E"/>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0F2B"/>
    <w:rsid w:val="00B61E41"/>
    <w:rsid w:val="00B61F68"/>
    <w:rsid w:val="00B62973"/>
    <w:rsid w:val="00B62AF3"/>
    <w:rsid w:val="00B62C56"/>
    <w:rsid w:val="00B62D48"/>
    <w:rsid w:val="00B64F95"/>
    <w:rsid w:val="00B6522C"/>
    <w:rsid w:val="00B65F97"/>
    <w:rsid w:val="00B669F2"/>
    <w:rsid w:val="00B66E67"/>
    <w:rsid w:val="00B67D76"/>
    <w:rsid w:val="00B70104"/>
    <w:rsid w:val="00B712C7"/>
    <w:rsid w:val="00B71986"/>
    <w:rsid w:val="00B71B06"/>
    <w:rsid w:val="00B72BAC"/>
    <w:rsid w:val="00B72C85"/>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3E9"/>
    <w:rsid w:val="00B8383C"/>
    <w:rsid w:val="00B83AF3"/>
    <w:rsid w:val="00B84D7D"/>
    <w:rsid w:val="00B852B7"/>
    <w:rsid w:val="00B856FF"/>
    <w:rsid w:val="00B85888"/>
    <w:rsid w:val="00B85D0A"/>
    <w:rsid w:val="00B85D18"/>
    <w:rsid w:val="00B8671F"/>
    <w:rsid w:val="00B86CBC"/>
    <w:rsid w:val="00B86F9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1E"/>
    <w:rsid w:val="00BA6AB3"/>
    <w:rsid w:val="00BA6EE1"/>
    <w:rsid w:val="00BA733E"/>
    <w:rsid w:val="00BA74D7"/>
    <w:rsid w:val="00BB0514"/>
    <w:rsid w:val="00BB0FC8"/>
    <w:rsid w:val="00BB174C"/>
    <w:rsid w:val="00BB1ED5"/>
    <w:rsid w:val="00BB2F46"/>
    <w:rsid w:val="00BB3B0E"/>
    <w:rsid w:val="00BB410E"/>
    <w:rsid w:val="00BB45B4"/>
    <w:rsid w:val="00BB45C5"/>
    <w:rsid w:val="00BB45DF"/>
    <w:rsid w:val="00BB4A57"/>
    <w:rsid w:val="00BB4FB3"/>
    <w:rsid w:val="00BB5270"/>
    <w:rsid w:val="00BB536B"/>
    <w:rsid w:val="00BB54F0"/>
    <w:rsid w:val="00BB6B79"/>
    <w:rsid w:val="00BB71B1"/>
    <w:rsid w:val="00BB7C27"/>
    <w:rsid w:val="00BB7D63"/>
    <w:rsid w:val="00BC0EC9"/>
    <w:rsid w:val="00BC10FB"/>
    <w:rsid w:val="00BC1792"/>
    <w:rsid w:val="00BC1A6B"/>
    <w:rsid w:val="00BC1CD4"/>
    <w:rsid w:val="00BC1DBB"/>
    <w:rsid w:val="00BC22EF"/>
    <w:rsid w:val="00BC2907"/>
    <w:rsid w:val="00BC2E44"/>
    <w:rsid w:val="00BC2E6B"/>
    <w:rsid w:val="00BC3440"/>
    <w:rsid w:val="00BC366D"/>
    <w:rsid w:val="00BC3BBD"/>
    <w:rsid w:val="00BC3DF9"/>
    <w:rsid w:val="00BC3EEA"/>
    <w:rsid w:val="00BC403A"/>
    <w:rsid w:val="00BC512A"/>
    <w:rsid w:val="00BC5391"/>
    <w:rsid w:val="00BC7052"/>
    <w:rsid w:val="00BC759E"/>
    <w:rsid w:val="00BC7F89"/>
    <w:rsid w:val="00BD00CF"/>
    <w:rsid w:val="00BD0C86"/>
    <w:rsid w:val="00BD22D9"/>
    <w:rsid w:val="00BD2CAF"/>
    <w:rsid w:val="00BD3C64"/>
    <w:rsid w:val="00BD41D7"/>
    <w:rsid w:val="00BD4544"/>
    <w:rsid w:val="00BD498D"/>
    <w:rsid w:val="00BD4B07"/>
    <w:rsid w:val="00BD584D"/>
    <w:rsid w:val="00BD65B2"/>
    <w:rsid w:val="00BD7C43"/>
    <w:rsid w:val="00BE0587"/>
    <w:rsid w:val="00BE180E"/>
    <w:rsid w:val="00BE1858"/>
    <w:rsid w:val="00BE190E"/>
    <w:rsid w:val="00BE1A88"/>
    <w:rsid w:val="00BE2540"/>
    <w:rsid w:val="00BE2699"/>
    <w:rsid w:val="00BE26FA"/>
    <w:rsid w:val="00BE2D5F"/>
    <w:rsid w:val="00BE3B73"/>
    <w:rsid w:val="00BE3C0E"/>
    <w:rsid w:val="00BE55B9"/>
    <w:rsid w:val="00BE598F"/>
    <w:rsid w:val="00BE6552"/>
    <w:rsid w:val="00BE7C72"/>
    <w:rsid w:val="00BF073D"/>
    <w:rsid w:val="00BF129F"/>
    <w:rsid w:val="00BF1959"/>
    <w:rsid w:val="00BF1D3B"/>
    <w:rsid w:val="00BF22F5"/>
    <w:rsid w:val="00BF2B58"/>
    <w:rsid w:val="00BF386F"/>
    <w:rsid w:val="00BF4594"/>
    <w:rsid w:val="00BF5AEB"/>
    <w:rsid w:val="00BF6ABE"/>
    <w:rsid w:val="00BF6BED"/>
    <w:rsid w:val="00BF6C92"/>
    <w:rsid w:val="00BF7072"/>
    <w:rsid w:val="00BF73B5"/>
    <w:rsid w:val="00BF780E"/>
    <w:rsid w:val="00C00358"/>
    <w:rsid w:val="00C00C5D"/>
    <w:rsid w:val="00C00F86"/>
    <w:rsid w:val="00C01740"/>
    <w:rsid w:val="00C0177E"/>
    <w:rsid w:val="00C018FC"/>
    <w:rsid w:val="00C01B4A"/>
    <w:rsid w:val="00C02966"/>
    <w:rsid w:val="00C02B55"/>
    <w:rsid w:val="00C03738"/>
    <w:rsid w:val="00C03EB7"/>
    <w:rsid w:val="00C04406"/>
    <w:rsid w:val="00C0495E"/>
    <w:rsid w:val="00C04FFE"/>
    <w:rsid w:val="00C051A9"/>
    <w:rsid w:val="00C0533D"/>
    <w:rsid w:val="00C06CA3"/>
    <w:rsid w:val="00C06F50"/>
    <w:rsid w:val="00C07161"/>
    <w:rsid w:val="00C075EF"/>
    <w:rsid w:val="00C07985"/>
    <w:rsid w:val="00C07B07"/>
    <w:rsid w:val="00C07F25"/>
    <w:rsid w:val="00C103F6"/>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22E"/>
    <w:rsid w:val="00C31457"/>
    <w:rsid w:val="00C31BFE"/>
    <w:rsid w:val="00C32030"/>
    <w:rsid w:val="00C327B5"/>
    <w:rsid w:val="00C32983"/>
    <w:rsid w:val="00C32E53"/>
    <w:rsid w:val="00C33012"/>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38F5"/>
    <w:rsid w:val="00C43FFF"/>
    <w:rsid w:val="00C441D7"/>
    <w:rsid w:val="00C4463D"/>
    <w:rsid w:val="00C447D2"/>
    <w:rsid w:val="00C46146"/>
    <w:rsid w:val="00C46663"/>
    <w:rsid w:val="00C468E9"/>
    <w:rsid w:val="00C47599"/>
    <w:rsid w:val="00C476FC"/>
    <w:rsid w:val="00C477E1"/>
    <w:rsid w:val="00C47CE7"/>
    <w:rsid w:val="00C504F9"/>
    <w:rsid w:val="00C50B8F"/>
    <w:rsid w:val="00C515B6"/>
    <w:rsid w:val="00C5193E"/>
    <w:rsid w:val="00C52086"/>
    <w:rsid w:val="00C52854"/>
    <w:rsid w:val="00C52A24"/>
    <w:rsid w:val="00C544C8"/>
    <w:rsid w:val="00C54574"/>
    <w:rsid w:val="00C55CFF"/>
    <w:rsid w:val="00C56765"/>
    <w:rsid w:val="00C5753C"/>
    <w:rsid w:val="00C57816"/>
    <w:rsid w:val="00C605A8"/>
    <w:rsid w:val="00C61071"/>
    <w:rsid w:val="00C611D3"/>
    <w:rsid w:val="00C61232"/>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39"/>
    <w:rsid w:val="00C70F76"/>
    <w:rsid w:val="00C714A2"/>
    <w:rsid w:val="00C7179F"/>
    <w:rsid w:val="00C725E4"/>
    <w:rsid w:val="00C727CF"/>
    <w:rsid w:val="00C72B4D"/>
    <w:rsid w:val="00C72D44"/>
    <w:rsid w:val="00C75E83"/>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97483"/>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6EBD"/>
    <w:rsid w:val="00CB70A1"/>
    <w:rsid w:val="00CB7156"/>
    <w:rsid w:val="00CB748D"/>
    <w:rsid w:val="00CC045F"/>
    <w:rsid w:val="00CC0E46"/>
    <w:rsid w:val="00CC108F"/>
    <w:rsid w:val="00CC1BF5"/>
    <w:rsid w:val="00CC1E27"/>
    <w:rsid w:val="00CC2756"/>
    <w:rsid w:val="00CC3078"/>
    <w:rsid w:val="00CC3925"/>
    <w:rsid w:val="00CC45EE"/>
    <w:rsid w:val="00CC4E78"/>
    <w:rsid w:val="00CC4EEC"/>
    <w:rsid w:val="00CC4F9F"/>
    <w:rsid w:val="00CC565E"/>
    <w:rsid w:val="00CC5EA6"/>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EF4"/>
    <w:rsid w:val="00CD6F81"/>
    <w:rsid w:val="00CD73FF"/>
    <w:rsid w:val="00CE07F5"/>
    <w:rsid w:val="00CE0A3E"/>
    <w:rsid w:val="00CE134E"/>
    <w:rsid w:val="00CE1414"/>
    <w:rsid w:val="00CE14DF"/>
    <w:rsid w:val="00CE1F13"/>
    <w:rsid w:val="00CE2489"/>
    <w:rsid w:val="00CE275A"/>
    <w:rsid w:val="00CE28F2"/>
    <w:rsid w:val="00CE2A25"/>
    <w:rsid w:val="00CE3247"/>
    <w:rsid w:val="00CE32B1"/>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63E5"/>
    <w:rsid w:val="00CF66FF"/>
    <w:rsid w:val="00CF705D"/>
    <w:rsid w:val="00CF7B33"/>
    <w:rsid w:val="00D00392"/>
    <w:rsid w:val="00D00B14"/>
    <w:rsid w:val="00D012FF"/>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B5F"/>
    <w:rsid w:val="00D2113C"/>
    <w:rsid w:val="00D22226"/>
    <w:rsid w:val="00D232F1"/>
    <w:rsid w:val="00D23CC8"/>
    <w:rsid w:val="00D247A7"/>
    <w:rsid w:val="00D24970"/>
    <w:rsid w:val="00D24EC9"/>
    <w:rsid w:val="00D24EF8"/>
    <w:rsid w:val="00D25088"/>
    <w:rsid w:val="00D25782"/>
    <w:rsid w:val="00D25CFE"/>
    <w:rsid w:val="00D2788A"/>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322"/>
    <w:rsid w:val="00D62793"/>
    <w:rsid w:val="00D62B64"/>
    <w:rsid w:val="00D65C16"/>
    <w:rsid w:val="00D6652F"/>
    <w:rsid w:val="00D6654D"/>
    <w:rsid w:val="00D66697"/>
    <w:rsid w:val="00D668C3"/>
    <w:rsid w:val="00D66A43"/>
    <w:rsid w:val="00D66F4C"/>
    <w:rsid w:val="00D67527"/>
    <w:rsid w:val="00D67710"/>
    <w:rsid w:val="00D67D52"/>
    <w:rsid w:val="00D70555"/>
    <w:rsid w:val="00D707AB"/>
    <w:rsid w:val="00D71363"/>
    <w:rsid w:val="00D7155A"/>
    <w:rsid w:val="00D734C6"/>
    <w:rsid w:val="00D73765"/>
    <w:rsid w:val="00D7377C"/>
    <w:rsid w:val="00D740D9"/>
    <w:rsid w:val="00D74236"/>
    <w:rsid w:val="00D75062"/>
    <w:rsid w:val="00D76CA3"/>
    <w:rsid w:val="00D77078"/>
    <w:rsid w:val="00D7735E"/>
    <w:rsid w:val="00D77C78"/>
    <w:rsid w:val="00D8046D"/>
    <w:rsid w:val="00D80CDF"/>
    <w:rsid w:val="00D8178E"/>
    <w:rsid w:val="00D820FC"/>
    <w:rsid w:val="00D833A8"/>
    <w:rsid w:val="00D83945"/>
    <w:rsid w:val="00D840DA"/>
    <w:rsid w:val="00D84542"/>
    <w:rsid w:val="00D8625D"/>
    <w:rsid w:val="00D86901"/>
    <w:rsid w:val="00D86A7B"/>
    <w:rsid w:val="00D87868"/>
    <w:rsid w:val="00D8792F"/>
    <w:rsid w:val="00D8795A"/>
    <w:rsid w:val="00D909FD"/>
    <w:rsid w:val="00D90B3E"/>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1C92"/>
    <w:rsid w:val="00DA22F0"/>
    <w:rsid w:val="00DA62B5"/>
    <w:rsid w:val="00DA649F"/>
    <w:rsid w:val="00DA6C21"/>
    <w:rsid w:val="00DA72F8"/>
    <w:rsid w:val="00DA758B"/>
    <w:rsid w:val="00DA7A8A"/>
    <w:rsid w:val="00DA7EE1"/>
    <w:rsid w:val="00DB0683"/>
    <w:rsid w:val="00DB27C4"/>
    <w:rsid w:val="00DB2857"/>
    <w:rsid w:val="00DB374C"/>
    <w:rsid w:val="00DB3DC2"/>
    <w:rsid w:val="00DB48B9"/>
    <w:rsid w:val="00DB4B5C"/>
    <w:rsid w:val="00DB4CE3"/>
    <w:rsid w:val="00DB57E5"/>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1CDA"/>
    <w:rsid w:val="00DE2046"/>
    <w:rsid w:val="00DE290C"/>
    <w:rsid w:val="00DE29F0"/>
    <w:rsid w:val="00DE3053"/>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E7F55"/>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5E8B"/>
    <w:rsid w:val="00DF6558"/>
    <w:rsid w:val="00DF690E"/>
    <w:rsid w:val="00DF6A09"/>
    <w:rsid w:val="00DF6C8C"/>
    <w:rsid w:val="00DF75AC"/>
    <w:rsid w:val="00DF7D38"/>
    <w:rsid w:val="00DF7FC3"/>
    <w:rsid w:val="00E0152E"/>
    <w:rsid w:val="00E01599"/>
    <w:rsid w:val="00E0179C"/>
    <w:rsid w:val="00E01E18"/>
    <w:rsid w:val="00E02773"/>
    <w:rsid w:val="00E0288C"/>
    <w:rsid w:val="00E02E87"/>
    <w:rsid w:val="00E042BB"/>
    <w:rsid w:val="00E04697"/>
    <w:rsid w:val="00E04919"/>
    <w:rsid w:val="00E059A7"/>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407"/>
    <w:rsid w:val="00E27A96"/>
    <w:rsid w:val="00E30A5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37EBB"/>
    <w:rsid w:val="00E41326"/>
    <w:rsid w:val="00E41B4B"/>
    <w:rsid w:val="00E42587"/>
    <w:rsid w:val="00E42A6B"/>
    <w:rsid w:val="00E42AB8"/>
    <w:rsid w:val="00E42B7C"/>
    <w:rsid w:val="00E43E42"/>
    <w:rsid w:val="00E43FBD"/>
    <w:rsid w:val="00E448B7"/>
    <w:rsid w:val="00E45081"/>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0F5"/>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434"/>
    <w:rsid w:val="00E76A3A"/>
    <w:rsid w:val="00E77023"/>
    <w:rsid w:val="00E77D11"/>
    <w:rsid w:val="00E80CDC"/>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87FEB"/>
    <w:rsid w:val="00E9025B"/>
    <w:rsid w:val="00E905FE"/>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97D69"/>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DA8"/>
    <w:rsid w:val="00EB7FCE"/>
    <w:rsid w:val="00EC0799"/>
    <w:rsid w:val="00EC121F"/>
    <w:rsid w:val="00EC1554"/>
    <w:rsid w:val="00EC1B6F"/>
    <w:rsid w:val="00EC3339"/>
    <w:rsid w:val="00EC3E8D"/>
    <w:rsid w:val="00EC42F8"/>
    <w:rsid w:val="00EC4989"/>
    <w:rsid w:val="00EC4A1B"/>
    <w:rsid w:val="00EC4CB7"/>
    <w:rsid w:val="00EC4EBE"/>
    <w:rsid w:val="00EC5275"/>
    <w:rsid w:val="00EC56B9"/>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3B"/>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0EE"/>
    <w:rsid w:val="00EF5623"/>
    <w:rsid w:val="00EF577C"/>
    <w:rsid w:val="00EF595E"/>
    <w:rsid w:val="00EF5E21"/>
    <w:rsid w:val="00EF6136"/>
    <w:rsid w:val="00EF6436"/>
    <w:rsid w:val="00EF67DA"/>
    <w:rsid w:val="00EF6FB9"/>
    <w:rsid w:val="00EF6FEC"/>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3EC"/>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5A89"/>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965"/>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4957"/>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212B"/>
    <w:rsid w:val="00F62777"/>
    <w:rsid w:val="00F6347F"/>
    <w:rsid w:val="00F636E5"/>
    <w:rsid w:val="00F638A8"/>
    <w:rsid w:val="00F63BE9"/>
    <w:rsid w:val="00F644F1"/>
    <w:rsid w:val="00F650C8"/>
    <w:rsid w:val="00F65227"/>
    <w:rsid w:val="00F65FF2"/>
    <w:rsid w:val="00F6698E"/>
    <w:rsid w:val="00F67417"/>
    <w:rsid w:val="00F678A1"/>
    <w:rsid w:val="00F701DB"/>
    <w:rsid w:val="00F71B90"/>
    <w:rsid w:val="00F7215F"/>
    <w:rsid w:val="00F72A8F"/>
    <w:rsid w:val="00F73B04"/>
    <w:rsid w:val="00F75592"/>
    <w:rsid w:val="00F7599F"/>
    <w:rsid w:val="00F75FB4"/>
    <w:rsid w:val="00F7680D"/>
    <w:rsid w:val="00F76C42"/>
    <w:rsid w:val="00F7725C"/>
    <w:rsid w:val="00F776D6"/>
    <w:rsid w:val="00F7789D"/>
    <w:rsid w:val="00F80241"/>
    <w:rsid w:val="00F80B9A"/>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10C0"/>
    <w:rsid w:val="00F914B7"/>
    <w:rsid w:val="00F929A5"/>
    <w:rsid w:val="00F929B7"/>
    <w:rsid w:val="00F9327D"/>
    <w:rsid w:val="00F934CA"/>
    <w:rsid w:val="00F9364A"/>
    <w:rsid w:val="00F94AFD"/>
    <w:rsid w:val="00F94D71"/>
    <w:rsid w:val="00F952BE"/>
    <w:rsid w:val="00F953B3"/>
    <w:rsid w:val="00F9566B"/>
    <w:rsid w:val="00F9576C"/>
    <w:rsid w:val="00F966C7"/>
    <w:rsid w:val="00F96714"/>
    <w:rsid w:val="00FA0E33"/>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10F0"/>
    <w:rsid w:val="00FB122C"/>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AD6"/>
    <w:rsid w:val="00FD003B"/>
    <w:rsid w:val="00FD03FA"/>
    <w:rsid w:val="00FD0898"/>
    <w:rsid w:val="00FD1A28"/>
    <w:rsid w:val="00FD1E9A"/>
    <w:rsid w:val="00FD2A30"/>
    <w:rsid w:val="00FD34DC"/>
    <w:rsid w:val="00FD46C9"/>
    <w:rsid w:val="00FD4D74"/>
    <w:rsid w:val="00FD51C2"/>
    <w:rsid w:val="00FD53CF"/>
    <w:rsid w:val="00FD6484"/>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B0B"/>
    <w:rsid w:val="00FE4E65"/>
    <w:rsid w:val="00FE5735"/>
    <w:rsid w:val="00FE6998"/>
    <w:rsid w:val="00FE73AB"/>
    <w:rsid w:val="00FE7908"/>
    <w:rsid w:val="00FF0550"/>
    <w:rsid w:val="00FF0594"/>
    <w:rsid w:val="00FF05F7"/>
    <w:rsid w:val="00FF0683"/>
    <w:rsid w:val="00FF074B"/>
    <w:rsid w:val="00FF08E7"/>
    <w:rsid w:val="00FF0E01"/>
    <w:rsid w:val="00FF116E"/>
    <w:rsid w:val="00FF12F1"/>
    <w:rsid w:val="00FF133C"/>
    <w:rsid w:val="00FF203A"/>
    <w:rsid w:val="00FF25B9"/>
    <w:rsid w:val="00FF3486"/>
    <w:rsid w:val="00FF3518"/>
    <w:rsid w:val="00FF5672"/>
    <w:rsid w:val="00FF5BD4"/>
    <w:rsid w:val="00FF607F"/>
    <w:rsid w:val="00FF6135"/>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34883F84-C3C9-40D5-B021-EB4B0041F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aliases w:val="Title Header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
    <w:basedOn w:val="Numatytasispastraiposriftas"/>
    <w:uiPriority w:val="99"/>
    <w:unhideWhenUsed/>
    <w:rsid w:val="00D05666"/>
    <w:rPr>
      <w:strike w:val="0"/>
      <w:dstrike w:val="0"/>
      <w:color w:val="auto"/>
      <w:u w:val="none"/>
      <w:effect w:val="none"/>
    </w:rPr>
  </w:style>
  <w:style w:type="paragraph" w:styleId="Puslapioinaostekstas">
    <w:name w:val="footnote text"/>
    <w:aliases w:val="Diagrama1, Diagrama1,Footnote,Footnote Text Blue,Footnote text,fn,Footnote Text Char Char,Footnote Text Char Char Char Char Char Char,Footnote Text Char Char Char Char Char,Footnote Text Blue Char Char Char Char,ft"/>
    <w:basedOn w:val="prastasis"/>
    <w:link w:val="PuslapioinaostekstasDiagrama"/>
    <w:uiPriority w:val="99"/>
    <w:unhideWhenUsed/>
    <w:qFormat/>
    <w:rsid w:val="00D05666"/>
    <w:rPr>
      <w:sz w:val="20"/>
      <w:szCs w:val="20"/>
    </w:rPr>
  </w:style>
  <w:style w:type="character" w:customStyle="1" w:styleId="PuslapioinaostekstasDiagrama">
    <w:name w:val="Puslapio išnašos tekstas Diagrama"/>
    <w:aliases w:val="Diagrama1 Diagrama, Diagrama1 Diagrama,Footnote Diagrama,Footnote Text Blue Diagrama,Footnote text Diagrama,fn Diagrama,Footnote Text Char Char Diagrama,Footnote Text Char Char Char Char Char Char Diagrama,ft Diagrama"/>
    <w:basedOn w:val="Numatytasispastraiposriftas"/>
    <w:link w:val="Puslapioinaostekstas"/>
    <w:uiPriority w:val="99"/>
    <w:qFormat/>
    <w:rsid w:val="00D05666"/>
    <w:rPr>
      <w:rFonts w:ascii="Times New Roman"/>
      <w:sz w:val="20"/>
      <w:szCs w:val="20"/>
      <w:lang w:eastAsia="en-US"/>
    </w:rPr>
  </w:style>
  <w:style w:type="paragraph" w:styleId="Komentarotekstas">
    <w:name w:val="annotation text"/>
    <w:aliases w:val="Diagrama Diagrama Diagrama,Diagrama Diagrama,Diagrama"/>
    <w:basedOn w:val="prastasis"/>
    <w:link w:val="KomentarotekstasDiagrama"/>
    <w:unhideWhenUsed/>
    <w:rsid w:val="00D05666"/>
    <w:rPr>
      <w:sz w:val="20"/>
      <w:szCs w:val="20"/>
    </w:rPr>
  </w:style>
  <w:style w:type="character" w:customStyle="1" w:styleId="KomentarotekstasDiagrama">
    <w:name w:val="Komentaro tekstas Diagrama"/>
    <w:aliases w:val="Diagrama Diagrama Diagrama Diagrama,Diagrama Diagrama Diagrama1,Diagrama Diagrama1"/>
    <w:basedOn w:val="Numatytasispastraiposriftas"/>
    <w:link w:val="Komentarotekstas"/>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qFormat/>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BVI fn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aliases w:val="Title Header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qFormat/>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martTextTable1">
    <w:name w:val="Smart Text Table1"/>
    <w:basedOn w:val="prastojilentel"/>
    <w:next w:val="Lentelstinklelis"/>
    <w:uiPriority w:val="39"/>
    <w:qFormat/>
    <w:rsid w:val="004565B8"/>
    <w:pPr>
      <w:spacing w:after="0" w:line="240" w:lineRule="auto"/>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umatytasispastraiposriftas"/>
    <w:qFormat/>
    <w:rsid w:val="009F0007"/>
  </w:style>
  <w:style w:type="paragraph" w:customStyle="1" w:styleId="paragraph">
    <w:name w:val="paragraph"/>
    <w:basedOn w:val="prastasis"/>
    <w:qFormat/>
    <w:rsid w:val="00D25CFE"/>
    <w:pPr>
      <w:spacing w:after="0" w:line="240" w:lineRule="auto"/>
    </w:pPr>
    <w:rPr>
      <w:rFonts w:ascii="Calibri" w:eastAsiaTheme="minorHAnsi" w:hAnsi="Calibri" w:cs="Calibri"/>
      <w:sz w:val="22"/>
      <w:szCs w:val="22"/>
    </w:rPr>
  </w:style>
  <w:style w:type="table" w:customStyle="1" w:styleId="TableGrid31">
    <w:name w:val="Table Grid31"/>
    <w:basedOn w:val="prastojilentel"/>
    <w:next w:val="Lentelstinklelis"/>
    <w:uiPriority w:val="39"/>
    <w:rsid w:val="00D25CF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op">
    <w:name w:val="eop"/>
    <w:basedOn w:val="Numatytasispastraiposriftas"/>
    <w:rsid w:val="001E70A4"/>
  </w:style>
  <w:style w:type="paragraph" w:customStyle="1" w:styleId="elementtoproof">
    <w:name w:val="elementtoproof"/>
    <w:basedOn w:val="prastasis"/>
    <w:rsid w:val="001E70A4"/>
    <w:pPr>
      <w:spacing w:after="0" w:line="240" w:lineRule="auto"/>
    </w:pPr>
    <w:rPr>
      <w:rFonts w:ascii="Calibri" w:eastAsia="Calibri" w:hAnsi="Calibri" w:cs="Calibri"/>
      <w:sz w:val="22"/>
      <w:szCs w:val="22"/>
    </w:rPr>
  </w:style>
  <w:style w:type="paragraph" w:customStyle="1" w:styleId="msonormal0">
    <w:name w:val="msonormal"/>
    <w:basedOn w:val="prastasis"/>
    <w:rsid w:val="004020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Numatytasispastraiposriftas"/>
    <w:rsid w:val="00402012"/>
  </w:style>
  <w:style w:type="character" w:styleId="Puslapionumeris">
    <w:name w:val="page number"/>
    <w:basedOn w:val="Numatytasispastraiposriftas"/>
    <w:uiPriority w:val="99"/>
    <w:semiHidden/>
    <w:unhideWhenUsed/>
    <w:rsid w:val="00402012"/>
  </w:style>
  <w:style w:type="character" w:customStyle="1" w:styleId="FootnoteCharacters">
    <w:name w:val="Footnote Characters"/>
    <w:basedOn w:val="Numatytasispastraiposriftas"/>
    <w:uiPriority w:val="99"/>
    <w:unhideWhenUsed/>
    <w:qFormat/>
    <w:rsid w:val="00766010"/>
    <w:rPr>
      <w:vertAlign w:val="superscript"/>
    </w:rPr>
  </w:style>
  <w:style w:type="character" w:customStyle="1" w:styleId="SraopastraipaDiagrama1">
    <w:name w:val="Sąrašo pastraipa Diagrama1"/>
    <w:aliases w:val="Buletai Diagrama1,Bullet EY Diagrama1,List Paragraph21 Diagrama1,List Paragraph1 Diagrama1,List Paragraph2 Diagrama1,lp1 Diagrama1,Bullet 1 Diagrama1,Use Case List Paragraph Diagrama1,Numbering Diagrama1,Paragraph Diagrama"/>
    <w:basedOn w:val="Numatytasispastraiposriftas"/>
    <w:uiPriority w:val="34"/>
    <w:qFormat/>
    <w:locked/>
    <w:rsid w:val="00B86F9C"/>
  </w:style>
  <w:style w:type="character" w:customStyle="1" w:styleId="xcontentpasted0">
    <w:name w:val="x_contentpasted0"/>
    <w:basedOn w:val="Numatytasispastraiposriftas"/>
    <w:rsid w:val="00B86F9C"/>
  </w:style>
  <w:style w:type="paragraph" w:customStyle="1" w:styleId="BodyA">
    <w:name w:val="Body A"/>
    <w:rsid w:val="00650A40"/>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u w:color="000000"/>
      <w:bdr w:val="nil"/>
      <w:lang w:val="en-US" w:eastAsia="en-GB"/>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vpt.lrv.lt/lt/nuorodos/kiti-duomenys/powerbi/nepatikimi-tiekejai-1/"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vpt.lrv.lt/lt/naujienos-3/finansiniu-ataskaitu-nepateikimas-gali-tapti-kliutimi-dalyvauti-viesuosiuose-pirkimuose/"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vpt.lrv.lt/lt/nuorodos/kiti-duomenys/powerbi/melaginga-informacija-pateikusiu-tiekeju-sarasas-3/"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draudejai.sodra.lt/draudeju_viesi_duomenys/" TargetMode="External"/><Relationship Id="rId20" Type="http://schemas.openxmlformats.org/officeDocument/2006/relationships/hyperlink" Target="https://www.registrucentras.lt/jar/p/index.ph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inius.linauskas@nsa.smm.lt"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ec.europa.eu/tools/ecertis/" TargetMode="External"/><Relationship Id="rId23" Type="http://schemas.openxmlformats.org/officeDocument/2006/relationships/hyperlink" Target="https://kt.gov.lt/lt/atviri-duomenys/diskvalifikavimas-is-viesuju-pirkimu" TargetMode="External"/><Relationship Id="rId10" Type="http://schemas.openxmlformats.org/officeDocument/2006/relationships/endnotes" Target="endnotes.xml"/><Relationship Id="rId19" Type="http://schemas.openxmlformats.org/officeDocument/2006/relationships/hyperlink" Target="https://vpt.lrv.lt/lt/pasalinimo-pagrindai-1/nepatikimu-koncesininku-sarasas-1/nepatikimu-koncesininku-saras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vmi.lt/evmi/mokesciu-moketoju-informa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41e4d8e-a8ab-46be-9694-e40af28e9c6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149875867A94D24C97D3673D8ECB2620" ma:contentTypeVersion="18" ma:contentTypeDescription="Kurkite naują dokumentą." ma:contentTypeScope="" ma:versionID="f133fa2028fb50fe9003f60ae99a2a16">
  <xsd:schema xmlns:xsd="http://www.w3.org/2001/XMLSchema" xmlns:xs="http://www.w3.org/2001/XMLSchema" xmlns:p="http://schemas.microsoft.com/office/2006/metadata/properties" xmlns:ns3="441e4d8e-a8ab-46be-9694-e40af28e9c61" xmlns:ns4="bd2a18c2-06d4-44cd-af38-3237b532008a" targetNamespace="http://schemas.microsoft.com/office/2006/metadata/properties" ma:root="true" ma:fieldsID="352ff127efefd485c7409c627a853039" ns3:_="" ns4:_="">
    <xsd:import namespace="441e4d8e-a8ab-46be-9694-e40af28e9c61"/>
    <xsd:import namespace="bd2a18c2-06d4-44cd-af38-3237b532008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1e4d8e-a8ab-46be-9694-e40af28e9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a18c2-06d4-44cd-af38-3237b532008a" elementFormDefault="qualified">
    <xsd:import namespace="http://schemas.microsoft.com/office/2006/documentManagement/types"/>
    <xsd:import namespace="http://schemas.microsoft.com/office/infopath/2007/PartnerControls"/>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element name="SharingHintHash" ma:index="21"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6FB4C0-3794-45B6-AA81-9D43EBDC5768}">
  <ds:schemaRefs>
    <ds:schemaRef ds:uri="http://schemas.microsoft.com/office/2006/metadata/properties"/>
    <ds:schemaRef ds:uri="http://schemas.microsoft.com/office/infopath/2007/PartnerControls"/>
    <ds:schemaRef ds:uri="441e4d8e-a8ab-46be-9694-e40af28e9c61"/>
  </ds:schemaRefs>
</ds:datastoreItem>
</file>

<file path=customXml/itemProps2.xml><?xml version="1.0" encoding="utf-8"?>
<ds:datastoreItem xmlns:ds="http://schemas.openxmlformats.org/officeDocument/2006/customXml" ds:itemID="{AC13A72C-215F-4BFD-91A9-1AF03D4BBB4D}">
  <ds:schemaRefs>
    <ds:schemaRef ds:uri="http://schemas.microsoft.com/sharepoint/v3/contenttype/forms"/>
  </ds:schemaRefs>
</ds:datastoreItem>
</file>

<file path=customXml/itemProps3.xml><?xml version="1.0" encoding="utf-8"?>
<ds:datastoreItem xmlns:ds="http://schemas.openxmlformats.org/officeDocument/2006/customXml" ds:itemID="{F5D8B5DD-427A-49B6-8D64-FB7C799B3173}">
  <ds:schemaRefs>
    <ds:schemaRef ds:uri="http://schemas.openxmlformats.org/officeDocument/2006/bibliography"/>
  </ds:schemaRefs>
</ds:datastoreItem>
</file>

<file path=customXml/itemProps4.xml><?xml version="1.0" encoding="utf-8"?>
<ds:datastoreItem xmlns:ds="http://schemas.openxmlformats.org/officeDocument/2006/customXml" ds:itemID="{B8D2DE2F-8E20-479B-8D2A-BD49CFC27F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1e4d8e-a8ab-46be-9694-e40af28e9c61"/>
    <ds:schemaRef ds:uri="bd2a18c2-06d4-44cd-af38-3237b5320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35</Pages>
  <Words>35914</Words>
  <Characters>20472</Characters>
  <Application>Microsoft Office Word</Application>
  <DocSecurity>0</DocSecurity>
  <Lines>170</Lines>
  <Paragraphs>112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Dainius Linauskas</dc:creator>
  <cp:keywords/>
  <dc:description/>
  <cp:lastModifiedBy>Dainius Linauskas</cp:lastModifiedBy>
  <cp:revision>30</cp:revision>
  <dcterms:created xsi:type="dcterms:W3CDTF">2026-07-31T07:11:00Z</dcterms:created>
  <dcterms:modified xsi:type="dcterms:W3CDTF">2026-07-31T14:31:00Z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0x010100149875867A94D24C97D3673D8ECB2620</vt:lpwstr>
  </property>
</Properties>
</file>