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A110EA">
        <w:rPr>
          <w:rFonts w:ascii="Arial" w:hAnsi="Arial" w:cs="Arial"/>
          <w:i/>
          <w:iCs/>
          <w:sz w:val="20"/>
          <w:szCs w:val="20"/>
        </w:rPr>
        <w:t>Nr. 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6073A1A9" w14:textId="0E3ABA5A" w:rsidR="00B97BC9" w:rsidRPr="00BA2078" w:rsidRDefault="00A110EA" w:rsidP="009F67C6">
      <w:pPr>
        <w:tabs>
          <w:tab w:val="left" w:pos="870"/>
        </w:tabs>
        <w:spacing w:after="120" w:line="20" w:lineRule="atLeast"/>
        <w:contextualSpacing/>
        <w:jc w:val="center"/>
        <w:rPr>
          <w:rFonts w:ascii="Arial" w:hAnsi="Arial" w:cs="Arial"/>
          <w:b/>
          <w:bCs/>
          <w:sz w:val="22"/>
          <w:szCs w:val="22"/>
        </w:rPr>
      </w:pPr>
      <w:r>
        <w:rPr>
          <w:rFonts w:ascii="Arial" w:hAnsi="Arial" w:cs="Arial"/>
          <w:b/>
          <w:bCs/>
          <w:sz w:val="22"/>
          <w:szCs w:val="22"/>
        </w:rPr>
        <w:t>KARŠTO VANDENS APSKAITOS PRIETAISŲ KEITIMO PASLAUGOS</w:t>
      </w: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78CC845E"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ListParagraph"/>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FootnoteReference"/>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FootnoteReference"/>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FootnoteReference"/>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FootnoteReference"/>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000000"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000000"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TableGrid"/>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FootnoteText"/>
        <w:jc w:val="both"/>
        <w:rPr>
          <w:rFonts w:ascii="Arial" w:hAnsi="Arial" w:cs="Arial"/>
        </w:rPr>
      </w:pPr>
      <w:r w:rsidRPr="00A30F40">
        <w:rPr>
          <w:rFonts w:ascii="Arial" w:hAnsi="Arial" w:cs="Arial"/>
          <w:b/>
          <w:bCs/>
          <w:u w:val="single"/>
        </w:rPr>
        <w:lastRenderedPageBreak/>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FootnoteText"/>
        <w:jc w:val="both"/>
        <w:rPr>
          <w:rFonts w:ascii="Arial" w:hAnsi="Arial" w:cs="Arial"/>
        </w:rPr>
      </w:pPr>
    </w:p>
    <w:p w14:paraId="078AAA4E" w14:textId="29616702" w:rsidR="003F18FE" w:rsidRPr="003F18FE" w:rsidRDefault="00D84362" w:rsidP="003F18FE">
      <w:pPr>
        <w:pStyle w:val="ListParagraph"/>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ListParagraph"/>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081D7933" w14:textId="77777777" w:rsidR="001E018D" w:rsidRPr="001E018D" w:rsidRDefault="001E018D" w:rsidP="00B543EB">
      <w:pPr>
        <w:pStyle w:val="ListParagraph"/>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TableGrid"/>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50BEFB93"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įrodymus, kad vykdant Sutartį bus prieinami lentelėje nurodytų ūkio subjektų pajėgumai</w:t>
      </w:r>
      <w:r w:rsidR="0037505F">
        <w:rPr>
          <w:rFonts w:ascii="Arial" w:hAnsi="Arial" w:cs="Arial"/>
          <w:sz w:val="20"/>
          <w:szCs w:val="20"/>
        </w:rPr>
        <w:t xml:space="preserve">, </w:t>
      </w:r>
      <w:r w:rsidR="0037505F" w:rsidRPr="0037505F">
        <w:rPr>
          <w:rFonts w:ascii="Arial" w:hAnsi="Arial" w:cs="Arial"/>
          <w:sz w:val="20"/>
          <w:szCs w:val="20"/>
        </w:rPr>
        <w:t>užpildytas ir pasirašytas SPS Priedas Nr. x</w:t>
      </w:r>
      <w:r w:rsidR="0037505F">
        <w:rPr>
          <w:rFonts w:ascii="Arial" w:hAnsi="Arial" w:cs="Arial"/>
          <w:sz w:val="20"/>
          <w:szCs w:val="20"/>
        </w:rPr>
        <w:t>.</w:t>
      </w:r>
    </w:p>
    <w:p w14:paraId="24752DB6" w14:textId="77777777" w:rsidR="00B543EB" w:rsidRDefault="00B543EB" w:rsidP="00B543EB">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ListParagraph"/>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EUR su PVM turi apimti visas išlaidas, visus mokesčius ir apmokestinimus, mokėtinus pagal galiojančius Lietuvos Respublikos įstatymus.</w:t>
      </w:r>
    </w:p>
    <w:p w14:paraId="337CD278" w14:textId="33ADD196" w:rsidR="00B543EB" w:rsidRDefault="00B543EB" w:rsidP="00F87F0A">
      <w:pPr>
        <w:pStyle w:val="ListParagraph"/>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 xml:space="preserve">pateiktą </w:t>
      </w:r>
      <w:r w:rsidRPr="00A110EA">
        <w:rPr>
          <w:rFonts w:ascii="Arial" w:hAnsi="Arial" w:cs="Arial"/>
          <w:sz w:val="20"/>
          <w:szCs w:val="20"/>
        </w:rPr>
        <w:t>lentelę:</w:t>
      </w:r>
      <w:r w:rsidRPr="00F87F0A">
        <w:rPr>
          <w:rFonts w:ascii="Arial" w:hAnsi="Arial" w:cs="Arial"/>
          <w:sz w:val="20"/>
          <w:szCs w:val="20"/>
        </w:rPr>
        <w:t xml:space="preserve"> </w:t>
      </w:r>
    </w:p>
    <w:tbl>
      <w:tblPr>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5"/>
        <w:gridCol w:w="4309"/>
        <w:gridCol w:w="1328"/>
        <w:gridCol w:w="1299"/>
        <w:gridCol w:w="1252"/>
        <w:gridCol w:w="1086"/>
      </w:tblGrid>
      <w:tr w:rsidR="00A110EA" w:rsidRPr="00DD6BB4" w14:paraId="29FAB08B" w14:textId="77777777" w:rsidTr="00B156ED">
        <w:trPr>
          <w:trHeight w:val="306"/>
        </w:trPr>
        <w:tc>
          <w:tcPr>
            <w:tcW w:w="4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AC976D2" w14:textId="77777777" w:rsidR="00A110EA" w:rsidRPr="00654D9A" w:rsidRDefault="00A110EA" w:rsidP="00B156ED">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43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1DE04BDB" w14:textId="77777777"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iCs/>
                <w:sz w:val="20"/>
                <w:szCs w:val="20"/>
              </w:rPr>
              <w:t>Pirkimo objektas</w:t>
            </w:r>
          </w:p>
        </w:tc>
        <w:tc>
          <w:tcPr>
            <w:tcW w:w="13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0CAC3E2" w14:textId="22D8AA92"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Preliminarus</w:t>
            </w:r>
            <w:r w:rsidR="00C1284D">
              <w:rPr>
                <w:rFonts w:ascii="Arial" w:hAnsi="Arial" w:cs="Arial"/>
                <w:bCs/>
                <w:sz w:val="20"/>
                <w:szCs w:val="20"/>
              </w:rPr>
              <w:t xml:space="preserve"> Paslaugų</w:t>
            </w:r>
            <w:r w:rsidRPr="00B40A5F">
              <w:rPr>
                <w:rFonts w:ascii="Arial" w:hAnsi="Arial" w:cs="Arial"/>
                <w:bCs/>
                <w:sz w:val="20"/>
                <w:szCs w:val="20"/>
              </w:rPr>
              <w:t xml:space="preserve"> kiekis</w:t>
            </w:r>
            <w:r>
              <w:rPr>
                <w:rFonts w:ascii="Arial" w:hAnsi="Arial" w:cs="Arial"/>
                <w:bCs/>
                <w:sz w:val="20"/>
                <w:szCs w:val="20"/>
              </w:rPr>
              <w:t>*, vnt.</w:t>
            </w:r>
          </w:p>
        </w:tc>
        <w:tc>
          <w:tcPr>
            <w:tcW w:w="12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C99F33" w14:textId="5AFA4B72"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Maksimalus</w:t>
            </w:r>
            <w:r w:rsidR="00C1284D">
              <w:rPr>
                <w:rFonts w:ascii="Arial" w:hAnsi="Arial" w:cs="Arial"/>
                <w:bCs/>
                <w:sz w:val="20"/>
                <w:szCs w:val="20"/>
              </w:rPr>
              <w:t xml:space="preserve"> </w:t>
            </w:r>
            <w:r w:rsidRPr="00B40A5F">
              <w:rPr>
                <w:rFonts w:ascii="Arial" w:hAnsi="Arial" w:cs="Arial"/>
                <w:bCs/>
                <w:sz w:val="20"/>
                <w:szCs w:val="20"/>
              </w:rPr>
              <w:t>įkainis už 1</w:t>
            </w:r>
            <w:r>
              <w:rPr>
                <w:rFonts w:ascii="Arial" w:hAnsi="Arial" w:cs="Arial"/>
                <w:bCs/>
                <w:sz w:val="20"/>
                <w:szCs w:val="20"/>
              </w:rPr>
              <w:t xml:space="preserve"> (vieną) Paslaugos</w:t>
            </w:r>
            <w:r w:rsidRPr="00B40A5F">
              <w:rPr>
                <w:rFonts w:ascii="Arial" w:hAnsi="Arial" w:cs="Arial"/>
                <w:bCs/>
                <w:sz w:val="20"/>
                <w:szCs w:val="20"/>
              </w:rPr>
              <w:t xml:space="preserve"> vnt. EUR be PVM</w:t>
            </w:r>
          </w:p>
        </w:tc>
        <w:tc>
          <w:tcPr>
            <w:tcW w:w="12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AED4928" w14:textId="3EAF59A0"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Tiekėjo siūlomo 1 (vieno)</w:t>
            </w:r>
            <w:r>
              <w:rPr>
                <w:rFonts w:ascii="Arial" w:hAnsi="Arial" w:cs="Arial"/>
                <w:bCs/>
                <w:sz w:val="20"/>
                <w:szCs w:val="20"/>
              </w:rPr>
              <w:t xml:space="preserve"> Paslaugos</w:t>
            </w:r>
            <w:r w:rsidRPr="00B40A5F">
              <w:rPr>
                <w:rFonts w:ascii="Arial" w:hAnsi="Arial" w:cs="Arial"/>
                <w:bCs/>
                <w:sz w:val="20"/>
                <w:szCs w:val="20"/>
              </w:rPr>
              <w:t xml:space="preserve"> v</w:t>
            </w:r>
            <w:r w:rsidR="00C1284D">
              <w:rPr>
                <w:rFonts w:ascii="Arial" w:hAnsi="Arial" w:cs="Arial"/>
                <w:bCs/>
                <w:sz w:val="20"/>
                <w:szCs w:val="20"/>
              </w:rPr>
              <w:t>nt.</w:t>
            </w:r>
            <w:r w:rsidRPr="00B40A5F">
              <w:rPr>
                <w:rFonts w:ascii="Arial" w:hAnsi="Arial" w:cs="Arial"/>
                <w:bCs/>
                <w:sz w:val="20"/>
                <w:szCs w:val="20"/>
              </w:rPr>
              <w:t xml:space="preserve">  kaina </w:t>
            </w:r>
          </w:p>
          <w:p w14:paraId="7C1C775E" w14:textId="68E5CA2C"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E</w:t>
            </w:r>
            <w:r w:rsidR="00C1284D">
              <w:rPr>
                <w:rFonts w:ascii="Arial" w:hAnsi="Arial" w:cs="Arial"/>
                <w:bCs/>
                <w:sz w:val="20"/>
                <w:szCs w:val="20"/>
              </w:rPr>
              <w:t>UR</w:t>
            </w:r>
            <w:r w:rsidRPr="00B40A5F">
              <w:rPr>
                <w:rFonts w:ascii="Arial" w:hAnsi="Arial" w:cs="Arial"/>
                <w:bCs/>
                <w:sz w:val="20"/>
                <w:szCs w:val="20"/>
              </w:rPr>
              <w:t xml:space="preserve"> be PVM*</w:t>
            </w:r>
            <w:r>
              <w:rPr>
                <w:rFonts w:ascii="Arial" w:hAnsi="Arial" w:cs="Arial"/>
                <w:bCs/>
                <w:sz w:val="20"/>
                <w:szCs w:val="20"/>
              </w:rPr>
              <w:t>*</w:t>
            </w:r>
          </w:p>
        </w:tc>
        <w:tc>
          <w:tcPr>
            <w:tcW w:w="10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1C4A74" w14:textId="09048BE8"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Bendra kaina E</w:t>
            </w:r>
            <w:r w:rsidR="00C1284D">
              <w:rPr>
                <w:rFonts w:ascii="Arial" w:hAnsi="Arial" w:cs="Arial"/>
                <w:bCs/>
                <w:sz w:val="20"/>
                <w:szCs w:val="20"/>
              </w:rPr>
              <w:t>UR</w:t>
            </w:r>
            <w:r w:rsidRPr="00B40A5F">
              <w:rPr>
                <w:rFonts w:ascii="Arial" w:hAnsi="Arial" w:cs="Arial"/>
                <w:bCs/>
                <w:sz w:val="20"/>
                <w:szCs w:val="20"/>
              </w:rPr>
              <w:t xml:space="preserve"> be PVM </w:t>
            </w:r>
          </w:p>
          <w:p w14:paraId="37614757" w14:textId="77777777"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 xml:space="preserve">(5 </w:t>
            </w:r>
            <w:proofErr w:type="spellStart"/>
            <w:r w:rsidRPr="00B40A5F">
              <w:rPr>
                <w:rFonts w:ascii="Arial" w:hAnsi="Arial" w:cs="Arial"/>
                <w:bCs/>
                <w:sz w:val="20"/>
                <w:szCs w:val="20"/>
              </w:rPr>
              <w:t>stulp</w:t>
            </w:r>
            <w:proofErr w:type="spellEnd"/>
            <w:r w:rsidRPr="00B40A5F">
              <w:rPr>
                <w:rFonts w:ascii="Arial" w:hAnsi="Arial" w:cs="Arial"/>
                <w:bCs/>
                <w:sz w:val="20"/>
                <w:szCs w:val="20"/>
              </w:rPr>
              <w:t xml:space="preserve">. *3 </w:t>
            </w:r>
            <w:proofErr w:type="spellStart"/>
            <w:r w:rsidRPr="00B40A5F">
              <w:rPr>
                <w:rFonts w:ascii="Arial" w:hAnsi="Arial" w:cs="Arial"/>
                <w:bCs/>
                <w:sz w:val="20"/>
                <w:szCs w:val="20"/>
              </w:rPr>
              <w:t>stulp</w:t>
            </w:r>
            <w:proofErr w:type="spellEnd"/>
            <w:r w:rsidRPr="00B40A5F">
              <w:rPr>
                <w:rFonts w:ascii="Arial" w:hAnsi="Arial" w:cs="Arial"/>
                <w:bCs/>
                <w:sz w:val="20"/>
                <w:szCs w:val="20"/>
              </w:rPr>
              <w:t>.)</w:t>
            </w:r>
          </w:p>
        </w:tc>
      </w:tr>
      <w:tr w:rsidR="00A110EA" w:rsidRPr="00DD6BB4" w14:paraId="4652FE7F" w14:textId="77777777" w:rsidTr="00B156ED">
        <w:trPr>
          <w:trHeight w:val="306"/>
        </w:trPr>
        <w:tc>
          <w:tcPr>
            <w:tcW w:w="4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1539978" w14:textId="77777777" w:rsidR="00A110EA" w:rsidRPr="00654D9A" w:rsidRDefault="00A110EA" w:rsidP="00B156ED">
            <w:pPr>
              <w:spacing w:after="0" w:line="240" w:lineRule="auto"/>
              <w:jc w:val="center"/>
              <w:rPr>
                <w:rFonts w:ascii="Arial" w:hAnsi="Arial" w:cs="Arial"/>
                <w:bCs/>
                <w:sz w:val="20"/>
                <w:szCs w:val="20"/>
              </w:rPr>
            </w:pPr>
            <w:r>
              <w:rPr>
                <w:rFonts w:ascii="Arial" w:hAnsi="Arial" w:cs="Arial"/>
                <w:bCs/>
                <w:sz w:val="20"/>
                <w:szCs w:val="20"/>
              </w:rPr>
              <w:t>1</w:t>
            </w:r>
          </w:p>
        </w:tc>
        <w:tc>
          <w:tcPr>
            <w:tcW w:w="43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334352" w14:textId="77777777" w:rsidR="00A110EA" w:rsidRPr="00B40A5F" w:rsidRDefault="00A110EA" w:rsidP="00B156ED">
            <w:pPr>
              <w:spacing w:after="0" w:line="240" w:lineRule="auto"/>
              <w:jc w:val="center"/>
              <w:rPr>
                <w:rFonts w:ascii="Arial" w:hAnsi="Arial" w:cs="Arial"/>
                <w:bCs/>
                <w:iCs/>
                <w:sz w:val="20"/>
                <w:szCs w:val="20"/>
              </w:rPr>
            </w:pPr>
            <w:r w:rsidRPr="00B40A5F">
              <w:rPr>
                <w:rFonts w:ascii="Arial" w:hAnsi="Arial" w:cs="Arial"/>
                <w:bCs/>
                <w:iCs/>
                <w:sz w:val="20"/>
                <w:szCs w:val="20"/>
              </w:rPr>
              <w:t>2</w:t>
            </w:r>
          </w:p>
        </w:tc>
        <w:tc>
          <w:tcPr>
            <w:tcW w:w="13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CAA7980" w14:textId="77777777"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3</w:t>
            </w:r>
          </w:p>
        </w:tc>
        <w:tc>
          <w:tcPr>
            <w:tcW w:w="12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304261A" w14:textId="77777777"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4</w:t>
            </w:r>
          </w:p>
        </w:tc>
        <w:tc>
          <w:tcPr>
            <w:tcW w:w="12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367E00" w14:textId="77777777"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5</w:t>
            </w:r>
          </w:p>
        </w:tc>
        <w:tc>
          <w:tcPr>
            <w:tcW w:w="10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8C9592" w14:textId="77777777" w:rsidR="00A110EA" w:rsidRPr="00B40A5F" w:rsidRDefault="00A110EA" w:rsidP="00B156ED">
            <w:pPr>
              <w:spacing w:after="0" w:line="240" w:lineRule="auto"/>
              <w:jc w:val="center"/>
              <w:rPr>
                <w:rFonts w:ascii="Arial" w:hAnsi="Arial" w:cs="Arial"/>
                <w:bCs/>
                <w:sz w:val="20"/>
                <w:szCs w:val="20"/>
              </w:rPr>
            </w:pPr>
            <w:r w:rsidRPr="00B40A5F">
              <w:rPr>
                <w:rFonts w:ascii="Arial" w:hAnsi="Arial" w:cs="Arial"/>
                <w:bCs/>
                <w:sz w:val="20"/>
                <w:szCs w:val="20"/>
              </w:rPr>
              <w:t>6</w:t>
            </w:r>
          </w:p>
        </w:tc>
      </w:tr>
      <w:tr w:rsidR="00A110EA" w:rsidRPr="00DD6BB4" w14:paraId="27018FB5" w14:textId="77777777" w:rsidTr="00C82BA7">
        <w:trPr>
          <w:trHeight w:val="1016"/>
        </w:trPr>
        <w:tc>
          <w:tcPr>
            <w:tcW w:w="495" w:type="dxa"/>
            <w:tcBorders>
              <w:top w:val="single" w:sz="4" w:space="0" w:color="000000"/>
              <w:left w:val="single" w:sz="4" w:space="0" w:color="000000"/>
              <w:bottom w:val="single" w:sz="4" w:space="0" w:color="000000"/>
              <w:right w:val="single" w:sz="4" w:space="0" w:color="000000"/>
            </w:tcBorders>
          </w:tcPr>
          <w:p w14:paraId="78FA1CA9" w14:textId="77777777" w:rsidR="00A110EA" w:rsidRPr="00654D9A" w:rsidRDefault="00A110EA" w:rsidP="00A110EA">
            <w:pPr>
              <w:pStyle w:val="ListParagraph"/>
              <w:numPr>
                <w:ilvl w:val="0"/>
                <w:numId w:val="3"/>
              </w:numPr>
              <w:spacing w:after="0" w:line="240" w:lineRule="auto"/>
              <w:contextualSpacing w:val="0"/>
              <w:jc w:val="center"/>
              <w:rPr>
                <w:rFonts w:ascii="Arial" w:hAnsi="Arial" w:cs="Arial"/>
                <w:b/>
                <w:sz w:val="20"/>
                <w:szCs w:val="20"/>
              </w:rPr>
            </w:pPr>
          </w:p>
        </w:tc>
        <w:tc>
          <w:tcPr>
            <w:tcW w:w="4309" w:type="dxa"/>
            <w:vAlign w:val="center"/>
          </w:tcPr>
          <w:p w14:paraId="2E2A6706" w14:textId="6E1177C2" w:rsidR="00A110EA" w:rsidRPr="00A110EA" w:rsidRDefault="00A110EA" w:rsidP="00A110EA">
            <w:pPr>
              <w:spacing w:after="0" w:line="240" w:lineRule="auto"/>
              <w:jc w:val="both"/>
              <w:rPr>
                <w:rFonts w:ascii="Arial" w:hAnsi="Arial" w:cs="Arial"/>
                <w:sz w:val="20"/>
                <w:szCs w:val="20"/>
              </w:rPr>
            </w:pPr>
            <w:r w:rsidRPr="00A110EA">
              <w:rPr>
                <w:rFonts w:ascii="Arial" w:hAnsi="Arial" w:cs="Arial"/>
                <w:bCs/>
                <w:color w:val="000000" w:themeColor="text1"/>
                <w:sz w:val="20"/>
                <w:szCs w:val="20"/>
              </w:rPr>
              <w:t>Karšto vandens apskaitos prietaiso keitimo paslauga</w:t>
            </w:r>
          </w:p>
        </w:tc>
        <w:tc>
          <w:tcPr>
            <w:tcW w:w="1328" w:type="dxa"/>
            <w:vAlign w:val="center"/>
          </w:tcPr>
          <w:p w14:paraId="2BBF0CC0" w14:textId="736701E9" w:rsidR="00A110EA" w:rsidRPr="00A110EA" w:rsidRDefault="00A110EA" w:rsidP="00A110EA">
            <w:pPr>
              <w:spacing w:after="0" w:line="240" w:lineRule="auto"/>
              <w:ind w:firstLine="41"/>
              <w:jc w:val="center"/>
              <w:rPr>
                <w:rFonts w:ascii="Arial" w:hAnsi="Arial" w:cs="Arial"/>
                <w:sz w:val="20"/>
                <w:szCs w:val="20"/>
              </w:rPr>
            </w:pPr>
            <w:r w:rsidRPr="00A110EA">
              <w:rPr>
                <w:rFonts w:ascii="Arial" w:hAnsi="Arial" w:cs="Arial"/>
                <w:sz w:val="20"/>
                <w:szCs w:val="20"/>
              </w:rPr>
              <w:t>24 000*</w:t>
            </w:r>
          </w:p>
        </w:tc>
        <w:tc>
          <w:tcPr>
            <w:tcW w:w="1299" w:type="dxa"/>
            <w:tcBorders>
              <w:top w:val="single" w:sz="4" w:space="0" w:color="000000"/>
              <w:left w:val="single" w:sz="4" w:space="0" w:color="000000"/>
              <w:bottom w:val="single" w:sz="4" w:space="0" w:color="000000"/>
              <w:right w:val="single" w:sz="4" w:space="0" w:color="000000"/>
            </w:tcBorders>
            <w:vAlign w:val="center"/>
          </w:tcPr>
          <w:p w14:paraId="5B58E4BC" w14:textId="367316DA" w:rsidR="00A110EA" w:rsidRPr="00B40A5F" w:rsidRDefault="00A110EA" w:rsidP="00A110EA">
            <w:pPr>
              <w:spacing w:after="0" w:line="240" w:lineRule="auto"/>
              <w:ind w:firstLine="41"/>
              <w:jc w:val="center"/>
              <w:rPr>
                <w:rFonts w:ascii="Arial" w:hAnsi="Arial" w:cs="Arial"/>
                <w:sz w:val="20"/>
                <w:szCs w:val="20"/>
              </w:rPr>
            </w:pPr>
            <w:r>
              <w:rPr>
                <w:rFonts w:ascii="Arial" w:hAnsi="Arial" w:cs="Arial"/>
                <w:sz w:val="20"/>
                <w:szCs w:val="20"/>
              </w:rPr>
              <w:t>17,08</w:t>
            </w:r>
          </w:p>
        </w:tc>
        <w:tc>
          <w:tcPr>
            <w:tcW w:w="1252" w:type="dxa"/>
            <w:tcBorders>
              <w:top w:val="single" w:sz="4" w:space="0" w:color="000000"/>
              <w:left w:val="single" w:sz="4" w:space="0" w:color="000000"/>
              <w:bottom w:val="single" w:sz="4" w:space="0" w:color="000000"/>
              <w:right w:val="single" w:sz="4" w:space="0" w:color="000000"/>
            </w:tcBorders>
            <w:vAlign w:val="center"/>
          </w:tcPr>
          <w:p w14:paraId="7C4BE8F8" w14:textId="77777777" w:rsidR="00A110EA" w:rsidRPr="00B40A5F" w:rsidRDefault="00A110EA" w:rsidP="00A110EA">
            <w:pPr>
              <w:spacing w:after="0" w:line="240" w:lineRule="auto"/>
              <w:ind w:firstLine="41"/>
              <w:jc w:val="center"/>
              <w:rPr>
                <w:rFonts w:ascii="Arial" w:hAnsi="Arial" w:cs="Arial"/>
                <w:sz w:val="20"/>
                <w:szCs w:val="20"/>
              </w:rPr>
            </w:pPr>
          </w:p>
        </w:tc>
        <w:tc>
          <w:tcPr>
            <w:tcW w:w="1086" w:type="dxa"/>
            <w:tcBorders>
              <w:top w:val="single" w:sz="4" w:space="0" w:color="000000"/>
              <w:left w:val="single" w:sz="4" w:space="0" w:color="000000"/>
              <w:bottom w:val="single" w:sz="4" w:space="0" w:color="000000"/>
              <w:right w:val="single" w:sz="4" w:space="0" w:color="000000"/>
            </w:tcBorders>
            <w:vAlign w:val="center"/>
          </w:tcPr>
          <w:p w14:paraId="073568C9" w14:textId="77777777" w:rsidR="00A110EA" w:rsidRPr="00B40A5F" w:rsidRDefault="00A110EA" w:rsidP="00A110EA">
            <w:pPr>
              <w:spacing w:after="0" w:line="240" w:lineRule="auto"/>
              <w:ind w:firstLine="41"/>
              <w:jc w:val="center"/>
              <w:rPr>
                <w:rFonts w:ascii="Arial" w:hAnsi="Arial" w:cs="Arial"/>
                <w:sz w:val="20"/>
                <w:szCs w:val="20"/>
              </w:rPr>
            </w:pPr>
          </w:p>
        </w:tc>
      </w:tr>
      <w:tr w:rsidR="00A110EA" w:rsidRPr="00DD6BB4" w14:paraId="18B9E4D2" w14:textId="77777777" w:rsidTr="00C82BA7">
        <w:trPr>
          <w:trHeight w:val="1016"/>
        </w:trPr>
        <w:tc>
          <w:tcPr>
            <w:tcW w:w="495" w:type="dxa"/>
            <w:tcBorders>
              <w:top w:val="single" w:sz="4" w:space="0" w:color="000000"/>
              <w:left w:val="single" w:sz="4" w:space="0" w:color="000000"/>
              <w:bottom w:val="single" w:sz="4" w:space="0" w:color="000000"/>
              <w:right w:val="single" w:sz="4" w:space="0" w:color="000000"/>
            </w:tcBorders>
          </w:tcPr>
          <w:p w14:paraId="566880F4" w14:textId="77777777" w:rsidR="00A110EA" w:rsidRPr="00654D9A" w:rsidRDefault="00A110EA" w:rsidP="00A110EA">
            <w:pPr>
              <w:pStyle w:val="ListParagraph"/>
              <w:numPr>
                <w:ilvl w:val="0"/>
                <w:numId w:val="3"/>
              </w:numPr>
              <w:spacing w:after="0" w:line="240" w:lineRule="auto"/>
              <w:contextualSpacing w:val="0"/>
              <w:jc w:val="center"/>
              <w:rPr>
                <w:rFonts w:ascii="Arial" w:hAnsi="Arial" w:cs="Arial"/>
                <w:b/>
                <w:sz w:val="20"/>
                <w:szCs w:val="20"/>
              </w:rPr>
            </w:pPr>
          </w:p>
        </w:tc>
        <w:tc>
          <w:tcPr>
            <w:tcW w:w="4309" w:type="dxa"/>
            <w:tcBorders>
              <w:bottom w:val="single" w:sz="4" w:space="0" w:color="auto"/>
            </w:tcBorders>
            <w:vAlign w:val="center"/>
          </w:tcPr>
          <w:p w14:paraId="0227EE15" w14:textId="1A99ABBA" w:rsidR="00A110EA" w:rsidRPr="00A110EA" w:rsidRDefault="00A110EA" w:rsidP="00A110EA">
            <w:pPr>
              <w:spacing w:after="0" w:line="240" w:lineRule="auto"/>
              <w:jc w:val="both"/>
              <w:rPr>
                <w:rFonts w:ascii="Arial" w:hAnsi="Arial" w:cs="Arial"/>
                <w:sz w:val="20"/>
                <w:szCs w:val="20"/>
              </w:rPr>
            </w:pPr>
            <w:r w:rsidRPr="00A110EA">
              <w:rPr>
                <w:rFonts w:ascii="Arial" w:hAnsi="Arial" w:cs="Arial"/>
                <w:bCs/>
                <w:color w:val="000000" w:themeColor="text1"/>
                <w:sz w:val="20"/>
                <w:szCs w:val="20"/>
              </w:rPr>
              <w:t xml:space="preserve">Karšto vandens apskaitos prietaiso keitimo ir </w:t>
            </w:r>
            <w:r w:rsidRPr="00A110EA">
              <w:rPr>
                <w:rFonts w:ascii="Arial" w:hAnsi="Arial" w:cs="Arial"/>
                <w:color w:val="000000" w:themeColor="text1"/>
                <w:sz w:val="20"/>
                <w:szCs w:val="20"/>
              </w:rPr>
              <w:t>prevencinio vandens srauto atbulinio vožtuvo įrengimo</w:t>
            </w:r>
            <w:r w:rsidRPr="00A110EA">
              <w:rPr>
                <w:rFonts w:ascii="Arial" w:hAnsi="Arial" w:cs="Arial"/>
                <w:bCs/>
                <w:color w:val="000000" w:themeColor="text1"/>
                <w:sz w:val="20"/>
                <w:szCs w:val="20"/>
              </w:rPr>
              <w:t xml:space="preserve"> paslauga</w:t>
            </w:r>
            <w:r w:rsidR="00C1284D">
              <w:rPr>
                <w:rFonts w:ascii="Arial" w:hAnsi="Arial" w:cs="Arial"/>
                <w:bCs/>
                <w:color w:val="000000" w:themeColor="text1"/>
                <w:sz w:val="20"/>
                <w:szCs w:val="20"/>
              </w:rPr>
              <w:t xml:space="preserve"> (pateikia tiekėjas)</w:t>
            </w:r>
          </w:p>
        </w:tc>
        <w:tc>
          <w:tcPr>
            <w:tcW w:w="1328" w:type="dxa"/>
            <w:vAlign w:val="center"/>
          </w:tcPr>
          <w:p w14:paraId="50E53C26" w14:textId="51C13B8F" w:rsidR="00A110EA" w:rsidRPr="00A110EA" w:rsidRDefault="00A110EA" w:rsidP="00A110EA">
            <w:pPr>
              <w:spacing w:after="0" w:line="240" w:lineRule="auto"/>
              <w:ind w:firstLine="41"/>
              <w:jc w:val="center"/>
              <w:rPr>
                <w:rFonts w:ascii="Arial" w:hAnsi="Arial" w:cs="Arial"/>
                <w:sz w:val="20"/>
                <w:szCs w:val="20"/>
              </w:rPr>
            </w:pPr>
            <w:r w:rsidRPr="00A110EA">
              <w:rPr>
                <w:rFonts w:ascii="Arial" w:hAnsi="Arial" w:cs="Arial"/>
                <w:sz w:val="20"/>
                <w:szCs w:val="20"/>
              </w:rPr>
              <w:t>1 000*</w:t>
            </w:r>
          </w:p>
        </w:tc>
        <w:tc>
          <w:tcPr>
            <w:tcW w:w="1299" w:type="dxa"/>
            <w:tcBorders>
              <w:top w:val="single" w:sz="4" w:space="0" w:color="000000"/>
              <w:left w:val="single" w:sz="4" w:space="0" w:color="000000"/>
              <w:bottom w:val="single" w:sz="4" w:space="0" w:color="000000"/>
              <w:right w:val="single" w:sz="4" w:space="0" w:color="000000"/>
            </w:tcBorders>
            <w:vAlign w:val="center"/>
          </w:tcPr>
          <w:p w14:paraId="05415135" w14:textId="401A0528" w:rsidR="00A110EA" w:rsidRPr="00B40A5F" w:rsidRDefault="00A110EA" w:rsidP="00A110EA">
            <w:pPr>
              <w:spacing w:after="0" w:line="240" w:lineRule="auto"/>
              <w:ind w:firstLine="41"/>
              <w:jc w:val="center"/>
              <w:rPr>
                <w:rFonts w:ascii="Arial" w:hAnsi="Arial" w:cs="Arial"/>
                <w:sz w:val="20"/>
                <w:szCs w:val="20"/>
              </w:rPr>
            </w:pPr>
            <w:r>
              <w:rPr>
                <w:rFonts w:ascii="Arial" w:hAnsi="Arial" w:cs="Arial"/>
                <w:sz w:val="20"/>
                <w:szCs w:val="20"/>
              </w:rPr>
              <w:t>20,00</w:t>
            </w:r>
          </w:p>
        </w:tc>
        <w:tc>
          <w:tcPr>
            <w:tcW w:w="1252" w:type="dxa"/>
            <w:tcBorders>
              <w:top w:val="single" w:sz="4" w:space="0" w:color="000000"/>
              <w:left w:val="single" w:sz="4" w:space="0" w:color="000000"/>
              <w:bottom w:val="single" w:sz="4" w:space="0" w:color="000000"/>
              <w:right w:val="single" w:sz="4" w:space="0" w:color="000000"/>
            </w:tcBorders>
            <w:vAlign w:val="center"/>
          </w:tcPr>
          <w:p w14:paraId="35D508BD" w14:textId="77777777" w:rsidR="00A110EA" w:rsidRPr="00B40A5F" w:rsidRDefault="00A110EA" w:rsidP="00A110EA">
            <w:pPr>
              <w:spacing w:after="0" w:line="240" w:lineRule="auto"/>
              <w:ind w:firstLine="41"/>
              <w:jc w:val="center"/>
              <w:rPr>
                <w:rFonts w:ascii="Arial" w:hAnsi="Arial" w:cs="Arial"/>
                <w:sz w:val="20"/>
                <w:szCs w:val="20"/>
              </w:rPr>
            </w:pPr>
          </w:p>
        </w:tc>
        <w:tc>
          <w:tcPr>
            <w:tcW w:w="1086" w:type="dxa"/>
            <w:tcBorders>
              <w:top w:val="single" w:sz="4" w:space="0" w:color="000000"/>
              <w:left w:val="single" w:sz="4" w:space="0" w:color="000000"/>
              <w:bottom w:val="single" w:sz="4" w:space="0" w:color="000000"/>
              <w:right w:val="single" w:sz="4" w:space="0" w:color="000000"/>
            </w:tcBorders>
            <w:vAlign w:val="center"/>
          </w:tcPr>
          <w:p w14:paraId="48BD1420" w14:textId="77777777" w:rsidR="00A110EA" w:rsidRPr="00B40A5F" w:rsidRDefault="00A110EA" w:rsidP="00A110EA">
            <w:pPr>
              <w:spacing w:after="0" w:line="240" w:lineRule="auto"/>
              <w:ind w:firstLine="41"/>
              <w:jc w:val="center"/>
              <w:rPr>
                <w:rFonts w:ascii="Arial" w:hAnsi="Arial" w:cs="Arial"/>
                <w:sz w:val="20"/>
                <w:szCs w:val="20"/>
              </w:rPr>
            </w:pPr>
          </w:p>
        </w:tc>
      </w:tr>
      <w:tr w:rsidR="00A110EA" w:rsidRPr="00DD6BB4" w14:paraId="5AB37B3F" w14:textId="77777777" w:rsidTr="00B156ED">
        <w:trPr>
          <w:trHeight w:val="240"/>
        </w:trPr>
        <w:tc>
          <w:tcPr>
            <w:tcW w:w="495" w:type="dxa"/>
            <w:tcBorders>
              <w:top w:val="single" w:sz="4" w:space="0" w:color="000000"/>
              <w:left w:val="single" w:sz="4" w:space="0" w:color="000000"/>
              <w:bottom w:val="single" w:sz="4" w:space="0" w:color="000000"/>
              <w:right w:val="single" w:sz="4" w:space="0" w:color="000000"/>
            </w:tcBorders>
          </w:tcPr>
          <w:p w14:paraId="01F2DE70" w14:textId="77777777" w:rsidR="00A110EA" w:rsidRPr="00654D9A" w:rsidRDefault="00A110EA" w:rsidP="00A110EA">
            <w:pPr>
              <w:spacing w:after="0" w:line="240" w:lineRule="auto"/>
              <w:ind w:hanging="22"/>
              <w:jc w:val="center"/>
              <w:rPr>
                <w:rFonts w:ascii="Arial" w:hAnsi="Arial" w:cs="Arial"/>
                <w:b/>
                <w:sz w:val="20"/>
                <w:szCs w:val="20"/>
              </w:rPr>
            </w:pPr>
          </w:p>
        </w:tc>
        <w:tc>
          <w:tcPr>
            <w:tcW w:w="8188" w:type="dxa"/>
            <w:gridSpan w:val="4"/>
            <w:tcBorders>
              <w:top w:val="single" w:sz="4" w:space="0" w:color="000000"/>
              <w:left w:val="single" w:sz="4" w:space="0" w:color="000000"/>
              <w:bottom w:val="single" w:sz="4" w:space="0" w:color="000000"/>
              <w:right w:val="single" w:sz="4" w:space="0" w:color="000000"/>
            </w:tcBorders>
            <w:vAlign w:val="center"/>
            <w:hideMark/>
          </w:tcPr>
          <w:p w14:paraId="5D4C0D55" w14:textId="77777777" w:rsidR="00A110EA" w:rsidRPr="00B40A5F" w:rsidRDefault="00A110EA" w:rsidP="00A110EA">
            <w:pPr>
              <w:spacing w:after="0" w:line="240" w:lineRule="auto"/>
              <w:ind w:firstLine="41"/>
              <w:jc w:val="right"/>
              <w:rPr>
                <w:rFonts w:ascii="Arial" w:hAnsi="Arial" w:cs="Arial"/>
                <w:sz w:val="20"/>
                <w:szCs w:val="20"/>
              </w:rPr>
            </w:pPr>
            <w:r w:rsidRPr="00B40A5F">
              <w:rPr>
                <w:rFonts w:ascii="Arial" w:hAnsi="Arial" w:cs="Arial"/>
                <w:b/>
                <w:sz w:val="20"/>
                <w:szCs w:val="20"/>
              </w:rPr>
              <w:t xml:space="preserve">Bendra pasiūlymo kaina </w:t>
            </w:r>
            <w:r w:rsidRPr="00B40A5F">
              <w:rPr>
                <w:rFonts w:ascii="Arial" w:hAnsi="Arial" w:cs="Arial"/>
                <w:b/>
                <w:iCs/>
                <w:sz w:val="20"/>
                <w:szCs w:val="20"/>
              </w:rPr>
              <w:t>EUR</w:t>
            </w:r>
            <w:r w:rsidRPr="00B40A5F">
              <w:rPr>
                <w:rFonts w:ascii="Arial" w:hAnsi="Arial" w:cs="Arial"/>
                <w:b/>
                <w:sz w:val="20"/>
                <w:szCs w:val="20"/>
              </w:rPr>
              <w:t xml:space="preserve"> be PVM</w:t>
            </w:r>
            <w:r w:rsidRPr="00B40A5F">
              <w:rPr>
                <w:rStyle w:val="FootnoteReference"/>
                <w:rFonts w:ascii="Arial" w:hAnsi="Arial" w:cs="Arial"/>
                <w:b/>
                <w:sz w:val="21"/>
                <w:szCs w:val="21"/>
              </w:rPr>
              <w:footnoteReference w:id="5"/>
            </w:r>
          </w:p>
        </w:tc>
        <w:tc>
          <w:tcPr>
            <w:tcW w:w="1086" w:type="dxa"/>
            <w:tcBorders>
              <w:top w:val="single" w:sz="4" w:space="0" w:color="000000"/>
              <w:left w:val="single" w:sz="4" w:space="0" w:color="000000"/>
              <w:bottom w:val="single" w:sz="4" w:space="0" w:color="000000"/>
              <w:right w:val="single" w:sz="4" w:space="0" w:color="000000"/>
            </w:tcBorders>
            <w:vAlign w:val="center"/>
          </w:tcPr>
          <w:p w14:paraId="49A85AE2" w14:textId="77777777" w:rsidR="00A110EA" w:rsidRPr="00B40A5F" w:rsidRDefault="00A110EA" w:rsidP="00A110EA">
            <w:pPr>
              <w:spacing w:after="0" w:line="240" w:lineRule="auto"/>
              <w:ind w:firstLine="41"/>
              <w:jc w:val="center"/>
              <w:rPr>
                <w:rFonts w:ascii="Arial" w:hAnsi="Arial" w:cs="Arial"/>
                <w:sz w:val="20"/>
                <w:szCs w:val="20"/>
              </w:rPr>
            </w:pPr>
          </w:p>
        </w:tc>
      </w:tr>
      <w:tr w:rsidR="00A110EA" w:rsidRPr="00DD6BB4" w14:paraId="1E566482" w14:textId="77777777" w:rsidTr="00B156ED">
        <w:trPr>
          <w:trHeight w:val="225"/>
        </w:trPr>
        <w:tc>
          <w:tcPr>
            <w:tcW w:w="495" w:type="dxa"/>
            <w:tcBorders>
              <w:top w:val="single" w:sz="4" w:space="0" w:color="000000"/>
              <w:left w:val="single" w:sz="4" w:space="0" w:color="000000"/>
              <w:bottom w:val="single" w:sz="4" w:space="0" w:color="000000"/>
              <w:right w:val="single" w:sz="4" w:space="0" w:color="000000"/>
            </w:tcBorders>
          </w:tcPr>
          <w:p w14:paraId="328C1659" w14:textId="77777777" w:rsidR="00A110EA" w:rsidRPr="00654D9A" w:rsidRDefault="00A110EA" w:rsidP="00A110EA">
            <w:pPr>
              <w:spacing w:after="0" w:line="240" w:lineRule="auto"/>
              <w:ind w:hanging="22"/>
              <w:jc w:val="center"/>
              <w:rPr>
                <w:rFonts w:ascii="Arial" w:hAnsi="Arial" w:cs="Arial"/>
                <w:b/>
                <w:sz w:val="20"/>
                <w:szCs w:val="20"/>
              </w:rPr>
            </w:pPr>
          </w:p>
        </w:tc>
        <w:tc>
          <w:tcPr>
            <w:tcW w:w="8188" w:type="dxa"/>
            <w:gridSpan w:val="4"/>
            <w:tcBorders>
              <w:top w:val="single" w:sz="4" w:space="0" w:color="000000"/>
              <w:left w:val="single" w:sz="4" w:space="0" w:color="000000"/>
              <w:bottom w:val="single" w:sz="4" w:space="0" w:color="000000"/>
              <w:right w:val="single" w:sz="4" w:space="0" w:color="000000"/>
            </w:tcBorders>
            <w:vAlign w:val="center"/>
            <w:hideMark/>
          </w:tcPr>
          <w:p w14:paraId="434234D7" w14:textId="77777777" w:rsidR="00A110EA" w:rsidRPr="00B40A5F" w:rsidRDefault="00A110EA" w:rsidP="00A110EA">
            <w:pPr>
              <w:spacing w:after="0" w:line="240" w:lineRule="auto"/>
              <w:jc w:val="right"/>
              <w:rPr>
                <w:rFonts w:ascii="Arial" w:hAnsi="Arial" w:cs="Arial"/>
                <w:b/>
                <w:sz w:val="20"/>
                <w:szCs w:val="20"/>
              </w:rPr>
            </w:pPr>
            <w:r w:rsidRPr="00B40A5F">
              <w:rPr>
                <w:rFonts w:ascii="Arial" w:hAnsi="Arial" w:cs="Arial"/>
                <w:b/>
                <w:sz w:val="20"/>
                <w:szCs w:val="20"/>
              </w:rPr>
              <w:t xml:space="preserve"> PVM  </w:t>
            </w:r>
          </w:p>
          <w:p w14:paraId="5DF1F425" w14:textId="77777777" w:rsidR="00A110EA" w:rsidRPr="00B40A5F" w:rsidRDefault="00A110EA" w:rsidP="00A110EA">
            <w:pPr>
              <w:spacing w:after="0" w:line="240" w:lineRule="auto"/>
              <w:ind w:firstLine="41"/>
              <w:jc w:val="right"/>
              <w:rPr>
                <w:rFonts w:ascii="Arial" w:hAnsi="Arial" w:cs="Arial"/>
                <w:sz w:val="20"/>
                <w:szCs w:val="20"/>
              </w:rPr>
            </w:pPr>
          </w:p>
        </w:tc>
        <w:tc>
          <w:tcPr>
            <w:tcW w:w="1086" w:type="dxa"/>
            <w:tcBorders>
              <w:top w:val="single" w:sz="4" w:space="0" w:color="000000"/>
              <w:left w:val="single" w:sz="4" w:space="0" w:color="000000"/>
              <w:bottom w:val="single" w:sz="4" w:space="0" w:color="000000"/>
              <w:right w:val="single" w:sz="4" w:space="0" w:color="000000"/>
            </w:tcBorders>
            <w:vAlign w:val="center"/>
          </w:tcPr>
          <w:p w14:paraId="263019B1" w14:textId="77777777" w:rsidR="00A110EA" w:rsidRPr="00B40A5F" w:rsidRDefault="00A110EA" w:rsidP="00A110EA">
            <w:pPr>
              <w:spacing w:after="0" w:line="240" w:lineRule="auto"/>
              <w:ind w:firstLine="41"/>
              <w:jc w:val="center"/>
              <w:rPr>
                <w:rFonts w:ascii="Arial" w:hAnsi="Arial" w:cs="Arial"/>
                <w:sz w:val="20"/>
                <w:szCs w:val="20"/>
              </w:rPr>
            </w:pPr>
          </w:p>
        </w:tc>
      </w:tr>
      <w:tr w:rsidR="00A110EA" w:rsidRPr="00DD6BB4" w14:paraId="0513891F" w14:textId="77777777" w:rsidTr="00B156ED">
        <w:trPr>
          <w:trHeight w:val="50"/>
        </w:trPr>
        <w:tc>
          <w:tcPr>
            <w:tcW w:w="495" w:type="dxa"/>
            <w:tcBorders>
              <w:top w:val="single" w:sz="4" w:space="0" w:color="000000"/>
              <w:left w:val="single" w:sz="4" w:space="0" w:color="000000"/>
              <w:bottom w:val="single" w:sz="4" w:space="0" w:color="000000"/>
              <w:right w:val="single" w:sz="4" w:space="0" w:color="000000"/>
            </w:tcBorders>
          </w:tcPr>
          <w:p w14:paraId="735A9475" w14:textId="77777777" w:rsidR="00A110EA" w:rsidRPr="00654D9A" w:rsidRDefault="00A110EA" w:rsidP="00A110EA">
            <w:pPr>
              <w:spacing w:after="0" w:line="240" w:lineRule="auto"/>
              <w:ind w:hanging="22"/>
              <w:jc w:val="center"/>
              <w:rPr>
                <w:rFonts w:ascii="Arial" w:hAnsi="Arial" w:cs="Arial"/>
                <w:b/>
                <w:sz w:val="20"/>
                <w:szCs w:val="20"/>
              </w:rPr>
            </w:pPr>
          </w:p>
        </w:tc>
        <w:tc>
          <w:tcPr>
            <w:tcW w:w="8188" w:type="dxa"/>
            <w:gridSpan w:val="4"/>
            <w:tcBorders>
              <w:top w:val="single" w:sz="4" w:space="0" w:color="000000"/>
              <w:left w:val="single" w:sz="4" w:space="0" w:color="000000"/>
              <w:bottom w:val="single" w:sz="4" w:space="0" w:color="000000"/>
              <w:right w:val="single" w:sz="4" w:space="0" w:color="000000"/>
            </w:tcBorders>
            <w:vAlign w:val="center"/>
            <w:hideMark/>
          </w:tcPr>
          <w:p w14:paraId="74FE4669" w14:textId="77777777" w:rsidR="00A110EA" w:rsidRPr="00B40A5F" w:rsidRDefault="00A110EA" w:rsidP="00A110EA">
            <w:pPr>
              <w:spacing w:after="0" w:line="240" w:lineRule="auto"/>
              <w:ind w:firstLine="41"/>
              <w:jc w:val="right"/>
              <w:rPr>
                <w:rFonts w:ascii="Arial" w:hAnsi="Arial" w:cs="Arial"/>
                <w:sz w:val="20"/>
                <w:szCs w:val="20"/>
              </w:rPr>
            </w:pPr>
            <w:r w:rsidRPr="00B40A5F">
              <w:rPr>
                <w:rFonts w:ascii="Arial" w:hAnsi="Arial" w:cs="Arial"/>
                <w:b/>
                <w:sz w:val="20"/>
                <w:szCs w:val="20"/>
              </w:rPr>
              <w:t xml:space="preserve">Bendra pasiūlymo kaina </w:t>
            </w:r>
            <w:r w:rsidRPr="00B40A5F">
              <w:rPr>
                <w:rFonts w:ascii="Arial" w:hAnsi="Arial" w:cs="Arial"/>
                <w:b/>
                <w:iCs/>
                <w:sz w:val="20"/>
                <w:szCs w:val="20"/>
              </w:rPr>
              <w:t>EUR</w:t>
            </w:r>
            <w:r w:rsidRPr="00B40A5F">
              <w:rPr>
                <w:rFonts w:ascii="Arial" w:hAnsi="Arial" w:cs="Arial"/>
                <w:b/>
                <w:sz w:val="20"/>
                <w:szCs w:val="20"/>
              </w:rPr>
              <w:t xml:space="preserve"> su PVM</w:t>
            </w:r>
            <w:r w:rsidRPr="00B40A5F">
              <w:rPr>
                <w:rStyle w:val="FootnoteReference"/>
                <w:rFonts w:ascii="Arial" w:hAnsi="Arial" w:cs="Arial"/>
                <w:b/>
                <w:bCs/>
                <w:sz w:val="21"/>
                <w:szCs w:val="21"/>
              </w:rPr>
              <w:footnoteReference w:id="6"/>
            </w:r>
            <w:r w:rsidRPr="00B40A5F">
              <w:rPr>
                <w:rFonts w:ascii="Arial" w:hAnsi="Arial" w:cs="Arial"/>
                <w:b/>
                <w:bCs/>
                <w:sz w:val="21"/>
                <w:szCs w:val="21"/>
              </w:rPr>
              <w:t xml:space="preserve"> </w:t>
            </w:r>
            <w:r w:rsidRPr="00B40A5F">
              <w:rPr>
                <w:rFonts w:ascii="Arial" w:hAnsi="Arial" w:cs="Arial"/>
                <w:b/>
                <w:sz w:val="20"/>
                <w:szCs w:val="20"/>
              </w:rPr>
              <w:t xml:space="preserve"> </w:t>
            </w:r>
          </w:p>
        </w:tc>
        <w:tc>
          <w:tcPr>
            <w:tcW w:w="1086" w:type="dxa"/>
            <w:tcBorders>
              <w:top w:val="single" w:sz="4" w:space="0" w:color="000000"/>
              <w:left w:val="single" w:sz="4" w:space="0" w:color="000000"/>
              <w:bottom w:val="single" w:sz="4" w:space="0" w:color="000000"/>
              <w:right w:val="single" w:sz="4" w:space="0" w:color="000000"/>
            </w:tcBorders>
            <w:vAlign w:val="center"/>
          </w:tcPr>
          <w:p w14:paraId="59E0185D" w14:textId="77777777" w:rsidR="00A110EA" w:rsidRPr="00B40A5F" w:rsidRDefault="00A110EA" w:rsidP="00A110EA">
            <w:pPr>
              <w:spacing w:after="0" w:line="240" w:lineRule="auto"/>
              <w:ind w:firstLine="41"/>
              <w:jc w:val="center"/>
              <w:rPr>
                <w:rFonts w:ascii="Arial" w:hAnsi="Arial" w:cs="Arial"/>
                <w:sz w:val="20"/>
                <w:szCs w:val="20"/>
              </w:rPr>
            </w:pPr>
          </w:p>
        </w:tc>
      </w:tr>
    </w:tbl>
    <w:p w14:paraId="1D7769CE" w14:textId="560690EC" w:rsidR="00A110EA" w:rsidRPr="00A110EA" w:rsidRDefault="00A110EA" w:rsidP="00A110EA">
      <w:pPr>
        <w:spacing w:after="0" w:line="240" w:lineRule="auto"/>
        <w:jc w:val="both"/>
        <w:rPr>
          <w:rFonts w:ascii="Arial" w:hAnsi="Arial" w:cs="Arial"/>
          <w:i/>
          <w:sz w:val="18"/>
          <w:szCs w:val="18"/>
        </w:rPr>
      </w:pPr>
      <w:r w:rsidRPr="004744AA">
        <w:rPr>
          <w:rFonts w:ascii="Arial" w:hAnsi="Arial" w:cs="Arial"/>
        </w:rPr>
        <w:t>*</w:t>
      </w:r>
      <w:r w:rsidRPr="004744AA">
        <w:rPr>
          <w:rFonts w:ascii="Arial" w:hAnsi="Arial" w:cs="Arial"/>
          <w:i/>
          <w:sz w:val="18"/>
          <w:szCs w:val="18"/>
        </w:rPr>
        <w:t xml:space="preserve">Nurodytas Paslaugų kiekis yra </w:t>
      </w:r>
      <w:r w:rsidRPr="000725B2">
        <w:rPr>
          <w:rFonts w:ascii="Arial" w:hAnsi="Arial" w:cs="Arial"/>
          <w:i/>
          <w:sz w:val="18"/>
          <w:szCs w:val="18"/>
        </w:rPr>
        <w:t>preliminarus</w:t>
      </w:r>
      <w:r w:rsidRPr="000725B2">
        <w:rPr>
          <w:rFonts w:ascii="Arial" w:hAnsi="Arial" w:cs="Arial"/>
          <w:i/>
          <w:color w:val="FF0000"/>
          <w:sz w:val="18"/>
          <w:szCs w:val="18"/>
        </w:rPr>
        <w:t xml:space="preserve"> </w:t>
      </w:r>
      <w:r w:rsidRPr="000725B2">
        <w:rPr>
          <w:rFonts w:ascii="Arial" w:hAnsi="Arial" w:cs="Arial"/>
          <w:i/>
          <w:sz w:val="18"/>
          <w:szCs w:val="18"/>
        </w:rPr>
        <w:t>Sutarties galiojimo laikotarpiu ir skirti pasiūly</w:t>
      </w:r>
      <w:r>
        <w:rPr>
          <w:rFonts w:ascii="Arial" w:hAnsi="Arial" w:cs="Arial"/>
          <w:i/>
          <w:sz w:val="18"/>
          <w:szCs w:val="18"/>
        </w:rPr>
        <w:t>mų</w:t>
      </w:r>
      <w:r w:rsidRPr="000725B2">
        <w:rPr>
          <w:rFonts w:ascii="Arial" w:hAnsi="Arial" w:cs="Arial"/>
          <w:i/>
          <w:sz w:val="18"/>
          <w:szCs w:val="18"/>
        </w:rPr>
        <w:t xml:space="preserve"> palyginimui.</w:t>
      </w:r>
      <w:r w:rsidRPr="00A110EA">
        <w:t xml:space="preserve"> </w:t>
      </w:r>
      <w:r w:rsidRPr="00A110EA">
        <w:rPr>
          <w:rFonts w:ascii="Arial" w:hAnsi="Arial" w:cs="Arial"/>
          <w:i/>
          <w:sz w:val="18"/>
          <w:szCs w:val="18"/>
        </w:rPr>
        <w:t xml:space="preserve">Perkantysis subjektas turi teisę koreguoti (didinti ar mažinti) perkamų Paslaugų kiekius, neviršijant bendros Sutartyje nurodytos maksimalios Sutarties kainos. Perkantysis subjektas neįsipareigoja nupirkti viso Paslaugų kiekio ar bet kokios jų dalies. </w:t>
      </w:r>
    </w:p>
    <w:p w14:paraId="59801BDD" w14:textId="38E6F656" w:rsidR="00A110EA" w:rsidRDefault="00A110EA" w:rsidP="00A110EA">
      <w:pPr>
        <w:spacing w:after="0" w:line="240" w:lineRule="auto"/>
        <w:jc w:val="both"/>
        <w:rPr>
          <w:rFonts w:ascii="Arial" w:hAnsi="Arial" w:cs="Arial"/>
          <w:i/>
          <w:sz w:val="18"/>
          <w:szCs w:val="18"/>
          <w:highlight w:val="yellow"/>
        </w:rPr>
      </w:pPr>
      <w:r w:rsidRPr="00A110EA">
        <w:rPr>
          <w:rFonts w:ascii="Arial" w:hAnsi="Arial" w:cs="Arial"/>
          <w:i/>
          <w:sz w:val="18"/>
          <w:szCs w:val="18"/>
        </w:rPr>
        <w:t>Tiekėjas privalės užtikrinti 1 (vieno) mėnesio minimalų Paslaugų suteikimo našumą 2 500 (du tūkstančiai penki šimtai) vnt. Skaitiklių.</w:t>
      </w:r>
    </w:p>
    <w:p w14:paraId="22B9D091" w14:textId="03761DF9" w:rsidR="00A110EA" w:rsidRPr="004744AA" w:rsidRDefault="00A110EA" w:rsidP="00A110EA">
      <w:pPr>
        <w:spacing w:after="0" w:line="240" w:lineRule="auto"/>
        <w:jc w:val="both"/>
        <w:rPr>
          <w:rFonts w:ascii="Arial" w:hAnsi="Arial" w:cs="Arial"/>
          <w:i/>
          <w:sz w:val="18"/>
          <w:szCs w:val="18"/>
        </w:rPr>
      </w:pPr>
      <w:r>
        <w:rPr>
          <w:rFonts w:ascii="Arial" w:hAnsi="Arial" w:cs="Arial"/>
          <w:i/>
          <w:sz w:val="18"/>
          <w:szCs w:val="18"/>
        </w:rPr>
        <w:lastRenderedPageBreak/>
        <w:t>**</w:t>
      </w:r>
      <w:r w:rsidRPr="0076620F">
        <w:t xml:space="preserve"> </w:t>
      </w:r>
      <w:r w:rsidRPr="0076620F">
        <w:rPr>
          <w:rFonts w:ascii="Arial" w:hAnsi="Arial" w:cs="Arial"/>
          <w:i/>
          <w:sz w:val="18"/>
          <w:szCs w:val="18"/>
        </w:rPr>
        <w:t xml:space="preserve">Pasiūlymas bus atmestas, kaip nepriimtinas, jei tiekėjo Siūlomas įkainis 1 (vienam) </w:t>
      </w:r>
      <w:r w:rsidR="00C1284D">
        <w:rPr>
          <w:rFonts w:ascii="Arial" w:hAnsi="Arial" w:cs="Arial"/>
          <w:i/>
          <w:sz w:val="18"/>
          <w:szCs w:val="18"/>
        </w:rPr>
        <w:t xml:space="preserve">Paslaugos </w:t>
      </w:r>
      <w:r w:rsidRPr="0076620F">
        <w:rPr>
          <w:rFonts w:ascii="Arial" w:hAnsi="Arial" w:cs="Arial"/>
          <w:i/>
          <w:sz w:val="18"/>
          <w:szCs w:val="18"/>
        </w:rPr>
        <w:t>vienetui Eur be PVM viršys</w:t>
      </w:r>
      <w:r>
        <w:rPr>
          <w:rFonts w:ascii="Arial" w:hAnsi="Arial" w:cs="Arial"/>
          <w:i/>
          <w:sz w:val="18"/>
          <w:szCs w:val="18"/>
        </w:rPr>
        <w:t xml:space="preserve"> 4</w:t>
      </w:r>
      <w:r w:rsidRPr="0076620F">
        <w:rPr>
          <w:rFonts w:ascii="Arial" w:hAnsi="Arial" w:cs="Arial"/>
          <w:i/>
          <w:sz w:val="18"/>
          <w:szCs w:val="18"/>
        </w:rPr>
        <w:t xml:space="preserve"> stulpelyje nurodytus „Maksimalus 1 (vieno) vieneto, įkainis EUR be PVM“.</w:t>
      </w:r>
    </w:p>
    <w:p w14:paraId="4D831800" w14:textId="77777777" w:rsidR="00A110EA" w:rsidRPr="00DD6BB4" w:rsidRDefault="00A110EA" w:rsidP="00A110EA">
      <w:pPr>
        <w:spacing w:after="0" w:line="240" w:lineRule="auto"/>
        <w:jc w:val="both"/>
        <w:rPr>
          <w:rFonts w:ascii="Times New Roman" w:hAnsi="Times New Roman" w:cs="Times New Roman"/>
        </w:rPr>
      </w:pPr>
    </w:p>
    <w:p w14:paraId="393CA339" w14:textId="77777777" w:rsidR="00A110EA" w:rsidRDefault="00A110EA" w:rsidP="00A110EA">
      <w:pPr>
        <w:pStyle w:val="ListParagraph"/>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664E98C6" w14:textId="77777777" w:rsidR="00A110EA" w:rsidRPr="00C1284D" w:rsidRDefault="00A110EA" w:rsidP="00A110EA">
      <w:pPr>
        <w:pStyle w:val="ListParagraph"/>
        <w:numPr>
          <w:ilvl w:val="0"/>
          <w:numId w:val="4"/>
        </w:numPr>
        <w:spacing w:after="0" w:line="240" w:lineRule="auto"/>
        <w:ind w:left="426" w:hanging="426"/>
        <w:contextualSpacing w:val="0"/>
        <w:jc w:val="both"/>
        <w:rPr>
          <w:rFonts w:ascii="Arial" w:eastAsia="Times New Roman" w:hAnsi="Arial" w:cs="Arial"/>
          <w:sz w:val="20"/>
          <w:szCs w:val="20"/>
        </w:rPr>
      </w:pPr>
      <w:r w:rsidRPr="00CD33F1">
        <w:rPr>
          <w:rFonts w:ascii="Arial" w:hAnsi="Arial" w:cs="Arial"/>
          <w:iCs/>
          <w:sz w:val="20"/>
          <w:szCs w:val="20"/>
        </w:rPr>
        <w:t xml:space="preserve">Tais atvejais, kai pagal galiojančius teisės aktus </w:t>
      </w:r>
      <w:r>
        <w:rPr>
          <w:rFonts w:ascii="Arial" w:hAnsi="Arial" w:cs="Arial"/>
          <w:iCs/>
          <w:sz w:val="20"/>
          <w:szCs w:val="20"/>
        </w:rPr>
        <w:t>Tie</w:t>
      </w:r>
      <w:r w:rsidRPr="00CD33F1">
        <w:rPr>
          <w:rFonts w:ascii="Arial" w:hAnsi="Arial" w:cs="Arial"/>
          <w:iCs/>
          <w:sz w:val="20"/>
          <w:szCs w:val="20"/>
        </w:rPr>
        <w:t xml:space="preserve">kėjui nereikia mokėti PVM, </w:t>
      </w:r>
      <w:r>
        <w:rPr>
          <w:rFonts w:ascii="Arial" w:hAnsi="Arial" w:cs="Arial"/>
          <w:iCs/>
          <w:sz w:val="20"/>
          <w:szCs w:val="20"/>
        </w:rPr>
        <w:t>Tie</w:t>
      </w:r>
      <w:r w:rsidRPr="00CD33F1">
        <w:rPr>
          <w:rFonts w:ascii="Arial" w:hAnsi="Arial" w:cs="Arial"/>
          <w:iCs/>
          <w:sz w:val="20"/>
          <w:szCs w:val="20"/>
        </w:rPr>
        <w:t>kėjas nurodo priežastis, dėl kurių PVM nemoka.</w:t>
      </w:r>
    </w:p>
    <w:p w14:paraId="6D2D5DDE" w14:textId="77777777" w:rsidR="00C1284D" w:rsidRPr="0027706F" w:rsidRDefault="00C1284D" w:rsidP="00C1284D">
      <w:pPr>
        <w:pStyle w:val="ListParagraph"/>
        <w:spacing w:after="0" w:line="240" w:lineRule="auto"/>
        <w:ind w:left="426"/>
        <w:contextualSpacing w:val="0"/>
        <w:jc w:val="both"/>
        <w:rPr>
          <w:rFonts w:ascii="Arial" w:eastAsia="Times New Roman" w:hAnsi="Arial" w:cs="Arial"/>
          <w:sz w:val="20"/>
          <w:szCs w:val="20"/>
        </w:rPr>
      </w:pPr>
    </w:p>
    <w:p w14:paraId="0A9FB26E" w14:textId="77777777" w:rsidR="008F0FAD" w:rsidRPr="0027706F" w:rsidRDefault="008F0FAD" w:rsidP="008F0FAD">
      <w:pPr>
        <w:spacing w:after="0" w:line="240" w:lineRule="auto"/>
        <w:jc w:val="both"/>
        <w:rPr>
          <w:rFonts w:ascii="Arial" w:eastAsia="Times New Roman" w:hAnsi="Arial" w:cs="Arial"/>
          <w:sz w:val="20"/>
          <w:szCs w:val="20"/>
        </w:rPr>
      </w:pPr>
    </w:p>
    <w:p w14:paraId="474FE0AC" w14:textId="77777777" w:rsidR="0027706F" w:rsidRDefault="0027706F" w:rsidP="0027706F">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7"/>
      </w:r>
    </w:p>
    <w:p w14:paraId="4AC2CE4E" w14:textId="77777777" w:rsidR="0027706F" w:rsidRPr="0027706F" w:rsidRDefault="0027706F" w:rsidP="0027706F">
      <w:pPr>
        <w:pStyle w:val="ListParagraph"/>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ListParagraph"/>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ListParagraph"/>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ListParagraph"/>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ListParagraph"/>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ListParagraph"/>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ListParagraph"/>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7115D1" w:rsidRDefault="00C97729" w:rsidP="00FF3CB6">
            <w:pPr>
              <w:spacing w:after="0" w:line="240" w:lineRule="auto"/>
              <w:jc w:val="both"/>
              <w:rPr>
                <w:rFonts w:ascii="Arial" w:eastAsia="Times New Roman" w:hAnsi="Arial" w:cs="Arial"/>
                <w:i/>
                <w:iCs/>
                <w:sz w:val="20"/>
                <w:szCs w:val="20"/>
              </w:rPr>
            </w:pPr>
            <w:r w:rsidRPr="007115D1">
              <w:rPr>
                <w:rFonts w:ascii="Arial" w:hAnsi="Arial" w:cs="Arial"/>
                <w:i/>
                <w:iCs/>
                <w:sz w:val="20"/>
                <w:szCs w:val="20"/>
              </w:rPr>
              <w:t>[Pildo tiekėjas, p</w:t>
            </w:r>
            <w:r w:rsidR="00FF3CB6" w:rsidRPr="007115D1">
              <w:rPr>
                <w:rFonts w:ascii="Arial" w:eastAsia="Times New Roman" w:hAnsi="Arial" w:cs="Arial"/>
                <w:i/>
                <w:iCs/>
                <w:sz w:val="20"/>
                <w:szCs w:val="20"/>
              </w:rPr>
              <w:t>vz.</w:t>
            </w:r>
            <w:r w:rsidRPr="007115D1">
              <w:rPr>
                <w:rFonts w:ascii="Arial" w:eastAsia="Times New Roman" w:hAnsi="Arial" w:cs="Arial"/>
                <w:i/>
                <w:iCs/>
                <w:sz w:val="20"/>
                <w:szCs w:val="20"/>
              </w:rPr>
              <w:t>,</w:t>
            </w:r>
            <w:r w:rsidR="00FF3CB6" w:rsidRPr="007115D1">
              <w:rPr>
                <w:rFonts w:ascii="Arial" w:eastAsia="Times New Roman" w:hAnsi="Arial" w:cs="Arial"/>
                <w:i/>
                <w:iCs/>
                <w:sz w:val="20"/>
                <w:szCs w:val="20"/>
              </w:rPr>
              <w:t xml:space="preserve"> Prekės  / Paslaugų aprašymas x</w:t>
            </w:r>
            <w:r w:rsidRPr="007115D1">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7115D1" w:rsidRDefault="00C97729" w:rsidP="000002AC">
            <w:pPr>
              <w:spacing w:after="0" w:line="240" w:lineRule="auto"/>
              <w:jc w:val="both"/>
              <w:rPr>
                <w:rFonts w:ascii="Arial" w:eastAsia="Times New Roman" w:hAnsi="Arial" w:cs="Arial"/>
                <w:sz w:val="20"/>
                <w:szCs w:val="20"/>
              </w:rPr>
            </w:pPr>
            <w:r w:rsidRPr="007115D1">
              <w:rPr>
                <w:rFonts w:ascii="Arial" w:hAnsi="Arial" w:cs="Arial"/>
                <w:i/>
                <w:iCs/>
                <w:sz w:val="20"/>
                <w:szCs w:val="20"/>
              </w:rPr>
              <w:t>[Pildo tiekėjas, p</w:t>
            </w:r>
            <w:r w:rsidRPr="007115D1">
              <w:rPr>
                <w:rFonts w:ascii="Arial" w:eastAsia="Times New Roman" w:hAnsi="Arial" w:cs="Arial"/>
                <w:i/>
                <w:iCs/>
                <w:sz w:val="20"/>
                <w:szCs w:val="20"/>
              </w:rPr>
              <w:t xml:space="preserve">vz., </w:t>
            </w:r>
            <w:r w:rsidR="000002AC" w:rsidRPr="007115D1">
              <w:rPr>
                <w:rFonts w:ascii="Arial" w:eastAsia="Times New Roman" w:hAnsi="Arial" w:cs="Arial"/>
                <w:sz w:val="20"/>
                <w:szCs w:val="20"/>
              </w:rPr>
              <w:t>Galiojantis rašytinis įgaliojimas arba kitas dokumentas, suteikiantis teisę pasirašyti pasiūlymą (jei Pasiūlymą pasirašo ne vadovas</w:t>
            </w:r>
            <w:r w:rsidRPr="007115D1">
              <w:rPr>
                <w:rFonts w:ascii="Arial" w:eastAsia="Times New Roman" w:hAnsi="Arial" w:cs="Arial"/>
                <w:sz w:val="20"/>
                <w:szCs w:val="20"/>
              </w:rPr>
              <w:t>];</w:t>
            </w:r>
          </w:p>
          <w:p w14:paraId="72BF7686" w14:textId="77777777" w:rsidR="00FF3CB6" w:rsidRPr="007115D1"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7115D1" w:rsidRDefault="00C97729" w:rsidP="000002AC">
            <w:pPr>
              <w:spacing w:after="0" w:line="240" w:lineRule="auto"/>
              <w:jc w:val="both"/>
              <w:rPr>
                <w:rFonts w:ascii="Arial" w:eastAsia="Times New Roman" w:hAnsi="Arial" w:cs="Arial"/>
                <w:i/>
                <w:iCs/>
                <w:sz w:val="20"/>
                <w:szCs w:val="20"/>
              </w:rPr>
            </w:pPr>
            <w:r w:rsidRPr="007115D1">
              <w:rPr>
                <w:rFonts w:ascii="Arial" w:hAnsi="Arial" w:cs="Arial"/>
                <w:i/>
                <w:iCs/>
                <w:sz w:val="20"/>
                <w:szCs w:val="20"/>
              </w:rPr>
              <w:t>Pildo tiekėjas, p</w:t>
            </w:r>
            <w:r w:rsidRPr="007115D1">
              <w:rPr>
                <w:rFonts w:ascii="Arial" w:eastAsia="Times New Roman" w:hAnsi="Arial" w:cs="Arial"/>
                <w:i/>
                <w:iCs/>
                <w:sz w:val="20"/>
                <w:szCs w:val="20"/>
              </w:rPr>
              <w:t xml:space="preserve">vz., </w:t>
            </w:r>
            <w:r w:rsidR="000002AC" w:rsidRPr="007115D1">
              <w:rPr>
                <w:rFonts w:ascii="Arial" w:eastAsia="Times New Roman" w:hAnsi="Arial" w:cs="Arial"/>
                <w:i/>
                <w:iCs/>
                <w:sz w:val="20"/>
                <w:szCs w:val="20"/>
              </w:rPr>
              <w:t>Jungtinės veiklos sutarties kopija (jei pasiūlymą pateikia jungtinei veiklai susivienijusių Tiekėjų grupė</w:t>
            </w:r>
            <w:r w:rsidRPr="007115D1">
              <w:rPr>
                <w:rFonts w:ascii="Arial" w:eastAsia="Times New Roman" w:hAnsi="Arial" w:cs="Arial"/>
                <w:i/>
                <w:iCs/>
                <w:sz w:val="20"/>
                <w:szCs w:val="20"/>
              </w:rPr>
              <w:t>]</w:t>
            </w:r>
            <w:r w:rsidR="000002AC" w:rsidRPr="007115D1">
              <w:rPr>
                <w:rFonts w:ascii="Arial" w:eastAsia="Times New Roman" w:hAnsi="Arial" w:cs="Arial"/>
                <w:i/>
                <w:iCs/>
                <w:sz w:val="20"/>
                <w:szCs w:val="20"/>
              </w:rPr>
              <w:t>;</w:t>
            </w:r>
          </w:p>
          <w:p w14:paraId="6F209DC2" w14:textId="109B67CD" w:rsidR="00FF3CB6" w:rsidRPr="007115D1"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ListParagraph"/>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7115D1" w:rsidRDefault="000002AC" w:rsidP="000002AC">
            <w:pPr>
              <w:spacing w:after="0" w:line="240" w:lineRule="auto"/>
              <w:jc w:val="both"/>
              <w:rPr>
                <w:rFonts w:ascii="Arial" w:eastAsia="Times New Roman" w:hAnsi="Arial" w:cs="Arial"/>
                <w:i/>
                <w:iCs/>
                <w:sz w:val="20"/>
                <w:szCs w:val="20"/>
              </w:rPr>
            </w:pPr>
            <w:r w:rsidRPr="007115D1">
              <w:rPr>
                <w:rFonts w:ascii="Arial" w:eastAsia="Times New Roman" w:hAnsi="Arial" w:cs="Arial"/>
                <w:i/>
                <w:iCs/>
                <w:sz w:val="20"/>
                <w:szCs w:val="20"/>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2B8CE760" w14:textId="47FE244E" w:rsidR="008F0FAD" w:rsidRPr="008F0FAD" w:rsidRDefault="008F0FAD" w:rsidP="008F0FAD">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BodyText"/>
        <w:spacing w:after="0" w:line="240" w:lineRule="auto"/>
        <w:rPr>
          <w:rFonts w:ascii="Arial" w:hAnsi="Arial" w:cs="Arial"/>
          <w:sz w:val="20"/>
          <w:szCs w:val="20"/>
        </w:rPr>
      </w:pPr>
    </w:p>
    <w:p w14:paraId="0DABE57A" w14:textId="330A6A5E" w:rsidR="008F0FAD" w:rsidRDefault="008F0FAD" w:rsidP="008F0FAD">
      <w:pPr>
        <w:pStyle w:val="ListParagraph"/>
        <w:tabs>
          <w:tab w:val="left" w:pos="567"/>
        </w:tabs>
        <w:spacing w:after="0" w:line="240" w:lineRule="auto"/>
        <w:ind w:left="0"/>
        <w:jc w:val="both"/>
        <w:rPr>
          <w:rFonts w:ascii="Arial" w:hAnsi="Arial" w:cs="Arial"/>
          <w:sz w:val="20"/>
          <w:szCs w:val="20"/>
        </w:rPr>
      </w:pPr>
      <w:bookmarkStart w:id="0"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0"/>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ListParagraph"/>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ListParagraph"/>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ListParagraph"/>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4584F8D4" w:rsidR="00CE7063" w:rsidRPr="00C1284D" w:rsidRDefault="00CE7063" w:rsidP="00C2559B">
      <w:pPr>
        <w:pStyle w:val="ListParagraph"/>
        <w:numPr>
          <w:ilvl w:val="0"/>
          <w:numId w:val="5"/>
        </w:numPr>
        <w:tabs>
          <w:tab w:val="left" w:pos="567"/>
        </w:tabs>
        <w:ind w:left="426" w:hanging="426"/>
        <w:jc w:val="both"/>
        <w:rPr>
          <w:rFonts w:ascii="Arial" w:hAnsi="Arial" w:cs="Arial"/>
          <w:sz w:val="20"/>
          <w:szCs w:val="20"/>
        </w:rPr>
      </w:pPr>
      <w:r w:rsidRPr="00C1284D">
        <w:rPr>
          <w:rFonts w:ascii="Arial" w:hAnsi="Arial" w:cs="Arial"/>
          <w:sz w:val="20"/>
          <w:szCs w:val="20"/>
        </w:rPr>
        <w:t>siūlom</w:t>
      </w:r>
      <w:r w:rsidR="00833126" w:rsidRPr="00C1284D">
        <w:rPr>
          <w:rFonts w:ascii="Arial" w:hAnsi="Arial" w:cs="Arial"/>
          <w:sz w:val="20"/>
          <w:szCs w:val="20"/>
        </w:rPr>
        <w:t>os</w:t>
      </w:r>
      <w:r w:rsidRPr="00C1284D">
        <w:rPr>
          <w:rFonts w:ascii="Arial" w:hAnsi="Arial" w:cs="Arial"/>
          <w:sz w:val="20"/>
          <w:szCs w:val="20"/>
        </w:rPr>
        <w:t xml:space="preserve"> </w:t>
      </w:r>
      <w:r w:rsidR="00C1284D" w:rsidRPr="00C1284D">
        <w:rPr>
          <w:rFonts w:ascii="Arial" w:hAnsi="Arial" w:cs="Arial"/>
          <w:b/>
          <w:bCs/>
          <w:i/>
          <w:iCs/>
          <w:sz w:val="20"/>
          <w:szCs w:val="20"/>
        </w:rPr>
        <w:t>Karšto vandens apskaitos prietaisų keitimo paslaugos</w:t>
      </w:r>
      <w:r w:rsidRPr="00C1284D">
        <w:rPr>
          <w:rFonts w:ascii="Arial" w:hAnsi="Arial" w:cs="Arial"/>
          <w:sz w:val="20"/>
          <w:szCs w:val="20"/>
        </w:rPr>
        <w:t xml:space="preserve"> (toliau – </w:t>
      </w:r>
      <w:r w:rsidR="00833126" w:rsidRPr="00FA488A">
        <w:rPr>
          <w:rFonts w:ascii="Arial" w:hAnsi="Arial" w:cs="Arial"/>
          <w:i/>
          <w:iCs/>
          <w:sz w:val="20"/>
          <w:szCs w:val="20"/>
        </w:rPr>
        <w:t>Paslaugos</w:t>
      </w:r>
      <w:r w:rsidRPr="007115D1">
        <w:rPr>
          <w:rFonts w:ascii="Arial" w:hAnsi="Arial" w:cs="Arial"/>
          <w:sz w:val="20"/>
          <w:szCs w:val="20"/>
        </w:rPr>
        <w:t>)</w:t>
      </w:r>
      <w:r w:rsidRPr="00C1284D">
        <w:rPr>
          <w:rFonts w:ascii="Arial" w:hAnsi="Arial" w:cs="Arial"/>
          <w:sz w:val="20"/>
          <w:szCs w:val="20"/>
        </w:rPr>
        <w:t xml:space="preserve"> visiškai atitinka Pirkimo dokumentuose nurodytus reikalavimus;</w:t>
      </w:r>
    </w:p>
    <w:p w14:paraId="6FB8F37A" w14:textId="194AAA7F"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sidR="00A83FD2">
        <w:rPr>
          <w:rFonts w:ascii="Arial" w:hAnsi="Arial" w:cs="Arial"/>
          <w:sz w:val="20"/>
          <w:szCs w:val="20"/>
        </w:rPr>
        <w:t>;</w:t>
      </w:r>
    </w:p>
    <w:p w14:paraId="2978A8B0" w14:textId="6688E88D" w:rsidR="00CE7063" w:rsidRPr="00800BB3" w:rsidRDefault="00CE7063" w:rsidP="00C2559B">
      <w:pPr>
        <w:pStyle w:val="ListParagraph"/>
        <w:numPr>
          <w:ilvl w:val="0"/>
          <w:numId w:val="5"/>
        </w:numPr>
        <w:tabs>
          <w:tab w:val="left" w:pos="567"/>
        </w:tabs>
        <w:ind w:left="426" w:hanging="426"/>
        <w:jc w:val="both"/>
        <w:rPr>
          <w:rFonts w:ascii="Arial" w:hAnsi="Arial" w:cs="Arial"/>
          <w:sz w:val="20"/>
          <w:szCs w:val="20"/>
        </w:rPr>
      </w:pPr>
      <w:r w:rsidRPr="00C1284D">
        <w:rPr>
          <w:rFonts w:ascii="Arial" w:hAnsi="Arial" w:cs="Arial"/>
          <w:sz w:val="20"/>
          <w:szCs w:val="20"/>
        </w:rPr>
        <w:t xml:space="preserve">į </w:t>
      </w:r>
      <w:r w:rsidR="009A5C21" w:rsidRPr="00C1284D">
        <w:rPr>
          <w:rFonts w:ascii="Arial" w:hAnsi="Arial" w:cs="Arial"/>
          <w:sz w:val="20"/>
          <w:szCs w:val="20"/>
        </w:rPr>
        <w:t xml:space="preserve">4.3 </w:t>
      </w:r>
      <w:r w:rsidR="009A5C21">
        <w:rPr>
          <w:rFonts w:ascii="Arial" w:hAnsi="Arial" w:cs="Arial"/>
          <w:sz w:val="20"/>
          <w:szCs w:val="20"/>
        </w:rPr>
        <w:t>pu</w:t>
      </w:r>
      <w:r w:rsidR="00800BB3">
        <w:rPr>
          <w:rFonts w:ascii="Arial" w:hAnsi="Arial" w:cs="Arial"/>
          <w:sz w:val="20"/>
          <w:szCs w:val="20"/>
        </w:rPr>
        <w:t>nkto</w:t>
      </w:r>
      <w:r w:rsidRPr="00CE7063">
        <w:rPr>
          <w:rFonts w:ascii="Arial" w:hAnsi="Arial" w:cs="Arial"/>
          <w:sz w:val="20"/>
          <w:szCs w:val="20"/>
        </w:rPr>
        <w:t xml:space="preserve"> lentelėje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79CED23F" w14:textId="0DCF346D" w:rsidR="000F4471" w:rsidRPr="00592EBE" w:rsidRDefault="00E86033"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00CE7063" w:rsidRPr="00CE7063">
        <w:rPr>
          <w:rFonts w:ascii="Arial" w:hAnsi="Arial" w:cs="Arial"/>
          <w:sz w:val="20"/>
          <w:szCs w:val="20"/>
        </w:rPr>
        <w:t xml:space="preserve">eigu mūsų </w:t>
      </w:r>
      <w:r w:rsidR="007507DD">
        <w:rPr>
          <w:rFonts w:ascii="Arial" w:hAnsi="Arial" w:cs="Arial"/>
          <w:sz w:val="20"/>
          <w:szCs w:val="20"/>
        </w:rPr>
        <w:t>P</w:t>
      </w:r>
      <w:r w:rsidR="00CE7063" w:rsidRPr="00CE7063">
        <w:rPr>
          <w:rFonts w:ascii="Arial" w:hAnsi="Arial" w:cs="Arial"/>
          <w:sz w:val="20"/>
          <w:szCs w:val="20"/>
        </w:rPr>
        <w:t>asiūlymas bus pripažintas laimėjusiu, mes įsipareigojame pateikti Pirkimo sutarties įvykdymo užtikrinimą pagal Pirkimo dokumentuose nurodytus reikalavimus, terminą bei sutinkame per Perkančiojo subjekto nurodytą terminą sudaryti Pirkimo sutartį</w:t>
      </w:r>
      <w:r w:rsidR="00C1284D">
        <w:rPr>
          <w:rFonts w:ascii="Arial" w:hAnsi="Arial" w:cs="Arial"/>
          <w:sz w:val="20"/>
          <w:szCs w:val="20"/>
        </w:rPr>
        <w:t>;</w:t>
      </w:r>
    </w:p>
    <w:p w14:paraId="0487DA22" w14:textId="11524CFC" w:rsidR="008F0FAD" w:rsidRDefault="008F0FAD" w:rsidP="00C2559B">
      <w:pPr>
        <w:pStyle w:val="ListParagraph"/>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2E37E8EE" w14:textId="611AE4AE" w:rsidR="00D73C29" w:rsidRPr="000A460B" w:rsidRDefault="000A460B" w:rsidP="000A460B">
      <w:pPr>
        <w:pStyle w:val="ListParagraph"/>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8"/>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1C805796" w14:textId="5FC3D20F" w:rsidR="002D3644" w:rsidRPr="00B34CFF" w:rsidRDefault="002D3644" w:rsidP="00832429">
      <w:pPr>
        <w:pStyle w:val="ListParagraph"/>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lastRenderedPageBreak/>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ListParagraph"/>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ListParagraph"/>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Default="002D3644" w:rsidP="002D3644">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4C08523" w14:textId="1E309E44" w:rsidR="004E2B85" w:rsidRPr="004E2B85" w:rsidRDefault="004E2B85" w:rsidP="004E2B85">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w:t>
      </w:r>
      <w:r w:rsidRPr="00C1284D">
        <w:rPr>
          <w:rFonts w:ascii="Arial" w:hAnsi="Arial" w:cs="Arial"/>
          <w:color w:val="000000" w:themeColor="text1"/>
          <w:sz w:val="20"/>
          <w:szCs w:val="20"/>
        </w:rPr>
        <w:t xml:space="preserve">formos </w:t>
      </w:r>
      <w:r w:rsidR="00800534" w:rsidRPr="00C1284D">
        <w:rPr>
          <w:rFonts w:ascii="Arial" w:hAnsi="Arial" w:cs="Arial"/>
          <w:color w:val="000000" w:themeColor="text1"/>
          <w:sz w:val="20"/>
          <w:szCs w:val="20"/>
        </w:rPr>
        <w:t xml:space="preserve">9 </w:t>
      </w:r>
      <w:r w:rsidRPr="00C1284D">
        <w:rPr>
          <w:rFonts w:ascii="Arial" w:hAnsi="Arial" w:cs="Arial"/>
          <w:color w:val="000000" w:themeColor="text1"/>
          <w:sz w:val="20"/>
          <w:szCs w:val="20"/>
        </w:rPr>
        <w:t>skyriaus 9–1</w:t>
      </w:r>
      <w:r w:rsidR="00C1284D" w:rsidRPr="00C1284D">
        <w:rPr>
          <w:rFonts w:ascii="Arial" w:hAnsi="Arial" w:cs="Arial"/>
          <w:color w:val="000000" w:themeColor="text1"/>
          <w:sz w:val="20"/>
          <w:szCs w:val="20"/>
        </w:rPr>
        <w:t>0</w:t>
      </w:r>
      <w:r w:rsidRPr="00C1284D">
        <w:rPr>
          <w:rFonts w:ascii="Arial" w:hAnsi="Arial" w:cs="Arial"/>
          <w:color w:val="000000" w:themeColor="text1"/>
          <w:sz w:val="20"/>
          <w:szCs w:val="20"/>
        </w:rPr>
        <w:t xml:space="preserve"> p.</w:t>
      </w:r>
      <w:r>
        <w:rPr>
          <w:rFonts w:ascii="Arial" w:hAnsi="Arial" w:cs="Arial"/>
          <w:color w:val="000000" w:themeColor="text1"/>
          <w:sz w:val="20"/>
          <w:szCs w:val="20"/>
        </w:rPr>
        <w:t xml:space="preserve">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CA601E2" w14:textId="04565E51" w:rsidR="002D3644" w:rsidRPr="007B5F81" w:rsidRDefault="002D3644" w:rsidP="0092630F">
      <w:pPr>
        <w:pStyle w:val="ListParagraph"/>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40E4F213" w14:textId="77777777" w:rsidR="00592EBE" w:rsidRDefault="00592EBE" w:rsidP="009E6AF2">
      <w:pPr>
        <w:pStyle w:val="ListParagraph"/>
        <w:tabs>
          <w:tab w:val="left" w:pos="567"/>
        </w:tabs>
        <w:spacing w:after="0"/>
        <w:ind w:left="567"/>
        <w:jc w:val="both"/>
        <w:rPr>
          <w:rFonts w:ascii="Arial" w:hAnsi="Arial" w:cs="Arial"/>
          <w:sz w:val="20"/>
          <w:szCs w:val="20"/>
        </w:rPr>
      </w:pPr>
    </w:p>
    <w:p w14:paraId="4B35F057" w14:textId="77777777" w:rsidR="00592EBE" w:rsidRPr="00592EBE" w:rsidRDefault="00592EBE" w:rsidP="00592EBE">
      <w:pPr>
        <w:tabs>
          <w:tab w:val="left" w:pos="567"/>
        </w:tabs>
        <w:jc w:val="both"/>
        <w:rPr>
          <w:rFonts w:ascii="Arial" w:hAnsi="Arial" w:cs="Arial"/>
          <w:sz w:val="20"/>
          <w:szCs w:val="20"/>
        </w:rPr>
      </w:pPr>
    </w:p>
    <w:p w14:paraId="6AC8062E" w14:textId="77777777" w:rsidR="008F0FAD" w:rsidRPr="00663F78" w:rsidRDefault="008F0FAD" w:rsidP="008F0FAD">
      <w:pPr>
        <w:pStyle w:val="ListParagraph"/>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1C59C" w14:textId="77777777" w:rsidR="009E023D" w:rsidRDefault="009E023D" w:rsidP="00B97BC9">
      <w:pPr>
        <w:spacing w:after="0" w:line="240" w:lineRule="auto"/>
      </w:pPr>
      <w:r>
        <w:separator/>
      </w:r>
    </w:p>
  </w:endnote>
  <w:endnote w:type="continuationSeparator" w:id="0">
    <w:p w14:paraId="2C3BA766" w14:textId="77777777" w:rsidR="009E023D" w:rsidRDefault="009E023D"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C7DA" w14:textId="77777777" w:rsidR="009E023D" w:rsidRDefault="009E023D" w:rsidP="00B97BC9">
      <w:pPr>
        <w:spacing w:after="0" w:line="240" w:lineRule="auto"/>
      </w:pPr>
      <w:r>
        <w:separator/>
      </w:r>
    </w:p>
  </w:footnote>
  <w:footnote w:type="continuationSeparator" w:id="0">
    <w:p w14:paraId="4E7F1752" w14:textId="77777777" w:rsidR="009E023D" w:rsidRDefault="009E023D" w:rsidP="00B97BC9">
      <w:pPr>
        <w:spacing w:after="0" w:line="240" w:lineRule="auto"/>
      </w:pPr>
      <w:r>
        <w:continuationSeparator/>
      </w:r>
    </w:p>
  </w:footnote>
  <w:footnote w:id="1">
    <w:p w14:paraId="4BAC5AD4"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adresai.</w:t>
      </w:r>
    </w:p>
  </w:footnote>
  <w:footnote w:id="4">
    <w:p w14:paraId="1CBD732F" w14:textId="77777777" w:rsidR="00834792" w:rsidRPr="00F233C7" w:rsidRDefault="00834792" w:rsidP="00E951DB">
      <w:pPr>
        <w:pStyle w:val="FootnoteText"/>
        <w:jc w:val="both"/>
        <w:rPr>
          <w:rFonts w:ascii="Trebuchet MS" w:hAnsi="Trebuchet M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PVM mokėtojo kodai.</w:t>
      </w:r>
    </w:p>
  </w:footnote>
  <w:footnote w:id="5">
    <w:p w14:paraId="0BA9BBD8" w14:textId="77777777" w:rsidR="00A110EA" w:rsidRPr="00173F17" w:rsidRDefault="00A110EA" w:rsidP="00A110EA">
      <w:pPr>
        <w:pStyle w:val="FootnoteText"/>
        <w:jc w:val="both"/>
        <w:rPr>
          <w:rFonts w:ascii="Arial" w:hAnsi="Arial" w:cs="Arial"/>
          <w:i/>
          <w:iCs/>
          <w:sz w:val="16"/>
          <w:szCs w:val="16"/>
        </w:rPr>
      </w:pPr>
      <w:r w:rsidRPr="00173F17">
        <w:rPr>
          <w:rStyle w:val="FootnoteReference"/>
          <w:rFonts w:ascii="Arial" w:hAnsi="Arial" w:cs="Arial"/>
          <w:i/>
          <w:iCs/>
          <w:sz w:val="16"/>
          <w:szCs w:val="16"/>
        </w:rPr>
        <w:footnoteRef/>
      </w:r>
      <w:r w:rsidRPr="00173F17">
        <w:rPr>
          <w:rFonts w:ascii="Arial" w:hAnsi="Arial" w:cs="Arial"/>
          <w:i/>
          <w:iCs/>
          <w:sz w:val="16"/>
          <w:szCs w:val="16"/>
        </w:rPr>
        <w:t xml:space="preserve"> Pasiūlymo kaina EUR be PVM bus naudojama pasiūlymų vertinimui. Pasiūlymo kaina EUR be PVM turi apimti visas </w:t>
      </w:r>
      <w:r>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6">
    <w:p w14:paraId="09980DD6" w14:textId="77777777" w:rsidR="00A110EA" w:rsidRPr="00DA369F" w:rsidRDefault="00A110EA" w:rsidP="00A110EA">
      <w:pPr>
        <w:pStyle w:val="FootnoteText"/>
        <w:jc w:val="both"/>
        <w:rPr>
          <w:rFonts w:ascii="Arial" w:hAnsi="Arial" w:cs="Arial"/>
          <w:sz w:val="16"/>
          <w:szCs w:val="16"/>
        </w:rPr>
      </w:pPr>
      <w:r w:rsidRPr="00173F17">
        <w:rPr>
          <w:rStyle w:val="FootnoteReference"/>
          <w:rFonts w:ascii="Arial" w:hAnsi="Arial" w:cs="Arial"/>
          <w:i/>
          <w:iCs/>
          <w:sz w:val="16"/>
          <w:szCs w:val="16"/>
        </w:rPr>
        <w:footnoteRef/>
      </w:r>
      <w:r w:rsidRPr="00173F17">
        <w:rPr>
          <w:rFonts w:ascii="Arial" w:hAnsi="Arial" w:cs="Arial"/>
          <w:i/>
          <w:iCs/>
          <w:sz w:val="16"/>
          <w:szCs w:val="16"/>
        </w:rPr>
        <w:t xml:space="preserve"> Į „Pasiūlymo kainą su PVM“ turi būti įskaityti visi mokesčiai ir visos </w:t>
      </w:r>
      <w:r>
        <w:rPr>
          <w:rFonts w:ascii="Arial" w:hAnsi="Arial" w:cs="Arial"/>
          <w:i/>
          <w:iCs/>
          <w:sz w:val="16"/>
          <w:szCs w:val="16"/>
        </w:rPr>
        <w:t>T</w:t>
      </w:r>
      <w:r w:rsidRPr="00173F17">
        <w:rPr>
          <w:rFonts w:ascii="Arial" w:hAnsi="Arial" w:cs="Arial"/>
          <w:i/>
          <w:iCs/>
          <w:sz w:val="16"/>
          <w:szCs w:val="16"/>
        </w:rPr>
        <w:t xml:space="preserve">iekėjo išlaidos pagal </w:t>
      </w:r>
      <w:r>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7">
    <w:p w14:paraId="49CA43E5" w14:textId="77777777" w:rsidR="0027706F" w:rsidRPr="007B15EA" w:rsidRDefault="0027706F" w:rsidP="0027706F">
      <w:pPr>
        <w:pStyle w:val="FootnoteText"/>
        <w:rPr>
          <w:rFonts w:ascii="Arial" w:hAnsi="Arial" w:cs="Arial"/>
          <w:i/>
          <w:iCs/>
          <w:sz w:val="16"/>
          <w:szCs w:val="16"/>
        </w:rPr>
      </w:pPr>
      <w:r w:rsidRPr="007B15EA">
        <w:rPr>
          <w:rStyle w:val="FootnoteReference"/>
          <w:rFonts w:ascii="Arial" w:eastAsiaTheme="majorEastAsia" w:hAnsi="Arial" w:cs="Arial"/>
          <w:i/>
          <w:iCs/>
          <w:sz w:val="16"/>
          <w:szCs w:val="16"/>
        </w:rPr>
        <w:footnoteRef/>
      </w:r>
      <w:r w:rsidRPr="007B15EA">
        <w:rPr>
          <w:rFonts w:ascii="Arial" w:hAnsi="Arial" w:cs="Arial"/>
          <w:i/>
          <w:iCs/>
          <w:sz w:val="16"/>
          <w:szCs w:val="16"/>
        </w:rPr>
        <w:t xml:space="preserve"> Jei tiekėjas neužpildo šiame skyriuje pateiktos informacijos, laikoma, kad tiekėjo pasiūlyme konfidencialios informacijos nėra.</w:t>
      </w:r>
    </w:p>
  </w:footnote>
  <w:footnote w:id="8">
    <w:p w14:paraId="3029BEC7" w14:textId="77777777" w:rsidR="000A460B" w:rsidRPr="001822E8" w:rsidRDefault="000A460B" w:rsidP="000A460B">
      <w:pPr>
        <w:spacing w:after="0" w:line="240" w:lineRule="auto"/>
        <w:jc w:val="both"/>
        <w:rPr>
          <w:rFonts w:ascii="Arial" w:hAnsi="Arial" w:cs="Arial"/>
          <w:i/>
          <w:iCs/>
          <w:color w:val="000000"/>
          <w:sz w:val="16"/>
          <w:szCs w:val="16"/>
        </w:rPr>
      </w:pPr>
      <w:r w:rsidRPr="001822E8">
        <w:rPr>
          <w:rStyle w:val="FootnoteReference"/>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4C889C8D" w14:textId="77777777" w:rsidR="000A460B" w:rsidRPr="001822E8" w:rsidRDefault="000A460B" w:rsidP="000A460B">
      <w:pPr>
        <w:spacing w:after="0" w:line="240" w:lineRule="auto"/>
        <w:jc w:val="both"/>
        <w:rPr>
          <w:rFonts w:ascii="Arial" w:hAnsi="Arial" w:cs="Arial"/>
          <w:i/>
          <w:iCs/>
          <w:color w:val="000000"/>
          <w:sz w:val="16"/>
          <w:szCs w:val="16"/>
        </w:rPr>
      </w:pPr>
      <w:bookmarkStart w:id="1" w:name="part_eb75bff431344bf99c7ed3111066accf"/>
      <w:bookmarkEnd w:id="1"/>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2FEAB945" w14:textId="77777777" w:rsidR="000A460B" w:rsidRPr="001822E8" w:rsidRDefault="000A460B" w:rsidP="000A460B">
      <w:pPr>
        <w:spacing w:after="0" w:line="240" w:lineRule="auto"/>
        <w:jc w:val="both"/>
        <w:rPr>
          <w:rFonts w:ascii="Arial" w:hAnsi="Arial" w:cs="Arial"/>
          <w:i/>
          <w:iCs/>
          <w:color w:val="000000"/>
          <w:sz w:val="16"/>
          <w:szCs w:val="16"/>
        </w:rPr>
      </w:pPr>
      <w:bookmarkStart w:id="2" w:name="part_8424e37da2894fb7b3c8199834eed73d"/>
      <w:bookmarkEnd w:id="2"/>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5AD2630F" w14:textId="77777777" w:rsidR="000A460B" w:rsidRPr="00F55AF6" w:rsidRDefault="000A460B" w:rsidP="000A460B">
      <w:pPr>
        <w:spacing w:after="0" w:line="240" w:lineRule="auto"/>
        <w:jc w:val="both"/>
        <w:rPr>
          <w:rFonts w:ascii="Arial" w:hAnsi="Arial" w:cs="Arial"/>
          <w:i/>
          <w:iCs/>
          <w:color w:val="000000"/>
          <w:sz w:val="16"/>
          <w:szCs w:val="16"/>
        </w:rPr>
      </w:pPr>
      <w:bookmarkStart w:id="3" w:name="part_a8779752c2eb4a26ae779d5ccc9a75cc"/>
      <w:bookmarkEnd w:id="3"/>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yperlink"/>
            <w:rFonts w:ascii="Arial" w:hAnsi="Arial" w:cs="Arial"/>
            <w:i/>
            <w:iCs/>
            <w:sz w:val="16"/>
            <w:szCs w:val="16"/>
          </w:rPr>
          <w:t>2013/34/ES</w:t>
        </w:r>
      </w:hyperlink>
      <w:r w:rsidRPr="00F55AF6">
        <w:rPr>
          <w:rFonts w:ascii="Arial" w:hAnsi="Arial" w:cs="Arial"/>
          <w:i/>
          <w:iCs/>
          <w:color w:val="000000"/>
          <w:sz w:val="16"/>
          <w:szCs w:val="16"/>
        </w:rPr>
        <w:t> nustatytus reikalavimus;</w:t>
      </w:r>
    </w:p>
    <w:p w14:paraId="542F0BDE" w14:textId="77777777" w:rsidR="000A460B" w:rsidRPr="00F55AF6" w:rsidRDefault="000A460B" w:rsidP="000A460B">
      <w:pPr>
        <w:spacing w:after="0" w:line="240" w:lineRule="auto"/>
        <w:jc w:val="both"/>
        <w:rPr>
          <w:rFonts w:ascii="Times New Roman" w:hAnsi="Times New Roman" w:cs="Times New Roman"/>
          <w:i/>
          <w:iCs/>
          <w:color w:val="000000"/>
          <w:sz w:val="16"/>
          <w:szCs w:val="16"/>
        </w:rPr>
      </w:pPr>
      <w:bookmarkStart w:id="4" w:name="part_883efc6108024872a2ad4cc13351b303"/>
      <w:bookmarkEnd w:id="4"/>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Header"/>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234B6"/>
    <w:rsid w:val="00030A59"/>
    <w:rsid w:val="00030E05"/>
    <w:rsid w:val="00042F41"/>
    <w:rsid w:val="00074870"/>
    <w:rsid w:val="00083175"/>
    <w:rsid w:val="00086140"/>
    <w:rsid w:val="000A06C2"/>
    <w:rsid w:val="000A460B"/>
    <w:rsid w:val="000C2570"/>
    <w:rsid w:val="000D0E0B"/>
    <w:rsid w:val="000D3784"/>
    <w:rsid w:val="000E061F"/>
    <w:rsid w:val="000E7AFA"/>
    <w:rsid w:val="000F4471"/>
    <w:rsid w:val="000F4F0D"/>
    <w:rsid w:val="000F711E"/>
    <w:rsid w:val="00100C5D"/>
    <w:rsid w:val="00107745"/>
    <w:rsid w:val="00117832"/>
    <w:rsid w:val="00122D44"/>
    <w:rsid w:val="00124FE9"/>
    <w:rsid w:val="0014301B"/>
    <w:rsid w:val="00147AC6"/>
    <w:rsid w:val="00173F17"/>
    <w:rsid w:val="001850B9"/>
    <w:rsid w:val="001A12A3"/>
    <w:rsid w:val="001B7E2E"/>
    <w:rsid w:val="001C204F"/>
    <w:rsid w:val="001C2F2E"/>
    <w:rsid w:val="001D5E0E"/>
    <w:rsid w:val="001E018D"/>
    <w:rsid w:val="001E0772"/>
    <w:rsid w:val="001F50D7"/>
    <w:rsid w:val="002243FE"/>
    <w:rsid w:val="002260D2"/>
    <w:rsid w:val="002416B5"/>
    <w:rsid w:val="00246B10"/>
    <w:rsid w:val="00256082"/>
    <w:rsid w:val="0027706F"/>
    <w:rsid w:val="00280DC1"/>
    <w:rsid w:val="00286DD4"/>
    <w:rsid w:val="0029086C"/>
    <w:rsid w:val="002B506D"/>
    <w:rsid w:val="002B6DC1"/>
    <w:rsid w:val="002C1465"/>
    <w:rsid w:val="002D3644"/>
    <w:rsid w:val="002D6C6D"/>
    <w:rsid w:val="002E0450"/>
    <w:rsid w:val="00335C60"/>
    <w:rsid w:val="00336BDB"/>
    <w:rsid w:val="0036532C"/>
    <w:rsid w:val="00366217"/>
    <w:rsid w:val="0037427F"/>
    <w:rsid w:val="00374F9E"/>
    <w:rsid w:val="0037505F"/>
    <w:rsid w:val="00385D8B"/>
    <w:rsid w:val="0039226A"/>
    <w:rsid w:val="003C2A4E"/>
    <w:rsid w:val="003C7AB0"/>
    <w:rsid w:val="003D07D8"/>
    <w:rsid w:val="003F18FE"/>
    <w:rsid w:val="003F320B"/>
    <w:rsid w:val="003F6F55"/>
    <w:rsid w:val="004252F2"/>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1F25"/>
    <w:rsid w:val="004F260F"/>
    <w:rsid w:val="00522603"/>
    <w:rsid w:val="005370AB"/>
    <w:rsid w:val="0056736C"/>
    <w:rsid w:val="00570BA7"/>
    <w:rsid w:val="0057631B"/>
    <w:rsid w:val="00576606"/>
    <w:rsid w:val="00576BE8"/>
    <w:rsid w:val="005807E3"/>
    <w:rsid w:val="00592EBE"/>
    <w:rsid w:val="005C5DFF"/>
    <w:rsid w:val="005D332D"/>
    <w:rsid w:val="005D3AB7"/>
    <w:rsid w:val="005E7AA7"/>
    <w:rsid w:val="005E7BEB"/>
    <w:rsid w:val="005F354F"/>
    <w:rsid w:val="006023FD"/>
    <w:rsid w:val="00607BA4"/>
    <w:rsid w:val="00612AF2"/>
    <w:rsid w:val="0061408A"/>
    <w:rsid w:val="00635DDA"/>
    <w:rsid w:val="00654D9A"/>
    <w:rsid w:val="00655D9C"/>
    <w:rsid w:val="00660085"/>
    <w:rsid w:val="006610E6"/>
    <w:rsid w:val="00663F78"/>
    <w:rsid w:val="00666BA0"/>
    <w:rsid w:val="006821ED"/>
    <w:rsid w:val="0068763A"/>
    <w:rsid w:val="00695239"/>
    <w:rsid w:val="006A59AA"/>
    <w:rsid w:val="006C09CA"/>
    <w:rsid w:val="006C130E"/>
    <w:rsid w:val="006C1471"/>
    <w:rsid w:val="006C1DAF"/>
    <w:rsid w:val="006C7161"/>
    <w:rsid w:val="006D425D"/>
    <w:rsid w:val="006F016F"/>
    <w:rsid w:val="006F77E1"/>
    <w:rsid w:val="00700176"/>
    <w:rsid w:val="00707824"/>
    <w:rsid w:val="007115D1"/>
    <w:rsid w:val="007507DD"/>
    <w:rsid w:val="007632D5"/>
    <w:rsid w:val="007662C9"/>
    <w:rsid w:val="00766826"/>
    <w:rsid w:val="0077766E"/>
    <w:rsid w:val="0078662E"/>
    <w:rsid w:val="00790F5A"/>
    <w:rsid w:val="007920BB"/>
    <w:rsid w:val="007B15EA"/>
    <w:rsid w:val="007B36A1"/>
    <w:rsid w:val="007C440B"/>
    <w:rsid w:val="007D04C9"/>
    <w:rsid w:val="007F1D5E"/>
    <w:rsid w:val="00800534"/>
    <w:rsid w:val="00800BB3"/>
    <w:rsid w:val="00801533"/>
    <w:rsid w:val="00813477"/>
    <w:rsid w:val="00814847"/>
    <w:rsid w:val="00823AAC"/>
    <w:rsid w:val="008305CA"/>
    <w:rsid w:val="00832429"/>
    <w:rsid w:val="00833126"/>
    <w:rsid w:val="00834792"/>
    <w:rsid w:val="00840705"/>
    <w:rsid w:val="00846D04"/>
    <w:rsid w:val="00855E3E"/>
    <w:rsid w:val="00857616"/>
    <w:rsid w:val="00874F79"/>
    <w:rsid w:val="008A479A"/>
    <w:rsid w:val="008A5C66"/>
    <w:rsid w:val="008B6E41"/>
    <w:rsid w:val="008E4A52"/>
    <w:rsid w:val="008F0FAD"/>
    <w:rsid w:val="008F40A5"/>
    <w:rsid w:val="00901BFD"/>
    <w:rsid w:val="00903C1E"/>
    <w:rsid w:val="00907ADD"/>
    <w:rsid w:val="00915406"/>
    <w:rsid w:val="0092630F"/>
    <w:rsid w:val="00933AAF"/>
    <w:rsid w:val="00933D44"/>
    <w:rsid w:val="00941CC2"/>
    <w:rsid w:val="00942786"/>
    <w:rsid w:val="009562F9"/>
    <w:rsid w:val="00960487"/>
    <w:rsid w:val="00962909"/>
    <w:rsid w:val="00971CB4"/>
    <w:rsid w:val="00973F48"/>
    <w:rsid w:val="0097405C"/>
    <w:rsid w:val="00977C23"/>
    <w:rsid w:val="00980C77"/>
    <w:rsid w:val="00984876"/>
    <w:rsid w:val="00992C2E"/>
    <w:rsid w:val="009941A9"/>
    <w:rsid w:val="009A0CC1"/>
    <w:rsid w:val="009A5C21"/>
    <w:rsid w:val="009D0CE8"/>
    <w:rsid w:val="009E023D"/>
    <w:rsid w:val="009E6AF2"/>
    <w:rsid w:val="009F2DB3"/>
    <w:rsid w:val="009F67C6"/>
    <w:rsid w:val="00A0522A"/>
    <w:rsid w:val="00A110EA"/>
    <w:rsid w:val="00A13DBE"/>
    <w:rsid w:val="00A15984"/>
    <w:rsid w:val="00A17A7A"/>
    <w:rsid w:val="00A30F40"/>
    <w:rsid w:val="00A358BE"/>
    <w:rsid w:val="00A557E1"/>
    <w:rsid w:val="00A71DA1"/>
    <w:rsid w:val="00A74445"/>
    <w:rsid w:val="00A756EC"/>
    <w:rsid w:val="00A81584"/>
    <w:rsid w:val="00A83FD2"/>
    <w:rsid w:val="00A91060"/>
    <w:rsid w:val="00A9468E"/>
    <w:rsid w:val="00AA77DA"/>
    <w:rsid w:val="00AB1DA2"/>
    <w:rsid w:val="00AC0E1A"/>
    <w:rsid w:val="00AC21E7"/>
    <w:rsid w:val="00AC7A1D"/>
    <w:rsid w:val="00AD51E4"/>
    <w:rsid w:val="00AE5D44"/>
    <w:rsid w:val="00AE7CE4"/>
    <w:rsid w:val="00AF2B43"/>
    <w:rsid w:val="00B04C4F"/>
    <w:rsid w:val="00B25FD2"/>
    <w:rsid w:val="00B30E73"/>
    <w:rsid w:val="00B3271E"/>
    <w:rsid w:val="00B34CFF"/>
    <w:rsid w:val="00B35E2D"/>
    <w:rsid w:val="00B46768"/>
    <w:rsid w:val="00B543EB"/>
    <w:rsid w:val="00B6793E"/>
    <w:rsid w:val="00B70D8D"/>
    <w:rsid w:val="00B83452"/>
    <w:rsid w:val="00B83A1C"/>
    <w:rsid w:val="00B86C66"/>
    <w:rsid w:val="00B97BC9"/>
    <w:rsid w:val="00BA08D0"/>
    <w:rsid w:val="00BA2051"/>
    <w:rsid w:val="00BA2078"/>
    <w:rsid w:val="00BB0893"/>
    <w:rsid w:val="00BB490A"/>
    <w:rsid w:val="00BD2425"/>
    <w:rsid w:val="00BD6C43"/>
    <w:rsid w:val="00BE3300"/>
    <w:rsid w:val="00BF7CCF"/>
    <w:rsid w:val="00C01AD8"/>
    <w:rsid w:val="00C10FFE"/>
    <w:rsid w:val="00C1284D"/>
    <w:rsid w:val="00C225AF"/>
    <w:rsid w:val="00C2559B"/>
    <w:rsid w:val="00C25823"/>
    <w:rsid w:val="00C3261E"/>
    <w:rsid w:val="00C3372F"/>
    <w:rsid w:val="00C368A7"/>
    <w:rsid w:val="00C42401"/>
    <w:rsid w:val="00C57F82"/>
    <w:rsid w:val="00C64CC7"/>
    <w:rsid w:val="00C66105"/>
    <w:rsid w:val="00C67DC6"/>
    <w:rsid w:val="00C751E8"/>
    <w:rsid w:val="00C81F24"/>
    <w:rsid w:val="00C97729"/>
    <w:rsid w:val="00CA51E2"/>
    <w:rsid w:val="00CB52E6"/>
    <w:rsid w:val="00CC5E01"/>
    <w:rsid w:val="00CD33F1"/>
    <w:rsid w:val="00CD4B55"/>
    <w:rsid w:val="00CE13AA"/>
    <w:rsid w:val="00CE7063"/>
    <w:rsid w:val="00CF35D7"/>
    <w:rsid w:val="00D04E90"/>
    <w:rsid w:val="00D15565"/>
    <w:rsid w:val="00D1603F"/>
    <w:rsid w:val="00D2258E"/>
    <w:rsid w:val="00D26070"/>
    <w:rsid w:val="00D47850"/>
    <w:rsid w:val="00D54FF3"/>
    <w:rsid w:val="00D73C29"/>
    <w:rsid w:val="00D84362"/>
    <w:rsid w:val="00D90F8F"/>
    <w:rsid w:val="00D9270D"/>
    <w:rsid w:val="00D944E6"/>
    <w:rsid w:val="00DA4874"/>
    <w:rsid w:val="00DA7DB8"/>
    <w:rsid w:val="00DB3130"/>
    <w:rsid w:val="00DC3B07"/>
    <w:rsid w:val="00DC4E69"/>
    <w:rsid w:val="00DE16BE"/>
    <w:rsid w:val="00DF39A6"/>
    <w:rsid w:val="00DF6E70"/>
    <w:rsid w:val="00E01F07"/>
    <w:rsid w:val="00E14C9A"/>
    <w:rsid w:val="00E22BDB"/>
    <w:rsid w:val="00E45E79"/>
    <w:rsid w:val="00E4762F"/>
    <w:rsid w:val="00E60B46"/>
    <w:rsid w:val="00E8337F"/>
    <w:rsid w:val="00E83809"/>
    <w:rsid w:val="00E86033"/>
    <w:rsid w:val="00E951DB"/>
    <w:rsid w:val="00E95E02"/>
    <w:rsid w:val="00EA4220"/>
    <w:rsid w:val="00EB4ACD"/>
    <w:rsid w:val="00EC7140"/>
    <w:rsid w:val="00EE6A00"/>
    <w:rsid w:val="00F13611"/>
    <w:rsid w:val="00F26088"/>
    <w:rsid w:val="00F364B4"/>
    <w:rsid w:val="00F55249"/>
    <w:rsid w:val="00F55AF6"/>
    <w:rsid w:val="00F72C5C"/>
    <w:rsid w:val="00F82D1D"/>
    <w:rsid w:val="00F87F0A"/>
    <w:rsid w:val="00FA488A"/>
    <w:rsid w:val="00FB6460"/>
    <w:rsid w:val="00FB64FF"/>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6C2"/>
    <w:rPr>
      <w:rFonts w:eastAsiaTheme="majorEastAsia" w:cstheme="majorBidi"/>
      <w:color w:val="272727" w:themeColor="text1" w:themeTint="D8"/>
    </w:rPr>
  </w:style>
  <w:style w:type="paragraph" w:styleId="Title">
    <w:name w:val="Title"/>
    <w:basedOn w:val="Normal"/>
    <w:next w:val="Normal"/>
    <w:link w:val="TitleChar"/>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6C2"/>
    <w:pPr>
      <w:spacing w:before="160"/>
      <w:jc w:val="center"/>
    </w:pPr>
    <w:rPr>
      <w:i/>
      <w:iCs/>
      <w:color w:val="404040" w:themeColor="text1" w:themeTint="BF"/>
    </w:rPr>
  </w:style>
  <w:style w:type="character" w:customStyle="1" w:styleId="QuoteChar">
    <w:name w:val="Quote Char"/>
    <w:basedOn w:val="DefaultParagraphFont"/>
    <w:link w:val="Quote"/>
    <w:uiPriority w:val="29"/>
    <w:rsid w:val="000A06C2"/>
    <w:rPr>
      <w:i/>
      <w:iCs/>
      <w:color w:val="404040" w:themeColor="text1" w:themeTint="BF"/>
    </w:rPr>
  </w:style>
  <w:style w:type="paragraph" w:styleId="ListParagraph">
    <w:name w:val="List Paragraph"/>
    <w:aliases w:val="List Paragraph Red,Bullet EY,Buletai,List Paragraph21,List Paragraph1,List Paragraph2,lp1,Bullet 1,Use Case List Paragraph,Numbering,ERP-List Paragraph,List Paragraph11,List Paragraph111,Paragraph,List not in Table,Lentele,VARNELES"/>
    <w:basedOn w:val="Normal"/>
    <w:link w:val="ListParagraphChar"/>
    <w:uiPriority w:val="34"/>
    <w:qFormat/>
    <w:rsid w:val="000A06C2"/>
    <w:pPr>
      <w:ind w:left="720"/>
      <w:contextualSpacing/>
    </w:pPr>
  </w:style>
  <w:style w:type="character" w:styleId="IntenseEmphasis">
    <w:name w:val="Intense Emphasis"/>
    <w:basedOn w:val="DefaultParagraphFont"/>
    <w:uiPriority w:val="21"/>
    <w:qFormat/>
    <w:rsid w:val="000A06C2"/>
    <w:rPr>
      <w:i/>
      <w:iCs/>
      <w:color w:val="0F4761" w:themeColor="accent1" w:themeShade="BF"/>
    </w:rPr>
  </w:style>
  <w:style w:type="paragraph" w:styleId="IntenseQuote">
    <w:name w:val="Intense Quote"/>
    <w:basedOn w:val="Normal"/>
    <w:next w:val="Normal"/>
    <w:link w:val="IntenseQuoteChar"/>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6C2"/>
    <w:rPr>
      <w:i/>
      <w:iCs/>
      <w:color w:val="0F4761" w:themeColor="accent1" w:themeShade="BF"/>
    </w:rPr>
  </w:style>
  <w:style w:type="character" w:styleId="IntenseReference">
    <w:name w:val="Intense Reference"/>
    <w:basedOn w:val="DefaultParagraphFont"/>
    <w:uiPriority w:val="32"/>
    <w:qFormat/>
    <w:rsid w:val="000A06C2"/>
    <w:rPr>
      <w:b/>
      <w:bCs/>
      <w:smallCaps/>
      <w:color w:val="0F4761" w:themeColor="accent1" w:themeShade="BF"/>
      <w:spacing w:val="5"/>
    </w:rPr>
  </w:style>
  <w:style w:type="paragraph" w:styleId="Header">
    <w:name w:val="header"/>
    <w:basedOn w:val="Normal"/>
    <w:link w:val="HeaderChar"/>
    <w:uiPriority w:val="99"/>
    <w:unhideWhenUsed/>
    <w:rsid w:val="00B97BC9"/>
    <w:pPr>
      <w:tabs>
        <w:tab w:val="center" w:pos="4819"/>
        <w:tab w:val="right" w:pos="9638"/>
      </w:tabs>
      <w:spacing w:after="0" w:line="240" w:lineRule="auto"/>
    </w:pPr>
  </w:style>
  <w:style w:type="character" w:customStyle="1" w:styleId="HeaderChar">
    <w:name w:val="Header Char"/>
    <w:basedOn w:val="DefaultParagraphFont"/>
    <w:link w:val="Header"/>
    <w:uiPriority w:val="99"/>
    <w:rsid w:val="00B97BC9"/>
  </w:style>
  <w:style w:type="paragraph" w:styleId="Footer">
    <w:name w:val="footer"/>
    <w:basedOn w:val="Normal"/>
    <w:link w:val="FooterChar"/>
    <w:uiPriority w:val="99"/>
    <w:unhideWhenUsed/>
    <w:rsid w:val="00B97BC9"/>
    <w:pPr>
      <w:tabs>
        <w:tab w:val="center" w:pos="4819"/>
        <w:tab w:val="right" w:pos="9638"/>
      </w:tabs>
      <w:spacing w:after="0" w:line="240" w:lineRule="auto"/>
    </w:pPr>
  </w:style>
  <w:style w:type="character" w:customStyle="1" w:styleId="FooterChar">
    <w:name w:val="Footer Char"/>
    <w:basedOn w:val="DefaultParagraphFont"/>
    <w:link w:val="Footer"/>
    <w:uiPriority w:val="99"/>
    <w:rsid w:val="00B97BC9"/>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locked/>
    <w:rsid w:val="00A557E1"/>
  </w:style>
  <w:style w:type="paragraph" w:styleId="FootnoteText">
    <w:name w:val="footnote text"/>
    <w:aliases w:val=" Char,Char"/>
    <w:basedOn w:val="Normal"/>
    <w:link w:val="FootnoteTextChar"/>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 Char Char,Char Char"/>
    <w:basedOn w:val="DefaultParagraphFont"/>
    <w:link w:val="FootnoteText"/>
    <w:rsid w:val="00834792"/>
    <w:rPr>
      <w:rFonts w:ascii="Times New Roman" w:eastAsia="Times New Roman" w:hAnsi="Times New Roman" w:cs="Times New Roman"/>
      <w:kern w:val="0"/>
      <w:sz w:val="20"/>
      <w:szCs w:val="20"/>
      <w14:ligatures w14:val="none"/>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TableGrid">
    <w:name w:val="Table Grid"/>
    <w:basedOn w:val="TableNorma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F0FAD"/>
    <w:pPr>
      <w:spacing w:after="120" w:line="276" w:lineRule="auto"/>
    </w:pPr>
    <w:rPr>
      <w:kern w:val="0"/>
      <w:sz w:val="22"/>
      <w:szCs w:val="22"/>
      <w14:ligatures w14:val="none"/>
    </w:rPr>
  </w:style>
  <w:style w:type="character" w:customStyle="1" w:styleId="BodyTextChar">
    <w:name w:val="Body Text Char"/>
    <w:basedOn w:val="DefaultParagraphFont"/>
    <w:link w:val="BodyText"/>
    <w:uiPriority w:val="99"/>
    <w:semiHidden/>
    <w:rsid w:val="008F0FAD"/>
    <w:rPr>
      <w:kern w:val="0"/>
      <w:sz w:val="22"/>
      <w:szCs w:val="22"/>
      <w14:ligatures w14:val="none"/>
    </w:rPr>
  </w:style>
  <w:style w:type="character" w:styleId="Hyperlink">
    <w:name w:val="Hyperlink"/>
    <w:basedOn w:val="DefaultParagraphFont"/>
    <w:uiPriority w:val="99"/>
    <w:unhideWhenUsed/>
    <w:rsid w:val="00DA4874"/>
    <w:rPr>
      <w:color w:val="467886" w:themeColor="hyperlink"/>
      <w:u w:val="single"/>
    </w:rPr>
  </w:style>
  <w:style w:type="character" w:styleId="CommentReference">
    <w:name w:val="annotation reference"/>
    <w:basedOn w:val="DefaultParagraphFont"/>
    <w:uiPriority w:val="99"/>
    <w:semiHidden/>
    <w:unhideWhenUsed/>
    <w:rsid w:val="004252F2"/>
    <w:rPr>
      <w:sz w:val="16"/>
      <w:szCs w:val="16"/>
    </w:rPr>
  </w:style>
  <w:style w:type="paragraph" w:styleId="CommentText">
    <w:name w:val="annotation text"/>
    <w:basedOn w:val="Normal"/>
    <w:link w:val="CommentTextChar"/>
    <w:uiPriority w:val="99"/>
    <w:unhideWhenUsed/>
    <w:rsid w:val="004252F2"/>
    <w:pPr>
      <w:spacing w:line="240" w:lineRule="auto"/>
    </w:pPr>
    <w:rPr>
      <w:sz w:val="20"/>
      <w:szCs w:val="20"/>
    </w:rPr>
  </w:style>
  <w:style w:type="character" w:customStyle="1" w:styleId="CommentTextChar">
    <w:name w:val="Comment Text Char"/>
    <w:basedOn w:val="DefaultParagraphFont"/>
    <w:link w:val="CommentText"/>
    <w:uiPriority w:val="99"/>
    <w:rsid w:val="004252F2"/>
    <w:rPr>
      <w:sz w:val="20"/>
      <w:szCs w:val="20"/>
    </w:rPr>
  </w:style>
  <w:style w:type="paragraph" w:styleId="CommentSubject">
    <w:name w:val="annotation subject"/>
    <w:basedOn w:val="CommentText"/>
    <w:next w:val="CommentText"/>
    <w:link w:val="CommentSubjectChar"/>
    <w:uiPriority w:val="99"/>
    <w:semiHidden/>
    <w:unhideWhenUsed/>
    <w:rsid w:val="004252F2"/>
    <w:rPr>
      <w:b/>
      <w:bCs/>
    </w:rPr>
  </w:style>
  <w:style w:type="character" w:customStyle="1" w:styleId="CommentSubjectChar">
    <w:name w:val="Comment Subject Char"/>
    <w:basedOn w:val="CommentTextChar"/>
    <w:link w:val="CommentSubject"/>
    <w:uiPriority w:val="99"/>
    <w:semiHidden/>
    <w:rsid w:val="004252F2"/>
    <w:rPr>
      <w:b/>
      <w:bCs/>
      <w:sz w:val="20"/>
      <w:szCs w:val="20"/>
    </w:rPr>
  </w:style>
  <w:style w:type="character" w:customStyle="1" w:styleId="Laukeliai">
    <w:name w:val="Laukeliai"/>
    <w:basedOn w:val="DefaultParagraphFont"/>
    <w:uiPriority w:val="1"/>
    <w:rsid w:val="003C7AB0"/>
    <w:rPr>
      <w:rFonts w:ascii="Arial" w:hAnsi="Arial" w:cs="Arial"/>
      <w:sz w:val="20"/>
      <w:szCs w:val="20"/>
    </w:rPr>
  </w:style>
  <w:style w:type="table" w:customStyle="1" w:styleId="TableGrid2">
    <w:name w:val="Table Grid2"/>
    <w:basedOn w:val="TableNormal"/>
    <w:next w:val="TableGrid"/>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115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2.xml><?xml version="1.0" encoding="utf-8"?>
<ds:datastoreItem xmlns:ds="http://schemas.openxmlformats.org/officeDocument/2006/customXml" ds:itemID="{6EA95FCA-3F46-47E1-AE24-79B48FF2C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8256</Words>
  <Characters>4706</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12937</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3</cp:revision>
  <dcterms:created xsi:type="dcterms:W3CDTF">2026-08-03T11:25:00Z</dcterms:created>
  <dcterms:modified xsi:type="dcterms:W3CDTF">2026-08-03T11:34:00Z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