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A5A23D" w14:textId="77777777" w:rsidR="006E67DF" w:rsidRPr="00EC0A51" w:rsidRDefault="006E67DF" w:rsidP="0053511C">
      <w:pPr>
        <w:spacing w:after="0"/>
        <w:jc w:val="right"/>
        <w:rPr>
          <w:rFonts w:ascii="Trebuchet MS" w:hAnsi="Trebuchet MS"/>
          <w:bCs/>
        </w:rPr>
      </w:pPr>
      <w:bookmarkStart w:id="0" w:name="_Toc487548532"/>
      <w:r w:rsidRPr="00EC0A51">
        <w:rPr>
          <w:rFonts w:ascii="Trebuchet MS" w:hAnsi="Trebuchet MS"/>
          <w:bCs/>
        </w:rPr>
        <w:t>KONKURSO DOKUMENTŲ</w:t>
      </w:r>
      <w:r w:rsidR="003115D3" w:rsidRPr="00EC0A51">
        <w:rPr>
          <w:rFonts w:ascii="Trebuchet MS" w:hAnsi="Trebuchet MS"/>
          <w:bCs/>
        </w:rPr>
        <w:t xml:space="preserve"> </w:t>
      </w:r>
      <w:r w:rsidRPr="00EC0A51">
        <w:rPr>
          <w:rFonts w:ascii="Trebuchet MS" w:hAnsi="Trebuchet MS"/>
          <w:bCs/>
        </w:rPr>
        <w:t>2 priedas</w:t>
      </w:r>
    </w:p>
    <w:p w14:paraId="39D620E8" w14:textId="77777777" w:rsidR="0053511C" w:rsidRPr="00EC0A51" w:rsidRDefault="0053511C" w:rsidP="0053511C">
      <w:pPr>
        <w:spacing w:after="0"/>
        <w:jc w:val="right"/>
        <w:rPr>
          <w:rFonts w:ascii="Trebuchet MS" w:hAnsi="Trebuchet MS"/>
          <w:bCs/>
        </w:rPr>
      </w:pPr>
    </w:p>
    <w:p w14:paraId="38D75371" w14:textId="77777777" w:rsidR="0053511C" w:rsidRPr="00EC0A51" w:rsidRDefault="0053511C" w:rsidP="0053511C">
      <w:pPr>
        <w:spacing w:after="0"/>
        <w:jc w:val="right"/>
        <w:rPr>
          <w:rFonts w:ascii="Trebuchet MS" w:hAnsi="Trebuchet MS"/>
          <w:bCs/>
        </w:rPr>
      </w:pPr>
    </w:p>
    <w:bookmarkEnd w:id="0"/>
    <w:p w14:paraId="404DE6FC" w14:textId="35CEA9F6" w:rsidR="003C12B5" w:rsidRPr="00EC0A51" w:rsidRDefault="00667262" w:rsidP="00181B44">
      <w:pPr>
        <w:jc w:val="center"/>
        <w:rPr>
          <w:rFonts w:ascii="Trebuchet MS" w:hAnsi="Trebuchet MS"/>
          <w:b/>
          <w:bCs/>
        </w:rPr>
      </w:pPr>
      <w:r w:rsidRPr="00EC0A51">
        <w:rPr>
          <w:rFonts w:ascii="Trebuchet MS" w:hAnsi="Trebuchet MS"/>
          <w:b/>
          <w:bCs/>
        </w:rPr>
        <w:t xml:space="preserve">PAŠALINIMO PAGRINDAI IR </w:t>
      </w:r>
      <w:r w:rsidRPr="00EC0A51">
        <w:rPr>
          <w:rFonts w:ascii="Trebuchet MS" w:hAnsi="Trebuchet MS"/>
          <w:b/>
        </w:rPr>
        <w:t>TIEKĖJO KVALIFIKACIJOS REIKALAVIMAI</w:t>
      </w:r>
    </w:p>
    <w:p w14:paraId="755C5FC5" w14:textId="3CFA1F4C" w:rsidR="00F303B5" w:rsidRPr="00EC0A51" w:rsidRDefault="003C12B5" w:rsidP="002A04CC">
      <w:pPr>
        <w:pStyle w:val="Sraopastraipa"/>
        <w:numPr>
          <w:ilvl w:val="0"/>
          <w:numId w:val="1"/>
        </w:numPr>
        <w:tabs>
          <w:tab w:val="left" w:pos="993"/>
        </w:tabs>
        <w:ind w:left="0" w:firstLine="567"/>
        <w:jc w:val="both"/>
        <w:rPr>
          <w:rFonts w:ascii="Trebuchet MS" w:eastAsia="Times New Roman" w:hAnsi="Trebuchet MS" w:cs="Calibri"/>
          <w:iCs/>
          <w:u w:val="single"/>
        </w:rPr>
      </w:pPr>
      <w:r w:rsidRPr="00EC0A51">
        <w:rPr>
          <w:rFonts w:ascii="Trebuchet MS" w:hAnsi="Trebuchet MS" w:cstheme="minorHAnsi"/>
        </w:rPr>
        <w:t xml:space="preserve">TIEKĖJAS (taip pat visi TIEKĖJŲ grupės nariai, jei pasiūlymą pateikia TIEKĖJŲ grupė), ūkio subjektai, kurių pajėgumais </w:t>
      </w:r>
      <w:r w:rsidR="00AC4A0B" w:rsidRPr="00EC0A51">
        <w:rPr>
          <w:rFonts w:ascii="Trebuchet MS" w:hAnsi="Trebuchet MS" w:cstheme="minorHAnsi"/>
        </w:rPr>
        <w:t xml:space="preserve">TIEKĖJAS </w:t>
      </w:r>
      <w:r w:rsidRPr="00EC0A51">
        <w:rPr>
          <w:rFonts w:ascii="Trebuchet MS" w:hAnsi="Trebuchet MS" w:cstheme="minorHAnsi"/>
        </w:rPr>
        <w:t>remiasi</w:t>
      </w:r>
      <w:r w:rsidR="00A872CA" w:rsidRPr="00EC0A51">
        <w:rPr>
          <w:rFonts w:ascii="Trebuchet MS" w:hAnsi="Trebuchet MS" w:cstheme="minorHAnsi"/>
        </w:rPr>
        <w:t xml:space="preserve"> </w:t>
      </w:r>
      <w:r w:rsidR="00A872CA" w:rsidRPr="00EC0A51">
        <w:rPr>
          <w:rFonts w:ascii="Trebuchet MS" w:hAnsi="Trebuchet MS"/>
        </w:rPr>
        <w:t>pagal Viešųjų pirkimų įstatymo 49 straipsnio nuostatas</w:t>
      </w:r>
      <w:r w:rsidRPr="00EC0A51">
        <w:rPr>
          <w:rFonts w:ascii="Trebuchet MS" w:hAnsi="Trebuchet MS" w:cstheme="minorHAnsi"/>
        </w:rPr>
        <w:t>,</w:t>
      </w:r>
      <w:r w:rsidR="00F66738" w:rsidRPr="00EC0A51">
        <w:rPr>
          <w:rFonts w:ascii="Trebuchet MS" w:hAnsi="Trebuchet MS"/>
        </w:rPr>
        <w:t xml:space="preserve"> </w:t>
      </w:r>
      <w:r w:rsidR="00E466C1">
        <w:rPr>
          <w:rFonts w:ascii="Trebuchet MS" w:hAnsi="Trebuchet MS"/>
        </w:rPr>
        <w:t xml:space="preserve">išskyrus </w:t>
      </w:r>
      <w:proofErr w:type="spellStart"/>
      <w:r w:rsidR="00E466C1">
        <w:rPr>
          <w:rFonts w:ascii="Trebuchet MS" w:hAnsi="Trebuchet MS"/>
        </w:rPr>
        <w:t>kvazisubtiekėjus</w:t>
      </w:r>
      <w:proofErr w:type="spellEnd"/>
      <w:r w:rsidR="00E466C1">
        <w:rPr>
          <w:rFonts w:ascii="Trebuchet MS" w:hAnsi="Trebuchet MS"/>
        </w:rPr>
        <w:t xml:space="preserve">, </w:t>
      </w:r>
      <w:r w:rsidR="00F66738" w:rsidRPr="00EC0A51">
        <w:rPr>
          <w:rFonts w:ascii="Trebuchet MS" w:hAnsi="Trebuchet MS"/>
        </w:rPr>
        <w:t>privalo neturėti žemiau nurodytų pašalinimo pagrindų:</w:t>
      </w:r>
      <w:r w:rsidR="00F66738" w:rsidRPr="00EC0A51">
        <w:rPr>
          <w:rFonts w:ascii="Trebuchet MS" w:hAnsi="Trebuchet MS" w:cstheme="minorHAnsi"/>
        </w:rPr>
        <w:t xml:space="preserve"> </w:t>
      </w:r>
    </w:p>
    <w:tbl>
      <w:tblPr>
        <w:tblW w:w="5000" w:type="pct"/>
        <w:tblCellMar>
          <w:left w:w="10" w:type="dxa"/>
          <w:right w:w="10" w:type="dxa"/>
        </w:tblCellMar>
        <w:tblLook w:val="04A0" w:firstRow="1" w:lastRow="0" w:firstColumn="1" w:lastColumn="0" w:noHBand="0" w:noVBand="1"/>
      </w:tblPr>
      <w:tblGrid>
        <w:gridCol w:w="726"/>
        <w:gridCol w:w="5400"/>
        <w:gridCol w:w="2190"/>
        <w:gridCol w:w="6131"/>
      </w:tblGrid>
      <w:tr w:rsidR="00F303B5" w:rsidRPr="00EC0A51" w14:paraId="6C52FEAE"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8D29F4" w14:textId="77777777" w:rsidR="00F303B5" w:rsidRPr="00EC0A51" w:rsidRDefault="00F303B5" w:rsidP="002A04CC">
            <w:pPr>
              <w:pStyle w:val="Betarp"/>
              <w:ind w:left="32"/>
              <w:jc w:val="both"/>
              <w:rPr>
                <w:rFonts w:ascii="Trebuchet MS" w:hAnsi="Trebuchet MS" w:cstheme="minorHAnsi"/>
                <w:b/>
                <w:bCs/>
                <w:sz w:val="22"/>
                <w:szCs w:val="22"/>
              </w:rPr>
            </w:pPr>
            <w:bookmarkStart w:id="1" w:name="_Hlk146555131"/>
            <w:r w:rsidRPr="00EC0A51">
              <w:rPr>
                <w:rFonts w:ascii="Trebuchet MS" w:hAnsi="Trebuchet MS" w:cstheme="minorHAnsi"/>
                <w:b/>
                <w:bCs/>
                <w:sz w:val="22"/>
                <w:szCs w:val="22"/>
              </w:rPr>
              <w:t>Eil. Nr.</w:t>
            </w: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8F31BD" w14:textId="77777777" w:rsidR="00F303B5" w:rsidRPr="00EC0A51" w:rsidRDefault="00F303B5" w:rsidP="002A04CC">
            <w:pPr>
              <w:pStyle w:val="Betarp"/>
              <w:jc w:val="both"/>
              <w:rPr>
                <w:rFonts w:ascii="Trebuchet MS" w:hAnsi="Trebuchet MS" w:cstheme="minorHAnsi"/>
                <w:bCs/>
                <w:sz w:val="22"/>
                <w:szCs w:val="22"/>
                <w:lang w:eastAsia="en-US"/>
              </w:rPr>
            </w:pPr>
            <w:r w:rsidRPr="00EC0A51">
              <w:rPr>
                <w:rFonts w:ascii="Trebuchet MS" w:hAnsi="Trebuchet MS" w:cstheme="minorHAnsi"/>
                <w:b/>
                <w:sz w:val="22"/>
                <w:szCs w:val="22"/>
              </w:rPr>
              <w:t>TIEKĖJO pašalinimo pagrindai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73D233" w14:textId="77777777" w:rsidR="00F303B5" w:rsidRPr="00EC0A51" w:rsidRDefault="00F303B5" w:rsidP="002A04CC">
            <w:pPr>
              <w:pStyle w:val="Betarp"/>
              <w:jc w:val="both"/>
              <w:rPr>
                <w:rFonts w:ascii="Trebuchet MS" w:eastAsia="Yu Mincho" w:hAnsi="Trebuchet MS" w:cs="Arial"/>
                <w:b/>
                <w:bCs/>
                <w:sz w:val="22"/>
                <w:szCs w:val="22"/>
              </w:rPr>
            </w:pPr>
            <w:r w:rsidRPr="00EC0A51">
              <w:rPr>
                <w:rFonts w:ascii="Trebuchet MS" w:eastAsia="Yu Mincho" w:hAnsi="Trebuchet MS" w:cs="Arial"/>
                <w:b/>
                <w:bCs/>
                <w:sz w:val="22"/>
                <w:szCs w:val="22"/>
              </w:rPr>
              <w:t xml:space="preserve">VPĮ straipsnis,  dalis, punktas bei EBVPD formos dalis pildymui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53C901" w14:textId="77777777" w:rsidR="00F303B5" w:rsidRPr="00EC0A51" w:rsidRDefault="00F303B5" w:rsidP="002A04CC">
            <w:pPr>
              <w:pStyle w:val="Betarp"/>
              <w:jc w:val="both"/>
              <w:rPr>
                <w:rFonts w:ascii="Trebuchet MS" w:hAnsi="Trebuchet MS" w:cstheme="minorHAnsi"/>
                <w:bCs/>
                <w:iCs/>
                <w:sz w:val="22"/>
                <w:szCs w:val="22"/>
                <w:lang w:eastAsia="en-US"/>
              </w:rPr>
            </w:pPr>
            <w:r w:rsidRPr="00EC0A51">
              <w:rPr>
                <w:rFonts w:ascii="Trebuchet MS" w:hAnsi="Trebuchet MS" w:cstheme="minorHAnsi"/>
                <w:b/>
                <w:sz w:val="22"/>
                <w:szCs w:val="22"/>
              </w:rPr>
              <w:t>Pašalinimo pagrindų nebuvimą įrodantys dokumentai</w:t>
            </w:r>
          </w:p>
        </w:tc>
      </w:tr>
      <w:tr w:rsidR="00F303B5" w:rsidRPr="00EC0A51" w14:paraId="44110A2D"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0158D0" w14:textId="77777777" w:rsidR="00F303B5" w:rsidRPr="00EC0A51" w:rsidRDefault="00F303B5" w:rsidP="002A04CC">
            <w:pPr>
              <w:pStyle w:val="Betarp"/>
              <w:numPr>
                <w:ilvl w:val="1"/>
                <w:numId w:val="1"/>
              </w:numPr>
              <w:ind w:left="720"/>
              <w:jc w:val="both"/>
              <w:rPr>
                <w:rFonts w:ascii="Trebuchet MS" w:hAnsi="Trebuchet MS" w:cstheme="minorHAnsi"/>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90A4B" w14:textId="77777777" w:rsidR="00F303B5" w:rsidRPr="00EC0A51" w:rsidRDefault="00F303B5" w:rsidP="002A04CC">
            <w:pPr>
              <w:pStyle w:val="Betarp"/>
              <w:jc w:val="both"/>
              <w:rPr>
                <w:rFonts w:ascii="Trebuchet MS" w:hAnsi="Trebuchet MS"/>
                <w:b/>
                <w:bCs/>
                <w:sz w:val="22"/>
                <w:szCs w:val="22"/>
                <w:lang w:eastAsia="en-US"/>
              </w:rPr>
            </w:pPr>
            <w:r w:rsidRPr="00EC0A51">
              <w:rPr>
                <w:rFonts w:ascii="Trebuchet MS" w:hAnsi="Trebuchet MS"/>
                <w:sz w:val="22"/>
                <w:szCs w:val="22"/>
                <w:lang w:eastAsia="en-US"/>
              </w:rPr>
              <w:t>TIEKĖJAS arba jo atsakingas asmuo, nurodytas VPĮ 46 straipsnio 2 dalies 2 punkte, nuteistas už šią nusikalstamą veiką:</w:t>
            </w:r>
          </w:p>
          <w:p w14:paraId="6ACC93D8" w14:textId="77777777"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1) dalyvavimą nusikalstamame susivienijime, jo organizavimą ar vadovavimą jam;</w:t>
            </w:r>
          </w:p>
          <w:p w14:paraId="4550B2F0" w14:textId="77777777"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2) kyšininkavimą, prekybą poveikiu, papirkimą;</w:t>
            </w:r>
          </w:p>
          <w:p w14:paraId="43ED8990" w14:textId="77777777"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C33421" w14:textId="77777777"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4) nusikalstamą bankrotą;</w:t>
            </w:r>
          </w:p>
          <w:p w14:paraId="7DB38F28" w14:textId="77777777"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5) teroristinį ir su teroristine veikla susijusį nusikaltimą;</w:t>
            </w:r>
          </w:p>
          <w:p w14:paraId="6C87E212" w14:textId="77777777"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lastRenderedPageBreak/>
              <w:t>6) nusikalstamu būdu gauto turto legalizavimą;</w:t>
            </w:r>
          </w:p>
          <w:p w14:paraId="33F8C626" w14:textId="77777777"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7) prekybą žmonėmis, vaiko pirkimą arba pardavimą;</w:t>
            </w:r>
          </w:p>
          <w:p w14:paraId="69D67226" w14:textId="77777777"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2E60D8B" w14:textId="77777777" w:rsidR="00F303B5" w:rsidRPr="00EC0A51" w:rsidRDefault="00F303B5" w:rsidP="002A04CC">
            <w:pPr>
              <w:pStyle w:val="Betarp"/>
              <w:jc w:val="both"/>
              <w:rPr>
                <w:rFonts w:ascii="Trebuchet MS" w:hAnsi="Trebuchet MS" w:cstheme="minorHAnsi"/>
                <w:b/>
                <w:bCs/>
                <w:sz w:val="22"/>
                <w:szCs w:val="22"/>
                <w:lang w:eastAsia="en-US"/>
              </w:rPr>
            </w:pPr>
          </w:p>
          <w:p w14:paraId="2EA2835C" w14:textId="77777777"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Laikoma, kad TIEKĖJAS arba jo atsakingas asmuo nuteistas už aukščiau nurodytą nusikalstamą veiką, kai dėl:</w:t>
            </w:r>
          </w:p>
          <w:p w14:paraId="2B962F8C" w14:textId="77777777"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BAAE082" w14:textId="78B7928C"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 xml:space="preserve">2) TIEKĖJO, kuris yra juridinis asmuo, kita organizacija ar jos </w:t>
            </w:r>
            <w:r w:rsidR="00607BC7" w:rsidRPr="00EC0A51">
              <w:rPr>
                <w:rFonts w:ascii="Trebuchet MS" w:hAnsi="Trebuchet MS" w:cstheme="minorHAnsi"/>
                <w:bCs/>
                <w:sz w:val="22"/>
                <w:szCs w:val="22"/>
                <w:lang w:eastAsia="en-US"/>
              </w:rPr>
              <w:t xml:space="preserve">struktūrinis </w:t>
            </w:r>
            <w:r w:rsidRPr="00EC0A51">
              <w:rPr>
                <w:rFonts w:ascii="Trebuchet MS" w:hAnsi="Trebuchet MS" w:cstheme="minorHAnsi"/>
                <w:bCs/>
                <w:sz w:val="22"/>
                <w:szCs w:val="22"/>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5739C1E" w14:textId="3ADF2B81"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 xml:space="preserve">3) TIEKĖJO, kuris yra juridinis asmuo, kita organizacija ar jos </w:t>
            </w:r>
            <w:r w:rsidR="00607BC7" w:rsidRPr="00EC0A51">
              <w:rPr>
                <w:rFonts w:ascii="Trebuchet MS" w:hAnsi="Trebuchet MS" w:cstheme="minorHAnsi"/>
                <w:bCs/>
                <w:sz w:val="22"/>
                <w:szCs w:val="22"/>
                <w:lang w:eastAsia="en-US"/>
              </w:rPr>
              <w:t xml:space="preserve">struktūrinis </w:t>
            </w:r>
            <w:r w:rsidRPr="00EC0A51">
              <w:rPr>
                <w:rFonts w:ascii="Trebuchet MS" w:hAnsi="Trebuchet MS" w:cstheme="minorHAnsi"/>
                <w:bCs/>
                <w:sz w:val="22"/>
                <w:szCs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8E9E9" w14:textId="77777777" w:rsidR="00F303B5" w:rsidRPr="00EC0A51" w:rsidRDefault="00F303B5" w:rsidP="002A04CC">
            <w:pPr>
              <w:pStyle w:val="Betarp"/>
              <w:jc w:val="both"/>
              <w:rPr>
                <w:rFonts w:ascii="Trebuchet MS" w:eastAsia="Yu Mincho" w:hAnsi="Trebuchet MS" w:cs="Arial"/>
                <w:b/>
                <w:bCs/>
                <w:sz w:val="22"/>
                <w:szCs w:val="22"/>
                <w:lang w:eastAsia="en-US"/>
              </w:rPr>
            </w:pPr>
            <w:r w:rsidRPr="00EC0A51">
              <w:rPr>
                <w:rFonts w:ascii="Trebuchet MS" w:eastAsia="Yu Mincho" w:hAnsi="Trebuchet MS" w:cs="Arial"/>
                <w:b/>
                <w:bCs/>
                <w:sz w:val="22"/>
                <w:szCs w:val="22"/>
                <w:lang w:eastAsia="en-US"/>
              </w:rPr>
              <w:lastRenderedPageBreak/>
              <w:t>VPĮ 46 straipsnio 1 dalis</w:t>
            </w:r>
          </w:p>
          <w:p w14:paraId="257286A2" w14:textId="77777777" w:rsidR="00F303B5" w:rsidRPr="00EC0A51" w:rsidRDefault="00F303B5" w:rsidP="002A04CC">
            <w:pPr>
              <w:pStyle w:val="Betarp"/>
              <w:jc w:val="both"/>
              <w:rPr>
                <w:rFonts w:ascii="Trebuchet MS" w:eastAsia="Yu Mincho" w:hAnsi="Trebuchet MS" w:cs="Arial"/>
                <w:sz w:val="22"/>
                <w:szCs w:val="22"/>
                <w:lang w:eastAsia="en-US"/>
              </w:rPr>
            </w:pPr>
          </w:p>
          <w:p w14:paraId="35A3B969" w14:textId="77777777" w:rsidR="00F303B5" w:rsidRPr="00EC0A51" w:rsidRDefault="00F303B5" w:rsidP="002A04CC">
            <w:pPr>
              <w:pStyle w:val="Betarp"/>
              <w:jc w:val="both"/>
              <w:rPr>
                <w:rFonts w:ascii="Trebuchet MS" w:eastAsia="Yu Mincho" w:hAnsi="Trebuchet MS" w:cs="Arial"/>
                <w:sz w:val="22"/>
                <w:szCs w:val="22"/>
                <w:lang w:eastAsia="en-US"/>
              </w:rPr>
            </w:pPr>
            <w:r w:rsidRPr="00EC0A51">
              <w:rPr>
                <w:rFonts w:ascii="Trebuchet MS" w:eastAsia="Yu Mincho" w:hAnsi="Trebuchet MS" w:cs="Arial"/>
                <w:sz w:val="22"/>
                <w:szCs w:val="22"/>
                <w:lang w:eastAsia="en-US"/>
              </w:rPr>
              <w:t>EBVPD III dalies A1-A6 punktai</w:t>
            </w:r>
          </w:p>
          <w:p w14:paraId="650CD2B3" w14:textId="77777777" w:rsidR="00F303B5" w:rsidRPr="00EC0A51" w:rsidRDefault="00F303B5" w:rsidP="002A04CC">
            <w:pPr>
              <w:pStyle w:val="Betarp"/>
              <w:jc w:val="both"/>
              <w:rPr>
                <w:rFonts w:ascii="Trebuchet MS" w:eastAsia="Yu Mincho" w:hAnsi="Trebuchet MS" w:cs="Arial"/>
                <w:sz w:val="22"/>
                <w:szCs w:val="22"/>
                <w:lang w:eastAsia="en-US"/>
              </w:rPr>
            </w:pPr>
          </w:p>
          <w:p w14:paraId="37FC09E6" w14:textId="77777777" w:rsidR="00F303B5" w:rsidRPr="00EC0A51" w:rsidRDefault="00F303B5" w:rsidP="002A04CC">
            <w:pPr>
              <w:pStyle w:val="Betarp"/>
              <w:jc w:val="both"/>
              <w:rPr>
                <w:rFonts w:ascii="Trebuchet MS" w:eastAsia="Yu Mincho" w:hAnsi="Trebuchet MS" w:cs="Arial"/>
                <w:sz w:val="22"/>
                <w:szCs w:val="22"/>
                <w:lang w:eastAsia="en-US"/>
              </w:rPr>
            </w:pPr>
            <w:r w:rsidRPr="00EC0A51">
              <w:rPr>
                <w:rFonts w:ascii="Trebuchet MS" w:eastAsia="Yu Mincho" w:hAnsi="Trebuchet MS" w:cs="Arial"/>
                <w:sz w:val="22"/>
                <w:szCs w:val="22"/>
                <w:lang w:eastAsia="en-US"/>
              </w:rPr>
              <w:t>EBVPD III dalies D1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149378" w14:textId="77777777" w:rsidR="00F303B5" w:rsidRPr="00EC0A51" w:rsidRDefault="00F303B5" w:rsidP="002A04CC">
            <w:pPr>
              <w:pStyle w:val="Betarp"/>
              <w:jc w:val="both"/>
              <w:rPr>
                <w:rFonts w:ascii="Trebuchet MS" w:hAnsi="Trebuchet MS"/>
                <w:sz w:val="22"/>
                <w:szCs w:val="22"/>
              </w:rPr>
            </w:pPr>
            <w:r w:rsidRPr="00EC0A51">
              <w:rPr>
                <w:rFonts w:ascii="Trebuchet MS" w:hAnsi="Trebuchet MS"/>
                <w:sz w:val="22"/>
                <w:szCs w:val="22"/>
                <w:lang w:eastAsia="en-US"/>
              </w:rPr>
              <w:t>Iš Lietuvoje įsteigtų subjektų reikalaujama:</w:t>
            </w:r>
          </w:p>
          <w:p w14:paraId="3F6A5768" w14:textId="77777777" w:rsidR="00F303B5" w:rsidRPr="00EC0A51" w:rsidRDefault="00F303B5" w:rsidP="002A04CC">
            <w:pPr>
              <w:pStyle w:val="Betarp"/>
              <w:numPr>
                <w:ilvl w:val="0"/>
                <w:numId w:val="2"/>
              </w:numPr>
              <w:ind w:left="314"/>
              <w:jc w:val="both"/>
              <w:rPr>
                <w:rFonts w:ascii="Trebuchet MS" w:hAnsi="Trebuchet MS"/>
                <w:b/>
                <w:bCs/>
                <w:sz w:val="22"/>
                <w:szCs w:val="22"/>
              </w:rPr>
            </w:pPr>
            <w:r w:rsidRPr="00EC0A51">
              <w:rPr>
                <w:rFonts w:ascii="Trebuchet MS" w:hAnsi="Trebuchet MS"/>
                <w:sz w:val="22"/>
                <w:szCs w:val="22"/>
              </w:rPr>
              <w:t>išrašo iš teismo sprendimo arba</w:t>
            </w:r>
          </w:p>
          <w:p w14:paraId="6DA81170" w14:textId="77777777" w:rsidR="00F303B5" w:rsidRPr="00EC0A51" w:rsidRDefault="00F303B5" w:rsidP="002A04CC">
            <w:pPr>
              <w:pStyle w:val="Betarp"/>
              <w:numPr>
                <w:ilvl w:val="0"/>
                <w:numId w:val="2"/>
              </w:numPr>
              <w:ind w:left="314"/>
              <w:jc w:val="both"/>
              <w:rPr>
                <w:rFonts w:ascii="Trebuchet MS" w:hAnsi="Trebuchet MS"/>
                <w:b/>
                <w:bCs/>
                <w:sz w:val="22"/>
                <w:szCs w:val="22"/>
              </w:rPr>
            </w:pPr>
            <w:r w:rsidRPr="00EC0A51">
              <w:rPr>
                <w:rFonts w:ascii="Trebuchet MS" w:hAnsi="Trebuchet MS"/>
                <w:sz w:val="22"/>
                <w:szCs w:val="22"/>
              </w:rPr>
              <w:t>Informatikos ir ryšių departamento prie Vidaus reikalų ministerijos pažymos, arba</w:t>
            </w:r>
          </w:p>
          <w:p w14:paraId="63B1DBAA" w14:textId="77777777" w:rsidR="00F303B5" w:rsidRPr="00EC0A51" w:rsidRDefault="00F303B5" w:rsidP="002A04CC">
            <w:pPr>
              <w:pStyle w:val="Betarp"/>
              <w:numPr>
                <w:ilvl w:val="0"/>
                <w:numId w:val="2"/>
              </w:numPr>
              <w:ind w:left="314"/>
              <w:jc w:val="both"/>
              <w:rPr>
                <w:rFonts w:ascii="Trebuchet MS" w:hAnsi="Trebuchet MS"/>
                <w:b/>
                <w:bCs/>
                <w:sz w:val="22"/>
                <w:szCs w:val="22"/>
              </w:rPr>
            </w:pPr>
            <w:r w:rsidRPr="00EC0A51">
              <w:rPr>
                <w:rFonts w:ascii="Trebuchet MS" w:hAnsi="Trebuchet MS"/>
                <w:sz w:val="22"/>
                <w:szCs w:val="22"/>
              </w:rPr>
              <w:t>valstybės įmonės Registrų centro Lietuvos Respublikos Vyriausybės nustatyta tvarka išduoto dokumento, patvirtinančio jungtinius kompetentingų institucijų tvarkomus duomenis.</w:t>
            </w:r>
          </w:p>
          <w:p w14:paraId="3944EAD7" w14:textId="77777777" w:rsidR="00F303B5" w:rsidRPr="00EC0A51" w:rsidRDefault="00F303B5" w:rsidP="002A04CC">
            <w:pPr>
              <w:pStyle w:val="Betarp"/>
              <w:jc w:val="both"/>
              <w:rPr>
                <w:rFonts w:ascii="Trebuchet MS" w:hAnsi="Trebuchet MS"/>
                <w:sz w:val="22"/>
                <w:szCs w:val="22"/>
                <w:lang w:eastAsia="en-US"/>
              </w:rPr>
            </w:pPr>
          </w:p>
          <w:p w14:paraId="23F20B08" w14:textId="77777777" w:rsidR="00F303B5" w:rsidRPr="00EC0A51" w:rsidRDefault="00F303B5" w:rsidP="002A04CC">
            <w:pPr>
              <w:pStyle w:val="Betarp"/>
              <w:jc w:val="both"/>
              <w:rPr>
                <w:rFonts w:ascii="Trebuchet MS" w:hAnsi="Trebuchet MS"/>
                <w:sz w:val="22"/>
                <w:szCs w:val="22"/>
              </w:rPr>
            </w:pPr>
            <w:r w:rsidRPr="00EC0A51">
              <w:rPr>
                <w:rFonts w:ascii="Trebuchet MS" w:hAnsi="Trebuchet MS"/>
                <w:sz w:val="22"/>
                <w:szCs w:val="22"/>
                <w:lang w:eastAsia="en-US"/>
              </w:rPr>
              <w:t>Iš ne Lietuvoje įsteigtų subjektų reikalaujama:</w:t>
            </w:r>
          </w:p>
          <w:p w14:paraId="179DEBFA" w14:textId="77777777" w:rsidR="00F303B5" w:rsidRPr="00EC0A51" w:rsidRDefault="00F303B5" w:rsidP="002A04CC">
            <w:pPr>
              <w:pStyle w:val="Betarp"/>
              <w:numPr>
                <w:ilvl w:val="0"/>
                <w:numId w:val="2"/>
              </w:numPr>
              <w:ind w:left="314"/>
              <w:jc w:val="both"/>
              <w:rPr>
                <w:rFonts w:ascii="Trebuchet MS" w:hAnsi="Trebuchet MS"/>
                <w:b/>
                <w:bCs/>
                <w:sz w:val="22"/>
                <w:szCs w:val="22"/>
              </w:rPr>
            </w:pPr>
            <w:r w:rsidRPr="00EC0A51">
              <w:rPr>
                <w:rFonts w:ascii="Trebuchet MS" w:hAnsi="Trebuchet MS"/>
                <w:sz w:val="22"/>
                <w:szCs w:val="22"/>
              </w:rPr>
              <w:t>atitinkamos užsienio šalies institucijos dokumento</w:t>
            </w:r>
            <w:r w:rsidRPr="00EC0A51">
              <w:rPr>
                <w:rStyle w:val="Puslapioinaosnuoroda"/>
                <w:rFonts w:ascii="Trebuchet MS" w:hAnsi="Trebuchet MS"/>
                <w:sz w:val="22"/>
                <w:szCs w:val="22"/>
              </w:rPr>
              <w:footnoteReference w:id="2"/>
            </w:r>
            <w:r w:rsidRPr="00EC0A51">
              <w:rPr>
                <w:rFonts w:ascii="Trebuchet MS" w:hAnsi="Trebuchet MS"/>
                <w:sz w:val="22"/>
                <w:szCs w:val="22"/>
              </w:rPr>
              <w:t>.</w:t>
            </w:r>
          </w:p>
          <w:p w14:paraId="2072A6E5" w14:textId="77777777" w:rsidR="00F303B5" w:rsidRPr="00EC0A51" w:rsidRDefault="00F303B5" w:rsidP="002A04CC">
            <w:pPr>
              <w:pStyle w:val="Betarp"/>
              <w:jc w:val="both"/>
              <w:rPr>
                <w:rFonts w:ascii="Trebuchet MS" w:hAnsi="Trebuchet MS"/>
                <w:sz w:val="22"/>
                <w:szCs w:val="22"/>
              </w:rPr>
            </w:pPr>
          </w:p>
          <w:p w14:paraId="69796732" w14:textId="77777777" w:rsidR="00F303B5" w:rsidRPr="00EC0A51" w:rsidRDefault="00F303B5" w:rsidP="002A04CC">
            <w:pPr>
              <w:pStyle w:val="Betarp"/>
              <w:jc w:val="both"/>
              <w:rPr>
                <w:rFonts w:ascii="Trebuchet MS" w:hAnsi="Trebuchet MS"/>
                <w:b/>
                <w:bCs/>
                <w:sz w:val="22"/>
                <w:szCs w:val="22"/>
              </w:rPr>
            </w:pPr>
            <w:r w:rsidRPr="00EC0A51">
              <w:rPr>
                <w:rFonts w:ascii="Trebuchet MS" w:hAnsi="Trebuchet MS"/>
                <w:sz w:val="22"/>
                <w:szCs w:val="22"/>
              </w:rPr>
              <w:t xml:space="preserve">Nurodyti dokumentai turi būti išduoti ne anksčiau kaip </w:t>
            </w:r>
            <w:r w:rsidRPr="00EC0A51">
              <w:rPr>
                <w:rFonts w:ascii="Trebuchet MS" w:hAnsi="Trebuchet MS"/>
                <w:b/>
                <w:sz w:val="22"/>
                <w:szCs w:val="22"/>
              </w:rPr>
              <w:t>180 dienų</w:t>
            </w:r>
            <w:r w:rsidRPr="00EC0A51">
              <w:rPr>
                <w:rFonts w:ascii="Trebuchet MS" w:hAnsi="Trebuchet MS"/>
                <w:color w:val="00B050"/>
                <w:sz w:val="22"/>
                <w:szCs w:val="22"/>
              </w:rPr>
              <w:t xml:space="preserve"> </w:t>
            </w:r>
            <w:r w:rsidRPr="00EC0A51">
              <w:rPr>
                <w:rFonts w:ascii="Trebuchet MS" w:hAnsi="Trebuchet MS"/>
                <w:sz w:val="22"/>
                <w:szCs w:val="22"/>
              </w:rPr>
              <w:t xml:space="preserve">iki </w:t>
            </w:r>
            <w:r w:rsidRPr="00EC0A51">
              <w:rPr>
                <w:rFonts w:ascii="Trebuchet MS" w:eastAsia="Times New Roman" w:hAnsi="Trebuchet MS"/>
                <w:iCs/>
                <w:sz w:val="22"/>
                <w:szCs w:val="22"/>
              </w:rPr>
              <w:t>tos dienos, kai TIEKĖJAS KOMISIJOS prašymu turės pateikti pašalinimo pagrindų nebuvimą patvirtinančius dok</w:t>
            </w:r>
            <w:r w:rsidRPr="00EC0A51">
              <w:rPr>
                <w:rFonts w:ascii="Trebuchet MS" w:eastAsia="Times New Roman" w:hAnsi="Trebuchet MS"/>
                <w:sz w:val="22"/>
                <w:szCs w:val="22"/>
              </w:rPr>
              <w:t>umentus.</w:t>
            </w:r>
          </w:p>
          <w:p w14:paraId="7178D85B" w14:textId="77777777" w:rsidR="00F303B5" w:rsidRPr="00EC0A51" w:rsidRDefault="00F303B5" w:rsidP="002A04CC">
            <w:pPr>
              <w:pStyle w:val="Betarp"/>
              <w:jc w:val="both"/>
              <w:rPr>
                <w:rFonts w:ascii="Trebuchet MS" w:hAnsi="Trebuchet MS" w:cstheme="minorHAnsi"/>
                <w:b/>
                <w:bCs/>
                <w:sz w:val="22"/>
                <w:szCs w:val="22"/>
              </w:rPr>
            </w:pPr>
            <w:r w:rsidRPr="00EC0A51">
              <w:rPr>
                <w:rFonts w:ascii="Trebuchet MS" w:hAnsi="Trebuchet M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F303B5" w:rsidRPr="00EC0A51" w14:paraId="14DC12D0"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C04892" w14:textId="77777777" w:rsidR="00F303B5" w:rsidRPr="00EC0A51" w:rsidRDefault="00F303B5" w:rsidP="002A04CC">
            <w:pPr>
              <w:pStyle w:val="Betarp"/>
              <w:numPr>
                <w:ilvl w:val="1"/>
                <w:numId w:val="1"/>
              </w:numPr>
              <w:ind w:left="720"/>
              <w:jc w:val="both"/>
              <w:rPr>
                <w:rFonts w:ascii="Trebuchet MS" w:hAnsi="Trebuchet MS" w:cstheme="minorHAnsi"/>
                <w:b/>
                <w:bCs/>
                <w:sz w:val="22"/>
                <w:szCs w:val="22"/>
              </w:rPr>
            </w:pPr>
            <w:bookmarkStart w:id="2" w:name="_Hlk90887843"/>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CFC47" w14:textId="77777777" w:rsidR="00F303B5" w:rsidRPr="00EC0A51" w:rsidRDefault="00F303B5" w:rsidP="002A04CC">
            <w:pPr>
              <w:pStyle w:val="Betarp"/>
              <w:jc w:val="both"/>
              <w:rPr>
                <w:rFonts w:ascii="Trebuchet MS" w:hAnsi="Trebuchet MS"/>
                <w:b/>
                <w:bCs/>
                <w:sz w:val="22"/>
                <w:szCs w:val="22"/>
                <w:lang w:eastAsia="en-US"/>
              </w:rPr>
            </w:pPr>
            <w:r w:rsidRPr="00EC0A51">
              <w:rPr>
                <w:rFonts w:ascii="Trebuchet MS" w:hAnsi="Trebuchet MS"/>
                <w:sz w:val="22"/>
                <w:szCs w:val="22"/>
                <w:lang w:eastAsia="en-US"/>
              </w:rPr>
              <w:t xml:space="preserve">TIEKĖJAS yra nuteistas už įsipareigojimų, susijusių su mokesčių, įskaitant socialinio draudimo įmokas, mokėjimu, nevykdymą pagal šalies, kurioje registruotas TIEKĖJAS, ar šalies, kurioje yra UŽSAKOVAS, reikalavimus, kaip tai apibrėžta VPĮ 46 straipsnio 2 dalies 1 ir 3 punktuose, arba UŽSAKOVAS turi kitų įrodymų apie šių įsipareigojimų nevykdymą. </w:t>
            </w:r>
          </w:p>
          <w:p w14:paraId="22571792" w14:textId="77777777" w:rsidR="00F303B5" w:rsidRPr="00EC0A51" w:rsidRDefault="00F303B5" w:rsidP="002A04CC">
            <w:pPr>
              <w:pStyle w:val="Betarp"/>
              <w:jc w:val="both"/>
              <w:rPr>
                <w:rFonts w:ascii="Trebuchet MS" w:hAnsi="Trebuchet MS" w:cstheme="minorHAnsi"/>
                <w:b/>
                <w:bCs/>
                <w:sz w:val="22"/>
                <w:szCs w:val="22"/>
                <w:lang w:eastAsia="en-US"/>
              </w:rPr>
            </w:pPr>
          </w:p>
          <w:p w14:paraId="02300579" w14:textId="1A9F83B6"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Laikoma, kad TIEKĖJAS nuteistas už aukščiau nurodytą nusikalstamą veiką, kai dėl:</w:t>
            </w:r>
          </w:p>
          <w:p w14:paraId="074EA6BC" w14:textId="77777777"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F5F417B" w14:textId="7C49A060"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 xml:space="preserve">2) TIEKĖJO, kuris yra juridinis asmuo, kita organizacija ar jos </w:t>
            </w:r>
            <w:r w:rsidR="00543B0D" w:rsidRPr="00EC0A51">
              <w:rPr>
                <w:rFonts w:ascii="Trebuchet MS" w:hAnsi="Trebuchet MS" w:cstheme="minorHAnsi"/>
                <w:bCs/>
                <w:sz w:val="22"/>
                <w:szCs w:val="22"/>
                <w:lang w:eastAsia="en-US"/>
              </w:rPr>
              <w:t xml:space="preserve">struktūrinis </w:t>
            </w:r>
            <w:r w:rsidRPr="00EC0A51">
              <w:rPr>
                <w:rFonts w:ascii="Trebuchet MS" w:hAnsi="Trebuchet MS" w:cstheme="minorHAnsi"/>
                <w:bCs/>
                <w:sz w:val="22"/>
                <w:szCs w:val="22"/>
                <w:lang w:eastAsia="en-U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345FEB95" w14:textId="77777777" w:rsidR="00F303B5" w:rsidRPr="00EC0A51" w:rsidRDefault="00F303B5" w:rsidP="002A04CC">
            <w:pPr>
              <w:pStyle w:val="Betarp"/>
              <w:jc w:val="both"/>
              <w:rPr>
                <w:rFonts w:ascii="Trebuchet MS" w:hAnsi="Trebuchet MS" w:cstheme="minorHAnsi"/>
                <w:b/>
                <w:bCs/>
                <w:sz w:val="22"/>
                <w:szCs w:val="22"/>
                <w:lang w:eastAsia="en-US"/>
              </w:rPr>
            </w:pPr>
          </w:p>
          <w:p w14:paraId="5EDD9103" w14:textId="77777777"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Tačiau ši nuostata netaikoma, jeigu:</w:t>
            </w:r>
          </w:p>
          <w:p w14:paraId="751110C7" w14:textId="77777777"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1) TIEKĖJAS yra įsipareigojęs sumokėti mokesčius, įskaitant socialinio draudimo įmokas ir dėl to laikomas jau įvykdžiusiu šioje dalyje nurodytus įsipareigojimus;</w:t>
            </w:r>
          </w:p>
          <w:p w14:paraId="2ABDA9B1" w14:textId="77777777"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2) įsiskolinimo suma neviršija 50 Eur (penkiasdešimt eurų);</w:t>
            </w:r>
          </w:p>
          <w:p w14:paraId="4923A778" w14:textId="77777777"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KOMISIJAI reikalaujant pateikti aktualius dokumentus pagal VPĮ 50 straipsnio 6 dalį, jis įrodo, </w:t>
            </w:r>
            <w:r w:rsidRPr="00EC0A51">
              <w:rPr>
                <w:rFonts w:ascii="Trebuchet MS" w:hAnsi="Trebuchet MS" w:cstheme="minorHAnsi"/>
                <w:bCs/>
                <w:sz w:val="22"/>
                <w:szCs w:val="22"/>
                <w:lang w:eastAsia="en-US"/>
              </w:rPr>
              <w:lastRenderedPageBreak/>
              <w:t>kad jau yra laikomas įvykdžiusiu įsipareigojimus, susijusius su mokesčių, įskaitant socialinio draudimo įmokas, mokėjimu.</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C7AF6" w14:textId="77777777" w:rsidR="00F303B5" w:rsidRPr="00EC0A51" w:rsidRDefault="00F303B5" w:rsidP="002A04CC">
            <w:pPr>
              <w:pStyle w:val="Betarp"/>
              <w:jc w:val="both"/>
              <w:rPr>
                <w:rFonts w:ascii="Trebuchet MS" w:eastAsia="Yu Mincho" w:hAnsi="Trebuchet MS" w:cs="Arial"/>
                <w:b/>
                <w:bCs/>
                <w:sz w:val="22"/>
                <w:szCs w:val="22"/>
              </w:rPr>
            </w:pPr>
            <w:r w:rsidRPr="00EC0A51">
              <w:rPr>
                <w:rFonts w:ascii="Trebuchet MS" w:eastAsia="Yu Mincho" w:hAnsi="Trebuchet MS" w:cs="Arial"/>
                <w:b/>
                <w:bCs/>
                <w:sz w:val="22"/>
                <w:szCs w:val="22"/>
              </w:rPr>
              <w:lastRenderedPageBreak/>
              <w:t>VPĮ 46 straipsnio 3 dalis</w:t>
            </w:r>
          </w:p>
          <w:p w14:paraId="60661D6F" w14:textId="77777777" w:rsidR="00F303B5" w:rsidRPr="00EC0A51" w:rsidRDefault="00F303B5" w:rsidP="002A04CC">
            <w:pPr>
              <w:pStyle w:val="Betarp"/>
              <w:jc w:val="both"/>
              <w:rPr>
                <w:rFonts w:ascii="Trebuchet MS" w:eastAsia="Arial" w:hAnsi="Trebuchet MS" w:cs="Arial"/>
                <w:sz w:val="22"/>
                <w:szCs w:val="22"/>
              </w:rPr>
            </w:pPr>
          </w:p>
          <w:p w14:paraId="48842515" w14:textId="77777777" w:rsidR="00F303B5" w:rsidRPr="00EC0A51" w:rsidRDefault="00F303B5" w:rsidP="002A04CC">
            <w:pPr>
              <w:pStyle w:val="Betarp"/>
              <w:jc w:val="both"/>
              <w:rPr>
                <w:rFonts w:ascii="Trebuchet MS" w:eastAsia="Yu Mincho" w:hAnsi="Trebuchet MS" w:cs="Arial"/>
                <w:sz w:val="22"/>
                <w:szCs w:val="22"/>
              </w:rPr>
            </w:pPr>
            <w:r w:rsidRPr="00EC0A51">
              <w:rPr>
                <w:rFonts w:ascii="Trebuchet MS" w:eastAsia="Arial" w:hAnsi="Trebuchet MS" w:cs="Arial"/>
                <w:sz w:val="22"/>
                <w:szCs w:val="22"/>
              </w:rPr>
              <w:t>EBVPD III dalies B1 ir B2 punktai</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F76D7" w14:textId="77777777" w:rsidR="00F303B5" w:rsidRPr="00EC0A51" w:rsidRDefault="00F303B5" w:rsidP="002A04CC">
            <w:pPr>
              <w:pStyle w:val="Betarp"/>
              <w:jc w:val="both"/>
              <w:rPr>
                <w:rFonts w:ascii="Trebuchet MS" w:hAnsi="Trebuchet MS" w:cstheme="minorHAnsi"/>
                <w:b/>
                <w:bCs/>
                <w:sz w:val="22"/>
                <w:szCs w:val="22"/>
              </w:rPr>
            </w:pPr>
            <w:r w:rsidRPr="00EC0A51">
              <w:rPr>
                <w:rFonts w:ascii="Trebuchet MS" w:hAnsi="Trebuchet MS" w:cstheme="minorHAnsi"/>
                <w:bCs/>
                <w:sz w:val="22"/>
                <w:szCs w:val="22"/>
              </w:rPr>
              <w:t>1) Dėl įsipareigojimų, susijusių su mokesčių mokėjimu, įvykdymo i</w:t>
            </w:r>
            <w:r w:rsidRPr="00EC0A51">
              <w:rPr>
                <w:rFonts w:ascii="Trebuchet MS" w:hAnsi="Trebuchet MS"/>
                <w:sz w:val="22"/>
                <w:szCs w:val="22"/>
                <w:lang w:eastAsia="en-US"/>
              </w:rPr>
              <w:t xml:space="preserve">š Lietuvoje įsteigtų subjektų </w:t>
            </w:r>
            <w:r w:rsidRPr="00EC0A51">
              <w:rPr>
                <w:rFonts w:ascii="Trebuchet MS" w:hAnsi="Trebuchet MS" w:cstheme="minorHAnsi"/>
                <w:bCs/>
                <w:sz w:val="22"/>
                <w:szCs w:val="22"/>
              </w:rPr>
              <w:t>prašoma:</w:t>
            </w:r>
          </w:p>
          <w:p w14:paraId="6ACED245" w14:textId="77777777" w:rsidR="00F303B5" w:rsidRPr="00EC0A51" w:rsidRDefault="00F303B5" w:rsidP="002A04CC">
            <w:pPr>
              <w:pStyle w:val="Betarp"/>
              <w:jc w:val="both"/>
              <w:rPr>
                <w:rFonts w:ascii="Trebuchet MS" w:hAnsi="Trebuchet MS"/>
                <w:sz w:val="22"/>
                <w:szCs w:val="22"/>
              </w:rPr>
            </w:pPr>
          </w:p>
          <w:p w14:paraId="1B659BCD" w14:textId="77777777" w:rsidR="00F303B5" w:rsidRPr="00EC0A51" w:rsidRDefault="00F303B5" w:rsidP="002A04CC">
            <w:pPr>
              <w:pStyle w:val="Betarp"/>
              <w:numPr>
                <w:ilvl w:val="0"/>
                <w:numId w:val="2"/>
              </w:numPr>
              <w:tabs>
                <w:tab w:val="left" w:pos="359"/>
              </w:tabs>
              <w:ind w:left="0" w:firstLine="0"/>
              <w:jc w:val="both"/>
              <w:rPr>
                <w:rFonts w:ascii="Trebuchet MS" w:hAnsi="Trebuchet MS"/>
                <w:sz w:val="22"/>
                <w:szCs w:val="22"/>
              </w:rPr>
            </w:pPr>
            <w:r w:rsidRPr="00EC0A51">
              <w:rPr>
                <w:rFonts w:ascii="Trebuchet MS" w:hAnsi="Trebuchet MS"/>
                <w:sz w:val="22"/>
                <w:szCs w:val="22"/>
              </w:rPr>
              <w:t xml:space="preserve">išrašo iš teismo sprendimo (jei toks yra) arba </w:t>
            </w:r>
          </w:p>
          <w:p w14:paraId="2416CF55" w14:textId="77777777" w:rsidR="00F303B5" w:rsidRPr="00EC0A51" w:rsidRDefault="00F303B5" w:rsidP="002A04CC">
            <w:pPr>
              <w:pStyle w:val="Betarp"/>
              <w:numPr>
                <w:ilvl w:val="0"/>
                <w:numId w:val="2"/>
              </w:numPr>
              <w:tabs>
                <w:tab w:val="left" w:pos="359"/>
              </w:tabs>
              <w:ind w:left="0" w:firstLine="0"/>
              <w:jc w:val="both"/>
              <w:rPr>
                <w:rFonts w:ascii="Trebuchet MS" w:hAnsi="Trebuchet MS"/>
                <w:b/>
                <w:bCs/>
                <w:sz w:val="22"/>
                <w:szCs w:val="22"/>
              </w:rPr>
            </w:pPr>
            <w:r w:rsidRPr="00EC0A51">
              <w:rPr>
                <w:rFonts w:ascii="Trebuchet MS" w:hAnsi="Trebuchet MS"/>
                <w:sz w:val="22"/>
                <w:szCs w:val="22"/>
              </w:rPr>
              <w:t>Valstybinės mokesčių inspekcijos prie Lietuvos Respublikos finansų ministerijos išduoto dokumento,</w:t>
            </w:r>
          </w:p>
          <w:p w14:paraId="1A1CAAC6" w14:textId="77777777" w:rsidR="00F303B5" w:rsidRPr="00EC0A51" w:rsidRDefault="00F303B5" w:rsidP="002A04CC">
            <w:pPr>
              <w:pStyle w:val="Betarp"/>
              <w:numPr>
                <w:ilvl w:val="0"/>
                <w:numId w:val="2"/>
              </w:numPr>
              <w:tabs>
                <w:tab w:val="left" w:pos="359"/>
              </w:tabs>
              <w:ind w:left="0" w:firstLine="0"/>
              <w:jc w:val="both"/>
              <w:rPr>
                <w:rFonts w:ascii="Trebuchet MS" w:hAnsi="Trebuchet MS"/>
                <w:b/>
                <w:bCs/>
                <w:sz w:val="22"/>
                <w:szCs w:val="22"/>
              </w:rPr>
            </w:pPr>
            <w:r w:rsidRPr="00EC0A51">
              <w:rPr>
                <w:rFonts w:ascii="Trebuchet MS" w:hAnsi="Trebuchet MS"/>
                <w:sz w:val="22"/>
                <w:szCs w:val="22"/>
              </w:rPr>
              <w:lastRenderedPageBreak/>
              <w:t>arba valstybės įmonės Registrų centro Lietuvos Respublikos Vyriausybės nustatyta tvarka išduoto dokumento, patvirtinančio jungtinius kompetentingų institucijų tvarkomus duomenis.</w:t>
            </w:r>
          </w:p>
          <w:p w14:paraId="58D03EED" w14:textId="77777777" w:rsidR="00F303B5" w:rsidRPr="00EC0A51" w:rsidRDefault="00F303B5" w:rsidP="002A04CC">
            <w:pPr>
              <w:pStyle w:val="Betarp"/>
              <w:jc w:val="both"/>
              <w:rPr>
                <w:rFonts w:ascii="Trebuchet MS" w:hAnsi="Trebuchet MS"/>
                <w:sz w:val="22"/>
                <w:szCs w:val="22"/>
              </w:rPr>
            </w:pPr>
          </w:p>
          <w:p w14:paraId="480AF180" w14:textId="77777777" w:rsidR="00F303B5" w:rsidRPr="00EC0A51" w:rsidRDefault="00F303B5" w:rsidP="002A04CC">
            <w:pPr>
              <w:pStyle w:val="Betarp"/>
              <w:jc w:val="both"/>
              <w:rPr>
                <w:rFonts w:ascii="Trebuchet MS" w:hAnsi="Trebuchet MS"/>
                <w:sz w:val="22"/>
                <w:szCs w:val="22"/>
              </w:rPr>
            </w:pPr>
            <w:r w:rsidRPr="00EC0A51">
              <w:rPr>
                <w:rFonts w:ascii="Trebuchet MS" w:hAnsi="Trebuchet MS"/>
                <w:sz w:val="22"/>
                <w:szCs w:val="22"/>
                <w:lang w:eastAsia="en-US"/>
              </w:rPr>
              <w:t>Iš ne Lietuvoje įsteigtų subjektų reikalaujama:</w:t>
            </w:r>
          </w:p>
          <w:p w14:paraId="66DF8873" w14:textId="77777777" w:rsidR="00F303B5" w:rsidRPr="00EC0A51" w:rsidRDefault="00F303B5" w:rsidP="002A04CC">
            <w:pPr>
              <w:pStyle w:val="Betarp"/>
              <w:numPr>
                <w:ilvl w:val="0"/>
                <w:numId w:val="2"/>
              </w:numPr>
              <w:ind w:left="314"/>
              <w:jc w:val="both"/>
              <w:rPr>
                <w:rFonts w:ascii="Trebuchet MS" w:hAnsi="Trebuchet MS"/>
                <w:b/>
                <w:bCs/>
                <w:sz w:val="22"/>
                <w:szCs w:val="22"/>
              </w:rPr>
            </w:pPr>
            <w:r w:rsidRPr="00EC0A51">
              <w:rPr>
                <w:rFonts w:ascii="Trebuchet MS" w:hAnsi="Trebuchet MS"/>
                <w:sz w:val="22"/>
                <w:szCs w:val="22"/>
              </w:rPr>
              <w:t>atitinkamos užsienio šalies institucijos dokumento</w:t>
            </w:r>
            <w:r w:rsidRPr="00EC0A51">
              <w:rPr>
                <w:rStyle w:val="Puslapioinaosnuoroda"/>
                <w:rFonts w:ascii="Trebuchet MS" w:hAnsi="Trebuchet MS"/>
                <w:sz w:val="22"/>
                <w:szCs w:val="22"/>
              </w:rPr>
              <w:footnoteReference w:id="3"/>
            </w:r>
            <w:r w:rsidRPr="00EC0A51">
              <w:rPr>
                <w:rFonts w:ascii="Trebuchet MS" w:hAnsi="Trebuchet MS"/>
                <w:sz w:val="22"/>
                <w:szCs w:val="22"/>
              </w:rPr>
              <w:t>.</w:t>
            </w:r>
          </w:p>
          <w:p w14:paraId="28829286" w14:textId="77777777" w:rsidR="00F303B5" w:rsidRPr="00EC0A51" w:rsidRDefault="00F303B5" w:rsidP="002A04CC">
            <w:pPr>
              <w:pStyle w:val="Betarp"/>
              <w:jc w:val="both"/>
              <w:rPr>
                <w:rFonts w:ascii="Trebuchet MS" w:eastAsia="Yu Mincho" w:hAnsi="Trebuchet MS" w:cs="Arial"/>
                <w:sz w:val="22"/>
                <w:szCs w:val="22"/>
              </w:rPr>
            </w:pPr>
          </w:p>
          <w:p w14:paraId="343BE3FD" w14:textId="77777777" w:rsidR="00F303B5" w:rsidRPr="00EC0A51" w:rsidRDefault="00F303B5" w:rsidP="002A04CC">
            <w:pPr>
              <w:pStyle w:val="Betarp"/>
              <w:jc w:val="both"/>
              <w:rPr>
                <w:rFonts w:ascii="Trebuchet MS" w:hAnsi="Trebuchet MS"/>
                <w:i/>
                <w:iCs/>
                <w:color w:val="7030A0"/>
                <w:sz w:val="22"/>
                <w:szCs w:val="22"/>
              </w:rPr>
            </w:pPr>
            <w:r w:rsidRPr="00EC0A51">
              <w:rPr>
                <w:rFonts w:ascii="Trebuchet MS" w:hAnsi="Trebuchet MS"/>
                <w:sz w:val="22"/>
                <w:szCs w:val="22"/>
              </w:rPr>
              <w:t xml:space="preserve">Nurodyti dokumentai turi būti išduoti ne anksčiau kaip </w:t>
            </w:r>
            <w:r w:rsidRPr="00EC0A51">
              <w:rPr>
                <w:rFonts w:ascii="Trebuchet MS" w:hAnsi="Trebuchet MS"/>
                <w:b/>
                <w:sz w:val="22"/>
                <w:szCs w:val="22"/>
              </w:rPr>
              <w:t>120 dienų</w:t>
            </w:r>
            <w:r w:rsidRPr="00EC0A51">
              <w:rPr>
                <w:rFonts w:ascii="Trebuchet MS" w:hAnsi="Trebuchet MS"/>
                <w:sz w:val="22"/>
                <w:szCs w:val="22"/>
              </w:rPr>
              <w:t xml:space="preserve"> iki </w:t>
            </w:r>
            <w:r w:rsidRPr="00EC0A51">
              <w:rPr>
                <w:rFonts w:ascii="Trebuchet MS" w:hAnsi="Trebuchet MS"/>
                <w:iCs/>
                <w:sz w:val="22"/>
                <w:szCs w:val="22"/>
              </w:rPr>
              <w:t>tos dienos, kai TIEKĖJAS KOMISIJOS prašymu turės pateikti pašalinimo pagrindų nebuvimą patvirtinančius dok</w:t>
            </w:r>
            <w:r w:rsidRPr="00EC0A51">
              <w:rPr>
                <w:rFonts w:ascii="Trebuchet MS" w:hAnsi="Trebuchet MS"/>
                <w:sz w:val="22"/>
                <w:szCs w:val="22"/>
              </w:rPr>
              <w:t xml:space="preserve">umentus. </w:t>
            </w:r>
          </w:p>
          <w:p w14:paraId="78A63B6C" w14:textId="77777777" w:rsidR="00F303B5" w:rsidRPr="00EC0A51" w:rsidRDefault="00F303B5" w:rsidP="002A04CC">
            <w:pPr>
              <w:pStyle w:val="Betarp"/>
              <w:jc w:val="both"/>
              <w:rPr>
                <w:rFonts w:ascii="Trebuchet MS" w:hAnsi="Trebuchet MS" w:cstheme="minorHAnsi"/>
                <w:b/>
                <w:bCs/>
                <w:sz w:val="22"/>
                <w:szCs w:val="22"/>
              </w:rPr>
            </w:pPr>
            <w:r w:rsidRPr="00EC0A51">
              <w:rPr>
                <w:rFonts w:ascii="Trebuchet MS" w:hAnsi="Trebuchet M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C428843" w14:textId="77777777" w:rsidR="00F303B5" w:rsidRPr="00EC0A51" w:rsidRDefault="00F303B5" w:rsidP="002A04CC">
            <w:pPr>
              <w:pStyle w:val="Betarp"/>
              <w:jc w:val="both"/>
              <w:rPr>
                <w:rFonts w:ascii="Trebuchet MS" w:hAnsi="Trebuchet MS" w:cstheme="minorHAnsi"/>
                <w:b/>
                <w:bCs/>
                <w:sz w:val="22"/>
                <w:szCs w:val="22"/>
              </w:rPr>
            </w:pPr>
          </w:p>
          <w:p w14:paraId="3F7226B7" w14:textId="77777777" w:rsidR="00F303B5" w:rsidRPr="00EC0A51" w:rsidRDefault="00F303B5" w:rsidP="002A04CC">
            <w:pPr>
              <w:pStyle w:val="Betarp"/>
              <w:jc w:val="both"/>
              <w:rPr>
                <w:rFonts w:ascii="Trebuchet MS" w:hAnsi="Trebuchet MS" w:cstheme="minorHAnsi"/>
                <w:b/>
                <w:bCs/>
                <w:sz w:val="22"/>
                <w:szCs w:val="22"/>
              </w:rPr>
            </w:pPr>
            <w:r w:rsidRPr="00EC0A51">
              <w:rPr>
                <w:rFonts w:ascii="Trebuchet MS" w:hAnsi="Trebuchet MS" w:cstheme="minorHAnsi"/>
                <w:bCs/>
                <w:sz w:val="22"/>
                <w:szCs w:val="22"/>
              </w:rPr>
              <w:t>2) Dėl įsipareigojimų, susijusių su socialinio draudimo įmokų mokėjimu, įvykdymo i</w:t>
            </w:r>
            <w:r w:rsidRPr="00EC0A51">
              <w:rPr>
                <w:rFonts w:ascii="Trebuchet MS" w:hAnsi="Trebuchet MS"/>
                <w:sz w:val="22"/>
                <w:szCs w:val="22"/>
                <w:lang w:eastAsia="en-US"/>
              </w:rPr>
              <w:t xml:space="preserve">š Lietuvoje įsteigtų subjektų </w:t>
            </w:r>
            <w:r w:rsidRPr="00EC0A51">
              <w:rPr>
                <w:rFonts w:ascii="Trebuchet MS" w:hAnsi="Trebuchet MS" w:cstheme="minorHAnsi"/>
                <w:bCs/>
                <w:sz w:val="22"/>
                <w:szCs w:val="22"/>
              </w:rPr>
              <w:t>prašoma:</w:t>
            </w:r>
          </w:p>
          <w:p w14:paraId="1944130C" w14:textId="77777777" w:rsidR="00F303B5" w:rsidRPr="00EC0A51" w:rsidRDefault="00F303B5" w:rsidP="002A04CC">
            <w:pPr>
              <w:pStyle w:val="Betarp"/>
              <w:jc w:val="both"/>
              <w:rPr>
                <w:rFonts w:ascii="Trebuchet MS" w:hAnsi="Trebuchet MS" w:cstheme="minorHAnsi"/>
                <w:bCs/>
                <w:sz w:val="22"/>
                <w:szCs w:val="22"/>
              </w:rPr>
            </w:pPr>
            <w:r w:rsidRPr="00EC0A51">
              <w:rPr>
                <w:rFonts w:ascii="Trebuchet MS" w:hAnsi="Trebuchet MS" w:cstheme="minorHAnsi"/>
                <w:bCs/>
                <w:sz w:val="22"/>
                <w:szCs w:val="22"/>
              </w:rPr>
              <w:t xml:space="preserve">2.1) Jeigu TIEKĖJAS yra juridinis asmuo, registruotas Lietuvos Respublikoje, iš jo nereikalaujama pateikti jokių šį reikalavimą įrodančių dokumentų. KOMISIJA savarankiškai patikrina duomenis nacionalinėje duomenų bazėje,  adresu </w:t>
            </w:r>
            <w:hyperlink r:id="rId11" w:history="1">
              <w:r w:rsidRPr="00EC0A51">
                <w:rPr>
                  <w:rStyle w:val="Hipersaitas"/>
                  <w:rFonts w:ascii="Trebuchet MS" w:hAnsi="Trebuchet MS" w:cstheme="minorHAnsi"/>
                  <w:bCs/>
                  <w:sz w:val="22"/>
                  <w:szCs w:val="22"/>
                  <w:u w:val="single"/>
                </w:rPr>
                <w:t>http://draudejai.sodra.lt/draudeju_viesi_duomenys/</w:t>
              </w:r>
            </w:hyperlink>
            <w:r w:rsidRPr="00EC0A51">
              <w:rPr>
                <w:rFonts w:ascii="Trebuchet MS" w:hAnsi="Trebuchet MS" w:cstheme="minorHAnsi"/>
                <w:bCs/>
                <w:sz w:val="22"/>
                <w:szCs w:val="22"/>
              </w:rPr>
              <w:t>.</w:t>
            </w:r>
          </w:p>
          <w:p w14:paraId="639B81A8" w14:textId="77777777" w:rsidR="00F303B5" w:rsidRPr="00EC0A51" w:rsidRDefault="00F303B5" w:rsidP="002A04CC">
            <w:pPr>
              <w:pStyle w:val="Betarp"/>
              <w:jc w:val="both"/>
              <w:rPr>
                <w:rFonts w:ascii="Trebuchet MS" w:hAnsi="Trebuchet MS" w:cstheme="minorHAnsi"/>
                <w:b/>
                <w:bCs/>
                <w:sz w:val="22"/>
                <w:szCs w:val="22"/>
              </w:rPr>
            </w:pPr>
          </w:p>
          <w:p w14:paraId="5FCA031D" w14:textId="77777777" w:rsidR="00F303B5" w:rsidRPr="00EC0A51" w:rsidRDefault="00F303B5" w:rsidP="002A04CC">
            <w:pPr>
              <w:pStyle w:val="Betarp"/>
              <w:jc w:val="both"/>
              <w:rPr>
                <w:rFonts w:ascii="Trebuchet MS" w:hAnsi="Trebuchet MS"/>
                <w:sz w:val="22"/>
                <w:szCs w:val="22"/>
              </w:rPr>
            </w:pPr>
            <w:r w:rsidRPr="00EC0A51">
              <w:rPr>
                <w:rFonts w:ascii="Trebuchet MS" w:hAnsi="Trebuchet MS"/>
                <w:sz w:val="22"/>
                <w:szCs w:val="22"/>
              </w:rPr>
              <w:t xml:space="preserve">Jeigu dėl Valstybinio socialinio draudimo fondo valdybos (toliau – „Sodra“) informacinės sistemos techninių trikdžių KOMISIJA neturės galimybės patikrinti neatlygintinai prieinamų duomenų apie TIEKĖJĄ (juridinį asmenį), jis turės teisę prašyti TIEKĖJO (juridinio asmens) pateikti išrašą iš teismo sprendimo (jei toks yra) arba „Sodros“ nustatyta </w:t>
            </w:r>
            <w:r w:rsidRPr="00EC0A51">
              <w:rPr>
                <w:rFonts w:ascii="Trebuchet MS" w:hAnsi="Trebuchet MS"/>
                <w:sz w:val="22"/>
                <w:szCs w:val="22"/>
              </w:rPr>
              <w:lastRenderedPageBreak/>
              <w:t>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3E65DC1" w14:textId="77777777" w:rsidR="00F303B5" w:rsidRPr="00EC0A51" w:rsidRDefault="00F303B5" w:rsidP="002A04CC">
            <w:pPr>
              <w:pStyle w:val="Betarp"/>
              <w:jc w:val="both"/>
              <w:rPr>
                <w:rFonts w:ascii="Trebuchet MS" w:hAnsi="Trebuchet MS"/>
                <w:b/>
                <w:bCs/>
                <w:sz w:val="22"/>
                <w:szCs w:val="22"/>
              </w:rPr>
            </w:pPr>
          </w:p>
          <w:p w14:paraId="17A7965F" w14:textId="77777777" w:rsidR="00F303B5" w:rsidRPr="00EC0A51" w:rsidRDefault="00F303B5" w:rsidP="002A04CC">
            <w:pPr>
              <w:pStyle w:val="Betarp"/>
              <w:jc w:val="both"/>
              <w:rPr>
                <w:rFonts w:ascii="Trebuchet MS" w:hAnsi="Trebuchet MS"/>
                <w:sz w:val="22"/>
                <w:szCs w:val="22"/>
              </w:rPr>
            </w:pPr>
            <w:r w:rsidRPr="00EC0A51">
              <w:rPr>
                <w:rFonts w:ascii="Trebuchet MS" w:hAnsi="Trebuchet MS"/>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3408B83" w14:textId="77777777" w:rsidR="00F303B5" w:rsidRPr="00EC0A51" w:rsidRDefault="00F303B5" w:rsidP="002A04CC">
            <w:pPr>
              <w:pStyle w:val="Betarp"/>
              <w:jc w:val="both"/>
              <w:rPr>
                <w:rFonts w:ascii="Trebuchet MS" w:hAnsi="Trebuchet MS" w:cstheme="minorHAnsi"/>
                <w:b/>
                <w:bCs/>
                <w:sz w:val="22"/>
                <w:szCs w:val="22"/>
              </w:rPr>
            </w:pPr>
          </w:p>
          <w:p w14:paraId="2E34E1A1" w14:textId="77777777" w:rsidR="00F303B5" w:rsidRPr="00EC0A51" w:rsidRDefault="00F303B5" w:rsidP="002A04CC">
            <w:pPr>
              <w:pStyle w:val="Betarp"/>
              <w:jc w:val="both"/>
              <w:rPr>
                <w:rFonts w:ascii="Trebuchet MS" w:hAnsi="Trebuchet MS"/>
                <w:sz w:val="22"/>
                <w:szCs w:val="22"/>
              </w:rPr>
            </w:pPr>
            <w:r w:rsidRPr="00EC0A51">
              <w:rPr>
                <w:rFonts w:ascii="Trebuchet MS" w:hAnsi="Trebuchet MS"/>
                <w:sz w:val="22"/>
                <w:szCs w:val="22"/>
                <w:lang w:eastAsia="en-US"/>
              </w:rPr>
              <w:t>Iš ne Lietuvoje įsteigtų subjektų reikalaujama:</w:t>
            </w:r>
          </w:p>
          <w:p w14:paraId="3DC0AA71" w14:textId="77777777" w:rsidR="00F303B5" w:rsidRPr="00EC0A51" w:rsidRDefault="00F303B5" w:rsidP="002A04CC">
            <w:pPr>
              <w:pStyle w:val="Betarp"/>
              <w:numPr>
                <w:ilvl w:val="0"/>
                <w:numId w:val="2"/>
              </w:numPr>
              <w:ind w:left="314"/>
              <w:jc w:val="both"/>
              <w:rPr>
                <w:rFonts w:ascii="Trebuchet MS" w:hAnsi="Trebuchet MS"/>
                <w:b/>
                <w:bCs/>
                <w:sz w:val="22"/>
                <w:szCs w:val="22"/>
              </w:rPr>
            </w:pPr>
            <w:r w:rsidRPr="00EC0A51">
              <w:rPr>
                <w:rFonts w:ascii="Trebuchet MS" w:hAnsi="Trebuchet MS"/>
                <w:sz w:val="22"/>
                <w:szCs w:val="22"/>
              </w:rPr>
              <w:t>atitinkamos užsienio šalies kompetentingos institucijos dokumento</w:t>
            </w:r>
            <w:r w:rsidRPr="00EC0A51">
              <w:rPr>
                <w:rStyle w:val="Puslapioinaosnuoroda"/>
                <w:rFonts w:ascii="Trebuchet MS" w:hAnsi="Trebuchet MS"/>
                <w:sz w:val="22"/>
                <w:szCs w:val="22"/>
              </w:rPr>
              <w:footnoteReference w:id="4"/>
            </w:r>
            <w:r w:rsidRPr="00EC0A51">
              <w:rPr>
                <w:rFonts w:ascii="Trebuchet MS" w:hAnsi="Trebuchet MS"/>
                <w:sz w:val="22"/>
                <w:szCs w:val="22"/>
              </w:rPr>
              <w:t>.</w:t>
            </w:r>
          </w:p>
          <w:p w14:paraId="2357796F" w14:textId="77777777" w:rsidR="00F303B5" w:rsidRPr="00EC0A51" w:rsidRDefault="00F303B5" w:rsidP="002A04CC">
            <w:pPr>
              <w:pStyle w:val="Betarp"/>
              <w:jc w:val="both"/>
              <w:rPr>
                <w:rFonts w:ascii="Trebuchet MS" w:hAnsi="Trebuchet MS" w:cstheme="minorHAnsi"/>
                <w:b/>
                <w:bCs/>
                <w:sz w:val="22"/>
                <w:szCs w:val="22"/>
              </w:rPr>
            </w:pPr>
          </w:p>
          <w:p w14:paraId="6DDA5CA1" w14:textId="77777777" w:rsidR="00F303B5" w:rsidRPr="00EC0A51" w:rsidRDefault="00F303B5" w:rsidP="002A04CC">
            <w:pPr>
              <w:pStyle w:val="Betarp"/>
              <w:jc w:val="both"/>
              <w:rPr>
                <w:rFonts w:ascii="Trebuchet MS" w:hAnsi="Trebuchet MS" w:cstheme="minorHAnsi"/>
                <w:b/>
                <w:bCs/>
                <w:sz w:val="22"/>
                <w:szCs w:val="22"/>
              </w:rPr>
            </w:pPr>
            <w:r w:rsidRPr="00EC0A51">
              <w:rPr>
                <w:rFonts w:ascii="Trebuchet MS" w:hAnsi="Trebuchet MS"/>
                <w:sz w:val="22"/>
                <w:szCs w:val="22"/>
              </w:rPr>
              <w:t xml:space="preserve">Nurodyti dokumentai turi būti išduoti ne anksčiau kaip </w:t>
            </w:r>
            <w:r w:rsidRPr="00EC0A51">
              <w:rPr>
                <w:rFonts w:ascii="Trebuchet MS" w:hAnsi="Trebuchet MS"/>
                <w:b/>
                <w:sz w:val="22"/>
                <w:szCs w:val="22"/>
              </w:rPr>
              <w:t>120 dienų</w:t>
            </w:r>
            <w:r w:rsidRPr="00EC0A51">
              <w:rPr>
                <w:rFonts w:ascii="Trebuchet MS" w:hAnsi="Trebuchet MS"/>
                <w:sz w:val="22"/>
                <w:szCs w:val="22"/>
              </w:rPr>
              <w:t xml:space="preserve"> iki </w:t>
            </w:r>
            <w:r w:rsidRPr="00EC0A51">
              <w:rPr>
                <w:rFonts w:ascii="Trebuchet MS" w:hAnsi="Trebuchet MS"/>
                <w:iCs/>
                <w:sz w:val="22"/>
                <w:szCs w:val="22"/>
              </w:rPr>
              <w:t>tos dienos, kai TIEKĖJAS KOMISIJOS prašymu turės pateikti pašalinimo pagrindų nebuvimą patvirtinančius dok</w:t>
            </w:r>
            <w:r w:rsidRPr="00EC0A51">
              <w:rPr>
                <w:rFonts w:ascii="Trebuchet MS" w:hAnsi="Trebuchet MS"/>
                <w:sz w:val="22"/>
                <w:szCs w:val="22"/>
              </w:rPr>
              <w:t>umentus.</w:t>
            </w:r>
          </w:p>
          <w:p w14:paraId="6D208D5D" w14:textId="77777777" w:rsidR="00F303B5" w:rsidRPr="00EC0A51" w:rsidRDefault="00F303B5" w:rsidP="002A04CC">
            <w:pPr>
              <w:pStyle w:val="Betarp"/>
              <w:jc w:val="both"/>
              <w:rPr>
                <w:rFonts w:ascii="Trebuchet MS" w:hAnsi="Trebuchet MS"/>
                <w:b/>
                <w:bCs/>
                <w:sz w:val="22"/>
                <w:szCs w:val="22"/>
              </w:rPr>
            </w:pPr>
            <w:r w:rsidRPr="00EC0A51">
              <w:rPr>
                <w:rFonts w:ascii="Trebuchet MS" w:hAnsi="Trebuchet M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r w:rsidR="00F303B5" w:rsidRPr="00EC0A51" w14:paraId="0D0098B8"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CA69F0" w14:textId="77777777" w:rsidR="00F303B5" w:rsidRPr="00EC0A51" w:rsidRDefault="00F303B5" w:rsidP="002A04CC">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4EF4C1" w14:textId="77777777" w:rsidR="00F303B5" w:rsidRPr="00EC0A51" w:rsidRDefault="00F303B5" w:rsidP="002A04CC">
            <w:pPr>
              <w:pStyle w:val="Betarp"/>
              <w:jc w:val="both"/>
              <w:rPr>
                <w:rFonts w:ascii="Trebuchet MS" w:hAnsi="Trebuchet MS"/>
                <w:b/>
                <w:bCs/>
                <w:sz w:val="22"/>
                <w:szCs w:val="22"/>
              </w:rPr>
            </w:pPr>
            <w:r w:rsidRPr="00EC0A51">
              <w:rPr>
                <w:rFonts w:ascii="Trebuchet MS" w:hAnsi="Trebuchet MS"/>
                <w:sz w:val="22"/>
                <w:szCs w:val="22"/>
              </w:rPr>
              <w:t>TIEKĖJAS su kitais tiekėjais yra sudaręs susitarimų, kuriais siekiama iškreipti konkurenciją atliekamame Pirkime, ir UŽSAKOVAS dėl to turi įtikinamų duomenų.</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105E6B" w14:textId="77777777" w:rsidR="00F303B5" w:rsidRPr="00EC0A51" w:rsidRDefault="00F303B5" w:rsidP="002A04CC">
            <w:pPr>
              <w:pStyle w:val="Betarp"/>
              <w:jc w:val="both"/>
              <w:rPr>
                <w:rFonts w:ascii="Trebuchet MS" w:eastAsia="Yu Mincho" w:hAnsi="Trebuchet MS" w:cs="Arial"/>
                <w:b/>
                <w:bCs/>
                <w:sz w:val="22"/>
                <w:szCs w:val="22"/>
              </w:rPr>
            </w:pPr>
            <w:r w:rsidRPr="00EC0A51">
              <w:rPr>
                <w:rFonts w:ascii="Trebuchet MS" w:eastAsia="Yu Mincho" w:hAnsi="Trebuchet MS" w:cs="Arial"/>
                <w:b/>
                <w:bCs/>
                <w:sz w:val="22"/>
                <w:szCs w:val="22"/>
              </w:rPr>
              <w:t>VPĮ 46 straipsnio 4 dalies 1 punktas</w:t>
            </w:r>
          </w:p>
          <w:p w14:paraId="6C02DB3A" w14:textId="77777777" w:rsidR="00F303B5" w:rsidRPr="00EC0A51" w:rsidRDefault="00F303B5" w:rsidP="002A04CC">
            <w:pPr>
              <w:pStyle w:val="Betarp"/>
              <w:jc w:val="both"/>
              <w:rPr>
                <w:rFonts w:ascii="Trebuchet MS" w:eastAsia="Yu Mincho" w:hAnsi="Trebuchet MS" w:cs="Arial"/>
                <w:sz w:val="22"/>
                <w:szCs w:val="22"/>
              </w:rPr>
            </w:pPr>
          </w:p>
          <w:p w14:paraId="44A12E4B" w14:textId="77777777" w:rsidR="00F303B5" w:rsidRPr="00EC0A51" w:rsidRDefault="00F303B5" w:rsidP="002A04CC">
            <w:pPr>
              <w:pStyle w:val="Betarp"/>
              <w:jc w:val="both"/>
              <w:rPr>
                <w:rFonts w:ascii="Trebuchet MS" w:eastAsia="Yu Mincho" w:hAnsi="Trebuchet MS" w:cs="Arial"/>
                <w:sz w:val="22"/>
                <w:szCs w:val="22"/>
                <w:lang w:eastAsia="en-US"/>
              </w:rPr>
            </w:pPr>
            <w:r w:rsidRPr="00EC0A51">
              <w:rPr>
                <w:rFonts w:ascii="Trebuchet MS" w:eastAsia="Yu Mincho" w:hAnsi="Trebuchet MS" w:cs="Arial"/>
                <w:sz w:val="22"/>
                <w:szCs w:val="22"/>
              </w:rPr>
              <w:t>EBVPD III dalies C10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9B9C0" w14:textId="77777777" w:rsidR="00F303B5" w:rsidRPr="00EC0A51" w:rsidRDefault="00F303B5" w:rsidP="002A04CC">
            <w:pPr>
              <w:pStyle w:val="Betarp"/>
              <w:jc w:val="both"/>
              <w:rPr>
                <w:rFonts w:ascii="Trebuchet MS" w:hAnsi="Trebuchet MS"/>
                <w:sz w:val="22"/>
                <w:szCs w:val="22"/>
                <w:lang w:eastAsia="en-US"/>
              </w:rPr>
            </w:pPr>
            <w:r w:rsidRPr="00EC0A51">
              <w:rPr>
                <w:rFonts w:ascii="Trebuchet MS" w:hAnsi="Trebuchet MS"/>
                <w:sz w:val="22"/>
                <w:szCs w:val="22"/>
                <w:lang w:eastAsia="en-US"/>
              </w:rPr>
              <w:t>Iš Lietuvoje įsteigtų subjektų įrodančių dokumentų nereikalaujama. Užtenka pateikto EBVPD.</w:t>
            </w:r>
          </w:p>
          <w:p w14:paraId="36D7F808" w14:textId="77777777" w:rsidR="00F303B5" w:rsidRPr="00EC0A51" w:rsidRDefault="00F303B5" w:rsidP="002A04CC">
            <w:pPr>
              <w:pStyle w:val="Betarp"/>
              <w:jc w:val="both"/>
              <w:rPr>
                <w:rFonts w:ascii="Trebuchet MS" w:hAnsi="Trebuchet MS" w:cstheme="minorHAnsi"/>
                <w:bCs/>
                <w:iCs/>
                <w:sz w:val="22"/>
                <w:szCs w:val="22"/>
                <w:lang w:eastAsia="en-US"/>
              </w:rPr>
            </w:pPr>
          </w:p>
          <w:p w14:paraId="1653195C" w14:textId="77777777" w:rsidR="00F303B5" w:rsidRPr="00EC0A51" w:rsidRDefault="00F303B5" w:rsidP="002A04CC">
            <w:pPr>
              <w:pStyle w:val="Betarp"/>
              <w:jc w:val="both"/>
              <w:rPr>
                <w:rFonts w:ascii="Trebuchet MS" w:hAnsi="Trebuchet MS" w:cstheme="minorHAnsi"/>
                <w:b/>
                <w:bCs/>
                <w:iCs/>
                <w:sz w:val="22"/>
                <w:szCs w:val="22"/>
                <w:lang w:eastAsia="en-US"/>
              </w:rPr>
            </w:pPr>
          </w:p>
        </w:tc>
      </w:tr>
      <w:tr w:rsidR="00F303B5" w:rsidRPr="00EC0A51" w14:paraId="08CF540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EF8A75" w14:textId="77777777" w:rsidR="00F303B5" w:rsidRPr="00EC0A51" w:rsidRDefault="00F303B5" w:rsidP="002A04CC">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F8C84" w14:textId="77777777" w:rsidR="00F303B5" w:rsidRPr="00EC0A51" w:rsidRDefault="00F303B5" w:rsidP="002A04CC">
            <w:pPr>
              <w:pStyle w:val="Betarp"/>
              <w:jc w:val="both"/>
              <w:rPr>
                <w:rFonts w:ascii="Trebuchet MS" w:hAnsi="Trebuchet MS"/>
                <w:b/>
                <w:bCs/>
                <w:sz w:val="22"/>
                <w:szCs w:val="22"/>
              </w:rPr>
            </w:pPr>
            <w:r w:rsidRPr="00EC0A51">
              <w:rPr>
                <w:rFonts w:ascii="Trebuchet MS" w:hAnsi="Trebuchet MS"/>
                <w:sz w:val="22"/>
                <w:szCs w:val="22"/>
              </w:rPr>
              <w:t xml:space="preserve">TIEKĖJAS Pirkimo metu pateko į interesų konflikto situaciją, kaip apibrėžta VPĮ 21 straipsnyje, ir atitinkamos padėties negalima ištaisyti. </w:t>
            </w:r>
          </w:p>
          <w:p w14:paraId="3DDE478B" w14:textId="77777777" w:rsidR="00F303B5" w:rsidRPr="00EC0A51" w:rsidRDefault="00F303B5" w:rsidP="002A04CC">
            <w:pPr>
              <w:pStyle w:val="Betarp"/>
              <w:jc w:val="both"/>
              <w:rPr>
                <w:rFonts w:ascii="Trebuchet MS" w:hAnsi="Trebuchet MS"/>
                <w:b/>
                <w:bCs/>
                <w:sz w:val="22"/>
                <w:szCs w:val="22"/>
              </w:rPr>
            </w:pPr>
            <w:r w:rsidRPr="00EC0A51">
              <w:rPr>
                <w:rFonts w:ascii="Trebuchet MS" w:hAnsi="Trebuchet MS"/>
                <w:sz w:val="22"/>
                <w:szCs w:val="22"/>
              </w:rPr>
              <w:t>Laikoma, kad atitinkamos padėties dėl interesų konflikto negalima ištaisyti, jeigu į interesų konfliktą patekę asmenys nulėmė KOMISIJOS ar UŽSAKOVO sprendimus ir šių sprendimų pakeitimas prieštarautų VPĮ nuostatoms.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B840E" w14:textId="77777777" w:rsidR="00F303B5" w:rsidRPr="00EC0A51" w:rsidRDefault="00F303B5" w:rsidP="002A04CC">
            <w:pPr>
              <w:pStyle w:val="Betarp"/>
              <w:jc w:val="both"/>
              <w:rPr>
                <w:rFonts w:ascii="Trebuchet MS" w:eastAsia="Yu Mincho" w:hAnsi="Trebuchet MS" w:cs="Arial"/>
                <w:b/>
                <w:bCs/>
                <w:sz w:val="22"/>
                <w:szCs w:val="22"/>
              </w:rPr>
            </w:pPr>
            <w:r w:rsidRPr="00EC0A51">
              <w:rPr>
                <w:rFonts w:ascii="Trebuchet MS" w:eastAsia="Yu Mincho" w:hAnsi="Trebuchet MS" w:cs="Arial"/>
                <w:b/>
                <w:bCs/>
                <w:sz w:val="22"/>
                <w:szCs w:val="22"/>
              </w:rPr>
              <w:t>VPĮ 46 straipsnio 4 dalies 2 punktas</w:t>
            </w:r>
          </w:p>
          <w:p w14:paraId="1EB5CE6D" w14:textId="77777777" w:rsidR="00F303B5" w:rsidRPr="00EC0A51" w:rsidRDefault="00F303B5" w:rsidP="002A04CC">
            <w:pPr>
              <w:pStyle w:val="Betarp"/>
              <w:jc w:val="both"/>
              <w:rPr>
                <w:rFonts w:ascii="Trebuchet MS" w:eastAsia="Yu Mincho" w:hAnsi="Trebuchet MS" w:cs="Arial"/>
                <w:sz w:val="22"/>
                <w:szCs w:val="22"/>
              </w:rPr>
            </w:pPr>
          </w:p>
          <w:p w14:paraId="3FBCEE0F" w14:textId="77777777" w:rsidR="00F303B5" w:rsidRPr="00EC0A51" w:rsidRDefault="00F303B5" w:rsidP="002A04CC">
            <w:pPr>
              <w:pStyle w:val="Betarp"/>
              <w:jc w:val="both"/>
              <w:rPr>
                <w:rFonts w:ascii="Trebuchet MS" w:eastAsia="Yu Mincho" w:hAnsi="Trebuchet MS" w:cs="Arial"/>
                <w:sz w:val="22"/>
                <w:szCs w:val="22"/>
              </w:rPr>
            </w:pPr>
            <w:r w:rsidRPr="00EC0A51">
              <w:rPr>
                <w:rFonts w:ascii="Trebuchet MS" w:eastAsia="Yu Mincho" w:hAnsi="Trebuchet MS" w:cs="Arial"/>
                <w:sz w:val="22"/>
                <w:szCs w:val="22"/>
              </w:rPr>
              <w:t>EBVPD III dalies C12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593B5" w14:textId="77777777" w:rsidR="00F303B5" w:rsidRPr="00EC0A51" w:rsidRDefault="00F303B5" w:rsidP="002A04CC">
            <w:pPr>
              <w:pStyle w:val="Betarp"/>
              <w:jc w:val="both"/>
              <w:rPr>
                <w:rFonts w:ascii="Trebuchet MS" w:hAnsi="Trebuchet MS"/>
                <w:sz w:val="22"/>
                <w:szCs w:val="22"/>
                <w:lang w:eastAsia="en-US"/>
              </w:rPr>
            </w:pPr>
            <w:r w:rsidRPr="00EC0A51">
              <w:rPr>
                <w:rFonts w:ascii="Trebuchet MS" w:hAnsi="Trebuchet MS"/>
                <w:sz w:val="22"/>
                <w:szCs w:val="22"/>
                <w:lang w:eastAsia="en-US"/>
              </w:rPr>
              <w:t>Iš Lietuvoje įsteigtų subjektų įrodančių dokumentų nereikalaujama. Užtenka pateikto EBVPD.</w:t>
            </w:r>
          </w:p>
          <w:p w14:paraId="470073ED" w14:textId="77777777" w:rsidR="00F303B5" w:rsidRPr="00EC0A51" w:rsidRDefault="00F303B5" w:rsidP="002A04CC">
            <w:pPr>
              <w:pStyle w:val="Betarp"/>
              <w:jc w:val="both"/>
              <w:rPr>
                <w:rFonts w:ascii="Trebuchet MS" w:hAnsi="Trebuchet MS" w:cstheme="minorHAnsi"/>
                <w:bCs/>
                <w:iCs/>
                <w:sz w:val="22"/>
                <w:szCs w:val="22"/>
                <w:lang w:eastAsia="en-US"/>
              </w:rPr>
            </w:pPr>
          </w:p>
          <w:p w14:paraId="776C1785" w14:textId="77777777" w:rsidR="00F303B5" w:rsidRPr="00EC0A51" w:rsidRDefault="00F303B5" w:rsidP="002A04CC">
            <w:pPr>
              <w:pStyle w:val="Betarp"/>
              <w:jc w:val="both"/>
              <w:rPr>
                <w:rFonts w:ascii="Trebuchet MS" w:hAnsi="Trebuchet MS" w:cstheme="minorHAnsi"/>
                <w:b/>
                <w:bCs/>
                <w:iCs/>
                <w:sz w:val="22"/>
                <w:szCs w:val="22"/>
                <w:lang w:eastAsia="en-US"/>
              </w:rPr>
            </w:pPr>
          </w:p>
        </w:tc>
      </w:tr>
      <w:tr w:rsidR="00F303B5" w:rsidRPr="00EC0A51" w14:paraId="268A91B1"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D6B2F6" w14:textId="77777777" w:rsidR="00F303B5" w:rsidRPr="00EC0A51" w:rsidRDefault="00F303B5" w:rsidP="002A04CC">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9C3FDE" w14:textId="77777777" w:rsidR="00F303B5" w:rsidRPr="00EC0A51" w:rsidRDefault="00F303B5" w:rsidP="002A04CC">
            <w:pPr>
              <w:pStyle w:val="Betarp"/>
              <w:jc w:val="both"/>
              <w:rPr>
                <w:rFonts w:ascii="Trebuchet MS" w:hAnsi="Trebuchet MS"/>
                <w:b/>
                <w:bCs/>
                <w:sz w:val="22"/>
                <w:szCs w:val="22"/>
              </w:rPr>
            </w:pPr>
            <w:r w:rsidRPr="00EC0A51">
              <w:rPr>
                <w:rFonts w:ascii="Trebuchet MS" w:hAnsi="Trebuchet MS"/>
                <w:sz w:val="22"/>
                <w:szCs w:val="22"/>
              </w:rPr>
              <w:t>Pažeista konkurencija, kaip nustatyta VPĮ 27 straipsnio 3 ir 4 dalyse, ir atitinkamos padėties negalima ištaisyti.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4AD97B" w14:textId="77777777" w:rsidR="00F303B5" w:rsidRPr="00EC0A51" w:rsidRDefault="00F303B5" w:rsidP="002A04CC">
            <w:pPr>
              <w:pStyle w:val="Betarp"/>
              <w:jc w:val="both"/>
              <w:rPr>
                <w:rFonts w:ascii="Trebuchet MS" w:eastAsia="Yu Mincho" w:hAnsi="Trebuchet MS" w:cs="Arial"/>
                <w:b/>
                <w:bCs/>
                <w:sz w:val="22"/>
                <w:szCs w:val="22"/>
              </w:rPr>
            </w:pPr>
            <w:r w:rsidRPr="00EC0A51">
              <w:rPr>
                <w:rFonts w:ascii="Trebuchet MS" w:eastAsia="Yu Mincho" w:hAnsi="Trebuchet MS" w:cs="Arial"/>
                <w:b/>
                <w:bCs/>
                <w:sz w:val="22"/>
                <w:szCs w:val="22"/>
              </w:rPr>
              <w:t>VPĮ 46 straipsnio 4 dalies 3 punktas</w:t>
            </w:r>
          </w:p>
          <w:p w14:paraId="4685EF24" w14:textId="77777777" w:rsidR="00F303B5" w:rsidRPr="00EC0A51" w:rsidRDefault="00F303B5" w:rsidP="002A04CC">
            <w:pPr>
              <w:pStyle w:val="Betarp"/>
              <w:jc w:val="both"/>
              <w:rPr>
                <w:rFonts w:ascii="Trebuchet MS" w:eastAsia="Yu Mincho" w:hAnsi="Trebuchet MS" w:cs="Arial"/>
                <w:sz w:val="22"/>
                <w:szCs w:val="22"/>
              </w:rPr>
            </w:pPr>
          </w:p>
          <w:p w14:paraId="1B341F68" w14:textId="77777777" w:rsidR="00F303B5" w:rsidRPr="00EC0A51" w:rsidRDefault="00F303B5" w:rsidP="002A04CC">
            <w:pPr>
              <w:pStyle w:val="Betarp"/>
              <w:jc w:val="both"/>
              <w:rPr>
                <w:rFonts w:ascii="Trebuchet MS" w:eastAsia="Yu Mincho" w:hAnsi="Trebuchet MS" w:cs="Arial"/>
                <w:sz w:val="22"/>
                <w:szCs w:val="22"/>
                <w:lang w:eastAsia="en-US"/>
              </w:rPr>
            </w:pPr>
            <w:r w:rsidRPr="00EC0A51">
              <w:rPr>
                <w:rFonts w:ascii="Trebuchet MS" w:eastAsia="Yu Mincho" w:hAnsi="Trebuchet MS" w:cs="Arial"/>
                <w:sz w:val="22"/>
                <w:szCs w:val="22"/>
              </w:rPr>
              <w:t>EBVPD III dalies C13 punktas</w:t>
            </w:r>
            <w:r w:rsidRPr="00EC0A51">
              <w:rPr>
                <w:rFonts w:ascii="Trebuchet MS" w:eastAsia="Yu Mincho" w:hAnsi="Trebuchet MS" w:cs="Arial"/>
                <w:sz w:val="22"/>
                <w:szCs w:val="22"/>
                <w:lang w:eastAsia="en-US"/>
              </w:rPr>
              <w:t xml:space="preserve">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59EC4" w14:textId="77777777" w:rsidR="00F303B5" w:rsidRPr="00EC0A51" w:rsidRDefault="00F303B5" w:rsidP="002A04CC">
            <w:pPr>
              <w:pStyle w:val="Betarp"/>
              <w:jc w:val="both"/>
              <w:rPr>
                <w:rFonts w:ascii="Trebuchet MS" w:hAnsi="Trebuchet MS"/>
                <w:sz w:val="22"/>
                <w:szCs w:val="22"/>
                <w:lang w:eastAsia="en-US"/>
              </w:rPr>
            </w:pPr>
            <w:r w:rsidRPr="00EC0A51">
              <w:rPr>
                <w:rFonts w:ascii="Trebuchet MS" w:hAnsi="Trebuchet MS"/>
                <w:sz w:val="22"/>
                <w:szCs w:val="22"/>
                <w:lang w:eastAsia="en-US"/>
              </w:rPr>
              <w:t>Iš Lietuvoje įsteigtų subjektų įrodančių dokumentų nereikalaujama. Užtenka pateikto EBVPD.</w:t>
            </w:r>
          </w:p>
          <w:p w14:paraId="21C891B5" w14:textId="77777777" w:rsidR="00F303B5" w:rsidRPr="00EC0A51" w:rsidRDefault="00F303B5" w:rsidP="002A04CC">
            <w:pPr>
              <w:pStyle w:val="Betarp"/>
              <w:jc w:val="both"/>
              <w:rPr>
                <w:rFonts w:ascii="Trebuchet MS" w:hAnsi="Trebuchet MS" w:cstheme="minorHAnsi"/>
                <w:b/>
                <w:bCs/>
                <w:iCs/>
                <w:sz w:val="22"/>
                <w:szCs w:val="22"/>
                <w:lang w:eastAsia="en-US"/>
              </w:rPr>
            </w:pPr>
          </w:p>
        </w:tc>
      </w:tr>
      <w:tr w:rsidR="00F303B5" w:rsidRPr="00EC0A51" w14:paraId="7EAFFD8C"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03EAF9" w14:textId="77777777" w:rsidR="00F303B5" w:rsidRPr="00EC0A51" w:rsidRDefault="00F303B5" w:rsidP="002A04CC">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5A2ABA" w14:textId="77777777" w:rsidR="00F303B5" w:rsidRPr="00EC0A51" w:rsidRDefault="00F303B5" w:rsidP="002A04CC">
            <w:pPr>
              <w:pStyle w:val="Betarp"/>
              <w:jc w:val="both"/>
              <w:rPr>
                <w:rFonts w:ascii="Trebuchet MS" w:hAnsi="Trebuchet MS"/>
                <w:sz w:val="22"/>
                <w:szCs w:val="22"/>
              </w:rPr>
            </w:pPr>
            <w:r w:rsidRPr="00EC0A51">
              <w:rPr>
                <w:rFonts w:ascii="Trebuchet MS" w:hAnsi="Trebuchet MS"/>
                <w:sz w:val="22"/>
                <w:szCs w:val="22"/>
              </w:rPr>
              <w:t xml:space="preserve">TIEKĖJAS Pirkimo procedūrų metu nuslėpė informaciją ar pateikė melagingą informaciją apie atitiktį VPĮ 46 ir 47 straipsniuose nustatytiems reikalavimams, ir UŽSAKOVAS gali tai įrodyti bet kokiomis teisėtomis priemonėmis, arba TIEKĖJAS dėl pateiktos melagingos informacijos negali pateikti patvirtinančių dokumentų, reikalaujamų pagal VPĮ 50 straipsnį. </w:t>
            </w:r>
          </w:p>
          <w:p w14:paraId="4025D3FF" w14:textId="77777777" w:rsidR="00F303B5" w:rsidRPr="00EC0A51" w:rsidRDefault="00F303B5" w:rsidP="002A04CC">
            <w:pPr>
              <w:pStyle w:val="Betarp"/>
              <w:jc w:val="both"/>
              <w:rPr>
                <w:rFonts w:ascii="Trebuchet MS" w:hAnsi="Trebuchet MS" w:cstheme="minorHAnsi"/>
                <w:bCs/>
                <w:sz w:val="22"/>
                <w:szCs w:val="22"/>
              </w:rPr>
            </w:pPr>
            <w:r w:rsidRPr="00EC0A51">
              <w:rPr>
                <w:rFonts w:ascii="Trebuchet MS" w:hAnsi="Trebuchet M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642C0D8" w14:textId="77777777" w:rsidR="00F303B5" w:rsidRPr="00EC0A51" w:rsidRDefault="00F303B5" w:rsidP="002A04CC">
            <w:pPr>
              <w:pStyle w:val="Betarp"/>
              <w:jc w:val="both"/>
              <w:rPr>
                <w:rFonts w:ascii="Trebuchet MS" w:hAnsi="Trebuchet MS" w:cstheme="minorHAnsi"/>
                <w:bCs/>
                <w:sz w:val="22"/>
                <w:szCs w:val="22"/>
              </w:rPr>
            </w:pPr>
            <w:r w:rsidRPr="00EC0A51">
              <w:rPr>
                <w:rFonts w:ascii="Trebuchet MS" w:hAnsi="Trebuchet MS" w:cstheme="minorHAnsi"/>
                <w:bCs/>
                <w:sz w:val="22"/>
                <w:szCs w:val="22"/>
              </w:rPr>
              <w:t xml:space="preserve">Šiuo pagrindu TIEKĖJAS taip pat pašalinamas iš Pirkimo procedūros, kai, vadovaujantis kitų valstybių teisės aktais, ankstesnių procedūrų metu jis nuslėpė informaciją ar pateikė melagingą informaciją arba </w:t>
            </w:r>
            <w:r w:rsidRPr="00EC0A51">
              <w:rPr>
                <w:rFonts w:ascii="Trebuchet MS" w:hAnsi="Trebuchet MS" w:cstheme="minorHAnsi"/>
                <w:bCs/>
                <w:sz w:val="22"/>
                <w:szCs w:val="22"/>
              </w:rPr>
              <w:lastRenderedPageBreak/>
              <w:t>dėl melagingos informacijos pateikimo negalėjo pateikti patvirtinančių dokumentų, dėl ko per pastaruosius vienus metus buvo pašalintas iš pirkimo ar koncesijos suteikimo procedūrų arba taikomos kitos panašios sankcijos.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CE4D3" w14:textId="77777777" w:rsidR="00F303B5" w:rsidRPr="00EC0A51" w:rsidRDefault="00F303B5" w:rsidP="002A04CC">
            <w:pPr>
              <w:pStyle w:val="Betarp"/>
              <w:jc w:val="both"/>
              <w:rPr>
                <w:rFonts w:ascii="Trebuchet MS" w:eastAsia="Yu Mincho" w:hAnsi="Trebuchet MS" w:cs="Arial"/>
                <w:b/>
                <w:bCs/>
                <w:sz w:val="22"/>
                <w:szCs w:val="22"/>
              </w:rPr>
            </w:pPr>
            <w:r w:rsidRPr="00EC0A51">
              <w:rPr>
                <w:rFonts w:ascii="Trebuchet MS" w:eastAsia="Yu Mincho" w:hAnsi="Trebuchet MS" w:cs="Arial"/>
                <w:b/>
                <w:bCs/>
                <w:sz w:val="22"/>
                <w:szCs w:val="22"/>
              </w:rPr>
              <w:lastRenderedPageBreak/>
              <w:t>VPĮ 46 straipsnio 4 dalies 4 punktas</w:t>
            </w:r>
          </w:p>
          <w:p w14:paraId="20136200" w14:textId="77777777" w:rsidR="00F303B5" w:rsidRPr="00EC0A51" w:rsidRDefault="00F303B5" w:rsidP="002A04CC">
            <w:pPr>
              <w:pStyle w:val="Betarp"/>
              <w:jc w:val="both"/>
              <w:rPr>
                <w:rFonts w:ascii="Trebuchet MS" w:eastAsia="Yu Mincho" w:hAnsi="Trebuchet MS" w:cs="Arial"/>
                <w:sz w:val="22"/>
                <w:szCs w:val="22"/>
              </w:rPr>
            </w:pPr>
          </w:p>
          <w:p w14:paraId="22A34A55" w14:textId="77777777" w:rsidR="00F303B5" w:rsidRPr="00EC0A51" w:rsidRDefault="00F303B5" w:rsidP="002A04CC">
            <w:pPr>
              <w:pStyle w:val="Betarp"/>
              <w:jc w:val="both"/>
              <w:rPr>
                <w:rFonts w:ascii="Trebuchet MS" w:eastAsia="Yu Mincho" w:hAnsi="Trebuchet MS" w:cs="Arial"/>
                <w:sz w:val="22"/>
                <w:szCs w:val="22"/>
                <w:lang w:eastAsia="en-US"/>
              </w:rPr>
            </w:pPr>
            <w:r w:rsidRPr="00EC0A51">
              <w:rPr>
                <w:rFonts w:ascii="Trebuchet MS" w:eastAsia="Yu Mincho" w:hAnsi="Trebuchet MS" w:cs="Arial"/>
                <w:sz w:val="22"/>
                <w:szCs w:val="22"/>
              </w:rPr>
              <w:t>EBVPD III dalies C15 punktas</w:t>
            </w:r>
            <w:r w:rsidRPr="00EC0A51">
              <w:rPr>
                <w:rFonts w:ascii="Trebuchet MS" w:eastAsia="Yu Mincho" w:hAnsi="Trebuchet MS" w:cs="Arial"/>
                <w:sz w:val="22"/>
                <w:szCs w:val="22"/>
                <w:lang w:eastAsia="en-US"/>
              </w:rPr>
              <w:t xml:space="preserve">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7586C" w14:textId="77777777" w:rsidR="00F303B5" w:rsidRPr="00EC0A51" w:rsidRDefault="00F303B5" w:rsidP="002A04CC">
            <w:pPr>
              <w:pStyle w:val="Betarp"/>
              <w:jc w:val="both"/>
              <w:rPr>
                <w:rFonts w:ascii="Trebuchet MS" w:hAnsi="Trebuchet MS"/>
                <w:sz w:val="22"/>
                <w:szCs w:val="22"/>
                <w:lang w:eastAsia="en-US"/>
              </w:rPr>
            </w:pPr>
            <w:r w:rsidRPr="00EC0A51">
              <w:rPr>
                <w:rFonts w:ascii="Trebuchet MS" w:hAnsi="Trebuchet MS"/>
                <w:sz w:val="22"/>
                <w:szCs w:val="22"/>
                <w:lang w:eastAsia="en-US"/>
              </w:rPr>
              <w:t>Iš Lietuvoje įsteigtų subjektų įrodančių dokumentų nereikalaujama. Užtenka pateikto EBVPD.</w:t>
            </w:r>
          </w:p>
          <w:p w14:paraId="30B81442" w14:textId="77777777" w:rsidR="00F303B5" w:rsidRPr="00EC0A51" w:rsidRDefault="00F303B5" w:rsidP="002A04CC">
            <w:pPr>
              <w:pStyle w:val="Betarp"/>
              <w:jc w:val="both"/>
              <w:rPr>
                <w:rFonts w:ascii="Trebuchet MS" w:hAnsi="Trebuchet MS" w:cstheme="minorHAnsi"/>
                <w:bCs/>
                <w:iCs/>
                <w:sz w:val="22"/>
                <w:szCs w:val="22"/>
                <w:lang w:eastAsia="en-US"/>
              </w:rPr>
            </w:pPr>
          </w:p>
          <w:p w14:paraId="20EDE68B" w14:textId="77777777" w:rsidR="00F303B5" w:rsidRPr="00EC0A51" w:rsidRDefault="00F303B5" w:rsidP="002A04CC">
            <w:pPr>
              <w:pStyle w:val="Betarp"/>
              <w:jc w:val="both"/>
              <w:rPr>
                <w:rFonts w:ascii="Trebuchet MS" w:hAnsi="Trebuchet MS" w:cstheme="minorHAnsi"/>
                <w:bCs/>
                <w:iCs/>
                <w:sz w:val="22"/>
                <w:szCs w:val="22"/>
                <w:lang w:eastAsia="en-US"/>
              </w:rPr>
            </w:pPr>
          </w:p>
          <w:p w14:paraId="61B22FAC" w14:textId="77777777" w:rsidR="00F303B5" w:rsidRPr="00EC0A51" w:rsidRDefault="00F303B5" w:rsidP="002A04CC">
            <w:pPr>
              <w:pStyle w:val="Betarp"/>
              <w:jc w:val="both"/>
              <w:rPr>
                <w:rFonts w:ascii="Trebuchet MS" w:hAnsi="Trebuchet MS"/>
                <w:b/>
                <w:bCs/>
                <w:sz w:val="22"/>
                <w:szCs w:val="22"/>
              </w:rPr>
            </w:pPr>
            <w:r w:rsidRPr="00EC0A51">
              <w:rPr>
                <w:rFonts w:ascii="Trebuchet MS" w:hAnsi="Trebuchet MS"/>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7EB61B7B" w14:textId="77777777" w:rsidR="00181B44" w:rsidRPr="00EC0A51" w:rsidRDefault="00181B44" w:rsidP="002A04CC">
            <w:pPr>
              <w:pStyle w:val="Betarp"/>
              <w:jc w:val="both"/>
              <w:rPr>
                <w:rFonts w:ascii="Trebuchet MS" w:hAnsi="Trebuchet MS"/>
                <w:b/>
                <w:bCs/>
                <w:sz w:val="22"/>
                <w:szCs w:val="22"/>
              </w:rPr>
            </w:pPr>
          </w:p>
          <w:p w14:paraId="0BDBB6C6" w14:textId="178905F4" w:rsidR="00F303B5" w:rsidRPr="00EC0A51" w:rsidRDefault="007926BA" w:rsidP="002A04CC">
            <w:pPr>
              <w:pStyle w:val="Betarp"/>
              <w:jc w:val="both"/>
              <w:rPr>
                <w:rFonts w:ascii="Trebuchet MS" w:hAnsi="Trebuchet MS" w:cstheme="minorHAnsi"/>
                <w:b/>
                <w:bCs/>
                <w:sz w:val="22"/>
                <w:szCs w:val="22"/>
              </w:rPr>
            </w:pPr>
            <w:hyperlink r:id="rId12" w:history="1">
              <w:r w:rsidR="00181B44" w:rsidRPr="00EC0A51">
                <w:rPr>
                  <w:rStyle w:val="Hipersaitas"/>
                  <w:rFonts w:ascii="Trebuchet MS" w:hAnsi="Trebuchet MS"/>
                  <w:sz w:val="22"/>
                  <w:szCs w:val="22"/>
                </w:rPr>
                <w:t>Melagingą informaciją pateikusių tiekėjų sąrašas - Viešųjų pirkimų tarnyba (</w:t>
              </w:r>
              <w:proofErr w:type="spellStart"/>
              <w:r w:rsidR="00181B44" w:rsidRPr="00EC0A51">
                <w:rPr>
                  <w:rStyle w:val="Hipersaitas"/>
                  <w:rFonts w:ascii="Trebuchet MS" w:hAnsi="Trebuchet MS"/>
                  <w:sz w:val="22"/>
                  <w:szCs w:val="22"/>
                </w:rPr>
                <w:t>lrv.lt</w:t>
              </w:r>
              <w:proofErr w:type="spellEnd"/>
              <w:r w:rsidR="00181B44" w:rsidRPr="00EC0A51">
                <w:rPr>
                  <w:rStyle w:val="Hipersaitas"/>
                  <w:rFonts w:ascii="Trebuchet MS" w:hAnsi="Trebuchet MS"/>
                  <w:sz w:val="22"/>
                  <w:szCs w:val="22"/>
                </w:rPr>
                <w:t>)</w:t>
              </w:r>
            </w:hyperlink>
            <w:r w:rsidR="00181B44" w:rsidRPr="00EC0A51">
              <w:rPr>
                <w:rFonts w:ascii="Trebuchet MS" w:hAnsi="Trebuchet MS"/>
                <w:sz w:val="22"/>
                <w:szCs w:val="22"/>
                <w:u w:val="single"/>
              </w:rPr>
              <w:t xml:space="preserve"> </w:t>
            </w:r>
          </w:p>
          <w:p w14:paraId="134CA704" w14:textId="77777777" w:rsidR="00F303B5" w:rsidRPr="00EC0A51" w:rsidRDefault="00F303B5" w:rsidP="00181B44">
            <w:pPr>
              <w:pStyle w:val="Betarp"/>
              <w:jc w:val="both"/>
              <w:rPr>
                <w:rFonts w:ascii="Trebuchet MS" w:hAnsi="Trebuchet MS" w:cstheme="minorHAnsi"/>
                <w:b/>
                <w:bCs/>
                <w:sz w:val="22"/>
                <w:szCs w:val="22"/>
              </w:rPr>
            </w:pPr>
          </w:p>
        </w:tc>
      </w:tr>
      <w:tr w:rsidR="00F303B5" w:rsidRPr="00EC0A51" w14:paraId="54208D7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ECD6F" w14:textId="77777777" w:rsidR="00F303B5" w:rsidRPr="00EC0A51" w:rsidRDefault="00F303B5" w:rsidP="002A04CC">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3BF29E" w14:textId="77777777" w:rsidR="00F303B5" w:rsidRPr="00EC0A51" w:rsidRDefault="00F303B5" w:rsidP="002A04CC">
            <w:pPr>
              <w:pStyle w:val="Betarp"/>
              <w:jc w:val="both"/>
              <w:rPr>
                <w:rFonts w:ascii="Trebuchet MS" w:hAnsi="Trebuchet MS"/>
                <w:b/>
                <w:bCs/>
                <w:sz w:val="22"/>
                <w:szCs w:val="22"/>
              </w:rPr>
            </w:pPr>
            <w:r w:rsidRPr="00EC0A51">
              <w:rPr>
                <w:rFonts w:ascii="Trebuchet MS" w:hAnsi="Trebuchet MS"/>
                <w:sz w:val="22"/>
                <w:szCs w:val="22"/>
              </w:rPr>
              <w:t>TIEKĖJAS Pirkimo metu ėmėsi neteisėtų veiksmų, siekdamas daryti įtaką UŽSAKOVO sprendimams, gauti konfidencialios informacijos, kuri suteiktų jam neteisėtą pranašumą pirkimo procedūroje, ar teikė klaidinančią informaciją, kuri gali daryti esminę įtaką UŽSAKOVO sprendimams dėl TIEKĖJŲ pašalinimo, jų kvalifikacijos vertinimo, laimėtojo nustatymo, ir UŽSAKOVAS gali tai įrodyti bet kokiomis teisėtomis priemonėmis.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76254" w14:textId="77777777" w:rsidR="00F303B5" w:rsidRPr="00EC0A51" w:rsidRDefault="00F303B5" w:rsidP="002A04CC">
            <w:pPr>
              <w:pStyle w:val="Betarp"/>
              <w:jc w:val="both"/>
              <w:rPr>
                <w:rFonts w:ascii="Trebuchet MS" w:eastAsia="Yu Mincho" w:hAnsi="Trebuchet MS" w:cs="Arial"/>
                <w:b/>
                <w:bCs/>
                <w:sz w:val="22"/>
                <w:szCs w:val="22"/>
              </w:rPr>
            </w:pPr>
            <w:r w:rsidRPr="00EC0A51">
              <w:rPr>
                <w:rFonts w:ascii="Trebuchet MS" w:eastAsia="Yu Mincho" w:hAnsi="Trebuchet MS" w:cs="Arial"/>
                <w:b/>
                <w:bCs/>
                <w:sz w:val="22"/>
                <w:szCs w:val="22"/>
              </w:rPr>
              <w:t>VPĮ 46 straipsnio 4 dalies 5 punktas</w:t>
            </w:r>
          </w:p>
          <w:p w14:paraId="7EE3FC90" w14:textId="77777777" w:rsidR="00F303B5" w:rsidRPr="00EC0A51" w:rsidRDefault="00F303B5" w:rsidP="002A04CC">
            <w:pPr>
              <w:pStyle w:val="Betarp"/>
              <w:jc w:val="both"/>
              <w:rPr>
                <w:rFonts w:ascii="Trebuchet MS" w:eastAsia="Yu Mincho" w:hAnsi="Trebuchet MS" w:cs="Arial"/>
                <w:sz w:val="22"/>
                <w:szCs w:val="22"/>
              </w:rPr>
            </w:pPr>
          </w:p>
          <w:p w14:paraId="0B5D2E88" w14:textId="77777777" w:rsidR="00F303B5" w:rsidRPr="00EC0A51" w:rsidRDefault="00F303B5" w:rsidP="002A04CC">
            <w:pPr>
              <w:pStyle w:val="Betarp"/>
              <w:jc w:val="both"/>
              <w:rPr>
                <w:rFonts w:ascii="Trebuchet MS" w:eastAsia="Yu Mincho" w:hAnsi="Trebuchet MS" w:cs="Arial"/>
                <w:sz w:val="22"/>
                <w:szCs w:val="22"/>
              </w:rPr>
            </w:pPr>
            <w:r w:rsidRPr="00EC0A51">
              <w:rPr>
                <w:rFonts w:ascii="Trebuchet MS" w:eastAsia="Yu Mincho" w:hAnsi="Trebuchet MS" w:cs="Arial"/>
                <w:sz w:val="22"/>
                <w:szCs w:val="22"/>
              </w:rPr>
              <w:t>EBVPD</w:t>
            </w:r>
            <w:r w:rsidRPr="00EC0A51">
              <w:rPr>
                <w:rFonts w:ascii="Trebuchet MS" w:eastAsia="Arial" w:hAnsi="Trebuchet MS" w:cs="Arial"/>
                <w:sz w:val="22"/>
                <w:szCs w:val="22"/>
              </w:rPr>
              <w:t xml:space="preserve"> III dalies C15 punktas</w:t>
            </w:r>
          </w:p>
          <w:p w14:paraId="10CEC198" w14:textId="77777777" w:rsidR="00F303B5" w:rsidRPr="00EC0A51" w:rsidRDefault="00F303B5" w:rsidP="002A04CC">
            <w:pPr>
              <w:pStyle w:val="Betarp"/>
              <w:jc w:val="both"/>
              <w:rPr>
                <w:rFonts w:ascii="Trebuchet MS" w:eastAsia="Yu Mincho" w:hAnsi="Trebuchet MS" w:cs="Arial"/>
                <w:sz w:val="22"/>
                <w:szCs w:val="22"/>
                <w:lang w:eastAsia="en-US"/>
              </w:rPr>
            </w:pPr>
          </w:p>
          <w:p w14:paraId="66E5A1CF" w14:textId="77777777" w:rsidR="00F303B5" w:rsidRPr="00EC0A51" w:rsidRDefault="00F303B5" w:rsidP="002A04CC">
            <w:pPr>
              <w:pStyle w:val="Betarp"/>
              <w:jc w:val="both"/>
              <w:rPr>
                <w:rFonts w:ascii="Trebuchet MS" w:eastAsia="Yu Mincho" w:hAnsi="Trebuchet MS" w:cs="Arial"/>
                <w:sz w:val="22"/>
                <w:szCs w:val="22"/>
                <w:lang w:eastAsia="en-US"/>
              </w:rPr>
            </w:pP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D67E1" w14:textId="77777777" w:rsidR="00F303B5" w:rsidRPr="00EC0A51" w:rsidRDefault="00F303B5" w:rsidP="002A04CC">
            <w:pPr>
              <w:pStyle w:val="Betarp"/>
              <w:jc w:val="both"/>
              <w:rPr>
                <w:rFonts w:ascii="Trebuchet MS" w:hAnsi="Trebuchet MS"/>
                <w:sz w:val="22"/>
                <w:szCs w:val="22"/>
                <w:lang w:eastAsia="en-US"/>
              </w:rPr>
            </w:pPr>
            <w:r w:rsidRPr="00EC0A51">
              <w:rPr>
                <w:rFonts w:ascii="Trebuchet MS" w:hAnsi="Trebuchet MS"/>
                <w:sz w:val="22"/>
                <w:szCs w:val="22"/>
                <w:lang w:eastAsia="en-US"/>
              </w:rPr>
              <w:t>Iš Lietuvoje įsteigtų subjektų įrodančių dokumentų nereikalaujama. Užtenka pateikto EBVPD.</w:t>
            </w:r>
          </w:p>
          <w:p w14:paraId="7006E8DE" w14:textId="77777777" w:rsidR="00F303B5" w:rsidRPr="00EC0A51" w:rsidRDefault="00F303B5" w:rsidP="002A04CC">
            <w:pPr>
              <w:pStyle w:val="Betarp"/>
              <w:jc w:val="both"/>
              <w:rPr>
                <w:rFonts w:ascii="Trebuchet MS" w:hAnsi="Trebuchet MS" w:cstheme="minorHAnsi"/>
                <w:b/>
                <w:bCs/>
                <w:iCs/>
                <w:sz w:val="22"/>
                <w:szCs w:val="22"/>
                <w:lang w:eastAsia="en-US"/>
              </w:rPr>
            </w:pPr>
          </w:p>
        </w:tc>
      </w:tr>
      <w:tr w:rsidR="00F303B5" w:rsidRPr="00EC0A51" w14:paraId="30A4D219"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DF57E7" w14:textId="77777777" w:rsidR="00F303B5" w:rsidRPr="00EC0A51" w:rsidRDefault="00F303B5" w:rsidP="002A04CC">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3C4509" w14:textId="77777777" w:rsidR="00F303B5" w:rsidRPr="00EC0A51" w:rsidRDefault="00F303B5" w:rsidP="002A04CC">
            <w:pPr>
              <w:spacing w:after="0" w:line="240" w:lineRule="auto"/>
              <w:jc w:val="both"/>
              <w:rPr>
                <w:rFonts w:ascii="Trebuchet MS" w:hAnsi="Trebuchet MS"/>
              </w:rPr>
            </w:pPr>
            <w:r w:rsidRPr="00EC0A51">
              <w:rPr>
                <w:rFonts w:ascii="Trebuchet MS" w:hAnsi="Trebuchet M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1313785" w14:textId="77777777" w:rsidR="00F303B5" w:rsidRPr="00EC0A51" w:rsidRDefault="00F303B5" w:rsidP="002A04CC">
            <w:pPr>
              <w:spacing w:after="0" w:line="240" w:lineRule="auto"/>
              <w:jc w:val="both"/>
              <w:rPr>
                <w:rFonts w:ascii="Trebuchet MS" w:hAnsi="Trebuchet MS"/>
              </w:rPr>
            </w:pPr>
            <w:r w:rsidRPr="00EC0A51">
              <w:rPr>
                <w:rFonts w:ascii="Trebuchet MS" w:hAnsi="Trebuchet MS"/>
              </w:rPr>
              <w:t xml:space="preserve">Šiuo pagrindu TIEKĖJAS taip pat pašalinamas iš Pirkimo procedūros, kai, vadovaujantis kitų valstybių teisės aktais, per pastaruosius 3 metus nustatyta, </w:t>
            </w:r>
            <w:r w:rsidRPr="00EC0A51">
              <w:rPr>
                <w:rFonts w:ascii="Trebuchet MS" w:hAnsi="Trebuchet MS"/>
              </w:rPr>
              <w:lastRenderedPageBreak/>
              <w:t>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2BCD93" w14:textId="77777777" w:rsidR="00F303B5" w:rsidRPr="00EC0A51" w:rsidRDefault="00F303B5" w:rsidP="002A04CC">
            <w:pPr>
              <w:pStyle w:val="Betarp"/>
              <w:jc w:val="both"/>
              <w:rPr>
                <w:rFonts w:ascii="Trebuchet MS" w:eastAsia="Yu Mincho" w:hAnsi="Trebuchet MS" w:cs="Arial"/>
                <w:b/>
                <w:bCs/>
                <w:sz w:val="22"/>
                <w:szCs w:val="22"/>
              </w:rPr>
            </w:pPr>
            <w:r w:rsidRPr="00EC0A51">
              <w:rPr>
                <w:rFonts w:ascii="Trebuchet MS" w:eastAsia="Yu Mincho" w:hAnsi="Trebuchet MS" w:cs="Arial"/>
                <w:b/>
                <w:bCs/>
                <w:sz w:val="22"/>
                <w:szCs w:val="22"/>
              </w:rPr>
              <w:lastRenderedPageBreak/>
              <w:t>VPĮ 46 straipsnio 4 dalies 6 punktas</w:t>
            </w:r>
          </w:p>
          <w:p w14:paraId="637A353A" w14:textId="77777777" w:rsidR="00F303B5" w:rsidRPr="00EC0A51" w:rsidRDefault="00F303B5" w:rsidP="002A04CC">
            <w:pPr>
              <w:pStyle w:val="Betarp"/>
              <w:jc w:val="both"/>
              <w:rPr>
                <w:rFonts w:ascii="Trebuchet MS" w:eastAsia="Yu Mincho" w:hAnsi="Trebuchet MS" w:cs="Arial"/>
                <w:sz w:val="22"/>
                <w:szCs w:val="22"/>
              </w:rPr>
            </w:pPr>
          </w:p>
          <w:p w14:paraId="6258CE15" w14:textId="77777777" w:rsidR="00F303B5" w:rsidRPr="00EC0A51" w:rsidRDefault="00F303B5" w:rsidP="002A04CC">
            <w:pPr>
              <w:pStyle w:val="Betarp"/>
              <w:jc w:val="both"/>
              <w:rPr>
                <w:rFonts w:ascii="Trebuchet MS" w:eastAsia="Yu Mincho" w:hAnsi="Trebuchet MS" w:cs="Arial"/>
                <w:sz w:val="22"/>
                <w:szCs w:val="22"/>
              </w:rPr>
            </w:pPr>
            <w:r w:rsidRPr="00EC0A51">
              <w:rPr>
                <w:rFonts w:ascii="Trebuchet MS" w:eastAsia="Yu Mincho" w:hAnsi="Trebuchet MS" w:cs="Arial"/>
                <w:sz w:val="22"/>
                <w:szCs w:val="22"/>
              </w:rPr>
              <w:t>EBVPD</w:t>
            </w:r>
            <w:r w:rsidRPr="00EC0A51">
              <w:rPr>
                <w:rFonts w:ascii="Trebuchet MS" w:eastAsia="Arial" w:hAnsi="Trebuchet MS" w:cs="Arial"/>
                <w:sz w:val="22"/>
                <w:szCs w:val="22"/>
              </w:rPr>
              <w:t xml:space="preserve"> III dalies C14 punktas</w:t>
            </w:r>
          </w:p>
          <w:p w14:paraId="03E6D792" w14:textId="77777777" w:rsidR="00F303B5" w:rsidRPr="00EC0A51" w:rsidRDefault="00F303B5" w:rsidP="002A04CC">
            <w:pPr>
              <w:pStyle w:val="Betarp"/>
              <w:jc w:val="both"/>
              <w:rPr>
                <w:rFonts w:ascii="Trebuchet MS" w:eastAsia="Yu Mincho" w:hAnsi="Trebuchet MS" w:cs="Arial"/>
                <w:sz w:val="22"/>
                <w:szCs w:val="22"/>
                <w:lang w:eastAsia="en-US"/>
              </w:rPr>
            </w:pPr>
          </w:p>
          <w:p w14:paraId="49E8AAA5" w14:textId="77777777" w:rsidR="00F303B5" w:rsidRPr="00EC0A51" w:rsidRDefault="00F303B5" w:rsidP="002A04CC">
            <w:pPr>
              <w:pStyle w:val="Betarp"/>
              <w:jc w:val="both"/>
              <w:rPr>
                <w:rFonts w:ascii="Trebuchet MS" w:eastAsia="Yu Mincho" w:hAnsi="Trebuchet MS" w:cs="Arial"/>
                <w:sz w:val="22"/>
                <w:szCs w:val="22"/>
                <w:lang w:eastAsia="en-US"/>
              </w:rPr>
            </w:pP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E75507" w14:textId="77777777" w:rsidR="00F303B5" w:rsidRPr="00EC0A51" w:rsidRDefault="00F303B5" w:rsidP="002A04CC">
            <w:pPr>
              <w:pStyle w:val="Betarp"/>
              <w:jc w:val="both"/>
              <w:rPr>
                <w:rFonts w:ascii="Trebuchet MS" w:hAnsi="Trebuchet MS"/>
                <w:sz w:val="22"/>
                <w:szCs w:val="22"/>
                <w:lang w:eastAsia="en-US"/>
              </w:rPr>
            </w:pPr>
            <w:r w:rsidRPr="00EC0A51">
              <w:rPr>
                <w:rFonts w:ascii="Trebuchet MS" w:hAnsi="Trebuchet MS"/>
                <w:sz w:val="22"/>
                <w:szCs w:val="22"/>
                <w:lang w:eastAsia="en-US"/>
              </w:rPr>
              <w:t>Iš Lietuvoje įsteigtų subjektų įrodančių dokumentų nereikalaujama. Užtenka pateikto EBVPD.</w:t>
            </w:r>
          </w:p>
          <w:p w14:paraId="2EB5EC9F" w14:textId="77777777" w:rsidR="00F303B5" w:rsidRPr="00EC0A51" w:rsidRDefault="00F303B5" w:rsidP="002A04CC">
            <w:pPr>
              <w:pStyle w:val="Betarp"/>
              <w:jc w:val="both"/>
              <w:rPr>
                <w:rFonts w:ascii="Trebuchet MS" w:hAnsi="Trebuchet MS" w:cstheme="minorHAnsi"/>
                <w:bCs/>
                <w:iCs/>
                <w:sz w:val="22"/>
                <w:szCs w:val="22"/>
                <w:lang w:eastAsia="en-US"/>
              </w:rPr>
            </w:pPr>
          </w:p>
          <w:p w14:paraId="53522D4E" w14:textId="77777777" w:rsidR="004D79E7" w:rsidRPr="00EC0A51" w:rsidRDefault="00F303B5" w:rsidP="002A04CC">
            <w:pPr>
              <w:pStyle w:val="Betarp"/>
              <w:jc w:val="both"/>
              <w:rPr>
                <w:rFonts w:ascii="Trebuchet MS" w:hAnsi="Trebuchet MS"/>
                <w:b/>
                <w:bCs/>
                <w:sz w:val="22"/>
                <w:szCs w:val="22"/>
              </w:rPr>
            </w:pPr>
            <w:r w:rsidRPr="00EC0A51">
              <w:rPr>
                <w:rFonts w:ascii="Trebuchet MS" w:hAnsi="Trebuchet MS"/>
                <w:b/>
                <w:bCs/>
                <w:sz w:val="22"/>
                <w:szCs w:val="22"/>
              </w:rPr>
              <w:t>Priimant sprendimus dėl TIEKĖJO pašalinimo iš Pirkimo procedūros šiame punkte nurodytu pašalinimo pagrindu, gali būti atsižvelgiama į pagal VPĮ 91 straipsnį skelbiamą informaciją:</w:t>
            </w:r>
          </w:p>
          <w:p w14:paraId="14436C00" w14:textId="12A0DB9C" w:rsidR="00F303B5" w:rsidRPr="00EC0A51" w:rsidRDefault="00F303B5" w:rsidP="002A04CC">
            <w:pPr>
              <w:pStyle w:val="Betarp"/>
              <w:jc w:val="both"/>
              <w:rPr>
                <w:rFonts w:ascii="Trebuchet MS" w:hAnsi="Trebuchet MS"/>
                <w:b/>
                <w:bCs/>
                <w:sz w:val="22"/>
                <w:szCs w:val="22"/>
              </w:rPr>
            </w:pPr>
            <w:r w:rsidRPr="00EC0A51">
              <w:rPr>
                <w:rFonts w:ascii="Trebuchet MS" w:hAnsi="Trebuchet MS"/>
                <w:b/>
                <w:bCs/>
                <w:sz w:val="22"/>
                <w:szCs w:val="22"/>
              </w:rPr>
              <w:t xml:space="preserve"> </w:t>
            </w:r>
          </w:p>
          <w:p w14:paraId="1176A22D" w14:textId="6F4821FF" w:rsidR="00F303B5" w:rsidRPr="00EC0A51" w:rsidRDefault="007926BA" w:rsidP="002A04CC">
            <w:pPr>
              <w:pStyle w:val="Betarp"/>
              <w:jc w:val="both"/>
              <w:rPr>
                <w:rFonts w:ascii="Trebuchet MS" w:hAnsi="Trebuchet MS"/>
                <w:sz w:val="22"/>
                <w:szCs w:val="22"/>
              </w:rPr>
            </w:pPr>
            <w:hyperlink r:id="rId13" w:history="1">
              <w:r w:rsidR="004D79E7" w:rsidRPr="00EC0A51">
                <w:rPr>
                  <w:rStyle w:val="Hipersaitas"/>
                  <w:rFonts w:ascii="Trebuchet MS" w:hAnsi="Trebuchet MS"/>
                  <w:sz w:val="22"/>
                  <w:szCs w:val="22"/>
                </w:rPr>
                <w:t>Nepatikimi tiekėjai - Viešųjų pirkimų tarnyba (</w:t>
              </w:r>
              <w:proofErr w:type="spellStart"/>
              <w:r w:rsidR="004D79E7" w:rsidRPr="00EC0A51">
                <w:rPr>
                  <w:rStyle w:val="Hipersaitas"/>
                  <w:rFonts w:ascii="Trebuchet MS" w:hAnsi="Trebuchet MS"/>
                  <w:sz w:val="22"/>
                  <w:szCs w:val="22"/>
                </w:rPr>
                <w:t>lrv.lt</w:t>
              </w:r>
              <w:proofErr w:type="spellEnd"/>
              <w:r w:rsidR="004D79E7" w:rsidRPr="00EC0A51">
                <w:rPr>
                  <w:rStyle w:val="Hipersaitas"/>
                  <w:rFonts w:ascii="Trebuchet MS" w:hAnsi="Trebuchet MS"/>
                  <w:sz w:val="22"/>
                  <w:szCs w:val="22"/>
                </w:rPr>
                <w:t>)</w:t>
              </w:r>
            </w:hyperlink>
          </w:p>
          <w:p w14:paraId="4015B415" w14:textId="77777777" w:rsidR="004D79E7" w:rsidRPr="00EC0A51" w:rsidRDefault="004D79E7" w:rsidP="002A04CC">
            <w:pPr>
              <w:pStyle w:val="Betarp"/>
              <w:jc w:val="both"/>
              <w:rPr>
                <w:rFonts w:ascii="Trebuchet MS" w:hAnsi="Trebuchet MS"/>
                <w:sz w:val="22"/>
                <w:szCs w:val="22"/>
              </w:rPr>
            </w:pPr>
          </w:p>
          <w:p w14:paraId="3D4D235B" w14:textId="77777777" w:rsidR="004D79E7" w:rsidRPr="00EC0A51" w:rsidRDefault="004D79E7" w:rsidP="002A04CC">
            <w:pPr>
              <w:pStyle w:val="Betarp"/>
              <w:jc w:val="both"/>
              <w:rPr>
                <w:rFonts w:ascii="Trebuchet MS" w:hAnsi="Trebuchet MS"/>
                <w:sz w:val="22"/>
                <w:szCs w:val="22"/>
              </w:rPr>
            </w:pPr>
          </w:p>
          <w:p w14:paraId="0F38471B" w14:textId="77777777" w:rsidR="00F303B5" w:rsidRPr="00EC0A51" w:rsidRDefault="007926BA" w:rsidP="002A04CC">
            <w:pPr>
              <w:pStyle w:val="Betarp"/>
              <w:jc w:val="both"/>
              <w:rPr>
                <w:rStyle w:val="Hipersaitas"/>
                <w:rFonts w:ascii="Trebuchet MS" w:hAnsi="Trebuchet MS"/>
                <w:sz w:val="22"/>
                <w:szCs w:val="22"/>
              </w:rPr>
            </w:pPr>
            <w:hyperlink r:id="rId14" w:history="1">
              <w:r w:rsidR="00F303B5" w:rsidRPr="00EC0A51">
                <w:rPr>
                  <w:rStyle w:val="Hipersaitas"/>
                  <w:rFonts w:ascii="Trebuchet MS" w:hAnsi="Trebuchet MS"/>
                  <w:sz w:val="22"/>
                  <w:szCs w:val="22"/>
                </w:rPr>
                <w:t>https://vpt.lrv.lt/lt/pasalinimo-pagrindai-1/nepatikimu-koncesininku-sarasas-1/nepatikimu-koncesininku-sarasas</w:t>
              </w:r>
            </w:hyperlink>
          </w:p>
          <w:p w14:paraId="27BFE92B" w14:textId="77777777" w:rsidR="004D79E7" w:rsidRPr="00EC0A51" w:rsidRDefault="004D79E7" w:rsidP="002A04CC">
            <w:pPr>
              <w:pStyle w:val="Betarp"/>
              <w:jc w:val="both"/>
              <w:rPr>
                <w:rFonts w:ascii="Trebuchet MS" w:hAnsi="Trebuchet MS"/>
                <w:sz w:val="22"/>
                <w:szCs w:val="22"/>
              </w:rPr>
            </w:pPr>
          </w:p>
          <w:p w14:paraId="7D0C9778" w14:textId="77777777" w:rsidR="00F303B5" w:rsidRPr="00EC0A51" w:rsidRDefault="00F303B5" w:rsidP="002A04CC">
            <w:pPr>
              <w:pStyle w:val="Betarp"/>
              <w:jc w:val="both"/>
              <w:rPr>
                <w:rFonts w:ascii="Trebuchet MS" w:hAnsi="Trebuchet MS" w:cstheme="minorHAnsi"/>
                <w:bCs/>
                <w:sz w:val="22"/>
                <w:szCs w:val="22"/>
              </w:rPr>
            </w:pPr>
          </w:p>
          <w:p w14:paraId="671BCD6E" w14:textId="77777777" w:rsidR="00F303B5" w:rsidRPr="00EC0A51" w:rsidRDefault="00F303B5" w:rsidP="002A04CC">
            <w:pPr>
              <w:pStyle w:val="Betarp"/>
              <w:jc w:val="both"/>
              <w:rPr>
                <w:rFonts w:ascii="Trebuchet MS" w:hAnsi="Trebuchet MS" w:cstheme="minorHAnsi"/>
                <w:b/>
                <w:bCs/>
                <w:sz w:val="22"/>
                <w:szCs w:val="22"/>
              </w:rPr>
            </w:pPr>
          </w:p>
        </w:tc>
      </w:tr>
      <w:tr w:rsidR="00F303B5" w:rsidRPr="00EC0A51" w14:paraId="6AFBCF2E"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CDA74" w14:textId="77777777" w:rsidR="00F303B5" w:rsidRPr="00EC0A51" w:rsidRDefault="00F303B5" w:rsidP="002A04CC">
            <w:pPr>
              <w:pStyle w:val="Betarp"/>
              <w:numPr>
                <w:ilvl w:val="1"/>
                <w:numId w:val="1"/>
              </w:numPr>
              <w:ind w:left="720"/>
              <w:jc w:val="both"/>
              <w:rPr>
                <w:rFonts w:ascii="Trebuchet MS" w:hAnsi="Trebuchet MS" w:cstheme="minorHAnsi"/>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57804" w14:textId="77777777" w:rsidR="00F303B5" w:rsidRPr="00EC0A51" w:rsidRDefault="00F303B5" w:rsidP="002A04CC">
            <w:pPr>
              <w:pStyle w:val="Betarp"/>
              <w:jc w:val="both"/>
              <w:rPr>
                <w:rFonts w:ascii="Trebuchet MS" w:hAnsi="Trebuchet MS"/>
                <w:sz w:val="22"/>
                <w:szCs w:val="22"/>
              </w:rPr>
            </w:pPr>
            <w:r w:rsidRPr="00EC0A51">
              <w:rPr>
                <w:rFonts w:ascii="Trebuchet MS" w:hAnsi="Trebuchet MS"/>
                <w:sz w:val="22"/>
                <w:szCs w:val="22"/>
              </w:rPr>
              <w:t>TIEKĖJAS yra padaręs rimtą profesinį pažeidimą, dėl kurio UŽSAKOVAS abejoja TIEKĖJO sąžiningumu, kai jis</w:t>
            </w:r>
            <w:bookmarkStart w:id="3" w:name="part_030e6c6c64ba4f96a23474e439d1b80c"/>
            <w:bookmarkEnd w:id="3"/>
            <w:r w:rsidRPr="00EC0A51">
              <w:rPr>
                <w:rFonts w:ascii="Trebuchet MS" w:hAnsi="Trebuchet MS"/>
                <w:sz w:val="22"/>
                <w:szCs w:val="22"/>
              </w:rPr>
              <w:t xml:space="preserve"> yra padaręs finansinės atskaitomybės ir audito teisės aktų pažeidimą ir nuo jo padarymo dienos praėjo mažiau kaip vieni metai.</w:t>
            </w:r>
          </w:p>
          <w:p w14:paraId="2B0A3687" w14:textId="77777777" w:rsidR="00F303B5" w:rsidRPr="00EC0A51" w:rsidRDefault="00F303B5" w:rsidP="002A04CC">
            <w:pPr>
              <w:spacing w:after="0" w:line="240" w:lineRule="auto"/>
              <w:jc w:val="both"/>
              <w:rPr>
                <w:rFonts w:ascii="Trebuchet MS" w:hAnsi="Trebuchet MS" w:cs="Calibri"/>
                <w:b/>
              </w:rPr>
            </w:pP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AA34C" w14:textId="77777777" w:rsidR="00F303B5" w:rsidRPr="00EC0A51" w:rsidRDefault="00F303B5" w:rsidP="002A04CC">
            <w:pPr>
              <w:pStyle w:val="Betarp"/>
              <w:jc w:val="both"/>
              <w:rPr>
                <w:rFonts w:ascii="Trebuchet MS" w:eastAsia="Yu Mincho" w:hAnsi="Trebuchet MS" w:cs="Arial"/>
                <w:b/>
                <w:bCs/>
                <w:sz w:val="22"/>
                <w:szCs w:val="22"/>
              </w:rPr>
            </w:pPr>
            <w:r w:rsidRPr="00EC0A51">
              <w:rPr>
                <w:rFonts w:ascii="Trebuchet MS" w:eastAsia="Yu Mincho" w:hAnsi="Trebuchet MS" w:cs="Arial"/>
                <w:b/>
                <w:bCs/>
                <w:sz w:val="22"/>
                <w:szCs w:val="22"/>
              </w:rPr>
              <w:t>VPĮ 46 straipsnio 4 dalies 7 punkto a papunktis</w:t>
            </w:r>
          </w:p>
          <w:p w14:paraId="7BB774AB" w14:textId="77777777" w:rsidR="00F303B5" w:rsidRPr="00EC0A51" w:rsidRDefault="00F303B5" w:rsidP="002A04CC">
            <w:pPr>
              <w:pStyle w:val="Betarp"/>
              <w:jc w:val="both"/>
              <w:rPr>
                <w:rFonts w:ascii="Trebuchet MS" w:eastAsia="Yu Mincho" w:hAnsi="Trebuchet MS" w:cs="Arial"/>
                <w:sz w:val="22"/>
                <w:szCs w:val="22"/>
              </w:rPr>
            </w:pPr>
          </w:p>
          <w:p w14:paraId="4803D110" w14:textId="77777777" w:rsidR="00F303B5" w:rsidRPr="00EC0A51" w:rsidRDefault="00F303B5" w:rsidP="002A04CC">
            <w:pPr>
              <w:pStyle w:val="Betarp"/>
              <w:jc w:val="both"/>
              <w:rPr>
                <w:rFonts w:ascii="Trebuchet MS" w:eastAsia="Yu Mincho" w:hAnsi="Trebuchet MS" w:cs="Arial"/>
                <w:sz w:val="22"/>
                <w:szCs w:val="22"/>
              </w:rPr>
            </w:pPr>
            <w:r w:rsidRPr="00EC0A51">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781FEA" w14:textId="77777777" w:rsidR="00F303B5" w:rsidRPr="00EC0A51" w:rsidRDefault="00F303B5" w:rsidP="002A04CC">
            <w:pPr>
              <w:pStyle w:val="Betarp"/>
              <w:jc w:val="both"/>
              <w:rPr>
                <w:rFonts w:ascii="Trebuchet MS" w:hAnsi="Trebuchet MS"/>
                <w:sz w:val="22"/>
                <w:szCs w:val="22"/>
                <w:lang w:eastAsia="en-US"/>
              </w:rPr>
            </w:pPr>
            <w:r w:rsidRPr="00EC0A51">
              <w:rPr>
                <w:rFonts w:ascii="Trebuchet MS" w:hAnsi="Trebuchet MS"/>
                <w:sz w:val="22"/>
                <w:szCs w:val="22"/>
                <w:lang w:eastAsia="en-US"/>
              </w:rPr>
              <w:t>Iš Lietuvoje įsteigtų subjektų įrodančių dokumentų nereikalaujama. Užtenka pateikto EBVPD.</w:t>
            </w:r>
          </w:p>
          <w:p w14:paraId="7C6D2A52" w14:textId="77777777" w:rsidR="00F303B5" w:rsidRPr="00EC0A51" w:rsidRDefault="00F303B5" w:rsidP="002A04CC">
            <w:pPr>
              <w:pStyle w:val="Betarp"/>
              <w:jc w:val="both"/>
              <w:rPr>
                <w:rFonts w:ascii="Trebuchet MS" w:hAnsi="Trebuchet MS"/>
                <w:sz w:val="22"/>
                <w:szCs w:val="22"/>
              </w:rPr>
            </w:pPr>
            <w:r w:rsidRPr="00EC0A51">
              <w:rPr>
                <w:rFonts w:ascii="Trebuchet MS" w:hAnsi="Trebuchet MS"/>
                <w:sz w:val="22"/>
                <w:szCs w:val="22"/>
              </w:rPr>
              <w:t>Priimant sprendimus dėl tiekėjo pašalinimo iš pirkimo procedūros šiame punkte nurodytu pašalinimo pagrindu, be kita ko, atsižvelgiama į</w:t>
            </w:r>
            <w:r w:rsidRPr="00EC0A51">
              <w:rPr>
                <w:rFonts w:ascii="Trebuchet MS" w:hAnsi="Trebuchet MS"/>
                <w:b/>
                <w:bCs/>
                <w:sz w:val="22"/>
                <w:szCs w:val="22"/>
              </w:rPr>
              <w:t xml:space="preserve"> </w:t>
            </w:r>
            <w:r w:rsidRPr="00EC0A51">
              <w:rPr>
                <w:rFonts w:ascii="Trebuchet MS" w:hAnsi="Trebuchet MS"/>
                <w:sz w:val="22"/>
                <w:szCs w:val="22"/>
              </w:rPr>
              <w:t xml:space="preserve">nacionalinėje duomenų bazėje adresu: </w:t>
            </w:r>
            <w:hyperlink r:id="rId15" w:history="1">
              <w:r w:rsidRPr="00EC0A51">
                <w:rPr>
                  <w:rStyle w:val="Hipersaitas"/>
                  <w:rFonts w:ascii="Trebuchet MS" w:hAnsi="Trebuchet MS"/>
                  <w:sz w:val="22"/>
                  <w:szCs w:val="22"/>
                  <w:u w:val="single"/>
                </w:rPr>
                <w:t>https://www.registrucentras.lt/jar/p/index.php</w:t>
              </w:r>
            </w:hyperlink>
          </w:p>
          <w:p w14:paraId="02FD9596" w14:textId="77777777" w:rsidR="00F303B5" w:rsidRPr="00EC0A51" w:rsidRDefault="00F303B5" w:rsidP="002A04CC">
            <w:pPr>
              <w:pStyle w:val="Betarp"/>
              <w:jc w:val="both"/>
              <w:rPr>
                <w:rFonts w:ascii="Trebuchet MS" w:hAnsi="Trebuchet MS"/>
                <w:sz w:val="22"/>
                <w:szCs w:val="22"/>
              </w:rPr>
            </w:pPr>
            <w:r w:rsidRPr="00EC0A51">
              <w:rPr>
                <w:rFonts w:ascii="Trebuchet MS" w:hAnsi="Trebuchet MS"/>
                <w:sz w:val="22"/>
                <w:szCs w:val="22"/>
              </w:rPr>
              <w:t>paskelbtą informaciją, taip pat į šiame informaciniame pranešime pateiktą informaciją:</w:t>
            </w:r>
          </w:p>
          <w:p w14:paraId="55605077" w14:textId="77777777" w:rsidR="00F303B5" w:rsidRPr="00EC0A51" w:rsidRDefault="007926BA" w:rsidP="002A04CC">
            <w:pPr>
              <w:pStyle w:val="Betarp"/>
              <w:jc w:val="both"/>
              <w:rPr>
                <w:rFonts w:ascii="Trebuchet MS" w:hAnsi="Trebuchet MS" w:cstheme="minorHAnsi"/>
                <w:b/>
                <w:bCs/>
                <w:iCs/>
                <w:sz w:val="22"/>
                <w:szCs w:val="22"/>
              </w:rPr>
            </w:pPr>
            <w:hyperlink r:id="rId16" w:history="1">
              <w:r w:rsidR="00F303B5" w:rsidRPr="00EC0A51">
                <w:rPr>
                  <w:rStyle w:val="Hipersaitas"/>
                  <w:rFonts w:ascii="Trebuchet MS" w:hAnsi="Trebuchet MS"/>
                  <w:sz w:val="22"/>
                  <w:szCs w:val="22"/>
                </w:rPr>
                <w:t>https://vpt.lrv.lt/lt/naujienos/finansiniu-ataskaitu-nepateikimas-gali-tapti-kliutimi-dalyvauti-viesuosiuose-pirkimuose</w:t>
              </w:r>
            </w:hyperlink>
            <w:r w:rsidR="00F303B5" w:rsidRPr="00EC0A51">
              <w:rPr>
                <w:rStyle w:val="Hipersaitas"/>
                <w:rFonts w:ascii="Trebuchet MS" w:hAnsi="Trebuchet MS"/>
                <w:sz w:val="22"/>
                <w:szCs w:val="22"/>
              </w:rPr>
              <w:t>.</w:t>
            </w:r>
          </w:p>
        </w:tc>
      </w:tr>
      <w:tr w:rsidR="00F303B5" w:rsidRPr="00EC0A51" w14:paraId="456755DA"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480268" w14:textId="77777777" w:rsidR="00F303B5" w:rsidRPr="00EC0A51" w:rsidRDefault="00F303B5" w:rsidP="002A04CC">
            <w:pPr>
              <w:pStyle w:val="Betarp"/>
              <w:numPr>
                <w:ilvl w:val="1"/>
                <w:numId w:val="1"/>
              </w:numPr>
              <w:ind w:left="720"/>
              <w:jc w:val="both"/>
              <w:rPr>
                <w:rFonts w:ascii="Trebuchet MS" w:hAnsi="Trebuchet MS" w:cstheme="minorHAnsi"/>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9142CC" w14:textId="77777777" w:rsidR="00F303B5" w:rsidRPr="00EC0A51" w:rsidRDefault="00F303B5" w:rsidP="002A04CC">
            <w:pPr>
              <w:pStyle w:val="Betarp"/>
              <w:jc w:val="both"/>
              <w:rPr>
                <w:rFonts w:ascii="Trebuchet MS" w:hAnsi="Trebuchet MS"/>
                <w:b/>
                <w:bCs/>
                <w:sz w:val="22"/>
                <w:szCs w:val="22"/>
              </w:rPr>
            </w:pPr>
            <w:r w:rsidRPr="00EC0A51">
              <w:rPr>
                <w:rFonts w:ascii="Trebuchet MS" w:hAnsi="Trebuchet MS"/>
                <w:sz w:val="22"/>
                <w:szCs w:val="22"/>
              </w:rPr>
              <w:t xml:space="preserve">TIEKĖJAS yra padaręs rimtą profesinį pažeidimą, dėl kurio UŽSAKOVAS abejoja TIEKĖJO sąžiningumu, </w:t>
            </w:r>
            <w:r w:rsidRPr="00EC0A51">
              <w:rPr>
                <w:rFonts w:ascii="Trebuchet MS" w:eastAsia="Times New Roman" w:hAnsi="Trebuchet MS"/>
                <w:sz w:val="22"/>
                <w:szCs w:val="22"/>
              </w:rPr>
              <w:t>kai jis (TIEKĖJAS) neatitinka minimalių patikimo mokesčių mokėtojo kriterijų, nustatytų Lietuvos Respublikos mokesčių administravimo įstatymo 40</w:t>
            </w:r>
            <w:r w:rsidRPr="00EC0A51">
              <w:rPr>
                <w:rFonts w:ascii="Trebuchet MS" w:eastAsia="Times New Roman" w:hAnsi="Trebuchet MS"/>
                <w:sz w:val="22"/>
                <w:szCs w:val="22"/>
                <w:vertAlign w:val="superscript"/>
              </w:rPr>
              <w:t>1</w:t>
            </w:r>
            <w:r w:rsidRPr="00EC0A51">
              <w:rPr>
                <w:rFonts w:ascii="Trebuchet MS" w:eastAsia="Times New Roman" w:hAnsi="Trebuchet MS"/>
                <w:sz w:val="22"/>
                <w:szCs w:val="22"/>
              </w:rPr>
              <w:t xml:space="preserve"> straipsnio 1 dalyje.</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BC5EFA" w14:textId="77777777" w:rsidR="00F303B5" w:rsidRPr="00EC0A51" w:rsidRDefault="00F303B5" w:rsidP="002A04CC">
            <w:pPr>
              <w:pStyle w:val="Betarp"/>
              <w:jc w:val="both"/>
              <w:rPr>
                <w:rFonts w:ascii="Trebuchet MS" w:eastAsia="Yu Mincho" w:hAnsi="Trebuchet MS" w:cs="Arial"/>
                <w:b/>
                <w:bCs/>
                <w:sz w:val="22"/>
                <w:szCs w:val="22"/>
              </w:rPr>
            </w:pPr>
            <w:r w:rsidRPr="00EC0A51">
              <w:rPr>
                <w:rFonts w:ascii="Trebuchet MS" w:eastAsia="Yu Mincho" w:hAnsi="Trebuchet MS" w:cs="Arial"/>
                <w:b/>
                <w:bCs/>
                <w:sz w:val="22"/>
                <w:szCs w:val="22"/>
              </w:rPr>
              <w:t>VPĮ 46 straipsnio 4 dalies 7 punkto b papunktis</w:t>
            </w:r>
          </w:p>
          <w:p w14:paraId="629498FA" w14:textId="77777777" w:rsidR="00F303B5" w:rsidRPr="00EC0A51" w:rsidRDefault="00F303B5" w:rsidP="002A04CC">
            <w:pPr>
              <w:pStyle w:val="Betarp"/>
              <w:jc w:val="both"/>
              <w:rPr>
                <w:rFonts w:ascii="Trebuchet MS" w:eastAsia="Yu Mincho" w:hAnsi="Trebuchet MS" w:cs="Arial"/>
                <w:sz w:val="22"/>
                <w:szCs w:val="22"/>
              </w:rPr>
            </w:pPr>
          </w:p>
          <w:p w14:paraId="79BD87E8" w14:textId="77777777" w:rsidR="00F303B5" w:rsidRPr="00EC0A51" w:rsidRDefault="00F303B5" w:rsidP="002A04CC">
            <w:pPr>
              <w:pStyle w:val="Betarp"/>
              <w:jc w:val="both"/>
              <w:rPr>
                <w:rFonts w:ascii="Trebuchet MS" w:eastAsia="Yu Mincho" w:hAnsi="Trebuchet MS" w:cs="Arial"/>
                <w:sz w:val="22"/>
                <w:szCs w:val="22"/>
                <w:lang w:eastAsia="en-US"/>
              </w:rPr>
            </w:pPr>
            <w:r w:rsidRPr="00EC0A51">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13CE5B" w14:textId="77777777" w:rsidR="00F303B5" w:rsidRPr="00EC0A51" w:rsidRDefault="00F303B5" w:rsidP="002A04CC">
            <w:pPr>
              <w:pStyle w:val="Betarp"/>
              <w:jc w:val="both"/>
              <w:rPr>
                <w:rFonts w:ascii="Trebuchet MS" w:hAnsi="Trebuchet MS"/>
                <w:sz w:val="22"/>
                <w:szCs w:val="22"/>
                <w:lang w:eastAsia="en-US"/>
              </w:rPr>
            </w:pPr>
            <w:r w:rsidRPr="00EC0A51">
              <w:rPr>
                <w:rFonts w:ascii="Trebuchet MS" w:hAnsi="Trebuchet MS"/>
                <w:sz w:val="22"/>
                <w:szCs w:val="22"/>
                <w:lang w:eastAsia="en-US"/>
              </w:rPr>
              <w:t>Iš Lietuvoje įsteigtų subjektų įrodančių dokumentų nereikalaujama. Užtenka pateikto EBVPD.</w:t>
            </w:r>
          </w:p>
          <w:p w14:paraId="4DE07BA8" w14:textId="77777777" w:rsidR="00F303B5" w:rsidRPr="00EC0A51" w:rsidRDefault="00F303B5" w:rsidP="002A04CC">
            <w:pPr>
              <w:pStyle w:val="Betarp"/>
              <w:jc w:val="both"/>
              <w:rPr>
                <w:rFonts w:ascii="Trebuchet MS" w:hAnsi="Trebuchet MS" w:cstheme="minorHAnsi"/>
                <w:b/>
                <w:bCs/>
                <w:iCs/>
                <w:sz w:val="22"/>
                <w:szCs w:val="22"/>
                <w:lang w:eastAsia="en-US"/>
              </w:rPr>
            </w:pPr>
          </w:p>
          <w:p w14:paraId="37F4CCF3" w14:textId="77777777" w:rsidR="00F303B5" w:rsidRPr="00EC0A51" w:rsidRDefault="00F303B5" w:rsidP="002A04CC">
            <w:pPr>
              <w:pStyle w:val="Betarp"/>
              <w:jc w:val="both"/>
              <w:rPr>
                <w:rFonts w:ascii="Trebuchet MS" w:hAnsi="Trebuchet MS"/>
                <w:b/>
                <w:bCs/>
                <w:sz w:val="22"/>
                <w:szCs w:val="22"/>
              </w:rPr>
            </w:pPr>
            <w:r w:rsidRPr="00EC0A51">
              <w:rPr>
                <w:rFonts w:ascii="Trebuchet MS" w:hAnsi="Trebuchet MS"/>
                <w:sz w:val="22"/>
                <w:szCs w:val="22"/>
              </w:rPr>
              <w:t>Priimant sprendimus dėl TIEKĖJO pašalinimo iš Pirkimo procedūros šiame punkte nurodytu pašalinimo pagrindu, be kita ko, atsižvelgiama į</w:t>
            </w:r>
            <w:r w:rsidRPr="00EC0A51">
              <w:rPr>
                <w:rFonts w:ascii="Trebuchet MS" w:hAnsi="Trebuchet MS"/>
                <w:b/>
                <w:bCs/>
                <w:sz w:val="22"/>
                <w:szCs w:val="22"/>
              </w:rPr>
              <w:t xml:space="preserve"> </w:t>
            </w:r>
            <w:r w:rsidRPr="00EC0A51">
              <w:rPr>
                <w:rFonts w:ascii="Trebuchet MS" w:hAnsi="Trebuchet MS"/>
                <w:sz w:val="22"/>
                <w:szCs w:val="22"/>
              </w:rPr>
              <w:t xml:space="preserve">nacionalinėje duomenų bazėje adresu </w:t>
            </w:r>
            <w:hyperlink r:id="rId17">
              <w:r w:rsidRPr="00EC0A51">
                <w:rPr>
                  <w:rStyle w:val="Hipersaitas"/>
                  <w:rFonts w:ascii="Trebuchet MS" w:hAnsi="Trebuchet MS"/>
                  <w:sz w:val="22"/>
                  <w:szCs w:val="22"/>
                  <w:u w:val="single"/>
                </w:rPr>
                <w:t>https://www.vmi.lt/evmi/mokesciu-moketoju-informacija</w:t>
              </w:r>
            </w:hyperlink>
            <w:r w:rsidRPr="00EC0A51">
              <w:rPr>
                <w:rFonts w:ascii="Trebuchet MS" w:hAnsi="Trebuchet MS"/>
                <w:sz w:val="22"/>
                <w:szCs w:val="22"/>
              </w:rPr>
              <w:t xml:space="preserve"> skelbiamą informaciją.</w:t>
            </w:r>
          </w:p>
        </w:tc>
      </w:tr>
      <w:tr w:rsidR="00F303B5" w:rsidRPr="00EC0A51" w14:paraId="78B04F7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5624A" w14:textId="77777777" w:rsidR="00F303B5" w:rsidRPr="00EC0A51" w:rsidRDefault="00F303B5" w:rsidP="002A04CC">
            <w:pPr>
              <w:pStyle w:val="Betarp"/>
              <w:numPr>
                <w:ilvl w:val="1"/>
                <w:numId w:val="1"/>
              </w:numPr>
              <w:ind w:left="720"/>
              <w:jc w:val="both"/>
              <w:rPr>
                <w:rFonts w:ascii="Trebuchet MS" w:hAnsi="Trebuchet M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87F68" w14:textId="77777777" w:rsidR="00F303B5" w:rsidRPr="00EC0A51" w:rsidRDefault="00F303B5" w:rsidP="002A04CC">
            <w:pPr>
              <w:pStyle w:val="Betarp"/>
              <w:jc w:val="both"/>
              <w:rPr>
                <w:rFonts w:ascii="Trebuchet MS" w:hAnsi="Trebuchet MS"/>
                <w:sz w:val="22"/>
                <w:szCs w:val="22"/>
              </w:rPr>
            </w:pPr>
            <w:r w:rsidRPr="00EC0A51">
              <w:rPr>
                <w:rFonts w:ascii="Trebuchet MS" w:hAnsi="Trebuchet MS"/>
                <w:sz w:val="22"/>
                <w:szCs w:val="22"/>
              </w:rPr>
              <w:t>TIEKĖJAS yra padaręs rimtą profesinį pažeidimą, dėl kurio UŽSAKOVAS abejoja TIEKĖJO sąžiningumu,</w:t>
            </w:r>
            <w:r w:rsidRPr="00EC0A51">
              <w:rPr>
                <w:rFonts w:ascii="Trebuchet MS" w:eastAsia="Times New Roman" w:hAnsi="Trebuchet MS"/>
                <w:sz w:val="22"/>
                <w:szCs w:val="22"/>
              </w:rPr>
              <w:t xml:space="preserve"> kai jis </w:t>
            </w:r>
            <w:r w:rsidRPr="00EC0A51">
              <w:rPr>
                <w:rFonts w:ascii="Trebuchet MS" w:hAnsi="Trebuchet MS"/>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2CA068" w14:textId="77777777" w:rsidR="00F303B5" w:rsidRPr="00EC0A51" w:rsidRDefault="00F303B5" w:rsidP="002A04CC">
            <w:pPr>
              <w:pStyle w:val="Betarp"/>
              <w:jc w:val="both"/>
              <w:rPr>
                <w:rFonts w:ascii="Trebuchet MS" w:eastAsia="Yu Mincho" w:hAnsi="Trebuchet MS" w:cs="Arial"/>
                <w:b/>
                <w:bCs/>
                <w:sz w:val="22"/>
                <w:szCs w:val="22"/>
              </w:rPr>
            </w:pPr>
            <w:r w:rsidRPr="00EC0A51">
              <w:rPr>
                <w:rFonts w:ascii="Trebuchet MS" w:eastAsia="Yu Mincho" w:hAnsi="Trebuchet MS" w:cs="Arial"/>
                <w:b/>
                <w:bCs/>
                <w:sz w:val="22"/>
                <w:szCs w:val="22"/>
              </w:rPr>
              <w:t>VPĮ 46 straipsnio 4 dalies 7 punkto c papunktis</w:t>
            </w:r>
          </w:p>
          <w:p w14:paraId="381297B7" w14:textId="77777777" w:rsidR="00F303B5" w:rsidRPr="00EC0A51" w:rsidRDefault="00F303B5" w:rsidP="002A04CC">
            <w:pPr>
              <w:pStyle w:val="Betarp"/>
              <w:jc w:val="both"/>
              <w:rPr>
                <w:rFonts w:ascii="Trebuchet MS" w:eastAsia="Yu Mincho" w:hAnsi="Trebuchet MS" w:cs="Arial"/>
                <w:sz w:val="22"/>
                <w:szCs w:val="22"/>
              </w:rPr>
            </w:pPr>
          </w:p>
          <w:p w14:paraId="3C530A78" w14:textId="77777777" w:rsidR="00F303B5" w:rsidRPr="00EC0A51" w:rsidRDefault="00F303B5" w:rsidP="002A04CC">
            <w:pPr>
              <w:pStyle w:val="Betarp"/>
              <w:jc w:val="both"/>
              <w:rPr>
                <w:rFonts w:ascii="Trebuchet MS" w:eastAsia="Yu Mincho" w:hAnsi="Trebuchet MS" w:cs="Arial"/>
                <w:sz w:val="22"/>
                <w:szCs w:val="22"/>
                <w:lang w:eastAsia="en-US"/>
              </w:rPr>
            </w:pPr>
            <w:r w:rsidRPr="00EC0A51">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55FE7" w14:textId="77777777" w:rsidR="00F303B5" w:rsidRPr="00EC0A51" w:rsidRDefault="00F303B5" w:rsidP="002A04CC">
            <w:pPr>
              <w:pStyle w:val="Betarp"/>
              <w:jc w:val="both"/>
              <w:rPr>
                <w:rFonts w:ascii="Trebuchet MS" w:hAnsi="Trebuchet MS"/>
                <w:sz w:val="22"/>
                <w:szCs w:val="22"/>
                <w:lang w:eastAsia="en-US"/>
              </w:rPr>
            </w:pPr>
            <w:r w:rsidRPr="00EC0A51">
              <w:rPr>
                <w:rFonts w:ascii="Trebuchet MS" w:hAnsi="Trebuchet MS"/>
                <w:sz w:val="22"/>
                <w:szCs w:val="22"/>
                <w:lang w:eastAsia="en-US"/>
              </w:rPr>
              <w:t>Iš Lietuvoje įsteigtų subjektų įrodančių dokumentų nereikalaujama. Užtenka pateikto EBVPD.</w:t>
            </w:r>
          </w:p>
          <w:p w14:paraId="26FD179B" w14:textId="77777777" w:rsidR="00F303B5" w:rsidRPr="00EC0A51" w:rsidRDefault="00F303B5" w:rsidP="002A04CC">
            <w:pPr>
              <w:pStyle w:val="Betarp"/>
              <w:jc w:val="both"/>
              <w:rPr>
                <w:rFonts w:ascii="Trebuchet MS" w:hAnsi="Trebuchet MS" w:cstheme="minorHAnsi"/>
                <w:bCs/>
                <w:iCs/>
                <w:sz w:val="22"/>
                <w:szCs w:val="22"/>
                <w:lang w:eastAsia="en-US"/>
              </w:rPr>
            </w:pPr>
          </w:p>
          <w:p w14:paraId="567F645B" w14:textId="77777777" w:rsidR="00F303B5" w:rsidRPr="00EC0A51" w:rsidRDefault="00F303B5" w:rsidP="002A04CC">
            <w:pPr>
              <w:jc w:val="both"/>
              <w:rPr>
                <w:rFonts w:ascii="Trebuchet MS" w:hAnsi="Trebuchet MS"/>
                <w:b/>
                <w:bCs/>
              </w:rPr>
            </w:pPr>
            <w:r w:rsidRPr="00EC0A51">
              <w:rPr>
                <w:rFonts w:ascii="Trebuchet MS" w:hAnsi="Trebuchet MS"/>
                <w:b/>
                <w:bCs/>
              </w:rPr>
              <w:t xml:space="preserve">Priimant sprendimus dėl TIEKĖJO pašalinimo iš Pirkimo procedūros šiame punkte nurodytu pašalinimo pagrindu, be kita ko, atsižvelgiama į nacionalinėje duomenų bazėje adresu: </w:t>
            </w:r>
          </w:p>
          <w:p w14:paraId="7039E919" w14:textId="77777777" w:rsidR="00F303B5" w:rsidRPr="00EC0A51" w:rsidRDefault="007926BA" w:rsidP="002A04CC">
            <w:pPr>
              <w:jc w:val="both"/>
              <w:rPr>
                <w:rFonts w:ascii="Trebuchet MS" w:hAnsi="Trebuchet MS" w:cstheme="minorHAnsi"/>
                <w:bCs/>
                <w:iCs/>
              </w:rPr>
            </w:pPr>
            <w:hyperlink r:id="rId18" w:history="1">
              <w:r w:rsidR="00F303B5" w:rsidRPr="00EC0A51">
                <w:rPr>
                  <w:rStyle w:val="Hipersaitas"/>
                  <w:rFonts w:ascii="Trebuchet MS" w:hAnsi="Trebuchet MS"/>
                  <w:u w:val="single"/>
                </w:rPr>
                <w:t>https://kt.gov.lt/lt/atviri-duomenys/diskvalifikavimas-is-viesuju-pirkimu</w:t>
              </w:r>
            </w:hyperlink>
            <w:r w:rsidR="00F303B5" w:rsidRPr="00EC0A51">
              <w:rPr>
                <w:rFonts w:ascii="Trebuchet MS" w:hAnsi="Trebuchet MS"/>
              </w:rPr>
              <w:t xml:space="preserve"> skelbiamą informaciją. </w:t>
            </w:r>
          </w:p>
        </w:tc>
      </w:tr>
    </w:tbl>
    <w:bookmarkEnd w:id="1"/>
    <w:p w14:paraId="0143A7E8" w14:textId="168DEF13" w:rsidR="00F303B5" w:rsidRPr="00EC0A51" w:rsidRDefault="00CA030D" w:rsidP="002A04CC">
      <w:pPr>
        <w:pStyle w:val="Sraopastraipa"/>
        <w:tabs>
          <w:tab w:val="left" w:pos="993"/>
        </w:tabs>
        <w:ind w:left="0" w:firstLine="567"/>
        <w:jc w:val="both"/>
        <w:rPr>
          <w:rFonts w:ascii="Trebuchet MS" w:eastAsia="Times New Roman" w:hAnsi="Trebuchet MS" w:cs="Calibri"/>
          <w:iCs/>
          <w:u w:val="single"/>
        </w:rPr>
      </w:pPr>
      <w:r w:rsidRPr="00EC0A51">
        <w:rPr>
          <w:rFonts w:ascii="Trebuchet MS" w:eastAsia="Verdana" w:hAnsi="Trebuchet MS" w:cs="Verdana"/>
          <w:color w:val="000000" w:themeColor="text1"/>
        </w:rPr>
        <w:lastRenderedPageBreak/>
        <w:t>KOMISIJA, priimdama sprendimus dėl TIEKĖJO pašalinimo iš KONKURSO procedūros VPĮ 46  straipsnio 4 ir 6 dalyse nurodytais pašalinimo pagrindais, atsižvelgia į tai, ar vertinant TIEKĖJO patikimumą</w:t>
      </w:r>
      <w:r w:rsidR="001332E5" w:rsidRPr="00EC0A51">
        <w:rPr>
          <w:rFonts w:ascii="Trebuchet MS" w:eastAsia="Verdana" w:hAnsi="Trebuchet MS" w:cs="Verdana"/>
          <w:color w:val="000000" w:themeColor="text1"/>
        </w:rPr>
        <w:t>,</w:t>
      </w:r>
      <w:r w:rsidRPr="00EC0A51">
        <w:rPr>
          <w:rFonts w:ascii="Trebuchet MS" w:eastAsia="Verdana" w:hAnsi="Trebuchet MS" w:cs="Verdana"/>
          <w:color w:val="000000" w:themeColor="text1"/>
        </w:rPr>
        <w:t xml:space="preserve"> TIEKĖJO pašalinimas iš KONKURSO procedūros proporcingas vertinamam TIEKĖJO elgesiui, VPĮ 46 straipsnio 4 dalies 7 punkto c papunkčio atveju – ar taikant šį TIEKĖJO pašalinimo iš KONKURSO procedūros pagrindą nebūtų reikšmingai apribota konkurencija. Priimant sprendimus dėl TIEKĖJO pašalinimo iš KONKURSO procedūros VPĮ 46 straipsnio 4 dalies 4 ir 6 punktuose nurodytais pašalinimo pagrindais, gali būti atsižvelgiama į pagal VPĮ 52 ir 91 straipsnius skelbiamą informaciją.</w:t>
      </w:r>
    </w:p>
    <w:p w14:paraId="69A2B37B" w14:textId="73D303BF" w:rsidR="00BB5152" w:rsidRPr="00EC0A51" w:rsidRDefault="00BB5152" w:rsidP="002A04CC">
      <w:pPr>
        <w:pStyle w:val="Sraopastraipa"/>
        <w:numPr>
          <w:ilvl w:val="0"/>
          <w:numId w:val="1"/>
        </w:numPr>
        <w:tabs>
          <w:tab w:val="left" w:pos="993"/>
        </w:tabs>
        <w:ind w:left="0" w:firstLine="567"/>
        <w:jc w:val="both"/>
        <w:rPr>
          <w:rFonts w:ascii="Trebuchet MS" w:eastAsia="Times New Roman" w:hAnsi="Trebuchet MS" w:cs="Calibri"/>
          <w:iCs/>
          <w:u w:val="single"/>
        </w:rPr>
      </w:pPr>
      <w:r w:rsidRPr="00EC0A51">
        <w:rPr>
          <w:rFonts w:ascii="Trebuchet MS" w:eastAsia="Times New Roman" w:hAnsi="Trebuchet MS" w:cs="Calibri"/>
        </w:rPr>
        <w:t xml:space="preserve">KOMISIJA TIEKĖJĄ pašalina iš KONKURSO bet kuriame KONKURSO etape, jeigu paaiškėja, kad dėl savo veiksmų ar neveikimo prieš KONKURSĄ ar jo metu jis atitinka bent vieną iš </w:t>
      </w:r>
      <w:r w:rsidR="004D1575" w:rsidRPr="00EC0A51">
        <w:rPr>
          <w:rFonts w:ascii="Trebuchet MS" w:eastAsia="Times New Roman" w:hAnsi="Trebuchet MS" w:cs="Times New Roman"/>
        </w:rPr>
        <w:t xml:space="preserve">šio priedo </w:t>
      </w:r>
      <w:r w:rsidRPr="00EC0A51">
        <w:rPr>
          <w:rFonts w:ascii="Trebuchet MS" w:eastAsia="Times New Roman" w:hAnsi="Trebuchet MS" w:cs="Calibri"/>
        </w:rPr>
        <w:t>1 punkte nustatytų pašalinimo pagrindų.</w:t>
      </w:r>
    </w:p>
    <w:p w14:paraId="21CC6614" w14:textId="4AA45A52" w:rsidR="00BB5152" w:rsidRPr="00EC0A51" w:rsidRDefault="00BB5152" w:rsidP="002A04CC">
      <w:pPr>
        <w:pStyle w:val="Sraopastraipa"/>
        <w:numPr>
          <w:ilvl w:val="0"/>
          <w:numId w:val="1"/>
        </w:numPr>
        <w:tabs>
          <w:tab w:val="left" w:pos="993"/>
        </w:tabs>
        <w:spacing w:after="0" w:line="240" w:lineRule="auto"/>
        <w:ind w:left="0" w:firstLine="567"/>
        <w:jc w:val="both"/>
        <w:rPr>
          <w:rFonts w:ascii="Trebuchet MS" w:eastAsia="Times New Roman" w:hAnsi="Trebuchet MS" w:cs="Calibri"/>
          <w:iCs/>
        </w:rPr>
      </w:pPr>
      <w:r w:rsidRPr="00EC0A51">
        <w:rPr>
          <w:rFonts w:ascii="Trebuchet MS" w:eastAsia="Times New Roman" w:hAnsi="Trebuchet MS" w:cs="Calibri"/>
          <w:iCs/>
        </w:rPr>
        <w:t>UŽSAKOVAS</w:t>
      </w:r>
      <w:r w:rsidRPr="00EC0A51">
        <w:rPr>
          <w:rFonts w:ascii="Trebuchet MS" w:eastAsia="Times New Roman" w:hAnsi="Trebuchet MS" w:cs="Times New Roman"/>
        </w:rPr>
        <w:t xml:space="preserve"> gali netaikyti</w:t>
      </w:r>
      <w:r w:rsidRPr="00EC0A51">
        <w:rPr>
          <w:rFonts w:ascii="Trebuchet MS" w:eastAsia="Times New Roman" w:hAnsi="Trebuchet MS" w:cs="Times New Roman"/>
          <w:b/>
        </w:rPr>
        <w:t xml:space="preserve"> </w:t>
      </w:r>
      <w:r w:rsidR="00971887" w:rsidRPr="00EC0A51">
        <w:rPr>
          <w:rFonts w:ascii="Trebuchet MS" w:eastAsia="Times New Roman" w:hAnsi="Trebuchet MS" w:cs="Times New Roman"/>
        </w:rPr>
        <w:t>VPĮ</w:t>
      </w:r>
      <w:r w:rsidR="009525AE" w:rsidRPr="00EC0A51">
        <w:rPr>
          <w:rFonts w:ascii="Trebuchet MS" w:eastAsia="Times New Roman" w:hAnsi="Trebuchet MS" w:cs="Times New Roman"/>
        </w:rPr>
        <w:t xml:space="preserve"> </w:t>
      </w:r>
      <w:r w:rsidRPr="00EC0A51">
        <w:rPr>
          <w:rFonts w:ascii="Trebuchet MS" w:eastAsia="Times New Roman" w:hAnsi="Trebuchet MS" w:cs="Times New Roman"/>
        </w:rPr>
        <w:t xml:space="preserve">46 straipsnio 1, 3 ir 4 dalyse nustatytų TIEKĖJO pašalinimo iš </w:t>
      </w:r>
      <w:r w:rsidR="003B13F2" w:rsidRPr="00EC0A51">
        <w:rPr>
          <w:rFonts w:ascii="Trebuchet MS" w:eastAsia="Times New Roman" w:hAnsi="Trebuchet MS" w:cs="Times New Roman"/>
        </w:rPr>
        <w:t xml:space="preserve">Pirkimo </w:t>
      </w:r>
      <w:r w:rsidRPr="00EC0A51">
        <w:rPr>
          <w:rFonts w:ascii="Trebuchet MS" w:eastAsia="Times New Roman" w:hAnsi="Trebuchet MS" w:cs="Times New Roman"/>
        </w:rPr>
        <w:t>procedūros pagrindų tik išimtiniais atvejais, kai būtina užtikrinti viešojo intereso apsaugą, įskaitant visuomenės sveikatos ir aplinkos apsaugą.</w:t>
      </w:r>
    </w:p>
    <w:p w14:paraId="3974D26D" w14:textId="77777777" w:rsidR="00BB5152" w:rsidRPr="00EC0A51" w:rsidRDefault="00BB5152"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iCs/>
          <w:u w:val="single"/>
        </w:rPr>
      </w:pPr>
      <w:bookmarkStart w:id="4" w:name="part_489d708a94334d9995f4fc89eaed432a"/>
      <w:bookmarkEnd w:id="4"/>
      <w:r w:rsidRPr="00EC0A51">
        <w:rPr>
          <w:rFonts w:ascii="Trebuchet MS" w:eastAsia="Times New Roman" w:hAnsi="Trebuchet MS" w:cs="Times New Roman"/>
        </w:rPr>
        <w:t>Jeigu TIEKĖJAS neatitinka reikalavimų, nustatyt</w:t>
      </w:r>
      <w:r w:rsidR="009525AE" w:rsidRPr="00EC0A51">
        <w:rPr>
          <w:rFonts w:ascii="Trebuchet MS" w:eastAsia="Times New Roman" w:hAnsi="Trebuchet MS" w:cs="Times New Roman"/>
        </w:rPr>
        <w:t>ų pagal šio priedo 1.1</w:t>
      </w:r>
      <w:r w:rsidRPr="00EC0A51">
        <w:rPr>
          <w:rFonts w:ascii="Trebuchet MS" w:eastAsia="Times New Roman" w:hAnsi="Trebuchet MS" w:cs="Times New Roman"/>
        </w:rPr>
        <w:t xml:space="preserve"> </w:t>
      </w:r>
      <w:r w:rsidR="009525AE" w:rsidRPr="00EC0A51">
        <w:rPr>
          <w:rFonts w:ascii="Trebuchet MS" w:eastAsia="Times New Roman" w:hAnsi="Trebuchet MS" w:cs="Times New Roman"/>
        </w:rPr>
        <w:t>ir 1.3-</w:t>
      </w:r>
      <w:r w:rsidRPr="00EC0A51">
        <w:rPr>
          <w:rFonts w:ascii="Trebuchet MS" w:eastAsia="Times New Roman" w:hAnsi="Trebuchet MS" w:cs="Times New Roman"/>
        </w:rPr>
        <w:t>1.11 punktus, KOMISIJA jo nepašalina iš KONKURSO, kai yra abi šios sąlygos kartu:</w:t>
      </w:r>
    </w:p>
    <w:p w14:paraId="51B96C2C" w14:textId="77777777" w:rsidR="00BB5152" w:rsidRPr="00EC0A51" w:rsidRDefault="00BB5152" w:rsidP="002A04CC">
      <w:pPr>
        <w:pStyle w:val="Sraopastraipa"/>
        <w:numPr>
          <w:ilvl w:val="1"/>
          <w:numId w:val="1"/>
        </w:numPr>
        <w:tabs>
          <w:tab w:val="left" w:pos="1418"/>
        </w:tabs>
        <w:spacing w:after="0" w:line="240" w:lineRule="auto"/>
        <w:ind w:left="0" w:firstLine="567"/>
        <w:jc w:val="both"/>
        <w:rPr>
          <w:rFonts w:ascii="Trebuchet MS" w:eastAsia="Times New Roman" w:hAnsi="Trebuchet MS" w:cs="Times New Roman"/>
          <w:iCs/>
          <w:u w:val="single"/>
        </w:rPr>
      </w:pPr>
      <w:bookmarkStart w:id="5" w:name="part_8ad558ab9da04740ad63d2699e66e1af"/>
      <w:bookmarkEnd w:id="5"/>
      <w:r w:rsidRPr="00EC0A51">
        <w:rPr>
          <w:rFonts w:ascii="Trebuchet MS" w:eastAsia="Times New Roman" w:hAnsi="Trebuchet MS" w:cs="Times New Roman"/>
        </w:rPr>
        <w:t>TIEKĖJAS pateikė KOMISIJAI informaciją apie tai, kad ėmėsi šių priemonių:</w:t>
      </w:r>
    </w:p>
    <w:p w14:paraId="5177C640" w14:textId="77777777" w:rsidR="00BB5152" w:rsidRPr="00EC0A51" w:rsidRDefault="00BB5152" w:rsidP="002A04C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bookmarkStart w:id="6" w:name="part_8dd55791c45b4b2491e2343a55b80c0d"/>
      <w:bookmarkEnd w:id="6"/>
      <w:r w:rsidRPr="00EC0A51">
        <w:rPr>
          <w:rFonts w:ascii="Trebuchet MS" w:eastAsia="Times New Roman" w:hAnsi="Trebuchet MS" w:cs="Times New Roman"/>
        </w:rPr>
        <w:t>savanoriškai sumokėjo arba įsipareigojo sumokėti kompensaciją už žalą, p</w:t>
      </w:r>
      <w:r w:rsidR="009525AE" w:rsidRPr="00EC0A51">
        <w:rPr>
          <w:rFonts w:ascii="Trebuchet MS" w:eastAsia="Times New Roman" w:hAnsi="Trebuchet MS" w:cs="Times New Roman"/>
        </w:rPr>
        <w:t>adarytą dėl šio priedo 1.1 ir 1.3-1.11</w:t>
      </w:r>
      <w:r w:rsidRPr="00EC0A51">
        <w:rPr>
          <w:rFonts w:ascii="Trebuchet MS" w:eastAsia="Times New Roman" w:hAnsi="Trebuchet MS" w:cs="Times New Roman"/>
        </w:rPr>
        <w:t xml:space="preserve"> punktuose nurodytos nusikalstamos veikos arba pažeidimo, jeigu taikytina;</w:t>
      </w:r>
    </w:p>
    <w:p w14:paraId="7AFD5F29" w14:textId="77777777" w:rsidR="00BB5152" w:rsidRPr="00EC0A51" w:rsidRDefault="00BB5152" w:rsidP="002A04C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bookmarkStart w:id="7" w:name="part_2170867a7f614903b542f2e5cab9ada6"/>
      <w:bookmarkEnd w:id="7"/>
      <w:r w:rsidRPr="00EC0A51">
        <w:rPr>
          <w:rFonts w:ascii="Trebuchet MS" w:eastAsia="Times New Roman" w:hAnsi="Trebuchet MS" w:cs="Times New Roman"/>
        </w:rPr>
        <w:t>bendradarbiavo, aktyviai teikė pagalbą ar ėmėsi kitų priemonių, padedančių ištirti, išaiškinti jo padarytą nusikalstamą veiką ar pažeidimą, jeigu taikytina;</w:t>
      </w:r>
    </w:p>
    <w:p w14:paraId="6538A6E5" w14:textId="77777777" w:rsidR="00BB5152" w:rsidRPr="00EC0A51" w:rsidRDefault="00BB5152" w:rsidP="002A04C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r w:rsidRPr="00EC0A51">
        <w:rPr>
          <w:rFonts w:ascii="Trebuchet MS" w:eastAsia="Times New Roman" w:hAnsi="Trebuchet MS" w:cs="Times New Roman"/>
        </w:rPr>
        <w:t>ėmėsi techninių, organizacinių, personalo valdymo priemonių, skirtų tolesnių nusikalstamų veikų ar pažeidimų prevencijai;</w:t>
      </w:r>
      <w:bookmarkStart w:id="8" w:name="part_a6456a72b03b4dbdbf8abf1881c776cd"/>
      <w:bookmarkEnd w:id="8"/>
    </w:p>
    <w:p w14:paraId="49679AE6" w14:textId="1E29E3F1" w:rsidR="003C12B5" w:rsidRPr="00EC0A51" w:rsidRDefault="00BB5152" w:rsidP="002A04CC">
      <w:pPr>
        <w:pStyle w:val="Sraopastraipa"/>
        <w:numPr>
          <w:ilvl w:val="1"/>
          <w:numId w:val="1"/>
        </w:numPr>
        <w:tabs>
          <w:tab w:val="left" w:pos="1418"/>
        </w:tabs>
        <w:spacing w:after="0" w:line="240" w:lineRule="auto"/>
        <w:ind w:left="0" w:firstLine="567"/>
        <w:jc w:val="both"/>
        <w:rPr>
          <w:rFonts w:ascii="Trebuchet MS" w:eastAsia="Times New Roman" w:hAnsi="Trebuchet MS" w:cs="Times New Roman"/>
        </w:rPr>
      </w:pPr>
      <w:r w:rsidRPr="00EC0A51">
        <w:rPr>
          <w:rFonts w:ascii="Trebuchet MS" w:eastAsia="Times New Roman" w:hAnsi="Trebuchet MS" w:cs="Times New Roman"/>
        </w:rPr>
        <w:t xml:space="preserve">KOMISIJA įvertino TIEKĖJO informaciją, pateiktą pagal </w:t>
      </w:r>
      <w:r w:rsidR="00EE4E72" w:rsidRPr="00EC0A51">
        <w:rPr>
          <w:rFonts w:ascii="Trebuchet MS" w:eastAsia="Times New Roman" w:hAnsi="Trebuchet MS" w:cs="Times New Roman"/>
        </w:rPr>
        <w:t xml:space="preserve">šio priedo </w:t>
      </w:r>
      <w:r w:rsidRPr="00EC0A51">
        <w:rPr>
          <w:rFonts w:ascii="Trebuchet MS" w:eastAsia="Times New Roman" w:hAnsi="Trebuchet MS" w:cs="Times New Roman"/>
        </w:rPr>
        <w:t xml:space="preserve">4.1 punktą, ir priėmė motyvuotą sprendimą, kad priemonės, kurių ėmėsi TIEKĖJAS, siekdamas įrodyti savo patikimumą, yra pakankamos. Šių priemonių pakankamumas vertinamas atsižvelgiant į nusikalstamos veikos ar pažeidimo rimtumą ir aplinkybes. KOMISIJA pateikia TIEKĖJUI motyvuotą sprendimą raštu ne vėliau kaip per 10 dienų nuo </w:t>
      </w:r>
      <w:r w:rsidR="00EE4E72" w:rsidRPr="00EC0A51">
        <w:rPr>
          <w:rFonts w:ascii="Trebuchet MS" w:eastAsia="Times New Roman" w:hAnsi="Trebuchet MS" w:cs="Times New Roman"/>
        </w:rPr>
        <w:t xml:space="preserve">šio priedo </w:t>
      </w:r>
      <w:r w:rsidRPr="00EC0A51">
        <w:rPr>
          <w:rFonts w:ascii="Trebuchet MS" w:eastAsia="Times New Roman" w:hAnsi="Trebuchet MS" w:cs="Times New Roman"/>
        </w:rPr>
        <w:t>4.1 punkte nurodytos TIEKĖJO informacijos gavimo.</w:t>
      </w:r>
    </w:p>
    <w:p w14:paraId="26AE3F20" w14:textId="77777777" w:rsidR="00EE4E72" w:rsidRPr="00EC0A51" w:rsidRDefault="0075368E"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rPr>
      </w:pPr>
      <w:r w:rsidRPr="00EC0A51">
        <w:rPr>
          <w:rFonts w:ascii="Trebuchet MS" w:eastAsia="Times New Roman" w:hAnsi="Trebuchet MS" w:cs="Times New Roman"/>
        </w:rPr>
        <w:t xml:space="preserve">TIEKĖJAS </w:t>
      </w:r>
      <w:r w:rsidR="00EE4E72" w:rsidRPr="00EC0A51">
        <w:rPr>
          <w:rFonts w:ascii="Trebuchet MS" w:eastAsia="Times New Roman" w:hAnsi="Trebuchet MS" w:cs="Times New Roman"/>
        </w:rPr>
        <w:t xml:space="preserve">negali pasinaudoti šio </w:t>
      </w:r>
      <w:r w:rsidRPr="00EC0A51">
        <w:rPr>
          <w:rFonts w:ascii="Trebuchet MS" w:eastAsia="Times New Roman" w:hAnsi="Trebuchet MS" w:cs="Times New Roman"/>
        </w:rPr>
        <w:t>priedo</w:t>
      </w:r>
      <w:r w:rsidR="00EE4E72" w:rsidRPr="00EC0A51">
        <w:rPr>
          <w:rFonts w:ascii="Trebuchet MS" w:eastAsia="Times New Roman" w:hAnsi="Trebuchet MS" w:cs="Times New Roman"/>
        </w:rPr>
        <w:t xml:space="preserve"> </w:t>
      </w:r>
      <w:r w:rsidRPr="00EC0A51">
        <w:rPr>
          <w:rFonts w:ascii="Trebuchet MS" w:eastAsia="Times New Roman" w:hAnsi="Trebuchet MS" w:cs="Times New Roman"/>
        </w:rPr>
        <w:t>4 punkte</w:t>
      </w:r>
      <w:r w:rsidR="00EE4E72" w:rsidRPr="00EC0A51">
        <w:rPr>
          <w:rFonts w:ascii="Trebuchet MS" w:eastAsia="Times New Roman" w:hAnsi="Trebuchet MS" w:cs="Times New Roman"/>
        </w:rPr>
        <w:t xml:space="preserve"> nustatyta galimybe, kai jis priimtu ir įsiteisėjusiu teismo sprendimu pašalintas iš pirkimo ar koncesijos suteikimo procedūrų, teismo sprendime nurodytą laikotarpį.</w:t>
      </w:r>
    </w:p>
    <w:p w14:paraId="05B872BD" w14:textId="77777777" w:rsidR="00407551" w:rsidRPr="00EC0A51" w:rsidRDefault="0075368E" w:rsidP="002A04CC">
      <w:pPr>
        <w:pStyle w:val="Sraopastraipa"/>
        <w:numPr>
          <w:ilvl w:val="0"/>
          <w:numId w:val="1"/>
        </w:numPr>
        <w:tabs>
          <w:tab w:val="left" w:pos="993"/>
        </w:tabs>
        <w:spacing w:after="120" w:line="240" w:lineRule="auto"/>
        <w:ind w:left="0" w:firstLine="567"/>
        <w:contextualSpacing w:val="0"/>
        <w:jc w:val="both"/>
        <w:rPr>
          <w:rFonts w:ascii="Trebuchet MS" w:eastAsia="Times New Roman" w:hAnsi="Trebuchet MS" w:cs="Times New Roman"/>
        </w:rPr>
      </w:pPr>
      <w:r w:rsidRPr="00EC0A51">
        <w:rPr>
          <w:rFonts w:ascii="Trebuchet MS" w:eastAsia="Times New Roman" w:hAnsi="Trebuchet MS" w:cs="Times New Roman"/>
          <w:bCs/>
        </w:rPr>
        <w:t xml:space="preserve">Kai priimtu ir įsiteisėjusiu teismo sprendimu TIEKĖJUI yra nustatytas šio priedo </w:t>
      </w:r>
      <w:r w:rsidR="00900337" w:rsidRPr="00EC0A51">
        <w:rPr>
          <w:rFonts w:ascii="Trebuchet MS" w:eastAsia="Times New Roman" w:hAnsi="Trebuchet MS" w:cs="Times New Roman"/>
          <w:bCs/>
        </w:rPr>
        <w:t>1</w:t>
      </w:r>
      <w:r w:rsidR="00BB5152" w:rsidRPr="00EC0A51">
        <w:rPr>
          <w:rFonts w:ascii="Trebuchet MS" w:eastAsia="Times New Roman" w:hAnsi="Trebuchet MS" w:cs="Times New Roman"/>
          <w:bCs/>
        </w:rPr>
        <w:t xml:space="preserve"> punkte </w:t>
      </w:r>
      <w:r w:rsidRPr="00EC0A51">
        <w:rPr>
          <w:rFonts w:ascii="Trebuchet MS" w:eastAsia="Times New Roman" w:hAnsi="Trebuchet MS" w:cs="Times New Roman"/>
          <w:bCs/>
        </w:rPr>
        <w:t xml:space="preserve">nurodytų pašalinimo pagrindų laikotarpis, </w:t>
      </w:r>
      <w:r w:rsidR="00611AEC" w:rsidRPr="00EC0A51">
        <w:rPr>
          <w:rFonts w:ascii="Trebuchet MS" w:eastAsia="Times New Roman" w:hAnsi="Trebuchet MS" w:cs="Times New Roman"/>
          <w:bCs/>
          <w:iCs/>
        </w:rPr>
        <w:t>KOMISIJA</w:t>
      </w:r>
      <w:r w:rsidR="00DF5BCC" w:rsidRPr="00EC0A51">
        <w:rPr>
          <w:rFonts w:ascii="Trebuchet MS" w:eastAsia="Times New Roman" w:hAnsi="Trebuchet MS" w:cs="Times New Roman"/>
          <w:bCs/>
        </w:rPr>
        <w:t xml:space="preserve"> </w:t>
      </w:r>
      <w:r w:rsidRPr="00EC0A51">
        <w:rPr>
          <w:rFonts w:ascii="Trebuchet MS" w:eastAsia="Times New Roman" w:hAnsi="Trebuchet MS" w:cs="Times New Roman"/>
          <w:bCs/>
        </w:rPr>
        <w:t xml:space="preserve">TIEKĖJĄ iš </w:t>
      </w:r>
      <w:r w:rsidR="00DF5BCC" w:rsidRPr="00EC0A51">
        <w:rPr>
          <w:rFonts w:ascii="Trebuchet MS" w:eastAsia="Times New Roman" w:hAnsi="Trebuchet MS" w:cs="Times New Roman"/>
          <w:bCs/>
        </w:rPr>
        <w:t>KONKURSO</w:t>
      </w:r>
      <w:r w:rsidRPr="00EC0A51">
        <w:rPr>
          <w:rFonts w:ascii="Trebuchet MS" w:eastAsia="Times New Roman" w:hAnsi="Trebuchet MS" w:cs="Times New Roman"/>
          <w:bCs/>
        </w:rPr>
        <w:t xml:space="preserve"> šalina teismo sprendime nurodytą laikotarpį</w:t>
      </w:r>
      <w:r w:rsidRPr="00EC0A51">
        <w:rPr>
          <w:rFonts w:ascii="Trebuchet MS" w:eastAsia="Times New Roman" w:hAnsi="Trebuchet MS" w:cs="Times New Roman"/>
        </w:rPr>
        <w:t>.</w:t>
      </w:r>
    </w:p>
    <w:p w14:paraId="2FEFC5F0" w14:textId="7CC060F9" w:rsidR="00F2430E" w:rsidRPr="00EC0A51" w:rsidRDefault="00F2430E" w:rsidP="001B3C7E">
      <w:pPr>
        <w:pStyle w:val="Sraopastraipa"/>
        <w:tabs>
          <w:tab w:val="left" w:pos="993"/>
        </w:tabs>
        <w:spacing w:after="120" w:line="240" w:lineRule="auto"/>
        <w:ind w:left="567"/>
        <w:contextualSpacing w:val="0"/>
        <w:jc w:val="center"/>
        <w:rPr>
          <w:rFonts w:ascii="Trebuchet MS" w:eastAsia="Times New Roman" w:hAnsi="Trebuchet MS" w:cs="Times New Roman"/>
        </w:rPr>
      </w:pPr>
      <w:r w:rsidRPr="00EC0A51">
        <w:rPr>
          <w:rFonts w:ascii="Trebuchet MS" w:hAnsi="Trebuchet MS"/>
          <w:b/>
        </w:rPr>
        <w:t>TIEKĖJO KVALIFIKACIJOS REIKALAVIMAI</w:t>
      </w:r>
    </w:p>
    <w:p w14:paraId="7E3E8079" w14:textId="77777777" w:rsidR="00470C01" w:rsidRDefault="00C5646A" w:rsidP="00A53915">
      <w:pPr>
        <w:pStyle w:val="Sraopastraipa"/>
        <w:numPr>
          <w:ilvl w:val="0"/>
          <w:numId w:val="1"/>
        </w:numPr>
        <w:tabs>
          <w:tab w:val="left" w:pos="993"/>
        </w:tabs>
        <w:spacing w:after="120" w:line="240" w:lineRule="auto"/>
        <w:ind w:left="0" w:firstLine="567"/>
        <w:contextualSpacing w:val="0"/>
        <w:jc w:val="both"/>
        <w:rPr>
          <w:rFonts w:ascii="Trebuchet MS" w:eastAsia="Calibri" w:hAnsi="Trebuchet MS" w:cs="Times New Roman"/>
          <w:lang w:eastAsia="lt-LT"/>
        </w:rPr>
      </w:pPr>
      <w:r w:rsidRPr="00EC0A51">
        <w:rPr>
          <w:rFonts w:ascii="Trebuchet MS" w:hAnsi="Trebuchet MS"/>
        </w:rPr>
        <w:t>TIEKĖJAS, dalyvaujantis KONKURSE, turi atitikti šiuos kvalifikacijos reikalavimus:</w:t>
      </w:r>
      <w:r w:rsidR="008D49D7" w:rsidRPr="004019E3">
        <w:rPr>
          <w:rFonts w:ascii="Trebuchet MS" w:eastAsia="Calibri" w:hAnsi="Trebuchet MS" w:cs="Times New Roman"/>
          <w:lang w:eastAsia="lt-LT"/>
        </w:rPr>
        <w:t xml:space="preserve"> </w:t>
      </w:r>
    </w:p>
    <w:tbl>
      <w:tblPr>
        <w:tblStyle w:val="Lentelstinklelis"/>
        <w:tblW w:w="0" w:type="auto"/>
        <w:tblInd w:w="0" w:type="dxa"/>
        <w:tblLook w:val="04A0" w:firstRow="1" w:lastRow="0" w:firstColumn="1" w:lastColumn="0" w:noHBand="0" w:noVBand="1"/>
      </w:tblPr>
      <w:tblGrid>
        <w:gridCol w:w="562"/>
        <w:gridCol w:w="6546"/>
        <w:gridCol w:w="7339"/>
      </w:tblGrid>
      <w:tr w:rsidR="00D45EFE" w:rsidRPr="00F853D5" w14:paraId="55BDD4E0" w14:textId="77777777" w:rsidTr="008A48FA">
        <w:tc>
          <w:tcPr>
            <w:tcW w:w="562" w:type="dxa"/>
            <w:tcBorders>
              <w:bottom w:val="nil"/>
            </w:tcBorders>
          </w:tcPr>
          <w:p w14:paraId="6860AE89" w14:textId="526480F6" w:rsidR="00D45EFE" w:rsidRDefault="00D45EFE" w:rsidP="00D45EFE">
            <w:pPr>
              <w:tabs>
                <w:tab w:val="left" w:pos="709"/>
                <w:tab w:val="left" w:pos="993"/>
              </w:tabs>
              <w:autoSpaceDE w:val="0"/>
              <w:autoSpaceDN w:val="0"/>
              <w:adjustRightInd w:val="0"/>
              <w:ind w:firstLine="0"/>
              <w:rPr>
                <w:rFonts w:ascii="Trebuchet MS" w:hAnsi="Trebuchet MS"/>
              </w:rPr>
            </w:pPr>
            <w:r w:rsidRPr="00F853D5">
              <w:rPr>
                <w:rFonts w:ascii="Trebuchet MS" w:hAnsi="Trebuchet MS"/>
                <w:b/>
                <w:sz w:val="22"/>
                <w:szCs w:val="22"/>
              </w:rPr>
              <w:t>Eil.</w:t>
            </w:r>
            <w:r>
              <w:rPr>
                <w:rFonts w:ascii="Trebuchet MS" w:hAnsi="Trebuchet MS"/>
                <w:b/>
                <w:sz w:val="22"/>
                <w:szCs w:val="22"/>
              </w:rPr>
              <w:t xml:space="preserve"> </w:t>
            </w:r>
            <w:r w:rsidRPr="00F853D5">
              <w:rPr>
                <w:rFonts w:ascii="Trebuchet MS" w:hAnsi="Trebuchet MS"/>
                <w:b/>
                <w:sz w:val="22"/>
                <w:szCs w:val="22"/>
              </w:rPr>
              <w:t>Nr.</w:t>
            </w:r>
          </w:p>
        </w:tc>
        <w:tc>
          <w:tcPr>
            <w:tcW w:w="6546" w:type="dxa"/>
            <w:tcBorders>
              <w:bottom w:val="nil"/>
            </w:tcBorders>
          </w:tcPr>
          <w:p w14:paraId="6014B6C7" w14:textId="74B42F30" w:rsidR="00D45EFE" w:rsidRPr="00F853D5" w:rsidRDefault="00D45EFE" w:rsidP="00D45EFE">
            <w:pPr>
              <w:tabs>
                <w:tab w:val="left" w:pos="709"/>
                <w:tab w:val="left" w:pos="993"/>
              </w:tabs>
              <w:autoSpaceDE w:val="0"/>
              <w:autoSpaceDN w:val="0"/>
              <w:adjustRightInd w:val="0"/>
              <w:ind w:firstLine="0"/>
              <w:rPr>
                <w:rFonts w:ascii="Trebuchet MS" w:hAnsi="Trebuchet MS"/>
              </w:rPr>
            </w:pPr>
            <w:r w:rsidRPr="00F853D5">
              <w:rPr>
                <w:rFonts w:ascii="Trebuchet MS" w:hAnsi="Trebuchet MS"/>
                <w:b/>
                <w:sz w:val="22"/>
                <w:szCs w:val="22"/>
              </w:rPr>
              <w:t>Kvalifikacinio reikalavimo pavadinimas</w:t>
            </w:r>
          </w:p>
        </w:tc>
        <w:tc>
          <w:tcPr>
            <w:tcW w:w="0" w:type="auto"/>
            <w:tcBorders>
              <w:bottom w:val="nil"/>
            </w:tcBorders>
          </w:tcPr>
          <w:p w14:paraId="15B4D78C" w14:textId="3F832BC4" w:rsidR="00D45EFE" w:rsidRPr="002D652C" w:rsidRDefault="00D45EFE" w:rsidP="00D45EFE">
            <w:pPr>
              <w:ind w:firstLine="0"/>
              <w:rPr>
                <w:rFonts w:ascii="Trebuchet MS" w:hAnsi="Trebuchet MS"/>
              </w:rPr>
            </w:pPr>
            <w:r w:rsidRPr="00F853D5">
              <w:rPr>
                <w:rFonts w:ascii="Trebuchet MS" w:hAnsi="Trebuchet MS"/>
                <w:b/>
                <w:sz w:val="22"/>
                <w:szCs w:val="22"/>
              </w:rPr>
              <w:t>Pateikiamas dokumentas</w:t>
            </w:r>
          </w:p>
        </w:tc>
      </w:tr>
      <w:tr w:rsidR="006123FE" w:rsidRPr="00F853D5" w14:paraId="4F9FD70D" w14:textId="77777777" w:rsidTr="008A48FA">
        <w:tc>
          <w:tcPr>
            <w:tcW w:w="562" w:type="dxa"/>
            <w:tcBorders>
              <w:bottom w:val="nil"/>
            </w:tcBorders>
            <w:hideMark/>
          </w:tcPr>
          <w:p w14:paraId="1F678F2B" w14:textId="1D301524" w:rsidR="006123FE" w:rsidRPr="00F853D5" w:rsidRDefault="006123FE" w:rsidP="006123FE">
            <w:pPr>
              <w:tabs>
                <w:tab w:val="left" w:pos="709"/>
                <w:tab w:val="left" w:pos="993"/>
              </w:tabs>
              <w:autoSpaceDE w:val="0"/>
              <w:autoSpaceDN w:val="0"/>
              <w:adjustRightInd w:val="0"/>
              <w:ind w:firstLine="0"/>
              <w:rPr>
                <w:rFonts w:ascii="Trebuchet MS" w:hAnsi="Trebuchet MS"/>
                <w:sz w:val="22"/>
                <w:szCs w:val="22"/>
              </w:rPr>
            </w:pPr>
            <w:r>
              <w:rPr>
                <w:rFonts w:ascii="Trebuchet MS" w:hAnsi="Trebuchet MS"/>
                <w:sz w:val="22"/>
                <w:szCs w:val="22"/>
              </w:rPr>
              <w:t>1</w:t>
            </w:r>
            <w:r w:rsidRPr="00F853D5">
              <w:rPr>
                <w:rFonts w:ascii="Trebuchet MS" w:hAnsi="Trebuchet MS"/>
                <w:sz w:val="22"/>
                <w:szCs w:val="22"/>
              </w:rPr>
              <w:t>.</w:t>
            </w:r>
          </w:p>
        </w:tc>
        <w:tc>
          <w:tcPr>
            <w:tcW w:w="6546" w:type="dxa"/>
            <w:tcBorders>
              <w:bottom w:val="nil"/>
            </w:tcBorders>
            <w:hideMark/>
          </w:tcPr>
          <w:p w14:paraId="4E1ABCFB" w14:textId="77777777" w:rsidR="006123FE" w:rsidRPr="00F853D5" w:rsidRDefault="006123FE" w:rsidP="006123FE">
            <w:pPr>
              <w:tabs>
                <w:tab w:val="left" w:pos="709"/>
                <w:tab w:val="left" w:pos="993"/>
              </w:tabs>
              <w:autoSpaceDE w:val="0"/>
              <w:autoSpaceDN w:val="0"/>
              <w:adjustRightInd w:val="0"/>
              <w:ind w:firstLine="0"/>
              <w:rPr>
                <w:rFonts w:ascii="Trebuchet MS" w:hAnsi="Trebuchet MS"/>
                <w:sz w:val="22"/>
                <w:szCs w:val="22"/>
              </w:rPr>
            </w:pPr>
            <w:r w:rsidRPr="00F853D5">
              <w:rPr>
                <w:rFonts w:ascii="Trebuchet MS" w:hAnsi="Trebuchet MS"/>
                <w:sz w:val="22"/>
                <w:szCs w:val="22"/>
              </w:rPr>
              <w:t xml:space="preserve">TIEKĖJAS turi turėti pagrindinius specialistus (ekspertus), tenkinančius žemiau nurodytus reikalavimus. </w:t>
            </w:r>
          </w:p>
          <w:p w14:paraId="72D0C4E5" w14:textId="77777777" w:rsidR="006123FE" w:rsidRPr="00F853D5" w:rsidRDefault="006123FE" w:rsidP="006123FE">
            <w:pPr>
              <w:tabs>
                <w:tab w:val="left" w:pos="709"/>
                <w:tab w:val="left" w:pos="993"/>
              </w:tabs>
              <w:ind w:firstLine="0"/>
              <w:rPr>
                <w:rFonts w:ascii="Trebuchet MS" w:hAnsi="Trebuchet MS"/>
                <w:sz w:val="22"/>
                <w:szCs w:val="22"/>
              </w:rPr>
            </w:pPr>
            <w:r w:rsidRPr="00F853D5">
              <w:rPr>
                <w:rFonts w:ascii="Trebuchet MS" w:hAnsi="Trebuchet MS"/>
                <w:sz w:val="22"/>
                <w:szCs w:val="22"/>
              </w:rPr>
              <w:t xml:space="preserve">Kiekvienai specialisto pozicijai turi būti pasiūlytas visus tai pozicijai keliamus reikalavimus atitinkantis specialistas. Visi specialistai turi laisvai kalbėti ir rašyti lietuvių kalba (jei lietuvių kalba nėra gimtoji, ne žemesnis, kaip C1 lygis pagal </w:t>
            </w:r>
            <w:proofErr w:type="spellStart"/>
            <w:r w:rsidRPr="00F853D5">
              <w:rPr>
                <w:rFonts w:ascii="Trebuchet MS" w:hAnsi="Trebuchet MS"/>
                <w:sz w:val="22"/>
                <w:szCs w:val="22"/>
              </w:rPr>
              <w:t>Europass</w:t>
            </w:r>
            <w:proofErr w:type="spellEnd"/>
            <w:r w:rsidRPr="00F853D5">
              <w:rPr>
                <w:rFonts w:ascii="Trebuchet MS" w:hAnsi="Trebuchet MS"/>
                <w:sz w:val="22"/>
                <w:szCs w:val="22"/>
              </w:rPr>
              <w:t xml:space="preserve"> kalbų pasą). Jei specialistas (-ai) nemoka lietuvių kalbos</w:t>
            </w:r>
            <w:r>
              <w:rPr>
                <w:rFonts w:ascii="Trebuchet MS" w:hAnsi="Trebuchet MS"/>
                <w:sz w:val="22"/>
                <w:szCs w:val="22"/>
              </w:rPr>
              <w:t xml:space="preserve"> nurodytu lygiu</w:t>
            </w:r>
            <w:r w:rsidRPr="00F853D5">
              <w:rPr>
                <w:rFonts w:ascii="Trebuchet MS" w:hAnsi="Trebuchet MS"/>
                <w:sz w:val="22"/>
                <w:szCs w:val="22"/>
              </w:rPr>
              <w:t xml:space="preserve">, reikalavimas gali būti tenkinamas numatant </w:t>
            </w:r>
            <w:r w:rsidRPr="00F853D5">
              <w:rPr>
                <w:rFonts w:ascii="Trebuchet MS" w:hAnsi="Trebuchet MS"/>
                <w:sz w:val="22"/>
                <w:szCs w:val="22"/>
              </w:rPr>
              <w:lastRenderedPageBreak/>
              <w:t xml:space="preserve">vertimo žodžiu ir raštu paslaugas, su jomis susijusias išlaidas įskaičiuojant į bendrą pasiūlymo kainą. </w:t>
            </w:r>
          </w:p>
          <w:p w14:paraId="4E1E6B9E" w14:textId="6250BE30" w:rsidR="006123FE" w:rsidRPr="00F853D5" w:rsidRDefault="006123FE" w:rsidP="006123FE">
            <w:pPr>
              <w:tabs>
                <w:tab w:val="left" w:pos="709"/>
                <w:tab w:val="left" w:pos="993"/>
              </w:tabs>
              <w:autoSpaceDE w:val="0"/>
              <w:autoSpaceDN w:val="0"/>
              <w:adjustRightInd w:val="0"/>
              <w:ind w:firstLine="0"/>
              <w:rPr>
                <w:rFonts w:ascii="Trebuchet MS" w:hAnsi="Trebuchet MS"/>
                <w:sz w:val="22"/>
                <w:szCs w:val="22"/>
              </w:rPr>
            </w:pPr>
            <w:r w:rsidRPr="0096189F">
              <w:rPr>
                <w:rFonts w:ascii="Trebuchet MS" w:hAnsi="Trebuchet MS"/>
                <w:sz w:val="22"/>
                <w:szCs w:val="22"/>
              </w:rPr>
              <w:t xml:space="preserve">TIEKĖJAS </w:t>
            </w:r>
            <w:r w:rsidR="00A80487" w:rsidRPr="0096189F">
              <w:rPr>
                <w:rFonts w:ascii="Trebuchet MS" w:hAnsi="Trebuchet MS"/>
                <w:sz w:val="22"/>
                <w:szCs w:val="22"/>
              </w:rPr>
              <w:t xml:space="preserve">SUTARTIES </w:t>
            </w:r>
            <w:r w:rsidRPr="0096189F">
              <w:rPr>
                <w:rFonts w:ascii="Trebuchet MS" w:hAnsi="Trebuchet MS"/>
                <w:sz w:val="22"/>
                <w:szCs w:val="22"/>
              </w:rPr>
              <w:t>vykdymui turi pasitelkti pakankamą kiekį specialistų, kad galėtų tinkamai ir laiku įvykdyti savo įsipareigojimus.</w:t>
            </w:r>
          </w:p>
          <w:p w14:paraId="001371EE" w14:textId="13AE3DA2" w:rsidR="006123FE" w:rsidRDefault="006123FE" w:rsidP="006123FE">
            <w:pPr>
              <w:tabs>
                <w:tab w:val="left" w:pos="709"/>
                <w:tab w:val="left" w:pos="993"/>
              </w:tabs>
              <w:autoSpaceDE w:val="0"/>
              <w:autoSpaceDN w:val="0"/>
              <w:adjustRightInd w:val="0"/>
              <w:ind w:firstLine="0"/>
              <w:rPr>
                <w:rFonts w:ascii="Trebuchet MS" w:hAnsi="Trebuchet MS"/>
                <w:sz w:val="22"/>
                <w:szCs w:val="22"/>
              </w:rPr>
            </w:pPr>
            <w:r w:rsidRPr="008836C0">
              <w:rPr>
                <w:rFonts w:ascii="Trebuchet MS" w:hAnsi="Trebuchet MS"/>
                <w:sz w:val="22"/>
                <w:szCs w:val="22"/>
              </w:rPr>
              <w:t>Jeigu pasiūlymą teikia ūkio subjektų grupė – reikalavimą turi atitikti ūkio subjektų grupės nario (-</w:t>
            </w:r>
            <w:proofErr w:type="spellStart"/>
            <w:r w:rsidRPr="008836C0">
              <w:rPr>
                <w:rFonts w:ascii="Trebuchet MS" w:hAnsi="Trebuchet MS"/>
                <w:sz w:val="22"/>
                <w:szCs w:val="22"/>
              </w:rPr>
              <w:t>ių</w:t>
            </w:r>
            <w:proofErr w:type="spellEnd"/>
            <w:r w:rsidRPr="008836C0">
              <w:rPr>
                <w:rFonts w:ascii="Trebuchet MS" w:hAnsi="Trebuchet MS"/>
                <w:sz w:val="22"/>
                <w:szCs w:val="22"/>
              </w:rPr>
              <w:t xml:space="preserve">) specialistai, atsižvelgiant į jų prisiimamus įsipareigojimus </w:t>
            </w:r>
            <w:r w:rsidR="00A80487" w:rsidRPr="008836C0">
              <w:rPr>
                <w:rFonts w:ascii="Trebuchet MS" w:hAnsi="Trebuchet MS"/>
                <w:sz w:val="22"/>
                <w:szCs w:val="22"/>
              </w:rPr>
              <w:t xml:space="preserve">SUTARČIAI </w:t>
            </w:r>
            <w:r w:rsidRPr="008836C0">
              <w:rPr>
                <w:rFonts w:ascii="Trebuchet MS" w:hAnsi="Trebuchet MS"/>
                <w:sz w:val="22"/>
                <w:szCs w:val="22"/>
              </w:rPr>
              <w:t xml:space="preserve">vykdyti. TIEKĖJAS gali remtis kitų ūkio subjektų pajėgumais tik tuo atveju, jeigu tie subjektai (jų darbuotojai) patys vykdys tą </w:t>
            </w:r>
            <w:r w:rsidR="00A80487" w:rsidRPr="008836C0">
              <w:rPr>
                <w:rFonts w:ascii="Trebuchet MS" w:hAnsi="Trebuchet MS"/>
                <w:sz w:val="22"/>
                <w:szCs w:val="22"/>
              </w:rPr>
              <w:t xml:space="preserve">SUTARTIES </w:t>
            </w:r>
            <w:r w:rsidRPr="008836C0">
              <w:rPr>
                <w:rFonts w:ascii="Trebuchet MS" w:hAnsi="Trebuchet MS"/>
                <w:sz w:val="22"/>
                <w:szCs w:val="22"/>
              </w:rPr>
              <w:t>dalį, kuriai reikia jų turimų pajėgumų.</w:t>
            </w:r>
          </w:p>
          <w:p w14:paraId="18D1B958" w14:textId="05066FA9" w:rsidR="006123FE" w:rsidRPr="00F853D5" w:rsidRDefault="006123FE" w:rsidP="006123FE">
            <w:pPr>
              <w:tabs>
                <w:tab w:val="left" w:pos="709"/>
                <w:tab w:val="left" w:pos="993"/>
              </w:tabs>
              <w:autoSpaceDE w:val="0"/>
              <w:autoSpaceDN w:val="0"/>
              <w:adjustRightInd w:val="0"/>
              <w:ind w:firstLine="0"/>
              <w:rPr>
                <w:rFonts w:ascii="Trebuchet MS" w:hAnsi="Trebuchet MS"/>
                <w:sz w:val="22"/>
                <w:szCs w:val="22"/>
              </w:rPr>
            </w:pPr>
            <w:r w:rsidRPr="005C7298">
              <w:rPr>
                <w:rFonts w:ascii="Trebuchet MS" w:hAnsi="Trebuchet MS"/>
                <w:iCs/>
                <w:sz w:val="22"/>
                <w:szCs w:val="22"/>
              </w:rPr>
              <w:t>Jei TIEKĖJAS (jo pasitelkiami specialistai) pats atitinka nustatytą reikalavimą, tačiau ketina pasitelkti subtiekėjus (jo specialistus), subtiekėjų specialistai privalo atitikti nustatytus</w:t>
            </w:r>
            <w:r w:rsidRPr="005C7298">
              <w:rPr>
                <w:rFonts w:ascii="Trebuchet MS" w:hAnsi="Trebuchet MS"/>
                <w:b/>
                <w:bCs/>
                <w:iCs/>
                <w:sz w:val="22"/>
                <w:szCs w:val="22"/>
              </w:rPr>
              <w:t xml:space="preserve"> </w:t>
            </w:r>
            <w:r w:rsidRPr="005C7298">
              <w:rPr>
                <w:rFonts w:ascii="Trebuchet MS" w:hAnsi="Trebuchet MS"/>
                <w:iCs/>
                <w:sz w:val="22"/>
                <w:szCs w:val="22"/>
              </w:rPr>
              <w:t xml:space="preserve">reikalavimus, </w:t>
            </w:r>
            <w:r w:rsidRPr="005C7298">
              <w:rPr>
                <w:rFonts w:ascii="Trebuchet MS" w:hAnsi="Trebuchet MS"/>
                <w:sz w:val="22"/>
                <w:szCs w:val="22"/>
              </w:rPr>
              <w:t>jeigu subtiekėjai (jų darbuotojai) patys vykdys tą SUTARTIES dalį, kuriai reikia nustatytos kvalifikacijos</w:t>
            </w:r>
            <w:r w:rsidRPr="005C7298">
              <w:rPr>
                <w:rFonts w:ascii="Trebuchet MS" w:hAnsi="Trebuchet MS"/>
                <w:iCs/>
                <w:sz w:val="22"/>
                <w:szCs w:val="22"/>
              </w:rPr>
              <w:t>.</w:t>
            </w:r>
          </w:p>
        </w:tc>
        <w:tc>
          <w:tcPr>
            <w:tcW w:w="0" w:type="auto"/>
            <w:tcBorders>
              <w:bottom w:val="nil"/>
            </w:tcBorders>
          </w:tcPr>
          <w:p w14:paraId="2135D015" w14:textId="77777777" w:rsidR="006123FE" w:rsidRPr="002D652C" w:rsidRDefault="006123FE" w:rsidP="006123FE">
            <w:pPr>
              <w:ind w:firstLine="0"/>
              <w:rPr>
                <w:rFonts w:ascii="Trebuchet MS" w:hAnsi="Trebuchet MS"/>
                <w:sz w:val="22"/>
                <w:szCs w:val="22"/>
              </w:rPr>
            </w:pPr>
            <w:r w:rsidRPr="002D652C">
              <w:rPr>
                <w:rFonts w:ascii="Trebuchet MS" w:hAnsi="Trebuchet MS"/>
                <w:sz w:val="22"/>
                <w:szCs w:val="22"/>
              </w:rPr>
              <w:lastRenderedPageBreak/>
              <w:t xml:space="preserve">TIEKĖJAS turi pateikti </w:t>
            </w:r>
            <w:r w:rsidRPr="002D652C">
              <w:rPr>
                <w:rFonts w:ascii="Trebuchet MS" w:hAnsi="Trebuchet MS"/>
                <w:b/>
                <w:sz w:val="22"/>
                <w:szCs w:val="22"/>
              </w:rPr>
              <w:t>siūlomų specialistų sąrašą</w:t>
            </w:r>
            <w:r w:rsidRPr="002D652C">
              <w:rPr>
                <w:rFonts w:ascii="Trebuchet MS" w:hAnsi="Trebuchet MS"/>
                <w:sz w:val="22"/>
                <w:szCs w:val="22"/>
              </w:rPr>
              <w:t>, kuriame turi būti nurodytas:</w:t>
            </w:r>
          </w:p>
          <w:p w14:paraId="287C6F7A" w14:textId="77777777" w:rsidR="006123FE" w:rsidRPr="002D652C" w:rsidRDefault="006123FE" w:rsidP="00D36793">
            <w:pPr>
              <w:numPr>
                <w:ilvl w:val="0"/>
                <w:numId w:val="33"/>
              </w:numPr>
              <w:tabs>
                <w:tab w:val="left" w:pos="434"/>
              </w:tabs>
              <w:ind w:left="0" w:firstLine="0"/>
              <w:rPr>
                <w:rFonts w:ascii="Trebuchet MS" w:hAnsi="Trebuchet MS"/>
                <w:sz w:val="22"/>
                <w:szCs w:val="22"/>
              </w:rPr>
            </w:pPr>
            <w:r w:rsidRPr="002D652C">
              <w:rPr>
                <w:rFonts w:ascii="Trebuchet MS" w:hAnsi="Trebuchet MS"/>
                <w:sz w:val="22"/>
                <w:szCs w:val="22"/>
              </w:rPr>
              <w:t>specialisto vardas, pavardė;</w:t>
            </w:r>
          </w:p>
          <w:p w14:paraId="48CD577D" w14:textId="02F12965" w:rsidR="006123FE" w:rsidRPr="002D652C" w:rsidRDefault="006123FE" w:rsidP="00D36793">
            <w:pPr>
              <w:numPr>
                <w:ilvl w:val="0"/>
                <w:numId w:val="33"/>
              </w:numPr>
              <w:tabs>
                <w:tab w:val="left" w:pos="434"/>
              </w:tabs>
              <w:ind w:left="0" w:firstLine="0"/>
              <w:rPr>
                <w:rFonts w:ascii="Trebuchet MS" w:hAnsi="Trebuchet MS"/>
                <w:sz w:val="22"/>
                <w:szCs w:val="22"/>
              </w:rPr>
            </w:pPr>
            <w:r w:rsidRPr="002D652C">
              <w:rPr>
                <w:rFonts w:ascii="Trebuchet MS" w:hAnsi="Trebuchet MS"/>
                <w:sz w:val="22"/>
                <w:szCs w:val="22"/>
              </w:rPr>
              <w:t xml:space="preserve">siūlomos pareigos projekte (ir / arba vykdant </w:t>
            </w:r>
            <w:r w:rsidR="00B70BB0" w:rsidRPr="002D652C">
              <w:rPr>
                <w:rFonts w:ascii="Trebuchet MS" w:hAnsi="Trebuchet MS"/>
                <w:sz w:val="22"/>
                <w:szCs w:val="22"/>
              </w:rPr>
              <w:t>SUTARTĮ</w:t>
            </w:r>
            <w:r w:rsidRPr="002D652C">
              <w:rPr>
                <w:rFonts w:ascii="Trebuchet MS" w:hAnsi="Trebuchet MS"/>
                <w:sz w:val="22"/>
                <w:szCs w:val="22"/>
              </w:rPr>
              <w:t>);</w:t>
            </w:r>
          </w:p>
          <w:p w14:paraId="08A22AC8" w14:textId="0FA103FC" w:rsidR="006123FE" w:rsidRDefault="006123FE" w:rsidP="00D36793">
            <w:pPr>
              <w:numPr>
                <w:ilvl w:val="0"/>
                <w:numId w:val="33"/>
              </w:numPr>
              <w:tabs>
                <w:tab w:val="left" w:pos="434"/>
              </w:tabs>
              <w:ind w:left="0" w:firstLine="0"/>
              <w:rPr>
                <w:rFonts w:ascii="Trebuchet MS" w:hAnsi="Trebuchet MS"/>
                <w:sz w:val="22"/>
                <w:szCs w:val="22"/>
              </w:rPr>
            </w:pPr>
            <w:r w:rsidRPr="002D652C">
              <w:rPr>
                <w:rFonts w:ascii="Trebuchet MS" w:hAnsi="Trebuchet MS"/>
                <w:sz w:val="22"/>
                <w:szCs w:val="22"/>
              </w:rPr>
              <w:t>teisiniai santykiai su TIEKĖJU (pasiūlymo pateikimo dienos datai).</w:t>
            </w:r>
          </w:p>
          <w:p w14:paraId="5050025D" w14:textId="77777777" w:rsidR="006123FE" w:rsidRPr="001578CC" w:rsidRDefault="006123FE" w:rsidP="006123FE">
            <w:pPr>
              <w:tabs>
                <w:tab w:val="left" w:pos="709"/>
                <w:tab w:val="left" w:pos="993"/>
              </w:tabs>
              <w:ind w:firstLine="0"/>
              <w:rPr>
                <w:rFonts w:ascii="Trebuchet MS" w:hAnsi="Trebuchet MS"/>
                <w:sz w:val="22"/>
                <w:szCs w:val="22"/>
              </w:rPr>
            </w:pPr>
            <w:r w:rsidRPr="001578CC">
              <w:rPr>
                <w:rFonts w:ascii="Trebuchet MS" w:hAnsi="Trebuchet MS"/>
                <w:sz w:val="22"/>
                <w:szCs w:val="22"/>
              </w:rPr>
              <w:t>TIEKĖJO komandos kiekvienam siūlomam specialistui turi būti pateikti:</w:t>
            </w:r>
          </w:p>
          <w:p w14:paraId="28777D1B" w14:textId="2F22A15B" w:rsidR="006123FE" w:rsidRPr="001578CC" w:rsidRDefault="006123FE" w:rsidP="006123FE">
            <w:pPr>
              <w:pStyle w:val="Sraopastraipa"/>
              <w:numPr>
                <w:ilvl w:val="0"/>
                <w:numId w:val="7"/>
              </w:numPr>
              <w:tabs>
                <w:tab w:val="left" w:pos="603"/>
                <w:tab w:val="left" w:pos="709"/>
                <w:tab w:val="left" w:pos="993"/>
              </w:tabs>
              <w:ind w:left="0" w:firstLine="0"/>
              <w:rPr>
                <w:rFonts w:ascii="Trebuchet MS" w:hAnsi="Trebuchet MS"/>
                <w:sz w:val="22"/>
                <w:szCs w:val="22"/>
              </w:rPr>
            </w:pPr>
            <w:r w:rsidRPr="001578CC">
              <w:rPr>
                <w:rFonts w:ascii="Trebuchet MS" w:hAnsi="Trebuchet MS"/>
                <w:sz w:val="22"/>
                <w:szCs w:val="22"/>
              </w:rPr>
              <w:t>gyvenimo aprašymas (CV), nurodant konkrečius įvykdytus projektus, projektų užsakovus ir jų kontaktinę informaciją;</w:t>
            </w:r>
          </w:p>
          <w:p w14:paraId="0B074E0D" w14:textId="1F094C81" w:rsidR="006123FE" w:rsidRPr="001578CC" w:rsidRDefault="006123FE" w:rsidP="006123FE">
            <w:pPr>
              <w:pStyle w:val="Sraopastraipa"/>
              <w:numPr>
                <w:ilvl w:val="0"/>
                <w:numId w:val="7"/>
              </w:numPr>
              <w:tabs>
                <w:tab w:val="left" w:pos="709"/>
                <w:tab w:val="left" w:pos="993"/>
              </w:tabs>
              <w:ind w:left="0" w:firstLine="0"/>
              <w:rPr>
                <w:rFonts w:ascii="Trebuchet MS" w:hAnsi="Trebuchet MS"/>
                <w:sz w:val="22"/>
                <w:szCs w:val="22"/>
              </w:rPr>
            </w:pPr>
            <w:r w:rsidRPr="001578CC">
              <w:rPr>
                <w:rFonts w:ascii="Trebuchet MS" w:hAnsi="Trebuchet MS"/>
                <w:sz w:val="22"/>
                <w:szCs w:val="22"/>
              </w:rPr>
              <w:lastRenderedPageBreak/>
              <w:t xml:space="preserve">kvalifikaciją liudijančių </w:t>
            </w:r>
            <w:r>
              <w:rPr>
                <w:rFonts w:ascii="Trebuchet MS" w:hAnsi="Trebuchet MS"/>
                <w:sz w:val="22"/>
                <w:szCs w:val="22"/>
              </w:rPr>
              <w:t xml:space="preserve">galiojančių </w:t>
            </w:r>
            <w:r w:rsidRPr="001578CC">
              <w:rPr>
                <w:rFonts w:ascii="Trebuchet MS" w:hAnsi="Trebuchet MS"/>
                <w:sz w:val="22"/>
                <w:szCs w:val="22"/>
              </w:rPr>
              <w:t>sertifikatų kopijos, jeigu nurodyta ties konkrečiu ekspertu. Dalyvavimo kursuose, mokymuose ar seminaruose pažymėjimai nelaikomi pakankamais patvirtinant prašomą kvalifikaciją. Turi būti išlaikytas egzaminas atitinkamai kvalifikacijai įgyti (egzaminas, kai nėra užtikrintos asmens autentifikavimo priemonės, yra netinkamas).</w:t>
            </w:r>
            <w:r w:rsidRPr="001578CC" w:rsidDel="008F3816">
              <w:rPr>
                <w:rFonts w:ascii="Trebuchet MS" w:hAnsi="Trebuchet MS"/>
                <w:sz w:val="22"/>
                <w:szCs w:val="22"/>
              </w:rPr>
              <w:t xml:space="preserve"> </w:t>
            </w:r>
          </w:p>
          <w:p w14:paraId="324A0903" w14:textId="77777777" w:rsidR="006123FE" w:rsidRPr="001578CC" w:rsidRDefault="006123FE" w:rsidP="006123FE">
            <w:pPr>
              <w:pStyle w:val="Sraopastraipa"/>
              <w:numPr>
                <w:ilvl w:val="0"/>
                <w:numId w:val="7"/>
              </w:numPr>
              <w:tabs>
                <w:tab w:val="left" w:pos="709"/>
                <w:tab w:val="left" w:pos="993"/>
              </w:tabs>
              <w:ind w:left="0" w:firstLine="0"/>
              <w:rPr>
                <w:rFonts w:ascii="Trebuchet MS" w:hAnsi="Trebuchet MS"/>
                <w:sz w:val="22"/>
                <w:szCs w:val="22"/>
              </w:rPr>
            </w:pPr>
            <w:r w:rsidRPr="001578CC">
              <w:rPr>
                <w:rFonts w:ascii="Trebuchet MS" w:hAnsi="Trebuchet MS"/>
                <w:sz w:val="22"/>
                <w:szCs w:val="22"/>
              </w:rPr>
              <w:t xml:space="preserve"> dokumentai, įrodantys specialisto patirtį reikalavimuose nurodytuose projektuose (projekto pavadinimas, aprašymas, įgyvendinimo laikotarpis, projekto užsakovo kontaktinė informacija, specialisto rolė projekte, dalyvavimo projekte laikotarpis (mėnesio tikslumu), ir kiti patirtį bei žinias pagrindžiantys dokumentai).</w:t>
            </w:r>
          </w:p>
          <w:p w14:paraId="5D488C15" w14:textId="5796F0F9" w:rsidR="006123FE" w:rsidRPr="00F853D5" w:rsidRDefault="006123FE" w:rsidP="006123FE">
            <w:pPr>
              <w:tabs>
                <w:tab w:val="left" w:pos="709"/>
                <w:tab w:val="left" w:pos="993"/>
              </w:tabs>
              <w:ind w:firstLine="0"/>
              <w:rPr>
                <w:rFonts w:ascii="Trebuchet MS" w:hAnsi="Trebuchet MS"/>
                <w:sz w:val="22"/>
                <w:szCs w:val="22"/>
              </w:rPr>
            </w:pPr>
            <w:r w:rsidRPr="00F853D5">
              <w:rPr>
                <w:rFonts w:ascii="Trebuchet MS" w:hAnsi="Trebuchet MS"/>
                <w:sz w:val="22"/>
                <w:szCs w:val="22"/>
              </w:rPr>
              <w:t>Siekdamas įsitikinti ekspertų CV pateiktos informacijos teisingumu, UŽSAKOVAS turi teisę kreiptis į eksperto CV nurodyto (-ų) projekto  (-ų) užsakovą (-</w:t>
            </w:r>
            <w:proofErr w:type="spellStart"/>
            <w:r w:rsidRPr="00F853D5">
              <w:rPr>
                <w:rFonts w:ascii="Trebuchet MS" w:hAnsi="Trebuchet MS"/>
                <w:sz w:val="22"/>
                <w:szCs w:val="22"/>
              </w:rPr>
              <w:t>us</w:t>
            </w:r>
            <w:proofErr w:type="spellEnd"/>
            <w:r w:rsidRPr="00F853D5">
              <w:rPr>
                <w:rFonts w:ascii="Trebuchet MS" w:hAnsi="Trebuchet MS"/>
                <w:sz w:val="22"/>
                <w:szCs w:val="22"/>
              </w:rPr>
              <w:t>).</w:t>
            </w:r>
          </w:p>
          <w:p w14:paraId="4332F338" w14:textId="77777777" w:rsidR="006123FE" w:rsidRPr="00F853D5" w:rsidRDefault="006123FE" w:rsidP="006123FE">
            <w:pPr>
              <w:tabs>
                <w:tab w:val="left" w:pos="709"/>
                <w:tab w:val="left" w:pos="993"/>
              </w:tabs>
              <w:ind w:firstLine="0"/>
              <w:rPr>
                <w:rFonts w:ascii="Trebuchet MS" w:hAnsi="Trebuchet MS"/>
                <w:sz w:val="22"/>
                <w:szCs w:val="22"/>
              </w:rPr>
            </w:pPr>
            <w:r w:rsidRPr="00F853D5">
              <w:rPr>
                <w:rFonts w:ascii="Trebuchet MS" w:hAnsi="Trebuchet MS"/>
                <w:sz w:val="22"/>
                <w:szCs w:val="22"/>
              </w:rPr>
              <w:t xml:space="preserve">Jei atsakingas už sutarties įvykdymą asmuo vienu metu vykdė daugiau nei vieną sutartį, skaičiuojant jo patirtį šis laikotarpis nesumuojamas. </w:t>
            </w:r>
            <w:r>
              <w:rPr>
                <w:rFonts w:ascii="Trebuchet MS" w:hAnsi="Trebuchet MS"/>
                <w:sz w:val="22"/>
                <w:szCs w:val="22"/>
              </w:rPr>
              <w:t>UŽSAKOVAS</w:t>
            </w:r>
            <w:r w:rsidRPr="00F853D5">
              <w:rPr>
                <w:rFonts w:ascii="Trebuchet MS" w:hAnsi="Trebuchet MS"/>
                <w:sz w:val="22"/>
                <w:szCs w:val="22"/>
              </w:rPr>
              <w:t xml:space="preserve"> užskaitys iki pasiūlymų pateikimo termino pabaigos turimą patirtį įvykdytose sutartyse. </w:t>
            </w:r>
          </w:p>
          <w:p w14:paraId="1AAF3C0F" w14:textId="14A99346" w:rsidR="006123FE" w:rsidRPr="00F853D5" w:rsidRDefault="006123FE" w:rsidP="006123FE">
            <w:pPr>
              <w:tabs>
                <w:tab w:val="left" w:pos="709"/>
                <w:tab w:val="left" w:pos="993"/>
              </w:tabs>
              <w:autoSpaceDE w:val="0"/>
              <w:autoSpaceDN w:val="0"/>
              <w:adjustRightInd w:val="0"/>
              <w:ind w:firstLine="0"/>
              <w:rPr>
                <w:rFonts w:ascii="Trebuchet MS" w:hAnsi="Trebuchet MS"/>
                <w:sz w:val="22"/>
                <w:szCs w:val="22"/>
              </w:rPr>
            </w:pPr>
            <w:r w:rsidRPr="00F853D5">
              <w:rPr>
                <w:rFonts w:ascii="Trebuchet MS" w:hAnsi="Trebuchet MS"/>
                <w:b/>
                <w:sz w:val="22"/>
                <w:szCs w:val="22"/>
              </w:rPr>
              <w:t>Pateikiamos skaitmeninės dokumentų kopijos</w:t>
            </w:r>
            <w:r w:rsidRPr="00F853D5">
              <w:rPr>
                <w:rFonts w:ascii="Trebuchet MS" w:hAnsi="Trebuchet MS"/>
                <w:sz w:val="22"/>
                <w:szCs w:val="22"/>
              </w:rPr>
              <w:t>.</w:t>
            </w:r>
          </w:p>
        </w:tc>
      </w:tr>
    </w:tbl>
    <w:tbl>
      <w:tblPr>
        <w:tblStyle w:val="Lentelstinklelis2"/>
        <w:tblW w:w="0" w:type="auto"/>
        <w:tblLook w:val="04A0" w:firstRow="1" w:lastRow="0" w:firstColumn="1" w:lastColumn="0" w:noHBand="0" w:noVBand="1"/>
      </w:tblPr>
      <w:tblGrid>
        <w:gridCol w:w="609"/>
        <w:gridCol w:w="6500"/>
        <w:gridCol w:w="7338"/>
      </w:tblGrid>
      <w:tr w:rsidR="009B62F3" w:rsidRPr="00F853D5" w14:paraId="02D7DA61" w14:textId="77777777" w:rsidTr="008A48FA">
        <w:tc>
          <w:tcPr>
            <w:tcW w:w="609" w:type="dxa"/>
            <w:tcBorders>
              <w:top w:val="single" w:sz="4" w:space="0" w:color="auto"/>
            </w:tcBorders>
            <w:vAlign w:val="center"/>
          </w:tcPr>
          <w:p w14:paraId="4209F220" w14:textId="64197D4A" w:rsidR="009B62F3" w:rsidRPr="00F853D5" w:rsidRDefault="009B62F3" w:rsidP="009B62F3">
            <w:pPr>
              <w:tabs>
                <w:tab w:val="left" w:pos="709"/>
                <w:tab w:val="left" w:pos="993"/>
              </w:tabs>
              <w:autoSpaceDE w:val="0"/>
              <w:autoSpaceDN w:val="0"/>
              <w:adjustRightInd w:val="0"/>
              <w:ind w:firstLine="0"/>
              <w:jc w:val="left"/>
              <w:rPr>
                <w:rFonts w:ascii="Trebuchet MS" w:hAnsi="Trebuchet MS"/>
                <w:sz w:val="22"/>
                <w:szCs w:val="22"/>
              </w:rPr>
            </w:pPr>
            <w:r>
              <w:rPr>
                <w:rFonts w:ascii="Trebuchet MS" w:hAnsi="Trebuchet MS"/>
                <w:sz w:val="22"/>
                <w:szCs w:val="22"/>
              </w:rPr>
              <w:lastRenderedPageBreak/>
              <w:t>1</w:t>
            </w:r>
            <w:r w:rsidRPr="00F853D5">
              <w:rPr>
                <w:rFonts w:ascii="Trebuchet MS" w:hAnsi="Trebuchet MS"/>
                <w:sz w:val="22"/>
                <w:szCs w:val="22"/>
              </w:rPr>
              <w:t>.1.</w:t>
            </w:r>
          </w:p>
        </w:tc>
        <w:tc>
          <w:tcPr>
            <w:tcW w:w="6500" w:type="dxa"/>
            <w:tcBorders>
              <w:top w:val="single" w:sz="4" w:space="0" w:color="auto"/>
            </w:tcBorders>
            <w:vAlign w:val="center"/>
          </w:tcPr>
          <w:p w14:paraId="2643DC50" w14:textId="77777777" w:rsidR="009B62F3" w:rsidRPr="00F853D5" w:rsidRDefault="009B62F3" w:rsidP="009B62F3">
            <w:pPr>
              <w:tabs>
                <w:tab w:val="left" w:pos="709"/>
                <w:tab w:val="left" w:pos="993"/>
              </w:tabs>
              <w:ind w:left="113" w:right="113" w:firstLine="0"/>
              <w:rPr>
                <w:rFonts w:ascii="Trebuchet MS" w:hAnsi="Trebuchet MS"/>
                <w:b/>
                <w:sz w:val="22"/>
                <w:szCs w:val="22"/>
              </w:rPr>
            </w:pPr>
            <w:r w:rsidRPr="00F853D5">
              <w:rPr>
                <w:rFonts w:ascii="Trebuchet MS" w:hAnsi="Trebuchet MS"/>
                <w:b/>
                <w:sz w:val="22"/>
                <w:szCs w:val="22"/>
              </w:rPr>
              <w:t>Projekto vadovas:</w:t>
            </w:r>
          </w:p>
          <w:p w14:paraId="1467A1A3" w14:textId="77777777" w:rsidR="009B62F3" w:rsidRPr="00F853D5" w:rsidRDefault="009B62F3" w:rsidP="009B62F3">
            <w:pPr>
              <w:tabs>
                <w:tab w:val="left" w:pos="709"/>
                <w:tab w:val="left" w:pos="993"/>
              </w:tabs>
              <w:ind w:firstLine="0"/>
              <w:rPr>
                <w:rFonts w:ascii="Trebuchet MS" w:hAnsi="Trebuchet MS"/>
                <w:sz w:val="22"/>
                <w:szCs w:val="22"/>
                <w:u w:val="single"/>
              </w:rPr>
            </w:pPr>
            <w:r w:rsidRPr="00F853D5">
              <w:rPr>
                <w:rFonts w:ascii="Trebuchet MS" w:hAnsi="Trebuchet MS"/>
                <w:sz w:val="22"/>
                <w:szCs w:val="22"/>
                <w:u w:val="single"/>
              </w:rPr>
              <w:t xml:space="preserve">Kvalifikacija, kompetencija ir profesinė patirtis: </w:t>
            </w:r>
          </w:p>
          <w:p w14:paraId="66B0A302" w14:textId="77777777" w:rsidR="009B62F3" w:rsidRPr="00234FAA" w:rsidRDefault="009B62F3" w:rsidP="009B62F3">
            <w:pPr>
              <w:pStyle w:val="Sraopastraipa"/>
              <w:numPr>
                <w:ilvl w:val="0"/>
                <w:numId w:val="25"/>
              </w:numPr>
              <w:tabs>
                <w:tab w:val="left" w:pos="460"/>
              </w:tabs>
              <w:ind w:left="34" w:firstLine="326"/>
              <w:rPr>
                <w:rFonts w:ascii="Trebuchet MS" w:hAnsi="Trebuchet MS"/>
                <w:sz w:val="22"/>
                <w:szCs w:val="22"/>
              </w:rPr>
            </w:pPr>
            <w:r>
              <w:rPr>
                <w:rFonts w:ascii="Trebuchet MS" w:hAnsi="Trebuchet MS"/>
                <w:sz w:val="22"/>
                <w:szCs w:val="22"/>
              </w:rPr>
              <w:t xml:space="preserve">  </w:t>
            </w:r>
            <w:r w:rsidRPr="00234FAA">
              <w:rPr>
                <w:rFonts w:ascii="Trebuchet MS" w:hAnsi="Trebuchet MS"/>
                <w:sz w:val="22"/>
                <w:szCs w:val="22"/>
              </w:rPr>
              <w:t xml:space="preserve">turi </w:t>
            </w:r>
            <w:r>
              <w:rPr>
                <w:rFonts w:ascii="Trebuchet MS" w:hAnsi="Trebuchet MS"/>
                <w:sz w:val="22"/>
                <w:szCs w:val="22"/>
              </w:rPr>
              <w:t xml:space="preserve">projekto vadovo </w:t>
            </w:r>
            <w:r w:rsidRPr="00234FAA">
              <w:rPr>
                <w:rFonts w:ascii="Trebuchet MS" w:hAnsi="Trebuchet MS"/>
                <w:sz w:val="22"/>
                <w:szCs w:val="22"/>
              </w:rPr>
              <w:t>kvalifikaciją;</w:t>
            </w:r>
          </w:p>
          <w:p w14:paraId="672BEA49" w14:textId="216A77CB" w:rsidR="009B62F3" w:rsidRPr="00234FAA" w:rsidRDefault="009B62F3" w:rsidP="009B62F3">
            <w:pPr>
              <w:pStyle w:val="Sraopastraipa"/>
              <w:numPr>
                <w:ilvl w:val="0"/>
                <w:numId w:val="25"/>
              </w:numPr>
              <w:tabs>
                <w:tab w:val="left" w:pos="643"/>
                <w:tab w:val="left" w:pos="709"/>
              </w:tabs>
              <w:ind w:left="34" w:firstLine="326"/>
              <w:rPr>
                <w:rFonts w:ascii="Trebuchet MS" w:hAnsi="Trebuchet MS"/>
                <w:sz w:val="22"/>
                <w:szCs w:val="22"/>
              </w:rPr>
            </w:pPr>
            <w:r w:rsidRPr="00234FAA">
              <w:rPr>
                <w:rFonts w:ascii="Trebuchet MS" w:hAnsi="Trebuchet MS"/>
                <w:sz w:val="22"/>
                <w:szCs w:val="22"/>
              </w:rPr>
              <w:t xml:space="preserve">turi ne trumpesnę nei </w:t>
            </w:r>
            <w:r>
              <w:rPr>
                <w:rFonts w:ascii="Trebuchet MS" w:hAnsi="Trebuchet MS"/>
                <w:sz w:val="22"/>
                <w:szCs w:val="22"/>
                <w:lang w:val="en-US"/>
              </w:rPr>
              <w:t>2</w:t>
            </w:r>
            <w:r w:rsidRPr="00234FAA">
              <w:rPr>
                <w:rFonts w:ascii="Trebuchet MS" w:hAnsi="Trebuchet MS"/>
                <w:sz w:val="22"/>
                <w:szCs w:val="22"/>
              </w:rPr>
              <w:t xml:space="preserve"> metų vadovavimo projektams patirtį (atliekant paslaugų teikimo valdymą ir eigos kontrolę, projekto rizikos veiksnių valdymą, kokybiško paslaugų vykdymo kontrolę, vadova</w:t>
            </w:r>
            <w:r>
              <w:rPr>
                <w:rFonts w:ascii="Trebuchet MS" w:hAnsi="Trebuchet MS"/>
                <w:sz w:val="22"/>
                <w:szCs w:val="22"/>
              </w:rPr>
              <w:t>ujant</w:t>
            </w:r>
            <w:r w:rsidRPr="00234FAA">
              <w:rPr>
                <w:rFonts w:ascii="Trebuchet MS" w:hAnsi="Trebuchet MS"/>
                <w:sz w:val="22"/>
                <w:szCs w:val="22"/>
              </w:rPr>
              <w:t xml:space="preserve"> specialistų komandai).</w:t>
            </w:r>
          </w:p>
        </w:tc>
        <w:tc>
          <w:tcPr>
            <w:tcW w:w="7338" w:type="dxa"/>
            <w:tcBorders>
              <w:top w:val="single" w:sz="4" w:space="0" w:color="auto"/>
            </w:tcBorders>
          </w:tcPr>
          <w:p w14:paraId="01DFD675" w14:textId="41C227F2" w:rsidR="009B62F3" w:rsidRDefault="009B62F3" w:rsidP="009B62F3">
            <w:pPr>
              <w:pStyle w:val="Porat"/>
              <w:tabs>
                <w:tab w:val="left" w:pos="1134"/>
              </w:tabs>
              <w:spacing w:line="256" w:lineRule="auto"/>
              <w:ind w:firstLine="0"/>
              <w:rPr>
                <w:rFonts w:ascii="Trebuchet MS" w:hAnsi="Trebuchet MS"/>
                <w:sz w:val="22"/>
                <w:szCs w:val="22"/>
              </w:rPr>
            </w:pPr>
            <w:r w:rsidRPr="00F76A48">
              <w:rPr>
                <w:rFonts w:ascii="Trebuchet MS" w:hAnsi="Trebuchet MS"/>
                <w:sz w:val="22"/>
                <w:szCs w:val="22"/>
              </w:rPr>
              <w:t xml:space="preserve">TIEKĖJAS turi pateikti </w:t>
            </w:r>
            <w:r>
              <w:rPr>
                <w:rFonts w:ascii="Trebuchet MS" w:hAnsi="Trebuchet MS"/>
                <w:sz w:val="22"/>
                <w:szCs w:val="22"/>
              </w:rPr>
              <w:t>1</w:t>
            </w:r>
            <w:r w:rsidRPr="00F76A48">
              <w:rPr>
                <w:rFonts w:ascii="Trebuchet MS" w:hAnsi="Trebuchet MS"/>
                <w:sz w:val="22"/>
                <w:szCs w:val="22"/>
              </w:rPr>
              <w:t xml:space="preserve"> punkte nurodytus dokumentus. </w:t>
            </w:r>
            <w:r>
              <w:rPr>
                <w:rFonts w:ascii="Trebuchet MS" w:hAnsi="Trebuchet MS"/>
                <w:sz w:val="22"/>
                <w:szCs w:val="22"/>
              </w:rPr>
              <w:t>Taip pat</w:t>
            </w:r>
            <w:r w:rsidRPr="00F76A48">
              <w:rPr>
                <w:rFonts w:ascii="Trebuchet MS" w:hAnsi="Trebuchet MS"/>
                <w:sz w:val="22"/>
                <w:szCs w:val="22"/>
              </w:rPr>
              <w:t xml:space="preserve"> pateikti </w:t>
            </w:r>
            <w:r>
              <w:rPr>
                <w:rFonts w:ascii="Trebuchet MS" w:hAnsi="Trebuchet MS"/>
                <w:sz w:val="22"/>
                <w:szCs w:val="22"/>
              </w:rPr>
              <w:t>tarptautiniu mastu pripažįstamą</w:t>
            </w:r>
            <w:r w:rsidRPr="00F76A48">
              <w:rPr>
                <w:rFonts w:ascii="Trebuchet MS" w:hAnsi="Trebuchet MS"/>
                <w:sz w:val="22"/>
                <w:szCs w:val="22"/>
              </w:rPr>
              <w:t xml:space="preserve"> projekt</w:t>
            </w:r>
            <w:r>
              <w:rPr>
                <w:rFonts w:ascii="Trebuchet MS" w:hAnsi="Trebuchet MS"/>
                <w:sz w:val="22"/>
                <w:szCs w:val="22"/>
              </w:rPr>
              <w:t>o</w:t>
            </w:r>
            <w:r w:rsidRPr="00F76A48">
              <w:rPr>
                <w:rFonts w:ascii="Trebuchet MS" w:hAnsi="Trebuchet MS"/>
                <w:sz w:val="22"/>
                <w:szCs w:val="22"/>
              </w:rPr>
              <w:t xml:space="preserve"> vadovo kvalifikaciją patvirtinantį sertifikatą (pvz.</w:t>
            </w:r>
            <w:r>
              <w:rPr>
                <w:rFonts w:ascii="Trebuchet MS" w:hAnsi="Trebuchet MS"/>
                <w:sz w:val="22"/>
                <w:szCs w:val="22"/>
              </w:rPr>
              <w:t>,</w:t>
            </w:r>
            <w:r w:rsidRPr="00F76A48">
              <w:rPr>
                <w:rFonts w:ascii="Trebuchet MS" w:hAnsi="Trebuchet MS"/>
                <w:sz w:val="22"/>
                <w:szCs w:val="22"/>
              </w:rPr>
              <w:t xml:space="preserve"> </w:t>
            </w:r>
            <w:r>
              <w:rPr>
                <w:rFonts w:ascii="Trebuchet MS" w:hAnsi="Trebuchet MS"/>
                <w:sz w:val="22"/>
                <w:szCs w:val="22"/>
              </w:rPr>
              <w:t xml:space="preserve">PMP, Prince 2 </w:t>
            </w:r>
            <w:proofErr w:type="spellStart"/>
            <w:r>
              <w:rPr>
                <w:rFonts w:ascii="Trebuchet MS" w:hAnsi="Trebuchet MS"/>
                <w:sz w:val="22"/>
                <w:szCs w:val="22"/>
              </w:rPr>
              <w:t>Practitioner</w:t>
            </w:r>
            <w:proofErr w:type="spellEnd"/>
            <w:r>
              <w:rPr>
                <w:rFonts w:ascii="Trebuchet MS" w:hAnsi="Trebuchet MS"/>
                <w:sz w:val="22"/>
                <w:szCs w:val="22"/>
              </w:rPr>
              <w:t xml:space="preserve">, IPMA C </w:t>
            </w:r>
            <w:r w:rsidRPr="00F76A48">
              <w:rPr>
                <w:rFonts w:ascii="Trebuchet MS" w:hAnsi="Trebuchet MS"/>
                <w:sz w:val="22"/>
                <w:szCs w:val="22"/>
              </w:rPr>
              <w:t>arba lygiaver</w:t>
            </w:r>
            <w:r>
              <w:rPr>
                <w:rFonts w:ascii="Trebuchet MS" w:hAnsi="Trebuchet MS"/>
                <w:sz w:val="22"/>
                <w:szCs w:val="22"/>
              </w:rPr>
              <w:t>tį</w:t>
            </w:r>
            <w:r w:rsidRPr="00F76A48">
              <w:rPr>
                <w:rFonts w:ascii="Trebuchet MS" w:hAnsi="Trebuchet MS"/>
                <w:sz w:val="22"/>
                <w:szCs w:val="22"/>
              </w:rPr>
              <w:t xml:space="preserve"> sertifikat</w:t>
            </w:r>
            <w:r>
              <w:rPr>
                <w:rFonts w:ascii="Trebuchet MS" w:hAnsi="Trebuchet MS"/>
                <w:sz w:val="22"/>
                <w:szCs w:val="22"/>
              </w:rPr>
              <w:t>ą</w:t>
            </w:r>
            <w:r w:rsidRPr="00F76A48">
              <w:rPr>
                <w:rFonts w:ascii="Trebuchet MS" w:hAnsi="Trebuchet MS"/>
                <w:sz w:val="22"/>
                <w:szCs w:val="22"/>
              </w:rPr>
              <w:t>) ar</w:t>
            </w:r>
            <w:r>
              <w:rPr>
                <w:rFonts w:ascii="Trebuchet MS" w:hAnsi="Trebuchet MS"/>
                <w:sz w:val="22"/>
                <w:szCs w:val="22"/>
              </w:rPr>
              <w:t>ba</w:t>
            </w:r>
            <w:r w:rsidRPr="00F76A48">
              <w:rPr>
                <w:rFonts w:ascii="Trebuchet MS" w:hAnsi="Trebuchet MS"/>
                <w:sz w:val="22"/>
                <w:szCs w:val="22"/>
              </w:rPr>
              <w:t xml:space="preserve"> lygiavertį dokument</w:t>
            </w:r>
            <w:r>
              <w:rPr>
                <w:rFonts w:ascii="Trebuchet MS" w:hAnsi="Trebuchet MS"/>
                <w:sz w:val="22"/>
                <w:szCs w:val="22"/>
              </w:rPr>
              <w:t>ą.</w:t>
            </w:r>
          </w:p>
          <w:p w14:paraId="032D7B17" w14:textId="0332FE68" w:rsidR="009B62F3" w:rsidRPr="00F853D5" w:rsidRDefault="009B62F3" w:rsidP="009B62F3">
            <w:pPr>
              <w:pStyle w:val="Porat"/>
              <w:tabs>
                <w:tab w:val="left" w:pos="1134"/>
              </w:tabs>
              <w:spacing w:line="256" w:lineRule="auto"/>
              <w:ind w:firstLine="0"/>
              <w:rPr>
                <w:rFonts w:ascii="Trebuchet MS" w:hAnsi="Trebuchet MS"/>
                <w:sz w:val="22"/>
                <w:szCs w:val="22"/>
              </w:rPr>
            </w:pPr>
            <w:r w:rsidRPr="00F853D5">
              <w:rPr>
                <w:rFonts w:ascii="Trebuchet MS" w:hAnsi="Trebuchet MS"/>
                <w:b/>
                <w:bCs/>
                <w:sz w:val="22"/>
                <w:szCs w:val="22"/>
              </w:rPr>
              <w:t>Pateikiama skaitmeninė dokumento kopija.</w:t>
            </w:r>
          </w:p>
        </w:tc>
      </w:tr>
      <w:tr w:rsidR="009B62F3" w:rsidRPr="00F853D5" w14:paraId="1BE0BA49" w14:textId="77777777" w:rsidTr="008A48FA">
        <w:tc>
          <w:tcPr>
            <w:tcW w:w="609" w:type="dxa"/>
            <w:vAlign w:val="center"/>
          </w:tcPr>
          <w:p w14:paraId="2DE1777C" w14:textId="3002BAA2" w:rsidR="009B62F3" w:rsidRPr="00F853D5" w:rsidRDefault="009B62F3" w:rsidP="009B62F3">
            <w:pPr>
              <w:tabs>
                <w:tab w:val="left" w:pos="709"/>
                <w:tab w:val="left" w:pos="993"/>
              </w:tabs>
              <w:autoSpaceDE w:val="0"/>
              <w:autoSpaceDN w:val="0"/>
              <w:adjustRightInd w:val="0"/>
              <w:ind w:firstLine="0"/>
              <w:jc w:val="left"/>
              <w:rPr>
                <w:rFonts w:ascii="Trebuchet MS" w:hAnsi="Trebuchet MS"/>
                <w:sz w:val="22"/>
                <w:szCs w:val="22"/>
              </w:rPr>
            </w:pPr>
            <w:r>
              <w:rPr>
                <w:rFonts w:ascii="Trebuchet MS" w:hAnsi="Trebuchet MS"/>
                <w:sz w:val="22"/>
                <w:szCs w:val="22"/>
              </w:rPr>
              <w:t>1</w:t>
            </w:r>
            <w:r w:rsidRPr="00F853D5">
              <w:rPr>
                <w:rFonts w:ascii="Trebuchet MS" w:hAnsi="Trebuchet MS"/>
                <w:sz w:val="22"/>
                <w:szCs w:val="22"/>
              </w:rPr>
              <w:t>.</w:t>
            </w:r>
            <w:r>
              <w:rPr>
                <w:rFonts w:ascii="Trebuchet MS" w:hAnsi="Trebuchet MS"/>
                <w:sz w:val="22"/>
                <w:szCs w:val="22"/>
              </w:rPr>
              <w:t>2</w:t>
            </w:r>
            <w:r w:rsidRPr="00F853D5">
              <w:rPr>
                <w:rFonts w:ascii="Trebuchet MS" w:hAnsi="Trebuchet MS"/>
                <w:sz w:val="22"/>
                <w:szCs w:val="22"/>
              </w:rPr>
              <w:t>.</w:t>
            </w:r>
          </w:p>
        </w:tc>
        <w:tc>
          <w:tcPr>
            <w:tcW w:w="6500" w:type="dxa"/>
            <w:vAlign w:val="center"/>
          </w:tcPr>
          <w:p w14:paraId="4EE8A07F" w14:textId="1B1F2489" w:rsidR="009B62F3" w:rsidRPr="00F853D5" w:rsidRDefault="002F6E24" w:rsidP="009B62F3">
            <w:pPr>
              <w:tabs>
                <w:tab w:val="left" w:pos="709"/>
                <w:tab w:val="left" w:pos="993"/>
              </w:tabs>
              <w:ind w:right="113" w:firstLine="0"/>
              <w:rPr>
                <w:rFonts w:ascii="Trebuchet MS" w:hAnsi="Trebuchet MS"/>
                <w:b/>
                <w:sz w:val="22"/>
                <w:szCs w:val="22"/>
              </w:rPr>
            </w:pPr>
            <w:r w:rsidRPr="002F6E24">
              <w:rPr>
                <w:rFonts w:ascii="Trebuchet MS" w:hAnsi="Trebuchet MS"/>
                <w:b/>
                <w:sz w:val="22"/>
                <w:szCs w:val="22"/>
              </w:rPr>
              <w:t xml:space="preserve">Informacinės sistemos </w:t>
            </w:r>
            <w:r>
              <w:rPr>
                <w:rFonts w:ascii="Trebuchet MS" w:hAnsi="Trebuchet MS"/>
                <w:b/>
                <w:sz w:val="22"/>
                <w:szCs w:val="22"/>
              </w:rPr>
              <w:t>p</w:t>
            </w:r>
            <w:r w:rsidR="009B62F3" w:rsidRPr="00F853D5">
              <w:rPr>
                <w:rFonts w:ascii="Trebuchet MS" w:hAnsi="Trebuchet MS"/>
                <w:b/>
                <w:sz w:val="22"/>
                <w:szCs w:val="22"/>
              </w:rPr>
              <w:t>rogramuotojas:</w:t>
            </w:r>
          </w:p>
          <w:p w14:paraId="4D61FBC2" w14:textId="77777777" w:rsidR="009B62F3" w:rsidRPr="00F853D5" w:rsidRDefault="009B62F3" w:rsidP="009B62F3">
            <w:pPr>
              <w:tabs>
                <w:tab w:val="left" w:pos="709"/>
                <w:tab w:val="left" w:pos="993"/>
              </w:tabs>
              <w:ind w:firstLine="0"/>
              <w:rPr>
                <w:rFonts w:ascii="Trebuchet MS" w:hAnsi="Trebuchet MS"/>
                <w:sz w:val="22"/>
                <w:szCs w:val="22"/>
                <w:u w:val="single"/>
              </w:rPr>
            </w:pPr>
            <w:r w:rsidRPr="00F853D5">
              <w:rPr>
                <w:rFonts w:ascii="Trebuchet MS" w:hAnsi="Trebuchet MS"/>
                <w:sz w:val="22"/>
                <w:szCs w:val="22"/>
                <w:u w:val="single"/>
              </w:rPr>
              <w:t xml:space="preserve">Kvalifikacija, kompetencija ir profesinė patirtis: </w:t>
            </w:r>
          </w:p>
          <w:p w14:paraId="4304103A" w14:textId="5364A534" w:rsidR="009B62F3" w:rsidRPr="00F853D5" w:rsidRDefault="009B62F3" w:rsidP="009B62F3">
            <w:pPr>
              <w:numPr>
                <w:ilvl w:val="0"/>
                <w:numId w:val="20"/>
              </w:numPr>
              <w:tabs>
                <w:tab w:val="clear" w:pos="643"/>
                <w:tab w:val="left" w:pos="176"/>
                <w:tab w:val="left" w:pos="318"/>
              </w:tabs>
              <w:ind w:left="34" w:hanging="609"/>
              <w:rPr>
                <w:rFonts w:ascii="Trebuchet MS" w:hAnsi="Trebuchet MS"/>
                <w:spacing w:val="-2"/>
                <w:sz w:val="22"/>
                <w:szCs w:val="22"/>
              </w:rPr>
            </w:pPr>
            <w:r>
              <w:rPr>
                <w:rFonts w:ascii="Trebuchet MS" w:hAnsi="Trebuchet MS"/>
                <w:sz w:val="22"/>
                <w:szCs w:val="22"/>
              </w:rPr>
              <w:t xml:space="preserve">- </w:t>
            </w:r>
            <w:r w:rsidRPr="00F853D5">
              <w:rPr>
                <w:rFonts w:ascii="Trebuchet MS" w:hAnsi="Trebuchet MS"/>
                <w:sz w:val="22"/>
                <w:szCs w:val="22"/>
              </w:rPr>
              <w:t>tur</w:t>
            </w:r>
            <w:r>
              <w:rPr>
                <w:rFonts w:ascii="Trebuchet MS" w:hAnsi="Trebuchet MS"/>
                <w:sz w:val="22"/>
                <w:szCs w:val="22"/>
              </w:rPr>
              <w:t>i</w:t>
            </w:r>
            <w:r w:rsidRPr="00F853D5">
              <w:rPr>
                <w:rFonts w:ascii="Trebuchet MS" w:hAnsi="Trebuchet MS"/>
                <w:sz w:val="22"/>
                <w:szCs w:val="22"/>
              </w:rPr>
              <w:t xml:space="preserve"> </w:t>
            </w:r>
            <w:r w:rsidR="002F6E24" w:rsidRPr="002F6E24">
              <w:rPr>
                <w:rFonts w:ascii="Trebuchet MS" w:hAnsi="Trebuchet MS"/>
                <w:sz w:val="22"/>
                <w:szCs w:val="22"/>
              </w:rPr>
              <w:t xml:space="preserve">Informacinės sistemos </w:t>
            </w:r>
            <w:r w:rsidRPr="00F853D5">
              <w:rPr>
                <w:rFonts w:ascii="Trebuchet MS" w:hAnsi="Trebuchet MS"/>
                <w:sz w:val="22"/>
                <w:szCs w:val="22"/>
              </w:rPr>
              <w:t>programuotojo kvalifikaciją</w:t>
            </w:r>
            <w:r>
              <w:rPr>
                <w:rFonts w:ascii="Trebuchet MS" w:hAnsi="Trebuchet MS"/>
                <w:sz w:val="22"/>
                <w:szCs w:val="22"/>
              </w:rPr>
              <w:t>;</w:t>
            </w:r>
            <w:r w:rsidRPr="00F853D5">
              <w:rPr>
                <w:rFonts w:ascii="Trebuchet MS" w:hAnsi="Trebuchet MS"/>
                <w:sz w:val="22"/>
                <w:szCs w:val="22"/>
              </w:rPr>
              <w:t xml:space="preserve"> </w:t>
            </w:r>
          </w:p>
          <w:p w14:paraId="226FF6A8" w14:textId="0116A442" w:rsidR="009B62F3" w:rsidRPr="00F853D5" w:rsidRDefault="009B62F3" w:rsidP="009B62F3">
            <w:pPr>
              <w:numPr>
                <w:ilvl w:val="0"/>
                <w:numId w:val="20"/>
              </w:numPr>
              <w:tabs>
                <w:tab w:val="clear" w:pos="643"/>
                <w:tab w:val="left" w:pos="176"/>
                <w:tab w:val="left" w:pos="318"/>
              </w:tabs>
              <w:ind w:left="34" w:hanging="609"/>
              <w:rPr>
                <w:rFonts w:ascii="Trebuchet MS" w:hAnsi="Trebuchet MS"/>
                <w:sz w:val="22"/>
                <w:szCs w:val="22"/>
              </w:rPr>
            </w:pPr>
            <w:r>
              <w:rPr>
                <w:rFonts w:ascii="Trebuchet MS" w:hAnsi="Trebuchet MS"/>
                <w:sz w:val="22"/>
                <w:szCs w:val="22"/>
              </w:rPr>
              <w:t xml:space="preserve">- </w:t>
            </w:r>
            <w:r w:rsidRPr="00F853D5">
              <w:rPr>
                <w:rFonts w:ascii="Trebuchet MS" w:hAnsi="Trebuchet MS"/>
                <w:sz w:val="22"/>
                <w:szCs w:val="22"/>
              </w:rPr>
              <w:t>tur</w:t>
            </w:r>
            <w:r>
              <w:rPr>
                <w:rFonts w:ascii="Trebuchet MS" w:hAnsi="Trebuchet MS"/>
                <w:sz w:val="22"/>
                <w:szCs w:val="22"/>
              </w:rPr>
              <w:t>i</w:t>
            </w:r>
            <w:r w:rsidRPr="00F853D5">
              <w:rPr>
                <w:rFonts w:ascii="Trebuchet MS" w:hAnsi="Trebuchet MS"/>
                <w:sz w:val="22"/>
                <w:szCs w:val="22"/>
              </w:rPr>
              <w:t xml:space="preserve"> ne trumpesnę </w:t>
            </w:r>
            <w:r w:rsidRPr="007F79BA">
              <w:rPr>
                <w:rFonts w:ascii="Trebuchet MS" w:hAnsi="Trebuchet MS"/>
                <w:sz w:val="22"/>
                <w:szCs w:val="22"/>
              </w:rPr>
              <w:t>nei 2 metų</w:t>
            </w:r>
            <w:r w:rsidRPr="00F853D5">
              <w:rPr>
                <w:rFonts w:ascii="Trebuchet MS" w:hAnsi="Trebuchet MS"/>
                <w:sz w:val="22"/>
                <w:szCs w:val="22"/>
              </w:rPr>
              <w:t xml:space="preserve"> </w:t>
            </w:r>
            <w:r w:rsidR="007926BA" w:rsidRPr="007926BA">
              <w:rPr>
                <w:rFonts w:ascii="Trebuchet MS" w:hAnsi="Trebuchet MS"/>
                <w:sz w:val="22"/>
                <w:szCs w:val="22"/>
              </w:rPr>
              <w:t>Informac</w:t>
            </w:r>
            <w:bookmarkStart w:id="9" w:name="_GoBack"/>
            <w:bookmarkEnd w:id="9"/>
            <w:r w:rsidR="007926BA" w:rsidRPr="007926BA">
              <w:rPr>
                <w:rFonts w:ascii="Trebuchet MS" w:hAnsi="Trebuchet MS"/>
                <w:sz w:val="22"/>
                <w:szCs w:val="22"/>
              </w:rPr>
              <w:t xml:space="preserve">inės sistemos </w:t>
            </w:r>
            <w:r w:rsidRPr="00F853D5">
              <w:rPr>
                <w:rFonts w:ascii="Trebuchet MS" w:hAnsi="Trebuchet MS"/>
                <w:sz w:val="22"/>
                <w:szCs w:val="22"/>
              </w:rPr>
              <w:t>programuotojo darbo patirtį.</w:t>
            </w:r>
          </w:p>
        </w:tc>
        <w:tc>
          <w:tcPr>
            <w:tcW w:w="7338" w:type="dxa"/>
          </w:tcPr>
          <w:p w14:paraId="423DAE2C" w14:textId="2D150524" w:rsidR="009B62F3" w:rsidRDefault="009B62F3" w:rsidP="009B62F3">
            <w:pPr>
              <w:tabs>
                <w:tab w:val="left" w:pos="709"/>
                <w:tab w:val="left" w:pos="993"/>
              </w:tabs>
              <w:autoSpaceDE w:val="0"/>
              <w:autoSpaceDN w:val="0"/>
              <w:adjustRightInd w:val="0"/>
              <w:ind w:firstLine="0"/>
              <w:rPr>
                <w:rFonts w:ascii="Trebuchet MS" w:hAnsi="Trebuchet MS"/>
                <w:sz w:val="22"/>
                <w:szCs w:val="22"/>
              </w:rPr>
            </w:pPr>
            <w:r w:rsidRPr="00F76A48">
              <w:rPr>
                <w:rFonts w:ascii="Trebuchet MS" w:hAnsi="Trebuchet MS"/>
                <w:sz w:val="22"/>
                <w:szCs w:val="22"/>
              </w:rPr>
              <w:t xml:space="preserve">TIEKĖJAS turi pateikti </w:t>
            </w:r>
            <w:r>
              <w:rPr>
                <w:rFonts w:ascii="Trebuchet MS" w:hAnsi="Trebuchet MS"/>
                <w:sz w:val="22"/>
                <w:szCs w:val="22"/>
              </w:rPr>
              <w:t>1</w:t>
            </w:r>
            <w:r w:rsidRPr="00F76A48">
              <w:rPr>
                <w:rFonts w:ascii="Trebuchet MS" w:hAnsi="Trebuchet MS"/>
                <w:sz w:val="22"/>
                <w:szCs w:val="22"/>
              </w:rPr>
              <w:t xml:space="preserve"> punkte nurodytus dokumentus. </w:t>
            </w:r>
            <w:r>
              <w:rPr>
                <w:rFonts w:ascii="Trebuchet MS" w:hAnsi="Trebuchet MS"/>
                <w:sz w:val="22"/>
                <w:szCs w:val="22"/>
              </w:rPr>
              <w:t>Taip pat</w:t>
            </w:r>
            <w:r w:rsidRPr="00F853D5">
              <w:rPr>
                <w:rFonts w:ascii="Trebuchet MS" w:hAnsi="Trebuchet MS"/>
                <w:sz w:val="22"/>
                <w:szCs w:val="22"/>
              </w:rPr>
              <w:t xml:space="preserve"> pateikti </w:t>
            </w:r>
            <w:r>
              <w:rPr>
                <w:rFonts w:ascii="Trebuchet MS" w:hAnsi="Trebuchet MS"/>
                <w:sz w:val="22"/>
                <w:szCs w:val="22"/>
              </w:rPr>
              <w:t xml:space="preserve">tarptautiniu mastu pripažįstamą </w:t>
            </w:r>
            <w:r w:rsidR="002F6E24" w:rsidRPr="002F6E24">
              <w:rPr>
                <w:rFonts w:ascii="Trebuchet MS" w:hAnsi="Trebuchet MS"/>
                <w:sz w:val="22"/>
                <w:szCs w:val="22"/>
              </w:rPr>
              <w:t xml:space="preserve">Informacinės sistemos </w:t>
            </w:r>
            <w:r w:rsidRPr="00F853D5">
              <w:rPr>
                <w:rFonts w:ascii="Trebuchet MS" w:hAnsi="Trebuchet MS"/>
                <w:sz w:val="22"/>
                <w:szCs w:val="22"/>
              </w:rPr>
              <w:t xml:space="preserve">programuotojo kvalifikaciją </w:t>
            </w:r>
            <w:r>
              <w:rPr>
                <w:rFonts w:ascii="Trebuchet MS" w:hAnsi="Trebuchet MS"/>
                <w:sz w:val="22"/>
                <w:szCs w:val="22"/>
              </w:rPr>
              <w:t xml:space="preserve">patvirtinantį </w:t>
            </w:r>
            <w:r w:rsidRPr="00F853D5">
              <w:rPr>
                <w:rFonts w:ascii="Trebuchet MS" w:hAnsi="Trebuchet MS"/>
                <w:sz w:val="22"/>
                <w:szCs w:val="22"/>
              </w:rPr>
              <w:t>sertifikatą (pvz.</w:t>
            </w:r>
            <w:r>
              <w:rPr>
                <w:rFonts w:ascii="Trebuchet MS" w:hAnsi="Trebuchet MS"/>
                <w:sz w:val="22"/>
                <w:szCs w:val="22"/>
              </w:rPr>
              <w:t>,</w:t>
            </w:r>
            <w:r w:rsidRPr="00F853D5">
              <w:rPr>
                <w:rFonts w:ascii="Trebuchet MS" w:hAnsi="Trebuchet MS"/>
                <w:sz w:val="22"/>
                <w:szCs w:val="22"/>
              </w:rPr>
              <w:t xml:space="preserve"> </w:t>
            </w:r>
            <w:proofErr w:type="spellStart"/>
            <w:r w:rsidRPr="00F853D5">
              <w:rPr>
                <w:rFonts w:ascii="Trebuchet MS" w:hAnsi="Trebuchet MS"/>
                <w:sz w:val="22"/>
                <w:szCs w:val="22"/>
              </w:rPr>
              <w:t>Oracle</w:t>
            </w:r>
            <w:proofErr w:type="spellEnd"/>
            <w:r w:rsidRPr="00F853D5">
              <w:rPr>
                <w:rFonts w:ascii="Trebuchet MS" w:hAnsi="Trebuchet MS"/>
                <w:sz w:val="22"/>
                <w:szCs w:val="22"/>
              </w:rPr>
              <w:t xml:space="preserve"> PL / SQL </w:t>
            </w:r>
            <w:proofErr w:type="spellStart"/>
            <w:r w:rsidRPr="00F853D5">
              <w:rPr>
                <w:rFonts w:ascii="Trebuchet MS" w:hAnsi="Trebuchet MS"/>
                <w:sz w:val="22"/>
                <w:szCs w:val="22"/>
              </w:rPr>
              <w:t>Developer</w:t>
            </w:r>
            <w:proofErr w:type="spellEnd"/>
            <w:r w:rsidRPr="00F853D5">
              <w:rPr>
                <w:rFonts w:ascii="Trebuchet MS" w:hAnsi="Trebuchet MS"/>
                <w:sz w:val="22"/>
                <w:szCs w:val="22"/>
              </w:rPr>
              <w:t xml:space="preserve"> </w:t>
            </w:r>
            <w:proofErr w:type="spellStart"/>
            <w:r w:rsidRPr="00F853D5">
              <w:rPr>
                <w:rFonts w:ascii="Trebuchet MS" w:hAnsi="Trebuchet MS"/>
                <w:sz w:val="22"/>
                <w:szCs w:val="22"/>
              </w:rPr>
              <w:t>Certified</w:t>
            </w:r>
            <w:proofErr w:type="spellEnd"/>
            <w:r w:rsidRPr="00F853D5">
              <w:rPr>
                <w:rFonts w:ascii="Trebuchet MS" w:hAnsi="Trebuchet MS"/>
                <w:sz w:val="22"/>
                <w:szCs w:val="22"/>
              </w:rPr>
              <w:t xml:space="preserve"> Professional </w:t>
            </w:r>
            <w:r w:rsidRPr="00F853D5">
              <w:rPr>
                <w:rFonts w:ascii="Trebuchet MS" w:hAnsi="Trebuchet MS"/>
                <w:sz w:val="22"/>
                <w:szCs w:val="22"/>
                <w:lang w:eastAsia="en-US"/>
              </w:rPr>
              <w:t xml:space="preserve">arba </w:t>
            </w:r>
            <w:proofErr w:type="spellStart"/>
            <w:r w:rsidRPr="00F853D5">
              <w:rPr>
                <w:rFonts w:ascii="Trebuchet MS" w:hAnsi="Trebuchet MS"/>
                <w:sz w:val="22"/>
                <w:szCs w:val="22"/>
                <w:lang w:eastAsia="en-US"/>
              </w:rPr>
              <w:t>Oracle</w:t>
            </w:r>
            <w:proofErr w:type="spellEnd"/>
            <w:r w:rsidRPr="00F853D5">
              <w:rPr>
                <w:rFonts w:ascii="Trebuchet MS" w:hAnsi="Trebuchet MS"/>
                <w:sz w:val="22"/>
                <w:szCs w:val="22"/>
              </w:rPr>
              <w:t xml:space="preserve"> </w:t>
            </w:r>
            <w:proofErr w:type="spellStart"/>
            <w:r w:rsidRPr="00F853D5">
              <w:rPr>
                <w:rFonts w:ascii="Trebuchet MS" w:hAnsi="Trebuchet MS"/>
                <w:sz w:val="22"/>
                <w:szCs w:val="22"/>
              </w:rPr>
              <w:t>Certified</w:t>
            </w:r>
            <w:proofErr w:type="spellEnd"/>
            <w:r w:rsidRPr="00F853D5">
              <w:rPr>
                <w:rFonts w:ascii="Trebuchet MS" w:hAnsi="Trebuchet MS"/>
                <w:sz w:val="22"/>
                <w:szCs w:val="22"/>
              </w:rPr>
              <w:t xml:space="preserve"> </w:t>
            </w:r>
            <w:proofErr w:type="spellStart"/>
            <w:r w:rsidRPr="00F853D5">
              <w:rPr>
                <w:rFonts w:ascii="Trebuchet MS" w:hAnsi="Trebuchet MS"/>
                <w:sz w:val="22"/>
                <w:szCs w:val="22"/>
              </w:rPr>
              <w:t>Associate</w:t>
            </w:r>
            <w:proofErr w:type="spellEnd"/>
            <w:r w:rsidRPr="00F853D5">
              <w:rPr>
                <w:rFonts w:ascii="Trebuchet MS" w:hAnsi="Trebuchet MS"/>
                <w:sz w:val="22"/>
                <w:szCs w:val="22"/>
              </w:rPr>
              <w:t xml:space="preserve"> Java </w:t>
            </w:r>
            <w:proofErr w:type="spellStart"/>
            <w:r w:rsidRPr="00F853D5">
              <w:rPr>
                <w:rFonts w:ascii="Trebuchet MS" w:hAnsi="Trebuchet MS"/>
                <w:sz w:val="22"/>
                <w:szCs w:val="22"/>
              </w:rPr>
              <w:t>Programmer</w:t>
            </w:r>
            <w:proofErr w:type="spellEnd"/>
            <w:r w:rsidRPr="00F853D5">
              <w:rPr>
                <w:rFonts w:ascii="Trebuchet MS" w:hAnsi="Trebuchet MS"/>
                <w:sz w:val="22"/>
                <w:szCs w:val="22"/>
              </w:rPr>
              <w:t xml:space="preserve">  arba Microsoft </w:t>
            </w:r>
            <w:proofErr w:type="spellStart"/>
            <w:r w:rsidRPr="00F853D5">
              <w:rPr>
                <w:rFonts w:ascii="Trebuchet MS" w:hAnsi="Trebuchet MS"/>
                <w:sz w:val="22"/>
                <w:szCs w:val="22"/>
              </w:rPr>
              <w:t>Certified</w:t>
            </w:r>
            <w:proofErr w:type="spellEnd"/>
            <w:r w:rsidRPr="00F853D5">
              <w:rPr>
                <w:rFonts w:ascii="Trebuchet MS" w:hAnsi="Trebuchet MS"/>
                <w:sz w:val="22"/>
                <w:szCs w:val="22"/>
              </w:rPr>
              <w:t xml:space="preserve"> </w:t>
            </w:r>
            <w:proofErr w:type="spellStart"/>
            <w:r w:rsidRPr="00F853D5">
              <w:rPr>
                <w:rFonts w:ascii="Trebuchet MS" w:hAnsi="Trebuchet MS"/>
                <w:sz w:val="22"/>
                <w:szCs w:val="22"/>
              </w:rPr>
              <w:t>Application</w:t>
            </w:r>
            <w:proofErr w:type="spellEnd"/>
            <w:r w:rsidRPr="00F853D5">
              <w:rPr>
                <w:rFonts w:ascii="Trebuchet MS" w:hAnsi="Trebuchet MS"/>
                <w:sz w:val="22"/>
                <w:szCs w:val="22"/>
              </w:rPr>
              <w:t xml:space="preserve"> </w:t>
            </w:r>
            <w:proofErr w:type="spellStart"/>
            <w:r w:rsidRPr="00F853D5">
              <w:rPr>
                <w:rFonts w:ascii="Trebuchet MS" w:hAnsi="Trebuchet MS"/>
                <w:sz w:val="22"/>
                <w:szCs w:val="22"/>
              </w:rPr>
              <w:t>Developer</w:t>
            </w:r>
            <w:proofErr w:type="spellEnd"/>
            <w:r w:rsidRPr="00F853D5">
              <w:rPr>
                <w:rFonts w:ascii="Trebuchet MS" w:hAnsi="Trebuchet MS"/>
                <w:sz w:val="22"/>
                <w:szCs w:val="22"/>
              </w:rPr>
              <w:t xml:space="preserve"> ar</w:t>
            </w:r>
            <w:r>
              <w:rPr>
                <w:rFonts w:ascii="Trebuchet MS" w:hAnsi="Trebuchet MS"/>
                <w:sz w:val="22"/>
                <w:szCs w:val="22"/>
              </w:rPr>
              <w:t>ba</w:t>
            </w:r>
            <w:r w:rsidRPr="00F76A48">
              <w:rPr>
                <w:rFonts w:ascii="Trebuchet MS" w:hAnsi="Trebuchet MS"/>
                <w:sz w:val="22"/>
                <w:szCs w:val="22"/>
              </w:rPr>
              <w:t xml:space="preserve"> lygiaver</w:t>
            </w:r>
            <w:r>
              <w:rPr>
                <w:rFonts w:ascii="Trebuchet MS" w:hAnsi="Trebuchet MS"/>
                <w:sz w:val="22"/>
                <w:szCs w:val="22"/>
              </w:rPr>
              <w:t>tį</w:t>
            </w:r>
            <w:r w:rsidRPr="00F76A48">
              <w:rPr>
                <w:rFonts w:ascii="Trebuchet MS" w:hAnsi="Trebuchet MS"/>
                <w:sz w:val="22"/>
                <w:szCs w:val="22"/>
              </w:rPr>
              <w:t xml:space="preserve"> sertifikat</w:t>
            </w:r>
            <w:r>
              <w:rPr>
                <w:rFonts w:ascii="Trebuchet MS" w:hAnsi="Trebuchet MS"/>
                <w:sz w:val="22"/>
                <w:szCs w:val="22"/>
              </w:rPr>
              <w:t>ą) arba</w:t>
            </w:r>
            <w:r w:rsidRPr="00F853D5">
              <w:rPr>
                <w:rFonts w:ascii="Trebuchet MS" w:hAnsi="Trebuchet MS"/>
                <w:sz w:val="22"/>
                <w:szCs w:val="22"/>
              </w:rPr>
              <w:t xml:space="preserve"> lygiavertį dokumentą.</w:t>
            </w:r>
          </w:p>
          <w:p w14:paraId="573809E7" w14:textId="534FB037" w:rsidR="009B62F3" w:rsidRPr="00F853D5" w:rsidRDefault="009B62F3" w:rsidP="009B62F3">
            <w:pPr>
              <w:tabs>
                <w:tab w:val="left" w:pos="709"/>
                <w:tab w:val="left" w:pos="993"/>
              </w:tabs>
              <w:autoSpaceDE w:val="0"/>
              <w:autoSpaceDN w:val="0"/>
              <w:adjustRightInd w:val="0"/>
              <w:ind w:firstLine="0"/>
              <w:rPr>
                <w:rFonts w:ascii="Trebuchet MS" w:hAnsi="Trebuchet MS"/>
                <w:sz w:val="22"/>
                <w:szCs w:val="22"/>
              </w:rPr>
            </w:pPr>
            <w:r w:rsidRPr="00F853D5">
              <w:rPr>
                <w:rFonts w:ascii="Trebuchet MS" w:hAnsi="Trebuchet MS"/>
                <w:b/>
                <w:bCs/>
                <w:sz w:val="22"/>
                <w:szCs w:val="22"/>
              </w:rPr>
              <w:t>Pateikiama skaitmeninė dokumento kopija.</w:t>
            </w:r>
          </w:p>
        </w:tc>
      </w:tr>
      <w:tr w:rsidR="009B62F3" w:rsidRPr="00F853D5" w14:paraId="0F1D8B1B" w14:textId="77777777" w:rsidTr="008A48FA">
        <w:tc>
          <w:tcPr>
            <w:tcW w:w="609" w:type="dxa"/>
            <w:vAlign w:val="center"/>
          </w:tcPr>
          <w:p w14:paraId="1757546B" w14:textId="7624BE9B" w:rsidR="009B62F3" w:rsidRPr="00F853D5" w:rsidRDefault="009B62F3" w:rsidP="009B62F3">
            <w:pPr>
              <w:tabs>
                <w:tab w:val="left" w:pos="709"/>
                <w:tab w:val="left" w:pos="993"/>
              </w:tabs>
              <w:autoSpaceDE w:val="0"/>
              <w:autoSpaceDN w:val="0"/>
              <w:adjustRightInd w:val="0"/>
              <w:ind w:firstLine="0"/>
              <w:jc w:val="left"/>
              <w:rPr>
                <w:rFonts w:ascii="Trebuchet MS" w:hAnsi="Trebuchet MS"/>
                <w:sz w:val="22"/>
                <w:szCs w:val="22"/>
                <w:highlight w:val="yellow"/>
              </w:rPr>
            </w:pPr>
            <w:r>
              <w:rPr>
                <w:rFonts w:ascii="Trebuchet MS" w:hAnsi="Trebuchet MS"/>
                <w:sz w:val="22"/>
                <w:szCs w:val="22"/>
              </w:rPr>
              <w:t>1</w:t>
            </w:r>
            <w:r w:rsidRPr="00F853D5">
              <w:rPr>
                <w:rFonts w:ascii="Trebuchet MS" w:hAnsi="Trebuchet MS"/>
                <w:sz w:val="22"/>
                <w:szCs w:val="22"/>
              </w:rPr>
              <w:t>.</w:t>
            </w:r>
            <w:r>
              <w:rPr>
                <w:rFonts w:ascii="Trebuchet MS" w:hAnsi="Trebuchet MS"/>
                <w:sz w:val="22"/>
                <w:szCs w:val="22"/>
              </w:rPr>
              <w:t>3</w:t>
            </w:r>
            <w:r w:rsidRPr="00F853D5">
              <w:rPr>
                <w:rFonts w:ascii="Trebuchet MS" w:hAnsi="Trebuchet MS"/>
                <w:sz w:val="22"/>
                <w:szCs w:val="22"/>
              </w:rPr>
              <w:t>.</w:t>
            </w:r>
          </w:p>
        </w:tc>
        <w:tc>
          <w:tcPr>
            <w:tcW w:w="6500" w:type="dxa"/>
          </w:tcPr>
          <w:p w14:paraId="22816C4C" w14:textId="77777777" w:rsidR="009B62F3" w:rsidRPr="00F853D5" w:rsidRDefault="009B62F3" w:rsidP="009B62F3">
            <w:pPr>
              <w:tabs>
                <w:tab w:val="left" w:pos="709"/>
                <w:tab w:val="left" w:pos="993"/>
              </w:tabs>
              <w:ind w:firstLine="0"/>
              <w:rPr>
                <w:rFonts w:ascii="Trebuchet MS" w:hAnsi="Trebuchet MS"/>
                <w:b/>
                <w:sz w:val="22"/>
                <w:szCs w:val="22"/>
              </w:rPr>
            </w:pPr>
            <w:r w:rsidRPr="00F853D5">
              <w:rPr>
                <w:rFonts w:ascii="Trebuchet MS" w:hAnsi="Trebuchet MS"/>
                <w:b/>
                <w:sz w:val="22"/>
                <w:szCs w:val="22"/>
              </w:rPr>
              <w:t xml:space="preserve">Informacinės sistemos analitikas </w:t>
            </w:r>
          </w:p>
          <w:p w14:paraId="5A24716E" w14:textId="77777777" w:rsidR="009B62F3" w:rsidRPr="00F853D5" w:rsidRDefault="009B62F3" w:rsidP="009B62F3">
            <w:pPr>
              <w:tabs>
                <w:tab w:val="left" w:pos="709"/>
                <w:tab w:val="left" w:pos="993"/>
              </w:tabs>
              <w:ind w:firstLine="0"/>
              <w:rPr>
                <w:rFonts w:ascii="Trebuchet MS" w:hAnsi="Trebuchet MS"/>
                <w:sz w:val="22"/>
                <w:szCs w:val="22"/>
                <w:u w:val="single"/>
              </w:rPr>
            </w:pPr>
            <w:r w:rsidRPr="00F853D5">
              <w:rPr>
                <w:rFonts w:ascii="Trebuchet MS" w:hAnsi="Trebuchet MS"/>
                <w:sz w:val="22"/>
                <w:szCs w:val="22"/>
                <w:u w:val="single"/>
              </w:rPr>
              <w:t>Kvalifikacija, kompetencija ir profesinė patirtis:</w:t>
            </w:r>
          </w:p>
          <w:p w14:paraId="4320704A" w14:textId="77777777" w:rsidR="009B62F3" w:rsidRPr="00F853D5" w:rsidRDefault="009B62F3" w:rsidP="009B62F3">
            <w:pPr>
              <w:numPr>
                <w:ilvl w:val="0"/>
                <w:numId w:val="26"/>
              </w:numPr>
              <w:ind w:left="0" w:hanging="720"/>
              <w:rPr>
                <w:rFonts w:ascii="Trebuchet MS" w:hAnsi="Trebuchet MS"/>
                <w:sz w:val="22"/>
                <w:szCs w:val="22"/>
              </w:rPr>
            </w:pPr>
            <w:r>
              <w:rPr>
                <w:rFonts w:ascii="Trebuchet MS" w:hAnsi="Trebuchet MS"/>
                <w:sz w:val="22"/>
                <w:szCs w:val="22"/>
              </w:rPr>
              <w:t xml:space="preserve">- </w:t>
            </w:r>
            <w:r w:rsidRPr="00F853D5">
              <w:rPr>
                <w:rFonts w:ascii="Trebuchet MS" w:hAnsi="Trebuchet MS"/>
                <w:sz w:val="22"/>
                <w:szCs w:val="22"/>
              </w:rPr>
              <w:t>tur</w:t>
            </w:r>
            <w:r>
              <w:rPr>
                <w:rFonts w:ascii="Trebuchet MS" w:hAnsi="Trebuchet MS"/>
                <w:sz w:val="22"/>
                <w:szCs w:val="22"/>
              </w:rPr>
              <w:t>i</w:t>
            </w:r>
            <w:r w:rsidRPr="00F853D5">
              <w:rPr>
                <w:rFonts w:ascii="Trebuchet MS" w:hAnsi="Trebuchet MS"/>
                <w:sz w:val="22"/>
                <w:szCs w:val="22"/>
              </w:rPr>
              <w:t xml:space="preserve"> informacinės sistemos analitiko kvalifikaciją</w:t>
            </w:r>
            <w:r>
              <w:rPr>
                <w:rFonts w:ascii="Trebuchet MS" w:hAnsi="Trebuchet MS"/>
                <w:sz w:val="22"/>
                <w:szCs w:val="22"/>
              </w:rPr>
              <w:t>;</w:t>
            </w:r>
          </w:p>
          <w:p w14:paraId="6FB68CB1" w14:textId="4E808CDE" w:rsidR="009B62F3" w:rsidRPr="00BC3C40" w:rsidRDefault="009B62F3" w:rsidP="009B62F3">
            <w:pPr>
              <w:numPr>
                <w:ilvl w:val="0"/>
                <w:numId w:val="26"/>
              </w:numPr>
              <w:ind w:left="0" w:hanging="720"/>
              <w:rPr>
                <w:rFonts w:ascii="Trebuchet MS" w:hAnsi="Trebuchet MS"/>
                <w:sz w:val="22"/>
                <w:szCs w:val="22"/>
              </w:rPr>
            </w:pPr>
            <w:r>
              <w:rPr>
                <w:rFonts w:ascii="Trebuchet MS" w:hAnsi="Trebuchet MS"/>
                <w:sz w:val="22"/>
                <w:szCs w:val="22"/>
              </w:rPr>
              <w:t>- turi ne</w:t>
            </w:r>
            <w:r w:rsidRPr="00F853D5">
              <w:rPr>
                <w:rFonts w:ascii="Trebuchet MS" w:hAnsi="Trebuchet MS"/>
                <w:sz w:val="22"/>
                <w:szCs w:val="22"/>
              </w:rPr>
              <w:t xml:space="preserve"> </w:t>
            </w:r>
            <w:r>
              <w:rPr>
                <w:rFonts w:ascii="Trebuchet MS" w:hAnsi="Trebuchet MS"/>
                <w:sz w:val="22"/>
                <w:szCs w:val="22"/>
              </w:rPr>
              <w:t>trumpesnę nei</w:t>
            </w:r>
            <w:r w:rsidRPr="00F853D5">
              <w:rPr>
                <w:rFonts w:ascii="Trebuchet MS" w:hAnsi="Trebuchet MS"/>
                <w:sz w:val="22"/>
                <w:szCs w:val="22"/>
              </w:rPr>
              <w:t xml:space="preserve"> </w:t>
            </w:r>
            <w:r w:rsidRPr="007F79BA">
              <w:rPr>
                <w:rFonts w:ascii="Trebuchet MS" w:hAnsi="Trebuchet MS"/>
                <w:sz w:val="22"/>
                <w:szCs w:val="22"/>
              </w:rPr>
              <w:t>2 metų</w:t>
            </w:r>
            <w:r w:rsidRPr="00F853D5">
              <w:rPr>
                <w:rFonts w:ascii="Trebuchet MS" w:hAnsi="Trebuchet MS"/>
                <w:sz w:val="22"/>
                <w:szCs w:val="22"/>
              </w:rPr>
              <w:t xml:space="preserve"> informacinių sistemų analizavim</w:t>
            </w:r>
            <w:r>
              <w:rPr>
                <w:rFonts w:ascii="Trebuchet MS" w:hAnsi="Trebuchet MS"/>
                <w:sz w:val="22"/>
                <w:szCs w:val="22"/>
              </w:rPr>
              <w:t>o</w:t>
            </w:r>
            <w:r w:rsidRPr="00F853D5">
              <w:rPr>
                <w:rFonts w:ascii="Trebuchet MS" w:hAnsi="Trebuchet MS"/>
                <w:sz w:val="22"/>
                <w:szCs w:val="22"/>
              </w:rPr>
              <w:t>, specifikavim</w:t>
            </w:r>
            <w:r>
              <w:rPr>
                <w:rFonts w:ascii="Trebuchet MS" w:hAnsi="Trebuchet MS"/>
                <w:sz w:val="22"/>
                <w:szCs w:val="22"/>
              </w:rPr>
              <w:t>o darbo patirtį.</w:t>
            </w:r>
          </w:p>
        </w:tc>
        <w:tc>
          <w:tcPr>
            <w:tcW w:w="7338" w:type="dxa"/>
          </w:tcPr>
          <w:p w14:paraId="4F9EB61A" w14:textId="1C36E8EC" w:rsidR="009B62F3" w:rsidRPr="00F853D5" w:rsidRDefault="009B62F3" w:rsidP="009B62F3">
            <w:pPr>
              <w:tabs>
                <w:tab w:val="num" w:pos="468"/>
                <w:tab w:val="left" w:pos="709"/>
                <w:tab w:val="left" w:pos="993"/>
              </w:tabs>
              <w:ind w:firstLine="0"/>
              <w:rPr>
                <w:rFonts w:ascii="Trebuchet MS" w:hAnsi="Trebuchet MS"/>
                <w:sz w:val="22"/>
                <w:szCs w:val="22"/>
              </w:rPr>
            </w:pPr>
            <w:r w:rsidRPr="00F76A48">
              <w:rPr>
                <w:rFonts w:ascii="Trebuchet MS" w:hAnsi="Trebuchet MS"/>
                <w:sz w:val="22"/>
                <w:szCs w:val="22"/>
              </w:rPr>
              <w:t xml:space="preserve">TIEKĖJAS turi </w:t>
            </w:r>
            <w:r>
              <w:rPr>
                <w:rFonts w:ascii="Trebuchet MS" w:hAnsi="Trebuchet MS"/>
                <w:sz w:val="22"/>
                <w:szCs w:val="22"/>
              </w:rPr>
              <w:t>pateikti 1</w:t>
            </w:r>
            <w:r w:rsidRPr="00F76A48">
              <w:rPr>
                <w:rFonts w:ascii="Trebuchet MS" w:hAnsi="Trebuchet MS"/>
                <w:sz w:val="22"/>
                <w:szCs w:val="22"/>
              </w:rPr>
              <w:t xml:space="preserve"> punkte nurodytus dokumentus. </w:t>
            </w:r>
            <w:r>
              <w:rPr>
                <w:rFonts w:ascii="Trebuchet MS" w:hAnsi="Trebuchet MS"/>
                <w:sz w:val="22"/>
                <w:szCs w:val="22"/>
              </w:rPr>
              <w:t>Taip pat</w:t>
            </w:r>
            <w:r w:rsidRPr="00F853D5">
              <w:rPr>
                <w:rFonts w:ascii="Trebuchet MS" w:hAnsi="Trebuchet MS"/>
                <w:sz w:val="22"/>
                <w:szCs w:val="22"/>
              </w:rPr>
              <w:t xml:space="preserve"> pateikti tarptautiniu mastu pripažįstamą </w:t>
            </w:r>
            <w:r>
              <w:rPr>
                <w:rFonts w:ascii="Trebuchet MS" w:hAnsi="Trebuchet MS"/>
                <w:sz w:val="22"/>
                <w:szCs w:val="22"/>
              </w:rPr>
              <w:t xml:space="preserve">informacinės sistemos </w:t>
            </w:r>
            <w:r w:rsidRPr="00F853D5">
              <w:rPr>
                <w:rFonts w:ascii="Trebuchet MS" w:hAnsi="Trebuchet MS"/>
                <w:sz w:val="22"/>
                <w:szCs w:val="22"/>
              </w:rPr>
              <w:t xml:space="preserve">analitiko </w:t>
            </w:r>
            <w:r>
              <w:rPr>
                <w:rFonts w:ascii="Trebuchet MS" w:hAnsi="Trebuchet MS"/>
                <w:sz w:val="22"/>
                <w:szCs w:val="22"/>
              </w:rPr>
              <w:t xml:space="preserve">kvalifikaciją patvirtinantį </w:t>
            </w:r>
            <w:r w:rsidRPr="00F853D5">
              <w:rPr>
                <w:rFonts w:ascii="Trebuchet MS" w:hAnsi="Trebuchet MS"/>
                <w:sz w:val="22"/>
                <w:szCs w:val="22"/>
              </w:rPr>
              <w:t>sertifikatą (</w:t>
            </w:r>
            <w:r>
              <w:rPr>
                <w:rFonts w:ascii="Trebuchet MS" w:hAnsi="Trebuchet MS"/>
                <w:sz w:val="22"/>
                <w:szCs w:val="22"/>
              </w:rPr>
              <w:t xml:space="preserve">pvz., </w:t>
            </w:r>
            <w:proofErr w:type="spellStart"/>
            <w:r w:rsidRPr="00F853D5">
              <w:rPr>
                <w:rFonts w:ascii="Trebuchet MS" w:hAnsi="Trebuchet MS"/>
                <w:sz w:val="22"/>
                <w:szCs w:val="22"/>
              </w:rPr>
              <w:t>Certified</w:t>
            </w:r>
            <w:proofErr w:type="spellEnd"/>
            <w:r w:rsidRPr="00F853D5">
              <w:rPr>
                <w:rFonts w:ascii="Trebuchet MS" w:hAnsi="Trebuchet MS"/>
                <w:sz w:val="22"/>
                <w:szCs w:val="22"/>
              </w:rPr>
              <w:t xml:space="preserve"> </w:t>
            </w:r>
            <w:proofErr w:type="spellStart"/>
            <w:r w:rsidRPr="00F853D5">
              <w:rPr>
                <w:rFonts w:ascii="Trebuchet MS" w:hAnsi="Trebuchet MS"/>
                <w:sz w:val="22"/>
                <w:szCs w:val="22"/>
              </w:rPr>
              <w:t>Expert</w:t>
            </w:r>
            <w:proofErr w:type="spellEnd"/>
            <w:r w:rsidRPr="00F853D5">
              <w:rPr>
                <w:rFonts w:ascii="Trebuchet MS" w:hAnsi="Trebuchet MS"/>
                <w:sz w:val="22"/>
                <w:szCs w:val="22"/>
              </w:rPr>
              <w:t xml:space="preserve"> </w:t>
            </w:r>
            <w:proofErr w:type="spellStart"/>
            <w:r w:rsidRPr="00F853D5">
              <w:rPr>
                <w:rFonts w:ascii="Trebuchet MS" w:hAnsi="Trebuchet MS"/>
                <w:sz w:val="22"/>
                <w:szCs w:val="22"/>
              </w:rPr>
              <w:t>in</w:t>
            </w:r>
            <w:proofErr w:type="spellEnd"/>
            <w:r w:rsidRPr="00F853D5">
              <w:rPr>
                <w:rFonts w:ascii="Trebuchet MS" w:hAnsi="Trebuchet MS"/>
                <w:sz w:val="22"/>
                <w:szCs w:val="22"/>
              </w:rPr>
              <w:t xml:space="preserve"> BPM 2 (OCEB 2), OMG </w:t>
            </w:r>
            <w:proofErr w:type="spellStart"/>
            <w:r w:rsidRPr="00F853D5">
              <w:rPr>
                <w:rFonts w:ascii="Trebuchet MS" w:hAnsi="Trebuchet MS"/>
                <w:sz w:val="22"/>
                <w:szCs w:val="22"/>
              </w:rPr>
              <w:t>Certified</w:t>
            </w:r>
            <w:proofErr w:type="spellEnd"/>
            <w:r w:rsidRPr="00F853D5">
              <w:rPr>
                <w:rFonts w:ascii="Trebuchet MS" w:hAnsi="Trebuchet MS"/>
                <w:sz w:val="22"/>
                <w:szCs w:val="22"/>
              </w:rPr>
              <w:t xml:space="preserve"> BPM Professional, OMG </w:t>
            </w:r>
            <w:proofErr w:type="spellStart"/>
            <w:r w:rsidRPr="00F853D5">
              <w:rPr>
                <w:rFonts w:ascii="Trebuchet MS" w:hAnsi="Trebuchet MS"/>
                <w:sz w:val="22"/>
                <w:szCs w:val="22"/>
              </w:rPr>
              <w:t>Certified</w:t>
            </w:r>
            <w:proofErr w:type="spellEnd"/>
            <w:r w:rsidRPr="00F853D5">
              <w:rPr>
                <w:rFonts w:ascii="Trebuchet MS" w:hAnsi="Trebuchet MS"/>
                <w:sz w:val="22"/>
                <w:szCs w:val="22"/>
              </w:rPr>
              <w:t xml:space="preserve"> UML Professional, IBM </w:t>
            </w:r>
            <w:proofErr w:type="spellStart"/>
            <w:r w:rsidRPr="00F853D5">
              <w:rPr>
                <w:rFonts w:ascii="Trebuchet MS" w:hAnsi="Trebuchet MS"/>
                <w:sz w:val="22"/>
                <w:szCs w:val="22"/>
              </w:rPr>
              <w:t>Certified</w:t>
            </w:r>
            <w:proofErr w:type="spellEnd"/>
            <w:r w:rsidRPr="00F853D5">
              <w:rPr>
                <w:rFonts w:ascii="Trebuchet MS" w:hAnsi="Trebuchet MS"/>
                <w:sz w:val="22"/>
                <w:szCs w:val="22"/>
              </w:rPr>
              <w:t xml:space="preserve"> </w:t>
            </w:r>
            <w:proofErr w:type="spellStart"/>
            <w:r w:rsidRPr="00F853D5">
              <w:rPr>
                <w:rFonts w:ascii="Trebuchet MS" w:hAnsi="Trebuchet MS"/>
                <w:sz w:val="22"/>
                <w:szCs w:val="22"/>
              </w:rPr>
              <w:t>Solution</w:t>
            </w:r>
            <w:proofErr w:type="spellEnd"/>
            <w:r w:rsidRPr="00F853D5">
              <w:rPr>
                <w:rFonts w:ascii="Trebuchet MS" w:hAnsi="Trebuchet MS"/>
                <w:sz w:val="22"/>
                <w:szCs w:val="22"/>
              </w:rPr>
              <w:t xml:space="preserve"> </w:t>
            </w:r>
            <w:proofErr w:type="spellStart"/>
            <w:r w:rsidRPr="00F853D5">
              <w:rPr>
                <w:rFonts w:ascii="Trebuchet MS" w:hAnsi="Trebuchet MS"/>
                <w:sz w:val="22"/>
                <w:szCs w:val="22"/>
              </w:rPr>
              <w:t>Designer</w:t>
            </w:r>
            <w:proofErr w:type="spellEnd"/>
            <w:r w:rsidRPr="00F853D5">
              <w:rPr>
                <w:rFonts w:ascii="Trebuchet MS" w:hAnsi="Trebuchet MS"/>
                <w:sz w:val="22"/>
                <w:szCs w:val="22"/>
              </w:rPr>
              <w:t xml:space="preserve"> (vUML2) ar</w:t>
            </w:r>
            <w:r>
              <w:rPr>
                <w:rFonts w:ascii="Trebuchet MS" w:hAnsi="Trebuchet MS"/>
                <w:sz w:val="22"/>
                <w:szCs w:val="22"/>
              </w:rPr>
              <w:t>ba</w:t>
            </w:r>
            <w:r w:rsidRPr="00F853D5">
              <w:rPr>
                <w:rFonts w:ascii="Trebuchet MS" w:hAnsi="Trebuchet MS"/>
                <w:sz w:val="22"/>
                <w:szCs w:val="22"/>
              </w:rPr>
              <w:t xml:space="preserve"> lygiavert</w:t>
            </w:r>
            <w:r>
              <w:rPr>
                <w:rFonts w:ascii="Trebuchet MS" w:hAnsi="Trebuchet MS"/>
                <w:sz w:val="22"/>
                <w:szCs w:val="22"/>
              </w:rPr>
              <w:t>į sertifikatą</w:t>
            </w:r>
            <w:r w:rsidRPr="00F853D5">
              <w:rPr>
                <w:rFonts w:ascii="Trebuchet MS" w:hAnsi="Trebuchet MS"/>
                <w:sz w:val="22"/>
                <w:szCs w:val="22"/>
              </w:rPr>
              <w:t>) ar</w:t>
            </w:r>
            <w:r>
              <w:rPr>
                <w:rFonts w:ascii="Trebuchet MS" w:hAnsi="Trebuchet MS"/>
                <w:sz w:val="22"/>
                <w:szCs w:val="22"/>
              </w:rPr>
              <w:t>ba</w:t>
            </w:r>
            <w:r w:rsidRPr="00F853D5">
              <w:rPr>
                <w:rFonts w:ascii="Trebuchet MS" w:hAnsi="Trebuchet MS"/>
                <w:sz w:val="22"/>
                <w:szCs w:val="22"/>
              </w:rPr>
              <w:t xml:space="preserve"> lygiavertį dokumentą. </w:t>
            </w:r>
          </w:p>
          <w:p w14:paraId="439A3CDC" w14:textId="16BCE17C" w:rsidR="009B62F3" w:rsidRPr="00F853D5" w:rsidRDefault="009B62F3" w:rsidP="009B62F3">
            <w:pPr>
              <w:tabs>
                <w:tab w:val="num" w:pos="468"/>
                <w:tab w:val="left" w:pos="709"/>
                <w:tab w:val="left" w:pos="993"/>
              </w:tabs>
              <w:ind w:firstLine="0"/>
              <w:rPr>
                <w:rFonts w:ascii="Trebuchet MS" w:hAnsi="Trebuchet MS"/>
                <w:sz w:val="22"/>
                <w:szCs w:val="22"/>
              </w:rPr>
            </w:pPr>
            <w:r w:rsidRPr="00F853D5">
              <w:rPr>
                <w:rFonts w:ascii="Trebuchet MS" w:hAnsi="Trebuchet MS"/>
                <w:b/>
                <w:bCs/>
                <w:sz w:val="22"/>
                <w:szCs w:val="22"/>
              </w:rPr>
              <w:lastRenderedPageBreak/>
              <w:t>Pateikiama skaitmeninė dokumento kopija.</w:t>
            </w:r>
          </w:p>
        </w:tc>
      </w:tr>
      <w:tr w:rsidR="009B62F3" w:rsidRPr="00F853D5" w14:paraId="49174283" w14:textId="77777777" w:rsidTr="008A48FA">
        <w:tc>
          <w:tcPr>
            <w:tcW w:w="609" w:type="dxa"/>
            <w:vAlign w:val="center"/>
          </w:tcPr>
          <w:p w14:paraId="7B6E53B6" w14:textId="7E242667" w:rsidR="009B62F3" w:rsidRPr="00F853D5" w:rsidRDefault="009B62F3" w:rsidP="009B62F3">
            <w:pPr>
              <w:tabs>
                <w:tab w:val="left" w:pos="709"/>
                <w:tab w:val="left" w:pos="993"/>
              </w:tabs>
              <w:autoSpaceDE w:val="0"/>
              <w:autoSpaceDN w:val="0"/>
              <w:adjustRightInd w:val="0"/>
              <w:ind w:firstLine="0"/>
              <w:jc w:val="left"/>
              <w:rPr>
                <w:rFonts w:ascii="Trebuchet MS" w:hAnsi="Trebuchet MS"/>
                <w:sz w:val="22"/>
                <w:szCs w:val="22"/>
              </w:rPr>
            </w:pPr>
            <w:r>
              <w:rPr>
                <w:rFonts w:ascii="Trebuchet MS" w:hAnsi="Trebuchet MS"/>
                <w:sz w:val="22"/>
                <w:szCs w:val="22"/>
              </w:rPr>
              <w:lastRenderedPageBreak/>
              <w:t>1</w:t>
            </w:r>
            <w:r w:rsidRPr="00F853D5">
              <w:rPr>
                <w:rFonts w:ascii="Trebuchet MS" w:hAnsi="Trebuchet MS"/>
                <w:sz w:val="22"/>
                <w:szCs w:val="22"/>
              </w:rPr>
              <w:t>.</w:t>
            </w:r>
            <w:r>
              <w:rPr>
                <w:rFonts w:ascii="Trebuchet MS" w:hAnsi="Trebuchet MS"/>
                <w:sz w:val="22"/>
                <w:szCs w:val="22"/>
              </w:rPr>
              <w:t>4</w:t>
            </w:r>
            <w:r w:rsidRPr="00F853D5">
              <w:rPr>
                <w:rFonts w:ascii="Trebuchet MS" w:hAnsi="Trebuchet MS"/>
                <w:sz w:val="22"/>
                <w:szCs w:val="22"/>
              </w:rPr>
              <w:t>.</w:t>
            </w:r>
          </w:p>
        </w:tc>
        <w:tc>
          <w:tcPr>
            <w:tcW w:w="6500" w:type="dxa"/>
            <w:vAlign w:val="center"/>
          </w:tcPr>
          <w:p w14:paraId="455B5A11" w14:textId="77777777" w:rsidR="009B62F3" w:rsidRPr="00F853D5" w:rsidRDefault="009B62F3" w:rsidP="009B62F3">
            <w:pPr>
              <w:tabs>
                <w:tab w:val="left" w:pos="709"/>
                <w:tab w:val="left" w:pos="993"/>
              </w:tabs>
              <w:ind w:right="113" w:firstLine="0"/>
              <w:rPr>
                <w:rFonts w:ascii="Trebuchet MS" w:hAnsi="Trebuchet MS"/>
                <w:b/>
                <w:sz w:val="22"/>
                <w:szCs w:val="22"/>
              </w:rPr>
            </w:pPr>
            <w:r w:rsidRPr="00F853D5">
              <w:rPr>
                <w:rFonts w:ascii="Trebuchet MS" w:hAnsi="Trebuchet MS"/>
                <w:b/>
                <w:sz w:val="22"/>
                <w:szCs w:val="22"/>
              </w:rPr>
              <w:t>Informacinės sistemos saugumo ekspertas</w:t>
            </w:r>
          </w:p>
          <w:p w14:paraId="5C9B2161" w14:textId="77777777" w:rsidR="009B62F3" w:rsidRPr="00F853D5" w:rsidRDefault="009B62F3" w:rsidP="009B62F3">
            <w:pPr>
              <w:tabs>
                <w:tab w:val="left" w:pos="709"/>
                <w:tab w:val="left" w:pos="993"/>
              </w:tabs>
              <w:ind w:firstLine="0"/>
              <w:rPr>
                <w:rFonts w:ascii="Trebuchet MS" w:hAnsi="Trebuchet MS"/>
                <w:sz w:val="22"/>
                <w:szCs w:val="22"/>
                <w:u w:val="single"/>
              </w:rPr>
            </w:pPr>
            <w:r w:rsidRPr="00F853D5">
              <w:rPr>
                <w:rFonts w:ascii="Trebuchet MS" w:hAnsi="Trebuchet MS"/>
                <w:sz w:val="22"/>
                <w:szCs w:val="22"/>
                <w:u w:val="single"/>
              </w:rPr>
              <w:t>Kvalifikacija, kompetencija ir profesinė patirtis:</w:t>
            </w:r>
          </w:p>
          <w:p w14:paraId="465C72F6" w14:textId="77777777" w:rsidR="009B62F3" w:rsidRPr="00F853D5" w:rsidRDefault="009B62F3" w:rsidP="009B62F3">
            <w:pPr>
              <w:numPr>
                <w:ilvl w:val="0"/>
                <w:numId w:val="27"/>
              </w:numPr>
              <w:tabs>
                <w:tab w:val="clear" w:pos="1069"/>
                <w:tab w:val="left" w:pos="34"/>
                <w:tab w:val="left" w:pos="993"/>
              </w:tabs>
              <w:ind w:left="34" w:hanging="742"/>
              <w:rPr>
                <w:rFonts w:ascii="Trebuchet MS" w:hAnsi="Trebuchet MS"/>
                <w:sz w:val="22"/>
                <w:szCs w:val="22"/>
              </w:rPr>
            </w:pPr>
            <w:r>
              <w:rPr>
                <w:rFonts w:ascii="Trebuchet MS" w:hAnsi="Trebuchet MS"/>
                <w:sz w:val="22"/>
                <w:szCs w:val="22"/>
              </w:rPr>
              <w:t>- t</w:t>
            </w:r>
            <w:r w:rsidRPr="00F853D5">
              <w:rPr>
                <w:rFonts w:ascii="Trebuchet MS" w:hAnsi="Trebuchet MS"/>
                <w:sz w:val="22"/>
                <w:szCs w:val="22"/>
              </w:rPr>
              <w:t>uri</w:t>
            </w:r>
            <w:r>
              <w:rPr>
                <w:rFonts w:ascii="Trebuchet MS" w:hAnsi="Trebuchet MS"/>
                <w:sz w:val="22"/>
                <w:szCs w:val="22"/>
              </w:rPr>
              <w:t xml:space="preserve"> </w:t>
            </w:r>
            <w:r w:rsidRPr="00F853D5">
              <w:rPr>
                <w:rFonts w:ascii="Trebuchet MS" w:hAnsi="Trebuchet MS"/>
                <w:sz w:val="22"/>
                <w:szCs w:val="22"/>
              </w:rPr>
              <w:t>informacin</w:t>
            </w:r>
            <w:r>
              <w:rPr>
                <w:rFonts w:ascii="Trebuchet MS" w:hAnsi="Trebuchet MS"/>
                <w:sz w:val="22"/>
                <w:szCs w:val="22"/>
              </w:rPr>
              <w:t>ės</w:t>
            </w:r>
            <w:r w:rsidRPr="00F853D5">
              <w:rPr>
                <w:rFonts w:ascii="Trebuchet MS" w:hAnsi="Trebuchet MS"/>
                <w:sz w:val="22"/>
                <w:szCs w:val="22"/>
              </w:rPr>
              <w:t xml:space="preserve"> sistem</w:t>
            </w:r>
            <w:r>
              <w:rPr>
                <w:rFonts w:ascii="Trebuchet MS" w:hAnsi="Trebuchet MS"/>
                <w:sz w:val="22"/>
                <w:szCs w:val="22"/>
              </w:rPr>
              <w:t>os</w:t>
            </w:r>
            <w:r w:rsidRPr="00F853D5">
              <w:rPr>
                <w:rFonts w:ascii="Trebuchet MS" w:hAnsi="Trebuchet MS"/>
                <w:sz w:val="22"/>
                <w:szCs w:val="22"/>
              </w:rPr>
              <w:t xml:space="preserve"> saug</w:t>
            </w:r>
            <w:r>
              <w:rPr>
                <w:rFonts w:ascii="Trebuchet MS" w:hAnsi="Trebuchet MS"/>
                <w:sz w:val="22"/>
                <w:szCs w:val="22"/>
              </w:rPr>
              <w:t>umo</w:t>
            </w:r>
            <w:r w:rsidRPr="00F853D5">
              <w:rPr>
                <w:rFonts w:ascii="Trebuchet MS" w:hAnsi="Trebuchet MS"/>
                <w:sz w:val="22"/>
                <w:szCs w:val="22"/>
              </w:rPr>
              <w:t xml:space="preserve"> </w:t>
            </w:r>
            <w:r>
              <w:rPr>
                <w:rFonts w:ascii="Trebuchet MS" w:hAnsi="Trebuchet MS"/>
                <w:sz w:val="22"/>
                <w:szCs w:val="22"/>
              </w:rPr>
              <w:t>eksperto</w:t>
            </w:r>
            <w:r w:rsidRPr="00F853D5">
              <w:rPr>
                <w:rFonts w:ascii="Trebuchet MS" w:hAnsi="Trebuchet MS"/>
                <w:sz w:val="22"/>
                <w:szCs w:val="22"/>
              </w:rPr>
              <w:t xml:space="preserve"> kvalifikaciją</w:t>
            </w:r>
            <w:r>
              <w:rPr>
                <w:rFonts w:ascii="Trebuchet MS" w:hAnsi="Trebuchet MS"/>
                <w:sz w:val="22"/>
                <w:szCs w:val="22"/>
              </w:rPr>
              <w:t>;</w:t>
            </w:r>
          </w:p>
          <w:p w14:paraId="6DB522D3" w14:textId="63B31058" w:rsidR="009B62F3" w:rsidRPr="00F853D5" w:rsidRDefault="009B62F3" w:rsidP="009B62F3">
            <w:pPr>
              <w:numPr>
                <w:ilvl w:val="0"/>
                <w:numId w:val="27"/>
              </w:numPr>
              <w:tabs>
                <w:tab w:val="clear" w:pos="1069"/>
                <w:tab w:val="left" w:pos="34"/>
                <w:tab w:val="left" w:pos="993"/>
              </w:tabs>
              <w:ind w:left="34" w:hanging="742"/>
              <w:rPr>
                <w:rFonts w:ascii="Trebuchet MS" w:hAnsi="Trebuchet MS"/>
                <w:b/>
                <w:sz w:val="22"/>
                <w:szCs w:val="22"/>
              </w:rPr>
            </w:pPr>
            <w:r>
              <w:rPr>
                <w:rFonts w:ascii="Trebuchet MS" w:hAnsi="Trebuchet MS"/>
                <w:sz w:val="22"/>
                <w:szCs w:val="22"/>
              </w:rPr>
              <w:t xml:space="preserve">- turi </w:t>
            </w:r>
            <w:r w:rsidRPr="00F853D5">
              <w:rPr>
                <w:rFonts w:ascii="Trebuchet MS" w:hAnsi="Trebuchet MS"/>
                <w:sz w:val="22"/>
                <w:szCs w:val="22"/>
              </w:rPr>
              <w:t>ne trumpesn</w:t>
            </w:r>
            <w:r>
              <w:rPr>
                <w:rFonts w:ascii="Trebuchet MS" w:hAnsi="Trebuchet MS"/>
                <w:sz w:val="22"/>
                <w:szCs w:val="22"/>
              </w:rPr>
              <w:t>ę</w:t>
            </w:r>
            <w:r w:rsidRPr="00F853D5">
              <w:rPr>
                <w:rFonts w:ascii="Trebuchet MS" w:hAnsi="Trebuchet MS"/>
                <w:sz w:val="22"/>
                <w:szCs w:val="22"/>
              </w:rPr>
              <w:t xml:space="preserve"> </w:t>
            </w:r>
            <w:r w:rsidRPr="007F79BA">
              <w:rPr>
                <w:rFonts w:ascii="Trebuchet MS" w:hAnsi="Trebuchet MS"/>
                <w:sz w:val="22"/>
                <w:szCs w:val="22"/>
              </w:rPr>
              <w:t>nei 2 metų</w:t>
            </w:r>
            <w:r w:rsidRPr="00F853D5">
              <w:rPr>
                <w:rFonts w:ascii="Trebuchet MS" w:hAnsi="Trebuchet MS"/>
                <w:sz w:val="22"/>
                <w:szCs w:val="22"/>
              </w:rPr>
              <w:t xml:space="preserve"> darbo patirt</w:t>
            </w:r>
            <w:r>
              <w:rPr>
                <w:rFonts w:ascii="Trebuchet MS" w:hAnsi="Trebuchet MS"/>
                <w:sz w:val="22"/>
                <w:szCs w:val="22"/>
              </w:rPr>
              <w:t>į</w:t>
            </w:r>
            <w:r w:rsidRPr="00F853D5">
              <w:rPr>
                <w:rFonts w:ascii="Trebuchet MS" w:hAnsi="Trebuchet MS"/>
                <w:sz w:val="22"/>
                <w:szCs w:val="22"/>
              </w:rPr>
              <w:t xml:space="preserve"> </w:t>
            </w:r>
            <w:r>
              <w:rPr>
                <w:rFonts w:ascii="Trebuchet MS" w:hAnsi="Trebuchet MS"/>
                <w:sz w:val="22"/>
                <w:szCs w:val="22"/>
              </w:rPr>
              <w:t xml:space="preserve">informacinių sistemų </w:t>
            </w:r>
            <w:r w:rsidRPr="00F853D5">
              <w:rPr>
                <w:rFonts w:ascii="Trebuchet MS" w:hAnsi="Trebuchet MS"/>
                <w:sz w:val="22"/>
                <w:szCs w:val="22"/>
              </w:rPr>
              <w:t>saugos srityje.</w:t>
            </w:r>
          </w:p>
        </w:tc>
        <w:tc>
          <w:tcPr>
            <w:tcW w:w="7338" w:type="dxa"/>
          </w:tcPr>
          <w:p w14:paraId="6786FD06" w14:textId="66D6F9E4" w:rsidR="009B62F3" w:rsidRDefault="009B62F3" w:rsidP="009B62F3">
            <w:pPr>
              <w:tabs>
                <w:tab w:val="left" w:pos="709"/>
                <w:tab w:val="left" w:pos="993"/>
              </w:tabs>
              <w:autoSpaceDE w:val="0"/>
              <w:autoSpaceDN w:val="0"/>
              <w:adjustRightInd w:val="0"/>
              <w:ind w:firstLine="0"/>
              <w:rPr>
                <w:rFonts w:ascii="Trebuchet MS" w:hAnsi="Trebuchet MS"/>
                <w:sz w:val="22"/>
                <w:szCs w:val="22"/>
              </w:rPr>
            </w:pPr>
            <w:r w:rsidRPr="00F76A48">
              <w:rPr>
                <w:rFonts w:ascii="Trebuchet MS" w:hAnsi="Trebuchet MS"/>
                <w:sz w:val="22"/>
                <w:szCs w:val="22"/>
              </w:rPr>
              <w:t xml:space="preserve">TIEKĖJAS turi pateikti </w:t>
            </w:r>
            <w:r>
              <w:rPr>
                <w:rFonts w:ascii="Trebuchet MS" w:hAnsi="Trebuchet MS"/>
                <w:sz w:val="22"/>
                <w:szCs w:val="22"/>
              </w:rPr>
              <w:t>1</w:t>
            </w:r>
            <w:r w:rsidRPr="00F76A48">
              <w:rPr>
                <w:rFonts w:ascii="Trebuchet MS" w:hAnsi="Trebuchet MS"/>
                <w:sz w:val="22"/>
                <w:szCs w:val="22"/>
              </w:rPr>
              <w:t xml:space="preserve"> punkte nurodytus dokumentus. </w:t>
            </w:r>
            <w:r>
              <w:rPr>
                <w:rFonts w:ascii="Trebuchet MS" w:hAnsi="Trebuchet MS"/>
                <w:sz w:val="22"/>
                <w:szCs w:val="22"/>
              </w:rPr>
              <w:t>Taip pat</w:t>
            </w:r>
            <w:r w:rsidRPr="00F853D5">
              <w:rPr>
                <w:rFonts w:ascii="Trebuchet MS" w:hAnsi="Trebuchet MS"/>
                <w:sz w:val="22"/>
                <w:szCs w:val="22"/>
              </w:rPr>
              <w:t xml:space="preserve"> pateikti </w:t>
            </w:r>
            <w:r>
              <w:rPr>
                <w:rFonts w:ascii="Trebuchet MS" w:hAnsi="Trebuchet MS"/>
                <w:sz w:val="22"/>
                <w:szCs w:val="22"/>
              </w:rPr>
              <w:t>tarptautiniu mastu pripažįstamą</w:t>
            </w:r>
            <w:r w:rsidRPr="00F853D5">
              <w:rPr>
                <w:rFonts w:ascii="Trebuchet MS" w:hAnsi="Trebuchet MS"/>
                <w:sz w:val="22"/>
                <w:szCs w:val="22"/>
              </w:rPr>
              <w:t xml:space="preserve"> </w:t>
            </w:r>
            <w:r>
              <w:rPr>
                <w:rFonts w:ascii="Trebuchet MS" w:hAnsi="Trebuchet MS"/>
                <w:sz w:val="22"/>
                <w:szCs w:val="22"/>
              </w:rPr>
              <w:t xml:space="preserve">informacinės sistemos </w:t>
            </w:r>
            <w:r w:rsidRPr="00F853D5">
              <w:rPr>
                <w:rFonts w:ascii="Trebuchet MS" w:hAnsi="Trebuchet MS"/>
                <w:sz w:val="22"/>
                <w:szCs w:val="22"/>
              </w:rPr>
              <w:t xml:space="preserve">saugumo eksperto kvalifikaciją </w:t>
            </w:r>
            <w:r>
              <w:rPr>
                <w:rFonts w:ascii="Trebuchet MS" w:hAnsi="Trebuchet MS"/>
                <w:sz w:val="22"/>
                <w:szCs w:val="22"/>
              </w:rPr>
              <w:t>patvirtinantį</w:t>
            </w:r>
            <w:r w:rsidRPr="00F853D5">
              <w:rPr>
                <w:rFonts w:ascii="Trebuchet MS" w:hAnsi="Trebuchet MS"/>
                <w:sz w:val="22"/>
                <w:szCs w:val="22"/>
              </w:rPr>
              <w:t xml:space="preserve"> sertifikatą (pvz.</w:t>
            </w:r>
            <w:r>
              <w:rPr>
                <w:rFonts w:ascii="Trebuchet MS" w:hAnsi="Trebuchet MS"/>
                <w:sz w:val="22"/>
                <w:szCs w:val="22"/>
              </w:rPr>
              <w:t>,</w:t>
            </w:r>
            <w:r w:rsidRPr="00F853D5">
              <w:rPr>
                <w:rFonts w:ascii="Trebuchet MS" w:hAnsi="Trebuchet MS"/>
                <w:sz w:val="22"/>
                <w:szCs w:val="22"/>
              </w:rPr>
              <w:t xml:space="preserve"> CISSP, CISM ar</w:t>
            </w:r>
            <w:r>
              <w:rPr>
                <w:rFonts w:ascii="Trebuchet MS" w:hAnsi="Trebuchet MS"/>
                <w:sz w:val="22"/>
                <w:szCs w:val="22"/>
              </w:rPr>
              <w:t>ba</w:t>
            </w:r>
            <w:r w:rsidRPr="00F853D5">
              <w:rPr>
                <w:rFonts w:ascii="Trebuchet MS" w:hAnsi="Trebuchet MS"/>
                <w:sz w:val="22"/>
                <w:szCs w:val="22"/>
              </w:rPr>
              <w:t xml:space="preserve"> lygiavert</w:t>
            </w:r>
            <w:r>
              <w:rPr>
                <w:rFonts w:ascii="Trebuchet MS" w:hAnsi="Trebuchet MS"/>
                <w:sz w:val="22"/>
                <w:szCs w:val="22"/>
              </w:rPr>
              <w:t>į sertifikatą</w:t>
            </w:r>
            <w:r w:rsidRPr="00F853D5">
              <w:rPr>
                <w:rFonts w:ascii="Trebuchet MS" w:hAnsi="Trebuchet MS"/>
                <w:sz w:val="22"/>
                <w:szCs w:val="22"/>
              </w:rPr>
              <w:t>) ar</w:t>
            </w:r>
            <w:r>
              <w:rPr>
                <w:rFonts w:ascii="Trebuchet MS" w:hAnsi="Trebuchet MS"/>
                <w:sz w:val="22"/>
                <w:szCs w:val="22"/>
              </w:rPr>
              <w:t>ba</w:t>
            </w:r>
            <w:r w:rsidRPr="00F853D5">
              <w:rPr>
                <w:rFonts w:ascii="Trebuchet MS" w:hAnsi="Trebuchet MS"/>
                <w:sz w:val="22"/>
                <w:szCs w:val="22"/>
              </w:rPr>
              <w:t xml:space="preserve"> lygiavertį dokumentą. </w:t>
            </w:r>
          </w:p>
          <w:p w14:paraId="40A5AF17" w14:textId="77777777" w:rsidR="009B62F3" w:rsidRPr="00F853D5" w:rsidRDefault="009B62F3" w:rsidP="009B62F3">
            <w:pPr>
              <w:tabs>
                <w:tab w:val="left" w:pos="709"/>
                <w:tab w:val="left" w:pos="993"/>
              </w:tabs>
              <w:autoSpaceDE w:val="0"/>
              <w:autoSpaceDN w:val="0"/>
              <w:adjustRightInd w:val="0"/>
              <w:ind w:firstLine="0"/>
              <w:rPr>
                <w:rFonts w:ascii="Trebuchet MS" w:hAnsi="Trebuchet MS"/>
                <w:sz w:val="22"/>
                <w:szCs w:val="22"/>
              </w:rPr>
            </w:pPr>
            <w:r w:rsidRPr="00F853D5">
              <w:rPr>
                <w:rFonts w:ascii="Trebuchet MS" w:hAnsi="Trebuchet MS"/>
                <w:b/>
                <w:bCs/>
                <w:sz w:val="22"/>
                <w:szCs w:val="22"/>
              </w:rPr>
              <w:t>Pateikiama skaitmeninė dokumento kopija.</w:t>
            </w:r>
          </w:p>
          <w:p w14:paraId="30370067" w14:textId="77777777" w:rsidR="009B62F3" w:rsidRPr="00F853D5" w:rsidRDefault="009B62F3" w:rsidP="009B62F3">
            <w:pPr>
              <w:tabs>
                <w:tab w:val="left" w:pos="709"/>
                <w:tab w:val="left" w:pos="993"/>
              </w:tabs>
              <w:autoSpaceDE w:val="0"/>
              <w:autoSpaceDN w:val="0"/>
              <w:adjustRightInd w:val="0"/>
              <w:ind w:firstLine="0"/>
              <w:rPr>
                <w:rFonts w:ascii="Trebuchet MS" w:hAnsi="Trebuchet MS"/>
                <w:sz w:val="22"/>
                <w:szCs w:val="22"/>
              </w:rPr>
            </w:pPr>
          </w:p>
        </w:tc>
      </w:tr>
      <w:tr w:rsidR="009B62F3" w:rsidRPr="00F853D5" w14:paraId="600C671D" w14:textId="77777777" w:rsidTr="008A48FA">
        <w:tc>
          <w:tcPr>
            <w:tcW w:w="609" w:type="dxa"/>
            <w:tcBorders>
              <w:bottom w:val="single" w:sz="4" w:space="0" w:color="auto"/>
            </w:tcBorders>
            <w:vAlign w:val="center"/>
          </w:tcPr>
          <w:p w14:paraId="1C5F864A" w14:textId="3E1B7446" w:rsidR="009B62F3" w:rsidRPr="00F853D5" w:rsidRDefault="009B62F3" w:rsidP="009B62F3">
            <w:pPr>
              <w:tabs>
                <w:tab w:val="left" w:pos="709"/>
                <w:tab w:val="left" w:pos="993"/>
              </w:tabs>
              <w:autoSpaceDE w:val="0"/>
              <w:autoSpaceDN w:val="0"/>
              <w:adjustRightInd w:val="0"/>
              <w:ind w:firstLine="0"/>
              <w:jc w:val="left"/>
              <w:rPr>
                <w:rFonts w:ascii="Trebuchet MS" w:hAnsi="Trebuchet MS"/>
                <w:sz w:val="22"/>
                <w:szCs w:val="22"/>
              </w:rPr>
            </w:pPr>
            <w:r>
              <w:rPr>
                <w:rFonts w:ascii="Trebuchet MS" w:hAnsi="Trebuchet MS"/>
                <w:sz w:val="22"/>
                <w:szCs w:val="22"/>
              </w:rPr>
              <w:t>1</w:t>
            </w:r>
            <w:r w:rsidRPr="00F853D5">
              <w:rPr>
                <w:rFonts w:ascii="Trebuchet MS" w:hAnsi="Trebuchet MS"/>
                <w:sz w:val="22"/>
                <w:szCs w:val="22"/>
              </w:rPr>
              <w:t>.</w:t>
            </w:r>
            <w:r>
              <w:rPr>
                <w:rFonts w:ascii="Trebuchet MS" w:hAnsi="Trebuchet MS"/>
                <w:sz w:val="22"/>
                <w:szCs w:val="22"/>
              </w:rPr>
              <w:t>5</w:t>
            </w:r>
            <w:r w:rsidRPr="00F853D5">
              <w:rPr>
                <w:rFonts w:ascii="Trebuchet MS" w:hAnsi="Trebuchet MS"/>
                <w:sz w:val="22"/>
                <w:szCs w:val="22"/>
              </w:rPr>
              <w:t>.</w:t>
            </w:r>
          </w:p>
        </w:tc>
        <w:tc>
          <w:tcPr>
            <w:tcW w:w="6500" w:type="dxa"/>
            <w:tcBorders>
              <w:bottom w:val="single" w:sz="4" w:space="0" w:color="auto"/>
            </w:tcBorders>
            <w:vAlign w:val="center"/>
          </w:tcPr>
          <w:p w14:paraId="7DB173F1" w14:textId="77777777" w:rsidR="009B62F3" w:rsidRPr="00F853D5" w:rsidRDefault="009B62F3" w:rsidP="009B62F3">
            <w:pPr>
              <w:tabs>
                <w:tab w:val="left" w:pos="709"/>
                <w:tab w:val="left" w:pos="993"/>
              </w:tabs>
              <w:ind w:right="113" w:firstLine="0"/>
              <w:rPr>
                <w:rFonts w:ascii="Trebuchet MS" w:hAnsi="Trebuchet MS"/>
                <w:b/>
                <w:sz w:val="22"/>
                <w:szCs w:val="22"/>
              </w:rPr>
            </w:pPr>
            <w:r w:rsidRPr="00F853D5">
              <w:rPr>
                <w:rFonts w:ascii="Trebuchet MS" w:hAnsi="Trebuchet MS"/>
                <w:b/>
                <w:sz w:val="22"/>
                <w:szCs w:val="22"/>
              </w:rPr>
              <w:t>Informacinės sistemos testavimo specialistas</w:t>
            </w:r>
          </w:p>
          <w:p w14:paraId="1BB9D120" w14:textId="77777777" w:rsidR="009B62F3" w:rsidRPr="00F853D5" w:rsidRDefault="009B62F3" w:rsidP="009B62F3">
            <w:pPr>
              <w:tabs>
                <w:tab w:val="left" w:pos="451"/>
                <w:tab w:val="left" w:pos="709"/>
                <w:tab w:val="left" w:pos="993"/>
                <w:tab w:val="left" w:pos="1980"/>
              </w:tabs>
              <w:ind w:firstLine="0"/>
              <w:rPr>
                <w:rFonts w:ascii="Trebuchet MS" w:hAnsi="Trebuchet MS"/>
                <w:sz w:val="22"/>
                <w:szCs w:val="22"/>
              </w:rPr>
            </w:pPr>
            <w:r w:rsidRPr="00F853D5">
              <w:rPr>
                <w:rFonts w:ascii="Trebuchet MS" w:hAnsi="Trebuchet MS"/>
                <w:sz w:val="22"/>
                <w:szCs w:val="22"/>
                <w:u w:val="single"/>
              </w:rPr>
              <w:t>Kvalifikacija, kompetencija ir profesinė patirtis:</w:t>
            </w:r>
          </w:p>
          <w:p w14:paraId="429873BE" w14:textId="77777777" w:rsidR="009B62F3" w:rsidRPr="00F853D5" w:rsidRDefault="009B62F3" w:rsidP="009B62F3">
            <w:pPr>
              <w:numPr>
                <w:ilvl w:val="0"/>
                <w:numId w:val="28"/>
              </w:numPr>
              <w:tabs>
                <w:tab w:val="clear" w:pos="1069"/>
                <w:tab w:val="left" w:pos="0"/>
              </w:tabs>
              <w:ind w:left="176" w:hanging="708"/>
              <w:rPr>
                <w:rFonts w:ascii="Trebuchet MS" w:hAnsi="Trebuchet MS"/>
                <w:b/>
                <w:sz w:val="22"/>
                <w:szCs w:val="22"/>
              </w:rPr>
            </w:pPr>
            <w:r>
              <w:rPr>
                <w:rFonts w:ascii="Trebuchet MS" w:hAnsi="Trebuchet MS"/>
                <w:sz w:val="22"/>
                <w:szCs w:val="22"/>
              </w:rPr>
              <w:t xml:space="preserve">- turi informacinės sistemos </w:t>
            </w:r>
            <w:r w:rsidRPr="00F853D5">
              <w:rPr>
                <w:rFonts w:ascii="Trebuchet MS" w:hAnsi="Trebuchet MS"/>
                <w:sz w:val="22"/>
                <w:szCs w:val="22"/>
              </w:rPr>
              <w:t>testavimo specialisto kvalifikaciją</w:t>
            </w:r>
            <w:r>
              <w:rPr>
                <w:rFonts w:ascii="Trebuchet MS" w:hAnsi="Trebuchet MS"/>
                <w:sz w:val="22"/>
                <w:szCs w:val="22"/>
              </w:rPr>
              <w:t>;</w:t>
            </w:r>
          </w:p>
          <w:p w14:paraId="3A9FB987" w14:textId="6D9D25EC" w:rsidR="009B62F3" w:rsidRPr="00F853D5" w:rsidRDefault="009B62F3" w:rsidP="009B62F3">
            <w:pPr>
              <w:numPr>
                <w:ilvl w:val="0"/>
                <w:numId w:val="28"/>
              </w:numPr>
              <w:tabs>
                <w:tab w:val="clear" w:pos="1069"/>
                <w:tab w:val="left" w:pos="0"/>
              </w:tabs>
              <w:ind w:left="176" w:hanging="708"/>
              <w:rPr>
                <w:rFonts w:ascii="Trebuchet MS" w:hAnsi="Trebuchet MS"/>
                <w:b/>
                <w:sz w:val="22"/>
                <w:szCs w:val="22"/>
              </w:rPr>
            </w:pPr>
            <w:r>
              <w:rPr>
                <w:rFonts w:ascii="Trebuchet MS" w:hAnsi="Trebuchet MS"/>
                <w:sz w:val="22"/>
                <w:szCs w:val="22"/>
              </w:rPr>
              <w:t xml:space="preserve">- turi </w:t>
            </w:r>
            <w:r w:rsidRPr="00F853D5">
              <w:rPr>
                <w:rFonts w:ascii="Trebuchet MS" w:hAnsi="Trebuchet MS"/>
                <w:sz w:val="22"/>
                <w:szCs w:val="22"/>
              </w:rPr>
              <w:t xml:space="preserve">ne </w:t>
            </w:r>
            <w:r>
              <w:rPr>
                <w:rFonts w:ascii="Trebuchet MS" w:hAnsi="Trebuchet MS"/>
                <w:sz w:val="22"/>
                <w:szCs w:val="22"/>
              </w:rPr>
              <w:t>trumpesnę</w:t>
            </w:r>
            <w:r w:rsidRPr="00F853D5">
              <w:rPr>
                <w:rFonts w:ascii="Trebuchet MS" w:hAnsi="Trebuchet MS"/>
                <w:sz w:val="22"/>
                <w:szCs w:val="22"/>
              </w:rPr>
              <w:t xml:space="preserve"> </w:t>
            </w:r>
            <w:r>
              <w:rPr>
                <w:rFonts w:ascii="Trebuchet MS" w:hAnsi="Trebuchet MS"/>
                <w:sz w:val="22"/>
                <w:szCs w:val="22"/>
              </w:rPr>
              <w:t xml:space="preserve">nei </w:t>
            </w:r>
            <w:r w:rsidRPr="007F79BA">
              <w:rPr>
                <w:rFonts w:ascii="Trebuchet MS" w:hAnsi="Trebuchet MS"/>
                <w:sz w:val="22"/>
                <w:szCs w:val="22"/>
                <w:lang w:val="en-US"/>
              </w:rPr>
              <w:t>1</w:t>
            </w:r>
            <w:r w:rsidRPr="007F79BA">
              <w:rPr>
                <w:rFonts w:ascii="Trebuchet MS" w:hAnsi="Trebuchet MS"/>
                <w:sz w:val="22"/>
                <w:szCs w:val="22"/>
              </w:rPr>
              <w:t xml:space="preserve"> metų</w:t>
            </w:r>
            <w:r>
              <w:rPr>
                <w:rFonts w:ascii="Trebuchet MS" w:hAnsi="Trebuchet MS"/>
                <w:sz w:val="22"/>
                <w:szCs w:val="22"/>
              </w:rPr>
              <w:t xml:space="preserve"> darbo patirtį informacinių sistemų </w:t>
            </w:r>
            <w:r w:rsidRPr="00F853D5">
              <w:rPr>
                <w:rFonts w:ascii="Trebuchet MS" w:hAnsi="Trebuchet MS"/>
                <w:sz w:val="22"/>
                <w:szCs w:val="22"/>
              </w:rPr>
              <w:t xml:space="preserve">testavimo </w:t>
            </w:r>
            <w:r>
              <w:rPr>
                <w:rFonts w:ascii="Trebuchet MS" w:hAnsi="Trebuchet MS"/>
                <w:sz w:val="22"/>
                <w:szCs w:val="22"/>
              </w:rPr>
              <w:t>srityje</w:t>
            </w:r>
            <w:r w:rsidRPr="00F853D5">
              <w:rPr>
                <w:rFonts w:ascii="Trebuchet MS" w:hAnsi="Trebuchet MS"/>
                <w:sz w:val="22"/>
                <w:szCs w:val="22"/>
              </w:rPr>
              <w:t>.</w:t>
            </w:r>
          </w:p>
        </w:tc>
        <w:tc>
          <w:tcPr>
            <w:tcW w:w="7338" w:type="dxa"/>
            <w:tcBorders>
              <w:bottom w:val="single" w:sz="4" w:space="0" w:color="auto"/>
            </w:tcBorders>
          </w:tcPr>
          <w:p w14:paraId="40C4D023" w14:textId="335FDC04" w:rsidR="009B62F3" w:rsidRDefault="009B62F3" w:rsidP="009B62F3">
            <w:pPr>
              <w:tabs>
                <w:tab w:val="left" w:pos="709"/>
                <w:tab w:val="left" w:pos="993"/>
              </w:tabs>
              <w:autoSpaceDE w:val="0"/>
              <w:autoSpaceDN w:val="0"/>
              <w:adjustRightInd w:val="0"/>
              <w:ind w:firstLine="0"/>
              <w:rPr>
                <w:rFonts w:ascii="Trebuchet MS" w:hAnsi="Trebuchet MS"/>
                <w:sz w:val="22"/>
                <w:szCs w:val="22"/>
              </w:rPr>
            </w:pPr>
            <w:r w:rsidRPr="00F76A48">
              <w:rPr>
                <w:rFonts w:ascii="Trebuchet MS" w:hAnsi="Trebuchet MS"/>
                <w:sz w:val="22"/>
                <w:szCs w:val="22"/>
              </w:rPr>
              <w:t xml:space="preserve">TIEKĖJAS turi pateikti </w:t>
            </w:r>
            <w:r>
              <w:rPr>
                <w:rFonts w:ascii="Trebuchet MS" w:hAnsi="Trebuchet MS"/>
                <w:sz w:val="22"/>
                <w:szCs w:val="22"/>
              </w:rPr>
              <w:t>1</w:t>
            </w:r>
            <w:r w:rsidRPr="00F76A48">
              <w:rPr>
                <w:rFonts w:ascii="Trebuchet MS" w:hAnsi="Trebuchet MS"/>
                <w:sz w:val="22"/>
                <w:szCs w:val="22"/>
              </w:rPr>
              <w:t xml:space="preserve"> punkte nurodytus dokumentus. </w:t>
            </w:r>
            <w:r>
              <w:rPr>
                <w:rFonts w:ascii="Trebuchet MS" w:hAnsi="Trebuchet MS"/>
                <w:sz w:val="22"/>
                <w:szCs w:val="22"/>
              </w:rPr>
              <w:t>Taip pat</w:t>
            </w:r>
            <w:r w:rsidRPr="00F853D5">
              <w:rPr>
                <w:rFonts w:ascii="Trebuchet MS" w:hAnsi="Trebuchet MS"/>
                <w:sz w:val="22"/>
                <w:szCs w:val="22"/>
              </w:rPr>
              <w:t xml:space="preserve"> pateikti </w:t>
            </w:r>
            <w:r>
              <w:rPr>
                <w:rFonts w:ascii="Trebuchet MS" w:hAnsi="Trebuchet MS"/>
                <w:sz w:val="22"/>
                <w:szCs w:val="22"/>
              </w:rPr>
              <w:t xml:space="preserve">tarptautiniu mastu pripažįstamą informacinės sistemos </w:t>
            </w:r>
            <w:r w:rsidRPr="00F853D5">
              <w:rPr>
                <w:rFonts w:ascii="Trebuchet MS" w:hAnsi="Trebuchet MS"/>
                <w:sz w:val="22"/>
                <w:szCs w:val="22"/>
              </w:rPr>
              <w:t xml:space="preserve">testavimo specialisto kvalifikaciją </w:t>
            </w:r>
            <w:r>
              <w:rPr>
                <w:rFonts w:ascii="Trebuchet MS" w:hAnsi="Trebuchet MS"/>
                <w:sz w:val="22"/>
                <w:szCs w:val="22"/>
              </w:rPr>
              <w:t xml:space="preserve">patvirtinantį </w:t>
            </w:r>
            <w:r w:rsidRPr="00F853D5">
              <w:rPr>
                <w:rFonts w:ascii="Trebuchet MS" w:hAnsi="Trebuchet MS"/>
                <w:sz w:val="22"/>
                <w:szCs w:val="22"/>
              </w:rPr>
              <w:t>sertifikatą</w:t>
            </w:r>
            <w:r>
              <w:rPr>
                <w:rFonts w:ascii="Trebuchet MS" w:hAnsi="Trebuchet MS"/>
                <w:sz w:val="22"/>
                <w:szCs w:val="22"/>
              </w:rPr>
              <w:t xml:space="preserve"> </w:t>
            </w:r>
          </w:p>
          <w:p w14:paraId="59719CDD" w14:textId="77777777" w:rsidR="009B62F3" w:rsidRPr="00F853D5" w:rsidRDefault="009B62F3" w:rsidP="009B62F3">
            <w:pPr>
              <w:tabs>
                <w:tab w:val="left" w:pos="709"/>
                <w:tab w:val="left" w:pos="993"/>
              </w:tabs>
              <w:autoSpaceDE w:val="0"/>
              <w:autoSpaceDN w:val="0"/>
              <w:adjustRightInd w:val="0"/>
              <w:ind w:firstLine="0"/>
              <w:rPr>
                <w:rFonts w:ascii="Trebuchet MS" w:hAnsi="Trebuchet MS"/>
                <w:sz w:val="22"/>
                <w:szCs w:val="22"/>
              </w:rPr>
            </w:pPr>
            <w:r w:rsidRPr="00F853D5">
              <w:rPr>
                <w:rFonts w:ascii="Trebuchet MS" w:hAnsi="Trebuchet MS"/>
                <w:b/>
                <w:bCs/>
                <w:sz w:val="22"/>
                <w:szCs w:val="22"/>
              </w:rPr>
              <w:t>Pateikiama skaitmeninė dokumento kopija.</w:t>
            </w:r>
          </w:p>
          <w:p w14:paraId="70C8BD20" w14:textId="77777777" w:rsidR="009B62F3" w:rsidRPr="00F853D5" w:rsidRDefault="009B62F3" w:rsidP="009B62F3">
            <w:pPr>
              <w:tabs>
                <w:tab w:val="left" w:pos="709"/>
                <w:tab w:val="left" w:pos="993"/>
              </w:tabs>
              <w:autoSpaceDE w:val="0"/>
              <w:autoSpaceDN w:val="0"/>
              <w:adjustRightInd w:val="0"/>
              <w:ind w:firstLine="0"/>
              <w:rPr>
                <w:rFonts w:ascii="Trebuchet MS" w:hAnsi="Trebuchet MS"/>
                <w:sz w:val="22"/>
                <w:szCs w:val="22"/>
              </w:rPr>
            </w:pPr>
          </w:p>
        </w:tc>
      </w:tr>
      <w:tr w:rsidR="009B62F3" w:rsidRPr="00F853D5" w14:paraId="77F45818" w14:textId="77777777" w:rsidTr="008A48FA">
        <w:tc>
          <w:tcPr>
            <w:tcW w:w="609" w:type="dxa"/>
            <w:vAlign w:val="center"/>
          </w:tcPr>
          <w:p w14:paraId="56DCB25A" w14:textId="7B049663" w:rsidR="009B62F3" w:rsidRPr="00F853D5" w:rsidRDefault="009B62F3" w:rsidP="009B62F3">
            <w:pPr>
              <w:tabs>
                <w:tab w:val="left" w:pos="709"/>
                <w:tab w:val="left" w:pos="993"/>
              </w:tabs>
              <w:autoSpaceDE w:val="0"/>
              <w:autoSpaceDN w:val="0"/>
              <w:adjustRightInd w:val="0"/>
              <w:ind w:firstLine="0"/>
              <w:jc w:val="left"/>
              <w:rPr>
                <w:rFonts w:ascii="Trebuchet MS" w:hAnsi="Trebuchet MS"/>
                <w:sz w:val="22"/>
                <w:szCs w:val="22"/>
              </w:rPr>
            </w:pPr>
            <w:r>
              <w:rPr>
                <w:rFonts w:ascii="Trebuchet MS" w:hAnsi="Trebuchet MS"/>
                <w:sz w:val="22"/>
                <w:szCs w:val="22"/>
              </w:rPr>
              <w:t>1</w:t>
            </w:r>
            <w:r w:rsidRPr="00F853D5">
              <w:rPr>
                <w:rFonts w:ascii="Trebuchet MS" w:hAnsi="Trebuchet MS"/>
                <w:sz w:val="22"/>
                <w:szCs w:val="22"/>
              </w:rPr>
              <w:t>.</w:t>
            </w:r>
            <w:r>
              <w:rPr>
                <w:rFonts w:ascii="Trebuchet MS" w:hAnsi="Trebuchet MS"/>
                <w:sz w:val="22"/>
                <w:szCs w:val="22"/>
              </w:rPr>
              <w:t>6</w:t>
            </w:r>
            <w:r w:rsidRPr="00F853D5">
              <w:rPr>
                <w:rFonts w:ascii="Trebuchet MS" w:hAnsi="Trebuchet MS"/>
                <w:sz w:val="22"/>
                <w:szCs w:val="22"/>
              </w:rPr>
              <w:t>.</w:t>
            </w:r>
          </w:p>
        </w:tc>
        <w:tc>
          <w:tcPr>
            <w:tcW w:w="6500" w:type="dxa"/>
            <w:vAlign w:val="center"/>
          </w:tcPr>
          <w:p w14:paraId="4E8C336C" w14:textId="77777777" w:rsidR="009B62F3" w:rsidRPr="00F853D5" w:rsidRDefault="009B62F3" w:rsidP="009B62F3">
            <w:pPr>
              <w:tabs>
                <w:tab w:val="left" w:pos="709"/>
                <w:tab w:val="left" w:pos="993"/>
              </w:tabs>
              <w:ind w:right="113" w:firstLine="0"/>
              <w:rPr>
                <w:rFonts w:ascii="Trebuchet MS" w:hAnsi="Trebuchet MS"/>
                <w:b/>
                <w:sz w:val="22"/>
                <w:szCs w:val="22"/>
              </w:rPr>
            </w:pPr>
            <w:r w:rsidRPr="00F853D5">
              <w:rPr>
                <w:rFonts w:ascii="Trebuchet MS" w:hAnsi="Trebuchet MS"/>
                <w:b/>
                <w:sz w:val="22"/>
                <w:szCs w:val="22"/>
              </w:rPr>
              <w:t>Duomenų bazių administravimo specialistas</w:t>
            </w:r>
          </w:p>
          <w:p w14:paraId="739D96D0" w14:textId="77777777" w:rsidR="009B62F3" w:rsidRPr="00F853D5" w:rsidRDefault="009B62F3" w:rsidP="009B62F3">
            <w:pPr>
              <w:tabs>
                <w:tab w:val="left" w:pos="709"/>
                <w:tab w:val="left" w:pos="993"/>
              </w:tabs>
              <w:ind w:firstLine="0"/>
              <w:rPr>
                <w:rFonts w:ascii="Trebuchet MS" w:hAnsi="Trebuchet MS"/>
                <w:sz w:val="22"/>
                <w:szCs w:val="22"/>
                <w:u w:val="single"/>
              </w:rPr>
            </w:pPr>
            <w:r w:rsidRPr="00F853D5">
              <w:rPr>
                <w:rFonts w:ascii="Trebuchet MS" w:hAnsi="Trebuchet MS"/>
                <w:sz w:val="22"/>
                <w:szCs w:val="22"/>
                <w:u w:val="single"/>
              </w:rPr>
              <w:t>Kvalifikacija, kompetencija ir profesinė patirtis:</w:t>
            </w:r>
          </w:p>
          <w:p w14:paraId="7FAFAEEE" w14:textId="77777777" w:rsidR="009B62F3" w:rsidRPr="00F853D5" w:rsidRDefault="009B62F3" w:rsidP="009B62F3">
            <w:pPr>
              <w:tabs>
                <w:tab w:val="left" w:pos="0"/>
              </w:tabs>
              <w:ind w:left="34" w:firstLine="0"/>
              <w:rPr>
                <w:rFonts w:ascii="Trebuchet MS" w:hAnsi="Trebuchet MS"/>
                <w:sz w:val="22"/>
                <w:szCs w:val="22"/>
              </w:rPr>
            </w:pPr>
            <w:r>
              <w:rPr>
                <w:rFonts w:ascii="Trebuchet MS" w:hAnsi="Trebuchet MS"/>
                <w:sz w:val="22"/>
                <w:szCs w:val="22"/>
              </w:rPr>
              <w:t xml:space="preserve">- </w:t>
            </w:r>
            <w:r w:rsidRPr="00F853D5">
              <w:rPr>
                <w:rFonts w:ascii="Trebuchet MS" w:hAnsi="Trebuchet MS"/>
                <w:sz w:val="22"/>
                <w:szCs w:val="22"/>
              </w:rPr>
              <w:t>tur</w:t>
            </w:r>
            <w:r>
              <w:rPr>
                <w:rFonts w:ascii="Trebuchet MS" w:hAnsi="Trebuchet MS"/>
                <w:sz w:val="22"/>
                <w:szCs w:val="22"/>
              </w:rPr>
              <w:t>i</w:t>
            </w:r>
            <w:r w:rsidRPr="00F853D5">
              <w:rPr>
                <w:rFonts w:ascii="Trebuchet MS" w:hAnsi="Trebuchet MS"/>
                <w:sz w:val="22"/>
                <w:szCs w:val="22"/>
              </w:rPr>
              <w:t xml:space="preserve"> duomenų bazių administratoriaus kvalifikaciją</w:t>
            </w:r>
            <w:r>
              <w:rPr>
                <w:rFonts w:ascii="Trebuchet MS" w:hAnsi="Trebuchet MS"/>
                <w:sz w:val="22"/>
                <w:szCs w:val="22"/>
              </w:rPr>
              <w:t>;</w:t>
            </w:r>
            <w:r w:rsidRPr="00F853D5">
              <w:rPr>
                <w:rFonts w:ascii="Trebuchet MS" w:hAnsi="Trebuchet MS"/>
                <w:sz w:val="22"/>
                <w:szCs w:val="22"/>
              </w:rPr>
              <w:t xml:space="preserve"> </w:t>
            </w:r>
          </w:p>
          <w:p w14:paraId="69B0D943" w14:textId="53B1B78C" w:rsidR="009B62F3" w:rsidRPr="00430DAD" w:rsidRDefault="009B62F3" w:rsidP="009B62F3">
            <w:pPr>
              <w:tabs>
                <w:tab w:val="left" w:pos="0"/>
              </w:tabs>
              <w:ind w:left="34" w:firstLine="0"/>
              <w:rPr>
                <w:rFonts w:ascii="Trebuchet MS" w:hAnsi="Trebuchet MS"/>
                <w:b/>
                <w:sz w:val="22"/>
                <w:szCs w:val="22"/>
                <w:lang w:val="en-US"/>
              </w:rPr>
            </w:pPr>
            <w:r>
              <w:rPr>
                <w:rFonts w:ascii="Trebuchet MS" w:hAnsi="Trebuchet MS"/>
                <w:sz w:val="22"/>
                <w:szCs w:val="22"/>
              </w:rPr>
              <w:t>- turi n</w:t>
            </w:r>
            <w:r w:rsidRPr="00F853D5">
              <w:rPr>
                <w:rFonts w:ascii="Trebuchet MS" w:hAnsi="Trebuchet MS"/>
                <w:sz w:val="22"/>
                <w:szCs w:val="22"/>
              </w:rPr>
              <w:t>e trumpesn</w:t>
            </w:r>
            <w:r>
              <w:rPr>
                <w:rFonts w:ascii="Trebuchet MS" w:hAnsi="Trebuchet MS"/>
                <w:sz w:val="22"/>
                <w:szCs w:val="22"/>
              </w:rPr>
              <w:t>ę</w:t>
            </w:r>
            <w:r w:rsidRPr="00F853D5">
              <w:rPr>
                <w:rFonts w:ascii="Trebuchet MS" w:hAnsi="Trebuchet MS"/>
                <w:sz w:val="22"/>
                <w:szCs w:val="22"/>
              </w:rPr>
              <w:t xml:space="preserve"> nei </w:t>
            </w:r>
            <w:r w:rsidRPr="007F79BA">
              <w:rPr>
                <w:rFonts w:ascii="Trebuchet MS" w:hAnsi="Trebuchet MS"/>
                <w:sz w:val="22"/>
                <w:szCs w:val="22"/>
              </w:rPr>
              <w:t>2 metų</w:t>
            </w:r>
            <w:r w:rsidRPr="00F853D5">
              <w:rPr>
                <w:rFonts w:ascii="Trebuchet MS" w:hAnsi="Trebuchet MS"/>
                <w:sz w:val="22"/>
                <w:szCs w:val="22"/>
              </w:rPr>
              <w:t xml:space="preserve"> darbo patirt</w:t>
            </w:r>
            <w:r>
              <w:rPr>
                <w:rFonts w:ascii="Trebuchet MS" w:hAnsi="Trebuchet MS"/>
                <w:sz w:val="22"/>
                <w:szCs w:val="22"/>
              </w:rPr>
              <w:t xml:space="preserve">į </w:t>
            </w:r>
            <w:proofErr w:type="spellStart"/>
            <w:r>
              <w:rPr>
                <w:rFonts w:ascii="Trebuchet MS" w:hAnsi="Trebuchet MS"/>
                <w:sz w:val="22"/>
                <w:szCs w:val="22"/>
              </w:rPr>
              <w:t>Oracle</w:t>
            </w:r>
            <w:proofErr w:type="spellEnd"/>
            <w:r>
              <w:rPr>
                <w:rFonts w:ascii="Trebuchet MS" w:hAnsi="Trebuchet MS"/>
                <w:sz w:val="22"/>
                <w:szCs w:val="22"/>
              </w:rPr>
              <w:t xml:space="preserve"> (ar joms lygiaverčių) duomenų bazių administravimo srityje.</w:t>
            </w:r>
            <w:r w:rsidRPr="00F853D5">
              <w:rPr>
                <w:rFonts w:ascii="Trebuchet MS" w:hAnsi="Trebuchet MS"/>
                <w:sz w:val="22"/>
                <w:szCs w:val="22"/>
              </w:rPr>
              <w:t xml:space="preserve"> </w:t>
            </w:r>
          </w:p>
        </w:tc>
        <w:tc>
          <w:tcPr>
            <w:tcW w:w="7338" w:type="dxa"/>
          </w:tcPr>
          <w:p w14:paraId="7D4D164B" w14:textId="29BA6017" w:rsidR="009B62F3" w:rsidRDefault="009B62F3" w:rsidP="009B62F3">
            <w:pPr>
              <w:tabs>
                <w:tab w:val="left" w:pos="709"/>
                <w:tab w:val="left" w:pos="993"/>
              </w:tabs>
              <w:autoSpaceDE w:val="0"/>
              <w:autoSpaceDN w:val="0"/>
              <w:adjustRightInd w:val="0"/>
              <w:ind w:firstLine="0"/>
              <w:rPr>
                <w:rFonts w:ascii="Trebuchet MS" w:hAnsi="Trebuchet MS"/>
                <w:sz w:val="22"/>
                <w:szCs w:val="22"/>
              </w:rPr>
            </w:pPr>
            <w:r w:rsidRPr="00F76A48">
              <w:rPr>
                <w:rFonts w:ascii="Trebuchet MS" w:hAnsi="Trebuchet MS"/>
                <w:sz w:val="22"/>
                <w:szCs w:val="22"/>
              </w:rPr>
              <w:t xml:space="preserve">TIEKĖJAS turi pateikti </w:t>
            </w:r>
            <w:r>
              <w:rPr>
                <w:rFonts w:ascii="Trebuchet MS" w:hAnsi="Trebuchet MS"/>
                <w:sz w:val="22"/>
                <w:szCs w:val="22"/>
              </w:rPr>
              <w:t>1</w:t>
            </w:r>
            <w:r w:rsidRPr="00F76A48">
              <w:rPr>
                <w:rFonts w:ascii="Trebuchet MS" w:hAnsi="Trebuchet MS"/>
                <w:sz w:val="22"/>
                <w:szCs w:val="22"/>
              </w:rPr>
              <w:t xml:space="preserve"> punkte nurodytus dokumentus. </w:t>
            </w:r>
            <w:r>
              <w:rPr>
                <w:rFonts w:ascii="Trebuchet MS" w:hAnsi="Trebuchet MS"/>
                <w:sz w:val="22"/>
                <w:szCs w:val="22"/>
              </w:rPr>
              <w:t>Taip pat</w:t>
            </w:r>
            <w:r w:rsidRPr="00F853D5">
              <w:rPr>
                <w:rFonts w:ascii="Trebuchet MS" w:hAnsi="Trebuchet MS"/>
                <w:sz w:val="22"/>
                <w:szCs w:val="22"/>
              </w:rPr>
              <w:t xml:space="preserve"> pateikti </w:t>
            </w:r>
            <w:r>
              <w:rPr>
                <w:rFonts w:ascii="Trebuchet MS" w:hAnsi="Trebuchet MS"/>
                <w:sz w:val="22"/>
                <w:szCs w:val="22"/>
              </w:rPr>
              <w:t xml:space="preserve">tarptautiniu mastu pripažįstamą </w:t>
            </w:r>
            <w:r w:rsidRPr="00F853D5">
              <w:rPr>
                <w:rFonts w:ascii="Trebuchet MS" w:hAnsi="Trebuchet MS"/>
                <w:sz w:val="22"/>
                <w:szCs w:val="22"/>
              </w:rPr>
              <w:t xml:space="preserve">duomenų bazių administravimo specialisto kvalifikaciją </w:t>
            </w:r>
            <w:r>
              <w:rPr>
                <w:rFonts w:ascii="Trebuchet MS" w:hAnsi="Trebuchet MS"/>
                <w:sz w:val="22"/>
                <w:szCs w:val="22"/>
              </w:rPr>
              <w:t>patvirtinantį</w:t>
            </w:r>
            <w:r w:rsidRPr="00F853D5">
              <w:rPr>
                <w:rFonts w:ascii="Trebuchet MS" w:hAnsi="Trebuchet MS"/>
                <w:sz w:val="22"/>
                <w:szCs w:val="22"/>
              </w:rPr>
              <w:t xml:space="preserve"> sertifikatą (</w:t>
            </w:r>
            <w:r>
              <w:rPr>
                <w:rFonts w:ascii="Trebuchet MS" w:hAnsi="Trebuchet MS"/>
                <w:sz w:val="22"/>
                <w:szCs w:val="22"/>
              </w:rPr>
              <w:t xml:space="preserve">pvz., </w:t>
            </w:r>
            <w:proofErr w:type="spellStart"/>
            <w:r w:rsidRPr="00F853D5">
              <w:rPr>
                <w:rFonts w:ascii="Trebuchet MS" w:hAnsi="Trebuchet MS"/>
                <w:sz w:val="22"/>
                <w:szCs w:val="22"/>
              </w:rPr>
              <w:t>Oracle</w:t>
            </w:r>
            <w:proofErr w:type="spellEnd"/>
            <w:r w:rsidRPr="00F853D5">
              <w:rPr>
                <w:rFonts w:ascii="Trebuchet MS" w:hAnsi="Trebuchet MS"/>
                <w:sz w:val="22"/>
                <w:szCs w:val="22"/>
              </w:rPr>
              <w:t xml:space="preserve"> </w:t>
            </w:r>
            <w:proofErr w:type="spellStart"/>
            <w:r w:rsidRPr="00F853D5">
              <w:rPr>
                <w:rFonts w:ascii="Trebuchet MS" w:hAnsi="Trebuchet MS"/>
                <w:sz w:val="22"/>
                <w:szCs w:val="22"/>
              </w:rPr>
              <w:t>Database</w:t>
            </w:r>
            <w:proofErr w:type="spellEnd"/>
            <w:r w:rsidRPr="00F853D5">
              <w:rPr>
                <w:rFonts w:ascii="Trebuchet MS" w:hAnsi="Trebuchet MS"/>
                <w:sz w:val="22"/>
                <w:szCs w:val="22"/>
              </w:rPr>
              <w:t xml:space="preserve"> 12c </w:t>
            </w:r>
            <w:proofErr w:type="spellStart"/>
            <w:r w:rsidRPr="00F853D5">
              <w:rPr>
                <w:rFonts w:ascii="Trebuchet MS" w:hAnsi="Trebuchet MS"/>
                <w:sz w:val="22"/>
                <w:szCs w:val="22"/>
              </w:rPr>
              <w:t>Administrator</w:t>
            </w:r>
            <w:proofErr w:type="spellEnd"/>
            <w:r w:rsidRPr="00F853D5">
              <w:rPr>
                <w:rFonts w:ascii="Trebuchet MS" w:hAnsi="Trebuchet MS"/>
                <w:sz w:val="22"/>
                <w:szCs w:val="22"/>
              </w:rPr>
              <w:t xml:space="preserve"> </w:t>
            </w:r>
            <w:proofErr w:type="spellStart"/>
            <w:r w:rsidRPr="00F853D5">
              <w:rPr>
                <w:rFonts w:ascii="Trebuchet MS" w:hAnsi="Trebuchet MS"/>
                <w:sz w:val="22"/>
                <w:szCs w:val="22"/>
              </w:rPr>
              <w:t>Certified</w:t>
            </w:r>
            <w:proofErr w:type="spellEnd"/>
            <w:r w:rsidRPr="00F853D5">
              <w:rPr>
                <w:rFonts w:ascii="Trebuchet MS" w:hAnsi="Trebuchet MS"/>
                <w:sz w:val="22"/>
                <w:szCs w:val="22"/>
              </w:rPr>
              <w:t xml:space="preserve"> Professional</w:t>
            </w:r>
            <w:r>
              <w:rPr>
                <w:rFonts w:ascii="Trebuchet MS" w:hAnsi="Trebuchet MS"/>
                <w:sz w:val="22"/>
                <w:szCs w:val="22"/>
              </w:rPr>
              <w:t xml:space="preserve"> </w:t>
            </w:r>
            <w:r w:rsidRPr="009448C0">
              <w:rPr>
                <w:rFonts w:ascii="Trebuchet MS" w:hAnsi="Trebuchet MS"/>
                <w:sz w:val="22"/>
                <w:szCs w:val="22"/>
              </w:rPr>
              <w:t>ar</w:t>
            </w:r>
            <w:r>
              <w:rPr>
                <w:rFonts w:ascii="Trebuchet MS" w:hAnsi="Trebuchet MS"/>
                <w:sz w:val="22"/>
                <w:szCs w:val="22"/>
              </w:rPr>
              <w:t>ba</w:t>
            </w:r>
            <w:r w:rsidRPr="009448C0">
              <w:rPr>
                <w:rFonts w:ascii="Trebuchet MS" w:hAnsi="Trebuchet MS"/>
                <w:sz w:val="22"/>
                <w:szCs w:val="22"/>
              </w:rPr>
              <w:t xml:space="preserve"> lygiavert</w:t>
            </w:r>
            <w:r>
              <w:rPr>
                <w:rFonts w:ascii="Trebuchet MS" w:hAnsi="Trebuchet MS"/>
                <w:sz w:val="22"/>
                <w:szCs w:val="22"/>
              </w:rPr>
              <w:t>į sertifikatą</w:t>
            </w:r>
            <w:r w:rsidRPr="00F853D5">
              <w:rPr>
                <w:rFonts w:ascii="Trebuchet MS" w:hAnsi="Trebuchet MS"/>
                <w:sz w:val="22"/>
                <w:szCs w:val="22"/>
              </w:rPr>
              <w:t>)</w:t>
            </w:r>
            <w:r>
              <w:rPr>
                <w:rFonts w:ascii="Trebuchet MS" w:hAnsi="Trebuchet MS"/>
                <w:sz w:val="22"/>
                <w:szCs w:val="22"/>
              </w:rPr>
              <w:t xml:space="preserve"> </w:t>
            </w:r>
            <w:r w:rsidRPr="00F853D5">
              <w:rPr>
                <w:rFonts w:ascii="Trebuchet MS" w:hAnsi="Trebuchet MS"/>
                <w:sz w:val="22"/>
                <w:szCs w:val="22"/>
              </w:rPr>
              <w:t>ar</w:t>
            </w:r>
            <w:r>
              <w:rPr>
                <w:rFonts w:ascii="Trebuchet MS" w:hAnsi="Trebuchet MS"/>
                <w:sz w:val="22"/>
                <w:szCs w:val="22"/>
              </w:rPr>
              <w:t>ba</w:t>
            </w:r>
            <w:r w:rsidRPr="00F853D5">
              <w:rPr>
                <w:rFonts w:ascii="Trebuchet MS" w:hAnsi="Trebuchet MS"/>
                <w:sz w:val="22"/>
                <w:szCs w:val="22"/>
              </w:rPr>
              <w:t xml:space="preserve"> lygiavertį dokumentą.  </w:t>
            </w:r>
          </w:p>
          <w:p w14:paraId="115D2A4B" w14:textId="77777777" w:rsidR="009B62F3" w:rsidRPr="00F853D5" w:rsidRDefault="009B62F3" w:rsidP="009B62F3">
            <w:pPr>
              <w:tabs>
                <w:tab w:val="left" w:pos="709"/>
                <w:tab w:val="left" w:pos="993"/>
              </w:tabs>
              <w:autoSpaceDE w:val="0"/>
              <w:autoSpaceDN w:val="0"/>
              <w:adjustRightInd w:val="0"/>
              <w:ind w:firstLine="0"/>
              <w:rPr>
                <w:rFonts w:ascii="Trebuchet MS" w:hAnsi="Trebuchet MS"/>
                <w:sz w:val="22"/>
                <w:szCs w:val="22"/>
              </w:rPr>
            </w:pPr>
            <w:r w:rsidRPr="00F853D5">
              <w:rPr>
                <w:rFonts w:ascii="Trebuchet MS" w:hAnsi="Trebuchet MS"/>
                <w:b/>
                <w:bCs/>
                <w:sz w:val="22"/>
                <w:szCs w:val="22"/>
              </w:rPr>
              <w:t>Pateikiama skaitmeninė dokumento kopija.</w:t>
            </w:r>
          </w:p>
          <w:p w14:paraId="3E5FB01F" w14:textId="77777777" w:rsidR="009B62F3" w:rsidRPr="00F853D5" w:rsidRDefault="009B62F3" w:rsidP="009B62F3">
            <w:pPr>
              <w:tabs>
                <w:tab w:val="left" w:pos="709"/>
                <w:tab w:val="left" w:pos="993"/>
              </w:tabs>
              <w:autoSpaceDE w:val="0"/>
              <w:autoSpaceDN w:val="0"/>
              <w:adjustRightInd w:val="0"/>
              <w:ind w:firstLine="0"/>
              <w:rPr>
                <w:rFonts w:ascii="Trebuchet MS" w:hAnsi="Trebuchet MS"/>
                <w:sz w:val="22"/>
                <w:szCs w:val="22"/>
              </w:rPr>
            </w:pPr>
          </w:p>
        </w:tc>
      </w:tr>
    </w:tbl>
    <w:p w14:paraId="74EDDE98" w14:textId="3ED3AE00" w:rsidR="00564845" w:rsidRDefault="004019E3" w:rsidP="00A53915">
      <w:pPr>
        <w:pStyle w:val="Sraopastraipa"/>
        <w:numPr>
          <w:ilvl w:val="0"/>
          <w:numId w:val="1"/>
        </w:numPr>
        <w:tabs>
          <w:tab w:val="left" w:pos="993"/>
        </w:tabs>
        <w:spacing w:after="120" w:line="240" w:lineRule="auto"/>
        <w:ind w:left="0" w:firstLine="567"/>
        <w:contextualSpacing w:val="0"/>
        <w:jc w:val="both"/>
        <w:rPr>
          <w:rFonts w:ascii="Trebuchet MS" w:eastAsia="Calibri" w:hAnsi="Trebuchet MS" w:cs="Times New Roman"/>
          <w:lang w:eastAsia="lt-LT"/>
        </w:rPr>
      </w:pPr>
      <w:r w:rsidRPr="004019E3">
        <w:rPr>
          <w:rFonts w:ascii="Trebuchet MS" w:eastAsia="Calibri" w:hAnsi="Trebuchet MS" w:cs="Times New Roman"/>
          <w:lang w:eastAsia="lt-LT"/>
        </w:rPr>
        <w:t>TIEKĖJAS, dalyvaujantis KONKURSE, turi atitikti šiuos kokybės vadybos sistemos standarto reikalavimus:</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6"/>
        <w:gridCol w:w="7501"/>
        <w:gridCol w:w="6"/>
      </w:tblGrid>
      <w:tr w:rsidR="00A1605A" w:rsidRPr="00613896" w14:paraId="7127E6C6" w14:textId="77777777" w:rsidTr="004D5A48">
        <w:trPr>
          <w:gridAfter w:val="1"/>
          <w:wAfter w:w="2" w:type="pct"/>
          <w:trHeight w:val="427"/>
        </w:trPr>
        <w:tc>
          <w:tcPr>
            <w:tcW w:w="4998" w:type="pct"/>
            <w:gridSpan w:val="2"/>
            <w:tcBorders>
              <w:right w:val="single" w:sz="4" w:space="0" w:color="000000"/>
            </w:tcBorders>
            <w:shd w:val="clear" w:color="auto" w:fill="auto"/>
          </w:tcPr>
          <w:p w14:paraId="1143CD4E" w14:textId="5D27F86E" w:rsidR="00A1605A" w:rsidRPr="00A1605A" w:rsidRDefault="00A1605A" w:rsidP="004019E3">
            <w:pPr>
              <w:pStyle w:val="Sraopastraipa"/>
              <w:tabs>
                <w:tab w:val="left" w:pos="381"/>
              </w:tabs>
              <w:spacing w:after="0" w:line="240" w:lineRule="auto"/>
              <w:jc w:val="both"/>
              <w:rPr>
                <w:rFonts w:ascii="Trebuchet MS" w:eastAsia="Times New Roman" w:hAnsi="Trebuchet MS" w:cs="Times New Roman"/>
                <w:b/>
              </w:rPr>
            </w:pPr>
            <w:r w:rsidRPr="00A1605A">
              <w:rPr>
                <w:rFonts w:ascii="Trebuchet MS" w:eastAsia="Times New Roman" w:hAnsi="Trebuchet MS" w:cs="Times New Roman"/>
                <w:b/>
              </w:rPr>
              <w:t>Kokybės vadybos sistemos reikalavimai</w:t>
            </w:r>
          </w:p>
        </w:tc>
      </w:tr>
      <w:tr w:rsidR="00A1605A" w:rsidRPr="00564845" w14:paraId="6B393453" w14:textId="77777777" w:rsidTr="004D5A48">
        <w:trPr>
          <w:trHeight w:val="983"/>
        </w:trPr>
        <w:tc>
          <w:tcPr>
            <w:tcW w:w="2403" w:type="pct"/>
            <w:tcBorders>
              <w:top w:val="single" w:sz="4" w:space="0" w:color="000000"/>
              <w:left w:val="single" w:sz="4" w:space="0" w:color="000000"/>
              <w:bottom w:val="single" w:sz="4" w:space="0" w:color="000000"/>
              <w:right w:val="single" w:sz="4" w:space="0" w:color="000000"/>
            </w:tcBorders>
            <w:shd w:val="clear" w:color="auto" w:fill="auto"/>
          </w:tcPr>
          <w:p w14:paraId="22CD3809" w14:textId="36575136" w:rsidR="00A1605A" w:rsidRDefault="00A1605A" w:rsidP="00EB177A">
            <w:pPr>
              <w:spacing w:after="0" w:line="240" w:lineRule="auto"/>
              <w:ind w:left="113" w:right="113"/>
              <w:jc w:val="both"/>
              <w:rPr>
                <w:rFonts w:ascii="Trebuchet MS" w:hAnsi="Trebuchet MS"/>
              </w:rPr>
            </w:pPr>
            <w:r w:rsidRPr="00ED54A5">
              <w:rPr>
                <w:rFonts w:ascii="Trebuchet MS" w:hAnsi="Trebuchet MS"/>
              </w:rPr>
              <w:t xml:space="preserve">TIEKĖJO veiklos kokybės vadybos sistema turi atitikti ISO 9001 (arba LST EN ISO 9001) arba jam lygiaverčių standartų reikalavimus </w:t>
            </w:r>
            <w:r w:rsidR="00282E3E" w:rsidRPr="00282E3E">
              <w:rPr>
                <w:rFonts w:ascii="Trebuchet MS" w:hAnsi="Trebuchet MS"/>
              </w:rPr>
              <w:t>informacinių technologijų</w:t>
            </w:r>
            <w:r w:rsidRPr="00ED54A5">
              <w:rPr>
                <w:rFonts w:ascii="Trebuchet MS" w:hAnsi="Trebuchet MS"/>
              </w:rPr>
              <w:t xml:space="preserve"> srityje</w:t>
            </w:r>
            <w:r>
              <w:rPr>
                <w:rFonts w:ascii="Trebuchet MS" w:hAnsi="Trebuchet MS"/>
              </w:rPr>
              <w:t>.</w:t>
            </w:r>
          </w:p>
          <w:p w14:paraId="35EB7FB8" w14:textId="77777777" w:rsidR="00A1605A" w:rsidRPr="00C53089" w:rsidRDefault="00A1605A" w:rsidP="00EB177A">
            <w:pPr>
              <w:spacing w:after="0" w:line="240" w:lineRule="auto"/>
              <w:ind w:left="113" w:right="113"/>
              <w:jc w:val="both"/>
              <w:rPr>
                <w:rFonts w:ascii="Trebuchet MS" w:eastAsia="Times New Roman" w:hAnsi="Trebuchet MS" w:cs="Times New Roman"/>
                <w:b/>
                <w:bCs/>
                <w:color w:val="000000"/>
                <w:lang w:val="en-US"/>
              </w:rPr>
            </w:pPr>
            <w:r w:rsidRPr="00EB2A33">
              <w:rPr>
                <w:rFonts w:ascii="Trebuchet MS" w:eastAsia="MS Mincho" w:hAnsi="Trebuchet MS" w:cs="Times New Roman"/>
                <w:lang w:eastAsia="ja-JP"/>
              </w:rPr>
              <w:t>Reikalavimą turi atitikti</w:t>
            </w:r>
            <w:r>
              <w:rPr>
                <w:rFonts w:ascii="Trebuchet MS" w:eastAsia="MS Mincho" w:hAnsi="Trebuchet MS" w:cs="Times New Roman"/>
                <w:lang w:eastAsia="ja-JP"/>
              </w:rPr>
              <w:t xml:space="preserve"> TIEKĖJAS</w:t>
            </w:r>
            <w:r w:rsidRPr="00EB2A33">
              <w:rPr>
                <w:rFonts w:ascii="Trebuchet MS" w:eastAsia="MS Mincho" w:hAnsi="Trebuchet MS" w:cs="Times New Roman"/>
                <w:lang w:eastAsia="ja-JP"/>
              </w:rPr>
              <w:t xml:space="preserve">, </w:t>
            </w:r>
            <w:r>
              <w:rPr>
                <w:rFonts w:ascii="Trebuchet MS" w:eastAsia="MS Mincho" w:hAnsi="Trebuchet MS" w:cs="Times New Roman"/>
                <w:lang w:eastAsia="ja-JP"/>
              </w:rPr>
              <w:t xml:space="preserve">TIEKĖJŲ </w:t>
            </w:r>
            <w:r w:rsidRPr="00EB2A33">
              <w:rPr>
                <w:rFonts w:ascii="Trebuchet MS" w:eastAsia="MS Mincho" w:hAnsi="Trebuchet MS" w:cs="Times New Roman"/>
                <w:lang w:eastAsia="ja-JP"/>
              </w:rPr>
              <w:t>grupės nariai, kiti ūkio subjektai, kurių pajėgumais remiasi</w:t>
            </w:r>
            <w:r>
              <w:rPr>
                <w:rFonts w:ascii="Trebuchet MS" w:eastAsia="MS Mincho" w:hAnsi="Trebuchet MS" w:cs="Times New Roman"/>
                <w:lang w:eastAsia="ja-JP"/>
              </w:rPr>
              <w:t xml:space="preserve"> TIEKĖJAS</w:t>
            </w:r>
            <w:r w:rsidRPr="00EB2A33">
              <w:rPr>
                <w:rFonts w:ascii="Trebuchet MS" w:eastAsia="MS Mincho" w:hAnsi="Trebuchet MS" w:cs="Times New Roman"/>
                <w:lang w:eastAsia="ja-JP"/>
              </w:rPr>
              <w:t>, subtiekėjas pagal prisiimamus įsipareigojimus</w:t>
            </w:r>
            <w:r>
              <w:rPr>
                <w:rFonts w:ascii="Trebuchet MS" w:eastAsia="MS Mincho" w:hAnsi="Trebuchet MS" w:cs="Times New Roman"/>
                <w:lang w:eastAsia="ja-JP"/>
              </w:rPr>
              <w:t>.</w:t>
            </w:r>
          </w:p>
        </w:tc>
        <w:tc>
          <w:tcPr>
            <w:tcW w:w="2597" w:type="pct"/>
            <w:gridSpan w:val="2"/>
            <w:tcBorders>
              <w:top w:val="single" w:sz="4" w:space="0" w:color="000000"/>
              <w:left w:val="single" w:sz="4" w:space="0" w:color="000000"/>
              <w:bottom w:val="single" w:sz="4" w:space="0" w:color="000000"/>
              <w:right w:val="single" w:sz="4" w:space="0" w:color="000000"/>
            </w:tcBorders>
            <w:shd w:val="clear" w:color="auto" w:fill="auto"/>
          </w:tcPr>
          <w:p w14:paraId="268F9681" w14:textId="77777777" w:rsidR="00A1605A" w:rsidRDefault="00A1605A" w:rsidP="00EB177A">
            <w:pPr>
              <w:tabs>
                <w:tab w:val="left" w:pos="381"/>
              </w:tabs>
              <w:spacing w:after="0" w:line="240" w:lineRule="auto"/>
              <w:jc w:val="both"/>
              <w:rPr>
                <w:rFonts w:ascii="Trebuchet MS" w:hAnsi="Trebuchet MS"/>
              </w:rPr>
            </w:pPr>
            <w:r w:rsidRPr="00ED54A5">
              <w:rPr>
                <w:rFonts w:ascii="Trebuchet MS" w:hAnsi="Trebuchet MS"/>
              </w:rPr>
              <w:t xml:space="preserve">TIEKĖJAS turi pateikti </w:t>
            </w:r>
            <w:r w:rsidRPr="00613896">
              <w:rPr>
                <w:rFonts w:ascii="Trebuchet MS" w:hAnsi="Trebuchet MS"/>
              </w:rPr>
              <w:t>nepriklausomos įstaigos</w:t>
            </w:r>
            <w:r w:rsidRPr="00ED54A5">
              <w:rPr>
                <w:rFonts w:ascii="Trebuchet MS" w:hAnsi="Trebuchet MS"/>
              </w:rPr>
              <w:t xml:space="preserve"> išduotą galiojantį sertifikatą arba lygiavertį dokumentą, patvirtinantį kokybės vadybos sistemos atitikimo konkrečiam standartui įvertinimą.</w:t>
            </w:r>
            <w:r>
              <w:rPr>
                <w:rFonts w:ascii="Trebuchet MS" w:hAnsi="Trebuchet MS"/>
              </w:rPr>
              <w:t xml:space="preserve"> </w:t>
            </w:r>
            <w:r w:rsidRPr="00FD2539">
              <w:rPr>
                <w:rFonts w:ascii="Trebuchet MS" w:hAnsi="Trebuchet MS"/>
              </w:rPr>
              <w:t>Lygiaverčiai įrodymai priimami</w:t>
            </w:r>
            <w:r>
              <w:rPr>
                <w:rFonts w:ascii="Trebuchet MS" w:hAnsi="Trebuchet MS"/>
              </w:rPr>
              <w:t>,</w:t>
            </w:r>
            <w:r w:rsidRPr="00FD2539">
              <w:rPr>
                <w:rFonts w:ascii="Trebuchet MS" w:hAnsi="Trebuchet MS"/>
              </w:rPr>
              <w:t xml:space="preserve"> tik jeigu TIEKĖJAS dėl nuo jo nepriklausančių objektyvių priežasčių negali pateikti sertifikatų per nustatytą laiką.</w:t>
            </w:r>
            <w:r>
              <w:rPr>
                <w:rFonts w:ascii="Trebuchet MS" w:hAnsi="Trebuchet MS"/>
              </w:rPr>
              <w:t xml:space="preserve"> </w:t>
            </w:r>
          </w:p>
          <w:p w14:paraId="6D8D927A" w14:textId="77777777" w:rsidR="00A1605A" w:rsidRPr="00564845" w:rsidRDefault="00A1605A" w:rsidP="00EB177A">
            <w:pPr>
              <w:tabs>
                <w:tab w:val="left" w:pos="381"/>
              </w:tabs>
              <w:spacing w:after="0" w:line="240" w:lineRule="auto"/>
              <w:jc w:val="both"/>
              <w:rPr>
                <w:rFonts w:ascii="Trebuchet MS" w:eastAsia="Times New Roman" w:hAnsi="Trebuchet MS" w:cs="Times New Roman"/>
              </w:rPr>
            </w:pPr>
            <w:r w:rsidRPr="00564845">
              <w:rPr>
                <w:rFonts w:ascii="Trebuchet MS" w:eastAsia="Times New Roman" w:hAnsi="Trebuchet MS" w:cs="Times New Roman"/>
                <w:b/>
              </w:rPr>
              <w:t>Pateikiamos skaitmeninės dokumentų kopijos.</w:t>
            </w:r>
          </w:p>
        </w:tc>
      </w:tr>
    </w:tbl>
    <w:p w14:paraId="4E82E4F6" w14:textId="4AF341ED" w:rsidR="00D961CF" w:rsidRPr="00564845" w:rsidRDefault="00666F96" w:rsidP="00564845">
      <w:pPr>
        <w:pStyle w:val="Sraopastraipa"/>
        <w:tabs>
          <w:tab w:val="left" w:pos="993"/>
        </w:tabs>
        <w:spacing w:after="120" w:line="240" w:lineRule="auto"/>
        <w:ind w:left="0" w:firstLine="567"/>
        <w:contextualSpacing w:val="0"/>
        <w:jc w:val="both"/>
        <w:rPr>
          <w:rFonts w:ascii="Trebuchet MS" w:hAnsi="Trebuchet MS"/>
        </w:rPr>
      </w:pPr>
      <w:r w:rsidRPr="00564845">
        <w:rPr>
          <w:rFonts w:ascii="Trebuchet MS" w:hAnsi="Trebuchet MS"/>
          <w:b/>
        </w:rPr>
        <w:t>Pastabos</w:t>
      </w:r>
      <w:r w:rsidR="00D3242A" w:rsidRPr="00564845">
        <w:rPr>
          <w:rFonts w:ascii="Trebuchet MS" w:hAnsi="Trebuchet MS"/>
          <w:b/>
        </w:rPr>
        <w:t>.</w:t>
      </w:r>
      <w:r w:rsidR="00D3242A" w:rsidRPr="00EC0A51">
        <w:rPr>
          <w:rFonts w:ascii="Trebuchet MS" w:hAnsi="Trebuchet MS"/>
        </w:rPr>
        <w:t xml:space="preserve"> </w:t>
      </w:r>
      <w:r w:rsidR="00D961CF" w:rsidRPr="00564845">
        <w:rPr>
          <w:rFonts w:ascii="Trebuchet MS" w:hAnsi="Trebuchet MS"/>
        </w:rPr>
        <w:t xml:space="preserve">UŽSAKOVAS laikys, kad TIEKĖJAS neturi KONKURSO DOKUMENTUOSE reikalaujamo profesinio pajėgumo, jeigu nustatys TIEKĖJO interesų konfliktą, galintį neigiamai paveikti SUTARTIES vykdymą, taip pat, jeigu ji turės kompetentingų institucijų informacijos, kad TIEKĖJAS, jo subtiekėjai ar ūkio subjektai, kurių pajėgumais remiamasi, ar juos kontroliuojantys asmenys turi interesų, galinčių kelti grėsmę nacionaliniam saugumui. </w:t>
      </w:r>
    </w:p>
    <w:p w14:paraId="64795DA3" w14:textId="3CED3CAF" w:rsidR="008134BA" w:rsidRPr="00EC0A51" w:rsidRDefault="008134BA" w:rsidP="002A04CC">
      <w:pPr>
        <w:pStyle w:val="Sraopastraipa"/>
        <w:tabs>
          <w:tab w:val="left" w:pos="993"/>
        </w:tabs>
        <w:spacing w:after="120" w:line="240" w:lineRule="auto"/>
        <w:ind w:left="0" w:firstLine="567"/>
        <w:contextualSpacing w:val="0"/>
        <w:jc w:val="both"/>
        <w:rPr>
          <w:rFonts w:ascii="Trebuchet MS" w:eastAsia="Calibri" w:hAnsi="Trebuchet MS" w:cs="Times New Roman"/>
          <w:lang w:eastAsia="lt-LT"/>
        </w:rPr>
      </w:pPr>
      <w:r w:rsidRPr="00EC0A51">
        <w:rPr>
          <w:rFonts w:ascii="Trebuchet MS" w:hAnsi="Trebuchet MS"/>
        </w:rPr>
        <w:t>UŽSAKOVAS taip pat laikys, kad TIEKĖJAS turi interesų konfliktą ir kad tai gali neigiamai paveikti SUTARTIES vykdymą, kai Lietuvos Respublikos Vyriausybė yra priėmusi sprendimą, patvirtinantį, kad ketinamas sudaryti sandoris neatitinka nacionalinio saugumo interesų vadovaujantis Lietuvos Respublikos nacionaliniam saugumui užtikrinti svarbių objektų apsaugos įstatymu.</w:t>
      </w:r>
    </w:p>
    <w:p w14:paraId="127EE198" w14:textId="13874D24" w:rsidR="00FC79BF" w:rsidRPr="00922322" w:rsidRDefault="008C4152" w:rsidP="002A04CC">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sidRPr="00EC0A51">
        <w:rPr>
          <w:rFonts w:ascii="Trebuchet MS" w:eastAsia="Times New Roman" w:hAnsi="Trebuchet MS" w:cs="Times New Roman"/>
        </w:rPr>
        <w:t>TIEKĖJAS, deklaruodamas, kad nėra</w:t>
      </w:r>
      <w:r w:rsidR="00FC79BF" w:rsidRPr="00EC0A51">
        <w:rPr>
          <w:rFonts w:ascii="Trebuchet MS" w:eastAsia="Times New Roman" w:hAnsi="Trebuchet MS" w:cs="Times New Roman"/>
        </w:rPr>
        <w:t xml:space="preserve"> šio </w:t>
      </w:r>
      <w:r w:rsidR="00786BAB" w:rsidRPr="00EC0A51">
        <w:rPr>
          <w:rFonts w:ascii="Trebuchet MS" w:eastAsia="Times New Roman" w:hAnsi="Trebuchet MS" w:cs="Times New Roman"/>
        </w:rPr>
        <w:t>priedo</w:t>
      </w:r>
      <w:r w:rsidR="00FC79BF" w:rsidRPr="00EC0A51">
        <w:rPr>
          <w:rFonts w:ascii="Trebuchet MS" w:eastAsia="Times New Roman" w:hAnsi="Trebuchet MS" w:cs="Times New Roman"/>
        </w:rPr>
        <w:t xml:space="preserve"> 1 punkte nurodytų</w:t>
      </w:r>
      <w:r w:rsidRPr="00EC0A51">
        <w:rPr>
          <w:rFonts w:ascii="Trebuchet MS" w:eastAsia="Times New Roman" w:hAnsi="Trebuchet MS" w:cs="Times New Roman"/>
        </w:rPr>
        <w:t xml:space="preserve"> TIEKĖJO pašalinimo pagrindų, jis tenkina </w:t>
      </w:r>
      <w:r w:rsidR="00FC79BF" w:rsidRPr="00EC0A51">
        <w:rPr>
          <w:rFonts w:ascii="Trebuchet MS" w:eastAsia="Times New Roman" w:hAnsi="Trebuchet MS" w:cs="Times New Roman"/>
        </w:rPr>
        <w:t xml:space="preserve">šio </w:t>
      </w:r>
      <w:r w:rsidR="00786BAB" w:rsidRPr="00EC0A51">
        <w:rPr>
          <w:rFonts w:ascii="Trebuchet MS" w:eastAsia="Times New Roman" w:hAnsi="Trebuchet MS" w:cs="Times New Roman"/>
        </w:rPr>
        <w:t>priedo</w:t>
      </w:r>
      <w:r w:rsidR="00FC79BF" w:rsidRPr="00EC0A51">
        <w:rPr>
          <w:rFonts w:ascii="Trebuchet MS" w:eastAsia="Times New Roman" w:hAnsi="Trebuchet MS" w:cs="Times New Roman"/>
        </w:rPr>
        <w:t xml:space="preserve"> 7 punkte nustatytus</w:t>
      </w:r>
      <w:r w:rsidRPr="00EC0A51">
        <w:rPr>
          <w:rFonts w:ascii="Trebuchet MS" w:eastAsia="Times New Roman" w:hAnsi="Trebuchet MS" w:cs="Times New Roman"/>
        </w:rPr>
        <w:t xml:space="preserve"> kvalifikacijos reikalavimus ir laikosi reikalaujamų kokybės vadybos sistemos standartų</w:t>
      </w:r>
      <w:r w:rsidR="00FA7D2E" w:rsidRPr="00EC0A51">
        <w:rPr>
          <w:rFonts w:ascii="Trebuchet MS" w:eastAsia="Times New Roman" w:hAnsi="Trebuchet MS" w:cs="Times New Roman"/>
        </w:rPr>
        <w:t xml:space="preserve"> (jei taikomi)</w:t>
      </w:r>
      <w:r w:rsidRPr="00EC0A51">
        <w:rPr>
          <w:rFonts w:ascii="Trebuchet MS" w:eastAsia="Times New Roman" w:hAnsi="Trebuchet MS" w:cs="Times New Roman"/>
        </w:rPr>
        <w:t xml:space="preserve">, teikiant pasiūlymą turi pateikti užpildytą EBVPD. </w:t>
      </w:r>
      <w:r w:rsidR="00FC79BF" w:rsidRPr="00922322">
        <w:rPr>
          <w:rFonts w:ascii="Trebuchet MS" w:hAnsi="Trebuchet MS"/>
        </w:rPr>
        <w:t xml:space="preserve">Visų šio </w:t>
      </w:r>
      <w:r w:rsidR="00786BAB" w:rsidRPr="00922322">
        <w:rPr>
          <w:rFonts w:ascii="Trebuchet MS" w:hAnsi="Trebuchet MS"/>
        </w:rPr>
        <w:t>priedo</w:t>
      </w:r>
      <w:r w:rsidR="00FC79BF" w:rsidRPr="00922322">
        <w:rPr>
          <w:rFonts w:ascii="Trebuchet MS" w:hAnsi="Trebuchet MS"/>
        </w:rPr>
        <w:t xml:space="preserve"> 1 ir 7 punktuose reikalaujamų dokumentų bus prašoma pateikti tik galimą laimėtoją.</w:t>
      </w:r>
      <w:r w:rsidR="00AF4688" w:rsidRPr="00922322">
        <w:rPr>
          <w:rFonts w:ascii="Trebuchet MS" w:hAnsi="Trebuchet MS"/>
        </w:rPr>
        <w:t xml:space="preserve"> KOMISIJA bet kuriuo KONKURSO </w:t>
      </w:r>
      <w:r w:rsidR="00AF4688" w:rsidRPr="00922322">
        <w:rPr>
          <w:rFonts w:ascii="Trebuchet MS" w:hAnsi="Trebuchet MS"/>
        </w:rPr>
        <w:lastRenderedPageBreak/>
        <w:t xml:space="preserve">procedūros metu gali paprašyti TIEKĖJŲ pateikti visus ar dalį dokumentų, patvirtinančių jų atitiktį nustatytiems kvalifikacijos reikalavimams, jeigu tai būtina siekiant užtikrinti tinkamą KONKURSO procedūros atlikimą. Pirmiausia reikalaujama tokios rūšies pažymų ir tokių dokumentinių įrodymų formų, apie kuriuos pateikta informacija Europos Komisijos informacinėje dokumentų saugykloje </w:t>
      </w:r>
      <w:proofErr w:type="spellStart"/>
      <w:r w:rsidR="00AF4688" w:rsidRPr="00922322">
        <w:rPr>
          <w:rFonts w:ascii="Trebuchet MS" w:hAnsi="Trebuchet MS"/>
        </w:rPr>
        <w:t>eCertis</w:t>
      </w:r>
      <w:proofErr w:type="spellEnd"/>
      <w:r w:rsidR="00AF4688" w:rsidRPr="00922322">
        <w:rPr>
          <w:rFonts w:ascii="Trebuchet MS" w:hAnsi="Trebuchet MS"/>
          <w:vertAlign w:val="superscript"/>
        </w:rPr>
        <w:footnoteReference w:id="5"/>
      </w:r>
      <w:r w:rsidR="00AF4688" w:rsidRPr="00922322">
        <w:rPr>
          <w:rFonts w:ascii="Trebuchet MS" w:hAnsi="Trebuchet MS"/>
        </w:rPr>
        <w:t>. Tokių dokumentų nereikalaujama, jei UŽSAKOVAS turi galimybę susipažinti su šiais dokumentais ar informacija tiesiogiai ir neatlygintinai prisijungęs prie nacionalinės duomenų bazės bet kurioje valstybėje narėje arba naudodamasis Centrinės viešųjų pirkimų informacinės sistemos priemonėmis arba šiuos dokumentus jau turi iš ankstesnių pirkimo procedūrų.</w:t>
      </w:r>
    </w:p>
    <w:p w14:paraId="397572DB" w14:textId="05028F36" w:rsidR="00DE1610" w:rsidRPr="00EC0A51" w:rsidRDefault="00DE1610" w:rsidP="002A04CC">
      <w:pPr>
        <w:pStyle w:val="Sraopastraipa"/>
        <w:numPr>
          <w:ilvl w:val="0"/>
          <w:numId w:val="1"/>
        </w:numPr>
        <w:tabs>
          <w:tab w:val="left" w:pos="993"/>
        </w:tabs>
        <w:spacing w:after="0" w:line="240" w:lineRule="auto"/>
        <w:ind w:left="0" w:firstLine="567"/>
        <w:contextualSpacing w:val="0"/>
        <w:jc w:val="both"/>
        <w:rPr>
          <w:rFonts w:ascii="Trebuchet MS" w:hAnsi="Trebuchet MS"/>
        </w:rPr>
      </w:pPr>
      <w:r w:rsidRPr="00EC0A51">
        <w:rPr>
          <w:rFonts w:ascii="Trebuchet MS" w:hAnsi="Trebuchet MS"/>
        </w:rPr>
        <w:t>KOMISIJA nereikalauja iš TIEKĖJO pateikti dokumentų, patvirtinančių jo pašalinimo pagrindų nebuvimą, atitiktį kvalifikacijos reikalavimams ir kokybės vadybos sistemos standartams</w:t>
      </w:r>
      <w:r w:rsidR="00FA7D2E" w:rsidRPr="00EC0A51">
        <w:rPr>
          <w:rFonts w:ascii="Trebuchet MS" w:hAnsi="Trebuchet MS"/>
        </w:rPr>
        <w:t xml:space="preserve"> </w:t>
      </w:r>
      <w:r w:rsidR="00FA7D2E" w:rsidRPr="00EC0A51">
        <w:rPr>
          <w:rFonts w:ascii="Trebuchet MS" w:eastAsia="Times New Roman" w:hAnsi="Trebuchet MS" w:cs="Times New Roman"/>
        </w:rPr>
        <w:t>(jei taikomi)</w:t>
      </w:r>
      <w:r w:rsidRPr="00EC0A51">
        <w:rPr>
          <w:rFonts w:ascii="Trebuchet MS" w:hAnsi="Trebuchet MS"/>
        </w:rPr>
        <w:t>,</w:t>
      </w:r>
      <w:r w:rsidR="006F52AE" w:rsidRPr="00EC0A51">
        <w:rPr>
          <w:rFonts w:ascii="Trebuchet MS" w:hAnsi="Trebuchet MS"/>
        </w:rPr>
        <w:t xml:space="preserve"> taip pat 1</w:t>
      </w:r>
      <w:r w:rsidR="00F62EFC" w:rsidRPr="00EC0A51">
        <w:rPr>
          <w:rFonts w:ascii="Trebuchet MS" w:hAnsi="Trebuchet MS"/>
        </w:rPr>
        <w:t>6</w:t>
      </w:r>
      <w:r w:rsidR="006F52AE" w:rsidRPr="00EC0A51">
        <w:rPr>
          <w:rFonts w:ascii="Trebuchet MS" w:hAnsi="Trebuchet MS"/>
        </w:rPr>
        <w:t xml:space="preserve"> punkte nurodytų dokumentų, </w:t>
      </w:r>
      <w:r w:rsidRPr="00EC0A51">
        <w:rPr>
          <w:rFonts w:ascii="Trebuchet MS" w:hAnsi="Trebuchet MS"/>
        </w:rPr>
        <w:t>jeigu ji:</w:t>
      </w:r>
    </w:p>
    <w:p w14:paraId="31D61844" w14:textId="77777777" w:rsidR="006F52AE" w:rsidRPr="00EC0A51" w:rsidRDefault="00DE1610" w:rsidP="002A04CC">
      <w:pPr>
        <w:pStyle w:val="Betarp"/>
        <w:numPr>
          <w:ilvl w:val="1"/>
          <w:numId w:val="1"/>
        </w:numPr>
        <w:ind w:left="0" w:firstLine="567"/>
        <w:jc w:val="both"/>
        <w:rPr>
          <w:rFonts w:ascii="Trebuchet MS" w:hAnsi="Trebuchet MS" w:cs="Arial"/>
          <w:sz w:val="22"/>
          <w:szCs w:val="22"/>
        </w:rPr>
      </w:pPr>
      <w:r w:rsidRPr="00EC0A51">
        <w:rPr>
          <w:rFonts w:ascii="Trebuchet MS" w:eastAsia="Calibri" w:hAnsi="Trebuchet MS"/>
          <w:sz w:val="22"/>
          <w:szCs w:val="22"/>
        </w:rPr>
        <w:t xml:space="preserve">turi galimybę susipažinti su šiais dokumentais ar informacija tiesiogiai ir neatlygintinai prisijungusi prie nacionalinės duomenų bazės bet kurioje valstybėje narėje arba naudodamasis CVP IS priemonėmis; </w:t>
      </w:r>
    </w:p>
    <w:p w14:paraId="5668BB98" w14:textId="755E5392" w:rsidR="00786BAB" w:rsidRPr="00EC0A51" w:rsidRDefault="00DE1610" w:rsidP="002A04CC">
      <w:pPr>
        <w:pStyle w:val="Betarp"/>
        <w:numPr>
          <w:ilvl w:val="1"/>
          <w:numId w:val="1"/>
        </w:numPr>
        <w:ind w:left="0" w:firstLine="567"/>
        <w:jc w:val="both"/>
        <w:rPr>
          <w:rFonts w:ascii="Trebuchet MS" w:hAnsi="Trebuchet MS" w:cs="Arial"/>
          <w:sz w:val="22"/>
          <w:szCs w:val="22"/>
        </w:rPr>
      </w:pPr>
      <w:r w:rsidRPr="00EC0A51">
        <w:rPr>
          <w:rFonts w:ascii="Trebuchet MS" w:eastAsia="Calibri" w:hAnsi="Trebuchet MS"/>
          <w:sz w:val="22"/>
          <w:szCs w:val="22"/>
        </w:rPr>
        <w:t>šiuos dokumentus jau turi iš ankstesnių pirkimų</w:t>
      </w:r>
      <w:r w:rsidR="006F52AE" w:rsidRPr="00EC0A51">
        <w:rPr>
          <w:rFonts w:ascii="Trebuchet MS" w:eastAsia="Calibri" w:hAnsi="Trebuchet MS"/>
          <w:sz w:val="22"/>
          <w:szCs w:val="22"/>
        </w:rPr>
        <w:t xml:space="preserve"> procedūrų, jeigu šiuose dokumentuose nurodyta informacija vis dar yra aktuali (dokumentas išduotas prieš n</w:t>
      </w:r>
      <w:r w:rsidR="00FC5FF0" w:rsidRPr="00EC0A51">
        <w:rPr>
          <w:rFonts w:ascii="Trebuchet MS" w:eastAsia="Calibri" w:hAnsi="Trebuchet MS"/>
          <w:sz w:val="22"/>
          <w:szCs w:val="22"/>
        </w:rPr>
        <w:t xml:space="preserve">e daugiau dienų, negu nurodyta </w:t>
      </w:r>
      <w:r w:rsidR="00567835" w:rsidRPr="00EC0A51">
        <w:rPr>
          <w:rFonts w:ascii="Trebuchet MS" w:eastAsia="Calibri" w:hAnsi="Trebuchet MS"/>
          <w:sz w:val="22"/>
          <w:szCs w:val="22"/>
        </w:rPr>
        <w:t>šio</w:t>
      </w:r>
      <w:r w:rsidR="006F52AE" w:rsidRPr="00EC0A51">
        <w:rPr>
          <w:rFonts w:ascii="Trebuchet MS" w:eastAsia="Calibri" w:hAnsi="Trebuchet MS"/>
          <w:sz w:val="22"/>
          <w:szCs w:val="22"/>
        </w:rPr>
        <w:t xml:space="preserve"> priedo atitinkamoje lentelės eilutėje</w:t>
      </w:r>
      <w:r w:rsidR="002260E5" w:rsidRPr="00EC0A51">
        <w:rPr>
          <w:rFonts w:ascii="Trebuchet MS" w:eastAsia="Calibri" w:hAnsi="Trebuchet MS"/>
          <w:sz w:val="22"/>
          <w:szCs w:val="22"/>
        </w:rPr>
        <w:t xml:space="preserve"> ar 1</w:t>
      </w:r>
      <w:r w:rsidR="00F62EFC" w:rsidRPr="00EC0A51">
        <w:rPr>
          <w:rFonts w:ascii="Trebuchet MS" w:eastAsia="Calibri" w:hAnsi="Trebuchet MS"/>
          <w:sz w:val="22"/>
          <w:szCs w:val="22"/>
        </w:rPr>
        <w:t>4 ir 15</w:t>
      </w:r>
      <w:r w:rsidR="002260E5" w:rsidRPr="00EC0A51">
        <w:rPr>
          <w:rFonts w:ascii="Trebuchet MS" w:eastAsia="Calibri" w:hAnsi="Trebuchet MS"/>
          <w:sz w:val="22"/>
          <w:szCs w:val="22"/>
        </w:rPr>
        <w:t xml:space="preserve"> punkt</w:t>
      </w:r>
      <w:r w:rsidR="00F62EFC" w:rsidRPr="00EC0A51">
        <w:rPr>
          <w:rFonts w:ascii="Trebuchet MS" w:eastAsia="Calibri" w:hAnsi="Trebuchet MS"/>
          <w:sz w:val="22"/>
          <w:szCs w:val="22"/>
        </w:rPr>
        <w:t>uos</w:t>
      </w:r>
      <w:r w:rsidR="002260E5" w:rsidRPr="00EC0A51">
        <w:rPr>
          <w:rFonts w:ascii="Trebuchet MS" w:eastAsia="Calibri" w:hAnsi="Trebuchet MS"/>
          <w:sz w:val="22"/>
          <w:szCs w:val="22"/>
        </w:rPr>
        <w:t>e</w:t>
      </w:r>
      <w:r w:rsidR="00FC5FF0" w:rsidRPr="00EC0A51">
        <w:rPr>
          <w:rFonts w:ascii="Trebuchet MS" w:eastAsia="Calibri" w:hAnsi="Trebuchet MS"/>
          <w:sz w:val="22"/>
          <w:szCs w:val="22"/>
        </w:rPr>
        <w:t>)</w:t>
      </w:r>
      <w:r w:rsidR="006F52AE" w:rsidRPr="00EC0A51">
        <w:rPr>
          <w:rFonts w:ascii="Trebuchet MS" w:eastAsia="Calibri" w:hAnsi="Trebuchet MS"/>
          <w:sz w:val="22"/>
          <w:szCs w:val="22"/>
        </w:rPr>
        <w:t xml:space="preserve"> arba iš kitų šaltinių gali nustatyti pasiūlymo atitiktį keliamiems reikalavimams.</w:t>
      </w:r>
    </w:p>
    <w:p w14:paraId="542ED706" w14:textId="05FFCF4F" w:rsidR="00DE1610" w:rsidRPr="00EC0A51" w:rsidRDefault="00B76A6C" w:rsidP="002A04CC">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sidRPr="00EC0A51">
        <w:rPr>
          <w:rFonts w:ascii="Trebuchet MS" w:eastAsia="Calibri" w:hAnsi="Trebuchet MS"/>
        </w:rPr>
        <w:t xml:space="preserve">Užsienio valstybės TIEKĖJO valstybėje išduoti dokumentai, nurodyti šio priedo 1 ir 7 punkte, legalizuojami vadovaujantis Dokumentų legalizavimo ir tvirtinimo pažyma </w:t>
      </w:r>
      <w:r w:rsidRPr="00EC0A51">
        <w:rPr>
          <w:rFonts w:ascii="Trebuchet MS" w:eastAsia="Calibri" w:hAnsi="Trebuchet MS"/>
          <w:i/>
        </w:rPr>
        <w:t>(</w:t>
      </w:r>
      <w:proofErr w:type="spellStart"/>
      <w:r w:rsidRPr="00EC0A51">
        <w:rPr>
          <w:rFonts w:ascii="Trebuchet MS" w:eastAsia="Calibri" w:hAnsi="Trebuchet MS"/>
          <w:i/>
        </w:rPr>
        <w:t>Apostille</w:t>
      </w:r>
      <w:proofErr w:type="spellEnd"/>
      <w:r w:rsidRPr="00EC0A51">
        <w:rPr>
          <w:rFonts w:ascii="Trebuchet MS" w:eastAsia="Calibri" w:hAnsi="Trebuchet MS"/>
          <w:i/>
        </w:rPr>
        <w:t>)</w:t>
      </w:r>
      <w:r w:rsidRPr="00EC0A51">
        <w:rPr>
          <w:rFonts w:ascii="Trebuchet MS" w:eastAsia="Calibri" w:hAnsi="Trebuchet MS"/>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C0A51">
        <w:rPr>
          <w:rFonts w:ascii="Trebuchet MS" w:eastAsia="Calibri" w:hAnsi="Trebuchet MS"/>
          <w:i/>
        </w:rPr>
        <w:t>Apostille</w:t>
      </w:r>
      <w:proofErr w:type="spellEnd"/>
      <w:r w:rsidRPr="00EC0A51">
        <w:rPr>
          <w:rFonts w:ascii="Trebuchet MS" w:eastAsia="Calibri" w:hAnsi="Trebuchet MS"/>
        </w:rPr>
        <w:t>).</w:t>
      </w:r>
    </w:p>
    <w:p w14:paraId="4883A7D1" w14:textId="7951F63F" w:rsidR="00296063" w:rsidRPr="00EC0A51" w:rsidRDefault="00296063" w:rsidP="001B3C7E">
      <w:pPr>
        <w:pStyle w:val="Sraopastraipa"/>
        <w:tabs>
          <w:tab w:val="left" w:pos="993"/>
        </w:tabs>
        <w:spacing w:before="120" w:after="120" w:line="240" w:lineRule="auto"/>
        <w:ind w:left="567"/>
        <w:contextualSpacing w:val="0"/>
        <w:jc w:val="center"/>
        <w:rPr>
          <w:rFonts w:ascii="Trebuchet MS" w:hAnsi="Trebuchet MS"/>
        </w:rPr>
      </w:pPr>
      <w:r w:rsidRPr="00EC0A51">
        <w:rPr>
          <w:rFonts w:ascii="Trebuchet MS" w:hAnsi="Trebuchet MS"/>
          <w:b/>
        </w:rPr>
        <w:t>REIKALAVIMAI SUSIJĘ SU NACIONALINIU SAUGUMU</w:t>
      </w:r>
    </w:p>
    <w:p w14:paraId="597ECB39" w14:textId="3AA9331A" w:rsidR="00296063" w:rsidRPr="00EC0A51" w:rsidRDefault="00296063"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bCs/>
          <w:i/>
        </w:rPr>
      </w:pPr>
      <w:r w:rsidRPr="00EC0A51">
        <w:rPr>
          <w:rFonts w:ascii="Trebuchet MS" w:eastAsia="Times New Roman" w:hAnsi="Trebuchet MS" w:cs="Times New Roman"/>
          <w:color w:val="000000"/>
          <w:lang w:eastAsia="lt-LT"/>
        </w:rPr>
        <w:t xml:space="preserve">Pirkimui taikomos </w:t>
      </w:r>
      <w:r w:rsidRPr="00EC0A51">
        <w:rPr>
          <w:rFonts w:ascii="Trebuchet MS" w:hAnsi="Trebuchet MS"/>
        </w:rPr>
        <w:t xml:space="preserve">2022 m. balandžio 8 d. Europos Sąjungos Tarybos reglamento (ES) 2022/576 kuriuo iš dalies keičiamas Reglamentas (ES) Nr. 833/2014 dėl ribojamųjų priemonių atsižvelgiant į Rusijos veiksmus, kuriais destabilizuojama padėtis Ukrainoje (toliau </w:t>
      </w:r>
      <w:r w:rsidRPr="00EC0A51">
        <w:rPr>
          <w:rFonts w:ascii="Trebuchet MS" w:hAnsi="Trebuchet MS"/>
        </w:rPr>
        <w:noBreakHyphen/>
        <w:t xml:space="preserve"> Reglamentas), nuostatos</w:t>
      </w:r>
      <w:r w:rsidRPr="00EC0A51">
        <w:rPr>
          <w:rFonts w:ascii="Trebuchet MS" w:eastAsia="Times New Roman" w:hAnsi="Trebuchet MS" w:cs="Times New Roman"/>
          <w:color w:val="000000"/>
          <w:lang w:eastAsia="lt-LT"/>
        </w:rPr>
        <w:t xml:space="preserve">. Kartu </w:t>
      </w:r>
      <w:r w:rsidRPr="00EC0A51">
        <w:rPr>
          <w:rFonts w:ascii="Trebuchet MS" w:eastAsia="Times New Roman" w:hAnsi="Trebuchet MS" w:cs="Times New Roman"/>
          <w:b/>
          <w:bCs/>
          <w:lang w:eastAsia="lt-LT"/>
        </w:rPr>
        <w:t>su pasiūlymu TIEKĖJAS</w:t>
      </w:r>
      <w:r w:rsidR="00625D44" w:rsidRPr="00EC0A51">
        <w:rPr>
          <w:rFonts w:ascii="Trebuchet MS" w:eastAsia="Times New Roman" w:hAnsi="Trebuchet MS" w:cs="Times New Roman"/>
          <w:b/>
          <w:bCs/>
          <w:lang w:eastAsia="lt-LT"/>
        </w:rPr>
        <w:t>, subtiekėjas ar ūkio subjektas, kurio pajėgumais remiamasi,</w:t>
      </w:r>
      <w:r w:rsidRPr="00EC0A51">
        <w:rPr>
          <w:rFonts w:ascii="Trebuchet MS" w:eastAsia="Times New Roman" w:hAnsi="Trebuchet MS" w:cs="Times New Roman"/>
          <w:b/>
          <w:bCs/>
          <w:lang w:eastAsia="lt-LT"/>
        </w:rPr>
        <w:t xml:space="preserve"> turi pateikti užpildytą deklaraciją dėl (ne) atitikties Reglamento nuostatoms, kuri pateikta KONKURSO sąlygų </w:t>
      </w:r>
      <w:r w:rsidR="00567835" w:rsidRPr="00EC0A51">
        <w:rPr>
          <w:rFonts w:ascii="Trebuchet MS" w:eastAsia="Times New Roman" w:hAnsi="Trebuchet MS" w:cs="Times New Roman"/>
          <w:b/>
          <w:bCs/>
          <w:lang w:eastAsia="lt-LT"/>
        </w:rPr>
        <w:t>7</w:t>
      </w:r>
      <w:r w:rsidRPr="00EC0A51">
        <w:rPr>
          <w:rFonts w:ascii="Trebuchet MS" w:eastAsia="Times New Roman" w:hAnsi="Trebuchet MS" w:cs="Times New Roman"/>
          <w:b/>
          <w:bCs/>
          <w:lang w:eastAsia="lt-LT"/>
        </w:rPr>
        <w:t xml:space="preserve"> priede</w:t>
      </w:r>
      <w:r w:rsidRPr="00EC0A51">
        <w:rPr>
          <w:rFonts w:ascii="Trebuchet MS" w:eastAsia="Times New Roman" w:hAnsi="Trebuchet MS" w:cs="Times New Roman"/>
          <w:color w:val="000000"/>
          <w:lang w:eastAsia="lt-LT"/>
        </w:rPr>
        <w:t xml:space="preserve">. Kilus abejonių dėl TIEKĖJO (ne)atitikties Reglamento nuostatoms, Perkančioji organizacija iš galimo laimėtojo prašys pateikti </w:t>
      </w:r>
      <w:r w:rsidR="00922322" w:rsidRPr="00922322">
        <w:rPr>
          <w:rFonts w:ascii="Trebuchet MS" w:eastAsia="Times New Roman" w:hAnsi="Trebuchet MS" w:cs="Times New Roman"/>
          <w:color w:val="000000"/>
          <w:lang w:eastAsia="lt-LT"/>
        </w:rPr>
        <w:t xml:space="preserve">duomenis, tiek, kiek tai reikalinga </w:t>
      </w:r>
      <w:r w:rsidR="00922322">
        <w:rPr>
          <w:rFonts w:ascii="Trebuchet MS" w:eastAsia="Times New Roman" w:hAnsi="Trebuchet MS" w:cs="Times New Roman"/>
          <w:color w:val="000000"/>
          <w:lang w:eastAsia="lt-LT"/>
        </w:rPr>
        <w:t>UŽSAKOVUI</w:t>
      </w:r>
      <w:r w:rsidR="00922322" w:rsidRPr="00922322">
        <w:rPr>
          <w:rFonts w:ascii="Trebuchet MS" w:eastAsia="Times New Roman" w:hAnsi="Trebuchet MS" w:cs="Times New Roman"/>
          <w:color w:val="000000"/>
          <w:lang w:eastAsia="lt-LT"/>
        </w:rPr>
        <w:t xml:space="preserve"> siekiant tinkamai įgyvendinti </w:t>
      </w:r>
      <w:r w:rsidR="00922322">
        <w:rPr>
          <w:rFonts w:ascii="Trebuchet MS" w:eastAsia="Times New Roman" w:hAnsi="Trebuchet MS" w:cs="Times New Roman"/>
          <w:color w:val="000000"/>
          <w:lang w:eastAsia="lt-LT"/>
        </w:rPr>
        <w:t>Reglamentu nustatytus draudimus</w:t>
      </w:r>
      <w:r w:rsidRPr="00EC0A51">
        <w:rPr>
          <w:rFonts w:ascii="Trebuchet MS" w:eastAsia="Times New Roman" w:hAnsi="Trebuchet MS" w:cs="Times New Roman"/>
          <w:color w:val="000000"/>
          <w:lang w:eastAsia="lt-LT"/>
        </w:rPr>
        <w:t>.</w:t>
      </w:r>
    </w:p>
    <w:p w14:paraId="704729B0" w14:textId="77777777" w:rsidR="00296063" w:rsidRPr="00EC0A51" w:rsidRDefault="00296063"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bCs/>
          <w:i/>
        </w:rPr>
      </w:pPr>
      <w:r w:rsidRPr="00EC0A51">
        <w:rPr>
          <w:rFonts w:ascii="Trebuchet MS" w:eastAsia="Times New Roman" w:hAnsi="Trebuchet MS" w:cs="Times New Roman"/>
          <w:color w:val="000000"/>
          <w:lang w:eastAsia="lt-LT"/>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751738EC" w14:textId="33DA1117" w:rsidR="00296063" w:rsidRPr="00EC0A51" w:rsidRDefault="00296063"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bCs/>
          <w:i/>
        </w:rPr>
      </w:pPr>
      <w:r w:rsidRPr="00EC0A51">
        <w:rPr>
          <w:rFonts w:ascii="Trebuchet MS" w:eastAsia="Calibri" w:hAnsi="Trebuchet MS" w:cs="Times New Roman"/>
          <w:lang w:eastAsia="lt-LT"/>
        </w:rPr>
        <w:t xml:space="preserve">Perkančioji organizacija laiko, kad TIEKĖJO siūlomas </w:t>
      </w:r>
      <w:r w:rsidRPr="00EC0A51">
        <w:rPr>
          <w:rFonts w:ascii="Trebuchet MS" w:eastAsia="Calibri" w:hAnsi="Trebuchet MS" w:cs="Times New Roman"/>
          <w:color w:val="000000"/>
          <w:shd w:val="clear" w:color="auto" w:fill="FFFFFF"/>
          <w:lang w:eastAsia="lt-LT"/>
        </w:rPr>
        <w:t>Pirkimo objektas kelia grėsmę nacionaliniam saugumui</w:t>
      </w:r>
      <w:r w:rsidRPr="00EC0A51">
        <w:rPr>
          <w:rFonts w:ascii="Trebuchet MS" w:eastAsia="Calibri" w:hAnsi="Trebuchet MS" w:cs="Times New Roman"/>
          <w:lang w:eastAsia="lt-LT"/>
        </w:rPr>
        <w:t xml:space="preserve">, jei jis atitinka VPĮ </w:t>
      </w:r>
      <w:bookmarkStart w:id="10" w:name="_Hlk137664983"/>
      <w:r w:rsidRPr="00EC0A51">
        <w:rPr>
          <w:rFonts w:ascii="Trebuchet MS" w:eastAsia="Calibri" w:hAnsi="Trebuchet MS" w:cs="Times New Roman"/>
          <w:lang w:eastAsia="lt-LT"/>
        </w:rPr>
        <w:t>37 straipsnio 9 dalies 1 ir (ar) 2 punkte numatytas sąlygas</w:t>
      </w:r>
      <w:bookmarkEnd w:id="10"/>
      <w:r w:rsidRPr="00EC0A51">
        <w:rPr>
          <w:rFonts w:ascii="Trebuchet MS" w:eastAsia="Calibri" w:hAnsi="Trebuchet MS" w:cs="Times New Roman"/>
          <w:lang w:eastAsia="lt-LT"/>
        </w:rPr>
        <w:t xml:space="preserve">. </w:t>
      </w:r>
      <w:r w:rsidRPr="00EC0A51">
        <w:rPr>
          <w:rFonts w:ascii="Trebuchet MS" w:eastAsia="Times New Roman" w:hAnsi="Trebuchet MS" w:cs="Times New Roman"/>
          <w:color w:val="000000"/>
        </w:rPr>
        <w:t xml:space="preserve">TIEKĖJAI kartu su pasiūlymu turi pateikti KONKURSO sąlygų </w:t>
      </w:r>
      <w:r w:rsidR="00567835" w:rsidRPr="00EC0A51">
        <w:rPr>
          <w:rFonts w:ascii="Trebuchet MS" w:eastAsia="Times New Roman" w:hAnsi="Trebuchet MS" w:cs="Times New Roman"/>
          <w:color w:val="000000"/>
        </w:rPr>
        <w:t>6</w:t>
      </w:r>
      <w:r w:rsidRPr="00EC0A51">
        <w:rPr>
          <w:rFonts w:ascii="Trebuchet MS" w:eastAsia="Times New Roman" w:hAnsi="Trebuchet MS" w:cs="Times New Roman"/>
          <w:color w:val="000000"/>
        </w:rPr>
        <w:t xml:space="preserve"> priede pateiktos formos deklaraciją. Perkančioji organizacija iš ekonomiškai naudingiausią pasiūlymą pateikusio TIEKĖJO reikalaus pateikti vieną (esant poreikiui – kelis) VPĮ 39 straipsnio 3 dalyje numatytą dokumentą, išskyrus VPĮ 39 straipsnio 5 ir 6 dalyse nurodytus atvejus.  </w:t>
      </w:r>
      <w:r w:rsidRPr="00EC0A51">
        <w:rPr>
          <w:rFonts w:ascii="Trebuchet MS" w:eastAsia="Times New Roman" w:hAnsi="Trebuchet MS" w:cs="Times New Roman"/>
          <w:bCs/>
          <w:lang w:eastAsia="lt-LT"/>
        </w:rPr>
        <w:t xml:space="preserve">Dokumentai, kuriuose nenurodytas jų galiojimo terminas, turės būti išduoti ar atspausdinti iš informacinės sistemos </w:t>
      </w:r>
      <w:r w:rsidRPr="00EC0A51">
        <w:rPr>
          <w:rFonts w:ascii="Trebuchet MS" w:eastAsia="Times New Roman" w:hAnsi="Trebuchet MS" w:cs="Times New Roman"/>
          <w:bCs/>
          <w:u w:val="single"/>
          <w:lang w:eastAsia="lt-LT"/>
        </w:rPr>
        <w:t xml:space="preserve">ne anksčiau kaip likus 3 mėnesiams iki tos dienos, kurią Perkančiosios organizacijos prašymu TIEKĖJAS turės pateikti dokumentus. </w:t>
      </w:r>
      <w:r w:rsidRPr="00EC0A51">
        <w:rPr>
          <w:rFonts w:ascii="Trebuchet MS" w:eastAsia="Times New Roman" w:hAnsi="Trebuchet MS" w:cs="Times New Roman"/>
          <w:color w:val="000000"/>
        </w:rPr>
        <w:t>Perkančioji organizacija bet kuriuo Pirkimo procedūros metu turi teisę pareikalauti dalyvių pateikti visus ar dalį dokumentų, nurodytų VPĮ 39 straipsnio 3 dalyje.</w:t>
      </w:r>
    </w:p>
    <w:p w14:paraId="16EFBCD5" w14:textId="77777777" w:rsidR="00296063" w:rsidRPr="00EC0A51" w:rsidRDefault="00296063" w:rsidP="002A04CC">
      <w:pPr>
        <w:pStyle w:val="Sraopastraipa"/>
        <w:tabs>
          <w:tab w:val="left" w:pos="993"/>
        </w:tabs>
        <w:spacing w:after="0" w:line="240" w:lineRule="auto"/>
        <w:ind w:left="0" w:firstLine="567"/>
        <w:jc w:val="both"/>
        <w:rPr>
          <w:rFonts w:ascii="Trebuchet MS" w:eastAsia="Times New Roman" w:hAnsi="Trebuchet MS" w:cs="Times New Roman"/>
          <w:bCs/>
          <w:i/>
          <w:sz w:val="20"/>
          <w:szCs w:val="20"/>
        </w:rPr>
      </w:pPr>
      <w:r w:rsidRPr="00EC0A51">
        <w:rPr>
          <w:rFonts w:ascii="Trebuchet MS" w:eastAsia="Calibri" w:hAnsi="Trebuchet MS" w:cs="Times New Roman"/>
          <w:i/>
          <w:iCs/>
          <w:sz w:val="20"/>
          <w:szCs w:val="20"/>
          <w:lang w:eastAsia="lt-LT"/>
        </w:rPr>
        <w:lastRenderedPageBreak/>
        <w:t>Jeigu TIEKĖJAS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EC0A51">
        <w:rPr>
          <w:rFonts w:ascii="Trebuchet MS" w:eastAsia="Calibri" w:hAnsi="Trebuchet MS" w:cs="Times New Roman"/>
          <w:i/>
          <w:iCs/>
          <w:color w:val="7030A0"/>
          <w:sz w:val="20"/>
          <w:szCs w:val="20"/>
          <w:lang w:eastAsia="lt-LT"/>
        </w:rPr>
        <w:t>.</w:t>
      </w:r>
    </w:p>
    <w:p w14:paraId="062BFE0A" w14:textId="3F54219A" w:rsidR="00296063" w:rsidRPr="00EC0A51" w:rsidRDefault="00296063" w:rsidP="002A04CC">
      <w:pPr>
        <w:pStyle w:val="Sraopastraipa"/>
        <w:numPr>
          <w:ilvl w:val="0"/>
          <w:numId w:val="1"/>
        </w:numPr>
        <w:tabs>
          <w:tab w:val="left" w:pos="993"/>
        </w:tabs>
        <w:spacing w:after="0" w:line="240" w:lineRule="auto"/>
        <w:ind w:left="0" w:firstLine="567"/>
        <w:jc w:val="both"/>
        <w:rPr>
          <w:rFonts w:ascii="Trebuchet MS" w:eastAsia="Calibri" w:hAnsi="Trebuchet MS" w:cs="Times New Roman"/>
          <w:lang w:eastAsia="lt-LT"/>
        </w:rPr>
      </w:pPr>
      <w:r w:rsidRPr="00EC0A51">
        <w:rPr>
          <w:rFonts w:ascii="Trebuchet MS" w:eastAsia="Calibri" w:hAnsi="Trebuchet MS" w:cs="Times New Roman"/>
          <w:lang w:eastAsia="lt-LT"/>
        </w:rPr>
        <w:t xml:space="preserve">Perkančioji organizacija </w:t>
      </w:r>
      <w:r w:rsidRPr="00EC0A51">
        <w:rPr>
          <w:rFonts w:ascii="Trebuchet MS" w:eastAsia="Calibri" w:hAnsi="Trebuchet MS" w:cs="Times New Roman"/>
          <w:color w:val="000000"/>
          <w:shd w:val="clear" w:color="auto" w:fill="FFFFFF"/>
          <w:lang w:eastAsia="lt-LT"/>
        </w:rPr>
        <w:t>laiko, kad TIEKĖJAS turi interesų, galinčių kelti grėsmę nacionaliniam saugumui</w:t>
      </w:r>
      <w:r w:rsidRPr="00EC0A51">
        <w:rPr>
          <w:rFonts w:ascii="Trebuchet MS" w:eastAsia="Calibri" w:hAnsi="Trebuchet MS" w:cs="Times New Roman"/>
          <w:lang w:eastAsia="lt-LT"/>
        </w:rPr>
        <w:t xml:space="preserve">, jei jis, </w:t>
      </w:r>
      <w:r w:rsidRPr="00EC0A51">
        <w:rPr>
          <w:rFonts w:ascii="Trebuchet MS" w:eastAsia="Calibri" w:hAnsi="Trebuchet MS" w:cs="Times New Roman"/>
          <w:color w:val="000000"/>
          <w:shd w:val="clear" w:color="auto" w:fill="FFFFFF"/>
          <w:lang w:eastAsia="lt-LT"/>
        </w:rPr>
        <w:t xml:space="preserve">jo subtiekėjas (-ai) ar ūkio subjektas (-ai), kurių pajėgumais remiamasi, kurie patys ar juos kontroliuojantys asmenys atitinka VPĮ </w:t>
      </w:r>
      <w:bookmarkStart w:id="11" w:name="_Hlk137665316"/>
      <w:r w:rsidRPr="00EC0A51">
        <w:rPr>
          <w:rFonts w:ascii="Trebuchet MS" w:eastAsia="Calibri" w:hAnsi="Trebuchet MS" w:cs="Times New Roman"/>
          <w:color w:val="000000"/>
          <w:shd w:val="clear" w:color="auto" w:fill="FFFFFF"/>
          <w:lang w:eastAsia="lt-LT"/>
        </w:rPr>
        <w:t xml:space="preserve">47 straipsnio 9 dalyje </w:t>
      </w:r>
      <w:bookmarkEnd w:id="11"/>
      <w:r w:rsidRPr="00EC0A51">
        <w:rPr>
          <w:rFonts w:ascii="Trebuchet MS" w:eastAsia="Calibri" w:hAnsi="Trebuchet MS" w:cs="Times New Roman"/>
          <w:color w:val="000000"/>
          <w:shd w:val="clear" w:color="auto" w:fill="FFFFFF"/>
          <w:lang w:eastAsia="lt-LT"/>
        </w:rPr>
        <w:t xml:space="preserve">nustatytas sąlygas. TIEKĖJAS su pasiūlymu turi pateikti KONKURSO sąlygų </w:t>
      </w:r>
      <w:r w:rsidR="00567835" w:rsidRPr="00EC0A51">
        <w:rPr>
          <w:rFonts w:ascii="Trebuchet MS" w:eastAsia="Calibri" w:hAnsi="Trebuchet MS" w:cs="Times New Roman"/>
          <w:color w:val="000000"/>
          <w:shd w:val="clear" w:color="auto" w:fill="FFFFFF"/>
          <w:lang w:eastAsia="lt-LT"/>
        </w:rPr>
        <w:t>6</w:t>
      </w:r>
      <w:r w:rsidRPr="00EC0A51">
        <w:rPr>
          <w:rFonts w:ascii="Trebuchet MS" w:eastAsia="Calibri" w:hAnsi="Trebuchet MS" w:cs="Times New Roman"/>
          <w:color w:val="000000"/>
          <w:shd w:val="clear" w:color="auto" w:fill="FFFFFF"/>
          <w:lang w:eastAsia="lt-LT"/>
        </w:rPr>
        <w:t xml:space="preserve"> priede nustatytos formos deklaraciją</w:t>
      </w:r>
      <w:r w:rsidRPr="00EC0A51">
        <w:rPr>
          <w:rFonts w:ascii="Trebuchet MS" w:eastAsia="Times New Roman" w:hAnsi="Trebuchet MS" w:cs="Times New Roman"/>
          <w:color w:val="000000"/>
        </w:rPr>
        <w:t>. Perkančioji organizacija iš ekonomiškai naudingiausią pasiūlymą pateikusio TIEKĖJO reikalaus pateikti vieną (esant poreikiui – kelis) VPĮ 51 straipsnio 12 dalyje numatytą dokumentą, išskyrus VPĮ 51 straipsnio 13 dalyje nurodytus atvejus.</w:t>
      </w:r>
      <w:r w:rsidRPr="00EC0A51">
        <w:rPr>
          <w:rFonts w:ascii="Trebuchet MS" w:eastAsia="Times New Roman" w:hAnsi="Trebuchet MS" w:cs="Times New Roman"/>
          <w:bCs/>
          <w:lang w:eastAsia="lt-LT"/>
        </w:rPr>
        <w:t xml:space="preserve"> Dokumentai, kuriuose nenurodytas jų galiojimo terminas, turės būti išduoti ar atspausdinti iš informacinės sistemos </w:t>
      </w:r>
      <w:r w:rsidRPr="00EC0A51">
        <w:rPr>
          <w:rFonts w:ascii="Trebuchet MS" w:eastAsia="Times New Roman" w:hAnsi="Trebuchet MS" w:cs="Times New Roman"/>
          <w:bCs/>
          <w:u w:val="single"/>
          <w:lang w:eastAsia="lt-LT"/>
        </w:rPr>
        <w:t xml:space="preserve">ne anksčiau kaip likus 3 mėnesiams iki tos dienos, kurią Perkančiosios organizacijos prašymu TIEKĖJAS turės pateikti dokumentus. </w:t>
      </w:r>
      <w:r w:rsidRPr="00EC0A51">
        <w:rPr>
          <w:rFonts w:ascii="Trebuchet MS" w:eastAsia="Times New Roman" w:hAnsi="Trebuchet MS" w:cs="Times New Roman"/>
          <w:color w:val="000000"/>
        </w:rPr>
        <w:t>Perkančioji organizacija bet kuriuo pirkimo procedūros metu turi teisę pareikalauti dalyvių pateikti visus ar dalį dokumentų, nurodytų VPĮ 51 straipsnio 12 dalyje.</w:t>
      </w:r>
    </w:p>
    <w:p w14:paraId="60BD841F" w14:textId="77777777" w:rsidR="00296063" w:rsidRPr="00EC0A51" w:rsidRDefault="00296063" w:rsidP="002A04CC">
      <w:pPr>
        <w:pStyle w:val="Sraopastraipa"/>
        <w:tabs>
          <w:tab w:val="left" w:pos="993"/>
        </w:tabs>
        <w:spacing w:after="0" w:line="240" w:lineRule="auto"/>
        <w:ind w:left="0" w:firstLine="567"/>
        <w:jc w:val="both"/>
        <w:rPr>
          <w:rFonts w:ascii="Trebuchet MS" w:eastAsia="Times New Roman" w:hAnsi="Trebuchet MS" w:cs="Times New Roman"/>
          <w:bCs/>
          <w:i/>
          <w:sz w:val="20"/>
          <w:szCs w:val="20"/>
        </w:rPr>
      </w:pPr>
      <w:r w:rsidRPr="00EC0A51">
        <w:rPr>
          <w:rFonts w:ascii="Trebuchet MS" w:eastAsia="Calibri" w:hAnsi="Trebuchet MS" w:cs="Times New Roman"/>
          <w:i/>
          <w:iCs/>
          <w:sz w:val="20"/>
          <w:szCs w:val="20"/>
          <w:shd w:val="clear" w:color="auto" w:fill="FFFFFF"/>
          <w:lang w:eastAsia="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618285D5" w14:textId="77777777" w:rsidR="00296063" w:rsidRPr="00EC0A51" w:rsidRDefault="00296063" w:rsidP="002A04CC">
      <w:pPr>
        <w:pStyle w:val="Sraopastraipa"/>
        <w:numPr>
          <w:ilvl w:val="0"/>
          <w:numId w:val="1"/>
        </w:numPr>
        <w:tabs>
          <w:tab w:val="left" w:pos="993"/>
        </w:tabs>
        <w:spacing w:after="0" w:line="240" w:lineRule="auto"/>
        <w:ind w:left="0" w:firstLine="567"/>
        <w:jc w:val="both"/>
        <w:rPr>
          <w:rFonts w:ascii="Trebuchet MS" w:eastAsia="Arial Unicode MS" w:hAnsi="Trebuchet MS" w:cs="Times New Roman"/>
          <w:bCs/>
          <w:color w:val="000000"/>
          <w:bdr w:val="nil"/>
        </w:rPr>
      </w:pPr>
      <w:r w:rsidRPr="00EC0A51">
        <w:rPr>
          <w:rFonts w:ascii="Trebuchet MS" w:eastAsia="Arial Unicode MS" w:hAnsi="Trebuchet MS" w:cs="Times New Roman"/>
          <w:bCs/>
          <w:color w:val="000000"/>
          <w:bdr w:val="nil"/>
        </w:rPr>
        <w:t xml:space="preserve">Dėl atitikties Viešųjų pirkimų įstatymo </w:t>
      </w:r>
      <w:bookmarkStart w:id="12" w:name="_Hlk137665464"/>
      <w:r w:rsidRPr="00EC0A51">
        <w:rPr>
          <w:rFonts w:ascii="Trebuchet MS" w:eastAsia="Arial Unicode MS" w:hAnsi="Trebuchet MS" w:cs="Times New Roman"/>
          <w:bCs/>
          <w:color w:val="000000"/>
          <w:bdr w:val="nil"/>
        </w:rPr>
        <w:t xml:space="preserve">37 </w:t>
      </w:r>
      <w:r w:rsidRPr="00EC0A51">
        <w:rPr>
          <w:rFonts w:ascii="Trebuchet MS" w:eastAsia="Arial Unicode MS" w:hAnsi="Trebuchet MS" w:cs="Times New Roman"/>
          <w:color w:val="000000"/>
          <w:bdr w:val="nil"/>
        </w:rPr>
        <w:t>straipsnio</w:t>
      </w:r>
      <w:r w:rsidRPr="00EC0A51">
        <w:rPr>
          <w:rFonts w:ascii="Trebuchet MS" w:eastAsia="Arial Unicode MS" w:hAnsi="Trebuchet MS" w:cs="Times New Roman"/>
          <w:bCs/>
          <w:color w:val="000000"/>
          <w:bdr w:val="nil"/>
        </w:rPr>
        <w:t xml:space="preserve"> 9 dalies ir 47 </w:t>
      </w:r>
      <w:r w:rsidRPr="00EC0A51">
        <w:rPr>
          <w:rFonts w:ascii="Trebuchet MS" w:eastAsia="Arial Unicode MS" w:hAnsi="Trebuchet MS" w:cs="Times New Roman"/>
          <w:color w:val="000000"/>
          <w:bdr w:val="nil"/>
        </w:rPr>
        <w:t>straipsnio</w:t>
      </w:r>
      <w:r w:rsidRPr="00EC0A51">
        <w:rPr>
          <w:rFonts w:ascii="Trebuchet MS" w:eastAsia="Arial Unicode MS" w:hAnsi="Trebuchet MS" w:cs="Times New Roman"/>
          <w:bCs/>
          <w:color w:val="000000"/>
          <w:bdr w:val="nil"/>
        </w:rPr>
        <w:t xml:space="preserve"> 9 dalies </w:t>
      </w:r>
      <w:bookmarkEnd w:id="12"/>
      <w:r w:rsidRPr="00EC0A51">
        <w:rPr>
          <w:rFonts w:ascii="Trebuchet MS" w:eastAsia="Arial Unicode MS" w:hAnsi="Trebuchet MS" w:cs="Times New Roman"/>
          <w:bCs/>
          <w:color w:val="000000"/>
          <w:bdr w:val="nil"/>
        </w:rPr>
        <w:t xml:space="preserve">reikalavimams Perkančioji organizacija </w:t>
      </w:r>
      <w:r w:rsidRPr="00EC0A51">
        <w:rPr>
          <w:rFonts w:ascii="Trebuchet MS" w:eastAsia="Arial Unicode MS" w:hAnsi="Trebuchet MS" w:cs="Times New Roman"/>
          <w:bCs/>
          <w:color w:val="000000"/>
          <w:u w:val="single"/>
          <w:bdr w:val="nil"/>
        </w:rPr>
        <w:t>galimo Pirkimo laimėtojo reikalaus pateikti vieną ar kelis šiuos dokumentus</w:t>
      </w:r>
      <w:r w:rsidRPr="00EC0A51">
        <w:rPr>
          <w:rFonts w:ascii="Trebuchet MS" w:eastAsia="Arial Unicode MS" w:hAnsi="Trebuchet MS" w:cs="Times New Roman"/>
          <w:bCs/>
          <w:color w:val="000000"/>
          <w:bdr w:val="nil"/>
        </w:rPr>
        <w:t>:</w:t>
      </w:r>
    </w:p>
    <w:p w14:paraId="67551DC9" w14:textId="77777777" w:rsidR="00296063" w:rsidRPr="00EC0A51"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EC0A51">
        <w:rPr>
          <w:rFonts w:ascii="Trebuchet MS" w:eastAsia="Arial Unicode MS" w:hAnsi="Trebuchet MS" w:cs="Times New Roman"/>
          <w:bCs/>
          <w:color w:val="000000"/>
          <w:bdr w:val="nil"/>
        </w:rPr>
        <w:t xml:space="preserve"> juridinio asmens vadovo patvirtintą juridinio asmens steigimo dokumentų kopiją; </w:t>
      </w:r>
    </w:p>
    <w:p w14:paraId="476486F4" w14:textId="77777777" w:rsidR="00296063" w:rsidRPr="00EC0A51"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EC0A51">
        <w:rPr>
          <w:rFonts w:ascii="Trebuchet MS" w:eastAsia="Arial Unicode MS" w:hAnsi="Trebuchet MS" w:cs="Times New Roman"/>
          <w:bCs/>
          <w:color w:val="000000"/>
          <w:bdr w:val="nil"/>
        </w:rPr>
        <w:t xml:space="preserve"> Juridinių asmenų registro išplėstinį išrašą su istorija; </w:t>
      </w:r>
    </w:p>
    <w:p w14:paraId="769A1DCC" w14:textId="77777777" w:rsidR="00296063" w:rsidRPr="00EC0A51"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EC0A51">
        <w:rPr>
          <w:rFonts w:ascii="Trebuchet MS" w:eastAsia="Arial Unicode MS" w:hAnsi="Trebuchet MS" w:cs="Times New Roman"/>
          <w:bCs/>
          <w:color w:val="000000"/>
          <w:bdr w:val="nil"/>
        </w:rPr>
        <w:t xml:space="preserve"> Juridinių asmenų dalyvių informacinės sistemos išrašą; </w:t>
      </w:r>
    </w:p>
    <w:p w14:paraId="11760F2D" w14:textId="77777777" w:rsidR="00296063" w:rsidRPr="00EC0A51"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EC0A51">
        <w:rPr>
          <w:rFonts w:ascii="Trebuchet MS" w:eastAsia="Arial Unicode MS" w:hAnsi="Trebuchet MS" w:cs="Times New Roman"/>
          <w:bCs/>
          <w:color w:val="000000"/>
          <w:bdr w:val="nil"/>
        </w:rPr>
        <w:t xml:space="preserve"> asmens tapatybę patvirtinančio dokumento (tapatybės kortelės ar paso) kopiją; </w:t>
      </w:r>
    </w:p>
    <w:p w14:paraId="7930F2C2" w14:textId="77777777" w:rsidR="00296063" w:rsidRPr="00EC0A51" w:rsidRDefault="00296063" w:rsidP="002A04CC">
      <w:pPr>
        <w:pStyle w:val="Sraopastraipa"/>
        <w:numPr>
          <w:ilvl w:val="1"/>
          <w:numId w:val="1"/>
        </w:numPr>
        <w:spacing w:after="0" w:line="240" w:lineRule="auto"/>
        <w:ind w:left="0" w:firstLine="567"/>
        <w:jc w:val="both"/>
        <w:rPr>
          <w:rFonts w:ascii="Trebuchet MS" w:eastAsia="Arial Unicode MS" w:hAnsi="Trebuchet MS" w:cs="Times New Roman"/>
          <w:bCs/>
          <w:color w:val="000000"/>
          <w:bdr w:val="nil"/>
        </w:rPr>
      </w:pPr>
      <w:r w:rsidRPr="00EC0A51">
        <w:rPr>
          <w:rFonts w:ascii="Trebuchet MS" w:eastAsia="Arial Unicode MS" w:hAnsi="Trebuchet MS" w:cs="Times New Roman"/>
          <w:bCs/>
          <w:color w:val="000000"/>
          <w:bdr w:val="nil"/>
        </w:rPr>
        <w:t xml:space="preserve"> leidimo verstis atitinkama ūkine veikla patvirtinančio dokumento (pavyzdžiui, verslo liudijimo, individualios veiklos pažymėjimo ir pan.) kopiją; </w:t>
      </w:r>
    </w:p>
    <w:p w14:paraId="65DDEC45" w14:textId="77777777" w:rsidR="00296063" w:rsidRPr="00EC0A51"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EC0A51">
        <w:rPr>
          <w:rFonts w:ascii="Trebuchet MS" w:eastAsia="Arial Unicode MS" w:hAnsi="Trebuchet MS" w:cs="Times New Roman"/>
          <w:bCs/>
          <w:color w:val="000000"/>
          <w:bdr w:val="nil"/>
        </w:rPr>
        <w:t xml:space="preserve"> pažymą apie deklaruotą gyvenamąją vietą;</w:t>
      </w:r>
    </w:p>
    <w:p w14:paraId="0DBDED35" w14:textId="77777777" w:rsidR="00296063" w:rsidRPr="00EC0A51"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EC0A51">
        <w:rPr>
          <w:rFonts w:ascii="Trebuchet MS" w:eastAsia="Arial Unicode MS" w:hAnsi="Trebuchet MS" w:cs="Times New Roman"/>
          <w:bCs/>
          <w:color w:val="000000"/>
          <w:bdr w:val="nil"/>
        </w:rPr>
        <w:t xml:space="preserve"> atitinkamus valstybės narės ar trečiosios šalies dokumentus ar kitus perkančiajai organizacijai priimtinus dokumentus.</w:t>
      </w:r>
    </w:p>
    <w:p w14:paraId="7DC9DB2F" w14:textId="671BEAAB" w:rsidR="00296063" w:rsidRPr="00EC0A51" w:rsidRDefault="00F62EFC" w:rsidP="002A04CC">
      <w:pPr>
        <w:pStyle w:val="Sraopastraipa"/>
        <w:numPr>
          <w:ilvl w:val="0"/>
          <w:numId w:val="1"/>
        </w:numPr>
        <w:tabs>
          <w:tab w:val="left" w:pos="993"/>
        </w:tabs>
        <w:spacing w:after="0" w:line="240" w:lineRule="auto"/>
        <w:ind w:left="0" w:firstLine="567"/>
        <w:jc w:val="both"/>
        <w:rPr>
          <w:rFonts w:ascii="Trebuchet MS" w:hAnsi="Trebuchet MS"/>
        </w:rPr>
      </w:pPr>
      <w:r w:rsidRPr="00EC0A51">
        <w:rPr>
          <w:rFonts w:ascii="Trebuchet MS" w:hAnsi="Trebuchet MS"/>
          <w:bCs/>
        </w:rPr>
        <w:t xml:space="preserve">UŽSAKOVAS gali nereikalauti </w:t>
      </w:r>
      <w:r w:rsidRPr="00EC0A51">
        <w:rPr>
          <w:rFonts w:ascii="Trebuchet MS" w:hAnsi="Trebuchet MS"/>
        </w:rPr>
        <w:t>1</w:t>
      </w:r>
      <w:r w:rsidRPr="00EC0A51">
        <w:rPr>
          <w:rFonts w:ascii="Trebuchet MS" w:hAnsi="Trebuchet MS"/>
          <w:lang w:val="en-US"/>
        </w:rPr>
        <w:t>6</w:t>
      </w:r>
      <w:r w:rsidRPr="00EC0A51">
        <w:rPr>
          <w:rFonts w:ascii="Trebuchet MS" w:hAnsi="Trebuchet MS"/>
        </w:rPr>
        <w:t xml:space="preserve"> punkte</w:t>
      </w:r>
      <w:r w:rsidRPr="00EC0A51">
        <w:rPr>
          <w:rFonts w:ascii="Trebuchet MS" w:hAnsi="Trebuchet MS"/>
          <w:bCs/>
        </w:rPr>
        <w:t xml:space="preserve"> nurodytų dokumentų, jeigu iš kitų šaltinių, negu nurodyta 10 punkte, gali nustatyti pasiūlymo atitiktį keliamiems reikalavimams.</w:t>
      </w:r>
    </w:p>
    <w:sectPr w:rsidR="00296063" w:rsidRPr="00EC0A51" w:rsidSect="00B568EC">
      <w:headerReference w:type="default" r:id="rId19"/>
      <w:pgSz w:w="16838" w:h="11906" w:orient="landscape" w:code="9"/>
      <w:pgMar w:top="1134" w:right="1247" w:bottom="567"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590B306" w16cex:dateUtc="2023-09-25T14:24:00Z"/>
  <w16cex:commentExtensible w16cex:durableId="49BD0825" w16cex:dateUtc="2023-09-28T05:35:00Z"/>
  <w16cex:commentExtensible w16cex:durableId="13983164" w16cex:dateUtc="2023-09-25T14:29:00Z"/>
  <w16cex:commentExtensible w16cex:durableId="7BFD0BD9" w16cex:dateUtc="2023-09-25T10:08:00Z"/>
  <w16cex:commentExtensible w16cex:durableId="02EA285F" w16cex:dateUtc="2023-09-25T10:08:00Z"/>
  <w16cex:commentExtensible w16cex:durableId="342576FA" w16cex:dateUtc="2023-09-25T10:09:00Z"/>
  <w16cex:commentExtensible w16cex:durableId="0367C446" w16cex:dateUtc="2023-10-05T14:25:00Z"/>
  <w16cex:commentExtensible w16cex:durableId="6FF3C806" w16cex:dateUtc="2023-10-05T15:19:00Z"/>
  <w16cex:commentExtensible w16cex:durableId="3035930E" w16cex:dateUtc="2023-09-25T10:20:00Z"/>
  <w16cex:commentExtensible w16cex:durableId="0A8DDDBD" w16cex:dateUtc="2023-10-05T15:37:00Z"/>
  <w16cex:commentExtensible w16cex:durableId="59639364" w16cex:dateUtc="2023-10-05T14:54:00Z"/>
  <w16cex:commentExtensible w16cex:durableId="3F4139FE" w16cex:dateUtc="2023-10-05T14:56:00Z"/>
  <w16cex:commentExtensible w16cex:durableId="43C67BF5" w16cex:dateUtc="2023-09-25T10:21:00Z"/>
  <w16cex:commentExtensible w16cex:durableId="799C27F2" w16cex:dateUtc="2023-10-05T14:59:00Z"/>
  <w16cex:commentExtensible w16cex:durableId="4005F83B" w16cex:dateUtc="2023-10-05T14:55:00Z"/>
  <w16cex:commentExtensible w16cex:durableId="7C7BB421" w16cex:dateUtc="2023-09-25T14:11:00Z"/>
  <w16cex:commentExtensible w16cex:durableId="4FC5A9F1" w16cex:dateUtc="2023-09-25T10:22:00Z"/>
  <w16cex:commentExtensible w16cex:durableId="47BA86F2" w16cex:dateUtc="2023-10-05T15:39:00Z"/>
  <w16cex:commentExtensible w16cex:durableId="1B64F81C" w16cex:dateUtc="2023-09-28T11:39:00Z"/>
  <w16cex:commentExtensible w16cex:durableId="5D9B2F6B" w16cex:dateUtc="2023-10-06T06:01:00Z"/>
  <w16cex:commentExtensible w16cex:durableId="14486867" w16cex:dateUtc="2023-09-28T11:40:00Z"/>
  <w16cex:commentExtensible w16cex:durableId="320F5598" w16cex:dateUtc="2023-10-06T06:01:00Z"/>
  <w16cex:commentExtensible w16cex:durableId="4BB22D2A" w16cex:dateUtc="2023-09-25T10:23:00Z"/>
  <w16cex:commentExtensible w16cex:durableId="4B4AC2E1" w16cex:dateUtc="2023-09-25T10:23:00Z"/>
  <w16cex:commentExtensible w16cex:durableId="30B65B51" w16cex:dateUtc="2023-09-25T10:23:00Z"/>
  <w16cex:commentExtensible w16cex:durableId="27858DE6" w16cex:dateUtc="2023-09-26T07:25:00Z"/>
  <w16cex:commentExtensible w16cex:durableId="50BC66ED" w16cex:dateUtc="2023-09-28T11:41:00Z"/>
  <w16cex:commentExtensible w16cex:durableId="603613D3" w16cex:dateUtc="2023-09-28T11:45:00Z"/>
  <w16cex:commentExtensible w16cex:durableId="46DEDC13" w16cex:dateUtc="2023-10-05T15:55:00Z"/>
  <w16cex:commentExtensible w16cex:durableId="35F0CBA9" w16cex:dateUtc="2023-09-25T13:20:00Z"/>
  <w16cex:commentExtensible w16cex:durableId="28B6FFAA" w16cex:dateUtc="2023-09-21T14:45: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BB6F68" w14:textId="77777777" w:rsidR="00EF418B" w:rsidRDefault="00EF418B" w:rsidP="003C12B5">
      <w:pPr>
        <w:spacing w:after="0" w:line="240" w:lineRule="auto"/>
      </w:pPr>
      <w:r>
        <w:separator/>
      </w:r>
    </w:p>
  </w:endnote>
  <w:endnote w:type="continuationSeparator" w:id="0">
    <w:p w14:paraId="1ABFA30F" w14:textId="77777777" w:rsidR="00EF418B" w:rsidRDefault="00EF418B" w:rsidP="003C12B5">
      <w:pPr>
        <w:spacing w:after="0" w:line="240" w:lineRule="auto"/>
      </w:pPr>
      <w:r>
        <w:continuationSeparator/>
      </w:r>
    </w:p>
  </w:endnote>
  <w:endnote w:type="continuationNotice" w:id="1">
    <w:p w14:paraId="40583AC5" w14:textId="77777777" w:rsidR="00EF418B" w:rsidRDefault="00EF41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LT">
    <w:altName w:val="Arial"/>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BA"/>
    <w:family w:val="swiss"/>
    <w:pitch w:val="variable"/>
    <w:sig w:usb0="E0002EFF" w:usb1="C000785B" w:usb2="00000009" w:usb3="00000000" w:csb0="000001FF" w:csb1="00000000"/>
  </w:font>
  <w:font w:name="ヒラギノ角ゴ Pro W3">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E9E356" w14:textId="77777777" w:rsidR="00EF418B" w:rsidRDefault="00EF418B" w:rsidP="003C12B5">
      <w:pPr>
        <w:spacing w:after="0" w:line="240" w:lineRule="auto"/>
      </w:pPr>
      <w:r>
        <w:separator/>
      </w:r>
    </w:p>
  </w:footnote>
  <w:footnote w:type="continuationSeparator" w:id="0">
    <w:p w14:paraId="48050C0A" w14:textId="77777777" w:rsidR="00EF418B" w:rsidRDefault="00EF418B" w:rsidP="003C12B5">
      <w:pPr>
        <w:spacing w:after="0" w:line="240" w:lineRule="auto"/>
      </w:pPr>
      <w:r>
        <w:continuationSeparator/>
      </w:r>
    </w:p>
  </w:footnote>
  <w:footnote w:type="continuationNotice" w:id="1">
    <w:p w14:paraId="4C299FF0" w14:textId="77777777" w:rsidR="00EF418B" w:rsidRDefault="00EF418B">
      <w:pPr>
        <w:spacing w:after="0" w:line="240" w:lineRule="auto"/>
      </w:pPr>
    </w:p>
  </w:footnote>
  <w:footnote w:id="2">
    <w:p w14:paraId="1EE4FA39" w14:textId="77777777" w:rsidR="006102BF" w:rsidRPr="001620D3" w:rsidRDefault="006102BF" w:rsidP="00F303B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601188" w14:textId="77777777" w:rsidR="006102BF" w:rsidRPr="001620D3" w:rsidRDefault="006102BF" w:rsidP="00F7375C">
      <w:pPr>
        <w:pStyle w:val="Puslapioinaostekstas"/>
        <w:numPr>
          <w:ilvl w:val="0"/>
          <w:numId w:val="3"/>
        </w:numPr>
        <w:jc w:val="both"/>
        <w:rPr>
          <w:rFonts w:ascii="Calibri" w:eastAsia="Yu Mincho" w:hAnsi="Calibri" w:cs="Arial"/>
          <w:i/>
          <w:iCs/>
        </w:rPr>
      </w:pPr>
      <w:r w:rsidRPr="001620D3">
        <w:rPr>
          <w:rFonts w:ascii="Calibri" w:eastAsia="Yu Mincho" w:hAnsi="Calibri" w:cs="Arial"/>
          <w:i/>
          <w:iCs/>
        </w:rPr>
        <w:t xml:space="preserve">priesaikos deklaracija; </w:t>
      </w:r>
    </w:p>
    <w:p w14:paraId="6D8D6A6A" w14:textId="77777777" w:rsidR="006102BF" w:rsidRDefault="006102BF" w:rsidP="00F7375C">
      <w:pPr>
        <w:pStyle w:val="Puslapioinaostekstas"/>
        <w:numPr>
          <w:ilvl w:val="0"/>
          <w:numId w:val="3"/>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53866CE" w14:textId="77777777" w:rsidR="006102BF" w:rsidRPr="001620D3" w:rsidRDefault="006102BF" w:rsidP="00F303B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CCE83E" w14:textId="77777777" w:rsidR="006102BF" w:rsidRPr="001620D3" w:rsidRDefault="006102BF" w:rsidP="00F7375C">
      <w:pPr>
        <w:pStyle w:val="Puslapioinaostekstas"/>
        <w:numPr>
          <w:ilvl w:val="0"/>
          <w:numId w:val="4"/>
        </w:numPr>
        <w:jc w:val="both"/>
        <w:rPr>
          <w:rFonts w:ascii="Calibri" w:eastAsia="Yu Mincho" w:hAnsi="Calibri" w:cs="Arial"/>
          <w:i/>
          <w:iCs/>
        </w:rPr>
      </w:pPr>
      <w:r w:rsidRPr="001620D3">
        <w:rPr>
          <w:rFonts w:ascii="Calibri" w:eastAsia="Yu Mincho" w:hAnsi="Calibri" w:cs="Arial"/>
          <w:i/>
          <w:iCs/>
        </w:rPr>
        <w:t xml:space="preserve">priesaikos deklaracija; </w:t>
      </w:r>
    </w:p>
    <w:p w14:paraId="32F67295" w14:textId="77777777" w:rsidR="006102BF" w:rsidRDefault="006102BF" w:rsidP="00F7375C">
      <w:pPr>
        <w:pStyle w:val="Puslapioinaostekstas"/>
        <w:numPr>
          <w:ilvl w:val="0"/>
          <w:numId w:val="4"/>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39692B9" w14:textId="77777777" w:rsidR="006102BF" w:rsidRPr="001620D3" w:rsidRDefault="006102BF" w:rsidP="00F303B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879FD2" w14:textId="77777777" w:rsidR="006102BF" w:rsidRPr="001620D3" w:rsidRDefault="006102BF" w:rsidP="00F7375C">
      <w:pPr>
        <w:pStyle w:val="Puslapioinaostekstas"/>
        <w:numPr>
          <w:ilvl w:val="0"/>
          <w:numId w:val="5"/>
        </w:numPr>
        <w:jc w:val="both"/>
        <w:rPr>
          <w:rFonts w:ascii="Calibri" w:eastAsia="Yu Mincho" w:hAnsi="Calibri" w:cs="Arial"/>
          <w:i/>
          <w:iCs/>
        </w:rPr>
      </w:pPr>
      <w:r w:rsidRPr="001620D3">
        <w:rPr>
          <w:rFonts w:ascii="Calibri" w:eastAsia="Yu Mincho" w:hAnsi="Calibri" w:cs="Arial"/>
          <w:i/>
          <w:iCs/>
        </w:rPr>
        <w:t xml:space="preserve">priesaikos deklaracija; </w:t>
      </w:r>
    </w:p>
    <w:p w14:paraId="180B0240" w14:textId="77777777" w:rsidR="006102BF" w:rsidRDefault="006102BF" w:rsidP="00F7375C">
      <w:pPr>
        <w:pStyle w:val="Puslapioinaostekstas"/>
        <w:numPr>
          <w:ilvl w:val="0"/>
          <w:numId w:val="5"/>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8A712FA" w14:textId="77777777" w:rsidR="00AF4688" w:rsidRPr="00971FA5" w:rsidRDefault="00AF4688" w:rsidP="00AF4688">
      <w:pPr>
        <w:rPr>
          <w:rFonts w:ascii="Trebuchet MS" w:hAnsi="Trebuchet MS"/>
          <w:lang w:eastAsia="lt-LT"/>
        </w:rPr>
      </w:pPr>
      <w:r w:rsidRPr="00971FA5">
        <w:rPr>
          <w:rFonts w:ascii="Trebuchet MS" w:hAnsi="Trebuchet MS"/>
          <w:vertAlign w:val="superscript"/>
          <w:lang w:eastAsia="lt-LT"/>
        </w:rPr>
        <w:footnoteRef/>
      </w:r>
      <w:r w:rsidRPr="00971FA5">
        <w:rPr>
          <w:rFonts w:ascii="Trebuchet MS" w:hAnsi="Trebuchet MS"/>
          <w:lang w:eastAsia="lt-LT"/>
        </w:rPr>
        <w:t xml:space="preserve"> </w:t>
      </w:r>
      <w:proofErr w:type="spellStart"/>
      <w:r w:rsidRPr="00971FA5">
        <w:rPr>
          <w:rFonts w:ascii="Trebuchet MS" w:hAnsi="Trebuchet MS"/>
          <w:lang w:eastAsia="lt-LT"/>
        </w:rPr>
        <w:t>eCertis</w:t>
      </w:r>
      <w:proofErr w:type="spellEnd"/>
      <w:r w:rsidRPr="00971FA5">
        <w:rPr>
          <w:rFonts w:ascii="Trebuchet MS" w:hAnsi="Trebuchet MS"/>
          <w:lang w:eastAsia="lt-LT"/>
        </w:rPr>
        <w:t xml:space="preserve"> nuoroda (atsidarius naršyklės langui, viršutiniame dešiniajame kampe pasirinkite reikiamą kalbą): </w:t>
      </w:r>
      <w:r w:rsidRPr="00971FA5">
        <w:rPr>
          <w:rFonts w:ascii="Trebuchet MS" w:hAnsi="Trebuchet MS"/>
          <w:color w:val="0000FF"/>
          <w:u w:val="single"/>
          <w:lang w:eastAsia="lt-LT"/>
        </w:rPr>
        <w:t>https://ec.europa.eu/tools/ecertis/#/search</w:t>
      </w:r>
      <w:r w:rsidRPr="00971FA5">
        <w:rPr>
          <w:rFonts w:ascii="Trebuchet MS" w:hAnsi="Trebuchet MS"/>
          <w:lang w:eastAsia="lt-LT"/>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9357073"/>
      <w:docPartObj>
        <w:docPartGallery w:val="Page Numbers (Top of Page)"/>
        <w:docPartUnique/>
      </w:docPartObj>
    </w:sdtPr>
    <w:sdtEndPr>
      <w:rPr>
        <w:rFonts w:ascii="Trebuchet MS" w:hAnsi="Trebuchet MS"/>
      </w:rPr>
    </w:sdtEndPr>
    <w:sdtContent>
      <w:p w14:paraId="0DC46DB1" w14:textId="711473A7" w:rsidR="006102BF" w:rsidRPr="00B568EC" w:rsidRDefault="006102BF">
        <w:pPr>
          <w:pStyle w:val="Antrats"/>
          <w:jc w:val="center"/>
          <w:rPr>
            <w:rFonts w:ascii="Trebuchet MS" w:hAnsi="Trebuchet MS"/>
          </w:rPr>
        </w:pPr>
        <w:r w:rsidRPr="00B568EC">
          <w:rPr>
            <w:rFonts w:ascii="Trebuchet MS" w:hAnsi="Trebuchet MS"/>
          </w:rPr>
          <w:fldChar w:fldCharType="begin"/>
        </w:r>
        <w:r w:rsidRPr="00B568EC">
          <w:rPr>
            <w:rFonts w:ascii="Trebuchet MS" w:hAnsi="Trebuchet MS"/>
          </w:rPr>
          <w:instrText>PAGE   \* MERGEFORMAT</w:instrText>
        </w:r>
        <w:r w:rsidRPr="00B568EC">
          <w:rPr>
            <w:rFonts w:ascii="Trebuchet MS" w:hAnsi="Trebuchet MS"/>
          </w:rPr>
          <w:fldChar w:fldCharType="separate"/>
        </w:r>
        <w:r w:rsidR="007926BA">
          <w:rPr>
            <w:rFonts w:ascii="Trebuchet MS" w:hAnsi="Trebuchet MS"/>
            <w:noProof/>
          </w:rPr>
          <w:t>12</w:t>
        </w:r>
        <w:r w:rsidRPr="00B568EC">
          <w:rPr>
            <w:rFonts w:ascii="Trebuchet MS" w:hAnsi="Trebuchet MS"/>
          </w:rPr>
          <w:fldChar w:fldCharType="end"/>
        </w:r>
      </w:p>
    </w:sdtContent>
  </w:sdt>
  <w:p w14:paraId="6E485B2D" w14:textId="77777777" w:rsidR="006102BF" w:rsidRDefault="006102B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07FAF"/>
    <w:multiLevelType w:val="multilevel"/>
    <w:tmpl w:val="08808006"/>
    <w:lvl w:ilvl="0">
      <w:start w:val="1"/>
      <w:numFmt w:val="decimal"/>
      <w:pStyle w:val="Antrat1"/>
      <w:lvlText w:val="%1."/>
      <w:lvlJc w:val="left"/>
      <w:pPr>
        <w:tabs>
          <w:tab w:val="num" w:pos="814"/>
        </w:tabs>
        <w:ind w:left="0" w:firstLine="454"/>
      </w:pPr>
      <w:rPr>
        <w:rFonts w:hint="default"/>
        <w:b/>
      </w:rPr>
    </w:lvl>
    <w:lvl w:ilvl="1">
      <w:start w:val="1"/>
      <w:numFmt w:val="decimal"/>
      <w:lvlText w:val="%1.%2."/>
      <w:lvlJc w:val="left"/>
      <w:pPr>
        <w:tabs>
          <w:tab w:val="num" w:pos="1070"/>
        </w:tabs>
        <w:ind w:left="86" w:firstLine="624"/>
      </w:pPr>
      <w:rPr>
        <w:rFonts w:hint="default"/>
        <w:b w:val="0"/>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EF47A1"/>
    <w:multiLevelType w:val="hybridMultilevel"/>
    <w:tmpl w:val="255A2FFE"/>
    <w:lvl w:ilvl="0" w:tplc="04270011">
      <w:start w:val="1"/>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3248E3"/>
    <w:multiLevelType w:val="hybridMultilevel"/>
    <w:tmpl w:val="57164CAE"/>
    <w:lvl w:ilvl="0" w:tplc="27D22C2E">
      <w:start w:val="1"/>
      <w:numFmt w:val="decimal"/>
      <w:lvlText w:val="%1)"/>
      <w:lvlJc w:val="left"/>
      <w:pPr>
        <w:tabs>
          <w:tab w:val="num" w:pos="785"/>
        </w:tabs>
        <w:ind w:left="785" w:hanging="360"/>
      </w:pPr>
      <w:rPr>
        <w:rFonts w:ascii="Trebuchet MS" w:eastAsia="Times New Roman" w:hAnsi="Trebuchet MS" w:cs="Times New Roman"/>
        <w:b w:val="0"/>
        <w:strike w:val="0"/>
        <w:color w:val="auto"/>
        <w:sz w:val="22"/>
        <w:szCs w:val="22"/>
      </w:rPr>
    </w:lvl>
    <w:lvl w:ilvl="1" w:tplc="FFFFFFFF">
      <w:start w:val="1"/>
      <w:numFmt w:val="bullet"/>
      <w:lvlText w:val=""/>
      <w:lvlJc w:val="left"/>
      <w:pPr>
        <w:tabs>
          <w:tab w:val="num" w:pos="1505"/>
        </w:tabs>
        <w:ind w:left="1505" w:hanging="360"/>
      </w:pPr>
      <w:rPr>
        <w:rFonts w:ascii="Symbol" w:hAnsi="Symbol" w:hint="default"/>
        <w:color w:val="auto"/>
        <w:sz w:val="16"/>
      </w:rPr>
    </w:lvl>
    <w:lvl w:ilvl="2" w:tplc="FFFFFFFF" w:tentative="1">
      <w:start w:val="1"/>
      <w:numFmt w:val="lowerRoman"/>
      <w:lvlText w:val="%3."/>
      <w:lvlJc w:val="right"/>
      <w:pPr>
        <w:tabs>
          <w:tab w:val="num" w:pos="2225"/>
        </w:tabs>
        <w:ind w:left="2225" w:hanging="180"/>
      </w:pPr>
    </w:lvl>
    <w:lvl w:ilvl="3" w:tplc="FFFFFFFF" w:tentative="1">
      <w:start w:val="1"/>
      <w:numFmt w:val="decimal"/>
      <w:lvlText w:val="%4."/>
      <w:lvlJc w:val="left"/>
      <w:pPr>
        <w:tabs>
          <w:tab w:val="num" w:pos="2945"/>
        </w:tabs>
        <w:ind w:left="2945" w:hanging="360"/>
      </w:pPr>
    </w:lvl>
    <w:lvl w:ilvl="4" w:tplc="FFFFFFFF" w:tentative="1">
      <w:start w:val="1"/>
      <w:numFmt w:val="lowerLetter"/>
      <w:lvlText w:val="%5."/>
      <w:lvlJc w:val="left"/>
      <w:pPr>
        <w:tabs>
          <w:tab w:val="num" w:pos="3665"/>
        </w:tabs>
        <w:ind w:left="3665" w:hanging="360"/>
      </w:pPr>
    </w:lvl>
    <w:lvl w:ilvl="5" w:tplc="FFFFFFFF" w:tentative="1">
      <w:start w:val="1"/>
      <w:numFmt w:val="lowerRoman"/>
      <w:lvlText w:val="%6."/>
      <w:lvlJc w:val="right"/>
      <w:pPr>
        <w:tabs>
          <w:tab w:val="num" w:pos="4385"/>
        </w:tabs>
        <w:ind w:left="4385" w:hanging="180"/>
      </w:pPr>
    </w:lvl>
    <w:lvl w:ilvl="6" w:tplc="FFFFFFFF" w:tentative="1">
      <w:start w:val="1"/>
      <w:numFmt w:val="decimal"/>
      <w:lvlText w:val="%7."/>
      <w:lvlJc w:val="left"/>
      <w:pPr>
        <w:tabs>
          <w:tab w:val="num" w:pos="5105"/>
        </w:tabs>
        <w:ind w:left="5105" w:hanging="360"/>
      </w:pPr>
    </w:lvl>
    <w:lvl w:ilvl="7" w:tplc="FFFFFFFF" w:tentative="1">
      <w:start w:val="1"/>
      <w:numFmt w:val="lowerLetter"/>
      <w:lvlText w:val="%8."/>
      <w:lvlJc w:val="left"/>
      <w:pPr>
        <w:tabs>
          <w:tab w:val="num" w:pos="5825"/>
        </w:tabs>
        <w:ind w:left="5825" w:hanging="360"/>
      </w:pPr>
    </w:lvl>
    <w:lvl w:ilvl="8" w:tplc="FFFFFFFF" w:tentative="1">
      <w:start w:val="1"/>
      <w:numFmt w:val="lowerRoman"/>
      <w:lvlText w:val="%9."/>
      <w:lvlJc w:val="right"/>
      <w:pPr>
        <w:tabs>
          <w:tab w:val="num" w:pos="6545"/>
        </w:tabs>
        <w:ind w:left="6545" w:hanging="180"/>
      </w:pPr>
    </w:lvl>
  </w:abstractNum>
  <w:abstractNum w:abstractNumId="4" w15:restartNumberingAfterBreak="0">
    <w:nsid w:val="0E841F85"/>
    <w:multiLevelType w:val="hybridMultilevel"/>
    <w:tmpl w:val="BE985596"/>
    <w:lvl w:ilvl="0" w:tplc="1FC4EF8A">
      <w:start w:val="1"/>
      <w:numFmt w:val="bullet"/>
      <w:lvlText w:val=""/>
      <w:lvlJc w:val="left"/>
      <w:pPr>
        <w:ind w:left="720" w:hanging="360"/>
      </w:pPr>
      <w:rPr>
        <w:rFonts w:ascii="Symbol" w:hAnsi="Symbol"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4ED6F49"/>
    <w:multiLevelType w:val="hybridMultilevel"/>
    <w:tmpl w:val="0CEABF28"/>
    <w:lvl w:ilvl="0" w:tplc="DC66F498">
      <w:start w:val="7"/>
      <w:numFmt w:val="bullet"/>
      <w:lvlText w:val="-"/>
      <w:lvlJc w:val="left"/>
      <w:pPr>
        <w:tabs>
          <w:tab w:val="num" w:pos="1069"/>
        </w:tabs>
        <w:ind w:left="1069" w:hanging="360"/>
      </w:pPr>
      <w:rPr>
        <w:rFonts w:ascii="Trebuchet MS" w:eastAsia="Times New Roman" w:hAnsi="Trebuchet MS" w:cs="Times New Roman" w:hint="default"/>
        <w:color w:val="auto"/>
        <w:sz w:val="16"/>
      </w:rPr>
    </w:lvl>
    <w:lvl w:ilvl="1" w:tplc="FFFFFFFF">
      <w:start w:val="1"/>
      <w:numFmt w:val="bullet"/>
      <w:lvlText w:val=""/>
      <w:lvlJc w:val="left"/>
      <w:pPr>
        <w:tabs>
          <w:tab w:val="num" w:pos="1440"/>
        </w:tabs>
        <w:ind w:left="1440" w:hanging="360"/>
      </w:pPr>
      <w:rPr>
        <w:rFonts w:ascii="Symbol" w:hAnsi="Symbol" w:hint="default"/>
        <w:color w:val="auto"/>
        <w:sz w:val="16"/>
      </w:rPr>
    </w:lvl>
    <w:lvl w:ilvl="2" w:tplc="32067AA4">
      <w:start w:val="29"/>
      <w:numFmt w:val="decimal"/>
      <w:lvlText w:val="%3)"/>
      <w:lvlJc w:val="left"/>
      <w:pPr>
        <w:tabs>
          <w:tab w:val="num" w:pos="2340"/>
        </w:tabs>
        <w:ind w:left="2340" w:hanging="360"/>
      </w:pPr>
      <w:rPr>
        <w:rFonts w:hint="default"/>
        <w:color w:val="000000"/>
        <w:sz w:val="22"/>
      </w:rPr>
    </w:lvl>
    <w:lvl w:ilvl="3" w:tplc="3C42384A">
      <w:start w:val="1"/>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7EC7DED"/>
    <w:multiLevelType w:val="hybridMultilevel"/>
    <w:tmpl w:val="57164CAE"/>
    <w:lvl w:ilvl="0" w:tplc="27D22C2E">
      <w:start w:val="1"/>
      <w:numFmt w:val="decimal"/>
      <w:lvlText w:val="%1)"/>
      <w:lvlJc w:val="left"/>
      <w:pPr>
        <w:tabs>
          <w:tab w:val="num" w:pos="785"/>
        </w:tabs>
        <w:ind w:left="785" w:hanging="360"/>
      </w:pPr>
      <w:rPr>
        <w:rFonts w:ascii="Trebuchet MS" w:eastAsia="Times New Roman" w:hAnsi="Trebuchet MS" w:cs="Times New Roman"/>
        <w:b w:val="0"/>
        <w:strike w:val="0"/>
        <w:color w:val="auto"/>
        <w:sz w:val="22"/>
        <w:szCs w:val="22"/>
      </w:rPr>
    </w:lvl>
    <w:lvl w:ilvl="1" w:tplc="FFFFFFFF">
      <w:start w:val="1"/>
      <w:numFmt w:val="bullet"/>
      <w:lvlText w:val=""/>
      <w:lvlJc w:val="left"/>
      <w:pPr>
        <w:tabs>
          <w:tab w:val="num" w:pos="1505"/>
        </w:tabs>
        <w:ind w:left="1505" w:hanging="360"/>
      </w:pPr>
      <w:rPr>
        <w:rFonts w:ascii="Symbol" w:hAnsi="Symbol" w:hint="default"/>
        <w:color w:val="auto"/>
        <w:sz w:val="16"/>
      </w:rPr>
    </w:lvl>
    <w:lvl w:ilvl="2" w:tplc="FFFFFFFF" w:tentative="1">
      <w:start w:val="1"/>
      <w:numFmt w:val="lowerRoman"/>
      <w:lvlText w:val="%3."/>
      <w:lvlJc w:val="right"/>
      <w:pPr>
        <w:tabs>
          <w:tab w:val="num" w:pos="2225"/>
        </w:tabs>
        <w:ind w:left="2225" w:hanging="180"/>
      </w:pPr>
    </w:lvl>
    <w:lvl w:ilvl="3" w:tplc="FFFFFFFF" w:tentative="1">
      <w:start w:val="1"/>
      <w:numFmt w:val="decimal"/>
      <w:lvlText w:val="%4."/>
      <w:lvlJc w:val="left"/>
      <w:pPr>
        <w:tabs>
          <w:tab w:val="num" w:pos="2945"/>
        </w:tabs>
        <w:ind w:left="2945" w:hanging="360"/>
      </w:pPr>
    </w:lvl>
    <w:lvl w:ilvl="4" w:tplc="FFFFFFFF" w:tentative="1">
      <w:start w:val="1"/>
      <w:numFmt w:val="lowerLetter"/>
      <w:lvlText w:val="%5."/>
      <w:lvlJc w:val="left"/>
      <w:pPr>
        <w:tabs>
          <w:tab w:val="num" w:pos="3665"/>
        </w:tabs>
        <w:ind w:left="3665" w:hanging="360"/>
      </w:pPr>
    </w:lvl>
    <w:lvl w:ilvl="5" w:tplc="FFFFFFFF" w:tentative="1">
      <w:start w:val="1"/>
      <w:numFmt w:val="lowerRoman"/>
      <w:lvlText w:val="%6."/>
      <w:lvlJc w:val="right"/>
      <w:pPr>
        <w:tabs>
          <w:tab w:val="num" w:pos="4385"/>
        </w:tabs>
        <w:ind w:left="4385" w:hanging="180"/>
      </w:pPr>
    </w:lvl>
    <w:lvl w:ilvl="6" w:tplc="FFFFFFFF" w:tentative="1">
      <w:start w:val="1"/>
      <w:numFmt w:val="decimal"/>
      <w:lvlText w:val="%7."/>
      <w:lvlJc w:val="left"/>
      <w:pPr>
        <w:tabs>
          <w:tab w:val="num" w:pos="5105"/>
        </w:tabs>
        <w:ind w:left="5105" w:hanging="360"/>
      </w:pPr>
    </w:lvl>
    <w:lvl w:ilvl="7" w:tplc="FFFFFFFF" w:tentative="1">
      <w:start w:val="1"/>
      <w:numFmt w:val="lowerLetter"/>
      <w:lvlText w:val="%8."/>
      <w:lvlJc w:val="left"/>
      <w:pPr>
        <w:tabs>
          <w:tab w:val="num" w:pos="5825"/>
        </w:tabs>
        <w:ind w:left="5825" w:hanging="360"/>
      </w:pPr>
    </w:lvl>
    <w:lvl w:ilvl="8" w:tplc="FFFFFFFF" w:tentative="1">
      <w:start w:val="1"/>
      <w:numFmt w:val="lowerRoman"/>
      <w:lvlText w:val="%9."/>
      <w:lvlJc w:val="right"/>
      <w:pPr>
        <w:tabs>
          <w:tab w:val="num" w:pos="6545"/>
        </w:tabs>
        <w:ind w:left="6545" w:hanging="180"/>
      </w:pPr>
    </w:lvl>
  </w:abstractNum>
  <w:abstractNum w:abstractNumId="7" w15:restartNumberingAfterBreak="0">
    <w:nsid w:val="19587513"/>
    <w:multiLevelType w:val="hybridMultilevel"/>
    <w:tmpl w:val="1E0AD1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9CD1121"/>
    <w:multiLevelType w:val="hybridMultilevel"/>
    <w:tmpl w:val="990E23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F4A18E9"/>
    <w:multiLevelType w:val="hybridMultilevel"/>
    <w:tmpl w:val="A10830BE"/>
    <w:lvl w:ilvl="0" w:tplc="5F466A34">
      <w:start w:val="1"/>
      <w:numFmt w:val="decimal"/>
      <w:lvlText w:val="%1)"/>
      <w:lvlJc w:val="left"/>
      <w:pPr>
        <w:tabs>
          <w:tab w:val="num" w:pos="720"/>
        </w:tabs>
        <w:ind w:left="720" w:hanging="360"/>
      </w:pPr>
      <w:rPr>
        <w:rFonts w:ascii="Trebuchet MS" w:eastAsia="Times New Roman" w:hAnsi="Trebuchet MS" w:cs="Times New Roman"/>
        <w:b w:val="0"/>
        <w:color w:val="auto"/>
        <w:sz w:val="22"/>
        <w:szCs w:val="22"/>
      </w:rPr>
    </w:lvl>
    <w:lvl w:ilvl="1" w:tplc="FFFFFFFF">
      <w:start w:val="1"/>
      <w:numFmt w:val="bullet"/>
      <w:lvlText w:val=""/>
      <w:lvlJc w:val="left"/>
      <w:pPr>
        <w:tabs>
          <w:tab w:val="num" w:pos="1440"/>
        </w:tabs>
        <w:ind w:left="1440" w:hanging="360"/>
      </w:pPr>
      <w:rPr>
        <w:rFonts w:ascii="Symbol" w:hAnsi="Symbo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3720E00"/>
    <w:multiLevelType w:val="hybridMultilevel"/>
    <w:tmpl w:val="DBBC7B5E"/>
    <w:lvl w:ilvl="0" w:tplc="860861EA">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1" w15:restartNumberingAfterBreak="0">
    <w:nsid w:val="23C60FD8"/>
    <w:multiLevelType w:val="hybridMultilevel"/>
    <w:tmpl w:val="57164CAE"/>
    <w:lvl w:ilvl="0" w:tplc="27D22C2E">
      <w:start w:val="1"/>
      <w:numFmt w:val="decimal"/>
      <w:lvlText w:val="%1)"/>
      <w:lvlJc w:val="left"/>
      <w:pPr>
        <w:tabs>
          <w:tab w:val="num" w:pos="720"/>
        </w:tabs>
        <w:ind w:left="720" w:hanging="360"/>
      </w:pPr>
      <w:rPr>
        <w:rFonts w:ascii="Trebuchet MS" w:eastAsia="Times New Roman" w:hAnsi="Trebuchet MS" w:cs="Times New Roman"/>
        <w:b w:val="0"/>
        <w:strike w:val="0"/>
        <w:color w:val="auto"/>
        <w:sz w:val="22"/>
        <w:szCs w:val="22"/>
      </w:rPr>
    </w:lvl>
    <w:lvl w:ilvl="1" w:tplc="FFFFFFFF">
      <w:start w:val="1"/>
      <w:numFmt w:val="bullet"/>
      <w:lvlText w:val=""/>
      <w:lvlJc w:val="left"/>
      <w:pPr>
        <w:tabs>
          <w:tab w:val="num" w:pos="1440"/>
        </w:tabs>
        <w:ind w:left="1440" w:hanging="360"/>
      </w:pPr>
      <w:rPr>
        <w:rFonts w:ascii="Symbol" w:hAnsi="Symbo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3DD075B"/>
    <w:multiLevelType w:val="multilevel"/>
    <w:tmpl w:val="880A4842"/>
    <w:lvl w:ilvl="0">
      <w:start w:val="1"/>
      <w:numFmt w:val="decimal"/>
      <w:lvlText w:val="%1."/>
      <w:lvlJc w:val="left"/>
      <w:pPr>
        <w:ind w:left="720" w:hanging="360"/>
      </w:pPr>
      <w:rPr>
        <w:rFonts w:ascii="Trebuchet MS" w:hAnsi="Trebuchet MS" w:cstheme="minorHAnsi" w:hint="default"/>
        <w:strike w:val="0"/>
      </w:rPr>
    </w:lvl>
    <w:lvl w:ilvl="1">
      <w:start w:val="1"/>
      <w:numFmt w:val="decimal"/>
      <w:isLgl/>
      <w:lvlText w:val="%1.%2."/>
      <w:lvlJc w:val="left"/>
      <w:pPr>
        <w:ind w:left="1080" w:hanging="72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5F02E0A"/>
    <w:multiLevelType w:val="hybridMultilevel"/>
    <w:tmpl w:val="02B8A1E8"/>
    <w:lvl w:ilvl="0" w:tplc="C2F490C8">
      <w:start w:val="1"/>
      <w:numFmt w:val="decimal"/>
      <w:lvlText w:val="%1)"/>
      <w:lvlJc w:val="left"/>
      <w:pPr>
        <w:tabs>
          <w:tab w:val="num" w:pos="720"/>
        </w:tabs>
        <w:ind w:left="720" w:hanging="360"/>
      </w:pPr>
      <w:rPr>
        <w:rFonts w:ascii="Trebuchet MS" w:eastAsia="Times New Roman" w:hAnsi="Trebuchet MS" w:cs="Times New Roman"/>
        <w:color w:val="auto"/>
        <w:sz w:val="22"/>
        <w:szCs w:val="22"/>
      </w:rPr>
    </w:lvl>
    <w:lvl w:ilvl="1" w:tplc="FFFFFFFF">
      <w:start w:val="1"/>
      <w:numFmt w:val="bullet"/>
      <w:lvlText w:val=""/>
      <w:lvlJc w:val="left"/>
      <w:pPr>
        <w:tabs>
          <w:tab w:val="num" w:pos="1440"/>
        </w:tabs>
        <w:ind w:left="1440" w:hanging="360"/>
      </w:pPr>
      <w:rPr>
        <w:rFonts w:ascii="Symbol" w:hAnsi="Symbo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9111C14"/>
    <w:multiLevelType w:val="hybridMultilevel"/>
    <w:tmpl w:val="BF9C636A"/>
    <w:lvl w:ilvl="0" w:tplc="DC66F498">
      <w:start w:val="7"/>
      <w:numFmt w:val="bullet"/>
      <w:lvlText w:val="-"/>
      <w:lvlJc w:val="left"/>
      <w:pPr>
        <w:tabs>
          <w:tab w:val="num" w:pos="1069"/>
        </w:tabs>
        <w:ind w:left="1069" w:hanging="360"/>
      </w:pPr>
      <w:rPr>
        <w:rFonts w:ascii="Trebuchet MS" w:eastAsia="Times New Roman" w:hAnsi="Trebuchet MS" w:cs="Times New Roman" w:hint="default"/>
        <w:color w:val="auto"/>
        <w:sz w:val="16"/>
      </w:rPr>
    </w:lvl>
    <w:lvl w:ilvl="1" w:tplc="04270019">
      <w:start w:val="1"/>
      <w:numFmt w:val="bullet"/>
      <w:lvlText w:val=""/>
      <w:lvlJc w:val="left"/>
      <w:pPr>
        <w:tabs>
          <w:tab w:val="num" w:pos="1440"/>
        </w:tabs>
        <w:ind w:left="1440" w:hanging="360"/>
      </w:pPr>
      <w:rPr>
        <w:rFonts w:ascii="Symbol" w:hAnsi="Symbol" w:hint="default"/>
        <w:color w:val="auto"/>
        <w:sz w:val="16"/>
      </w:rPr>
    </w:lvl>
    <w:lvl w:ilvl="2" w:tplc="6F5215E0">
      <w:start w:val="1"/>
      <w:numFmt w:val="decimal"/>
      <w:lvlText w:val="%3."/>
      <w:lvlJc w:val="left"/>
      <w:pPr>
        <w:tabs>
          <w:tab w:val="num" w:pos="2340"/>
        </w:tabs>
        <w:ind w:left="2340" w:hanging="360"/>
      </w:pPr>
      <w:rPr>
        <w:rFonts w:hint="default"/>
      </w:r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2B367DDC"/>
    <w:multiLevelType w:val="hybridMultilevel"/>
    <w:tmpl w:val="6CDE1C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6D30B9"/>
    <w:multiLevelType w:val="hybridMultilevel"/>
    <w:tmpl w:val="F5FEDA90"/>
    <w:lvl w:ilvl="0" w:tplc="377CF9C0">
      <w:start w:val="1"/>
      <w:numFmt w:val="decimal"/>
      <w:lvlText w:val="%1)"/>
      <w:lvlJc w:val="left"/>
      <w:pPr>
        <w:ind w:left="677" w:hanging="360"/>
      </w:pPr>
      <w:rPr>
        <w:rFonts w:hint="default"/>
      </w:rPr>
    </w:lvl>
    <w:lvl w:ilvl="1" w:tplc="04270019" w:tentative="1">
      <w:start w:val="1"/>
      <w:numFmt w:val="lowerLetter"/>
      <w:lvlText w:val="%2."/>
      <w:lvlJc w:val="left"/>
      <w:pPr>
        <w:ind w:left="1397" w:hanging="360"/>
      </w:pPr>
    </w:lvl>
    <w:lvl w:ilvl="2" w:tplc="0427001B" w:tentative="1">
      <w:start w:val="1"/>
      <w:numFmt w:val="lowerRoman"/>
      <w:lvlText w:val="%3."/>
      <w:lvlJc w:val="right"/>
      <w:pPr>
        <w:ind w:left="2117" w:hanging="180"/>
      </w:pPr>
    </w:lvl>
    <w:lvl w:ilvl="3" w:tplc="0427000F" w:tentative="1">
      <w:start w:val="1"/>
      <w:numFmt w:val="decimal"/>
      <w:lvlText w:val="%4."/>
      <w:lvlJc w:val="left"/>
      <w:pPr>
        <w:ind w:left="2837" w:hanging="360"/>
      </w:pPr>
    </w:lvl>
    <w:lvl w:ilvl="4" w:tplc="04270019" w:tentative="1">
      <w:start w:val="1"/>
      <w:numFmt w:val="lowerLetter"/>
      <w:lvlText w:val="%5."/>
      <w:lvlJc w:val="left"/>
      <w:pPr>
        <w:ind w:left="3557" w:hanging="360"/>
      </w:pPr>
    </w:lvl>
    <w:lvl w:ilvl="5" w:tplc="0427001B" w:tentative="1">
      <w:start w:val="1"/>
      <w:numFmt w:val="lowerRoman"/>
      <w:lvlText w:val="%6."/>
      <w:lvlJc w:val="right"/>
      <w:pPr>
        <w:ind w:left="4277" w:hanging="180"/>
      </w:pPr>
    </w:lvl>
    <w:lvl w:ilvl="6" w:tplc="0427000F" w:tentative="1">
      <w:start w:val="1"/>
      <w:numFmt w:val="decimal"/>
      <w:lvlText w:val="%7."/>
      <w:lvlJc w:val="left"/>
      <w:pPr>
        <w:ind w:left="4997" w:hanging="360"/>
      </w:pPr>
    </w:lvl>
    <w:lvl w:ilvl="7" w:tplc="04270019" w:tentative="1">
      <w:start w:val="1"/>
      <w:numFmt w:val="lowerLetter"/>
      <w:lvlText w:val="%8."/>
      <w:lvlJc w:val="left"/>
      <w:pPr>
        <w:ind w:left="5717" w:hanging="360"/>
      </w:pPr>
    </w:lvl>
    <w:lvl w:ilvl="8" w:tplc="0427001B" w:tentative="1">
      <w:start w:val="1"/>
      <w:numFmt w:val="lowerRoman"/>
      <w:lvlText w:val="%9."/>
      <w:lvlJc w:val="right"/>
      <w:pPr>
        <w:ind w:left="6437" w:hanging="180"/>
      </w:pPr>
    </w:lvl>
  </w:abstractNum>
  <w:abstractNum w:abstractNumId="17" w15:restartNumberingAfterBreak="0">
    <w:nsid w:val="397F7223"/>
    <w:multiLevelType w:val="hybridMultilevel"/>
    <w:tmpl w:val="137CC3B8"/>
    <w:lvl w:ilvl="0" w:tplc="B9AA5FC8">
      <w:start w:val="1"/>
      <w:numFmt w:val="decimal"/>
      <w:lvlText w:val="%1)"/>
      <w:lvlJc w:val="left"/>
      <w:pPr>
        <w:ind w:left="362" w:hanging="360"/>
      </w:pPr>
      <w:rPr>
        <w:rFonts w:hint="default"/>
      </w:rPr>
    </w:lvl>
    <w:lvl w:ilvl="1" w:tplc="04270019" w:tentative="1">
      <w:start w:val="1"/>
      <w:numFmt w:val="lowerLetter"/>
      <w:lvlText w:val="%2."/>
      <w:lvlJc w:val="left"/>
      <w:pPr>
        <w:ind w:left="1082" w:hanging="360"/>
      </w:pPr>
    </w:lvl>
    <w:lvl w:ilvl="2" w:tplc="0427001B" w:tentative="1">
      <w:start w:val="1"/>
      <w:numFmt w:val="lowerRoman"/>
      <w:lvlText w:val="%3."/>
      <w:lvlJc w:val="right"/>
      <w:pPr>
        <w:ind w:left="1802" w:hanging="180"/>
      </w:pPr>
    </w:lvl>
    <w:lvl w:ilvl="3" w:tplc="0427000F" w:tentative="1">
      <w:start w:val="1"/>
      <w:numFmt w:val="decimal"/>
      <w:lvlText w:val="%4."/>
      <w:lvlJc w:val="left"/>
      <w:pPr>
        <w:ind w:left="2522" w:hanging="360"/>
      </w:pPr>
    </w:lvl>
    <w:lvl w:ilvl="4" w:tplc="04270019" w:tentative="1">
      <w:start w:val="1"/>
      <w:numFmt w:val="lowerLetter"/>
      <w:lvlText w:val="%5."/>
      <w:lvlJc w:val="left"/>
      <w:pPr>
        <w:ind w:left="3242" w:hanging="360"/>
      </w:pPr>
    </w:lvl>
    <w:lvl w:ilvl="5" w:tplc="0427001B" w:tentative="1">
      <w:start w:val="1"/>
      <w:numFmt w:val="lowerRoman"/>
      <w:lvlText w:val="%6."/>
      <w:lvlJc w:val="right"/>
      <w:pPr>
        <w:ind w:left="3962" w:hanging="180"/>
      </w:pPr>
    </w:lvl>
    <w:lvl w:ilvl="6" w:tplc="0427000F" w:tentative="1">
      <w:start w:val="1"/>
      <w:numFmt w:val="decimal"/>
      <w:lvlText w:val="%7."/>
      <w:lvlJc w:val="left"/>
      <w:pPr>
        <w:ind w:left="4682" w:hanging="360"/>
      </w:pPr>
    </w:lvl>
    <w:lvl w:ilvl="7" w:tplc="04270019" w:tentative="1">
      <w:start w:val="1"/>
      <w:numFmt w:val="lowerLetter"/>
      <w:lvlText w:val="%8."/>
      <w:lvlJc w:val="left"/>
      <w:pPr>
        <w:ind w:left="5402" w:hanging="360"/>
      </w:pPr>
    </w:lvl>
    <w:lvl w:ilvl="8" w:tplc="0427001B" w:tentative="1">
      <w:start w:val="1"/>
      <w:numFmt w:val="lowerRoman"/>
      <w:lvlText w:val="%9."/>
      <w:lvlJc w:val="right"/>
      <w:pPr>
        <w:ind w:left="6122" w:hanging="180"/>
      </w:pPr>
    </w:lvl>
  </w:abstractNum>
  <w:abstractNum w:abstractNumId="18" w15:restartNumberingAfterBreak="0">
    <w:nsid w:val="40D319CA"/>
    <w:multiLevelType w:val="hybridMultilevel"/>
    <w:tmpl w:val="57164CAE"/>
    <w:lvl w:ilvl="0" w:tplc="27D22C2E">
      <w:start w:val="1"/>
      <w:numFmt w:val="decimal"/>
      <w:lvlText w:val="%1)"/>
      <w:lvlJc w:val="left"/>
      <w:pPr>
        <w:tabs>
          <w:tab w:val="num" w:pos="720"/>
        </w:tabs>
        <w:ind w:left="720" w:hanging="360"/>
      </w:pPr>
      <w:rPr>
        <w:rFonts w:ascii="Trebuchet MS" w:eastAsia="Times New Roman" w:hAnsi="Trebuchet MS" w:cs="Times New Roman"/>
        <w:b w:val="0"/>
        <w:strike w:val="0"/>
        <w:color w:val="auto"/>
        <w:sz w:val="22"/>
        <w:szCs w:val="22"/>
      </w:rPr>
    </w:lvl>
    <w:lvl w:ilvl="1" w:tplc="FFFFFFFF">
      <w:start w:val="1"/>
      <w:numFmt w:val="bullet"/>
      <w:lvlText w:val=""/>
      <w:lvlJc w:val="left"/>
      <w:pPr>
        <w:tabs>
          <w:tab w:val="num" w:pos="1440"/>
        </w:tabs>
        <w:ind w:left="1440" w:hanging="360"/>
      </w:pPr>
      <w:rPr>
        <w:rFonts w:ascii="Symbol" w:hAnsi="Symbo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13A1979"/>
    <w:multiLevelType w:val="hybridMultilevel"/>
    <w:tmpl w:val="A68AA2C4"/>
    <w:lvl w:ilvl="0" w:tplc="04270011">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1B337C6"/>
    <w:multiLevelType w:val="hybridMultilevel"/>
    <w:tmpl w:val="E3D4EE38"/>
    <w:lvl w:ilvl="0" w:tplc="1A9424AE">
      <w:start w:val="1"/>
      <w:numFmt w:val="bullet"/>
      <w:suff w:val="space"/>
      <w:lvlText w:val=""/>
      <w:lvlJc w:val="left"/>
      <w:pPr>
        <w:ind w:left="716" w:hanging="360"/>
      </w:pPr>
      <w:rPr>
        <w:rFonts w:ascii="Symbol" w:hAnsi="Symbol"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F1361A6"/>
    <w:multiLevelType w:val="hybridMultilevel"/>
    <w:tmpl w:val="4EE41A06"/>
    <w:lvl w:ilvl="0" w:tplc="9F40C68C">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2141415"/>
    <w:multiLevelType w:val="hybridMultilevel"/>
    <w:tmpl w:val="627208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3676EB6"/>
    <w:multiLevelType w:val="hybridMultilevel"/>
    <w:tmpl w:val="0AE8DB4E"/>
    <w:lvl w:ilvl="0" w:tplc="1FC4EF8A">
      <w:start w:val="1"/>
      <w:numFmt w:val="bullet"/>
      <w:lvlText w:val=""/>
      <w:lvlJc w:val="left"/>
      <w:pPr>
        <w:tabs>
          <w:tab w:val="num" w:pos="643"/>
        </w:tabs>
        <w:ind w:left="643" w:hanging="283"/>
      </w:pPr>
      <w:rPr>
        <w:rFonts w:ascii="Symbol" w:hAnsi="Symbol" w:hint="default"/>
        <w:color w:val="auto"/>
        <w:sz w:val="16"/>
      </w:rPr>
    </w:lvl>
    <w:lvl w:ilvl="1" w:tplc="3766A290">
      <w:start w:val="1"/>
      <w:numFmt w:val="bullet"/>
      <w:lvlText w:val=""/>
      <w:lvlJc w:val="left"/>
      <w:pPr>
        <w:tabs>
          <w:tab w:val="num" w:pos="1440"/>
        </w:tabs>
        <w:ind w:left="1440" w:hanging="360"/>
      </w:pPr>
      <w:rPr>
        <w:rFonts w:ascii="Symbol" w:hAnsi="Symbol" w:hint="default"/>
        <w:color w:val="auto"/>
        <w:sz w:val="16"/>
      </w:rPr>
    </w:lvl>
    <w:lvl w:ilvl="2" w:tplc="FB0246D0">
      <w:start w:val="1"/>
      <w:numFmt w:val="lowerRoman"/>
      <w:lvlText w:val="%3."/>
      <w:lvlJc w:val="right"/>
      <w:pPr>
        <w:tabs>
          <w:tab w:val="num" w:pos="2160"/>
        </w:tabs>
        <w:ind w:left="2160" w:hanging="180"/>
      </w:pPr>
    </w:lvl>
    <w:lvl w:ilvl="3" w:tplc="FC18E1A6">
      <w:start w:val="1"/>
      <w:numFmt w:val="decimal"/>
      <w:lvlText w:val="%4."/>
      <w:lvlJc w:val="left"/>
      <w:pPr>
        <w:tabs>
          <w:tab w:val="num" w:pos="2880"/>
        </w:tabs>
        <w:ind w:left="2880" w:hanging="360"/>
      </w:pPr>
    </w:lvl>
    <w:lvl w:ilvl="4" w:tplc="60E6CD32">
      <w:start w:val="1"/>
      <w:numFmt w:val="lowerLetter"/>
      <w:lvlText w:val="%5."/>
      <w:lvlJc w:val="left"/>
      <w:pPr>
        <w:tabs>
          <w:tab w:val="num" w:pos="3600"/>
        </w:tabs>
        <w:ind w:left="3600" w:hanging="360"/>
      </w:pPr>
    </w:lvl>
    <w:lvl w:ilvl="5" w:tplc="87FC555C">
      <w:start w:val="1"/>
      <w:numFmt w:val="lowerRoman"/>
      <w:lvlText w:val="%6."/>
      <w:lvlJc w:val="right"/>
      <w:pPr>
        <w:tabs>
          <w:tab w:val="num" w:pos="4320"/>
        </w:tabs>
        <w:ind w:left="4320" w:hanging="180"/>
      </w:pPr>
    </w:lvl>
    <w:lvl w:ilvl="6" w:tplc="39DC3712">
      <w:start w:val="1"/>
      <w:numFmt w:val="decimal"/>
      <w:lvlText w:val="%7."/>
      <w:lvlJc w:val="left"/>
      <w:pPr>
        <w:tabs>
          <w:tab w:val="num" w:pos="5040"/>
        </w:tabs>
        <w:ind w:left="5040" w:hanging="360"/>
      </w:pPr>
    </w:lvl>
    <w:lvl w:ilvl="7" w:tplc="FDC62C40">
      <w:start w:val="1"/>
      <w:numFmt w:val="lowerLetter"/>
      <w:lvlText w:val="%8."/>
      <w:lvlJc w:val="left"/>
      <w:pPr>
        <w:tabs>
          <w:tab w:val="num" w:pos="5760"/>
        </w:tabs>
        <w:ind w:left="5760" w:hanging="360"/>
      </w:pPr>
    </w:lvl>
    <w:lvl w:ilvl="8" w:tplc="1D78EF40">
      <w:start w:val="1"/>
      <w:numFmt w:val="lowerRoman"/>
      <w:lvlText w:val="%9."/>
      <w:lvlJc w:val="right"/>
      <w:pPr>
        <w:tabs>
          <w:tab w:val="num" w:pos="6480"/>
        </w:tabs>
        <w:ind w:left="6480" w:hanging="180"/>
      </w:pPr>
    </w:lvl>
  </w:abstractNum>
  <w:abstractNum w:abstractNumId="24" w15:restartNumberingAfterBreak="0">
    <w:nsid w:val="55795322"/>
    <w:multiLevelType w:val="hybridMultilevel"/>
    <w:tmpl w:val="F77AAA94"/>
    <w:lvl w:ilvl="0" w:tplc="1FC4EF8A">
      <w:start w:val="1"/>
      <w:numFmt w:val="bullet"/>
      <w:lvlText w:val=""/>
      <w:lvlJc w:val="left"/>
      <w:pPr>
        <w:ind w:left="716" w:hanging="360"/>
      </w:pPr>
      <w:rPr>
        <w:rFonts w:ascii="Symbol" w:hAnsi="Symbol" w:hint="default"/>
        <w:color w:val="auto"/>
        <w:sz w:val="16"/>
      </w:rPr>
    </w:lvl>
    <w:lvl w:ilvl="1" w:tplc="04270003" w:tentative="1">
      <w:start w:val="1"/>
      <w:numFmt w:val="bullet"/>
      <w:lvlText w:val="o"/>
      <w:lvlJc w:val="left"/>
      <w:pPr>
        <w:ind w:left="1436" w:hanging="360"/>
      </w:pPr>
      <w:rPr>
        <w:rFonts w:ascii="Courier New" w:hAnsi="Courier New" w:cs="Courier New" w:hint="default"/>
      </w:rPr>
    </w:lvl>
    <w:lvl w:ilvl="2" w:tplc="04270005" w:tentative="1">
      <w:start w:val="1"/>
      <w:numFmt w:val="bullet"/>
      <w:lvlText w:val=""/>
      <w:lvlJc w:val="left"/>
      <w:pPr>
        <w:ind w:left="2156" w:hanging="360"/>
      </w:pPr>
      <w:rPr>
        <w:rFonts w:ascii="Wingdings" w:hAnsi="Wingdings" w:hint="default"/>
      </w:rPr>
    </w:lvl>
    <w:lvl w:ilvl="3" w:tplc="04270001" w:tentative="1">
      <w:start w:val="1"/>
      <w:numFmt w:val="bullet"/>
      <w:lvlText w:val=""/>
      <w:lvlJc w:val="left"/>
      <w:pPr>
        <w:ind w:left="2876" w:hanging="360"/>
      </w:pPr>
      <w:rPr>
        <w:rFonts w:ascii="Symbol" w:hAnsi="Symbol" w:hint="default"/>
      </w:rPr>
    </w:lvl>
    <w:lvl w:ilvl="4" w:tplc="04270003" w:tentative="1">
      <w:start w:val="1"/>
      <w:numFmt w:val="bullet"/>
      <w:lvlText w:val="o"/>
      <w:lvlJc w:val="left"/>
      <w:pPr>
        <w:ind w:left="3596" w:hanging="360"/>
      </w:pPr>
      <w:rPr>
        <w:rFonts w:ascii="Courier New" w:hAnsi="Courier New" w:cs="Courier New" w:hint="default"/>
      </w:rPr>
    </w:lvl>
    <w:lvl w:ilvl="5" w:tplc="04270005" w:tentative="1">
      <w:start w:val="1"/>
      <w:numFmt w:val="bullet"/>
      <w:lvlText w:val=""/>
      <w:lvlJc w:val="left"/>
      <w:pPr>
        <w:ind w:left="4316" w:hanging="360"/>
      </w:pPr>
      <w:rPr>
        <w:rFonts w:ascii="Wingdings" w:hAnsi="Wingdings" w:hint="default"/>
      </w:rPr>
    </w:lvl>
    <w:lvl w:ilvl="6" w:tplc="04270001" w:tentative="1">
      <w:start w:val="1"/>
      <w:numFmt w:val="bullet"/>
      <w:lvlText w:val=""/>
      <w:lvlJc w:val="left"/>
      <w:pPr>
        <w:ind w:left="5036" w:hanging="360"/>
      </w:pPr>
      <w:rPr>
        <w:rFonts w:ascii="Symbol" w:hAnsi="Symbol" w:hint="default"/>
      </w:rPr>
    </w:lvl>
    <w:lvl w:ilvl="7" w:tplc="04270003" w:tentative="1">
      <w:start w:val="1"/>
      <w:numFmt w:val="bullet"/>
      <w:lvlText w:val="o"/>
      <w:lvlJc w:val="left"/>
      <w:pPr>
        <w:ind w:left="5756" w:hanging="360"/>
      </w:pPr>
      <w:rPr>
        <w:rFonts w:ascii="Courier New" w:hAnsi="Courier New" w:cs="Courier New" w:hint="default"/>
      </w:rPr>
    </w:lvl>
    <w:lvl w:ilvl="8" w:tplc="04270005" w:tentative="1">
      <w:start w:val="1"/>
      <w:numFmt w:val="bullet"/>
      <w:lvlText w:val=""/>
      <w:lvlJc w:val="left"/>
      <w:pPr>
        <w:ind w:left="6476" w:hanging="360"/>
      </w:pPr>
      <w:rPr>
        <w:rFonts w:ascii="Wingdings" w:hAnsi="Wingdings" w:hint="default"/>
      </w:rPr>
    </w:lvl>
  </w:abstractNum>
  <w:abstractNum w:abstractNumId="25" w15:restartNumberingAfterBreak="0">
    <w:nsid w:val="5CA7356C"/>
    <w:multiLevelType w:val="hybridMultilevel"/>
    <w:tmpl w:val="C95672B8"/>
    <w:lvl w:ilvl="0" w:tplc="E0301304">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F2567B1"/>
    <w:multiLevelType w:val="hybridMultilevel"/>
    <w:tmpl w:val="A7FCF5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D438CA"/>
    <w:multiLevelType w:val="hybridMultilevel"/>
    <w:tmpl w:val="B7AAA966"/>
    <w:lvl w:ilvl="0" w:tplc="AF4EF140">
      <w:start w:val="3"/>
      <w:numFmt w:val="bullet"/>
      <w:lvlText w:val="-"/>
      <w:lvlJc w:val="left"/>
      <w:pPr>
        <w:ind w:left="720" w:hanging="360"/>
      </w:pPr>
      <w:rPr>
        <w:rFonts w:ascii="Trebuchet MS" w:eastAsia="Times New Roman" w:hAnsi="Trebuchet M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3CF46F2"/>
    <w:multiLevelType w:val="hybridMultilevel"/>
    <w:tmpl w:val="0BF2C746"/>
    <w:lvl w:ilvl="0" w:tplc="FFFFFFFF">
      <w:start w:val="1"/>
      <w:numFmt w:val="bullet"/>
      <w:lvlText w:val=""/>
      <w:lvlJc w:val="left"/>
      <w:pPr>
        <w:tabs>
          <w:tab w:val="num" w:pos="720"/>
        </w:tabs>
        <w:ind w:left="720" w:hanging="360"/>
      </w:pPr>
      <w:rPr>
        <w:rFonts w:ascii="Symbol" w:hAnsi="Symbol" w:hint="default"/>
        <w:color w:val="auto"/>
        <w:sz w:val="16"/>
      </w:rPr>
    </w:lvl>
    <w:lvl w:ilvl="1" w:tplc="FFFFFFFF">
      <w:start w:val="1"/>
      <w:numFmt w:val="bullet"/>
      <w:lvlText w:val=""/>
      <w:lvlJc w:val="left"/>
      <w:pPr>
        <w:tabs>
          <w:tab w:val="num" w:pos="1440"/>
        </w:tabs>
        <w:ind w:left="1440" w:hanging="360"/>
      </w:pPr>
      <w:rPr>
        <w:rFonts w:ascii="Symbol" w:hAnsi="Symbo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64167838"/>
    <w:multiLevelType w:val="hybridMultilevel"/>
    <w:tmpl w:val="C3201400"/>
    <w:lvl w:ilvl="0" w:tplc="D96C86EE">
      <w:start w:val="1"/>
      <w:numFmt w:val="decimal"/>
      <w:lvlText w:val="%1)"/>
      <w:lvlJc w:val="left"/>
      <w:pPr>
        <w:ind w:left="677" w:hanging="360"/>
      </w:pPr>
      <w:rPr>
        <w:rFonts w:hint="default"/>
      </w:rPr>
    </w:lvl>
    <w:lvl w:ilvl="1" w:tplc="04270019" w:tentative="1">
      <w:start w:val="1"/>
      <w:numFmt w:val="lowerLetter"/>
      <w:lvlText w:val="%2."/>
      <w:lvlJc w:val="left"/>
      <w:pPr>
        <w:ind w:left="1397" w:hanging="360"/>
      </w:pPr>
    </w:lvl>
    <w:lvl w:ilvl="2" w:tplc="0427001B" w:tentative="1">
      <w:start w:val="1"/>
      <w:numFmt w:val="lowerRoman"/>
      <w:lvlText w:val="%3."/>
      <w:lvlJc w:val="right"/>
      <w:pPr>
        <w:ind w:left="2117" w:hanging="180"/>
      </w:pPr>
    </w:lvl>
    <w:lvl w:ilvl="3" w:tplc="0427000F" w:tentative="1">
      <w:start w:val="1"/>
      <w:numFmt w:val="decimal"/>
      <w:lvlText w:val="%4."/>
      <w:lvlJc w:val="left"/>
      <w:pPr>
        <w:ind w:left="2837" w:hanging="360"/>
      </w:pPr>
    </w:lvl>
    <w:lvl w:ilvl="4" w:tplc="04270019" w:tentative="1">
      <w:start w:val="1"/>
      <w:numFmt w:val="lowerLetter"/>
      <w:lvlText w:val="%5."/>
      <w:lvlJc w:val="left"/>
      <w:pPr>
        <w:ind w:left="3557" w:hanging="360"/>
      </w:pPr>
    </w:lvl>
    <w:lvl w:ilvl="5" w:tplc="0427001B" w:tentative="1">
      <w:start w:val="1"/>
      <w:numFmt w:val="lowerRoman"/>
      <w:lvlText w:val="%6."/>
      <w:lvlJc w:val="right"/>
      <w:pPr>
        <w:ind w:left="4277" w:hanging="180"/>
      </w:pPr>
    </w:lvl>
    <w:lvl w:ilvl="6" w:tplc="0427000F" w:tentative="1">
      <w:start w:val="1"/>
      <w:numFmt w:val="decimal"/>
      <w:lvlText w:val="%7."/>
      <w:lvlJc w:val="left"/>
      <w:pPr>
        <w:ind w:left="4997" w:hanging="360"/>
      </w:pPr>
    </w:lvl>
    <w:lvl w:ilvl="7" w:tplc="04270019" w:tentative="1">
      <w:start w:val="1"/>
      <w:numFmt w:val="lowerLetter"/>
      <w:lvlText w:val="%8."/>
      <w:lvlJc w:val="left"/>
      <w:pPr>
        <w:ind w:left="5717" w:hanging="360"/>
      </w:pPr>
    </w:lvl>
    <w:lvl w:ilvl="8" w:tplc="0427001B" w:tentative="1">
      <w:start w:val="1"/>
      <w:numFmt w:val="lowerRoman"/>
      <w:lvlText w:val="%9."/>
      <w:lvlJc w:val="right"/>
      <w:pPr>
        <w:ind w:left="6437" w:hanging="180"/>
      </w:pPr>
    </w:lvl>
  </w:abstractNum>
  <w:abstractNum w:abstractNumId="31" w15:restartNumberingAfterBreak="0">
    <w:nsid w:val="663C5263"/>
    <w:multiLevelType w:val="hybridMultilevel"/>
    <w:tmpl w:val="AC2A4864"/>
    <w:lvl w:ilvl="0" w:tplc="EFD43A58">
      <w:numFmt w:val="bullet"/>
      <w:lvlText w:val="-"/>
      <w:lvlJc w:val="left"/>
      <w:pPr>
        <w:ind w:left="720" w:hanging="360"/>
      </w:pPr>
      <w:rPr>
        <w:rFonts w:ascii="Trebuchet MS" w:eastAsia="Calibri" w:hAnsi="Trebuchet MS"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580123"/>
    <w:multiLevelType w:val="hybridMultilevel"/>
    <w:tmpl w:val="94DEA8B0"/>
    <w:lvl w:ilvl="0" w:tplc="DC66F498">
      <w:start w:val="7"/>
      <w:numFmt w:val="bullet"/>
      <w:lvlText w:val="-"/>
      <w:lvlJc w:val="left"/>
      <w:pPr>
        <w:ind w:left="720" w:hanging="360"/>
      </w:pPr>
      <w:rPr>
        <w:rFonts w:ascii="Trebuchet MS" w:eastAsia="Times New Roman" w:hAnsi="Trebuchet MS" w:cs="Times New Roman"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7A44CEA"/>
    <w:multiLevelType w:val="hybridMultilevel"/>
    <w:tmpl w:val="02B8A1E8"/>
    <w:lvl w:ilvl="0" w:tplc="C2F490C8">
      <w:start w:val="1"/>
      <w:numFmt w:val="decimal"/>
      <w:lvlText w:val="%1)"/>
      <w:lvlJc w:val="left"/>
      <w:pPr>
        <w:tabs>
          <w:tab w:val="num" w:pos="720"/>
        </w:tabs>
        <w:ind w:left="720" w:hanging="360"/>
      </w:pPr>
      <w:rPr>
        <w:rFonts w:ascii="Trebuchet MS" w:eastAsia="Times New Roman" w:hAnsi="Trebuchet MS" w:cs="Times New Roman"/>
        <w:color w:val="auto"/>
        <w:sz w:val="22"/>
        <w:szCs w:val="22"/>
      </w:rPr>
    </w:lvl>
    <w:lvl w:ilvl="1" w:tplc="FFFFFFFF">
      <w:start w:val="1"/>
      <w:numFmt w:val="bullet"/>
      <w:lvlText w:val=""/>
      <w:lvlJc w:val="left"/>
      <w:pPr>
        <w:tabs>
          <w:tab w:val="num" w:pos="1440"/>
        </w:tabs>
        <w:ind w:left="1440" w:hanging="360"/>
      </w:pPr>
      <w:rPr>
        <w:rFonts w:ascii="Symbol" w:hAnsi="Symbo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B439AD"/>
    <w:multiLevelType w:val="hybridMultilevel"/>
    <w:tmpl w:val="9C5CFBA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F1838AE"/>
    <w:multiLevelType w:val="hybridMultilevel"/>
    <w:tmpl w:val="69507D44"/>
    <w:lvl w:ilvl="0" w:tplc="0046F83E">
      <w:start w:val="1"/>
      <w:numFmt w:val="decimal"/>
      <w:lvlText w:val="%1)"/>
      <w:lvlJc w:val="left"/>
      <w:pPr>
        <w:ind w:left="720" w:hanging="360"/>
      </w:pPr>
    </w:lvl>
    <w:lvl w:ilvl="1" w:tplc="F7EA5F5A">
      <w:start w:val="1"/>
      <w:numFmt w:val="decimal"/>
      <w:lvlText w:val="%2)"/>
      <w:lvlJc w:val="left"/>
      <w:pPr>
        <w:ind w:left="720" w:hanging="360"/>
      </w:pPr>
    </w:lvl>
    <w:lvl w:ilvl="2" w:tplc="645A6B6C">
      <w:start w:val="1"/>
      <w:numFmt w:val="decimal"/>
      <w:lvlText w:val="%3)"/>
      <w:lvlJc w:val="left"/>
      <w:pPr>
        <w:ind w:left="720" w:hanging="360"/>
      </w:pPr>
    </w:lvl>
    <w:lvl w:ilvl="3" w:tplc="9C06372E">
      <w:start w:val="1"/>
      <w:numFmt w:val="decimal"/>
      <w:lvlText w:val="%4)"/>
      <w:lvlJc w:val="left"/>
      <w:pPr>
        <w:ind w:left="720" w:hanging="360"/>
      </w:pPr>
    </w:lvl>
    <w:lvl w:ilvl="4" w:tplc="2C925DBC">
      <w:start w:val="1"/>
      <w:numFmt w:val="decimal"/>
      <w:lvlText w:val="%5)"/>
      <w:lvlJc w:val="left"/>
      <w:pPr>
        <w:ind w:left="720" w:hanging="360"/>
      </w:pPr>
    </w:lvl>
    <w:lvl w:ilvl="5" w:tplc="5A3ADCC2">
      <w:start w:val="1"/>
      <w:numFmt w:val="decimal"/>
      <w:lvlText w:val="%6)"/>
      <w:lvlJc w:val="left"/>
      <w:pPr>
        <w:ind w:left="720" w:hanging="360"/>
      </w:pPr>
    </w:lvl>
    <w:lvl w:ilvl="6" w:tplc="B9069814">
      <w:start w:val="1"/>
      <w:numFmt w:val="decimal"/>
      <w:lvlText w:val="%7)"/>
      <w:lvlJc w:val="left"/>
      <w:pPr>
        <w:ind w:left="720" w:hanging="360"/>
      </w:pPr>
    </w:lvl>
    <w:lvl w:ilvl="7" w:tplc="CB1A29EC">
      <w:start w:val="1"/>
      <w:numFmt w:val="decimal"/>
      <w:lvlText w:val="%8)"/>
      <w:lvlJc w:val="left"/>
      <w:pPr>
        <w:ind w:left="720" w:hanging="360"/>
      </w:pPr>
    </w:lvl>
    <w:lvl w:ilvl="8" w:tplc="9C2829F6">
      <w:start w:val="1"/>
      <w:numFmt w:val="decimal"/>
      <w:lvlText w:val="%9)"/>
      <w:lvlJc w:val="left"/>
      <w:pPr>
        <w:ind w:left="720" w:hanging="360"/>
      </w:pPr>
    </w:lvl>
  </w:abstractNum>
  <w:abstractNum w:abstractNumId="37" w15:restartNumberingAfterBreak="0">
    <w:nsid w:val="735F5845"/>
    <w:multiLevelType w:val="hybridMultilevel"/>
    <w:tmpl w:val="8E0C046E"/>
    <w:lvl w:ilvl="0" w:tplc="15469B12">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38" w15:restartNumberingAfterBreak="0">
    <w:nsid w:val="7C400222"/>
    <w:multiLevelType w:val="hybridMultilevel"/>
    <w:tmpl w:val="50CC1D6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2"/>
  </w:num>
  <w:num w:numId="2">
    <w:abstractNumId w:val="26"/>
  </w:num>
  <w:num w:numId="3">
    <w:abstractNumId w:val="27"/>
  </w:num>
  <w:num w:numId="4">
    <w:abstractNumId w:val="34"/>
  </w:num>
  <w:num w:numId="5">
    <w:abstractNumId w:val="1"/>
  </w:num>
  <w:num w:numId="6">
    <w:abstractNumId w:val="0"/>
  </w:num>
  <w:num w:numId="7">
    <w:abstractNumId w:val="21"/>
  </w:num>
  <w:num w:numId="8">
    <w:abstractNumId w:val="15"/>
  </w:num>
  <w:num w:numId="9">
    <w:abstractNumId w:val="33"/>
  </w:num>
  <w:num w:numId="10">
    <w:abstractNumId w:val="16"/>
  </w:num>
  <w:num w:numId="11">
    <w:abstractNumId w:val="30"/>
  </w:num>
  <w:num w:numId="12">
    <w:abstractNumId w:val="8"/>
  </w:num>
  <w:num w:numId="13">
    <w:abstractNumId w:val="38"/>
  </w:num>
  <w:num w:numId="14">
    <w:abstractNumId w:val="25"/>
  </w:num>
  <w:num w:numId="15">
    <w:abstractNumId w:val="35"/>
  </w:num>
  <w:num w:numId="16">
    <w:abstractNumId w:val="19"/>
  </w:num>
  <w:num w:numId="17">
    <w:abstractNumId w:val="22"/>
  </w:num>
  <w:num w:numId="18">
    <w:abstractNumId w:val="7"/>
  </w:num>
  <w:num w:numId="19">
    <w:abstractNumId w:val="17"/>
  </w:num>
  <w:num w:numId="20">
    <w:abstractNumId w:val="23"/>
  </w:num>
  <w:num w:numId="21">
    <w:abstractNumId w:val="24"/>
  </w:num>
  <w:num w:numId="22">
    <w:abstractNumId w:val="4"/>
  </w:num>
  <w:num w:numId="23">
    <w:abstractNumId w:val="20"/>
  </w:num>
  <w:num w:numId="24">
    <w:abstractNumId w:val="31"/>
  </w:num>
  <w:num w:numId="25">
    <w:abstractNumId w:val="28"/>
  </w:num>
  <w:num w:numId="26">
    <w:abstractNumId w:val="32"/>
  </w:num>
  <w:num w:numId="27">
    <w:abstractNumId w:val="5"/>
  </w:num>
  <w:num w:numId="28">
    <w:abstractNumId w:val="14"/>
  </w:num>
  <w:num w:numId="29">
    <w:abstractNumId w:val="2"/>
  </w:num>
  <w:num w:numId="30">
    <w:abstractNumId w:val="10"/>
  </w:num>
  <w:num w:numId="31">
    <w:abstractNumId w:val="37"/>
  </w:num>
  <w:num w:numId="32">
    <w:abstractNumId w:val="29"/>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9"/>
  </w:num>
  <w:num w:numId="36">
    <w:abstractNumId w:val="18"/>
  </w:num>
  <w:num w:numId="37">
    <w:abstractNumId w:val="11"/>
  </w:num>
  <w:num w:numId="38">
    <w:abstractNumId w:val="3"/>
  </w:num>
  <w:num w:numId="39">
    <w:abstractNumId w:val="6"/>
  </w:num>
  <w:num w:numId="40">
    <w:abstractNumId w:val="3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trackedChanges"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2B5"/>
    <w:rsid w:val="00001657"/>
    <w:rsid w:val="0000556C"/>
    <w:rsid w:val="00010998"/>
    <w:rsid w:val="000123A2"/>
    <w:rsid w:val="00012C28"/>
    <w:rsid w:val="00015C72"/>
    <w:rsid w:val="00023068"/>
    <w:rsid w:val="00026901"/>
    <w:rsid w:val="00031313"/>
    <w:rsid w:val="00047A47"/>
    <w:rsid w:val="00050E89"/>
    <w:rsid w:val="0006125F"/>
    <w:rsid w:val="00072B8F"/>
    <w:rsid w:val="00074746"/>
    <w:rsid w:val="00085206"/>
    <w:rsid w:val="00085E43"/>
    <w:rsid w:val="00092241"/>
    <w:rsid w:val="00092A5F"/>
    <w:rsid w:val="00095F5E"/>
    <w:rsid w:val="000A75E2"/>
    <w:rsid w:val="000B4512"/>
    <w:rsid w:val="000B72C4"/>
    <w:rsid w:val="000C3057"/>
    <w:rsid w:val="000D342D"/>
    <w:rsid w:val="000D588A"/>
    <w:rsid w:val="000E3BEE"/>
    <w:rsid w:val="00110CB9"/>
    <w:rsid w:val="00123999"/>
    <w:rsid w:val="00123F00"/>
    <w:rsid w:val="00126F16"/>
    <w:rsid w:val="00131042"/>
    <w:rsid w:val="001332E5"/>
    <w:rsid w:val="001346EE"/>
    <w:rsid w:val="0014588E"/>
    <w:rsid w:val="0014738C"/>
    <w:rsid w:val="00151593"/>
    <w:rsid w:val="0016449E"/>
    <w:rsid w:val="00170934"/>
    <w:rsid w:val="00177AA3"/>
    <w:rsid w:val="00181B44"/>
    <w:rsid w:val="00183B2E"/>
    <w:rsid w:val="00183EDB"/>
    <w:rsid w:val="001937CD"/>
    <w:rsid w:val="0019544D"/>
    <w:rsid w:val="001954CB"/>
    <w:rsid w:val="001A1DE8"/>
    <w:rsid w:val="001A5C18"/>
    <w:rsid w:val="001A7711"/>
    <w:rsid w:val="001A785C"/>
    <w:rsid w:val="001B3C7E"/>
    <w:rsid w:val="001C512A"/>
    <w:rsid w:val="001D49F8"/>
    <w:rsid w:val="001E10D3"/>
    <w:rsid w:val="001E12AA"/>
    <w:rsid w:val="001E3AD7"/>
    <w:rsid w:val="001E5FF9"/>
    <w:rsid w:val="001F34D6"/>
    <w:rsid w:val="001F50AC"/>
    <w:rsid w:val="001F56C0"/>
    <w:rsid w:val="001F5AF9"/>
    <w:rsid w:val="001F7E27"/>
    <w:rsid w:val="00203652"/>
    <w:rsid w:val="00206DE6"/>
    <w:rsid w:val="00216D85"/>
    <w:rsid w:val="002250D3"/>
    <w:rsid w:val="002260E5"/>
    <w:rsid w:val="002322DE"/>
    <w:rsid w:val="002367B6"/>
    <w:rsid w:val="002472A4"/>
    <w:rsid w:val="00250A81"/>
    <w:rsid w:val="002547FA"/>
    <w:rsid w:val="00256A25"/>
    <w:rsid w:val="00256C07"/>
    <w:rsid w:val="00263618"/>
    <w:rsid w:val="00266F34"/>
    <w:rsid w:val="0027491D"/>
    <w:rsid w:val="00282E3E"/>
    <w:rsid w:val="00285739"/>
    <w:rsid w:val="0028743F"/>
    <w:rsid w:val="00296063"/>
    <w:rsid w:val="002A04CC"/>
    <w:rsid w:val="002A3976"/>
    <w:rsid w:val="002A49EC"/>
    <w:rsid w:val="002B1C1C"/>
    <w:rsid w:val="002B659B"/>
    <w:rsid w:val="002C0C52"/>
    <w:rsid w:val="002C3523"/>
    <w:rsid w:val="002C6172"/>
    <w:rsid w:val="002C7CDE"/>
    <w:rsid w:val="002D2AB5"/>
    <w:rsid w:val="002D58EB"/>
    <w:rsid w:val="002E07C3"/>
    <w:rsid w:val="002E10CE"/>
    <w:rsid w:val="002E30E8"/>
    <w:rsid w:val="002E4B23"/>
    <w:rsid w:val="002F0070"/>
    <w:rsid w:val="002F0E8A"/>
    <w:rsid w:val="002F1BFC"/>
    <w:rsid w:val="002F1D45"/>
    <w:rsid w:val="002F6E24"/>
    <w:rsid w:val="002F7777"/>
    <w:rsid w:val="00302DB7"/>
    <w:rsid w:val="003115D3"/>
    <w:rsid w:val="0031239F"/>
    <w:rsid w:val="00315D14"/>
    <w:rsid w:val="00320B78"/>
    <w:rsid w:val="0032285F"/>
    <w:rsid w:val="00327742"/>
    <w:rsid w:val="00342112"/>
    <w:rsid w:val="003459F2"/>
    <w:rsid w:val="00352466"/>
    <w:rsid w:val="00360D10"/>
    <w:rsid w:val="0036367C"/>
    <w:rsid w:val="00364CA1"/>
    <w:rsid w:val="00380FB1"/>
    <w:rsid w:val="00382991"/>
    <w:rsid w:val="00392C30"/>
    <w:rsid w:val="003A6D19"/>
    <w:rsid w:val="003B07F7"/>
    <w:rsid w:val="003B13F2"/>
    <w:rsid w:val="003C12B5"/>
    <w:rsid w:val="003C190C"/>
    <w:rsid w:val="003C30FE"/>
    <w:rsid w:val="003C4D25"/>
    <w:rsid w:val="003D7E2C"/>
    <w:rsid w:val="003F0837"/>
    <w:rsid w:val="003F4EC8"/>
    <w:rsid w:val="004019E3"/>
    <w:rsid w:val="004035A3"/>
    <w:rsid w:val="00407551"/>
    <w:rsid w:val="00413F00"/>
    <w:rsid w:val="004166C9"/>
    <w:rsid w:val="00421752"/>
    <w:rsid w:val="004237A9"/>
    <w:rsid w:val="00430DAD"/>
    <w:rsid w:val="0043673E"/>
    <w:rsid w:val="00436824"/>
    <w:rsid w:val="0046329A"/>
    <w:rsid w:val="00464319"/>
    <w:rsid w:val="00470C01"/>
    <w:rsid w:val="00473F3D"/>
    <w:rsid w:val="00477BBF"/>
    <w:rsid w:val="00485EF2"/>
    <w:rsid w:val="00494AF8"/>
    <w:rsid w:val="004A1A93"/>
    <w:rsid w:val="004A2760"/>
    <w:rsid w:val="004A6A05"/>
    <w:rsid w:val="004A7511"/>
    <w:rsid w:val="004B2840"/>
    <w:rsid w:val="004B3090"/>
    <w:rsid w:val="004B3D22"/>
    <w:rsid w:val="004C3FF5"/>
    <w:rsid w:val="004C657A"/>
    <w:rsid w:val="004D0A35"/>
    <w:rsid w:val="004D1575"/>
    <w:rsid w:val="004D5A48"/>
    <w:rsid w:val="004D79E7"/>
    <w:rsid w:val="004E0A21"/>
    <w:rsid w:val="004E24D9"/>
    <w:rsid w:val="004E5DAE"/>
    <w:rsid w:val="00500AAB"/>
    <w:rsid w:val="005024FF"/>
    <w:rsid w:val="00511CEA"/>
    <w:rsid w:val="00517CDF"/>
    <w:rsid w:val="0052061B"/>
    <w:rsid w:val="00520839"/>
    <w:rsid w:val="0053511C"/>
    <w:rsid w:val="0053613B"/>
    <w:rsid w:val="00542B9A"/>
    <w:rsid w:val="00543B0D"/>
    <w:rsid w:val="00550515"/>
    <w:rsid w:val="00550535"/>
    <w:rsid w:val="0055264F"/>
    <w:rsid w:val="005577F7"/>
    <w:rsid w:val="0056464B"/>
    <w:rsid w:val="00564845"/>
    <w:rsid w:val="00567835"/>
    <w:rsid w:val="00571007"/>
    <w:rsid w:val="00571744"/>
    <w:rsid w:val="00572FF9"/>
    <w:rsid w:val="00576232"/>
    <w:rsid w:val="005802EF"/>
    <w:rsid w:val="00584C97"/>
    <w:rsid w:val="005878F5"/>
    <w:rsid w:val="005A5A74"/>
    <w:rsid w:val="005C313C"/>
    <w:rsid w:val="005D6FC6"/>
    <w:rsid w:val="005E299E"/>
    <w:rsid w:val="005E3C6C"/>
    <w:rsid w:val="005E6A58"/>
    <w:rsid w:val="005F229C"/>
    <w:rsid w:val="005F6589"/>
    <w:rsid w:val="005F7F43"/>
    <w:rsid w:val="00603A6C"/>
    <w:rsid w:val="00607BC7"/>
    <w:rsid w:val="00607EC0"/>
    <w:rsid w:val="006102BF"/>
    <w:rsid w:val="00610751"/>
    <w:rsid w:val="00611638"/>
    <w:rsid w:val="00611AEC"/>
    <w:rsid w:val="006123FE"/>
    <w:rsid w:val="006126A0"/>
    <w:rsid w:val="00612F40"/>
    <w:rsid w:val="00613896"/>
    <w:rsid w:val="0061434E"/>
    <w:rsid w:val="00623BBC"/>
    <w:rsid w:val="00625D44"/>
    <w:rsid w:val="00631866"/>
    <w:rsid w:val="00632F10"/>
    <w:rsid w:val="006345EF"/>
    <w:rsid w:val="00636199"/>
    <w:rsid w:val="0064585B"/>
    <w:rsid w:val="0065516C"/>
    <w:rsid w:val="00666F96"/>
    <w:rsid w:val="00667262"/>
    <w:rsid w:val="00671899"/>
    <w:rsid w:val="006771F3"/>
    <w:rsid w:val="006776D2"/>
    <w:rsid w:val="006831E4"/>
    <w:rsid w:val="00692536"/>
    <w:rsid w:val="0069537B"/>
    <w:rsid w:val="00696F6B"/>
    <w:rsid w:val="006B0480"/>
    <w:rsid w:val="006C2230"/>
    <w:rsid w:val="006C46A8"/>
    <w:rsid w:val="006E237A"/>
    <w:rsid w:val="006E3607"/>
    <w:rsid w:val="006E67DF"/>
    <w:rsid w:val="006F008D"/>
    <w:rsid w:val="006F52AE"/>
    <w:rsid w:val="0072016C"/>
    <w:rsid w:val="007209F2"/>
    <w:rsid w:val="00721290"/>
    <w:rsid w:val="00733154"/>
    <w:rsid w:val="00743C98"/>
    <w:rsid w:val="007459F3"/>
    <w:rsid w:val="0075368E"/>
    <w:rsid w:val="00753970"/>
    <w:rsid w:val="00756ED0"/>
    <w:rsid w:val="00757259"/>
    <w:rsid w:val="00763CEA"/>
    <w:rsid w:val="0076503B"/>
    <w:rsid w:val="00770BD4"/>
    <w:rsid w:val="00772191"/>
    <w:rsid w:val="00783D5E"/>
    <w:rsid w:val="00786BAB"/>
    <w:rsid w:val="007909D0"/>
    <w:rsid w:val="007926BA"/>
    <w:rsid w:val="007934A6"/>
    <w:rsid w:val="007A0153"/>
    <w:rsid w:val="007A1299"/>
    <w:rsid w:val="007A2B5C"/>
    <w:rsid w:val="007A353F"/>
    <w:rsid w:val="007A712D"/>
    <w:rsid w:val="007A7D57"/>
    <w:rsid w:val="007C5FD8"/>
    <w:rsid w:val="007C6D64"/>
    <w:rsid w:val="007D07BB"/>
    <w:rsid w:val="007D5861"/>
    <w:rsid w:val="007E62D5"/>
    <w:rsid w:val="007F0581"/>
    <w:rsid w:val="008062A6"/>
    <w:rsid w:val="008133BC"/>
    <w:rsid w:val="008134BA"/>
    <w:rsid w:val="00826F8E"/>
    <w:rsid w:val="00834512"/>
    <w:rsid w:val="00834600"/>
    <w:rsid w:val="008508C3"/>
    <w:rsid w:val="008666B3"/>
    <w:rsid w:val="008703DA"/>
    <w:rsid w:val="008818B0"/>
    <w:rsid w:val="008852B3"/>
    <w:rsid w:val="00887712"/>
    <w:rsid w:val="008A48FA"/>
    <w:rsid w:val="008C2FEC"/>
    <w:rsid w:val="008C4152"/>
    <w:rsid w:val="008C4644"/>
    <w:rsid w:val="008D2B22"/>
    <w:rsid w:val="008D3722"/>
    <w:rsid w:val="008D49D7"/>
    <w:rsid w:val="008E329D"/>
    <w:rsid w:val="008E47E2"/>
    <w:rsid w:val="008E4DE4"/>
    <w:rsid w:val="008E5B05"/>
    <w:rsid w:val="008F502C"/>
    <w:rsid w:val="00900337"/>
    <w:rsid w:val="00922322"/>
    <w:rsid w:val="009236C5"/>
    <w:rsid w:val="00925585"/>
    <w:rsid w:val="009302C4"/>
    <w:rsid w:val="00935BA5"/>
    <w:rsid w:val="009363C4"/>
    <w:rsid w:val="009429B8"/>
    <w:rsid w:val="00945BF4"/>
    <w:rsid w:val="00945FD5"/>
    <w:rsid w:val="00946A67"/>
    <w:rsid w:val="009525AE"/>
    <w:rsid w:val="0095273A"/>
    <w:rsid w:val="00971887"/>
    <w:rsid w:val="0097465D"/>
    <w:rsid w:val="009A7B98"/>
    <w:rsid w:val="009B0441"/>
    <w:rsid w:val="009B62F3"/>
    <w:rsid w:val="009C1564"/>
    <w:rsid w:val="009D05BE"/>
    <w:rsid w:val="009E40B0"/>
    <w:rsid w:val="009F07DD"/>
    <w:rsid w:val="009F3268"/>
    <w:rsid w:val="00A032A0"/>
    <w:rsid w:val="00A1605A"/>
    <w:rsid w:val="00A2332D"/>
    <w:rsid w:val="00A26E6F"/>
    <w:rsid w:val="00A42A82"/>
    <w:rsid w:val="00A43478"/>
    <w:rsid w:val="00A50B34"/>
    <w:rsid w:val="00A50CEB"/>
    <w:rsid w:val="00A5231D"/>
    <w:rsid w:val="00A53915"/>
    <w:rsid w:val="00A629B5"/>
    <w:rsid w:val="00A64958"/>
    <w:rsid w:val="00A70F64"/>
    <w:rsid w:val="00A80487"/>
    <w:rsid w:val="00A870D6"/>
    <w:rsid w:val="00A872CA"/>
    <w:rsid w:val="00A87CAA"/>
    <w:rsid w:val="00A91A4B"/>
    <w:rsid w:val="00AA5681"/>
    <w:rsid w:val="00AB7A0C"/>
    <w:rsid w:val="00AC2661"/>
    <w:rsid w:val="00AC3EBB"/>
    <w:rsid w:val="00AC4A0B"/>
    <w:rsid w:val="00AC587C"/>
    <w:rsid w:val="00AD5969"/>
    <w:rsid w:val="00AD67FD"/>
    <w:rsid w:val="00AE3FD0"/>
    <w:rsid w:val="00AE5E42"/>
    <w:rsid w:val="00AF4688"/>
    <w:rsid w:val="00AF4706"/>
    <w:rsid w:val="00B05972"/>
    <w:rsid w:val="00B07674"/>
    <w:rsid w:val="00B13938"/>
    <w:rsid w:val="00B254FD"/>
    <w:rsid w:val="00B343B4"/>
    <w:rsid w:val="00B35591"/>
    <w:rsid w:val="00B44473"/>
    <w:rsid w:val="00B44611"/>
    <w:rsid w:val="00B568EC"/>
    <w:rsid w:val="00B619FF"/>
    <w:rsid w:val="00B706C5"/>
    <w:rsid w:val="00B70BB0"/>
    <w:rsid w:val="00B70F67"/>
    <w:rsid w:val="00B76A6C"/>
    <w:rsid w:val="00B77D1A"/>
    <w:rsid w:val="00B82BD1"/>
    <w:rsid w:val="00BB43D1"/>
    <w:rsid w:val="00BB5152"/>
    <w:rsid w:val="00BD2B07"/>
    <w:rsid w:val="00BD737F"/>
    <w:rsid w:val="00BE684E"/>
    <w:rsid w:val="00C043C1"/>
    <w:rsid w:val="00C04628"/>
    <w:rsid w:val="00C06278"/>
    <w:rsid w:val="00C06AC5"/>
    <w:rsid w:val="00C100C5"/>
    <w:rsid w:val="00C1383D"/>
    <w:rsid w:val="00C146E8"/>
    <w:rsid w:val="00C2032E"/>
    <w:rsid w:val="00C35893"/>
    <w:rsid w:val="00C41A58"/>
    <w:rsid w:val="00C42236"/>
    <w:rsid w:val="00C42B15"/>
    <w:rsid w:val="00C52580"/>
    <w:rsid w:val="00C53089"/>
    <w:rsid w:val="00C5646A"/>
    <w:rsid w:val="00C64712"/>
    <w:rsid w:val="00C7005F"/>
    <w:rsid w:val="00C862D4"/>
    <w:rsid w:val="00C86927"/>
    <w:rsid w:val="00C95959"/>
    <w:rsid w:val="00CA030D"/>
    <w:rsid w:val="00CA0918"/>
    <w:rsid w:val="00CD5347"/>
    <w:rsid w:val="00CE3A77"/>
    <w:rsid w:val="00CE77EE"/>
    <w:rsid w:val="00CE7F14"/>
    <w:rsid w:val="00CF1BAA"/>
    <w:rsid w:val="00D12133"/>
    <w:rsid w:val="00D26439"/>
    <w:rsid w:val="00D3242A"/>
    <w:rsid w:val="00D33D51"/>
    <w:rsid w:val="00D35149"/>
    <w:rsid w:val="00D35627"/>
    <w:rsid w:val="00D36793"/>
    <w:rsid w:val="00D45176"/>
    <w:rsid w:val="00D45EFE"/>
    <w:rsid w:val="00D50645"/>
    <w:rsid w:val="00D53B2B"/>
    <w:rsid w:val="00D5610A"/>
    <w:rsid w:val="00D805DA"/>
    <w:rsid w:val="00D9217E"/>
    <w:rsid w:val="00D93E20"/>
    <w:rsid w:val="00D94249"/>
    <w:rsid w:val="00D9505D"/>
    <w:rsid w:val="00D961CF"/>
    <w:rsid w:val="00DA54B9"/>
    <w:rsid w:val="00DA63C5"/>
    <w:rsid w:val="00DA6662"/>
    <w:rsid w:val="00DB6684"/>
    <w:rsid w:val="00DD2147"/>
    <w:rsid w:val="00DD2DDD"/>
    <w:rsid w:val="00DE1610"/>
    <w:rsid w:val="00DE3FE4"/>
    <w:rsid w:val="00DE5C36"/>
    <w:rsid w:val="00DE628E"/>
    <w:rsid w:val="00DF03FA"/>
    <w:rsid w:val="00DF5BCC"/>
    <w:rsid w:val="00E00F8C"/>
    <w:rsid w:val="00E02A9F"/>
    <w:rsid w:val="00E1312A"/>
    <w:rsid w:val="00E14864"/>
    <w:rsid w:val="00E3001C"/>
    <w:rsid w:val="00E407A8"/>
    <w:rsid w:val="00E466C1"/>
    <w:rsid w:val="00E473B1"/>
    <w:rsid w:val="00E47D2F"/>
    <w:rsid w:val="00E60D2C"/>
    <w:rsid w:val="00E611FF"/>
    <w:rsid w:val="00E6312C"/>
    <w:rsid w:val="00E64711"/>
    <w:rsid w:val="00E67686"/>
    <w:rsid w:val="00E76076"/>
    <w:rsid w:val="00E84318"/>
    <w:rsid w:val="00E86523"/>
    <w:rsid w:val="00E94F55"/>
    <w:rsid w:val="00E9547C"/>
    <w:rsid w:val="00E95E9C"/>
    <w:rsid w:val="00E97ED4"/>
    <w:rsid w:val="00EA6611"/>
    <w:rsid w:val="00EC0A51"/>
    <w:rsid w:val="00ED0C6D"/>
    <w:rsid w:val="00ED4750"/>
    <w:rsid w:val="00ED57D8"/>
    <w:rsid w:val="00ED5D10"/>
    <w:rsid w:val="00EE4E72"/>
    <w:rsid w:val="00EE5752"/>
    <w:rsid w:val="00EE6D4F"/>
    <w:rsid w:val="00EE767A"/>
    <w:rsid w:val="00EF090E"/>
    <w:rsid w:val="00EF2AD6"/>
    <w:rsid w:val="00EF418B"/>
    <w:rsid w:val="00F04BD2"/>
    <w:rsid w:val="00F11DE7"/>
    <w:rsid w:val="00F2430E"/>
    <w:rsid w:val="00F264B7"/>
    <w:rsid w:val="00F303B5"/>
    <w:rsid w:val="00F37E8F"/>
    <w:rsid w:val="00F445AC"/>
    <w:rsid w:val="00F454A6"/>
    <w:rsid w:val="00F47148"/>
    <w:rsid w:val="00F5291B"/>
    <w:rsid w:val="00F62EFC"/>
    <w:rsid w:val="00F66738"/>
    <w:rsid w:val="00F67AD7"/>
    <w:rsid w:val="00F7237D"/>
    <w:rsid w:val="00F7375C"/>
    <w:rsid w:val="00F80F5F"/>
    <w:rsid w:val="00F843B9"/>
    <w:rsid w:val="00F93F95"/>
    <w:rsid w:val="00F94F52"/>
    <w:rsid w:val="00F9544E"/>
    <w:rsid w:val="00FA7D2E"/>
    <w:rsid w:val="00FB1978"/>
    <w:rsid w:val="00FB26EF"/>
    <w:rsid w:val="00FB3209"/>
    <w:rsid w:val="00FB3C4A"/>
    <w:rsid w:val="00FC2CDE"/>
    <w:rsid w:val="00FC2CDF"/>
    <w:rsid w:val="00FC4E45"/>
    <w:rsid w:val="00FC5FF0"/>
    <w:rsid w:val="00FC79BF"/>
    <w:rsid w:val="00FD35F4"/>
    <w:rsid w:val="00FE2C4D"/>
    <w:rsid w:val="00FE410D"/>
    <w:rsid w:val="00FF0080"/>
    <w:rsid w:val="00FF4377"/>
    <w:rsid w:val="00FF6FD6"/>
    <w:rsid w:val="00FF70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B853E"/>
  <w15:chartTrackingRefBased/>
  <w15:docId w15:val="{877FDAAB-8EE8-45FF-AEED-DFF722668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autoRedefine/>
    <w:qFormat/>
    <w:rsid w:val="00BB5152"/>
    <w:pPr>
      <w:keepNext/>
      <w:keepLines/>
      <w:numPr>
        <w:numId w:val="6"/>
      </w:numPr>
      <w:spacing w:before="240" w:after="0" w:line="240" w:lineRule="auto"/>
      <w:jc w:val="center"/>
      <w:outlineLvl w:val="0"/>
    </w:pPr>
    <w:rPr>
      <w:rFonts w:ascii="Trebuchet MS" w:eastAsia="Times New Roman" w:hAnsi="Trebuchet MS" w:cs="Times New Roman"/>
      <w:b/>
      <w:bCs/>
      <w:caps/>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211"/>
    <w:basedOn w:val="prastasis"/>
    <w:link w:val="SraopastraipaDiagrama"/>
    <w:uiPriority w:val="34"/>
    <w:qFormat/>
    <w:rsid w:val="003C12B5"/>
    <w:pPr>
      <w:ind w:left="720"/>
      <w:contextualSpacing/>
    </w:pPr>
  </w:style>
  <w:style w:type="character" w:styleId="Hipersaitas">
    <w:name w:val="Hyperlink"/>
    <w:basedOn w:val="Numatytasispastraiposriftas"/>
    <w:uiPriority w:val="99"/>
    <w:unhideWhenUsed/>
    <w:rsid w:val="003C12B5"/>
    <w:rPr>
      <w:strike w:val="0"/>
      <w:dstrike w:val="0"/>
      <w:color w:val="auto"/>
      <w:u w:val="none"/>
      <w:effect w:val="none"/>
    </w:rPr>
  </w:style>
  <w:style w:type="paragraph" w:styleId="Betarp">
    <w:name w:val="No Spacing"/>
    <w:link w:val="BetarpDiagrama"/>
    <w:uiPriority w:val="1"/>
    <w:qFormat/>
    <w:rsid w:val="003C12B5"/>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3C12B5"/>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3C12B5"/>
    <w:pPr>
      <w:spacing w:after="0" w:line="240" w:lineRule="auto"/>
    </w:pPr>
    <w:rPr>
      <w:rFonts w:eastAsiaTheme="minorEastAsia"/>
      <w:sz w:val="20"/>
      <w:szCs w:val="20"/>
      <w:lang w:eastAsia="lt-LT"/>
    </w:rPr>
  </w:style>
  <w:style w:type="character" w:customStyle="1" w:styleId="PuslapioinaostekstasDiagrama">
    <w:name w:val="Puslapio išnašos tekstas Diagrama"/>
    <w:basedOn w:val="Numatytasispastraiposriftas"/>
    <w:link w:val="Puslapioinaostekstas"/>
    <w:uiPriority w:val="99"/>
    <w:rsid w:val="003C12B5"/>
    <w:rPr>
      <w:rFonts w:eastAsiaTheme="minorEastAsia"/>
      <w:sz w:val="20"/>
      <w:szCs w:val="20"/>
      <w:lang w:eastAsia="lt-LT"/>
    </w:rPr>
  </w:style>
  <w:style w:type="character" w:styleId="Puslapioinaosnuoroda">
    <w:name w:val="footnote reference"/>
    <w:basedOn w:val="Numatytasispastraiposriftas"/>
    <w:uiPriority w:val="99"/>
    <w:semiHidden/>
    <w:unhideWhenUsed/>
    <w:rsid w:val="003C12B5"/>
    <w:rPr>
      <w:vertAlign w:val="superscript"/>
    </w:rPr>
  </w:style>
  <w:style w:type="character" w:styleId="Perirtashipersaitas">
    <w:name w:val="FollowedHyperlink"/>
    <w:basedOn w:val="Numatytasispastraiposriftas"/>
    <w:uiPriority w:val="99"/>
    <w:semiHidden/>
    <w:unhideWhenUsed/>
    <w:rsid w:val="003C12B5"/>
    <w:rPr>
      <w:color w:val="954F72" w:themeColor="followedHyperlink"/>
      <w:u w:val="single"/>
    </w:rPr>
  </w:style>
  <w:style w:type="paragraph" w:styleId="Porat">
    <w:name w:val="footer"/>
    <w:basedOn w:val="prastasis"/>
    <w:link w:val="PoratDiagrama"/>
    <w:unhideWhenUsed/>
    <w:rsid w:val="00BB5152"/>
    <w:pPr>
      <w:tabs>
        <w:tab w:val="center" w:pos="4819"/>
        <w:tab w:val="right" w:pos="9638"/>
      </w:tabs>
      <w:spacing w:after="0" w:line="240" w:lineRule="auto"/>
    </w:pPr>
  </w:style>
  <w:style w:type="character" w:customStyle="1" w:styleId="PoratDiagrama">
    <w:name w:val="Poraštė Diagrama"/>
    <w:basedOn w:val="Numatytasispastraiposriftas"/>
    <w:link w:val="Porat"/>
    <w:rsid w:val="00BB5152"/>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BB5152"/>
    <w:rPr>
      <w:rFonts w:ascii="Trebuchet MS" w:eastAsia="Times New Roman" w:hAnsi="Trebuchet MS" w:cs="Times New Roman"/>
      <w:b/>
      <w:bCs/>
      <w:caps/>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407551"/>
  </w:style>
  <w:style w:type="character" w:styleId="Komentaronuoroda">
    <w:name w:val="annotation reference"/>
    <w:basedOn w:val="Numatytasispastraiposriftas"/>
    <w:uiPriority w:val="99"/>
    <w:unhideWhenUsed/>
    <w:rsid w:val="0053613B"/>
    <w:rPr>
      <w:sz w:val="16"/>
      <w:szCs w:val="16"/>
    </w:r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unhideWhenUsed/>
    <w:qFormat/>
    <w:rsid w:val="0053613B"/>
    <w:pPr>
      <w:spacing w:line="240" w:lineRule="auto"/>
    </w:pPr>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rsid w:val="0053613B"/>
    <w:rPr>
      <w:sz w:val="20"/>
      <w:szCs w:val="20"/>
    </w:rPr>
  </w:style>
  <w:style w:type="paragraph" w:styleId="Komentarotema">
    <w:name w:val="annotation subject"/>
    <w:basedOn w:val="Komentarotekstas"/>
    <w:next w:val="Komentarotekstas"/>
    <w:link w:val="KomentarotemaDiagrama"/>
    <w:uiPriority w:val="99"/>
    <w:semiHidden/>
    <w:unhideWhenUsed/>
    <w:rsid w:val="0053613B"/>
    <w:rPr>
      <w:b/>
      <w:bCs/>
    </w:rPr>
  </w:style>
  <w:style w:type="character" w:customStyle="1" w:styleId="KomentarotemaDiagrama">
    <w:name w:val="Komentaro tema Diagrama"/>
    <w:basedOn w:val="KomentarotekstasDiagrama"/>
    <w:link w:val="Komentarotema"/>
    <w:uiPriority w:val="99"/>
    <w:semiHidden/>
    <w:rsid w:val="0053613B"/>
    <w:rPr>
      <w:b/>
      <w:bCs/>
      <w:sz w:val="20"/>
      <w:szCs w:val="20"/>
    </w:rPr>
  </w:style>
  <w:style w:type="paragraph" w:styleId="Debesliotekstas">
    <w:name w:val="Balloon Text"/>
    <w:basedOn w:val="prastasis"/>
    <w:link w:val="DebesliotekstasDiagrama"/>
    <w:uiPriority w:val="99"/>
    <w:semiHidden/>
    <w:unhideWhenUsed/>
    <w:rsid w:val="0053613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3613B"/>
    <w:rPr>
      <w:rFonts w:ascii="Segoe UI" w:hAnsi="Segoe UI" w:cs="Segoe UI"/>
      <w:sz w:val="18"/>
      <w:szCs w:val="18"/>
    </w:rPr>
  </w:style>
  <w:style w:type="paragraph" w:styleId="Pagrindiniotekstotrauka3">
    <w:name w:val="Body Text Indent 3"/>
    <w:basedOn w:val="prastasis"/>
    <w:link w:val="Pagrindiniotekstotrauka3Diagrama"/>
    <w:rsid w:val="00413F00"/>
    <w:pPr>
      <w:spacing w:after="120" w:line="240" w:lineRule="auto"/>
      <w:ind w:left="283"/>
    </w:pPr>
    <w:rPr>
      <w:rFonts w:ascii="ArialLT" w:eastAsia="MS Mincho" w:hAnsi="ArialLT" w:cs="Times New Roman"/>
      <w:sz w:val="16"/>
      <w:szCs w:val="16"/>
      <w:lang w:eastAsia="ja-JP"/>
    </w:rPr>
  </w:style>
  <w:style w:type="character" w:customStyle="1" w:styleId="Pagrindiniotekstotrauka3Diagrama">
    <w:name w:val="Pagrindinio teksto įtrauka 3 Diagrama"/>
    <w:basedOn w:val="Numatytasispastraiposriftas"/>
    <w:link w:val="Pagrindiniotekstotrauka3"/>
    <w:rsid w:val="00413F00"/>
    <w:rPr>
      <w:rFonts w:ascii="ArialLT" w:eastAsia="MS Mincho" w:hAnsi="ArialLT" w:cs="Times New Roman"/>
      <w:sz w:val="16"/>
      <w:szCs w:val="16"/>
      <w:lang w:eastAsia="ja-JP"/>
    </w:rPr>
  </w:style>
  <w:style w:type="paragraph" w:styleId="Antrats">
    <w:name w:val="header"/>
    <w:basedOn w:val="prastasis"/>
    <w:link w:val="AntratsDiagrama"/>
    <w:uiPriority w:val="99"/>
    <w:unhideWhenUsed/>
    <w:rsid w:val="00B568E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568EC"/>
  </w:style>
  <w:style w:type="paragraph" w:customStyle="1" w:styleId="FreeForm">
    <w:name w:val="Free Form"/>
    <w:uiPriority w:val="99"/>
    <w:rsid w:val="00C1383D"/>
    <w:pPr>
      <w:spacing w:after="0" w:line="240" w:lineRule="auto"/>
    </w:pPr>
    <w:rPr>
      <w:rFonts w:ascii="Helvetica" w:eastAsia="ヒラギノ角ゴ Pro W3" w:hAnsi="Helvetica" w:cs="Times New Roman"/>
      <w:color w:val="000000"/>
      <w:sz w:val="24"/>
      <w:szCs w:val="20"/>
    </w:rPr>
  </w:style>
  <w:style w:type="paragraph" w:customStyle="1" w:styleId="NormalLent">
    <w:name w:val="Normal Lent"/>
    <w:basedOn w:val="prastasis"/>
    <w:uiPriority w:val="99"/>
    <w:rsid w:val="00C1383D"/>
    <w:pPr>
      <w:spacing w:after="0" w:line="240" w:lineRule="auto"/>
      <w:jc w:val="both"/>
    </w:pPr>
    <w:rPr>
      <w:rFonts w:ascii="Times New Roman" w:eastAsia="Times New Roman" w:hAnsi="Times New Roman" w:cs="Times New Roman"/>
      <w:sz w:val="24"/>
      <w:szCs w:val="20"/>
    </w:rPr>
  </w:style>
  <w:style w:type="paragraph" w:styleId="Pataisymai">
    <w:name w:val="Revision"/>
    <w:hidden/>
    <w:uiPriority w:val="99"/>
    <w:semiHidden/>
    <w:rsid w:val="006345EF"/>
    <w:pPr>
      <w:spacing w:after="0" w:line="240" w:lineRule="auto"/>
    </w:pPr>
  </w:style>
  <w:style w:type="table" w:styleId="Lentelstinklelis">
    <w:name w:val="Table Grid"/>
    <w:basedOn w:val="prastojilentel"/>
    <w:uiPriority w:val="39"/>
    <w:rsid w:val="00C04628"/>
    <w:pPr>
      <w:spacing w:after="0" w:line="240" w:lineRule="auto"/>
      <w:ind w:firstLine="567"/>
      <w:jc w:val="both"/>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C04628"/>
    <w:pPr>
      <w:spacing w:after="0" w:line="240" w:lineRule="auto"/>
      <w:ind w:firstLine="567"/>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2C617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1F56C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styleId="Pagrindinistekstas">
    <w:name w:val="Body Text"/>
    <w:basedOn w:val="prastasis"/>
    <w:link w:val="PagrindinistekstasDiagrama"/>
    <w:rsid w:val="009B62F3"/>
    <w:pPr>
      <w:spacing w:after="120" w:line="240" w:lineRule="auto"/>
      <w:ind w:firstLine="567"/>
      <w:jc w:val="both"/>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rsid w:val="009B62F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melaginga-informacija-pateikusiu-tiekeju-sarasas-1/"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178BD-9EA5-4670-91FF-BBD1462B441D}">
  <ds:schemaRefs>
    <ds:schemaRef ds:uri="http://purl.org/dc/terms/"/>
    <ds:schemaRef ds:uri="4b2e9d09-07c5-42d4-ad0a-92e216c40b99"/>
    <ds:schemaRef ds:uri="http://schemas.microsoft.com/office/2006/metadata/properties"/>
    <ds:schemaRef ds:uri="http://schemas.openxmlformats.org/package/2006/metadata/core-properties"/>
    <ds:schemaRef ds:uri="ac3775fa-9d3b-4d8c-bc3d-fbdb29195e0c"/>
    <ds:schemaRef ds:uri="http://schemas.microsoft.com/office/2006/documentManagement/types"/>
    <ds:schemaRef ds:uri="http://schemas.microsoft.com/office/infopath/2007/PartnerControls"/>
    <ds:schemaRef ds:uri="http://purl.org/dc/elements/1.1/"/>
    <ds:schemaRef ds:uri="028236e2-f653-4d19-ab67-4d06a9145e0c"/>
    <ds:schemaRef ds:uri="http://www.w3.org/XML/1998/namespace"/>
    <ds:schemaRef ds:uri="http://purl.org/dc/dcmitype/"/>
  </ds:schemaRefs>
</ds:datastoreItem>
</file>

<file path=customXml/itemProps2.xml><?xml version="1.0" encoding="utf-8"?>
<ds:datastoreItem xmlns:ds="http://schemas.openxmlformats.org/officeDocument/2006/customXml" ds:itemID="{FB996AE8-66EA-4154-95A7-4A25F80D9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CF91F6-E37E-4710-93E6-BD08D0E8CB35}">
  <ds:schemaRefs>
    <ds:schemaRef ds:uri="http://schemas.microsoft.com/sharepoint/v3/contenttype/forms"/>
  </ds:schemaRefs>
</ds:datastoreItem>
</file>

<file path=customXml/itemProps4.xml><?xml version="1.0" encoding="utf-8"?>
<ds:datastoreItem xmlns:ds="http://schemas.openxmlformats.org/officeDocument/2006/customXml" ds:itemID="{59A2C3B2-1527-4711-9294-A75DCF211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731</TotalTime>
  <Pages>12</Pages>
  <Words>22673</Words>
  <Characters>12924</Characters>
  <Application>Microsoft Office Word</Application>
  <DocSecurity>0</DocSecurity>
  <Lines>107</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 PRIEDAS. PAŠALINIMO PAGRINDAI IR KVALIFIKACIJOS REIKALAVIMAI</vt:lpstr>
      <vt:lpstr>2 priedas. Pašalinimo pagrindai ir kvalifikacijos reikalavimai</vt:lpstr>
    </vt:vector>
  </TitlesOfParts>
  <Company>VMI</Company>
  <LinksUpToDate>false</LinksUpToDate>
  <CharactersWithSpaces>35526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PRIEDAS. PAŠALINIMO PAGRINDAI IR KVALIFIKACIJOS REIKALAVIMAI</dc:title>
  <dc:creator>Ginatars Rusevičius</dc:creator>
  <cp:lastModifiedBy>Gintaras Kurauskas</cp:lastModifiedBy>
  <cp:revision>64</cp:revision>
  <dcterms:created xsi:type="dcterms:W3CDTF">2024-11-12T08:01:00Z</dcterms:created>
  <dcterms:modified xsi:type="dcterms:W3CDTF">2025-01-23T13:10:00Z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