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57BC1" w14:textId="77777777" w:rsidR="007A2978" w:rsidRPr="007A2978" w:rsidRDefault="007A2978" w:rsidP="007A2978">
      <w:pPr>
        <w:tabs>
          <w:tab w:val="center" w:pos="4819"/>
          <w:tab w:val="right" w:pos="9638"/>
        </w:tabs>
        <w:spacing w:after="240"/>
        <w:jc w:val="center"/>
        <w:rPr>
          <w:rFonts w:asciiTheme="minorHAnsi" w:eastAsiaTheme="minorHAnsi" w:hAnsiTheme="minorHAnsi" w:cstheme="minorBidi"/>
          <w:sz w:val="16"/>
          <w:szCs w:val="16"/>
          <w:lang w:eastAsia="en-US"/>
        </w:rPr>
      </w:pPr>
      <w:r w:rsidRPr="007A2978">
        <w:rPr>
          <w:rFonts w:asciiTheme="minorHAnsi" w:eastAsiaTheme="minorHAnsi" w:hAnsiTheme="minorHAnsi" w:cstheme="minorBidi"/>
          <w:noProof/>
          <w:sz w:val="22"/>
          <w:szCs w:val="22"/>
        </w:rPr>
        <w:drawing>
          <wp:inline distT="0" distB="0" distL="0" distR="0" wp14:anchorId="130537C6" wp14:editId="4A3958E8">
            <wp:extent cx="567601" cy="5429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49" cy="565832"/>
                    </a:xfrm>
                    <a:prstGeom prst="rect">
                      <a:avLst/>
                    </a:prstGeom>
                    <a:noFill/>
                    <a:ln>
                      <a:noFill/>
                    </a:ln>
                  </pic:spPr>
                </pic:pic>
              </a:graphicData>
            </a:graphic>
          </wp:inline>
        </w:drawing>
      </w:r>
    </w:p>
    <w:p w14:paraId="3D294E71" w14:textId="77777777" w:rsidR="007A2978" w:rsidRPr="007A2978" w:rsidRDefault="007A2978" w:rsidP="007A2978">
      <w:pPr>
        <w:spacing w:after="120"/>
        <w:jc w:val="center"/>
        <w:rPr>
          <w:b/>
          <w:caps/>
          <w:szCs w:val="20"/>
        </w:rPr>
      </w:pPr>
      <w:r w:rsidRPr="007A2978">
        <w:rPr>
          <w:b/>
          <w:caps/>
          <w:szCs w:val="20"/>
        </w:rPr>
        <w:t>generolo jono žemaičio lietuvos karo akademija</w:t>
      </w:r>
    </w:p>
    <w:p w14:paraId="74B31FC9" w14:textId="77777777" w:rsidR="007A2978" w:rsidRPr="007A2978" w:rsidRDefault="007A2978" w:rsidP="007A2978">
      <w:pPr>
        <w:jc w:val="center"/>
        <w:rPr>
          <w:rFonts w:eastAsiaTheme="minorHAnsi" w:cstheme="minorBidi"/>
          <w:sz w:val="20"/>
          <w:szCs w:val="22"/>
          <w:lang w:eastAsia="en-US"/>
        </w:rPr>
      </w:pPr>
      <w:r w:rsidRPr="007A2978">
        <w:rPr>
          <w:rFonts w:eastAsiaTheme="minorHAnsi" w:cstheme="minorBidi"/>
          <w:sz w:val="20"/>
          <w:szCs w:val="22"/>
          <w:lang w:eastAsia="en-US"/>
        </w:rPr>
        <w:t xml:space="preserve">Biudžetinė įstaiga, Šilo g. 5A, LT-10322 Vilnius, tel. (8 5) 212 6923, faks. (8 5) 212 7318, el. p. </w:t>
      </w:r>
      <w:hyperlink r:id="rId9" w:history="1">
        <w:r w:rsidRPr="007A2978">
          <w:rPr>
            <w:rFonts w:eastAsiaTheme="minorHAnsi" w:cstheme="minorBidi"/>
            <w:color w:val="0000FF"/>
            <w:sz w:val="20"/>
            <w:szCs w:val="22"/>
            <w:u w:val="single"/>
            <w:lang w:eastAsia="en-US"/>
          </w:rPr>
          <w:t>lka@mil.lt</w:t>
        </w:r>
      </w:hyperlink>
    </w:p>
    <w:p w14:paraId="16D760F3" w14:textId="77777777" w:rsidR="003768FA" w:rsidRPr="003768FA" w:rsidRDefault="007A2978" w:rsidP="007A2978">
      <w:pPr>
        <w:rPr>
          <w:sz w:val="16"/>
          <w:szCs w:val="16"/>
          <w:lang w:eastAsia="en-US"/>
        </w:rPr>
      </w:pPr>
      <w:r w:rsidRPr="007A2978">
        <w:rPr>
          <w:rFonts w:eastAsiaTheme="minorHAnsi" w:cstheme="minorBidi"/>
          <w:sz w:val="20"/>
          <w:szCs w:val="22"/>
          <w:lang w:eastAsia="en-US"/>
        </w:rPr>
        <w:t>Duomenys kaupiami ir saugomi Juridinių asmenų registre, kodas 211959040, PVM mokėtojo kodas LT 119590416</w:t>
      </w:r>
    </w:p>
    <w:p w14:paraId="5FAF18BA" w14:textId="77777777" w:rsidR="00440772" w:rsidRPr="00A3262E" w:rsidRDefault="00440772" w:rsidP="007A2978">
      <w:pPr>
        <w:pBdr>
          <w:top w:val="single" w:sz="4" w:space="0" w:color="auto"/>
        </w:pBdr>
        <w:tabs>
          <w:tab w:val="left" w:pos="6237"/>
        </w:tabs>
        <w:rPr>
          <w:rFonts w:eastAsia="Calibri"/>
          <w:sz w:val="22"/>
          <w:szCs w:val="22"/>
          <w:lang w:eastAsia="en-US"/>
        </w:rPr>
      </w:pPr>
      <w:r w:rsidRPr="00063479">
        <w:rPr>
          <w:rFonts w:eastAsia="Calibri"/>
          <w:sz w:val="22"/>
          <w:szCs w:val="22"/>
          <w:lang w:eastAsia="en-US"/>
        </w:rPr>
        <w:t xml:space="preserve">                                                 </w:t>
      </w:r>
      <w:r w:rsidR="00A3262E">
        <w:rPr>
          <w:rFonts w:eastAsia="Calibri"/>
          <w:sz w:val="22"/>
          <w:szCs w:val="22"/>
          <w:lang w:eastAsia="en-US"/>
        </w:rPr>
        <w:t xml:space="preserve">                            </w:t>
      </w:r>
    </w:p>
    <w:p w14:paraId="5B54783A" w14:textId="0C8F270D" w:rsidR="007A2978" w:rsidRPr="007A2978" w:rsidRDefault="005C42E3" w:rsidP="007A2978">
      <w:pPr>
        <w:jc w:val="center"/>
        <w:rPr>
          <w:b/>
          <w:caps/>
        </w:rPr>
      </w:pPr>
      <w:r w:rsidRPr="005C42E3">
        <w:rPr>
          <w:b/>
          <w:caps/>
        </w:rPr>
        <w:t xml:space="preserve">K-4 (Mokomojo korpuso) 5 a. remonto darbų </w:t>
      </w:r>
      <w:r w:rsidR="007A2978" w:rsidRPr="007A2978">
        <w:rPr>
          <w:b/>
          <w:caps/>
        </w:rPr>
        <w:t>MAŽOS VERTĖS PIRKIMO</w:t>
      </w:r>
    </w:p>
    <w:p w14:paraId="52952F0C" w14:textId="77777777" w:rsidR="00440772" w:rsidRPr="009C2504" w:rsidRDefault="007A2978" w:rsidP="007A2978">
      <w:pPr>
        <w:jc w:val="center"/>
        <w:rPr>
          <w:rFonts w:eastAsia="Calibri"/>
          <w:b/>
          <w:lang w:eastAsia="en-US"/>
        </w:rPr>
      </w:pPr>
      <w:r w:rsidRPr="007A2978">
        <w:rPr>
          <w:b/>
          <w:caps/>
        </w:rPr>
        <w:t>SKELBIAMOS APKLAUSOS BŪDU</w:t>
      </w:r>
      <w:r>
        <w:rPr>
          <w:b/>
          <w:caps/>
        </w:rPr>
        <w:t xml:space="preserve"> </w:t>
      </w:r>
      <w:r w:rsidR="009C2504" w:rsidRPr="009C2504">
        <w:rPr>
          <w:rFonts w:eastAsia="Calibri"/>
          <w:b/>
          <w:lang w:eastAsia="en-US"/>
        </w:rPr>
        <w:t>SĄLYGOS</w:t>
      </w:r>
    </w:p>
    <w:p w14:paraId="403AC15E" w14:textId="77777777" w:rsidR="009C2504" w:rsidRDefault="009C2504" w:rsidP="00DA3F02">
      <w:pPr>
        <w:pStyle w:val="BodyTextIndent"/>
        <w:spacing w:after="0"/>
        <w:ind w:right="282"/>
        <w:jc w:val="center"/>
      </w:pPr>
    </w:p>
    <w:p w14:paraId="2918FD1B" w14:textId="77777777" w:rsidR="00DA3F02" w:rsidRPr="00780600" w:rsidRDefault="00DA3F02" w:rsidP="00DA3F02">
      <w:pPr>
        <w:pStyle w:val="BodyTextIndent"/>
        <w:spacing w:after="0"/>
        <w:ind w:right="282"/>
        <w:jc w:val="center"/>
      </w:pPr>
      <w:r w:rsidRPr="00780600">
        <w:t>TURINYS</w:t>
      </w:r>
    </w:p>
    <w:p w14:paraId="3EB2B300" w14:textId="77777777" w:rsidR="00DA3F02" w:rsidRPr="00780600" w:rsidRDefault="00DA3F02" w:rsidP="000956AE">
      <w:pPr>
        <w:pStyle w:val="BodyTextIndent"/>
        <w:spacing w:after="0"/>
        <w:ind w:left="0" w:right="282"/>
        <w:jc w:val="both"/>
        <w:rPr>
          <w:bCs/>
        </w:rPr>
      </w:pPr>
    </w:p>
    <w:p w14:paraId="6889D7B2" w14:textId="77777777" w:rsidR="00126AE7" w:rsidRDefault="00DA3F02" w:rsidP="00DA3F02">
      <w:pPr>
        <w:pStyle w:val="BodyTextIndent"/>
        <w:numPr>
          <w:ilvl w:val="0"/>
          <w:numId w:val="35"/>
        </w:numPr>
        <w:spacing w:after="0"/>
        <w:jc w:val="both"/>
      </w:pPr>
      <w:r w:rsidRPr="00780600">
        <w:t>BENDROSIOS NUOSTATOS</w:t>
      </w:r>
    </w:p>
    <w:p w14:paraId="0B24B98F" w14:textId="77777777" w:rsidR="00DA3F02" w:rsidRPr="00780600" w:rsidRDefault="00351213" w:rsidP="00126AE7">
      <w:pPr>
        <w:pStyle w:val="BodyTextIndent"/>
        <w:spacing w:after="0"/>
        <w:ind w:left="840"/>
        <w:jc w:val="both"/>
      </w:pPr>
      <w:r w:rsidRPr="00780600">
        <w:t xml:space="preserve"> </w:t>
      </w:r>
    </w:p>
    <w:p w14:paraId="1AEF5A06" w14:textId="77777777" w:rsidR="00DA3F02" w:rsidRPr="00126AE7" w:rsidRDefault="00DA3F02" w:rsidP="00DA3F02">
      <w:pPr>
        <w:pStyle w:val="BodyTextIndent"/>
        <w:numPr>
          <w:ilvl w:val="0"/>
          <w:numId w:val="35"/>
        </w:numPr>
        <w:spacing w:after="0"/>
        <w:jc w:val="both"/>
      </w:pPr>
      <w:r w:rsidRPr="00780600">
        <w:rPr>
          <w:bCs/>
        </w:rPr>
        <w:t>PIRKIMO OBJEKTAS</w:t>
      </w:r>
    </w:p>
    <w:p w14:paraId="6B5D5F0F" w14:textId="77777777" w:rsidR="00126AE7" w:rsidRPr="00780600" w:rsidRDefault="00126AE7" w:rsidP="00126AE7">
      <w:pPr>
        <w:pStyle w:val="BodyTextIndent"/>
        <w:spacing w:after="0"/>
        <w:ind w:left="0"/>
        <w:jc w:val="both"/>
      </w:pPr>
    </w:p>
    <w:p w14:paraId="7814BC34" w14:textId="77777777" w:rsidR="00126AE7" w:rsidRDefault="00126AE7" w:rsidP="00512F68">
      <w:pPr>
        <w:pStyle w:val="ListParagraph"/>
        <w:numPr>
          <w:ilvl w:val="0"/>
          <w:numId w:val="35"/>
        </w:numPr>
        <w:rPr>
          <w:rFonts w:eastAsia="Calibri"/>
          <w:lang w:eastAsia="en-US"/>
        </w:rPr>
      </w:pPr>
      <w:r w:rsidRPr="00126AE7">
        <w:rPr>
          <w:rFonts w:eastAsia="Calibri"/>
          <w:lang w:eastAsia="en-US"/>
        </w:rPr>
        <w:t>T</w:t>
      </w:r>
      <w:r w:rsidR="00C55318">
        <w:rPr>
          <w:rFonts w:eastAsia="Calibri"/>
          <w:lang w:eastAsia="en-US"/>
        </w:rPr>
        <w:t>EI</w:t>
      </w:r>
      <w:r w:rsidRPr="00126AE7">
        <w:rPr>
          <w:rFonts w:eastAsia="Calibri"/>
          <w:lang w:eastAsia="en-US"/>
        </w:rPr>
        <w:t>KĖJŲ PAŠALINIMO PAGRINDAI, KVALIFIKACIJOS REIKALAVIMAI IR REIKALAUJAMI KOKYBĖS BEI APLINKOS APSAUGOS VADYBOS SISTEMŲ STANDARTAI</w:t>
      </w:r>
    </w:p>
    <w:p w14:paraId="4E851D89" w14:textId="77777777" w:rsidR="00126AE7" w:rsidRPr="00126AE7" w:rsidRDefault="00126AE7" w:rsidP="00126AE7">
      <w:pPr>
        <w:rPr>
          <w:rFonts w:eastAsia="Calibri"/>
          <w:lang w:eastAsia="en-US"/>
        </w:rPr>
      </w:pPr>
    </w:p>
    <w:p w14:paraId="63CAFA57" w14:textId="77777777" w:rsidR="00DA3F02" w:rsidRDefault="002D412A" w:rsidP="002D412A">
      <w:pPr>
        <w:pStyle w:val="BodyTextIndent"/>
        <w:numPr>
          <w:ilvl w:val="0"/>
          <w:numId w:val="35"/>
        </w:numPr>
        <w:spacing w:after="0"/>
        <w:jc w:val="both"/>
      </w:pPr>
      <w:r w:rsidRPr="002D412A">
        <w:t xml:space="preserve">ŪKIO SUBJEKTŲ GRUPĖS </w:t>
      </w:r>
      <w:r w:rsidR="00DA3F02" w:rsidRPr="00780600">
        <w:t>DALYVAVIMAS PIRKIMO PROCEDŪROSE</w:t>
      </w:r>
    </w:p>
    <w:p w14:paraId="7CF2D92F" w14:textId="77777777" w:rsidR="00126AE7" w:rsidRPr="00780600" w:rsidRDefault="00126AE7" w:rsidP="00126AE7">
      <w:pPr>
        <w:pStyle w:val="BodyTextIndent"/>
        <w:spacing w:after="0"/>
        <w:ind w:left="0"/>
        <w:jc w:val="both"/>
      </w:pPr>
    </w:p>
    <w:p w14:paraId="0B82CA67" w14:textId="77777777" w:rsidR="00DA3F02" w:rsidRDefault="00DA3F02" w:rsidP="00126AE7">
      <w:pPr>
        <w:pStyle w:val="BodyTextIndent"/>
        <w:numPr>
          <w:ilvl w:val="0"/>
          <w:numId w:val="35"/>
        </w:numPr>
        <w:spacing w:after="0"/>
        <w:jc w:val="both"/>
      </w:pPr>
      <w:r w:rsidRPr="00780600">
        <w:t>PASIŪLYMŲ</w:t>
      </w:r>
      <w:r w:rsidR="004E7614">
        <w:t xml:space="preserve"> RENGIMO</w:t>
      </w:r>
      <w:r w:rsidRPr="00780600">
        <w:t xml:space="preserve"> BENDRIEJI REIKALAVIMAI </w:t>
      </w:r>
    </w:p>
    <w:p w14:paraId="339B7B4E" w14:textId="77777777" w:rsidR="00126AE7" w:rsidRPr="00780600" w:rsidRDefault="00126AE7" w:rsidP="00126AE7">
      <w:pPr>
        <w:pStyle w:val="BodyTextIndent"/>
        <w:spacing w:after="0"/>
        <w:ind w:left="0"/>
        <w:jc w:val="both"/>
      </w:pPr>
    </w:p>
    <w:p w14:paraId="6ED6276A" w14:textId="77777777" w:rsidR="00DA3F02" w:rsidRDefault="00DA3F02" w:rsidP="00DA3F02">
      <w:pPr>
        <w:pStyle w:val="BodyTextIndent"/>
        <w:numPr>
          <w:ilvl w:val="0"/>
          <w:numId w:val="35"/>
        </w:numPr>
        <w:spacing w:after="0"/>
        <w:jc w:val="both"/>
      </w:pPr>
      <w:r w:rsidRPr="00780600">
        <w:t>PASIŪLYMŲ GALIOJIMAS</w:t>
      </w:r>
    </w:p>
    <w:p w14:paraId="28B303AC" w14:textId="77777777" w:rsidR="00126AE7" w:rsidRPr="00780600" w:rsidRDefault="00126AE7" w:rsidP="00126AE7">
      <w:pPr>
        <w:pStyle w:val="BodyTextIndent"/>
        <w:spacing w:after="0"/>
        <w:ind w:left="0"/>
        <w:jc w:val="both"/>
      </w:pPr>
    </w:p>
    <w:p w14:paraId="76A0A231" w14:textId="77777777" w:rsidR="00DA3F02" w:rsidRPr="00126AE7" w:rsidRDefault="00DA3F02" w:rsidP="00DA3F02">
      <w:pPr>
        <w:pStyle w:val="BodyTextIndent"/>
        <w:numPr>
          <w:ilvl w:val="0"/>
          <w:numId w:val="35"/>
        </w:numPr>
        <w:spacing w:after="0"/>
        <w:jc w:val="both"/>
      </w:pPr>
      <w:r w:rsidRPr="00780600">
        <w:rPr>
          <w:bCs/>
        </w:rPr>
        <w:t>PASIŪLYMŲ PATEIKIMO TERMINAI IR TVARKA</w:t>
      </w:r>
    </w:p>
    <w:p w14:paraId="0B7B214C" w14:textId="77777777" w:rsidR="00126AE7" w:rsidRPr="00780600" w:rsidRDefault="00126AE7" w:rsidP="00126AE7">
      <w:pPr>
        <w:pStyle w:val="BodyTextIndent"/>
        <w:spacing w:after="0"/>
        <w:ind w:left="0"/>
        <w:jc w:val="both"/>
      </w:pPr>
    </w:p>
    <w:p w14:paraId="0DB91EE1" w14:textId="77777777" w:rsidR="00DA3F02" w:rsidRPr="00126AE7" w:rsidRDefault="00DA3F02" w:rsidP="00DA3F02">
      <w:pPr>
        <w:pStyle w:val="BodyTextIndent"/>
        <w:numPr>
          <w:ilvl w:val="0"/>
          <w:numId w:val="35"/>
        </w:numPr>
        <w:spacing w:after="0"/>
        <w:jc w:val="both"/>
      </w:pPr>
      <w:r w:rsidRPr="00780600">
        <w:rPr>
          <w:bCs/>
        </w:rPr>
        <w:t>PASIŪLYMŲ ŠIFRAVIMAS</w:t>
      </w:r>
    </w:p>
    <w:p w14:paraId="11E24F0B" w14:textId="77777777" w:rsidR="00126AE7" w:rsidRPr="00780600" w:rsidRDefault="00126AE7" w:rsidP="00126AE7">
      <w:pPr>
        <w:pStyle w:val="BodyTextIndent"/>
        <w:spacing w:after="0"/>
        <w:ind w:left="0"/>
        <w:jc w:val="both"/>
      </w:pPr>
    </w:p>
    <w:p w14:paraId="31FF2067" w14:textId="77777777" w:rsidR="00DA3F02" w:rsidRDefault="00DA3F02" w:rsidP="00DA3F02">
      <w:pPr>
        <w:pStyle w:val="BodyTextIndent"/>
        <w:numPr>
          <w:ilvl w:val="0"/>
          <w:numId w:val="35"/>
        </w:numPr>
        <w:spacing w:after="0"/>
        <w:jc w:val="both"/>
        <w:rPr>
          <w:rStyle w:val="Hyperlink"/>
          <w:color w:val="auto"/>
          <w:u w:val="none"/>
        </w:rPr>
      </w:pPr>
      <w:r w:rsidRPr="00780600">
        <w:rPr>
          <w:rStyle w:val="Hyperlink"/>
          <w:color w:val="auto"/>
          <w:u w:val="none"/>
        </w:rPr>
        <w:t>PIRKIMO SĄLYGŲ PAAIŠKINIMAS IR PATIKSLINIMAS</w:t>
      </w:r>
    </w:p>
    <w:p w14:paraId="238AED3B" w14:textId="77777777" w:rsidR="00126AE7" w:rsidRPr="00780600" w:rsidRDefault="00126AE7" w:rsidP="00126AE7">
      <w:pPr>
        <w:pStyle w:val="BodyTextIndent"/>
        <w:spacing w:after="0"/>
        <w:ind w:left="0"/>
        <w:jc w:val="both"/>
      </w:pPr>
    </w:p>
    <w:p w14:paraId="23BBB3CC" w14:textId="77777777" w:rsidR="00126AE7" w:rsidRDefault="00126AE7" w:rsidP="00126AE7">
      <w:pPr>
        <w:pStyle w:val="BodyTextIndent"/>
        <w:numPr>
          <w:ilvl w:val="0"/>
          <w:numId w:val="35"/>
        </w:numPr>
        <w:spacing w:after="0"/>
        <w:jc w:val="both"/>
      </w:pPr>
      <w:r w:rsidRPr="00126AE7">
        <w:t>SUSIPAŽINIMO SU GAUTAIS PASIŪLYMAIS IR JŲ NAGRINĖJIMO PROCEDŪROS</w:t>
      </w:r>
    </w:p>
    <w:p w14:paraId="72ED57E6" w14:textId="77777777" w:rsidR="00DA3F02" w:rsidRPr="00780600" w:rsidRDefault="00126AE7" w:rsidP="00126AE7">
      <w:pPr>
        <w:pStyle w:val="BodyTextIndent"/>
        <w:spacing w:after="0"/>
        <w:ind w:left="0"/>
        <w:jc w:val="both"/>
        <w:rPr>
          <w:rStyle w:val="Hyperlink"/>
          <w:color w:val="auto"/>
          <w:u w:val="none"/>
        </w:rPr>
      </w:pPr>
      <w:r w:rsidRPr="00126AE7">
        <w:rPr>
          <w:rStyle w:val="Hyperlink"/>
          <w:color w:val="auto"/>
          <w:u w:val="none"/>
        </w:rPr>
        <w:t xml:space="preserve"> </w:t>
      </w:r>
    </w:p>
    <w:p w14:paraId="1651F4A4" w14:textId="77777777" w:rsidR="00DA3F02" w:rsidRPr="00126AE7" w:rsidRDefault="00DA3F02" w:rsidP="00126AE7">
      <w:pPr>
        <w:pStyle w:val="BodyTextIndent"/>
        <w:numPr>
          <w:ilvl w:val="0"/>
          <w:numId w:val="35"/>
        </w:numPr>
        <w:spacing w:after="0"/>
        <w:jc w:val="both"/>
        <w:rPr>
          <w:color w:val="000000"/>
          <w:u w:val="single"/>
        </w:rPr>
      </w:pPr>
      <w:r w:rsidRPr="00780600">
        <w:rPr>
          <w:rStyle w:val="Hyperlink"/>
          <w:color w:val="auto"/>
          <w:u w:val="none"/>
        </w:rPr>
        <w:t>PASIŪLYMŲ</w:t>
      </w:r>
      <w:r w:rsidR="00B23C8D">
        <w:rPr>
          <w:rStyle w:val="Hyperlink"/>
          <w:color w:val="auto"/>
          <w:u w:val="none"/>
        </w:rPr>
        <w:t xml:space="preserve"> </w:t>
      </w:r>
      <w:r w:rsidR="00B23C8D" w:rsidRPr="00B23C8D">
        <w:rPr>
          <w:rStyle w:val="Hyperlink"/>
          <w:caps/>
          <w:color w:val="auto"/>
          <w:u w:val="none"/>
        </w:rPr>
        <w:t>vertinimas</w:t>
      </w:r>
      <w:r w:rsidR="00B23C8D">
        <w:rPr>
          <w:rStyle w:val="Hyperlink"/>
          <w:color w:val="auto"/>
          <w:u w:val="none"/>
        </w:rPr>
        <w:t>,</w:t>
      </w:r>
      <w:r w:rsidRPr="00780600">
        <w:rPr>
          <w:rStyle w:val="Hyperlink"/>
          <w:color w:val="auto"/>
          <w:u w:val="none"/>
        </w:rPr>
        <w:t xml:space="preserve"> EILĖS SUDARYMAS</w:t>
      </w:r>
      <w:r w:rsidRPr="00780600">
        <w:t xml:space="preserve"> IR LAIMĖJUSIO PASIŪLYMO </w:t>
      </w:r>
      <w:r w:rsidRPr="00126AE7">
        <w:rPr>
          <w:color w:val="000000"/>
        </w:rPr>
        <w:t>NUSTATYMAS</w:t>
      </w:r>
    </w:p>
    <w:p w14:paraId="6122E236" w14:textId="77777777" w:rsidR="00126AE7" w:rsidRPr="00126AE7" w:rsidRDefault="00126AE7" w:rsidP="00126AE7">
      <w:pPr>
        <w:pStyle w:val="BodyTextIndent"/>
        <w:spacing w:after="0"/>
        <w:ind w:left="0"/>
        <w:jc w:val="both"/>
        <w:rPr>
          <w:rStyle w:val="Hyperlink"/>
          <w:color w:val="000000"/>
        </w:rPr>
      </w:pPr>
    </w:p>
    <w:p w14:paraId="124D1905" w14:textId="77777777" w:rsidR="00DA3F02" w:rsidRDefault="00DA3F02" w:rsidP="00DA3F02">
      <w:pPr>
        <w:pStyle w:val="BodyTextIndent"/>
        <w:numPr>
          <w:ilvl w:val="0"/>
          <w:numId w:val="35"/>
        </w:numPr>
        <w:spacing w:after="0"/>
        <w:jc w:val="both"/>
      </w:pPr>
      <w:r w:rsidRPr="00780600">
        <w:t>PIRKIMO SUTARTIES SUDARYMAS IR JOS SĄLYGOS</w:t>
      </w:r>
    </w:p>
    <w:p w14:paraId="32C5A1C5" w14:textId="77777777" w:rsidR="00512F68" w:rsidRPr="00780600" w:rsidRDefault="00512F68" w:rsidP="00512F68">
      <w:pPr>
        <w:pStyle w:val="BodyTextIndent"/>
        <w:spacing w:after="0"/>
        <w:ind w:left="0"/>
        <w:jc w:val="both"/>
      </w:pPr>
    </w:p>
    <w:p w14:paraId="62DBCAF2" w14:textId="77777777" w:rsidR="00DA3F02" w:rsidRDefault="00DA3F02" w:rsidP="00DA3F02">
      <w:pPr>
        <w:pStyle w:val="BodyTextIndent"/>
        <w:numPr>
          <w:ilvl w:val="0"/>
          <w:numId w:val="35"/>
        </w:numPr>
        <w:spacing w:after="0"/>
        <w:jc w:val="both"/>
      </w:pPr>
      <w:r w:rsidRPr="00780600">
        <w:t>PRETENZIJŲ IR SKUNDŲ NAGRINĖJIMO TVARKA</w:t>
      </w:r>
    </w:p>
    <w:p w14:paraId="25059197" w14:textId="77777777" w:rsidR="00512F68" w:rsidRPr="00780600" w:rsidRDefault="00512F68" w:rsidP="00512F68">
      <w:pPr>
        <w:pStyle w:val="BodyTextIndent"/>
        <w:spacing w:after="0"/>
        <w:ind w:left="840"/>
        <w:jc w:val="both"/>
      </w:pPr>
    </w:p>
    <w:p w14:paraId="61AF0201" w14:textId="77777777" w:rsidR="004B58C4" w:rsidRDefault="004B58C4" w:rsidP="00DA3F02">
      <w:pPr>
        <w:pStyle w:val="BodyTextIndent"/>
        <w:numPr>
          <w:ilvl w:val="0"/>
          <w:numId w:val="35"/>
        </w:numPr>
        <w:spacing w:after="0"/>
        <w:jc w:val="both"/>
      </w:pPr>
      <w:r>
        <w:t>BAIGIAMOSIOS NUOSTATOS</w:t>
      </w:r>
    </w:p>
    <w:p w14:paraId="11ECCA64" w14:textId="77777777" w:rsidR="00212566" w:rsidRDefault="00212566" w:rsidP="00BF410B">
      <w:pPr>
        <w:pStyle w:val="BodyTextIndent"/>
        <w:spacing w:after="0"/>
        <w:ind w:left="840"/>
        <w:jc w:val="both"/>
      </w:pPr>
    </w:p>
    <w:p w14:paraId="441D12A1" w14:textId="77777777" w:rsidR="00DA3F02" w:rsidRDefault="00DA3F02" w:rsidP="00BF410B">
      <w:pPr>
        <w:pStyle w:val="BodyTextIndent"/>
        <w:spacing w:after="0"/>
        <w:ind w:left="840"/>
        <w:jc w:val="both"/>
      </w:pPr>
      <w:r w:rsidRPr="00780600">
        <w:t>PRIEDAI:</w:t>
      </w:r>
    </w:p>
    <w:p w14:paraId="2A607C16" w14:textId="77777777" w:rsidR="00257FE9" w:rsidRDefault="00257FE9" w:rsidP="00257FE9">
      <w:pPr>
        <w:pStyle w:val="BodyTextIndent"/>
        <w:spacing w:after="0"/>
        <w:ind w:left="480"/>
        <w:jc w:val="both"/>
        <w:rPr>
          <w:rFonts w:eastAsia="Arial Unicode MS"/>
        </w:rPr>
      </w:pPr>
    </w:p>
    <w:p w14:paraId="52852A6A" w14:textId="77777777" w:rsidR="00257FE9" w:rsidRDefault="00257FE9" w:rsidP="007A2978">
      <w:pPr>
        <w:pStyle w:val="BodyTextIndent"/>
        <w:numPr>
          <w:ilvl w:val="0"/>
          <w:numId w:val="47"/>
        </w:numPr>
        <w:spacing w:after="0"/>
        <w:jc w:val="both"/>
        <w:rPr>
          <w:rFonts w:eastAsia="Arial Unicode MS"/>
        </w:rPr>
      </w:pPr>
      <w:r w:rsidRPr="00780600">
        <w:rPr>
          <w:rFonts w:eastAsia="Arial Unicode MS"/>
        </w:rPr>
        <w:t>Pasiūlymo forma</w:t>
      </w:r>
      <w:r w:rsidR="00DE1A1A">
        <w:rPr>
          <w:rFonts w:eastAsia="Arial Unicode MS"/>
        </w:rPr>
        <w:t>;</w:t>
      </w:r>
    </w:p>
    <w:p w14:paraId="59B8F6DA" w14:textId="77777777" w:rsidR="007A2978" w:rsidRPr="007A2978" w:rsidRDefault="00017489" w:rsidP="007A2978">
      <w:pPr>
        <w:pStyle w:val="ListParagraph"/>
        <w:numPr>
          <w:ilvl w:val="0"/>
          <w:numId w:val="47"/>
        </w:numPr>
        <w:rPr>
          <w:rFonts w:eastAsia="Arial Unicode MS"/>
          <w:lang w:eastAsia="en-US"/>
        </w:rPr>
      </w:pPr>
      <w:r>
        <w:t xml:space="preserve">Darbų </w:t>
      </w:r>
      <w:r w:rsidRPr="00DE1A1A">
        <w:t>techninė specifikacija</w:t>
      </w:r>
      <w:r w:rsidRPr="00F87A09">
        <w:t xml:space="preserve"> (toliau – Techninė specifikacija)</w:t>
      </w:r>
      <w:r w:rsidR="00DE1A1A">
        <w:rPr>
          <w:rFonts w:eastAsia="Arial Unicode MS"/>
          <w:lang w:eastAsia="en-US"/>
        </w:rPr>
        <w:t>;</w:t>
      </w:r>
    </w:p>
    <w:p w14:paraId="7EB221DF" w14:textId="77777777" w:rsidR="006C468D" w:rsidRDefault="00AA317C" w:rsidP="00017489">
      <w:pPr>
        <w:pStyle w:val="BodyTextIndent"/>
        <w:numPr>
          <w:ilvl w:val="0"/>
          <w:numId w:val="47"/>
        </w:numPr>
        <w:spacing w:after="0"/>
        <w:jc w:val="both"/>
        <w:rPr>
          <w:rFonts w:eastAsia="Arial Unicode MS"/>
        </w:rPr>
      </w:pPr>
      <w:r w:rsidRPr="00017489">
        <w:rPr>
          <w:rFonts w:eastAsia="Arial Unicode MS"/>
        </w:rPr>
        <w:t>Paslaugų</w:t>
      </w:r>
      <w:r w:rsidR="007A2978" w:rsidRPr="00017489">
        <w:rPr>
          <w:rFonts w:eastAsia="Arial Unicode MS"/>
        </w:rPr>
        <w:t xml:space="preserve"> viešojo pirkimo - pardavimo sutarties pagrindinių sąlygų projektas</w:t>
      </w:r>
    </w:p>
    <w:p w14:paraId="27E2FAF0" w14:textId="4AEF9124" w:rsidR="00257FE9" w:rsidRDefault="006C468D" w:rsidP="00017489">
      <w:pPr>
        <w:pStyle w:val="BodyTextIndent"/>
        <w:numPr>
          <w:ilvl w:val="0"/>
          <w:numId w:val="47"/>
        </w:numPr>
        <w:spacing w:after="0"/>
        <w:jc w:val="both"/>
        <w:rPr>
          <w:rFonts w:eastAsia="Arial Unicode MS"/>
        </w:rPr>
      </w:pPr>
      <w:bookmarkStart w:id="0" w:name="_Hlk236737150"/>
      <w:r>
        <w:rPr>
          <w:rFonts w:eastAsia="Arial Unicode MS"/>
        </w:rPr>
        <w:t>5 a. remonto planas</w:t>
      </w:r>
      <w:r w:rsidR="007A2978" w:rsidRPr="00017489">
        <w:rPr>
          <w:rFonts w:eastAsia="Arial Unicode MS"/>
        </w:rPr>
        <w:t>.</w:t>
      </w:r>
    </w:p>
    <w:bookmarkEnd w:id="0"/>
    <w:p w14:paraId="077DA376" w14:textId="77777777" w:rsidR="00512F68" w:rsidRPr="00512F68" w:rsidRDefault="00512F68" w:rsidP="00512F68">
      <w:pPr>
        <w:pStyle w:val="BodyTextIndent"/>
        <w:spacing w:after="0"/>
        <w:ind w:left="840"/>
        <w:jc w:val="both"/>
        <w:rPr>
          <w:rFonts w:eastAsia="Arial Unicode MS"/>
        </w:rPr>
      </w:pPr>
    </w:p>
    <w:p w14:paraId="79F4A6C0" w14:textId="77777777" w:rsidR="009C2504" w:rsidRDefault="009C2504" w:rsidP="00257FE9">
      <w:pPr>
        <w:pStyle w:val="BodyTextIndent"/>
        <w:spacing w:after="0"/>
        <w:ind w:left="0"/>
        <w:jc w:val="both"/>
      </w:pPr>
    </w:p>
    <w:p w14:paraId="422158DA" w14:textId="77777777" w:rsidR="005C42E3" w:rsidRDefault="005C42E3" w:rsidP="00257FE9">
      <w:pPr>
        <w:pStyle w:val="BodyTextIndent"/>
        <w:spacing w:after="0"/>
        <w:ind w:left="0"/>
        <w:jc w:val="both"/>
      </w:pPr>
    </w:p>
    <w:p w14:paraId="70C5F98E" w14:textId="77777777" w:rsidR="005C42E3" w:rsidRDefault="005C42E3" w:rsidP="00257FE9">
      <w:pPr>
        <w:pStyle w:val="BodyTextIndent"/>
        <w:spacing w:after="0"/>
        <w:ind w:left="0"/>
        <w:jc w:val="both"/>
      </w:pPr>
    </w:p>
    <w:p w14:paraId="39AE1F7E" w14:textId="77777777" w:rsidR="00257FE9" w:rsidRPr="00780600" w:rsidRDefault="00257FE9" w:rsidP="006E1029">
      <w:pPr>
        <w:pStyle w:val="Heading3"/>
        <w:keepNext/>
        <w:numPr>
          <w:ilvl w:val="0"/>
          <w:numId w:val="16"/>
        </w:numPr>
        <w:tabs>
          <w:tab w:val="left" w:pos="142"/>
          <w:tab w:val="left" w:pos="284"/>
          <w:tab w:val="left" w:pos="426"/>
          <w:tab w:val="left" w:pos="851"/>
          <w:tab w:val="left" w:pos="1418"/>
          <w:tab w:val="left" w:pos="2835"/>
          <w:tab w:val="left" w:pos="2977"/>
          <w:tab w:val="left" w:pos="3261"/>
        </w:tabs>
        <w:spacing w:before="0" w:after="0"/>
        <w:ind w:left="0" w:right="282" w:firstLine="0"/>
        <w:jc w:val="center"/>
        <w:rPr>
          <w:b/>
          <w:bCs/>
        </w:rPr>
      </w:pPr>
      <w:r w:rsidRPr="00780600">
        <w:rPr>
          <w:b/>
          <w:bCs/>
        </w:rPr>
        <w:t>BENDROSIOS NUOSTATOS</w:t>
      </w:r>
    </w:p>
    <w:p w14:paraId="67FAF578" w14:textId="77777777" w:rsidR="00257FE9" w:rsidRPr="00CF336C" w:rsidRDefault="00257FE9" w:rsidP="00257FE9">
      <w:pPr>
        <w:ind w:firstLine="902"/>
        <w:jc w:val="center"/>
        <w:rPr>
          <w:rFonts w:eastAsia="Calibri"/>
          <w:b/>
          <w:lang w:eastAsia="en-US"/>
        </w:rPr>
      </w:pPr>
    </w:p>
    <w:p w14:paraId="21A7EE7D" w14:textId="4ADE3A33" w:rsidR="00257FE9" w:rsidRDefault="00257FE9" w:rsidP="00975B97">
      <w:pPr>
        <w:ind w:firstLine="720"/>
        <w:jc w:val="both"/>
        <w:outlineLvl w:val="1"/>
      </w:pPr>
      <w:r w:rsidRPr="00CF336C">
        <w:t>1.1. </w:t>
      </w:r>
      <w:r w:rsidR="007A2978" w:rsidRPr="007A2978">
        <w:rPr>
          <w:b/>
        </w:rPr>
        <w:t>Generolo Jono Žemaičio Lietuvos karo akademija</w:t>
      </w:r>
      <w:r w:rsidR="007A2978" w:rsidRPr="007A2978">
        <w:t xml:space="preserve">. Kodas 211959040, </w:t>
      </w:r>
      <w:r w:rsidR="00C22594" w:rsidRPr="00C22594">
        <w:t xml:space="preserve">PVM </w:t>
      </w:r>
      <w:r w:rsidR="007A2978" w:rsidRPr="007A2978">
        <w:t xml:space="preserve">mokėtojo kodas LT119590416, </w:t>
      </w:r>
      <w:bookmarkStart w:id="1" w:name="_Hlk235453098"/>
      <w:r w:rsidR="007A2978" w:rsidRPr="007A2978">
        <w:t>Šilo g. 5A, Vilnius</w:t>
      </w:r>
      <w:bookmarkEnd w:id="1"/>
      <w:r w:rsidR="007A2978" w:rsidRPr="007A2978">
        <w:t xml:space="preserve">, LT-10322 tel. 8 5 212693, el. paštas </w:t>
      </w:r>
      <w:hyperlink r:id="rId10" w:history="1">
        <w:r w:rsidR="007A2978" w:rsidRPr="007A2978">
          <w:rPr>
            <w:rStyle w:val="Hyperlink"/>
          </w:rPr>
          <w:t>lka@mil.lt</w:t>
        </w:r>
      </w:hyperlink>
      <w:r w:rsidR="007A2978">
        <w:rPr>
          <w:b/>
        </w:rPr>
        <w:t xml:space="preserve"> </w:t>
      </w:r>
      <w:r w:rsidRPr="00CF336C">
        <w:t xml:space="preserve">(toliau </w:t>
      </w:r>
      <w:r w:rsidR="00EB63CC" w:rsidRPr="00EB63CC">
        <w:t>–</w:t>
      </w:r>
      <w:r w:rsidRPr="00CF336C">
        <w:t xml:space="preserve"> </w:t>
      </w:r>
      <w:r w:rsidR="00EB63CC">
        <w:t>P</w:t>
      </w:r>
      <w:r w:rsidRPr="00CF336C">
        <w:t>erkančioji organizacija arba Pirkėjas)</w:t>
      </w:r>
      <w:r w:rsidR="00C52921">
        <w:t>,</w:t>
      </w:r>
      <w:r w:rsidR="00EB63CC">
        <w:t xml:space="preserve"> </w:t>
      </w:r>
      <w:r w:rsidRPr="00CF336C">
        <w:t xml:space="preserve">numato įsigyti </w:t>
      </w:r>
      <w:r w:rsidR="005C42E3" w:rsidRPr="003C1748">
        <w:rPr>
          <w:b/>
          <w:bCs/>
          <w:lang w:eastAsia="en-US"/>
        </w:rPr>
        <w:t>K-4 (Mokomojo korpuso) 5 a.</w:t>
      </w:r>
      <w:r w:rsidR="005C42E3">
        <w:rPr>
          <w:b/>
          <w:bCs/>
          <w:lang w:eastAsia="en-US"/>
        </w:rPr>
        <w:t xml:space="preserve"> </w:t>
      </w:r>
      <w:r w:rsidR="005C42E3" w:rsidRPr="00335568">
        <w:rPr>
          <w:b/>
          <w:bCs/>
          <w:lang w:eastAsia="en-US"/>
        </w:rPr>
        <w:t>remonto dar</w:t>
      </w:r>
      <w:r w:rsidR="005C42E3" w:rsidRPr="005C42E3">
        <w:rPr>
          <w:lang w:eastAsia="en-US"/>
        </w:rPr>
        <w:t>b</w:t>
      </w:r>
      <w:r w:rsidR="005C42E3" w:rsidRPr="005C42E3">
        <w:t>us</w:t>
      </w:r>
      <w:r w:rsidR="004B38C4">
        <w:t xml:space="preserve"> </w:t>
      </w:r>
      <w:r w:rsidR="00AA317C">
        <w:t xml:space="preserve">(toliau – </w:t>
      </w:r>
      <w:r w:rsidR="0026026F">
        <w:t>Darbai</w:t>
      </w:r>
      <w:r w:rsidR="00AA317C">
        <w:t>)</w:t>
      </w:r>
      <w:r w:rsidRPr="001C1C13">
        <w:t>.</w:t>
      </w:r>
    </w:p>
    <w:p w14:paraId="4274E87C" w14:textId="77777777" w:rsidR="003B0E72" w:rsidRDefault="003B0E72" w:rsidP="00975B97">
      <w:pPr>
        <w:ind w:firstLine="720"/>
        <w:jc w:val="both"/>
        <w:outlineLvl w:val="1"/>
      </w:pPr>
    </w:p>
    <w:p w14:paraId="1A07A3EF" w14:textId="77777777" w:rsidR="00C22594" w:rsidRDefault="00886E9F" w:rsidP="00F87A09">
      <w:pPr>
        <w:pStyle w:val="NormalWeb"/>
        <w:ind w:firstLine="480"/>
        <w:jc w:val="both"/>
      </w:pPr>
      <w:r>
        <w:rPr>
          <w:bCs/>
          <w:lang w:eastAsia="zh-CN"/>
        </w:rPr>
        <w:t xml:space="preserve">    </w:t>
      </w:r>
      <w:r w:rsidR="00257FE9">
        <w:rPr>
          <w:bCs/>
          <w:lang w:eastAsia="zh-CN"/>
        </w:rPr>
        <w:t>1.</w:t>
      </w:r>
      <w:r w:rsidR="00257FE9" w:rsidRPr="001F2052">
        <w:rPr>
          <w:bCs/>
          <w:lang w:eastAsia="zh-CN"/>
        </w:rPr>
        <w:t xml:space="preserve">2. </w:t>
      </w:r>
      <w:r w:rsidR="0097488A" w:rsidRPr="00F1763A">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w:t>
      </w:r>
      <w:r w:rsidR="0097488A" w:rsidRPr="00F87A09">
        <w:t xml:space="preserve"> </w:t>
      </w:r>
      <w:r w:rsidR="005208C4">
        <w:t>pirkimo</w:t>
      </w:r>
      <w:r w:rsidR="0097488A" w:rsidRPr="00F87A09">
        <w:t xml:space="preserve"> sąlygos (toliau – Sąlygos) ir Sąlygų priedai: </w:t>
      </w:r>
    </w:p>
    <w:p w14:paraId="3228B4DB" w14:textId="77777777" w:rsidR="00C22594" w:rsidRDefault="0097488A" w:rsidP="00F87A09">
      <w:pPr>
        <w:pStyle w:val="NormalWeb"/>
        <w:ind w:firstLine="480"/>
        <w:jc w:val="both"/>
      </w:pPr>
      <w:r w:rsidRPr="00F87A09">
        <w:t xml:space="preserve">Nr. 1 </w:t>
      </w:r>
      <w:r w:rsidR="000F7036" w:rsidRPr="000F7036">
        <w:t xml:space="preserve">Pasiūlymo forma </w:t>
      </w:r>
      <w:r w:rsidRPr="00F87A09">
        <w:t>(toliau – Pasiūlymo forma</w:t>
      </w:r>
      <w:r w:rsidR="0026026F">
        <w:t>)</w:t>
      </w:r>
      <w:r w:rsidRPr="00F87A09">
        <w:t xml:space="preserve">, </w:t>
      </w:r>
    </w:p>
    <w:p w14:paraId="5EAF15C4" w14:textId="77777777" w:rsidR="00C22594" w:rsidRDefault="0097488A" w:rsidP="00F87A09">
      <w:pPr>
        <w:pStyle w:val="NormalWeb"/>
        <w:ind w:firstLine="480"/>
        <w:jc w:val="both"/>
      </w:pPr>
      <w:r w:rsidRPr="00F87A09">
        <w:t>Nr.</w:t>
      </w:r>
      <w:r w:rsidR="00F87A09" w:rsidRPr="00F87A09">
        <w:t xml:space="preserve"> </w:t>
      </w:r>
      <w:r w:rsidR="00C22594">
        <w:t>2</w:t>
      </w:r>
      <w:r w:rsidRPr="00F87A09">
        <w:t xml:space="preserve"> </w:t>
      </w:r>
      <w:r w:rsidR="0026026F">
        <w:t xml:space="preserve">Darbų </w:t>
      </w:r>
      <w:r w:rsidR="00DE1A1A" w:rsidRPr="00DE1A1A">
        <w:t>techninė specifikacija</w:t>
      </w:r>
      <w:r w:rsidRPr="00F87A09">
        <w:t xml:space="preserve"> (toliau – Techninė specifikacija), </w:t>
      </w:r>
    </w:p>
    <w:p w14:paraId="741B0433" w14:textId="77777777" w:rsidR="006C468D" w:rsidRDefault="00F87A09" w:rsidP="00BC513F">
      <w:pPr>
        <w:pStyle w:val="NormalWeb"/>
        <w:ind w:firstLine="480"/>
        <w:jc w:val="both"/>
      </w:pPr>
      <w:r w:rsidRPr="00F87A09">
        <w:t xml:space="preserve">Nr. </w:t>
      </w:r>
      <w:r w:rsidR="0026026F">
        <w:t xml:space="preserve">3 </w:t>
      </w:r>
      <w:r w:rsidR="000F7036" w:rsidRPr="000F7036">
        <w:tab/>
      </w:r>
      <w:r w:rsidR="0026026F">
        <w:t>Darbų</w:t>
      </w:r>
      <w:r w:rsidR="0026026F" w:rsidRPr="000F7036">
        <w:t xml:space="preserve"> </w:t>
      </w:r>
      <w:r w:rsidR="000F7036" w:rsidRPr="000F7036">
        <w:t>viešojo pirkimo - pardavimo sutarties pagrindinių sąlygų projektas</w:t>
      </w:r>
    </w:p>
    <w:p w14:paraId="7DE2E2BB" w14:textId="56B76A68" w:rsidR="00BC513F" w:rsidRDefault="006C468D" w:rsidP="00BC513F">
      <w:pPr>
        <w:pStyle w:val="NormalWeb"/>
        <w:ind w:firstLine="480"/>
        <w:jc w:val="both"/>
      </w:pPr>
      <w:r>
        <w:t xml:space="preserve">Nr. 4 </w:t>
      </w:r>
      <w:r w:rsidRPr="006C468D">
        <w:tab/>
        <w:t>5 a. remonto planas.</w:t>
      </w:r>
      <w:r w:rsidR="0097488A" w:rsidRPr="00F87A09">
        <w:t>.</w:t>
      </w:r>
      <w:r w:rsidR="0097488A" w:rsidRPr="000071A6">
        <w:t xml:space="preserve"> </w:t>
      </w:r>
    </w:p>
    <w:p w14:paraId="3F9F2D14" w14:textId="77777777" w:rsidR="003B0E72" w:rsidRDefault="003B0E72" w:rsidP="00BC513F">
      <w:pPr>
        <w:pStyle w:val="NormalWeb"/>
        <w:ind w:firstLine="480"/>
        <w:jc w:val="both"/>
      </w:pPr>
    </w:p>
    <w:p w14:paraId="58912943" w14:textId="77777777" w:rsidR="0097488A" w:rsidRDefault="0097488A" w:rsidP="00F87A09">
      <w:pPr>
        <w:pStyle w:val="NormalWeb"/>
        <w:ind w:firstLine="480"/>
        <w:jc w:val="both"/>
      </w:pPr>
      <w:r w:rsidRPr="000071A6">
        <w:t>Vartojamos sąvokos</w:t>
      </w:r>
      <w:r>
        <w:t xml:space="preserve">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53E8D6BD" w14:textId="77777777" w:rsidR="003B0E72" w:rsidRDefault="003B0E72" w:rsidP="00F87A09">
      <w:pPr>
        <w:pStyle w:val="NormalWeb"/>
        <w:ind w:firstLine="480"/>
        <w:jc w:val="both"/>
      </w:pPr>
    </w:p>
    <w:p w14:paraId="268303FA" w14:textId="77777777" w:rsidR="00257FE9" w:rsidRDefault="00257FE9" w:rsidP="0097488A">
      <w:pPr>
        <w:tabs>
          <w:tab w:val="left" w:pos="567"/>
        </w:tabs>
        <w:suppressAutoHyphens/>
        <w:ind w:firstLine="720"/>
        <w:jc w:val="both"/>
      </w:pPr>
      <w:r>
        <w:t>1.</w:t>
      </w:r>
      <w:r w:rsidR="00886E9F">
        <w:t>3</w:t>
      </w:r>
      <w:r w:rsidRPr="00C861CC">
        <w:t xml:space="preserve">. </w:t>
      </w:r>
      <w:r w:rsidR="00BC513F">
        <w:t>Pirkimas</w:t>
      </w:r>
      <w:r>
        <w:t xml:space="preserve"> atliekama</w:t>
      </w:r>
      <w:r w:rsidR="00BC513F">
        <w:t>s</w:t>
      </w:r>
      <w:r w:rsidRPr="00C861CC">
        <w:t xml:space="preserve"> laikantis lygiateisiškumo, nediskriminavimo, skaidrumo, abipusio pripažinimo, proporcingumo principų ir konfidencialumo bei nešališkumo reikalavimų.</w:t>
      </w:r>
    </w:p>
    <w:p w14:paraId="0B3C5634" w14:textId="77777777" w:rsidR="003B0E72" w:rsidRPr="00C861CC" w:rsidRDefault="003B0E72" w:rsidP="0097488A">
      <w:pPr>
        <w:tabs>
          <w:tab w:val="left" w:pos="567"/>
        </w:tabs>
        <w:suppressAutoHyphens/>
        <w:ind w:firstLine="720"/>
        <w:jc w:val="both"/>
      </w:pPr>
    </w:p>
    <w:p w14:paraId="24C3CE34" w14:textId="77777777" w:rsidR="00257FE9" w:rsidRDefault="00257FE9" w:rsidP="00975B97">
      <w:pPr>
        <w:ind w:firstLine="720"/>
        <w:jc w:val="both"/>
        <w:outlineLvl w:val="1"/>
      </w:pPr>
      <w:r w:rsidRPr="00A45296">
        <w:t>1.</w:t>
      </w:r>
      <w:r w:rsidR="00886E9F">
        <w:t>4</w:t>
      </w:r>
      <w:r w:rsidR="00BC513F">
        <w:t xml:space="preserve">. </w:t>
      </w:r>
      <w:r w:rsidR="00BC513F" w:rsidRPr="00BC513F">
        <w:t xml:space="preserve">Pirkimo dokumentai skelbiami CVP IS. </w:t>
      </w:r>
      <w:r w:rsidR="009C59AA" w:rsidRPr="009C59AA">
        <w:t>Perkančiosios organizacijos ir t</w:t>
      </w:r>
      <w:r w:rsidR="00C55318">
        <w:t>ei</w:t>
      </w:r>
      <w:r w:rsidR="009C59AA" w:rsidRPr="009C59AA">
        <w:t xml:space="preserve">kėjų bendravimas ir keitimasis informacija, atliekant šį pirkimą, vyksta naudojantis </w:t>
      </w:r>
      <w:r w:rsidR="009C59AA">
        <w:t xml:space="preserve">CVP IS </w:t>
      </w:r>
      <w:r w:rsidR="009C59AA" w:rsidRPr="009C59AA">
        <w:t xml:space="preserve">priemonėmis. Šiame punkte nustatytų reikalavimų gali būti nesilaikoma tik išimtinais Lietuvos Respublikos </w:t>
      </w:r>
      <w:r w:rsidR="009C59AA">
        <w:t xml:space="preserve">VPĮ </w:t>
      </w:r>
      <w:r w:rsidR="009C59AA" w:rsidRPr="009C59AA">
        <w:t>nurodytais atvejais.</w:t>
      </w:r>
      <w:r w:rsidR="00BC513F" w:rsidRPr="00BC513F">
        <w:t>. Elektroninėmis priemonėmis pasiūlymus gali teikti tik tie t</w:t>
      </w:r>
      <w:r w:rsidR="00F14327">
        <w:t>ei</w:t>
      </w:r>
      <w:r w:rsidR="00BC513F" w:rsidRPr="00BC513F">
        <w:t>kėjai, kurie yra registruoti CVP IS, adresu</w:t>
      </w:r>
      <w:r w:rsidR="00BC513F">
        <w:t xml:space="preserve"> </w:t>
      </w:r>
      <w:hyperlink r:id="rId11" w:history="1">
        <w:r w:rsidR="00476A79" w:rsidRPr="00476A79">
          <w:rPr>
            <w:rStyle w:val="Hyperlink"/>
          </w:rPr>
          <w:t>https://viesiejipirkimai.lt</w:t>
        </w:r>
      </w:hyperlink>
      <w:r w:rsidR="00BC513F">
        <w:t>.</w:t>
      </w:r>
    </w:p>
    <w:p w14:paraId="06CA550B" w14:textId="77777777" w:rsidR="003B0E72" w:rsidRPr="00A45296" w:rsidRDefault="003B0E72" w:rsidP="00975B97">
      <w:pPr>
        <w:ind w:firstLine="720"/>
        <w:jc w:val="both"/>
        <w:outlineLvl w:val="1"/>
      </w:pPr>
    </w:p>
    <w:p w14:paraId="1B2D4AA9" w14:textId="77777777" w:rsidR="00257FE9" w:rsidRDefault="00257FE9" w:rsidP="00975B97">
      <w:pPr>
        <w:ind w:firstLine="720"/>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 Visos </w:t>
      </w:r>
      <w:r w:rsidR="005208C4">
        <w:rPr>
          <w:rFonts w:eastAsia="Calibri"/>
          <w:lang w:eastAsia="en-US"/>
        </w:rPr>
        <w:t>pirkimo</w:t>
      </w:r>
      <w:r w:rsidRPr="00A45296">
        <w:rPr>
          <w:rFonts w:eastAsia="Calibri"/>
          <w:lang w:eastAsia="en-US"/>
        </w:rPr>
        <w:t xml:space="preserve"> sąlygos nustatytos pirkimo dokumentuose, kuriuos sudaro:</w:t>
      </w:r>
    </w:p>
    <w:p w14:paraId="3395E9B2" w14:textId="77777777" w:rsidR="009C72BB" w:rsidRPr="00A45296" w:rsidRDefault="009C72BB" w:rsidP="00975B97">
      <w:pPr>
        <w:ind w:firstLine="720"/>
        <w:jc w:val="both"/>
        <w:rPr>
          <w:rFonts w:eastAsia="Calibri"/>
          <w:lang w:eastAsia="en-US"/>
        </w:rPr>
      </w:pPr>
    </w:p>
    <w:p w14:paraId="19332343" w14:textId="77777777" w:rsidR="00257FE9" w:rsidRPr="00A45296" w:rsidRDefault="00257FE9" w:rsidP="00975B97">
      <w:pPr>
        <w:ind w:firstLine="720"/>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.1. skelbimas apie pirkimą;</w:t>
      </w:r>
    </w:p>
    <w:p w14:paraId="59DC93C2" w14:textId="77777777" w:rsidR="00257FE9" w:rsidRPr="00A45296" w:rsidRDefault="00257FE9" w:rsidP="005208C4">
      <w:pPr>
        <w:tabs>
          <w:tab w:val="left" w:pos="6480"/>
        </w:tabs>
        <w:ind w:firstLine="720"/>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.2. </w:t>
      </w:r>
      <w:r w:rsidR="005208C4">
        <w:rPr>
          <w:rFonts w:eastAsia="Calibri"/>
          <w:lang w:eastAsia="en-US"/>
        </w:rPr>
        <w:t>pirkimo</w:t>
      </w:r>
      <w:r w:rsidR="00503B38">
        <w:rPr>
          <w:rFonts w:eastAsia="Calibri"/>
          <w:lang w:eastAsia="en-US"/>
        </w:rPr>
        <w:t xml:space="preserve"> </w:t>
      </w:r>
      <w:r w:rsidRPr="00A45296">
        <w:rPr>
          <w:rFonts w:eastAsia="Calibri"/>
          <w:lang w:eastAsia="en-US"/>
        </w:rPr>
        <w:t>sąlygos (kartu su priedais);</w:t>
      </w:r>
    </w:p>
    <w:p w14:paraId="7E1D722F" w14:textId="77777777" w:rsidR="00257FE9" w:rsidRPr="00A45296" w:rsidRDefault="00257FE9" w:rsidP="00975B97">
      <w:pPr>
        <w:tabs>
          <w:tab w:val="left" w:pos="1418"/>
        </w:tabs>
        <w:ind w:firstLine="720"/>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.3.</w:t>
      </w:r>
      <w:r w:rsidR="00C52921">
        <w:rPr>
          <w:rFonts w:eastAsia="Calibri"/>
          <w:lang w:eastAsia="en-US"/>
        </w:rPr>
        <w:t xml:space="preserve"> </w:t>
      </w:r>
      <w:r w:rsidRPr="00A45296">
        <w:rPr>
          <w:rFonts w:eastAsia="Calibri"/>
          <w:lang w:eastAsia="en-US"/>
        </w:rPr>
        <w:t>pirkimo dokumentų paaiškinimai (patikslinimai), taip pat atsakymai į t</w:t>
      </w:r>
      <w:r w:rsidR="00F14327">
        <w:rPr>
          <w:rFonts w:eastAsia="Calibri"/>
          <w:lang w:eastAsia="en-US"/>
        </w:rPr>
        <w:t>ei</w:t>
      </w:r>
      <w:r w:rsidRPr="00A45296">
        <w:rPr>
          <w:rFonts w:eastAsia="Calibri"/>
          <w:lang w:eastAsia="en-US"/>
        </w:rPr>
        <w:t>kėjų klausimus (jeigu bus);</w:t>
      </w:r>
    </w:p>
    <w:p w14:paraId="4AB266D1" w14:textId="77777777" w:rsidR="00257FE9" w:rsidRDefault="00257FE9" w:rsidP="00257FE9">
      <w:pPr>
        <w:ind w:firstLine="720"/>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.4. kita CVP IS priemonėmis pateikta informacija.</w:t>
      </w:r>
    </w:p>
    <w:p w14:paraId="391F2F93" w14:textId="77777777" w:rsidR="003B0E72" w:rsidRPr="00A45296" w:rsidRDefault="003B0E72" w:rsidP="00257FE9">
      <w:pPr>
        <w:ind w:firstLine="720"/>
        <w:jc w:val="both"/>
        <w:rPr>
          <w:rFonts w:eastAsia="Calibri"/>
          <w:lang w:eastAsia="en-US"/>
        </w:rPr>
      </w:pPr>
    </w:p>
    <w:p w14:paraId="7C70F776" w14:textId="77777777" w:rsidR="00257FE9" w:rsidRDefault="00257FE9" w:rsidP="00257FE9">
      <w:pPr>
        <w:ind w:firstLine="720"/>
        <w:jc w:val="both"/>
        <w:rPr>
          <w:rFonts w:eastAsia="Calibri"/>
        </w:rPr>
      </w:pPr>
      <w:r w:rsidRPr="00A45296">
        <w:rPr>
          <w:rFonts w:eastAsia="Calibri"/>
        </w:rPr>
        <w:t>1.</w:t>
      </w:r>
      <w:r w:rsidR="009C59AA">
        <w:rPr>
          <w:rFonts w:eastAsia="Calibri"/>
        </w:rPr>
        <w:t>6</w:t>
      </w:r>
      <w:r w:rsidRPr="00A45296">
        <w:rPr>
          <w:rFonts w:eastAsia="Calibri"/>
        </w:rPr>
        <w:t xml:space="preserve">. Dalyvio pasiūlymą sudaro </w:t>
      </w:r>
      <w:r w:rsidRPr="00A45296">
        <w:rPr>
          <w:rFonts w:eastAsia="Calibri"/>
          <w:lang w:eastAsia="en-US"/>
        </w:rPr>
        <w:t>CVP IS priemonėmis pateiktų dokumentų ir duomenų visuma</w:t>
      </w:r>
      <w:r w:rsidRPr="00A45296">
        <w:rPr>
          <w:rFonts w:eastAsia="Calibri"/>
        </w:rPr>
        <w:t>:</w:t>
      </w:r>
    </w:p>
    <w:p w14:paraId="14D25AA3" w14:textId="77777777" w:rsidR="009C72BB" w:rsidRPr="00A45296" w:rsidRDefault="009C72BB" w:rsidP="00257FE9">
      <w:pPr>
        <w:ind w:firstLine="720"/>
        <w:jc w:val="both"/>
        <w:rPr>
          <w:rFonts w:eastAsia="Calibri"/>
        </w:rPr>
      </w:pPr>
    </w:p>
    <w:p w14:paraId="64EBE0ED" w14:textId="77777777" w:rsidR="00257FE9" w:rsidRPr="00A45296" w:rsidRDefault="00257FE9" w:rsidP="00257FE9">
      <w:pPr>
        <w:ind w:firstLine="720"/>
        <w:jc w:val="both"/>
        <w:rPr>
          <w:rFonts w:eastAsia="Calibri"/>
          <w:i/>
        </w:rPr>
      </w:pPr>
      <w:r w:rsidRPr="00A45296">
        <w:rPr>
          <w:rFonts w:eastAsia="Calibri"/>
        </w:rPr>
        <w:t>1.</w:t>
      </w:r>
      <w:r w:rsidR="009C59AA">
        <w:rPr>
          <w:rFonts w:eastAsia="Calibri"/>
        </w:rPr>
        <w:t>6</w:t>
      </w:r>
      <w:r w:rsidRPr="00A45296">
        <w:rPr>
          <w:rFonts w:eastAsia="Calibri"/>
        </w:rPr>
        <w:t>.1. užpildytas pasiūlymas</w:t>
      </w:r>
      <w:r w:rsidRPr="00A45296">
        <w:rPr>
          <w:rFonts w:eastAsia="Calibri"/>
          <w:i/>
        </w:rPr>
        <w:t xml:space="preserve">. </w:t>
      </w:r>
      <w:r w:rsidRPr="00A45296">
        <w:rPr>
          <w:rFonts w:eastAsia="Calibri"/>
        </w:rPr>
        <w:t xml:space="preserve">Į kainą turi būti įskaityti visi mokesčiai ir visos dalyvio išlaidos, galinčios turėti įtakos kainai ar atsirandančios vykdant sutartį.  </w:t>
      </w:r>
    </w:p>
    <w:p w14:paraId="4820C967" w14:textId="77777777" w:rsidR="00257FE9" w:rsidRPr="00A45296" w:rsidRDefault="00257FE9" w:rsidP="00257FE9">
      <w:pPr>
        <w:ind w:firstLine="720"/>
        <w:jc w:val="both"/>
        <w:rPr>
          <w:rFonts w:eastAsia="Calibri"/>
        </w:rPr>
      </w:pPr>
      <w:r w:rsidRPr="00A45296">
        <w:rPr>
          <w:rFonts w:eastAsia="Calibri"/>
        </w:rPr>
        <w:t>1.</w:t>
      </w:r>
      <w:r w:rsidR="009C59AA">
        <w:rPr>
          <w:rFonts w:eastAsia="Calibri"/>
        </w:rPr>
        <w:t>6</w:t>
      </w:r>
      <w:r w:rsidRPr="00A45296">
        <w:rPr>
          <w:rFonts w:eastAsia="Calibri"/>
        </w:rPr>
        <w:t xml:space="preserve">.2. jungtinės veiklos sutarties skaitmeninė kopija (jeigu dalyvauja ūkio subjektų grupė); </w:t>
      </w:r>
    </w:p>
    <w:p w14:paraId="2CDB3E13" w14:textId="77F0FE37" w:rsidR="00257FE9" w:rsidRPr="00A45296" w:rsidRDefault="00257FE9" w:rsidP="00257FE9">
      <w:pPr>
        <w:ind w:firstLine="720"/>
        <w:jc w:val="both"/>
        <w:rPr>
          <w:rFonts w:eastAsia="Calibri"/>
        </w:rPr>
      </w:pPr>
      <w:r w:rsidRPr="00A45296">
        <w:rPr>
          <w:rFonts w:eastAsia="Calibri"/>
        </w:rPr>
        <w:t>1.</w:t>
      </w:r>
      <w:r w:rsidR="009C59AA">
        <w:rPr>
          <w:rFonts w:eastAsia="Calibri"/>
        </w:rPr>
        <w:t>6</w:t>
      </w:r>
      <w:r w:rsidRPr="00A45296">
        <w:rPr>
          <w:rFonts w:eastAsia="Calibri"/>
        </w:rPr>
        <w:t xml:space="preserve">.3. įgaliojimo ar kito dokumento (pvz., pareigybės aprašymo), suteikiančio teisę pasirašyti </w:t>
      </w:r>
      <w:r w:rsidR="00651C08">
        <w:rPr>
          <w:rFonts w:eastAsia="Calibri"/>
        </w:rPr>
        <w:t>rangovo</w:t>
      </w:r>
      <w:r w:rsidRPr="00A45296">
        <w:rPr>
          <w:rFonts w:eastAsia="Calibri"/>
        </w:rPr>
        <w:t xml:space="preserve"> pasiūlymą, skaitmeninė kopija (taikoma, kai pasiūlymą elektroniniu parašu patvirtina ne įmonės vadovas, o įgaliotas asmuo);</w:t>
      </w:r>
    </w:p>
    <w:p w14:paraId="71E92794" w14:textId="77777777" w:rsidR="00257FE9" w:rsidRDefault="00257FE9" w:rsidP="00257FE9">
      <w:pPr>
        <w:ind w:firstLine="720"/>
        <w:jc w:val="both"/>
        <w:rPr>
          <w:rFonts w:eastAsia="Calibri"/>
        </w:rPr>
      </w:pPr>
      <w:r w:rsidRPr="00A45296">
        <w:rPr>
          <w:rFonts w:eastAsia="Calibri"/>
        </w:rPr>
        <w:t>1.</w:t>
      </w:r>
      <w:r w:rsidR="009C59AA">
        <w:rPr>
          <w:rFonts w:eastAsia="Calibri"/>
        </w:rPr>
        <w:t>6</w:t>
      </w:r>
      <w:r w:rsidRPr="00A45296">
        <w:rPr>
          <w:rFonts w:eastAsia="Calibri"/>
        </w:rPr>
        <w:t xml:space="preserve">.4. kita </w:t>
      </w:r>
      <w:r w:rsidR="009C59AA">
        <w:rPr>
          <w:rFonts w:eastAsia="Calibri"/>
        </w:rPr>
        <w:t>pirkimo</w:t>
      </w:r>
      <w:r w:rsidR="00503B38">
        <w:rPr>
          <w:rFonts w:eastAsia="Calibri"/>
        </w:rPr>
        <w:t xml:space="preserve"> </w:t>
      </w:r>
      <w:r w:rsidRPr="00A45296">
        <w:rPr>
          <w:rFonts w:eastAsia="Calibri"/>
        </w:rPr>
        <w:t>sąlygose prašoma informacija ir (ar) dokumentai.</w:t>
      </w:r>
    </w:p>
    <w:p w14:paraId="18A06050" w14:textId="77777777" w:rsidR="009C72BB" w:rsidRPr="00A45296" w:rsidRDefault="009C72BB" w:rsidP="00257FE9">
      <w:pPr>
        <w:ind w:firstLine="720"/>
        <w:jc w:val="both"/>
        <w:rPr>
          <w:rFonts w:eastAsia="Calibri"/>
        </w:rPr>
      </w:pPr>
    </w:p>
    <w:p w14:paraId="5B9BA72A" w14:textId="77777777" w:rsidR="00DF20A5" w:rsidRDefault="00257FE9" w:rsidP="00DF20A5">
      <w:pPr>
        <w:ind w:firstLine="720"/>
        <w:jc w:val="both"/>
        <w:rPr>
          <w:rFonts w:eastAsia="Calibri"/>
        </w:rPr>
      </w:pPr>
      <w:r w:rsidRPr="00975B97">
        <w:rPr>
          <w:rFonts w:eastAsia="Calibri"/>
        </w:rPr>
        <w:t>1.</w:t>
      </w:r>
      <w:r w:rsidR="00D45631">
        <w:rPr>
          <w:rFonts w:eastAsia="Calibri"/>
        </w:rPr>
        <w:t>7</w:t>
      </w:r>
      <w:r w:rsidRPr="00975B97">
        <w:rPr>
          <w:rFonts w:eastAsia="Calibri"/>
        </w:rPr>
        <w:t>. </w:t>
      </w:r>
      <w:r w:rsidR="00D45631" w:rsidRPr="00D45631">
        <w:rPr>
          <w:rFonts w:eastAsia="Calibri"/>
        </w:rPr>
        <w:t>Informacija apie pirkimo organizatorių arba pirkimo komisijos narius, kurie įgalioti palaikyti tiesioginį ryšį su t</w:t>
      </w:r>
      <w:r w:rsidR="00F14327">
        <w:rPr>
          <w:rFonts w:eastAsia="Calibri"/>
        </w:rPr>
        <w:t>ei</w:t>
      </w:r>
      <w:r w:rsidR="00D45631" w:rsidRPr="00D45631">
        <w:rPr>
          <w:rFonts w:eastAsia="Calibri"/>
        </w:rPr>
        <w:t>kėjais ir gauti iš jų (ne tarpininkų) pranešimus, susijusius su pirkimo procedūromis</w:t>
      </w:r>
      <w:r w:rsidR="003F59E7">
        <w:rPr>
          <w:rFonts w:eastAsia="Calibri"/>
        </w:rPr>
        <w:t>:</w:t>
      </w:r>
      <w:r w:rsidR="00D45631" w:rsidRPr="00D45631">
        <w:rPr>
          <w:rFonts w:eastAsia="Calibri"/>
        </w:rPr>
        <w:t xml:space="preserve"> </w:t>
      </w:r>
    </w:p>
    <w:p w14:paraId="7D68E8BF" w14:textId="77777777" w:rsidR="003F59E7" w:rsidRDefault="003F59E7" w:rsidP="00DF20A5">
      <w:pPr>
        <w:ind w:firstLine="720"/>
        <w:jc w:val="both"/>
        <w:rPr>
          <w:rFonts w:eastAsia="Calibri"/>
        </w:rPr>
      </w:pPr>
    </w:p>
    <w:p w14:paraId="3CB5D635" w14:textId="77777777" w:rsidR="003F59E7" w:rsidRDefault="003F59E7" w:rsidP="00DF20A5">
      <w:pPr>
        <w:ind w:firstLine="720"/>
        <w:jc w:val="both"/>
        <w:rPr>
          <w:rFonts w:eastAsia="Calibri"/>
        </w:rPr>
      </w:pPr>
      <w:r>
        <w:rPr>
          <w:rFonts w:eastAsia="Calibri"/>
        </w:rPr>
        <w:t xml:space="preserve">1.7.1. </w:t>
      </w:r>
      <w:r w:rsidRPr="003F59E7">
        <w:rPr>
          <w:rFonts w:eastAsia="Calibri"/>
        </w:rPr>
        <w:t>viešųjų pirkimų procedūrų klausimais</w:t>
      </w:r>
      <w:r>
        <w:rPr>
          <w:rFonts w:eastAsia="Calibri"/>
        </w:rPr>
        <w:t xml:space="preserve"> </w:t>
      </w:r>
      <w:r w:rsidRPr="003F59E7">
        <w:rPr>
          <w:rFonts w:eastAsia="Calibri"/>
        </w:rPr>
        <w:t>pate</w:t>
      </w:r>
      <w:r>
        <w:rPr>
          <w:rFonts w:eastAsia="Calibri"/>
        </w:rPr>
        <w:t>ikta Skelbimo I dalies 1 punkte,</w:t>
      </w:r>
    </w:p>
    <w:p w14:paraId="26E77B9C" w14:textId="77777777" w:rsidR="003F59E7" w:rsidRDefault="003F59E7" w:rsidP="00DF20A5">
      <w:pPr>
        <w:ind w:firstLine="720"/>
        <w:jc w:val="both"/>
        <w:rPr>
          <w:rFonts w:eastAsia="Calibri"/>
        </w:rPr>
      </w:pPr>
      <w:r>
        <w:rPr>
          <w:rFonts w:eastAsia="Calibri"/>
        </w:rPr>
        <w:t xml:space="preserve">1.7.2. </w:t>
      </w:r>
      <w:r w:rsidRPr="003F59E7">
        <w:rPr>
          <w:rFonts w:eastAsia="Calibri"/>
        </w:rPr>
        <w:t>dėl konkurso sąlygų</w:t>
      </w:r>
      <w:r>
        <w:rPr>
          <w:rFonts w:eastAsia="Calibri"/>
        </w:rPr>
        <w:t>:</w:t>
      </w:r>
      <w:r w:rsidRPr="003F59E7">
        <w:rPr>
          <w:rFonts w:eastAsia="Calibri"/>
        </w:rPr>
        <w:t xml:space="preserve"> Generolo Jono Žemaičio Lietuvos karo akademijos Prekių, paslaugų, darbų viešųjų pirkimų komi</w:t>
      </w:r>
      <w:r>
        <w:rPr>
          <w:rFonts w:eastAsia="Calibri"/>
        </w:rPr>
        <w:t>sija</w:t>
      </w:r>
      <w:r w:rsidR="00EB63CC">
        <w:rPr>
          <w:rFonts w:eastAsia="Calibri"/>
        </w:rPr>
        <w:t xml:space="preserve"> (toliau </w:t>
      </w:r>
      <w:r w:rsidR="00EB63CC" w:rsidRPr="00EB63CC">
        <w:rPr>
          <w:rFonts w:eastAsia="Calibri"/>
        </w:rPr>
        <w:t>–</w:t>
      </w:r>
      <w:r w:rsidR="00EB63CC">
        <w:rPr>
          <w:rFonts w:eastAsia="Calibri"/>
        </w:rPr>
        <w:t xml:space="preserve"> Komisija)</w:t>
      </w:r>
      <w:r>
        <w:rPr>
          <w:rFonts w:eastAsia="Calibri"/>
        </w:rPr>
        <w:t>, kreiptis raštu per CVP IS,</w:t>
      </w:r>
    </w:p>
    <w:p w14:paraId="197DC6AC" w14:textId="06E181BB" w:rsidR="001E0569" w:rsidRPr="00996941" w:rsidRDefault="003F59E7" w:rsidP="001E0569">
      <w:pPr>
        <w:ind w:firstLine="709"/>
        <w:jc w:val="both"/>
        <w:rPr>
          <w:rFonts w:eastAsia="Calibri"/>
        </w:rPr>
      </w:pPr>
      <w:r>
        <w:rPr>
          <w:rFonts w:eastAsia="Calibri"/>
        </w:rPr>
        <w:t>1.7.</w:t>
      </w:r>
      <w:r w:rsidR="00EB63CC">
        <w:rPr>
          <w:rFonts w:eastAsia="Calibri"/>
        </w:rPr>
        <w:t>3</w:t>
      </w:r>
      <w:r>
        <w:rPr>
          <w:rFonts w:eastAsia="Calibri"/>
        </w:rPr>
        <w:t xml:space="preserve">. </w:t>
      </w:r>
      <w:r w:rsidR="001E0569" w:rsidRPr="00996941">
        <w:t xml:space="preserve">tiesioginiam ryšiui ir dėl darbų techninių specifikacijų ir objekto apžiūrėjimo: Statinių priežiūros skyriaus projektų vadovas Jonas Lukšys, tel. Nr. +370 622 96063, el. p.: </w:t>
      </w:r>
      <w:hyperlink r:id="rId12" w:history="1">
        <w:r w:rsidR="005C42E3" w:rsidRPr="00AA5A08">
          <w:rPr>
            <w:rStyle w:val="Hyperlink"/>
          </w:rPr>
          <w:t>jonas.luksys@mil.lt</w:t>
        </w:r>
      </w:hyperlink>
      <w:r w:rsidR="005C42E3">
        <w:rPr>
          <w:rStyle w:val="Hyperlink"/>
          <w:color w:val="auto"/>
          <w:u w:val="none"/>
        </w:rPr>
        <w:t xml:space="preserve"> </w:t>
      </w:r>
      <w:r w:rsidR="00B577B0">
        <w:rPr>
          <w:rStyle w:val="Hyperlink"/>
          <w:color w:val="auto"/>
          <w:u w:val="none"/>
        </w:rPr>
        <w:t>.</w:t>
      </w:r>
    </w:p>
    <w:p w14:paraId="093B7467" w14:textId="062B46AA" w:rsidR="006F2824" w:rsidRDefault="006F2824" w:rsidP="00DF20A5">
      <w:pPr>
        <w:ind w:firstLine="720"/>
        <w:jc w:val="both"/>
      </w:pPr>
      <w:r>
        <w:rPr>
          <w:rFonts w:eastAsia="Calibri"/>
        </w:rPr>
        <w:t xml:space="preserve">1.8. </w:t>
      </w:r>
      <w:r w:rsidRPr="006F2824">
        <w:rPr>
          <w:rFonts w:eastAsia="Calibri"/>
        </w:rPr>
        <w:t xml:space="preserve">Pirkimo metu </w:t>
      </w:r>
      <w:r w:rsidR="00C5168A">
        <w:rPr>
          <w:rFonts w:eastAsia="Calibri"/>
        </w:rPr>
        <w:t>P</w:t>
      </w:r>
      <w:r w:rsidRPr="006F2824">
        <w:rPr>
          <w:rFonts w:eastAsia="Calibri"/>
        </w:rPr>
        <w:t xml:space="preserve">erkančioji organizacija su </w:t>
      </w:r>
      <w:r w:rsidR="005C42E3">
        <w:rPr>
          <w:rFonts w:eastAsia="Calibri"/>
        </w:rPr>
        <w:t>rangovais</w:t>
      </w:r>
      <w:r w:rsidRPr="006F2824">
        <w:rPr>
          <w:rFonts w:eastAsia="Calibri"/>
        </w:rPr>
        <w:t xml:space="preserve"> nesiderės.</w:t>
      </w:r>
    </w:p>
    <w:p w14:paraId="48ED4492" w14:textId="77777777" w:rsidR="00A3262E" w:rsidRPr="00780600" w:rsidRDefault="00A3262E" w:rsidP="0097488A">
      <w:pPr>
        <w:jc w:val="both"/>
      </w:pPr>
    </w:p>
    <w:p w14:paraId="516C74DF" w14:textId="77777777" w:rsidR="00257FE9" w:rsidRPr="00780600" w:rsidRDefault="00257FE9" w:rsidP="00257FE9">
      <w:pPr>
        <w:pStyle w:val="BodyText"/>
        <w:numPr>
          <w:ilvl w:val="0"/>
          <w:numId w:val="16"/>
        </w:numPr>
        <w:tabs>
          <w:tab w:val="num" w:pos="993"/>
        </w:tabs>
        <w:suppressAutoHyphens w:val="0"/>
        <w:ind w:left="0" w:right="-2" w:firstLine="709"/>
        <w:jc w:val="center"/>
        <w:rPr>
          <w:b/>
          <w:bCs/>
          <w:i w:val="0"/>
          <w:lang w:val="lt-LT"/>
        </w:rPr>
      </w:pPr>
      <w:r w:rsidRPr="00780600">
        <w:rPr>
          <w:b/>
          <w:bCs/>
          <w:i w:val="0"/>
          <w:lang w:val="lt-LT"/>
        </w:rPr>
        <w:t>PIRKIMO OBJEKTAS</w:t>
      </w:r>
    </w:p>
    <w:p w14:paraId="48CC7510" w14:textId="77777777" w:rsidR="00257FE9" w:rsidRPr="00780600" w:rsidRDefault="00257FE9" w:rsidP="00257FE9">
      <w:pPr>
        <w:pStyle w:val="BodyText"/>
        <w:tabs>
          <w:tab w:val="num" w:pos="993"/>
        </w:tabs>
        <w:ind w:right="-2" w:firstLine="709"/>
        <w:jc w:val="center"/>
        <w:rPr>
          <w:b/>
          <w:bCs/>
          <w:i w:val="0"/>
          <w:lang w:val="lt-LT"/>
        </w:rPr>
      </w:pPr>
    </w:p>
    <w:p w14:paraId="66B3CFC9" w14:textId="4F63D520" w:rsidR="00257FE9" w:rsidRPr="00126D62" w:rsidRDefault="00257FE9" w:rsidP="00126D62">
      <w:pPr>
        <w:numPr>
          <w:ilvl w:val="0"/>
          <w:numId w:val="18"/>
        </w:numPr>
        <w:tabs>
          <w:tab w:val="clear" w:pos="1248"/>
          <w:tab w:val="num" w:pos="993"/>
        </w:tabs>
        <w:autoSpaceDE w:val="0"/>
        <w:autoSpaceDN w:val="0"/>
        <w:adjustRightInd w:val="0"/>
        <w:ind w:right="-2" w:firstLine="709"/>
        <w:jc w:val="both"/>
      </w:pPr>
      <w:r w:rsidRPr="00780600">
        <w:t xml:space="preserve">Pirkimo objektas – </w:t>
      </w:r>
      <w:r w:rsidR="005C42E3" w:rsidRPr="005C42E3">
        <w:rPr>
          <w:b/>
          <w:lang w:eastAsia="en-US"/>
        </w:rPr>
        <w:t xml:space="preserve">K-4 (Mokomojo korpuso) 5 a. remonto </w:t>
      </w:r>
      <w:r w:rsidR="002175BD">
        <w:rPr>
          <w:b/>
          <w:lang w:eastAsia="en-US"/>
        </w:rPr>
        <w:t xml:space="preserve">darbai </w:t>
      </w:r>
      <w:r w:rsidRPr="00F139C4">
        <w:rPr>
          <w:bCs/>
          <w:lang w:eastAsia="zh-CN"/>
        </w:rPr>
        <w:t xml:space="preserve">(toliau – </w:t>
      </w:r>
      <w:r w:rsidR="0026026F">
        <w:rPr>
          <w:bCs/>
          <w:lang w:eastAsia="zh-CN"/>
        </w:rPr>
        <w:t>Darbai</w:t>
      </w:r>
      <w:r w:rsidRPr="00F139C4">
        <w:rPr>
          <w:bCs/>
          <w:lang w:eastAsia="zh-CN"/>
        </w:rPr>
        <w:t>).</w:t>
      </w:r>
      <w:r w:rsidRPr="00F139C4">
        <w:t xml:space="preserve"> </w:t>
      </w:r>
      <w:r w:rsidRPr="00C861CC">
        <w:t>Perkam</w:t>
      </w:r>
      <w:r>
        <w:t>ų</w:t>
      </w:r>
      <w:r w:rsidRPr="00C861CC">
        <w:t xml:space="preserve"> </w:t>
      </w:r>
      <w:r w:rsidR="00ED266C">
        <w:t>paslaugų</w:t>
      </w:r>
      <w:r w:rsidRPr="00C861CC">
        <w:t xml:space="preserve"> koda</w:t>
      </w:r>
      <w:r>
        <w:t>s</w:t>
      </w:r>
      <w:r w:rsidRPr="00C861CC">
        <w:t xml:space="preserve"> pagal bendrąjį viešųjų pirkimų žodyną yra</w:t>
      </w:r>
      <w:r>
        <w:t xml:space="preserve"> </w:t>
      </w:r>
      <w:r w:rsidR="002175BD" w:rsidRPr="002175BD">
        <w:rPr>
          <w:color w:val="2E0927"/>
        </w:rPr>
        <w:t>45453100-8</w:t>
      </w:r>
      <w:r w:rsidR="005F3783">
        <w:rPr>
          <w:b/>
        </w:rPr>
        <w:t>,</w:t>
      </w:r>
      <w:r w:rsidR="005F3783" w:rsidRPr="005F3783">
        <w:rPr>
          <w:b/>
        </w:rPr>
        <w:tab/>
      </w:r>
      <w:r w:rsidR="0026026F">
        <w:rPr>
          <w:b/>
        </w:rPr>
        <w:t xml:space="preserve"> </w:t>
      </w:r>
      <w:r w:rsidR="002175BD" w:rsidRPr="002175BD">
        <w:rPr>
          <w:color w:val="000000"/>
          <w:shd w:val="clear" w:color="auto" w:fill="FFFFFF"/>
        </w:rPr>
        <w:t>Atnaujinimo darbai</w:t>
      </w:r>
      <w:r w:rsidR="00ED266C">
        <w:rPr>
          <w:b/>
        </w:rPr>
        <w:t>.</w:t>
      </w:r>
    </w:p>
    <w:p w14:paraId="1B373E38" w14:textId="22ECCD71" w:rsidR="00126D62" w:rsidRDefault="00126D62" w:rsidP="00126D62">
      <w:pPr>
        <w:autoSpaceDE w:val="0"/>
        <w:autoSpaceDN w:val="0"/>
        <w:adjustRightInd w:val="0"/>
        <w:ind w:left="567" w:right="-2" w:firstLine="142"/>
        <w:jc w:val="both"/>
      </w:pPr>
      <w:r>
        <w:t xml:space="preserve">2.2. </w:t>
      </w:r>
      <w:r w:rsidR="005C42E3">
        <w:t>Remonto drabai</w:t>
      </w:r>
      <w:r w:rsidRPr="00126D62">
        <w:t xml:space="preserve"> teikiamos </w:t>
      </w:r>
      <w:r w:rsidR="005C42E3" w:rsidRPr="005C42E3">
        <w:t>Šilo g. 5A, Vilnius</w:t>
      </w:r>
      <w:r w:rsidR="00C55318">
        <w:t xml:space="preserve"> mieste</w:t>
      </w:r>
      <w:r w:rsidRPr="00126D62">
        <w:t>.</w:t>
      </w:r>
    </w:p>
    <w:p w14:paraId="315AA8E9" w14:textId="77777777" w:rsidR="001E0569" w:rsidRPr="001E0569" w:rsidRDefault="00C55318" w:rsidP="001E0569">
      <w:pPr>
        <w:ind w:firstLine="720"/>
        <w:jc w:val="both"/>
        <w:rPr>
          <w:b/>
        </w:rPr>
      </w:pPr>
      <w:r>
        <w:t xml:space="preserve">2.3. </w:t>
      </w:r>
      <w:r w:rsidR="002A1B24" w:rsidRPr="002A1B24">
        <w:rPr>
          <w:b/>
        </w:rPr>
        <w:t>PRIVALOMA SĄLYGA:</w:t>
      </w:r>
      <w:r w:rsidR="002A1B24">
        <w:t xml:space="preserve"> </w:t>
      </w:r>
      <w:r w:rsidR="001E0569" w:rsidRPr="001E0569">
        <w:rPr>
          <w:b/>
        </w:rPr>
        <w:t xml:space="preserve">Rangovas prieš teikdamas savo komercinį pasiūlymą privalo faktiškai apžiūrėti planuojamą remontuoti objektą, pasitikrinti žiniaraštyje pateiktų ir numatomų atlikti darbų apimtis ir į savo pasiūlymo kainą įtraukti visus darbus, medžiagas, gaminius, įrenginius, mechanizmus ir darbo jėgos resursus būtinus nurodytiems darbams iki galo atlikti. </w:t>
      </w:r>
    </w:p>
    <w:p w14:paraId="7E0EBFD1" w14:textId="77777777" w:rsidR="00C55318" w:rsidRPr="001E0569" w:rsidRDefault="001E0569" w:rsidP="001E0569">
      <w:pPr>
        <w:autoSpaceDE w:val="0"/>
        <w:autoSpaceDN w:val="0"/>
        <w:adjustRightInd w:val="0"/>
        <w:ind w:right="-2" w:firstLine="709"/>
        <w:jc w:val="both"/>
      </w:pPr>
      <w:r w:rsidRPr="001E0569">
        <w:rPr>
          <w:b/>
        </w:rPr>
        <w:t>Rangovas teikdamas pasiūlymą turi pateikti ir Užsakovo atstovo parašu patvirtintą laisvos formos pažymą kad lankėsi ir apžiūrėjo objektą, susipažino su remonto darbais</w:t>
      </w:r>
      <w:r w:rsidR="0035352E">
        <w:rPr>
          <w:b/>
        </w:rPr>
        <w:t xml:space="preserve"> (kontaktai nurodyti 1.7.3 šių sąlygų punkte)</w:t>
      </w:r>
      <w:r w:rsidRPr="001E0569">
        <w:rPr>
          <w:b/>
        </w:rPr>
        <w:t xml:space="preserve">. </w:t>
      </w:r>
      <w:r w:rsidRPr="001E0569">
        <w:t>Darbai atliekami vadovaujantis parengt</w:t>
      </w:r>
      <w:r>
        <w:t>u</w:t>
      </w:r>
      <w:r w:rsidRPr="001E0569">
        <w:t xml:space="preserve"> Projekt</w:t>
      </w:r>
      <w:r>
        <w:t>u</w:t>
      </w:r>
      <w:r w:rsidRPr="001E0569">
        <w:t xml:space="preserve"> </w:t>
      </w:r>
      <w:r w:rsidRPr="00270F9E">
        <w:t>(projektas pateiktas su pirkimo dokumentais,</w:t>
      </w:r>
      <w:r w:rsidRPr="001E0569">
        <w:t xml:space="preserve"> technine specifikacija, Lietuvos Statybos įstatymu, Statybos techniniais reglamentais, Statybos taisyklėmis ir kitais statybos procesą reglamentuojančiais teisės aktais).</w:t>
      </w:r>
    </w:p>
    <w:p w14:paraId="16E1B894" w14:textId="77777777" w:rsidR="00126D62" w:rsidRPr="00BB18BF" w:rsidRDefault="00126D62" w:rsidP="00C55318">
      <w:pPr>
        <w:autoSpaceDE w:val="0"/>
        <w:autoSpaceDN w:val="0"/>
        <w:adjustRightInd w:val="0"/>
        <w:ind w:right="-2" w:firstLine="709"/>
        <w:jc w:val="both"/>
      </w:pPr>
      <w:r>
        <w:t>2.</w:t>
      </w:r>
      <w:r w:rsidR="00CD2DFE">
        <w:t>4</w:t>
      </w:r>
      <w:r>
        <w:t>.</w:t>
      </w:r>
      <w:r w:rsidRPr="00126D62">
        <w:t xml:space="preserve"> </w:t>
      </w:r>
      <w:r w:rsidR="001E0569" w:rsidRPr="00E30557">
        <w:t>Pirkimo objektas nėra skaidomas į dalis. Tiekėjas tiekia pasiūlymą visai pirkimo objekto apimčiai.</w:t>
      </w:r>
    </w:p>
    <w:p w14:paraId="6C72BEC9" w14:textId="77777777" w:rsidR="00063D09" w:rsidRDefault="002445DF" w:rsidP="00126D62">
      <w:pPr>
        <w:autoSpaceDE w:val="0"/>
        <w:autoSpaceDN w:val="0"/>
        <w:adjustRightInd w:val="0"/>
        <w:ind w:firstLine="709"/>
        <w:jc w:val="both"/>
      </w:pPr>
      <w:r>
        <w:t>2.</w:t>
      </w:r>
      <w:r w:rsidR="00CD2DFE">
        <w:t>5</w:t>
      </w:r>
      <w:r>
        <w:t xml:space="preserve">. </w:t>
      </w:r>
      <w:r w:rsidR="001E0569">
        <w:t>Privalomi darbų techniniai reikalavimai nurodyti pirkimo sąlygų 2</w:t>
      </w:r>
      <w:r w:rsidR="001E0569" w:rsidRPr="007C31E7">
        <w:t xml:space="preserve"> priede</w:t>
      </w:r>
      <w:r w:rsidR="001E0569">
        <w:t xml:space="preserve"> „Bendrosios techninės specifikacijos“. Rangovo vykdomi darbai turi atitikti nurodytus reikalavimus.</w:t>
      </w:r>
    </w:p>
    <w:p w14:paraId="090E07A1" w14:textId="7297D767" w:rsidR="00F678D9" w:rsidRPr="002175BD" w:rsidRDefault="00063D09" w:rsidP="001E0569">
      <w:pPr>
        <w:autoSpaceDE w:val="0"/>
        <w:autoSpaceDN w:val="0"/>
        <w:adjustRightInd w:val="0"/>
        <w:ind w:firstLine="709"/>
        <w:jc w:val="both"/>
        <w:rPr>
          <w:b/>
          <w:color w:val="000000"/>
        </w:rPr>
      </w:pPr>
      <w:r>
        <w:t>2.</w:t>
      </w:r>
      <w:r w:rsidR="00CD2DFE">
        <w:t>6</w:t>
      </w:r>
      <w:r>
        <w:t xml:space="preserve">.  </w:t>
      </w:r>
      <w:r w:rsidR="00F678D9" w:rsidRPr="00F678D9">
        <w:t>Šiam</w:t>
      </w:r>
      <w:r w:rsidR="00B6369A">
        <w:t xml:space="preserve"> </w:t>
      </w:r>
      <w:r w:rsidR="002175BD">
        <w:t>ne</w:t>
      </w:r>
      <w:r w:rsidR="00B6369A">
        <w:t>skaidomam</w:t>
      </w:r>
      <w:r w:rsidR="00F678D9" w:rsidRPr="00F678D9">
        <w:t xml:space="preserve"> pirkimui biudžete skirta</w:t>
      </w:r>
      <w:r w:rsidR="00B6369A">
        <w:t xml:space="preserve"> suma</w:t>
      </w:r>
      <w:r w:rsidR="00F678D9" w:rsidRPr="00F678D9">
        <w:t xml:space="preserve"> iki </w:t>
      </w:r>
      <w:r w:rsidR="00651C08">
        <w:rPr>
          <w:b/>
        </w:rPr>
        <w:t>130</w:t>
      </w:r>
      <w:r w:rsidR="002175BD">
        <w:rPr>
          <w:b/>
        </w:rPr>
        <w:t xml:space="preserve"> </w:t>
      </w:r>
      <w:r w:rsidR="004015AB">
        <w:rPr>
          <w:b/>
        </w:rPr>
        <w:t>000</w:t>
      </w:r>
      <w:r w:rsidR="00DE13F3" w:rsidRPr="00DE13F3">
        <w:rPr>
          <w:b/>
        </w:rPr>
        <w:t xml:space="preserve">,00 </w:t>
      </w:r>
      <w:r w:rsidR="00F678D9" w:rsidRPr="002175BD">
        <w:rPr>
          <w:b/>
          <w:color w:val="000000"/>
        </w:rPr>
        <w:t>Eur su PVM.</w:t>
      </w:r>
    </w:p>
    <w:p w14:paraId="7A476076" w14:textId="378E548F" w:rsidR="004D37E2" w:rsidRPr="00F678D9" w:rsidRDefault="004D37E2" w:rsidP="004D37E2">
      <w:pPr>
        <w:tabs>
          <w:tab w:val="left" w:pos="1134"/>
          <w:tab w:val="left" w:pos="1276"/>
        </w:tabs>
        <w:ind w:left="709"/>
        <w:jc w:val="both"/>
      </w:pPr>
      <w:r>
        <w:t>2.</w:t>
      </w:r>
      <w:r w:rsidR="001E0569">
        <w:t>7</w:t>
      </w:r>
      <w:r>
        <w:t xml:space="preserve">. Su </w:t>
      </w:r>
      <w:r w:rsidR="0081222D">
        <w:t>t</w:t>
      </w:r>
      <w:r>
        <w:t>eikėju - laimėtoju</w:t>
      </w:r>
      <w:r w:rsidRPr="004D37E2">
        <w:t xml:space="preserve"> </w:t>
      </w:r>
      <w:r>
        <w:t xml:space="preserve">numatomas </w:t>
      </w:r>
      <w:r w:rsidR="00270F9E">
        <w:t xml:space="preserve">iki </w:t>
      </w:r>
      <w:r w:rsidR="00651C08">
        <w:t>5</w:t>
      </w:r>
      <w:r w:rsidR="002A1B24">
        <w:t xml:space="preserve"> </w:t>
      </w:r>
      <w:r>
        <w:t xml:space="preserve">mėn. </w:t>
      </w:r>
      <w:r w:rsidR="00270F9E">
        <w:t xml:space="preserve">trukmės </w:t>
      </w:r>
      <w:r>
        <w:t>sutarties sudarymas</w:t>
      </w:r>
      <w:r w:rsidR="00651C08">
        <w:t xml:space="preserve"> pagal įkainius</w:t>
      </w:r>
      <w:r>
        <w:t xml:space="preserve">. </w:t>
      </w:r>
      <w:r w:rsidRPr="004D37E2">
        <w:t>Sutarties pratęsimas – nenumatomas.</w:t>
      </w:r>
      <w:r w:rsidR="002175BD">
        <w:rPr>
          <w:b/>
          <w:color w:val="000000"/>
        </w:rPr>
        <w:t xml:space="preserve"> Darbų atlikimo terminas numatomas </w:t>
      </w:r>
      <w:r w:rsidR="00651C08">
        <w:rPr>
          <w:b/>
          <w:color w:val="000000"/>
        </w:rPr>
        <w:t>4 mėn</w:t>
      </w:r>
      <w:r w:rsidR="002175BD">
        <w:rPr>
          <w:b/>
          <w:color w:val="000000"/>
        </w:rPr>
        <w:t>.</w:t>
      </w:r>
    </w:p>
    <w:p w14:paraId="1F4C78D1" w14:textId="77777777" w:rsidR="001E0569" w:rsidRDefault="001F7BAA" w:rsidP="001E0569">
      <w:pPr>
        <w:autoSpaceDE w:val="0"/>
        <w:autoSpaceDN w:val="0"/>
        <w:adjustRightInd w:val="0"/>
        <w:ind w:firstLine="709"/>
        <w:jc w:val="both"/>
      </w:pPr>
      <w:r>
        <w:t>2.</w:t>
      </w:r>
      <w:r w:rsidR="001E0569">
        <w:t>8</w:t>
      </w:r>
      <w:r>
        <w:t xml:space="preserve">. </w:t>
      </w:r>
      <w:r w:rsidR="001E0569">
        <w:t>Rangovui - laimėtojui, bus mokama už faktiškai atliktus darbus. Perkančioji organizacija neįsipareigoja išpirkti viso darbų kiekio pagal sutarties kainą, jeigu Perkančiajai organizacijai darbų nereikės.</w:t>
      </w:r>
    </w:p>
    <w:p w14:paraId="53C3BDC5" w14:textId="77777777" w:rsidR="008A5E9C" w:rsidRPr="00780600" w:rsidRDefault="008A5E9C" w:rsidP="001E0569">
      <w:pPr>
        <w:autoSpaceDE w:val="0"/>
        <w:autoSpaceDN w:val="0"/>
        <w:adjustRightInd w:val="0"/>
        <w:ind w:firstLine="709"/>
        <w:jc w:val="both"/>
      </w:pPr>
    </w:p>
    <w:p w14:paraId="17541239" w14:textId="77777777" w:rsidR="00257FE9" w:rsidRPr="00780600" w:rsidRDefault="00257FE9" w:rsidP="009F4818">
      <w:pPr>
        <w:pStyle w:val="BodyText"/>
        <w:numPr>
          <w:ilvl w:val="0"/>
          <w:numId w:val="16"/>
        </w:numPr>
        <w:tabs>
          <w:tab w:val="left" w:pos="284"/>
          <w:tab w:val="left" w:pos="426"/>
          <w:tab w:val="left" w:pos="851"/>
          <w:tab w:val="left" w:pos="1418"/>
          <w:tab w:val="left" w:pos="1701"/>
          <w:tab w:val="left" w:pos="1843"/>
          <w:tab w:val="left" w:pos="1985"/>
        </w:tabs>
        <w:suppressAutoHyphens w:val="0"/>
        <w:ind w:left="0" w:firstLine="0"/>
        <w:jc w:val="center"/>
        <w:rPr>
          <w:i w:val="0"/>
          <w:lang w:val="lt-LT"/>
        </w:rPr>
      </w:pPr>
      <w:r w:rsidRPr="00780600">
        <w:rPr>
          <w:b/>
          <w:bCs/>
          <w:i w:val="0"/>
          <w:lang w:val="lt-LT"/>
        </w:rPr>
        <w:t>T</w:t>
      </w:r>
      <w:r w:rsidR="00F14327">
        <w:rPr>
          <w:b/>
          <w:bCs/>
          <w:i w:val="0"/>
          <w:lang w:val="lt-LT"/>
        </w:rPr>
        <w:t>EI</w:t>
      </w:r>
      <w:r w:rsidRPr="00780600">
        <w:rPr>
          <w:b/>
          <w:bCs/>
          <w:i w:val="0"/>
          <w:lang w:val="lt-LT"/>
        </w:rPr>
        <w:t xml:space="preserve">KĖJŲ </w:t>
      </w:r>
      <w:r>
        <w:rPr>
          <w:b/>
          <w:bCs/>
          <w:i w:val="0"/>
          <w:lang w:val="lt-LT"/>
        </w:rPr>
        <w:t xml:space="preserve">PAŠALINIMO PAGRINDAI, </w:t>
      </w:r>
      <w:r w:rsidRPr="00780600">
        <w:rPr>
          <w:b/>
          <w:bCs/>
          <w:i w:val="0"/>
          <w:lang w:val="lt-LT"/>
        </w:rPr>
        <w:t>KVALIFIKACIJOS REIKALAVIMAI</w:t>
      </w:r>
      <w:r w:rsidR="00D45631">
        <w:rPr>
          <w:b/>
          <w:bCs/>
          <w:i w:val="0"/>
          <w:lang w:val="lt-LT"/>
        </w:rPr>
        <w:t xml:space="preserve"> </w:t>
      </w:r>
      <w:r w:rsidR="00D45631" w:rsidRPr="00D45631">
        <w:rPr>
          <w:b/>
          <w:bCs/>
          <w:i w:val="0"/>
          <w:lang w:val="lt-LT"/>
        </w:rPr>
        <w:t>IR REIKALAUJAMI KOKYBĖS BEI APLINKOS APSAUGOS VADYBOS SISTEMŲ STANDARTAI</w:t>
      </w:r>
    </w:p>
    <w:p w14:paraId="0F4BDE84" w14:textId="77777777" w:rsidR="00257FE9" w:rsidRPr="00706143" w:rsidRDefault="00257FE9" w:rsidP="00257FE9">
      <w:pPr>
        <w:pStyle w:val="BodyText"/>
        <w:ind w:firstLine="709"/>
        <w:rPr>
          <w:i w:val="0"/>
          <w:color w:val="000000"/>
          <w:lang w:val="lt-LT"/>
        </w:rPr>
      </w:pPr>
    </w:p>
    <w:p w14:paraId="6CA41E34" w14:textId="77777777" w:rsidR="00DE1A1A" w:rsidRDefault="00DE1A1A" w:rsidP="00DE1A1A">
      <w:pPr>
        <w:pStyle w:val="BodyText"/>
        <w:ind w:firstLine="709"/>
        <w:rPr>
          <w:i w:val="0"/>
          <w:lang w:val="lt-LT"/>
        </w:rPr>
      </w:pPr>
      <w:r w:rsidRPr="00DE1A1A">
        <w:rPr>
          <w:i w:val="0"/>
          <w:lang w:val="lt-LT"/>
        </w:rPr>
        <w:t>3.1. Perkančioji organizacija nenustato t</w:t>
      </w:r>
      <w:r w:rsidR="00F14327">
        <w:rPr>
          <w:i w:val="0"/>
          <w:lang w:val="lt-LT"/>
        </w:rPr>
        <w:t>ei</w:t>
      </w:r>
      <w:r w:rsidRPr="00DE1A1A">
        <w:rPr>
          <w:i w:val="0"/>
          <w:lang w:val="lt-LT"/>
        </w:rPr>
        <w:t>kėjo pašalinimo pagrindų.</w:t>
      </w:r>
    </w:p>
    <w:p w14:paraId="6F27B031" w14:textId="77777777" w:rsidR="006F2824" w:rsidRPr="00DE1A1A" w:rsidRDefault="006F2824" w:rsidP="00DE1A1A">
      <w:pPr>
        <w:pStyle w:val="BodyText"/>
        <w:ind w:firstLine="709"/>
        <w:rPr>
          <w:i w:val="0"/>
          <w:lang w:val="lt-LT"/>
        </w:rPr>
      </w:pPr>
    </w:p>
    <w:p w14:paraId="609F3904" w14:textId="77777777" w:rsidR="00270F9E" w:rsidRDefault="00DE1A1A" w:rsidP="00DE1A1A">
      <w:pPr>
        <w:pStyle w:val="BodyText"/>
        <w:ind w:firstLine="709"/>
        <w:rPr>
          <w:i w:val="0"/>
          <w:lang w:val="lt-LT"/>
        </w:rPr>
      </w:pPr>
      <w:r w:rsidRPr="00DE1A1A">
        <w:rPr>
          <w:i w:val="0"/>
          <w:lang w:val="lt-LT"/>
        </w:rPr>
        <w:t>3.2. T</w:t>
      </w:r>
      <w:r w:rsidR="00F14327">
        <w:rPr>
          <w:i w:val="0"/>
          <w:lang w:val="lt-LT"/>
        </w:rPr>
        <w:t>ei</w:t>
      </w:r>
      <w:r w:rsidRPr="00DE1A1A">
        <w:rPr>
          <w:i w:val="0"/>
          <w:lang w:val="lt-LT"/>
        </w:rPr>
        <w:t xml:space="preserve">kėjai, dalyvaujantys pirkime, turi atitikti lentelėje nurodytus minimalius kvalifikacijos reikalavimus:  </w:t>
      </w:r>
    </w:p>
    <w:p w14:paraId="575B39F9" w14:textId="77777777" w:rsidR="00270F9E" w:rsidRDefault="00270F9E" w:rsidP="00DE1A1A">
      <w:pPr>
        <w:pStyle w:val="BodyText"/>
        <w:ind w:firstLine="709"/>
        <w:rPr>
          <w:i w:val="0"/>
          <w:lang w:val="lt-LT"/>
        </w:rPr>
      </w:pPr>
    </w:p>
    <w:p w14:paraId="61CBF865" w14:textId="77777777" w:rsidR="00270F9E" w:rsidRDefault="00270F9E" w:rsidP="00DE1A1A">
      <w:pPr>
        <w:pStyle w:val="BodyText"/>
        <w:ind w:firstLine="709"/>
        <w:rPr>
          <w:i w:val="0"/>
          <w:lang w:val="lt-LT"/>
        </w:rPr>
      </w:pPr>
    </w:p>
    <w:p w14:paraId="69052CF4" w14:textId="77777777" w:rsidR="00DE1A1A" w:rsidRDefault="00DE1A1A" w:rsidP="00DE1A1A">
      <w:pPr>
        <w:pStyle w:val="BodyText"/>
        <w:ind w:firstLine="709"/>
        <w:rPr>
          <w:i w:val="0"/>
          <w:lang w:val="lt-LT"/>
        </w:rPr>
      </w:pPr>
    </w:p>
    <w:p w14:paraId="069A8CEC" w14:textId="77777777" w:rsidR="00257FE9" w:rsidRPr="002175BD" w:rsidRDefault="00257FE9" w:rsidP="00257FE9">
      <w:pPr>
        <w:tabs>
          <w:tab w:val="left" w:pos="25116"/>
          <w:tab w:val="left" w:pos="25269"/>
          <w:tab w:val="left" w:pos="25416"/>
          <w:tab w:val="left" w:pos="25569"/>
        </w:tabs>
        <w:suppressAutoHyphens/>
        <w:autoSpaceDE w:val="0"/>
        <w:jc w:val="right"/>
        <w:rPr>
          <w:rFonts w:eastAsia="Arial"/>
          <w:noProof/>
          <w:color w:val="000000"/>
          <w:szCs w:val="20"/>
          <w:lang w:eastAsia="ar-SA"/>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9" w:type="dxa"/>
          <w:right w:w="79" w:type="dxa"/>
        </w:tblCellMar>
        <w:tblLook w:val="04A0" w:firstRow="1" w:lastRow="0" w:firstColumn="1" w:lastColumn="0" w:noHBand="0" w:noVBand="1"/>
      </w:tblPr>
      <w:tblGrid>
        <w:gridCol w:w="918"/>
        <w:gridCol w:w="4469"/>
        <w:gridCol w:w="4956"/>
      </w:tblGrid>
      <w:tr w:rsidR="00DE1A1A" w:rsidRPr="00596FC7" w14:paraId="31A20FD0" w14:textId="77777777" w:rsidTr="00DE1A1A">
        <w:trPr>
          <w:trHeight w:val="589"/>
          <w:jc w:val="center"/>
        </w:trPr>
        <w:tc>
          <w:tcPr>
            <w:tcW w:w="918" w:type="dxa"/>
            <w:shd w:val="clear" w:color="auto" w:fill="auto"/>
          </w:tcPr>
          <w:p w14:paraId="721CEC02" w14:textId="77777777" w:rsidR="00DE1A1A" w:rsidRPr="00596FC7" w:rsidRDefault="00DE1A1A" w:rsidP="008D09BD">
            <w:pPr>
              <w:ind w:left="-142" w:firstLine="214"/>
              <w:jc w:val="center"/>
              <w:rPr>
                <w:rFonts w:eastAsia="Calibri"/>
                <w:lang w:eastAsia="en-US"/>
              </w:rPr>
            </w:pPr>
            <w:r w:rsidRPr="00596FC7">
              <w:rPr>
                <w:rFonts w:eastAsia="Calibri"/>
                <w:lang w:eastAsia="en-US"/>
              </w:rPr>
              <w:lastRenderedPageBreak/>
              <w:t>Eil.</w:t>
            </w:r>
          </w:p>
          <w:p w14:paraId="5A97045B" w14:textId="77777777" w:rsidR="00DE1A1A" w:rsidRPr="00596FC7" w:rsidRDefault="00DE1A1A" w:rsidP="008D09BD">
            <w:pPr>
              <w:ind w:left="-142" w:firstLine="214"/>
              <w:jc w:val="center"/>
              <w:rPr>
                <w:rFonts w:eastAsia="Calibri"/>
                <w:b/>
                <w:lang w:eastAsia="en-US"/>
              </w:rPr>
            </w:pPr>
            <w:r w:rsidRPr="00596FC7">
              <w:rPr>
                <w:rFonts w:eastAsia="Calibri"/>
                <w:lang w:eastAsia="en-US"/>
              </w:rPr>
              <w:t>Nr.</w:t>
            </w:r>
          </w:p>
        </w:tc>
        <w:tc>
          <w:tcPr>
            <w:tcW w:w="4469" w:type="dxa"/>
            <w:shd w:val="clear" w:color="auto" w:fill="auto"/>
          </w:tcPr>
          <w:p w14:paraId="6E8F0C2B" w14:textId="77777777" w:rsidR="00DE1A1A" w:rsidRPr="00596FC7" w:rsidRDefault="00DE1A1A" w:rsidP="008D09BD">
            <w:pPr>
              <w:jc w:val="center"/>
              <w:rPr>
                <w:rFonts w:eastAsia="Calibri"/>
                <w:b/>
                <w:lang w:eastAsia="en-US"/>
              </w:rPr>
            </w:pPr>
            <w:r w:rsidRPr="00596FC7">
              <w:rPr>
                <w:rFonts w:eastAsia="Calibri"/>
                <w:lang w:eastAsia="en-US"/>
              </w:rPr>
              <w:t>Kvalifikacijos reikalavimai</w:t>
            </w:r>
          </w:p>
        </w:tc>
        <w:tc>
          <w:tcPr>
            <w:tcW w:w="4956" w:type="dxa"/>
            <w:shd w:val="clear" w:color="auto" w:fill="auto"/>
          </w:tcPr>
          <w:p w14:paraId="00D2CA28" w14:textId="77777777" w:rsidR="00DE1A1A" w:rsidRPr="00596FC7" w:rsidRDefault="00DE1A1A" w:rsidP="008D09BD">
            <w:pPr>
              <w:jc w:val="center"/>
              <w:rPr>
                <w:rFonts w:eastAsia="Calibri"/>
                <w:b/>
                <w:lang w:eastAsia="en-US"/>
              </w:rPr>
            </w:pPr>
            <w:r w:rsidRPr="00596FC7">
              <w:rPr>
                <w:rFonts w:eastAsia="Calibri"/>
                <w:lang w:eastAsia="en-US"/>
              </w:rPr>
              <w:t>Kvalifikacijos reikalavimus įrodantys dokumentai</w:t>
            </w:r>
          </w:p>
        </w:tc>
      </w:tr>
      <w:tr w:rsidR="003848D3" w:rsidRPr="00596FC7" w14:paraId="5657F749" w14:textId="77777777" w:rsidTr="00DE1A1A">
        <w:trPr>
          <w:trHeight w:val="1138"/>
          <w:jc w:val="center"/>
        </w:trPr>
        <w:tc>
          <w:tcPr>
            <w:tcW w:w="918" w:type="dxa"/>
            <w:shd w:val="clear" w:color="auto" w:fill="auto"/>
          </w:tcPr>
          <w:p w14:paraId="314569A5" w14:textId="77777777" w:rsidR="003848D3" w:rsidRPr="00596FC7" w:rsidRDefault="003848D3" w:rsidP="003848D3">
            <w:pPr>
              <w:ind w:left="-779" w:firstLine="851"/>
              <w:jc w:val="both"/>
              <w:rPr>
                <w:rFonts w:eastAsia="Calibri"/>
              </w:rPr>
            </w:pPr>
            <w:r>
              <w:rPr>
                <w:rFonts w:eastAsia="Calibri"/>
              </w:rPr>
              <w:t>3.2</w:t>
            </w:r>
            <w:r w:rsidRPr="00596FC7">
              <w:rPr>
                <w:rFonts w:eastAsia="Calibri"/>
              </w:rPr>
              <w:t>.1.</w:t>
            </w:r>
          </w:p>
        </w:tc>
        <w:tc>
          <w:tcPr>
            <w:tcW w:w="4469" w:type="dxa"/>
          </w:tcPr>
          <w:p w14:paraId="4EF29E11" w14:textId="2038576C" w:rsidR="003848D3" w:rsidRPr="00CD3B8F" w:rsidRDefault="00651C08" w:rsidP="003848D3">
            <w:pPr>
              <w:jc w:val="both"/>
            </w:pPr>
            <w:r w:rsidRPr="00651C08">
              <w:t>Rangovas turi turėti teisę verstis ta ūkine veikla, kuri reikalinga pirkimo sutarčiai įvykdyti, pateikiamas sertifikatas arba atitinkamas įrodantis dokumentas.</w:t>
            </w:r>
          </w:p>
        </w:tc>
        <w:tc>
          <w:tcPr>
            <w:tcW w:w="4956" w:type="dxa"/>
          </w:tcPr>
          <w:p w14:paraId="38FCD3D9" w14:textId="54011F1F" w:rsidR="003848D3" w:rsidRPr="00CD3B8F" w:rsidRDefault="00651C08" w:rsidP="003848D3">
            <w:pPr>
              <w:jc w:val="both"/>
            </w:pPr>
            <w:r w:rsidRPr="00651C08">
              <w:t>Pateikiami galiojantys atestatai, sertifikatai arba kiti rangovo lygiaverčiai įrodymai, kad rangovas atitinka reikalavimus. (Pateikiamos skaitmeninės kopijos).</w:t>
            </w:r>
          </w:p>
        </w:tc>
      </w:tr>
      <w:tr w:rsidR="003848D3" w:rsidRPr="00596FC7" w14:paraId="3B579D46" w14:textId="77777777" w:rsidTr="00DE1A1A">
        <w:trPr>
          <w:trHeight w:val="1138"/>
          <w:jc w:val="center"/>
        </w:trPr>
        <w:tc>
          <w:tcPr>
            <w:tcW w:w="918" w:type="dxa"/>
            <w:shd w:val="clear" w:color="auto" w:fill="auto"/>
          </w:tcPr>
          <w:p w14:paraId="07B681FE" w14:textId="77777777" w:rsidR="003848D3" w:rsidRDefault="003848D3" w:rsidP="003848D3">
            <w:pPr>
              <w:ind w:left="-779" w:firstLine="851"/>
              <w:jc w:val="both"/>
              <w:rPr>
                <w:rFonts w:eastAsia="Calibri"/>
              </w:rPr>
            </w:pPr>
            <w:r>
              <w:rPr>
                <w:rFonts w:eastAsia="Calibri"/>
              </w:rPr>
              <w:t>3.2.2.</w:t>
            </w:r>
          </w:p>
        </w:tc>
        <w:tc>
          <w:tcPr>
            <w:tcW w:w="4469" w:type="dxa"/>
          </w:tcPr>
          <w:p w14:paraId="7FA591E9" w14:textId="646B102C" w:rsidR="003848D3" w:rsidRPr="00CD3B8F" w:rsidRDefault="00B577B0" w:rsidP="003848D3">
            <w:pPr>
              <w:jc w:val="both"/>
            </w:pPr>
            <w:r w:rsidRPr="00B577B0">
              <w:t>Tiekėjas turi turėti bent vieną statinio statybos vadovą, turinti teisę eiti ypatingo statinio statybos vadovo pareigas; Statiniai: gyvenamieji ir negyvenamieji pastatai.</w:t>
            </w:r>
          </w:p>
        </w:tc>
        <w:tc>
          <w:tcPr>
            <w:tcW w:w="4956" w:type="dxa"/>
          </w:tcPr>
          <w:p w14:paraId="0DDB9108" w14:textId="77777777" w:rsidR="003848D3" w:rsidRPr="00CD3B8F" w:rsidRDefault="003848D3" w:rsidP="003848D3">
            <w:pPr>
              <w:jc w:val="both"/>
            </w:pPr>
            <w:r w:rsidRPr="003E0ADD">
              <w:t>Pateikiami galiojantys atestatai, sertifikatai</w:t>
            </w:r>
            <w:r>
              <w:t xml:space="preserve"> </w:t>
            </w:r>
            <w:r w:rsidRPr="003E0ADD">
              <w:t>arba kit</w:t>
            </w:r>
            <w:r>
              <w:t>i</w:t>
            </w:r>
            <w:r w:rsidRPr="003E0ADD">
              <w:t xml:space="preserve"> rangovo lygiaverči</w:t>
            </w:r>
            <w:r>
              <w:t>ai</w:t>
            </w:r>
            <w:r w:rsidRPr="003E0ADD">
              <w:t xml:space="preserve"> įrodym</w:t>
            </w:r>
            <w:r>
              <w:t>ai,</w:t>
            </w:r>
            <w:r w:rsidRPr="003E0ADD">
              <w:t xml:space="preserve"> kad rangovas atitinka reikalavimus. </w:t>
            </w:r>
            <w:r w:rsidRPr="009B5DF8">
              <w:rPr>
                <w:i/>
              </w:rPr>
              <w:t>(Pateikiamos skaitmeninės kopijos).</w:t>
            </w:r>
          </w:p>
        </w:tc>
      </w:tr>
      <w:tr w:rsidR="00651C08" w:rsidRPr="00596FC7" w14:paraId="18DAA834" w14:textId="77777777" w:rsidTr="00DE1A1A">
        <w:trPr>
          <w:trHeight w:val="1138"/>
          <w:jc w:val="center"/>
        </w:trPr>
        <w:tc>
          <w:tcPr>
            <w:tcW w:w="918" w:type="dxa"/>
            <w:shd w:val="clear" w:color="auto" w:fill="auto"/>
          </w:tcPr>
          <w:p w14:paraId="50A69549" w14:textId="044905FE" w:rsidR="00651C08" w:rsidRDefault="00651C08" w:rsidP="003848D3">
            <w:pPr>
              <w:ind w:left="-779" w:firstLine="851"/>
              <w:jc w:val="both"/>
              <w:rPr>
                <w:rFonts w:eastAsia="Calibri"/>
              </w:rPr>
            </w:pPr>
            <w:r>
              <w:rPr>
                <w:rFonts w:eastAsia="Calibri"/>
              </w:rPr>
              <w:t>3.2.3.</w:t>
            </w:r>
          </w:p>
        </w:tc>
        <w:tc>
          <w:tcPr>
            <w:tcW w:w="4469" w:type="dxa"/>
          </w:tcPr>
          <w:p w14:paraId="21B9E5D1" w14:textId="274CA148" w:rsidR="00651C08" w:rsidRDefault="00B577B0" w:rsidP="00651C08">
            <w:pPr>
              <w:jc w:val="both"/>
            </w:pPr>
            <w:r w:rsidRPr="009043B3">
              <w:rPr>
                <w:color w:val="000000" w:themeColor="text1"/>
              </w:rPr>
              <w:t>Tiekėjas per pastaruosius 5 metus iki pasiūlymų pateikimo termino pabaigos turi būti sėkmingai įvykdęs bent vieną pastatų statybos, rekonstravimo, kapitalinio ar paprastojo remonto sutarčių, kurių objektas buvo pastatų vidaus apdailos darbai (sienų/lubų dažymas, plytelių klijavimas, santechnikos darbai), o bendra atliktų darbų vertė yra ne mažesnė kaip 100 000 Eur be PVM.</w:t>
            </w:r>
          </w:p>
        </w:tc>
        <w:tc>
          <w:tcPr>
            <w:tcW w:w="4956" w:type="dxa"/>
          </w:tcPr>
          <w:p w14:paraId="73B243A9" w14:textId="77A1C686" w:rsidR="00651C08" w:rsidRPr="003E0ADD" w:rsidRDefault="00B577B0" w:rsidP="003848D3">
            <w:pPr>
              <w:jc w:val="both"/>
            </w:pPr>
            <w:r w:rsidRPr="00B577B0">
              <w:t>Pateikiamos sėkmingo sutarties įvykdymo pažymos. (Pateikiamos skaitmeninės kopijos).</w:t>
            </w:r>
          </w:p>
        </w:tc>
      </w:tr>
      <w:tr w:rsidR="00B577B0" w:rsidRPr="00596FC7" w14:paraId="75E39977" w14:textId="77777777" w:rsidTr="00DE1A1A">
        <w:trPr>
          <w:trHeight w:val="1138"/>
          <w:jc w:val="center"/>
        </w:trPr>
        <w:tc>
          <w:tcPr>
            <w:tcW w:w="918" w:type="dxa"/>
            <w:shd w:val="clear" w:color="auto" w:fill="auto"/>
          </w:tcPr>
          <w:p w14:paraId="628E061D" w14:textId="77777777" w:rsidR="00B577B0" w:rsidRDefault="00B577B0" w:rsidP="003848D3">
            <w:pPr>
              <w:ind w:left="-779" w:firstLine="851"/>
              <w:jc w:val="both"/>
              <w:rPr>
                <w:rFonts w:eastAsia="Calibri"/>
              </w:rPr>
            </w:pPr>
          </w:p>
        </w:tc>
        <w:tc>
          <w:tcPr>
            <w:tcW w:w="4469" w:type="dxa"/>
          </w:tcPr>
          <w:p w14:paraId="7D8D6671" w14:textId="2E97A89A" w:rsidR="00B577B0" w:rsidRPr="00831A59" w:rsidRDefault="00B577B0" w:rsidP="00651C08">
            <w:pPr>
              <w:jc w:val="both"/>
              <w:rPr>
                <w:color w:val="FF0000"/>
              </w:rPr>
            </w:pPr>
            <w:r w:rsidRPr="009043B3">
              <w:rPr>
                <w:color w:val="000000" w:themeColor="text1"/>
              </w:rPr>
              <w:t xml:space="preserve">Tiekėjo vidutinės metinės pajamos </w:t>
            </w:r>
            <w:r w:rsidRPr="009043B3">
              <w:rPr>
                <w:b/>
                <w:bCs/>
                <w:color w:val="000000" w:themeColor="text1"/>
              </w:rPr>
              <w:t xml:space="preserve">iš </w:t>
            </w:r>
            <w:r w:rsidRPr="009043B3">
              <w:rPr>
                <w:color w:val="000000" w:themeColor="text1"/>
              </w:rPr>
              <w:t>statybos ir (ar) remonto darbų veiklos per pastaruosius 2 (dvejus) finansinius metus (arba per laiką nuo tiekėjo įregistravimo dienos, jeigu tiekėjas veiklą vykdė trumpiau) turi būti ne mažesnės kaip 150 000 Eur be PVM.</w:t>
            </w:r>
          </w:p>
        </w:tc>
        <w:tc>
          <w:tcPr>
            <w:tcW w:w="4956" w:type="dxa"/>
          </w:tcPr>
          <w:p w14:paraId="349FEA13" w14:textId="7F8F6235" w:rsidR="00B577B0" w:rsidRPr="00B577B0" w:rsidRDefault="00B577B0" w:rsidP="003848D3">
            <w:pPr>
              <w:jc w:val="both"/>
            </w:pPr>
            <w:r w:rsidRPr="009043B3">
              <w:rPr>
                <w:color w:val="000000" w:themeColor="text1"/>
              </w:rPr>
              <w:t>Pateikiami balansai ar kitos oficialiai įregistruotos finansinės ataskaitos iš Registro centro ar kitų registrų.</w:t>
            </w:r>
          </w:p>
        </w:tc>
      </w:tr>
      <w:tr w:rsidR="00B577B0" w:rsidRPr="00596FC7" w14:paraId="1F6DE628" w14:textId="77777777" w:rsidTr="00DE1A1A">
        <w:trPr>
          <w:trHeight w:val="1138"/>
          <w:jc w:val="center"/>
        </w:trPr>
        <w:tc>
          <w:tcPr>
            <w:tcW w:w="918" w:type="dxa"/>
            <w:shd w:val="clear" w:color="auto" w:fill="auto"/>
          </w:tcPr>
          <w:p w14:paraId="58ADEFBC" w14:textId="77777777" w:rsidR="00B577B0" w:rsidRDefault="00B577B0" w:rsidP="003848D3">
            <w:pPr>
              <w:ind w:left="-779" w:firstLine="851"/>
              <w:jc w:val="both"/>
              <w:rPr>
                <w:rFonts w:eastAsia="Calibri"/>
              </w:rPr>
            </w:pPr>
          </w:p>
        </w:tc>
        <w:tc>
          <w:tcPr>
            <w:tcW w:w="4469" w:type="dxa"/>
          </w:tcPr>
          <w:p w14:paraId="32CF0D00" w14:textId="77777777" w:rsidR="00B577B0" w:rsidRDefault="00B577B0" w:rsidP="00B577B0">
            <w:pPr>
              <w:jc w:val="both"/>
            </w:pPr>
            <w:r>
              <w:t>LR APM 2011-06-28 d. įsakymas Nr. D1-508 „Dėl aplinkos apsaugos kriterijų taikymo, vykdant žaliuosius pirkimus, tvarkos aprašo patvirtinimo“:</w:t>
            </w:r>
          </w:p>
          <w:p w14:paraId="23D2DEC2" w14:textId="4C329516" w:rsidR="00B577B0" w:rsidRPr="00FA7BC6" w:rsidRDefault="00B577B0" w:rsidP="00B577B0">
            <w:pPr>
              <w:jc w:val="both"/>
              <w:rPr>
                <w:color w:val="FF0000"/>
              </w:rPr>
            </w:pPr>
            <w:r>
              <w:t>4.3.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4956" w:type="dxa"/>
          </w:tcPr>
          <w:p w14:paraId="6BB87BAF" w14:textId="64FE716B" w:rsidR="00B577B0" w:rsidRPr="00E54007" w:rsidRDefault="00B577B0" w:rsidP="003848D3">
            <w:pPr>
              <w:jc w:val="both"/>
              <w:rPr>
                <w:color w:val="FF0000"/>
              </w:rPr>
            </w:pPr>
            <w:r w:rsidRPr="003E0ADD">
              <w:t>Pateikiami galiojantys atestatai, sertifikatai</w:t>
            </w:r>
            <w:r>
              <w:t xml:space="preserve"> </w:t>
            </w:r>
            <w:r w:rsidRPr="003E0ADD">
              <w:t>arba kit</w:t>
            </w:r>
            <w:r>
              <w:t>i</w:t>
            </w:r>
            <w:r w:rsidRPr="003E0ADD">
              <w:t xml:space="preserve"> rangovo lygiaverči</w:t>
            </w:r>
            <w:r>
              <w:t>ai</w:t>
            </w:r>
            <w:r w:rsidRPr="003E0ADD">
              <w:t xml:space="preserve"> įrodym</w:t>
            </w:r>
            <w:r>
              <w:t>ai,</w:t>
            </w:r>
            <w:r w:rsidRPr="003E0ADD">
              <w:t xml:space="preserve"> kad rangovas atitinka reikalavimus. </w:t>
            </w:r>
            <w:r w:rsidRPr="009B5DF8">
              <w:rPr>
                <w:i/>
              </w:rPr>
              <w:t>(Pateikiamos skaitmeninės kopijos).</w:t>
            </w:r>
          </w:p>
        </w:tc>
      </w:tr>
    </w:tbl>
    <w:p w14:paraId="6567D497" w14:textId="77777777" w:rsidR="00257FE9" w:rsidRDefault="00257FE9" w:rsidP="00257FE9">
      <w:pPr>
        <w:pStyle w:val="BodyText"/>
        <w:rPr>
          <w:i w:val="0"/>
          <w:lang w:val="lt-LT"/>
        </w:rPr>
      </w:pPr>
    </w:p>
    <w:p w14:paraId="5B53A116" w14:textId="41217288" w:rsidR="006F2824" w:rsidRDefault="006F2824" w:rsidP="00257FE9">
      <w:pPr>
        <w:pStyle w:val="BodyText"/>
        <w:ind w:firstLine="709"/>
        <w:rPr>
          <w:i w:val="0"/>
          <w:lang w:val="lt-LT"/>
        </w:rPr>
      </w:pPr>
      <w:r w:rsidRPr="006F2824">
        <w:rPr>
          <w:i w:val="0"/>
          <w:lang w:val="lt-LT"/>
        </w:rPr>
        <w:t>3.3. Perkančioji organizacija prašo t</w:t>
      </w:r>
      <w:r w:rsidR="00651C08">
        <w:rPr>
          <w:i w:val="0"/>
          <w:lang w:val="lt-LT"/>
        </w:rPr>
        <w:t>ei</w:t>
      </w:r>
      <w:r w:rsidRPr="006F2824">
        <w:rPr>
          <w:i w:val="0"/>
          <w:lang w:val="lt-LT"/>
        </w:rPr>
        <w:t>kėjų iš karto pateikti visus reikalingus dokumentus</w:t>
      </w:r>
      <w:r w:rsidR="00734DA8">
        <w:rPr>
          <w:i w:val="0"/>
          <w:lang w:val="lt-LT"/>
        </w:rPr>
        <w:t xml:space="preserve"> (</w:t>
      </w:r>
      <w:r w:rsidR="00734DA8" w:rsidRPr="00734DA8">
        <w:rPr>
          <w:iCs/>
          <w:lang w:val="lt-LT"/>
        </w:rPr>
        <w:t>pateikti</w:t>
      </w:r>
      <w:r w:rsidR="009043B3">
        <w:rPr>
          <w:iCs/>
          <w:lang w:val="lt-LT"/>
        </w:rPr>
        <w:t xml:space="preserve"> visus</w:t>
      </w:r>
      <w:r w:rsidR="00734DA8" w:rsidRPr="00734DA8">
        <w:rPr>
          <w:iCs/>
          <w:lang w:val="lt-LT"/>
        </w:rPr>
        <w:t xml:space="preserve"> dokumentus bus reikalaujama tik iš galimo pirkimo nugalėtojo</w:t>
      </w:r>
      <w:r w:rsidR="00734DA8">
        <w:rPr>
          <w:i w:val="0"/>
          <w:lang w:val="lt-LT"/>
        </w:rPr>
        <w:t xml:space="preserve">) </w:t>
      </w:r>
      <w:r w:rsidRPr="006F2824">
        <w:rPr>
          <w:i w:val="0"/>
          <w:lang w:val="lt-LT"/>
        </w:rPr>
        <w:t>.</w:t>
      </w:r>
    </w:p>
    <w:p w14:paraId="3257A8FA" w14:textId="77777777" w:rsidR="006F2824" w:rsidRDefault="006F2824" w:rsidP="00257FE9">
      <w:pPr>
        <w:pStyle w:val="BodyText"/>
        <w:ind w:firstLine="709"/>
        <w:rPr>
          <w:i w:val="0"/>
          <w:lang w:val="lt-LT"/>
        </w:rPr>
      </w:pPr>
    </w:p>
    <w:p w14:paraId="67FA4C72" w14:textId="77777777" w:rsidR="00D82390" w:rsidRDefault="00D82390" w:rsidP="00D82390">
      <w:pPr>
        <w:tabs>
          <w:tab w:val="left" w:pos="567"/>
        </w:tabs>
        <w:suppressAutoHyphens/>
        <w:ind w:firstLine="709"/>
        <w:jc w:val="both"/>
        <w:rPr>
          <w:szCs w:val="20"/>
          <w:lang w:eastAsia="ar-SA"/>
        </w:rPr>
      </w:pPr>
      <w:r>
        <w:rPr>
          <w:szCs w:val="20"/>
          <w:lang w:eastAsia="ar-SA"/>
        </w:rPr>
        <w:t xml:space="preserve">3.4. </w:t>
      </w:r>
      <w:r w:rsidRPr="00D82390">
        <w:rPr>
          <w:szCs w:val="20"/>
          <w:lang w:eastAsia="ar-SA"/>
        </w:rPr>
        <w:t>Jeigu t</w:t>
      </w:r>
      <w:r w:rsidR="00F14327">
        <w:rPr>
          <w:szCs w:val="20"/>
          <w:lang w:eastAsia="ar-SA"/>
        </w:rPr>
        <w:t>ei</w:t>
      </w:r>
      <w:r w:rsidRPr="00D82390">
        <w:rPr>
          <w:szCs w:val="20"/>
          <w:lang w:eastAsia="ar-SA"/>
        </w:rPr>
        <w:t>kėjo kvalifikacija dėl teisės verstis atitinkama veikla nebuvo tikrinama arba tikrinama ne visa apimtimi, t</w:t>
      </w:r>
      <w:r w:rsidR="00F14327">
        <w:rPr>
          <w:szCs w:val="20"/>
          <w:lang w:eastAsia="ar-SA"/>
        </w:rPr>
        <w:t>ei</w:t>
      </w:r>
      <w:r w:rsidRPr="00D82390">
        <w:rPr>
          <w:szCs w:val="20"/>
          <w:lang w:eastAsia="ar-SA"/>
        </w:rPr>
        <w:t>kėjas perkančiajai organizacijai įsipareigoja, kad pirkimo sutartį vykdys tik tokią teisę turintys asmenys.</w:t>
      </w:r>
    </w:p>
    <w:p w14:paraId="08539226" w14:textId="77777777" w:rsidR="00D82390" w:rsidRPr="00D82390" w:rsidRDefault="00D82390" w:rsidP="00D82390">
      <w:pPr>
        <w:tabs>
          <w:tab w:val="left" w:pos="567"/>
        </w:tabs>
        <w:suppressAutoHyphens/>
        <w:ind w:firstLine="709"/>
        <w:jc w:val="both"/>
        <w:rPr>
          <w:szCs w:val="20"/>
          <w:lang w:eastAsia="ar-SA"/>
        </w:rPr>
      </w:pPr>
    </w:p>
    <w:p w14:paraId="091A8264" w14:textId="77777777" w:rsidR="00D82390" w:rsidRDefault="00D82390" w:rsidP="00D82390">
      <w:pPr>
        <w:tabs>
          <w:tab w:val="left" w:pos="567"/>
        </w:tabs>
        <w:suppressAutoHyphens/>
        <w:ind w:firstLine="709"/>
        <w:jc w:val="both"/>
        <w:rPr>
          <w:szCs w:val="20"/>
          <w:lang w:eastAsia="ar-SA"/>
        </w:rPr>
      </w:pPr>
      <w:r>
        <w:rPr>
          <w:szCs w:val="20"/>
          <w:lang w:eastAsia="ar-SA"/>
        </w:rPr>
        <w:t>3.5</w:t>
      </w:r>
      <w:r w:rsidRPr="00D82390">
        <w:rPr>
          <w:szCs w:val="20"/>
          <w:lang w:eastAsia="ar-SA"/>
        </w:rPr>
        <w:t>. T</w:t>
      </w:r>
      <w:r w:rsidR="00F14327">
        <w:rPr>
          <w:szCs w:val="20"/>
          <w:lang w:eastAsia="ar-SA"/>
        </w:rPr>
        <w:t>ei</w:t>
      </w:r>
      <w:r w:rsidRPr="00D82390">
        <w:rPr>
          <w:szCs w:val="20"/>
          <w:lang w:eastAsia="ar-SA"/>
        </w:rPr>
        <w:t xml:space="preserve">kėjas gali remtis kitų ūkio subjektų pajėgumais, kurių kvalifikacija remiasi siekdamas atitikti pirkimo dokumentuose nustatytus kvalifikacijos reikalavimus (jeigu taikytini): reikalavimą </w:t>
      </w:r>
      <w:r w:rsidRPr="00D82390">
        <w:rPr>
          <w:szCs w:val="20"/>
          <w:lang w:eastAsia="ar-SA"/>
        </w:rPr>
        <w:lastRenderedPageBreak/>
        <w:t>turėti specialų leidimą arba būti tam tikrų organizacijų nariu (tik norminiuose teisės aktuose nustatytais atvejais ir apimtimi), finansinio ir ekonominio pajėgumo reikalavimus, techninio ir profesinio pajėgumo reikalavimus.</w:t>
      </w:r>
    </w:p>
    <w:p w14:paraId="5908EDD9" w14:textId="77777777" w:rsidR="00D82390" w:rsidRPr="00D82390" w:rsidRDefault="00D82390" w:rsidP="00D82390">
      <w:pPr>
        <w:tabs>
          <w:tab w:val="left" w:pos="567"/>
        </w:tabs>
        <w:suppressAutoHyphens/>
        <w:ind w:firstLine="709"/>
        <w:jc w:val="both"/>
        <w:rPr>
          <w:szCs w:val="20"/>
          <w:lang w:eastAsia="ar-SA"/>
        </w:rPr>
      </w:pPr>
    </w:p>
    <w:p w14:paraId="46998E86" w14:textId="77777777" w:rsidR="00D82390" w:rsidRDefault="00D82390" w:rsidP="00D82390">
      <w:pPr>
        <w:tabs>
          <w:tab w:val="left" w:pos="567"/>
        </w:tabs>
        <w:suppressAutoHyphens/>
        <w:ind w:firstLine="709"/>
        <w:jc w:val="both"/>
        <w:rPr>
          <w:szCs w:val="20"/>
          <w:lang w:eastAsia="ar-SA"/>
        </w:rPr>
      </w:pPr>
      <w:r>
        <w:rPr>
          <w:szCs w:val="20"/>
          <w:lang w:eastAsia="ar-SA"/>
        </w:rPr>
        <w:t>3.6</w:t>
      </w:r>
      <w:r w:rsidRPr="00D82390">
        <w:rPr>
          <w:szCs w:val="20"/>
          <w:lang w:eastAsia="ar-SA"/>
        </w:rPr>
        <w:t>. T</w:t>
      </w:r>
      <w:r w:rsidR="00F14327">
        <w:rPr>
          <w:szCs w:val="20"/>
          <w:lang w:eastAsia="ar-SA"/>
        </w:rPr>
        <w:t>ei</w:t>
      </w:r>
      <w:r w:rsidRPr="00D82390">
        <w:rPr>
          <w:szCs w:val="20"/>
          <w:lang w:eastAsia="ar-SA"/>
        </w:rPr>
        <w:t>kėjas kartu su pasiūlymu privalo pateikti subt</w:t>
      </w:r>
      <w:r w:rsidR="00F14327">
        <w:rPr>
          <w:szCs w:val="20"/>
          <w:lang w:eastAsia="ar-SA"/>
        </w:rPr>
        <w:t>ei</w:t>
      </w:r>
      <w:r w:rsidRPr="00D82390">
        <w:rPr>
          <w:szCs w:val="20"/>
          <w:lang w:eastAsia="ar-SA"/>
        </w:rPr>
        <w:t>kėjų sutikimą dalyvauti pirkime.</w:t>
      </w:r>
    </w:p>
    <w:p w14:paraId="0BFD8BB7" w14:textId="77777777" w:rsidR="00D82390" w:rsidRPr="00D82390" w:rsidRDefault="00D82390" w:rsidP="00D82390">
      <w:pPr>
        <w:tabs>
          <w:tab w:val="left" w:pos="567"/>
        </w:tabs>
        <w:suppressAutoHyphens/>
        <w:ind w:firstLine="709"/>
        <w:jc w:val="both"/>
        <w:rPr>
          <w:szCs w:val="20"/>
          <w:lang w:eastAsia="ar-SA"/>
        </w:rPr>
      </w:pPr>
    </w:p>
    <w:p w14:paraId="18E5A793" w14:textId="77777777" w:rsidR="00D82390" w:rsidRDefault="00D82390" w:rsidP="00D82390">
      <w:pPr>
        <w:tabs>
          <w:tab w:val="left" w:pos="567"/>
        </w:tabs>
        <w:suppressAutoHyphens/>
        <w:ind w:firstLine="709"/>
        <w:jc w:val="both"/>
      </w:pPr>
      <w:r>
        <w:rPr>
          <w:szCs w:val="20"/>
          <w:lang w:eastAsia="ar-SA"/>
        </w:rPr>
        <w:t>3.7</w:t>
      </w:r>
      <w:r w:rsidRPr="00D82390">
        <w:rPr>
          <w:szCs w:val="20"/>
          <w:lang w:eastAsia="ar-SA"/>
        </w:rPr>
        <w:t>. Kai t</w:t>
      </w:r>
      <w:r w:rsidR="00F14327">
        <w:rPr>
          <w:szCs w:val="20"/>
          <w:lang w:eastAsia="ar-SA"/>
        </w:rPr>
        <w:t>ei</w:t>
      </w:r>
      <w:r w:rsidRPr="00D82390">
        <w:rPr>
          <w:szCs w:val="20"/>
          <w:lang w:eastAsia="ar-SA"/>
        </w:rPr>
        <w:t>kėjas pageidauja remtis kitų ūkio subjektų pajėgumais, jis privalo perkančiajai organizacijai pasiūlyme įrodyti, kad vykdant pirkimo sutartį ūkio subjektų, kurių pajėgumais jis remiasi, ištekliai jam bus prieinami. Dalyvis pasiūlyme privalo išviešinti žinomus subt</w:t>
      </w:r>
      <w:r w:rsidR="00F14327">
        <w:rPr>
          <w:szCs w:val="20"/>
          <w:lang w:eastAsia="ar-SA"/>
        </w:rPr>
        <w:t>ei</w:t>
      </w:r>
      <w:r w:rsidRPr="00D82390">
        <w:rPr>
          <w:szCs w:val="20"/>
          <w:lang w:eastAsia="ar-SA"/>
        </w:rPr>
        <w:t>kėjus ir kitus</w:t>
      </w:r>
      <w:r>
        <w:rPr>
          <w:szCs w:val="20"/>
          <w:lang w:eastAsia="ar-SA"/>
        </w:rPr>
        <w:t xml:space="preserve"> </w:t>
      </w:r>
      <w:r>
        <w:t>ūkio subjektus, kurių pajėgumais remiasi ir nurodyti juos pasiūlymo formoje.</w:t>
      </w:r>
    </w:p>
    <w:p w14:paraId="3D5A7FCE" w14:textId="77777777" w:rsidR="00D82390" w:rsidRDefault="00D82390" w:rsidP="00D82390">
      <w:pPr>
        <w:tabs>
          <w:tab w:val="left" w:pos="567"/>
        </w:tabs>
        <w:suppressAutoHyphens/>
        <w:ind w:firstLine="709"/>
        <w:jc w:val="both"/>
      </w:pPr>
    </w:p>
    <w:p w14:paraId="53E5CDAA" w14:textId="77777777" w:rsidR="00D82390" w:rsidRDefault="00D82390" w:rsidP="00564197">
      <w:pPr>
        <w:suppressAutoHyphens/>
        <w:ind w:firstLine="709"/>
        <w:jc w:val="both"/>
      </w:pPr>
      <w:r>
        <w:t>3.8. Kai t</w:t>
      </w:r>
      <w:r w:rsidR="00F14327">
        <w:t>ei</w:t>
      </w:r>
      <w:r>
        <w:t>kėjas remiasi kitų ūkio subjektų pajėgumais, atsižvelgdamas į pirkimo dokumentuose nustatytus ekonominio ir fin</w:t>
      </w:r>
      <w:r w:rsidR="00C5168A">
        <w:t>ansinio pajėgumo reikalavimus, P</w:t>
      </w:r>
      <w:r>
        <w:t>erkančioji organizacija reikalauja, kad t</w:t>
      </w:r>
      <w:r w:rsidR="00F14327">
        <w:t>ei</w:t>
      </w:r>
      <w:r>
        <w:t>kėjas ir ūkio subjektai,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w:t>
      </w:r>
      <w:r w:rsidR="00F14327">
        <w:t>ei</w:t>
      </w:r>
      <w:r>
        <w:t>kėjo įsipareigojimų pagal pirkimo sutartį vykdymą ir atlyginti bet kokią žalą, kuri kiltų dėl t</w:t>
      </w:r>
      <w:r w:rsidR="00F14327">
        <w:t>ei</w:t>
      </w:r>
      <w:r>
        <w:t>kėjo netinkamo įsipareigojimų vykdymo ar nevykdymo.</w:t>
      </w:r>
    </w:p>
    <w:p w14:paraId="320FC5B4" w14:textId="77777777" w:rsidR="00D82390" w:rsidRDefault="00D82390" w:rsidP="00D82390">
      <w:pPr>
        <w:tabs>
          <w:tab w:val="left" w:pos="567"/>
        </w:tabs>
        <w:suppressAutoHyphens/>
        <w:ind w:firstLine="709"/>
        <w:jc w:val="both"/>
      </w:pPr>
    </w:p>
    <w:p w14:paraId="22206727" w14:textId="77777777" w:rsidR="00D82390" w:rsidRDefault="00D82390" w:rsidP="00D82390">
      <w:pPr>
        <w:tabs>
          <w:tab w:val="left" w:pos="567"/>
        </w:tabs>
        <w:suppressAutoHyphens/>
        <w:ind w:firstLine="709"/>
        <w:jc w:val="both"/>
      </w:pPr>
      <w:r>
        <w:t>3.9. Pasiūlymo formoje t</w:t>
      </w:r>
      <w:r w:rsidR="00F14327">
        <w:t>ei</w:t>
      </w:r>
      <w:r>
        <w:t>kėjas turi deklaruoti, kad jis, kiekvienas t</w:t>
      </w:r>
      <w:r w:rsidR="00F14327">
        <w:t>ei</w:t>
      </w:r>
      <w:r>
        <w:t>kėjų grupės partneris (jei pasiūlymą pateikią t</w:t>
      </w:r>
      <w:r w:rsidR="00F14327">
        <w:t>ei</w:t>
      </w:r>
      <w:r>
        <w:t>kėjų grupė), subt</w:t>
      </w:r>
      <w:r w:rsidR="00F14327">
        <w:t>ei</w:t>
      </w:r>
      <w:r>
        <w:t>kėjai ir kiti asmenys, kurių pajėgumais remiasi t</w:t>
      </w:r>
      <w:r w:rsidR="00F14327">
        <w:t>ei</w:t>
      </w:r>
      <w:r>
        <w:t xml:space="preserve">kėjas, atitinka šiame </w:t>
      </w:r>
      <w:r w:rsidR="004A05ED">
        <w:t>3</w:t>
      </w:r>
      <w:r>
        <w:t xml:space="preserve"> skyriuje nurodytus kvalifikacijos ir kitus reikalavimus.</w:t>
      </w:r>
    </w:p>
    <w:p w14:paraId="50221810" w14:textId="77777777" w:rsidR="00D82390" w:rsidRDefault="00D82390" w:rsidP="00D82390">
      <w:pPr>
        <w:tabs>
          <w:tab w:val="left" w:pos="567"/>
        </w:tabs>
        <w:suppressAutoHyphens/>
        <w:ind w:firstLine="709"/>
        <w:jc w:val="both"/>
      </w:pPr>
    </w:p>
    <w:p w14:paraId="4701EFEF" w14:textId="77777777" w:rsidR="00D82390" w:rsidRDefault="00D82390" w:rsidP="00D82390">
      <w:pPr>
        <w:tabs>
          <w:tab w:val="left" w:pos="567"/>
        </w:tabs>
        <w:suppressAutoHyphens/>
        <w:ind w:firstLine="709"/>
        <w:jc w:val="both"/>
        <w:rPr>
          <w:szCs w:val="20"/>
          <w:lang w:eastAsia="ar-SA"/>
        </w:rPr>
      </w:pPr>
      <w:r>
        <w:t>3.10. Atitiktį kvalifikacijos reikalavimams patvirtinančių dokumentų bus prašoma tik iš to dalyvio, kurio pasiūlymas pagal vertinimo rezultatus gali būti pripažintas laimėjusiu (iki pasiūlymų eilės nustatymo). Perkančiajai organizacijai paprašius, dalyvis, kurio pasiūlymas gali būti pripažintas lai</w:t>
      </w:r>
      <w:r w:rsidR="00F14327">
        <w:t>mėjusiu, turės pateikti savo, tei</w:t>
      </w:r>
      <w:r>
        <w:t>kėjų grupės partnerių (jeigu pasiūlymą teikia t</w:t>
      </w:r>
      <w:r w:rsidR="00F14327">
        <w:t>ei</w:t>
      </w:r>
      <w:r>
        <w:t>kėjų grupė), subt</w:t>
      </w:r>
      <w:r w:rsidR="00F14327">
        <w:t>ei</w:t>
      </w:r>
      <w:r>
        <w:t xml:space="preserve">kėjų (jei pasitelkiami) reikalaujamus kvalifikacijos kriterijus ir kitus reikalavimus pagrindžiančius dokumentus. Jeigu dalyvis, kurio pasiūlymas gali būti pripažintas laimėjusiu, atitiks </w:t>
      </w:r>
      <w:r w:rsidR="00C5168A">
        <w:t>P</w:t>
      </w:r>
      <w:r>
        <w:t>erkančiosios organizacijos keliamus kvalifikacijos ir kitus reikalavimus, kitų dalyvių kvalifikacija ir kiti reikalavimai nebus tikrinami.</w:t>
      </w:r>
    </w:p>
    <w:p w14:paraId="305E80A9" w14:textId="77777777" w:rsidR="00AE3F4F" w:rsidRPr="00780600" w:rsidRDefault="00AE3F4F" w:rsidP="00CD2DFE">
      <w:pPr>
        <w:tabs>
          <w:tab w:val="left" w:pos="993"/>
        </w:tabs>
        <w:autoSpaceDE w:val="0"/>
        <w:autoSpaceDN w:val="0"/>
        <w:adjustRightInd w:val="0"/>
        <w:ind w:right="-2"/>
        <w:jc w:val="both"/>
      </w:pPr>
    </w:p>
    <w:p w14:paraId="347AAF42" w14:textId="77777777" w:rsidR="00DA3F02" w:rsidRPr="00780600" w:rsidRDefault="002D412A" w:rsidP="006E1029">
      <w:pPr>
        <w:pStyle w:val="BodyText"/>
        <w:numPr>
          <w:ilvl w:val="0"/>
          <w:numId w:val="16"/>
        </w:numPr>
        <w:tabs>
          <w:tab w:val="left" w:pos="284"/>
        </w:tabs>
        <w:suppressAutoHyphens w:val="0"/>
        <w:ind w:hanging="4046"/>
        <w:jc w:val="center"/>
        <w:rPr>
          <w:b/>
          <w:i w:val="0"/>
          <w:lang w:val="lt-LT"/>
        </w:rPr>
      </w:pPr>
      <w:r w:rsidRPr="002D412A">
        <w:rPr>
          <w:b/>
          <w:i w:val="0"/>
          <w:lang w:val="lt-LT"/>
        </w:rPr>
        <w:t xml:space="preserve">ŪKIO SUBJEKTŲ GRUPĖS </w:t>
      </w:r>
      <w:r w:rsidR="00DA3F02" w:rsidRPr="00780600">
        <w:rPr>
          <w:b/>
          <w:i w:val="0"/>
          <w:lang w:val="lt-LT"/>
        </w:rPr>
        <w:t>DALYVAVIMAS PIRKIMO PROCEDŪROSE</w:t>
      </w:r>
    </w:p>
    <w:p w14:paraId="61A244FA" w14:textId="77777777" w:rsidR="00DA3F02" w:rsidRPr="00706143" w:rsidRDefault="00DA3F02" w:rsidP="006433A8">
      <w:pPr>
        <w:ind w:firstLine="709"/>
        <w:jc w:val="both"/>
        <w:rPr>
          <w:color w:val="000000"/>
        </w:rPr>
      </w:pPr>
    </w:p>
    <w:p w14:paraId="293D0808" w14:textId="77777777" w:rsidR="004A05ED" w:rsidRDefault="00564197" w:rsidP="004A05ED">
      <w:pPr>
        <w:pStyle w:val="ListParagraph"/>
        <w:numPr>
          <w:ilvl w:val="1"/>
          <w:numId w:val="47"/>
        </w:numPr>
        <w:ind w:left="0" w:firstLine="709"/>
        <w:jc w:val="both"/>
      </w:pPr>
      <w:r>
        <w:t xml:space="preserve"> </w:t>
      </w:r>
      <w:r w:rsidR="004A05ED" w:rsidRPr="004A05ED">
        <w:t>Pasiūlymą gali pateikti t</w:t>
      </w:r>
      <w:r w:rsidR="00F14327">
        <w:t>ei</w:t>
      </w:r>
      <w:r w:rsidR="004A05ED" w:rsidRPr="004A05ED">
        <w:t>kėjų grupė. T</w:t>
      </w:r>
      <w:r w:rsidR="00F14327">
        <w:t>ei</w:t>
      </w:r>
      <w:r w:rsidR="004A05ED" w:rsidRPr="004A05ED">
        <w:t>kėjų grupė, teikianti bendrą pasiūlymą, privalo pateikti jungtinės veiklos sutartį.</w:t>
      </w:r>
    </w:p>
    <w:p w14:paraId="2569F340" w14:textId="77777777" w:rsidR="004A05ED" w:rsidRPr="001D6B87" w:rsidRDefault="004A05ED" w:rsidP="004A05ED">
      <w:pPr>
        <w:pStyle w:val="ListParagraph"/>
        <w:ind w:left="1129"/>
        <w:jc w:val="both"/>
      </w:pPr>
    </w:p>
    <w:p w14:paraId="6CA597A5" w14:textId="77777777" w:rsidR="00DA3F02" w:rsidRPr="00AC2F74" w:rsidRDefault="00564197" w:rsidP="00AC2F74">
      <w:pPr>
        <w:pStyle w:val="ListParagraph"/>
        <w:numPr>
          <w:ilvl w:val="1"/>
          <w:numId w:val="47"/>
        </w:numPr>
        <w:ind w:left="0" w:firstLine="709"/>
        <w:jc w:val="both"/>
        <w:rPr>
          <w:spacing w:val="2"/>
        </w:rPr>
      </w:pPr>
      <w:r>
        <w:rPr>
          <w:spacing w:val="2"/>
        </w:rPr>
        <w:t xml:space="preserve"> </w:t>
      </w:r>
      <w:r w:rsidR="00DA3F02" w:rsidRPr="00AC2F74">
        <w:rPr>
          <w:spacing w:val="2"/>
        </w:rPr>
        <w:t xml:space="preserve">Jungtinės veiklos sutartyje turi būti nurodyti kiekvienos šios sutarties šalies įsipareigojimai vykdant </w:t>
      </w:r>
      <w:r w:rsidR="00DA3F02" w:rsidRPr="00AC2F74">
        <w:rPr>
          <w:spacing w:val="3"/>
        </w:rPr>
        <w:t>numatomą su perkančiąja organizacija sudaryti pirkimo sutartį bei</w:t>
      </w:r>
      <w:r w:rsidR="00DA3F02" w:rsidRPr="00AC2F74">
        <w:rPr>
          <w:spacing w:val="4"/>
        </w:rPr>
        <w:t xml:space="preserve"> numatyta, kuris iš šios sutarties dalyvių įgaliojamas </w:t>
      </w:r>
      <w:r w:rsidR="00DA3F02" w:rsidRPr="00AC2F74">
        <w:rPr>
          <w:spacing w:val="2"/>
        </w:rPr>
        <w:t xml:space="preserve">jungtinės veiklos sutarties dalyvių vardu teikti pasiūlymą, o laimėjus pirkimą, ir pasirašyti pirkimo sutartį su perkančiąja organizacija, </w:t>
      </w:r>
      <w:r w:rsidR="00DA3F02" w:rsidRPr="00AC2F74">
        <w:rPr>
          <w:spacing w:val="4"/>
        </w:rPr>
        <w:t xml:space="preserve">teikti PVM sąskaitas-faktūras atsiskaitymams (mokėjimai bus atliekami tik vienam iš jungtinės </w:t>
      </w:r>
      <w:r w:rsidR="00DA3F02" w:rsidRPr="00AC2F74">
        <w:rPr>
          <w:spacing w:val="2"/>
        </w:rPr>
        <w:t xml:space="preserve">veiklos sutarties partnerių), pasirašyti su pirkimo sutarties vykdymu susijusius dokumentus (įgaliotas dalyvis). </w:t>
      </w:r>
      <w:r w:rsidR="00DA3F02" w:rsidRPr="00AC2F74">
        <w:rPr>
          <w:b/>
          <w:spacing w:val="2"/>
        </w:rPr>
        <w:t>Taip pat šia jungtinės veiklos sutartimi turi būti užtikrinta solidari visų jos šalių atsakomybė už prievolių perkančiajai organizacijai nevykdymą (nepriklausomai nuo jų įnašo pagal jungtinės veiklos sutartį)</w:t>
      </w:r>
      <w:r w:rsidR="00DA3F02" w:rsidRPr="00AC2F74">
        <w:rPr>
          <w:spacing w:val="2"/>
        </w:rPr>
        <w:t>.</w:t>
      </w:r>
    </w:p>
    <w:p w14:paraId="27B77407" w14:textId="77777777" w:rsidR="00AC2F74" w:rsidRPr="00AC2F74" w:rsidRDefault="00AC2F74" w:rsidP="00AC2F74">
      <w:pPr>
        <w:jc w:val="both"/>
        <w:rPr>
          <w:bCs/>
        </w:rPr>
      </w:pPr>
    </w:p>
    <w:p w14:paraId="43EAF75A" w14:textId="77777777" w:rsidR="00DA3F02" w:rsidRPr="00780600" w:rsidRDefault="00DA3F02" w:rsidP="006433A8">
      <w:pPr>
        <w:ind w:firstLine="709"/>
        <w:jc w:val="both"/>
      </w:pPr>
      <w:r w:rsidRPr="00780600">
        <w:t xml:space="preserve">4.3. </w:t>
      </w:r>
      <w:r w:rsidR="00AC2F74" w:rsidRPr="00AC2F74">
        <w:t>Perkančioji organizacija nereikalauja, kad, t</w:t>
      </w:r>
      <w:r w:rsidR="00F14327">
        <w:t>ei</w:t>
      </w:r>
      <w:r w:rsidR="00AC2F74" w:rsidRPr="00AC2F74">
        <w:t>kėjų grupės pateiktą pasiūlymą nustačius laimėjusiu ir pasiūlius sudaryti pirkimo sutartį, ši t</w:t>
      </w:r>
      <w:r w:rsidR="00F14327">
        <w:t>ei</w:t>
      </w:r>
      <w:r w:rsidR="00AC2F74" w:rsidRPr="00AC2F74">
        <w:t>kėjų grupė įgytų tam tikrą teisinę formą.</w:t>
      </w:r>
    </w:p>
    <w:p w14:paraId="28200420" w14:textId="77777777" w:rsidR="00DA3F02" w:rsidRDefault="00DA3F02" w:rsidP="006433A8">
      <w:pPr>
        <w:tabs>
          <w:tab w:val="left" w:pos="993"/>
        </w:tabs>
        <w:autoSpaceDE w:val="0"/>
        <w:autoSpaceDN w:val="0"/>
        <w:adjustRightInd w:val="0"/>
        <w:ind w:right="282" w:firstLine="709"/>
        <w:jc w:val="both"/>
      </w:pPr>
    </w:p>
    <w:p w14:paraId="47A7AFF0" w14:textId="77777777" w:rsidR="009043B3" w:rsidRPr="00780600" w:rsidRDefault="009043B3" w:rsidP="006433A8">
      <w:pPr>
        <w:tabs>
          <w:tab w:val="left" w:pos="993"/>
        </w:tabs>
        <w:autoSpaceDE w:val="0"/>
        <w:autoSpaceDN w:val="0"/>
        <w:adjustRightInd w:val="0"/>
        <w:ind w:right="282" w:firstLine="709"/>
        <w:jc w:val="both"/>
      </w:pPr>
    </w:p>
    <w:p w14:paraId="6F4AFD97" w14:textId="77777777" w:rsidR="00DA3F02" w:rsidRPr="00780600" w:rsidRDefault="00DA3F02" w:rsidP="006E1029">
      <w:pPr>
        <w:pStyle w:val="BodyText"/>
        <w:numPr>
          <w:ilvl w:val="0"/>
          <w:numId w:val="16"/>
        </w:numPr>
        <w:tabs>
          <w:tab w:val="left" w:pos="284"/>
        </w:tabs>
        <w:suppressAutoHyphens w:val="0"/>
        <w:ind w:left="0" w:firstLine="0"/>
        <w:jc w:val="center"/>
        <w:rPr>
          <w:rFonts w:eastAsia="Arial Unicode MS"/>
          <w:b/>
          <w:i w:val="0"/>
          <w:lang w:val="lt-LT"/>
        </w:rPr>
      </w:pPr>
      <w:r w:rsidRPr="00780600">
        <w:rPr>
          <w:b/>
          <w:i w:val="0"/>
          <w:lang w:val="lt-LT"/>
        </w:rPr>
        <w:lastRenderedPageBreak/>
        <w:t xml:space="preserve">PASIŪLYMŲ </w:t>
      </w:r>
      <w:r w:rsidR="004E7614">
        <w:rPr>
          <w:b/>
          <w:i w:val="0"/>
          <w:lang w:val="lt-LT"/>
        </w:rPr>
        <w:t xml:space="preserve">RENGIMO </w:t>
      </w:r>
      <w:r w:rsidRPr="00780600">
        <w:rPr>
          <w:b/>
          <w:i w:val="0"/>
          <w:lang w:val="lt-LT"/>
        </w:rPr>
        <w:t>BENDRIEJI REIKALAVIMAI</w:t>
      </w:r>
    </w:p>
    <w:p w14:paraId="2AEF6C03" w14:textId="77777777" w:rsidR="00DA3F02" w:rsidRPr="00706143" w:rsidRDefault="00DA3F02" w:rsidP="006433A8">
      <w:pPr>
        <w:pStyle w:val="BodyText"/>
        <w:ind w:firstLine="709"/>
        <w:rPr>
          <w:rFonts w:eastAsia="Arial Unicode MS"/>
          <w:b/>
          <w:i w:val="0"/>
          <w:color w:val="000000"/>
          <w:lang w:val="lt-LT"/>
        </w:rPr>
      </w:pPr>
    </w:p>
    <w:p w14:paraId="3E0F8722" w14:textId="77777777" w:rsidR="00DA3F02" w:rsidRDefault="004A5F72" w:rsidP="006433A8">
      <w:pPr>
        <w:pStyle w:val="BodyTextIndent3"/>
        <w:numPr>
          <w:ilvl w:val="0"/>
          <w:numId w:val="22"/>
        </w:numPr>
        <w:tabs>
          <w:tab w:val="clear" w:pos="1443"/>
          <w:tab w:val="num" w:pos="1083"/>
        </w:tabs>
        <w:spacing w:after="0"/>
        <w:ind w:left="0" w:firstLine="709"/>
        <w:jc w:val="both"/>
        <w:rPr>
          <w:sz w:val="24"/>
          <w:szCs w:val="24"/>
        </w:rPr>
      </w:pPr>
      <w:r>
        <w:rPr>
          <w:sz w:val="24"/>
          <w:szCs w:val="24"/>
          <w:lang w:eastAsia="lt-LT"/>
        </w:rPr>
        <w:t xml:space="preserve"> </w:t>
      </w:r>
      <w:r w:rsidR="00F84D2F" w:rsidRPr="00780600">
        <w:rPr>
          <w:sz w:val="24"/>
          <w:szCs w:val="24"/>
          <w:lang w:eastAsia="lt-LT"/>
        </w:rPr>
        <w:t>Pateikdamas pasiūlymą t</w:t>
      </w:r>
      <w:r w:rsidR="00F14327">
        <w:rPr>
          <w:sz w:val="24"/>
          <w:szCs w:val="24"/>
          <w:lang w:eastAsia="lt-LT"/>
        </w:rPr>
        <w:t>ei</w:t>
      </w:r>
      <w:r w:rsidR="00F84D2F" w:rsidRPr="00780600">
        <w:rPr>
          <w:sz w:val="24"/>
          <w:szCs w:val="24"/>
          <w:lang w:eastAsia="lt-LT"/>
        </w:rPr>
        <w:t xml:space="preserve">kėjas sutinka su šiomis pirkimo sąlygomis ir patvirtina, </w:t>
      </w:r>
      <w:r w:rsidR="00F84D2F" w:rsidRPr="00780600">
        <w:rPr>
          <w:sz w:val="24"/>
          <w:szCs w:val="24"/>
        </w:rPr>
        <w:t>kad priima pirkimo dokumentus kaip vientisą ir nedalomą dokumentą, sutinka su visomis pirkimo dokumentų nuostatomis, taip pat,</w:t>
      </w:r>
      <w:r w:rsidR="00F84D2F" w:rsidRPr="00780600">
        <w:rPr>
          <w:sz w:val="24"/>
          <w:szCs w:val="24"/>
          <w:lang w:eastAsia="lt-LT"/>
        </w:rPr>
        <w:t xml:space="preserve"> kad jo pasiūlyme pateikta informacija yra teisinga ir apima viską, ko reikia tinkamam pirkimo sutarties įvykdymui</w:t>
      </w:r>
      <w:r w:rsidR="00DA3F02" w:rsidRPr="00780600">
        <w:rPr>
          <w:sz w:val="24"/>
          <w:szCs w:val="24"/>
        </w:rPr>
        <w:t xml:space="preserve">. </w:t>
      </w:r>
    </w:p>
    <w:p w14:paraId="74BFE73C" w14:textId="77777777" w:rsidR="00A44A7A" w:rsidRPr="00780600" w:rsidRDefault="00A44A7A" w:rsidP="00A44A7A">
      <w:pPr>
        <w:pStyle w:val="BodyTextIndent3"/>
        <w:spacing w:after="0"/>
        <w:ind w:left="709"/>
        <w:jc w:val="both"/>
        <w:rPr>
          <w:sz w:val="24"/>
          <w:szCs w:val="24"/>
        </w:rPr>
      </w:pPr>
    </w:p>
    <w:p w14:paraId="0116D85F" w14:textId="77777777" w:rsidR="00DA3F02" w:rsidRDefault="001A34D7" w:rsidP="00E74BC2">
      <w:pPr>
        <w:pStyle w:val="BodyTextIndent3"/>
        <w:numPr>
          <w:ilvl w:val="0"/>
          <w:numId w:val="22"/>
        </w:numPr>
        <w:tabs>
          <w:tab w:val="clear" w:pos="1443"/>
          <w:tab w:val="num" w:pos="1134"/>
        </w:tabs>
        <w:spacing w:after="0"/>
        <w:ind w:left="0" w:firstLine="709"/>
        <w:jc w:val="both"/>
        <w:rPr>
          <w:sz w:val="24"/>
          <w:szCs w:val="24"/>
        </w:rPr>
      </w:pPr>
      <w:r>
        <w:rPr>
          <w:sz w:val="24"/>
          <w:szCs w:val="24"/>
        </w:rPr>
        <w:t>Dalyvi</w:t>
      </w:r>
      <w:r w:rsidR="001F0188">
        <w:rPr>
          <w:sz w:val="24"/>
          <w:szCs w:val="24"/>
        </w:rPr>
        <w:t>ai</w:t>
      </w:r>
      <w:r w:rsidR="001F0188" w:rsidRPr="001F0188">
        <w:rPr>
          <w:sz w:val="24"/>
          <w:szCs w:val="24"/>
        </w:rPr>
        <w:t xml:space="preserve"> prisiima visas išlaidas, susijusias su pasiūlymo rengimu i</w:t>
      </w:r>
      <w:r w:rsidR="00C5168A">
        <w:rPr>
          <w:sz w:val="24"/>
          <w:szCs w:val="24"/>
        </w:rPr>
        <w:t>r įteikimu, P</w:t>
      </w:r>
      <w:r w:rsidR="001F0188" w:rsidRPr="001F0188">
        <w:rPr>
          <w:sz w:val="24"/>
          <w:szCs w:val="24"/>
        </w:rPr>
        <w:t>erkančioji organizacija nėra atsakinga ar įpareigota dėl šių išlaidų. Perkančioji organizacija neatsakys ir neprisiims šių išlaidų, nepriklausomai nuo to, kaip vyktų ir baigtųs</w:t>
      </w:r>
      <w:r w:rsidR="001F0188">
        <w:rPr>
          <w:sz w:val="24"/>
          <w:szCs w:val="24"/>
        </w:rPr>
        <w:t>i viešasis pirkimas</w:t>
      </w:r>
      <w:r>
        <w:rPr>
          <w:sz w:val="24"/>
          <w:szCs w:val="24"/>
        </w:rPr>
        <w:t>.</w:t>
      </w:r>
    </w:p>
    <w:p w14:paraId="64775375" w14:textId="77777777" w:rsidR="00A44A7A" w:rsidRPr="00F84D2F" w:rsidRDefault="00A44A7A" w:rsidP="00A44A7A">
      <w:pPr>
        <w:pStyle w:val="BodyTextIndent3"/>
        <w:spacing w:after="0"/>
        <w:ind w:left="0"/>
        <w:jc w:val="both"/>
        <w:rPr>
          <w:sz w:val="24"/>
          <w:szCs w:val="24"/>
        </w:rPr>
      </w:pPr>
    </w:p>
    <w:p w14:paraId="50C98A05" w14:textId="77777777" w:rsidR="00DA3F02" w:rsidRDefault="004A5F72" w:rsidP="006433A8">
      <w:pPr>
        <w:pStyle w:val="BodyTextIndent3"/>
        <w:numPr>
          <w:ilvl w:val="0"/>
          <w:numId w:val="22"/>
        </w:numPr>
        <w:tabs>
          <w:tab w:val="clear" w:pos="1443"/>
          <w:tab w:val="num" w:pos="1083"/>
        </w:tabs>
        <w:spacing w:after="0"/>
        <w:ind w:left="0" w:firstLine="709"/>
        <w:jc w:val="both"/>
        <w:rPr>
          <w:sz w:val="24"/>
          <w:szCs w:val="24"/>
        </w:rPr>
      </w:pPr>
      <w:r>
        <w:rPr>
          <w:sz w:val="24"/>
          <w:szCs w:val="24"/>
          <w:lang w:eastAsia="lt-LT"/>
        </w:rPr>
        <w:t xml:space="preserve"> </w:t>
      </w:r>
      <w:r w:rsidR="00DA3F02" w:rsidRPr="00780600">
        <w:rPr>
          <w:sz w:val="24"/>
          <w:szCs w:val="24"/>
          <w:lang w:eastAsia="lt-LT"/>
        </w:rPr>
        <w:t>Perkančioji organizacija laikys, kad visi t</w:t>
      </w:r>
      <w:r w:rsidR="00F14327">
        <w:rPr>
          <w:sz w:val="24"/>
          <w:szCs w:val="24"/>
          <w:lang w:eastAsia="lt-LT"/>
        </w:rPr>
        <w:t>ei</w:t>
      </w:r>
      <w:r w:rsidR="00DA3F02" w:rsidRPr="00780600">
        <w:rPr>
          <w:sz w:val="24"/>
          <w:szCs w:val="24"/>
          <w:lang w:eastAsia="lt-LT"/>
        </w:rPr>
        <w:t>kėjai, pateikę pasiūlymus, yra susipažinę su Lietuvos Respublikos teisės aktais, reglamentuojančiais viešuosius pirkimus, sutarčių sudarymą ir vykdymą, ir kitais teisės aktais, kurių nuostat</w:t>
      </w:r>
      <w:r w:rsidR="00C5168A">
        <w:rPr>
          <w:sz w:val="24"/>
          <w:szCs w:val="24"/>
          <w:lang w:eastAsia="lt-LT"/>
        </w:rPr>
        <w:t>os gali liesti bet kokius tarp P</w:t>
      </w:r>
      <w:r w:rsidR="00DA3F02" w:rsidRPr="00780600">
        <w:rPr>
          <w:sz w:val="24"/>
          <w:szCs w:val="24"/>
          <w:lang w:eastAsia="lt-LT"/>
        </w:rPr>
        <w:t>erkančiosios organizacijos ir t</w:t>
      </w:r>
      <w:r w:rsidR="00F14327">
        <w:rPr>
          <w:sz w:val="24"/>
          <w:szCs w:val="24"/>
          <w:lang w:eastAsia="lt-LT"/>
        </w:rPr>
        <w:t>ei</w:t>
      </w:r>
      <w:r w:rsidR="00DA3F02" w:rsidRPr="00780600">
        <w:rPr>
          <w:sz w:val="24"/>
          <w:szCs w:val="24"/>
          <w:lang w:eastAsia="lt-LT"/>
        </w:rPr>
        <w:t xml:space="preserve">kėjų susiklostančius santykius, kylančius iš, ar susijusius su šio pirkimo procedūromis. </w:t>
      </w:r>
    </w:p>
    <w:p w14:paraId="5EC0B0F0" w14:textId="77777777" w:rsidR="00E74BC2" w:rsidRPr="00780600" w:rsidRDefault="00E74BC2" w:rsidP="00E74BC2">
      <w:pPr>
        <w:pStyle w:val="BodyTextIndent3"/>
        <w:spacing w:after="0"/>
        <w:ind w:left="0"/>
        <w:jc w:val="both"/>
        <w:rPr>
          <w:sz w:val="24"/>
          <w:szCs w:val="24"/>
        </w:rPr>
      </w:pPr>
    </w:p>
    <w:p w14:paraId="2150E033" w14:textId="77777777" w:rsidR="00DA3F02" w:rsidRDefault="004A5F72" w:rsidP="006433A8">
      <w:pPr>
        <w:pStyle w:val="BodyTextIndent3"/>
        <w:numPr>
          <w:ilvl w:val="0"/>
          <w:numId w:val="22"/>
        </w:numPr>
        <w:tabs>
          <w:tab w:val="clear" w:pos="1443"/>
          <w:tab w:val="num" w:pos="1083"/>
        </w:tabs>
        <w:spacing w:after="0"/>
        <w:ind w:left="0" w:firstLine="709"/>
        <w:jc w:val="both"/>
        <w:rPr>
          <w:sz w:val="24"/>
          <w:szCs w:val="24"/>
        </w:rPr>
      </w:pPr>
      <w:r>
        <w:rPr>
          <w:sz w:val="24"/>
          <w:szCs w:val="24"/>
        </w:rPr>
        <w:t xml:space="preserve"> </w:t>
      </w:r>
      <w:r w:rsidR="00DA3F02" w:rsidRPr="00780600">
        <w:rPr>
          <w:sz w:val="24"/>
          <w:szCs w:val="24"/>
        </w:rPr>
        <w:t>Pateikdamas savo pasiūlymą, t</w:t>
      </w:r>
      <w:r w:rsidR="00F14327">
        <w:rPr>
          <w:sz w:val="24"/>
          <w:szCs w:val="24"/>
        </w:rPr>
        <w:t>ei</w:t>
      </w:r>
      <w:r w:rsidR="00DA3F02" w:rsidRPr="00780600">
        <w:rPr>
          <w:sz w:val="24"/>
          <w:szCs w:val="24"/>
        </w:rPr>
        <w:t xml:space="preserve">kėjas pareiškia ir garantuoja, kad susipažino su visomis šio pirkimo dokumentų nuostatomis. </w:t>
      </w:r>
    </w:p>
    <w:p w14:paraId="36B5C56B" w14:textId="77777777" w:rsidR="00A44A7A" w:rsidRPr="00780600" w:rsidRDefault="00A44A7A" w:rsidP="00A44A7A">
      <w:pPr>
        <w:pStyle w:val="BodyTextIndent3"/>
        <w:spacing w:after="0"/>
        <w:ind w:left="709"/>
        <w:jc w:val="both"/>
        <w:rPr>
          <w:sz w:val="24"/>
          <w:szCs w:val="24"/>
        </w:rPr>
      </w:pPr>
    </w:p>
    <w:p w14:paraId="766358E2" w14:textId="77777777" w:rsidR="00DA3F02" w:rsidRPr="00A44A7A" w:rsidRDefault="004A5F72" w:rsidP="006433A8">
      <w:pPr>
        <w:pStyle w:val="BodyTextIndent3"/>
        <w:numPr>
          <w:ilvl w:val="0"/>
          <w:numId w:val="22"/>
        </w:numPr>
        <w:tabs>
          <w:tab w:val="clear" w:pos="1443"/>
          <w:tab w:val="num" w:pos="1026"/>
        </w:tabs>
        <w:spacing w:after="0"/>
        <w:ind w:left="0" w:firstLine="709"/>
        <w:jc w:val="both"/>
        <w:rPr>
          <w:sz w:val="24"/>
          <w:szCs w:val="24"/>
        </w:rPr>
      </w:pPr>
      <w:r>
        <w:rPr>
          <w:spacing w:val="-4"/>
          <w:sz w:val="24"/>
          <w:szCs w:val="24"/>
        </w:rPr>
        <w:t xml:space="preserve"> </w:t>
      </w:r>
      <w:r w:rsidR="00DA3F02" w:rsidRPr="00780600">
        <w:rPr>
          <w:spacing w:val="-4"/>
          <w:sz w:val="24"/>
          <w:szCs w:val="24"/>
        </w:rPr>
        <w:t xml:space="preserve">Pasiūlymas </w:t>
      </w:r>
      <w:r w:rsidR="00DA3F02" w:rsidRPr="00780600">
        <w:rPr>
          <w:b/>
          <w:spacing w:val="-4"/>
          <w:sz w:val="24"/>
          <w:szCs w:val="24"/>
        </w:rPr>
        <w:t>turi būti</w:t>
      </w:r>
      <w:r w:rsidR="00DA3F02" w:rsidRPr="00780600">
        <w:rPr>
          <w:spacing w:val="-4"/>
          <w:sz w:val="24"/>
          <w:szCs w:val="24"/>
        </w:rPr>
        <w:t xml:space="preserve"> pateikiamas elektroninėmis priemonėmis naudojant </w:t>
      </w:r>
      <w:r w:rsidR="00DA3F02" w:rsidRPr="00780600">
        <w:rPr>
          <w:b/>
          <w:spacing w:val="-4"/>
          <w:sz w:val="24"/>
          <w:szCs w:val="24"/>
        </w:rPr>
        <w:t>CVP IS</w:t>
      </w:r>
      <w:r w:rsidR="00DA3F02" w:rsidRPr="00780600">
        <w:rPr>
          <w:spacing w:val="-4"/>
          <w:sz w:val="24"/>
          <w:szCs w:val="24"/>
        </w:rPr>
        <w:t>. Elektroninis pasiūlymas turi būti pateiktas pasirašytas t</w:t>
      </w:r>
      <w:r w:rsidR="00F14327">
        <w:rPr>
          <w:spacing w:val="-4"/>
          <w:sz w:val="24"/>
          <w:szCs w:val="24"/>
        </w:rPr>
        <w:t>ei</w:t>
      </w:r>
      <w:r w:rsidR="00DA3F02" w:rsidRPr="00780600">
        <w:rPr>
          <w:spacing w:val="-4"/>
          <w:sz w:val="24"/>
          <w:szCs w:val="24"/>
        </w:rPr>
        <w:t xml:space="preserve">kėjo arba jo įgalioto asmens </w:t>
      </w:r>
      <w:r w:rsidR="00DA3F02" w:rsidRPr="00780600">
        <w:rPr>
          <w:b/>
          <w:spacing w:val="-4"/>
          <w:sz w:val="24"/>
          <w:szCs w:val="24"/>
        </w:rPr>
        <w:t>parašu</w:t>
      </w:r>
      <w:r w:rsidR="00DA3F02" w:rsidRPr="00780600">
        <w:rPr>
          <w:spacing w:val="-4"/>
          <w:sz w:val="24"/>
          <w:szCs w:val="24"/>
        </w:rPr>
        <w:t xml:space="preserve">, atitinkančiu teisės aktų reikalavimus. </w:t>
      </w:r>
      <w:r w:rsidR="00DA3F02" w:rsidRPr="00780600">
        <w:rPr>
          <w:rFonts w:eastAsia="Arial Unicode MS"/>
          <w:spacing w:val="-4"/>
          <w:sz w:val="24"/>
          <w:szCs w:val="24"/>
        </w:rPr>
        <w:t>Pasiūlymai, pateikti vokuose popierine forma, nebus priimami ir nebus vertinami.</w:t>
      </w:r>
      <w:r w:rsidR="00DA3F02" w:rsidRPr="00780600">
        <w:rPr>
          <w:rFonts w:eastAsia="Arial Unicode MS"/>
          <w:spacing w:val="-4"/>
          <w:sz w:val="22"/>
        </w:rPr>
        <w:t xml:space="preserve"> </w:t>
      </w:r>
      <w:r w:rsidR="00DA3F02" w:rsidRPr="00780600">
        <w:rPr>
          <w:rFonts w:eastAsia="Arial Unicode MS"/>
          <w:spacing w:val="-4"/>
          <w:sz w:val="24"/>
          <w:szCs w:val="24"/>
        </w:rPr>
        <w:t>Elektroninėmis priemonėmis pasiūlymus gali teikti tik t</w:t>
      </w:r>
      <w:r w:rsidR="00F14327">
        <w:rPr>
          <w:rFonts w:eastAsia="Arial Unicode MS"/>
          <w:spacing w:val="-4"/>
          <w:sz w:val="24"/>
          <w:szCs w:val="24"/>
        </w:rPr>
        <w:t>ei</w:t>
      </w:r>
      <w:r w:rsidR="00DA3F02" w:rsidRPr="00780600">
        <w:rPr>
          <w:rFonts w:eastAsia="Arial Unicode MS"/>
          <w:spacing w:val="-4"/>
          <w:sz w:val="24"/>
          <w:szCs w:val="24"/>
        </w:rPr>
        <w:t xml:space="preserve">kėjai, kurie yra užsiregistravę CVP IS adresu: </w:t>
      </w:r>
      <w:hyperlink r:id="rId13" w:history="1">
        <w:r w:rsidR="00476A79" w:rsidRPr="00476A79">
          <w:rPr>
            <w:rStyle w:val="Hyperlink"/>
            <w:rFonts w:eastAsia="Arial Unicode MS"/>
            <w:spacing w:val="-4"/>
            <w:sz w:val="24"/>
            <w:szCs w:val="24"/>
          </w:rPr>
          <w:t>https://viesiejipirkimai.lt</w:t>
        </w:r>
      </w:hyperlink>
      <w:r w:rsidR="00DA3F02" w:rsidRPr="00780600">
        <w:rPr>
          <w:rFonts w:eastAsia="Arial Unicode MS"/>
          <w:spacing w:val="-4"/>
          <w:sz w:val="24"/>
          <w:szCs w:val="24"/>
        </w:rPr>
        <w:t>.</w:t>
      </w:r>
      <w:r w:rsidR="00DA3F02" w:rsidRPr="00780600">
        <w:rPr>
          <w:spacing w:val="-4"/>
          <w:szCs w:val="24"/>
        </w:rPr>
        <w:t xml:space="preserve"> </w:t>
      </w:r>
    </w:p>
    <w:p w14:paraId="5C55CD16" w14:textId="77777777" w:rsidR="00A44A7A" w:rsidRPr="00780600" w:rsidRDefault="00A44A7A" w:rsidP="00A44A7A">
      <w:pPr>
        <w:pStyle w:val="BodyTextIndent3"/>
        <w:spacing w:after="0"/>
        <w:ind w:left="0"/>
        <w:jc w:val="both"/>
        <w:rPr>
          <w:sz w:val="24"/>
          <w:szCs w:val="24"/>
        </w:rPr>
      </w:pPr>
    </w:p>
    <w:p w14:paraId="62A9AFEA" w14:textId="77777777" w:rsidR="00DA3F02" w:rsidRDefault="00DA3F02" w:rsidP="00AE4278">
      <w:pPr>
        <w:numPr>
          <w:ilvl w:val="0"/>
          <w:numId w:val="22"/>
        </w:numPr>
        <w:tabs>
          <w:tab w:val="clear" w:pos="1443"/>
          <w:tab w:val="num" w:pos="1134"/>
        </w:tabs>
        <w:ind w:left="0" w:firstLine="737"/>
        <w:jc w:val="both"/>
        <w:rPr>
          <w:rFonts w:eastAsia="Calibri"/>
          <w:lang w:eastAsia="en-US"/>
        </w:rPr>
      </w:pPr>
      <w:r w:rsidRPr="00780600">
        <w:t>Visi pasiūlyme</w:t>
      </w:r>
      <w:r w:rsidRPr="00780600">
        <w:rPr>
          <w:b/>
        </w:rPr>
        <w:t xml:space="preserve"> </w:t>
      </w:r>
      <w:r w:rsidRPr="00780600">
        <w:t>pateikiami</w:t>
      </w:r>
      <w:r w:rsidRPr="00780600">
        <w:rPr>
          <w:b/>
        </w:rPr>
        <w:t xml:space="preserve"> dokumentai turi būti pateikti elektronine forma, </w:t>
      </w:r>
      <w:r w:rsidRPr="00F84D2F">
        <w:t>t. y. tiesiogiai suformuoti elektroninėmis</w:t>
      </w:r>
      <w:r w:rsidR="00B64151" w:rsidRPr="00F84D2F">
        <w:t xml:space="preserve"> priemonėmis</w:t>
      </w:r>
      <w:r w:rsidRPr="00F84D2F">
        <w:t xml:space="preserve"> arba pateikiant skaitmenines dokumentų kopijas (pvz., jungtinės veiklos sutartis ir pan.). </w:t>
      </w:r>
      <w:r w:rsidRPr="00780600">
        <w:t xml:space="preserve">Pateikiami dokumentai ar skaitmeninės dokumentų kopijos turi būti prieinami naudojant nediskriminuojančius, visuotinai prieinamus duomenų failų formatus (pvz., </w:t>
      </w:r>
      <w:proofErr w:type="spellStart"/>
      <w:r w:rsidRPr="00780600">
        <w:t>pdf</w:t>
      </w:r>
      <w:proofErr w:type="spellEnd"/>
      <w:r w:rsidRPr="00780600">
        <w:t xml:space="preserve">, jpg, </w:t>
      </w:r>
      <w:proofErr w:type="spellStart"/>
      <w:r w:rsidR="001F0188">
        <w:t>docx</w:t>
      </w:r>
      <w:proofErr w:type="spellEnd"/>
      <w:r w:rsidR="001F0188">
        <w:t>,</w:t>
      </w:r>
      <w:r w:rsidRPr="00780600">
        <w:t xml:space="preserve"> ir kt.).</w:t>
      </w:r>
      <w:r w:rsidR="006605B0">
        <w:t xml:space="preserve"> </w:t>
      </w:r>
      <w:r w:rsidR="006605B0" w:rsidRPr="006605B0">
        <w:rPr>
          <w:rFonts w:eastAsia="Calibri"/>
          <w:lang w:eastAsia="en-US"/>
        </w:rPr>
        <w:t>Pateikus dokumentų kopijas, Perkančioji organizacija turi teisę paprašyti t</w:t>
      </w:r>
      <w:r w:rsidR="00F14327">
        <w:rPr>
          <w:rFonts w:eastAsia="Calibri"/>
          <w:lang w:eastAsia="en-US"/>
        </w:rPr>
        <w:t>ei</w:t>
      </w:r>
      <w:r w:rsidR="006605B0" w:rsidRPr="006605B0">
        <w:rPr>
          <w:rFonts w:eastAsia="Calibri"/>
          <w:lang w:eastAsia="en-US"/>
        </w:rPr>
        <w:t>kėjo, kad jis pristatytų pateiktų dokumentų originalus, jei abejoja dėl pateiktų dokumentų autentiškumo.</w:t>
      </w:r>
    </w:p>
    <w:p w14:paraId="22CE8591" w14:textId="77777777" w:rsidR="00A44A7A" w:rsidRPr="000C47CD" w:rsidRDefault="00A44A7A" w:rsidP="00A44A7A">
      <w:pPr>
        <w:jc w:val="both"/>
        <w:rPr>
          <w:rFonts w:eastAsia="Calibri"/>
          <w:lang w:eastAsia="en-US"/>
        </w:rPr>
      </w:pPr>
    </w:p>
    <w:p w14:paraId="67E6D22E" w14:textId="77777777" w:rsidR="00DA3F02" w:rsidRDefault="004A5F72" w:rsidP="00E74BC2">
      <w:pPr>
        <w:pStyle w:val="BodyTextIndent3"/>
        <w:numPr>
          <w:ilvl w:val="0"/>
          <w:numId w:val="22"/>
        </w:numPr>
        <w:tabs>
          <w:tab w:val="clear" w:pos="1443"/>
          <w:tab w:val="num" w:pos="993"/>
        </w:tabs>
        <w:spacing w:after="0"/>
        <w:ind w:left="0" w:firstLine="709"/>
        <w:jc w:val="both"/>
        <w:rPr>
          <w:sz w:val="24"/>
          <w:szCs w:val="24"/>
        </w:rPr>
      </w:pPr>
      <w:r>
        <w:rPr>
          <w:sz w:val="24"/>
          <w:szCs w:val="24"/>
        </w:rPr>
        <w:t xml:space="preserve"> </w:t>
      </w:r>
      <w:r w:rsidR="001D6B87" w:rsidRPr="001D6B87">
        <w:rPr>
          <w:sz w:val="24"/>
          <w:szCs w:val="24"/>
        </w:rPr>
        <w:t>T</w:t>
      </w:r>
      <w:r w:rsidR="00AE3F4F">
        <w:rPr>
          <w:sz w:val="24"/>
          <w:szCs w:val="24"/>
        </w:rPr>
        <w:t>ei</w:t>
      </w:r>
      <w:r w:rsidR="001D6B87" w:rsidRPr="001D6B87">
        <w:rPr>
          <w:sz w:val="24"/>
          <w:szCs w:val="24"/>
        </w:rPr>
        <w:t>kėjas gali pateikti tik vieną pasiūlymą, o jeigu pirkimo objektas suskaidytas į dalis, t</w:t>
      </w:r>
      <w:r w:rsidR="00AE3F4F">
        <w:rPr>
          <w:sz w:val="24"/>
          <w:szCs w:val="24"/>
        </w:rPr>
        <w:t>ei</w:t>
      </w:r>
      <w:r w:rsidR="001D6B87" w:rsidRPr="001D6B87">
        <w:rPr>
          <w:sz w:val="24"/>
          <w:szCs w:val="24"/>
        </w:rPr>
        <w:t>kėjas gali pateikti po vieną pasiūlymą vienai, kelioms ar visoms pirkimo objekto dalims, kaip nustatyta Sąlygų 2.</w:t>
      </w:r>
      <w:r w:rsidR="00A44A7A">
        <w:rPr>
          <w:sz w:val="24"/>
          <w:szCs w:val="24"/>
        </w:rPr>
        <w:t>2.</w:t>
      </w:r>
      <w:r w:rsidR="001D6B87" w:rsidRPr="001D6B87">
        <w:rPr>
          <w:sz w:val="24"/>
          <w:szCs w:val="24"/>
        </w:rPr>
        <w:t xml:space="preserve"> punkte.</w:t>
      </w:r>
    </w:p>
    <w:p w14:paraId="1D1A2BFE" w14:textId="77777777" w:rsidR="00A44A7A" w:rsidRDefault="00A44A7A" w:rsidP="00A44A7A">
      <w:pPr>
        <w:pStyle w:val="BodyTextIndent3"/>
        <w:spacing w:after="0"/>
        <w:ind w:left="0"/>
        <w:jc w:val="both"/>
        <w:rPr>
          <w:sz w:val="24"/>
          <w:szCs w:val="24"/>
        </w:rPr>
      </w:pPr>
    </w:p>
    <w:p w14:paraId="10167DBA" w14:textId="77777777" w:rsidR="00A44A7A" w:rsidRDefault="00A44A7A" w:rsidP="00E74BC2">
      <w:pPr>
        <w:pStyle w:val="BodyTextIndent3"/>
        <w:numPr>
          <w:ilvl w:val="0"/>
          <w:numId w:val="22"/>
        </w:numPr>
        <w:tabs>
          <w:tab w:val="clear" w:pos="1443"/>
          <w:tab w:val="num" w:pos="1134"/>
        </w:tabs>
        <w:spacing w:after="0"/>
        <w:ind w:left="0" w:firstLine="709"/>
        <w:jc w:val="both"/>
        <w:rPr>
          <w:sz w:val="24"/>
          <w:szCs w:val="24"/>
        </w:rPr>
      </w:pPr>
      <w:r w:rsidRPr="00A44A7A">
        <w:rPr>
          <w:sz w:val="24"/>
          <w:szCs w:val="24"/>
        </w:rPr>
        <w:t>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49E202DD" w14:textId="77777777" w:rsidR="00A44A7A" w:rsidRPr="00A44A7A" w:rsidRDefault="00A44A7A" w:rsidP="00A44A7A">
      <w:pPr>
        <w:pStyle w:val="BodyTextIndent3"/>
        <w:spacing w:after="0"/>
        <w:ind w:left="0"/>
        <w:jc w:val="both"/>
        <w:rPr>
          <w:sz w:val="24"/>
          <w:szCs w:val="24"/>
        </w:rPr>
      </w:pPr>
    </w:p>
    <w:p w14:paraId="7E94BE42" w14:textId="77777777" w:rsidR="00DA3F02" w:rsidRPr="00A44A7A" w:rsidRDefault="004A5F72" w:rsidP="006433A8">
      <w:pPr>
        <w:pStyle w:val="BodyText"/>
        <w:numPr>
          <w:ilvl w:val="0"/>
          <w:numId w:val="22"/>
        </w:numPr>
        <w:tabs>
          <w:tab w:val="clear" w:pos="1443"/>
          <w:tab w:val="left" w:pos="969"/>
        </w:tabs>
        <w:suppressAutoHyphens w:val="0"/>
        <w:ind w:left="0" w:firstLine="709"/>
        <w:rPr>
          <w:i w:val="0"/>
          <w:lang w:val="lt-LT"/>
        </w:rPr>
      </w:pPr>
      <w:r>
        <w:rPr>
          <w:i w:val="0"/>
          <w:color w:val="000000"/>
          <w:lang w:val="lt-LT"/>
        </w:rPr>
        <w:t xml:space="preserve"> </w:t>
      </w:r>
      <w:r w:rsidR="00AE4278" w:rsidRPr="00AE4278">
        <w:rPr>
          <w:i w:val="0"/>
          <w:color w:val="000000"/>
          <w:lang w:val="lt-LT"/>
        </w:rPr>
        <w:t>T</w:t>
      </w:r>
      <w:r w:rsidR="00AE3F4F">
        <w:rPr>
          <w:i w:val="0"/>
          <w:color w:val="000000"/>
          <w:lang w:val="lt-LT"/>
        </w:rPr>
        <w:t>ei</w:t>
      </w:r>
      <w:r w:rsidR="00AE4278" w:rsidRPr="00AE4278">
        <w:rPr>
          <w:i w:val="0"/>
          <w:color w:val="000000"/>
          <w:lang w:val="lt-LT"/>
        </w:rPr>
        <w:t xml:space="preserve">kėjo pasiūlymas, </w:t>
      </w:r>
      <w:r w:rsidR="00AE3F4F">
        <w:rPr>
          <w:i w:val="0"/>
          <w:color w:val="000000"/>
          <w:lang w:val="lt-LT"/>
        </w:rPr>
        <w:t>tei</w:t>
      </w:r>
      <w:r w:rsidR="00AE4278" w:rsidRPr="00AE4278">
        <w:rPr>
          <w:i w:val="0"/>
          <w:color w:val="000000"/>
          <w:lang w:val="lt-LT"/>
        </w:rPr>
        <w:t>kėjo pašalinimo pagrindų nebuvimą ir kvalifikacinius reikalavimus įrodantys dokumentai ir kiti pasiūlyme pateikiami dokumentai pateikiami</w:t>
      </w:r>
      <w:r w:rsidR="00AE4278" w:rsidRPr="00AE4278">
        <w:rPr>
          <w:b/>
          <w:i w:val="0"/>
          <w:color w:val="000000"/>
          <w:lang w:val="lt-LT"/>
        </w:rPr>
        <w:t xml:space="preserve"> lietuvių kalba. </w:t>
      </w:r>
      <w:r w:rsidR="00AE4278" w:rsidRPr="00AE4278">
        <w:rPr>
          <w:rFonts w:eastAsia="Lucida Sans Unicode"/>
          <w:i w:val="0"/>
          <w:color w:val="000000"/>
          <w:spacing w:val="-4"/>
          <w:lang w:val="lt-LT"/>
        </w:rPr>
        <w:t>Jei atitinkami dokumentai yra išduoti kita, nei reikalaujama kalba, turi būti pateiktas tinkamai patvirtintas vertimas į lietuvių kalbą. Tinkamu vertimu yra laikomas vertimas, kuris yra patvirtintas vertėjo (t</w:t>
      </w:r>
      <w:r w:rsidR="00AE3F4F">
        <w:rPr>
          <w:rFonts w:eastAsia="Lucida Sans Unicode"/>
          <w:i w:val="0"/>
          <w:color w:val="000000"/>
          <w:spacing w:val="-4"/>
          <w:lang w:val="lt-LT"/>
        </w:rPr>
        <w:t>ei</w:t>
      </w:r>
      <w:r w:rsidR="00AE4278" w:rsidRPr="00AE4278">
        <w:rPr>
          <w:rFonts w:eastAsia="Lucida Sans Unicode"/>
          <w:i w:val="0"/>
          <w:color w:val="000000"/>
          <w:spacing w:val="-4"/>
          <w:lang w:val="lt-LT"/>
        </w:rPr>
        <w:t>kėjo</w:t>
      </w:r>
      <w:r w:rsidR="00F84D2F">
        <w:rPr>
          <w:rFonts w:eastAsia="Lucida Sans Unicode"/>
          <w:i w:val="0"/>
          <w:color w:val="000000"/>
          <w:spacing w:val="-4"/>
          <w:lang w:val="lt-LT"/>
        </w:rPr>
        <w:t xml:space="preserve"> </w:t>
      </w:r>
      <w:r w:rsidR="00AE4278" w:rsidRPr="00AE4278">
        <w:rPr>
          <w:rFonts w:eastAsia="Lucida Sans Unicode"/>
          <w:i w:val="0"/>
          <w:color w:val="000000"/>
          <w:spacing w:val="-4"/>
          <w:lang w:val="lt-LT"/>
        </w:rPr>
        <w:t xml:space="preserve"> arba vertimo biuro darbuotojo) parašu ir/ar vertimo biuro (t</w:t>
      </w:r>
      <w:r w:rsidR="00AE3F4F">
        <w:rPr>
          <w:rFonts w:eastAsia="Lucida Sans Unicode"/>
          <w:i w:val="0"/>
          <w:color w:val="000000"/>
          <w:spacing w:val="-4"/>
          <w:lang w:val="lt-LT"/>
        </w:rPr>
        <w:t>ei</w:t>
      </w:r>
      <w:r w:rsidR="00AE4278" w:rsidRPr="00AE4278">
        <w:rPr>
          <w:rFonts w:eastAsia="Lucida Sans Unicode"/>
          <w:i w:val="0"/>
          <w:color w:val="000000"/>
          <w:spacing w:val="-4"/>
          <w:lang w:val="lt-LT"/>
        </w:rPr>
        <w:t>kėjo) antspaudu (jeigu turi) (</w:t>
      </w:r>
      <w:r w:rsidR="00AE4278" w:rsidRPr="00AE4278">
        <w:rPr>
          <w:i w:val="0"/>
          <w:color w:val="000000"/>
          <w:spacing w:val="-4"/>
          <w:lang w:val="lt-LT"/>
        </w:rPr>
        <w:t>Pateikiami skenuoti dokumentai elektroninėje formoje).</w:t>
      </w:r>
    </w:p>
    <w:p w14:paraId="2B53F259" w14:textId="77777777" w:rsidR="00A44A7A" w:rsidRPr="00780600" w:rsidRDefault="00A44A7A" w:rsidP="00A44A7A">
      <w:pPr>
        <w:pStyle w:val="BodyText"/>
        <w:tabs>
          <w:tab w:val="left" w:pos="969"/>
        </w:tabs>
        <w:suppressAutoHyphens w:val="0"/>
        <w:rPr>
          <w:i w:val="0"/>
          <w:lang w:val="lt-LT"/>
        </w:rPr>
      </w:pPr>
    </w:p>
    <w:p w14:paraId="4E850A49" w14:textId="77777777" w:rsidR="00DA3F02" w:rsidRDefault="00AE4278" w:rsidP="00E74BC2">
      <w:pPr>
        <w:pStyle w:val="BodyTextIndent3"/>
        <w:numPr>
          <w:ilvl w:val="0"/>
          <w:numId w:val="22"/>
        </w:numPr>
        <w:tabs>
          <w:tab w:val="clear" w:pos="1443"/>
          <w:tab w:val="num" w:pos="1134"/>
        </w:tabs>
        <w:spacing w:after="0"/>
        <w:ind w:left="0" w:firstLine="709"/>
        <w:jc w:val="both"/>
        <w:rPr>
          <w:sz w:val="24"/>
          <w:szCs w:val="24"/>
        </w:rPr>
      </w:pPr>
      <w:r>
        <w:rPr>
          <w:sz w:val="24"/>
          <w:szCs w:val="24"/>
        </w:rPr>
        <w:t xml:space="preserve"> </w:t>
      </w:r>
      <w:r w:rsidR="00DA3F02" w:rsidRPr="00780600">
        <w:rPr>
          <w:sz w:val="24"/>
          <w:szCs w:val="24"/>
        </w:rPr>
        <w:t>Pasiūlymą sudaro t</w:t>
      </w:r>
      <w:r w:rsidR="00AE3F4F">
        <w:rPr>
          <w:sz w:val="24"/>
          <w:szCs w:val="24"/>
        </w:rPr>
        <w:t>ei</w:t>
      </w:r>
      <w:r w:rsidR="00DA3F02" w:rsidRPr="00780600">
        <w:rPr>
          <w:sz w:val="24"/>
          <w:szCs w:val="24"/>
        </w:rPr>
        <w:t>kėjo elektroninėmis CVP IS priemo</w:t>
      </w:r>
      <w:r>
        <w:rPr>
          <w:sz w:val="24"/>
          <w:szCs w:val="24"/>
        </w:rPr>
        <w:t>nėmis</w:t>
      </w:r>
      <w:r w:rsidR="00A44A7A">
        <w:rPr>
          <w:sz w:val="24"/>
          <w:szCs w:val="24"/>
        </w:rPr>
        <w:t xml:space="preserve"> </w:t>
      </w:r>
      <w:r w:rsidR="00A44A7A" w:rsidRPr="00A44A7A">
        <w:rPr>
          <w:sz w:val="24"/>
          <w:szCs w:val="24"/>
        </w:rPr>
        <w:t>pasiūlymo lango eilutėje „Prisegti dokumentai“</w:t>
      </w:r>
      <w:r>
        <w:rPr>
          <w:sz w:val="24"/>
          <w:szCs w:val="24"/>
        </w:rPr>
        <w:t xml:space="preserve"> pateiktų dokumentų visuma:</w:t>
      </w:r>
    </w:p>
    <w:p w14:paraId="60E87712" w14:textId="77777777" w:rsidR="009C72BB" w:rsidRPr="00AE4278" w:rsidRDefault="009C72BB" w:rsidP="009C72BB">
      <w:pPr>
        <w:pStyle w:val="BodyTextIndent3"/>
        <w:spacing w:after="0"/>
        <w:ind w:left="0"/>
        <w:jc w:val="both"/>
        <w:rPr>
          <w:sz w:val="24"/>
          <w:szCs w:val="24"/>
        </w:rPr>
      </w:pPr>
    </w:p>
    <w:p w14:paraId="512CE499" w14:textId="77777777" w:rsidR="00DA3F02" w:rsidRDefault="00F84D2F" w:rsidP="00AE4278">
      <w:pPr>
        <w:tabs>
          <w:tab w:val="left" w:pos="709"/>
        </w:tabs>
        <w:jc w:val="both"/>
      </w:pPr>
      <w:r>
        <w:lastRenderedPageBreak/>
        <w:tab/>
      </w:r>
      <w:r>
        <w:tab/>
      </w:r>
      <w:r>
        <w:tab/>
      </w:r>
      <w:r>
        <w:tab/>
      </w:r>
      <w:r>
        <w:tab/>
      </w:r>
      <w:r>
        <w:tab/>
        <w:t>5.</w:t>
      </w:r>
      <w:r w:rsidR="00E74BC2">
        <w:t>10</w:t>
      </w:r>
      <w:r w:rsidR="00AE4278">
        <w:t>.1.</w:t>
      </w:r>
      <w:r w:rsidR="004A5F72">
        <w:t xml:space="preserve"> </w:t>
      </w:r>
      <w:r w:rsidR="00DA3F02" w:rsidRPr="00780600">
        <w:t>t</w:t>
      </w:r>
      <w:r w:rsidR="00AE3F4F">
        <w:t>ei</w:t>
      </w:r>
      <w:r w:rsidR="00DA3F02" w:rsidRPr="00780600">
        <w:t>kėjo pasiūlymas, parengtas pagal pirkimo sąlygų 1</w:t>
      </w:r>
      <w:r w:rsidR="00782DB3">
        <w:t xml:space="preserve"> ir/ar 2</w:t>
      </w:r>
      <w:r w:rsidR="00DA3F02" w:rsidRPr="00780600">
        <w:t xml:space="preserve"> </w:t>
      </w:r>
      <w:r w:rsidR="00AE4278">
        <w:t>priede pateiktą pasiūlymo formą</w:t>
      </w:r>
      <w:r w:rsidR="007A2E46">
        <w:t>. T</w:t>
      </w:r>
      <w:r w:rsidR="00AE3F4F">
        <w:t>ei</w:t>
      </w:r>
      <w:r w:rsidR="007A2E46">
        <w:t>kėjo pasiūlyme</w:t>
      </w:r>
      <w:r w:rsidR="00DA3F02" w:rsidRPr="00780600">
        <w:t xml:space="preserve"> </w:t>
      </w:r>
      <w:r w:rsidR="00DD37D7">
        <w:rPr>
          <w:b/>
        </w:rPr>
        <w:t>paslaugų</w:t>
      </w:r>
      <w:r w:rsidR="009F62C7">
        <w:rPr>
          <w:b/>
        </w:rPr>
        <w:t xml:space="preserve"> </w:t>
      </w:r>
      <w:r w:rsidR="009F62C7">
        <w:rPr>
          <w:rFonts w:eastAsia="Calibri"/>
          <w:b/>
          <w:szCs w:val="22"/>
          <w:lang w:eastAsia="en-US"/>
        </w:rPr>
        <w:t>kainos turi būti nurodomos</w:t>
      </w:r>
      <w:r w:rsidR="00AE4278" w:rsidRPr="00AE4278">
        <w:rPr>
          <w:rFonts w:eastAsia="Calibri"/>
          <w:b/>
          <w:szCs w:val="22"/>
          <w:lang w:eastAsia="en-US"/>
        </w:rPr>
        <w:t xml:space="preserve"> eurais suapvalintos, paliekant du skaitmenis po kableli</w:t>
      </w:r>
      <w:r w:rsidR="00AE4278">
        <w:rPr>
          <w:rFonts w:eastAsia="Calibri"/>
          <w:b/>
          <w:szCs w:val="22"/>
          <w:lang w:eastAsia="en-US"/>
        </w:rPr>
        <w:t>o</w:t>
      </w:r>
      <w:r w:rsidR="00DA3F02" w:rsidRPr="00780600">
        <w:t>. Į kainą turi būti įskaičiuota PVM, kiti mokesčiai bei kitos išlaidos, reikalingos tinkamam sutarties įvykdymui. Jei t</w:t>
      </w:r>
      <w:r w:rsidR="00AE3F4F">
        <w:t>ei</w:t>
      </w:r>
      <w:r w:rsidR="00DA3F02" w:rsidRPr="00780600">
        <w:t xml:space="preserve">kėjas yra ne PVM mokėtojas, turi apie tai nurodyti pasiūlyme, nurodant juridinį pagrindą. </w:t>
      </w:r>
      <w:r w:rsidR="00DA3F02" w:rsidRPr="009F62C7">
        <w:rPr>
          <w:b/>
        </w:rPr>
        <w:t xml:space="preserve">Pasiūlymai bus vertinami </w:t>
      </w:r>
      <w:r w:rsidR="00DA3F02" w:rsidRPr="007A0B48">
        <w:rPr>
          <w:b/>
        </w:rPr>
        <w:t>eurais</w:t>
      </w:r>
      <w:r w:rsidR="009F62C7" w:rsidRPr="007A0B48">
        <w:rPr>
          <w:b/>
        </w:rPr>
        <w:t xml:space="preserve"> (su PVM).</w:t>
      </w:r>
      <w:r w:rsidR="009F62C7">
        <w:rPr>
          <w:b/>
        </w:rPr>
        <w:t xml:space="preserve"> </w:t>
      </w:r>
      <w:r w:rsidR="00DA3F02" w:rsidRPr="00780600">
        <w:t>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24AB379" w14:textId="77777777" w:rsidR="00DA3F02" w:rsidRDefault="00F84D2F" w:rsidP="00AE4278">
      <w:pPr>
        <w:tabs>
          <w:tab w:val="left" w:pos="709"/>
        </w:tabs>
        <w:jc w:val="both"/>
        <w:rPr>
          <w:rFonts w:eastAsia="Arial Unicode MS"/>
          <w:color w:val="000000"/>
        </w:rPr>
      </w:pPr>
      <w:r>
        <w:tab/>
        <w:t>5.</w:t>
      </w:r>
      <w:r w:rsidR="00E74BC2">
        <w:t>10</w:t>
      </w:r>
      <w:r w:rsidR="00AE4278">
        <w:t xml:space="preserve">.2. </w:t>
      </w:r>
      <w:r w:rsidR="009F62C7">
        <w:t xml:space="preserve">pasiūlyme turi būti </w:t>
      </w:r>
      <w:r w:rsidR="00DA3F02" w:rsidRPr="00780600">
        <w:rPr>
          <w:rFonts w:eastAsia="Arial Unicode MS"/>
        </w:rPr>
        <w:t xml:space="preserve">nurodyta, kuri informacijos dalis pasiūlyme yra </w:t>
      </w:r>
      <w:r w:rsidR="00DA3F02" w:rsidRPr="00780600">
        <w:rPr>
          <w:rFonts w:eastAsia="Arial Unicode MS"/>
          <w:b/>
        </w:rPr>
        <w:t>konfidenciali</w:t>
      </w:r>
      <w:r w:rsidR="00DA3F02" w:rsidRPr="00780600">
        <w:rPr>
          <w:rFonts w:eastAsia="Arial Unicode MS"/>
        </w:rPr>
        <w:t xml:space="preserve">. </w:t>
      </w:r>
      <w:r w:rsidR="001A50B2" w:rsidRPr="00780600">
        <w:rPr>
          <w:rFonts w:eastAsia="Arial Unicode MS"/>
        </w:rPr>
        <w:t>T</w:t>
      </w:r>
      <w:r w:rsidR="00AE3F4F">
        <w:rPr>
          <w:rFonts w:eastAsia="Arial Unicode MS"/>
        </w:rPr>
        <w:t>ei</w:t>
      </w:r>
      <w:r w:rsidR="001A50B2" w:rsidRPr="00780600">
        <w:rPr>
          <w:rFonts w:eastAsia="Arial Unicode MS"/>
        </w:rPr>
        <w:t xml:space="preserve">kėjai, nurodydami konfidencialią informaciją turi atsižvelgti į </w:t>
      </w:r>
      <w:r w:rsidR="00F1763A" w:rsidRPr="00A44A7A">
        <w:rPr>
          <w:rFonts w:eastAsia="Arial Unicode MS"/>
          <w:b/>
        </w:rPr>
        <w:t>VPĮ</w:t>
      </w:r>
      <w:r w:rsidR="001A50B2" w:rsidRPr="00A44A7A">
        <w:rPr>
          <w:rFonts w:eastAsia="Arial Unicode MS"/>
          <w:b/>
        </w:rPr>
        <w:t xml:space="preserve"> 20 straipsnio</w:t>
      </w:r>
      <w:r w:rsidR="001A50B2" w:rsidRPr="00780600">
        <w:rPr>
          <w:rFonts w:eastAsia="Arial Unicode MS"/>
        </w:rPr>
        <w:t xml:space="preserve"> reikalavimus.</w:t>
      </w:r>
      <w:r w:rsidR="00DA3F02" w:rsidRPr="00780600">
        <w:rPr>
          <w:rFonts w:eastAsia="Arial Unicode MS"/>
        </w:rPr>
        <w:t xml:space="preserve"> Jei tokia informacija pasiūlyme nebus nurodyta, tuomet bus traktuojama, kad bet kuri pateiktame </w:t>
      </w:r>
      <w:r w:rsidR="00DA3F02" w:rsidRPr="00B1142F">
        <w:rPr>
          <w:rFonts w:eastAsia="Arial Unicode MS"/>
          <w:color w:val="000000"/>
        </w:rPr>
        <w:t>pasiūlyme nurodyta informacija nėra konfidenciali;</w:t>
      </w:r>
    </w:p>
    <w:p w14:paraId="46D40664" w14:textId="77777777" w:rsidR="00DA3F02" w:rsidRDefault="00F84D2F" w:rsidP="009F62C7">
      <w:pPr>
        <w:tabs>
          <w:tab w:val="left" w:pos="709"/>
        </w:tabs>
        <w:jc w:val="both"/>
        <w:rPr>
          <w:color w:val="000000"/>
        </w:rPr>
      </w:pPr>
      <w:r>
        <w:rPr>
          <w:rFonts w:eastAsia="Arial Unicode MS"/>
          <w:color w:val="000000"/>
        </w:rPr>
        <w:tab/>
        <w:t>5.</w:t>
      </w:r>
      <w:r w:rsidR="00E74BC2">
        <w:rPr>
          <w:rFonts w:eastAsia="Arial Unicode MS"/>
          <w:color w:val="000000"/>
        </w:rPr>
        <w:t>10</w:t>
      </w:r>
      <w:r w:rsidR="009F62C7">
        <w:rPr>
          <w:rFonts w:eastAsia="Arial Unicode MS"/>
          <w:color w:val="000000"/>
        </w:rPr>
        <w:t>.3</w:t>
      </w:r>
      <w:r w:rsidR="009F62C7" w:rsidRPr="009F62C7">
        <w:rPr>
          <w:rFonts w:eastAsia="Arial Unicode MS"/>
          <w:color w:val="000000"/>
        </w:rPr>
        <w:t xml:space="preserve">. pasiūlyme turi būti </w:t>
      </w:r>
      <w:r w:rsidR="00DA3F02" w:rsidRPr="009F62C7">
        <w:rPr>
          <w:rFonts w:eastAsia="Arial Unicode MS"/>
          <w:color w:val="000000"/>
        </w:rPr>
        <w:t>nurodyta, kokius subt</w:t>
      </w:r>
      <w:r w:rsidR="00AE3F4F">
        <w:rPr>
          <w:rFonts w:eastAsia="Arial Unicode MS"/>
          <w:color w:val="000000"/>
        </w:rPr>
        <w:t>ei</w:t>
      </w:r>
      <w:r w:rsidR="00DA3F02" w:rsidRPr="009F62C7">
        <w:rPr>
          <w:rFonts w:eastAsia="Arial Unicode MS"/>
          <w:color w:val="000000"/>
        </w:rPr>
        <w:t>kėjus t</w:t>
      </w:r>
      <w:r w:rsidR="00AE3F4F">
        <w:rPr>
          <w:rFonts w:eastAsia="Arial Unicode MS"/>
          <w:color w:val="000000"/>
        </w:rPr>
        <w:t>ei</w:t>
      </w:r>
      <w:r w:rsidR="00DA3F02" w:rsidRPr="009F62C7">
        <w:rPr>
          <w:rFonts w:eastAsia="Arial Unicode MS"/>
          <w:color w:val="000000"/>
        </w:rPr>
        <w:t>kėjas ketina pasitelkti, jeigu jis, vykdydamas pirkimo sutartį, teikimui ketina pasitelkti subt</w:t>
      </w:r>
      <w:r w:rsidR="00AE3F4F">
        <w:rPr>
          <w:rFonts w:eastAsia="Arial Unicode MS"/>
          <w:color w:val="000000"/>
        </w:rPr>
        <w:t>ei</w:t>
      </w:r>
      <w:r w:rsidR="00DA3F02" w:rsidRPr="009F62C7">
        <w:rPr>
          <w:rFonts w:eastAsia="Arial Unicode MS"/>
          <w:color w:val="000000"/>
        </w:rPr>
        <w:t xml:space="preserve">kėjus ir kokiai </w:t>
      </w:r>
      <w:r w:rsidR="00F04025" w:rsidRPr="009F62C7">
        <w:rPr>
          <w:rFonts w:eastAsia="Arial Unicode MS"/>
          <w:color w:val="000000"/>
        </w:rPr>
        <w:t>sutarties apimčiai</w:t>
      </w:r>
      <w:r w:rsidR="00DA3F02" w:rsidRPr="009F62C7">
        <w:rPr>
          <w:color w:val="000000"/>
        </w:rPr>
        <w:t>.</w:t>
      </w:r>
    </w:p>
    <w:p w14:paraId="4F061793" w14:textId="77777777" w:rsidR="00C70190" w:rsidRDefault="00F84D2F" w:rsidP="00F84D2F">
      <w:pPr>
        <w:tabs>
          <w:tab w:val="left" w:pos="709"/>
        </w:tabs>
        <w:jc w:val="both"/>
        <w:rPr>
          <w:color w:val="000000"/>
        </w:rPr>
      </w:pPr>
      <w:r>
        <w:rPr>
          <w:color w:val="000000"/>
        </w:rPr>
        <w:tab/>
        <w:t>5.</w:t>
      </w:r>
      <w:r w:rsidR="00E74BC2">
        <w:rPr>
          <w:color w:val="000000"/>
        </w:rPr>
        <w:t>10</w:t>
      </w:r>
      <w:r>
        <w:rPr>
          <w:color w:val="000000"/>
        </w:rPr>
        <w:t xml:space="preserve">.4. </w:t>
      </w:r>
      <w:r w:rsidR="009F62C7" w:rsidRPr="009F62C7">
        <w:t>atitiktį keliamiems Reikalavimams t</w:t>
      </w:r>
      <w:r w:rsidR="00AE3F4F">
        <w:t>ei</w:t>
      </w:r>
      <w:r w:rsidR="009F62C7" w:rsidRPr="009F62C7">
        <w:t>kėjui</w:t>
      </w:r>
      <w:r w:rsidR="009F62C7" w:rsidRPr="009F62C7">
        <w:rPr>
          <w:color w:val="000000"/>
        </w:rPr>
        <w:t xml:space="preserve"> </w:t>
      </w:r>
      <w:r w:rsidR="001A34D7" w:rsidRPr="009F62C7">
        <w:rPr>
          <w:color w:val="000000"/>
        </w:rPr>
        <w:t>patvirtinantys dokumentai</w:t>
      </w:r>
      <w:r w:rsidR="00381E18" w:rsidRPr="009F62C7">
        <w:rPr>
          <w:color w:val="000000"/>
        </w:rPr>
        <w:t>;</w:t>
      </w:r>
    </w:p>
    <w:p w14:paraId="37C335CC" w14:textId="77777777" w:rsidR="00381E18" w:rsidRDefault="00F84D2F" w:rsidP="00F84D2F">
      <w:pPr>
        <w:tabs>
          <w:tab w:val="left" w:pos="709"/>
        </w:tabs>
        <w:jc w:val="both"/>
        <w:rPr>
          <w:color w:val="000000"/>
        </w:rPr>
      </w:pPr>
      <w:r>
        <w:rPr>
          <w:color w:val="000000"/>
        </w:rPr>
        <w:tab/>
        <w:t>5.</w:t>
      </w:r>
      <w:r w:rsidR="00E74BC2">
        <w:rPr>
          <w:color w:val="000000"/>
        </w:rPr>
        <w:t>10</w:t>
      </w:r>
      <w:r>
        <w:rPr>
          <w:color w:val="000000"/>
        </w:rPr>
        <w:t xml:space="preserve">.5. </w:t>
      </w:r>
      <w:r w:rsidR="00381E18" w:rsidRPr="00381E18">
        <w:rPr>
          <w:color w:val="000000"/>
        </w:rPr>
        <w:t>jungtinės veiklos sutarties skaitmeninė kopija (jeigu dalyvauja ūkio subjektų grupė);</w:t>
      </w:r>
    </w:p>
    <w:p w14:paraId="56F3B351" w14:textId="77777777" w:rsidR="00C70190" w:rsidRDefault="00F84D2F" w:rsidP="00F84D2F">
      <w:pPr>
        <w:tabs>
          <w:tab w:val="left" w:pos="709"/>
        </w:tabs>
        <w:jc w:val="both"/>
        <w:rPr>
          <w:color w:val="000000"/>
        </w:rPr>
      </w:pPr>
      <w:r>
        <w:rPr>
          <w:color w:val="000000"/>
        </w:rPr>
        <w:tab/>
        <w:t>5.</w:t>
      </w:r>
      <w:r w:rsidR="00E74BC2">
        <w:rPr>
          <w:color w:val="000000"/>
        </w:rPr>
        <w:t>10</w:t>
      </w:r>
      <w:r>
        <w:rPr>
          <w:color w:val="000000"/>
        </w:rPr>
        <w:t>.6.</w:t>
      </w:r>
      <w:r w:rsidR="000C47CD">
        <w:rPr>
          <w:color w:val="000000"/>
        </w:rPr>
        <w:t xml:space="preserve"> </w:t>
      </w:r>
      <w:r w:rsidR="00C70190" w:rsidRPr="00C70190">
        <w:rPr>
          <w:color w:val="000000"/>
        </w:rPr>
        <w:t>įgaliojimo ar kito dokumento (pvz., pareigybė</w:t>
      </w:r>
      <w:r w:rsidR="000C47CD">
        <w:rPr>
          <w:color w:val="000000"/>
        </w:rPr>
        <w:t xml:space="preserve">s aprašymo), suteikiančio teisę </w:t>
      </w:r>
      <w:r w:rsidR="00C70190" w:rsidRPr="00C70190">
        <w:rPr>
          <w:color w:val="000000"/>
        </w:rPr>
        <w:t>pasirašyti t</w:t>
      </w:r>
      <w:r w:rsidR="00AE3F4F">
        <w:rPr>
          <w:color w:val="000000"/>
        </w:rPr>
        <w:t>ei</w:t>
      </w:r>
      <w:r w:rsidR="00C70190" w:rsidRPr="00C70190">
        <w:rPr>
          <w:color w:val="000000"/>
        </w:rPr>
        <w:t>kėjo pasiūlymą, skaitmeninė kopija (taikoma, kai pasiūlymą elektroniniu parašu patvirtina ne įmonės vadovas, o įgaliotas asmuo)</w:t>
      </w:r>
      <w:r w:rsidR="00C70190">
        <w:rPr>
          <w:color w:val="000000"/>
        </w:rPr>
        <w:t>;</w:t>
      </w:r>
    </w:p>
    <w:p w14:paraId="5E330CF4" w14:textId="77777777" w:rsidR="00C70190" w:rsidRDefault="00F84D2F" w:rsidP="00F84D2F">
      <w:pPr>
        <w:tabs>
          <w:tab w:val="left" w:pos="709"/>
        </w:tabs>
        <w:jc w:val="both"/>
        <w:rPr>
          <w:color w:val="000000"/>
        </w:rPr>
      </w:pPr>
      <w:r>
        <w:rPr>
          <w:color w:val="000000"/>
        </w:rPr>
        <w:tab/>
        <w:t>5.</w:t>
      </w:r>
      <w:r w:rsidR="00E74BC2">
        <w:rPr>
          <w:color w:val="000000"/>
        </w:rPr>
        <w:t>10</w:t>
      </w:r>
      <w:r>
        <w:rPr>
          <w:color w:val="000000"/>
        </w:rPr>
        <w:t xml:space="preserve">.7. </w:t>
      </w:r>
      <w:r w:rsidR="0075168D">
        <w:rPr>
          <w:color w:val="000000"/>
        </w:rPr>
        <w:t xml:space="preserve"> </w:t>
      </w:r>
      <w:r w:rsidR="00C70190" w:rsidRPr="00C70190">
        <w:rPr>
          <w:color w:val="000000"/>
        </w:rPr>
        <w:t xml:space="preserve">kita </w:t>
      </w:r>
      <w:r w:rsidR="008F6BB2">
        <w:rPr>
          <w:color w:val="000000"/>
        </w:rPr>
        <w:t>pirkim</w:t>
      </w:r>
      <w:r w:rsidR="00C70190" w:rsidRPr="00C70190">
        <w:rPr>
          <w:color w:val="000000"/>
        </w:rPr>
        <w:t>o sąlygose prašoma informacija</w:t>
      </w:r>
      <w:r w:rsidR="00CD717B">
        <w:rPr>
          <w:color w:val="000000"/>
        </w:rPr>
        <w:t>, pavyzdžiai</w:t>
      </w:r>
      <w:r w:rsidR="00C70190" w:rsidRPr="00C70190">
        <w:rPr>
          <w:color w:val="000000"/>
        </w:rPr>
        <w:t xml:space="preserve"> ir (ar) dokumentai.</w:t>
      </w:r>
    </w:p>
    <w:p w14:paraId="6784E75F" w14:textId="77777777" w:rsidR="00E74BC2" w:rsidRPr="00F84D2F" w:rsidRDefault="00E74BC2" w:rsidP="00F84D2F">
      <w:pPr>
        <w:tabs>
          <w:tab w:val="left" w:pos="709"/>
        </w:tabs>
        <w:jc w:val="both"/>
      </w:pPr>
    </w:p>
    <w:p w14:paraId="70AD1594" w14:textId="77777777" w:rsidR="00E74BC2" w:rsidRPr="00E74BC2" w:rsidRDefault="00DA3F02" w:rsidP="00E74BC2">
      <w:pPr>
        <w:pStyle w:val="NormalWeb"/>
        <w:ind w:firstLine="709"/>
        <w:jc w:val="both"/>
        <w:rPr>
          <w:rFonts w:eastAsiaTheme="minorEastAsia"/>
        </w:rPr>
      </w:pPr>
      <w:r w:rsidRPr="00B1142F">
        <w:rPr>
          <w:rFonts w:eastAsia="Arial Unicode MS"/>
          <w:color w:val="000000"/>
        </w:rPr>
        <w:t>5.1</w:t>
      </w:r>
      <w:r w:rsidR="00E74BC2">
        <w:rPr>
          <w:rFonts w:eastAsia="Arial Unicode MS"/>
          <w:color w:val="000000"/>
        </w:rPr>
        <w:t xml:space="preserve">1. </w:t>
      </w:r>
      <w:r w:rsidR="00E74BC2" w:rsidRPr="00E74BC2">
        <w:rPr>
          <w:rFonts w:eastAsiaTheme="minorEastAsia"/>
        </w:rPr>
        <w:t>Perkančioji organizacija nereikalauja pasiūlymą pasirašyti kvalifikuotu elektroniniu parašu.</w:t>
      </w:r>
    </w:p>
    <w:p w14:paraId="3B21C873" w14:textId="77777777" w:rsidR="00AE3F4F" w:rsidRPr="0080418C" w:rsidRDefault="00E74BC2" w:rsidP="00CD2DFE">
      <w:pPr>
        <w:spacing w:before="100" w:beforeAutospacing="1" w:after="100" w:afterAutospacing="1"/>
        <w:ind w:firstLine="709"/>
        <w:jc w:val="both"/>
        <w:rPr>
          <w:rFonts w:eastAsiaTheme="minorEastAsia"/>
        </w:rPr>
      </w:pPr>
      <w:r w:rsidRPr="00E74BC2">
        <w:rPr>
          <w:rFonts w:eastAsiaTheme="minorEastAsia"/>
        </w:rPr>
        <w:t>5.12. Iki pasiūlymų pateikimo termino pabaigos, t</w:t>
      </w:r>
      <w:r w:rsidR="00AE3F4F">
        <w:rPr>
          <w:rFonts w:eastAsiaTheme="minorEastAsia"/>
        </w:rPr>
        <w:t>ei</w:t>
      </w:r>
      <w:r w:rsidRPr="00E74BC2">
        <w:rPr>
          <w:rFonts w:eastAsiaTheme="minorEastAsia"/>
        </w:rPr>
        <w:t>kėjas gali pakeisti arba atšaukti savo pasiūlymą (informaciją, kaip t</w:t>
      </w:r>
      <w:r w:rsidR="00AE3F4F">
        <w:rPr>
          <w:rFonts w:eastAsiaTheme="minorEastAsia"/>
        </w:rPr>
        <w:t>ei</w:t>
      </w:r>
      <w:r w:rsidRPr="00E74BC2">
        <w:rPr>
          <w:rFonts w:eastAsiaTheme="minorEastAsia"/>
        </w:rPr>
        <w:t xml:space="preserve">kėjui pakeisti ar atšaukti pasiūlymą galima rasti </w:t>
      </w:r>
      <w:hyperlink r:id="rId14" w:tgtFrame="_blank" w:history="1">
        <w:r w:rsidRPr="00E74BC2">
          <w:rPr>
            <w:rFonts w:eastAsiaTheme="minorEastAsia"/>
            <w:color w:val="0000FF"/>
            <w:u w:val="single"/>
          </w:rPr>
          <w:t>ČIA</w:t>
        </w:r>
      </w:hyperlink>
      <w:r w:rsidRPr="00E74BC2">
        <w:rPr>
          <w:rFonts w:eastAsiaTheme="minorEastAsia"/>
        </w:rPr>
        <w:t>). Toks pakeitimas arba pranešimas pr</w:t>
      </w:r>
      <w:r w:rsidR="00C5168A">
        <w:rPr>
          <w:rFonts w:eastAsiaTheme="minorEastAsia"/>
        </w:rPr>
        <w:t>ipažįstamas galiojančiu, jeigu P</w:t>
      </w:r>
      <w:r w:rsidRPr="00E74BC2">
        <w:rPr>
          <w:rFonts w:eastAsiaTheme="minorEastAsia"/>
        </w:rPr>
        <w:t>erkančioji organizacija jį gavo iki pasiūlymų pateikimo termino pabaigos.</w:t>
      </w:r>
    </w:p>
    <w:p w14:paraId="1A13BD05" w14:textId="77777777" w:rsidR="00DA3F02" w:rsidRPr="00B1142F" w:rsidRDefault="00DA3F02" w:rsidP="00E3119C">
      <w:pPr>
        <w:pStyle w:val="Heading5"/>
        <w:spacing w:before="0" w:after="0"/>
        <w:ind w:firstLine="709"/>
        <w:jc w:val="center"/>
        <w:rPr>
          <w:b/>
          <w:color w:val="000000"/>
          <w:sz w:val="24"/>
          <w:szCs w:val="24"/>
        </w:rPr>
      </w:pPr>
      <w:r w:rsidRPr="00B1142F">
        <w:rPr>
          <w:b/>
          <w:color w:val="000000"/>
          <w:sz w:val="24"/>
          <w:szCs w:val="24"/>
        </w:rPr>
        <w:t>6. PASIŪLYMŲ GALIOJIMAS</w:t>
      </w:r>
    </w:p>
    <w:p w14:paraId="0247291C" w14:textId="77777777" w:rsidR="00DA3F02" w:rsidRPr="00B1142F" w:rsidRDefault="00DA3F02" w:rsidP="00E3119C">
      <w:pPr>
        <w:ind w:firstLine="709"/>
        <w:rPr>
          <w:color w:val="000000"/>
        </w:rPr>
      </w:pPr>
    </w:p>
    <w:p w14:paraId="7F00C4CD" w14:textId="77777777" w:rsidR="00DA3F02" w:rsidRPr="00B1142F" w:rsidRDefault="004B0CA6" w:rsidP="004B0CA6">
      <w:pPr>
        <w:pStyle w:val="Heading5"/>
        <w:numPr>
          <w:ilvl w:val="0"/>
          <w:numId w:val="23"/>
        </w:numPr>
        <w:tabs>
          <w:tab w:val="clear" w:pos="1191"/>
          <w:tab w:val="num" w:pos="993"/>
        </w:tabs>
        <w:spacing w:before="0" w:after="0"/>
        <w:ind w:left="0" w:firstLine="709"/>
        <w:jc w:val="both"/>
        <w:rPr>
          <w:color w:val="000000"/>
          <w:sz w:val="24"/>
          <w:szCs w:val="24"/>
        </w:rPr>
      </w:pPr>
      <w:r>
        <w:rPr>
          <w:color w:val="000000"/>
          <w:sz w:val="24"/>
          <w:szCs w:val="24"/>
        </w:rPr>
        <w:t xml:space="preserve"> </w:t>
      </w:r>
      <w:r w:rsidR="00DA3F02" w:rsidRPr="00B1142F">
        <w:rPr>
          <w:color w:val="000000"/>
          <w:sz w:val="24"/>
          <w:szCs w:val="24"/>
        </w:rPr>
        <w:t xml:space="preserve">Pasiūlyme turi būti nurodytas jo galiojimo terminas. Pasiūlymas turi galioti ne trumpiau nei </w:t>
      </w:r>
      <w:r>
        <w:rPr>
          <w:color w:val="000000"/>
          <w:sz w:val="24"/>
          <w:szCs w:val="24"/>
        </w:rPr>
        <w:t>9</w:t>
      </w:r>
      <w:r w:rsidR="00E74BC2">
        <w:rPr>
          <w:color w:val="000000"/>
          <w:sz w:val="24"/>
          <w:szCs w:val="24"/>
        </w:rPr>
        <w:t>0</w:t>
      </w:r>
      <w:r w:rsidR="00DA3F02" w:rsidRPr="00B1142F">
        <w:rPr>
          <w:color w:val="000000"/>
          <w:sz w:val="24"/>
          <w:szCs w:val="24"/>
        </w:rPr>
        <w:t xml:space="preserve"> dienų nuo pasiūlymų pateikimo galutinio termino dienos</w:t>
      </w:r>
      <w:r w:rsidR="00087465">
        <w:rPr>
          <w:color w:val="000000"/>
          <w:sz w:val="24"/>
          <w:szCs w:val="24"/>
        </w:rPr>
        <w:t>.</w:t>
      </w:r>
      <w:r w:rsidR="00DA3F02" w:rsidRPr="00B1142F">
        <w:rPr>
          <w:color w:val="000000"/>
          <w:sz w:val="24"/>
          <w:szCs w:val="24"/>
        </w:rPr>
        <w:t xml:space="preserve"> </w:t>
      </w:r>
      <w:r w:rsidR="00087465">
        <w:rPr>
          <w:color w:val="000000"/>
          <w:sz w:val="24"/>
          <w:szCs w:val="24"/>
        </w:rPr>
        <w:t>J</w:t>
      </w:r>
      <w:r w:rsidR="00DA3F02" w:rsidRPr="00B1142F">
        <w:rPr>
          <w:color w:val="000000"/>
          <w:sz w:val="24"/>
          <w:szCs w:val="24"/>
        </w:rPr>
        <w:t>eigu pasiūlyme nenurodytas jo galiojimo laikas, laikoma, kad pasiūlymas galioja tiek, kiek numatyta pirkimo sąlygose.</w:t>
      </w:r>
    </w:p>
    <w:p w14:paraId="5B8ADE11" w14:textId="77777777" w:rsidR="00F96393" w:rsidRDefault="00F96393" w:rsidP="00E3119C">
      <w:pPr>
        <w:ind w:firstLine="709"/>
        <w:jc w:val="center"/>
        <w:rPr>
          <w:b/>
          <w:bCs/>
          <w:color w:val="000000"/>
        </w:rPr>
      </w:pPr>
    </w:p>
    <w:p w14:paraId="79760AD0" w14:textId="77777777" w:rsidR="00DA3F02" w:rsidRPr="00B1142F" w:rsidRDefault="00DA3F02" w:rsidP="00E3119C">
      <w:pPr>
        <w:ind w:firstLine="709"/>
        <w:jc w:val="center"/>
        <w:rPr>
          <w:b/>
          <w:bCs/>
          <w:color w:val="000000"/>
        </w:rPr>
      </w:pPr>
      <w:r w:rsidRPr="00B1142F">
        <w:rPr>
          <w:b/>
          <w:bCs/>
          <w:color w:val="000000"/>
        </w:rPr>
        <w:t>7. PASIŪLYMŲ PATEIKIMO TERMINAI IR TVARKA</w:t>
      </w:r>
    </w:p>
    <w:p w14:paraId="4089C932" w14:textId="77777777" w:rsidR="00DA3F02" w:rsidRPr="00B1142F" w:rsidRDefault="00DA3F02" w:rsidP="00E3119C">
      <w:pPr>
        <w:ind w:firstLine="709"/>
        <w:jc w:val="center"/>
        <w:rPr>
          <w:b/>
          <w:bCs/>
          <w:color w:val="000000"/>
        </w:rPr>
      </w:pPr>
    </w:p>
    <w:p w14:paraId="00F851EB" w14:textId="77777777" w:rsidR="00DA3F02" w:rsidRDefault="004B0CA6" w:rsidP="004B0CA6">
      <w:pPr>
        <w:pStyle w:val="BodyText"/>
        <w:numPr>
          <w:ilvl w:val="0"/>
          <w:numId w:val="24"/>
        </w:numPr>
        <w:tabs>
          <w:tab w:val="clear" w:pos="1707"/>
          <w:tab w:val="num" w:pos="993"/>
        </w:tabs>
        <w:suppressAutoHyphens w:val="0"/>
        <w:ind w:firstLine="652"/>
        <w:rPr>
          <w:i w:val="0"/>
          <w:color w:val="000000"/>
          <w:lang w:val="lt-LT"/>
        </w:rPr>
      </w:pPr>
      <w:bookmarkStart w:id="2" w:name="_Toc60525492"/>
      <w:bookmarkStart w:id="3" w:name="_Toc47844938"/>
      <w:bookmarkStart w:id="4" w:name="_Toc94925709"/>
      <w:r>
        <w:rPr>
          <w:i w:val="0"/>
          <w:color w:val="000000"/>
          <w:lang w:val="lt-LT"/>
        </w:rPr>
        <w:t xml:space="preserve"> </w:t>
      </w:r>
      <w:r w:rsidRPr="004B0CA6">
        <w:rPr>
          <w:i w:val="0"/>
          <w:color w:val="000000"/>
          <w:lang w:val="lt-LT"/>
        </w:rPr>
        <w:t xml:space="preserve">Pasiūlymas turi būti pateiktas iki </w:t>
      </w:r>
      <w:r w:rsidR="00476A79" w:rsidRPr="002A1B24">
        <w:rPr>
          <w:b/>
          <w:i w:val="0"/>
          <w:lang w:val="lt-LT"/>
        </w:rPr>
        <w:t>skelbime nurodytos datos</w:t>
      </w:r>
      <w:r w:rsidRPr="002A1B24">
        <w:rPr>
          <w:i w:val="0"/>
          <w:lang w:val="lt-LT"/>
        </w:rPr>
        <w:t xml:space="preserve"> </w:t>
      </w:r>
      <w:r w:rsidRPr="004B0CA6">
        <w:rPr>
          <w:i w:val="0"/>
          <w:color w:val="000000"/>
          <w:lang w:val="lt-LT"/>
        </w:rPr>
        <w:t>Lietuvos laiku CVP IS priemonėmis. Vėliau teikiamas pasiūlymas yra nepriimtinas ir nenagrinėjamas. Perkančioji organizacija neatsako už elektros tiekimo, CVP IS sutrikimus ar už pavėluotai teikiamą pasiūlymą</w:t>
      </w:r>
      <w:r w:rsidR="00DA3F02" w:rsidRPr="009B5E48">
        <w:rPr>
          <w:i w:val="0"/>
          <w:color w:val="000000"/>
          <w:lang w:val="lt-LT"/>
        </w:rPr>
        <w:t>.</w:t>
      </w:r>
    </w:p>
    <w:p w14:paraId="516B542D" w14:textId="77777777" w:rsidR="00E80FE0" w:rsidRPr="009B5E48" w:rsidRDefault="00E80FE0" w:rsidP="00E80FE0">
      <w:pPr>
        <w:pStyle w:val="BodyText"/>
        <w:suppressAutoHyphens w:val="0"/>
        <w:ind w:left="709"/>
        <w:rPr>
          <w:i w:val="0"/>
          <w:color w:val="000000"/>
          <w:lang w:val="lt-LT"/>
        </w:rPr>
      </w:pPr>
    </w:p>
    <w:p w14:paraId="1D8917D8" w14:textId="77777777" w:rsidR="00DA3F02" w:rsidRDefault="004B0CA6" w:rsidP="004B0CA6">
      <w:pPr>
        <w:pStyle w:val="BodyText"/>
        <w:numPr>
          <w:ilvl w:val="0"/>
          <w:numId w:val="24"/>
        </w:numPr>
        <w:tabs>
          <w:tab w:val="clear" w:pos="1707"/>
          <w:tab w:val="num" w:pos="567"/>
        </w:tabs>
        <w:suppressAutoHyphens w:val="0"/>
        <w:ind w:left="0" w:firstLine="709"/>
        <w:rPr>
          <w:i w:val="0"/>
          <w:lang w:val="lt-LT"/>
        </w:rPr>
      </w:pPr>
      <w:r>
        <w:rPr>
          <w:i w:val="0"/>
          <w:color w:val="000000"/>
          <w:lang w:val="lt-LT"/>
        </w:rPr>
        <w:t xml:space="preserve"> </w:t>
      </w:r>
      <w:r w:rsidR="00EB63CC">
        <w:rPr>
          <w:i w:val="0"/>
          <w:color w:val="000000"/>
          <w:lang w:val="lt-LT"/>
        </w:rPr>
        <w:t>Komisija</w:t>
      </w:r>
      <w:r w:rsidR="00DA3F02" w:rsidRPr="009B5E48">
        <w:rPr>
          <w:i w:val="0"/>
          <w:color w:val="000000"/>
          <w:lang w:val="lt-LT"/>
        </w:rPr>
        <w:t xml:space="preserve"> neatsako už </w:t>
      </w:r>
      <w:r w:rsidR="00DA3F02" w:rsidRPr="009B5E48">
        <w:rPr>
          <w:i w:val="0"/>
          <w:color w:val="000000"/>
          <w:spacing w:val="-4"/>
          <w:lang w:val="lt-LT"/>
        </w:rPr>
        <w:t xml:space="preserve">CVP IS, kurią administruoja </w:t>
      </w:r>
      <w:r w:rsidR="00DA3F02" w:rsidRPr="009B5E48">
        <w:rPr>
          <w:i w:val="0"/>
          <w:color w:val="000000"/>
          <w:lang w:val="lt-LT"/>
        </w:rPr>
        <w:t>Viešųjų pirkimų tarnyba, sutrikimus ar kitus nenumatytus atvejus, dėl kurių pasiūlymai nebuvo gauti ar teikti pavėluotai. Atsižvelgiant į tai, t</w:t>
      </w:r>
      <w:r w:rsidR="00AE3F4F">
        <w:rPr>
          <w:i w:val="0"/>
          <w:color w:val="000000"/>
          <w:lang w:val="lt-LT"/>
        </w:rPr>
        <w:t>ei</w:t>
      </w:r>
      <w:r w:rsidR="00DA3F02" w:rsidRPr="009B5E48">
        <w:rPr>
          <w:i w:val="0"/>
          <w:color w:val="000000"/>
          <w:lang w:val="lt-LT"/>
        </w:rPr>
        <w:t>kėjams siūloma</w:t>
      </w:r>
      <w:r w:rsidR="00DA3F02" w:rsidRPr="009B5E48">
        <w:rPr>
          <w:i w:val="0"/>
          <w:lang w:val="lt-LT"/>
        </w:rPr>
        <w:t xml:space="preserve"> rengti pasiūlymus taip, kad liktų pakankamai laiko jiems laiku ir</w:t>
      </w:r>
      <w:r w:rsidR="00E3119C" w:rsidRPr="009B5E48">
        <w:rPr>
          <w:i w:val="0"/>
          <w:lang w:val="lt-LT"/>
        </w:rPr>
        <w:t xml:space="preserve"> tinkamai pateikti.</w:t>
      </w:r>
    </w:p>
    <w:p w14:paraId="2F648213" w14:textId="77777777" w:rsidR="00E80FE0" w:rsidRPr="009B5E48" w:rsidRDefault="00E80FE0" w:rsidP="00E80FE0">
      <w:pPr>
        <w:pStyle w:val="BodyText"/>
        <w:suppressAutoHyphens w:val="0"/>
        <w:rPr>
          <w:i w:val="0"/>
          <w:lang w:val="lt-LT"/>
        </w:rPr>
      </w:pPr>
    </w:p>
    <w:p w14:paraId="3DDEED1E" w14:textId="77777777" w:rsidR="00DA3F02" w:rsidRDefault="00EB63CC" w:rsidP="00E3119C">
      <w:pPr>
        <w:pStyle w:val="BodyText"/>
        <w:numPr>
          <w:ilvl w:val="0"/>
          <w:numId w:val="24"/>
        </w:numPr>
        <w:tabs>
          <w:tab w:val="clear" w:pos="1707"/>
          <w:tab w:val="num" w:pos="1197"/>
        </w:tabs>
        <w:suppressAutoHyphens w:val="0"/>
        <w:ind w:left="0" w:firstLine="709"/>
        <w:rPr>
          <w:i w:val="0"/>
          <w:lang w:val="lt-LT"/>
        </w:rPr>
      </w:pPr>
      <w:r w:rsidRPr="00EB63CC">
        <w:rPr>
          <w:i w:val="0"/>
          <w:lang w:val="lt-LT"/>
        </w:rPr>
        <w:t>Komisija</w:t>
      </w:r>
      <w:r w:rsidRPr="00EB63CC">
        <w:rPr>
          <w:lang w:val="lt-LT"/>
        </w:rPr>
        <w:t xml:space="preserve"> </w:t>
      </w:r>
      <w:r w:rsidR="00DA3F02" w:rsidRPr="009B5E48">
        <w:rPr>
          <w:i w:val="0"/>
          <w:lang w:val="lt-LT"/>
        </w:rPr>
        <w:t>turi teisę pratęsti pasiūlymų pateikimo terminą. Apie naują pasiūlym</w:t>
      </w:r>
      <w:r>
        <w:rPr>
          <w:i w:val="0"/>
          <w:lang w:val="lt-LT"/>
        </w:rPr>
        <w:t>ų pateikimo terminą</w:t>
      </w:r>
      <w:r w:rsidRPr="00EB63CC">
        <w:rPr>
          <w:color w:val="000000"/>
          <w:szCs w:val="24"/>
          <w:lang w:val="lt-LT" w:eastAsia="lt-LT"/>
        </w:rPr>
        <w:t xml:space="preserve"> </w:t>
      </w:r>
      <w:r w:rsidRPr="00EB63CC">
        <w:rPr>
          <w:i w:val="0"/>
          <w:lang w:val="lt-LT"/>
        </w:rPr>
        <w:t>Komisija</w:t>
      </w:r>
      <w:r w:rsidRPr="00EB63CC">
        <w:rPr>
          <w:lang w:val="lt-LT"/>
        </w:rPr>
        <w:t xml:space="preserve"> </w:t>
      </w:r>
      <w:r w:rsidR="00DA3F02" w:rsidRPr="009B5E48">
        <w:rPr>
          <w:i w:val="0"/>
          <w:lang w:val="lt-LT"/>
        </w:rPr>
        <w:t>praneša CVP IS.</w:t>
      </w:r>
    </w:p>
    <w:p w14:paraId="2C3B660D" w14:textId="77777777" w:rsidR="00E80FE0" w:rsidRPr="009B5E48" w:rsidRDefault="00E80FE0" w:rsidP="00E80FE0">
      <w:pPr>
        <w:pStyle w:val="BodyText"/>
        <w:suppressAutoHyphens w:val="0"/>
        <w:rPr>
          <w:i w:val="0"/>
          <w:lang w:val="lt-LT"/>
        </w:rPr>
      </w:pPr>
    </w:p>
    <w:p w14:paraId="7DC6C581" w14:textId="77777777" w:rsidR="00DA3F02" w:rsidRPr="009B5E48" w:rsidRDefault="00DA3F02" w:rsidP="00E3119C">
      <w:pPr>
        <w:pStyle w:val="BodyText"/>
        <w:numPr>
          <w:ilvl w:val="0"/>
          <w:numId w:val="24"/>
        </w:numPr>
        <w:tabs>
          <w:tab w:val="clear" w:pos="1707"/>
          <w:tab w:val="num" w:pos="1197"/>
        </w:tabs>
        <w:suppressAutoHyphens w:val="0"/>
        <w:ind w:left="0" w:firstLine="709"/>
        <w:rPr>
          <w:i w:val="0"/>
          <w:lang w:val="lt-LT"/>
        </w:rPr>
      </w:pPr>
      <w:r w:rsidRPr="009B5E48">
        <w:rPr>
          <w:i w:val="0"/>
          <w:lang w:val="lt-LT"/>
        </w:rPr>
        <w:t>T</w:t>
      </w:r>
      <w:r w:rsidR="00AE3F4F">
        <w:rPr>
          <w:i w:val="0"/>
          <w:lang w:val="lt-LT"/>
        </w:rPr>
        <w:t>ei</w:t>
      </w:r>
      <w:r w:rsidRPr="009B5E48">
        <w:rPr>
          <w:i w:val="0"/>
          <w:lang w:val="lt-LT"/>
        </w:rPr>
        <w:t>kėjas iki pasiūlymų pateikimo termino turi teisę pakeisti arba atšaukti savo pasiūlymą. Norėdamas atšaukti ar pakeisti pasiūlymą, t</w:t>
      </w:r>
      <w:r w:rsidR="00AE3F4F">
        <w:rPr>
          <w:i w:val="0"/>
          <w:lang w:val="lt-LT"/>
        </w:rPr>
        <w:t>ei</w:t>
      </w:r>
      <w:r w:rsidRPr="009B5E48">
        <w:rPr>
          <w:i w:val="0"/>
          <w:lang w:val="lt-LT"/>
        </w:rPr>
        <w:t>kėjas CVP IS pasiūlymo lange spaudžia „Atsiimti pasiūlymą“. Norėdamas vėl pateikti atšauktą ir pakeistą pasiūlymą, t</w:t>
      </w:r>
      <w:r w:rsidR="00AE3F4F">
        <w:rPr>
          <w:i w:val="0"/>
          <w:lang w:val="lt-LT"/>
        </w:rPr>
        <w:t>ei</w:t>
      </w:r>
      <w:r w:rsidRPr="009B5E48">
        <w:rPr>
          <w:i w:val="0"/>
          <w:lang w:val="lt-LT"/>
        </w:rPr>
        <w:t xml:space="preserve">kėjas turi jį pateikti iš naujo. </w:t>
      </w:r>
      <w:r w:rsidRPr="009B5E48">
        <w:rPr>
          <w:i w:val="0"/>
          <w:lang w:val="lt-LT"/>
        </w:rPr>
        <w:lastRenderedPageBreak/>
        <w:t xml:space="preserve">Vėliau toks pakeitimas arba pranešimas, kad pasiūlymas atšaukiamas, nebus pripažįstamas galiojančiu. </w:t>
      </w:r>
    </w:p>
    <w:p w14:paraId="4D93DC53" w14:textId="77777777" w:rsidR="00DA3F02" w:rsidRPr="009B5E48" w:rsidRDefault="00DA3F02" w:rsidP="00E3119C">
      <w:pPr>
        <w:pStyle w:val="BodyText"/>
        <w:ind w:firstLine="709"/>
        <w:rPr>
          <w:i w:val="0"/>
          <w:lang w:val="lt-LT"/>
        </w:rPr>
      </w:pPr>
    </w:p>
    <w:p w14:paraId="3C783CBC" w14:textId="77777777" w:rsidR="00DA3F02" w:rsidRPr="009B5E48" w:rsidRDefault="00DA3F02" w:rsidP="00E3119C">
      <w:pPr>
        <w:pStyle w:val="BodyText"/>
        <w:ind w:firstLine="709"/>
        <w:jc w:val="center"/>
        <w:rPr>
          <w:b/>
          <w:i w:val="0"/>
          <w:lang w:val="lt-LT"/>
        </w:rPr>
      </w:pPr>
      <w:r w:rsidRPr="009B5E48">
        <w:rPr>
          <w:b/>
          <w:i w:val="0"/>
          <w:lang w:val="lt-LT"/>
        </w:rPr>
        <w:t>8. PASIŪLYMŲ ŠIFRAVIMAS</w:t>
      </w:r>
    </w:p>
    <w:p w14:paraId="6BBED74E" w14:textId="77777777" w:rsidR="00DA3F02" w:rsidRPr="009B5E48" w:rsidRDefault="00DA3F02" w:rsidP="00E3119C">
      <w:pPr>
        <w:pStyle w:val="BodyText"/>
        <w:ind w:firstLine="709"/>
        <w:jc w:val="center"/>
        <w:rPr>
          <w:b/>
          <w:i w:val="0"/>
          <w:lang w:val="lt-LT"/>
        </w:rPr>
      </w:pPr>
    </w:p>
    <w:p w14:paraId="1356B177" w14:textId="77777777" w:rsidR="00DA3F02" w:rsidRDefault="00B04FC2" w:rsidP="00E3119C">
      <w:pPr>
        <w:pStyle w:val="ListParagraph"/>
        <w:numPr>
          <w:ilvl w:val="1"/>
          <w:numId w:val="27"/>
        </w:numPr>
        <w:ind w:left="0" w:firstLine="709"/>
        <w:jc w:val="both"/>
        <w:rPr>
          <w:color w:val="000000"/>
        </w:rPr>
      </w:pPr>
      <w:r>
        <w:rPr>
          <w:color w:val="000000"/>
        </w:rPr>
        <w:t xml:space="preserve"> </w:t>
      </w:r>
      <w:r w:rsidR="00ED3C0B">
        <w:rPr>
          <w:color w:val="000000"/>
        </w:rPr>
        <w:t>T</w:t>
      </w:r>
      <w:r w:rsidR="00AE3F4F">
        <w:rPr>
          <w:color w:val="000000"/>
        </w:rPr>
        <w:t>ei</w:t>
      </w:r>
      <w:r w:rsidR="00ED3C0B">
        <w:rPr>
          <w:color w:val="000000"/>
        </w:rPr>
        <w:t>kėjo teikiamas</w:t>
      </w:r>
      <w:r w:rsidR="00FA6DDB">
        <w:rPr>
          <w:color w:val="000000"/>
        </w:rPr>
        <w:t xml:space="preserve"> </w:t>
      </w:r>
      <w:r w:rsidR="00DA3F02" w:rsidRPr="009B5E48">
        <w:rPr>
          <w:color w:val="000000"/>
        </w:rPr>
        <w:t>pasiūlymas gali būti užšifruojamas. T</w:t>
      </w:r>
      <w:r w:rsidR="00AE3F4F">
        <w:rPr>
          <w:color w:val="000000"/>
        </w:rPr>
        <w:t>ei</w:t>
      </w:r>
      <w:r w:rsidR="00DA3F02" w:rsidRPr="009B5E48">
        <w:rPr>
          <w:color w:val="000000"/>
        </w:rPr>
        <w:t>kėjas, nusprendęs pateikti užšifruotą pasiūlymą, turi:</w:t>
      </w:r>
    </w:p>
    <w:p w14:paraId="7FE2EBE2" w14:textId="77777777" w:rsidR="009C72BB" w:rsidRDefault="009C72BB" w:rsidP="009C72BB">
      <w:pPr>
        <w:pStyle w:val="ListParagraph"/>
        <w:ind w:left="709"/>
        <w:jc w:val="both"/>
        <w:rPr>
          <w:color w:val="000000"/>
        </w:rPr>
      </w:pPr>
    </w:p>
    <w:p w14:paraId="3F802C25" w14:textId="77777777" w:rsidR="00EB6A14" w:rsidRPr="00596FC7" w:rsidRDefault="00EB6A14" w:rsidP="00EB6A14">
      <w:pPr>
        <w:pStyle w:val="NormalWeb"/>
        <w:ind w:firstLine="709"/>
        <w:jc w:val="both"/>
      </w:pPr>
      <w:r>
        <w:t xml:space="preserve">8.1.1. </w:t>
      </w:r>
      <w:r w:rsidR="004B0CA6" w:rsidRPr="004B0CA6">
        <w:t>iki pasiūlymų pateikimo termino pabaigos naudodamasis CVP IS priemonėmis pateikti užšifruotą pasiūlymą (užšifruojamas visas pasiūlymas arba pasiūlymo dokumentas, kuriame nurodyta pasiūlymo kaina). Instrukcija, kaip t</w:t>
      </w:r>
      <w:r w:rsidR="00AE3F4F">
        <w:t>ei</w:t>
      </w:r>
      <w:r w:rsidR="004B0CA6" w:rsidRPr="004B0CA6">
        <w:t xml:space="preserve">kėjui užšifruoti pasiūlymą galima rasti </w:t>
      </w:r>
      <w:hyperlink r:id="rId15" w:history="1">
        <w:r w:rsidR="004B0CA6" w:rsidRPr="00970077">
          <w:rPr>
            <w:rStyle w:val="Hyperlink"/>
          </w:rPr>
          <w:t>http://vpt.lrv.lt/uploads/vpt/documents/files/uzsifravimo_instrukcija.pdf</w:t>
        </w:r>
      </w:hyperlink>
      <w:r w:rsidR="004B0CA6">
        <w:t>;</w:t>
      </w:r>
    </w:p>
    <w:p w14:paraId="332A68C6" w14:textId="77777777" w:rsidR="004B0CA6" w:rsidRDefault="00EB6A14" w:rsidP="00E80FE0">
      <w:pPr>
        <w:pStyle w:val="NormalWeb"/>
        <w:ind w:firstLine="709"/>
        <w:jc w:val="both"/>
      </w:pPr>
      <w:r>
        <w:t>8</w:t>
      </w:r>
      <w:r w:rsidRPr="00596FC7">
        <w:t xml:space="preserve">.1.2. </w:t>
      </w:r>
      <w:r w:rsidR="004B0CA6" w:rsidRPr="004B0CA6">
        <w:t xml:space="preserve">iki susipažinimo su pasiūlymais procedūros (posėdžio) pradžios CVP IS susirašinėjimo priemonėmis </w:t>
      </w:r>
      <w:r w:rsidR="00C5168A">
        <w:t>pateikti slaptažodį, su kuriuo P</w:t>
      </w:r>
      <w:r w:rsidR="004B0CA6" w:rsidRPr="004B0CA6">
        <w:t>erkančioji organizacija galės iššifruoti pateiktą pasiūlymą. Iškilus CVP IS techninėms problemoms, kai t</w:t>
      </w:r>
      <w:r w:rsidR="00AE3F4F">
        <w:t>ei</w:t>
      </w:r>
      <w:r w:rsidR="004B0CA6" w:rsidRPr="004B0CA6">
        <w:t>kėjas neturi galimybės pateikti perkančiajai organizacijai slaptažodžio CVP IS susirašinėjimo priemonėmis, t</w:t>
      </w:r>
      <w:r w:rsidR="00AE3F4F">
        <w:t>ei</w:t>
      </w:r>
      <w:r w:rsidR="004B0CA6" w:rsidRPr="004B0CA6">
        <w:t xml:space="preserve">kėjas turi teisę slaptažodį perkančiajai organizacijai pateikti kitomis priemonėmis pasirinktinai: </w:t>
      </w:r>
      <w:r w:rsidR="00CD2DFE">
        <w:t>P</w:t>
      </w:r>
      <w:r w:rsidR="004B0CA6" w:rsidRPr="004B0CA6">
        <w:t>erkančiosios organizacijos oficialiu elektroniniu paštu, faksu arba raštu. Tokiu atveju t</w:t>
      </w:r>
      <w:r w:rsidR="00AE3F4F">
        <w:t>ei</w:t>
      </w:r>
      <w:r w:rsidR="004B0CA6" w:rsidRPr="004B0CA6">
        <w:t>kėjas turėtų būti aktyvus ir įsitikinti, kad pateiktas slaptažodis laiku pasiekė adresatą (pavyzdžiui, susisiekęs su perkančiąja organizacija oficialiu jos telefonu ir (arba) kitais būdais).</w:t>
      </w:r>
    </w:p>
    <w:p w14:paraId="7D024BE4" w14:textId="77777777" w:rsidR="004B0CA6" w:rsidRDefault="004B0CA6" w:rsidP="004B0CA6">
      <w:pPr>
        <w:pStyle w:val="Default"/>
        <w:ind w:firstLine="709"/>
        <w:jc w:val="both"/>
      </w:pPr>
      <w:r w:rsidRPr="00E80FE0">
        <w:t>8.1.3. T</w:t>
      </w:r>
      <w:r w:rsidR="00AE3F4F">
        <w:t>ei</w:t>
      </w:r>
      <w:r w:rsidRPr="00E80FE0">
        <w:t xml:space="preserve">kėjui užšifravus visą pasiūlymą ir iki susipažinimo su pasiūlymais procedūros (posėdžio) pradžios nepateikus (dėl jo paties kaltės) slaptažodžio arba pateikus neteisingą slaptažodį, kuriuo naudodamasi </w:t>
      </w:r>
      <w:r w:rsidR="00CD2DFE">
        <w:t>P</w:t>
      </w:r>
      <w:r w:rsidRPr="00E80FE0">
        <w:t>erkančioji organizacija negalėjo iššifruoti pasiūlymo, pasiūlymas laikomas nepateiktu ir nėra vertinamas. Jeigu nurodytu atveju t</w:t>
      </w:r>
      <w:r w:rsidR="00AE3F4F">
        <w:t>ei</w:t>
      </w:r>
      <w:r w:rsidRPr="00E80FE0">
        <w:t>kėjas užšifravo tik pasiūlymo dokumentą, kuriame nurodyta pasiūlymo kaina, o kitus pasiūlymo dokumentus pateikė neužšifruot</w:t>
      </w:r>
      <w:r w:rsidR="00AE3F4F">
        <w:t xml:space="preserve">us – </w:t>
      </w:r>
      <w:r w:rsidR="00CD2DFE">
        <w:t>P</w:t>
      </w:r>
      <w:r w:rsidR="00AE3F4F">
        <w:t>erkančioji organizacija tei</w:t>
      </w:r>
      <w:r w:rsidRPr="00E80FE0">
        <w:t>kėjo pasiūlymą atmeta kaip neatitinkantį pirkimo dokumentuose nustatytų reikalavimų (t</w:t>
      </w:r>
      <w:r w:rsidR="00AE3F4F">
        <w:t>ei</w:t>
      </w:r>
      <w:r w:rsidRPr="00E80FE0">
        <w:t xml:space="preserve">kėjas nepateikė pasiūlymo kainos). </w:t>
      </w:r>
    </w:p>
    <w:p w14:paraId="5C267378" w14:textId="77777777" w:rsidR="00AE3F4F" w:rsidRPr="00E80FE0" w:rsidRDefault="00AE3F4F" w:rsidP="00CD2DFE">
      <w:pPr>
        <w:pStyle w:val="Default"/>
        <w:jc w:val="both"/>
      </w:pPr>
    </w:p>
    <w:p w14:paraId="4A28B65C" w14:textId="77777777" w:rsidR="00DA3F02" w:rsidRPr="004B0CA6" w:rsidRDefault="00DA3F02" w:rsidP="004B0CA6">
      <w:pPr>
        <w:pStyle w:val="ListParagraph"/>
        <w:tabs>
          <w:tab w:val="left" w:pos="1605"/>
        </w:tabs>
        <w:ind w:left="709"/>
        <w:jc w:val="center"/>
        <w:rPr>
          <w:b/>
          <w:bCs/>
          <w:color w:val="000000"/>
        </w:rPr>
      </w:pPr>
      <w:r w:rsidRPr="004B0CA6">
        <w:rPr>
          <w:b/>
          <w:bCs/>
          <w:color w:val="000000"/>
        </w:rPr>
        <w:t>9. PIRKIMO SĄLYGŲ PAAIŠKINIMAS</w:t>
      </w:r>
      <w:bookmarkEnd w:id="2"/>
      <w:bookmarkEnd w:id="3"/>
      <w:bookmarkEnd w:id="4"/>
      <w:r w:rsidRPr="004B0CA6">
        <w:rPr>
          <w:b/>
          <w:bCs/>
          <w:color w:val="000000"/>
        </w:rPr>
        <w:t xml:space="preserve"> IR PATIKSLINIMAS</w:t>
      </w:r>
    </w:p>
    <w:p w14:paraId="16E8B341" w14:textId="77777777" w:rsidR="00DA3F02" w:rsidRPr="00B1142F" w:rsidRDefault="00DA3F02" w:rsidP="001062A8">
      <w:pPr>
        <w:tabs>
          <w:tab w:val="left" w:pos="1605"/>
        </w:tabs>
        <w:ind w:firstLine="709"/>
        <w:jc w:val="center"/>
        <w:rPr>
          <w:b/>
          <w:bCs/>
          <w:color w:val="000000"/>
        </w:rPr>
      </w:pPr>
    </w:p>
    <w:p w14:paraId="78317131" w14:textId="77777777" w:rsidR="00782DB3" w:rsidRDefault="00782DB3" w:rsidP="00782DB3">
      <w:pPr>
        <w:pStyle w:val="NormalWeb"/>
        <w:ind w:firstLine="709"/>
        <w:jc w:val="both"/>
      </w:pPr>
      <w:r>
        <w:t>9</w:t>
      </w:r>
      <w:r w:rsidR="00C5168A">
        <w:t>.1. T</w:t>
      </w:r>
      <w:r w:rsidR="00AE3F4F">
        <w:t>ei</w:t>
      </w:r>
      <w:r w:rsidR="00C5168A">
        <w:t>kėjas gali prašyti, kad P</w:t>
      </w:r>
      <w:r w:rsidRPr="00596FC7">
        <w:t xml:space="preserve">erkančioji organizacija paaiškintų pirkimo dokumentus, taip pat teikti pasiūlymus dėl pirkimo dokumentų patikslinimų. Teikti pasiūlymus dėl pirkimo dokumentų patikslinimų ir kreiptis dėl pirkimo dokumentų paaiškinimo į perkančiąją organizaciją galima </w:t>
      </w:r>
      <w:r w:rsidRPr="00596FC7">
        <w:rPr>
          <w:b/>
        </w:rPr>
        <w:t>ne vėliau kaip likus 2 darbo dienoms iki pasiūlymų pateikimo termino pabaigos</w:t>
      </w:r>
      <w:r w:rsidRPr="00596FC7">
        <w:t>. Pirkimo dokumentų paaiškinimai ir patik</w:t>
      </w:r>
      <w:r w:rsidR="00C5168A">
        <w:t>slinimai gali būti teikiami ir P</w:t>
      </w:r>
      <w:r w:rsidRPr="00596FC7">
        <w:t>erkančiosios organizacijos iniciatyva.</w:t>
      </w:r>
    </w:p>
    <w:p w14:paraId="1BD067EE" w14:textId="77777777" w:rsidR="0021107A" w:rsidRPr="00596FC7" w:rsidRDefault="0021107A" w:rsidP="00782DB3">
      <w:pPr>
        <w:pStyle w:val="NormalWeb"/>
        <w:ind w:firstLine="709"/>
        <w:jc w:val="both"/>
      </w:pPr>
    </w:p>
    <w:p w14:paraId="252FC425" w14:textId="77777777" w:rsidR="00782DB3" w:rsidRDefault="00782DB3" w:rsidP="00782DB3">
      <w:pPr>
        <w:pStyle w:val="NormalWeb"/>
        <w:ind w:firstLine="709"/>
        <w:jc w:val="both"/>
      </w:pPr>
      <w:r>
        <w:t>9</w:t>
      </w:r>
      <w:r w:rsidRPr="00596FC7">
        <w:t>.2. Paaiškinimai ir patikslinimai skelbiami CVP IS priemonėmis ir siunčiami užklausą pateikusiam bei visiems prie pirkimo prisijungusiems t</w:t>
      </w:r>
      <w:r w:rsidR="00AE3F4F">
        <w:t>ei</w:t>
      </w:r>
      <w:r w:rsidRPr="00596FC7">
        <w:t>kėjams. Jei paaiškinimai ar pati</w:t>
      </w:r>
      <w:r w:rsidR="00C5168A">
        <w:t>kslinimai teikiami P</w:t>
      </w:r>
      <w:r w:rsidRPr="00596FC7">
        <w:t xml:space="preserve">erkančiosios organizacijos iniciatyva, jie skelbiami CVP IS priemonėmis. Paaiškinimai ir patikslinimai </w:t>
      </w:r>
      <w:r w:rsidRPr="00596FC7">
        <w:rPr>
          <w:b/>
        </w:rPr>
        <w:t>pateikiami likus ne mažiau kaip 1 darbo dienai iki pasiūlymų pateikimo termino pabaigos.</w:t>
      </w:r>
      <w:r w:rsidR="00C5168A">
        <w:t xml:space="preserve"> Jei P</w:t>
      </w:r>
      <w:r w:rsidRPr="00596FC7">
        <w:t>erkančioji organizacija paaiškinimų ar patikslinimų nepateikia iki nurodyto termino, pasiūlymų pateikimo terminas nukeliamas ne trumpesniam laikui nei tas, kiek vėluojama juos pateikti.</w:t>
      </w:r>
    </w:p>
    <w:p w14:paraId="34847923" w14:textId="77777777" w:rsidR="0021107A" w:rsidRPr="00596FC7" w:rsidRDefault="0021107A" w:rsidP="00782DB3">
      <w:pPr>
        <w:pStyle w:val="NormalWeb"/>
        <w:ind w:firstLine="709"/>
        <w:jc w:val="both"/>
      </w:pPr>
    </w:p>
    <w:p w14:paraId="5928084F" w14:textId="77777777" w:rsidR="00782DB3" w:rsidRDefault="00782DB3" w:rsidP="00782DB3">
      <w:pPr>
        <w:pStyle w:val="NormalWeb"/>
        <w:ind w:firstLine="709"/>
        <w:jc w:val="both"/>
      </w:pPr>
      <w:r>
        <w:t>9</w:t>
      </w:r>
      <w:r w:rsidRPr="00596FC7">
        <w:t>.3. Perkančioji organizacija, paaiškindama ar patikslindama pirkimo dokumentus, užtikrina t</w:t>
      </w:r>
      <w:r w:rsidR="00AE3F4F">
        <w:t>ei</w:t>
      </w:r>
      <w:r w:rsidRPr="00596FC7">
        <w:t>kėjų anonimiškumą, t. y. užtikrina, kad t</w:t>
      </w:r>
      <w:r w:rsidR="00AE3F4F">
        <w:t>ei</w:t>
      </w:r>
      <w:r w:rsidRPr="00596FC7">
        <w:t xml:space="preserve">kėjai nesužinotų kitų </w:t>
      </w:r>
      <w:r w:rsidR="00AE3F4F">
        <w:t>tei</w:t>
      </w:r>
      <w:r w:rsidRPr="00596FC7">
        <w:t>kėjų, ketinančių dalyvauti pirkimo procedūrose, pavadinimų ir kitų rekvizitų.</w:t>
      </w:r>
    </w:p>
    <w:p w14:paraId="6FD39B4F" w14:textId="77777777" w:rsidR="0021107A" w:rsidRPr="00596FC7" w:rsidRDefault="0021107A" w:rsidP="00782DB3">
      <w:pPr>
        <w:pStyle w:val="NormalWeb"/>
        <w:ind w:firstLine="709"/>
        <w:jc w:val="both"/>
      </w:pPr>
    </w:p>
    <w:p w14:paraId="23FA1306" w14:textId="77777777" w:rsidR="00782DB3" w:rsidRDefault="00782DB3" w:rsidP="00782DB3">
      <w:pPr>
        <w:pStyle w:val="NormalWeb"/>
        <w:ind w:firstLine="709"/>
        <w:jc w:val="both"/>
      </w:pPr>
      <w:r>
        <w:t>9</w:t>
      </w:r>
      <w:r w:rsidRPr="00596FC7">
        <w:t>.4. Jei pateikti paaiškinimai ar patikslinimai iš esmės keičia pirkimo dokumentuose nustatytus reikalavimus pirkimo objektui, Reikalavimus t</w:t>
      </w:r>
      <w:r w:rsidR="00AE3F4F">
        <w:t>ei</w:t>
      </w:r>
      <w:r w:rsidRPr="00596FC7">
        <w:t>kėjui ar pasiūlymų rengimui, pasiūlymų pateikimo terminas skaičiuojamas iš naujo nuo paaiškinimų ar patikslinimų paskelbimo CVP IS priemonėmis dienos, o informacija apie atliktus pakeitimus siunčiama visiems prie pirkimo prisijungusiems t</w:t>
      </w:r>
      <w:r w:rsidR="00AE3F4F">
        <w:t>ei</w:t>
      </w:r>
      <w:r w:rsidRPr="00596FC7">
        <w:t>kėjams ir paskelbiama prie pirkimo dokumentų.</w:t>
      </w:r>
    </w:p>
    <w:p w14:paraId="4BB88141" w14:textId="77777777" w:rsidR="0021107A" w:rsidRPr="00596FC7" w:rsidRDefault="0021107A" w:rsidP="00782DB3">
      <w:pPr>
        <w:pStyle w:val="NormalWeb"/>
        <w:ind w:firstLine="709"/>
        <w:jc w:val="both"/>
      </w:pPr>
    </w:p>
    <w:p w14:paraId="00437DAC" w14:textId="77777777" w:rsidR="0021107A" w:rsidRDefault="00782DB3" w:rsidP="00782DB3">
      <w:pPr>
        <w:pStyle w:val="BodyText"/>
        <w:suppressAutoHyphens w:val="0"/>
        <w:ind w:firstLine="709"/>
        <w:rPr>
          <w:rFonts w:eastAsia="Arial Unicode MS"/>
          <w:i w:val="0"/>
          <w:color w:val="000000"/>
          <w:lang w:val="lt-LT"/>
        </w:rPr>
      </w:pPr>
      <w:r>
        <w:rPr>
          <w:rFonts w:eastAsia="Arial Unicode MS"/>
          <w:i w:val="0"/>
          <w:color w:val="000000"/>
          <w:lang w:val="lt-LT"/>
        </w:rPr>
        <w:t>9.5.</w:t>
      </w:r>
      <w:r w:rsidR="00501E5F">
        <w:rPr>
          <w:rFonts w:eastAsia="Arial Unicode MS"/>
          <w:i w:val="0"/>
          <w:color w:val="000000"/>
          <w:lang w:val="lt-LT"/>
        </w:rPr>
        <w:t xml:space="preserve"> </w:t>
      </w:r>
      <w:r w:rsidR="00731D76" w:rsidRPr="00B1142F">
        <w:rPr>
          <w:rFonts w:eastAsia="Arial Unicode MS"/>
          <w:i w:val="0"/>
          <w:color w:val="000000"/>
          <w:lang w:val="lt-LT"/>
        </w:rPr>
        <w:t xml:space="preserve">Bet kokia informacija, prašymai paaiškinti pirkimo sąlygas, pirkimo sąlygų paaiškinimai, pranešimai ar kitas </w:t>
      </w:r>
      <w:r w:rsidR="00EB63CC" w:rsidRPr="00EB63CC">
        <w:rPr>
          <w:i w:val="0"/>
          <w:color w:val="000000"/>
          <w:lang w:val="lt-LT"/>
        </w:rPr>
        <w:t>Komisij</w:t>
      </w:r>
      <w:r w:rsidR="00EB63CC">
        <w:rPr>
          <w:i w:val="0"/>
          <w:color w:val="000000"/>
          <w:lang w:val="lt-LT"/>
        </w:rPr>
        <w:t>os</w:t>
      </w:r>
      <w:r w:rsidR="00EB63CC" w:rsidRPr="00EB63CC">
        <w:rPr>
          <w:rFonts w:eastAsia="Arial Unicode MS"/>
          <w:i w:val="0"/>
          <w:color w:val="000000"/>
          <w:lang w:val="lt-LT"/>
        </w:rPr>
        <w:t xml:space="preserve"> </w:t>
      </w:r>
      <w:r w:rsidR="00731D76" w:rsidRPr="00B1142F">
        <w:rPr>
          <w:rFonts w:eastAsia="Arial Unicode MS"/>
          <w:i w:val="0"/>
          <w:color w:val="000000"/>
          <w:lang w:val="lt-LT"/>
        </w:rPr>
        <w:t>ir t</w:t>
      </w:r>
      <w:r w:rsidR="00AE3F4F">
        <w:rPr>
          <w:rFonts w:eastAsia="Arial Unicode MS"/>
          <w:i w:val="0"/>
          <w:color w:val="000000"/>
          <w:lang w:val="lt-LT"/>
        </w:rPr>
        <w:t>ei</w:t>
      </w:r>
      <w:r w:rsidR="00731D76" w:rsidRPr="00B1142F">
        <w:rPr>
          <w:rFonts w:eastAsia="Arial Unicode MS"/>
          <w:i w:val="0"/>
          <w:color w:val="000000"/>
          <w:lang w:val="lt-LT"/>
        </w:rPr>
        <w:t>kėjo susirašinėjimas vykdomas tik CVP IS susirašinėjimo priemonėmis.</w:t>
      </w:r>
    </w:p>
    <w:p w14:paraId="3838E7E8" w14:textId="77777777" w:rsidR="00731D76" w:rsidRDefault="008A3124" w:rsidP="00782DB3">
      <w:pPr>
        <w:pStyle w:val="BodyText"/>
        <w:suppressAutoHyphens w:val="0"/>
        <w:ind w:firstLine="709"/>
        <w:rPr>
          <w:i w:val="0"/>
          <w:color w:val="000000"/>
          <w:lang w:val="lt-LT"/>
        </w:rPr>
      </w:pPr>
      <w:r>
        <w:rPr>
          <w:i w:val="0"/>
          <w:color w:val="000000"/>
          <w:lang w:val="lt-LT"/>
        </w:rPr>
        <w:t xml:space="preserve"> </w:t>
      </w:r>
    </w:p>
    <w:p w14:paraId="7A258080" w14:textId="77777777" w:rsidR="00731D76" w:rsidRPr="00B1142F" w:rsidRDefault="00782DB3" w:rsidP="00782DB3">
      <w:pPr>
        <w:pStyle w:val="BodyText"/>
        <w:suppressAutoHyphens w:val="0"/>
        <w:ind w:firstLine="709"/>
        <w:rPr>
          <w:i w:val="0"/>
          <w:color w:val="000000"/>
          <w:lang w:val="lt-LT"/>
        </w:rPr>
      </w:pPr>
      <w:r>
        <w:rPr>
          <w:i w:val="0"/>
          <w:color w:val="000000"/>
          <w:lang w:val="lt-LT"/>
        </w:rPr>
        <w:t>9.6.</w:t>
      </w:r>
      <w:r w:rsidR="00501E5F">
        <w:rPr>
          <w:i w:val="0"/>
          <w:color w:val="000000"/>
          <w:lang w:val="lt-LT"/>
        </w:rPr>
        <w:t xml:space="preserve"> </w:t>
      </w:r>
      <w:r w:rsidR="00731D76" w:rsidRPr="00B1142F">
        <w:rPr>
          <w:i w:val="0"/>
          <w:color w:val="000000"/>
          <w:lang w:val="lt-LT"/>
        </w:rPr>
        <w:t>Perkančioji orga</w:t>
      </w:r>
      <w:r>
        <w:rPr>
          <w:i w:val="0"/>
          <w:color w:val="000000"/>
          <w:lang w:val="lt-LT"/>
        </w:rPr>
        <w:t>nizacija nerengs susitikimų su t</w:t>
      </w:r>
      <w:r w:rsidR="00AE3F4F">
        <w:rPr>
          <w:i w:val="0"/>
          <w:color w:val="000000"/>
          <w:lang w:val="lt-LT"/>
        </w:rPr>
        <w:t>ei</w:t>
      </w:r>
      <w:r w:rsidR="00731D76" w:rsidRPr="00B1142F">
        <w:rPr>
          <w:i w:val="0"/>
          <w:color w:val="000000"/>
          <w:lang w:val="lt-LT"/>
        </w:rPr>
        <w:t>kėjais dėl pirkimo dokumentų paaiškinimų.</w:t>
      </w:r>
    </w:p>
    <w:p w14:paraId="0BBFB932" w14:textId="77777777" w:rsidR="00731D76" w:rsidRPr="00B1142F" w:rsidRDefault="00731D76" w:rsidP="001062A8">
      <w:pPr>
        <w:pStyle w:val="BodyText"/>
        <w:ind w:firstLine="709"/>
        <w:rPr>
          <w:i w:val="0"/>
          <w:color w:val="000000"/>
          <w:lang w:val="lt-LT"/>
        </w:rPr>
      </w:pPr>
    </w:p>
    <w:p w14:paraId="55306F08" w14:textId="77777777" w:rsidR="00DA3F02" w:rsidRPr="00B1142F" w:rsidRDefault="00DA3F02" w:rsidP="001062A8">
      <w:pPr>
        <w:pStyle w:val="BodyText"/>
        <w:ind w:firstLine="709"/>
        <w:jc w:val="center"/>
        <w:rPr>
          <w:b/>
          <w:i w:val="0"/>
          <w:color w:val="000000"/>
          <w:lang w:val="lt-LT"/>
        </w:rPr>
      </w:pPr>
      <w:r w:rsidRPr="00B1142F">
        <w:rPr>
          <w:b/>
          <w:bCs/>
          <w:i w:val="0"/>
          <w:color w:val="000000"/>
          <w:lang w:val="lt-LT"/>
        </w:rPr>
        <w:t xml:space="preserve">10. </w:t>
      </w:r>
      <w:r w:rsidR="00063025" w:rsidRPr="00063025">
        <w:rPr>
          <w:b/>
          <w:i w:val="0"/>
          <w:color w:val="000000"/>
          <w:lang w:val="lt-LT"/>
        </w:rPr>
        <w:t>SUSIPAŽINIMO SU GAUTAIS PASIŪLYMAIS IR JŲ NAGRINĖJIMO PROCEDŪROS</w:t>
      </w:r>
    </w:p>
    <w:p w14:paraId="3E2064C4" w14:textId="77777777" w:rsidR="00DA3F02" w:rsidRPr="00B1142F" w:rsidRDefault="00DA3F02" w:rsidP="001062A8">
      <w:pPr>
        <w:pStyle w:val="BodyText"/>
        <w:ind w:firstLine="709"/>
        <w:jc w:val="center"/>
        <w:rPr>
          <w:b/>
          <w:i w:val="0"/>
          <w:color w:val="000000"/>
          <w:lang w:val="lt-LT"/>
        </w:rPr>
      </w:pPr>
    </w:p>
    <w:p w14:paraId="7BC68B64" w14:textId="77777777" w:rsidR="00063025" w:rsidRPr="00063025" w:rsidRDefault="00070BA3" w:rsidP="00E80FE0">
      <w:pPr>
        <w:pStyle w:val="BodyText"/>
        <w:numPr>
          <w:ilvl w:val="1"/>
          <w:numId w:val="30"/>
        </w:numPr>
        <w:suppressAutoHyphens w:val="0"/>
        <w:ind w:left="0" w:firstLine="709"/>
        <w:rPr>
          <w:i w:val="0"/>
          <w:color w:val="000000"/>
          <w:lang w:val="lt-LT"/>
        </w:rPr>
      </w:pPr>
      <w:r>
        <w:rPr>
          <w:i w:val="0"/>
          <w:color w:val="000000"/>
          <w:szCs w:val="24"/>
          <w:lang w:val="lt-LT"/>
        </w:rPr>
        <w:t xml:space="preserve"> </w:t>
      </w:r>
      <w:r w:rsidR="00E80FE0" w:rsidRPr="00E80FE0">
        <w:rPr>
          <w:i w:val="0"/>
          <w:color w:val="000000"/>
          <w:szCs w:val="24"/>
          <w:lang w:val="lt-LT"/>
        </w:rPr>
        <w:t xml:space="preserve">Susipažinimas su gautais pasiūlymais vyks </w:t>
      </w:r>
      <w:r w:rsidR="00476A79" w:rsidRPr="002A1B24">
        <w:rPr>
          <w:b/>
          <w:i w:val="0"/>
          <w:szCs w:val="24"/>
          <w:lang w:val="lt-LT"/>
        </w:rPr>
        <w:t>skelbime nurodytu metu</w:t>
      </w:r>
      <w:r w:rsidR="0084347A" w:rsidRPr="002A1B24">
        <w:rPr>
          <w:i w:val="0"/>
          <w:szCs w:val="24"/>
          <w:lang w:val="lt-LT"/>
        </w:rPr>
        <w:t xml:space="preserve"> </w:t>
      </w:r>
      <w:r w:rsidR="00E80FE0" w:rsidRPr="00E80FE0">
        <w:rPr>
          <w:i w:val="0"/>
          <w:color w:val="000000"/>
          <w:szCs w:val="24"/>
          <w:lang w:val="lt-LT"/>
        </w:rPr>
        <w:t>Generolo Jono Žemaičio Lietuvos karo akademijoje</w:t>
      </w:r>
      <w:r w:rsidR="008D09BD">
        <w:rPr>
          <w:i w:val="0"/>
          <w:color w:val="000000"/>
          <w:szCs w:val="24"/>
          <w:lang w:val="lt-LT"/>
        </w:rPr>
        <w:t xml:space="preserve">, </w:t>
      </w:r>
      <w:r w:rsidR="00E80FE0" w:rsidRPr="00E80FE0">
        <w:rPr>
          <w:i w:val="0"/>
          <w:color w:val="000000"/>
          <w:szCs w:val="24"/>
          <w:lang w:val="lt-LT"/>
        </w:rPr>
        <w:t>Vilniuje, Komisijos posėdyje.</w:t>
      </w:r>
    </w:p>
    <w:p w14:paraId="0ADE7384" w14:textId="77777777" w:rsidR="00C15D34" w:rsidRDefault="00C15D34" w:rsidP="00063025">
      <w:pPr>
        <w:pStyle w:val="BodyText"/>
        <w:suppressAutoHyphens w:val="0"/>
        <w:ind w:left="709"/>
        <w:rPr>
          <w:i w:val="0"/>
          <w:color w:val="000000"/>
          <w:lang w:val="lt-LT"/>
        </w:rPr>
      </w:pPr>
      <w:r>
        <w:rPr>
          <w:i w:val="0"/>
          <w:color w:val="000000"/>
          <w:lang w:val="lt-LT"/>
        </w:rPr>
        <w:t xml:space="preserve"> </w:t>
      </w:r>
    </w:p>
    <w:p w14:paraId="13024FEB" w14:textId="77777777" w:rsidR="00E80FE0" w:rsidRDefault="00E80FE0" w:rsidP="00E80FE0">
      <w:pPr>
        <w:pStyle w:val="BodyText"/>
        <w:numPr>
          <w:ilvl w:val="1"/>
          <w:numId w:val="30"/>
        </w:numPr>
        <w:suppressAutoHyphens w:val="0"/>
        <w:ind w:left="0" w:firstLine="709"/>
        <w:rPr>
          <w:i w:val="0"/>
          <w:color w:val="000000"/>
          <w:lang w:val="lt-LT"/>
        </w:rPr>
      </w:pPr>
      <w:r>
        <w:rPr>
          <w:i w:val="0"/>
          <w:color w:val="000000"/>
          <w:lang w:val="lt-LT"/>
        </w:rPr>
        <w:t xml:space="preserve"> </w:t>
      </w:r>
      <w:r w:rsidRPr="00E80FE0">
        <w:rPr>
          <w:i w:val="0"/>
          <w:color w:val="000000"/>
          <w:lang w:val="lt-LT"/>
        </w:rPr>
        <w:t>T</w:t>
      </w:r>
      <w:r w:rsidR="00AE3F4F">
        <w:rPr>
          <w:i w:val="0"/>
          <w:color w:val="000000"/>
          <w:lang w:val="lt-LT"/>
        </w:rPr>
        <w:t>ei</w:t>
      </w:r>
      <w:r w:rsidRPr="00E80FE0">
        <w:rPr>
          <w:i w:val="0"/>
          <w:color w:val="000000"/>
          <w:lang w:val="lt-LT"/>
        </w:rPr>
        <w:t>kėjai nedalyvauja Komisijos posėdžiuose, kuriuose susipažįstama su elektroninėmis priemonėmis pateiktais pasiūlymais, atliekamos pasiūlymų nagrinėjimo, vertinimo ir palyginimo procedūros.</w:t>
      </w:r>
    </w:p>
    <w:p w14:paraId="5AC0B05A" w14:textId="77777777" w:rsidR="008D09BD" w:rsidRDefault="008D09BD" w:rsidP="008D09BD">
      <w:pPr>
        <w:pStyle w:val="Default"/>
      </w:pPr>
    </w:p>
    <w:p w14:paraId="2D3A5F90" w14:textId="77777777" w:rsidR="008D09BD" w:rsidRDefault="009C72BB" w:rsidP="009C72BB">
      <w:pPr>
        <w:pStyle w:val="Default"/>
        <w:numPr>
          <w:ilvl w:val="1"/>
          <w:numId w:val="30"/>
        </w:numPr>
        <w:ind w:left="0" w:firstLine="709"/>
      </w:pPr>
      <w:r>
        <w:t xml:space="preserve"> </w:t>
      </w:r>
      <w:r w:rsidR="008D09BD" w:rsidRPr="00063025">
        <w:t xml:space="preserve">Komisija atmeta pasiūlymą, jeigu: </w:t>
      </w:r>
    </w:p>
    <w:p w14:paraId="3370DC3F" w14:textId="77777777" w:rsidR="009C72BB" w:rsidRPr="00063025" w:rsidRDefault="009C72BB" w:rsidP="009C72BB">
      <w:pPr>
        <w:pStyle w:val="Default"/>
      </w:pPr>
    </w:p>
    <w:p w14:paraId="0BBE3AED" w14:textId="77777777" w:rsidR="008D09BD" w:rsidRPr="00063025" w:rsidRDefault="008D09BD" w:rsidP="00063025">
      <w:pPr>
        <w:pStyle w:val="Default"/>
        <w:spacing w:after="25"/>
        <w:ind w:firstLine="709"/>
      </w:pPr>
      <w:r w:rsidRPr="00063025">
        <w:t xml:space="preserve">10.3.1. pasiūlymas neatitinka pirkimo dokumentuose nustatytų reikalavimų, sąlygų ir kriterijų; </w:t>
      </w:r>
    </w:p>
    <w:p w14:paraId="1BE74801" w14:textId="77777777" w:rsidR="008D09BD" w:rsidRPr="00063025" w:rsidRDefault="008D09BD" w:rsidP="00063025">
      <w:pPr>
        <w:pStyle w:val="Default"/>
        <w:spacing w:after="25"/>
        <w:ind w:firstLine="709"/>
      </w:pPr>
      <w:r w:rsidRPr="00063025">
        <w:t xml:space="preserve">10.3.2. jei taikoma, dalyvis turi būti pašalintas vadovaujantis Viešųjų pirkimų įstatymo 46 straipsnio nuostatomis; </w:t>
      </w:r>
    </w:p>
    <w:p w14:paraId="12C200CB" w14:textId="77777777" w:rsidR="008D09BD" w:rsidRPr="00063025" w:rsidRDefault="008D09BD" w:rsidP="00063025">
      <w:pPr>
        <w:pStyle w:val="Default"/>
        <w:spacing w:after="25"/>
        <w:ind w:firstLine="709"/>
      </w:pPr>
      <w:r w:rsidRPr="00063025">
        <w:t xml:space="preserve">10.3.3. jei taikoma, dalyvis neatitinka bent vieno pirkimo dokumentuose nustatyto kvalifikacijos reikalavimo ir (ar), jeigu taikytina, kokybės vadybos sistemos ir aplinkos apsaugos vadybos sistemos standarto; </w:t>
      </w:r>
    </w:p>
    <w:p w14:paraId="37A52897" w14:textId="77777777" w:rsidR="008D09BD" w:rsidRPr="00063025" w:rsidRDefault="008D09BD" w:rsidP="00063025">
      <w:pPr>
        <w:pStyle w:val="Default"/>
        <w:spacing w:after="25"/>
        <w:ind w:firstLine="709"/>
      </w:pPr>
      <w:r w:rsidRPr="00063025">
        <w:t>10.3.4</w:t>
      </w:r>
      <w:r w:rsidR="00C5168A">
        <w:t>. dalyvis per P</w:t>
      </w:r>
      <w:r w:rsidRPr="00063025">
        <w:t xml:space="preserve">erkančiosios organizacijos nustatytą terminą nepatikslino, nepapildė, nepaaiškino informacijos; </w:t>
      </w:r>
    </w:p>
    <w:p w14:paraId="5612EF36" w14:textId="77777777" w:rsidR="008D09BD" w:rsidRPr="00063025" w:rsidRDefault="008D09BD" w:rsidP="00063025">
      <w:pPr>
        <w:pStyle w:val="Default"/>
        <w:spacing w:after="25"/>
        <w:ind w:firstLine="709"/>
      </w:pPr>
      <w:r w:rsidRPr="00063025">
        <w:t xml:space="preserve">10.3.5. pasiūlyta kaina yra per didelė ir perkančiajai organizacijai nepriimtina; </w:t>
      </w:r>
    </w:p>
    <w:p w14:paraId="2F6FD9F6" w14:textId="77777777" w:rsidR="008D09BD" w:rsidRDefault="00C5168A" w:rsidP="00063025">
      <w:pPr>
        <w:pStyle w:val="Default"/>
        <w:ind w:firstLine="709"/>
      </w:pPr>
      <w:r>
        <w:t>10.3.6. P</w:t>
      </w:r>
      <w:r w:rsidR="008D09BD" w:rsidRPr="00063025">
        <w:t xml:space="preserve">erkančiajai organizacijai paprašius pagrįsti neįprastai mažą kainą, dalyvis nepateikia tinkamų pasiūlytos neįprastai mažos kainos (sąnaudų) pagrįstumo įrodymų arba pasiūlymas neatitinka Viešųjų pirkimų įstatymo 17 straipsnio 2 dalies 2 punkte nurodytų aplinkos apsaugos, socialinės ir darbo teisės įpareigojimų. </w:t>
      </w:r>
    </w:p>
    <w:p w14:paraId="7109890E" w14:textId="77777777" w:rsidR="002C3CD1" w:rsidRPr="00063025" w:rsidRDefault="002C3CD1" w:rsidP="002C3CD1">
      <w:pPr>
        <w:pStyle w:val="Default"/>
      </w:pPr>
    </w:p>
    <w:p w14:paraId="15DBE45C" w14:textId="77777777" w:rsidR="008D09BD" w:rsidRDefault="00063025" w:rsidP="00063025">
      <w:pPr>
        <w:pStyle w:val="Default"/>
        <w:numPr>
          <w:ilvl w:val="1"/>
          <w:numId w:val="49"/>
        </w:numPr>
        <w:spacing w:after="25"/>
        <w:ind w:left="0" w:firstLine="709"/>
      </w:pPr>
      <w:r>
        <w:t xml:space="preserve"> </w:t>
      </w:r>
      <w:r w:rsidR="008D09BD" w:rsidRPr="00063025">
        <w:t xml:space="preserve">Perkančioji organizacija gali nevertinti viso pasiūlymo, jei patikrinusi jo dalį nustato, kad pasiūlymas turi būti atmestas. </w:t>
      </w:r>
    </w:p>
    <w:p w14:paraId="2FD46415" w14:textId="77777777" w:rsidR="002C3CD1" w:rsidRDefault="002C3CD1" w:rsidP="002C3CD1">
      <w:pPr>
        <w:pStyle w:val="ListParagraph"/>
      </w:pPr>
    </w:p>
    <w:p w14:paraId="02103820" w14:textId="77777777" w:rsidR="002C3CD1" w:rsidRDefault="002C3CD1" w:rsidP="00063025">
      <w:pPr>
        <w:pStyle w:val="Default"/>
        <w:numPr>
          <w:ilvl w:val="1"/>
          <w:numId w:val="49"/>
        </w:numPr>
        <w:spacing w:after="25"/>
        <w:ind w:left="0" w:firstLine="709"/>
      </w:pPr>
      <w:r>
        <w:t xml:space="preserve"> </w:t>
      </w:r>
      <w:r w:rsidRPr="002C3CD1">
        <w:t>Pašalinus t</w:t>
      </w:r>
      <w:r w:rsidR="00AE3F4F">
        <w:t>ei</w:t>
      </w:r>
      <w:r w:rsidRPr="002C3CD1">
        <w:t>kėją iš pirkimo procedūros (atmetus t</w:t>
      </w:r>
      <w:r w:rsidR="00AE3F4F">
        <w:t>ei</w:t>
      </w:r>
      <w:r w:rsidRPr="002C3CD1">
        <w:t>kėjo pasiūlymą) dėl neatitikimo reikalavimams, kreipiamasi į dalyvį, pasiūlymų eilėje esantį po pašalinto dalyvio, dėl dokumentų, patvirtinančių atitikimą keliamiems Reikalavimams t</w:t>
      </w:r>
      <w:r w:rsidR="00AE3F4F">
        <w:t>ei</w:t>
      </w:r>
      <w:r w:rsidRPr="002C3CD1">
        <w:t>kėjui pateikimo.</w:t>
      </w:r>
    </w:p>
    <w:p w14:paraId="6668B400" w14:textId="77777777" w:rsidR="00DA3F02" w:rsidRPr="00063025" w:rsidRDefault="00DA3F02" w:rsidP="00651C08">
      <w:pPr>
        <w:pStyle w:val="BodyText"/>
        <w:tabs>
          <w:tab w:val="num" w:pos="1418"/>
        </w:tabs>
        <w:rPr>
          <w:i w:val="0"/>
          <w:color w:val="000000"/>
          <w:szCs w:val="24"/>
          <w:lang w:val="lt-LT"/>
        </w:rPr>
      </w:pPr>
    </w:p>
    <w:p w14:paraId="59CE59F0" w14:textId="77777777" w:rsidR="00B61836" w:rsidRPr="00B61836" w:rsidRDefault="00B61836" w:rsidP="00B61836">
      <w:pPr>
        <w:pStyle w:val="ListParagraph"/>
        <w:numPr>
          <w:ilvl w:val="0"/>
          <w:numId w:val="30"/>
        </w:numPr>
        <w:jc w:val="center"/>
        <w:rPr>
          <w:rFonts w:eastAsia="Calibri"/>
          <w:b/>
          <w:color w:val="000000"/>
          <w:lang w:eastAsia="en-US"/>
        </w:rPr>
      </w:pPr>
      <w:bookmarkStart w:id="5" w:name="_Toc94925713"/>
      <w:r>
        <w:rPr>
          <w:b/>
          <w:color w:val="000000"/>
        </w:rPr>
        <w:t>P</w:t>
      </w:r>
      <w:r w:rsidRPr="00B61836">
        <w:rPr>
          <w:rFonts w:eastAsia="Calibri"/>
          <w:b/>
          <w:color w:val="000000"/>
          <w:lang w:eastAsia="en-US"/>
        </w:rPr>
        <w:t>ASIŪLYMŲ VERTINIMAS, EILĖS SUDARYMAS IR LAIMĖJUSIO PASIŪLYMO NUSTATYMAS</w:t>
      </w:r>
    </w:p>
    <w:p w14:paraId="5C5D2247" w14:textId="77777777" w:rsidR="00E65846" w:rsidRPr="00E65846" w:rsidRDefault="00E65846" w:rsidP="00E65846">
      <w:pPr>
        <w:jc w:val="both"/>
      </w:pPr>
    </w:p>
    <w:p w14:paraId="7BF8F2AE" w14:textId="77777777" w:rsidR="00EB6971" w:rsidRDefault="00070BA3" w:rsidP="00B61836">
      <w:pPr>
        <w:pStyle w:val="ListParagraph"/>
        <w:numPr>
          <w:ilvl w:val="1"/>
          <w:numId w:val="30"/>
        </w:numPr>
        <w:ind w:left="0" w:firstLine="709"/>
        <w:jc w:val="both"/>
      </w:pPr>
      <w:r>
        <w:t xml:space="preserve"> </w:t>
      </w:r>
      <w:r w:rsidR="00EB6971" w:rsidRPr="00EB6971">
        <w:t xml:space="preserve">Ekonomiškai naudingiausias pasiūlymas bus išrenkamas pagal </w:t>
      </w:r>
      <w:r w:rsidR="00EB6971" w:rsidRPr="00B61836">
        <w:rPr>
          <w:b/>
        </w:rPr>
        <w:t>kainą</w:t>
      </w:r>
      <w:r w:rsidR="00EB6971" w:rsidRPr="00EB6971">
        <w:t>.</w:t>
      </w:r>
    </w:p>
    <w:p w14:paraId="1882E4D7" w14:textId="77777777" w:rsidR="00B61836" w:rsidRDefault="00B61836" w:rsidP="00B61836">
      <w:pPr>
        <w:jc w:val="both"/>
      </w:pPr>
    </w:p>
    <w:p w14:paraId="7091C7AC" w14:textId="77777777" w:rsidR="00B61836" w:rsidRDefault="00B61836" w:rsidP="00B61836">
      <w:pPr>
        <w:ind w:firstLine="709"/>
        <w:jc w:val="both"/>
      </w:pPr>
      <w:r w:rsidRPr="00B61836">
        <w:t>1</w:t>
      </w:r>
      <w:r>
        <w:t>1</w:t>
      </w:r>
      <w:r w:rsidRPr="00B61836">
        <w:t>.</w:t>
      </w:r>
      <w:r>
        <w:t>2</w:t>
      </w:r>
      <w:r w:rsidRPr="00B61836">
        <w:t>. Jei pasiūlymų kaina, išreikšta skaičiais, neatitinka kainos, nurodytos žodžiais, teisinga laikoma kaina, nurodyta žodžiais.</w:t>
      </w:r>
    </w:p>
    <w:p w14:paraId="23A5FAD6" w14:textId="77777777" w:rsidR="00B61836" w:rsidRDefault="00B61836" w:rsidP="005473AC">
      <w:pPr>
        <w:ind w:firstLine="567"/>
        <w:jc w:val="both"/>
      </w:pPr>
    </w:p>
    <w:p w14:paraId="3194A634" w14:textId="77777777" w:rsidR="00B61836" w:rsidRDefault="00B61836" w:rsidP="00B61836">
      <w:pPr>
        <w:ind w:firstLine="709"/>
        <w:jc w:val="both"/>
        <w:rPr>
          <w:rFonts w:eastAsia="Calibri"/>
          <w:szCs w:val="22"/>
          <w:lang w:eastAsia="en-US"/>
        </w:rPr>
      </w:pPr>
      <w:r>
        <w:t>11</w:t>
      </w:r>
      <w:r w:rsidR="00E65846" w:rsidRPr="007A0B48">
        <w:t>.</w:t>
      </w:r>
      <w:r>
        <w:t>3</w:t>
      </w:r>
      <w:r w:rsidR="00E65846" w:rsidRPr="007A0B48">
        <w:t xml:space="preserve">. </w:t>
      </w:r>
      <w:r w:rsidR="00E65846" w:rsidRPr="007A0B48">
        <w:rPr>
          <w:rFonts w:eastAsia="Calibri"/>
          <w:szCs w:val="22"/>
          <w:lang w:eastAsia="en-US"/>
        </w:rPr>
        <w:t xml:space="preserve">Pasiūlyme nurodyta kaina vertinama </w:t>
      </w:r>
      <w:r w:rsidR="00E65846" w:rsidRPr="007A0B48">
        <w:rPr>
          <w:rFonts w:eastAsia="Calibri"/>
          <w:b/>
          <w:szCs w:val="22"/>
          <w:lang w:eastAsia="en-US"/>
        </w:rPr>
        <w:t>eurais</w:t>
      </w:r>
      <w:r w:rsidR="00E65846" w:rsidRPr="007A0B48">
        <w:rPr>
          <w:rFonts w:eastAsia="Calibri"/>
          <w:szCs w:val="22"/>
          <w:lang w:eastAsia="en-US"/>
        </w:rPr>
        <w:t>.</w:t>
      </w:r>
      <w:r w:rsidR="00E65846" w:rsidRPr="007A0B48">
        <w:rPr>
          <w:rFonts w:eastAsia="Calibri"/>
          <w:lang w:eastAsia="en-US"/>
        </w:rPr>
        <w:t xml:space="preserve"> Jeigu pasiūlymuose kainos nurodytos užsienio valiuta, jos bus perskaičiuojamos eurais pagal Europos Centrinio Banko skelbiamą orientacinį euro ir užsienio valiutų santykį, o tais atvejais, kai orientacinio euro ir užsienio valiutų </w:t>
      </w:r>
      <w:r w:rsidR="00E65846" w:rsidRPr="007A0B48">
        <w:rPr>
          <w:rFonts w:eastAsia="Calibri"/>
          <w:lang w:eastAsia="en-US"/>
        </w:rPr>
        <w:lastRenderedPageBreak/>
        <w:t>santykio Europos Centrinis Bankas neskelbia, – pagal Lietuvos banko nustatomą ir skelbiamą orientacinį euro ir užsienio valiutų santykį paskutinę pasiūlymų pateikimo termino dieną;</w:t>
      </w:r>
      <w:r w:rsidR="00E65846" w:rsidRPr="00E65846">
        <w:rPr>
          <w:rFonts w:eastAsia="Calibri"/>
          <w:szCs w:val="22"/>
          <w:lang w:eastAsia="en-US"/>
        </w:rPr>
        <w:t xml:space="preserve"> </w:t>
      </w:r>
    </w:p>
    <w:p w14:paraId="2EB8F727" w14:textId="77777777" w:rsidR="00E65846" w:rsidRPr="005473AC" w:rsidRDefault="00E65846" w:rsidP="005473AC">
      <w:pPr>
        <w:ind w:firstLine="567"/>
        <w:jc w:val="both"/>
        <w:rPr>
          <w:rFonts w:eastAsia="Calibri"/>
          <w:szCs w:val="22"/>
          <w:lang w:eastAsia="en-US"/>
        </w:rPr>
      </w:pPr>
      <w:r w:rsidRPr="005473AC">
        <w:rPr>
          <w:rFonts w:eastAsia="Calibri"/>
          <w:szCs w:val="22"/>
          <w:lang w:eastAsia="en-US"/>
        </w:rPr>
        <w:tab/>
      </w:r>
    </w:p>
    <w:p w14:paraId="08EE59FB" w14:textId="77777777" w:rsidR="00E65846" w:rsidRDefault="00E65846" w:rsidP="0021107A">
      <w:pPr>
        <w:ind w:firstLine="709"/>
        <w:jc w:val="both"/>
        <w:rPr>
          <w:rFonts w:eastAsia="Lucida Sans Unicode"/>
        </w:rPr>
      </w:pPr>
      <w:r w:rsidRPr="005473AC">
        <w:rPr>
          <w:rFonts w:eastAsia="Calibri"/>
          <w:szCs w:val="22"/>
          <w:lang w:eastAsia="en-US"/>
        </w:rPr>
        <w:t>1</w:t>
      </w:r>
      <w:r w:rsidR="00B61836">
        <w:rPr>
          <w:rFonts w:eastAsia="Calibri"/>
          <w:szCs w:val="22"/>
          <w:lang w:eastAsia="en-US"/>
        </w:rPr>
        <w:t>1</w:t>
      </w:r>
      <w:r w:rsidRPr="005473AC">
        <w:rPr>
          <w:rFonts w:eastAsia="Calibri"/>
          <w:szCs w:val="22"/>
          <w:lang w:eastAsia="en-US"/>
        </w:rPr>
        <w:t>.</w:t>
      </w:r>
      <w:r w:rsidR="00B61836">
        <w:rPr>
          <w:rFonts w:eastAsia="Calibri"/>
          <w:szCs w:val="22"/>
          <w:lang w:eastAsia="en-US"/>
        </w:rPr>
        <w:t>4</w:t>
      </w:r>
      <w:r w:rsidRPr="005473AC">
        <w:rPr>
          <w:rFonts w:eastAsia="Calibri"/>
          <w:szCs w:val="22"/>
          <w:lang w:eastAsia="en-US"/>
        </w:rPr>
        <w:t>.</w:t>
      </w:r>
      <w:r w:rsidRPr="00E65846">
        <w:rPr>
          <w:lang w:eastAsia="ar-SA"/>
        </w:rPr>
        <w:t xml:space="preserve"> </w:t>
      </w:r>
      <w:r w:rsidRPr="00E65846">
        <w:rPr>
          <w:rFonts w:eastAsia="Lucida Sans Unicode"/>
        </w:rPr>
        <w:t xml:space="preserve">Pasiūlymų eilė nustatoma ekonominio naudingumo mažėjimo tvarka. </w:t>
      </w:r>
      <w:r w:rsidRPr="00E65846">
        <w:rPr>
          <w:lang w:eastAsia="ar-SA"/>
        </w:rPr>
        <w:t>(išskyrus atvejus, kai pasiūlymą pateikia tik vienas t</w:t>
      </w:r>
      <w:r w:rsidR="00AE3F4F">
        <w:rPr>
          <w:lang w:eastAsia="ar-SA"/>
        </w:rPr>
        <w:t>ei</w:t>
      </w:r>
      <w:r w:rsidRPr="00E65846">
        <w:rPr>
          <w:lang w:eastAsia="ar-SA"/>
        </w:rPr>
        <w:t xml:space="preserve">kėjas, tuomet pasiūlymų eilė nenustatoma). </w:t>
      </w:r>
      <w:r w:rsidRPr="00E65846">
        <w:rPr>
          <w:rFonts w:eastAsia="Lucida Sans Unicode"/>
        </w:rPr>
        <w:t>Tais atvejais, kai kelių t</w:t>
      </w:r>
      <w:r w:rsidR="00AE3F4F">
        <w:rPr>
          <w:rFonts w:eastAsia="Lucida Sans Unicode"/>
        </w:rPr>
        <w:t>ei</w:t>
      </w:r>
      <w:r w:rsidRPr="00E65846">
        <w:rPr>
          <w:rFonts w:eastAsia="Lucida Sans Unicode"/>
        </w:rPr>
        <w:t>kėjų pasiūlymų pasiūlyta kaina yra vienoda, sudarant pasiūlymų eilę pirmesnis į šią eilę įrašomas t</w:t>
      </w:r>
      <w:r w:rsidR="00AE3F4F">
        <w:rPr>
          <w:rFonts w:eastAsia="Lucida Sans Unicode"/>
        </w:rPr>
        <w:t>ei</w:t>
      </w:r>
      <w:r w:rsidRPr="00E65846">
        <w:rPr>
          <w:rFonts w:eastAsia="Lucida Sans Unicode"/>
        </w:rPr>
        <w:t>kėjas, kurio pasiūlymas CVP IS priemonėmis pateiktas anksčiausiai. Laimėjusiu pasiūlymu pripažįstamas pasiūlymas esantis pasiūlymų eilės pirmoje vietoje (</w:t>
      </w:r>
      <w:proofErr w:type="spellStart"/>
      <w:r w:rsidRPr="00E65846">
        <w:rPr>
          <w:rFonts w:eastAsia="Lucida Sans Unicode"/>
        </w:rPr>
        <w:t>t.y</w:t>
      </w:r>
      <w:proofErr w:type="spellEnd"/>
      <w:r w:rsidRPr="00E65846">
        <w:rPr>
          <w:rFonts w:eastAsia="Lucida Sans Unicode"/>
        </w:rPr>
        <w:t xml:space="preserve">. </w:t>
      </w:r>
      <w:r w:rsidRPr="00E65846">
        <w:rPr>
          <w:rFonts w:eastAsia="Calibri"/>
          <w:szCs w:val="22"/>
          <w:lang w:eastAsia="en-US"/>
        </w:rPr>
        <w:t>laimėjusiu pripažįstamas tas t</w:t>
      </w:r>
      <w:r w:rsidR="00AE3F4F">
        <w:rPr>
          <w:rFonts w:eastAsia="Calibri"/>
          <w:szCs w:val="22"/>
          <w:lang w:eastAsia="en-US"/>
        </w:rPr>
        <w:t>ei</w:t>
      </w:r>
      <w:r w:rsidRPr="00E65846">
        <w:rPr>
          <w:rFonts w:eastAsia="Calibri"/>
          <w:szCs w:val="22"/>
          <w:lang w:eastAsia="en-US"/>
        </w:rPr>
        <w:t>kėjas, kurio kaina mažiausia)</w:t>
      </w:r>
      <w:r w:rsidRPr="00E65846">
        <w:rPr>
          <w:rFonts w:eastAsia="Lucida Sans Unicode"/>
        </w:rPr>
        <w:t>.</w:t>
      </w:r>
    </w:p>
    <w:p w14:paraId="3AFE983F" w14:textId="77777777" w:rsidR="00B61836" w:rsidRPr="005473AC" w:rsidRDefault="00B61836" w:rsidP="005473AC">
      <w:pPr>
        <w:ind w:firstLine="567"/>
        <w:jc w:val="both"/>
        <w:rPr>
          <w:rFonts w:eastAsia="Lucida Sans Unicode"/>
        </w:rPr>
      </w:pPr>
    </w:p>
    <w:p w14:paraId="54238D37" w14:textId="77777777" w:rsidR="005473AC" w:rsidRPr="001D4A22" w:rsidRDefault="00E65846" w:rsidP="0021107A">
      <w:pPr>
        <w:ind w:firstLine="709"/>
        <w:jc w:val="both"/>
      </w:pPr>
      <w:r w:rsidRPr="00E65846">
        <w:rPr>
          <w:rFonts w:eastAsia="Lucida Sans Unicode"/>
          <w:color w:val="000000"/>
        </w:rPr>
        <w:t>1</w:t>
      </w:r>
      <w:r w:rsidR="00B61836">
        <w:rPr>
          <w:rFonts w:eastAsia="Lucida Sans Unicode"/>
          <w:color w:val="000000"/>
        </w:rPr>
        <w:t>1</w:t>
      </w:r>
      <w:r w:rsidRPr="00E65846">
        <w:rPr>
          <w:rFonts w:eastAsia="Lucida Sans Unicode"/>
          <w:color w:val="000000"/>
        </w:rPr>
        <w:t>.</w:t>
      </w:r>
      <w:r w:rsidR="00B61836">
        <w:rPr>
          <w:rFonts w:eastAsia="Lucida Sans Unicode"/>
          <w:color w:val="000000"/>
        </w:rPr>
        <w:t>5</w:t>
      </w:r>
      <w:r w:rsidRPr="00E65846">
        <w:rPr>
          <w:rFonts w:eastAsia="Lucida Sans Unicode"/>
          <w:color w:val="000000"/>
        </w:rPr>
        <w:t xml:space="preserve">. </w:t>
      </w:r>
      <w:r w:rsidR="00EB63CC" w:rsidRPr="00EB63CC">
        <w:rPr>
          <w:color w:val="000000"/>
        </w:rPr>
        <w:t>Komisija</w:t>
      </w:r>
      <w:r w:rsidR="00EB63CC" w:rsidRPr="00EB63CC">
        <w:rPr>
          <w:rFonts w:eastAsia="Lucida Sans Unicode"/>
          <w:color w:val="000000"/>
        </w:rPr>
        <w:t xml:space="preserve"> </w:t>
      </w:r>
      <w:r w:rsidRPr="00E65846">
        <w:rPr>
          <w:rFonts w:eastAsia="Lucida Sans Unicode"/>
          <w:color w:val="000000"/>
        </w:rPr>
        <w:t>suinteresuotiems dalyviams nedelsdama, tačiau ne vėliau kaip per 5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w:t>
      </w:r>
      <w:r w:rsidR="005473AC">
        <w:rPr>
          <w:rFonts w:eastAsia="Lucida Sans Unicode"/>
          <w:color w:val="000000"/>
        </w:rPr>
        <w:t xml:space="preserve"> (jeigu taikomas)</w:t>
      </w:r>
      <w:r w:rsidRPr="00E65846">
        <w:rPr>
          <w:rFonts w:eastAsia="Lucida Sans Unicode"/>
          <w:color w:val="000000"/>
        </w:rPr>
        <w:t>. Perkančioji organizacija taip pat turi nurodyti priežastis, dėl kurių buvo priimtas sprendimas nesudaryti pirkimo sutarties</w:t>
      </w:r>
      <w:r w:rsidR="005473AC">
        <w:rPr>
          <w:rFonts w:eastAsia="Lucida Sans Unicode"/>
          <w:color w:val="000000"/>
        </w:rPr>
        <w:t xml:space="preserve"> ar pirkimą nutraukti</w:t>
      </w:r>
      <w:r w:rsidRPr="00E65846">
        <w:rPr>
          <w:rFonts w:eastAsia="Lucida Sans Unicode"/>
          <w:color w:val="000000"/>
        </w:rPr>
        <w:t>.</w:t>
      </w:r>
      <w:r w:rsidR="005473AC">
        <w:rPr>
          <w:rFonts w:eastAsia="Lucida Sans Unicode"/>
          <w:color w:val="000000"/>
        </w:rPr>
        <w:t xml:space="preserve"> </w:t>
      </w:r>
    </w:p>
    <w:p w14:paraId="72ED5922" w14:textId="77777777" w:rsidR="00B61836" w:rsidRDefault="00B61836" w:rsidP="00B61836">
      <w:pPr>
        <w:ind w:firstLine="567"/>
        <w:jc w:val="center"/>
        <w:rPr>
          <w:rFonts w:eastAsia="Calibri"/>
          <w:color w:val="0000FF"/>
          <w:szCs w:val="22"/>
          <w:lang w:eastAsia="en-US"/>
        </w:rPr>
      </w:pPr>
    </w:p>
    <w:p w14:paraId="16816B9C" w14:textId="77777777" w:rsidR="00B61836" w:rsidRPr="00B61836" w:rsidRDefault="00B61836" w:rsidP="00B61836">
      <w:pPr>
        <w:pStyle w:val="ListParagraph"/>
        <w:numPr>
          <w:ilvl w:val="0"/>
          <w:numId w:val="30"/>
        </w:numPr>
        <w:jc w:val="center"/>
        <w:rPr>
          <w:rFonts w:eastAsia="Calibri"/>
          <w:b/>
          <w:color w:val="000000"/>
          <w:lang w:eastAsia="en-US"/>
        </w:rPr>
      </w:pPr>
      <w:r w:rsidRPr="00B61836">
        <w:rPr>
          <w:rFonts w:eastAsia="Calibri"/>
          <w:b/>
          <w:color w:val="000000"/>
          <w:lang w:eastAsia="en-US"/>
        </w:rPr>
        <w:t>PIRKIMO SUTARTIES SUDARYMAS IR JOS SĄLYGOS</w:t>
      </w:r>
    </w:p>
    <w:p w14:paraId="7E09F5B1" w14:textId="77777777" w:rsidR="00B61836" w:rsidRPr="00B61836" w:rsidRDefault="00B61836" w:rsidP="00B61836">
      <w:pPr>
        <w:pStyle w:val="BodyTextIndent"/>
        <w:spacing w:after="0"/>
        <w:ind w:left="480"/>
        <w:rPr>
          <w:b/>
          <w:color w:val="000000"/>
        </w:rPr>
      </w:pPr>
    </w:p>
    <w:p w14:paraId="5F238614" w14:textId="77777777" w:rsidR="005473AC" w:rsidRDefault="0021107A" w:rsidP="009C72BB">
      <w:pPr>
        <w:pStyle w:val="ListParagraph"/>
        <w:numPr>
          <w:ilvl w:val="1"/>
          <w:numId w:val="30"/>
        </w:numPr>
        <w:tabs>
          <w:tab w:val="left" w:pos="-142"/>
          <w:tab w:val="left" w:pos="1134"/>
        </w:tabs>
        <w:ind w:left="0" w:firstLine="709"/>
        <w:contextualSpacing w:val="0"/>
        <w:jc w:val="both"/>
        <w:rPr>
          <w:color w:val="000000"/>
        </w:rPr>
      </w:pPr>
      <w:r>
        <w:rPr>
          <w:color w:val="000000"/>
        </w:rPr>
        <w:t xml:space="preserve"> </w:t>
      </w:r>
      <w:r w:rsidRPr="0021107A">
        <w:rPr>
          <w:color w:val="000000"/>
        </w:rPr>
        <w:t>Pirkimo (preliminariosios) sutarties sudarymo atidėjimo terminas netaikomas.</w:t>
      </w:r>
    </w:p>
    <w:p w14:paraId="70DB93FD" w14:textId="77777777" w:rsidR="009C72BB" w:rsidRDefault="009C72BB" w:rsidP="009C72BB">
      <w:pPr>
        <w:pStyle w:val="ListParagraph"/>
        <w:tabs>
          <w:tab w:val="left" w:pos="-142"/>
          <w:tab w:val="left" w:pos="1134"/>
        </w:tabs>
        <w:ind w:left="709"/>
        <w:contextualSpacing w:val="0"/>
        <w:jc w:val="both"/>
        <w:rPr>
          <w:color w:val="000000"/>
        </w:rPr>
      </w:pPr>
    </w:p>
    <w:p w14:paraId="32C9523D" w14:textId="77777777" w:rsidR="0021107A" w:rsidRDefault="0021107A" w:rsidP="009C72BB">
      <w:pPr>
        <w:pStyle w:val="ListParagraph"/>
        <w:numPr>
          <w:ilvl w:val="1"/>
          <w:numId w:val="30"/>
        </w:numPr>
        <w:tabs>
          <w:tab w:val="left" w:pos="-142"/>
          <w:tab w:val="left" w:pos="1134"/>
        </w:tabs>
        <w:ind w:left="0" w:firstLine="709"/>
        <w:contextualSpacing w:val="0"/>
        <w:jc w:val="both"/>
        <w:rPr>
          <w:color w:val="000000"/>
        </w:rPr>
      </w:pPr>
      <w:r>
        <w:rPr>
          <w:color w:val="000000"/>
        </w:rPr>
        <w:t xml:space="preserve"> </w:t>
      </w:r>
      <w:r w:rsidRPr="0021107A">
        <w:rPr>
          <w:color w:val="000000"/>
        </w:rPr>
        <w:t>Perkančioji organizacija sudaryti pirkimo sutartį siūlo tam t</w:t>
      </w:r>
      <w:r w:rsidR="00AE3F4F">
        <w:rPr>
          <w:color w:val="000000"/>
        </w:rPr>
        <w:t>ei</w:t>
      </w:r>
      <w:r w:rsidRPr="0021107A">
        <w:rPr>
          <w:color w:val="000000"/>
        </w:rPr>
        <w:t>kėjui, kurio pasiūlymas pripažintas laimėjusiu. Jeigu t</w:t>
      </w:r>
      <w:r w:rsidR="00AE3F4F">
        <w:rPr>
          <w:color w:val="000000"/>
        </w:rPr>
        <w:t>ei</w:t>
      </w:r>
      <w:r w:rsidRPr="0021107A">
        <w:rPr>
          <w:color w:val="000000"/>
        </w:rPr>
        <w:t xml:space="preserve">kėjas, kuriam buvo pasiūlyta sudaryti pirkimo sutartį, raštu atsisako ją </w:t>
      </w:r>
      <w:r w:rsidR="00C5168A">
        <w:rPr>
          <w:color w:val="000000"/>
        </w:rPr>
        <w:t>sudaryti arba iki P</w:t>
      </w:r>
      <w:r w:rsidRPr="0021107A">
        <w:rPr>
          <w:color w:val="000000"/>
        </w:rPr>
        <w:t>erkančiosios organizacijos nurodyto laiko t</w:t>
      </w:r>
      <w:r w:rsidR="00AE3F4F">
        <w:rPr>
          <w:color w:val="000000"/>
        </w:rPr>
        <w:t>ei</w:t>
      </w:r>
      <w:r w:rsidRPr="0021107A">
        <w:rPr>
          <w:color w:val="000000"/>
        </w:rPr>
        <w:t>kėjas nepasirašo pirkimo sutarties, arba atsisako sudaryti pirkimo sutartį pirkimo dokumentuose nustatytomis sąlygomis, laikoma, kad jis atsisakė sudaryt</w:t>
      </w:r>
      <w:r w:rsidR="00C5168A">
        <w:rPr>
          <w:color w:val="000000"/>
        </w:rPr>
        <w:t>i pirkimo sutartį. Tuo atveju, P</w:t>
      </w:r>
      <w:r w:rsidRPr="0021107A">
        <w:rPr>
          <w:color w:val="000000"/>
        </w:rPr>
        <w:t>erkančioji organizacija, siūlo sudaryti pirkimo sutartį t</w:t>
      </w:r>
      <w:r w:rsidR="00AE3F4F">
        <w:rPr>
          <w:color w:val="000000"/>
        </w:rPr>
        <w:t>ei</w:t>
      </w:r>
      <w:r w:rsidRPr="0021107A">
        <w:rPr>
          <w:color w:val="000000"/>
        </w:rPr>
        <w:t xml:space="preserve">kėjui (prieš tai išnagrinėjusi jo atitikimą </w:t>
      </w:r>
      <w:r w:rsidR="00FC0BA5">
        <w:rPr>
          <w:color w:val="000000"/>
        </w:rPr>
        <w:t>pirkimo</w:t>
      </w:r>
      <w:r w:rsidRPr="0021107A">
        <w:rPr>
          <w:color w:val="000000"/>
        </w:rPr>
        <w:t xml:space="preserve"> sąlygose keliamiems Reikalavimams t</w:t>
      </w:r>
      <w:r w:rsidR="00AE3F4F">
        <w:rPr>
          <w:color w:val="000000"/>
        </w:rPr>
        <w:t>ei</w:t>
      </w:r>
      <w:r w:rsidRPr="0021107A">
        <w:rPr>
          <w:color w:val="000000"/>
        </w:rPr>
        <w:t>kėjui (pašalinimo pagrindų nebuvimą ir atitiktį kvalifikacijos reikalavimams)), kurio pasiūlymas pasiūlymų eilėje yra pirmas po t</w:t>
      </w:r>
      <w:r w:rsidR="00AE3F4F">
        <w:rPr>
          <w:color w:val="000000"/>
        </w:rPr>
        <w:t>ei</w:t>
      </w:r>
      <w:r w:rsidRPr="0021107A">
        <w:rPr>
          <w:color w:val="000000"/>
        </w:rPr>
        <w:t>kėjo, atsisakiusio sudaryti pirkimo sutartį.</w:t>
      </w:r>
    </w:p>
    <w:p w14:paraId="7064B56A" w14:textId="77777777" w:rsidR="009C72BB" w:rsidRPr="009C72BB" w:rsidRDefault="009C72BB" w:rsidP="009C72BB">
      <w:pPr>
        <w:tabs>
          <w:tab w:val="left" w:pos="-142"/>
          <w:tab w:val="left" w:pos="1134"/>
        </w:tabs>
        <w:jc w:val="both"/>
        <w:rPr>
          <w:color w:val="000000"/>
        </w:rPr>
      </w:pPr>
    </w:p>
    <w:p w14:paraId="629099BE" w14:textId="77777777" w:rsidR="0021107A" w:rsidRDefault="0021107A" w:rsidP="009C72BB">
      <w:pPr>
        <w:pStyle w:val="ListParagraph"/>
        <w:numPr>
          <w:ilvl w:val="1"/>
          <w:numId w:val="30"/>
        </w:numPr>
        <w:tabs>
          <w:tab w:val="left" w:pos="-142"/>
          <w:tab w:val="left" w:pos="1134"/>
        </w:tabs>
        <w:ind w:left="0" w:firstLine="709"/>
        <w:contextualSpacing w:val="0"/>
        <w:jc w:val="both"/>
        <w:rPr>
          <w:color w:val="000000"/>
        </w:rPr>
      </w:pPr>
      <w:r>
        <w:rPr>
          <w:color w:val="000000"/>
        </w:rPr>
        <w:t xml:space="preserve"> </w:t>
      </w:r>
      <w:r w:rsidRPr="0021107A">
        <w:rPr>
          <w:color w:val="000000"/>
        </w:rPr>
        <w:t>Dalyvis, kurio pasiūlymas nustatytas laimėjęs, sudaryti pirkimo sutarties kviečiamas raštu, CVP IS priemonėmis ir jam nurodomas laikas, iki kada jis turi sudaryti pirkimo sutartį</w:t>
      </w:r>
      <w:r>
        <w:rPr>
          <w:color w:val="000000"/>
        </w:rPr>
        <w:t>.</w:t>
      </w:r>
    </w:p>
    <w:p w14:paraId="60670023" w14:textId="77777777" w:rsidR="009C72BB" w:rsidRPr="009C72BB" w:rsidRDefault="009C72BB" w:rsidP="009C72BB">
      <w:pPr>
        <w:tabs>
          <w:tab w:val="left" w:pos="-142"/>
          <w:tab w:val="left" w:pos="1134"/>
        </w:tabs>
        <w:jc w:val="both"/>
        <w:rPr>
          <w:color w:val="000000"/>
        </w:rPr>
      </w:pPr>
    </w:p>
    <w:p w14:paraId="6A7D310E" w14:textId="77777777" w:rsidR="0021107A" w:rsidRDefault="0021107A" w:rsidP="009C72BB">
      <w:pPr>
        <w:pStyle w:val="ListParagraph"/>
        <w:numPr>
          <w:ilvl w:val="1"/>
          <w:numId w:val="30"/>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Pirkimo sutartis su laimėtoju bus sudaroma pagal pirkimo sąlygų </w:t>
      </w:r>
      <w:r w:rsidRPr="004713EE">
        <w:rPr>
          <w:b/>
          <w:color w:val="000000"/>
        </w:rPr>
        <w:t>priede</w:t>
      </w:r>
      <w:r w:rsidRPr="0021107A">
        <w:rPr>
          <w:color w:val="000000"/>
        </w:rPr>
        <w:t xml:space="preserve"> pateiktą P</w:t>
      </w:r>
      <w:r w:rsidR="00DD37D7">
        <w:rPr>
          <w:color w:val="000000"/>
        </w:rPr>
        <w:t>aslaugų</w:t>
      </w:r>
      <w:r w:rsidRPr="0021107A">
        <w:rPr>
          <w:color w:val="000000"/>
        </w:rPr>
        <w:t xml:space="preserve"> viešojo pirkimo - pardavimo sutarties pagrindinių sąlygų </w:t>
      </w:r>
      <w:r w:rsidR="009D73CC" w:rsidRPr="0021107A">
        <w:rPr>
          <w:color w:val="000000"/>
        </w:rPr>
        <w:t>projekt</w:t>
      </w:r>
      <w:r w:rsidR="009D73CC">
        <w:rPr>
          <w:color w:val="000000"/>
        </w:rPr>
        <w:t>ą</w:t>
      </w:r>
      <w:r w:rsidRPr="0021107A">
        <w:rPr>
          <w:color w:val="000000"/>
        </w:rPr>
        <w:t>.</w:t>
      </w:r>
    </w:p>
    <w:p w14:paraId="4110EC9D" w14:textId="77777777" w:rsidR="00E65846" w:rsidRPr="00E65846" w:rsidRDefault="00E65846" w:rsidP="00651C08">
      <w:pPr>
        <w:tabs>
          <w:tab w:val="left" w:pos="567"/>
        </w:tabs>
        <w:suppressAutoHyphens/>
        <w:jc w:val="both"/>
        <w:rPr>
          <w:rFonts w:eastAsia="Lucida Sans Unicode"/>
          <w:color w:val="000000"/>
        </w:rPr>
      </w:pPr>
    </w:p>
    <w:p w14:paraId="415218AE" w14:textId="77777777" w:rsidR="00121A0D" w:rsidRPr="00780600" w:rsidRDefault="00121A0D" w:rsidP="00121A0D">
      <w:pPr>
        <w:ind w:firstLine="709"/>
        <w:jc w:val="center"/>
        <w:rPr>
          <w:b/>
        </w:rPr>
      </w:pPr>
      <w:r>
        <w:rPr>
          <w:b/>
          <w:bCs/>
          <w:color w:val="000000"/>
          <w:lang w:eastAsia="ar-SA"/>
        </w:rPr>
        <w:t>1</w:t>
      </w:r>
      <w:r w:rsidR="00EB6971">
        <w:rPr>
          <w:b/>
          <w:bCs/>
          <w:color w:val="000000"/>
          <w:lang w:eastAsia="ar-SA"/>
        </w:rPr>
        <w:t>3</w:t>
      </w:r>
      <w:r w:rsidR="00E65846" w:rsidRPr="00E65846">
        <w:rPr>
          <w:b/>
          <w:bCs/>
          <w:color w:val="000000"/>
          <w:lang w:eastAsia="ar-SA"/>
        </w:rPr>
        <w:t xml:space="preserve">. </w:t>
      </w:r>
      <w:r w:rsidRPr="00780600">
        <w:rPr>
          <w:b/>
        </w:rPr>
        <w:t>PRETENZIJŲ IR SKUNDŲ NAGRINĖJIMO TVARKA</w:t>
      </w:r>
    </w:p>
    <w:p w14:paraId="0589964B" w14:textId="77777777" w:rsidR="00E65846" w:rsidRPr="00E65846" w:rsidRDefault="00E65846" w:rsidP="00121A0D">
      <w:pPr>
        <w:keepNext/>
        <w:tabs>
          <w:tab w:val="left" w:pos="432"/>
          <w:tab w:val="left" w:pos="567"/>
        </w:tabs>
        <w:suppressAutoHyphens/>
        <w:jc w:val="center"/>
        <w:outlineLvl w:val="0"/>
        <w:rPr>
          <w:color w:val="000000"/>
          <w:lang w:eastAsia="ar-SA"/>
        </w:rPr>
      </w:pPr>
    </w:p>
    <w:p w14:paraId="0A576EE0" w14:textId="77777777" w:rsidR="009D73CC" w:rsidRDefault="004713EE" w:rsidP="004713EE">
      <w:pPr>
        <w:tabs>
          <w:tab w:val="left" w:pos="567"/>
        </w:tabs>
        <w:suppressAutoHyphens/>
        <w:ind w:firstLine="709"/>
        <w:jc w:val="both"/>
        <w:rPr>
          <w:color w:val="000000"/>
          <w:lang w:eastAsia="ar-SA"/>
        </w:rPr>
      </w:pPr>
      <w:r>
        <w:rPr>
          <w:color w:val="000000"/>
          <w:lang w:eastAsia="ar-SA"/>
        </w:rPr>
        <w:t>13</w:t>
      </w:r>
      <w:r w:rsidRPr="00E65846">
        <w:rPr>
          <w:color w:val="000000"/>
          <w:lang w:eastAsia="ar-SA"/>
        </w:rPr>
        <w:t>.</w:t>
      </w:r>
      <w:r>
        <w:rPr>
          <w:color w:val="000000"/>
          <w:lang w:eastAsia="ar-SA"/>
        </w:rPr>
        <w:t>1</w:t>
      </w:r>
      <w:r w:rsidRPr="00E65846">
        <w:rPr>
          <w:color w:val="000000"/>
          <w:lang w:eastAsia="ar-SA"/>
        </w:rPr>
        <w:t>.</w:t>
      </w:r>
      <w:r w:rsidR="009D73CC">
        <w:rPr>
          <w:color w:val="000000"/>
          <w:lang w:eastAsia="ar-SA"/>
        </w:rPr>
        <w:t xml:space="preserve"> </w:t>
      </w:r>
      <w:r w:rsidR="009D73CC" w:rsidRPr="00306D85">
        <w:rPr>
          <w:color w:val="000000"/>
          <w:lang w:eastAsia="ar-SA"/>
        </w:rPr>
        <w:t>Pretenzijos gavimo atveju pirkimo procedūros nėra stabdomos, nebent pirkimo vykdytojas nuspręstų kitaip.</w:t>
      </w:r>
      <w:r w:rsidR="009D73CC">
        <w:rPr>
          <w:color w:val="000000"/>
          <w:lang w:eastAsia="ar-SA"/>
        </w:rPr>
        <w:t xml:space="preserve"> </w:t>
      </w:r>
      <w:r w:rsidR="009D73CC" w:rsidRPr="00306D85">
        <w:rPr>
          <w:color w:val="000000"/>
          <w:lang w:eastAsia="ar-SA"/>
        </w:rPr>
        <w:t>Tiekėjas, norėdamas iki sutarties sudarymo teisme ginčyti perkančiosios organizacijos sprendimus ar veiksmus, pirmiausia raštu tiekėjo pasirinktomis priemonėmis turi pateikti pretenziją perkančiajai organizacijai. Pretenzijos pateikimo perkančiajai organizacijai, prašymo pateikimo ar ieškinio pareiškimo teismui terminai nustatyti VPĮ 102 straipsnyje.</w:t>
      </w:r>
    </w:p>
    <w:p w14:paraId="16CCE4E9" w14:textId="45C0395A" w:rsidR="004713EE" w:rsidRDefault="004713EE" w:rsidP="00734DA8">
      <w:pPr>
        <w:tabs>
          <w:tab w:val="left" w:pos="567"/>
        </w:tabs>
        <w:suppressAutoHyphens/>
        <w:ind w:firstLine="709"/>
        <w:jc w:val="both"/>
        <w:rPr>
          <w:color w:val="000000"/>
          <w:lang w:eastAsia="ar-SA"/>
        </w:rPr>
      </w:pPr>
      <w:r w:rsidRPr="009C72BB">
        <w:rPr>
          <w:color w:val="000000"/>
          <w:lang w:eastAsia="ar-SA"/>
        </w:rPr>
        <w:t xml:space="preserve"> Perkančioji organizacija negali sudaryti pirkimo (preliminariosios) sutarties anksčiau negu po 5 darbo dienų nuo rašytinio pranešimo apie jos priimtą sprendimą išsiuntimo pretenziją pateikusiam t</w:t>
      </w:r>
      <w:r w:rsidR="00AE3F4F">
        <w:rPr>
          <w:color w:val="000000"/>
          <w:lang w:eastAsia="ar-SA"/>
        </w:rPr>
        <w:t>ei</w:t>
      </w:r>
      <w:r w:rsidRPr="009C72BB">
        <w:rPr>
          <w:color w:val="000000"/>
          <w:lang w:eastAsia="ar-SA"/>
        </w:rPr>
        <w:t>kėjui ir suinteresuotiems dalyviams dienos.</w:t>
      </w:r>
    </w:p>
    <w:p w14:paraId="5823D178" w14:textId="7A64FE6B" w:rsidR="004713EE" w:rsidRDefault="004713EE" w:rsidP="00734DA8">
      <w:pPr>
        <w:suppressAutoHyphens/>
        <w:ind w:firstLine="709"/>
        <w:jc w:val="both"/>
        <w:rPr>
          <w:color w:val="000000"/>
          <w:lang w:eastAsia="ar-SA"/>
        </w:rPr>
      </w:pPr>
      <w:r>
        <w:rPr>
          <w:color w:val="000000"/>
          <w:lang w:eastAsia="ar-SA"/>
        </w:rPr>
        <w:t>13.2.</w:t>
      </w:r>
      <w:r w:rsidRPr="004713EE">
        <w:t xml:space="preserve"> </w:t>
      </w:r>
      <w:r w:rsidRPr="004713EE">
        <w:rPr>
          <w:color w:val="000000"/>
          <w:lang w:eastAsia="ar-SA"/>
        </w:rPr>
        <w:t>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7127D816" w14:textId="77777777" w:rsidR="00A3262E" w:rsidRPr="004713EE" w:rsidRDefault="00121A0D" w:rsidP="004713EE">
      <w:pPr>
        <w:suppressAutoHyphens/>
        <w:ind w:firstLine="709"/>
        <w:jc w:val="both"/>
        <w:rPr>
          <w:color w:val="000000"/>
          <w:lang w:eastAsia="ar-SA"/>
        </w:rPr>
      </w:pPr>
      <w:r>
        <w:rPr>
          <w:color w:val="000000"/>
          <w:lang w:eastAsia="ar-SA"/>
        </w:rPr>
        <w:lastRenderedPageBreak/>
        <w:t>1</w:t>
      </w:r>
      <w:r w:rsidR="009C72BB">
        <w:rPr>
          <w:color w:val="000000"/>
          <w:lang w:eastAsia="ar-SA"/>
        </w:rPr>
        <w:t>3</w:t>
      </w:r>
      <w:r w:rsidR="00E65846" w:rsidRPr="00E65846">
        <w:rPr>
          <w:color w:val="000000"/>
          <w:lang w:eastAsia="ar-SA"/>
        </w:rPr>
        <w:t>.</w:t>
      </w:r>
      <w:r w:rsidR="004713EE">
        <w:rPr>
          <w:color w:val="000000"/>
          <w:lang w:eastAsia="ar-SA"/>
        </w:rPr>
        <w:t>3</w:t>
      </w:r>
      <w:r w:rsidR="00E65846" w:rsidRPr="00E65846">
        <w:rPr>
          <w:color w:val="000000"/>
          <w:lang w:eastAsia="ar-SA"/>
        </w:rPr>
        <w:t xml:space="preserve">. </w:t>
      </w:r>
      <w:r w:rsidR="004713EE" w:rsidRPr="004713EE">
        <w:rPr>
          <w:color w:val="000000"/>
          <w:lang w:eastAsia="ar-SA"/>
        </w:rPr>
        <w:t>Ginčai dėl pirkimo nagrinėjami, žala t</w:t>
      </w:r>
      <w:r w:rsidR="00AE3F4F">
        <w:rPr>
          <w:color w:val="000000"/>
          <w:lang w:eastAsia="ar-SA"/>
        </w:rPr>
        <w:t>ei</w:t>
      </w:r>
      <w:r w:rsidR="004713EE" w:rsidRPr="004713EE">
        <w:rPr>
          <w:color w:val="000000"/>
          <w:lang w:eastAsia="ar-SA"/>
        </w:rPr>
        <w:t>kėjui atlyginama, pirkimo (preliminarioji) sutartis pripažįstama negaliojančia bei alternatyvios sankcijos taikomos vadovaujantis VPĮ VII skyriaus nuostatomis.</w:t>
      </w:r>
    </w:p>
    <w:p w14:paraId="2099A8A0" w14:textId="77777777" w:rsidR="00A3262E" w:rsidRDefault="00A3262E" w:rsidP="00A3262E">
      <w:pPr>
        <w:jc w:val="center"/>
        <w:rPr>
          <w:rFonts w:eastAsia="Calibri"/>
          <w:b/>
          <w:lang w:eastAsia="en-US"/>
        </w:rPr>
      </w:pPr>
    </w:p>
    <w:p w14:paraId="4A812A3D" w14:textId="099C58BF" w:rsidR="00121A0D" w:rsidRDefault="00121A0D" w:rsidP="00734DA8">
      <w:pPr>
        <w:jc w:val="center"/>
      </w:pPr>
      <w:r>
        <w:rPr>
          <w:rFonts w:eastAsia="Calibri"/>
          <w:b/>
          <w:lang w:eastAsia="en-US"/>
        </w:rPr>
        <w:t>1</w:t>
      </w:r>
      <w:r w:rsidR="00EB6971">
        <w:rPr>
          <w:rFonts w:eastAsia="Calibri"/>
          <w:b/>
          <w:lang w:eastAsia="en-US"/>
        </w:rPr>
        <w:t>4</w:t>
      </w:r>
      <w:r w:rsidR="00E65846" w:rsidRPr="00E65846">
        <w:rPr>
          <w:rFonts w:eastAsia="Calibri"/>
          <w:b/>
          <w:lang w:eastAsia="en-US"/>
        </w:rPr>
        <w:t>. BAIGIAMOSIOS NUOSTATOS</w:t>
      </w:r>
    </w:p>
    <w:p w14:paraId="583E3FD9" w14:textId="77777777" w:rsidR="00121A0D" w:rsidRDefault="00121A0D" w:rsidP="00121A0D">
      <w:pPr>
        <w:tabs>
          <w:tab w:val="left" w:pos="0"/>
          <w:tab w:val="left" w:pos="1134"/>
        </w:tabs>
        <w:ind w:firstLine="709"/>
        <w:jc w:val="both"/>
      </w:pPr>
      <w:r>
        <w:t>1</w:t>
      </w:r>
      <w:r w:rsidR="00C5168A">
        <w:t>4</w:t>
      </w:r>
      <w:r>
        <w:t>.1. Tais atvejais, kai šio pirkimo  organizavimo ir vykdymo nuostatos, sąlygos, procedūros neaprašytos Pirkimo sąlygose, privaloma vadovautis Lietuvos Respublikos viešųjų pirkimų įstatymu (toliau – Viešųjų pirkimų įstatymas) bei Mažos vertės pirkimų tvarkos aprašu, patvirtintu Viešųjų pirkimų tarnybos direktoriaus 2017 m. birželio 28 d. įsakymu Nr. 1S-97 (toliau – Mažos vertės pirkimų tvarkos aprašas).</w:t>
      </w:r>
    </w:p>
    <w:p w14:paraId="672451EE" w14:textId="77777777" w:rsidR="00121A0D" w:rsidRPr="00780600" w:rsidRDefault="00121A0D" w:rsidP="00121A0D">
      <w:pPr>
        <w:tabs>
          <w:tab w:val="left" w:pos="0"/>
          <w:tab w:val="left" w:pos="1134"/>
        </w:tabs>
        <w:ind w:firstLine="709"/>
        <w:jc w:val="both"/>
      </w:pPr>
      <w:r>
        <w:t>1</w:t>
      </w:r>
      <w:r w:rsidR="00C5168A">
        <w:t>4</w:t>
      </w:r>
      <w:r>
        <w:t>.2. Esant šių pirkimo dokumentų neatitikimui ir/ar prieštaravimui su Viešųjų pirkimų įstatymo ir (ar) Mažos vertės pirkimų tvarkos aprašo nuostatomis, privaloma vadovautis Viešųjų pirkimų įstatymo bei Mažos vertės pirkimų tvarkos aprašo nuostatomis.</w:t>
      </w:r>
    </w:p>
    <w:bookmarkEnd w:id="5"/>
    <w:p w14:paraId="6ACBDB31" w14:textId="77777777" w:rsidR="00BD17F8" w:rsidRDefault="00BD17F8" w:rsidP="00E65846">
      <w:pPr>
        <w:rPr>
          <w:rFonts w:eastAsia="Calibri"/>
          <w:szCs w:val="22"/>
          <w:lang w:eastAsia="en-US"/>
        </w:rPr>
      </w:pPr>
    </w:p>
    <w:p w14:paraId="29A4E01D" w14:textId="77777777" w:rsidR="00BD17F8" w:rsidRDefault="00BD17F8" w:rsidP="00BD17F8">
      <w:pPr>
        <w:pBdr>
          <w:top w:val="single" w:sz="4" w:space="1" w:color="auto"/>
        </w:pBdr>
        <w:rPr>
          <w:rFonts w:eastAsia="Calibri"/>
          <w:szCs w:val="22"/>
          <w:lang w:eastAsia="en-US"/>
        </w:rPr>
      </w:pPr>
    </w:p>
    <w:p w14:paraId="2B8B1DDB" w14:textId="7934F60F" w:rsidR="00C5168A" w:rsidRPr="00E65846" w:rsidRDefault="00651C08" w:rsidP="00BD17F8">
      <w:pPr>
        <w:pBdr>
          <w:top w:val="single" w:sz="4" w:space="1" w:color="auto"/>
        </w:pBdr>
        <w:rPr>
          <w:rFonts w:eastAsia="Calibri"/>
          <w:szCs w:val="22"/>
          <w:lang w:eastAsia="en-US"/>
        </w:rPr>
      </w:pPr>
      <w:r>
        <w:rPr>
          <w:rFonts w:eastAsia="Calibri"/>
          <w:szCs w:val="22"/>
          <w:lang w:eastAsia="en-US"/>
        </w:rPr>
        <w:t>Pirkimo komisija</w:t>
      </w:r>
    </w:p>
    <w:sectPr w:rsidR="00C5168A" w:rsidRPr="00E65846" w:rsidSect="006433A8">
      <w:headerReference w:type="even" r:id="rId16"/>
      <w:headerReference w:type="default" r:id="rId17"/>
      <w:pgSz w:w="11906" w:h="16838"/>
      <w:pgMar w:top="1008" w:right="707" w:bottom="1008" w:left="156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E5215" w14:textId="77777777" w:rsidR="008A4116" w:rsidRDefault="008A4116">
      <w:r>
        <w:separator/>
      </w:r>
    </w:p>
  </w:endnote>
  <w:endnote w:type="continuationSeparator" w:id="0">
    <w:p w14:paraId="4676F5A1" w14:textId="77777777" w:rsidR="008A4116" w:rsidRDefault="008A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2A1B4" w14:textId="77777777" w:rsidR="008A4116" w:rsidRDefault="008A4116">
      <w:r>
        <w:separator/>
      </w:r>
    </w:p>
  </w:footnote>
  <w:footnote w:type="continuationSeparator" w:id="0">
    <w:p w14:paraId="3B212F39" w14:textId="77777777" w:rsidR="008A4116" w:rsidRDefault="008A4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C209"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24BAE6" w14:textId="77777777" w:rsidR="008D09BD" w:rsidRDefault="008D0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1F9C"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352E">
      <w:rPr>
        <w:rStyle w:val="PageNumber"/>
        <w:noProof/>
      </w:rPr>
      <w:t>11</w:t>
    </w:r>
    <w:r>
      <w:rPr>
        <w:rStyle w:val="PageNumber"/>
      </w:rPr>
      <w:fldChar w:fldCharType="end"/>
    </w:r>
  </w:p>
  <w:p w14:paraId="2A568C80" w14:textId="77777777" w:rsidR="008D09BD" w:rsidRDefault="008D0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025F"/>
    <w:multiLevelType w:val="multilevel"/>
    <w:tmpl w:val="5074EDBE"/>
    <w:lvl w:ilvl="0">
      <w:start w:val="1"/>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C03724"/>
    <w:multiLevelType w:val="hybridMultilevel"/>
    <w:tmpl w:val="78F61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72D10"/>
    <w:multiLevelType w:val="multilevel"/>
    <w:tmpl w:val="0DFAA8D8"/>
    <w:lvl w:ilvl="0">
      <w:start w:val="5"/>
      <w:numFmt w:val="decimal"/>
      <w:lvlText w:val="%1."/>
      <w:lvlJc w:val="left"/>
      <w:pPr>
        <w:ind w:left="660" w:hanging="660"/>
      </w:pPr>
      <w:rPr>
        <w:rFonts w:hint="default"/>
        <w:color w:val="auto"/>
      </w:rPr>
    </w:lvl>
    <w:lvl w:ilvl="1">
      <w:start w:val="11"/>
      <w:numFmt w:val="decimal"/>
      <w:lvlText w:val="%1.%2."/>
      <w:lvlJc w:val="left"/>
      <w:pPr>
        <w:ind w:left="660" w:hanging="66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0C0724A7"/>
    <w:multiLevelType w:val="multilevel"/>
    <w:tmpl w:val="8FECC5A4"/>
    <w:lvl w:ilvl="0">
      <w:start w:val="11"/>
      <w:numFmt w:val="decimal"/>
      <w:lvlText w:val="%1."/>
      <w:lvlJc w:val="left"/>
      <w:pPr>
        <w:ind w:left="660" w:hanging="660"/>
      </w:pPr>
      <w:rPr>
        <w:rFonts w:hint="default"/>
      </w:rPr>
    </w:lvl>
    <w:lvl w:ilvl="1">
      <w:start w:val="4"/>
      <w:numFmt w:val="decimal"/>
      <w:lvlText w:val="%1.%2."/>
      <w:lvlJc w:val="left"/>
      <w:pPr>
        <w:ind w:left="972" w:hanging="6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5" w15:restartNumberingAfterBreak="0">
    <w:nsid w:val="10832CC0"/>
    <w:multiLevelType w:val="hybridMultilevel"/>
    <w:tmpl w:val="D020E578"/>
    <w:lvl w:ilvl="0" w:tplc="81BA1D34">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974F64"/>
    <w:multiLevelType w:val="hybridMultilevel"/>
    <w:tmpl w:val="DC3A49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F83BB2"/>
    <w:multiLevelType w:val="hybridMultilevel"/>
    <w:tmpl w:val="6CD82964"/>
    <w:lvl w:ilvl="0" w:tplc="95F2E9DE">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188E27CC"/>
    <w:multiLevelType w:val="multilevel"/>
    <w:tmpl w:val="66C4D81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190"/>
        </w:tabs>
        <w:ind w:left="1190" w:hanging="480"/>
      </w:pPr>
      <w:rPr>
        <w:rFonts w:hint="default"/>
        <w:b w:val="0"/>
        <w:color w:val="auto"/>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850"/>
        </w:tabs>
        <w:ind w:left="2850" w:hanging="72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630"/>
        </w:tabs>
        <w:ind w:left="4630" w:hanging="108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410"/>
        </w:tabs>
        <w:ind w:left="6410" w:hanging="1440"/>
      </w:pPr>
      <w:rPr>
        <w:rFonts w:hint="default"/>
      </w:rPr>
    </w:lvl>
    <w:lvl w:ilvl="8">
      <w:start w:val="1"/>
      <w:numFmt w:val="decimal"/>
      <w:lvlText w:val="%1.%2.%3.%4.%5.%6.%7.%8.%9."/>
      <w:lvlJc w:val="left"/>
      <w:pPr>
        <w:tabs>
          <w:tab w:val="num" w:pos="7480"/>
        </w:tabs>
        <w:ind w:left="7480" w:hanging="1800"/>
      </w:pPr>
      <w:rPr>
        <w:rFonts w:hint="default"/>
      </w:rPr>
    </w:lvl>
  </w:abstractNum>
  <w:abstractNum w:abstractNumId="9" w15:restartNumberingAfterBreak="0">
    <w:nsid w:val="1D18501E"/>
    <w:multiLevelType w:val="hybridMultilevel"/>
    <w:tmpl w:val="90245E4A"/>
    <w:lvl w:ilvl="0" w:tplc="DA9045BC">
      <w:start w:val="1"/>
      <w:numFmt w:val="decimal"/>
      <w:lvlText w:val="%1."/>
      <w:lvlJc w:val="left"/>
      <w:pPr>
        <w:tabs>
          <w:tab w:val="num" w:pos="1725"/>
        </w:tabs>
        <w:ind w:left="1725" w:hanging="100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275533B5"/>
    <w:multiLevelType w:val="multilevel"/>
    <w:tmpl w:val="E6DC38CE"/>
    <w:lvl w:ilvl="0">
      <w:start w:val="5"/>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B4666B"/>
    <w:multiLevelType w:val="multilevel"/>
    <w:tmpl w:val="E3A4D10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2" w15:restartNumberingAfterBreak="0">
    <w:nsid w:val="27DC54C7"/>
    <w:multiLevelType w:val="hybridMultilevel"/>
    <w:tmpl w:val="441EB0C2"/>
    <w:lvl w:ilvl="0" w:tplc="04270001">
      <w:start w:val="1"/>
      <w:numFmt w:val="bullet"/>
      <w:lvlText w:val=""/>
      <w:lvlJc w:val="left"/>
      <w:pPr>
        <w:tabs>
          <w:tab w:val="num" w:pos="1080"/>
        </w:tabs>
        <w:ind w:left="1080" w:hanging="360"/>
      </w:pPr>
      <w:rPr>
        <w:rFonts w:ascii="Symbol" w:hAnsi="Symbol" w:hint="default"/>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78326E"/>
    <w:multiLevelType w:val="hybridMultilevel"/>
    <w:tmpl w:val="A8343F94"/>
    <w:lvl w:ilvl="0" w:tplc="DBB07D4C">
      <w:start w:val="1"/>
      <w:numFmt w:val="decimal"/>
      <w:lvlText w:val="5.12.%1."/>
      <w:lvlJc w:val="left"/>
      <w:pPr>
        <w:tabs>
          <w:tab w:val="num" w:pos="1134"/>
        </w:tabs>
        <w:ind w:left="0" w:firstLine="624"/>
      </w:pPr>
      <w:rPr>
        <w:rFonts w:hint="default"/>
        <w:color w:val="auto"/>
      </w:rPr>
    </w:lvl>
    <w:lvl w:ilvl="1" w:tplc="7448817A">
      <w:start w:val="1"/>
      <w:numFmt w:val="decimal"/>
      <w:lvlText w:val="4.5.5.%2."/>
      <w:lvlJc w:val="left"/>
      <w:pPr>
        <w:tabs>
          <w:tab w:val="num" w:pos="1440"/>
        </w:tabs>
        <w:ind w:left="513" w:firstLine="567"/>
      </w:pPr>
      <w:rPr>
        <w:rFonts w:hint="default"/>
        <w:color w:val="auto"/>
      </w:r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B0D525C"/>
    <w:multiLevelType w:val="hybridMultilevel"/>
    <w:tmpl w:val="387087DA"/>
    <w:lvl w:ilvl="0" w:tplc="37C61BA2">
      <w:start w:val="1"/>
      <w:numFmt w:val="decimal"/>
      <w:lvlText w:val="%1."/>
      <w:lvlJc w:val="left"/>
      <w:pPr>
        <w:tabs>
          <w:tab w:val="num" w:pos="4046"/>
        </w:tabs>
        <w:ind w:left="4046" w:hanging="360"/>
      </w:pPr>
      <w:rPr>
        <w:b/>
        <w:bCs/>
        <w:i w:val="0"/>
        <w:iCs w:val="0"/>
      </w:rPr>
    </w:lvl>
    <w:lvl w:ilvl="1" w:tplc="EBCEFCB4">
      <w:numFmt w:val="none"/>
      <w:lvlText w:val=""/>
      <w:lvlJc w:val="left"/>
      <w:pPr>
        <w:tabs>
          <w:tab w:val="num" w:pos="360"/>
        </w:tabs>
      </w:pPr>
    </w:lvl>
    <w:lvl w:ilvl="2" w:tplc="39446944">
      <w:numFmt w:val="none"/>
      <w:lvlText w:val=""/>
      <w:lvlJc w:val="left"/>
      <w:pPr>
        <w:tabs>
          <w:tab w:val="num" w:pos="360"/>
        </w:tabs>
      </w:pPr>
    </w:lvl>
    <w:lvl w:ilvl="3" w:tplc="DE0AA9EE">
      <w:numFmt w:val="none"/>
      <w:lvlText w:val=""/>
      <w:lvlJc w:val="left"/>
      <w:pPr>
        <w:tabs>
          <w:tab w:val="num" w:pos="360"/>
        </w:tabs>
      </w:pPr>
    </w:lvl>
    <w:lvl w:ilvl="4" w:tplc="9DF0A0C2">
      <w:numFmt w:val="none"/>
      <w:lvlText w:val=""/>
      <w:lvlJc w:val="left"/>
      <w:pPr>
        <w:tabs>
          <w:tab w:val="num" w:pos="360"/>
        </w:tabs>
      </w:pPr>
    </w:lvl>
    <w:lvl w:ilvl="5" w:tplc="DC5093C8">
      <w:numFmt w:val="none"/>
      <w:lvlText w:val=""/>
      <w:lvlJc w:val="left"/>
      <w:pPr>
        <w:tabs>
          <w:tab w:val="num" w:pos="360"/>
        </w:tabs>
      </w:pPr>
    </w:lvl>
    <w:lvl w:ilvl="6" w:tplc="C3644540">
      <w:numFmt w:val="none"/>
      <w:lvlText w:val=""/>
      <w:lvlJc w:val="left"/>
      <w:pPr>
        <w:tabs>
          <w:tab w:val="num" w:pos="360"/>
        </w:tabs>
      </w:pPr>
    </w:lvl>
    <w:lvl w:ilvl="7" w:tplc="163C8144">
      <w:numFmt w:val="none"/>
      <w:lvlText w:val=""/>
      <w:lvlJc w:val="left"/>
      <w:pPr>
        <w:tabs>
          <w:tab w:val="num" w:pos="360"/>
        </w:tabs>
      </w:pPr>
    </w:lvl>
    <w:lvl w:ilvl="8" w:tplc="6CB00656">
      <w:numFmt w:val="none"/>
      <w:lvlText w:val=""/>
      <w:lvlJc w:val="left"/>
      <w:pPr>
        <w:tabs>
          <w:tab w:val="num" w:pos="360"/>
        </w:tabs>
      </w:pPr>
    </w:lvl>
  </w:abstractNum>
  <w:abstractNum w:abstractNumId="15" w15:restartNumberingAfterBreak="0">
    <w:nsid w:val="2BC55D88"/>
    <w:multiLevelType w:val="multilevel"/>
    <w:tmpl w:val="F322E98C"/>
    <w:lvl w:ilvl="0">
      <w:start w:val="1"/>
      <w:numFmt w:val="decimal"/>
      <w:lvlText w:val="%1."/>
      <w:lvlJc w:val="left"/>
      <w:pPr>
        <w:ind w:left="660" w:hanging="660"/>
      </w:pPr>
      <w:rPr>
        <w:rFonts w:hint="default"/>
      </w:rPr>
    </w:lvl>
    <w:lvl w:ilvl="1">
      <w:start w:val="2"/>
      <w:numFmt w:val="decimal"/>
      <w:lvlText w:val="%1.%2."/>
      <w:lvlJc w:val="left"/>
      <w:pPr>
        <w:ind w:left="1369" w:hanging="660"/>
      </w:pPr>
      <w:rPr>
        <w:rFonts w:hint="default"/>
      </w:rPr>
    </w:lvl>
    <w:lvl w:ilvl="2">
      <w:start w:val="2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D097DCC"/>
    <w:multiLevelType w:val="hybridMultilevel"/>
    <w:tmpl w:val="9DA8E5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2ED6B58"/>
    <w:multiLevelType w:val="hybridMultilevel"/>
    <w:tmpl w:val="BE8C9E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5BA6A90"/>
    <w:multiLevelType w:val="hybridMultilevel"/>
    <w:tmpl w:val="AC8AC35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98D1919"/>
    <w:multiLevelType w:val="hybridMultilevel"/>
    <w:tmpl w:val="2D068428"/>
    <w:lvl w:ilvl="0" w:tplc="04090017">
      <w:start w:val="1"/>
      <w:numFmt w:val="lowerLetter"/>
      <w:lvlText w:val="%1)"/>
      <w:lvlJc w:val="left"/>
      <w:pPr>
        <w:ind w:left="1495" w:hanging="360"/>
      </w:p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20" w15:restartNumberingAfterBreak="0">
    <w:nsid w:val="3BA14611"/>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3D9372A0"/>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DF93F0D"/>
    <w:multiLevelType w:val="hybridMultilevel"/>
    <w:tmpl w:val="3982C1EE"/>
    <w:lvl w:ilvl="0" w:tplc="04270001">
      <w:start w:val="1"/>
      <w:numFmt w:val="bullet"/>
      <w:lvlText w:val=""/>
      <w:lvlJc w:val="left"/>
      <w:pPr>
        <w:tabs>
          <w:tab w:val="num" w:pos="1080"/>
        </w:tabs>
        <w:ind w:left="1080" w:hanging="360"/>
      </w:pPr>
      <w:rPr>
        <w:rFonts w:ascii="Symbol" w:hAnsi="Symbol" w:hint="default"/>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9797161"/>
    <w:multiLevelType w:val="multilevel"/>
    <w:tmpl w:val="BFF46C42"/>
    <w:lvl w:ilvl="0">
      <w:start w:val="10"/>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4BB22BC7"/>
    <w:multiLevelType w:val="multilevel"/>
    <w:tmpl w:val="5D98F1FA"/>
    <w:lvl w:ilvl="0">
      <w:start w:val="9"/>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26" w15:restartNumberingAfterBreak="0">
    <w:nsid w:val="4DB84B4D"/>
    <w:multiLevelType w:val="hybridMultilevel"/>
    <w:tmpl w:val="25FEC87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E4024FA"/>
    <w:multiLevelType w:val="hybridMultilevel"/>
    <w:tmpl w:val="C394BD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ED80558"/>
    <w:multiLevelType w:val="hybridMultilevel"/>
    <w:tmpl w:val="7CE277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38F5E51"/>
    <w:multiLevelType w:val="multilevel"/>
    <w:tmpl w:val="31B2E01A"/>
    <w:lvl w:ilvl="0">
      <w:start w:val="5"/>
      <w:numFmt w:val="decimal"/>
      <w:lvlText w:val="%1"/>
      <w:lvlJc w:val="left"/>
      <w:pPr>
        <w:ind w:left="600" w:hanging="600"/>
      </w:pPr>
      <w:rPr>
        <w:rFonts w:hint="default"/>
      </w:rPr>
    </w:lvl>
    <w:lvl w:ilvl="1">
      <w:start w:val="12"/>
      <w:numFmt w:val="decimal"/>
      <w:lvlText w:val="%1.%2"/>
      <w:lvlJc w:val="left"/>
      <w:pPr>
        <w:ind w:left="954" w:hanging="60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42B47AA"/>
    <w:multiLevelType w:val="hybridMultilevel"/>
    <w:tmpl w:val="F47E244E"/>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9D2237A"/>
    <w:multiLevelType w:val="multilevel"/>
    <w:tmpl w:val="4AD651F2"/>
    <w:lvl w:ilvl="0">
      <w:start w:val="5"/>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8"/>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15:restartNumberingAfterBreak="0">
    <w:nsid w:val="5FDE1F6D"/>
    <w:multiLevelType w:val="hybridMultilevel"/>
    <w:tmpl w:val="726CFAB8"/>
    <w:lvl w:ilvl="0" w:tplc="0212EF5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6125120B"/>
    <w:multiLevelType w:val="hybridMultilevel"/>
    <w:tmpl w:val="DC6CCFC8"/>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39A5599"/>
    <w:multiLevelType w:val="hybridMultilevel"/>
    <w:tmpl w:val="F27032B6"/>
    <w:lvl w:ilvl="0" w:tplc="0CD82176">
      <w:start w:val="1"/>
      <w:numFmt w:val="upperLetter"/>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36" w15:restartNumberingAfterBreak="0">
    <w:nsid w:val="65677430"/>
    <w:multiLevelType w:val="hybridMultilevel"/>
    <w:tmpl w:val="7EFE5890"/>
    <w:lvl w:ilvl="0" w:tplc="04270001">
      <w:start w:val="3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B9D283A"/>
    <w:multiLevelType w:val="multilevel"/>
    <w:tmpl w:val="06E602D6"/>
    <w:lvl w:ilvl="0">
      <w:start w:val="5"/>
      <w:numFmt w:val="decimal"/>
      <w:lvlText w:val="%1"/>
      <w:lvlJc w:val="left"/>
      <w:pPr>
        <w:ind w:left="600" w:hanging="600"/>
      </w:pPr>
      <w:rPr>
        <w:rFonts w:eastAsia="Times New Roman" w:hint="default"/>
      </w:rPr>
    </w:lvl>
    <w:lvl w:ilvl="1">
      <w:start w:val="11"/>
      <w:numFmt w:val="decimal"/>
      <w:lvlText w:val="%1.%2"/>
      <w:lvlJc w:val="left"/>
      <w:pPr>
        <w:ind w:left="912" w:hanging="600"/>
      </w:pPr>
      <w:rPr>
        <w:rFonts w:eastAsia="Times New Roman" w:hint="default"/>
      </w:rPr>
    </w:lvl>
    <w:lvl w:ilvl="2">
      <w:start w:val="1"/>
      <w:numFmt w:val="decimal"/>
      <w:lvlText w:val="%1.%2.%3"/>
      <w:lvlJc w:val="left"/>
      <w:pPr>
        <w:ind w:left="1344" w:hanging="720"/>
      </w:pPr>
      <w:rPr>
        <w:rFonts w:eastAsia="Times New Roman" w:hint="default"/>
      </w:rPr>
    </w:lvl>
    <w:lvl w:ilvl="3">
      <w:start w:val="1"/>
      <w:numFmt w:val="decimal"/>
      <w:lvlText w:val="%1.%2.%3.%4"/>
      <w:lvlJc w:val="left"/>
      <w:pPr>
        <w:ind w:left="1656" w:hanging="720"/>
      </w:pPr>
      <w:rPr>
        <w:rFonts w:eastAsia="Times New Roman" w:hint="default"/>
      </w:rPr>
    </w:lvl>
    <w:lvl w:ilvl="4">
      <w:start w:val="1"/>
      <w:numFmt w:val="decimal"/>
      <w:lvlText w:val="%1.%2.%3.%4.%5"/>
      <w:lvlJc w:val="left"/>
      <w:pPr>
        <w:ind w:left="2328" w:hanging="1080"/>
      </w:pPr>
      <w:rPr>
        <w:rFonts w:eastAsia="Times New Roman" w:hint="default"/>
      </w:rPr>
    </w:lvl>
    <w:lvl w:ilvl="5">
      <w:start w:val="1"/>
      <w:numFmt w:val="decimal"/>
      <w:lvlText w:val="%1.%2.%3.%4.%5.%6"/>
      <w:lvlJc w:val="left"/>
      <w:pPr>
        <w:ind w:left="2640" w:hanging="1080"/>
      </w:pPr>
      <w:rPr>
        <w:rFonts w:eastAsia="Times New Roman" w:hint="default"/>
      </w:rPr>
    </w:lvl>
    <w:lvl w:ilvl="6">
      <w:start w:val="1"/>
      <w:numFmt w:val="decimal"/>
      <w:lvlText w:val="%1.%2.%3.%4.%5.%6.%7"/>
      <w:lvlJc w:val="left"/>
      <w:pPr>
        <w:ind w:left="3312" w:hanging="1440"/>
      </w:pPr>
      <w:rPr>
        <w:rFonts w:eastAsia="Times New Roman" w:hint="default"/>
      </w:rPr>
    </w:lvl>
    <w:lvl w:ilvl="7">
      <w:start w:val="1"/>
      <w:numFmt w:val="decimal"/>
      <w:lvlText w:val="%1.%2.%3.%4.%5.%6.%7.%8"/>
      <w:lvlJc w:val="left"/>
      <w:pPr>
        <w:ind w:left="3624" w:hanging="1440"/>
      </w:pPr>
      <w:rPr>
        <w:rFonts w:eastAsia="Times New Roman" w:hint="default"/>
      </w:rPr>
    </w:lvl>
    <w:lvl w:ilvl="8">
      <w:start w:val="1"/>
      <w:numFmt w:val="decimal"/>
      <w:lvlText w:val="%1.%2.%3.%4.%5.%6.%7.%8.%9"/>
      <w:lvlJc w:val="left"/>
      <w:pPr>
        <w:ind w:left="4296" w:hanging="1800"/>
      </w:pPr>
      <w:rPr>
        <w:rFonts w:eastAsia="Times New Roman" w:hint="default"/>
      </w:rPr>
    </w:lvl>
  </w:abstractNum>
  <w:abstractNum w:abstractNumId="39" w15:restartNumberingAfterBreak="0">
    <w:nsid w:val="6C473FA8"/>
    <w:multiLevelType w:val="multilevel"/>
    <w:tmpl w:val="A574BEA2"/>
    <w:lvl w:ilvl="0">
      <w:start w:val="11"/>
      <w:numFmt w:val="decimal"/>
      <w:lvlText w:val="%1."/>
      <w:lvlJc w:val="left"/>
      <w:pPr>
        <w:ind w:left="480" w:hanging="480"/>
      </w:pPr>
      <w:rPr>
        <w:rFonts w:hint="default"/>
        <w:b w:val="0"/>
      </w:rPr>
    </w:lvl>
    <w:lvl w:ilvl="1">
      <w:start w:val="1"/>
      <w:numFmt w:val="decimal"/>
      <w:lvlText w:val="%1.%2."/>
      <w:lvlJc w:val="left"/>
      <w:pPr>
        <w:ind w:left="2460" w:hanging="480"/>
      </w:pPr>
      <w:rPr>
        <w:rFonts w:hint="default"/>
        <w:b w:val="0"/>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40" w15:restartNumberingAfterBreak="0">
    <w:nsid w:val="6F060B2D"/>
    <w:multiLevelType w:val="multilevel"/>
    <w:tmpl w:val="C7A20B0C"/>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2" w15:restartNumberingAfterBreak="0">
    <w:nsid w:val="70D62002"/>
    <w:multiLevelType w:val="multilevel"/>
    <w:tmpl w:val="DF2C4880"/>
    <w:lvl w:ilvl="0">
      <w:start w:val="1"/>
      <w:numFmt w:val="decimal"/>
      <w:lvlText w:val="%1."/>
      <w:lvlJc w:val="left"/>
      <w:pPr>
        <w:ind w:left="84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43" w15:restartNumberingAfterBreak="0">
    <w:nsid w:val="71581A82"/>
    <w:multiLevelType w:val="multilevel"/>
    <w:tmpl w:val="2EA6FEBC"/>
    <w:lvl w:ilvl="0">
      <w:start w:val="8"/>
      <w:numFmt w:val="decimal"/>
      <w:lvlText w:val="%1."/>
      <w:lvlJc w:val="left"/>
      <w:pPr>
        <w:ind w:left="540" w:hanging="540"/>
      </w:pPr>
      <w:rPr>
        <w:rFonts w:hint="default"/>
        <w:b/>
        <w:u w:val="single"/>
      </w:rPr>
    </w:lvl>
    <w:lvl w:ilvl="1">
      <w:start w:val="2"/>
      <w:numFmt w:val="decimal"/>
      <w:lvlText w:val="%1.%2."/>
      <w:lvlJc w:val="left"/>
      <w:pPr>
        <w:ind w:left="720" w:hanging="540"/>
      </w:pPr>
      <w:rPr>
        <w:rFonts w:hint="default"/>
        <w:b/>
        <w:u w:val="single"/>
      </w:rPr>
    </w:lvl>
    <w:lvl w:ilvl="2">
      <w:start w:val="2"/>
      <w:numFmt w:val="decimal"/>
      <w:lvlText w:val="%1.%2.%3."/>
      <w:lvlJc w:val="left"/>
      <w:pPr>
        <w:ind w:left="1080" w:hanging="720"/>
      </w:pPr>
      <w:rPr>
        <w:rFonts w:hint="default"/>
        <w:b w:val="0"/>
        <w:u w:val="none"/>
      </w:rPr>
    </w:lvl>
    <w:lvl w:ilvl="3">
      <w:start w:val="1"/>
      <w:numFmt w:val="decimal"/>
      <w:lvlText w:val="%1.%2.%3.%4."/>
      <w:lvlJc w:val="left"/>
      <w:pPr>
        <w:ind w:left="1260" w:hanging="720"/>
      </w:pPr>
      <w:rPr>
        <w:rFonts w:hint="default"/>
        <w:b/>
        <w:u w:val="single"/>
      </w:rPr>
    </w:lvl>
    <w:lvl w:ilvl="4">
      <w:start w:val="1"/>
      <w:numFmt w:val="decimal"/>
      <w:lvlText w:val="%1.%2.%3.%4.%5."/>
      <w:lvlJc w:val="left"/>
      <w:pPr>
        <w:ind w:left="1800" w:hanging="1080"/>
      </w:pPr>
      <w:rPr>
        <w:rFonts w:hint="default"/>
        <w:b/>
        <w:u w:val="single"/>
      </w:rPr>
    </w:lvl>
    <w:lvl w:ilvl="5">
      <w:start w:val="1"/>
      <w:numFmt w:val="decimal"/>
      <w:lvlText w:val="%1.%2.%3.%4.%5.%6."/>
      <w:lvlJc w:val="left"/>
      <w:pPr>
        <w:ind w:left="1980" w:hanging="1080"/>
      </w:pPr>
      <w:rPr>
        <w:rFonts w:hint="default"/>
        <w:b/>
        <w:u w:val="single"/>
      </w:rPr>
    </w:lvl>
    <w:lvl w:ilvl="6">
      <w:start w:val="1"/>
      <w:numFmt w:val="decimal"/>
      <w:lvlText w:val="%1.%2.%3.%4.%5.%6.%7."/>
      <w:lvlJc w:val="left"/>
      <w:pPr>
        <w:ind w:left="2520" w:hanging="1440"/>
      </w:pPr>
      <w:rPr>
        <w:rFonts w:hint="default"/>
        <w:b/>
        <w:u w:val="single"/>
      </w:rPr>
    </w:lvl>
    <w:lvl w:ilvl="7">
      <w:start w:val="1"/>
      <w:numFmt w:val="decimal"/>
      <w:lvlText w:val="%1.%2.%3.%4.%5.%6.%7.%8."/>
      <w:lvlJc w:val="left"/>
      <w:pPr>
        <w:ind w:left="2700" w:hanging="1440"/>
      </w:pPr>
      <w:rPr>
        <w:rFonts w:hint="default"/>
        <w:b/>
        <w:u w:val="single"/>
      </w:rPr>
    </w:lvl>
    <w:lvl w:ilvl="8">
      <w:start w:val="1"/>
      <w:numFmt w:val="decimal"/>
      <w:lvlText w:val="%1.%2.%3.%4.%5.%6.%7.%8.%9."/>
      <w:lvlJc w:val="left"/>
      <w:pPr>
        <w:ind w:left="3240" w:hanging="1800"/>
      </w:pPr>
      <w:rPr>
        <w:rFonts w:hint="default"/>
        <w:b/>
        <w:u w:val="single"/>
      </w:rPr>
    </w:lvl>
  </w:abstractNum>
  <w:abstractNum w:abstractNumId="44"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45" w15:restartNumberingAfterBreak="0">
    <w:nsid w:val="74262C8C"/>
    <w:multiLevelType w:val="hybridMultilevel"/>
    <w:tmpl w:val="AC06F2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6EA30D8"/>
    <w:multiLevelType w:val="multilevel"/>
    <w:tmpl w:val="36D4CFA4"/>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65" w:hanging="141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15:restartNumberingAfterBreak="0">
    <w:nsid w:val="77A663A1"/>
    <w:multiLevelType w:val="hybridMultilevel"/>
    <w:tmpl w:val="7C30CD92"/>
    <w:lvl w:ilvl="0" w:tplc="E0C44D32">
      <w:start w:val="1"/>
      <w:numFmt w:val="decimal"/>
      <w:lvlText w:val="2.%1."/>
      <w:lvlJc w:val="left"/>
      <w:pPr>
        <w:tabs>
          <w:tab w:val="num" w:pos="1248"/>
        </w:tabs>
        <w:ind w:firstLine="567"/>
      </w:pPr>
      <w:rPr>
        <w:b w:val="0"/>
        <w:bCs w:val="0"/>
        <w:i w:val="0"/>
        <w:iCs w:val="0"/>
        <w:color w:val="auto"/>
        <w:sz w:val="24"/>
        <w:szCs w:val="24"/>
      </w:rPr>
    </w:lvl>
    <w:lvl w:ilvl="1" w:tplc="DD6E81A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E3A4709"/>
    <w:multiLevelType w:val="hybridMultilevel"/>
    <w:tmpl w:val="D61201C0"/>
    <w:lvl w:ilvl="0" w:tplc="2DCEB7FC">
      <w:start w:val="1"/>
      <w:numFmt w:val="decimal"/>
      <w:lvlText w:val="4.%1."/>
      <w:lvlJc w:val="left"/>
      <w:pPr>
        <w:tabs>
          <w:tab w:val="num" w:pos="993"/>
        </w:tabs>
        <w:ind w:left="-141" w:firstLine="567"/>
      </w:pPr>
      <w:rPr>
        <w:b w:val="0"/>
        <w:bCs w:val="0"/>
        <w:i w:val="0"/>
        <w:iCs w:val="0"/>
        <w:color w:val="auto"/>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30118425">
    <w:abstractNumId w:val="9"/>
  </w:num>
  <w:num w:numId="2" w16cid:durableId="612982615">
    <w:abstractNumId w:val="26"/>
  </w:num>
  <w:num w:numId="3" w16cid:durableId="2107269167">
    <w:abstractNumId w:val="27"/>
  </w:num>
  <w:num w:numId="4" w16cid:durableId="242419041">
    <w:abstractNumId w:val="6"/>
  </w:num>
  <w:num w:numId="5" w16cid:durableId="948395414">
    <w:abstractNumId w:val="16"/>
  </w:num>
  <w:num w:numId="6" w16cid:durableId="2040203228">
    <w:abstractNumId w:val="18"/>
  </w:num>
  <w:num w:numId="7" w16cid:durableId="865289503">
    <w:abstractNumId w:val="33"/>
  </w:num>
  <w:num w:numId="8" w16cid:durableId="1620212449">
    <w:abstractNumId w:val="30"/>
  </w:num>
  <w:num w:numId="9" w16cid:durableId="789518496">
    <w:abstractNumId w:val="1"/>
  </w:num>
  <w:num w:numId="10" w16cid:durableId="1871145754">
    <w:abstractNumId w:val="17"/>
  </w:num>
  <w:num w:numId="11" w16cid:durableId="1132093506">
    <w:abstractNumId w:val="28"/>
  </w:num>
  <w:num w:numId="12" w16cid:durableId="1073090109">
    <w:abstractNumId w:val="19"/>
  </w:num>
  <w:num w:numId="13" w16cid:durableId="86536420">
    <w:abstractNumId w:val="0"/>
  </w:num>
  <w:num w:numId="14" w16cid:durableId="1227109034">
    <w:abstractNumId w:val="15"/>
  </w:num>
  <w:num w:numId="15" w16cid:durableId="874389475">
    <w:abstractNumId w:val="7"/>
  </w:num>
  <w:num w:numId="16" w16cid:durableId="192114776">
    <w:abstractNumId w:val="14"/>
  </w:num>
  <w:num w:numId="17" w16cid:durableId="1302075119">
    <w:abstractNumId w:val="20"/>
  </w:num>
  <w:num w:numId="18" w16cid:durableId="46203917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4802401">
    <w:abstractNumId w:val="22"/>
  </w:num>
  <w:num w:numId="20" w16cid:durableId="2096702364">
    <w:abstractNumId w:val="12"/>
  </w:num>
  <w:num w:numId="21" w16cid:durableId="1107234309">
    <w:abstractNumId w:val="13"/>
  </w:num>
  <w:num w:numId="22" w16cid:durableId="575672640">
    <w:abstractNumId w:val="3"/>
  </w:num>
  <w:num w:numId="23" w16cid:durableId="835997164">
    <w:abstractNumId w:val="32"/>
  </w:num>
  <w:num w:numId="24" w16cid:durableId="1652440181">
    <w:abstractNumId w:val="23"/>
  </w:num>
  <w:num w:numId="25" w16cid:durableId="325715502">
    <w:abstractNumId w:val="8"/>
  </w:num>
  <w:num w:numId="26" w16cid:durableId="279000751">
    <w:abstractNumId w:val="10"/>
  </w:num>
  <w:num w:numId="27" w16cid:durableId="1652103611">
    <w:abstractNumId w:val="37"/>
  </w:num>
  <w:num w:numId="28" w16cid:durableId="945843683">
    <w:abstractNumId w:val="43"/>
  </w:num>
  <w:num w:numId="29" w16cid:durableId="1372266240">
    <w:abstractNumId w:val="25"/>
  </w:num>
  <w:num w:numId="30" w16cid:durableId="961151056">
    <w:abstractNumId w:val="44"/>
  </w:num>
  <w:num w:numId="31" w16cid:durableId="1553230382">
    <w:abstractNumId w:val="39"/>
  </w:num>
  <w:num w:numId="32" w16cid:durableId="720985746">
    <w:abstractNumId w:val="40"/>
  </w:num>
  <w:num w:numId="33" w16cid:durableId="599682483">
    <w:abstractNumId w:val="4"/>
  </w:num>
  <w:num w:numId="34" w16cid:durableId="763385429">
    <w:abstractNumId w:val="11"/>
  </w:num>
  <w:num w:numId="35" w16cid:durableId="1276477419">
    <w:abstractNumId w:val="41"/>
  </w:num>
  <w:num w:numId="36" w16cid:durableId="1477525130">
    <w:abstractNumId w:val="35"/>
  </w:num>
  <w:num w:numId="37" w16cid:durableId="37094768">
    <w:abstractNumId w:val="46"/>
  </w:num>
  <w:num w:numId="38" w16cid:durableId="43733388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4540259">
    <w:abstractNumId w:val="5"/>
  </w:num>
  <w:num w:numId="40" w16cid:durableId="1295333017">
    <w:abstractNumId w:val="45"/>
  </w:num>
  <w:num w:numId="41" w16cid:durableId="524564040">
    <w:abstractNumId w:val="34"/>
  </w:num>
  <w:num w:numId="42" w16cid:durableId="1980724586">
    <w:abstractNumId w:val="29"/>
  </w:num>
  <w:num w:numId="43" w16cid:durableId="1248806485">
    <w:abstractNumId w:val="38"/>
  </w:num>
  <w:num w:numId="44" w16cid:durableId="158817377">
    <w:abstractNumId w:val="2"/>
  </w:num>
  <w:num w:numId="45" w16cid:durableId="1053849319">
    <w:abstractNumId w:val="31"/>
  </w:num>
  <w:num w:numId="46" w16cid:durableId="1617521523">
    <w:abstractNumId w:val="36"/>
  </w:num>
  <w:num w:numId="47" w16cid:durableId="1594120070">
    <w:abstractNumId w:val="42"/>
  </w:num>
  <w:num w:numId="48" w16cid:durableId="1901206700">
    <w:abstractNumId w:val="21"/>
  </w:num>
  <w:num w:numId="49" w16cid:durableId="10442111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22"/>
    <w:rsid w:val="000001ED"/>
    <w:rsid w:val="00000200"/>
    <w:rsid w:val="00002408"/>
    <w:rsid w:val="000047DD"/>
    <w:rsid w:val="00005ED2"/>
    <w:rsid w:val="00006C36"/>
    <w:rsid w:val="00007664"/>
    <w:rsid w:val="000137FF"/>
    <w:rsid w:val="00014527"/>
    <w:rsid w:val="00015943"/>
    <w:rsid w:val="00017489"/>
    <w:rsid w:val="00017F9A"/>
    <w:rsid w:val="00023990"/>
    <w:rsid w:val="00023F8E"/>
    <w:rsid w:val="00024DF6"/>
    <w:rsid w:val="000268E6"/>
    <w:rsid w:val="000315F8"/>
    <w:rsid w:val="00031C18"/>
    <w:rsid w:val="0003282F"/>
    <w:rsid w:val="00035E21"/>
    <w:rsid w:val="0003695C"/>
    <w:rsid w:val="000406B4"/>
    <w:rsid w:val="00040E5C"/>
    <w:rsid w:val="00041EF7"/>
    <w:rsid w:val="0004389B"/>
    <w:rsid w:val="0004632A"/>
    <w:rsid w:val="0005041C"/>
    <w:rsid w:val="0005194D"/>
    <w:rsid w:val="0005267B"/>
    <w:rsid w:val="000528CE"/>
    <w:rsid w:val="00060226"/>
    <w:rsid w:val="00060890"/>
    <w:rsid w:val="00062DF2"/>
    <w:rsid w:val="00063025"/>
    <w:rsid w:val="00063B63"/>
    <w:rsid w:val="00063D09"/>
    <w:rsid w:val="00065297"/>
    <w:rsid w:val="000662A0"/>
    <w:rsid w:val="000666F0"/>
    <w:rsid w:val="000702BE"/>
    <w:rsid w:val="00070BA3"/>
    <w:rsid w:val="00071479"/>
    <w:rsid w:val="00071DB2"/>
    <w:rsid w:val="0007353C"/>
    <w:rsid w:val="0007672A"/>
    <w:rsid w:val="00076BB3"/>
    <w:rsid w:val="000813DD"/>
    <w:rsid w:val="00083FEC"/>
    <w:rsid w:val="0008475A"/>
    <w:rsid w:val="00087465"/>
    <w:rsid w:val="00091087"/>
    <w:rsid w:val="00092911"/>
    <w:rsid w:val="000956AE"/>
    <w:rsid w:val="000A29DA"/>
    <w:rsid w:val="000A6767"/>
    <w:rsid w:val="000B2AF0"/>
    <w:rsid w:val="000C226D"/>
    <w:rsid w:val="000C2705"/>
    <w:rsid w:val="000C47CD"/>
    <w:rsid w:val="000C5A35"/>
    <w:rsid w:val="000C5B4A"/>
    <w:rsid w:val="000C7BE5"/>
    <w:rsid w:val="000D2DF5"/>
    <w:rsid w:val="000D3162"/>
    <w:rsid w:val="000D48E6"/>
    <w:rsid w:val="000D5A02"/>
    <w:rsid w:val="000E216B"/>
    <w:rsid w:val="000E71B2"/>
    <w:rsid w:val="000E7900"/>
    <w:rsid w:val="000F2D5F"/>
    <w:rsid w:val="000F464A"/>
    <w:rsid w:val="000F4801"/>
    <w:rsid w:val="000F7036"/>
    <w:rsid w:val="00100694"/>
    <w:rsid w:val="00101A4E"/>
    <w:rsid w:val="00103DE9"/>
    <w:rsid w:val="00104512"/>
    <w:rsid w:val="00104869"/>
    <w:rsid w:val="001062A8"/>
    <w:rsid w:val="00121A0D"/>
    <w:rsid w:val="00121E22"/>
    <w:rsid w:val="00122841"/>
    <w:rsid w:val="00126AE7"/>
    <w:rsid w:val="00126D62"/>
    <w:rsid w:val="0012761E"/>
    <w:rsid w:val="00134AD8"/>
    <w:rsid w:val="00135A63"/>
    <w:rsid w:val="00135D4D"/>
    <w:rsid w:val="00136832"/>
    <w:rsid w:val="00141A49"/>
    <w:rsid w:val="001427CD"/>
    <w:rsid w:val="00143157"/>
    <w:rsid w:val="00143AB6"/>
    <w:rsid w:val="00147BDB"/>
    <w:rsid w:val="0015084B"/>
    <w:rsid w:val="00151C0B"/>
    <w:rsid w:val="0015407B"/>
    <w:rsid w:val="001547D5"/>
    <w:rsid w:val="0015597A"/>
    <w:rsid w:val="001560C5"/>
    <w:rsid w:val="00157D2B"/>
    <w:rsid w:val="00157EF1"/>
    <w:rsid w:val="0016195E"/>
    <w:rsid w:val="00161AE0"/>
    <w:rsid w:val="00163829"/>
    <w:rsid w:val="001643C1"/>
    <w:rsid w:val="001675F4"/>
    <w:rsid w:val="00174F6A"/>
    <w:rsid w:val="001751FA"/>
    <w:rsid w:val="00176412"/>
    <w:rsid w:val="00182597"/>
    <w:rsid w:val="00183489"/>
    <w:rsid w:val="0018395D"/>
    <w:rsid w:val="00196311"/>
    <w:rsid w:val="001A2417"/>
    <w:rsid w:val="001A34D7"/>
    <w:rsid w:val="001A50B2"/>
    <w:rsid w:val="001A66D5"/>
    <w:rsid w:val="001A78C8"/>
    <w:rsid w:val="001A7BB2"/>
    <w:rsid w:val="001B16F4"/>
    <w:rsid w:val="001B1790"/>
    <w:rsid w:val="001C02E2"/>
    <w:rsid w:val="001C09DD"/>
    <w:rsid w:val="001C182E"/>
    <w:rsid w:val="001C2DB7"/>
    <w:rsid w:val="001D1CA6"/>
    <w:rsid w:val="001D2C5B"/>
    <w:rsid w:val="001D394C"/>
    <w:rsid w:val="001D3DD7"/>
    <w:rsid w:val="001D4A22"/>
    <w:rsid w:val="001D4B89"/>
    <w:rsid w:val="001D5076"/>
    <w:rsid w:val="001D619C"/>
    <w:rsid w:val="001D6B87"/>
    <w:rsid w:val="001E0569"/>
    <w:rsid w:val="001E22AF"/>
    <w:rsid w:val="001E4C69"/>
    <w:rsid w:val="001F0188"/>
    <w:rsid w:val="001F0629"/>
    <w:rsid w:val="001F2FE5"/>
    <w:rsid w:val="001F58F8"/>
    <w:rsid w:val="001F74B0"/>
    <w:rsid w:val="001F7BAA"/>
    <w:rsid w:val="002009CE"/>
    <w:rsid w:val="00200A61"/>
    <w:rsid w:val="00202656"/>
    <w:rsid w:val="0020418A"/>
    <w:rsid w:val="00204876"/>
    <w:rsid w:val="0021107A"/>
    <w:rsid w:val="00212566"/>
    <w:rsid w:val="00216843"/>
    <w:rsid w:val="00216DCC"/>
    <w:rsid w:val="002175BD"/>
    <w:rsid w:val="002205BB"/>
    <w:rsid w:val="00220890"/>
    <w:rsid w:val="00230699"/>
    <w:rsid w:val="00232125"/>
    <w:rsid w:val="00240140"/>
    <w:rsid w:val="002417F1"/>
    <w:rsid w:val="002445DF"/>
    <w:rsid w:val="002456AA"/>
    <w:rsid w:val="00247378"/>
    <w:rsid w:val="00247E37"/>
    <w:rsid w:val="00255E7C"/>
    <w:rsid w:val="00257FE9"/>
    <w:rsid w:val="0026026F"/>
    <w:rsid w:val="00263498"/>
    <w:rsid w:val="0026384B"/>
    <w:rsid w:val="00264D57"/>
    <w:rsid w:val="00264F59"/>
    <w:rsid w:val="00265108"/>
    <w:rsid w:val="00265359"/>
    <w:rsid w:val="00265B3A"/>
    <w:rsid w:val="0026668C"/>
    <w:rsid w:val="0027006D"/>
    <w:rsid w:val="00270ADC"/>
    <w:rsid w:val="00270F9E"/>
    <w:rsid w:val="0027665F"/>
    <w:rsid w:val="002807FE"/>
    <w:rsid w:val="00281B37"/>
    <w:rsid w:val="002824D3"/>
    <w:rsid w:val="0028258B"/>
    <w:rsid w:val="00284656"/>
    <w:rsid w:val="002865AD"/>
    <w:rsid w:val="00286C61"/>
    <w:rsid w:val="00290654"/>
    <w:rsid w:val="00294135"/>
    <w:rsid w:val="002A0D2D"/>
    <w:rsid w:val="002A1B24"/>
    <w:rsid w:val="002A6032"/>
    <w:rsid w:val="002B0740"/>
    <w:rsid w:val="002C1DE3"/>
    <w:rsid w:val="002C31EC"/>
    <w:rsid w:val="002C3562"/>
    <w:rsid w:val="002C3CD1"/>
    <w:rsid w:val="002D323A"/>
    <w:rsid w:val="002D3907"/>
    <w:rsid w:val="002D412A"/>
    <w:rsid w:val="002E1069"/>
    <w:rsid w:val="002E28AD"/>
    <w:rsid w:val="002E4A54"/>
    <w:rsid w:val="002E4E7A"/>
    <w:rsid w:val="002E5249"/>
    <w:rsid w:val="002E7B94"/>
    <w:rsid w:val="002F02FB"/>
    <w:rsid w:val="002F0F4B"/>
    <w:rsid w:val="002F1EA5"/>
    <w:rsid w:val="002F2EC3"/>
    <w:rsid w:val="002F4C44"/>
    <w:rsid w:val="002F788A"/>
    <w:rsid w:val="00300785"/>
    <w:rsid w:val="00302609"/>
    <w:rsid w:val="003034CD"/>
    <w:rsid w:val="00305F9D"/>
    <w:rsid w:val="00307A34"/>
    <w:rsid w:val="003101B9"/>
    <w:rsid w:val="0031142A"/>
    <w:rsid w:val="00311912"/>
    <w:rsid w:val="00313973"/>
    <w:rsid w:val="0032113B"/>
    <w:rsid w:val="003231E7"/>
    <w:rsid w:val="00326657"/>
    <w:rsid w:val="00326ED7"/>
    <w:rsid w:val="00327E0C"/>
    <w:rsid w:val="00333637"/>
    <w:rsid w:val="00335246"/>
    <w:rsid w:val="00335C8C"/>
    <w:rsid w:val="00341BA3"/>
    <w:rsid w:val="0034355C"/>
    <w:rsid w:val="0034519E"/>
    <w:rsid w:val="00345B63"/>
    <w:rsid w:val="0034622B"/>
    <w:rsid w:val="00346570"/>
    <w:rsid w:val="00351213"/>
    <w:rsid w:val="0035352E"/>
    <w:rsid w:val="003548A9"/>
    <w:rsid w:val="00357E65"/>
    <w:rsid w:val="00363072"/>
    <w:rsid w:val="0036465D"/>
    <w:rsid w:val="00366598"/>
    <w:rsid w:val="003679AB"/>
    <w:rsid w:val="00370875"/>
    <w:rsid w:val="00370C96"/>
    <w:rsid w:val="0037390E"/>
    <w:rsid w:val="0037623D"/>
    <w:rsid w:val="00376663"/>
    <w:rsid w:val="003768FA"/>
    <w:rsid w:val="00376F7E"/>
    <w:rsid w:val="00380E4F"/>
    <w:rsid w:val="00381E18"/>
    <w:rsid w:val="00381F3C"/>
    <w:rsid w:val="00382EAC"/>
    <w:rsid w:val="00383585"/>
    <w:rsid w:val="00384111"/>
    <w:rsid w:val="003848D3"/>
    <w:rsid w:val="00390792"/>
    <w:rsid w:val="003942F4"/>
    <w:rsid w:val="0039630E"/>
    <w:rsid w:val="0039764D"/>
    <w:rsid w:val="003A63E2"/>
    <w:rsid w:val="003B0E72"/>
    <w:rsid w:val="003B18DA"/>
    <w:rsid w:val="003B5A22"/>
    <w:rsid w:val="003C16FA"/>
    <w:rsid w:val="003C16FD"/>
    <w:rsid w:val="003C2BE0"/>
    <w:rsid w:val="003C4890"/>
    <w:rsid w:val="003C601E"/>
    <w:rsid w:val="003C6B7A"/>
    <w:rsid w:val="003D4E45"/>
    <w:rsid w:val="003D7A69"/>
    <w:rsid w:val="003D7DBA"/>
    <w:rsid w:val="003E066A"/>
    <w:rsid w:val="003E0903"/>
    <w:rsid w:val="003E184F"/>
    <w:rsid w:val="003E4C3C"/>
    <w:rsid w:val="003F1951"/>
    <w:rsid w:val="003F59E7"/>
    <w:rsid w:val="004015AB"/>
    <w:rsid w:val="00403E75"/>
    <w:rsid w:val="00405519"/>
    <w:rsid w:val="0040594A"/>
    <w:rsid w:val="004117E9"/>
    <w:rsid w:val="00415BA7"/>
    <w:rsid w:val="00415CD7"/>
    <w:rsid w:val="00424847"/>
    <w:rsid w:val="00424F83"/>
    <w:rsid w:val="00426C3B"/>
    <w:rsid w:val="004270DC"/>
    <w:rsid w:val="00430677"/>
    <w:rsid w:val="00430AFB"/>
    <w:rsid w:val="00432625"/>
    <w:rsid w:val="004405EB"/>
    <w:rsid w:val="00440772"/>
    <w:rsid w:val="00442880"/>
    <w:rsid w:val="004448D4"/>
    <w:rsid w:val="00445D8F"/>
    <w:rsid w:val="0045318E"/>
    <w:rsid w:val="0045459E"/>
    <w:rsid w:val="004547F4"/>
    <w:rsid w:val="004567A5"/>
    <w:rsid w:val="0045721D"/>
    <w:rsid w:val="00460F76"/>
    <w:rsid w:val="00461CB2"/>
    <w:rsid w:val="004625D6"/>
    <w:rsid w:val="004626EA"/>
    <w:rsid w:val="00466B58"/>
    <w:rsid w:val="004713EE"/>
    <w:rsid w:val="00471A9E"/>
    <w:rsid w:val="004721E1"/>
    <w:rsid w:val="004750E5"/>
    <w:rsid w:val="0047541E"/>
    <w:rsid w:val="00476A79"/>
    <w:rsid w:val="004773AB"/>
    <w:rsid w:val="004811B7"/>
    <w:rsid w:val="00484884"/>
    <w:rsid w:val="004861A2"/>
    <w:rsid w:val="004903CA"/>
    <w:rsid w:val="00490AB5"/>
    <w:rsid w:val="004920ED"/>
    <w:rsid w:val="00493281"/>
    <w:rsid w:val="00493601"/>
    <w:rsid w:val="0049668C"/>
    <w:rsid w:val="004A0334"/>
    <w:rsid w:val="004A05ED"/>
    <w:rsid w:val="004A5A2B"/>
    <w:rsid w:val="004A5A34"/>
    <w:rsid w:val="004A5F72"/>
    <w:rsid w:val="004A6C14"/>
    <w:rsid w:val="004A7C63"/>
    <w:rsid w:val="004B0CA6"/>
    <w:rsid w:val="004B21FB"/>
    <w:rsid w:val="004B38C4"/>
    <w:rsid w:val="004B4409"/>
    <w:rsid w:val="004B58C4"/>
    <w:rsid w:val="004C00CF"/>
    <w:rsid w:val="004C1107"/>
    <w:rsid w:val="004C48CA"/>
    <w:rsid w:val="004C4BF2"/>
    <w:rsid w:val="004C551F"/>
    <w:rsid w:val="004C7BAB"/>
    <w:rsid w:val="004D0141"/>
    <w:rsid w:val="004D37E2"/>
    <w:rsid w:val="004D396F"/>
    <w:rsid w:val="004D59B5"/>
    <w:rsid w:val="004D65A0"/>
    <w:rsid w:val="004E1B87"/>
    <w:rsid w:val="004E444F"/>
    <w:rsid w:val="004E4FE2"/>
    <w:rsid w:val="004E538C"/>
    <w:rsid w:val="004E5DFA"/>
    <w:rsid w:val="004E7614"/>
    <w:rsid w:val="004F562B"/>
    <w:rsid w:val="004F72D6"/>
    <w:rsid w:val="00501E5F"/>
    <w:rsid w:val="00502744"/>
    <w:rsid w:val="00503B38"/>
    <w:rsid w:val="005042A8"/>
    <w:rsid w:val="00504356"/>
    <w:rsid w:val="005059E2"/>
    <w:rsid w:val="00506DB7"/>
    <w:rsid w:val="005121FE"/>
    <w:rsid w:val="00512F68"/>
    <w:rsid w:val="005142EF"/>
    <w:rsid w:val="00520715"/>
    <w:rsid w:val="005208C4"/>
    <w:rsid w:val="00521CF2"/>
    <w:rsid w:val="00523CDE"/>
    <w:rsid w:val="005247BC"/>
    <w:rsid w:val="005273BC"/>
    <w:rsid w:val="005317F0"/>
    <w:rsid w:val="00535293"/>
    <w:rsid w:val="0053612F"/>
    <w:rsid w:val="00537A0D"/>
    <w:rsid w:val="00543820"/>
    <w:rsid w:val="00544C21"/>
    <w:rsid w:val="00544EB9"/>
    <w:rsid w:val="0054539C"/>
    <w:rsid w:val="0054597D"/>
    <w:rsid w:val="00546CB4"/>
    <w:rsid w:val="005473AC"/>
    <w:rsid w:val="00552A2A"/>
    <w:rsid w:val="0055473C"/>
    <w:rsid w:val="00556C55"/>
    <w:rsid w:val="00557017"/>
    <w:rsid w:val="005609E7"/>
    <w:rsid w:val="00561C93"/>
    <w:rsid w:val="0056269C"/>
    <w:rsid w:val="00564197"/>
    <w:rsid w:val="0056448C"/>
    <w:rsid w:val="005653BD"/>
    <w:rsid w:val="00565D2E"/>
    <w:rsid w:val="00565F30"/>
    <w:rsid w:val="00565FA6"/>
    <w:rsid w:val="00566A6A"/>
    <w:rsid w:val="005672D6"/>
    <w:rsid w:val="0056766B"/>
    <w:rsid w:val="0057253B"/>
    <w:rsid w:val="0057257B"/>
    <w:rsid w:val="005726E2"/>
    <w:rsid w:val="0057441A"/>
    <w:rsid w:val="00577FC1"/>
    <w:rsid w:val="00580213"/>
    <w:rsid w:val="005810C5"/>
    <w:rsid w:val="00581393"/>
    <w:rsid w:val="00582504"/>
    <w:rsid w:val="00583F03"/>
    <w:rsid w:val="00590F2E"/>
    <w:rsid w:val="00591A86"/>
    <w:rsid w:val="00593899"/>
    <w:rsid w:val="00595584"/>
    <w:rsid w:val="005974A7"/>
    <w:rsid w:val="005A3886"/>
    <w:rsid w:val="005A42DC"/>
    <w:rsid w:val="005A4392"/>
    <w:rsid w:val="005B11F5"/>
    <w:rsid w:val="005B164B"/>
    <w:rsid w:val="005B16B5"/>
    <w:rsid w:val="005B1EBE"/>
    <w:rsid w:val="005B34D6"/>
    <w:rsid w:val="005B4B38"/>
    <w:rsid w:val="005B5CA4"/>
    <w:rsid w:val="005B7534"/>
    <w:rsid w:val="005C1081"/>
    <w:rsid w:val="005C20FD"/>
    <w:rsid w:val="005C42E3"/>
    <w:rsid w:val="005C4B19"/>
    <w:rsid w:val="005C5AE0"/>
    <w:rsid w:val="005C5D1D"/>
    <w:rsid w:val="005C7CA5"/>
    <w:rsid w:val="005D3F06"/>
    <w:rsid w:val="005D3FC3"/>
    <w:rsid w:val="005D7E1D"/>
    <w:rsid w:val="005D7EFA"/>
    <w:rsid w:val="005E2DD5"/>
    <w:rsid w:val="005E3C62"/>
    <w:rsid w:val="005E4D83"/>
    <w:rsid w:val="005E78B6"/>
    <w:rsid w:val="005E7C4C"/>
    <w:rsid w:val="005F0987"/>
    <w:rsid w:val="005F0A9C"/>
    <w:rsid w:val="005F23B9"/>
    <w:rsid w:val="005F3783"/>
    <w:rsid w:val="005F3BF1"/>
    <w:rsid w:val="005F7B04"/>
    <w:rsid w:val="00612DCD"/>
    <w:rsid w:val="00615301"/>
    <w:rsid w:val="0061670B"/>
    <w:rsid w:val="0062096E"/>
    <w:rsid w:val="006214B3"/>
    <w:rsid w:val="00623AC3"/>
    <w:rsid w:val="00623B71"/>
    <w:rsid w:val="00623C0D"/>
    <w:rsid w:val="0062424F"/>
    <w:rsid w:val="0062527F"/>
    <w:rsid w:val="00627AF4"/>
    <w:rsid w:val="00630106"/>
    <w:rsid w:val="00631D0B"/>
    <w:rsid w:val="00631D73"/>
    <w:rsid w:val="00632818"/>
    <w:rsid w:val="00632A2E"/>
    <w:rsid w:val="006359F7"/>
    <w:rsid w:val="006362F9"/>
    <w:rsid w:val="0063663D"/>
    <w:rsid w:val="00640904"/>
    <w:rsid w:val="0064111A"/>
    <w:rsid w:val="00641C47"/>
    <w:rsid w:val="00642FC4"/>
    <w:rsid w:val="006433A8"/>
    <w:rsid w:val="00644088"/>
    <w:rsid w:val="0064518E"/>
    <w:rsid w:val="006452B5"/>
    <w:rsid w:val="00651C08"/>
    <w:rsid w:val="006605B0"/>
    <w:rsid w:val="00660E30"/>
    <w:rsid w:val="00663EBE"/>
    <w:rsid w:val="006663B8"/>
    <w:rsid w:val="0067129D"/>
    <w:rsid w:val="006712C8"/>
    <w:rsid w:val="00677482"/>
    <w:rsid w:val="0068031F"/>
    <w:rsid w:val="00680D46"/>
    <w:rsid w:val="006814B1"/>
    <w:rsid w:val="0068170F"/>
    <w:rsid w:val="00682412"/>
    <w:rsid w:val="006836C5"/>
    <w:rsid w:val="00684903"/>
    <w:rsid w:val="006849D5"/>
    <w:rsid w:val="00692857"/>
    <w:rsid w:val="00692971"/>
    <w:rsid w:val="00695C38"/>
    <w:rsid w:val="0069677A"/>
    <w:rsid w:val="006968A5"/>
    <w:rsid w:val="006A7B77"/>
    <w:rsid w:val="006B0843"/>
    <w:rsid w:val="006B15A1"/>
    <w:rsid w:val="006B3780"/>
    <w:rsid w:val="006B4854"/>
    <w:rsid w:val="006B6B40"/>
    <w:rsid w:val="006B7CAE"/>
    <w:rsid w:val="006C0CE6"/>
    <w:rsid w:val="006C468D"/>
    <w:rsid w:val="006D1D20"/>
    <w:rsid w:val="006D504C"/>
    <w:rsid w:val="006D7677"/>
    <w:rsid w:val="006E012F"/>
    <w:rsid w:val="006E1029"/>
    <w:rsid w:val="006E215F"/>
    <w:rsid w:val="006E39E7"/>
    <w:rsid w:val="006E58EE"/>
    <w:rsid w:val="006F2824"/>
    <w:rsid w:val="006F3C95"/>
    <w:rsid w:val="006F4B72"/>
    <w:rsid w:val="006F6DC2"/>
    <w:rsid w:val="007037BB"/>
    <w:rsid w:val="0070394B"/>
    <w:rsid w:val="007060A0"/>
    <w:rsid w:val="00706143"/>
    <w:rsid w:val="007065C7"/>
    <w:rsid w:val="0070776B"/>
    <w:rsid w:val="0071154F"/>
    <w:rsid w:val="00713A16"/>
    <w:rsid w:val="00722D73"/>
    <w:rsid w:val="00723020"/>
    <w:rsid w:val="00723A1A"/>
    <w:rsid w:val="00731D76"/>
    <w:rsid w:val="00733903"/>
    <w:rsid w:val="00734DA8"/>
    <w:rsid w:val="00736F97"/>
    <w:rsid w:val="00743830"/>
    <w:rsid w:val="00744517"/>
    <w:rsid w:val="00745D0B"/>
    <w:rsid w:val="0075168D"/>
    <w:rsid w:val="0075264A"/>
    <w:rsid w:val="00753240"/>
    <w:rsid w:val="00760660"/>
    <w:rsid w:val="0076103C"/>
    <w:rsid w:val="0076178E"/>
    <w:rsid w:val="007620AC"/>
    <w:rsid w:val="0076217D"/>
    <w:rsid w:val="00763AC0"/>
    <w:rsid w:val="00764183"/>
    <w:rsid w:val="00764E97"/>
    <w:rsid w:val="0076659A"/>
    <w:rsid w:val="007718C0"/>
    <w:rsid w:val="00775933"/>
    <w:rsid w:val="007768DC"/>
    <w:rsid w:val="00780600"/>
    <w:rsid w:val="00782DB3"/>
    <w:rsid w:val="0079055B"/>
    <w:rsid w:val="0079580B"/>
    <w:rsid w:val="007A0B48"/>
    <w:rsid w:val="007A0D72"/>
    <w:rsid w:val="007A1E73"/>
    <w:rsid w:val="007A2978"/>
    <w:rsid w:val="007A2E46"/>
    <w:rsid w:val="007A38C0"/>
    <w:rsid w:val="007A3E5D"/>
    <w:rsid w:val="007A5727"/>
    <w:rsid w:val="007A7308"/>
    <w:rsid w:val="007B5BEF"/>
    <w:rsid w:val="007B5E7B"/>
    <w:rsid w:val="007B7E17"/>
    <w:rsid w:val="007C7DD5"/>
    <w:rsid w:val="007D1217"/>
    <w:rsid w:val="007D12A1"/>
    <w:rsid w:val="007D2A34"/>
    <w:rsid w:val="007D2E0B"/>
    <w:rsid w:val="007D3A5C"/>
    <w:rsid w:val="007D3DC5"/>
    <w:rsid w:val="007D5294"/>
    <w:rsid w:val="007E2D01"/>
    <w:rsid w:val="007E4324"/>
    <w:rsid w:val="007E4ADA"/>
    <w:rsid w:val="007F13C1"/>
    <w:rsid w:val="007F28B6"/>
    <w:rsid w:val="007F665A"/>
    <w:rsid w:val="007F6E1E"/>
    <w:rsid w:val="008010C0"/>
    <w:rsid w:val="00802B07"/>
    <w:rsid w:val="00802DA3"/>
    <w:rsid w:val="00803FEC"/>
    <w:rsid w:val="0080418C"/>
    <w:rsid w:val="00810EDD"/>
    <w:rsid w:val="0081222D"/>
    <w:rsid w:val="008123A1"/>
    <w:rsid w:val="0081256C"/>
    <w:rsid w:val="00815E19"/>
    <w:rsid w:val="00816C6F"/>
    <w:rsid w:val="008207DA"/>
    <w:rsid w:val="008212C6"/>
    <w:rsid w:val="00821C6A"/>
    <w:rsid w:val="00823E57"/>
    <w:rsid w:val="0083006D"/>
    <w:rsid w:val="008304EB"/>
    <w:rsid w:val="00831959"/>
    <w:rsid w:val="008319A8"/>
    <w:rsid w:val="00835671"/>
    <w:rsid w:val="008367A5"/>
    <w:rsid w:val="0084003D"/>
    <w:rsid w:val="00840B90"/>
    <w:rsid w:val="00841B64"/>
    <w:rsid w:val="0084347A"/>
    <w:rsid w:val="00843582"/>
    <w:rsid w:val="00847E16"/>
    <w:rsid w:val="0085100D"/>
    <w:rsid w:val="00851A0C"/>
    <w:rsid w:val="00852EA8"/>
    <w:rsid w:val="0085585E"/>
    <w:rsid w:val="00856FC1"/>
    <w:rsid w:val="00860A20"/>
    <w:rsid w:val="008671C7"/>
    <w:rsid w:val="0087179B"/>
    <w:rsid w:val="00872639"/>
    <w:rsid w:val="008821C3"/>
    <w:rsid w:val="00885B69"/>
    <w:rsid w:val="00886E9F"/>
    <w:rsid w:val="008913E9"/>
    <w:rsid w:val="008938A5"/>
    <w:rsid w:val="008952AE"/>
    <w:rsid w:val="008964BE"/>
    <w:rsid w:val="00897BE3"/>
    <w:rsid w:val="008A085A"/>
    <w:rsid w:val="008A2C33"/>
    <w:rsid w:val="008A3124"/>
    <w:rsid w:val="008A4116"/>
    <w:rsid w:val="008A5E9C"/>
    <w:rsid w:val="008B1F6A"/>
    <w:rsid w:val="008B58C6"/>
    <w:rsid w:val="008B6390"/>
    <w:rsid w:val="008C2D68"/>
    <w:rsid w:val="008C6730"/>
    <w:rsid w:val="008C6F7E"/>
    <w:rsid w:val="008C77EF"/>
    <w:rsid w:val="008D09BD"/>
    <w:rsid w:val="008D221B"/>
    <w:rsid w:val="008D25D6"/>
    <w:rsid w:val="008D28A8"/>
    <w:rsid w:val="008E3F3C"/>
    <w:rsid w:val="008E64B4"/>
    <w:rsid w:val="008F1EB8"/>
    <w:rsid w:val="008F566D"/>
    <w:rsid w:val="008F6283"/>
    <w:rsid w:val="008F6BB2"/>
    <w:rsid w:val="008F7A8C"/>
    <w:rsid w:val="00900368"/>
    <w:rsid w:val="009033EB"/>
    <w:rsid w:val="00903B88"/>
    <w:rsid w:val="009043B3"/>
    <w:rsid w:val="00904428"/>
    <w:rsid w:val="00905EF7"/>
    <w:rsid w:val="00905F97"/>
    <w:rsid w:val="0090709B"/>
    <w:rsid w:val="00910725"/>
    <w:rsid w:val="00915233"/>
    <w:rsid w:val="009174C4"/>
    <w:rsid w:val="00925629"/>
    <w:rsid w:val="009257E7"/>
    <w:rsid w:val="00942734"/>
    <w:rsid w:val="00945F9E"/>
    <w:rsid w:val="00951909"/>
    <w:rsid w:val="00955E66"/>
    <w:rsid w:val="009571C0"/>
    <w:rsid w:val="00957582"/>
    <w:rsid w:val="0096289A"/>
    <w:rsid w:val="00965921"/>
    <w:rsid w:val="0097488A"/>
    <w:rsid w:val="00975B97"/>
    <w:rsid w:val="00980E9D"/>
    <w:rsid w:val="0098327A"/>
    <w:rsid w:val="00984C83"/>
    <w:rsid w:val="00985101"/>
    <w:rsid w:val="00985204"/>
    <w:rsid w:val="009866A4"/>
    <w:rsid w:val="00991C77"/>
    <w:rsid w:val="0099292D"/>
    <w:rsid w:val="00993013"/>
    <w:rsid w:val="00994AD0"/>
    <w:rsid w:val="00996235"/>
    <w:rsid w:val="00996941"/>
    <w:rsid w:val="00997A93"/>
    <w:rsid w:val="00997DFA"/>
    <w:rsid w:val="00997EFE"/>
    <w:rsid w:val="009A2321"/>
    <w:rsid w:val="009A46A6"/>
    <w:rsid w:val="009A4CE0"/>
    <w:rsid w:val="009A5AC8"/>
    <w:rsid w:val="009A722C"/>
    <w:rsid w:val="009B0C0F"/>
    <w:rsid w:val="009B3443"/>
    <w:rsid w:val="009B5368"/>
    <w:rsid w:val="009B5E48"/>
    <w:rsid w:val="009B65F8"/>
    <w:rsid w:val="009C0647"/>
    <w:rsid w:val="009C1D6A"/>
    <w:rsid w:val="009C24A0"/>
    <w:rsid w:val="009C2504"/>
    <w:rsid w:val="009C59AA"/>
    <w:rsid w:val="009C71DA"/>
    <w:rsid w:val="009C72BB"/>
    <w:rsid w:val="009C7689"/>
    <w:rsid w:val="009D06CE"/>
    <w:rsid w:val="009D151A"/>
    <w:rsid w:val="009D32A4"/>
    <w:rsid w:val="009D73CC"/>
    <w:rsid w:val="009E0F60"/>
    <w:rsid w:val="009E1536"/>
    <w:rsid w:val="009E2266"/>
    <w:rsid w:val="009E227A"/>
    <w:rsid w:val="009E24AA"/>
    <w:rsid w:val="009E3B56"/>
    <w:rsid w:val="009F1D21"/>
    <w:rsid w:val="009F1FFA"/>
    <w:rsid w:val="009F21FF"/>
    <w:rsid w:val="009F3316"/>
    <w:rsid w:val="009F3496"/>
    <w:rsid w:val="009F4818"/>
    <w:rsid w:val="009F623F"/>
    <w:rsid w:val="009F62C7"/>
    <w:rsid w:val="009F755C"/>
    <w:rsid w:val="00A0056C"/>
    <w:rsid w:val="00A015BF"/>
    <w:rsid w:val="00A03608"/>
    <w:rsid w:val="00A04B08"/>
    <w:rsid w:val="00A05EB8"/>
    <w:rsid w:val="00A10832"/>
    <w:rsid w:val="00A11890"/>
    <w:rsid w:val="00A136F0"/>
    <w:rsid w:val="00A16004"/>
    <w:rsid w:val="00A23E63"/>
    <w:rsid w:val="00A27DB6"/>
    <w:rsid w:val="00A3262E"/>
    <w:rsid w:val="00A33274"/>
    <w:rsid w:val="00A33778"/>
    <w:rsid w:val="00A3620B"/>
    <w:rsid w:val="00A41900"/>
    <w:rsid w:val="00A42E41"/>
    <w:rsid w:val="00A43588"/>
    <w:rsid w:val="00A43926"/>
    <w:rsid w:val="00A44A7A"/>
    <w:rsid w:val="00A44ABA"/>
    <w:rsid w:val="00A465B8"/>
    <w:rsid w:val="00A47D26"/>
    <w:rsid w:val="00A51E37"/>
    <w:rsid w:val="00A53F6F"/>
    <w:rsid w:val="00A54444"/>
    <w:rsid w:val="00A54A64"/>
    <w:rsid w:val="00A56424"/>
    <w:rsid w:val="00A65372"/>
    <w:rsid w:val="00A66D76"/>
    <w:rsid w:val="00A731E7"/>
    <w:rsid w:val="00A74570"/>
    <w:rsid w:val="00A74965"/>
    <w:rsid w:val="00A74A94"/>
    <w:rsid w:val="00A758DB"/>
    <w:rsid w:val="00A75D34"/>
    <w:rsid w:val="00A76A97"/>
    <w:rsid w:val="00A777C2"/>
    <w:rsid w:val="00A77AA6"/>
    <w:rsid w:val="00A81C66"/>
    <w:rsid w:val="00A82A56"/>
    <w:rsid w:val="00A82D48"/>
    <w:rsid w:val="00A84B38"/>
    <w:rsid w:val="00A85630"/>
    <w:rsid w:val="00A86CD9"/>
    <w:rsid w:val="00A94866"/>
    <w:rsid w:val="00AA1589"/>
    <w:rsid w:val="00AA317C"/>
    <w:rsid w:val="00AA43BA"/>
    <w:rsid w:val="00AA52A7"/>
    <w:rsid w:val="00AB36F7"/>
    <w:rsid w:val="00AB3C38"/>
    <w:rsid w:val="00AB7319"/>
    <w:rsid w:val="00AC2F74"/>
    <w:rsid w:val="00AC46C9"/>
    <w:rsid w:val="00AC5212"/>
    <w:rsid w:val="00AC590E"/>
    <w:rsid w:val="00AD36B5"/>
    <w:rsid w:val="00AD5FC2"/>
    <w:rsid w:val="00AD7166"/>
    <w:rsid w:val="00AE0759"/>
    <w:rsid w:val="00AE2094"/>
    <w:rsid w:val="00AE3F4F"/>
    <w:rsid w:val="00AE4278"/>
    <w:rsid w:val="00AE4C63"/>
    <w:rsid w:val="00AE6A7D"/>
    <w:rsid w:val="00AE750B"/>
    <w:rsid w:val="00AF2D83"/>
    <w:rsid w:val="00AF32B3"/>
    <w:rsid w:val="00AF37FA"/>
    <w:rsid w:val="00AF4767"/>
    <w:rsid w:val="00AF7C4E"/>
    <w:rsid w:val="00B00AD5"/>
    <w:rsid w:val="00B0245F"/>
    <w:rsid w:val="00B04E96"/>
    <w:rsid w:val="00B04FC2"/>
    <w:rsid w:val="00B070D9"/>
    <w:rsid w:val="00B11371"/>
    <w:rsid w:val="00B1142F"/>
    <w:rsid w:val="00B12211"/>
    <w:rsid w:val="00B149AA"/>
    <w:rsid w:val="00B15C8A"/>
    <w:rsid w:val="00B238F1"/>
    <w:rsid w:val="00B23C8D"/>
    <w:rsid w:val="00B32096"/>
    <w:rsid w:val="00B32176"/>
    <w:rsid w:val="00B33BC8"/>
    <w:rsid w:val="00B34BFC"/>
    <w:rsid w:val="00B36457"/>
    <w:rsid w:val="00B37936"/>
    <w:rsid w:val="00B4095F"/>
    <w:rsid w:val="00B41971"/>
    <w:rsid w:val="00B43E1D"/>
    <w:rsid w:val="00B449E2"/>
    <w:rsid w:val="00B45DB7"/>
    <w:rsid w:val="00B46E69"/>
    <w:rsid w:val="00B570B6"/>
    <w:rsid w:val="00B577B0"/>
    <w:rsid w:val="00B61836"/>
    <w:rsid w:val="00B63630"/>
    <w:rsid w:val="00B6369A"/>
    <w:rsid w:val="00B64151"/>
    <w:rsid w:val="00B64720"/>
    <w:rsid w:val="00B64960"/>
    <w:rsid w:val="00B65AD8"/>
    <w:rsid w:val="00B65BEB"/>
    <w:rsid w:val="00B6721C"/>
    <w:rsid w:val="00B7142A"/>
    <w:rsid w:val="00B76219"/>
    <w:rsid w:val="00B82420"/>
    <w:rsid w:val="00B84DD5"/>
    <w:rsid w:val="00B87BBB"/>
    <w:rsid w:val="00B909AA"/>
    <w:rsid w:val="00B9114D"/>
    <w:rsid w:val="00B91EB2"/>
    <w:rsid w:val="00B947E8"/>
    <w:rsid w:val="00B948C3"/>
    <w:rsid w:val="00B96073"/>
    <w:rsid w:val="00B96B7C"/>
    <w:rsid w:val="00BA3AA7"/>
    <w:rsid w:val="00BA3C43"/>
    <w:rsid w:val="00BA5116"/>
    <w:rsid w:val="00BA5B8D"/>
    <w:rsid w:val="00BA5B98"/>
    <w:rsid w:val="00BA6E63"/>
    <w:rsid w:val="00BB064B"/>
    <w:rsid w:val="00BB18BF"/>
    <w:rsid w:val="00BB6834"/>
    <w:rsid w:val="00BB751B"/>
    <w:rsid w:val="00BC08EB"/>
    <w:rsid w:val="00BC513F"/>
    <w:rsid w:val="00BD0557"/>
    <w:rsid w:val="00BD17F8"/>
    <w:rsid w:val="00BE000F"/>
    <w:rsid w:val="00BE04D9"/>
    <w:rsid w:val="00BE7B90"/>
    <w:rsid w:val="00BF410B"/>
    <w:rsid w:val="00BF588D"/>
    <w:rsid w:val="00BF5EB7"/>
    <w:rsid w:val="00BF6EE7"/>
    <w:rsid w:val="00C01504"/>
    <w:rsid w:val="00C03C1E"/>
    <w:rsid w:val="00C05043"/>
    <w:rsid w:val="00C06430"/>
    <w:rsid w:val="00C06EAF"/>
    <w:rsid w:val="00C07AA4"/>
    <w:rsid w:val="00C14D5D"/>
    <w:rsid w:val="00C15D34"/>
    <w:rsid w:val="00C16714"/>
    <w:rsid w:val="00C212C1"/>
    <w:rsid w:val="00C212DC"/>
    <w:rsid w:val="00C21D30"/>
    <w:rsid w:val="00C22594"/>
    <w:rsid w:val="00C248A9"/>
    <w:rsid w:val="00C254CB"/>
    <w:rsid w:val="00C25B3E"/>
    <w:rsid w:val="00C32967"/>
    <w:rsid w:val="00C35B40"/>
    <w:rsid w:val="00C3718A"/>
    <w:rsid w:val="00C37CA4"/>
    <w:rsid w:val="00C41F46"/>
    <w:rsid w:val="00C42D8C"/>
    <w:rsid w:val="00C441DB"/>
    <w:rsid w:val="00C46166"/>
    <w:rsid w:val="00C51159"/>
    <w:rsid w:val="00C5120B"/>
    <w:rsid w:val="00C5168A"/>
    <w:rsid w:val="00C51FD9"/>
    <w:rsid w:val="00C52921"/>
    <w:rsid w:val="00C531D4"/>
    <w:rsid w:val="00C53D9C"/>
    <w:rsid w:val="00C54FA1"/>
    <w:rsid w:val="00C55318"/>
    <w:rsid w:val="00C5798C"/>
    <w:rsid w:val="00C63E82"/>
    <w:rsid w:val="00C64C0A"/>
    <w:rsid w:val="00C64E6F"/>
    <w:rsid w:val="00C6595A"/>
    <w:rsid w:val="00C70190"/>
    <w:rsid w:val="00C73AF3"/>
    <w:rsid w:val="00C7729B"/>
    <w:rsid w:val="00C82059"/>
    <w:rsid w:val="00C84D33"/>
    <w:rsid w:val="00C91743"/>
    <w:rsid w:val="00C92DC4"/>
    <w:rsid w:val="00C93E61"/>
    <w:rsid w:val="00C94B42"/>
    <w:rsid w:val="00C959DC"/>
    <w:rsid w:val="00C96F3E"/>
    <w:rsid w:val="00CB0246"/>
    <w:rsid w:val="00CB3208"/>
    <w:rsid w:val="00CC48C4"/>
    <w:rsid w:val="00CC4E66"/>
    <w:rsid w:val="00CD2DFE"/>
    <w:rsid w:val="00CD5308"/>
    <w:rsid w:val="00CD5D21"/>
    <w:rsid w:val="00CD6360"/>
    <w:rsid w:val="00CD717B"/>
    <w:rsid w:val="00CD7AD4"/>
    <w:rsid w:val="00CE1B4B"/>
    <w:rsid w:val="00CE261A"/>
    <w:rsid w:val="00CE56CC"/>
    <w:rsid w:val="00CF16E8"/>
    <w:rsid w:val="00CF23A2"/>
    <w:rsid w:val="00CF67D5"/>
    <w:rsid w:val="00D053CE"/>
    <w:rsid w:val="00D0752D"/>
    <w:rsid w:val="00D076B6"/>
    <w:rsid w:val="00D119FD"/>
    <w:rsid w:val="00D12A82"/>
    <w:rsid w:val="00D1422F"/>
    <w:rsid w:val="00D14854"/>
    <w:rsid w:val="00D160AC"/>
    <w:rsid w:val="00D16EB2"/>
    <w:rsid w:val="00D235F5"/>
    <w:rsid w:val="00D246A4"/>
    <w:rsid w:val="00D26FBD"/>
    <w:rsid w:val="00D271C6"/>
    <w:rsid w:val="00D30AEE"/>
    <w:rsid w:val="00D43349"/>
    <w:rsid w:val="00D446AD"/>
    <w:rsid w:val="00D45631"/>
    <w:rsid w:val="00D46641"/>
    <w:rsid w:val="00D479E6"/>
    <w:rsid w:val="00D51916"/>
    <w:rsid w:val="00D51DC8"/>
    <w:rsid w:val="00D555BB"/>
    <w:rsid w:val="00D5655A"/>
    <w:rsid w:val="00D56AFB"/>
    <w:rsid w:val="00D57BDF"/>
    <w:rsid w:val="00D60CB6"/>
    <w:rsid w:val="00D626A3"/>
    <w:rsid w:val="00D65C31"/>
    <w:rsid w:val="00D715E3"/>
    <w:rsid w:val="00D71EB5"/>
    <w:rsid w:val="00D7315D"/>
    <w:rsid w:val="00D734FE"/>
    <w:rsid w:val="00D73FCF"/>
    <w:rsid w:val="00D74B04"/>
    <w:rsid w:val="00D82390"/>
    <w:rsid w:val="00D84065"/>
    <w:rsid w:val="00D8421C"/>
    <w:rsid w:val="00D86521"/>
    <w:rsid w:val="00D86BFC"/>
    <w:rsid w:val="00D97E19"/>
    <w:rsid w:val="00DA21C5"/>
    <w:rsid w:val="00DA3381"/>
    <w:rsid w:val="00DA3410"/>
    <w:rsid w:val="00DA3A42"/>
    <w:rsid w:val="00DA3F02"/>
    <w:rsid w:val="00DA44C5"/>
    <w:rsid w:val="00DB445E"/>
    <w:rsid w:val="00DB58B7"/>
    <w:rsid w:val="00DB672F"/>
    <w:rsid w:val="00DB7462"/>
    <w:rsid w:val="00DB7C28"/>
    <w:rsid w:val="00DC00DB"/>
    <w:rsid w:val="00DC1882"/>
    <w:rsid w:val="00DC1B2F"/>
    <w:rsid w:val="00DC2EE1"/>
    <w:rsid w:val="00DC51EC"/>
    <w:rsid w:val="00DD3656"/>
    <w:rsid w:val="00DD37D7"/>
    <w:rsid w:val="00DD61AB"/>
    <w:rsid w:val="00DE13F3"/>
    <w:rsid w:val="00DE1919"/>
    <w:rsid w:val="00DE1A1A"/>
    <w:rsid w:val="00DE6A68"/>
    <w:rsid w:val="00DE73AB"/>
    <w:rsid w:val="00DF20A5"/>
    <w:rsid w:val="00DF3DA9"/>
    <w:rsid w:val="00DF4494"/>
    <w:rsid w:val="00DF5B32"/>
    <w:rsid w:val="00DF7154"/>
    <w:rsid w:val="00E019EF"/>
    <w:rsid w:val="00E04119"/>
    <w:rsid w:val="00E05C24"/>
    <w:rsid w:val="00E07BC4"/>
    <w:rsid w:val="00E07DB7"/>
    <w:rsid w:val="00E12868"/>
    <w:rsid w:val="00E15722"/>
    <w:rsid w:val="00E173AF"/>
    <w:rsid w:val="00E2565A"/>
    <w:rsid w:val="00E2569B"/>
    <w:rsid w:val="00E25BE1"/>
    <w:rsid w:val="00E266C4"/>
    <w:rsid w:val="00E2795F"/>
    <w:rsid w:val="00E306AE"/>
    <w:rsid w:val="00E3119C"/>
    <w:rsid w:val="00E35240"/>
    <w:rsid w:val="00E43E80"/>
    <w:rsid w:val="00E4634F"/>
    <w:rsid w:val="00E47408"/>
    <w:rsid w:val="00E50078"/>
    <w:rsid w:val="00E52D75"/>
    <w:rsid w:val="00E55569"/>
    <w:rsid w:val="00E56BF9"/>
    <w:rsid w:val="00E57DD5"/>
    <w:rsid w:val="00E633BE"/>
    <w:rsid w:val="00E65481"/>
    <w:rsid w:val="00E65846"/>
    <w:rsid w:val="00E70D42"/>
    <w:rsid w:val="00E72285"/>
    <w:rsid w:val="00E74BC2"/>
    <w:rsid w:val="00E770C5"/>
    <w:rsid w:val="00E80FE0"/>
    <w:rsid w:val="00E83410"/>
    <w:rsid w:val="00E83694"/>
    <w:rsid w:val="00E9604B"/>
    <w:rsid w:val="00E9799F"/>
    <w:rsid w:val="00EA0DB7"/>
    <w:rsid w:val="00EA2EAC"/>
    <w:rsid w:val="00EA3688"/>
    <w:rsid w:val="00EA4166"/>
    <w:rsid w:val="00EA4E38"/>
    <w:rsid w:val="00EB15BD"/>
    <w:rsid w:val="00EB4BC1"/>
    <w:rsid w:val="00EB63CC"/>
    <w:rsid w:val="00EB6971"/>
    <w:rsid w:val="00EB6A14"/>
    <w:rsid w:val="00EB6DA3"/>
    <w:rsid w:val="00EC7601"/>
    <w:rsid w:val="00ED0764"/>
    <w:rsid w:val="00ED1B8C"/>
    <w:rsid w:val="00ED266C"/>
    <w:rsid w:val="00ED2AE0"/>
    <w:rsid w:val="00ED3C0B"/>
    <w:rsid w:val="00ED6DED"/>
    <w:rsid w:val="00ED72E2"/>
    <w:rsid w:val="00EE1EEA"/>
    <w:rsid w:val="00EE2506"/>
    <w:rsid w:val="00EE3030"/>
    <w:rsid w:val="00EE3842"/>
    <w:rsid w:val="00EE5D36"/>
    <w:rsid w:val="00EF3E7A"/>
    <w:rsid w:val="00EF45DB"/>
    <w:rsid w:val="00EF4B6F"/>
    <w:rsid w:val="00EF5965"/>
    <w:rsid w:val="00F03B1E"/>
    <w:rsid w:val="00F04025"/>
    <w:rsid w:val="00F04254"/>
    <w:rsid w:val="00F06150"/>
    <w:rsid w:val="00F11333"/>
    <w:rsid w:val="00F11674"/>
    <w:rsid w:val="00F12022"/>
    <w:rsid w:val="00F139E0"/>
    <w:rsid w:val="00F14327"/>
    <w:rsid w:val="00F158E6"/>
    <w:rsid w:val="00F15DB0"/>
    <w:rsid w:val="00F1763A"/>
    <w:rsid w:val="00F17D1E"/>
    <w:rsid w:val="00F21F55"/>
    <w:rsid w:val="00F236B8"/>
    <w:rsid w:val="00F247B8"/>
    <w:rsid w:val="00F313C6"/>
    <w:rsid w:val="00F31E06"/>
    <w:rsid w:val="00F31E2A"/>
    <w:rsid w:val="00F330D3"/>
    <w:rsid w:val="00F33211"/>
    <w:rsid w:val="00F346A4"/>
    <w:rsid w:val="00F352C9"/>
    <w:rsid w:val="00F40298"/>
    <w:rsid w:val="00F41EC9"/>
    <w:rsid w:val="00F44FF2"/>
    <w:rsid w:val="00F4504A"/>
    <w:rsid w:val="00F462EA"/>
    <w:rsid w:val="00F50918"/>
    <w:rsid w:val="00F50D59"/>
    <w:rsid w:val="00F51087"/>
    <w:rsid w:val="00F511D7"/>
    <w:rsid w:val="00F51C1C"/>
    <w:rsid w:val="00F527CF"/>
    <w:rsid w:val="00F54BD3"/>
    <w:rsid w:val="00F551AC"/>
    <w:rsid w:val="00F566D8"/>
    <w:rsid w:val="00F6017D"/>
    <w:rsid w:val="00F619A1"/>
    <w:rsid w:val="00F62C4D"/>
    <w:rsid w:val="00F651C1"/>
    <w:rsid w:val="00F656DE"/>
    <w:rsid w:val="00F678D9"/>
    <w:rsid w:val="00F71220"/>
    <w:rsid w:val="00F72299"/>
    <w:rsid w:val="00F7521E"/>
    <w:rsid w:val="00F8025F"/>
    <w:rsid w:val="00F81011"/>
    <w:rsid w:val="00F831AF"/>
    <w:rsid w:val="00F84D2F"/>
    <w:rsid w:val="00F87A09"/>
    <w:rsid w:val="00F90E70"/>
    <w:rsid w:val="00F9259C"/>
    <w:rsid w:val="00F93C34"/>
    <w:rsid w:val="00F95833"/>
    <w:rsid w:val="00F96393"/>
    <w:rsid w:val="00FA31A3"/>
    <w:rsid w:val="00FA43F9"/>
    <w:rsid w:val="00FA4809"/>
    <w:rsid w:val="00FA4F27"/>
    <w:rsid w:val="00FA57F3"/>
    <w:rsid w:val="00FA6163"/>
    <w:rsid w:val="00FA6DDB"/>
    <w:rsid w:val="00FA72F4"/>
    <w:rsid w:val="00FB0906"/>
    <w:rsid w:val="00FB54A2"/>
    <w:rsid w:val="00FB61B8"/>
    <w:rsid w:val="00FC0BA5"/>
    <w:rsid w:val="00FC0E90"/>
    <w:rsid w:val="00FC136A"/>
    <w:rsid w:val="00FC1CFB"/>
    <w:rsid w:val="00FC3AF6"/>
    <w:rsid w:val="00FC40F0"/>
    <w:rsid w:val="00FC46AC"/>
    <w:rsid w:val="00FC49DC"/>
    <w:rsid w:val="00FC758D"/>
    <w:rsid w:val="00FD072E"/>
    <w:rsid w:val="00FD3547"/>
    <w:rsid w:val="00FD4016"/>
    <w:rsid w:val="00FD6B06"/>
    <w:rsid w:val="00FE0140"/>
    <w:rsid w:val="00FE02E9"/>
    <w:rsid w:val="00FE2045"/>
    <w:rsid w:val="00FE3619"/>
    <w:rsid w:val="00FE64BD"/>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8A092"/>
  <w15:chartTrackingRefBased/>
  <w15:docId w15:val="{38D0A268-EAD6-4AB7-BE46-BAE63FFE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uiPriority w:val="99"/>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customStyle="1" w:styleId="Point1">
    <w:name w:val="Point 1"/>
    <w:basedOn w:val="Normal"/>
    <w:rsid w:val="00257FE9"/>
    <w:pPr>
      <w:spacing w:before="120" w:after="120"/>
      <w:ind w:left="1418" w:hanging="567"/>
      <w:jc w:val="both"/>
    </w:pPr>
    <w:rPr>
      <w:szCs w:val="20"/>
      <w:lang w:val="en-GB"/>
    </w:rPr>
  </w:style>
  <w:style w:type="paragraph" w:customStyle="1" w:styleId="Default">
    <w:name w:val="Default"/>
    <w:rsid w:val="004B0CA6"/>
    <w:pPr>
      <w:autoSpaceDE w:val="0"/>
      <w:autoSpaceDN w:val="0"/>
      <w:adjustRightInd w:val="0"/>
    </w:pPr>
    <w:rPr>
      <w:color w:val="000000"/>
      <w:sz w:val="24"/>
      <w:szCs w:val="24"/>
    </w:rPr>
  </w:style>
  <w:style w:type="paragraph" w:styleId="Revision">
    <w:name w:val="Revision"/>
    <w:hidden/>
    <w:uiPriority w:val="99"/>
    <w:semiHidden/>
    <w:rsid w:val="002175BD"/>
    <w:rPr>
      <w:sz w:val="24"/>
      <w:szCs w:val="24"/>
    </w:rPr>
  </w:style>
  <w:style w:type="character" w:styleId="UnresolvedMention">
    <w:name w:val="Unresolved Mention"/>
    <w:basedOn w:val="DefaultParagraphFont"/>
    <w:uiPriority w:val="99"/>
    <w:semiHidden/>
    <w:unhideWhenUsed/>
    <w:rsid w:val="005C4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17095537">
      <w:bodyDiv w:val="1"/>
      <w:marLeft w:val="0"/>
      <w:marRight w:val="0"/>
      <w:marTop w:val="0"/>
      <w:marBottom w:val="0"/>
      <w:divBdr>
        <w:top w:val="none" w:sz="0" w:space="0" w:color="auto"/>
        <w:left w:val="none" w:sz="0" w:space="0" w:color="auto"/>
        <w:bottom w:val="none" w:sz="0" w:space="0" w:color="auto"/>
        <w:right w:val="none" w:sz="0" w:space="0" w:color="auto"/>
      </w:divBdr>
      <w:divsChild>
        <w:div w:id="778371500">
          <w:marLeft w:val="0"/>
          <w:marRight w:val="0"/>
          <w:marTop w:val="0"/>
          <w:marBottom w:val="0"/>
          <w:divBdr>
            <w:top w:val="none" w:sz="0" w:space="0" w:color="auto"/>
            <w:left w:val="none" w:sz="0" w:space="0" w:color="auto"/>
            <w:bottom w:val="none" w:sz="0" w:space="0" w:color="auto"/>
            <w:right w:val="none" w:sz="0" w:space="0" w:color="auto"/>
          </w:divBdr>
          <w:divsChild>
            <w:div w:id="1968393049">
              <w:marLeft w:val="0"/>
              <w:marRight w:val="0"/>
              <w:marTop w:val="0"/>
              <w:marBottom w:val="0"/>
              <w:divBdr>
                <w:top w:val="none" w:sz="0" w:space="0" w:color="auto"/>
                <w:left w:val="none" w:sz="0" w:space="0" w:color="auto"/>
                <w:bottom w:val="none" w:sz="0" w:space="0" w:color="auto"/>
                <w:right w:val="none" w:sz="0" w:space="0" w:color="auto"/>
              </w:divBdr>
              <w:divsChild>
                <w:div w:id="33121140">
                  <w:marLeft w:val="0"/>
                  <w:marRight w:val="0"/>
                  <w:marTop w:val="0"/>
                  <w:marBottom w:val="0"/>
                  <w:divBdr>
                    <w:top w:val="none" w:sz="0" w:space="0" w:color="auto"/>
                    <w:left w:val="none" w:sz="0" w:space="0" w:color="auto"/>
                    <w:bottom w:val="none" w:sz="0" w:space="0" w:color="auto"/>
                    <w:right w:val="none" w:sz="0" w:space="0" w:color="auto"/>
                  </w:divBdr>
                  <w:divsChild>
                    <w:div w:id="1295480336">
                      <w:marLeft w:val="0"/>
                      <w:marRight w:val="0"/>
                      <w:marTop w:val="0"/>
                      <w:marBottom w:val="0"/>
                      <w:divBdr>
                        <w:top w:val="none" w:sz="0" w:space="0" w:color="auto"/>
                        <w:left w:val="none" w:sz="0" w:space="0" w:color="auto"/>
                        <w:bottom w:val="none" w:sz="0" w:space="0" w:color="auto"/>
                        <w:right w:val="none" w:sz="0" w:space="0" w:color="auto"/>
                      </w:divBdr>
                      <w:divsChild>
                        <w:div w:id="448400340">
                          <w:marLeft w:val="-225"/>
                          <w:marRight w:val="-225"/>
                          <w:marTop w:val="0"/>
                          <w:marBottom w:val="0"/>
                          <w:divBdr>
                            <w:top w:val="none" w:sz="0" w:space="0" w:color="auto"/>
                            <w:left w:val="none" w:sz="0" w:space="0" w:color="auto"/>
                            <w:bottom w:val="none" w:sz="0" w:space="0" w:color="auto"/>
                            <w:right w:val="none" w:sz="0" w:space="0" w:color="auto"/>
                          </w:divBdr>
                          <w:divsChild>
                            <w:div w:id="718438246">
                              <w:marLeft w:val="0"/>
                              <w:marRight w:val="0"/>
                              <w:marTop w:val="0"/>
                              <w:marBottom w:val="0"/>
                              <w:divBdr>
                                <w:top w:val="none" w:sz="0" w:space="0" w:color="auto"/>
                                <w:left w:val="none" w:sz="0" w:space="0" w:color="auto"/>
                                <w:bottom w:val="none" w:sz="0" w:space="0" w:color="auto"/>
                                <w:right w:val="none" w:sz="0" w:space="0" w:color="auto"/>
                              </w:divBdr>
                              <w:divsChild>
                                <w:div w:id="1917396545">
                                  <w:marLeft w:val="0"/>
                                  <w:marRight w:val="0"/>
                                  <w:marTop w:val="0"/>
                                  <w:marBottom w:val="0"/>
                                  <w:divBdr>
                                    <w:top w:val="none" w:sz="0" w:space="0" w:color="auto"/>
                                    <w:left w:val="none" w:sz="0" w:space="0" w:color="auto"/>
                                    <w:bottom w:val="none" w:sz="0" w:space="0" w:color="auto"/>
                                    <w:right w:val="none" w:sz="0" w:space="0" w:color="auto"/>
                                  </w:divBdr>
                                  <w:divsChild>
                                    <w:div w:id="195504234">
                                      <w:marLeft w:val="0"/>
                                      <w:marRight w:val="0"/>
                                      <w:marTop w:val="0"/>
                                      <w:marBottom w:val="0"/>
                                      <w:divBdr>
                                        <w:top w:val="none" w:sz="0" w:space="0" w:color="auto"/>
                                        <w:left w:val="none" w:sz="0" w:space="0" w:color="auto"/>
                                        <w:bottom w:val="none" w:sz="0" w:space="0" w:color="auto"/>
                                        <w:right w:val="none" w:sz="0" w:space="0" w:color="auto"/>
                                      </w:divBdr>
                                      <w:divsChild>
                                        <w:div w:id="16757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590041079">
      <w:bodyDiv w:val="1"/>
      <w:marLeft w:val="0"/>
      <w:marRight w:val="0"/>
      <w:marTop w:val="0"/>
      <w:marBottom w:val="0"/>
      <w:divBdr>
        <w:top w:val="none" w:sz="0" w:space="0" w:color="auto"/>
        <w:left w:val="none" w:sz="0" w:space="0" w:color="auto"/>
        <w:bottom w:val="none" w:sz="0" w:space="0" w:color="auto"/>
        <w:right w:val="none" w:sz="0" w:space="0" w:color="auto"/>
      </w:divBdr>
      <w:divsChild>
        <w:div w:id="1036155523">
          <w:marLeft w:val="0"/>
          <w:marRight w:val="0"/>
          <w:marTop w:val="0"/>
          <w:marBottom w:val="0"/>
          <w:divBdr>
            <w:top w:val="none" w:sz="0" w:space="0" w:color="auto"/>
            <w:left w:val="none" w:sz="0" w:space="0" w:color="auto"/>
            <w:bottom w:val="none" w:sz="0" w:space="0" w:color="auto"/>
            <w:right w:val="none" w:sz="0" w:space="0" w:color="auto"/>
          </w:divBdr>
          <w:divsChild>
            <w:div w:id="1068646416">
              <w:marLeft w:val="0"/>
              <w:marRight w:val="0"/>
              <w:marTop w:val="0"/>
              <w:marBottom w:val="0"/>
              <w:divBdr>
                <w:top w:val="none" w:sz="0" w:space="0" w:color="auto"/>
                <w:left w:val="none" w:sz="0" w:space="0" w:color="auto"/>
                <w:bottom w:val="none" w:sz="0" w:space="0" w:color="auto"/>
                <w:right w:val="none" w:sz="0" w:space="0" w:color="auto"/>
              </w:divBdr>
              <w:divsChild>
                <w:div w:id="1612786362">
                  <w:marLeft w:val="0"/>
                  <w:marRight w:val="0"/>
                  <w:marTop w:val="0"/>
                  <w:marBottom w:val="0"/>
                  <w:divBdr>
                    <w:top w:val="none" w:sz="0" w:space="0" w:color="auto"/>
                    <w:left w:val="none" w:sz="0" w:space="0" w:color="auto"/>
                    <w:bottom w:val="none" w:sz="0" w:space="0" w:color="auto"/>
                    <w:right w:val="none" w:sz="0" w:space="0" w:color="auto"/>
                  </w:divBdr>
                  <w:divsChild>
                    <w:div w:id="1295674752">
                      <w:marLeft w:val="0"/>
                      <w:marRight w:val="0"/>
                      <w:marTop w:val="0"/>
                      <w:marBottom w:val="0"/>
                      <w:divBdr>
                        <w:top w:val="none" w:sz="0" w:space="0" w:color="auto"/>
                        <w:left w:val="none" w:sz="0" w:space="0" w:color="auto"/>
                        <w:bottom w:val="none" w:sz="0" w:space="0" w:color="auto"/>
                        <w:right w:val="none" w:sz="0" w:space="0" w:color="auto"/>
                      </w:divBdr>
                      <w:divsChild>
                        <w:div w:id="1389842042">
                          <w:marLeft w:val="-225"/>
                          <w:marRight w:val="-225"/>
                          <w:marTop w:val="0"/>
                          <w:marBottom w:val="0"/>
                          <w:divBdr>
                            <w:top w:val="none" w:sz="0" w:space="0" w:color="auto"/>
                            <w:left w:val="none" w:sz="0" w:space="0" w:color="auto"/>
                            <w:bottom w:val="none" w:sz="0" w:space="0" w:color="auto"/>
                            <w:right w:val="none" w:sz="0" w:space="0" w:color="auto"/>
                          </w:divBdr>
                          <w:divsChild>
                            <w:div w:id="371224459">
                              <w:marLeft w:val="0"/>
                              <w:marRight w:val="0"/>
                              <w:marTop w:val="0"/>
                              <w:marBottom w:val="0"/>
                              <w:divBdr>
                                <w:top w:val="none" w:sz="0" w:space="0" w:color="auto"/>
                                <w:left w:val="none" w:sz="0" w:space="0" w:color="auto"/>
                                <w:bottom w:val="none" w:sz="0" w:space="0" w:color="auto"/>
                                <w:right w:val="none" w:sz="0" w:space="0" w:color="auto"/>
                              </w:divBdr>
                              <w:divsChild>
                                <w:div w:id="964896611">
                                  <w:marLeft w:val="0"/>
                                  <w:marRight w:val="0"/>
                                  <w:marTop w:val="0"/>
                                  <w:marBottom w:val="0"/>
                                  <w:divBdr>
                                    <w:top w:val="none" w:sz="0" w:space="0" w:color="auto"/>
                                    <w:left w:val="none" w:sz="0" w:space="0" w:color="auto"/>
                                    <w:bottom w:val="none" w:sz="0" w:space="0" w:color="auto"/>
                                    <w:right w:val="none" w:sz="0" w:space="0" w:color="auto"/>
                                  </w:divBdr>
                                  <w:divsChild>
                                    <w:div w:id="1913196536">
                                      <w:marLeft w:val="0"/>
                                      <w:marRight w:val="0"/>
                                      <w:marTop w:val="0"/>
                                      <w:marBottom w:val="0"/>
                                      <w:divBdr>
                                        <w:top w:val="none" w:sz="0" w:space="0" w:color="auto"/>
                                        <w:left w:val="none" w:sz="0" w:space="0" w:color="auto"/>
                                        <w:bottom w:val="none" w:sz="0" w:space="0" w:color="auto"/>
                                        <w:right w:val="none" w:sz="0" w:space="0" w:color="auto"/>
                                      </w:divBdr>
                                      <w:divsChild>
                                        <w:div w:id="15183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nas.luksys@mil.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vpt.lrv.lt/uploads/vpt/documents/files/uzsifravimo_instrukcija.pdf" TargetMode="External"/><Relationship Id="rId10" Type="http://schemas.openxmlformats.org/officeDocument/2006/relationships/hyperlink" Target="mailto:lka@mil.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ka@mil.lt" TargetMode="External"/><Relationship Id="rId14" Type="http://schemas.openxmlformats.org/officeDocument/2006/relationships/hyperlink" Target="https://vpt.lrv.lt/uploads/vpt/documents/files/Kaip_atsiimti_pasiulyma_CVP_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936B9-027C-4DAE-821C-A819A750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20836</Words>
  <Characters>11878</Characters>
  <Application>Microsoft Office Word</Application>
  <DocSecurity>0</DocSecurity>
  <Lines>98</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32649</CharactersWithSpaces>
  <SharedDoc>false</SharedDoc>
  <HLinks>
    <vt:vector size="24" baseType="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3801159</vt:i4>
      </vt:variant>
      <vt:variant>
        <vt:i4>6</vt:i4>
      </vt:variant>
      <vt:variant>
        <vt:i4>0</vt:i4>
      </vt:variant>
      <vt:variant>
        <vt:i4>5</vt:i4>
      </vt:variant>
      <vt:variant>
        <vt:lpwstr>mailto:andrejus.vysockis@mil.lt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Andrejus Vysockis</cp:lastModifiedBy>
  <cp:revision>4</cp:revision>
  <cp:lastPrinted>2023-09-20T05:40:00Z</cp:lastPrinted>
  <dcterms:created xsi:type="dcterms:W3CDTF">2026-07-20T12:33:00Z</dcterms:created>
  <dcterms:modified xsi:type="dcterms:W3CDTF">2026-08-04T08:59:00Z</dcterms:modified>
</cp:coreProperties>
</file>