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B8FE" w14:textId="33A46662" w:rsidR="006B342A" w:rsidRPr="006B342A" w:rsidRDefault="006B342A" w:rsidP="002613E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</w:pPr>
      <w:bookmarkStart w:id="0" w:name="_Hlk188622911"/>
      <w:r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>1 p</w:t>
      </w:r>
      <w:r w:rsidRPr="006B342A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>riedas</w:t>
      </w:r>
    </w:p>
    <w:p w14:paraId="2B4852F2" w14:textId="2A4702D7" w:rsidR="006B342A" w:rsidRPr="00191CC4" w:rsidRDefault="006B342A" w:rsidP="002613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TECHNINĖ SPECIFIKACIJA</w:t>
      </w:r>
    </w:p>
    <w:p w14:paraId="10A2DA32" w14:textId="77777777" w:rsidR="006B342A" w:rsidRPr="00191CC4" w:rsidRDefault="006B342A" w:rsidP="00261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10C2232" w14:textId="77777777" w:rsidR="006B342A" w:rsidRDefault="006B342A" w:rsidP="002613E3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Perkančioji organizacija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(toliau – Klientas) 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numato įsigyti viešojo transporto paslaugas. Viešojo transporto paslaugas sudaro – Vilniečio kortelių įsigijimas bei jų papildymas (toliau – Paslaugos). Papildytomis Vilniečio kortelėmis naudosis Vilniaus miesto savivaldybės administracijos darbuotojai. </w:t>
      </w:r>
    </w:p>
    <w:p w14:paraId="27D7A83B" w14:textId="113F5151" w:rsidR="00762953" w:rsidRPr="00762953" w:rsidRDefault="00762953" w:rsidP="002613E3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</w:pPr>
      <w:r w:rsidRPr="00762953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Vilniečio kortelių ir bilietų papildymo tvarka:</w:t>
      </w:r>
    </w:p>
    <w:p w14:paraId="0179E47B" w14:textId="6CB66F9C" w:rsidR="006B342A" w:rsidRPr="00873719" w:rsidRDefault="006B342A" w:rsidP="002613E3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Klientas</w:t>
      </w:r>
      <w:r w:rsidR="00C84F5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pagal poreikį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Paslaugų t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eikėjui pateikia bendrą suderintos formos </w:t>
      </w:r>
      <w:r w:rsidR="00762953">
        <w:rPr>
          <w:rFonts w:ascii="Times New Roman" w:eastAsia="Times New Roman" w:hAnsi="Times New Roman" w:cs="Times New Roman"/>
          <w:sz w:val="24"/>
          <w:szCs w:val="24"/>
          <w:lang w:eastAsia="en-US"/>
        </w:rPr>
        <w:t>bilietų papildymo ar v</w:t>
      </w:r>
      <w:r w:rsidR="00762953" w:rsidRPr="00E55D86">
        <w:rPr>
          <w:rFonts w:ascii="Times New Roman" w:eastAsia="Times New Roman" w:hAnsi="Times New Roman" w:cs="Times New Roman"/>
          <w:sz w:val="24"/>
          <w:szCs w:val="24"/>
          <w:lang w:eastAsia="en-US"/>
        </w:rPr>
        <w:t>ilniečio</w:t>
      </w:r>
      <w:r w:rsidR="0076794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62953" w:rsidRPr="00E55D86">
        <w:rPr>
          <w:rFonts w:ascii="Times New Roman" w:eastAsia="Times New Roman" w:hAnsi="Times New Roman" w:cs="Times New Roman"/>
          <w:sz w:val="24"/>
          <w:szCs w:val="24"/>
          <w:lang w:eastAsia="en-US"/>
        </w:rPr>
        <w:t>kortel</w:t>
      </w:r>
      <w:r w:rsidR="00762953">
        <w:rPr>
          <w:rFonts w:ascii="Times New Roman" w:eastAsia="Times New Roman" w:hAnsi="Times New Roman" w:cs="Times New Roman"/>
          <w:sz w:val="24"/>
          <w:szCs w:val="24"/>
          <w:lang w:eastAsia="en-US"/>
        </w:rPr>
        <w:t>ių</w:t>
      </w:r>
      <w:r w:rsidR="00762953"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įsigijimo užsakymą.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Paslaugų t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eikėjas </w:t>
      </w:r>
      <w:r w:rsidR="00B81196">
        <w:rPr>
          <w:rFonts w:ascii="Times New Roman" w:eastAsia="Times New Roman" w:hAnsi="Times New Roman" w:cs="Times New Roman"/>
          <w:sz w:val="24"/>
          <w:szCs w:val="24"/>
          <w:lang w:eastAsia="en-US"/>
        </w:rPr>
        <w:t>bilietų papildymus ar v</w:t>
      </w:r>
      <w:r w:rsidR="00B81196" w:rsidRPr="00E55D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ilniečio </w:t>
      </w:r>
      <w:r w:rsidR="00B81196" w:rsidRPr="00873719">
        <w:rPr>
          <w:rFonts w:ascii="Times New Roman" w:eastAsia="Times New Roman" w:hAnsi="Times New Roman" w:cs="Times New Roman"/>
          <w:sz w:val="24"/>
          <w:szCs w:val="24"/>
          <w:lang w:eastAsia="en-US"/>
        </w:rPr>
        <w:t>korteles</w:t>
      </w:r>
      <w:r w:rsidR="00C84F52" w:rsidRPr="0087371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papildo/</w:t>
      </w:r>
      <w:r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paruošia per 2 darbo dienas nuo užsakymo gavimo dienos. Apie </w:t>
      </w:r>
      <w:r w:rsidR="00C84F52"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>papildytus/</w:t>
      </w:r>
      <w:r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>paruošt</w:t>
      </w:r>
      <w:r w:rsidR="00B81196"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>u</w:t>
      </w:r>
      <w:r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 </w:t>
      </w:r>
      <w:r w:rsidR="00B81196" w:rsidRPr="00873719">
        <w:rPr>
          <w:rFonts w:ascii="Times New Roman" w:eastAsia="Times New Roman" w:hAnsi="Times New Roman" w:cs="Times New Roman"/>
          <w:sz w:val="24"/>
          <w:szCs w:val="24"/>
          <w:lang w:eastAsia="en-US"/>
        </w:rPr>
        <w:t>bilietų papildymus ar vilniečio korteles,</w:t>
      </w:r>
      <w:r w:rsidR="00B81196"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>Paslaugų teikėjo įgaliotas asmuo</w:t>
      </w:r>
      <w:r w:rsidR="00B81196"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el. paštu </w:t>
      </w:r>
      <w:r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informuoja Kliento įgaliotą asmenį.  </w:t>
      </w:r>
    </w:p>
    <w:p w14:paraId="7C1012CC" w14:textId="2F1D6124" w:rsidR="00C84F52" w:rsidRPr="00873719" w:rsidRDefault="00C84F52" w:rsidP="002613E3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Po </w:t>
      </w:r>
      <w:r w:rsidR="008130DA"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užsakymo </w:t>
      </w:r>
      <w:r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Vilniečio kortelių </w:t>
      </w:r>
      <w:r w:rsidR="008130DA"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ar </w:t>
      </w:r>
      <w:r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papildymo bilietais, bilietai </w:t>
      </w:r>
      <w:r w:rsidR="008130DA"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>papildomi</w:t>
      </w:r>
      <w:r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ne vėliau kaip per parą. </w:t>
      </w:r>
    </w:p>
    <w:p w14:paraId="37BA222A" w14:textId="74C7086A" w:rsidR="00C84F52" w:rsidRPr="00FC7F64" w:rsidRDefault="00C84F52" w:rsidP="002613E3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>Vilniečio korteles Paslaugų teikėjas papildo nuotoliniu būdu</w:t>
      </w:r>
      <w:r w:rsidR="00767944" w:rsidRPr="00873719">
        <w:rPr>
          <w:rFonts w:ascii="Times New Roman" w:eastAsia="Times New Roman" w:hAnsi="Times New Roman" w:cs="Times New Roman"/>
          <w:sz w:val="24"/>
          <w:szCs w:val="20"/>
          <w:lang w:eastAsia="en-US"/>
        </w:rPr>
        <w:t>, suderinęs su kliento</w:t>
      </w:r>
      <w:r w:rsidR="0076794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įgaliotu asmeniu.</w:t>
      </w:r>
    </w:p>
    <w:p w14:paraId="3C3EF09D" w14:textId="1524660B" w:rsidR="006B342A" w:rsidRPr="00FC7F64" w:rsidRDefault="006B342A" w:rsidP="002613E3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Paruošt</w:t>
      </w:r>
      <w:r w:rsidR="00B81196">
        <w:rPr>
          <w:rFonts w:ascii="Times New Roman" w:eastAsia="Times New Roman" w:hAnsi="Times New Roman" w:cs="Times New Roman"/>
          <w:sz w:val="24"/>
          <w:szCs w:val="20"/>
          <w:lang w:eastAsia="en-US"/>
        </w:rPr>
        <w:t>u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s</w:t>
      </w:r>
      <w:r w:rsidR="00C84F52">
        <w:rPr>
          <w:rFonts w:ascii="Times New Roman" w:eastAsia="Times New Roman" w:hAnsi="Times New Roman" w:cs="Times New Roman"/>
          <w:sz w:val="24"/>
          <w:szCs w:val="20"/>
          <w:lang w:eastAsia="en-US"/>
        </w:rPr>
        <w:t>/papildytus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4B48BB">
        <w:rPr>
          <w:rFonts w:ascii="Times New Roman" w:eastAsia="Times New Roman" w:hAnsi="Times New Roman" w:cs="Times New Roman"/>
          <w:sz w:val="24"/>
          <w:szCs w:val="24"/>
          <w:lang w:eastAsia="en-US"/>
        </w:rPr>
        <w:t>bilietų papildymus ar v</w:t>
      </w:r>
      <w:r w:rsidR="004B48BB" w:rsidRPr="00E55D86">
        <w:rPr>
          <w:rFonts w:ascii="Times New Roman" w:eastAsia="Times New Roman" w:hAnsi="Times New Roman" w:cs="Times New Roman"/>
          <w:sz w:val="24"/>
          <w:szCs w:val="24"/>
          <w:lang w:eastAsia="en-US"/>
        </w:rPr>
        <w:t>ilniečio korteles</w:t>
      </w:r>
      <w:r w:rsidR="004B48BB"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iš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Paslaugų t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eikėjo p</w:t>
      </w:r>
      <w:r w:rsidR="004B48BB">
        <w:rPr>
          <w:rFonts w:ascii="Times New Roman" w:eastAsia="Times New Roman" w:hAnsi="Times New Roman" w:cs="Times New Roman"/>
          <w:sz w:val="24"/>
          <w:szCs w:val="20"/>
          <w:lang w:eastAsia="en-US"/>
        </w:rPr>
        <w:t>riima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Kliento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įgaliotas asmuo, </w:t>
      </w:r>
      <w:r w:rsidR="00762953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suderinamas ir 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pasirašomas prekių priėmimo – perdavimo aktas. </w:t>
      </w:r>
    </w:p>
    <w:p w14:paraId="55A19E23" w14:textId="7D5559C1" w:rsidR="006B342A" w:rsidRPr="00FC7F64" w:rsidRDefault="006B342A" w:rsidP="002613E3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Užsakym</w:t>
      </w:r>
      <w:r w:rsidR="00D627A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ai pateikiami el. paštu,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utartyje</w:t>
      </w:r>
      <w:r w:rsidR="00D627AE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4B48BB">
        <w:rPr>
          <w:rFonts w:ascii="Times New Roman" w:eastAsia="Times New Roman" w:hAnsi="Times New Roman" w:cs="Times New Roman"/>
          <w:sz w:val="24"/>
          <w:szCs w:val="20"/>
          <w:lang w:eastAsia="en-US"/>
        </w:rPr>
        <w:t>Kliento</w:t>
      </w:r>
      <w:r w:rsidR="004B48BB"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nurodyt</w:t>
      </w:r>
      <w:r w:rsidR="00D627AE">
        <w:rPr>
          <w:rFonts w:ascii="Times New Roman" w:eastAsia="Times New Roman" w:hAnsi="Times New Roman" w:cs="Times New Roman"/>
          <w:sz w:val="24"/>
          <w:szCs w:val="20"/>
          <w:lang w:eastAsia="en-US"/>
        </w:rPr>
        <w:t>u</w:t>
      </w:r>
      <w:r w:rsidR="004B48BB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, 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atsaking</w:t>
      </w:r>
      <w:r w:rsidR="008130DA">
        <w:rPr>
          <w:rFonts w:ascii="Times New Roman" w:eastAsia="Times New Roman" w:hAnsi="Times New Roman" w:cs="Times New Roman"/>
          <w:sz w:val="24"/>
          <w:szCs w:val="20"/>
          <w:lang w:eastAsia="en-US"/>
        </w:rPr>
        <w:t>u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asm</w:t>
      </w:r>
      <w:r w:rsidR="008130DA">
        <w:rPr>
          <w:rFonts w:ascii="Times New Roman" w:eastAsia="Times New Roman" w:hAnsi="Times New Roman" w:cs="Times New Roman"/>
          <w:sz w:val="24"/>
          <w:szCs w:val="20"/>
          <w:lang w:eastAsia="en-US"/>
        </w:rPr>
        <w:t>eniu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. </w:t>
      </w:r>
    </w:p>
    <w:p w14:paraId="343C879F" w14:textId="1DD88A74" w:rsidR="006B342A" w:rsidRDefault="006B342A" w:rsidP="002613E3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P</w:t>
      </w:r>
      <w:r w:rsidRPr="00E55D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erkant </w:t>
      </w:r>
      <w:r w:rsidR="004B48BB">
        <w:rPr>
          <w:rFonts w:ascii="Times New Roman" w:eastAsia="Times New Roman" w:hAnsi="Times New Roman" w:cs="Times New Roman"/>
          <w:sz w:val="24"/>
          <w:szCs w:val="24"/>
          <w:lang w:eastAsia="en-US"/>
        </w:rPr>
        <w:t>bilietų papildymus ar v</w:t>
      </w:r>
      <w:r w:rsidRPr="00E55D86">
        <w:rPr>
          <w:rFonts w:ascii="Times New Roman" w:eastAsia="Times New Roman" w:hAnsi="Times New Roman" w:cs="Times New Roman"/>
          <w:sz w:val="24"/>
          <w:szCs w:val="24"/>
          <w:lang w:eastAsia="en-US"/>
        </w:rPr>
        <w:t>ilniečio korteles</w:t>
      </w:r>
      <w:r w:rsidR="004B48BB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E55D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Paslaugų teikėjas išrašo PVM sąskaitą.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PVM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55D86">
        <w:rPr>
          <w:rFonts w:ascii="Times New Roman" w:hAnsi="Times New Roman" w:cs="Times New Roman"/>
          <w:sz w:val="24"/>
          <w:szCs w:val="24"/>
        </w:rPr>
        <w:t>ąskaita</w:t>
      </w:r>
      <w:r>
        <w:rPr>
          <w:rFonts w:ascii="Times New Roman" w:hAnsi="Times New Roman" w:cs="Times New Roman"/>
          <w:sz w:val="24"/>
          <w:szCs w:val="24"/>
        </w:rPr>
        <w:t xml:space="preserve"> faktūra</w:t>
      </w:r>
      <w:r w:rsidRPr="00E55D86">
        <w:rPr>
          <w:rFonts w:ascii="Times New Roman" w:hAnsi="Times New Roman" w:cs="Times New Roman"/>
          <w:sz w:val="24"/>
          <w:szCs w:val="24"/>
        </w:rPr>
        <w:t xml:space="preserve"> apmokama </w:t>
      </w:r>
      <w:r>
        <w:rPr>
          <w:rFonts w:ascii="Times New Roman" w:hAnsi="Times New Roman" w:cs="Times New Roman"/>
          <w:sz w:val="24"/>
          <w:szCs w:val="24"/>
        </w:rPr>
        <w:t xml:space="preserve">pirkimo </w:t>
      </w:r>
      <w:r w:rsidRPr="00E55D86">
        <w:rPr>
          <w:rFonts w:ascii="Times New Roman" w:hAnsi="Times New Roman" w:cs="Times New Roman"/>
          <w:sz w:val="24"/>
          <w:szCs w:val="24"/>
        </w:rPr>
        <w:t>sutartyje nu</w:t>
      </w:r>
      <w:r>
        <w:rPr>
          <w:rFonts w:ascii="Times New Roman" w:hAnsi="Times New Roman" w:cs="Times New Roman"/>
          <w:sz w:val="24"/>
          <w:szCs w:val="24"/>
        </w:rPr>
        <w:t>statyta</w:t>
      </w:r>
      <w:r w:rsidRPr="00E55D86">
        <w:rPr>
          <w:rFonts w:ascii="Times New Roman" w:hAnsi="Times New Roman" w:cs="Times New Roman"/>
          <w:sz w:val="24"/>
          <w:szCs w:val="24"/>
        </w:rPr>
        <w:t xml:space="preserve"> tvark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55D86">
        <w:rPr>
          <w:rFonts w:ascii="Times New Roman" w:hAnsi="Times New Roman" w:cs="Times New Roman"/>
          <w:sz w:val="24"/>
          <w:szCs w:val="24"/>
        </w:rPr>
        <w:t xml:space="preserve"> ir terminais. </w:t>
      </w:r>
    </w:p>
    <w:p w14:paraId="78C52C48" w14:textId="78E6B22D" w:rsidR="00C84F52" w:rsidRPr="00FC7F64" w:rsidRDefault="00C84F52" w:rsidP="002613E3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Jeigu per nurodytą terminą (24 val.)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Klientas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negauna prekių (t. y. Vilniečio kortelė nepasipildo elektroniniu bilietu),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Klientas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apie tai nedelsiant informuoja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Paslaugų t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eikėjo kontaktinį asmenį el. paštu.</w:t>
      </w:r>
    </w:p>
    <w:p w14:paraId="1C8F8241" w14:textId="718953C3" w:rsidR="00C84F52" w:rsidRPr="00FC7F64" w:rsidRDefault="00C84F52" w:rsidP="002613E3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Prekių trūkumus (defektus)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Paslaugų t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eikėjas pašalina per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1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vieną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) d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. 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.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nuo pranešimo apie trūkum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ų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(defekt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ų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) gavimo. </w:t>
      </w:r>
    </w:p>
    <w:p w14:paraId="27151DD7" w14:textId="3AD0B7E8" w:rsidR="00C84F52" w:rsidRPr="00FE5AFD" w:rsidRDefault="00C84F52" w:rsidP="002613E3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05363">
        <w:rPr>
          <w:rFonts w:ascii="Times New Roman" w:hAnsi="Times New Roman" w:cs="Times New Roman"/>
          <w:sz w:val="24"/>
          <w:szCs w:val="24"/>
        </w:rPr>
        <w:t xml:space="preserve">Paslaugų teikimo </w:t>
      </w:r>
      <w:r w:rsidRPr="003E45FB">
        <w:rPr>
          <w:rFonts w:ascii="Times New Roman" w:hAnsi="Times New Roman" w:cs="Times New Roman"/>
          <w:sz w:val="24"/>
          <w:szCs w:val="24"/>
        </w:rPr>
        <w:t xml:space="preserve">terminas – </w:t>
      </w:r>
      <w:r w:rsidR="00A60DA9" w:rsidRPr="003E45FB">
        <w:rPr>
          <w:rFonts w:ascii="Times New Roman" w:hAnsi="Times New Roman" w:cs="Times New Roman"/>
          <w:sz w:val="24"/>
          <w:szCs w:val="24"/>
        </w:rPr>
        <w:t>36</w:t>
      </w:r>
      <w:r w:rsidRPr="003E45FB">
        <w:rPr>
          <w:rFonts w:ascii="Times New Roman" w:hAnsi="Times New Roman" w:cs="Times New Roman"/>
          <w:sz w:val="24"/>
          <w:szCs w:val="24"/>
        </w:rPr>
        <w:t xml:space="preserve"> (</w:t>
      </w:r>
      <w:r w:rsidR="00A60DA9" w:rsidRPr="003E45FB">
        <w:rPr>
          <w:rFonts w:ascii="Times New Roman" w:hAnsi="Times New Roman" w:cs="Times New Roman"/>
          <w:sz w:val="24"/>
          <w:szCs w:val="24"/>
        </w:rPr>
        <w:t>trisdešimt šeši</w:t>
      </w:r>
      <w:r w:rsidRPr="003E45FB">
        <w:rPr>
          <w:rFonts w:ascii="Times New Roman" w:hAnsi="Times New Roman" w:cs="Times New Roman"/>
          <w:sz w:val="24"/>
          <w:szCs w:val="24"/>
        </w:rPr>
        <w:t xml:space="preserve">) mėnesių nuo Sutarties įsigaliojimo </w:t>
      </w:r>
      <w:r w:rsidRPr="00C947A9">
        <w:rPr>
          <w:rFonts w:ascii="Times New Roman" w:hAnsi="Times New Roman" w:cs="Times New Roman"/>
          <w:sz w:val="24"/>
          <w:szCs w:val="24"/>
        </w:rPr>
        <w:t xml:space="preserve">dienos. Bendra paslaugų teikimo trukmė negali būti ilgesnė kaip 36 (trisdešimt šeši) mėnesiai nuo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47A9">
        <w:rPr>
          <w:rFonts w:ascii="Times New Roman" w:hAnsi="Times New Roman" w:cs="Times New Roman"/>
          <w:sz w:val="24"/>
          <w:szCs w:val="24"/>
        </w:rPr>
        <w:t xml:space="preserve">utarties </w:t>
      </w:r>
      <w:r>
        <w:rPr>
          <w:rFonts w:ascii="Times New Roman" w:hAnsi="Times New Roman" w:cs="Times New Roman"/>
          <w:sz w:val="24"/>
          <w:szCs w:val="24"/>
        </w:rPr>
        <w:t>įsigaliojimo</w:t>
      </w:r>
      <w:r w:rsidRPr="00C947A9">
        <w:rPr>
          <w:rFonts w:ascii="Times New Roman" w:hAnsi="Times New Roman" w:cs="Times New Roman"/>
          <w:sz w:val="24"/>
          <w:szCs w:val="24"/>
        </w:rPr>
        <w:t xml:space="preserve"> dienos.</w:t>
      </w:r>
    </w:p>
    <w:p w14:paraId="082A8903" w14:textId="4E6D662E" w:rsidR="006B342A" w:rsidRDefault="00C84F52" w:rsidP="002613E3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Esant poreikiui </w:t>
      </w:r>
      <w:r w:rsidR="006B342A">
        <w:rPr>
          <w:rFonts w:ascii="Times New Roman" w:eastAsia="Times New Roman" w:hAnsi="Times New Roman" w:cs="Times New Roman"/>
          <w:sz w:val="24"/>
          <w:szCs w:val="20"/>
          <w:lang w:eastAsia="en-US"/>
        </w:rPr>
        <w:t>Paslaugų t</w:t>
      </w:r>
      <w:r w:rsidR="006B342A"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eikėjas blokuoja</w:t>
      </w:r>
      <w:r w:rsidR="004B48BB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ir perkelia į kitą nurodytą kortelę </w:t>
      </w:r>
      <w:r w:rsidR="006B342A"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6B342A">
        <w:rPr>
          <w:rFonts w:ascii="Times New Roman" w:eastAsia="Times New Roman" w:hAnsi="Times New Roman" w:cs="Times New Roman"/>
          <w:sz w:val="24"/>
          <w:szCs w:val="20"/>
          <w:lang w:eastAsia="en-US"/>
        </w:rPr>
        <w:t>Kliento</w:t>
      </w:r>
      <w:r w:rsidR="004B48BB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ar </w:t>
      </w:r>
      <w:r w:rsidR="006B342A"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įgalioto asmens </w:t>
      </w:r>
      <w:r w:rsidR="004B48BB">
        <w:rPr>
          <w:rFonts w:ascii="Times New Roman" w:eastAsia="Times New Roman" w:hAnsi="Times New Roman" w:cs="Times New Roman"/>
          <w:sz w:val="24"/>
          <w:szCs w:val="20"/>
          <w:lang w:eastAsia="en-US"/>
        </w:rPr>
        <w:t>raštišku</w:t>
      </w:r>
      <w:r w:rsidR="006B342A"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prašymu nurodytą Vilniečio kortelę.</w:t>
      </w:r>
    </w:p>
    <w:p w14:paraId="2B1E8223" w14:textId="77777777" w:rsidR="004B48BB" w:rsidRPr="002613E3" w:rsidRDefault="004B48BB" w:rsidP="002613E3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en-US"/>
        </w:rPr>
      </w:pPr>
    </w:p>
    <w:p w14:paraId="5D513C9F" w14:textId="77777777" w:rsidR="006B342A" w:rsidRPr="00FC7F64" w:rsidRDefault="006B342A" w:rsidP="002613E3">
      <w:pPr>
        <w:spacing w:after="0" w:line="240" w:lineRule="auto"/>
        <w:ind w:left="709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C7F6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VILNIEČIO KORTELIŲ PAPILDYMAS BILIETAIS</w:t>
      </w:r>
    </w:p>
    <w:p w14:paraId="108F9002" w14:textId="77777777" w:rsidR="006B342A" w:rsidRPr="002613E3" w:rsidRDefault="006B342A" w:rsidP="00261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tbl>
      <w:tblPr>
        <w:tblW w:w="963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5949"/>
        <w:gridCol w:w="1082"/>
        <w:gridCol w:w="1893"/>
      </w:tblGrid>
      <w:tr w:rsidR="006B342A" w:rsidRPr="00FC7F64" w14:paraId="5F98C599" w14:textId="77777777" w:rsidTr="00D27FD8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9453F2" w14:textId="77777777" w:rsidR="006B342A" w:rsidRPr="00FC7F64" w:rsidRDefault="006B342A" w:rsidP="002613E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656619" w14:textId="77777777" w:rsidR="006B342A" w:rsidRPr="00FC7F64" w:rsidRDefault="006B342A" w:rsidP="00D27F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Vilniečio kortelių rūšys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0A983D" w14:textId="77777777" w:rsidR="006B342A" w:rsidRPr="00FC7F64" w:rsidRDefault="006B342A" w:rsidP="00D27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7F16C2" w14:textId="77777777" w:rsidR="006B342A" w:rsidRPr="00FC7F64" w:rsidRDefault="006B342A" w:rsidP="00D27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Preliminarus kiekis</w:t>
            </w:r>
          </w:p>
        </w:tc>
      </w:tr>
      <w:tr w:rsidR="006B342A" w:rsidRPr="00FC7F64" w14:paraId="6DC4C622" w14:textId="77777777" w:rsidTr="00D27FD8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E17679" w14:textId="77777777" w:rsidR="006B342A" w:rsidRPr="00FC7F64" w:rsidRDefault="006B342A" w:rsidP="002613E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8AA50D" w14:textId="77777777" w:rsidR="006B342A" w:rsidRPr="00FC7F64" w:rsidRDefault="006B342A" w:rsidP="00D27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</w:rPr>
              <w:t>12 mėnesių (365 dienų) bilietas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EA93D4" w14:textId="77777777" w:rsidR="006B342A" w:rsidRPr="00FC7F64" w:rsidRDefault="006B342A" w:rsidP="00D2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360E06" w14:textId="77777777" w:rsidR="006B342A" w:rsidRPr="00FC7F64" w:rsidRDefault="006B342A" w:rsidP="00D2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B342A" w:rsidRPr="00FC7F64" w14:paraId="507298EE" w14:textId="77777777" w:rsidTr="00D27FD8">
        <w:trPr>
          <w:trHeight w:val="400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F1EAE8" w14:textId="77777777" w:rsidR="006B342A" w:rsidRPr="00A60DA9" w:rsidRDefault="006B342A" w:rsidP="002613E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CD9721" w14:textId="37014BC5" w:rsidR="006B342A" w:rsidRPr="00A60DA9" w:rsidRDefault="006B342A" w:rsidP="00D27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DA9">
              <w:rPr>
                <w:rFonts w:ascii="Times New Roman" w:hAnsi="Times New Roman" w:cs="Times New Roman"/>
                <w:sz w:val="24"/>
                <w:szCs w:val="24"/>
              </w:rPr>
              <w:t xml:space="preserve">12 mėnesių (365 dienų) bilietas galiojantis </w:t>
            </w:r>
            <w:r w:rsidRPr="00A60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 darbo dienomis</w:t>
            </w:r>
            <w:r w:rsidRPr="00A60DA9">
              <w:rPr>
                <w:rFonts w:ascii="Times New Roman" w:hAnsi="Times New Roman" w:cs="Times New Roman"/>
                <w:sz w:val="24"/>
                <w:szCs w:val="24"/>
              </w:rPr>
              <w:t xml:space="preserve"> (vienu užsakymu perkant mažiau nei 50 vnt.)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9D8556" w14:textId="77777777" w:rsidR="006B342A" w:rsidRPr="00FC7F64" w:rsidRDefault="006B342A" w:rsidP="00D2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9B8CBB" w14:textId="48FB8926" w:rsidR="006B342A" w:rsidRPr="00FC7F64" w:rsidRDefault="00A60DA9" w:rsidP="00D2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4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B342A" w:rsidRPr="00FC7F64" w14:paraId="04C536C3" w14:textId="77777777" w:rsidTr="00D27FD8">
        <w:trPr>
          <w:trHeight w:val="536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61C8BD" w14:textId="77777777" w:rsidR="006B342A" w:rsidRPr="00FC7F64" w:rsidRDefault="006B342A" w:rsidP="002613E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5ED22D" w14:textId="47C4847B" w:rsidR="006B342A" w:rsidRPr="00FC7F64" w:rsidRDefault="006B342A" w:rsidP="00D27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</w:rPr>
              <w:t xml:space="preserve">12 mėnesių (365 dienų) bilietas galiojantis </w:t>
            </w:r>
            <w:r w:rsidRPr="00D27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 darbo dienomis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(vienu užsakymu perkant 50 ir daugiau vnt.)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B1E82F" w14:textId="77777777" w:rsidR="006B342A" w:rsidRPr="00FC7F64" w:rsidRDefault="006B342A" w:rsidP="00D2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4DABD0" w14:textId="693EC616" w:rsidR="006B342A" w:rsidRPr="00FC7F64" w:rsidRDefault="00A60DA9" w:rsidP="00D2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14:paraId="1CD87105" w14:textId="77777777" w:rsidR="006B342A" w:rsidRPr="00FC7F64" w:rsidRDefault="006B342A" w:rsidP="00261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6747DAC" w14:textId="073D7D0B" w:rsidR="006B342A" w:rsidRPr="00194134" w:rsidRDefault="006B342A" w:rsidP="002613E3">
      <w:pPr>
        <w:pStyle w:val="Sraopastraipa"/>
        <w:numPr>
          <w:ilvl w:val="0"/>
          <w:numId w:val="17"/>
        </w:numPr>
        <w:ind w:left="0" w:firstLine="567"/>
        <w:rPr>
          <w:szCs w:val="24"/>
        </w:rPr>
      </w:pPr>
      <w:r w:rsidRPr="00194134">
        <w:rPr>
          <w:szCs w:val="24"/>
        </w:rPr>
        <w:t xml:space="preserve">Šioje techninėje specifikacijoje </w:t>
      </w:r>
      <w:r w:rsidRPr="00A60DA9">
        <w:rPr>
          <w:szCs w:val="24"/>
        </w:rPr>
        <w:t xml:space="preserve">nurodytas </w:t>
      </w:r>
      <w:r w:rsidR="00A60DA9" w:rsidRPr="00A60DA9">
        <w:rPr>
          <w:szCs w:val="24"/>
        </w:rPr>
        <w:t>36</w:t>
      </w:r>
      <w:r w:rsidRPr="00A60DA9">
        <w:rPr>
          <w:szCs w:val="24"/>
        </w:rPr>
        <w:t xml:space="preserve"> mėnesių paslaugų teikimo laikotarpiu  Vilniečio </w:t>
      </w:r>
      <w:r w:rsidRPr="00194134">
        <w:rPr>
          <w:szCs w:val="24"/>
        </w:rPr>
        <w:t>kortelių kiekis ir vilniečio kortelių papildymas bilietais yra preliminarus</w:t>
      </w:r>
      <w:r>
        <w:rPr>
          <w:szCs w:val="24"/>
        </w:rPr>
        <w:t xml:space="preserve">, </w:t>
      </w:r>
      <w:r w:rsidRPr="00194134">
        <w:rPr>
          <w:szCs w:val="24"/>
        </w:rPr>
        <w:t>gali būti įsigyta daugiau ar mažiau nurodytų prekių ir (ar) paslaugų</w:t>
      </w:r>
      <w:r>
        <w:rPr>
          <w:szCs w:val="24"/>
        </w:rPr>
        <w:t>,</w:t>
      </w:r>
      <w:r w:rsidRPr="00194134">
        <w:rPr>
          <w:szCs w:val="24"/>
        </w:rPr>
        <w:t xml:space="preserve"> neviršijant maksimalios </w:t>
      </w:r>
      <w:r w:rsidR="00A60DA9">
        <w:rPr>
          <w:szCs w:val="24"/>
        </w:rPr>
        <w:t>36</w:t>
      </w:r>
      <w:r w:rsidRPr="00194134">
        <w:rPr>
          <w:szCs w:val="24"/>
        </w:rPr>
        <w:t xml:space="preserve"> mėnesių pirkimui skirtos lėšų. </w:t>
      </w:r>
      <w:r>
        <w:rPr>
          <w:szCs w:val="24"/>
        </w:rPr>
        <w:t>Klientas</w:t>
      </w:r>
      <w:r w:rsidRPr="00194134">
        <w:rPr>
          <w:szCs w:val="24"/>
        </w:rPr>
        <w:t xml:space="preserve"> neįsipareigoja nupirkti Paslaugų už visą </w:t>
      </w:r>
      <w:r w:rsidR="00A60DA9">
        <w:rPr>
          <w:szCs w:val="24"/>
        </w:rPr>
        <w:t>36</w:t>
      </w:r>
      <w:r w:rsidRPr="00194134">
        <w:rPr>
          <w:szCs w:val="24"/>
        </w:rPr>
        <w:t xml:space="preserve"> mėnesių pirkimui skirtą lėšų sumą.</w:t>
      </w:r>
      <w:bookmarkEnd w:id="0"/>
    </w:p>
    <w:sectPr w:rsidR="006B342A" w:rsidRPr="00194134" w:rsidSect="002613E3">
      <w:headerReference w:type="default" r:id="rId8"/>
      <w:pgSz w:w="11906" w:h="16838" w:code="9"/>
      <w:pgMar w:top="568" w:right="707" w:bottom="1134" w:left="1560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0033" w14:textId="77777777" w:rsidR="00122ED3" w:rsidRDefault="00122ED3" w:rsidP="00191CC4">
      <w:pPr>
        <w:spacing w:after="0" w:line="240" w:lineRule="auto"/>
      </w:pPr>
      <w:r>
        <w:separator/>
      </w:r>
    </w:p>
  </w:endnote>
  <w:endnote w:type="continuationSeparator" w:id="0">
    <w:p w14:paraId="0B223DDC" w14:textId="77777777" w:rsidR="00122ED3" w:rsidRDefault="00122ED3" w:rsidP="0019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DD04" w14:textId="77777777" w:rsidR="00122ED3" w:rsidRDefault="00122ED3" w:rsidP="00191CC4">
      <w:pPr>
        <w:spacing w:after="0" w:line="240" w:lineRule="auto"/>
      </w:pPr>
      <w:r>
        <w:separator/>
      </w:r>
    </w:p>
  </w:footnote>
  <w:footnote w:type="continuationSeparator" w:id="0">
    <w:p w14:paraId="57589A16" w14:textId="77777777" w:rsidR="00122ED3" w:rsidRDefault="00122ED3" w:rsidP="00191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075316"/>
      <w:docPartObj>
        <w:docPartGallery w:val="Page Numbers (Top of Page)"/>
        <w:docPartUnique/>
      </w:docPartObj>
    </w:sdtPr>
    <w:sdtContent>
      <w:p w14:paraId="3FEB3C55" w14:textId="77777777" w:rsidR="00D66319" w:rsidRDefault="00D6631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3E766EB5" w14:textId="77777777" w:rsidR="00D66319" w:rsidRDefault="00D663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EA3"/>
    <w:multiLevelType w:val="hybridMultilevel"/>
    <w:tmpl w:val="9F7E51B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C65B64"/>
    <w:multiLevelType w:val="multilevel"/>
    <w:tmpl w:val="E40884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B86AF5"/>
    <w:multiLevelType w:val="hybridMultilevel"/>
    <w:tmpl w:val="1B3667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09CF"/>
    <w:multiLevelType w:val="multilevel"/>
    <w:tmpl w:val="A8044E5E"/>
    <w:lvl w:ilvl="0">
      <w:start w:val="1"/>
      <w:numFmt w:val="decimal"/>
      <w:lvlText w:val="4.2.%1."/>
      <w:lvlJc w:val="left"/>
      <w:pPr>
        <w:ind w:left="149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EB5F3E"/>
    <w:multiLevelType w:val="multilevel"/>
    <w:tmpl w:val="4C2EE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0D7CC0"/>
    <w:multiLevelType w:val="multilevel"/>
    <w:tmpl w:val="70169A9E"/>
    <w:lvl w:ilvl="0">
      <w:start w:val="1"/>
      <w:numFmt w:val="decimal"/>
      <w:lvlText w:val="4.1.%1."/>
      <w:lvlJc w:val="left"/>
      <w:pPr>
        <w:ind w:left="18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80" w:hanging="360"/>
      </w:pPr>
    </w:lvl>
    <w:lvl w:ilvl="2">
      <w:start w:val="1"/>
      <w:numFmt w:val="lowerRoman"/>
      <w:lvlText w:val="%3."/>
      <w:lvlJc w:val="right"/>
      <w:pPr>
        <w:ind w:left="3300" w:hanging="180"/>
      </w:pPr>
    </w:lvl>
    <w:lvl w:ilvl="3">
      <w:start w:val="1"/>
      <w:numFmt w:val="decimal"/>
      <w:lvlText w:val="%4."/>
      <w:lvlJc w:val="left"/>
      <w:pPr>
        <w:ind w:left="4020" w:hanging="360"/>
      </w:pPr>
    </w:lvl>
    <w:lvl w:ilvl="4">
      <w:start w:val="1"/>
      <w:numFmt w:val="lowerLetter"/>
      <w:lvlText w:val="%5."/>
      <w:lvlJc w:val="left"/>
      <w:pPr>
        <w:ind w:left="4740" w:hanging="360"/>
      </w:pPr>
    </w:lvl>
    <w:lvl w:ilvl="5">
      <w:start w:val="1"/>
      <w:numFmt w:val="lowerRoman"/>
      <w:lvlText w:val="%6."/>
      <w:lvlJc w:val="right"/>
      <w:pPr>
        <w:ind w:left="5460" w:hanging="180"/>
      </w:pPr>
    </w:lvl>
    <w:lvl w:ilvl="6">
      <w:start w:val="1"/>
      <w:numFmt w:val="decimal"/>
      <w:lvlText w:val="%7."/>
      <w:lvlJc w:val="left"/>
      <w:pPr>
        <w:ind w:left="6180" w:hanging="360"/>
      </w:pPr>
    </w:lvl>
    <w:lvl w:ilvl="7">
      <w:start w:val="1"/>
      <w:numFmt w:val="lowerLetter"/>
      <w:lvlText w:val="%8."/>
      <w:lvlJc w:val="left"/>
      <w:pPr>
        <w:ind w:left="6900" w:hanging="360"/>
      </w:pPr>
    </w:lvl>
    <w:lvl w:ilvl="8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26C748F4"/>
    <w:multiLevelType w:val="hybridMultilevel"/>
    <w:tmpl w:val="0B7E265A"/>
    <w:lvl w:ilvl="0" w:tplc="72689A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C66D0"/>
    <w:multiLevelType w:val="multilevel"/>
    <w:tmpl w:val="0758005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9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0" w:hanging="1800"/>
      </w:pPr>
      <w:rPr>
        <w:rFonts w:hint="default"/>
      </w:rPr>
    </w:lvl>
  </w:abstractNum>
  <w:abstractNum w:abstractNumId="8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AF43D8"/>
    <w:multiLevelType w:val="hybridMultilevel"/>
    <w:tmpl w:val="BEC07B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D3D79"/>
    <w:multiLevelType w:val="hybridMultilevel"/>
    <w:tmpl w:val="303A7E3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9C7493"/>
    <w:multiLevelType w:val="multilevel"/>
    <w:tmpl w:val="02DCED48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ECA009C"/>
    <w:multiLevelType w:val="multilevel"/>
    <w:tmpl w:val="E40884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C77CBD"/>
    <w:multiLevelType w:val="multilevel"/>
    <w:tmpl w:val="89724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1C2776A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001B29"/>
    <w:multiLevelType w:val="multilevel"/>
    <w:tmpl w:val="5B9CE6F4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972DE"/>
    <w:multiLevelType w:val="multilevel"/>
    <w:tmpl w:val="175EEAA6"/>
    <w:numStyleLink w:val="Stilius5"/>
  </w:abstractNum>
  <w:abstractNum w:abstractNumId="18" w15:restartNumberingAfterBreak="0">
    <w:nsid w:val="4DD41622"/>
    <w:multiLevelType w:val="multilevel"/>
    <w:tmpl w:val="835E44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4250AE"/>
    <w:multiLevelType w:val="multilevel"/>
    <w:tmpl w:val="CBFC0A5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91087C"/>
    <w:multiLevelType w:val="multilevel"/>
    <w:tmpl w:val="7C0A2B3E"/>
    <w:lvl w:ilvl="0">
      <w:start w:val="1"/>
      <w:numFmt w:val="decimal"/>
      <w:lvlText w:val="2.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86C64"/>
    <w:multiLevelType w:val="hybridMultilevel"/>
    <w:tmpl w:val="145C869A"/>
    <w:lvl w:ilvl="0" w:tplc="2C74BBC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1D21AB"/>
    <w:multiLevelType w:val="multilevel"/>
    <w:tmpl w:val="69D6C1EC"/>
    <w:styleLink w:val="Stilius4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CC3EC6"/>
    <w:multiLevelType w:val="multilevel"/>
    <w:tmpl w:val="FBE6530A"/>
    <w:lvl w:ilvl="0">
      <w:start w:val="1"/>
      <w:numFmt w:val="decimal"/>
      <w:lvlText w:val="%1."/>
      <w:lvlJc w:val="left"/>
      <w:pPr>
        <w:ind w:left="1140" w:hanging="114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24" w15:restartNumberingAfterBreak="0">
    <w:nsid w:val="632679E1"/>
    <w:multiLevelType w:val="multilevel"/>
    <w:tmpl w:val="0427001F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3061" w:hanging="432"/>
      </w:pPr>
    </w:lvl>
    <w:lvl w:ilvl="2">
      <w:start w:val="1"/>
      <w:numFmt w:val="decimal"/>
      <w:lvlText w:val="%1.%2.%3."/>
      <w:lvlJc w:val="left"/>
      <w:pPr>
        <w:ind w:left="3493" w:hanging="504"/>
      </w:pPr>
    </w:lvl>
    <w:lvl w:ilvl="3">
      <w:start w:val="1"/>
      <w:numFmt w:val="decimal"/>
      <w:lvlText w:val="%1.%2.%3.%4."/>
      <w:lvlJc w:val="left"/>
      <w:pPr>
        <w:ind w:left="3997" w:hanging="648"/>
      </w:pPr>
    </w:lvl>
    <w:lvl w:ilvl="4">
      <w:start w:val="1"/>
      <w:numFmt w:val="decimal"/>
      <w:lvlText w:val="%1.%2.%3.%4.%5."/>
      <w:lvlJc w:val="left"/>
      <w:pPr>
        <w:ind w:left="4501" w:hanging="792"/>
      </w:pPr>
    </w:lvl>
    <w:lvl w:ilvl="5">
      <w:start w:val="1"/>
      <w:numFmt w:val="decimal"/>
      <w:lvlText w:val="%1.%2.%3.%4.%5.%6."/>
      <w:lvlJc w:val="left"/>
      <w:pPr>
        <w:ind w:left="5005" w:hanging="936"/>
      </w:pPr>
    </w:lvl>
    <w:lvl w:ilvl="6">
      <w:start w:val="1"/>
      <w:numFmt w:val="decimal"/>
      <w:lvlText w:val="%1.%2.%3.%4.%5.%6.%7."/>
      <w:lvlJc w:val="left"/>
      <w:pPr>
        <w:ind w:left="5509" w:hanging="1080"/>
      </w:pPr>
    </w:lvl>
    <w:lvl w:ilvl="7">
      <w:start w:val="1"/>
      <w:numFmt w:val="decimal"/>
      <w:lvlText w:val="%1.%2.%3.%4.%5.%6.%7.%8."/>
      <w:lvlJc w:val="left"/>
      <w:pPr>
        <w:ind w:left="6013" w:hanging="1224"/>
      </w:pPr>
    </w:lvl>
    <w:lvl w:ilvl="8">
      <w:start w:val="1"/>
      <w:numFmt w:val="decimal"/>
      <w:lvlText w:val="%1.%2.%3.%4.%5.%6.%7.%8.%9."/>
      <w:lvlJc w:val="left"/>
      <w:pPr>
        <w:ind w:left="6589" w:hanging="1440"/>
      </w:pPr>
    </w:lvl>
  </w:abstractNum>
  <w:abstractNum w:abstractNumId="25" w15:restartNumberingAfterBreak="0">
    <w:nsid w:val="64CB1093"/>
    <w:multiLevelType w:val="multilevel"/>
    <w:tmpl w:val="0C86BA12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6663342E"/>
    <w:multiLevelType w:val="multilevel"/>
    <w:tmpl w:val="C130EAD6"/>
    <w:lvl w:ilvl="0">
      <w:start w:val="63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7685FD1"/>
    <w:multiLevelType w:val="multilevel"/>
    <w:tmpl w:val="CBFC0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67396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A76E8F"/>
    <w:multiLevelType w:val="multilevel"/>
    <w:tmpl w:val="5302F866"/>
    <w:lvl w:ilvl="0">
      <w:start w:val="1"/>
      <w:numFmt w:val="decimal"/>
      <w:lvlText w:val="5.%1."/>
      <w:lvlJc w:val="left"/>
      <w:pPr>
        <w:ind w:left="108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025E7C"/>
    <w:multiLevelType w:val="multilevel"/>
    <w:tmpl w:val="0F40451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13846FB"/>
    <w:multiLevelType w:val="multilevel"/>
    <w:tmpl w:val="69D6C1EC"/>
    <w:numStyleLink w:val="Stilius4"/>
  </w:abstractNum>
  <w:abstractNum w:abstractNumId="32" w15:restartNumberingAfterBreak="0">
    <w:nsid w:val="75FB75E6"/>
    <w:multiLevelType w:val="multilevel"/>
    <w:tmpl w:val="175EEAA6"/>
    <w:styleLink w:val="Stilius5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3" w15:restartNumberingAfterBreak="0">
    <w:nsid w:val="79906DB4"/>
    <w:multiLevelType w:val="multilevel"/>
    <w:tmpl w:val="D51074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AE15A22"/>
    <w:multiLevelType w:val="hybridMultilevel"/>
    <w:tmpl w:val="3C88A08A"/>
    <w:lvl w:ilvl="0" w:tplc="298AF9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6C439E"/>
    <w:multiLevelType w:val="hybridMultilevel"/>
    <w:tmpl w:val="4208B71E"/>
    <w:lvl w:ilvl="0" w:tplc="7A1617A8">
      <w:start w:val="47"/>
      <w:numFmt w:val="decimal"/>
      <w:lvlText w:val="%1."/>
      <w:lvlJc w:val="left"/>
      <w:pPr>
        <w:ind w:left="1070" w:hanging="360"/>
      </w:pPr>
      <w:rPr>
        <w:rFonts w:hint="default"/>
        <w:b w:val="0"/>
        <w:bCs/>
        <w:color w:val="auto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EF96576"/>
    <w:multiLevelType w:val="multilevel"/>
    <w:tmpl w:val="5DDA01DA"/>
    <w:lvl w:ilvl="0">
      <w:start w:val="1"/>
      <w:numFmt w:val="decimal"/>
      <w:lvlText w:val="4.%1.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num w:numId="1" w16cid:durableId="889877207">
    <w:abstractNumId w:val="6"/>
  </w:num>
  <w:num w:numId="2" w16cid:durableId="1542473364">
    <w:abstractNumId w:val="9"/>
  </w:num>
  <w:num w:numId="3" w16cid:durableId="1809785018">
    <w:abstractNumId w:val="8"/>
  </w:num>
  <w:num w:numId="4" w16cid:durableId="509031997">
    <w:abstractNumId w:val="24"/>
  </w:num>
  <w:num w:numId="5" w16cid:durableId="1226144373">
    <w:abstractNumId w:val="2"/>
  </w:num>
  <w:num w:numId="6" w16cid:durableId="2027705060">
    <w:abstractNumId w:val="28"/>
  </w:num>
  <w:num w:numId="7" w16cid:durableId="1514144804">
    <w:abstractNumId w:val="21"/>
  </w:num>
  <w:num w:numId="8" w16cid:durableId="1365642531">
    <w:abstractNumId w:val="34"/>
  </w:num>
  <w:num w:numId="9" w16cid:durableId="815343682">
    <w:abstractNumId w:val="12"/>
  </w:num>
  <w:num w:numId="10" w16cid:durableId="790590278">
    <w:abstractNumId w:val="1"/>
  </w:num>
  <w:num w:numId="11" w16cid:durableId="867983355">
    <w:abstractNumId w:val="25"/>
  </w:num>
  <w:num w:numId="12" w16cid:durableId="1353654137">
    <w:abstractNumId w:val="26"/>
  </w:num>
  <w:num w:numId="13" w16cid:durableId="1397586942">
    <w:abstractNumId w:val="13"/>
  </w:num>
  <w:num w:numId="14" w16cid:durableId="921991947">
    <w:abstractNumId w:val="0"/>
  </w:num>
  <w:num w:numId="15" w16cid:durableId="1086607906">
    <w:abstractNumId w:val="10"/>
  </w:num>
  <w:num w:numId="16" w16cid:durableId="1843161573">
    <w:abstractNumId w:val="23"/>
  </w:num>
  <w:num w:numId="17" w16cid:durableId="1288925268">
    <w:abstractNumId w:val="19"/>
  </w:num>
  <w:num w:numId="18" w16cid:durableId="47844002">
    <w:abstractNumId w:val="30"/>
  </w:num>
  <w:num w:numId="19" w16cid:durableId="241914141">
    <w:abstractNumId w:val="18"/>
  </w:num>
  <w:num w:numId="20" w16cid:durableId="519198320">
    <w:abstractNumId w:val="20"/>
  </w:num>
  <w:num w:numId="21" w16cid:durableId="151021961">
    <w:abstractNumId w:val="11"/>
  </w:num>
  <w:num w:numId="22" w16cid:durableId="1743066899">
    <w:abstractNumId w:val="16"/>
  </w:num>
  <w:num w:numId="23" w16cid:durableId="1936355730">
    <w:abstractNumId w:val="36"/>
  </w:num>
  <w:num w:numId="24" w16cid:durableId="46803902">
    <w:abstractNumId w:val="5"/>
  </w:num>
  <w:num w:numId="25" w16cid:durableId="1692144521">
    <w:abstractNumId w:val="3"/>
  </w:num>
  <w:num w:numId="26" w16cid:durableId="1324428930">
    <w:abstractNumId w:val="29"/>
  </w:num>
  <w:num w:numId="27" w16cid:durableId="1600482889">
    <w:abstractNumId w:val="14"/>
  </w:num>
  <w:num w:numId="28" w16cid:durableId="909272903">
    <w:abstractNumId w:val="7"/>
  </w:num>
  <w:num w:numId="29" w16cid:durableId="990404420">
    <w:abstractNumId w:val="15"/>
  </w:num>
  <w:num w:numId="30" w16cid:durableId="828982923">
    <w:abstractNumId w:val="31"/>
  </w:num>
  <w:num w:numId="31" w16cid:durableId="1538349746">
    <w:abstractNumId w:val="17"/>
  </w:num>
  <w:num w:numId="32" w16cid:durableId="1187864343">
    <w:abstractNumId w:val="22"/>
  </w:num>
  <w:num w:numId="33" w16cid:durableId="733627893">
    <w:abstractNumId w:val="32"/>
  </w:num>
  <w:num w:numId="34" w16cid:durableId="1414668321">
    <w:abstractNumId w:val="33"/>
  </w:num>
  <w:num w:numId="35" w16cid:durableId="1317732794">
    <w:abstractNumId w:val="4"/>
  </w:num>
  <w:num w:numId="36" w16cid:durableId="1850679652">
    <w:abstractNumId w:val="35"/>
  </w:num>
  <w:num w:numId="37" w16cid:durableId="11633557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C4"/>
    <w:rsid w:val="0000084E"/>
    <w:rsid w:val="000028F8"/>
    <w:rsid w:val="0000475A"/>
    <w:rsid w:val="0000742B"/>
    <w:rsid w:val="00007950"/>
    <w:rsid w:val="00011C02"/>
    <w:rsid w:val="00012453"/>
    <w:rsid w:val="0001675A"/>
    <w:rsid w:val="00017D2F"/>
    <w:rsid w:val="00026648"/>
    <w:rsid w:val="00031E1E"/>
    <w:rsid w:val="00034D82"/>
    <w:rsid w:val="00037019"/>
    <w:rsid w:val="000373B4"/>
    <w:rsid w:val="00037ACE"/>
    <w:rsid w:val="000401E3"/>
    <w:rsid w:val="00041496"/>
    <w:rsid w:val="00042F7D"/>
    <w:rsid w:val="000435CC"/>
    <w:rsid w:val="00043697"/>
    <w:rsid w:val="0004689B"/>
    <w:rsid w:val="000512DB"/>
    <w:rsid w:val="00051516"/>
    <w:rsid w:val="00054183"/>
    <w:rsid w:val="00061692"/>
    <w:rsid w:val="00064EBD"/>
    <w:rsid w:val="00066D21"/>
    <w:rsid w:val="00067013"/>
    <w:rsid w:val="000763BC"/>
    <w:rsid w:val="00080559"/>
    <w:rsid w:val="00086AF1"/>
    <w:rsid w:val="00087FAA"/>
    <w:rsid w:val="000A25CF"/>
    <w:rsid w:val="000A507B"/>
    <w:rsid w:val="000B12BF"/>
    <w:rsid w:val="000B43D8"/>
    <w:rsid w:val="000B4A6F"/>
    <w:rsid w:val="000B4CD7"/>
    <w:rsid w:val="000C0DF0"/>
    <w:rsid w:val="000C1480"/>
    <w:rsid w:val="000C175D"/>
    <w:rsid w:val="000C300E"/>
    <w:rsid w:val="000D0B62"/>
    <w:rsid w:val="000D228D"/>
    <w:rsid w:val="000D2537"/>
    <w:rsid w:val="000D3322"/>
    <w:rsid w:val="000D3A83"/>
    <w:rsid w:val="000D4695"/>
    <w:rsid w:val="000D544D"/>
    <w:rsid w:val="000D5C73"/>
    <w:rsid w:val="000E1614"/>
    <w:rsid w:val="000E43FA"/>
    <w:rsid w:val="000E49FC"/>
    <w:rsid w:val="000E4A45"/>
    <w:rsid w:val="000E67A6"/>
    <w:rsid w:val="00104440"/>
    <w:rsid w:val="001067A5"/>
    <w:rsid w:val="001105D1"/>
    <w:rsid w:val="001114D5"/>
    <w:rsid w:val="0012130A"/>
    <w:rsid w:val="00122ED3"/>
    <w:rsid w:val="00125913"/>
    <w:rsid w:val="00126149"/>
    <w:rsid w:val="00134C3D"/>
    <w:rsid w:val="00135B62"/>
    <w:rsid w:val="00136182"/>
    <w:rsid w:val="00136882"/>
    <w:rsid w:val="00137796"/>
    <w:rsid w:val="001421F4"/>
    <w:rsid w:val="00142463"/>
    <w:rsid w:val="00142AEE"/>
    <w:rsid w:val="00146894"/>
    <w:rsid w:val="00150D73"/>
    <w:rsid w:val="00151180"/>
    <w:rsid w:val="0015480A"/>
    <w:rsid w:val="001625DE"/>
    <w:rsid w:val="0016398B"/>
    <w:rsid w:val="00170D0B"/>
    <w:rsid w:val="00176FDD"/>
    <w:rsid w:val="001827AB"/>
    <w:rsid w:val="00184734"/>
    <w:rsid w:val="00191CC4"/>
    <w:rsid w:val="00195EDC"/>
    <w:rsid w:val="00197EEF"/>
    <w:rsid w:val="001A086E"/>
    <w:rsid w:val="001A1727"/>
    <w:rsid w:val="001A3B0F"/>
    <w:rsid w:val="001A5A30"/>
    <w:rsid w:val="001A6A51"/>
    <w:rsid w:val="001B1647"/>
    <w:rsid w:val="001C68E4"/>
    <w:rsid w:val="001C71EC"/>
    <w:rsid w:val="001D0947"/>
    <w:rsid w:val="001D2EFB"/>
    <w:rsid w:val="001D345E"/>
    <w:rsid w:val="001E5807"/>
    <w:rsid w:val="001F5C21"/>
    <w:rsid w:val="00201266"/>
    <w:rsid w:val="00201390"/>
    <w:rsid w:val="00202044"/>
    <w:rsid w:val="00202B09"/>
    <w:rsid w:val="00202DD1"/>
    <w:rsid w:val="00205297"/>
    <w:rsid w:val="0021214E"/>
    <w:rsid w:val="00212BEF"/>
    <w:rsid w:val="0022712F"/>
    <w:rsid w:val="00227F6C"/>
    <w:rsid w:val="00234045"/>
    <w:rsid w:val="00235115"/>
    <w:rsid w:val="00235329"/>
    <w:rsid w:val="002359DB"/>
    <w:rsid w:val="00236F00"/>
    <w:rsid w:val="00250ADA"/>
    <w:rsid w:val="00251220"/>
    <w:rsid w:val="00252DD7"/>
    <w:rsid w:val="002613E3"/>
    <w:rsid w:val="00261DC5"/>
    <w:rsid w:val="00263C0E"/>
    <w:rsid w:val="0026531E"/>
    <w:rsid w:val="0027102E"/>
    <w:rsid w:val="00271136"/>
    <w:rsid w:val="00271164"/>
    <w:rsid w:val="002833B3"/>
    <w:rsid w:val="00283600"/>
    <w:rsid w:val="0029115C"/>
    <w:rsid w:val="00291990"/>
    <w:rsid w:val="0029310E"/>
    <w:rsid w:val="00295DF6"/>
    <w:rsid w:val="002A15FB"/>
    <w:rsid w:val="002A219C"/>
    <w:rsid w:val="002A3419"/>
    <w:rsid w:val="002A6BD9"/>
    <w:rsid w:val="002A6D14"/>
    <w:rsid w:val="002B0A66"/>
    <w:rsid w:val="002B6C1B"/>
    <w:rsid w:val="002B7378"/>
    <w:rsid w:val="002B7E91"/>
    <w:rsid w:val="002C1C9F"/>
    <w:rsid w:val="002C2807"/>
    <w:rsid w:val="002C2EA7"/>
    <w:rsid w:val="002C454F"/>
    <w:rsid w:val="002D157F"/>
    <w:rsid w:val="002D194A"/>
    <w:rsid w:val="002D2722"/>
    <w:rsid w:val="002D493E"/>
    <w:rsid w:val="002D537A"/>
    <w:rsid w:val="002D7303"/>
    <w:rsid w:val="002D7CEF"/>
    <w:rsid w:val="002E0515"/>
    <w:rsid w:val="002E4AEB"/>
    <w:rsid w:val="002F093D"/>
    <w:rsid w:val="002F11EF"/>
    <w:rsid w:val="002F614A"/>
    <w:rsid w:val="002F642F"/>
    <w:rsid w:val="002F6609"/>
    <w:rsid w:val="00300120"/>
    <w:rsid w:val="003021FE"/>
    <w:rsid w:val="00303298"/>
    <w:rsid w:val="003033B9"/>
    <w:rsid w:val="00305740"/>
    <w:rsid w:val="00306338"/>
    <w:rsid w:val="003063A3"/>
    <w:rsid w:val="00310218"/>
    <w:rsid w:val="0031159E"/>
    <w:rsid w:val="00314686"/>
    <w:rsid w:val="003221D6"/>
    <w:rsid w:val="00322C51"/>
    <w:rsid w:val="00323138"/>
    <w:rsid w:val="003277CB"/>
    <w:rsid w:val="00340747"/>
    <w:rsid w:val="00351181"/>
    <w:rsid w:val="003604A1"/>
    <w:rsid w:val="00373EF5"/>
    <w:rsid w:val="00375362"/>
    <w:rsid w:val="003779D8"/>
    <w:rsid w:val="00382078"/>
    <w:rsid w:val="00384E4F"/>
    <w:rsid w:val="0039276D"/>
    <w:rsid w:val="00393DC5"/>
    <w:rsid w:val="0039766D"/>
    <w:rsid w:val="003A390B"/>
    <w:rsid w:val="003A4E96"/>
    <w:rsid w:val="003A624B"/>
    <w:rsid w:val="003B3F60"/>
    <w:rsid w:val="003B534D"/>
    <w:rsid w:val="003B56E1"/>
    <w:rsid w:val="003C5283"/>
    <w:rsid w:val="003D4361"/>
    <w:rsid w:val="003D7CB6"/>
    <w:rsid w:val="003E223F"/>
    <w:rsid w:val="003E2ECF"/>
    <w:rsid w:val="003E3027"/>
    <w:rsid w:val="003E45FB"/>
    <w:rsid w:val="003E5AB2"/>
    <w:rsid w:val="003F1732"/>
    <w:rsid w:val="003F2765"/>
    <w:rsid w:val="00404A1E"/>
    <w:rsid w:val="004058E9"/>
    <w:rsid w:val="00407DBC"/>
    <w:rsid w:val="00411269"/>
    <w:rsid w:val="00413A29"/>
    <w:rsid w:val="00414293"/>
    <w:rsid w:val="00415EF7"/>
    <w:rsid w:val="004161DD"/>
    <w:rsid w:val="00417780"/>
    <w:rsid w:val="00423105"/>
    <w:rsid w:val="00426C1E"/>
    <w:rsid w:val="00427D19"/>
    <w:rsid w:val="00435C05"/>
    <w:rsid w:val="004363F2"/>
    <w:rsid w:val="004436A2"/>
    <w:rsid w:val="00445DD2"/>
    <w:rsid w:val="004461C4"/>
    <w:rsid w:val="00450926"/>
    <w:rsid w:val="00453CD3"/>
    <w:rsid w:val="00454E2B"/>
    <w:rsid w:val="00461198"/>
    <w:rsid w:val="00462130"/>
    <w:rsid w:val="00462E2C"/>
    <w:rsid w:val="004649F8"/>
    <w:rsid w:val="00465E78"/>
    <w:rsid w:val="004661EE"/>
    <w:rsid w:val="00466F89"/>
    <w:rsid w:val="00471315"/>
    <w:rsid w:val="00473D6B"/>
    <w:rsid w:val="0047591B"/>
    <w:rsid w:val="00476677"/>
    <w:rsid w:val="004772CD"/>
    <w:rsid w:val="0048154D"/>
    <w:rsid w:val="00482E60"/>
    <w:rsid w:val="00484321"/>
    <w:rsid w:val="00497C91"/>
    <w:rsid w:val="004A2038"/>
    <w:rsid w:val="004A275F"/>
    <w:rsid w:val="004B2397"/>
    <w:rsid w:val="004B48BA"/>
    <w:rsid w:val="004B48BB"/>
    <w:rsid w:val="004B4DCD"/>
    <w:rsid w:val="004B62EE"/>
    <w:rsid w:val="004C11A5"/>
    <w:rsid w:val="004C2C15"/>
    <w:rsid w:val="004D662A"/>
    <w:rsid w:val="004E1494"/>
    <w:rsid w:val="00507B1F"/>
    <w:rsid w:val="0052183F"/>
    <w:rsid w:val="005247A7"/>
    <w:rsid w:val="00524B71"/>
    <w:rsid w:val="00526D84"/>
    <w:rsid w:val="0053069E"/>
    <w:rsid w:val="00532D93"/>
    <w:rsid w:val="005337EF"/>
    <w:rsid w:val="005357FF"/>
    <w:rsid w:val="0054165A"/>
    <w:rsid w:val="00542787"/>
    <w:rsid w:val="0055123E"/>
    <w:rsid w:val="00551F7C"/>
    <w:rsid w:val="00554276"/>
    <w:rsid w:val="005641AC"/>
    <w:rsid w:val="005725D8"/>
    <w:rsid w:val="005726B3"/>
    <w:rsid w:val="005746EB"/>
    <w:rsid w:val="00576F32"/>
    <w:rsid w:val="00577585"/>
    <w:rsid w:val="005837D3"/>
    <w:rsid w:val="00584784"/>
    <w:rsid w:val="00587BBF"/>
    <w:rsid w:val="0059279E"/>
    <w:rsid w:val="00593FAC"/>
    <w:rsid w:val="00594ABF"/>
    <w:rsid w:val="00596660"/>
    <w:rsid w:val="005A0AF6"/>
    <w:rsid w:val="005A28A0"/>
    <w:rsid w:val="005A2C3A"/>
    <w:rsid w:val="005A3AE2"/>
    <w:rsid w:val="005A53FE"/>
    <w:rsid w:val="005A6117"/>
    <w:rsid w:val="005A675C"/>
    <w:rsid w:val="005A6A07"/>
    <w:rsid w:val="005B2FD5"/>
    <w:rsid w:val="005B32CF"/>
    <w:rsid w:val="005B6F90"/>
    <w:rsid w:val="005B725F"/>
    <w:rsid w:val="005B7380"/>
    <w:rsid w:val="005B7857"/>
    <w:rsid w:val="005B78E3"/>
    <w:rsid w:val="005C46F7"/>
    <w:rsid w:val="005D2530"/>
    <w:rsid w:val="005D354E"/>
    <w:rsid w:val="005D6E55"/>
    <w:rsid w:val="005E0EC7"/>
    <w:rsid w:val="005E6E71"/>
    <w:rsid w:val="005F0340"/>
    <w:rsid w:val="005F0435"/>
    <w:rsid w:val="005F754B"/>
    <w:rsid w:val="00600FDA"/>
    <w:rsid w:val="00601F45"/>
    <w:rsid w:val="00602840"/>
    <w:rsid w:val="00602C37"/>
    <w:rsid w:val="006072BB"/>
    <w:rsid w:val="00607579"/>
    <w:rsid w:val="006149FE"/>
    <w:rsid w:val="00627A31"/>
    <w:rsid w:val="006316C7"/>
    <w:rsid w:val="006337F4"/>
    <w:rsid w:val="00633DBE"/>
    <w:rsid w:val="00635B71"/>
    <w:rsid w:val="0063714B"/>
    <w:rsid w:val="00637D93"/>
    <w:rsid w:val="0064087A"/>
    <w:rsid w:val="006421A8"/>
    <w:rsid w:val="00646EB3"/>
    <w:rsid w:val="006527BE"/>
    <w:rsid w:val="0065560B"/>
    <w:rsid w:val="00660163"/>
    <w:rsid w:val="006616FF"/>
    <w:rsid w:val="00666AAC"/>
    <w:rsid w:val="0068193F"/>
    <w:rsid w:val="00686C96"/>
    <w:rsid w:val="0068711E"/>
    <w:rsid w:val="00692F2C"/>
    <w:rsid w:val="00693600"/>
    <w:rsid w:val="006B0736"/>
    <w:rsid w:val="006B0A3E"/>
    <w:rsid w:val="006B1B0C"/>
    <w:rsid w:val="006B210A"/>
    <w:rsid w:val="006B342A"/>
    <w:rsid w:val="006B6E08"/>
    <w:rsid w:val="006C1914"/>
    <w:rsid w:val="006C631C"/>
    <w:rsid w:val="006D59CA"/>
    <w:rsid w:val="006D66E7"/>
    <w:rsid w:val="006F2EA5"/>
    <w:rsid w:val="007048CD"/>
    <w:rsid w:val="007050DA"/>
    <w:rsid w:val="0070792D"/>
    <w:rsid w:val="0071074A"/>
    <w:rsid w:val="007108B5"/>
    <w:rsid w:val="00710E8D"/>
    <w:rsid w:val="007117B5"/>
    <w:rsid w:val="007136E1"/>
    <w:rsid w:val="007140DC"/>
    <w:rsid w:val="00716B9C"/>
    <w:rsid w:val="00720A36"/>
    <w:rsid w:val="00721A91"/>
    <w:rsid w:val="007268A3"/>
    <w:rsid w:val="00734D78"/>
    <w:rsid w:val="007379CE"/>
    <w:rsid w:val="007475F3"/>
    <w:rsid w:val="00750D8F"/>
    <w:rsid w:val="007521D3"/>
    <w:rsid w:val="00753261"/>
    <w:rsid w:val="007549D8"/>
    <w:rsid w:val="00756FEE"/>
    <w:rsid w:val="00762953"/>
    <w:rsid w:val="007662B7"/>
    <w:rsid w:val="00766C22"/>
    <w:rsid w:val="00767944"/>
    <w:rsid w:val="0077057D"/>
    <w:rsid w:val="00771151"/>
    <w:rsid w:val="00774F84"/>
    <w:rsid w:val="00774FC3"/>
    <w:rsid w:val="007820C2"/>
    <w:rsid w:val="00783077"/>
    <w:rsid w:val="00790008"/>
    <w:rsid w:val="007913F6"/>
    <w:rsid w:val="00794853"/>
    <w:rsid w:val="00795D96"/>
    <w:rsid w:val="007A0CEA"/>
    <w:rsid w:val="007A1768"/>
    <w:rsid w:val="007A249F"/>
    <w:rsid w:val="007A4F86"/>
    <w:rsid w:val="007A5561"/>
    <w:rsid w:val="007A6770"/>
    <w:rsid w:val="007B042B"/>
    <w:rsid w:val="007B4255"/>
    <w:rsid w:val="007B4BB9"/>
    <w:rsid w:val="007B5DEA"/>
    <w:rsid w:val="007D5B95"/>
    <w:rsid w:val="007D5C61"/>
    <w:rsid w:val="007D7E5B"/>
    <w:rsid w:val="007E4315"/>
    <w:rsid w:val="007E492A"/>
    <w:rsid w:val="007E78D3"/>
    <w:rsid w:val="007E78ED"/>
    <w:rsid w:val="007F29D8"/>
    <w:rsid w:val="007F5F4D"/>
    <w:rsid w:val="007F7F4E"/>
    <w:rsid w:val="008016D7"/>
    <w:rsid w:val="008023B2"/>
    <w:rsid w:val="00805778"/>
    <w:rsid w:val="00811D3D"/>
    <w:rsid w:val="008130DA"/>
    <w:rsid w:val="00814198"/>
    <w:rsid w:val="00816722"/>
    <w:rsid w:val="008171B9"/>
    <w:rsid w:val="00825083"/>
    <w:rsid w:val="00825D3A"/>
    <w:rsid w:val="008262AD"/>
    <w:rsid w:val="008275DC"/>
    <w:rsid w:val="0082793F"/>
    <w:rsid w:val="00833593"/>
    <w:rsid w:val="0083768F"/>
    <w:rsid w:val="00837DA6"/>
    <w:rsid w:val="00845DBF"/>
    <w:rsid w:val="008519F5"/>
    <w:rsid w:val="00854D4A"/>
    <w:rsid w:val="00861E32"/>
    <w:rsid w:val="00863A0C"/>
    <w:rsid w:val="00870AB9"/>
    <w:rsid w:val="00872A5E"/>
    <w:rsid w:val="00873548"/>
    <w:rsid w:val="00873556"/>
    <w:rsid w:val="00873719"/>
    <w:rsid w:val="00873F95"/>
    <w:rsid w:val="00877562"/>
    <w:rsid w:val="008776C8"/>
    <w:rsid w:val="00884F14"/>
    <w:rsid w:val="00893B81"/>
    <w:rsid w:val="00897E2E"/>
    <w:rsid w:val="008A232E"/>
    <w:rsid w:val="008A31B8"/>
    <w:rsid w:val="008A405A"/>
    <w:rsid w:val="008A4489"/>
    <w:rsid w:val="008C1858"/>
    <w:rsid w:val="008C25AC"/>
    <w:rsid w:val="008D0FBF"/>
    <w:rsid w:val="008D4F96"/>
    <w:rsid w:val="008E3906"/>
    <w:rsid w:val="008E5F5F"/>
    <w:rsid w:val="008E7A29"/>
    <w:rsid w:val="008F22AE"/>
    <w:rsid w:val="008F3F88"/>
    <w:rsid w:val="009047E6"/>
    <w:rsid w:val="00906289"/>
    <w:rsid w:val="0091236A"/>
    <w:rsid w:val="009127C0"/>
    <w:rsid w:val="00913C3D"/>
    <w:rsid w:val="009202E0"/>
    <w:rsid w:val="009223D1"/>
    <w:rsid w:val="00922F82"/>
    <w:rsid w:val="00924F96"/>
    <w:rsid w:val="00927E47"/>
    <w:rsid w:val="0093506B"/>
    <w:rsid w:val="009365B2"/>
    <w:rsid w:val="009442A4"/>
    <w:rsid w:val="0095166B"/>
    <w:rsid w:val="009542C8"/>
    <w:rsid w:val="00956722"/>
    <w:rsid w:val="00957B66"/>
    <w:rsid w:val="0096497B"/>
    <w:rsid w:val="00964B62"/>
    <w:rsid w:val="00967F80"/>
    <w:rsid w:val="00972FB6"/>
    <w:rsid w:val="009848A8"/>
    <w:rsid w:val="00986C29"/>
    <w:rsid w:val="009902A8"/>
    <w:rsid w:val="009935B1"/>
    <w:rsid w:val="00994CD2"/>
    <w:rsid w:val="00996388"/>
    <w:rsid w:val="009A15E4"/>
    <w:rsid w:val="009A1787"/>
    <w:rsid w:val="009A22D9"/>
    <w:rsid w:val="009A4D4D"/>
    <w:rsid w:val="009B0AF2"/>
    <w:rsid w:val="009B13BB"/>
    <w:rsid w:val="009B2327"/>
    <w:rsid w:val="009B678C"/>
    <w:rsid w:val="009C5630"/>
    <w:rsid w:val="009D2F89"/>
    <w:rsid w:val="009D62E0"/>
    <w:rsid w:val="009D69C4"/>
    <w:rsid w:val="009E178C"/>
    <w:rsid w:val="009E44D7"/>
    <w:rsid w:val="009F018A"/>
    <w:rsid w:val="009F4421"/>
    <w:rsid w:val="00A0155E"/>
    <w:rsid w:val="00A01C21"/>
    <w:rsid w:val="00A01C24"/>
    <w:rsid w:val="00A02F8D"/>
    <w:rsid w:val="00A1292F"/>
    <w:rsid w:val="00A1754B"/>
    <w:rsid w:val="00A248A5"/>
    <w:rsid w:val="00A27934"/>
    <w:rsid w:val="00A33201"/>
    <w:rsid w:val="00A35B42"/>
    <w:rsid w:val="00A404EC"/>
    <w:rsid w:val="00A417D0"/>
    <w:rsid w:val="00A42012"/>
    <w:rsid w:val="00A45788"/>
    <w:rsid w:val="00A5098A"/>
    <w:rsid w:val="00A54AB3"/>
    <w:rsid w:val="00A57A38"/>
    <w:rsid w:val="00A57CFC"/>
    <w:rsid w:val="00A57F48"/>
    <w:rsid w:val="00A60C24"/>
    <w:rsid w:val="00A60DA9"/>
    <w:rsid w:val="00A63502"/>
    <w:rsid w:val="00A65944"/>
    <w:rsid w:val="00A707B7"/>
    <w:rsid w:val="00A73995"/>
    <w:rsid w:val="00A7629F"/>
    <w:rsid w:val="00A76B23"/>
    <w:rsid w:val="00A77641"/>
    <w:rsid w:val="00A84928"/>
    <w:rsid w:val="00A852A4"/>
    <w:rsid w:val="00A852BA"/>
    <w:rsid w:val="00A866BA"/>
    <w:rsid w:val="00A86D2D"/>
    <w:rsid w:val="00AA285F"/>
    <w:rsid w:val="00AB1868"/>
    <w:rsid w:val="00AB1A60"/>
    <w:rsid w:val="00AB1E41"/>
    <w:rsid w:val="00AB5EED"/>
    <w:rsid w:val="00AB7753"/>
    <w:rsid w:val="00AC2D75"/>
    <w:rsid w:val="00AD15CA"/>
    <w:rsid w:val="00AD66E4"/>
    <w:rsid w:val="00AE19CD"/>
    <w:rsid w:val="00AE2A07"/>
    <w:rsid w:val="00AE4B96"/>
    <w:rsid w:val="00AE4CA9"/>
    <w:rsid w:val="00AE5C0F"/>
    <w:rsid w:val="00AF04D2"/>
    <w:rsid w:val="00AF1CC0"/>
    <w:rsid w:val="00AF3B0E"/>
    <w:rsid w:val="00AF5F63"/>
    <w:rsid w:val="00B00829"/>
    <w:rsid w:val="00B0713C"/>
    <w:rsid w:val="00B12C45"/>
    <w:rsid w:val="00B14016"/>
    <w:rsid w:val="00B14B43"/>
    <w:rsid w:val="00B15E22"/>
    <w:rsid w:val="00B220E6"/>
    <w:rsid w:val="00B2308D"/>
    <w:rsid w:val="00B26FDA"/>
    <w:rsid w:val="00B34961"/>
    <w:rsid w:val="00B46745"/>
    <w:rsid w:val="00B53A27"/>
    <w:rsid w:val="00B54BE9"/>
    <w:rsid w:val="00B61D2B"/>
    <w:rsid w:val="00B61E32"/>
    <w:rsid w:val="00B65AC7"/>
    <w:rsid w:val="00B669C0"/>
    <w:rsid w:val="00B66C43"/>
    <w:rsid w:val="00B71288"/>
    <w:rsid w:val="00B72E48"/>
    <w:rsid w:val="00B73E64"/>
    <w:rsid w:val="00B76D4D"/>
    <w:rsid w:val="00B81196"/>
    <w:rsid w:val="00B839D8"/>
    <w:rsid w:val="00B86A0C"/>
    <w:rsid w:val="00B87355"/>
    <w:rsid w:val="00BA4D45"/>
    <w:rsid w:val="00BB0B09"/>
    <w:rsid w:val="00BB13CE"/>
    <w:rsid w:val="00BB5486"/>
    <w:rsid w:val="00BB770D"/>
    <w:rsid w:val="00BD06B5"/>
    <w:rsid w:val="00BE1280"/>
    <w:rsid w:val="00BE62D3"/>
    <w:rsid w:val="00BF1097"/>
    <w:rsid w:val="00BF3444"/>
    <w:rsid w:val="00BF3BD6"/>
    <w:rsid w:val="00BF573F"/>
    <w:rsid w:val="00C026E4"/>
    <w:rsid w:val="00C05104"/>
    <w:rsid w:val="00C12507"/>
    <w:rsid w:val="00C144A8"/>
    <w:rsid w:val="00C14649"/>
    <w:rsid w:val="00C16E43"/>
    <w:rsid w:val="00C22F02"/>
    <w:rsid w:val="00C22F4D"/>
    <w:rsid w:val="00C3168D"/>
    <w:rsid w:val="00C32817"/>
    <w:rsid w:val="00C32CA3"/>
    <w:rsid w:val="00C346E5"/>
    <w:rsid w:val="00C44B2F"/>
    <w:rsid w:val="00C45DE1"/>
    <w:rsid w:val="00C4639E"/>
    <w:rsid w:val="00C53D0F"/>
    <w:rsid w:val="00C57215"/>
    <w:rsid w:val="00C6216E"/>
    <w:rsid w:val="00C64ECE"/>
    <w:rsid w:val="00C66579"/>
    <w:rsid w:val="00C67FF1"/>
    <w:rsid w:val="00C732DE"/>
    <w:rsid w:val="00C758EB"/>
    <w:rsid w:val="00C825D9"/>
    <w:rsid w:val="00C83366"/>
    <w:rsid w:val="00C84F52"/>
    <w:rsid w:val="00C853D8"/>
    <w:rsid w:val="00C86CF0"/>
    <w:rsid w:val="00C9283D"/>
    <w:rsid w:val="00C93474"/>
    <w:rsid w:val="00C934E1"/>
    <w:rsid w:val="00C9746B"/>
    <w:rsid w:val="00CA0024"/>
    <w:rsid w:val="00CA2409"/>
    <w:rsid w:val="00CA2FC5"/>
    <w:rsid w:val="00CA7A7D"/>
    <w:rsid w:val="00CB3572"/>
    <w:rsid w:val="00CB6470"/>
    <w:rsid w:val="00CC0FB3"/>
    <w:rsid w:val="00CC4775"/>
    <w:rsid w:val="00CD122D"/>
    <w:rsid w:val="00CD384B"/>
    <w:rsid w:val="00CD4C86"/>
    <w:rsid w:val="00CD7765"/>
    <w:rsid w:val="00CE61B7"/>
    <w:rsid w:val="00CF54DD"/>
    <w:rsid w:val="00CF5E57"/>
    <w:rsid w:val="00CF6DD0"/>
    <w:rsid w:val="00D0019C"/>
    <w:rsid w:val="00D114E7"/>
    <w:rsid w:val="00D11ADC"/>
    <w:rsid w:val="00D11B54"/>
    <w:rsid w:val="00D146F2"/>
    <w:rsid w:val="00D15086"/>
    <w:rsid w:val="00D2262A"/>
    <w:rsid w:val="00D233BF"/>
    <w:rsid w:val="00D279FD"/>
    <w:rsid w:val="00D27FD8"/>
    <w:rsid w:val="00D30BCF"/>
    <w:rsid w:val="00D32559"/>
    <w:rsid w:val="00D44E0B"/>
    <w:rsid w:val="00D476A4"/>
    <w:rsid w:val="00D51EF6"/>
    <w:rsid w:val="00D56B63"/>
    <w:rsid w:val="00D56F7C"/>
    <w:rsid w:val="00D615DF"/>
    <w:rsid w:val="00D627AE"/>
    <w:rsid w:val="00D6370C"/>
    <w:rsid w:val="00D64D3F"/>
    <w:rsid w:val="00D66319"/>
    <w:rsid w:val="00D74681"/>
    <w:rsid w:val="00D75196"/>
    <w:rsid w:val="00D80827"/>
    <w:rsid w:val="00D8362A"/>
    <w:rsid w:val="00D9013E"/>
    <w:rsid w:val="00D907D1"/>
    <w:rsid w:val="00D91B28"/>
    <w:rsid w:val="00D9276A"/>
    <w:rsid w:val="00D92965"/>
    <w:rsid w:val="00D931E0"/>
    <w:rsid w:val="00D93497"/>
    <w:rsid w:val="00D95845"/>
    <w:rsid w:val="00D965C7"/>
    <w:rsid w:val="00D967D5"/>
    <w:rsid w:val="00DA0B36"/>
    <w:rsid w:val="00DA583E"/>
    <w:rsid w:val="00DA584E"/>
    <w:rsid w:val="00DA7F92"/>
    <w:rsid w:val="00DB0D2C"/>
    <w:rsid w:val="00DB1EF3"/>
    <w:rsid w:val="00DB2275"/>
    <w:rsid w:val="00DB4B6A"/>
    <w:rsid w:val="00DC0AAD"/>
    <w:rsid w:val="00DC3538"/>
    <w:rsid w:val="00DC5089"/>
    <w:rsid w:val="00DC560F"/>
    <w:rsid w:val="00DC6E62"/>
    <w:rsid w:val="00DE4675"/>
    <w:rsid w:val="00DE48AB"/>
    <w:rsid w:val="00DE7E80"/>
    <w:rsid w:val="00E130A8"/>
    <w:rsid w:val="00E15387"/>
    <w:rsid w:val="00E21652"/>
    <w:rsid w:val="00E21FCF"/>
    <w:rsid w:val="00E23D98"/>
    <w:rsid w:val="00E23FD0"/>
    <w:rsid w:val="00E300EC"/>
    <w:rsid w:val="00E302D6"/>
    <w:rsid w:val="00E313A6"/>
    <w:rsid w:val="00E33BEA"/>
    <w:rsid w:val="00E348D9"/>
    <w:rsid w:val="00E363AC"/>
    <w:rsid w:val="00E36798"/>
    <w:rsid w:val="00E36E28"/>
    <w:rsid w:val="00E41AAC"/>
    <w:rsid w:val="00E42307"/>
    <w:rsid w:val="00E42452"/>
    <w:rsid w:val="00E42651"/>
    <w:rsid w:val="00E43176"/>
    <w:rsid w:val="00E431C9"/>
    <w:rsid w:val="00E455A0"/>
    <w:rsid w:val="00E45711"/>
    <w:rsid w:val="00E513F2"/>
    <w:rsid w:val="00E51AE7"/>
    <w:rsid w:val="00E525AD"/>
    <w:rsid w:val="00E54E9D"/>
    <w:rsid w:val="00E61331"/>
    <w:rsid w:val="00E61577"/>
    <w:rsid w:val="00E64022"/>
    <w:rsid w:val="00E643D6"/>
    <w:rsid w:val="00E74BC5"/>
    <w:rsid w:val="00E8045E"/>
    <w:rsid w:val="00E80B4B"/>
    <w:rsid w:val="00E818E3"/>
    <w:rsid w:val="00E86072"/>
    <w:rsid w:val="00E90FE2"/>
    <w:rsid w:val="00E9144A"/>
    <w:rsid w:val="00E9316A"/>
    <w:rsid w:val="00E94D26"/>
    <w:rsid w:val="00E96EBE"/>
    <w:rsid w:val="00E9703A"/>
    <w:rsid w:val="00EA17C9"/>
    <w:rsid w:val="00EA24FF"/>
    <w:rsid w:val="00EA2AC4"/>
    <w:rsid w:val="00EA6292"/>
    <w:rsid w:val="00EB1160"/>
    <w:rsid w:val="00EB45EE"/>
    <w:rsid w:val="00EC00C1"/>
    <w:rsid w:val="00EC3BCD"/>
    <w:rsid w:val="00ED4B35"/>
    <w:rsid w:val="00ED66D5"/>
    <w:rsid w:val="00EE31A6"/>
    <w:rsid w:val="00EE3F9E"/>
    <w:rsid w:val="00EE5400"/>
    <w:rsid w:val="00EE63E4"/>
    <w:rsid w:val="00EF5CF1"/>
    <w:rsid w:val="00EF7539"/>
    <w:rsid w:val="00F01DFF"/>
    <w:rsid w:val="00F07F63"/>
    <w:rsid w:val="00F1399C"/>
    <w:rsid w:val="00F157A0"/>
    <w:rsid w:val="00F177DB"/>
    <w:rsid w:val="00F32A59"/>
    <w:rsid w:val="00F43963"/>
    <w:rsid w:val="00F44A2D"/>
    <w:rsid w:val="00F46C9E"/>
    <w:rsid w:val="00F50958"/>
    <w:rsid w:val="00F61148"/>
    <w:rsid w:val="00F64CCA"/>
    <w:rsid w:val="00F64E52"/>
    <w:rsid w:val="00F65385"/>
    <w:rsid w:val="00F6667D"/>
    <w:rsid w:val="00F70DA6"/>
    <w:rsid w:val="00F73ABB"/>
    <w:rsid w:val="00F74B28"/>
    <w:rsid w:val="00F74F65"/>
    <w:rsid w:val="00F75911"/>
    <w:rsid w:val="00F77D08"/>
    <w:rsid w:val="00F837A5"/>
    <w:rsid w:val="00F84103"/>
    <w:rsid w:val="00F87ADA"/>
    <w:rsid w:val="00F92057"/>
    <w:rsid w:val="00F93590"/>
    <w:rsid w:val="00F96870"/>
    <w:rsid w:val="00FA1D16"/>
    <w:rsid w:val="00FA2030"/>
    <w:rsid w:val="00FA2F2D"/>
    <w:rsid w:val="00FA5C3D"/>
    <w:rsid w:val="00FA747C"/>
    <w:rsid w:val="00FB00CA"/>
    <w:rsid w:val="00FB3A5B"/>
    <w:rsid w:val="00FB4935"/>
    <w:rsid w:val="00FB5357"/>
    <w:rsid w:val="00FB577C"/>
    <w:rsid w:val="00FB6A53"/>
    <w:rsid w:val="00FB6EA1"/>
    <w:rsid w:val="00FC2592"/>
    <w:rsid w:val="00FC374B"/>
    <w:rsid w:val="00FD0D6B"/>
    <w:rsid w:val="00FD7F75"/>
    <w:rsid w:val="00FE14FD"/>
    <w:rsid w:val="00FE6BA9"/>
    <w:rsid w:val="00FF0243"/>
    <w:rsid w:val="00FF23D1"/>
    <w:rsid w:val="00FF3E91"/>
    <w:rsid w:val="00FF4547"/>
    <w:rsid w:val="00FF471C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DDFD"/>
  <w15:docId w15:val="{C73B3FE9-ED15-4CF0-B4E5-B9A17BB4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1DC5"/>
  </w:style>
  <w:style w:type="paragraph" w:styleId="Antrat1">
    <w:name w:val="heading 1"/>
    <w:basedOn w:val="prastasis"/>
    <w:next w:val="prastasis"/>
    <w:link w:val="Antrat1Diagrama"/>
    <w:qFormat/>
    <w:rsid w:val="00191CC4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76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191CC4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191C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191CC4"/>
  </w:style>
  <w:style w:type="paragraph" w:styleId="Porat">
    <w:name w:val="footer"/>
    <w:basedOn w:val="prastasis"/>
    <w:link w:val="PoratDiagrama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raai">
    <w:name w:val="Parašai"/>
    <w:basedOn w:val="prastasis"/>
    <w:rsid w:val="00191CC4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,Bullet"/>
    <w:basedOn w:val="prastasis"/>
    <w:link w:val="SraopastraipaDiagrama"/>
    <w:uiPriority w:val="34"/>
    <w:qFormat/>
    <w:rsid w:val="00191CC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191CC4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19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191CC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">
    <w:name w:val="Стиль1"/>
    <w:basedOn w:val="prastasis"/>
    <w:rsid w:val="00191C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styleId="Puslapioinaosnuoroda">
    <w:name w:val="footnote reference"/>
    <w:basedOn w:val="Numatytasispastraiposriftas"/>
    <w:uiPriority w:val="99"/>
    <w:rsid w:val="00191CC4"/>
    <w:rPr>
      <w:rFonts w:cs="Times New Roman"/>
      <w:vertAlign w:val="superscript"/>
    </w:rPr>
  </w:style>
  <w:style w:type="character" w:customStyle="1" w:styleId="SraopastraipaDiagrama">
    <w:name w:val="Sąrašo pastraipa Diagrama"/>
    <w:aliases w:val="List Paragraph Red Diagrama,Bullet EY Diagrama,Table of contents numbered Diagrama,List Paragraph21 Diagrama,List Paragraph2 Diagrama,ERP-List Paragraph Diagrama,List Paragraph11 Diagrama,Numbering Diagrama,Buletai Diagrama"/>
    <w:link w:val="Sraopastraipa"/>
    <w:uiPriority w:val="34"/>
    <w:qFormat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87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8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87BBF"/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7BBF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rsid w:val="00250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8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B14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qFormat/>
    <w:rsid w:val="009202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C45DE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qFormat/>
    <w:rsid w:val="00C45DE1"/>
    <w:rPr>
      <w:sz w:val="20"/>
      <w:szCs w:val="20"/>
    </w:rPr>
  </w:style>
  <w:style w:type="character" w:customStyle="1" w:styleId="FontStyle33">
    <w:name w:val="Font Style33"/>
    <w:qFormat/>
    <w:rsid w:val="00A45788"/>
    <w:rPr>
      <w:rFonts w:ascii="Sylfaen" w:hAnsi="Sylfaen" w:cs="Sylfaen"/>
      <w:color w:val="000000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2B7E91"/>
    <w:rPr>
      <w:b/>
      <w:bCs/>
    </w:rPr>
  </w:style>
  <w:style w:type="character" w:customStyle="1" w:styleId="ListLabel269">
    <w:name w:val="ListLabel 269"/>
    <w:qFormat/>
    <w:rsid w:val="00CA7A7D"/>
    <w:rPr>
      <w:szCs w:val="24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766D"/>
    <w:pPr>
      <w:spacing w:after="200"/>
    </w:pPr>
    <w:rPr>
      <w:rFonts w:asciiTheme="minorHAnsi" w:eastAsiaTheme="minorEastAsia" w:hAnsiTheme="minorHAnsi" w:cstheme="minorBidi"/>
      <w:b/>
      <w:bCs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766D"/>
    <w:rPr>
      <w:rFonts w:ascii="Times New Roman" w:eastAsia="Times New Roman" w:hAnsi="Times New Roman" w:cs="Times New Roman"/>
      <w:b/>
      <w:bCs/>
      <w:sz w:val="20"/>
      <w:szCs w:val="20"/>
      <w:lang w:val="ru-RU" w:eastAsia="en-US"/>
    </w:rPr>
  </w:style>
  <w:style w:type="numbering" w:customStyle="1" w:styleId="Stilius4">
    <w:name w:val="Stilius4"/>
    <w:uiPriority w:val="99"/>
    <w:rsid w:val="009B2327"/>
    <w:pPr>
      <w:numPr>
        <w:numId w:val="32"/>
      </w:numPr>
    </w:pPr>
  </w:style>
  <w:style w:type="numbering" w:customStyle="1" w:styleId="Stilius5">
    <w:name w:val="Stilius5"/>
    <w:uiPriority w:val="99"/>
    <w:rsid w:val="009B2327"/>
    <w:pPr>
      <w:numPr>
        <w:numId w:val="33"/>
      </w:numPr>
    </w:pPr>
  </w:style>
  <w:style w:type="character" w:customStyle="1" w:styleId="Inaosprieraias">
    <w:name w:val="Išnašos prieraišas"/>
    <w:rsid w:val="00C93474"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sid w:val="00C93474"/>
    <w:rPr>
      <w:vertAlign w:val="superscript"/>
    </w:rPr>
  </w:style>
  <w:style w:type="character" w:customStyle="1" w:styleId="Inaosramenys">
    <w:name w:val="Išnašos rašmenys"/>
    <w:qFormat/>
    <w:rsid w:val="00C93474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764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qFormat/>
    <w:rsid w:val="00A7764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63023-E742-44B9-AFBB-35D1F152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 Vaznelis</dc:creator>
  <cp:lastModifiedBy>Jurgita Mikalauskienė</cp:lastModifiedBy>
  <cp:revision>3</cp:revision>
  <cp:lastPrinted>2019-03-04T13:54:00Z</cp:lastPrinted>
  <dcterms:created xsi:type="dcterms:W3CDTF">2025-01-24T08:15:00Z</dcterms:created>
  <dcterms:modified xsi:type="dcterms:W3CDTF">2025-01-24T13:44:00Z</dcterms:modified>
</cp:coreProperties>
</file>