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566CBC" w:rsidRDefault="00BF7F00" w:rsidP="00BF7F00">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50F0ADA6" w14:textId="77777777" w:rsidR="00BF7F00" w:rsidRPr="009A408F" w:rsidRDefault="00BF7F00" w:rsidP="00BF7F00">
          <w:pPr>
            <w:spacing w:after="120" w:line="20" w:lineRule="atLeast"/>
            <w:contextualSpacing/>
            <w:jc w:val="center"/>
            <w:rPr>
              <w:rFonts w:cstheme="minorHAnsi"/>
              <w:b/>
              <w:iCs/>
              <w:sz w:val="24"/>
              <w:szCs w:val="24"/>
            </w:rPr>
          </w:pPr>
          <w:r w:rsidRPr="009A408F">
            <w:rPr>
              <w:rFonts w:cstheme="minorHAnsi"/>
              <w:b/>
              <w:iCs/>
              <w:sz w:val="24"/>
              <w:szCs w:val="24"/>
            </w:rPr>
            <w:t>įm. kodas 188764867</w:t>
          </w:r>
        </w:p>
        <w:p w14:paraId="3C42AABF" w14:textId="77777777" w:rsidR="00BF7F00" w:rsidRPr="009A408F" w:rsidRDefault="00BF7F00" w:rsidP="00BF7F00">
          <w:pPr>
            <w:tabs>
              <w:tab w:val="left" w:pos="870"/>
            </w:tabs>
            <w:spacing w:after="120" w:line="20" w:lineRule="atLeast"/>
            <w:contextualSpacing/>
            <w:jc w:val="center"/>
            <w:rPr>
              <w:rFonts w:cstheme="minorHAnsi"/>
              <w:color w:val="00B050"/>
              <w:sz w:val="24"/>
              <w:szCs w:val="24"/>
            </w:rPr>
          </w:pPr>
          <w:r w:rsidRPr="009A408F">
            <w:rPr>
              <w:rFonts w:cstheme="minorHAnsi"/>
              <w:b/>
              <w:i/>
              <w:iCs/>
              <w:sz w:val="24"/>
              <w:szCs w:val="24"/>
            </w:rPr>
            <w:t>Adresas, telefonas:</w:t>
          </w:r>
          <w:r w:rsidRPr="009A408F">
            <w:rPr>
              <w:rFonts w:cstheme="minorHAnsi"/>
              <w:i/>
              <w:iCs/>
              <w:sz w:val="24"/>
              <w:szCs w:val="24"/>
            </w:rPr>
            <w:t xml:space="preserve"> </w:t>
          </w:r>
          <w:r w:rsidRPr="009A408F">
            <w:rPr>
              <w:rFonts w:cstheme="minorHAnsi"/>
              <w:b/>
              <w:iCs/>
              <w:sz w:val="24"/>
              <w:szCs w:val="24"/>
            </w:rPr>
            <w:t>Laisvės al. 96, LT-44251, Kaunas, tel. +370 37200180</w:t>
          </w:r>
        </w:p>
        <w:p w14:paraId="649D3B60" w14:textId="77777777" w:rsidR="00BF7F00" w:rsidRPr="009A408F" w:rsidRDefault="00BF7F00" w:rsidP="00BF7F00">
          <w:pPr>
            <w:spacing w:after="120" w:line="20" w:lineRule="atLeast"/>
            <w:contextualSpacing/>
            <w:jc w:val="center"/>
            <w:rPr>
              <w:rFonts w:cstheme="minorHAnsi"/>
              <w:sz w:val="24"/>
              <w:szCs w:val="24"/>
            </w:rPr>
          </w:pPr>
        </w:p>
        <w:p w14:paraId="7EFBB17B" w14:textId="77777777" w:rsidR="00BF7F00" w:rsidRPr="009A408F" w:rsidRDefault="00BF7F00" w:rsidP="00BF7F00">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18D4B332" w14:textId="77777777" w:rsidR="00BF7F00" w:rsidRPr="009A408F" w:rsidRDefault="00BF7F00" w:rsidP="00BF7F00">
          <w:pPr>
            <w:ind w:firstLine="5812"/>
            <w:jc w:val="both"/>
            <w:rPr>
              <w:rFonts w:cstheme="minorHAnsi"/>
              <w:sz w:val="24"/>
              <w:szCs w:val="24"/>
            </w:rPr>
          </w:pPr>
          <w:r w:rsidRPr="009A408F">
            <w:rPr>
              <w:rFonts w:cstheme="minorHAnsi"/>
              <w:sz w:val="24"/>
              <w:szCs w:val="24"/>
            </w:rPr>
            <w:t>Viešojo pirkimo komisijos posėdžio</w:t>
          </w:r>
        </w:p>
        <w:p w14:paraId="32EB5437" w14:textId="5B76A4DF" w:rsidR="00BF7F00" w:rsidRPr="009A408F" w:rsidRDefault="00BF7F00" w:rsidP="00BF7F00">
          <w:pPr>
            <w:tabs>
              <w:tab w:val="left" w:pos="5220"/>
            </w:tabs>
            <w:ind w:firstLine="5812"/>
            <w:jc w:val="both"/>
            <w:rPr>
              <w:rFonts w:cstheme="minorHAnsi"/>
              <w:sz w:val="24"/>
              <w:szCs w:val="24"/>
            </w:rPr>
          </w:pPr>
          <w:r>
            <w:rPr>
              <w:rFonts w:cstheme="minorHAnsi"/>
              <w:sz w:val="24"/>
              <w:szCs w:val="24"/>
            </w:rPr>
            <w:t>2025</w:t>
          </w:r>
          <w:r w:rsidRPr="009A408F">
            <w:rPr>
              <w:rFonts w:cstheme="minorHAnsi"/>
              <w:sz w:val="24"/>
              <w:szCs w:val="24"/>
            </w:rPr>
            <w:t xml:space="preserve"> m.                             d.  </w:t>
          </w:r>
        </w:p>
        <w:p w14:paraId="090A8DA9" w14:textId="77777777" w:rsidR="00BF7F00" w:rsidRPr="009A408F" w:rsidRDefault="00BF7F00" w:rsidP="00BF7F00">
          <w:pPr>
            <w:ind w:firstLine="5812"/>
            <w:jc w:val="both"/>
            <w:rPr>
              <w:rFonts w:cstheme="minorHAnsi"/>
              <w:sz w:val="24"/>
              <w:szCs w:val="24"/>
            </w:rPr>
          </w:pPr>
          <w:r w:rsidRPr="009A408F">
            <w:rPr>
              <w:rFonts w:cstheme="minorHAnsi"/>
              <w:sz w:val="24"/>
              <w:szCs w:val="24"/>
            </w:rPr>
            <w:t>protokolu Nr. 32-16-</w:t>
          </w:r>
        </w:p>
        <w:p w14:paraId="74E95167" w14:textId="77777777" w:rsidR="00BF7F00" w:rsidRPr="009A408F" w:rsidRDefault="00BF7F00" w:rsidP="00BF7F00">
          <w:pPr>
            <w:spacing w:after="120" w:line="20" w:lineRule="atLeast"/>
            <w:ind w:left="5245" w:firstLine="567"/>
            <w:contextualSpacing/>
            <w:jc w:val="both"/>
            <w:rPr>
              <w:rFonts w:cstheme="minorHAnsi"/>
              <w:sz w:val="24"/>
              <w:szCs w:val="24"/>
            </w:rPr>
          </w:pPr>
          <w:r w:rsidRPr="009A408F">
            <w:rPr>
              <w:rFonts w:cstheme="minorHAnsi"/>
              <w:sz w:val="24"/>
              <w:szCs w:val="24"/>
            </w:rPr>
            <w:t xml:space="preserve">PAKEITIMAI PATVIRTINTI: </w:t>
          </w:r>
        </w:p>
        <w:p w14:paraId="47EF0C37" w14:textId="710D123A" w:rsidR="00D526C8" w:rsidRPr="00BF7F00" w:rsidRDefault="00D526C8" w:rsidP="00BF7F00">
          <w:pPr>
            <w:spacing w:after="120" w:line="20" w:lineRule="atLeast"/>
            <w:contextualSpacing/>
            <w:rPr>
              <w:rFonts w:cstheme="minorHAnsi"/>
              <w:color w:val="00B050"/>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DAE86ED" w14:textId="77777777" w:rsidR="00BF7F00" w:rsidRDefault="00BF7F00" w:rsidP="004E4612">
          <w:pPr>
            <w:spacing w:after="120" w:line="20" w:lineRule="atLeast"/>
            <w:contextualSpacing/>
            <w:jc w:val="center"/>
            <w:rPr>
              <w:rFonts w:cstheme="minorHAnsi"/>
              <w:b/>
              <w:bCs/>
              <w:color w:val="00B050"/>
              <w:sz w:val="28"/>
              <w:szCs w:val="28"/>
            </w:rPr>
          </w:pPr>
        </w:p>
        <w:p w14:paraId="38E14997" w14:textId="77777777" w:rsidR="00BF7F00" w:rsidRDefault="00BF7F00" w:rsidP="004E4612">
          <w:pPr>
            <w:spacing w:after="120" w:line="20" w:lineRule="atLeast"/>
            <w:contextualSpacing/>
            <w:jc w:val="center"/>
            <w:rPr>
              <w:rFonts w:cstheme="minorHAnsi"/>
              <w:b/>
              <w:bCs/>
              <w:color w:val="00B050"/>
              <w:sz w:val="28"/>
              <w:szCs w:val="28"/>
            </w:rPr>
          </w:pPr>
        </w:p>
        <w:p w14:paraId="1D1BF965" w14:textId="765F78A1"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 xml:space="preserve">TARPTAUTINIO </w:t>
          </w:r>
          <w:r w:rsidR="00D526C8" w:rsidRPr="00F0499F">
            <w:rPr>
              <w:rFonts w:cstheme="minorHAnsi"/>
              <w:b/>
              <w:bCs/>
              <w:sz w:val="28"/>
              <w:szCs w:val="28"/>
            </w:rPr>
            <w:t>VIEŠOJO PIRKIMO „</w:t>
          </w:r>
          <w:r w:rsidR="00BF7F00" w:rsidRPr="008658A1">
            <w:rPr>
              <w:rFonts w:ascii="Calibri" w:hAnsi="Calibri" w:cs="Calibri"/>
              <w:b/>
              <w:bCs/>
              <w:sz w:val="28"/>
              <w:szCs w:val="28"/>
            </w:rPr>
            <w:t>ANTREPRENERYSTĖS ĮGŪDŽI</w:t>
          </w:r>
          <w:r w:rsidR="007E7002">
            <w:rPr>
              <w:rFonts w:ascii="Calibri" w:hAnsi="Calibri" w:cs="Calibri"/>
              <w:b/>
              <w:bCs/>
              <w:sz w:val="28"/>
              <w:szCs w:val="28"/>
            </w:rPr>
            <w:t>Ų FORMAVIMO PRAKTINIŲ MOKYMŲ</w:t>
          </w:r>
          <w:r w:rsidR="00BF7F00" w:rsidRPr="008658A1">
            <w:rPr>
              <w:rFonts w:ascii="Calibri" w:hAnsi="Calibri" w:cs="Calibri"/>
              <w:b/>
              <w:bCs/>
              <w:sz w:val="28"/>
              <w:szCs w:val="28"/>
            </w:rPr>
            <w:t xml:space="preserve"> (TŪM) PIRKIM</w:t>
          </w:r>
          <w:r w:rsidR="00BF7F00">
            <w:rPr>
              <w:rFonts w:ascii="Calibri" w:hAnsi="Calibri" w:cs="Calibri"/>
              <w:b/>
              <w:bCs/>
              <w:sz w:val="28"/>
              <w:szCs w:val="28"/>
            </w:rPr>
            <w:t>AS</w:t>
          </w:r>
          <w:r w:rsidR="00BF7F00" w:rsidRPr="008658A1">
            <w:rPr>
              <w:rFonts w:ascii="Calibri" w:hAnsi="Calibri" w:cs="Calibri"/>
              <w:b/>
              <w:bCs/>
              <w:sz w:val="28"/>
              <w:szCs w:val="28"/>
            </w:rPr>
            <w:t xml:space="preserve"> </w:t>
          </w:r>
          <w:r w:rsidR="00BF7F00" w:rsidRPr="008658A1">
            <w:rPr>
              <w:rFonts w:ascii="Calibri" w:hAnsi="Calibri" w:cs="Calibri"/>
              <w:b/>
              <w:sz w:val="28"/>
              <w:szCs w:val="28"/>
            </w:rPr>
            <w:t xml:space="preserve"> </w:t>
          </w:r>
          <w:r w:rsidR="00D526C8" w:rsidRPr="00F0499F">
            <w:rPr>
              <w:rFonts w:cstheme="minorHAnsi"/>
              <w:b/>
              <w:bCs/>
              <w:sz w:val="28"/>
              <w:szCs w:val="28"/>
            </w:rPr>
            <w:t>“</w:t>
          </w:r>
        </w:p>
        <w:p w14:paraId="18ACC6AD" w14:textId="38B12A29" w:rsidR="00D526C8" w:rsidRPr="00002101"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591E66F6" w:rsidR="00D526C8" w:rsidRPr="00F0499F" w:rsidRDefault="00D53BF4" w:rsidP="00BF7F00">
          <w:pPr>
            <w:spacing w:after="120" w:line="20" w:lineRule="atLeast"/>
            <w:contextualSpacing/>
            <w:jc w:val="center"/>
            <w:rPr>
              <w:rFonts w:cstheme="minorHAnsi"/>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BF7F00">
            <w:rPr>
              <w:rFonts w:cstheme="minorHAnsi"/>
              <w:b/>
              <w:bCs/>
              <w:sz w:val="28"/>
              <w:szCs w:val="28"/>
            </w:rPr>
            <w:t>1</w:t>
          </w:r>
        </w:p>
        <w:p w14:paraId="2A083BA5" w14:textId="77777777" w:rsidR="00BF7F00" w:rsidRDefault="005F13F0" w:rsidP="004E4612">
          <w:pPr>
            <w:pStyle w:val="Turinioantrat"/>
            <w:spacing w:before="0" w:line="20" w:lineRule="atLeast"/>
            <w:ind w:left="432" w:hanging="432"/>
            <w:contextualSpacing/>
            <w:rPr>
              <w:rFonts w:cstheme="minorHAnsi"/>
            </w:rPr>
          </w:pPr>
          <w:r w:rsidRPr="00F0499F">
            <w:rPr>
              <w:rFonts w:cstheme="minorHAnsi"/>
            </w:rPr>
            <w:br w:type="page"/>
          </w:r>
        </w:p>
        <w:sdt>
          <w:sdtPr>
            <w:id w:val="-148216254"/>
            <w:docPartObj>
              <w:docPartGallery w:val="Table of Contents"/>
              <w:docPartUnique/>
            </w:docPartObj>
          </w:sdtPr>
          <w:sdtEndPr>
            <w:rPr>
              <w:rFonts w:asciiTheme="minorHAnsi" w:eastAsiaTheme="minorEastAsia" w:hAnsiTheme="minorHAnsi" w:cstheme="minorBidi"/>
              <w:b/>
              <w:bCs/>
              <w:color w:val="auto"/>
              <w:sz w:val="21"/>
              <w:szCs w:val="21"/>
            </w:rPr>
          </w:sdtEndPr>
          <w:sdtContent>
            <w:p w14:paraId="25C58115" w14:textId="74C318A6" w:rsidR="0061594E" w:rsidRDefault="0061594E">
              <w:pPr>
                <w:pStyle w:val="Turinioantrat"/>
              </w:pPr>
              <w:r>
                <w:t>Turinys</w:t>
              </w:r>
            </w:p>
            <w:p w14:paraId="10C12C15" w14:textId="14139E09" w:rsidR="0061594E" w:rsidRDefault="0061594E">
              <w:pPr>
                <w:pStyle w:val="Turinys1"/>
                <w:tabs>
                  <w:tab w:val="left" w:pos="660"/>
                </w:tabs>
                <w:rPr>
                  <w:noProof/>
                  <w:sz w:val="22"/>
                  <w:szCs w:val="22"/>
                </w:rPr>
              </w:pPr>
              <w:r>
                <w:rPr>
                  <w:b/>
                  <w:bCs/>
                </w:rPr>
                <w:fldChar w:fldCharType="begin"/>
              </w:r>
              <w:r>
                <w:rPr>
                  <w:b/>
                  <w:bCs/>
                </w:rPr>
                <w:instrText xml:space="preserve"> TOC \o "1-3" \h \z \u </w:instrText>
              </w:r>
              <w:r>
                <w:rPr>
                  <w:b/>
                  <w:bCs/>
                </w:rPr>
                <w:fldChar w:fldCharType="separate"/>
              </w:r>
              <w:hyperlink w:anchor="_Toc188626607" w:history="1">
                <w:r w:rsidRPr="001B7B7C">
                  <w:rPr>
                    <w:rStyle w:val="Hipersaitas"/>
                    <w:rFonts w:cstheme="minorHAnsi"/>
                    <w:noProof/>
                  </w:rPr>
                  <w:t>1.</w:t>
                </w:r>
                <w:r>
                  <w:rPr>
                    <w:noProof/>
                    <w:sz w:val="22"/>
                    <w:szCs w:val="22"/>
                  </w:rPr>
                  <w:tab/>
                </w:r>
                <w:r w:rsidRPr="001B7B7C">
                  <w:rPr>
                    <w:rStyle w:val="Hipersaitas"/>
                    <w:rFonts w:cstheme="minorHAnsi"/>
                    <w:noProof/>
                  </w:rPr>
                  <w:t>Bendra informacija</w:t>
                </w:r>
                <w:r>
                  <w:rPr>
                    <w:noProof/>
                    <w:webHidden/>
                  </w:rPr>
                  <w:tab/>
                </w:r>
                <w:r>
                  <w:rPr>
                    <w:noProof/>
                    <w:webHidden/>
                  </w:rPr>
                  <w:fldChar w:fldCharType="begin"/>
                </w:r>
                <w:r>
                  <w:rPr>
                    <w:noProof/>
                    <w:webHidden/>
                  </w:rPr>
                  <w:instrText xml:space="preserve"> PAGEREF _Toc188626607 \h </w:instrText>
                </w:r>
                <w:r>
                  <w:rPr>
                    <w:noProof/>
                    <w:webHidden/>
                  </w:rPr>
                </w:r>
                <w:r>
                  <w:rPr>
                    <w:noProof/>
                    <w:webHidden/>
                  </w:rPr>
                  <w:fldChar w:fldCharType="separate"/>
                </w:r>
                <w:r>
                  <w:rPr>
                    <w:noProof/>
                    <w:webHidden/>
                  </w:rPr>
                  <w:t>2</w:t>
                </w:r>
                <w:r>
                  <w:rPr>
                    <w:noProof/>
                    <w:webHidden/>
                  </w:rPr>
                  <w:fldChar w:fldCharType="end"/>
                </w:r>
              </w:hyperlink>
            </w:p>
            <w:p w14:paraId="5DC4D900" w14:textId="085DDE5A" w:rsidR="0061594E" w:rsidRDefault="0061594E">
              <w:pPr>
                <w:pStyle w:val="Turinys1"/>
                <w:rPr>
                  <w:noProof/>
                  <w:sz w:val="22"/>
                  <w:szCs w:val="22"/>
                </w:rPr>
              </w:pPr>
              <w:hyperlink w:anchor="_Toc188626608" w:history="1">
                <w:r w:rsidRPr="001B7B7C">
                  <w:rPr>
                    <w:rStyle w:val="Hipersaitas"/>
                    <w:rFonts w:ascii="Calibri" w:hAnsi="Calibri" w:cs="Calibri"/>
                    <w:noProof/>
                  </w:rPr>
                  <w:t>2</w:t>
                </w:r>
                <w:r w:rsidRPr="001B7B7C">
                  <w:rPr>
                    <w:rStyle w:val="Hipersaitas"/>
                    <w:noProof/>
                  </w:rPr>
                  <w:t xml:space="preserve">. </w:t>
                </w:r>
                <w:r w:rsidRPr="001B7B7C">
                  <w:rPr>
                    <w:rStyle w:val="Hipersaitas"/>
                    <w:rFonts w:cstheme="minorHAnsi"/>
                    <w:noProof/>
                  </w:rPr>
                  <w:t>Pirkimo objektas</w:t>
                </w:r>
                <w:r>
                  <w:rPr>
                    <w:noProof/>
                    <w:webHidden/>
                  </w:rPr>
                  <w:tab/>
                </w:r>
                <w:r>
                  <w:rPr>
                    <w:noProof/>
                    <w:webHidden/>
                  </w:rPr>
                  <w:fldChar w:fldCharType="begin"/>
                </w:r>
                <w:r>
                  <w:rPr>
                    <w:noProof/>
                    <w:webHidden/>
                  </w:rPr>
                  <w:instrText xml:space="preserve"> PAGEREF _Toc188626608 \h </w:instrText>
                </w:r>
                <w:r>
                  <w:rPr>
                    <w:noProof/>
                    <w:webHidden/>
                  </w:rPr>
                </w:r>
                <w:r>
                  <w:rPr>
                    <w:noProof/>
                    <w:webHidden/>
                  </w:rPr>
                  <w:fldChar w:fldCharType="separate"/>
                </w:r>
                <w:r>
                  <w:rPr>
                    <w:noProof/>
                    <w:webHidden/>
                  </w:rPr>
                  <w:t>2</w:t>
                </w:r>
                <w:r>
                  <w:rPr>
                    <w:noProof/>
                    <w:webHidden/>
                  </w:rPr>
                  <w:fldChar w:fldCharType="end"/>
                </w:r>
              </w:hyperlink>
            </w:p>
            <w:p w14:paraId="63C5B7C1" w14:textId="2FAC5FBA" w:rsidR="0061594E" w:rsidRDefault="0061594E">
              <w:pPr>
                <w:pStyle w:val="Turinys1"/>
                <w:rPr>
                  <w:noProof/>
                  <w:sz w:val="22"/>
                  <w:szCs w:val="22"/>
                </w:rPr>
              </w:pPr>
              <w:hyperlink w:anchor="_Toc188626609" w:history="1">
                <w:r w:rsidRPr="001B7B7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_Toc188626609 \h </w:instrText>
                </w:r>
                <w:r>
                  <w:rPr>
                    <w:noProof/>
                    <w:webHidden/>
                  </w:rPr>
                </w:r>
                <w:r>
                  <w:rPr>
                    <w:noProof/>
                    <w:webHidden/>
                  </w:rPr>
                  <w:fldChar w:fldCharType="separate"/>
                </w:r>
                <w:r>
                  <w:rPr>
                    <w:noProof/>
                    <w:webHidden/>
                  </w:rPr>
                  <w:t>3</w:t>
                </w:r>
                <w:r>
                  <w:rPr>
                    <w:noProof/>
                    <w:webHidden/>
                  </w:rPr>
                  <w:fldChar w:fldCharType="end"/>
                </w:r>
              </w:hyperlink>
            </w:p>
            <w:p w14:paraId="33275063" w14:textId="38F43217" w:rsidR="0061594E" w:rsidRDefault="0061594E">
              <w:pPr>
                <w:pStyle w:val="Turinys1"/>
                <w:rPr>
                  <w:noProof/>
                  <w:sz w:val="22"/>
                  <w:szCs w:val="22"/>
                </w:rPr>
              </w:pPr>
              <w:hyperlink w:anchor="_Toc188626610" w:history="1">
                <w:r w:rsidRPr="001B7B7C">
                  <w:rPr>
                    <w:rStyle w:val="Hipersaitas"/>
                    <w:rFonts w:cstheme="majorHAnsi"/>
                    <w:noProof/>
                  </w:rPr>
                  <w:t xml:space="preserve">4. </w:t>
                </w:r>
                <w:r w:rsidRPr="001B7B7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_Toc188626610 \h </w:instrText>
                </w:r>
                <w:r>
                  <w:rPr>
                    <w:noProof/>
                    <w:webHidden/>
                  </w:rPr>
                </w:r>
                <w:r>
                  <w:rPr>
                    <w:noProof/>
                    <w:webHidden/>
                  </w:rPr>
                  <w:fldChar w:fldCharType="separate"/>
                </w:r>
                <w:r>
                  <w:rPr>
                    <w:noProof/>
                    <w:webHidden/>
                  </w:rPr>
                  <w:t>3</w:t>
                </w:r>
                <w:r>
                  <w:rPr>
                    <w:noProof/>
                    <w:webHidden/>
                  </w:rPr>
                  <w:fldChar w:fldCharType="end"/>
                </w:r>
              </w:hyperlink>
            </w:p>
            <w:p w14:paraId="0643C7AD" w14:textId="624AF300" w:rsidR="0061594E" w:rsidRDefault="0061594E">
              <w:pPr>
                <w:pStyle w:val="Turinys1"/>
                <w:rPr>
                  <w:noProof/>
                  <w:sz w:val="22"/>
                  <w:szCs w:val="22"/>
                </w:rPr>
              </w:pPr>
              <w:hyperlink w:anchor="_Toc188626611" w:history="1">
                <w:r w:rsidRPr="001B7B7C">
                  <w:rPr>
                    <w:rStyle w:val="Hipersaitas"/>
                    <w:rFonts w:cstheme="minorHAnsi"/>
                    <w:noProof/>
                  </w:rPr>
                  <w:t>5.</w:t>
                </w:r>
                <w:r w:rsidRPr="001B7B7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_Toc188626611 \h </w:instrText>
                </w:r>
                <w:r>
                  <w:rPr>
                    <w:noProof/>
                    <w:webHidden/>
                  </w:rPr>
                </w:r>
                <w:r>
                  <w:rPr>
                    <w:noProof/>
                    <w:webHidden/>
                  </w:rPr>
                  <w:fldChar w:fldCharType="separate"/>
                </w:r>
                <w:r>
                  <w:rPr>
                    <w:noProof/>
                    <w:webHidden/>
                  </w:rPr>
                  <w:t>3</w:t>
                </w:r>
                <w:r>
                  <w:rPr>
                    <w:noProof/>
                    <w:webHidden/>
                  </w:rPr>
                  <w:fldChar w:fldCharType="end"/>
                </w:r>
              </w:hyperlink>
            </w:p>
            <w:p w14:paraId="714FE5ED" w14:textId="6D0D2703" w:rsidR="0061594E" w:rsidRDefault="0061594E">
              <w:pPr>
                <w:pStyle w:val="Turinys1"/>
                <w:rPr>
                  <w:noProof/>
                  <w:sz w:val="22"/>
                  <w:szCs w:val="22"/>
                </w:rPr>
              </w:pPr>
              <w:hyperlink w:anchor="_Toc188626612" w:history="1">
                <w:r w:rsidRPr="001B7B7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_Toc188626612 \h </w:instrText>
                </w:r>
                <w:r>
                  <w:rPr>
                    <w:noProof/>
                    <w:webHidden/>
                  </w:rPr>
                </w:r>
                <w:r>
                  <w:rPr>
                    <w:noProof/>
                    <w:webHidden/>
                  </w:rPr>
                  <w:fldChar w:fldCharType="separate"/>
                </w:r>
                <w:r>
                  <w:rPr>
                    <w:noProof/>
                    <w:webHidden/>
                  </w:rPr>
                  <w:t>4</w:t>
                </w:r>
                <w:r>
                  <w:rPr>
                    <w:noProof/>
                    <w:webHidden/>
                  </w:rPr>
                  <w:fldChar w:fldCharType="end"/>
                </w:r>
              </w:hyperlink>
            </w:p>
            <w:p w14:paraId="2134AA23" w14:textId="27D1A770" w:rsidR="0061594E" w:rsidRDefault="0061594E">
              <w:pPr>
                <w:pStyle w:val="Turinys1"/>
                <w:tabs>
                  <w:tab w:val="left" w:pos="660"/>
                </w:tabs>
                <w:rPr>
                  <w:noProof/>
                  <w:sz w:val="22"/>
                  <w:szCs w:val="22"/>
                </w:rPr>
              </w:pPr>
              <w:hyperlink w:anchor="_Toc188626613" w:history="1">
                <w:r w:rsidRPr="001B7B7C">
                  <w:rPr>
                    <w:rStyle w:val="Hipersaitas"/>
                    <w:rFonts w:cstheme="minorHAnsi"/>
                    <w:noProof/>
                  </w:rPr>
                  <w:t>7.</w:t>
                </w:r>
                <w:r>
                  <w:rPr>
                    <w:noProof/>
                    <w:sz w:val="22"/>
                    <w:szCs w:val="22"/>
                  </w:rPr>
                  <w:tab/>
                </w:r>
                <w:r w:rsidRPr="001B7B7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_Toc188626613 \h </w:instrText>
                </w:r>
                <w:r>
                  <w:rPr>
                    <w:noProof/>
                    <w:webHidden/>
                  </w:rPr>
                </w:r>
                <w:r>
                  <w:rPr>
                    <w:noProof/>
                    <w:webHidden/>
                  </w:rPr>
                  <w:fldChar w:fldCharType="separate"/>
                </w:r>
                <w:r>
                  <w:rPr>
                    <w:noProof/>
                    <w:webHidden/>
                  </w:rPr>
                  <w:t>6</w:t>
                </w:r>
                <w:r>
                  <w:rPr>
                    <w:noProof/>
                    <w:webHidden/>
                  </w:rPr>
                  <w:fldChar w:fldCharType="end"/>
                </w:r>
              </w:hyperlink>
            </w:p>
            <w:p w14:paraId="7C6FD00F" w14:textId="7000C2D5" w:rsidR="0061594E" w:rsidRDefault="0061594E">
              <w:pPr>
                <w:pStyle w:val="Turinys1"/>
                <w:tabs>
                  <w:tab w:val="left" w:pos="660"/>
                </w:tabs>
                <w:rPr>
                  <w:noProof/>
                  <w:sz w:val="22"/>
                  <w:szCs w:val="22"/>
                </w:rPr>
              </w:pPr>
              <w:hyperlink w:anchor="_Toc188626614" w:history="1">
                <w:r w:rsidRPr="001B7B7C">
                  <w:rPr>
                    <w:rStyle w:val="Hipersaitas"/>
                    <w:rFonts w:cstheme="minorHAnsi"/>
                    <w:noProof/>
                  </w:rPr>
                  <w:t>8.</w:t>
                </w:r>
                <w:r>
                  <w:rPr>
                    <w:noProof/>
                    <w:sz w:val="22"/>
                    <w:szCs w:val="22"/>
                  </w:rPr>
                  <w:tab/>
                </w:r>
                <w:r w:rsidRPr="001B7B7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_Toc188626614 \h </w:instrText>
                </w:r>
                <w:r>
                  <w:rPr>
                    <w:noProof/>
                    <w:webHidden/>
                  </w:rPr>
                </w:r>
                <w:r>
                  <w:rPr>
                    <w:noProof/>
                    <w:webHidden/>
                  </w:rPr>
                  <w:fldChar w:fldCharType="separate"/>
                </w:r>
                <w:r>
                  <w:rPr>
                    <w:noProof/>
                    <w:webHidden/>
                  </w:rPr>
                  <w:t>6</w:t>
                </w:r>
                <w:r>
                  <w:rPr>
                    <w:noProof/>
                    <w:webHidden/>
                  </w:rPr>
                  <w:fldChar w:fldCharType="end"/>
                </w:r>
              </w:hyperlink>
            </w:p>
            <w:p w14:paraId="688DDD5C" w14:textId="47526BDC" w:rsidR="0061594E" w:rsidRDefault="0061594E">
              <w:pPr>
                <w:pStyle w:val="Turinys1"/>
                <w:tabs>
                  <w:tab w:val="left" w:pos="660"/>
                </w:tabs>
                <w:rPr>
                  <w:noProof/>
                  <w:sz w:val="22"/>
                  <w:szCs w:val="22"/>
                </w:rPr>
              </w:pPr>
              <w:hyperlink w:anchor="_Toc188626615" w:history="1">
                <w:r w:rsidRPr="001B7B7C">
                  <w:rPr>
                    <w:rStyle w:val="Hipersaitas"/>
                    <w:rFonts w:cstheme="minorHAnsi"/>
                    <w:noProof/>
                  </w:rPr>
                  <w:t>9.</w:t>
                </w:r>
                <w:r>
                  <w:rPr>
                    <w:noProof/>
                    <w:sz w:val="22"/>
                    <w:szCs w:val="22"/>
                  </w:rPr>
                  <w:tab/>
                </w:r>
                <w:r w:rsidRPr="001B7B7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_Toc188626615 \h </w:instrText>
                </w:r>
                <w:r>
                  <w:rPr>
                    <w:noProof/>
                    <w:webHidden/>
                  </w:rPr>
                </w:r>
                <w:r>
                  <w:rPr>
                    <w:noProof/>
                    <w:webHidden/>
                  </w:rPr>
                  <w:fldChar w:fldCharType="separate"/>
                </w:r>
                <w:r>
                  <w:rPr>
                    <w:noProof/>
                    <w:webHidden/>
                  </w:rPr>
                  <w:t>6</w:t>
                </w:r>
                <w:r>
                  <w:rPr>
                    <w:noProof/>
                    <w:webHidden/>
                  </w:rPr>
                  <w:fldChar w:fldCharType="end"/>
                </w:r>
              </w:hyperlink>
            </w:p>
            <w:p w14:paraId="257213D3" w14:textId="61351768" w:rsidR="0061594E" w:rsidRDefault="0061594E">
              <w:pPr>
                <w:pStyle w:val="Turinys1"/>
                <w:tabs>
                  <w:tab w:val="left" w:pos="660"/>
                </w:tabs>
                <w:rPr>
                  <w:noProof/>
                  <w:sz w:val="22"/>
                  <w:szCs w:val="22"/>
                </w:rPr>
              </w:pPr>
              <w:hyperlink w:anchor="_Toc188626616" w:history="1">
                <w:r w:rsidRPr="001B7B7C">
                  <w:rPr>
                    <w:rStyle w:val="Hipersaitas"/>
                    <w:rFonts w:cstheme="minorHAnsi"/>
                    <w:noProof/>
                  </w:rPr>
                  <w:t>10.</w:t>
                </w:r>
                <w:r>
                  <w:rPr>
                    <w:noProof/>
                    <w:sz w:val="22"/>
                    <w:szCs w:val="22"/>
                  </w:rPr>
                  <w:tab/>
                </w:r>
                <w:r w:rsidRPr="001B7B7C">
                  <w:rPr>
                    <w:rStyle w:val="Hipersaitas"/>
                    <w:rFonts w:cstheme="minorHAnsi"/>
                    <w:noProof/>
                  </w:rPr>
                  <w:t>Sutarties sudarymas</w:t>
                </w:r>
                <w:r>
                  <w:rPr>
                    <w:noProof/>
                    <w:webHidden/>
                  </w:rPr>
                  <w:tab/>
                </w:r>
                <w:r>
                  <w:rPr>
                    <w:noProof/>
                    <w:webHidden/>
                  </w:rPr>
                  <w:fldChar w:fldCharType="begin"/>
                </w:r>
                <w:r>
                  <w:rPr>
                    <w:noProof/>
                    <w:webHidden/>
                  </w:rPr>
                  <w:instrText xml:space="preserve"> PAGEREF _Toc188626616 \h </w:instrText>
                </w:r>
                <w:r>
                  <w:rPr>
                    <w:noProof/>
                    <w:webHidden/>
                  </w:rPr>
                </w:r>
                <w:r>
                  <w:rPr>
                    <w:noProof/>
                    <w:webHidden/>
                  </w:rPr>
                  <w:fldChar w:fldCharType="separate"/>
                </w:r>
                <w:r>
                  <w:rPr>
                    <w:noProof/>
                    <w:webHidden/>
                  </w:rPr>
                  <w:t>6</w:t>
                </w:r>
                <w:r>
                  <w:rPr>
                    <w:noProof/>
                    <w:webHidden/>
                  </w:rPr>
                  <w:fldChar w:fldCharType="end"/>
                </w:r>
              </w:hyperlink>
            </w:p>
            <w:p w14:paraId="246F53BB" w14:textId="6D928C9A" w:rsidR="0061594E" w:rsidRDefault="0061594E">
              <w:pPr>
                <w:pStyle w:val="Turinys1"/>
                <w:tabs>
                  <w:tab w:val="left" w:pos="660"/>
                </w:tabs>
                <w:rPr>
                  <w:noProof/>
                  <w:sz w:val="22"/>
                  <w:szCs w:val="22"/>
                </w:rPr>
              </w:pPr>
              <w:hyperlink w:anchor="_Toc188626617" w:history="1">
                <w:r w:rsidRPr="001B7B7C">
                  <w:rPr>
                    <w:rStyle w:val="Hipersaitas"/>
                    <w:rFonts w:cstheme="minorHAnsi"/>
                    <w:noProof/>
                  </w:rPr>
                  <w:t>10.</w:t>
                </w:r>
                <w:r>
                  <w:rPr>
                    <w:noProof/>
                    <w:sz w:val="22"/>
                    <w:szCs w:val="22"/>
                  </w:rPr>
                  <w:tab/>
                </w:r>
                <w:r w:rsidRPr="001B7B7C">
                  <w:rPr>
                    <w:rStyle w:val="Hipersaitas"/>
                    <w:rFonts w:cstheme="minorHAnsi"/>
                    <w:noProof/>
                  </w:rPr>
                  <w:t>Kitos sąlygos</w:t>
                </w:r>
                <w:r>
                  <w:rPr>
                    <w:noProof/>
                    <w:webHidden/>
                  </w:rPr>
                  <w:tab/>
                </w:r>
                <w:r>
                  <w:rPr>
                    <w:noProof/>
                    <w:webHidden/>
                  </w:rPr>
                  <w:fldChar w:fldCharType="begin"/>
                </w:r>
                <w:r>
                  <w:rPr>
                    <w:noProof/>
                    <w:webHidden/>
                  </w:rPr>
                  <w:instrText xml:space="preserve"> PAGEREF _Toc188626617 \h </w:instrText>
                </w:r>
                <w:r>
                  <w:rPr>
                    <w:noProof/>
                    <w:webHidden/>
                  </w:rPr>
                </w:r>
                <w:r>
                  <w:rPr>
                    <w:noProof/>
                    <w:webHidden/>
                  </w:rPr>
                  <w:fldChar w:fldCharType="separate"/>
                </w:r>
                <w:r>
                  <w:rPr>
                    <w:noProof/>
                    <w:webHidden/>
                  </w:rPr>
                  <w:t>6</w:t>
                </w:r>
                <w:r>
                  <w:rPr>
                    <w:noProof/>
                    <w:webHidden/>
                  </w:rPr>
                  <w:fldChar w:fldCharType="end"/>
                </w:r>
              </w:hyperlink>
            </w:p>
            <w:p w14:paraId="5DEBEABF" w14:textId="0495CE5A" w:rsidR="0061594E" w:rsidRDefault="0061594E">
              <w:pPr>
                <w:pStyle w:val="Turinys1"/>
                <w:rPr>
                  <w:noProof/>
                  <w:sz w:val="22"/>
                  <w:szCs w:val="22"/>
                </w:rPr>
              </w:pPr>
              <w:hyperlink w:anchor="_Toc188626618" w:history="1">
                <w:r w:rsidRPr="001B7B7C">
                  <w:rPr>
                    <w:rStyle w:val="Hipersaitas"/>
                    <w:rFonts w:cstheme="minorHAnsi"/>
                    <w:noProof/>
                  </w:rPr>
                  <w:t>Pirkimo sąlygų 1 priedas „Terminai“</w:t>
                </w:r>
                <w:r>
                  <w:rPr>
                    <w:noProof/>
                    <w:webHidden/>
                  </w:rPr>
                  <w:tab/>
                </w:r>
              </w:hyperlink>
            </w:p>
            <w:p w14:paraId="3E999BF8" w14:textId="33CAC289" w:rsidR="0061594E" w:rsidRDefault="0061594E">
              <w:pPr>
                <w:pStyle w:val="Turinys2"/>
                <w:rPr>
                  <w:noProof/>
                  <w:sz w:val="22"/>
                  <w:szCs w:val="22"/>
                </w:rPr>
              </w:pPr>
              <w:hyperlink w:anchor="_Toc188626619" w:history="1">
                <w:r w:rsidRPr="001B7B7C">
                  <w:rPr>
                    <w:rStyle w:val="Hipersaitas"/>
                    <w:rFonts w:eastAsia="Calibri" w:cstheme="minorHAnsi"/>
                    <w:noProof/>
                  </w:rPr>
                  <w:t>Pirkimo sąlygų 2 priedas „Techninė specifikacija“</w:t>
                </w:r>
                <w:r>
                  <w:rPr>
                    <w:noProof/>
                    <w:webHidden/>
                  </w:rPr>
                  <w:tab/>
                </w:r>
              </w:hyperlink>
            </w:p>
            <w:p w14:paraId="2601593B" w14:textId="02EF5CE1" w:rsidR="0061594E" w:rsidRDefault="0061594E">
              <w:pPr>
                <w:pStyle w:val="Turinys2"/>
                <w:rPr>
                  <w:noProof/>
                  <w:sz w:val="22"/>
                  <w:szCs w:val="22"/>
                </w:rPr>
              </w:pPr>
              <w:hyperlink w:anchor="_Toc188626620" w:history="1">
                <w:r w:rsidRPr="001B7B7C">
                  <w:rPr>
                    <w:rStyle w:val="Hipersaitas"/>
                    <w:rFonts w:eastAsia="Calibri" w:cstheme="minorHAnsi"/>
                    <w:noProof/>
                  </w:rPr>
                  <w:t>Pirkimo sąlygų 3 priedas „Tiekėjų pašalinimo pagrindai“</w:t>
                </w:r>
                <w:r>
                  <w:rPr>
                    <w:noProof/>
                    <w:webHidden/>
                  </w:rPr>
                  <w:tab/>
                </w:r>
              </w:hyperlink>
            </w:p>
            <w:p w14:paraId="1CC8E1A3" w14:textId="1C7300B8" w:rsidR="0061594E" w:rsidRDefault="0061594E">
              <w:pPr>
                <w:pStyle w:val="Turinys3"/>
                <w:tabs>
                  <w:tab w:val="right" w:leader="dot" w:pos="9962"/>
                </w:tabs>
                <w:rPr>
                  <w:noProof/>
                  <w:sz w:val="22"/>
                  <w:szCs w:val="22"/>
                </w:rPr>
              </w:pPr>
              <w:hyperlink w:anchor="_Toc188626621" w:history="1">
                <w:r w:rsidRPr="001B7B7C">
                  <w:rPr>
                    <w:rStyle w:val="Hipersaitas"/>
                    <w:rFonts w:ascii="Calibri" w:hAnsi="Calibri" w:cs="Calibri"/>
                    <w:b/>
                    <w:noProof/>
                  </w:rPr>
                  <w:t>VPĮ straipsnis, dalis, punktas bei EBVPD formos dalis pildymui</w:t>
                </w:r>
                <w:r>
                  <w:rPr>
                    <w:noProof/>
                    <w:webHidden/>
                  </w:rPr>
                  <w:tab/>
                </w:r>
              </w:hyperlink>
              <w:bookmarkStart w:id="0" w:name="_GoBack"/>
              <w:bookmarkEnd w:id="0"/>
            </w:p>
            <w:p w14:paraId="6184DC57" w14:textId="225E731E" w:rsidR="0061594E" w:rsidRDefault="0061594E">
              <w:pPr>
                <w:pStyle w:val="Turinys3"/>
                <w:tabs>
                  <w:tab w:val="right" w:leader="dot" w:pos="9962"/>
                </w:tabs>
                <w:rPr>
                  <w:noProof/>
                  <w:sz w:val="22"/>
                  <w:szCs w:val="22"/>
                </w:rPr>
              </w:pPr>
              <w:hyperlink w:anchor="_Toc188626622" w:history="1">
                <w:r w:rsidRPr="001B7B7C">
                  <w:rPr>
                    <w:rStyle w:val="Hipersaitas"/>
                    <w:rFonts w:ascii="Calibri" w:hAnsi="Calibri" w:cs="Calibri"/>
                    <w:b/>
                    <w:noProof/>
                  </w:rPr>
                  <w:t>Dokumentai, kuriuos tiekėjas turi pateikti, siekiant įrodyti jo pašalinimo pagrindų nebuvimą ar atitiktį kvalifikacijos reikalavimams</w:t>
                </w:r>
                <w:r>
                  <w:rPr>
                    <w:noProof/>
                    <w:webHidden/>
                  </w:rPr>
                  <w:tab/>
                </w:r>
              </w:hyperlink>
            </w:p>
            <w:p w14:paraId="4105E34D" w14:textId="49D8EF3A" w:rsidR="0061594E" w:rsidRDefault="0061594E">
              <w:pPr>
                <w:pStyle w:val="Turinys2"/>
                <w:rPr>
                  <w:noProof/>
                  <w:sz w:val="22"/>
                  <w:szCs w:val="22"/>
                </w:rPr>
              </w:pPr>
              <w:hyperlink w:anchor="_Toc188626623" w:history="1">
                <w:r w:rsidRPr="001B7B7C">
                  <w:rPr>
                    <w:rStyle w:val="Hipersaitas"/>
                    <w:rFonts w:eastAsia="Calibri" w:cstheme="minorHAnsi"/>
                    <w:noProof/>
                  </w:rPr>
                  <w:t>Pirkimo sąlygų 4 priedas „Tiekėjų kvalifikacijos reikalavimai ir reikalaujami kokybės bei aplinkos apsaugos vadybos sistemų standartai“</w:t>
                </w:r>
                <w:r>
                  <w:rPr>
                    <w:noProof/>
                    <w:webHidden/>
                  </w:rPr>
                  <w:tab/>
                </w:r>
              </w:hyperlink>
            </w:p>
            <w:p w14:paraId="19EDD7D1" w14:textId="3502DCAF" w:rsidR="0061594E" w:rsidRDefault="0061594E">
              <w:pPr>
                <w:pStyle w:val="Turinys2"/>
                <w:rPr>
                  <w:noProof/>
                  <w:sz w:val="22"/>
                  <w:szCs w:val="22"/>
                </w:rPr>
              </w:pPr>
              <w:hyperlink w:anchor="_Toc188626624" w:history="1">
                <w:r w:rsidRPr="001B7B7C">
                  <w:rPr>
                    <w:rStyle w:val="Hipersaitas"/>
                    <w:rFonts w:eastAsia="Calibri" w:cstheme="minorHAnsi"/>
                    <w:noProof/>
                  </w:rPr>
                  <w:t xml:space="preserve">Pirkimo sąlygų 5 priedas „EBVPD“ </w:t>
                </w:r>
                <w:r w:rsidRPr="001B7B7C">
                  <w:rPr>
                    <w:rStyle w:val="Hipersaitas"/>
                    <w:rFonts w:cstheme="minorHAnsi"/>
                    <w:noProof/>
                  </w:rPr>
                  <w:t>(XML formatu)</w:t>
                </w:r>
                <w:r>
                  <w:rPr>
                    <w:noProof/>
                    <w:webHidden/>
                  </w:rPr>
                  <w:tab/>
                </w:r>
              </w:hyperlink>
            </w:p>
            <w:p w14:paraId="547D3468" w14:textId="530B3151" w:rsidR="0061594E" w:rsidRDefault="0061594E">
              <w:pPr>
                <w:pStyle w:val="Turinys2"/>
                <w:rPr>
                  <w:noProof/>
                  <w:sz w:val="22"/>
                  <w:szCs w:val="22"/>
                </w:rPr>
              </w:pPr>
              <w:hyperlink w:anchor="_Toc188626625" w:history="1">
                <w:r w:rsidRPr="001B7B7C">
                  <w:rPr>
                    <w:rStyle w:val="Hipersaitas"/>
                    <w:rFonts w:eastAsia="Calibri" w:cstheme="minorHAnsi"/>
                    <w:noProof/>
                  </w:rPr>
                  <w:t>Pirkimo sąlygų 6 priedas „Pasiūlymų vertinimo kriterijai ir sąlygos“</w:t>
                </w:r>
                <w:r>
                  <w:rPr>
                    <w:noProof/>
                    <w:webHidden/>
                  </w:rPr>
                  <w:tab/>
                </w:r>
              </w:hyperlink>
            </w:p>
            <w:p w14:paraId="62505E8F" w14:textId="0E357CD6" w:rsidR="0061594E" w:rsidRDefault="0061594E">
              <w:pPr>
                <w:pStyle w:val="Turinys2"/>
                <w:rPr>
                  <w:noProof/>
                  <w:sz w:val="22"/>
                  <w:szCs w:val="22"/>
                </w:rPr>
              </w:pPr>
              <w:hyperlink w:anchor="_Toc188626626" w:history="1">
                <w:r w:rsidRPr="001B7B7C">
                  <w:rPr>
                    <w:rStyle w:val="Hipersaitas"/>
                    <w:rFonts w:eastAsia="Calibri" w:cstheme="minorHAnsi"/>
                    <w:noProof/>
                  </w:rPr>
                  <w:t>Pirkimo sąlygų 7 priedas „Sutarties projektas (su technine specifikacija) “</w:t>
                </w:r>
                <w:r>
                  <w:rPr>
                    <w:noProof/>
                    <w:webHidden/>
                  </w:rPr>
                  <w:tab/>
                </w:r>
              </w:hyperlink>
            </w:p>
            <w:p w14:paraId="4048798D" w14:textId="03FE6F94" w:rsidR="0061594E" w:rsidRDefault="0061594E">
              <w:pPr>
                <w:pStyle w:val="Turinys2"/>
                <w:rPr>
                  <w:noProof/>
                  <w:sz w:val="22"/>
                  <w:szCs w:val="22"/>
                </w:rPr>
              </w:pPr>
              <w:hyperlink w:anchor="_Toc188626627" w:history="1">
                <w:r w:rsidRPr="001B7B7C">
                  <w:rPr>
                    <w:rStyle w:val="Hipersaitas"/>
                    <w:noProof/>
                  </w:rPr>
                  <w:t>Pirkimo sąlygų 8 priedas „Tiekėjo/subtiekėjo deklaracija dėl atitikties Reglamento nuostatoms“</w:t>
                </w:r>
                <w:r>
                  <w:rPr>
                    <w:noProof/>
                    <w:webHidden/>
                  </w:rPr>
                  <w:tab/>
                </w:r>
              </w:hyperlink>
            </w:p>
            <w:p w14:paraId="376BFBC0" w14:textId="292B7A45" w:rsidR="0061594E" w:rsidRDefault="0061594E">
              <w:pPr>
                <w:pStyle w:val="Turinys2"/>
                <w:rPr>
                  <w:noProof/>
                  <w:sz w:val="22"/>
                  <w:szCs w:val="22"/>
                </w:rPr>
              </w:pPr>
              <w:hyperlink w:anchor="_Toc188626628" w:history="1">
                <w:r w:rsidRPr="001B7B7C">
                  <w:rPr>
                    <w:rStyle w:val="Hipersaitas"/>
                    <w:noProof/>
                  </w:rPr>
                  <w:t>Pirkimo sąlygų 9 priedas „Tiekėjo vadovaujančių darbuotojų (specialistų) ir asmenų, atsakingų už sutarties vykdymą, sąrašo forma“</w:t>
                </w:r>
                <w:r>
                  <w:rPr>
                    <w:noProof/>
                    <w:webHidden/>
                  </w:rPr>
                  <w:tab/>
                </w:r>
              </w:hyperlink>
            </w:p>
            <w:p w14:paraId="44A5D34F" w14:textId="2713442F" w:rsidR="0061594E" w:rsidRDefault="0061594E">
              <w:pPr>
                <w:pStyle w:val="Turinys2"/>
                <w:rPr>
                  <w:noProof/>
                  <w:sz w:val="22"/>
                  <w:szCs w:val="22"/>
                </w:rPr>
              </w:pPr>
              <w:hyperlink w:anchor="_Toc188626629" w:history="1">
                <w:r w:rsidRPr="001B7B7C">
                  <w:rPr>
                    <w:rStyle w:val="Hipersaitas"/>
                    <w:noProof/>
                  </w:rPr>
                  <w:t>Pirkimo sąlygų 10 priedas „Deklaracijos dėl tiekėjo atsakingų asmenų forma“</w:t>
                </w:r>
                <w:r>
                  <w:rPr>
                    <w:noProof/>
                    <w:webHidden/>
                  </w:rPr>
                  <w:tab/>
                </w:r>
              </w:hyperlink>
            </w:p>
            <w:p w14:paraId="28A86062" w14:textId="5623662A" w:rsidR="0061594E" w:rsidRDefault="0061594E">
              <w:pPr>
                <w:pStyle w:val="Turinys2"/>
                <w:rPr>
                  <w:noProof/>
                  <w:sz w:val="22"/>
                  <w:szCs w:val="22"/>
                </w:rPr>
              </w:pPr>
              <w:hyperlink w:anchor="_Toc188626630" w:history="1">
                <w:r w:rsidRPr="001B7B7C">
                  <w:rPr>
                    <w:rStyle w:val="Hipersaitas"/>
                    <w:noProof/>
                  </w:rPr>
                  <w:t>Pirkimo sąlygų 11 priedas „Tiekėjo siūlomo specialisto (lektoriaus) didesnės patirties sąrašas“</w:t>
                </w:r>
                <w:r>
                  <w:rPr>
                    <w:noProof/>
                    <w:webHidden/>
                  </w:rPr>
                  <w:tab/>
                </w:r>
              </w:hyperlink>
            </w:p>
            <w:p w14:paraId="24F5D6ED" w14:textId="7C8EE3AC" w:rsidR="0061594E" w:rsidRDefault="0061594E">
              <w:r>
                <w:rPr>
                  <w:b/>
                  <w:bCs/>
                </w:rPr>
                <w:fldChar w:fldCharType="end"/>
              </w:r>
            </w:p>
          </w:sdtContent>
        </w:sdt>
        <w:p w14:paraId="73CCB438" w14:textId="3AC60E43"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744E170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47739116"/>
      <w:bookmarkStart w:id="2" w:name="_Toc335201954"/>
      <w:bookmarkStart w:id="3" w:name="_Toc188626607"/>
      <w:r w:rsidRPr="00D24970">
        <w:rPr>
          <w:rFonts w:asciiTheme="minorHAnsi" w:hAnsiTheme="minorHAnsi" w:cstheme="minorHAnsi"/>
        </w:rPr>
        <w:t>Bendra informacija</w:t>
      </w:r>
      <w:bookmarkEnd w:id="3"/>
    </w:p>
    <w:p w14:paraId="45C8BAC8" w14:textId="19CB046D" w:rsidR="009F619F" w:rsidRPr="00D97F55" w:rsidRDefault="00D97F55" w:rsidP="00D97F55">
      <w:pPr>
        <w:spacing w:line="20" w:lineRule="atLeast"/>
        <w:jc w:val="both"/>
        <w:rPr>
          <w:rFonts w:cstheme="minorHAnsi"/>
        </w:rPr>
      </w:pPr>
      <w:r>
        <w:rPr>
          <w:rFonts w:cstheme="minorHAnsi"/>
          <w:b/>
          <w:bCs/>
          <w:color w:val="00B050"/>
        </w:rPr>
        <w:t xml:space="preserve">1.1. </w:t>
      </w:r>
      <w:r w:rsidR="009F619F" w:rsidRPr="00D97F55">
        <w:rPr>
          <w:rFonts w:cstheme="minorHAnsi"/>
          <w:b/>
          <w:bCs/>
          <w:color w:val="00B050"/>
        </w:rPr>
        <w:t>Kauno miesto savivaldybės administracija</w:t>
      </w:r>
      <w:r w:rsidR="009F619F" w:rsidRPr="00D97F55">
        <w:rPr>
          <w:rFonts w:cstheme="minorHAnsi"/>
        </w:rPr>
        <w:t>,</w:t>
      </w:r>
      <w:r w:rsidR="009F619F" w:rsidRPr="00D97F55">
        <w:rPr>
          <w:rFonts w:cstheme="minorHAnsi"/>
          <w:color w:val="00B050"/>
        </w:rPr>
        <w:t xml:space="preserve"> </w:t>
      </w:r>
      <w:r w:rsidR="009F619F" w:rsidRPr="00D97F55">
        <w:rPr>
          <w:rFonts w:cstheme="minorHAnsi"/>
        </w:rPr>
        <w:t xml:space="preserve">juridinio asmens kodas </w:t>
      </w:r>
      <w:r w:rsidR="009F619F" w:rsidRPr="00D97F55">
        <w:rPr>
          <w:rFonts w:cstheme="minorHAnsi"/>
          <w:b/>
          <w:iCs/>
        </w:rPr>
        <w:t>188764867</w:t>
      </w:r>
      <w:r w:rsidR="009F619F" w:rsidRPr="00D97F55">
        <w:rPr>
          <w:rFonts w:cstheme="minorHAnsi"/>
        </w:rPr>
        <w:t xml:space="preserve">, adresas </w:t>
      </w:r>
      <w:r w:rsidR="009F619F" w:rsidRPr="00D97F55">
        <w:rPr>
          <w:rFonts w:cstheme="minorHAnsi"/>
          <w:b/>
          <w:iCs/>
        </w:rPr>
        <w:t>Laisvės al. 96, LT-44251, Kaunas</w:t>
      </w:r>
      <w:r w:rsidR="009F619F" w:rsidRPr="00D97F55">
        <w:rPr>
          <w:rFonts w:cstheme="minorHAnsi"/>
        </w:rPr>
        <w:t xml:space="preserve">. </w:t>
      </w:r>
      <w:bookmarkStart w:id="4" w:name="_Hlk184050846"/>
      <w:r w:rsidR="009F619F" w:rsidRPr="00D97F55">
        <w:rPr>
          <w:rFonts w:cstheme="minorHAnsi"/>
        </w:rPr>
        <w:t>Perkančioji organizacija yra PVM mokėtoja.</w:t>
      </w:r>
    </w:p>
    <w:p w14:paraId="5974158F" w14:textId="48E6A899" w:rsidR="009F619F" w:rsidRPr="00D97F55" w:rsidRDefault="009F619F" w:rsidP="00D97F55">
      <w:pPr>
        <w:tabs>
          <w:tab w:val="left" w:pos="9631"/>
        </w:tabs>
        <w:spacing w:line="240" w:lineRule="atLeast"/>
        <w:jc w:val="both"/>
        <w:rPr>
          <w:rFonts w:cstheme="minorHAnsi"/>
          <w:b/>
          <w:bCs/>
          <w:u w:val="single"/>
        </w:rPr>
      </w:pPr>
      <w:r w:rsidRPr="00D97F55">
        <w:rPr>
          <w:rFonts w:cstheme="minorHAnsi"/>
          <w:b/>
          <w:bCs/>
          <w:u w:val="single"/>
        </w:rPr>
        <w:t>Perkančiosios organizacijos kontaktiniai asmenys:</w:t>
      </w:r>
    </w:p>
    <w:p w14:paraId="152B204E" w14:textId="4CBC4304" w:rsidR="009F619F" w:rsidRPr="00D97F55" w:rsidRDefault="00D97F55" w:rsidP="00D97F55">
      <w:pPr>
        <w:tabs>
          <w:tab w:val="left" w:pos="9631"/>
        </w:tabs>
        <w:spacing w:line="240" w:lineRule="atLeast"/>
        <w:jc w:val="both"/>
        <w:rPr>
          <w:rFonts w:cstheme="minorHAnsi"/>
          <w:b/>
          <w:bCs/>
          <w:u w:val="single"/>
        </w:rPr>
      </w:pPr>
      <w:r>
        <w:rPr>
          <w:rFonts w:cstheme="minorHAnsi"/>
          <w:b/>
        </w:rPr>
        <w:t xml:space="preserve">- </w:t>
      </w:r>
      <w:r w:rsidR="009F619F" w:rsidRPr="00D97F55">
        <w:rPr>
          <w:rFonts w:cstheme="minorHAnsi"/>
          <w:b/>
        </w:rPr>
        <w:t>dėl klausimų, susijusių su pirkimo objektu</w:t>
      </w:r>
      <w:r w:rsidR="009F619F" w:rsidRPr="00D97F55">
        <w:rPr>
          <w:rFonts w:cstheme="minorHAnsi"/>
        </w:rPr>
        <w:t xml:space="preserve"> –</w:t>
      </w:r>
      <w:r w:rsidR="009F619F" w:rsidRPr="00D97F55">
        <w:rPr>
          <w:rFonts w:cstheme="minorHAnsi"/>
          <w:b/>
          <w:i/>
        </w:rPr>
        <w:t xml:space="preserve"> </w:t>
      </w:r>
      <w:r w:rsidR="009F619F" w:rsidRPr="00D97F55">
        <w:rPr>
          <w:rFonts w:ascii="Calibri" w:hAnsi="Calibri" w:cs="Calibri"/>
        </w:rPr>
        <w:t xml:space="preserve">Kauno miesto savivaldybės administracijos Švietimo skyriaus vedėjo pavaduotoja Jolita Sakaliūnienė, J. Gruodžio g. 9, LT-44251 Kaunas, tel. </w:t>
      </w:r>
      <w:r w:rsidR="009F619F" w:rsidRPr="00D97F55">
        <w:rPr>
          <w:rFonts w:ascii="Calibri" w:hAnsi="Calibri" w:cs="Calibri"/>
          <w:shd w:val="clear" w:color="auto" w:fill="FFFFFF"/>
        </w:rPr>
        <w:t> </w:t>
      </w:r>
      <w:hyperlink r:id="rId11" w:history="1">
        <w:r w:rsidR="009F619F" w:rsidRPr="00D97F55">
          <w:rPr>
            <w:rFonts w:ascii="Calibri" w:hAnsi="Calibri" w:cs="Calibri"/>
            <w:shd w:val="clear" w:color="auto" w:fill="FFFFFF"/>
          </w:rPr>
          <w:t>+370 37 42 46 08</w:t>
        </w:r>
      </w:hyperlink>
      <w:r w:rsidR="009F619F" w:rsidRPr="00D97F55">
        <w:rPr>
          <w:rFonts w:ascii="Calibri" w:hAnsi="Calibri" w:cs="Calibri"/>
        </w:rPr>
        <w:t xml:space="preserve">, el. p. </w:t>
      </w:r>
      <w:hyperlink r:id="rId12" w:history="1">
        <w:r w:rsidR="009F619F" w:rsidRPr="00D97F55">
          <w:rPr>
            <w:rStyle w:val="Hipersaitas"/>
            <w:rFonts w:ascii="Calibri" w:hAnsi="Calibri" w:cs="Calibri"/>
          </w:rPr>
          <w:t>jolita.sakaliuniene@kaunas.lt</w:t>
        </w:r>
      </w:hyperlink>
      <w:r w:rsidR="009F619F" w:rsidRPr="00D97F55">
        <w:rPr>
          <w:rFonts w:ascii="Calibri" w:hAnsi="Calibri" w:cs="Calibri"/>
        </w:rPr>
        <w:t xml:space="preserve">. </w:t>
      </w:r>
    </w:p>
    <w:p w14:paraId="2472E831" w14:textId="77777777" w:rsidR="00D97F55" w:rsidRDefault="009F619F" w:rsidP="005A7EBB">
      <w:pPr>
        <w:jc w:val="both"/>
        <w:rPr>
          <w:rFonts w:ascii="Calibri" w:hAnsi="Calibri" w:cs="Calibri"/>
        </w:rPr>
      </w:pP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bookmarkEnd w:id="4"/>
      <w:r w:rsidRPr="00567B7A">
        <w:rPr>
          <w:rFonts w:ascii="Calibri" w:hAnsi="Calibri" w:cs="Calibri"/>
          <w:bCs/>
          <w:iCs/>
        </w:rPr>
        <w:t xml:space="preserve">– </w:t>
      </w:r>
      <w:r w:rsidRPr="00567B7A">
        <w:rPr>
          <w:rFonts w:ascii="Calibri" w:hAnsi="Calibri" w:cs="Calibri"/>
        </w:rPr>
        <w:t>Jolanta Vasiliauskienė, Kauno miesto savivaldybės administracijos Centrinio viešųjų pirkimų ir koncesijų     skyriaus vedėjo pavaduotoja, Laisvės al. 92, LT-44251 Kaunas, tel</w:t>
      </w:r>
      <w:r w:rsidRPr="00FC12C1">
        <w:rPr>
          <w:rFonts w:ascii="Calibri" w:hAnsi="Calibri" w:cs="Calibri"/>
        </w:rPr>
        <w:t xml:space="preserve">. </w:t>
      </w:r>
      <w:hyperlink r:id="rId13" w:history="1">
        <w:r w:rsidR="00FC12C1" w:rsidRPr="00FC12C1">
          <w:rPr>
            <w:rFonts w:cstheme="minorHAnsi"/>
            <w:shd w:val="clear" w:color="auto" w:fill="FFFFFF"/>
          </w:rPr>
          <w:t>+370 615 49 286</w:t>
        </w:r>
      </w:hyperlink>
      <w:r w:rsidRPr="00FC12C1">
        <w:rPr>
          <w:rFonts w:cstheme="minorHAnsi"/>
        </w:rPr>
        <w:t>,</w:t>
      </w:r>
      <w:r w:rsidRPr="00FC12C1">
        <w:rPr>
          <w:rFonts w:ascii="Calibri" w:hAnsi="Calibri" w:cs="Calibri"/>
        </w:rPr>
        <w:t xml:space="preserve"> el.</w:t>
      </w:r>
      <w:r w:rsidRPr="00567B7A">
        <w:rPr>
          <w:rFonts w:ascii="Calibri" w:hAnsi="Calibri" w:cs="Calibri"/>
        </w:rPr>
        <w:t xml:space="preserve"> p. </w:t>
      </w:r>
      <w:hyperlink r:id="rId14" w:history="1">
        <w:r w:rsidRPr="00567B7A">
          <w:rPr>
            <w:rStyle w:val="Hipersaitas"/>
            <w:rFonts w:ascii="Calibri" w:hAnsi="Calibri" w:cs="Calibri"/>
          </w:rPr>
          <w:t>jolanta.vasiliauskiene@kaunas.lt</w:t>
        </w:r>
      </w:hyperlink>
      <w:r w:rsidRPr="00567B7A">
        <w:rPr>
          <w:rFonts w:ascii="Calibri" w:hAnsi="Calibri" w:cs="Calibri"/>
        </w:rPr>
        <w:t xml:space="preserve">. </w:t>
      </w:r>
    </w:p>
    <w:p w14:paraId="7A369EE0" w14:textId="40E82226" w:rsidR="009F619F" w:rsidRPr="005A7EBB" w:rsidRDefault="005A7EBB" w:rsidP="005A7EBB">
      <w:pPr>
        <w:jc w:val="both"/>
        <w:rPr>
          <w:rFonts w:ascii="Calibri" w:hAnsi="Calibri" w:cs="Calibri"/>
        </w:rPr>
      </w:pPr>
      <w:r>
        <w:rPr>
          <w:rFonts w:ascii="Calibri" w:hAnsi="Calibri" w:cs="Calibri"/>
        </w:rPr>
        <w:t xml:space="preserve">1.2. </w:t>
      </w:r>
      <w:r w:rsidR="00E32C8E" w:rsidRPr="005A7EBB">
        <w:t>Pirkimą atlieka</w:t>
      </w:r>
      <w:r w:rsidR="009F619F" w:rsidRPr="005A7EBB">
        <w:t xml:space="preserve"> </w:t>
      </w:r>
      <w:r w:rsidR="008978C5" w:rsidRPr="005A7EBB">
        <w:t xml:space="preserve"> </w:t>
      </w:r>
      <w:r w:rsidR="008978C5" w:rsidRPr="005A7EBB">
        <w:rPr>
          <w:color w:val="00B050"/>
        </w:rPr>
        <w:t>centrinė perkančioji organizacija</w:t>
      </w:r>
      <w:r w:rsidR="009F619F" w:rsidRPr="005A7EBB">
        <w:rPr>
          <w:color w:val="00B050"/>
        </w:rPr>
        <w:t>, skirianti viešojo pirkimo sutartis arba sudaranti preliminariąsias sutartis dėl kitiems pirkėjams skirtų darbų, prekių ar paslaugų. Sutartį pasirašys pati centrinė</w:t>
      </w:r>
      <w:r w:rsidR="00E32C8E" w:rsidRPr="005A7EBB">
        <w:rPr>
          <w:color w:val="00B050"/>
        </w:rPr>
        <w:t xml:space="preserve"> </w:t>
      </w:r>
      <w:r w:rsidR="00DF4D30" w:rsidRPr="005A7EBB">
        <w:rPr>
          <w:color w:val="00B050"/>
        </w:rPr>
        <w:t>perkančioji organizacija</w:t>
      </w:r>
      <w:r w:rsidRPr="005A7EBB">
        <w:rPr>
          <w:color w:val="00B050"/>
        </w:rPr>
        <w:t>, nes perka savo reikmėms.</w:t>
      </w:r>
    </w:p>
    <w:p w14:paraId="2239DD1B" w14:textId="1425F5B9" w:rsidR="002F5F8E" w:rsidRPr="00D97F55" w:rsidRDefault="00D97F55" w:rsidP="00D97F55">
      <w:pPr>
        <w:tabs>
          <w:tab w:val="left" w:pos="993"/>
        </w:tabs>
        <w:jc w:val="both"/>
      </w:pPr>
      <w:r>
        <w:rPr>
          <w:color w:val="000000" w:themeColor="text1"/>
        </w:rPr>
        <w:t xml:space="preserve">1.3. </w:t>
      </w:r>
      <w:r w:rsidR="007D6857" w:rsidRPr="00D97F55">
        <w:rPr>
          <w:color w:val="000000" w:themeColor="text1"/>
        </w:rPr>
        <w:t>Pirkimas</w:t>
      </w:r>
      <w:r w:rsidR="00B37854" w:rsidRPr="00D97F55">
        <w:rPr>
          <w:color w:val="000000" w:themeColor="text1"/>
        </w:rPr>
        <w:t xml:space="preserve"> neatlieka</w:t>
      </w:r>
      <w:r w:rsidR="007D6857" w:rsidRPr="00D97F55">
        <w:rPr>
          <w:color w:val="000000" w:themeColor="text1"/>
        </w:rPr>
        <w:t>mas</w:t>
      </w:r>
      <w:r w:rsidR="00B37854" w:rsidRPr="00D97F55">
        <w:rPr>
          <w:color w:val="000000" w:themeColor="text1"/>
        </w:rPr>
        <w:t xml:space="preserve"> </w:t>
      </w:r>
      <w:r w:rsidR="002F5F8E" w:rsidRPr="00D97F55">
        <w:rPr>
          <w:color w:val="000000" w:themeColor="text1"/>
        </w:rPr>
        <w:t>naudojantis centralizuotų pirkimų katalogu</w:t>
      </w:r>
      <w:r w:rsidR="007D6857" w:rsidRPr="00D97F55">
        <w:rPr>
          <w:color w:val="000000" w:themeColor="text1"/>
        </w:rPr>
        <w:t xml:space="preserve">, nes </w:t>
      </w:r>
      <w:r w:rsidR="009F619F" w:rsidRPr="00D97F55">
        <w:rPr>
          <w:color w:val="00B050"/>
        </w:rPr>
        <w:t xml:space="preserve">CPO LT kataloge tokių paslaugų nėra. CPO LT katalogo patikrinimo data – </w:t>
      </w:r>
      <w:r w:rsidR="009F619F" w:rsidRPr="002B4B1E">
        <w:rPr>
          <w:color w:val="00B050"/>
          <w:highlight w:val="yellow"/>
        </w:rPr>
        <w:t>2025-01-</w:t>
      </w:r>
      <w:r w:rsidR="002B4B1E" w:rsidRPr="002B4B1E">
        <w:rPr>
          <w:color w:val="00B050"/>
          <w:highlight w:val="yellow"/>
        </w:rPr>
        <w:t>24</w:t>
      </w:r>
      <w:r w:rsidR="009F619F" w:rsidRPr="002B4B1E">
        <w:rPr>
          <w:color w:val="00B050"/>
          <w:highlight w:val="yellow"/>
        </w:rPr>
        <w:t xml:space="preserve"> </w:t>
      </w:r>
      <w:r w:rsidR="008C5F5E" w:rsidRPr="002B4B1E">
        <w:rPr>
          <w:color w:val="000000" w:themeColor="text1"/>
          <w:highlight w:val="yellow"/>
        </w:rPr>
        <w:t>.</w:t>
      </w:r>
      <w:r w:rsidR="008C5F5E" w:rsidRPr="00D97F55">
        <w:rPr>
          <w:color w:val="000000" w:themeColor="text1"/>
        </w:rPr>
        <w:t xml:space="preserve"> </w:t>
      </w:r>
      <w:r w:rsidR="002F5F8E" w:rsidRPr="00D97F55">
        <w:rPr>
          <w:color w:val="000000" w:themeColor="text1"/>
        </w:rPr>
        <w:t xml:space="preserve"> </w:t>
      </w:r>
    </w:p>
    <w:p w14:paraId="62DF64D0" w14:textId="7FB77AD0" w:rsidR="00AA23FB" w:rsidRPr="002349E8" w:rsidRDefault="002F5F8E" w:rsidP="00D97F55">
      <w:pPr>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41370492" w:rsidR="00E32C8E" w:rsidRPr="00D97F55" w:rsidRDefault="00C447D2" w:rsidP="00D97F55">
      <w:pPr>
        <w:jc w:val="both"/>
        <w:rPr>
          <w:rFonts w:cstheme="minorHAnsi"/>
        </w:rPr>
      </w:pPr>
      <w:r w:rsidRPr="00D97F55">
        <w:rPr>
          <w:rFonts w:cstheme="minorHAnsi"/>
        </w:rPr>
        <w:t>1.</w:t>
      </w:r>
      <w:r w:rsidR="00095A99" w:rsidRPr="00D97F55">
        <w:rPr>
          <w:rFonts w:cstheme="minorHAnsi"/>
        </w:rPr>
        <w:t>5</w:t>
      </w:r>
      <w:r w:rsidRPr="00D97F55">
        <w:rPr>
          <w:rFonts w:cstheme="minorHAnsi"/>
        </w:rPr>
        <w:t xml:space="preserve">. </w:t>
      </w:r>
      <w:r w:rsidR="00E32C8E" w:rsidRPr="00D97F55">
        <w:rPr>
          <w:rFonts w:cstheme="minorHAnsi"/>
        </w:rPr>
        <w:t xml:space="preserve">Stebėtojai dalyvauti </w:t>
      </w:r>
      <w:r w:rsidR="008A3C98" w:rsidRPr="00D97F55">
        <w:rPr>
          <w:rFonts w:cstheme="minorHAnsi"/>
        </w:rPr>
        <w:t>K</w:t>
      </w:r>
      <w:r w:rsidR="00E32C8E" w:rsidRPr="00D97F55">
        <w:rPr>
          <w:rFonts w:cstheme="minorHAnsi"/>
        </w:rPr>
        <w:t>omisijos posėdžiuose nėra kviečiami.</w:t>
      </w:r>
    </w:p>
    <w:p w14:paraId="39603E6D" w14:textId="5F8253F9" w:rsidR="005E62F0" w:rsidRPr="00CE0EED" w:rsidRDefault="00D97F55" w:rsidP="00D97F55">
      <w:pPr>
        <w:pStyle w:val="Patvirtinta"/>
        <w:ind w:left="0"/>
        <w:jc w:val="both"/>
        <w:rPr>
          <w:lang w:val="lt-LT"/>
        </w:rPr>
      </w:pPr>
      <w:r>
        <w:rPr>
          <w:rFonts w:cstheme="minorHAnsi"/>
          <w:lang w:val="lt-LT"/>
        </w:rPr>
        <w:t xml:space="preserve">1.6. </w:t>
      </w:r>
      <w:r w:rsidR="003A502A" w:rsidRPr="00A077F6">
        <w:rPr>
          <w:rFonts w:cstheme="minorHAnsi"/>
          <w:lang w:val="lt-LT"/>
        </w:rPr>
        <w:t xml:space="preserve">Atliekamas žaliasis pirkimas. </w:t>
      </w:r>
      <w:r w:rsidR="00A077F6" w:rsidRPr="00A077F6">
        <w:rPr>
          <w:rFonts w:cstheme="minorHAnsi"/>
          <w:lang w:val="lt-LT"/>
        </w:rPr>
        <w:t>P</w:t>
      </w:r>
      <w:r w:rsidR="00A077F6">
        <w:rPr>
          <w:rFonts w:ascii="Calibri" w:eastAsia="Calibri" w:hAnsi="Calibri" w:cs="Calibri"/>
          <w:lang w:val="lt-LT"/>
        </w:rPr>
        <w:t xml:space="preserve">erkamos paslaugos yra </w:t>
      </w:r>
      <w:r w:rsidR="00A077F6" w:rsidRPr="00CD4C60">
        <w:rPr>
          <w:rFonts w:ascii="Calibri" w:hAnsi="Calibri" w:cs="Calibri"/>
          <w:lang w:val="lt-LT"/>
        </w:rPr>
        <w:t xml:space="preserve">mokymų paslaugos, kurios nesusijusios su materialaus objekto sukūrimu ir jų teikimo metu nėra numatomas reikšmingas neigiamas poveikis aplinkai, nesukuriamas taršos šaltinis ir negeneruojamos atliekos, kaip </w:t>
      </w:r>
      <w:r w:rsidR="00A077F6" w:rsidRPr="00CE0EED">
        <w:rPr>
          <w:rFonts w:ascii="Calibri" w:hAnsi="Calibri" w:cs="Calibri"/>
          <w:lang w:val="lt-LT"/>
        </w:rPr>
        <w:t>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4EF0C2E" w14:textId="6FCAAE33" w:rsidR="00E35E7C" w:rsidRPr="00D97F55" w:rsidRDefault="00EC28B4" w:rsidP="00D97F55">
      <w:pPr>
        <w:pStyle w:val="Sraopastraipa"/>
        <w:numPr>
          <w:ilvl w:val="1"/>
          <w:numId w:val="30"/>
        </w:numPr>
        <w:spacing w:after="0" w:line="240" w:lineRule="auto"/>
        <w:jc w:val="both"/>
        <w:rPr>
          <w:rFonts w:cstheme="minorHAnsi"/>
          <w:i/>
          <w:color w:val="7030A0"/>
          <w:sz w:val="22"/>
          <w:szCs w:val="22"/>
        </w:rPr>
      </w:pPr>
      <w:r w:rsidRPr="000F531D">
        <w:rPr>
          <w:rFonts w:cstheme="minorHAnsi"/>
          <w:color w:val="00B050"/>
          <w:sz w:val="20"/>
          <w:szCs w:val="20"/>
        </w:rPr>
        <w:t>Ši</w:t>
      </w:r>
      <w:r w:rsidR="00495DB7">
        <w:rPr>
          <w:rFonts w:cstheme="minorHAnsi"/>
          <w:color w:val="00B050"/>
          <w:sz w:val="20"/>
          <w:szCs w:val="20"/>
        </w:rPr>
        <w:t xml:space="preserve">ame pirkime taikomas </w:t>
      </w:r>
      <w:r w:rsidR="00E35E7C" w:rsidRPr="000F531D">
        <w:rPr>
          <w:rFonts w:cstheme="minorHAnsi"/>
          <w:color w:val="00B050"/>
          <w:sz w:val="20"/>
          <w:szCs w:val="20"/>
        </w:rPr>
        <w:t>socialin</w:t>
      </w:r>
      <w:r w:rsidRPr="000F531D">
        <w:rPr>
          <w:rFonts w:cstheme="minorHAnsi"/>
          <w:color w:val="00B050"/>
          <w:sz w:val="20"/>
          <w:szCs w:val="20"/>
        </w:rPr>
        <w:t>is kriterijus – prieinamumo ir tinkamumo visiems naudotojams reikalavimas, kuris nustatytas</w:t>
      </w:r>
      <w:r w:rsidR="00A077F6" w:rsidRPr="000F531D">
        <w:rPr>
          <w:rFonts w:cstheme="minorHAnsi"/>
          <w:color w:val="00B050"/>
          <w:sz w:val="22"/>
          <w:szCs w:val="22"/>
        </w:rPr>
        <w:t xml:space="preserve"> </w:t>
      </w:r>
      <w:r w:rsidR="00A077F6" w:rsidRPr="00D97F55">
        <w:rPr>
          <w:rFonts w:cstheme="minorHAnsi"/>
          <w:color w:val="00B050"/>
          <w:sz w:val="22"/>
          <w:szCs w:val="22"/>
        </w:rPr>
        <w:t>techninėje specifikacij</w:t>
      </w:r>
      <w:r>
        <w:rPr>
          <w:rFonts w:cstheme="minorHAnsi"/>
          <w:color w:val="00B050"/>
          <w:sz w:val="22"/>
          <w:szCs w:val="22"/>
        </w:rPr>
        <w:t>oj</w:t>
      </w:r>
      <w:r w:rsidR="00495DB7">
        <w:rPr>
          <w:rFonts w:cstheme="minorHAnsi"/>
          <w:color w:val="00B050"/>
          <w:sz w:val="22"/>
          <w:szCs w:val="22"/>
        </w:rPr>
        <w:t xml:space="preserve">e (techninės specifikacijos 8.2 </w:t>
      </w:r>
      <w:r>
        <w:rPr>
          <w:rFonts w:cstheme="minorHAnsi"/>
          <w:color w:val="00B050"/>
          <w:sz w:val="22"/>
          <w:szCs w:val="22"/>
        </w:rPr>
        <w:t>p.</w:t>
      </w:r>
      <w:r w:rsidR="00495DB7">
        <w:rPr>
          <w:rFonts w:cstheme="minorHAnsi"/>
          <w:color w:val="00B050"/>
          <w:sz w:val="22"/>
          <w:szCs w:val="22"/>
        </w:rPr>
        <w:t>, 13 p.</w:t>
      </w:r>
      <w:r>
        <w:rPr>
          <w:rFonts w:cstheme="minorHAnsi"/>
          <w:color w:val="00B050"/>
          <w:sz w:val="22"/>
          <w:szCs w:val="22"/>
        </w:rPr>
        <w:t xml:space="preserve">). </w:t>
      </w:r>
    </w:p>
    <w:p w14:paraId="2413C02D" w14:textId="4D62A6F1" w:rsidR="00E32C8E" w:rsidRPr="00D97F55" w:rsidRDefault="00D97F55" w:rsidP="00D97F55">
      <w:pPr>
        <w:tabs>
          <w:tab w:val="left" w:pos="993"/>
        </w:tabs>
        <w:jc w:val="both"/>
        <w:rPr>
          <w:rFonts w:eastAsia="Arial"/>
        </w:rPr>
      </w:pPr>
      <w:r>
        <w:rPr>
          <w:rFonts w:eastAsia="Arial"/>
          <w:color w:val="00B050"/>
        </w:rPr>
        <w:t xml:space="preserve">1.8. </w:t>
      </w:r>
      <w:r w:rsidR="00E32C8E" w:rsidRPr="00D97F55">
        <w:rPr>
          <w:rFonts w:eastAsia="Arial"/>
          <w:color w:val="00B050"/>
        </w:rPr>
        <w:t xml:space="preserve">Išankstinis skelbimas apie </w:t>
      </w:r>
      <w:r w:rsidR="007A68AD" w:rsidRPr="00D97F55">
        <w:rPr>
          <w:rFonts w:eastAsia="Arial"/>
          <w:color w:val="00B050"/>
        </w:rPr>
        <w:t>p</w:t>
      </w:r>
      <w:r w:rsidR="00E32C8E" w:rsidRPr="00D97F55">
        <w:rPr>
          <w:rFonts w:eastAsia="Arial"/>
          <w:color w:val="00B050"/>
        </w:rPr>
        <w:t>irkimą nebuvo paskelbtas</w:t>
      </w:r>
      <w:r w:rsidR="00A077F6" w:rsidRPr="00D97F55">
        <w:rPr>
          <w:rFonts w:eastAsia="Arial"/>
        </w:rPr>
        <w:t>.</w:t>
      </w:r>
    </w:p>
    <w:p w14:paraId="72EF28E7" w14:textId="1FF75C63" w:rsidR="00AF1430" w:rsidRPr="00D97F55" w:rsidRDefault="00D97F55" w:rsidP="00D97F55">
      <w:pPr>
        <w:tabs>
          <w:tab w:val="left" w:pos="851"/>
          <w:tab w:val="left" w:pos="993"/>
        </w:tabs>
        <w:jc w:val="both"/>
        <w:rPr>
          <w:rFonts w:cstheme="minorHAnsi"/>
        </w:rPr>
      </w:pPr>
      <w:r>
        <w:rPr>
          <w:rFonts w:cstheme="minorHAnsi"/>
        </w:rPr>
        <w:t xml:space="preserve">1.9. </w:t>
      </w:r>
      <w:r w:rsidR="00015FC9" w:rsidRPr="00D97F55">
        <w:rPr>
          <w:rFonts w:cstheme="minorHAnsi"/>
        </w:rPr>
        <w:t>P</w:t>
      </w:r>
      <w:r w:rsidR="00E32C8E" w:rsidRPr="00D97F55">
        <w:rPr>
          <w:rFonts w:cstheme="minorHAnsi"/>
        </w:rPr>
        <w:t xml:space="preserve">irkime  </w:t>
      </w:r>
      <w:r w:rsidR="007A68AD" w:rsidRPr="00D97F55">
        <w:rPr>
          <w:rFonts w:cstheme="minorHAnsi"/>
        </w:rPr>
        <w:t>perkančioji organizacija</w:t>
      </w:r>
      <w:r w:rsidR="00E32C8E" w:rsidRPr="00D97F55">
        <w:rPr>
          <w:rFonts w:cstheme="minorHAnsi"/>
        </w:rPr>
        <w:t xml:space="preserve"> nenumato skelbti pranešimo dėl savanoriško </w:t>
      </w:r>
      <w:proofErr w:type="spellStart"/>
      <w:r w:rsidR="00E32C8E" w:rsidRPr="00D97F55">
        <w:rPr>
          <w:rFonts w:cstheme="minorHAnsi"/>
          <w:i/>
          <w:iCs/>
        </w:rPr>
        <w:t>ex</w:t>
      </w:r>
      <w:proofErr w:type="spellEnd"/>
      <w:r w:rsidR="00E32C8E" w:rsidRPr="00D97F55">
        <w:rPr>
          <w:rFonts w:cstheme="minorHAnsi"/>
          <w:i/>
          <w:iCs/>
        </w:rPr>
        <w:t xml:space="preserve"> ante</w:t>
      </w:r>
      <w:r w:rsidR="00E32C8E" w:rsidRPr="00D97F55">
        <w:rPr>
          <w:rFonts w:cstheme="minorHAnsi"/>
        </w:rPr>
        <w:t xml:space="preserve"> skaidrumo.</w:t>
      </w:r>
    </w:p>
    <w:p w14:paraId="5D0EA3C4" w14:textId="2FD8A7F2" w:rsidR="004D070C" w:rsidRPr="00D97F55" w:rsidRDefault="002349E8" w:rsidP="00D97F55">
      <w:pPr>
        <w:pStyle w:val="Sraopastraipa"/>
        <w:numPr>
          <w:ilvl w:val="1"/>
          <w:numId w:val="31"/>
        </w:numPr>
        <w:tabs>
          <w:tab w:val="left" w:pos="851"/>
          <w:tab w:val="left" w:pos="993"/>
        </w:tabs>
        <w:spacing w:after="0" w:line="240" w:lineRule="auto"/>
        <w:jc w:val="both"/>
        <w:rPr>
          <w:rFonts w:cstheme="minorHAnsi"/>
          <w:color w:val="7030A0"/>
        </w:rPr>
      </w:pPr>
      <w:r w:rsidRPr="00D97F55">
        <w:rPr>
          <w:rFonts w:cstheme="minorHAnsi"/>
        </w:rPr>
        <w:t xml:space="preserve"> </w:t>
      </w:r>
      <w:r w:rsidR="007466F8" w:rsidRPr="00D97F55">
        <w:rPr>
          <w:rFonts w:cstheme="minorHAnsi"/>
        </w:rPr>
        <w:t>Pirkime neleidžia</w:t>
      </w:r>
      <w:r w:rsidR="00216820" w:rsidRPr="00D97F55">
        <w:rPr>
          <w:rFonts w:cstheme="minorHAnsi"/>
        </w:rPr>
        <w:t>ma</w:t>
      </w:r>
      <w:r w:rsidR="007466F8" w:rsidRPr="00D97F55">
        <w:rPr>
          <w:rFonts w:cstheme="minorHAnsi"/>
        </w:rPr>
        <w:t xml:space="preserve"> pateikti alternatyvių </w:t>
      </w:r>
      <w:r w:rsidR="00D27E76" w:rsidRPr="00D97F55">
        <w:rPr>
          <w:rFonts w:cstheme="minorHAnsi"/>
        </w:rPr>
        <w:t>p</w:t>
      </w:r>
      <w:r w:rsidR="007466F8" w:rsidRPr="00D97F55">
        <w:rPr>
          <w:rFonts w:cstheme="minorHAnsi"/>
        </w:rPr>
        <w:t xml:space="preserve">asiūlymų. </w:t>
      </w:r>
    </w:p>
    <w:p w14:paraId="0C002F05" w14:textId="548B1F75" w:rsidR="00E32C8E" w:rsidRPr="00D97F55" w:rsidRDefault="00E32C8E" w:rsidP="00D97F55">
      <w:pPr>
        <w:pStyle w:val="Sraopastraipa"/>
        <w:numPr>
          <w:ilvl w:val="1"/>
          <w:numId w:val="32"/>
        </w:numPr>
        <w:tabs>
          <w:tab w:val="left" w:pos="993"/>
        </w:tabs>
        <w:spacing w:after="0" w:line="240" w:lineRule="auto"/>
        <w:jc w:val="both"/>
        <w:rPr>
          <w:rFonts w:cstheme="minorHAnsi"/>
        </w:rPr>
      </w:pPr>
      <w:r w:rsidRPr="00D97F55">
        <w:rPr>
          <w:rFonts w:eastAsia="Arial" w:cstheme="minorHAnsi"/>
          <w:color w:val="333333"/>
        </w:rPr>
        <w:t xml:space="preserve">Bendrosios </w:t>
      </w:r>
      <w:r w:rsidR="007E5F55" w:rsidRPr="00D97F55">
        <w:rPr>
          <w:rFonts w:eastAsia="Arial" w:cstheme="minorHAnsi"/>
          <w:color w:val="333333"/>
        </w:rPr>
        <w:t xml:space="preserve">pirkimo </w:t>
      </w:r>
      <w:r w:rsidRPr="00D97F55">
        <w:rPr>
          <w:rFonts w:eastAsia="Arial" w:cstheme="minorHAnsi"/>
          <w:color w:val="333333"/>
        </w:rPr>
        <w:t>sąlygos yra neatskiriama ši</w:t>
      </w:r>
      <w:r w:rsidR="00C07F25" w:rsidRPr="00D97F55">
        <w:rPr>
          <w:rFonts w:eastAsia="Arial" w:cstheme="minorHAnsi"/>
          <w:color w:val="333333"/>
        </w:rPr>
        <w:t>ų</w:t>
      </w:r>
      <w:r w:rsidRPr="00D97F55">
        <w:rPr>
          <w:rFonts w:eastAsia="Arial" w:cstheme="minorHAnsi"/>
          <w:color w:val="333333"/>
        </w:rPr>
        <w:t xml:space="preserve"> </w:t>
      </w:r>
      <w:r w:rsidR="00F4541C" w:rsidRPr="00D97F55">
        <w:rPr>
          <w:rFonts w:eastAsia="Arial" w:cstheme="minorHAnsi"/>
          <w:color w:val="333333"/>
        </w:rPr>
        <w:t>p</w:t>
      </w:r>
      <w:r w:rsidRPr="00D97F55">
        <w:rPr>
          <w:rFonts w:eastAsia="Arial" w:cstheme="minorHAnsi"/>
          <w:color w:val="333333"/>
        </w:rPr>
        <w:t>irkimo sąlygų dalis.</w:t>
      </w:r>
    </w:p>
    <w:p w14:paraId="5DEDEBC7" w14:textId="24E9BB34" w:rsidR="00B41C66" w:rsidRPr="00F0499F" w:rsidRDefault="00507DC9" w:rsidP="00717DCC">
      <w:pPr>
        <w:pStyle w:val="Antrat1"/>
        <w:spacing w:line="20" w:lineRule="atLeast"/>
        <w:contextualSpacing/>
      </w:pPr>
      <w:bookmarkStart w:id="5" w:name="_Ref39426332"/>
      <w:bookmarkStart w:id="6" w:name="_Ref39426338"/>
      <w:bookmarkStart w:id="7" w:name="_Toc188626608"/>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7D1619E5" w14:textId="08F64197" w:rsidR="00482397" w:rsidRPr="002F3B9E" w:rsidRDefault="00B41C66" w:rsidP="00482397">
      <w:pPr>
        <w:pStyle w:val="Betarp"/>
        <w:numPr>
          <w:ilvl w:val="1"/>
          <w:numId w:val="5"/>
        </w:numPr>
        <w:spacing w:after="120"/>
        <w:ind w:left="0" w:firstLine="709"/>
        <w:contextualSpacing/>
        <w:jc w:val="both"/>
        <w:rPr>
          <w:rFonts w:cstheme="minorHAnsi"/>
          <w:color w:val="FF0000"/>
          <w:sz w:val="20"/>
          <w:szCs w:val="20"/>
        </w:rPr>
      </w:pPr>
      <w:r w:rsidRPr="002F3B9E">
        <w:rPr>
          <w:rFonts w:eastAsia="Calibri" w:cstheme="minorHAnsi"/>
          <w:color w:val="000000" w:themeColor="text1"/>
          <w:sz w:val="20"/>
          <w:szCs w:val="20"/>
        </w:rPr>
        <w:t xml:space="preserve">Perkančioji organizacija numato įsigyti </w:t>
      </w:r>
      <w:proofErr w:type="spellStart"/>
      <w:r w:rsidR="00FC12C1" w:rsidRPr="002F3B9E">
        <w:rPr>
          <w:rFonts w:eastAsia="Times New Roman" w:cstheme="minorHAnsi"/>
          <w:color w:val="00B050"/>
          <w:sz w:val="20"/>
          <w:szCs w:val="20"/>
        </w:rPr>
        <w:t>an</w:t>
      </w:r>
      <w:r w:rsidR="00196F1F" w:rsidRPr="002F3B9E">
        <w:rPr>
          <w:rFonts w:eastAsia="Times New Roman" w:cstheme="minorHAnsi"/>
          <w:color w:val="00B050"/>
          <w:sz w:val="20"/>
          <w:szCs w:val="20"/>
        </w:rPr>
        <w:t>treprenerystės</w:t>
      </w:r>
      <w:proofErr w:type="spellEnd"/>
      <w:r w:rsidR="00196F1F" w:rsidRPr="002F3B9E">
        <w:rPr>
          <w:rFonts w:eastAsia="Times New Roman" w:cstheme="minorHAnsi"/>
          <w:color w:val="00B050"/>
          <w:sz w:val="20"/>
          <w:szCs w:val="20"/>
        </w:rPr>
        <w:t xml:space="preserve"> įgūdžių formavimo praktinių mokymų, </w:t>
      </w:r>
      <w:r w:rsidR="00FC12C1" w:rsidRPr="002F3B9E">
        <w:rPr>
          <w:rFonts w:eastAsia="Times New Roman" w:cstheme="minorHAnsi"/>
          <w:color w:val="00B050"/>
          <w:sz w:val="20"/>
          <w:szCs w:val="20"/>
        </w:rPr>
        <w:t xml:space="preserve">„Tūkstantmečio mokyklų II“ (toliau – TŪM) programoje dalyvaujančių Kauno miesto savivaldybės bendrojo ugdymo mokyklų ir TŪM programoje </w:t>
      </w:r>
      <w:proofErr w:type="spellStart"/>
      <w:r w:rsidR="00FC12C1" w:rsidRPr="002F3B9E">
        <w:rPr>
          <w:rFonts w:eastAsia="Times New Roman" w:cstheme="minorHAnsi"/>
          <w:color w:val="00B050"/>
          <w:sz w:val="20"/>
          <w:szCs w:val="20"/>
        </w:rPr>
        <w:t>tinklaveikos</w:t>
      </w:r>
      <w:proofErr w:type="spellEnd"/>
      <w:r w:rsidR="00FC12C1" w:rsidRPr="002F3B9E">
        <w:rPr>
          <w:rFonts w:eastAsia="Times New Roman" w:cstheme="minorHAnsi"/>
          <w:color w:val="00B050"/>
          <w:sz w:val="20"/>
          <w:szCs w:val="20"/>
        </w:rPr>
        <w:t xml:space="preserve"> būdu dalyvaujančių Kauno miesto savivaldybės bendrojo ugdymo mokyklų mokytojams/ karjeros specialistams ir (ar) kitiems bendrojo ugdymo mokyklos pedagoginiams darbuotojams vedimo paslaugos</w:t>
      </w:r>
      <w:r w:rsidRPr="002F3B9E">
        <w:rPr>
          <w:rFonts w:eastAsia="Calibri" w:cstheme="minorHAnsi"/>
          <w:color w:val="00B050"/>
          <w:sz w:val="20"/>
          <w:szCs w:val="20"/>
        </w:rPr>
        <w:t>.</w:t>
      </w:r>
      <w:r w:rsidRPr="002F3B9E">
        <w:rPr>
          <w:rFonts w:cstheme="minorHAnsi"/>
          <w:sz w:val="20"/>
          <w:szCs w:val="20"/>
        </w:rPr>
        <w:t xml:space="preserve"> Reikalavimai pirkimo objektui nustatyti </w:t>
      </w:r>
      <w:r w:rsidR="00704310" w:rsidRPr="002F3B9E">
        <w:rPr>
          <w:rFonts w:cstheme="minorHAnsi"/>
          <w:sz w:val="20"/>
          <w:szCs w:val="20"/>
        </w:rPr>
        <w:t>s</w:t>
      </w:r>
      <w:r w:rsidR="00444CAF" w:rsidRPr="002F3B9E">
        <w:rPr>
          <w:rFonts w:cstheme="minorHAnsi"/>
          <w:sz w:val="20"/>
          <w:szCs w:val="20"/>
        </w:rPr>
        <w:t xml:space="preserve">pecialiųjų </w:t>
      </w:r>
      <w:r w:rsidR="00CE7209" w:rsidRPr="002F3B9E">
        <w:rPr>
          <w:rFonts w:cstheme="minorHAnsi"/>
          <w:sz w:val="20"/>
          <w:szCs w:val="20"/>
        </w:rPr>
        <w:t xml:space="preserve">pirkimo </w:t>
      </w:r>
      <w:r w:rsidR="00444CAF" w:rsidRPr="002F3B9E">
        <w:rPr>
          <w:rFonts w:cstheme="minorHAnsi"/>
          <w:sz w:val="20"/>
          <w:szCs w:val="20"/>
        </w:rPr>
        <w:t xml:space="preserve">sąlygų </w:t>
      </w:r>
      <w:r w:rsidR="000F531D" w:rsidRPr="002F3B9E">
        <w:rPr>
          <w:rFonts w:cstheme="minorHAnsi"/>
          <w:color w:val="00B050"/>
          <w:sz w:val="20"/>
          <w:szCs w:val="20"/>
        </w:rPr>
        <w:t>7</w:t>
      </w:r>
      <w:r w:rsidR="00113119" w:rsidRPr="002F3B9E">
        <w:rPr>
          <w:rFonts w:cstheme="minorHAnsi"/>
          <w:color w:val="00B050"/>
          <w:sz w:val="20"/>
          <w:szCs w:val="20"/>
        </w:rPr>
        <w:t xml:space="preserve"> </w:t>
      </w:r>
      <w:r w:rsidR="00FA7D78" w:rsidRPr="002F3B9E">
        <w:rPr>
          <w:rFonts w:cstheme="minorHAnsi"/>
          <w:color w:val="00B050"/>
          <w:sz w:val="20"/>
          <w:szCs w:val="20"/>
        </w:rPr>
        <w:t xml:space="preserve"> </w:t>
      </w:r>
      <w:r w:rsidR="00444CAF" w:rsidRPr="002F3B9E">
        <w:rPr>
          <w:rFonts w:cstheme="minorHAnsi"/>
          <w:sz w:val="20"/>
          <w:szCs w:val="20"/>
        </w:rPr>
        <w:t>priede</w:t>
      </w:r>
      <w:r w:rsidRPr="002F3B9E">
        <w:rPr>
          <w:rFonts w:cstheme="minorHAnsi"/>
          <w:sz w:val="20"/>
          <w:szCs w:val="20"/>
        </w:rPr>
        <w:t>.</w:t>
      </w:r>
    </w:p>
    <w:p w14:paraId="5B92F445" w14:textId="597A24A1" w:rsidR="00482397" w:rsidRPr="00482397" w:rsidRDefault="00113119" w:rsidP="00482397">
      <w:pPr>
        <w:pStyle w:val="Betarp"/>
        <w:numPr>
          <w:ilvl w:val="1"/>
          <w:numId w:val="5"/>
        </w:numPr>
        <w:spacing w:after="120"/>
        <w:ind w:left="0" w:firstLine="709"/>
        <w:contextualSpacing/>
        <w:jc w:val="both"/>
        <w:rPr>
          <w:rFonts w:cstheme="minorHAnsi"/>
          <w:color w:val="FF0000"/>
        </w:rPr>
      </w:pPr>
      <w:r w:rsidRPr="002F3B9E">
        <w:rPr>
          <w:rFonts w:cstheme="minorHAnsi"/>
          <w:sz w:val="20"/>
          <w:szCs w:val="20"/>
        </w:rPr>
        <w:t xml:space="preserve"> </w:t>
      </w:r>
      <w:r w:rsidR="00B41C66" w:rsidRPr="002F3B9E">
        <w:rPr>
          <w:rFonts w:cstheme="minorHAnsi"/>
          <w:sz w:val="20"/>
          <w:szCs w:val="20"/>
        </w:rPr>
        <w:t xml:space="preserve">Pirkimo objektas į dalis neskaidomas. </w:t>
      </w:r>
      <w:r w:rsidR="007554D6" w:rsidRPr="002F3B9E">
        <w:rPr>
          <w:rFonts w:cstheme="minorHAnsi"/>
          <w:sz w:val="20"/>
          <w:szCs w:val="20"/>
        </w:rPr>
        <w:t xml:space="preserve">Pirkimo apimtys, reikalavimai ir techninė specifikacija apibrėžti </w:t>
      </w:r>
      <w:r w:rsidR="007204DB" w:rsidRPr="002F3B9E">
        <w:rPr>
          <w:rFonts w:cstheme="minorHAnsi"/>
          <w:sz w:val="20"/>
          <w:szCs w:val="20"/>
        </w:rPr>
        <w:t xml:space="preserve">specialiųjų </w:t>
      </w:r>
      <w:r w:rsidR="007554D6" w:rsidRPr="002F3B9E">
        <w:rPr>
          <w:rFonts w:cstheme="minorHAnsi"/>
          <w:sz w:val="20"/>
          <w:szCs w:val="20"/>
        </w:rPr>
        <w:t xml:space="preserve">pirkimo sąlygų </w:t>
      </w:r>
      <w:r w:rsidR="000F531D" w:rsidRPr="002F3B9E">
        <w:rPr>
          <w:rFonts w:cstheme="minorHAnsi"/>
          <w:color w:val="00B050"/>
          <w:sz w:val="20"/>
          <w:szCs w:val="20"/>
        </w:rPr>
        <w:t xml:space="preserve"> 7</w:t>
      </w:r>
      <w:r w:rsidR="007554D6" w:rsidRPr="002F3B9E">
        <w:rPr>
          <w:rFonts w:cstheme="minorHAnsi"/>
          <w:color w:val="00B050"/>
          <w:sz w:val="20"/>
          <w:szCs w:val="20"/>
        </w:rPr>
        <w:t xml:space="preserve"> </w:t>
      </w:r>
      <w:r w:rsidRPr="002F3B9E">
        <w:rPr>
          <w:rFonts w:cstheme="minorHAnsi"/>
          <w:sz w:val="20"/>
          <w:szCs w:val="20"/>
        </w:rPr>
        <w:t>pried</w:t>
      </w:r>
      <w:r w:rsidRPr="002F3B9E">
        <w:rPr>
          <w:rFonts w:cstheme="minorHAnsi"/>
          <w:color w:val="00B050"/>
          <w:sz w:val="20"/>
          <w:szCs w:val="20"/>
        </w:rPr>
        <w:t>e</w:t>
      </w:r>
      <w:r w:rsidR="007554D6" w:rsidRPr="002F3B9E">
        <w:rPr>
          <w:rFonts w:cstheme="minorHAnsi"/>
          <w:sz w:val="20"/>
          <w:szCs w:val="20"/>
        </w:rPr>
        <w:t>.</w:t>
      </w:r>
      <w:r w:rsidR="007554D6" w:rsidRPr="002F3B9E">
        <w:rPr>
          <w:rFonts w:cstheme="minorHAnsi"/>
          <w:color w:val="00B050"/>
          <w:sz w:val="20"/>
          <w:szCs w:val="20"/>
        </w:rPr>
        <w:t xml:space="preserve"> </w:t>
      </w:r>
      <w:r w:rsidR="00482397" w:rsidRPr="002F3B9E">
        <w:rPr>
          <w:rFonts w:cstheme="minorHAnsi"/>
          <w:color w:val="00B050"/>
          <w:sz w:val="20"/>
          <w:szCs w:val="20"/>
        </w:rPr>
        <w:t xml:space="preserve">Perkamos paslaugos yra tarpusavyje susiję, jų neskaidant į papildomas dalis užtikrinamas mokymų vientisumas. </w:t>
      </w:r>
      <w:r w:rsidR="002F3B9E" w:rsidRPr="002F3B9E">
        <w:rPr>
          <w:rFonts w:cstheme="minorHAnsi"/>
          <w:color w:val="00B050"/>
          <w:sz w:val="20"/>
          <w:szCs w:val="20"/>
        </w:rPr>
        <w:t xml:space="preserve">Be to, </w:t>
      </w:r>
      <w:r w:rsidR="00482397" w:rsidRPr="002F3B9E">
        <w:rPr>
          <w:rFonts w:cstheme="minorHAnsi"/>
          <w:color w:val="00B050"/>
          <w:spacing w:val="-2"/>
          <w:sz w:val="20"/>
          <w:szCs w:val="20"/>
          <w:shd w:val="clear" w:color="auto" w:fill="FFFFFF"/>
        </w:rPr>
        <w:t xml:space="preserve">Perkančioji organizacija mokymo paslaugas (pagal tą patį BVPŽ kodą </w:t>
      </w:r>
      <w:r w:rsidR="00482397" w:rsidRPr="002F3B9E">
        <w:rPr>
          <w:rStyle w:val="Grietas"/>
          <w:rFonts w:cstheme="minorHAnsi"/>
          <w:color w:val="00B050"/>
          <w:sz w:val="20"/>
          <w:szCs w:val="20"/>
          <w:shd w:val="clear" w:color="auto" w:fill="FFFFFF"/>
        </w:rPr>
        <w:t>80590000-6 (Mokymo</w:t>
      </w:r>
      <w:r w:rsidR="00482397" w:rsidRPr="00CE0EED">
        <w:rPr>
          <w:rStyle w:val="Grietas"/>
          <w:rFonts w:cstheme="minorHAnsi"/>
          <w:color w:val="00B050"/>
          <w:sz w:val="20"/>
          <w:szCs w:val="20"/>
          <w:shd w:val="clear" w:color="auto" w:fill="FFFFFF"/>
        </w:rPr>
        <w:t xml:space="preserve"> paslaugos)</w:t>
      </w:r>
      <w:r w:rsidR="00482397" w:rsidRPr="00CE0EED">
        <w:rPr>
          <w:rFonts w:cstheme="minorHAnsi"/>
          <w:color w:val="00B050"/>
          <w:spacing w:val="-2"/>
          <w:sz w:val="20"/>
          <w:szCs w:val="20"/>
          <w:shd w:val="clear" w:color="auto" w:fill="FFFFFF"/>
        </w:rPr>
        <w:t xml:space="preserve"> - perka organizuojant atskirus pirkimus, atsižvelgiant į mokymų dalyvius ir siekiamas gauti paslaugas, </w:t>
      </w:r>
      <w:proofErr w:type="spellStart"/>
      <w:r w:rsidR="00482397" w:rsidRPr="00CE0EED">
        <w:rPr>
          <w:rFonts w:cstheme="minorHAnsi"/>
          <w:color w:val="00B050"/>
          <w:spacing w:val="-2"/>
          <w:sz w:val="20"/>
          <w:szCs w:val="20"/>
          <w:shd w:val="clear" w:color="auto" w:fill="FFFFFF"/>
        </w:rPr>
        <w:t>t.y</w:t>
      </w:r>
      <w:proofErr w:type="spellEnd"/>
      <w:r w:rsidR="00482397" w:rsidRPr="00CE0EED">
        <w:rPr>
          <w:rFonts w:cstheme="minorHAnsi"/>
          <w:color w:val="00B050"/>
          <w:spacing w:val="-2"/>
          <w:sz w:val="20"/>
          <w:szCs w:val="20"/>
          <w:shd w:val="clear" w:color="auto" w:fill="FFFFFF"/>
        </w:rPr>
        <w:t>. pirkimai ir taip yra labai išskaidyti pvz.</w:t>
      </w:r>
      <w:r w:rsidR="00482397" w:rsidRPr="00CE0EED">
        <w:rPr>
          <w:rFonts w:cstheme="minorHAnsi"/>
          <w:color w:val="00B050"/>
          <w:sz w:val="20"/>
          <w:szCs w:val="20"/>
        </w:rPr>
        <w:t xml:space="preserve"> kaip atskiri pirkimai pirktos: praktinių mokymų mokyklų vadovams,</w:t>
      </w:r>
      <w:r w:rsidR="00482397" w:rsidRPr="00482397">
        <w:rPr>
          <w:rFonts w:ascii="Calibri" w:hAnsi="Calibri" w:cs="Calibri"/>
          <w:color w:val="00B050"/>
        </w:rPr>
        <w:t xml:space="preserve"> mokytojams (ir klasių auklėtojams), specialistams dėl našumo rodiklių (LEAN / KPI / OCR) mokyklose taikymo paslaugos</w:t>
      </w:r>
      <w:r w:rsidR="00482397" w:rsidRPr="00482397">
        <w:rPr>
          <w:rFonts w:ascii="Calibri" w:hAnsi="Calibri" w:cs="Calibri"/>
          <w:color w:val="00B050"/>
          <w:spacing w:val="-2"/>
          <w:shd w:val="clear" w:color="auto" w:fill="FFFFFF"/>
        </w:rPr>
        <w:t>;</w:t>
      </w:r>
      <w:r w:rsidR="00482397" w:rsidRPr="00482397">
        <w:rPr>
          <w:rFonts w:ascii="Calibri" w:hAnsi="Calibri" w:cs="Calibri"/>
          <w:bCs/>
          <w:color w:val="00B050"/>
          <w:shd w:val="clear" w:color="auto" w:fill="FFFFFF"/>
        </w:rPr>
        <w:t xml:space="preserve"> Įtraukiojo ugdymo mokymų Kauno miesto savivaldybės TŪM mokyklų bendruomenėms paslaugų pirkimas</w:t>
      </w:r>
      <w:r w:rsidR="00482397" w:rsidRPr="00482397">
        <w:rPr>
          <w:rFonts w:ascii="Calibri" w:hAnsi="Calibri" w:cs="Calibri"/>
          <w:color w:val="00B050"/>
          <w:spacing w:val="-2"/>
          <w:shd w:val="clear" w:color="auto" w:fill="FFFFFF"/>
        </w:rPr>
        <w:t xml:space="preserve"> </w:t>
      </w:r>
      <w:r w:rsidR="00482397" w:rsidRPr="00482397">
        <w:rPr>
          <w:rFonts w:ascii="Calibri" w:eastAsia="Calibri" w:hAnsi="Calibri" w:cs="Calibri"/>
          <w:color w:val="00B050"/>
          <w:spacing w:val="-2"/>
        </w:rPr>
        <w:t xml:space="preserve">(kuris dar buvo išskaidytas į </w:t>
      </w:r>
      <w:r w:rsidR="00482397" w:rsidRPr="00482397">
        <w:rPr>
          <w:rFonts w:ascii="Calibri" w:hAnsi="Calibri" w:cs="Calibri"/>
          <w:color w:val="00B050"/>
        </w:rPr>
        <w:t xml:space="preserve">įtraukiojo ugdymo mokymų </w:t>
      </w:r>
      <w:r w:rsidR="00482397" w:rsidRPr="00482397">
        <w:rPr>
          <w:rFonts w:ascii="Calibri" w:eastAsia="Calibri" w:hAnsi="Calibri" w:cs="Calibri"/>
          <w:color w:val="00B050"/>
        </w:rPr>
        <w:t>Kauno miesto savivaldybės TŪM mokyklų mokinių tėvams paslaugų pirkimą ir į</w:t>
      </w:r>
      <w:r w:rsidR="00482397" w:rsidRPr="00482397">
        <w:rPr>
          <w:rFonts w:ascii="Calibri" w:hAnsi="Calibri" w:cs="Calibri"/>
          <w:color w:val="00B050"/>
        </w:rPr>
        <w:t xml:space="preserve">traukiojo ugdymo mokymų </w:t>
      </w:r>
      <w:r w:rsidR="00482397" w:rsidRPr="00482397">
        <w:rPr>
          <w:rFonts w:ascii="Calibri" w:eastAsia="Calibri" w:hAnsi="Calibri" w:cs="Calibri"/>
          <w:color w:val="00B050"/>
        </w:rPr>
        <w:t xml:space="preserve">Kauno miesto savivaldybės TŪM mokyklų vadovams, mokytojams  paslaugų pirkimą) ir pan. </w:t>
      </w:r>
    </w:p>
    <w:p w14:paraId="0CA81FB8" w14:textId="76DBCB0B" w:rsidR="00325243" w:rsidRPr="00482397" w:rsidRDefault="00325243" w:rsidP="00482397">
      <w:pPr>
        <w:pStyle w:val="Sraopastraipa"/>
        <w:spacing w:after="0" w:line="240" w:lineRule="auto"/>
        <w:ind w:left="0" w:firstLine="567"/>
        <w:jc w:val="both"/>
        <w:rPr>
          <w:rFonts w:cstheme="minorHAnsi"/>
          <w:i/>
          <w:iCs/>
          <w:color w:val="FF0000"/>
        </w:rPr>
      </w:pPr>
      <w:r w:rsidRPr="00630A0F">
        <w:rPr>
          <w:rFonts w:cstheme="minorHAnsi"/>
        </w:rPr>
        <w:t>2.</w:t>
      </w:r>
      <w:r w:rsidR="00482397">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w:t>
      </w:r>
      <w:r w:rsidR="000F531D" w:rsidRPr="000F531D">
        <w:rPr>
          <w:rFonts w:cstheme="minorHAnsi"/>
          <w:color w:val="00B050"/>
        </w:rPr>
        <w:t>ser</w:t>
      </w:r>
      <w:r w:rsidR="000F531D">
        <w:rPr>
          <w:rFonts w:cstheme="minorHAnsi"/>
          <w:color w:val="00B050"/>
        </w:rPr>
        <w:t>t</w:t>
      </w:r>
      <w:r w:rsidR="000F531D" w:rsidRPr="000F531D">
        <w:rPr>
          <w:rFonts w:cstheme="minorHAnsi"/>
          <w:color w:val="00B050"/>
        </w:rPr>
        <w:t>ifikatas,</w:t>
      </w:r>
      <w:r w:rsidR="000F531D">
        <w:rPr>
          <w:rFonts w:cstheme="minorHAnsi"/>
        </w:rPr>
        <w:t xml:space="preserve"> </w:t>
      </w:r>
      <w:r w:rsidR="00E53E12" w:rsidRPr="00E53E12">
        <w:rPr>
          <w:rFonts w:cstheme="minorHAnsi"/>
        </w:rPr>
        <w:t xml:space="preserve">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FAE6816" w:rsidR="00004521" w:rsidRDefault="00004521" w:rsidP="00DE7037">
      <w:pPr>
        <w:pStyle w:val="Sraopastraipa"/>
        <w:spacing w:after="0" w:line="240" w:lineRule="auto"/>
        <w:ind w:left="0" w:firstLine="567"/>
        <w:jc w:val="both"/>
        <w:rPr>
          <w:rFonts w:cstheme="minorHAnsi"/>
        </w:rPr>
      </w:pPr>
      <w:r>
        <w:rPr>
          <w:rFonts w:cstheme="minorHAnsi"/>
        </w:rPr>
        <w:t>2.</w:t>
      </w:r>
      <w:r w:rsidR="00482397">
        <w:rPr>
          <w:rFonts w:cstheme="minorHAnsi"/>
        </w:rPr>
        <w:t xml:space="preserve">4 </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712EC405" w:rsidR="00D22226" w:rsidRPr="00D24970" w:rsidRDefault="00202323" w:rsidP="00202323">
      <w:pPr>
        <w:pStyle w:val="Antrat1"/>
        <w:spacing w:line="20" w:lineRule="atLeast"/>
        <w:contextualSpacing/>
        <w:rPr>
          <w:rFonts w:asciiTheme="minorHAnsi" w:hAnsiTheme="minorHAnsi" w:cstheme="minorHAnsi"/>
        </w:rPr>
      </w:pPr>
      <w:bookmarkStart w:id="8" w:name="_Toc188626609"/>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11"/>
      <w:bookmarkEnd w:id="8"/>
    </w:p>
    <w:p w14:paraId="3A422005" w14:textId="666F0C38" w:rsidR="00B176FD" w:rsidRPr="00482397" w:rsidRDefault="00862DB8" w:rsidP="00482397">
      <w:pPr>
        <w:pStyle w:val="Sraopastraipa"/>
        <w:spacing w:after="0"/>
        <w:ind w:left="0" w:firstLine="567"/>
        <w:jc w:val="both"/>
        <w:rPr>
          <w:rFonts w:cstheme="minorHAnsi"/>
          <w:i/>
          <w:color w:val="FF0000"/>
        </w:rPr>
      </w:pPr>
      <w:r w:rsidRPr="00862DB8">
        <w:rPr>
          <w:rFonts w:cstheme="minorHAnsi"/>
          <w:iCs/>
        </w:rPr>
        <w:t>3.1.</w:t>
      </w:r>
      <w:r w:rsidR="0048239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47DFA52" w:rsidR="00BE0587" w:rsidRPr="00F0499F" w:rsidRDefault="00482397"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78119297"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88626610"/>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78B5AF6"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553CC">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0BD77E9D"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016FDD">
        <w:rPr>
          <w:color w:val="00B050"/>
        </w:rPr>
        <w:t>Tiekėjams nustatomi kvalifikacijos reikalavimai ir jų atitiktį</w:t>
      </w:r>
      <w:r w:rsidR="00A6625B" w:rsidRPr="00765189">
        <w:rPr>
          <w:color w:val="00B050"/>
        </w:rPr>
        <w:t xml:space="preserve"> patvirtinantys dokumentai nurodyti </w:t>
      </w:r>
      <w:r w:rsidR="00765189">
        <w:rPr>
          <w:color w:val="00B050"/>
        </w:rPr>
        <w:t>specialiųjų p</w:t>
      </w:r>
      <w:r w:rsidR="00551FA7" w:rsidRPr="00765189">
        <w:rPr>
          <w:color w:val="00B050"/>
        </w:rPr>
        <w:t xml:space="preserve">irkimo </w:t>
      </w:r>
      <w:r w:rsidR="00E553CC">
        <w:rPr>
          <w:color w:val="00B050"/>
        </w:rPr>
        <w:t xml:space="preserve">sąlygų 4 </w:t>
      </w:r>
      <w:r w:rsidR="00A6625B" w:rsidRPr="00765189">
        <w:rPr>
          <w:color w:val="00B050"/>
        </w:rPr>
        <w:t xml:space="preserve">priede. </w:t>
      </w:r>
    </w:p>
    <w:p w14:paraId="69D62E2B" w14:textId="3F671FE3" w:rsidR="00A000BE" w:rsidRPr="0037632B" w:rsidRDefault="00D24970" w:rsidP="0037632B">
      <w:pPr>
        <w:pStyle w:val="Antrat1"/>
        <w:tabs>
          <w:tab w:val="left" w:pos="567"/>
        </w:tabs>
        <w:spacing w:after="0"/>
        <w:contextualSpacing/>
        <w:jc w:val="both"/>
        <w:rPr>
          <w:rFonts w:cstheme="minorBidi"/>
        </w:rPr>
      </w:pPr>
      <w:bookmarkStart w:id="17" w:name="_Toc18862661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25567F3D" w:rsidR="00DF3DDF" w:rsidRDefault="00D24970" w:rsidP="007872CB">
      <w:pPr>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E553CC">
        <w:rPr>
          <w:rFonts w:cstheme="minorHAnsi"/>
          <w:color w:val="00B050"/>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w:t>
      </w:r>
      <w:proofErr w:type="spellStart"/>
      <w:r w:rsidR="009763B1">
        <w:rPr>
          <w:rFonts w:cstheme="minorHAnsi"/>
          <w:color w:val="000000" w:themeColor="text1"/>
        </w:rPr>
        <w:t>pajėgumais</w:t>
      </w:r>
      <w:proofErr w:type="spellEnd"/>
      <w:r w:rsidR="009763B1">
        <w:rPr>
          <w:rFonts w:cstheme="minorHAnsi"/>
          <w:color w:val="000000" w:themeColor="text1"/>
        </w:rPr>
        <w:t xml:space="preserve">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9C7964A"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8862661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1032F8">
      <w:pPr>
        <w:spacing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1EE7DF7" w:rsidR="00FF12F1" w:rsidRPr="00CA64E1" w:rsidRDefault="00D8367F" w:rsidP="0097765E">
      <w:pPr>
        <w:pStyle w:val="Sraopastraipa"/>
        <w:numPr>
          <w:ilvl w:val="2"/>
          <w:numId w:val="8"/>
        </w:numPr>
        <w:spacing w:after="0" w:line="240" w:lineRule="auto"/>
        <w:ind w:left="0" w:firstLine="709"/>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262982">
        <w:t xml:space="preserve"> </w:t>
      </w:r>
      <w:r w:rsidR="00262982" w:rsidRPr="00262982">
        <w:rPr>
          <w:color w:val="00B050"/>
        </w:rPr>
        <w:t>2</w:t>
      </w:r>
      <w:r w:rsidR="00DE5F20" w:rsidRPr="127DD6E8">
        <w:rPr>
          <w:shd w:val="clear" w:color="auto" w:fill="FFFFFF"/>
        </w:rPr>
        <w:t xml:space="preserve"> </w:t>
      </w:r>
      <w:r w:rsidR="00476F8C" w:rsidRPr="127DD6E8">
        <w:t xml:space="preserve">priede </w:t>
      </w:r>
      <w:r w:rsidR="003F0DA7" w:rsidRPr="127DD6E8">
        <w:t xml:space="preserve">pateiktą </w:t>
      </w:r>
      <w:r w:rsidR="00C35C26">
        <w:t>p</w:t>
      </w:r>
      <w:r w:rsidR="003F0DA7" w:rsidRPr="00CA64E1">
        <w:rPr>
          <w:rFonts w:cstheme="minorHAnsi"/>
        </w:rPr>
        <w:t>asiūlymo formą.</w:t>
      </w:r>
    </w:p>
    <w:p w14:paraId="609B4579" w14:textId="77777777" w:rsidR="00D8367F" w:rsidRPr="009A408F"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D8367F">
        <w:rPr>
          <w:rFonts w:cstheme="minorHAnsi"/>
        </w:rPr>
        <w:t xml:space="preserve">užpildytas EBVPD (specialiųjų pirkimo sąlygų </w:t>
      </w:r>
      <w:r w:rsidR="00262982" w:rsidRPr="00D8367F">
        <w:rPr>
          <w:rFonts w:cstheme="minorHAnsi"/>
          <w:color w:val="00B050"/>
        </w:rPr>
        <w:t>5</w:t>
      </w:r>
      <w:r w:rsidRPr="00D8367F">
        <w:rPr>
          <w:rFonts w:cstheme="minorHAnsi"/>
          <w:color w:val="00B050"/>
        </w:rPr>
        <w:t xml:space="preserve"> </w:t>
      </w:r>
      <w:r w:rsidRPr="00D8367F">
        <w:rPr>
          <w:rFonts w:cstheme="minorHAnsi"/>
        </w:rPr>
        <w:t xml:space="preserve">priedas). </w:t>
      </w:r>
      <w:r w:rsidR="00D8367F" w:rsidRPr="009A408F">
        <w:rPr>
          <w:rFonts w:cstheme="minorHAnsi"/>
          <w:bCs/>
        </w:rPr>
        <w:t xml:space="preserve">EBVPD turi būti pasirašytas jį užpildžiusio tiekėjo vadovo, jungtinės veiklos partnerio/ūkio subjekto, kurio </w:t>
      </w:r>
      <w:proofErr w:type="spellStart"/>
      <w:r w:rsidR="00D8367F" w:rsidRPr="009A408F">
        <w:rPr>
          <w:rFonts w:cstheme="minorHAnsi"/>
          <w:bCs/>
        </w:rPr>
        <w:t>pajėgumais</w:t>
      </w:r>
      <w:proofErr w:type="spellEnd"/>
      <w:r w:rsidR="00D8367F" w:rsidRPr="009A408F">
        <w:rPr>
          <w:rFonts w:cstheme="minorHAnsi"/>
          <w:bCs/>
        </w:rPr>
        <w:t xml:space="preserve"> tiekėjas remiasi, vadovo parašu, nurodant pasirašiusiojo asmens vardą ir pavardę (nuskenuotas dokumentas </w:t>
      </w:r>
      <w:proofErr w:type="spellStart"/>
      <w:r w:rsidR="00D8367F" w:rsidRPr="009A408F">
        <w:rPr>
          <w:rFonts w:cstheme="minorHAnsi"/>
          <w:bCs/>
        </w:rPr>
        <w:t>pdf</w:t>
      </w:r>
      <w:proofErr w:type="spellEnd"/>
      <w:r w:rsidR="00D8367F" w:rsidRPr="009A408F">
        <w:rPr>
          <w:rFonts w:cstheme="minorHAnsi"/>
          <w:bCs/>
        </w:rPr>
        <w:t xml:space="preserve"> formatu, arba pasirašytas elektroniniu parašu (jei dokumentas teikiamas ne </w:t>
      </w:r>
      <w:proofErr w:type="spellStart"/>
      <w:r w:rsidR="00D8367F" w:rsidRPr="009A408F">
        <w:rPr>
          <w:rFonts w:cstheme="minorHAnsi"/>
          <w:bCs/>
        </w:rPr>
        <w:t>pdf</w:t>
      </w:r>
      <w:proofErr w:type="spellEnd"/>
      <w:r w:rsidR="00D8367F" w:rsidRPr="009A408F">
        <w:rPr>
          <w:rFonts w:cstheme="minorHAnsi"/>
          <w:bCs/>
        </w:rPr>
        <w:t xml:space="preserve"> formatu)</w:t>
      </w:r>
      <w:r w:rsidR="00D8367F" w:rsidRPr="009A408F">
        <w:rPr>
          <w:rFonts w:cstheme="minorHAnsi"/>
          <w:bCs/>
          <w:iCs/>
          <w:shd w:val="clear" w:color="auto" w:fill="FFFFFF"/>
        </w:rPr>
        <w:t>;</w:t>
      </w:r>
    </w:p>
    <w:p w14:paraId="021CA68F" w14:textId="2D16D94E" w:rsidR="007C1C57" w:rsidRPr="00D8367F" w:rsidRDefault="000C55D6" w:rsidP="009245A4">
      <w:pPr>
        <w:pStyle w:val="Sraopastraipa"/>
        <w:numPr>
          <w:ilvl w:val="2"/>
          <w:numId w:val="8"/>
        </w:numPr>
        <w:spacing w:after="0" w:line="240" w:lineRule="auto"/>
        <w:ind w:left="0" w:firstLine="709"/>
        <w:jc w:val="both"/>
        <w:rPr>
          <w:rFonts w:cstheme="minorHAnsi"/>
          <w:u w:val="single"/>
        </w:rPr>
      </w:pPr>
      <w:r w:rsidRPr="00D8367F">
        <w:rPr>
          <w:rFonts w:cstheme="minorHAnsi"/>
        </w:rPr>
        <w:t xml:space="preserve">jungtinės veiklos sutarties kopija (jeigu </w:t>
      </w:r>
      <w:r w:rsidR="00C35C26" w:rsidRPr="00D8367F">
        <w:rPr>
          <w:rFonts w:cstheme="minorHAnsi"/>
        </w:rPr>
        <w:t>p</w:t>
      </w:r>
      <w:r w:rsidRPr="00D8367F">
        <w:rPr>
          <w:rFonts w:cstheme="minorHAnsi"/>
        </w:rPr>
        <w:t>irkime dalyvauja ūkio subjektų grupė jungtinės veiklos sutarties pagrindu)</w:t>
      </w:r>
      <w:r w:rsidR="007C1C57" w:rsidRPr="00D8367F">
        <w:rPr>
          <w:rFonts w:cstheme="minorHAnsi"/>
        </w:rPr>
        <w:t>;</w:t>
      </w:r>
    </w:p>
    <w:p w14:paraId="50A0B33A" w14:textId="0A1B61EF" w:rsidR="006D0EC0" w:rsidRPr="00D8367F" w:rsidRDefault="006D0EC0" w:rsidP="0097765E">
      <w:pPr>
        <w:pStyle w:val="Sraopastraipa"/>
        <w:numPr>
          <w:ilvl w:val="2"/>
          <w:numId w:val="8"/>
        </w:numPr>
        <w:spacing w:after="0" w:line="240" w:lineRule="auto"/>
        <w:ind w:left="0" w:firstLine="709"/>
        <w:jc w:val="both"/>
        <w:rPr>
          <w:rFonts w:cstheme="minorHAnsi"/>
          <w:u w:val="single"/>
        </w:rPr>
      </w:pPr>
      <w:r w:rsidRPr="00D8367F">
        <w:rPr>
          <w:rFonts w:cstheme="minorHAnsi"/>
        </w:rPr>
        <w:t xml:space="preserve">dokumentas, patvirtinantis, kad asmuo, kuris pasirašė </w:t>
      </w:r>
      <w:r w:rsidR="00212F68" w:rsidRPr="00D8367F">
        <w:rPr>
          <w:rFonts w:cstheme="minorHAnsi"/>
        </w:rPr>
        <w:t>p</w:t>
      </w:r>
      <w:r w:rsidRPr="00D8367F">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jei tiekėjas pasitelkia ūkio subjektus, kurių </w:t>
      </w:r>
      <w:proofErr w:type="spellStart"/>
      <w:r w:rsidRPr="00CA64E1">
        <w:rPr>
          <w:rFonts w:cstheme="minorHAnsi"/>
        </w:rPr>
        <w:t>pajėgumais</w:t>
      </w:r>
      <w:proofErr w:type="spellEnd"/>
      <w:r w:rsidRPr="00CA64E1">
        <w:rPr>
          <w:rFonts w:cstheme="minorHAnsi"/>
        </w:rPr>
        <w:t xml:space="preserve"> remiasi, – įrodymai, kad šie ištekliai bus prieinami per visą sutartinių įsipareigojimų vykdymo laikotarpį;</w:t>
      </w:r>
    </w:p>
    <w:p w14:paraId="00C7D6F7" w14:textId="0CBA628F" w:rsidR="000F531D" w:rsidRPr="00DE72D6" w:rsidRDefault="00DE72D6" w:rsidP="000F531D">
      <w:pPr>
        <w:pStyle w:val="Sraopastraipa"/>
        <w:numPr>
          <w:ilvl w:val="2"/>
          <w:numId w:val="8"/>
        </w:numPr>
        <w:spacing w:after="0" w:line="240" w:lineRule="auto"/>
        <w:ind w:left="0" w:firstLine="709"/>
        <w:jc w:val="both"/>
        <w:rPr>
          <w:rFonts w:cstheme="minorHAnsi"/>
          <w:color w:val="00B050"/>
          <w:u w:val="single"/>
        </w:rPr>
      </w:pPr>
      <w:r w:rsidRPr="00C44286">
        <w:rPr>
          <w:rFonts w:ascii="Calibri" w:hAnsi="Calibri" w:cs="Calibri"/>
          <w:bCs/>
          <w:iCs/>
          <w:color w:val="00B050"/>
          <w:spacing w:val="-5"/>
        </w:rPr>
        <w:t>Tiekėjo siūlomo (-ų) specialisto (-o) (lektoriaus (-</w:t>
      </w:r>
      <w:proofErr w:type="spellStart"/>
      <w:r w:rsidRPr="00C44286">
        <w:rPr>
          <w:rFonts w:ascii="Calibri" w:hAnsi="Calibri" w:cs="Calibri"/>
          <w:bCs/>
          <w:iCs/>
          <w:color w:val="00B050"/>
          <w:spacing w:val="-5"/>
        </w:rPr>
        <w:t>ių</w:t>
      </w:r>
      <w:proofErr w:type="spellEnd"/>
      <w:r w:rsidRPr="00C44286">
        <w:rPr>
          <w:rFonts w:ascii="Calibri" w:hAnsi="Calibri" w:cs="Calibri"/>
          <w:bCs/>
          <w:iCs/>
          <w:color w:val="00B050"/>
          <w:spacing w:val="-5"/>
        </w:rPr>
        <w:t xml:space="preserve">)) į specialiųjų pirkimo sąlygų 4 priedo 3.1 poziciją, </w:t>
      </w:r>
      <w:r w:rsidRPr="00C44286">
        <w:rPr>
          <w:rFonts w:ascii="Calibri" w:hAnsi="Calibri" w:cs="Calibri"/>
          <w:color w:val="00B050"/>
        </w:rPr>
        <w:t>iki pasiūlymų pateikimo termino pabaigos turintį (-</w:t>
      </w:r>
      <w:proofErr w:type="spellStart"/>
      <w:r w:rsidRPr="00C44286">
        <w:rPr>
          <w:rFonts w:ascii="Calibri" w:hAnsi="Calibri" w:cs="Calibri"/>
          <w:color w:val="00B050"/>
        </w:rPr>
        <w:t>ius</w:t>
      </w:r>
      <w:proofErr w:type="spellEnd"/>
      <w:r w:rsidRPr="00C44286">
        <w:rPr>
          <w:rFonts w:ascii="Calibri" w:hAnsi="Calibri" w:cs="Calibri"/>
          <w:color w:val="00B050"/>
        </w:rPr>
        <w:t>) ne mažiau kaip 30 akad. valandų patirtį vedant mokymus susijusius su ekonomika/</w:t>
      </w:r>
      <w:proofErr w:type="spellStart"/>
      <w:r w:rsidRPr="00C44286">
        <w:rPr>
          <w:rFonts w:ascii="Calibri" w:hAnsi="Calibri" w:cs="Calibri"/>
          <w:color w:val="00B050"/>
        </w:rPr>
        <w:t>antrepreneryste</w:t>
      </w:r>
      <w:proofErr w:type="spellEnd"/>
      <w:r w:rsidRPr="00C44286">
        <w:rPr>
          <w:rFonts w:ascii="Calibri" w:hAnsi="Calibri" w:cs="Calibri"/>
          <w:color w:val="00B050"/>
        </w:rPr>
        <w:t>/verslumo tema (-</w:t>
      </w:r>
      <w:proofErr w:type="spellStart"/>
      <w:r w:rsidRPr="00C44286">
        <w:rPr>
          <w:rFonts w:ascii="Calibri" w:hAnsi="Calibri" w:cs="Calibri"/>
          <w:color w:val="00B050"/>
        </w:rPr>
        <w:t>omis</w:t>
      </w:r>
      <w:proofErr w:type="spellEnd"/>
      <w:r w:rsidRPr="00C44286">
        <w:rPr>
          <w:rFonts w:ascii="Calibri" w:hAnsi="Calibri" w:cs="Calibri"/>
          <w:color w:val="00B050"/>
        </w:rPr>
        <w:t>)*,</w:t>
      </w:r>
      <w:r w:rsidRPr="00C44286">
        <w:rPr>
          <w:rFonts w:ascii="Calibri" w:hAnsi="Calibri" w:cs="Calibri"/>
          <w:b/>
          <w:color w:val="00B050"/>
        </w:rPr>
        <w:t xml:space="preserve"> didesnės patirties</w:t>
      </w:r>
      <w:r w:rsidRPr="00C44286">
        <w:rPr>
          <w:rFonts w:ascii="Calibri" w:hAnsi="Calibri" w:cs="Calibri"/>
          <w:color w:val="00B050"/>
        </w:rPr>
        <w:t xml:space="preserve"> –</w:t>
      </w:r>
      <w:r w:rsidRPr="00C44286">
        <w:rPr>
          <w:rFonts w:ascii="Calibri" w:hAnsi="Calibri" w:cs="Calibri"/>
          <w:i/>
          <w:color w:val="00B050"/>
        </w:rPr>
        <w:t>iki pasiūlymų pateikimo termino pabaigos mokiusį (-</w:t>
      </w:r>
      <w:proofErr w:type="spellStart"/>
      <w:r w:rsidRPr="00C44286">
        <w:rPr>
          <w:rFonts w:ascii="Calibri" w:hAnsi="Calibri" w:cs="Calibri"/>
          <w:i/>
          <w:color w:val="00B050"/>
        </w:rPr>
        <w:t>ius</w:t>
      </w:r>
      <w:proofErr w:type="spellEnd"/>
      <w:r w:rsidRPr="00C44286">
        <w:rPr>
          <w:rFonts w:ascii="Calibri" w:hAnsi="Calibri" w:cs="Calibri"/>
          <w:i/>
          <w:color w:val="00B050"/>
        </w:rPr>
        <w:t>)  (dėsčiusį (-</w:t>
      </w:r>
      <w:proofErr w:type="spellStart"/>
      <w:r w:rsidRPr="00C44286">
        <w:rPr>
          <w:rFonts w:ascii="Calibri" w:hAnsi="Calibri" w:cs="Calibri"/>
          <w:i/>
          <w:color w:val="00B050"/>
        </w:rPr>
        <w:t>ius</w:t>
      </w:r>
      <w:proofErr w:type="spellEnd"/>
      <w:r w:rsidRPr="00C44286">
        <w:rPr>
          <w:rFonts w:ascii="Calibri" w:hAnsi="Calibri" w:cs="Calibri"/>
          <w:i/>
          <w:color w:val="00B050"/>
        </w:rPr>
        <w:t xml:space="preserve">)) pagal aukštųjų mokyklų ekonomikos ir (ar) </w:t>
      </w:r>
      <w:proofErr w:type="spellStart"/>
      <w:r w:rsidRPr="00C44286">
        <w:rPr>
          <w:rFonts w:ascii="Calibri" w:hAnsi="Calibri" w:cs="Calibri"/>
          <w:i/>
          <w:color w:val="00B050"/>
        </w:rPr>
        <w:t>antreprenerystės</w:t>
      </w:r>
      <w:proofErr w:type="spellEnd"/>
      <w:r w:rsidRPr="00C44286">
        <w:rPr>
          <w:rFonts w:ascii="Calibri" w:hAnsi="Calibri" w:cs="Calibri"/>
          <w:i/>
          <w:color w:val="00B050"/>
        </w:rPr>
        <w:t xml:space="preserve"> ir (ar) verslumo ir (ar) kitas su ekonomika/ </w:t>
      </w:r>
      <w:proofErr w:type="spellStart"/>
      <w:r w:rsidRPr="00C44286">
        <w:rPr>
          <w:rFonts w:ascii="Calibri" w:hAnsi="Calibri" w:cs="Calibri"/>
          <w:i/>
          <w:color w:val="00B050"/>
        </w:rPr>
        <w:t>antrepreneryste</w:t>
      </w:r>
      <w:proofErr w:type="spellEnd"/>
      <w:r w:rsidRPr="00C44286">
        <w:rPr>
          <w:rFonts w:ascii="Calibri" w:hAnsi="Calibri" w:cs="Calibri"/>
          <w:i/>
          <w:color w:val="00B050"/>
        </w:rPr>
        <w:t xml:space="preserve"> /verslumu susijusią (-</w:t>
      </w:r>
      <w:proofErr w:type="spellStart"/>
      <w:r w:rsidRPr="00C44286">
        <w:rPr>
          <w:rFonts w:ascii="Calibri" w:hAnsi="Calibri" w:cs="Calibri"/>
          <w:i/>
          <w:color w:val="00B050"/>
        </w:rPr>
        <w:t>ias</w:t>
      </w:r>
      <w:proofErr w:type="spellEnd"/>
      <w:r w:rsidRPr="00C44286">
        <w:rPr>
          <w:rFonts w:ascii="Calibri" w:hAnsi="Calibri" w:cs="Calibri"/>
          <w:i/>
          <w:color w:val="00B050"/>
        </w:rPr>
        <w:t>)* programą (-</w:t>
      </w:r>
      <w:proofErr w:type="spellStart"/>
      <w:r w:rsidRPr="00C44286">
        <w:rPr>
          <w:rFonts w:ascii="Calibri" w:hAnsi="Calibri" w:cs="Calibri"/>
          <w:i/>
          <w:color w:val="00B050"/>
        </w:rPr>
        <w:t>as</w:t>
      </w:r>
      <w:proofErr w:type="spellEnd"/>
      <w:r w:rsidRPr="00C44286">
        <w:rPr>
          <w:rFonts w:ascii="Calibri" w:hAnsi="Calibri" w:cs="Calibri"/>
          <w:i/>
          <w:color w:val="00B050"/>
        </w:rPr>
        <w:t xml:space="preserve">) ne </w:t>
      </w:r>
      <w:r w:rsidR="00707410">
        <w:rPr>
          <w:rFonts w:ascii="Calibri" w:hAnsi="Calibri" w:cs="Calibri"/>
          <w:i/>
          <w:color w:val="00B050"/>
        </w:rPr>
        <w:t>mažiau kaip 4</w:t>
      </w:r>
      <w:r w:rsidRPr="00C44286">
        <w:rPr>
          <w:rFonts w:ascii="Calibri" w:hAnsi="Calibri" w:cs="Calibri"/>
          <w:i/>
          <w:color w:val="00B050"/>
        </w:rPr>
        <w:t>0 akad. valandų ir  (ar) turintį (-</w:t>
      </w:r>
      <w:proofErr w:type="spellStart"/>
      <w:r w:rsidRPr="00C44286">
        <w:rPr>
          <w:rFonts w:ascii="Calibri" w:hAnsi="Calibri" w:cs="Calibri"/>
          <w:i/>
          <w:color w:val="00B050"/>
        </w:rPr>
        <w:t>čių</w:t>
      </w:r>
      <w:proofErr w:type="spellEnd"/>
      <w:r w:rsidRPr="00C44286">
        <w:rPr>
          <w:rFonts w:ascii="Calibri" w:hAnsi="Calibri" w:cs="Calibri"/>
          <w:i/>
          <w:color w:val="00B050"/>
        </w:rPr>
        <w:t>) ekonomikos mokytojo eksperto kvalifikacinę klasę</w:t>
      </w:r>
      <w:r w:rsidR="0008740F" w:rsidRPr="000F531D">
        <w:rPr>
          <w:rFonts w:ascii="Calibri" w:hAnsi="Calibri" w:cs="Calibri"/>
          <w:i/>
          <w:color w:val="00B050"/>
        </w:rPr>
        <w:t xml:space="preserve">, didesnės patirties </w:t>
      </w:r>
      <w:r w:rsidR="00B51F3F" w:rsidRPr="000F531D">
        <w:rPr>
          <w:rFonts w:ascii="Calibri" w:hAnsi="Calibri" w:cs="Calibri"/>
          <w:b/>
          <w:color w:val="00B050"/>
        </w:rPr>
        <w:t>sąrašas,</w:t>
      </w:r>
      <w:r w:rsidR="00B51F3F" w:rsidRPr="000F531D">
        <w:rPr>
          <w:rFonts w:ascii="Calibri" w:hAnsi="Calibri" w:cs="Calibri"/>
          <w:iCs/>
          <w:noProof/>
          <w:color w:val="00B050"/>
        </w:rPr>
        <w:t xml:space="preserve"> parengtas pagal pridedamą pirkimo </w:t>
      </w:r>
      <w:r w:rsidR="000F531D" w:rsidRPr="000F531D">
        <w:rPr>
          <w:rFonts w:ascii="Calibri" w:hAnsi="Calibri" w:cs="Calibri"/>
          <w:iCs/>
          <w:noProof/>
          <w:color w:val="00B050"/>
        </w:rPr>
        <w:t>sąlygų 11</w:t>
      </w:r>
      <w:r w:rsidR="00B51F3F" w:rsidRPr="000F531D">
        <w:rPr>
          <w:rFonts w:ascii="Calibri" w:hAnsi="Calibri" w:cs="Calibri"/>
          <w:iCs/>
          <w:noProof/>
          <w:color w:val="00B050"/>
        </w:rPr>
        <w:t xml:space="preserve"> priedą, kuriame turi būti nurodyti reikalaujami duomenys.</w:t>
      </w:r>
    </w:p>
    <w:p w14:paraId="4B0497C9" w14:textId="1399484F" w:rsidR="000F531D" w:rsidRPr="00C44286" w:rsidRDefault="000F531D" w:rsidP="000F531D">
      <w:pPr>
        <w:spacing w:after="0" w:line="240" w:lineRule="auto"/>
        <w:jc w:val="both"/>
        <w:rPr>
          <w:rFonts w:cstheme="minorHAnsi"/>
          <w:color w:val="00B050"/>
          <w:u w:val="single"/>
        </w:rPr>
      </w:pPr>
      <w:r w:rsidRPr="000F531D">
        <w:rPr>
          <w:rFonts w:ascii="Calibri" w:hAnsi="Calibri" w:cs="Calibri"/>
          <w:b/>
          <w:iCs/>
          <w:noProof/>
          <w:color w:val="00B050"/>
        </w:rPr>
        <w:t xml:space="preserve">              </w:t>
      </w:r>
      <w:r w:rsidR="00C611EA">
        <w:rPr>
          <w:rFonts w:ascii="Calibri" w:hAnsi="Calibri" w:cs="Calibri"/>
          <w:b/>
          <w:iCs/>
          <w:noProof/>
          <w:color w:val="00B050"/>
        </w:rPr>
        <w:t>6.1.6</w:t>
      </w:r>
      <w:r w:rsidRPr="000F531D">
        <w:rPr>
          <w:rFonts w:ascii="Calibri" w:hAnsi="Calibri" w:cs="Calibri"/>
          <w:b/>
          <w:iCs/>
          <w:noProof/>
          <w:color w:val="00B050"/>
        </w:rPr>
        <w:t>.1.</w:t>
      </w:r>
      <w:r w:rsidR="00A25E26" w:rsidRPr="000F531D">
        <w:rPr>
          <w:rFonts w:ascii="Calibri" w:hAnsi="Calibri" w:cs="Calibri"/>
          <w:b/>
          <w:iCs/>
          <w:noProof/>
          <w:color w:val="00B050"/>
        </w:rPr>
        <w:t xml:space="preserve"> </w:t>
      </w:r>
      <w:r w:rsidR="00B51F3F" w:rsidRPr="000F531D">
        <w:rPr>
          <w:rFonts w:ascii="Calibri" w:hAnsi="Calibri" w:cs="Calibri"/>
          <w:b/>
          <w:iCs/>
          <w:noProof/>
          <w:color w:val="00B050"/>
        </w:rPr>
        <w:t>Sąraše turi būti nurodyta</w:t>
      </w:r>
      <w:r w:rsidR="00B51F3F" w:rsidRPr="000F531D">
        <w:rPr>
          <w:rFonts w:ascii="Calibri" w:hAnsi="Calibri" w:cs="Calibri"/>
          <w:iCs/>
          <w:noProof/>
          <w:color w:val="00B050"/>
        </w:rPr>
        <w:t>: siūlomo</w:t>
      </w:r>
      <w:r w:rsidR="00DE72D6">
        <w:rPr>
          <w:rFonts w:ascii="Calibri" w:hAnsi="Calibri" w:cs="Calibri"/>
          <w:iCs/>
          <w:noProof/>
          <w:color w:val="00B050"/>
        </w:rPr>
        <w:t xml:space="preserve"> (ų)</w:t>
      </w:r>
      <w:r w:rsidR="00B51F3F" w:rsidRPr="000F531D">
        <w:rPr>
          <w:rFonts w:ascii="Calibri" w:hAnsi="Calibri" w:cs="Calibri"/>
          <w:iCs/>
          <w:noProof/>
          <w:color w:val="00B050"/>
        </w:rPr>
        <w:t xml:space="preserve"> specialisto</w:t>
      </w:r>
      <w:r w:rsidRPr="000F531D">
        <w:rPr>
          <w:rFonts w:ascii="Calibri" w:hAnsi="Calibri" w:cs="Calibri"/>
          <w:iCs/>
          <w:noProof/>
          <w:color w:val="00B050"/>
        </w:rPr>
        <w:t xml:space="preserve"> </w:t>
      </w:r>
      <w:r w:rsidR="00DE72D6">
        <w:rPr>
          <w:rFonts w:ascii="Calibri" w:hAnsi="Calibri" w:cs="Calibri"/>
          <w:iCs/>
          <w:noProof/>
          <w:color w:val="00B050"/>
        </w:rPr>
        <w:t xml:space="preserve">(-ų) </w:t>
      </w:r>
      <w:r w:rsidRPr="000F531D">
        <w:rPr>
          <w:rFonts w:ascii="Calibri" w:hAnsi="Calibri" w:cs="Calibri"/>
          <w:iCs/>
          <w:noProof/>
          <w:color w:val="00B050"/>
        </w:rPr>
        <w:t>(lektoriaus</w:t>
      </w:r>
      <w:r w:rsidR="00DE72D6">
        <w:rPr>
          <w:rFonts w:ascii="Calibri" w:hAnsi="Calibri" w:cs="Calibri"/>
          <w:iCs/>
          <w:noProof/>
          <w:color w:val="00B050"/>
        </w:rPr>
        <w:t xml:space="preserve"> (-ių)</w:t>
      </w:r>
      <w:r w:rsidRPr="000F531D">
        <w:rPr>
          <w:rFonts w:ascii="Calibri" w:hAnsi="Calibri" w:cs="Calibri"/>
          <w:iCs/>
          <w:noProof/>
          <w:color w:val="00B050"/>
        </w:rPr>
        <w:t xml:space="preserve">) </w:t>
      </w:r>
      <w:r w:rsidR="00B51F3F" w:rsidRPr="000F531D">
        <w:rPr>
          <w:rFonts w:ascii="Calibri" w:hAnsi="Calibri" w:cs="Calibri"/>
          <w:iCs/>
          <w:noProof/>
          <w:color w:val="00B050"/>
        </w:rPr>
        <w:t xml:space="preserve">vardas, </w:t>
      </w:r>
      <w:r w:rsidR="00B51F3F" w:rsidRPr="000F531D">
        <w:rPr>
          <w:rFonts w:ascii="Calibri" w:hAnsi="Calibri" w:cs="Calibri"/>
          <w:color w:val="00B050"/>
        </w:rPr>
        <w:t xml:space="preserve">pavardė, </w:t>
      </w:r>
      <w:r w:rsidR="0008740F" w:rsidRPr="000F531D">
        <w:rPr>
          <w:rFonts w:ascii="Calibri" w:hAnsi="Calibri" w:cs="Calibri"/>
          <w:color w:val="00B050"/>
        </w:rPr>
        <w:t xml:space="preserve">patirties aprašymas </w:t>
      </w:r>
      <w:r w:rsidR="00AC62EB" w:rsidRPr="000F531D">
        <w:rPr>
          <w:rFonts w:ascii="Calibri" w:hAnsi="Calibri" w:cs="Calibri"/>
          <w:color w:val="00B050"/>
        </w:rPr>
        <w:t xml:space="preserve">nurodant kam mokymai buvo vesti,  kada jie buvo vesti, pagal kokią </w:t>
      </w:r>
      <w:r w:rsidR="00AC62EB" w:rsidRPr="00C44286">
        <w:rPr>
          <w:rFonts w:ascii="Calibri" w:hAnsi="Calibri" w:cs="Calibri"/>
          <w:color w:val="00B050"/>
        </w:rPr>
        <w:t>programą (-</w:t>
      </w:r>
      <w:proofErr w:type="spellStart"/>
      <w:r w:rsidR="00AC62EB" w:rsidRPr="00C44286">
        <w:rPr>
          <w:rFonts w:ascii="Calibri" w:hAnsi="Calibri" w:cs="Calibri"/>
          <w:color w:val="00B050"/>
        </w:rPr>
        <w:t>as</w:t>
      </w:r>
      <w:proofErr w:type="spellEnd"/>
      <w:r w:rsidR="00AC62EB" w:rsidRPr="00C44286">
        <w:rPr>
          <w:rFonts w:ascii="Calibri" w:hAnsi="Calibri" w:cs="Calibri"/>
          <w:color w:val="00B050"/>
        </w:rPr>
        <w:t>) ir kur buvo vedami mokymai, trumpai nurodant programos turinį, pravestų akademinių v</w:t>
      </w:r>
      <w:r w:rsidRPr="00C44286">
        <w:rPr>
          <w:rFonts w:ascii="Calibri" w:hAnsi="Calibri" w:cs="Calibri"/>
          <w:color w:val="00B050"/>
        </w:rPr>
        <w:t xml:space="preserve">alandų skaičių  ir (ar) kada </w:t>
      </w:r>
      <w:r w:rsidR="00AC62EB" w:rsidRPr="00C44286">
        <w:rPr>
          <w:rFonts w:ascii="Calibri" w:hAnsi="Calibri" w:cs="Calibri"/>
          <w:color w:val="00B050"/>
        </w:rPr>
        <w:t xml:space="preserve"> buvo suteikta ekonomikos </w:t>
      </w:r>
      <w:r w:rsidR="00680E49" w:rsidRPr="00C44286">
        <w:rPr>
          <w:rFonts w:ascii="Calibri" w:hAnsi="Calibri" w:cs="Calibri"/>
          <w:color w:val="00B050"/>
        </w:rPr>
        <w:t xml:space="preserve">mokytojo </w:t>
      </w:r>
      <w:r w:rsidR="00AC62EB" w:rsidRPr="00C44286">
        <w:rPr>
          <w:rFonts w:ascii="Calibri" w:hAnsi="Calibri" w:cs="Calibri"/>
          <w:color w:val="00B050"/>
        </w:rPr>
        <w:t>eksperto kvalifikacinė klasė ir kas ją suteikė</w:t>
      </w:r>
      <w:r w:rsidR="00A25E26" w:rsidRPr="00C44286">
        <w:rPr>
          <w:rFonts w:ascii="Calibri" w:hAnsi="Calibri" w:cs="Calibri"/>
          <w:color w:val="00B050"/>
        </w:rPr>
        <w:t xml:space="preserve">, </w:t>
      </w:r>
      <w:r w:rsidR="00AC62EB" w:rsidRPr="00C44286">
        <w:rPr>
          <w:rFonts w:ascii="Calibri" w:hAnsi="Calibri" w:cs="Calibri"/>
          <w:color w:val="00B050"/>
        </w:rPr>
        <w:t>taip pat kiti duomenys</w:t>
      </w:r>
      <w:r w:rsidR="00B51F3F" w:rsidRPr="00C44286">
        <w:rPr>
          <w:rFonts w:ascii="Calibri" w:hAnsi="Calibri" w:cs="Calibri"/>
          <w:color w:val="00B050"/>
        </w:rPr>
        <w:t>, jei ji</w:t>
      </w:r>
      <w:r w:rsidR="00A25E26" w:rsidRPr="00C44286">
        <w:rPr>
          <w:rFonts w:ascii="Calibri" w:hAnsi="Calibri" w:cs="Calibri"/>
          <w:color w:val="00B050"/>
        </w:rPr>
        <w:t>e reikalingi</w:t>
      </w:r>
      <w:r w:rsidR="00B51F3F" w:rsidRPr="00C44286">
        <w:rPr>
          <w:rFonts w:ascii="Calibri" w:hAnsi="Calibri" w:cs="Calibri"/>
          <w:color w:val="00B050"/>
        </w:rPr>
        <w:t>, siekiant nustatyti didesnės įgytos patirties atitiktį įtvirtintiems reikalavimams.</w:t>
      </w:r>
    </w:p>
    <w:p w14:paraId="6F9D18C6" w14:textId="4683CFB4" w:rsidR="00B51F3F" w:rsidRPr="000F531D" w:rsidRDefault="000F531D" w:rsidP="000F531D">
      <w:pPr>
        <w:spacing w:after="0" w:line="240" w:lineRule="auto"/>
        <w:jc w:val="both"/>
        <w:rPr>
          <w:rFonts w:ascii="Calibri" w:eastAsia="Calibri" w:hAnsi="Calibri" w:cs="Calibri"/>
          <w:color w:val="00B050"/>
        </w:rPr>
      </w:pPr>
      <w:r w:rsidRPr="00C44286">
        <w:rPr>
          <w:rFonts w:cstheme="minorHAnsi"/>
          <w:color w:val="00B050"/>
        </w:rPr>
        <w:t xml:space="preserve">           </w:t>
      </w:r>
      <w:r w:rsidR="00C611EA" w:rsidRPr="00C44286">
        <w:rPr>
          <w:rFonts w:cstheme="minorHAnsi"/>
          <w:color w:val="00B050"/>
        </w:rPr>
        <w:t>6.1.6</w:t>
      </w:r>
      <w:r w:rsidR="00A25E26" w:rsidRPr="00C44286">
        <w:rPr>
          <w:rFonts w:cstheme="minorHAnsi"/>
          <w:color w:val="00B050"/>
        </w:rPr>
        <w:t>.2.</w:t>
      </w:r>
      <w:r w:rsidR="00A25E26" w:rsidRPr="00C44286">
        <w:rPr>
          <w:rFonts w:cstheme="minorHAnsi"/>
          <w:color w:val="00B050"/>
          <w:u w:val="single"/>
        </w:rPr>
        <w:t xml:space="preserve"> </w:t>
      </w:r>
      <w:r w:rsidR="00B51F3F" w:rsidRPr="00C44286">
        <w:rPr>
          <w:rFonts w:ascii="Calibri" w:hAnsi="Calibri" w:cs="Calibri"/>
          <w:b/>
          <w:iCs/>
          <w:noProof/>
          <w:color w:val="00B050"/>
        </w:rPr>
        <w:t xml:space="preserve"> </w:t>
      </w:r>
      <w:r w:rsidR="00B51F3F" w:rsidRPr="00C44286">
        <w:rPr>
          <w:rFonts w:ascii="Calibri" w:hAnsi="Calibri" w:cs="Calibri"/>
          <w:b/>
          <w:color w:val="00B050"/>
        </w:rPr>
        <w:t>Kartu su są</w:t>
      </w:r>
      <w:r w:rsidR="00A25E26" w:rsidRPr="00C44286">
        <w:rPr>
          <w:rFonts w:ascii="Calibri" w:hAnsi="Calibri" w:cs="Calibri"/>
          <w:b/>
          <w:color w:val="00B050"/>
        </w:rPr>
        <w:t>rašu pateikiami specialisto</w:t>
      </w:r>
      <w:r w:rsidR="00DE72D6" w:rsidRPr="00C44286">
        <w:rPr>
          <w:rFonts w:ascii="Calibri" w:hAnsi="Calibri" w:cs="Calibri"/>
          <w:b/>
          <w:color w:val="00B050"/>
        </w:rPr>
        <w:t xml:space="preserve"> (-ų)</w:t>
      </w:r>
      <w:r w:rsidR="00A25E26" w:rsidRPr="00C44286">
        <w:rPr>
          <w:rFonts w:ascii="Calibri" w:hAnsi="Calibri" w:cs="Calibri"/>
          <w:b/>
          <w:color w:val="00B050"/>
        </w:rPr>
        <w:t xml:space="preserve"> </w:t>
      </w:r>
      <w:r w:rsidR="00B51F3F" w:rsidRPr="00C44286">
        <w:rPr>
          <w:rFonts w:ascii="Calibri" w:hAnsi="Calibri" w:cs="Calibri"/>
          <w:b/>
          <w:color w:val="00B050"/>
        </w:rPr>
        <w:t xml:space="preserve"> atitiktį </w:t>
      </w:r>
      <w:r w:rsidR="00C44286" w:rsidRPr="00C44286">
        <w:rPr>
          <w:rFonts w:ascii="Calibri" w:hAnsi="Calibri" w:cs="Calibri"/>
          <w:b/>
          <w:color w:val="00B050"/>
        </w:rPr>
        <w:t xml:space="preserve">į </w:t>
      </w:r>
      <w:r w:rsidR="00A25E26" w:rsidRPr="00C44286">
        <w:rPr>
          <w:rFonts w:ascii="Calibri" w:hAnsi="Calibri" w:cs="Calibri"/>
          <w:bCs/>
          <w:iCs/>
          <w:color w:val="00B050"/>
          <w:spacing w:val="-5"/>
        </w:rPr>
        <w:t>specialiųjų pirkimo sąlygų 4 priedo 3.1 poziciją</w:t>
      </w:r>
      <w:r w:rsidR="00A25E26" w:rsidRPr="000F531D">
        <w:rPr>
          <w:rFonts w:ascii="Calibri" w:hAnsi="Calibri" w:cs="Calibri"/>
          <w:b/>
          <w:color w:val="00B050"/>
        </w:rPr>
        <w:t xml:space="preserve">  </w:t>
      </w:r>
      <w:r w:rsidR="00B51F3F" w:rsidRPr="000F531D">
        <w:rPr>
          <w:rFonts w:ascii="Calibri" w:hAnsi="Calibri" w:cs="Calibri"/>
          <w:b/>
          <w:color w:val="00B050"/>
        </w:rPr>
        <w:t xml:space="preserve">įrodantys dokumentai, nurodyti </w:t>
      </w:r>
      <w:r w:rsidR="00A25E26" w:rsidRPr="000F531D">
        <w:rPr>
          <w:rFonts w:ascii="Calibri" w:hAnsi="Calibri" w:cs="Calibri"/>
          <w:bCs/>
          <w:iCs/>
          <w:color w:val="00B050"/>
          <w:spacing w:val="-5"/>
        </w:rPr>
        <w:t xml:space="preserve">specialiųjų pirkimo sąlygų 4 priedo 3.1 pozicijoje </w:t>
      </w:r>
      <w:r w:rsidR="00B51F3F" w:rsidRPr="000F531D">
        <w:rPr>
          <w:rFonts w:ascii="Calibri" w:eastAsia="Calibri" w:hAnsi="Calibri" w:cs="Calibri"/>
          <w:color w:val="00B050"/>
        </w:rPr>
        <w:t xml:space="preserve">(reikalavimas pateikti šiuos dokumentus susijęs tik su atitiktimi kvalifikacijos reikalavimui numatytam </w:t>
      </w:r>
      <w:r w:rsidR="00A25E26" w:rsidRPr="000F531D">
        <w:rPr>
          <w:rFonts w:ascii="Calibri" w:hAnsi="Calibri" w:cs="Calibri"/>
          <w:bCs/>
          <w:iCs/>
          <w:color w:val="00B050"/>
          <w:spacing w:val="-5"/>
        </w:rPr>
        <w:t>specialiųjų pirkimo sąlygų 4 priedo 3.1 pozicijoje</w:t>
      </w:r>
      <w:r w:rsidR="00B51F3F" w:rsidRPr="000F531D">
        <w:rPr>
          <w:rFonts w:ascii="Calibri" w:eastAsia="Calibri" w:hAnsi="Calibri" w:cs="Calibri"/>
          <w:color w:val="00B050"/>
        </w:rPr>
        <w:t>, kad išvengti pirkimo procedūros užsitęsimo, tuo atveju, jei paaiškėtų, kad ekonominio naudingumo balai buvo skirti už patirtį asmens neatitinkančio minima</w:t>
      </w:r>
      <w:r>
        <w:rPr>
          <w:rFonts w:ascii="Calibri" w:eastAsia="Calibri" w:hAnsi="Calibri" w:cs="Calibri"/>
          <w:color w:val="00B050"/>
        </w:rPr>
        <w:t xml:space="preserve">lių kvalifikacinių reikalavimų), </w:t>
      </w:r>
      <w:proofErr w:type="spellStart"/>
      <w:r>
        <w:rPr>
          <w:rFonts w:ascii="Calibri" w:eastAsia="Calibri" w:hAnsi="Calibri" w:cs="Calibri"/>
          <w:color w:val="00B050"/>
        </w:rPr>
        <w:t>t.y</w:t>
      </w:r>
      <w:proofErr w:type="spellEnd"/>
      <w:r>
        <w:rPr>
          <w:rFonts w:ascii="Calibri" w:eastAsia="Calibri" w:hAnsi="Calibri" w:cs="Calibri"/>
          <w:color w:val="00B050"/>
        </w:rPr>
        <w:t xml:space="preserve">., </w:t>
      </w:r>
      <w:r>
        <w:rPr>
          <w:rFonts w:ascii="Calibri" w:hAnsi="Calibri" w:cs="Calibri"/>
          <w:color w:val="00B050"/>
        </w:rPr>
        <w:t>v</w:t>
      </w:r>
      <w:r w:rsidR="001532EF" w:rsidRPr="000F531D">
        <w:rPr>
          <w:rFonts w:ascii="Calibri" w:hAnsi="Calibri" w:cs="Calibri"/>
          <w:color w:val="00B050"/>
        </w:rPr>
        <w:t xml:space="preserve">adovaujančių ir už sutarties vykdymą atsakingų specialistų sąrašas (užpildyti </w:t>
      </w:r>
      <w:r w:rsidR="00915441">
        <w:rPr>
          <w:rFonts w:ascii="Calibri" w:hAnsi="Calibri" w:cs="Calibri"/>
          <w:color w:val="00B050"/>
        </w:rPr>
        <w:t xml:space="preserve">specialiųjų </w:t>
      </w:r>
      <w:r w:rsidR="001532EF" w:rsidRPr="000F531D">
        <w:rPr>
          <w:rFonts w:ascii="Calibri" w:hAnsi="Calibri" w:cs="Calibri"/>
          <w:color w:val="00B050"/>
        </w:rPr>
        <w:t>pirkimo sąlygų</w:t>
      </w:r>
      <w:r w:rsidR="001532EF" w:rsidRPr="000F531D">
        <w:rPr>
          <w:rFonts w:ascii="Calibri" w:hAnsi="Calibri" w:cs="Calibri"/>
          <w:i/>
          <w:color w:val="00B050"/>
        </w:rPr>
        <w:t xml:space="preserve"> </w:t>
      </w:r>
      <w:r w:rsidR="0057768C" w:rsidRPr="000F531D">
        <w:rPr>
          <w:rFonts w:ascii="Calibri" w:hAnsi="Calibri" w:cs="Calibri"/>
          <w:color w:val="00B050"/>
        </w:rPr>
        <w:t>9</w:t>
      </w:r>
      <w:r w:rsidR="001532EF" w:rsidRPr="000F531D">
        <w:rPr>
          <w:rFonts w:ascii="Calibri" w:hAnsi="Calibri" w:cs="Calibri"/>
          <w:color w:val="00B050"/>
        </w:rPr>
        <w:t xml:space="preserve"> priedą „Tiekėjo vadovaujančių darbuotojų (specialistų) ir asmenų, atsakingų už sutarties vykdymą sąrašas“, </w:t>
      </w:r>
      <w:r w:rsidR="001532EF" w:rsidRPr="000F531D">
        <w:rPr>
          <w:rFonts w:ascii="Calibri" w:hAnsi="Calibri" w:cs="Calibri"/>
          <w:color w:val="00B050"/>
          <w:u w:val="single"/>
        </w:rPr>
        <w:t>pateiktas elektroninėje formoje,</w:t>
      </w:r>
      <w:r w:rsidR="001532EF" w:rsidRPr="000F531D">
        <w:rPr>
          <w:rFonts w:ascii="Calibri" w:hAnsi="Calibri" w:cs="Calibri"/>
          <w:color w:val="00B050"/>
        </w:rPr>
        <w:t xml:space="preserve"> </w:t>
      </w:r>
      <w:r w:rsidR="001532EF" w:rsidRPr="000F531D">
        <w:rPr>
          <w:rFonts w:ascii="Calibri" w:hAnsi="Calibri" w:cs="Calibri"/>
          <w:b/>
          <w:color w:val="00B050"/>
          <w:u w:val="single"/>
        </w:rPr>
        <w:t xml:space="preserve">nurodant </w:t>
      </w:r>
      <w:r w:rsidR="001532EF" w:rsidRPr="000F531D">
        <w:rPr>
          <w:rFonts w:ascii="Calibri" w:hAnsi="Calibri" w:cs="Calibri"/>
          <w:iCs/>
          <w:noProof/>
          <w:color w:val="00B050"/>
        </w:rPr>
        <w:t xml:space="preserve">siūlomo </w:t>
      </w:r>
      <w:r w:rsidR="00C44286">
        <w:rPr>
          <w:rFonts w:ascii="Calibri" w:hAnsi="Calibri" w:cs="Calibri"/>
          <w:iCs/>
          <w:noProof/>
          <w:color w:val="00B050"/>
        </w:rPr>
        <w:t xml:space="preserve">(-ų) </w:t>
      </w:r>
      <w:r w:rsidR="001532EF" w:rsidRPr="000F531D">
        <w:rPr>
          <w:rFonts w:ascii="Calibri" w:hAnsi="Calibri" w:cs="Calibri"/>
          <w:iCs/>
          <w:noProof/>
          <w:color w:val="00B050"/>
        </w:rPr>
        <w:t>specialisto</w:t>
      </w:r>
      <w:r w:rsidR="00C44286">
        <w:rPr>
          <w:rFonts w:ascii="Calibri" w:hAnsi="Calibri" w:cs="Calibri"/>
          <w:iCs/>
          <w:noProof/>
          <w:color w:val="00B050"/>
        </w:rPr>
        <w:t xml:space="preserve"> (-ų)</w:t>
      </w:r>
      <w:r w:rsidR="001532EF" w:rsidRPr="000F531D">
        <w:rPr>
          <w:rFonts w:ascii="Calibri" w:hAnsi="Calibri" w:cs="Calibri"/>
          <w:iCs/>
          <w:noProof/>
          <w:color w:val="00B050"/>
        </w:rPr>
        <w:t xml:space="preserve"> (lektoriaus</w:t>
      </w:r>
      <w:r w:rsidR="00C44286">
        <w:rPr>
          <w:rFonts w:ascii="Calibri" w:hAnsi="Calibri" w:cs="Calibri"/>
          <w:iCs/>
          <w:noProof/>
          <w:color w:val="00B050"/>
        </w:rPr>
        <w:t xml:space="preserve"> (-ių)</w:t>
      </w:r>
      <w:r w:rsidR="001532EF" w:rsidRPr="000F531D">
        <w:rPr>
          <w:rFonts w:ascii="Calibri" w:hAnsi="Calibri" w:cs="Calibri"/>
          <w:iCs/>
          <w:noProof/>
          <w:color w:val="00B050"/>
        </w:rPr>
        <w:t>) vardą, pavardę</w:t>
      </w:r>
      <w:r w:rsidR="001532EF" w:rsidRPr="000F531D">
        <w:rPr>
          <w:rFonts w:ascii="Calibri" w:hAnsi="Calibri" w:cs="Calibri"/>
          <w:color w:val="00B050"/>
        </w:rPr>
        <w:t>, dabartinės darbovietės pavadinimą,</w:t>
      </w:r>
      <w:r w:rsidR="001532EF" w:rsidRPr="000F531D">
        <w:rPr>
          <w:rFonts w:ascii="Calibri" w:hAnsi="Calibri" w:cs="Calibri"/>
          <w:iCs/>
          <w:noProof/>
          <w:color w:val="00B050"/>
        </w:rPr>
        <w:t xml:space="preserve"> kokias konkrečias paslaugas siūlomas </w:t>
      </w:r>
      <w:r w:rsidR="00C44286">
        <w:rPr>
          <w:rFonts w:ascii="Calibri" w:hAnsi="Calibri" w:cs="Calibri"/>
          <w:iCs/>
          <w:noProof/>
          <w:color w:val="00B050"/>
        </w:rPr>
        <w:t xml:space="preserve">(-i) </w:t>
      </w:r>
      <w:r w:rsidR="001532EF" w:rsidRPr="000F531D">
        <w:rPr>
          <w:rFonts w:ascii="Calibri" w:hAnsi="Calibri" w:cs="Calibri"/>
          <w:iCs/>
          <w:noProof/>
          <w:color w:val="00B050"/>
        </w:rPr>
        <w:t xml:space="preserve">specialistas </w:t>
      </w:r>
      <w:r w:rsidR="00C44286">
        <w:rPr>
          <w:rFonts w:ascii="Calibri" w:hAnsi="Calibri" w:cs="Calibri"/>
          <w:iCs/>
          <w:noProof/>
          <w:color w:val="00B050"/>
        </w:rPr>
        <w:t xml:space="preserve">(-ai) </w:t>
      </w:r>
      <w:r w:rsidR="001532EF" w:rsidRPr="000F531D">
        <w:rPr>
          <w:rFonts w:ascii="Calibri" w:hAnsi="Calibri" w:cs="Calibri"/>
          <w:iCs/>
          <w:noProof/>
          <w:color w:val="00B050"/>
        </w:rPr>
        <w:t xml:space="preserve">teikė </w:t>
      </w:r>
      <w:r w:rsidR="001532EF" w:rsidRPr="000F531D">
        <w:rPr>
          <w:rFonts w:ascii="Calibri" w:hAnsi="Calibri" w:cs="Calibri"/>
          <w:i/>
          <w:iCs/>
          <w:noProof/>
          <w:color w:val="00B050"/>
        </w:rPr>
        <w:t xml:space="preserve"> (vedė mokymus (užsiėmimus), nurodant mokymų (užsiėmimų), kuriuos vedė siūlomas specialistas (lektorius) temos pavadinimą, turinį (</w:t>
      </w:r>
      <w:r w:rsidR="001532EF" w:rsidRPr="000F531D">
        <w:rPr>
          <w:rFonts w:ascii="Calibri" w:hAnsi="Calibri" w:cs="Calibri"/>
          <w:i/>
          <w:iCs/>
          <w:noProof/>
          <w:color w:val="00B050"/>
          <w:u w:val="single"/>
        </w:rPr>
        <w:t>kad būtų galima identifikuoti, kad buvo vesti mokymai (užsiėmimai)</w:t>
      </w:r>
      <w:r w:rsidR="001532EF" w:rsidRPr="000F531D">
        <w:rPr>
          <w:rFonts w:ascii="Calibri" w:eastAsia="Calibri" w:hAnsi="Calibri" w:cs="Calibri"/>
          <w:color w:val="00B050"/>
          <w:kern w:val="2"/>
          <w:u w:val="single"/>
        </w:rPr>
        <w:t xml:space="preserve"> atitinkantys specialiųjų sąlygų 4 priedo 3.1 p. nustatytus reikalavimus)</w:t>
      </w:r>
      <w:r w:rsidR="001532EF" w:rsidRPr="000F531D">
        <w:rPr>
          <w:rFonts w:ascii="Calibri" w:hAnsi="Calibri" w:cs="Calibri"/>
          <w:i/>
          <w:iCs/>
          <w:noProof/>
          <w:color w:val="00B050"/>
        </w:rPr>
        <w:t>, suteiktų mokymų (užsiėmimų) trukmę (akademinėmis valandomis)</w:t>
      </w:r>
      <w:r w:rsidR="001532EF" w:rsidRPr="000F531D">
        <w:rPr>
          <w:rFonts w:ascii="Calibri" w:hAnsi="Calibri" w:cs="Calibri"/>
          <w:iCs/>
          <w:noProof/>
          <w:color w:val="00B050"/>
        </w:rPr>
        <w:t xml:space="preserve">, </w:t>
      </w:r>
      <w:r w:rsidR="001532EF" w:rsidRPr="000F531D">
        <w:rPr>
          <w:rFonts w:ascii="Calibri" w:hAnsi="Calibri" w:cs="Calibri"/>
          <w:i/>
          <w:color w:val="00B050"/>
        </w:rPr>
        <w:t>sutarčių pagal kurias buvo suteiktos atitinkamos paslaugos, pradžios ir pabaigos datos (metai, mėnuo, diena), sutarties pavadinimas ir numeris (jei yra), užsakovų identifikavimo (kontaktiniai) duomeny</w:t>
      </w:r>
      <w:r w:rsidR="001532EF" w:rsidRPr="000F531D">
        <w:rPr>
          <w:rFonts w:ascii="Calibri" w:hAnsi="Calibri" w:cs="Calibri"/>
          <w:color w:val="00B050"/>
        </w:rPr>
        <w:t xml:space="preserve">s ir, ar suteiktos mokymų (užsiėmimų) paslaugos atitiko joms keltus reikalavimus, </w:t>
      </w:r>
      <w:proofErr w:type="spellStart"/>
      <w:r w:rsidR="001532EF" w:rsidRPr="000F531D">
        <w:rPr>
          <w:rFonts w:ascii="Calibri" w:hAnsi="Calibri" w:cs="Calibri"/>
          <w:color w:val="00B050"/>
        </w:rPr>
        <w:t>t.y</w:t>
      </w:r>
      <w:proofErr w:type="spellEnd"/>
      <w:r w:rsidR="001532EF" w:rsidRPr="000F531D">
        <w:rPr>
          <w:rFonts w:ascii="Calibri" w:hAnsi="Calibri" w:cs="Calibri"/>
          <w:color w:val="00B050"/>
        </w:rPr>
        <w:t>. buvo priimtos</w:t>
      </w:r>
      <w:r w:rsidR="00B51F3F" w:rsidRPr="000F531D">
        <w:rPr>
          <w:rFonts w:ascii="Calibri" w:hAnsi="Calibri" w:cs="Calibri"/>
          <w:i/>
          <w:color w:val="00B050"/>
        </w:rPr>
        <w:t xml:space="preserve">. </w:t>
      </w:r>
      <w:r w:rsidR="00B51F3F" w:rsidRPr="000F531D">
        <w:rPr>
          <w:rFonts w:ascii="Calibri" w:hAnsi="Calibri" w:cs="Calibri"/>
          <w:b/>
          <w:i/>
          <w:color w:val="00B050"/>
          <w:u w:val="single"/>
        </w:rPr>
        <w:t>Šioje stadijoje</w:t>
      </w:r>
      <w:r w:rsidR="00A25E26" w:rsidRPr="000F531D">
        <w:rPr>
          <w:rFonts w:ascii="Calibri" w:hAnsi="Calibri" w:cs="Calibri"/>
          <w:b/>
          <w:i/>
          <w:color w:val="00B050"/>
          <w:u w:val="single"/>
        </w:rPr>
        <w:t xml:space="preserve"> specialiųjų  pirkimo sąlygų 9</w:t>
      </w:r>
      <w:r w:rsidR="00B51F3F" w:rsidRPr="000F531D">
        <w:rPr>
          <w:rFonts w:ascii="Calibri" w:hAnsi="Calibri" w:cs="Calibri"/>
          <w:b/>
          <w:i/>
          <w:color w:val="00B050"/>
          <w:u w:val="single"/>
        </w:rPr>
        <w:t xml:space="preserve"> priedas gali būti pate</w:t>
      </w:r>
      <w:r w:rsidR="00A25E26" w:rsidRPr="000F531D">
        <w:rPr>
          <w:rFonts w:ascii="Calibri" w:hAnsi="Calibri" w:cs="Calibri"/>
          <w:b/>
          <w:i/>
          <w:color w:val="00B050"/>
          <w:u w:val="single"/>
        </w:rPr>
        <w:t xml:space="preserve">iktas užpildytas tik dėl siūlomo </w:t>
      </w:r>
      <w:r w:rsidR="00C44286">
        <w:rPr>
          <w:rFonts w:ascii="Calibri" w:hAnsi="Calibri" w:cs="Calibri"/>
          <w:b/>
          <w:i/>
          <w:color w:val="00B050"/>
          <w:u w:val="single"/>
        </w:rPr>
        <w:t xml:space="preserve">(-ų) </w:t>
      </w:r>
      <w:r w:rsidR="00A25E26" w:rsidRPr="000F531D">
        <w:rPr>
          <w:rFonts w:ascii="Calibri" w:hAnsi="Calibri" w:cs="Calibri"/>
          <w:b/>
          <w:i/>
          <w:color w:val="00B050"/>
          <w:u w:val="single"/>
        </w:rPr>
        <w:t>specialisto</w:t>
      </w:r>
      <w:r w:rsidR="00915441">
        <w:rPr>
          <w:rFonts w:ascii="Calibri" w:hAnsi="Calibri" w:cs="Calibri"/>
          <w:b/>
          <w:i/>
          <w:color w:val="00B050"/>
          <w:u w:val="single"/>
        </w:rPr>
        <w:t xml:space="preserve"> </w:t>
      </w:r>
      <w:r w:rsidR="00C44286">
        <w:rPr>
          <w:rFonts w:ascii="Calibri" w:hAnsi="Calibri" w:cs="Calibri"/>
          <w:b/>
          <w:i/>
          <w:color w:val="00B050"/>
          <w:u w:val="single"/>
        </w:rPr>
        <w:t xml:space="preserve">(-ų) </w:t>
      </w:r>
      <w:r w:rsidR="00915441">
        <w:rPr>
          <w:rFonts w:ascii="Calibri" w:hAnsi="Calibri" w:cs="Calibri"/>
          <w:b/>
          <w:i/>
          <w:color w:val="00B050"/>
          <w:u w:val="single"/>
        </w:rPr>
        <w:t>(lektoriaus</w:t>
      </w:r>
      <w:r w:rsidR="00C44286">
        <w:rPr>
          <w:rFonts w:ascii="Calibri" w:hAnsi="Calibri" w:cs="Calibri"/>
          <w:b/>
          <w:i/>
          <w:color w:val="00B050"/>
          <w:u w:val="single"/>
        </w:rPr>
        <w:t xml:space="preserve"> (-</w:t>
      </w:r>
      <w:proofErr w:type="spellStart"/>
      <w:r w:rsidR="00C44286">
        <w:rPr>
          <w:rFonts w:ascii="Calibri" w:hAnsi="Calibri" w:cs="Calibri"/>
          <w:b/>
          <w:i/>
          <w:color w:val="00B050"/>
          <w:u w:val="single"/>
        </w:rPr>
        <w:t>ių</w:t>
      </w:r>
      <w:proofErr w:type="spellEnd"/>
      <w:r w:rsidR="00C44286">
        <w:rPr>
          <w:rFonts w:ascii="Calibri" w:hAnsi="Calibri" w:cs="Calibri"/>
          <w:b/>
          <w:i/>
          <w:color w:val="00B050"/>
          <w:u w:val="single"/>
        </w:rPr>
        <w:t>)</w:t>
      </w:r>
      <w:r w:rsidR="00915441">
        <w:rPr>
          <w:rFonts w:ascii="Calibri" w:hAnsi="Calibri" w:cs="Calibri"/>
          <w:b/>
          <w:i/>
          <w:color w:val="00B050"/>
          <w:u w:val="single"/>
        </w:rPr>
        <w:t>)</w:t>
      </w:r>
      <w:r w:rsidR="00B51F3F" w:rsidRPr="000F531D">
        <w:rPr>
          <w:rFonts w:ascii="Calibri" w:hAnsi="Calibri" w:cs="Calibri"/>
          <w:b/>
          <w:i/>
          <w:color w:val="00B050"/>
          <w:u w:val="single"/>
        </w:rPr>
        <w:t>, kuri</w:t>
      </w:r>
      <w:r w:rsidR="00A25E26" w:rsidRPr="000F531D">
        <w:rPr>
          <w:rFonts w:ascii="Calibri" w:hAnsi="Calibri" w:cs="Calibri"/>
          <w:b/>
          <w:i/>
          <w:color w:val="00B050"/>
          <w:u w:val="single"/>
        </w:rPr>
        <w:t>s</w:t>
      </w:r>
      <w:r w:rsidR="00C44286">
        <w:rPr>
          <w:rFonts w:ascii="Calibri" w:hAnsi="Calibri" w:cs="Calibri"/>
          <w:b/>
          <w:i/>
          <w:color w:val="00B050"/>
          <w:u w:val="single"/>
        </w:rPr>
        <w:t xml:space="preserve"> (-</w:t>
      </w:r>
      <w:proofErr w:type="spellStart"/>
      <w:r w:rsidR="00C44286">
        <w:rPr>
          <w:rFonts w:ascii="Calibri" w:hAnsi="Calibri" w:cs="Calibri"/>
          <w:b/>
          <w:i/>
          <w:color w:val="00B050"/>
          <w:u w:val="single"/>
        </w:rPr>
        <w:t>ie</w:t>
      </w:r>
      <w:proofErr w:type="spellEnd"/>
      <w:r w:rsidR="00C44286">
        <w:rPr>
          <w:rFonts w:ascii="Calibri" w:hAnsi="Calibri" w:cs="Calibri"/>
          <w:b/>
          <w:i/>
          <w:color w:val="00B050"/>
          <w:u w:val="single"/>
        </w:rPr>
        <w:t>)</w:t>
      </w:r>
      <w:r w:rsidR="00A25E26" w:rsidRPr="000F531D">
        <w:rPr>
          <w:rFonts w:ascii="Calibri" w:hAnsi="Calibri" w:cs="Calibri"/>
          <w:b/>
          <w:i/>
          <w:color w:val="00B050"/>
          <w:u w:val="single"/>
        </w:rPr>
        <w:t xml:space="preserve"> siūlomas </w:t>
      </w:r>
      <w:r w:rsidR="00C44286">
        <w:rPr>
          <w:rFonts w:ascii="Calibri" w:hAnsi="Calibri" w:cs="Calibri"/>
          <w:b/>
          <w:i/>
          <w:color w:val="00B050"/>
          <w:u w:val="single"/>
        </w:rPr>
        <w:t xml:space="preserve">(-i) </w:t>
      </w:r>
      <w:r w:rsidR="00B51F3F" w:rsidRPr="000F531D">
        <w:rPr>
          <w:rFonts w:ascii="Calibri" w:hAnsi="Calibri" w:cs="Calibri"/>
          <w:b/>
          <w:i/>
          <w:color w:val="00B050"/>
          <w:u w:val="single"/>
        </w:rPr>
        <w:t>ekonominio naudingumo vertinimui, nes nustačius galimą laimėtoją bus prašoma pateikti kvalifikaciją įrodančius dokumentus iš galimo laimėtojo pilna apimtimi.</w:t>
      </w:r>
    </w:p>
    <w:p w14:paraId="78CC4482" w14:textId="32F7EF6F" w:rsidR="00B51F3F" w:rsidRPr="00C44286" w:rsidRDefault="00B51F3F" w:rsidP="00A25E26">
      <w:pPr>
        <w:pStyle w:val="Sraopastraipa"/>
        <w:tabs>
          <w:tab w:val="left" w:pos="0"/>
          <w:tab w:val="left" w:pos="9631"/>
        </w:tabs>
        <w:spacing w:line="257" w:lineRule="auto"/>
        <w:ind w:left="360"/>
        <w:jc w:val="both"/>
        <w:rPr>
          <w:rFonts w:ascii="Calibri" w:hAnsi="Calibri" w:cs="Calibri"/>
          <w:i/>
          <w:color w:val="FF0000"/>
        </w:rPr>
      </w:pPr>
      <w:r w:rsidRPr="00B51F3F">
        <w:rPr>
          <w:rFonts w:ascii="Calibri" w:hAnsi="Calibri" w:cs="Calibri"/>
          <w:i/>
          <w:color w:val="FF0000"/>
        </w:rPr>
        <w:t>Perkančioji organizacija pasilieka sau teisę</w:t>
      </w:r>
      <w:r w:rsidR="00A25E26">
        <w:rPr>
          <w:rFonts w:ascii="Calibri" w:hAnsi="Calibri" w:cs="Calibri"/>
          <w:i/>
          <w:color w:val="FF0000"/>
        </w:rPr>
        <w:t xml:space="preserve"> reikalauti reikiamą specialisto</w:t>
      </w:r>
      <w:r w:rsidR="00915441">
        <w:rPr>
          <w:rFonts w:ascii="Calibri" w:hAnsi="Calibri" w:cs="Calibri"/>
          <w:i/>
          <w:color w:val="FF0000"/>
        </w:rPr>
        <w:t xml:space="preserve"> (lektoriaus)</w:t>
      </w:r>
      <w:r w:rsidR="00A25E26">
        <w:rPr>
          <w:rFonts w:ascii="Calibri" w:hAnsi="Calibri" w:cs="Calibri"/>
          <w:i/>
          <w:color w:val="FF0000"/>
        </w:rPr>
        <w:t xml:space="preserve"> </w:t>
      </w:r>
      <w:r w:rsidRPr="00B51F3F">
        <w:rPr>
          <w:rFonts w:ascii="Calibri" w:hAnsi="Calibri" w:cs="Calibri"/>
          <w:i/>
          <w:color w:val="FF0000"/>
        </w:rPr>
        <w:t>patirtį įrodyti pvz.</w:t>
      </w:r>
      <w:r w:rsidR="00284C88">
        <w:rPr>
          <w:rFonts w:ascii="Calibri" w:hAnsi="Calibri" w:cs="Calibri"/>
          <w:i/>
          <w:color w:val="FF0000"/>
        </w:rPr>
        <w:t xml:space="preserve"> užsakovų/</w:t>
      </w:r>
      <w:r w:rsidRPr="00B51F3F">
        <w:rPr>
          <w:rFonts w:ascii="Calibri" w:hAnsi="Calibri" w:cs="Calibri"/>
          <w:i/>
          <w:color w:val="FF0000"/>
        </w:rPr>
        <w:t>darbdavių (</w:t>
      </w:r>
      <w:r w:rsidR="00284C88">
        <w:rPr>
          <w:rFonts w:ascii="Calibri" w:hAnsi="Calibri" w:cs="Calibri"/>
          <w:i/>
          <w:color w:val="FF0000"/>
        </w:rPr>
        <w:t xml:space="preserve">pvz. </w:t>
      </w:r>
      <w:r w:rsidRPr="00B51F3F">
        <w:rPr>
          <w:rFonts w:ascii="Calibri" w:hAnsi="Calibri" w:cs="Calibri"/>
          <w:i/>
          <w:color w:val="FF0000"/>
        </w:rPr>
        <w:t xml:space="preserve">universitetų, kuriuose buvo dėstyta, atstovų) atsiliepimais, ar kitais įrodančiais dokumentais ir Perkančioji organizacija pasilieka teisę be išankstinio įspėjimo susisiekti su tiekėjo nurodytais </w:t>
      </w:r>
      <w:r w:rsidRPr="00C44286">
        <w:rPr>
          <w:rFonts w:ascii="Calibri" w:hAnsi="Calibri" w:cs="Calibri"/>
          <w:i/>
          <w:color w:val="FF0000"/>
        </w:rPr>
        <w:t>darbdavių</w:t>
      </w:r>
      <w:r w:rsidR="002546FE" w:rsidRPr="00C44286">
        <w:rPr>
          <w:rFonts w:ascii="Calibri" w:hAnsi="Calibri" w:cs="Calibri"/>
          <w:i/>
          <w:color w:val="FF0000"/>
        </w:rPr>
        <w:t>/užsakovų</w:t>
      </w:r>
      <w:r w:rsidRPr="00C44286">
        <w:rPr>
          <w:rFonts w:ascii="Calibri" w:hAnsi="Calibri" w:cs="Calibri"/>
          <w:i/>
          <w:color w:val="FF0000"/>
        </w:rPr>
        <w:t xml:space="preserve"> (</w:t>
      </w:r>
      <w:r w:rsidR="002546FE" w:rsidRPr="00C44286">
        <w:rPr>
          <w:rFonts w:ascii="Calibri" w:hAnsi="Calibri" w:cs="Calibri"/>
          <w:i/>
          <w:color w:val="FF0000"/>
        </w:rPr>
        <w:t xml:space="preserve">pvz. </w:t>
      </w:r>
      <w:r w:rsidRPr="00C44286">
        <w:rPr>
          <w:rFonts w:ascii="Calibri" w:hAnsi="Calibri" w:cs="Calibri"/>
          <w:i/>
          <w:color w:val="FF0000"/>
        </w:rPr>
        <w:t>universitetų, kuriuose buvo mokyta/dėstyta)  atstovais.</w:t>
      </w:r>
    </w:p>
    <w:p w14:paraId="452B70D5" w14:textId="77777777" w:rsidR="00B51F3F" w:rsidRPr="00C44286" w:rsidRDefault="00B51F3F" w:rsidP="00282FE7">
      <w:pPr>
        <w:pStyle w:val="Sraopastraipa"/>
        <w:ind w:left="360"/>
        <w:jc w:val="both"/>
        <w:rPr>
          <w:rFonts w:ascii="Calibri" w:eastAsia="Calibri" w:hAnsi="Calibri" w:cs="Calibri"/>
        </w:rPr>
      </w:pPr>
    </w:p>
    <w:p w14:paraId="28F358D0" w14:textId="77777777" w:rsidR="00C611EA" w:rsidRPr="00C44286" w:rsidRDefault="00915441" w:rsidP="00C611EA">
      <w:pPr>
        <w:pStyle w:val="Sraopastraipa"/>
        <w:ind w:left="360"/>
        <w:jc w:val="both"/>
        <w:rPr>
          <w:rFonts w:cstheme="minorHAnsi"/>
          <w:b/>
          <w:bCs/>
          <w:i/>
          <w:color w:val="FF0000"/>
          <w:spacing w:val="-5"/>
          <w:u w:val="single"/>
        </w:rPr>
      </w:pPr>
      <w:r w:rsidRPr="00C44286">
        <w:rPr>
          <w:rFonts w:cstheme="minorHAnsi"/>
          <w:b/>
          <w:bCs/>
          <w:i/>
          <w:color w:val="FF0000"/>
          <w:spacing w:val="-5"/>
          <w:u w:val="single"/>
        </w:rPr>
        <w:t>*</w:t>
      </w:r>
      <w:r w:rsidR="00B51F3F" w:rsidRPr="00C44286">
        <w:rPr>
          <w:rFonts w:cstheme="minorHAnsi"/>
          <w:b/>
          <w:bCs/>
          <w:i/>
          <w:color w:val="FF0000"/>
          <w:spacing w:val="-5"/>
          <w:u w:val="single"/>
        </w:rPr>
        <w:t>Pastabos:</w:t>
      </w:r>
    </w:p>
    <w:p w14:paraId="62254724" w14:textId="77777777" w:rsidR="00C611EA" w:rsidRPr="00C44286" w:rsidRDefault="00C611EA" w:rsidP="00C611EA">
      <w:pPr>
        <w:pStyle w:val="Sraopastraipa"/>
        <w:ind w:left="360"/>
        <w:jc w:val="both"/>
        <w:rPr>
          <w:rFonts w:ascii="Calibri" w:hAnsi="Calibri" w:cs="Calibri"/>
          <w:i/>
          <w:color w:val="FF0000"/>
        </w:rPr>
      </w:pPr>
      <w:r w:rsidRPr="00C44286">
        <w:rPr>
          <w:rFonts w:cstheme="minorHAnsi"/>
          <w:b/>
          <w:bCs/>
          <w:i/>
          <w:color w:val="FF0000"/>
          <w:spacing w:val="-5"/>
          <w:u w:val="single"/>
        </w:rPr>
        <w:t xml:space="preserve">1) </w:t>
      </w:r>
      <w:r w:rsidRPr="00C44286">
        <w:rPr>
          <w:rFonts w:ascii="Calibri" w:hAnsi="Calibri" w:cs="Calibri"/>
          <w:i/>
          <w:color w:val="FF0000"/>
        </w:rPr>
        <w:t>susijusiais su ekonomika/</w:t>
      </w:r>
      <w:proofErr w:type="spellStart"/>
      <w:r w:rsidRPr="00C44286">
        <w:rPr>
          <w:rFonts w:ascii="Calibri" w:hAnsi="Calibri" w:cs="Calibri"/>
          <w:i/>
          <w:color w:val="FF0000"/>
        </w:rPr>
        <w:t>antrepreneryste</w:t>
      </w:r>
      <w:proofErr w:type="spellEnd"/>
      <w:r w:rsidRPr="00C44286">
        <w:rPr>
          <w:rFonts w:ascii="Calibri" w:hAnsi="Calibri" w:cs="Calibri"/>
          <w:i/>
          <w:color w:val="FF0000"/>
        </w:rPr>
        <w:t xml:space="preserve">/verslumu laikomi mokymai ekonomikos/finansų/marketingo/verslo ir (ar) </w:t>
      </w:r>
      <w:proofErr w:type="spellStart"/>
      <w:r w:rsidRPr="00C44286">
        <w:rPr>
          <w:rFonts w:ascii="Calibri" w:hAnsi="Calibri" w:cs="Calibri"/>
          <w:i/>
          <w:color w:val="FF0000"/>
        </w:rPr>
        <w:t>antreprenerystės</w:t>
      </w:r>
      <w:proofErr w:type="spellEnd"/>
      <w:r w:rsidRPr="00C44286">
        <w:rPr>
          <w:rFonts w:ascii="Calibri" w:hAnsi="Calibri" w:cs="Calibri"/>
          <w:i/>
          <w:color w:val="FF0000"/>
        </w:rPr>
        <w:t xml:space="preserve">/verslumo/įmonių valdymo/verslo administravimo/komercijos/vadybos ar kitomis su </w:t>
      </w:r>
      <w:proofErr w:type="spellStart"/>
      <w:r w:rsidRPr="00C44286">
        <w:rPr>
          <w:rFonts w:ascii="Calibri" w:hAnsi="Calibri" w:cs="Calibri"/>
          <w:i/>
          <w:color w:val="FF0000"/>
        </w:rPr>
        <w:t>antrepreneryste</w:t>
      </w:r>
      <w:proofErr w:type="spellEnd"/>
      <w:r w:rsidRPr="00C44286">
        <w:rPr>
          <w:rFonts w:ascii="Calibri" w:hAnsi="Calibri" w:cs="Calibri"/>
          <w:i/>
          <w:color w:val="FF0000"/>
        </w:rPr>
        <w:t>/verslumu susijusiomis temomis.</w:t>
      </w:r>
    </w:p>
    <w:p w14:paraId="5F7D6774" w14:textId="1A12D0DC" w:rsidR="00C611EA" w:rsidRPr="00C44286" w:rsidRDefault="00C611EA" w:rsidP="00C611EA">
      <w:pPr>
        <w:pStyle w:val="Sraopastraipa"/>
        <w:ind w:left="360"/>
        <w:jc w:val="both"/>
        <w:rPr>
          <w:rFonts w:ascii="Calibri" w:hAnsi="Calibri" w:cs="Calibri"/>
          <w:i/>
          <w:color w:val="FF0000"/>
        </w:rPr>
      </w:pPr>
      <w:r w:rsidRPr="00C44286">
        <w:rPr>
          <w:rFonts w:cstheme="minorHAnsi"/>
          <w:b/>
          <w:bCs/>
          <w:i/>
          <w:color w:val="FF0000"/>
          <w:spacing w:val="-5"/>
          <w:u w:val="single"/>
        </w:rPr>
        <w:t xml:space="preserve">2) </w:t>
      </w:r>
      <w:r w:rsidR="00707410">
        <w:rPr>
          <w:rFonts w:ascii="Calibri" w:hAnsi="Calibri" w:cs="Calibri"/>
          <w:i/>
          <w:color w:val="FF0000"/>
        </w:rPr>
        <w:t>Į 4</w:t>
      </w:r>
      <w:r w:rsidR="00A63BD0" w:rsidRPr="00C44286">
        <w:rPr>
          <w:rFonts w:ascii="Calibri" w:hAnsi="Calibri" w:cs="Calibri"/>
          <w:i/>
          <w:color w:val="FF0000"/>
        </w:rPr>
        <w:t>0 akad. valandų</w:t>
      </w:r>
      <w:r w:rsidR="00707410">
        <w:rPr>
          <w:rFonts w:ascii="Calibri" w:hAnsi="Calibri" w:cs="Calibri"/>
          <w:i/>
          <w:color w:val="FF0000"/>
        </w:rPr>
        <w:t xml:space="preserve"> didesnės patirties</w:t>
      </w:r>
      <w:r w:rsidR="00A63BD0" w:rsidRPr="00C44286">
        <w:rPr>
          <w:rFonts w:ascii="Calibri" w:hAnsi="Calibri" w:cs="Calibri"/>
          <w:i/>
          <w:color w:val="FF0000"/>
        </w:rPr>
        <w:t xml:space="preserve">, nurodytų vertinant ekonominį naudingumą, negali būti įskaičiuotos </w:t>
      </w:r>
      <w:r w:rsidR="00284C88" w:rsidRPr="00C44286">
        <w:rPr>
          <w:rFonts w:ascii="Calibri" w:hAnsi="Calibri" w:cs="Calibri"/>
          <w:i/>
          <w:color w:val="FF0000"/>
        </w:rPr>
        <w:t>tos</w:t>
      </w:r>
      <w:r w:rsidR="00A63BD0" w:rsidRPr="00C44286">
        <w:rPr>
          <w:rFonts w:ascii="Calibri" w:hAnsi="Calibri" w:cs="Calibri"/>
          <w:i/>
          <w:color w:val="FF0000"/>
        </w:rPr>
        <w:t xml:space="preserve"> pačios</w:t>
      </w:r>
      <w:r w:rsidR="00284C88" w:rsidRPr="00C44286">
        <w:rPr>
          <w:rFonts w:ascii="Calibri" w:hAnsi="Calibri" w:cs="Calibri"/>
          <w:i/>
          <w:color w:val="FF0000"/>
        </w:rPr>
        <w:t xml:space="preserve"> mokymų valandos, reikalingos</w:t>
      </w:r>
      <w:r w:rsidR="00A63BD0" w:rsidRPr="00C44286">
        <w:rPr>
          <w:rFonts w:ascii="Calibri" w:hAnsi="Calibri" w:cs="Calibri"/>
          <w:i/>
          <w:color w:val="FF0000"/>
        </w:rPr>
        <w:t xml:space="preserve"> vertinant to paties specialisto minimalią kvalifikaciją  pagal specialiųjų pirkimo sąlygų 4 priedo 3.1 p.</w:t>
      </w:r>
    </w:p>
    <w:p w14:paraId="2A04783D" w14:textId="77777777" w:rsidR="00C611EA" w:rsidRPr="00C44286" w:rsidRDefault="00C611EA" w:rsidP="00C611EA">
      <w:pPr>
        <w:pStyle w:val="Sraopastraipa"/>
        <w:ind w:left="360"/>
        <w:jc w:val="both"/>
        <w:rPr>
          <w:rFonts w:ascii="Calibri" w:hAnsi="Calibri" w:cs="Calibri"/>
          <w:i/>
          <w:color w:val="FF0000"/>
        </w:rPr>
      </w:pPr>
      <w:r w:rsidRPr="00C44286">
        <w:rPr>
          <w:rFonts w:cstheme="minorHAnsi"/>
          <w:b/>
          <w:bCs/>
          <w:i/>
          <w:color w:val="FF0000"/>
          <w:spacing w:val="-5"/>
          <w:u w:val="single"/>
        </w:rPr>
        <w:t xml:space="preserve">3) </w:t>
      </w:r>
      <w:r w:rsidR="00F71F0C" w:rsidRPr="00C44286">
        <w:rPr>
          <w:rFonts w:ascii="Calibri" w:hAnsi="Calibri" w:cs="Calibri"/>
          <w:i/>
          <w:color w:val="FF0000"/>
        </w:rPr>
        <w:t>Jeigu buvo dėstyta pagal skirtingas, tačiau reikalavimus atitinkančias programas,  tokia patirtis (mokymų valandos) yra sumuojama.</w:t>
      </w:r>
    </w:p>
    <w:p w14:paraId="498EEC8F" w14:textId="77777777" w:rsidR="00C611EA" w:rsidRPr="00C44286" w:rsidRDefault="00C611EA" w:rsidP="00C611EA">
      <w:pPr>
        <w:pStyle w:val="Sraopastraipa"/>
        <w:ind w:left="360"/>
        <w:jc w:val="both"/>
        <w:rPr>
          <w:rFonts w:ascii="Calibri" w:hAnsi="Calibri" w:cs="Calibri"/>
          <w:bCs/>
          <w:i/>
          <w:iCs/>
          <w:color w:val="FF0000"/>
          <w:spacing w:val="-5"/>
        </w:rPr>
      </w:pPr>
      <w:r w:rsidRPr="00C44286">
        <w:rPr>
          <w:rFonts w:cstheme="minorHAnsi"/>
          <w:b/>
          <w:bCs/>
          <w:i/>
          <w:color w:val="FF0000"/>
          <w:spacing w:val="-5"/>
          <w:u w:val="single"/>
        </w:rPr>
        <w:t xml:space="preserve">4) </w:t>
      </w:r>
      <w:r w:rsidRPr="00C44286">
        <w:rPr>
          <w:rFonts w:ascii="Calibri" w:hAnsi="Calibri" w:cs="Calibri"/>
          <w:bCs/>
          <w:i/>
          <w:color w:val="FF0000"/>
          <w:spacing w:val="-5"/>
        </w:rPr>
        <w:t xml:space="preserve">vertinamas (-i) </w:t>
      </w:r>
      <w:r w:rsidRPr="00C44286">
        <w:rPr>
          <w:rFonts w:ascii="Calibri" w:hAnsi="Calibri" w:cs="Calibri"/>
          <w:i/>
          <w:color w:val="FF0000"/>
        </w:rPr>
        <w:t>specialistas (-ai) (lektorius (-</w:t>
      </w:r>
      <w:proofErr w:type="spellStart"/>
      <w:r w:rsidRPr="00C44286">
        <w:rPr>
          <w:rFonts w:ascii="Calibri" w:hAnsi="Calibri" w:cs="Calibri"/>
          <w:i/>
          <w:color w:val="FF0000"/>
        </w:rPr>
        <w:t>iai</w:t>
      </w:r>
      <w:proofErr w:type="spellEnd"/>
      <w:r w:rsidRPr="00C44286">
        <w:rPr>
          <w:rFonts w:ascii="Calibri" w:hAnsi="Calibri" w:cs="Calibri"/>
          <w:i/>
          <w:color w:val="FF0000"/>
        </w:rPr>
        <w:t xml:space="preserve">)) </w:t>
      </w:r>
      <w:r w:rsidRPr="00C44286">
        <w:rPr>
          <w:rFonts w:ascii="Calibri" w:hAnsi="Calibri" w:cs="Calibri"/>
          <w:bCs/>
          <w:i/>
          <w:iCs/>
          <w:color w:val="FF0000"/>
          <w:spacing w:val="-5"/>
          <w:u w:val="single"/>
        </w:rPr>
        <w:t xml:space="preserve">turi atitikti </w:t>
      </w:r>
      <w:r w:rsidRPr="00C44286">
        <w:rPr>
          <w:rFonts w:ascii="Calibri" w:hAnsi="Calibri" w:cs="Calibri"/>
          <w:bCs/>
          <w:i/>
          <w:iCs/>
          <w:color w:val="FF0000"/>
          <w:spacing w:val="-5"/>
        </w:rPr>
        <w:t xml:space="preserve">specialiųjų pirkimo sąlygų 4 priedo 3.1 pozicijoje </w:t>
      </w:r>
      <w:r w:rsidRPr="00C44286">
        <w:rPr>
          <w:rFonts w:ascii="Calibri" w:hAnsi="Calibri" w:cs="Calibri"/>
          <w:bCs/>
          <w:i/>
          <w:iCs/>
          <w:color w:val="FF0000"/>
          <w:spacing w:val="-5"/>
          <w:u w:val="single"/>
        </w:rPr>
        <w:t xml:space="preserve">nurodytus kvalifikacijos reikalavimus. Pirkimo sąlygų 11  priede nurodytas (-i) specialistas (-ai) jei už jį (juos) bus skirti ekonominio naudingumo balai, turės būti nurodytas (-i) Tiekėjo vadovaujančių ir atsakingų už sutarties vykdymą specialistų sąraše ( specialiųjų pirkimo sąlygų 9 priedas), </w:t>
      </w:r>
      <w:r w:rsidRPr="00C44286">
        <w:rPr>
          <w:rFonts w:ascii="Calibri" w:hAnsi="Calibri" w:cs="Calibri"/>
          <w:i/>
          <w:color w:val="FF0000"/>
        </w:rPr>
        <w:t xml:space="preserve">kaip siūlomas (-i) </w:t>
      </w:r>
      <w:r w:rsidRPr="00C44286">
        <w:rPr>
          <w:rFonts w:ascii="Calibri" w:hAnsi="Calibri" w:cs="Calibri"/>
          <w:bCs/>
          <w:i/>
          <w:iCs/>
          <w:color w:val="FF0000"/>
          <w:spacing w:val="-5"/>
        </w:rPr>
        <w:t>specialiųjų pirkimo sąlygų 4 priedo 3.1 pozicijai.</w:t>
      </w:r>
    </w:p>
    <w:p w14:paraId="47AD81EA" w14:textId="46E2B353" w:rsidR="00C611EA" w:rsidRPr="00C44286" w:rsidRDefault="00C611EA" w:rsidP="00C611EA">
      <w:pPr>
        <w:pStyle w:val="Sraopastraipa"/>
        <w:ind w:left="360"/>
        <w:jc w:val="both"/>
        <w:rPr>
          <w:rFonts w:ascii="Calibri" w:hAnsi="Calibri" w:cs="Calibri"/>
          <w:i/>
          <w:color w:val="FF0000"/>
          <w:u w:val="single"/>
        </w:rPr>
      </w:pPr>
      <w:r w:rsidRPr="00C44286">
        <w:rPr>
          <w:rFonts w:cstheme="minorHAnsi"/>
          <w:b/>
          <w:bCs/>
          <w:i/>
          <w:color w:val="FF0000"/>
          <w:spacing w:val="-5"/>
          <w:u w:val="single"/>
        </w:rPr>
        <w:t xml:space="preserve">5) </w:t>
      </w:r>
      <w:r w:rsidR="00BA316D" w:rsidRPr="00C44286">
        <w:rPr>
          <w:rFonts w:ascii="Calibri" w:hAnsi="Calibri" w:cs="Calibri"/>
          <w:i/>
          <w:color w:val="FF0000"/>
        </w:rPr>
        <w:t>Specialistas (-ai) (lektorius (-</w:t>
      </w:r>
      <w:proofErr w:type="spellStart"/>
      <w:r w:rsidR="00BA316D" w:rsidRPr="00C44286">
        <w:rPr>
          <w:rFonts w:ascii="Calibri" w:hAnsi="Calibri" w:cs="Calibri"/>
          <w:i/>
          <w:color w:val="FF0000"/>
        </w:rPr>
        <w:t>iai</w:t>
      </w:r>
      <w:proofErr w:type="spellEnd"/>
      <w:r w:rsidR="00BA316D" w:rsidRPr="00C44286">
        <w:rPr>
          <w:rFonts w:ascii="Calibri" w:hAnsi="Calibri" w:cs="Calibri"/>
          <w:i/>
          <w:color w:val="FF0000"/>
        </w:rPr>
        <w:t>)), už kurį (-</w:t>
      </w:r>
      <w:proofErr w:type="spellStart"/>
      <w:r w:rsidR="00BA316D" w:rsidRPr="00C44286">
        <w:rPr>
          <w:rFonts w:ascii="Calibri" w:hAnsi="Calibri" w:cs="Calibri"/>
          <w:i/>
          <w:color w:val="FF0000"/>
        </w:rPr>
        <w:t>iuos</w:t>
      </w:r>
      <w:proofErr w:type="spellEnd"/>
      <w:r w:rsidR="00BA316D" w:rsidRPr="00C44286">
        <w:rPr>
          <w:rFonts w:ascii="Calibri" w:hAnsi="Calibri" w:cs="Calibri"/>
          <w:i/>
          <w:color w:val="FF0000"/>
        </w:rPr>
        <w:t>) bus skirti ekonominio naudingumo balai, privalės pravesti ne mažiau kaip 60 proc. mokymų nuo minimalios reikalaujamos visų m</w:t>
      </w:r>
      <w:r w:rsidR="00C862E8">
        <w:rPr>
          <w:rFonts w:ascii="Calibri" w:hAnsi="Calibri" w:cs="Calibri"/>
          <w:i/>
          <w:color w:val="FF0000"/>
        </w:rPr>
        <w:t xml:space="preserve">okymų  trukmės - 72 akad. val., </w:t>
      </w:r>
      <w:proofErr w:type="spellStart"/>
      <w:r w:rsidR="00BA316D" w:rsidRPr="00C44286">
        <w:rPr>
          <w:rFonts w:ascii="Calibri" w:hAnsi="Calibri" w:cs="Calibri"/>
          <w:i/>
          <w:color w:val="FF0000"/>
        </w:rPr>
        <w:t>t.y</w:t>
      </w:r>
      <w:proofErr w:type="spellEnd"/>
      <w:r w:rsidR="00BA316D" w:rsidRPr="00C44286">
        <w:rPr>
          <w:rFonts w:ascii="Calibri" w:hAnsi="Calibri" w:cs="Calibri"/>
          <w:i/>
          <w:color w:val="FF0000"/>
        </w:rPr>
        <w:t>. ne mažiau kaip 43,2 ak. val.. Tuo atveju jei siūlomas daugiau nei vienas lektorius ir už juos bus skirti balai, minimali reikalaujama pravesti mokymų trukmė, kuriuos turės pravesti šie lektoriai bus sumuojama (pvz. jei tiekėjas pasiūlė 2 reikalavimus atitinkančius lektorius ir už juos buvo skirti balai, vienas lektorius gali pravesti 20 a</w:t>
      </w:r>
      <w:r w:rsidR="00707410">
        <w:rPr>
          <w:rFonts w:ascii="Calibri" w:hAnsi="Calibri" w:cs="Calibri"/>
          <w:i/>
          <w:color w:val="FF0000"/>
        </w:rPr>
        <w:t>kad. val., kitas – likusias</w:t>
      </w:r>
      <w:r w:rsidR="00BA316D" w:rsidRPr="00C44286">
        <w:rPr>
          <w:rFonts w:ascii="Calibri" w:hAnsi="Calibri" w:cs="Calibri"/>
          <w:i/>
          <w:color w:val="FF0000"/>
        </w:rPr>
        <w:t xml:space="preserve"> ar bet kokia kita proporcija) ; </w:t>
      </w:r>
      <w:r w:rsidR="00BA316D" w:rsidRPr="00C44286">
        <w:rPr>
          <w:rFonts w:ascii="Calibri" w:hAnsi="Calibri" w:cs="Calibri"/>
          <w:i/>
          <w:color w:val="FF0000"/>
          <w:u w:val="single"/>
        </w:rPr>
        <w:t>Už šio įsipareigojimo nevykdymą sutartyje yra numatytos sankcijos.</w:t>
      </w:r>
    </w:p>
    <w:p w14:paraId="55BE410C" w14:textId="65ECA158" w:rsidR="00C611EA" w:rsidRPr="00C44286" w:rsidRDefault="00C611EA" w:rsidP="00C611EA">
      <w:pPr>
        <w:pStyle w:val="Sraopastraipa"/>
        <w:ind w:left="360"/>
        <w:jc w:val="both"/>
        <w:rPr>
          <w:rFonts w:eastAsia="Calibri" w:cstheme="minorHAnsi"/>
          <w:bCs/>
          <w:i/>
          <w:iCs/>
          <w:color w:val="FF0000"/>
          <w:spacing w:val="-5"/>
        </w:rPr>
      </w:pPr>
      <w:r w:rsidRPr="00C44286">
        <w:rPr>
          <w:rFonts w:cstheme="minorHAnsi"/>
          <w:b/>
          <w:bCs/>
          <w:i/>
          <w:color w:val="FF0000"/>
          <w:spacing w:val="-5"/>
          <w:u w:val="single"/>
        </w:rPr>
        <w:t>6)</w:t>
      </w:r>
      <w:r w:rsidR="00552298" w:rsidRPr="00C44286">
        <w:rPr>
          <w:rFonts w:ascii="Calibri" w:hAnsi="Calibri" w:cs="Calibri"/>
          <w:bCs/>
          <w:i/>
          <w:color w:val="FF0000"/>
          <w:spacing w:val="-5"/>
        </w:rPr>
        <w:t xml:space="preserve"> </w:t>
      </w:r>
      <w:r w:rsidR="00F44246" w:rsidRPr="00C44286">
        <w:rPr>
          <w:rFonts w:ascii="Calibri" w:hAnsi="Calibri" w:cs="Calibri"/>
          <w:bCs/>
          <w:i/>
          <w:iCs/>
          <w:color w:val="FF0000"/>
          <w:spacing w:val="-5"/>
        </w:rPr>
        <w:t>Kadangi tiekėjo siūlomo specialisto</w:t>
      </w:r>
      <w:r w:rsidR="00B51F3F" w:rsidRPr="00C44286">
        <w:rPr>
          <w:rFonts w:cstheme="minorHAnsi"/>
          <w:bCs/>
          <w:i/>
          <w:iCs/>
          <w:color w:val="FF0000"/>
          <w:spacing w:val="-5"/>
        </w:rPr>
        <w:t xml:space="preserve"> patirtis yra kokybės vertinimo kriterijus (vienas iš ekonominio naudingumo vertinimo kriterijų), </w:t>
      </w:r>
      <w:r w:rsidR="009C28BC">
        <w:rPr>
          <w:rFonts w:cstheme="minorHAnsi"/>
          <w:bCs/>
          <w:i/>
          <w:iCs/>
          <w:color w:val="FF0000"/>
          <w:spacing w:val="-5"/>
        </w:rPr>
        <w:t>6.1.6</w:t>
      </w:r>
      <w:r w:rsidR="00F44246" w:rsidRPr="00C44286">
        <w:rPr>
          <w:rFonts w:cstheme="minorHAnsi"/>
          <w:bCs/>
          <w:i/>
          <w:iCs/>
          <w:color w:val="FF0000"/>
          <w:spacing w:val="-5"/>
        </w:rPr>
        <w:t xml:space="preserve"> </w:t>
      </w:r>
      <w:r w:rsidR="00B51F3F" w:rsidRPr="00C44286">
        <w:rPr>
          <w:rFonts w:cstheme="minorHAnsi"/>
          <w:bCs/>
          <w:i/>
          <w:iCs/>
          <w:color w:val="FF0000"/>
          <w:spacing w:val="-5"/>
        </w:rPr>
        <w:t xml:space="preserve"> punkte nurodytų</w:t>
      </w:r>
      <w:r w:rsidR="00B51F3F" w:rsidRPr="00C44286">
        <w:rPr>
          <w:rFonts w:cstheme="minorHAnsi"/>
          <w:i/>
          <w:color w:val="FF0000"/>
        </w:rPr>
        <w:t xml:space="preserve"> </w:t>
      </w:r>
      <w:r w:rsidR="00B51F3F" w:rsidRPr="00C44286">
        <w:rPr>
          <w:rFonts w:cstheme="minorHAnsi"/>
          <w:bCs/>
          <w:i/>
          <w:iCs/>
          <w:color w:val="FF0000"/>
          <w:spacing w:val="-5"/>
        </w:rPr>
        <w:t xml:space="preserve">tiekėjo pateiktų dokumentų tikslinimas (naujų duomenų pateikimas) </w:t>
      </w:r>
      <w:r w:rsidR="00B51F3F" w:rsidRPr="00C44286">
        <w:rPr>
          <w:rFonts w:eastAsia="Calibri" w:cstheme="minorHAnsi"/>
          <w:bCs/>
          <w:i/>
          <w:iCs/>
          <w:color w:val="FF0000"/>
          <w:spacing w:val="-5"/>
        </w:rPr>
        <w:t xml:space="preserve">galimas tik Pasiūlymų patikslinimo, papildymo ar paaiškinimo taisyklių, patvirtintų 2022-12-30 Viešųjų pirkimų tarnybos direktoriaus įsakymu Nr. 1S-240 numatytais atvejais ir tvarka. </w:t>
      </w:r>
    </w:p>
    <w:p w14:paraId="505F627C" w14:textId="77777777" w:rsidR="00C611EA" w:rsidRPr="00C44286" w:rsidRDefault="00C611EA" w:rsidP="00C611EA">
      <w:pPr>
        <w:pStyle w:val="Sraopastraipa"/>
        <w:ind w:left="360"/>
        <w:jc w:val="both"/>
        <w:rPr>
          <w:rFonts w:ascii="Calibri" w:hAnsi="Calibri" w:cs="Calibri"/>
          <w:bCs/>
          <w:iCs/>
          <w:color w:val="FF0000"/>
          <w:spacing w:val="-5"/>
        </w:rPr>
      </w:pPr>
      <w:r w:rsidRPr="00C44286">
        <w:rPr>
          <w:rFonts w:cstheme="minorHAnsi"/>
          <w:b/>
          <w:bCs/>
          <w:i/>
          <w:color w:val="FF0000"/>
          <w:spacing w:val="-5"/>
          <w:u w:val="single"/>
        </w:rPr>
        <w:t xml:space="preserve">7) </w:t>
      </w:r>
      <w:r w:rsidR="00B51F3F" w:rsidRPr="00C44286">
        <w:rPr>
          <w:rFonts w:eastAsia="Calibri" w:cstheme="minorHAnsi"/>
          <w:i/>
          <w:color w:val="FF0000"/>
          <w:spacing w:val="-5"/>
          <w:u w:val="single"/>
        </w:rPr>
        <w:t xml:space="preserve">Balų už pasiūlytą kokybę (didesnę patirtį, nei numatyta </w:t>
      </w:r>
      <w:r w:rsidR="00F44246" w:rsidRPr="00C44286">
        <w:rPr>
          <w:rFonts w:ascii="Calibri" w:hAnsi="Calibri" w:cs="Calibri"/>
          <w:bCs/>
          <w:iCs/>
          <w:color w:val="FF0000"/>
          <w:spacing w:val="-5"/>
        </w:rPr>
        <w:t>specialiųjų pirkimo sąlygų 4 priedo 3.1 pozicijoje</w:t>
      </w:r>
      <w:r w:rsidR="00B51F3F" w:rsidRPr="00C44286">
        <w:rPr>
          <w:rFonts w:eastAsia="Calibri" w:cstheme="minorHAnsi"/>
          <w:i/>
          <w:color w:val="FF0000"/>
          <w:spacing w:val="-5"/>
          <w:u w:val="single"/>
        </w:rPr>
        <w:t xml:space="preserve">) skyrimo tvarka nurodyta </w:t>
      </w:r>
      <w:r w:rsidR="00F44246" w:rsidRPr="00C44286">
        <w:rPr>
          <w:rFonts w:ascii="Calibri" w:hAnsi="Calibri" w:cs="Calibri"/>
          <w:bCs/>
          <w:iCs/>
          <w:color w:val="FF0000"/>
          <w:spacing w:val="-5"/>
        </w:rPr>
        <w:t>speci</w:t>
      </w:r>
      <w:r w:rsidR="008849A9" w:rsidRPr="00C44286">
        <w:rPr>
          <w:rFonts w:ascii="Calibri" w:hAnsi="Calibri" w:cs="Calibri"/>
          <w:bCs/>
          <w:iCs/>
          <w:color w:val="FF0000"/>
          <w:spacing w:val="-5"/>
        </w:rPr>
        <w:t xml:space="preserve">aliųjų pirkimo sąlygų 7 </w:t>
      </w:r>
      <w:r w:rsidR="00F44246" w:rsidRPr="00C44286">
        <w:rPr>
          <w:rFonts w:ascii="Calibri" w:hAnsi="Calibri" w:cs="Calibri"/>
          <w:bCs/>
          <w:iCs/>
          <w:color w:val="FF0000"/>
          <w:spacing w:val="-5"/>
        </w:rPr>
        <w:t>priede.</w:t>
      </w:r>
    </w:p>
    <w:p w14:paraId="73E16729" w14:textId="77777777" w:rsidR="00C611EA" w:rsidRPr="00C44286" w:rsidRDefault="00C611EA" w:rsidP="00C611EA">
      <w:pPr>
        <w:pStyle w:val="Sraopastraipa"/>
        <w:ind w:left="360"/>
        <w:jc w:val="both"/>
        <w:rPr>
          <w:rFonts w:ascii="Calibri" w:hAnsi="Calibri" w:cs="Calibri"/>
          <w:i/>
          <w:color w:val="FF0000"/>
          <w:u w:val="single"/>
        </w:rPr>
      </w:pPr>
      <w:r w:rsidRPr="00C44286">
        <w:rPr>
          <w:rFonts w:cstheme="minorHAnsi"/>
          <w:b/>
          <w:bCs/>
          <w:i/>
          <w:color w:val="FF0000"/>
          <w:spacing w:val="-5"/>
          <w:u w:val="single"/>
        </w:rPr>
        <w:t xml:space="preserve">8) </w:t>
      </w:r>
      <w:r w:rsidR="00BA316D" w:rsidRPr="00C44286">
        <w:rPr>
          <w:rFonts w:ascii="Calibri" w:hAnsi="Calibri" w:cs="Calibri"/>
          <w:i/>
          <w:color w:val="FF0000"/>
          <w:u w:val="single"/>
        </w:rPr>
        <w:t>Tiekėjas, sudarydamas sutartį  ar sutarties vykdymo metu, neturi teisės pakeisti pasiūlyto (-ų) specialisto (-ų), kurio (-</w:t>
      </w:r>
      <w:proofErr w:type="spellStart"/>
      <w:r w:rsidR="00BA316D" w:rsidRPr="00C44286">
        <w:rPr>
          <w:rFonts w:ascii="Calibri" w:hAnsi="Calibri" w:cs="Calibri"/>
          <w:i/>
          <w:color w:val="FF0000"/>
          <w:u w:val="single"/>
        </w:rPr>
        <w:t>ių</w:t>
      </w:r>
      <w:proofErr w:type="spellEnd"/>
      <w:r w:rsidR="00BA316D" w:rsidRPr="00C44286">
        <w:rPr>
          <w:rFonts w:ascii="Calibri" w:hAnsi="Calibri" w:cs="Calibri"/>
          <w:i/>
          <w:color w:val="FF0000"/>
          <w:u w:val="single"/>
        </w:rPr>
        <w:t>) patirtis buvo įvertinta balais laimėtojo atrankos metu, išskyrus sutarties vykdymo metu atsiradusias, sutartyje nurodytas aplinkybes.</w:t>
      </w:r>
    </w:p>
    <w:p w14:paraId="592908F2" w14:textId="6EB74A06" w:rsidR="00C611EA" w:rsidRPr="00C44286" w:rsidRDefault="00C611EA" w:rsidP="00C611EA">
      <w:pPr>
        <w:pStyle w:val="Sraopastraipa"/>
        <w:ind w:left="360"/>
        <w:jc w:val="both"/>
        <w:rPr>
          <w:rFonts w:ascii="Calibri" w:hAnsi="Calibri" w:cs="Calibri"/>
          <w:i/>
          <w:color w:val="FF0000"/>
        </w:rPr>
      </w:pPr>
      <w:r w:rsidRPr="00C44286">
        <w:rPr>
          <w:rFonts w:cstheme="minorHAnsi"/>
          <w:b/>
          <w:bCs/>
          <w:i/>
          <w:color w:val="FF0000"/>
          <w:spacing w:val="-5"/>
          <w:u w:val="single"/>
        </w:rPr>
        <w:t xml:space="preserve">9) </w:t>
      </w:r>
      <w:r w:rsidR="00BA316D" w:rsidRPr="00C44286">
        <w:rPr>
          <w:rFonts w:ascii="Calibri" w:hAnsi="Calibri" w:cs="Calibri"/>
          <w:i/>
          <w:color w:val="FF0000"/>
        </w:rPr>
        <w:t>Pasiūlius daugiau kaip vieną specialistą (lektorių), atitinkančius reikalavimus balų daugiau neb</w:t>
      </w:r>
      <w:r w:rsidR="00F35D7D">
        <w:rPr>
          <w:rFonts w:ascii="Calibri" w:hAnsi="Calibri" w:cs="Calibri"/>
          <w:i/>
          <w:color w:val="FF0000"/>
        </w:rPr>
        <w:t xml:space="preserve">us skiriama, </w:t>
      </w:r>
      <w:proofErr w:type="spellStart"/>
      <w:r w:rsidR="00F35D7D">
        <w:rPr>
          <w:rFonts w:ascii="Calibri" w:hAnsi="Calibri" w:cs="Calibri"/>
          <w:i/>
          <w:color w:val="FF0000"/>
        </w:rPr>
        <w:t>t.y</w:t>
      </w:r>
      <w:proofErr w:type="spellEnd"/>
      <w:r w:rsidR="00F35D7D">
        <w:rPr>
          <w:rFonts w:ascii="Calibri" w:hAnsi="Calibri" w:cs="Calibri"/>
          <w:i/>
          <w:color w:val="FF0000"/>
        </w:rPr>
        <w:t>. bus skiriama 1</w:t>
      </w:r>
      <w:r w:rsidR="00BA316D" w:rsidRPr="00C44286">
        <w:rPr>
          <w:rFonts w:ascii="Calibri" w:hAnsi="Calibri" w:cs="Calibri"/>
          <w:i/>
          <w:color w:val="FF0000"/>
        </w:rPr>
        <w:t>0 balų.</w:t>
      </w:r>
    </w:p>
    <w:p w14:paraId="594164DA" w14:textId="77777777" w:rsidR="00C611EA" w:rsidRPr="00C44286" w:rsidRDefault="00C611EA" w:rsidP="00C611EA">
      <w:pPr>
        <w:pStyle w:val="Sraopastraipa"/>
        <w:ind w:left="360"/>
        <w:jc w:val="both"/>
        <w:rPr>
          <w:rFonts w:ascii="Calibri" w:hAnsi="Calibri" w:cs="Calibri"/>
          <w:i/>
          <w:color w:val="FF0000"/>
          <w:u w:val="single"/>
        </w:rPr>
      </w:pPr>
      <w:r w:rsidRPr="00C44286">
        <w:rPr>
          <w:rFonts w:cstheme="minorHAnsi"/>
          <w:b/>
          <w:bCs/>
          <w:i/>
          <w:color w:val="FF0000"/>
          <w:spacing w:val="-5"/>
          <w:u w:val="single"/>
        </w:rPr>
        <w:t xml:space="preserve">10) </w:t>
      </w:r>
      <w:r w:rsidR="00BA316D" w:rsidRPr="00C44286">
        <w:rPr>
          <w:rFonts w:ascii="Calibri" w:hAnsi="Calibri" w:cs="Calibri"/>
          <w:i/>
          <w:color w:val="FF0000"/>
          <w:u w:val="single"/>
        </w:rPr>
        <w:t>Reikalaujamą kvalifikaciją ir patirtį siūlomas (-i) specialistas (-ai) privalo būti įgijęs(-ę)  iki pasiūlymų pateikimo termino pabaigos.</w:t>
      </w:r>
    </w:p>
    <w:p w14:paraId="34DEC1BD" w14:textId="15942519" w:rsidR="00BA316D" w:rsidRPr="00C611EA" w:rsidRDefault="00C611EA" w:rsidP="00C611EA">
      <w:pPr>
        <w:pStyle w:val="Sraopastraipa"/>
        <w:ind w:left="360"/>
        <w:jc w:val="both"/>
        <w:rPr>
          <w:rFonts w:cstheme="minorHAnsi"/>
          <w:b/>
          <w:bCs/>
          <w:i/>
          <w:color w:val="FF0000"/>
          <w:spacing w:val="-5"/>
          <w:u w:val="single"/>
        </w:rPr>
      </w:pPr>
      <w:r w:rsidRPr="00C44286">
        <w:rPr>
          <w:rFonts w:cstheme="minorHAnsi"/>
          <w:b/>
          <w:bCs/>
          <w:i/>
          <w:color w:val="FF0000"/>
          <w:spacing w:val="-5"/>
          <w:u w:val="single"/>
        </w:rPr>
        <w:t xml:space="preserve">11) </w:t>
      </w:r>
      <w:r w:rsidRPr="00C44286">
        <w:rPr>
          <w:rFonts w:ascii="Calibri" w:hAnsi="Calibri" w:cs="Calibri"/>
          <w:i/>
          <w:color w:val="FF0000"/>
          <w:u w:val="single"/>
        </w:rPr>
        <w:t>Tiekėjas, sudarydamas sutartį  ar sutarties vykdymo metu, neturi teisės pakeisti pasiūlyto (-ų) specialisto (-ų), kurio (-</w:t>
      </w:r>
      <w:proofErr w:type="spellStart"/>
      <w:r w:rsidRPr="00C44286">
        <w:rPr>
          <w:rFonts w:ascii="Calibri" w:hAnsi="Calibri" w:cs="Calibri"/>
          <w:i/>
          <w:color w:val="FF0000"/>
          <w:u w:val="single"/>
        </w:rPr>
        <w:t>ių</w:t>
      </w:r>
      <w:proofErr w:type="spellEnd"/>
      <w:r w:rsidRPr="00C44286">
        <w:rPr>
          <w:rFonts w:ascii="Calibri" w:hAnsi="Calibri" w:cs="Calibri"/>
          <w:i/>
          <w:color w:val="FF0000"/>
          <w:u w:val="single"/>
        </w:rPr>
        <w:t>) patirtis buvo įvertinta balais laimėtojo atrankos metu, išskyrus sutarties vykdymo metu atsiradusias, sutartyje nurodytas aplinkybes.</w:t>
      </w:r>
      <w:r>
        <w:rPr>
          <w:rFonts w:ascii="Calibri" w:hAnsi="Calibri" w:cs="Calibri"/>
          <w:i/>
          <w:color w:val="FF0000"/>
          <w:u w:val="single"/>
        </w:rPr>
        <w:t xml:space="preserve"> </w:t>
      </w:r>
    </w:p>
    <w:p w14:paraId="61F38073" w14:textId="33F9286B" w:rsidR="00943FC3" w:rsidRPr="00F71F0C" w:rsidRDefault="00915441" w:rsidP="00943FC3">
      <w:pPr>
        <w:pStyle w:val="Sraopastraipa"/>
        <w:ind w:left="360"/>
        <w:jc w:val="both"/>
        <w:rPr>
          <w:rFonts w:ascii="Calibri" w:hAnsi="Calibri" w:cs="Calibri"/>
          <w:bCs/>
          <w:i/>
          <w:iCs/>
          <w:color w:val="FF0000"/>
          <w:spacing w:val="-5"/>
          <w:sz w:val="20"/>
          <w:szCs w:val="20"/>
          <w:u w:val="single"/>
        </w:rPr>
      </w:pPr>
      <w:r w:rsidRPr="00915441">
        <w:rPr>
          <w:rFonts w:ascii="Calibri" w:hAnsi="Calibri" w:cs="Calibri"/>
          <w:bCs/>
          <w:i/>
          <w:spacing w:val="-5"/>
        </w:rPr>
        <w:t>6.1.</w:t>
      </w:r>
      <w:r w:rsidR="00C611EA">
        <w:rPr>
          <w:rFonts w:ascii="Calibri" w:hAnsi="Calibri" w:cs="Calibri"/>
          <w:bCs/>
          <w:i/>
          <w:spacing w:val="-5"/>
          <w:sz w:val="20"/>
          <w:szCs w:val="20"/>
        </w:rPr>
        <w:t>7</w:t>
      </w:r>
      <w:r w:rsidR="00943FC3" w:rsidRPr="00F71F0C">
        <w:rPr>
          <w:rFonts w:ascii="Calibri" w:hAnsi="Calibri" w:cs="Calibri"/>
          <w:bCs/>
          <w:i/>
          <w:spacing w:val="-5"/>
          <w:sz w:val="20"/>
          <w:szCs w:val="20"/>
        </w:rPr>
        <w:t xml:space="preserve">. </w:t>
      </w:r>
      <w:r w:rsidR="00943FC3" w:rsidRPr="00F71F0C">
        <w:rPr>
          <w:rFonts w:ascii="Calibri" w:eastAsia="Calibri" w:hAnsi="Calibri" w:cs="Calibri"/>
          <w:sz w:val="20"/>
          <w:szCs w:val="20"/>
          <w:lang w:eastAsia="en-US"/>
          <w14:ligatures w14:val="standardContextual"/>
        </w:rPr>
        <w:t xml:space="preserve">dokumentai, patvirtinantys, kad ūkio subjektas, kurio </w:t>
      </w:r>
      <w:proofErr w:type="spellStart"/>
      <w:r w:rsidR="00943FC3" w:rsidRPr="00F71F0C">
        <w:rPr>
          <w:rFonts w:ascii="Calibri" w:eastAsia="Calibri" w:hAnsi="Calibri" w:cs="Calibri"/>
          <w:sz w:val="20"/>
          <w:szCs w:val="20"/>
          <w:lang w:eastAsia="en-US"/>
          <w14:ligatures w14:val="standardContextual"/>
        </w:rPr>
        <w:t>pajėgumais</w:t>
      </w:r>
      <w:proofErr w:type="spellEnd"/>
      <w:r w:rsidR="00943FC3" w:rsidRPr="00F71F0C">
        <w:rPr>
          <w:rFonts w:ascii="Calibri" w:eastAsia="Calibri" w:hAnsi="Calibri" w:cs="Calibri"/>
          <w:sz w:val="20"/>
          <w:szCs w:val="20"/>
          <w:lang w:eastAsia="en-US"/>
          <w14:ligatures w14:val="standardContextual"/>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943FC3" w:rsidRPr="00F71F0C">
        <w:rPr>
          <w:rFonts w:ascii="Calibri" w:eastAsia="Calibri" w:hAnsi="Calibri" w:cs="Calibri"/>
          <w:i/>
          <w:iCs/>
          <w:sz w:val="20"/>
          <w:szCs w:val="20"/>
          <w:lang w:eastAsia="en-US"/>
          <w14:ligatures w14:val="standardContextual"/>
        </w:rPr>
        <w:t>Taikoma, jei 4 priede nustatytas ekonominio ir finansinio pajėgumo reikalavimas</w:t>
      </w:r>
      <w:r w:rsidR="00943FC3" w:rsidRPr="00F71F0C">
        <w:rPr>
          <w:rFonts w:ascii="Calibri" w:eastAsia="Calibri" w:hAnsi="Calibri" w:cs="Calibri"/>
          <w:sz w:val="20"/>
          <w:szCs w:val="20"/>
          <w:lang w:eastAsia="en-US"/>
          <w14:ligatures w14:val="standardContextual"/>
        </w:rPr>
        <w:t xml:space="preserve">); </w:t>
      </w:r>
    </w:p>
    <w:p w14:paraId="5593A367" w14:textId="77777777" w:rsidR="00943FC3" w:rsidRPr="00943FC3" w:rsidRDefault="00943FC3" w:rsidP="00943FC3">
      <w:pPr>
        <w:spacing w:after="0" w:line="240" w:lineRule="auto"/>
        <w:rPr>
          <w:rFonts w:ascii="Aptos" w:eastAsia="Calibri" w:hAnsi="Aptos" w:cs="Times New Roman"/>
          <w:sz w:val="22"/>
          <w:szCs w:val="22"/>
          <w:lang w:eastAsia="en-US"/>
          <w14:ligatures w14:val="standardContextual"/>
        </w:rPr>
      </w:pPr>
    </w:p>
    <w:p w14:paraId="58B19D00" w14:textId="77777777" w:rsidR="00C611EA" w:rsidRDefault="00C7179F" w:rsidP="00C611EA">
      <w:pPr>
        <w:ind w:firstLine="851"/>
        <w:jc w:val="both"/>
        <w:rPr>
          <w:rFonts w:cstheme="minorHAnsi"/>
        </w:rPr>
      </w:pPr>
      <w:r>
        <w:rPr>
          <w:rFonts w:cstheme="minorHAnsi"/>
        </w:rPr>
        <w:t>6.2</w:t>
      </w:r>
      <w:r w:rsidR="00EE3480" w:rsidRPr="00A1780C">
        <w:rPr>
          <w:rFonts w:cstheme="minorHAnsi"/>
        </w:rPr>
        <w:t>.</w:t>
      </w:r>
      <w:r w:rsidR="00BD41D7" w:rsidRPr="00CA64E1">
        <w:rPr>
          <w:rFonts w:cstheme="minorHAnsi"/>
        </w:rPr>
        <w:t>P</w:t>
      </w:r>
      <w:r w:rsidR="00FD03FA" w:rsidRPr="00CA64E1">
        <w:rPr>
          <w:rFonts w:cstheme="minorHAnsi"/>
        </w:rPr>
        <w:t xml:space="preserve">asiūlymas </w:t>
      </w:r>
      <w:r w:rsidR="009245A4">
        <w:rPr>
          <w:rFonts w:cstheme="minorHAnsi"/>
        </w:rPr>
        <w:t>neprivalo būti pasirašytas</w:t>
      </w:r>
      <w:r w:rsidR="00DD138F" w:rsidRPr="00CA64E1">
        <w:rPr>
          <w:rFonts w:cstheme="minorHAnsi"/>
        </w:rPr>
        <w:t xml:space="preserve"> </w:t>
      </w:r>
      <w:r w:rsidR="00FD03FA" w:rsidRPr="00CA64E1">
        <w:rPr>
          <w:rFonts w:cstheme="minorHAnsi"/>
        </w:rPr>
        <w:t xml:space="preserve">kvalifikuotu elektroniniu parašu. </w:t>
      </w:r>
    </w:p>
    <w:p w14:paraId="2081CFAF" w14:textId="77777777" w:rsidR="00C611EA" w:rsidRDefault="00C611EA" w:rsidP="00C611EA">
      <w:pPr>
        <w:ind w:firstLine="851"/>
        <w:jc w:val="both"/>
        <w:rPr>
          <w:rFonts w:cstheme="minorHAnsi"/>
          <w:bCs/>
          <w:iCs/>
        </w:rPr>
      </w:pPr>
      <w:r>
        <w:rPr>
          <w:rFonts w:cstheme="minorHAnsi"/>
        </w:rPr>
        <w:t xml:space="preserve">6.3. </w:t>
      </w:r>
      <w:r w:rsidR="0099696F">
        <w:t>P</w:t>
      </w:r>
      <w:r w:rsidR="0048587E" w:rsidRPr="127DD6E8">
        <w:t>asiūlymas turi būti parengtas</w:t>
      </w:r>
      <w:r w:rsidR="00EE44B0" w:rsidRPr="127DD6E8">
        <w:t xml:space="preserve">, </w:t>
      </w:r>
      <w:r w:rsidR="0048587E" w:rsidRPr="0099696F">
        <w:t>lietuvių</w:t>
      </w:r>
      <w:r w:rsidR="00D8367F">
        <w:t xml:space="preserve"> kalba</w:t>
      </w:r>
      <w:r w:rsidR="00D17972" w:rsidRPr="00AA60B3">
        <w:rPr>
          <w:color w:val="7030A0"/>
        </w:rPr>
        <w:t>.</w:t>
      </w:r>
      <w:r w:rsidR="0048587E" w:rsidRPr="00AA60B3">
        <w:rPr>
          <w:color w:val="7030A0"/>
        </w:rPr>
        <w:t xml:space="preserve"> </w:t>
      </w:r>
      <w:r w:rsidR="00F17A1F" w:rsidRPr="00AA60B3">
        <w:rPr>
          <w:rFonts w:eastAsia="Arial"/>
        </w:rPr>
        <w:t>Jei kurie nors su pasiūlymu teikiami dokumentai parengti ne</w:t>
      </w:r>
      <w:r w:rsidR="001427AB" w:rsidRPr="00AA60B3">
        <w:rPr>
          <w:rFonts w:eastAsia="Arial"/>
        </w:rPr>
        <w:t xml:space="preserve"> ta kalba, kuria</w:t>
      </w:r>
      <w:r w:rsidR="00F17A1F" w:rsidRPr="00AA60B3">
        <w:rPr>
          <w:rFonts w:eastAsia="Arial"/>
        </w:rPr>
        <w:t xml:space="preserve"> </w:t>
      </w:r>
      <w:r w:rsidR="0BCA4ED4" w:rsidRPr="00AA60B3">
        <w:rPr>
          <w:rFonts w:eastAsia="Arial"/>
        </w:rPr>
        <w:t>reikalaujama</w:t>
      </w:r>
      <w:r w:rsidR="001427AB" w:rsidRPr="00AA60B3">
        <w:rPr>
          <w:rFonts w:eastAsia="Arial"/>
        </w:rPr>
        <w:t xml:space="preserve">, </w:t>
      </w:r>
      <w:r w:rsidR="003F1D78" w:rsidRPr="00AA60B3">
        <w:rPr>
          <w:rFonts w:eastAsia="Arial"/>
        </w:rPr>
        <w:t xml:space="preserve">turi būti pateiktas tikslus vertimas į </w:t>
      </w:r>
      <w:r w:rsidR="40DC6EFC" w:rsidRPr="00AA60B3">
        <w:rPr>
          <w:rFonts w:eastAsia="Arial"/>
        </w:rPr>
        <w:t>reikalaujamą</w:t>
      </w:r>
      <w:r w:rsidR="001427AB" w:rsidRPr="00AA60B3">
        <w:rPr>
          <w:rFonts w:eastAsia="Arial"/>
        </w:rPr>
        <w:t xml:space="preserve"> </w:t>
      </w:r>
      <w:r w:rsidR="00141BF1" w:rsidRPr="00AA60B3">
        <w:rPr>
          <w:rFonts w:eastAsia="Arial"/>
        </w:rPr>
        <w:t>kalbą</w:t>
      </w:r>
      <w:r w:rsidR="00F17A1F" w:rsidRPr="00AA60B3">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AA60B3">
        <w:rPr>
          <w:color w:val="00B050"/>
        </w:rPr>
        <w:t>pateikti</w:t>
      </w:r>
      <w:r w:rsidR="0048587E" w:rsidRPr="127DD6E8">
        <w:t xml:space="preserve"> </w:t>
      </w:r>
      <w:r w:rsidR="0048587E" w:rsidRPr="00AA60B3">
        <w:rPr>
          <w:color w:val="00B050"/>
        </w:rPr>
        <w:t>vertimą atlikusio asmens parašu ir vertimų biuro antspaudu (jei turi) patvirtintą šio dokumento vertimą</w:t>
      </w:r>
      <w:r w:rsidR="0048587E" w:rsidRPr="127DD6E8">
        <w:t xml:space="preserve">. </w:t>
      </w:r>
    </w:p>
    <w:p w14:paraId="7AF0FACD" w14:textId="77777777" w:rsidR="00C611EA" w:rsidRDefault="00C611EA" w:rsidP="00C611EA">
      <w:pPr>
        <w:ind w:firstLine="851"/>
        <w:jc w:val="both"/>
        <w:rPr>
          <w:rFonts w:cstheme="minorHAnsi"/>
          <w:bCs/>
          <w:iCs/>
        </w:rPr>
      </w:pPr>
      <w:r>
        <w:rPr>
          <w:rFonts w:cstheme="minorHAnsi"/>
          <w:bCs/>
          <w:iCs/>
        </w:rPr>
        <w:t xml:space="preserve">6.4. </w:t>
      </w:r>
      <w:r w:rsidR="008D03B2" w:rsidRPr="00C611EA">
        <w:rPr>
          <w:rFonts w:eastAsia="Arial"/>
        </w:rPr>
        <w:t xml:space="preserve">Bendra </w:t>
      </w:r>
      <w:r w:rsidR="00BA6AB3" w:rsidRPr="00C611EA">
        <w:rPr>
          <w:rFonts w:eastAsia="Arial"/>
        </w:rPr>
        <w:t>p</w:t>
      </w:r>
      <w:r w:rsidR="008D03B2" w:rsidRPr="00C611EA">
        <w:rPr>
          <w:rFonts w:eastAsia="Arial"/>
        </w:rPr>
        <w:t>asiūlymo kaina</w:t>
      </w:r>
      <w:r w:rsidR="00D247A7" w:rsidRPr="00C611EA">
        <w:rPr>
          <w:rFonts w:eastAsia="Arial"/>
        </w:rPr>
        <w:t xml:space="preserve"> </w:t>
      </w:r>
      <w:r w:rsidR="008D3752" w:rsidRPr="00C611EA">
        <w:rPr>
          <w:rFonts w:eastAsia="Arial"/>
        </w:rPr>
        <w:t>(</w:t>
      </w:r>
      <w:r w:rsidR="00D247A7" w:rsidRPr="00C611EA">
        <w:rPr>
          <w:rFonts w:eastAsia="Arial"/>
        </w:rPr>
        <w:t>sąnaudos</w:t>
      </w:r>
      <w:r w:rsidR="008D3752" w:rsidRPr="00C611EA">
        <w:rPr>
          <w:rFonts w:eastAsia="Arial"/>
        </w:rPr>
        <w:t>)</w:t>
      </w:r>
      <w:r w:rsidR="00D247A7" w:rsidRPr="00C611EA">
        <w:rPr>
          <w:rFonts w:eastAsia="Arial"/>
        </w:rPr>
        <w:t xml:space="preserve"> </w:t>
      </w:r>
      <w:r w:rsidR="008D3752" w:rsidRPr="00C611EA">
        <w:rPr>
          <w:rFonts w:eastAsia="Arial"/>
        </w:rPr>
        <w:t xml:space="preserve">su PVM </w:t>
      </w:r>
      <w:r w:rsidR="000B049C" w:rsidRPr="00C611EA">
        <w:rPr>
          <w:rFonts w:eastAsia="Arial"/>
        </w:rPr>
        <w:t xml:space="preserve"> turi būti nurodoma </w:t>
      </w:r>
      <w:r w:rsidR="00D247A7" w:rsidRPr="00C611EA">
        <w:rPr>
          <w:rFonts w:eastAsia="Arial"/>
        </w:rPr>
        <w:t xml:space="preserve">dviejų skaičių po kablelio tikslumu. </w:t>
      </w:r>
      <w:r w:rsidR="00B75F6D" w:rsidRPr="00C611EA">
        <w:rPr>
          <w:rFonts w:eastAsia="Arial" w:cstheme="minorHAnsi"/>
        </w:rPr>
        <w:t>Šią kainą sudarančios kainos sudedamosios dalys ar įkainiai gali būti išreikštos neribojant skaičių po kablelio kiekio</w:t>
      </w:r>
      <w:r w:rsidR="00D247A7" w:rsidRPr="00C611EA">
        <w:rPr>
          <w:rFonts w:eastAsia="Arial"/>
          <w:color w:val="7030A0"/>
        </w:rPr>
        <w:t>.</w:t>
      </w:r>
    </w:p>
    <w:p w14:paraId="22059CDA" w14:textId="26863F08" w:rsidR="003A0EC0" w:rsidRPr="00C611EA" w:rsidRDefault="00C611EA" w:rsidP="00C611EA">
      <w:pPr>
        <w:ind w:firstLine="851"/>
        <w:jc w:val="both"/>
        <w:rPr>
          <w:rFonts w:cstheme="minorHAnsi"/>
          <w:bCs/>
          <w:iCs/>
        </w:rPr>
      </w:pPr>
      <w:r>
        <w:rPr>
          <w:rFonts w:cstheme="minorHAnsi"/>
          <w:bCs/>
          <w:iCs/>
        </w:rPr>
        <w:t xml:space="preserve">6.5. </w:t>
      </w:r>
      <w:r w:rsidR="003A0EC0" w:rsidRPr="00C611EA">
        <w:rPr>
          <w:rFonts w:eastAsia="Arial"/>
        </w:rPr>
        <w:t xml:space="preserve">Tiekėjų </w:t>
      </w:r>
      <w:r w:rsidR="00A217B2" w:rsidRPr="00C611EA">
        <w:rPr>
          <w:rFonts w:eastAsia="Arial"/>
        </w:rPr>
        <w:t>p</w:t>
      </w:r>
      <w:r w:rsidR="003A0EC0" w:rsidRPr="00C611EA">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10EC0E7D" w:rsidR="00EE1C85" w:rsidRPr="00F0499F"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8626613"/>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18F3FE3F" w:rsidR="00B3551C" w:rsidRPr="00F0499F" w:rsidRDefault="00C611EA" w:rsidP="00C611EA">
      <w:pPr>
        <w:spacing w:after="0" w:line="240" w:lineRule="auto"/>
        <w:jc w:val="both"/>
      </w:pPr>
      <w:r>
        <w:t xml:space="preserve">                7.1 </w:t>
      </w:r>
      <w:r w:rsidR="00655F17">
        <w:t xml:space="preserve"> </w:t>
      </w:r>
      <w:r w:rsidR="00B3551C" w:rsidRPr="00C611EA">
        <w:rPr>
          <w:rFonts w:eastAsia="Calibri"/>
        </w:rPr>
        <w:t xml:space="preserve">Perkančioji organizacija nereikalauja užtikrinti </w:t>
      </w:r>
      <w:r w:rsidR="00110481" w:rsidRPr="00C611EA">
        <w:rPr>
          <w:rFonts w:eastAsia="Calibri"/>
        </w:rPr>
        <w:t>p</w:t>
      </w:r>
      <w:r w:rsidR="00B3551C" w:rsidRPr="00C611EA">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Ref39485250"/>
      <w:bookmarkStart w:id="34" w:name="_Ref39485258"/>
      <w:bookmarkStart w:id="35" w:name="_Toc188626614"/>
      <w:r w:rsidRPr="00FD51C2">
        <w:rPr>
          <w:rFonts w:asciiTheme="minorHAnsi" w:hAnsiTheme="minorHAnsi" w:cstheme="minorHAnsi"/>
        </w:rPr>
        <w:t>Elektroninis aukcionas</w:t>
      </w:r>
      <w:bookmarkEnd w:id="29"/>
      <w:bookmarkEnd w:id="30"/>
      <w:bookmarkEnd w:id="31"/>
      <w:bookmarkEnd w:id="32"/>
      <w:bookmarkEnd w:id="35"/>
    </w:p>
    <w:p w14:paraId="0BFDB7B0" w14:textId="4192FD65" w:rsidR="00040C0F" w:rsidRPr="00AA60B3" w:rsidRDefault="002827E4" w:rsidP="00AA60B3">
      <w:pPr>
        <w:ind w:left="710"/>
        <w:rPr>
          <w:rFonts w:cstheme="minorHAnsi"/>
        </w:rPr>
      </w:pPr>
      <w:r>
        <w:rPr>
          <w:rFonts w:cstheme="minorHAnsi"/>
        </w:rPr>
        <w:t xml:space="preserve">8.1. </w:t>
      </w:r>
      <w:r w:rsidR="00040C0F" w:rsidRPr="00AA60B3">
        <w:rPr>
          <w:rFonts w:cstheme="minorHAnsi"/>
        </w:rPr>
        <w:t>Perkančioji organizacija pirkime netaikys elektroninio aukciono.</w:t>
      </w:r>
    </w:p>
    <w:p w14:paraId="14CBD3AD" w14:textId="26A67DE6" w:rsidR="009D0DC5" w:rsidRPr="00F0499F"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8626615"/>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6"/>
      <w:bookmarkEnd w:id="37"/>
      <w:bookmarkEnd w:id="38"/>
    </w:p>
    <w:p w14:paraId="3FBB8AB8" w14:textId="77777777" w:rsidR="00C611EA" w:rsidRDefault="00C611EA" w:rsidP="00C611EA">
      <w:pPr>
        <w:jc w:val="both"/>
      </w:pPr>
      <w:r>
        <w:rPr>
          <w:rFonts w:cstheme="minorHAnsi"/>
        </w:rPr>
        <w:t xml:space="preserve">              9.1. </w:t>
      </w:r>
      <w:r w:rsidR="002D470F">
        <w:rPr>
          <w:rFonts w:cstheme="minorHAnsi"/>
        </w:rPr>
        <w:t xml:space="preserve"> </w:t>
      </w:r>
      <w:r w:rsidR="004E71CB" w:rsidRPr="127DD6E8">
        <w:t xml:space="preserve">Perkančioji organizacija ekonomiškai naudingiausią pasiūlymą išrenka pagal </w:t>
      </w:r>
      <w:r w:rsidR="00003A3F" w:rsidRPr="127DD6E8">
        <w:t>kainos ir kokybės santykį. Duomenys, kuriuos savo pasiūlyme turi pateikti tiekėjas, vertinimo kriterijai ir tvarka, pagal kuria vertinami tiekėjo pateikti duomenys, pateikiama</w:t>
      </w:r>
      <w:r w:rsidR="004E71CB" w:rsidRPr="127DD6E8">
        <w:t xml:space="preserve"> </w:t>
      </w:r>
      <w:r w:rsidR="00CE14DF">
        <w:t>specialiųjų p</w:t>
      </w:r>
      <w:r w:rsidR="00551FA7" w:rsidRPr="127DD6E8">
        <w:t xml:space="preserve">irkimo </w:t>
      </w:r>
      <w:r w:rsidR="00913029" w:rsidRPr="127DD6E8">
        <w:t>sąlygų</w:t>
      </w:r>
      <w:r w:rsidR="00090235">
        <w:t xml:space="preserve"> </w:t>
      </w:r>
      <w:r w:rsidR="00AA60B3">
        <w:rPr>
          <w:rFonts w:cstheme="minorHAnsi"/>
          <w:color w:val="00B050"/>
          <w:shd w:val="clear" w:color="auto" w:fill="FFFFFF"/>
        </w:rPr>
        <w:t>7</w:t>
      </w:r>
      <w:r w:rsidR="00913029" w:rsidRPr="127DD6E8">
        <w:t xml:space="preserve"> priede</w:t>
      </w:r>
      <w:r w:rsidR="00090235">
        <w:t>.</w:t>
      </w:r>
      <w:r w:rsidR="00CE14DF">
        <w:t xml:space="preserve"> </w:t>
      </w:r>
    </w:p>
    <w:p w14:paraId="60FEBC05" w14:textId="6425B670" w:rsidR="001A25FD" w:rsidRPr="00C611EA" w:rsidRDefault="00C611EA" w:rsidP="00C611EA">
      <w:pPr>
        <w:jc w:val="both"/>
        <w:rPr>
          <w:rFonts w:cstheme="minorHAnsi"/>
        </w:rPr>
      </w:pPr>
      <w:r>
        <w:rPr>
          <w:rStyle w:val="cf01"/>
          <w:rFonts w:asciiTheme="minorHAnsi" w:hAnsiTheme="minorHAnsi" w:cstheme="minorHAnsi"/>
          <w:sz w:val="21"/>
          <w:szCs w:val="21"/>
        </w:rPr>
        <w:t xml:space="preserve">              9.2.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AA60B3">
        <w:rPr>
          <w:rFonts w:cstheme="minorHAnsi"/>
          <w:color w:val="00B050"/>
        </w:rPr>
        <w:t>dokumentas nurodytas 6.1.1 p.</w:t>
      </w:r>
      <w:r w:rsidR="009245A4">
        <w:rPr>
          <w:rFonts w:cstheme="minorHAnsi"/>
          <w:color w:val="00B050"/>
        </w:rPr>
        <w:t xml:space="preserve"> </w:t>
      </w:r>
    </w:p>
    <w:p w14:paraId="678C44CA" w14:textId="38BAEF30" w:rsidR="00FE7908" w:rsidRPr="00F065D6"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8626616"/>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2CEFAA7E" w:rsidR="00F57665" w:rsidRPr="00C611EA" w:rsidRDefault="00C611EA" w:rsidP="00C611EA">
      <w:pPr>
        <w:spacing w:after="0" w:line="240" w:lineRule="auto"/>
        <w:jc w:val="both"/>
        <w:rPr>
          <w:rFonts w:cstheme="minorHAnsi"/>
          <w:color w:val="000000" w:themeColor="text1"/>
        </w:rPr>
      </w:pPr>
      <w:r>
        <w:rPr>
          <w:color w:val="000000" w:themeColor="text1"/>
        </w:rPr>
        <w:t xml:space="preserve">              10.1. </w:t>
      </w:r>
      <w:r w:rsidR="00F57665" w:rsidRPr="00C611EA">
        <w:rPr>
          <w:color w:val="000000" w:themeColor="text1"/>
        </w:rPr>
        <w:t>Ši pirkimo procedūra atliekama siekiant sudaryti sutartį</w:t>
      </w:r>
      <w:r w:rsidR="009A7D11" w:rsidRPr="00C611EA">
        <w:rPr>
          <w:color w:val="000000" w:themeColor="text1"/>
        </w:rPr>
        <w:t xml:space="preserve"> su tiekėju, kurio pasiūlymas</w:t>
      </w:r>
      <w:r w:rsidR="007B12FF" w:rsidRPr="00C611EA">
        <w:rPr>
          <w:color w:val="000000" w:themeColor="text1"/>
        </w:rPr>
        <w:t xml:space="preserve">, vadovaujantis </w:t>
      </w:r>
      <w:r w:rsidR="008F4194" w:rsidRPr="00C611EA">
        <w:rPr>
          <w:color w:val="000000" w:themeColor="text1"/>
        </w:rPr>
        <w:t>p</w:t>
      </w:r>
      <w:r w:rsidR="007B12FF" w:rsidRPr="00C611EA">
        <w:rPr>
          <w:color w:val="000000" w:themeColor="text1"/>
        </w:rPr>
        <w:t xml:space="preserve">irkimo </w:t>
      </w:r>
      <w:r w:rsidR="00207E40" w:rsidRPr="00C611EA">
        <w:rPr>
          <w:color w:val="000000" w:themeColor="text1"/>
        </w:rPr>
        <w:t>sąlygose</w:t>
      </w:r>
      <w:r w:rsidR="007B12FF" w:rsidRPr="00C611EA">
        <w:rPr>
          <w:color w:val="0070C0"/>
        </w:rPr>
        <w:t xml:space="preserve"> </w:t>
      </w:r>
      <w:r w:rsidR="007B12FF" w:rsidRPr="00C611EA">
        <w:rPr>
          <w:color w:val="000000" w:themeColor="text1"/>
        </w:rPr>
        <w:t>nustatyta tvarka</w:t>
      </w:r>
      <w:r w:rsidR="0023505D" w:rsidRPr="00C611EA">
        <w:rPr>
          <w:color w:val="000000" w:themeColor="text1"/>
        </w:rPr>
        <w:t>,</w:t>
      </w:r>
      <w:r w:rsidR="009A7D11" w:rsidRPr="00C611EA">
        <w:rPr>
          <w:color w:val="000000" w:themeColor="text1"/>
        </w:rPr>
        <w:t xml:space="preserve"> bus pripažintas laimėjęs</w:t>
      </w:r>
      <w:r w:rsidR="008933BC" w:rsidRPr="00C611EA">
        <w:rPr>
          <w:color w:val="000000" w:themeColor="text1"/>
        </w:rPr>
        <w:t>, o jei pirkimas skaidomas į dalis – su tiekėjais, kurių pasiūlymai bus pripažinti laimėję</w:t>
      </w:r>
      <w:r w:rsidR="00F065D6" w:rsidRPr="00C611EA">
        <w:rPr>
          <w:color w:val="000000" w:themeColor="text1"/>
        </w:rPr>
        <w:t xml:space="preserve">. </w:t>
      </w:r>
      <w:r w:rsidR="004B2DE4" w:rsidRPr="127DD6E8">
        <w:t xml:space="preserve">Sutarties sąlygos pateikiamos </w:t>
      </w:r>
      <w:r w:rsidR="007A5D9C" w:rsidRPr="00C611EA">
        <w:rPr>
          <w:color w:val="00B050"/>
        </w:rPr>
        <w:t>P</w:t>
      </w:r>
      <w:r w:rsidR="00551FA7" w:rsidRPr="00C611EA">
        <w:rPr>
          <w:color w:val="00B050"/>
        </w:rPr>
        <w:t xml:space="preserve">irkimo </w:t>
      </w:r>
      <w:r w:rsidR="00D86901" w:rsidRPr="00C611EA">
        <w:rPr>
          <w:color w:val="00B050"/>
        </w:rPr>
        <w:t xml:space="preserve">sąlygų </w:t>
      </w:r>
      <w:r w:rsidR="00915441" w:rsidRPr="00C611EA">
        <w:rPr>
          <w:color w:val="00B050"/>
        </w:rPr>
        <w:t xml:space="preserve">7 </w:t>
      </w:r>
      <w:r w:rsidR="00D86901" w:rsidRPr="00C611EA">
        <w:rPr>
          <w:color w:val="00B050"/>
        </w:rPr>
        <w:t>priede „Sutarties projektas</w:t>
      </w:r>
      <w:r w:rsidR="00915441" w:rsidRPr="00C611EA">
        <w:rPr>
          <w:color w:val="00B050"/>
        </w:rPr>
        <w:t xml:space="preserve"> (su technine specifikacija) </w:t>
      </w:r>
      <w:r w:rsidR="00D86901" w:rsidRPr="00C611EA">
        <w:rPr>
          <w:color w:val="00B050"/>
        </w:rPr>
        <w:t>“</w:t>
      </w:r>
      <w:r w:rsidR="004B2DE4" w:rsidRPr="127DD6E8">
        <w:t>.</w:t>
      </w:r>
    </w:p>
    <w:p w14:paraId="1640F94B" w14:textId="4C700666"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88626617"/>
      <w:bookmarkEnd w:id="1"/>
      <w:r w:rsidRPr="00F065D6">
        <w:rPr>
          <w:rFonts w:asciiTheme="minorHAnsi" w:hAnsiTheme="minorHAnsi" w:cstheme="minorHAnsi"/>
        </w:rPr>
        <w:t>Kitos sąlygos</w:t>
      </w:r>
      <w:bookmarkEnd w:id="42"/>
    </w:p>
    <w:p w14:paraId="4FD5DA28" w14:textId="77777777" w:rsidR="0061594E" w:rsidRDefault="00640DBD" w:rsidP="0061594E">
      <w:pPr>
        <w:shd w:val="clear" w:color="auto" w:fill="FFFFFF"/>
        <w:jc w:val="both"/>
        <w:rPr>
          <w:rFonts w:eastAsia="Times New Roman" w:cstheme="minorHAnsi"/>
          <w:i/>
          <w:iCs/>
          <w:color w:val="7030A0"/>
        </w:rPr>
      </w:pPr>
      <w:r w:rsidRPr="00F0499F">
        <w:rPr>
          <w:rFonts w:eastAsia="Times New Roman" w:cstheme="minorHAnsi"/>
          <w:i/>
          <w:iCs/>
          <w:color w:val="7030A0"/>
        </w:rPr>
        <w:t>Perkančioji organizacija gali nurodyti papildomas pirkime taikomas sąlygas</w:t>
      </w:r>
      <w:r w:rsidR="00662701">
        <w:rPr>
          <w:rFonts w:eastAsia="Times New Roman" w:cstheme="minorHAnsi"/>
          <w:i/>
          <w:iCs/>
          <w:color w:val="7030A0"/>
        </w:rPr>
        <w:t>.</w:t>
      </w:r>
      <w:bookmarkStart w:id="43" w:name="_Toc188626618"/>
    </w:p>
    <w:p w14:paraId="7750287A" w14:textId="77777777" w:rsidR="0061594E" w:rsidRDefault="0061594E" w:rsidP="0061594E">
      <w:pPr>
        <w:shd w:val="clear" w:color="auto" w:fill="FFFFFF"/>
        <w:jc w:val="both"/>
        <w:rPr>
          <w:rFonts w:eastAsia="Times New Roman" w:cstheme="minorHAnsi"/>
          <w:i/>
          <w:iCs/>
          <w:color w:val="7030A0"/>
        </w:rPr>
      </w:pPr>
    </w:p>
    <w:p w14:paraId="4DB3D5B4" w14:textId="77777777" w:rsidR="0061594E" w:rsidRDefault="0061594E" w:rsidP="0061594E">
      <w:pPr>
        <w:shd w:val="clear" w:color="auto" w:fill="FFFFFF"/>
        <w:jc w:val="both"/>
        <w:rPr>
          <w:rFonts w:eastAsia="Times New Roman" w:cstheme="minorHAnsi"/>
          <w:i/>
          <w:iCs/>
          <w:color w:val="7030A0"/>
        </w:rPr>
      </w:pPr>
    </w:p>
    <w:p w14:paraId="15EA8F3C" w14:textId="77777777" w:rsidR="0061594E" w:rsidRDefault="0061594E" w:rsidP="0061594E">
      <w:pPr>
        <w:shd w:val="clear" w:color="auto" w:fill="FFFFFF"/>
        <w:jc w:val="both"/>
        <w:rPr>
          <w:rFonts w:eastAsia="Times New Roman" w:cstheme="minorHAnsi"/>
          <w:i/>
          <w:iCs/>
          <w:color w:val="7030A0"/>
        </w:rPr>
      </w:pPr>
    </w:p>
    <w:p w14:paraId="3CFBB798" w14:textId="77777777" w:rsidR="0061594E" w:rsidRDefault="0061594E" w:rsidP="0061594E">
      <w:pPr>
        <w:shd w:val="clear" w:color="auto" w:fill="FFFFFF"/>
        <w:jc w:val="both"/>
        <w:rPr>
          <w:rFonts w:eastAsia="Times New Roman" w:cstheme="minorHAnsi"/>
          <w:i/>
          <w:iCs/>
          <w:color w:val="7030A0"/>
        </w:rPr>
      </w:pPr>
    </w:p>
    <w:p w14:paraId="7E5A0303" w14:textId="77777777" w:rsidR="0061594E" w:rsidRDefault="0061594E" w:rsidP="0061594E">
      <w:pPr>
        <w:shd w:val="clear" w:color="auto" w:fill="FFFFFF"/>
        <w:jc w:val="both"/>
        <w:rPr>
          <w:rFonts w:eastAsia="Times New Roman" w:cstheme="minorHAnsi"/>
          <w:i/>
          <w:iCs/>
          <w:color w:val="7030A0"/>
        </w:rPr>
      </w:pPr>
    </w:p>
    <w:p w14:paraId="50D9B47B" w14:textId="77777777" w:rsidR="0061594E" w:rsidRDefault="0061594E" w:rsidP="0061594E">
      <w:pPr>
        <w:shd w:val="clear" w:color="auto" w:fill="FFFFFF"/>
        <w:jc w:val="both"/>
        <w:rPr>
          <w:rFonts w:eastAsia="Times New Roman" w:cstheme="minorHAnsi"/>
          <w:i/>
          <w:iCs/>
          <w:color w:val="7030A0"/>
        </w:rPr>
      </w:pPr>
    </w:p>
    <w:p w14:paraId="1E0B5F4E" w14:textId="77777777" w:rsidR="0061594E" w:rsidRDefault="0061594E" w:rsidP="0061594E">
      <w:pPr>
        <w:shd w:val="clear" w:color="auto" w:fill="FFFFFF"/>
        <w:jc w:val="both"/>
        <w:rPr>
          <w:rFonts w:eastAsia="Times New Roman" w:cstheme="minorHAnsi"/>
          <w:i/>
          <w:iCs/>
          <w:color w:val="7030A0"/>
        </w:rPr>
      </w:pPr>
    </w:p>
    <w:p w14:paraId="73D5312A" w14:textId="77777777" w:rsidR="0061594E" w:rsidRDefault="0061594E" w:rsidP="0061594E">
      <w:pPr>
        <w:shd w:val="clear" w:color="auto" w:fill="FFFFFF"/>
        <w:jc w:val="both"/>
        <w:rPr>
          <w:rFonts w:eastAsia="Times New Roman" w:cstheme="minorHAnsi"/>
          <w:i/>
          <w:iCs/>
          <w:color w:val="7030A0"/>
        </w:rPr>
      </w:pPr>
    </w:p>
    <w:p w14:paraId="336BE8DB" w14:textId="77777777" w:rsidR="0061594E" w:rsidRDefault="0061594E" w:rsidP="0061594E">
      <w:pPr>
        <w:shd w:val="clear" w:color="auto" w:fill="FFFFFF"/>
        <w:jc w:val="both"/>
        <w:rPr>
          <w:rFonts w:eastAsia="Times New Roman" w:cstheme="minorHAnsi"/>
          <w:i/>
          <w:iCs/>
          <w:color w:val="7030A0"/>
        </w:rPr>
      </w:pPr>
    </w:p>
    <w:p w14:paraId="62D19057" w14:textId="77777777" w:rsidR="0061594E" w:rsidRDefault="0061594E" w:rsidP="0061594E">
      <w:pPr>
        <w:shd w:val="clear" w:color="auto" w:fill="FFFFFF"/>
        <w:jc w:val="both"/>
        <w:rPr>
          <w:rFonts w:eastAsia="Times New Roman" w:cstheme="minorHAnsi"/>
          <w:i/>
          <w:iCs/>
          <w:color w:val="7030A0"/>
        </w:rPr>
      </w:pPr>
    </w:p>
    <w:p w14:paraId="09CC45AF" w14:textId="77777777" w:rsidR="0061594E" w:rsidRDefault="0061594E" w:rsidP="0061594E">
      <w:pPr>
        <w:shd w:val="clear" w:color="auto" w:fill="FFFFFF"/>
        <w:jc w:val="both"/>
        <w:rPr>
          <w:rFonts w:eastAsia="Times New Roman" w:cstheme="minorHAnsi"/>
          <w:i/>
          <w:iCs/>
          <w:color w:val="7030A0"/>
        </w:rPr>
      </w:pPr>
    </w:p>
    <w:p w14:paraId="1DF37652" w14:textId="1C9B3851" w:rsidR="00774AA5" w:rsidRPr="005C1E12" w:rsidRDefault="000631F1" w:rsidP="0061594E">
      <w:pPr>
        <w:shd w:val="clear" w:color="auto" w:fill="FFFFFF"/>
        <w:jc w:val="right"/>
        <w:rPr>
          <w:rFonts w:cstheme="minorHAnsi"/>
        </w:rPr>
      </w:pPr>
      <w:r w:rsidRPr="005C1E12">
        <w:rPr>
          <w:rFonts w:cstheme="minorHAnsi"/>
          <w:color w:val="0070C0"/>
        </w:rPr>
        <w:t>P</w:t>
      </w:r>
      <w:r w:rsidR="008F59C5" w:rsidRPr="005C1E12">
        <w:rPr>
          <w:rFonts w:cstheme="minorHAnsi"/>
          <w:color w:val="0070C0"/>
        </w:rPr>
        <w:t>irkimo sąlygų 1 priedas „Terminai“</w:t>
      </w:r>
      <w:bookmarkEnd w:id="43"/>
    </w:p>
    <w:p w14:paraId="5369DEF7" w14:textId="77777777" w:rsidR="00A53BAE" w:rsidRPr="00D05014" w:rsidRDefault="00A53BAE" w:rsidP="008E479D">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jc w:val="center"/>
              <w:rPr>
                <w:rFonts w:cstheme="minorHAnsi"/>
                <w:b/>
              </w:rPr>
            </w:pPr>
            <w:r w:rsidRPr="00F0499F">
              <w:rPr>
                <w:rFonts w:cstheme="minorHAnsi"/>
                <w:b/>
              </w:rPr>
              <w:t>DATA/DIENŲ SKAIČIUS/ LAIKAS</w:t>
            </w:r>
          </w:p>
          <w:p w14:paraId="677BC1F4" w14:textId="77777777" w:rsidR="00774AA5" w:rsidRPr="00F0499F" w:rsidRDefault="00774AA5" w:rsidP="004B3551">
            <w:pPr>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rPr>
                <w:rFonts w:cstheme="minorHAnsi"/>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rPr>
                <w:rFonts w:cstheme="minorHAnsi"/>
              </w:rPr>
            </w:pPr>
            <w:r w:rsidRPr="00F0499F">
              <w:t xml:space="preserve">nurodytas </w:t>
            </w:r>
            <w:r w:rsidR="00C47599">
              <w:t>s</w:t>
            </w:r>
            <w:r w:rsidRPr="00F0499F">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rPr>
                <w:rFonts w:cstheme="minorHAnsi"/>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6F8BEBD" w:rsidR="00774AA5" w:rsidRPr="005F17E7" w:rsidRDefault="00F54370" w:rsidP="0003169B">
            <w:pPr>
              <w:rPr>
                <w:rFonts w:cstheme="minorHAnsi"/>
              </w:rPr>
            </w:pPr>
            <w:r>
              <w:rPr>
                <w:rFonts w:cstheme="minorHAnsi"/>
                <w:color w:val="00B050"/>
              </w:rPr>
              <w:t xml:space="preserve">9 (devynios) </w:t>
            </w:r>
            <w:r>
              <w:rPr>
                <w:rFonts w:cstheme="minorHAnsi"/>
              </w:rPr>
              <w:t>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9306DD1" w:rsidR="00774AA5" w:rsidRPr="00535763" w:rsidRDefault="00774AA5" w:rsidP="00956ED6">
            <w:pPr>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rPr>
                <w:rFonts w:cstheme="minorHAnsi"/>
              </w:rPr>
            </w:pPr>
            <w:r w:rsidRPr="00F0499F">
              <w:rPr>
                <w:rFonts w:cstheme="minorHAnsi"/>
              </w:rPr>
              <w:t xml:space="preserve">Perkančioji organizacija </w:t>
            </w:r>
            <w:r w:rsidR="009B3AF8">
              <w:rPr>
                <w:rFonts w:cstheme="minorHAnsi"/>
              </w:rPr>
              <w:t>p</w:t>
            </w:r>
            <w:r w:rsidRPr="00F0499F">
              <w:rPr>
                <w:rFonts w:cstheme="minorHAnsi"/>
              </w:rPr>
              <w:t xml:space="preserve">irkimo </w:t>
            </w:r>
            <w:r w:rsidR="00EF5E21">
              <w:rPr>
                <w:rFonts w:cstheme="minorHAnsi"/>
              </w:rPr>
              <w:t>sąlygų</w:t>
            </w:r>
            <w:r w:rsidRPr="00F0499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81989A" w:rsidR="00774AA5" w:rsidRPr="00CE1F13" w:rsidRDefault="00F54370" w:rsidP="00F54370">
            <w:pPr>
              <w:rPr>
                <w:rFonts w:cstheme="minorHAnsi"/>
              </w:rPr>
            </w:pPr>
            <w:r>
              <w:rPr>
                <w:rFonts w:cstheme="minorHAnsi"/>
                <w:color w:val="00B050"/>
              </w:rPr>
              <w:t xml:space="preserve">6 (šešios) </w:t>
            </w:r>
            <w:r>
              <w:rPr>
                <w:rFonts w:cstheme="minorHAnsi"/>
              </w:rPr>
              <w:t>dienos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E278C95" w:rsidR="00774AA5" w:rsidRPr="00F0499F" w:rsidRDefault="00774AA5" w:rsidP="00CE1F13">
            <w:pPr>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rPr>
                <w:rFonts w:cstheme="minorHAnsi"/>
              </w:rPr>
            </w:pPr>
            <w:r>
              <w:rPr>
                <w:rFonts w:cstheme="minorHAnsi"/>
              </w:rPr>
              <w:t>O</w:t>
            </w:r>
            <w:r w:rsidR="00774AA5" w:rsidRPr="00F0499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A7F41C1" w:rsidR="00774AA5" w:rsidRPr="00F0499F" w:rsidRDefault="00774AA5" w:rsidP="0003169B">
            <w:pPr>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90CD044" w:rsidR="00774AA5" w:rsidRPr="00F0499F" w:rsidRDefault="00774AA5" w:rsidP="0003169B">
            <w:pPr>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8BCEB92" w:rsidR="00774AA5" w:rsidRPr="00F0499F" w:rsidRDefault="00955067" w:rsidP="0003169B">
            <w:pPr>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BAB5C1A" w:rsidR="00774AA5" w:rsidRPr="00F0499F" w:rsidRDefault="002B4B1E" w:rsidP="0003169B">
            <w:pPr>
              <w:rPr>
                <w:rFonts w:cstheme="minorHAnsi"/>
                <w:iCs/>
              </w:rPr>
            </w:pPr>
            <w:r>
              <w:rPr>
                <w:rFonts w:cstheme="minorHAnsi"/>
                <w:iCs/>
                <w:color w:val="00B050"/>
              </w:rPr>
              <w:t>120  (šimtas dvidešimt</w:t>
            </w:r>
            <w:r w:rsidR="00774AA5" w:rsidRPr="00F0499F">
              <w:rPr>
                <w:rFonts w:cstheme="minorHAnsi"/>
                <w:iCs/>
                <w:color w:val="00B050"/>
              </w:rPr>
              <w:t xml:space="preserve">) dienų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457A32C" w:rsidR="00EF6436" w:rsidRDefault="00F54370" w:rsidP="0003169B">
            <w:pPr>
              <w:rPr>
                <w:rFonts w:cstheme="minorHAnsi"/>
              </w:rPr>
            </w:pPr>
            <w:r>
              <w:rPr>
                <w:rFonts w:cstheme="minorHAnsi"/>
                <w:iCs/>
                <w:color w:val="00B050"/>
              </w:rPr>
              <w:t>NETAIKOMA</w:t>
            </w:r>
          </w:p>
          <w:p w14:paraId="4DD4DD87" w14:textId="36DF3448" w:rsidR="00774AA5" w:rsidRPr="00F0499F" w:rsidRDefault="00774AA5" w:rsidP="0003169B">
            <w:pPr>
              <w:rPr>
                <w:rFonts w:cstheme="minorHAnsi"/>
                <w:iCs/>
              </w:rPr>
            </w:pPr>
          </w:p>
        </w:tc>
        <w:tc>
          <w:tcPr>
            <w:tcW w:w="2954" w:type="dxa"/>
            <w:shd w:val="clear" w:color="auto" w:fill="auto"/>
            <w:tcMar>
              <w:top w:w="0" w:type="dxa"/>
              <w:left w:w="108" w:type="dxa"/>
              <w:bottom w:w="0" w:type="dxa"/>
              <w:right w:w="108" w:type="dxa"/>
            </w:tcMar>
          </w:tcPr>
          <w:p w14:paraId="7A43570F" w14:textId="20FC3BE0" w:rsidR="00774AA5" w:rsidRPr="00C21132" w:rsidRDefault="00774AA5" w:rsidP="127DD6E8"/>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CA33066" w:rsidR="00774AA5" w:rsidRPr="00F0499F" w:rsidRDefault="00F54370" w:rsidP="00F54370">
            <w:pPr>
              <w:jc w:val="both"/>
              <w:rPr>
                <w:rFonts w:cstheme="minorHAnsi"/>
                <w:color w:val="000000" w:themeColor="text1"/>
              </w:rPr>
            </w:pPr>
            <w:r>
              <w:rPr>
                <w:rFonts w:cstheme="minorHAnsi"/>
                <w:color w:val="00B050"/>
              </w:rPr>
              <w:t>NETAIKOMA</w:t>
            </w:r>
          </w:p>
        </w:tc>
        <w:tc>
          <w:tcPr>
            <w:tcW w:w="2954" w:type="dxa"/>
            <w:shd w:val="clear" w:color="auto" w:fill="auto"/>
            <w:tcMar>
              <w:top w:w="0" w:type="dxa"/>
              <w:left w:w="108" w:type="dxa"/>
              <w:bottom w:w="0" w:type="dxa"/>
              <w:right w:w="108" w:type="dxa"/>
            </w:tcMar>
          </w:tcPr>
          <w:p w14:paraId="7D43700D" w14:textId="26B05C7C" w:rsidR="00774AA5" w:rsidRPr="00F0499F" w:rsidRDefault="00774AA5" w:rsidP="0003169B"/>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20BB7AFF" w:rsidR="006C7941" w:rsidRDefault="00774AA5" w:rsidP="00F54370">
            <w:pPr>
              <w:rPr>
                <w:rFonts w:cstheme="minorHAnsi"/>
              </w:rPr>
            </w:pPr>
            <w:r w:rsidRPr="00F0499F">
              <w:rPr>
                <w:rFonts w:cstheme="minorHAnsi"/>
                <w:color w:val="FF0000"/>
              </w:rPr>
              <w:t xml:space="preserve"> </w:t>
            </w:r>
            <w:r w:rsidRPr="00F0499F">
              <w:rPr>
                <w:rFonts w:cstheme="minorHAnsi"/>
              </w:rPr>
              <w:t xml:space="preserve">10 (dešimt) </w:t>
            </w:r>
            <w:r w:rsidR="00C77CAE">
              <w:rPr>
                <w:rFonts w:cstheme="minorHAnsi"/>
              </w:rPr>
              <w:t>dienų</w:t>
            </w:r>
            <w:r w:rsidR="00F5437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F0499F" w:rsidRDefault="00774AA5" w:rsidP="0003169B">
            <w:pPr>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4E7917B3" w:rsidR="00774AA5" w:rsidRPr="00F0499F" w:rsidRDefault="00774AA5" w:rsidP="00433991">
            <w:pPr>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133E3" w:rsidRDefault="000B4E01" w:rsidP="00451AF7">
            <w:pPr>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ED5B78" w:rsidRPr="00F0499F" w:rsidRDefault="00ED5B78" w:rsidP="00451AF7">
            <w:pPr>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rPr>
                <w:rFonts w:cstheme="minorHAnsi"/>
              </w:rPr>
            </w:pPr>
          </w:p>
        </w:tc>
      </w:tr>
    </w:tbl>
    <w:p w14:paraId="7300D3EE" w14:textId="187855F2" w:rsidR="008F59C5" w:rsidRDefault="008F59C5" w:rsidP="008D704D">
      <w:pPr>
        <w:tabs>
          <w:tab w:val="left" w:pos="2977"/>
        </w:tabs>
        <w:spacing w:after="120" w:line="20" w:lineRule="atLeast"/>
        <w:jc w:val="center"/>
        <w:rPr>
          <w:rFonts w:cstheme="minorHAnsi"/>
        </w:rPr>
      </w:pPr>
    </w:p>
    <w:p w14:paraId="4D10CC3E" w14:textId="4EFD242F" w:rsidR="00A4599F" w:rsidRPr="00F0499F" w:rsidRDefault="008F59C5" w:rsidP="009F0698">
      <w:pPr>
        <w:rPr>
          <w:rFonts w:cstheme="minorHAnsi"/>
        </w:rPr>
      </w:pPr>
      <w:r>
        <w:rPr>
          <w:rFonts w:cstheme="minorHAnsi"/>
        </w:rPr>
        <w:br w:type="page"/>
      </w:r>
    </w:p>
    <w:p w14:paraId="01D56E47" w14:textId="12577985"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8626619"/>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373E1AC4" w14:textId="77777777" w:rsidR="00293979" w:rsidRPr="004D7507" w:rsidRDefault="00293979" w:rsidP="00293979">
      <w:pPr>
        <w:jc w:val="center"/>
        <w:rPr>
          <w:rFonts w:ascii="Calibri" w:hAnsi="Calibri" w:cs="Calibri"/>
          <w:b/>
        </w:rPr>
      </w:pPr>
      <w:bookmarkStart w:id="49" w:name="_Ref38285444"/>
      <w:bookmarkStart w:id="50" w:name="_Ref38291496"/>
      <w:r w:rsidRPr="004D7507">
        <w:rPr>
          <w:rFonts w:ascii="Calibri" w:hAnsi="Calibri" w:cs="Calibri"/>
          <w:b/>
        </w:rPr>
        <w:t>PASIŪLYMAS</w:t>
      </w:r>
    </w:p>
    <w:p w14:paraId="6495ABDD" w14:textId="77777777" w:rsidR="00293979" w:rsidRPr="004D7507" w:rsidRDefault="00293979" w:rsidP="00293979">
      <w:pPr>
        <w:jc w:val="right"/>
        <w:rPr>
          <w:rFonts w:ascii="Calibri" w:hAnsi="Calibri" w:cs="Calibri"/>
        </w:rPr>
      </w:pPr>
    </w:p>
    <w:p w14:paraId="5CEF353E" w14:textId="48E2F70D" w:rsidR="00293979" w:rsidRPr="00196F1F" w:rsidRDefault="00293979" w:rsidP="00293979">
      <w:pPr>
        <w:spacing w:line="280" w:lineRule="atLeast"/>
        <w:jc w:val="center"/>
        <w:rPr>
          <w:rFonts w:ascii="Calibri" w:hAnsi="Calibri" w:cs="Calibri"/>
          <w:b/>
          <w:bCs/>
          <w:sz w:val="24"/>
          <w:szCs w:val="24"/>
        </w:rPr>
      </w:pPr>
      <w:r w:rsidRPr="00196F1F">
        <w:rPr>
          <w:rFonts w:ascii="Calibri" w:hAnsi="Calibri" w:cs="Calibri"/>
          <w:b/>
          <w:bCs/>
          <w:sz w:val="24"/>
          <w:szCs w:val="24"/>
        </w:rPr>
        <w:t>DĖL</w:t>
      </w:r>
      <w:r w:rsidR="00196F1F" w:rsidRPr="00196F1F">
        <w:rPr>
          <w:rFonts w:ascii="Calibri" w:hAnsi="Calibri" w:cs="Calibri"/>
          <w:b/>
          <w:bCs/>
          <w:sz w:val="24"/>
          <w:szCs w:val="24"/>
        </w:rPr>
        <w:t xml:space="preserve"> ANTREPRENERYSTĖS ĮGŪDŽIŲ FORMAVIMO</w:t>
      </w:r>
      <w:r w:rsidRPr="00196F1F">
        <w:rPr>
          <w:rFonts w:ascii="Calibri" w:hAnsi="Calibri" w:cs="Calibri"/>
          <w:b/>
          <w:bCs/>
          <w:sz w:val="24"/>
          <w:szCs w:val="24"/>
        </w:rPr>
        <w:t xml:space="preserve"> </w:t>
      </w:r>
      <w:r w:rsidR="00CD6A60" w:rsidRPr="00196F1F">
        <w:rPr>
          <w:rFonts w:ascii="Calibri" w:hAnsi="Calibri" w:cs="Calibri"/>
          <w:b/>
          <w:bCs/>
          <w:sz w:val="24"/>
          <w:szCs w:val="24"/>
        </w:rPr>
        <w:t>ĮGŪDŽI</w:t>
      </w:r>
      <w:r w:rsidR="00196F1F" w:rsidRPr="00196F1F">
        <w:rPr>
          <w:rFonts w:ascii="Calibri" w:hAnsi="Calibri" w:cs="Calibri"/>
          <w:b/>
          <w:bCs/>
          <w:sz w:val="24"/>
          <w:szCs w:val="24"/>
        </w:rPr>
        <w:t>Ų</w:t>
      </w:r>
      <w:r w:rsidR="00CD6A60" w:rsidRPr="00196F1F">
        <w:rPr>
          <w:rFonts w:ascii="Calibri" w:hAnsi="Calibri" w:cs="Calibri"/>
          <w:b/>
          <w:bCs/>
          <w:sz w:val="24"/>
          <w:szCs w:val="24"/>
        </w:rPr>
        <w:t xml:space="preserve"> (TŪM) PIRKIMO</w:t>
      </w:r>
    </w:p>
    <w:p w14:paraId="5FDA844E" w14:textId="77777777" w:rsidR="00293979" w:rsidRPr="004D7507" w:rsidRDefault="00293979" w:rsidP="00293979">
      <w:pPr>
        <w:spacing w:line="280" w:lineRule="atLeast"/>
        <w:jc w:val="center"/>
        <w:rPr>
          <w:rFonts w:ascii="Calibri" w:hAnsi="Calibri" w:cs="Calibri"/>
          <w:b/>
          <w:bCs/>
        </w:rPr>
      </w:pPr>
      <w:r w:rsidRPr="004D7507">
        <w:rPr>
          <w:rFonts w:ascii="Calibri" w:hAnsi="Calibri" w:cs="Calibri"/>
          <w:b/>
          <w:bCs/>
        </w:rPr>
        <w:t>____________________</w:t>
      </w:r>
    </w:p>
    <w:p w14:paraId="5D129D0B" w14:textId="77777777" w:rsidR="00293979" w:rsidRPr="004D7507" w:rsidRDefault="00293979" w:rsidP="00293979">
      <w:pPr>
        <w:spacing w:line="280" w:lineRule="atLeast"/>
        <w:jc w:val="center"/>
        <w:rPr>
          <w:rFonts w:ascii="Calibri" w:hAnsi="Calibri" w:cs="Calibri"/>
          <w:sz w:val="16"/>
        </w:rPr>
      </w:pPr>
      <w:r w:rsidRPr="004D7507">
        <w:rPr>
          <w:rFonts w:ascii="Calibri" w:hAnsi="Calibri" w:cs="Calibri"/>
          <w:sz w:val="16"/>
        </w:rPr>
        <w:t>(Data)</w:t>
      </w:r>
    </w:p>
    <w:p w14:paraId="2E1FA0BD" w14:textId="77777777" w:rsidR="00293979" w:rsidRPr="004D7507" w:rsidRDefault="00293979" w:rsidP="00293979">
      <w:pPr>
        <w:jc w:val="center"/>
        <w:rPr>
          <w:rFonts w:ascii="Calibri" w:hAnsi="Calibri" w:cs="Calibri"/>
        </w:rPr>
      </w:pPr>
      <w:r w:rsidRPr="004D7507">
        <w:rPr>
          <w:rFonts w:ascii="Calibri" w:hAnsi="Calibri" w:cs="Calibri"/>
        </w:rPr>
        <w:t>____________________</w:t>
      </w:r>
    </w:p>
    <w:p w14:paraId="0E66422A" w14:textId="77777777" w:rsidR="00293979" w:rsidRPr="004D7507" w:rsidRDefault="00293979" w:rsidP="00293979">
      <w:pPr>
        <w:jc w:val="center"/>
        <w:rPr>
          <w:rFonts w:ascii="Calibri" w:hAnsi="Calibri" w:cs="Calibri"/>
          <w:sz w:val="16"/>
        </w:rPr>
      </w:pPr>
      <w:r w:rsidRPr="004D7507">
        <w:rPr>
          <w:rFonts w:ascii="Calibri" w:hAnsi="Calibri" w:cs="Calibri"/>
          <w:sz w:val="16"/>
        </w:rPr>
        <w:t>(Vieta)</w:t>
      </w:r>
    </w:p>
    <w:p w14:paraId="0404EE06" w14:textId="77777777" w:rsidR="00293979" w:rsidRPr="004D7507" w:rsidRDefault="00293979" w:rsidP="00293979">
      <w:pPr>
        <w:rPr>
          <w:rFonts w:ascii="Calibri" w:hAnsi="Calibri" w:cs="Calibr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4D7507" w14:paraId="47EC2A47" w14:textId="77777777" w:rsidTr="00CD6A60">
        <w:trPr>
          <w:trHeight w:val="996"/>
        </w:trPr>
        <w:tc>
          <w:tcPr>
            <w:tcW w:w="4662" w:type="dxa"/>
          </w:tcPr>
          <w:p w14:paraId="4C2C0876" w14:textId="77777777" w:rsidR="00293979" w:rsidRPr="004D7507" w:rsidRDefault="00293979" w:rsidP="004869BA">
            <w:pPr>
              <w:jc w:val="both"/>
              <w:rPr>
                <w:rFonts w:ascii="Calibri" w:hAnsi="Calibri" w:cs="Calibri"/>
                <w:i/>
              </w:rPr>
            </w:pPr>
            <w:r w:rsidRPr="004D7507">
              <w:rPr>
                <w:rFonts w:ascii="Calibri" w:hAnsi="Calibri" w:cs="Calibri"/>
              </w:rPr>
              <w:t xml:space="preserve">Tiekėjo pavadinimas, įmonės kodas (pagal įmonės registravimo duomenis) </w:t>
            </w:r>
            <w:r w:rsidRPr="004D7507">
              <w:rPr>
                <w:rFonts w:ascii="Calibri" w:hAnsi="Calibri" w:cs="Calibri"/>
                <w:i/>
              </w:rPr>
              <w:t>/jei dalyvauja jungtinės veiklos sutartimi surašomi visų sutarties šalių duomenys/</w:t>
            </w:r>
          </w:p>
        </w:tc>
        <w:tc>
          <w:tcPr>
            <w:tcW w:w="5230" w:type="dxa"/>
          </w:tcPr>
          <w:p w14:paraId="504D7E1E" w14:textId="77777777" w:rsidR="00293979" w:rsidRPr="004D7507" w:rsidRDefault="00293979" w:rsidP="004869BA">
            <w:pPr>
              <w:jc w:val="both"/>
              <w:rPr>
                <w:rFonts w:ascii="Calibri" w:hAnsi="Calibri" w:cs="Calibri"/>
              </w:rPr>
            </w:pPr>
          </w:p>
        </w:tc>
      </w:tr>
      <w:tr w:rsidR="00293979" w:rsidRPr="004D7507" w14:paraId="637CBC84" w14:textId="77777777" w:rsidTr="00CD6A60">
        <w:trPr>
          <w:trHeight w:val="996"/>
        </w:trPr>
        <w:tc>
          <w:tcPr>
            <w:tcW w:w="4662" w:type="dxa"/>
          </w:tcPr>
          <w:p w14:paraId="4A1EB66A" w14:textId="77777777" w:rsidR="00293979" w:rsidRPr="004D7507" w:rsidRDefault="00293979" w:rsidP="004869BA">
            <w:pPr>
              <w:jc w:val="both"/>
              <w:rPr>
                <w:rFonts w:ascii="Calibri" w:hAnsi="Calibri" w:cs="Calibri"/>
              </w:rPr>
            </w:pPr>
            <w:r w:rsidRPr="004D7507">
              <w:rPr>
                <w:rFonts w:ascii="Calibri" w:hAnsi="Calibri" w:cs="Calibri"/>
              </w:rPr>
              <w:t xml:space="preserve">Tiekėjo adresas, pašto kodas </w:t>
            </w:r>
            <w:r w:rsidRPr="004D7507">
              <w:rPr>
                <w:rFonts w:ascii="Calibri" w:hAnsi="Calibri" w:cs="Calibri"/>
                <w:i/>
              </w:rPr>
              <w:t>/jei dalyvauja jungtinės veiklos sutartimi surašomi visų sutarties šalių duomenys/</w:t>
            </w:r>
          </w:p>
        </w:tc>
        <w:tc>
          <w:tcPr>
            <w:tcW w:w="5230" w:type="dxa"/>
          </w:tcPr>
          <w:p w14:paraId="1748EB6F" w14:textId="77777777" w:rsidR="00293979" w:rsidRPr="004D7507" w:rsidRDefault="00293979" w:rsidP="004869BA">
            <w:pPr>
              <w:jc w:val="both"/>
              <w:rPr>
                <w:rFonts w:ascii="Calibri" w:hAnsi="Calibri" w:cs="Calibri"/>
              </w:rPr>
            </w:pPr>
          </w:p>
        </w:tc>
      </w:tr>
      <w:tr w:rsidR="00293979" w:rsidRPr="004D7507" w14:paraId="2988307E" w14:textId="77777777" w:rsidTr="00CD6A60">
        <w:trPr>
          <w:trHeight w:val="423"/>
        </w:trPr>
        <w:tc>
          <w:tcPr>
            <w:tcW w:w="4662" w:type="dxa"/>
          </w:tcPr>
          <w:p w14:paraId="435900D3" w14:textId="77777777" w:rsidR="00293979" w:rsidRPr="004D7507" w:rsidRDefault="00293979" w:rsidP="004869BA">
            <w:pPr>
              <w:jc w:val="both"/>
              <w:rPr>
                <w:rFonts w:ascii="Calibri" w:hAnsi="Calibri" w:cs="Calibri"/>
              </w:rPr>
            </w:pPr>
            <w:r w:rsidRPr="004D7507">
              <w:rPr>
                <w:rFonts w:ascii="Calibri" w:hAnsi="Calibri" w:cs="Calibri"/>
              </w:rPr>
              <w:t>Už pasiūlymą atsakingo asmens vardas, pavardė</w:t>
            </w:r>
          </w:p>
        </w:tc>
        <w:tc>
          <w:tcPr>
            <w:tcW w:w="5230" w:type="dxa"/>
          </w:tcPr>
          <w:p w14:paraId="48817592" w14:textId="77777777" w:rsidR="00293979" w:rsidRPr="004D7507" w:rsidRDefault="00293979" w:rsidP="004869BA">
            <w:pPr>
              <w:jc w:val="both"/>
              <w:rPr>
                <w:rFonts w:ascii="Calibri" w:hAnsi="Calibri" w:cs="Calibri"/>
              </w:rPr>
            </w:pPr>
          </w:p>
        </w:tc>
      </w:tr>
      <w:tr w:rsidR="00293979" w:rsidRPr="004D7507" w14:paraId="05C1902E" w14:textId="77777777" w:rsidTr="00CD6A60">
        <w:trPr>
          <w:trHeight w:val="435"/>
        </w:trPr>
        <w:tc>
          <w:tcPr>
            <w:tcW w:w="4662" w:type="dxa"/>
          </w:tcPr>
          <w:p w14:paraId="68B90C11" w14:textId="77777777" w:rsidR="00293979" w:rsidRPr="004D7507" w:rsidRDefault="00293979" w:rsidP="004869BA">
            <w:pPr>
              <w:jc w:val="both"/>
              <w:rPr>
                <w:rFonts w:ascii="Calibri" w:hAnsi="Calibri" w:cs="Calibri"/>
              </w:rPr>
            </w:pPr>
            <w:r w:rsidRPr="004D7507">
              <w:rPr>
                <w:rFonts w:ascii="Calibri" w:hAnsi="Calibri" w:cs="Calibri"/>
              </w:rPr>
              <w:t>Telefono numeris</w:t>
            </w:r>
          </w:p>
        </w:tc>
        <w:tc>
          <w:tcPr>
            <w:tcW w:w="5230" w:type="dxa"/>
          </w:tcPr>
          <w:p w14:paraId="1E10CE28" w14:textId="77777777" w:rsidR="00293979" w:rsidRPr="004D7507" w:rsidRDefault="00293979" w:rsidP="004869BA">
            <w:pPr>
              <w:jc w:val="both"/>
              <w:rPr>
                <w:rFonts w:ascii="Calibri" w:hAnsi="Calibri" w:cs="Calibri"/>
              </w:rPr>
            </w:pPr>
          </w:p>
        </w:tc>
      </w:tr>
      <w:tr w:rsidR="00293979" w:rsidRPr="004D7507" w14:paraId="3E5A99E4" w14:textId="77777777" w:rsidTr="00CD6A60">
        <w:trPr>
          <w:trHeight w:val="435"/>
        </w:trPr>
        <w:tc>
          <w:tcPr>
            <w:tcW w:w="4662" w:type="dxa"/>
          </w:tcPr>
          <w:p w14:paraId="6DC4D84D" w14:textId="77777777" w:rsidR="00293979" w:rsidRPr="004D7507" w:rsidRDefault="00293979" w:rsidP="004869BA">
            <w:pPr>
              <w:jc w:val="both"/>
              <w:rPr>
                <w:rFonts w:ascii="Calibri" w:hAnsi="Calibri" w:cs="Calibri"/>
              </w:rPr>
            </w:pPr>
            <w:r w:rsidRPr="004D7507">
              <w:rPr>
                <w:rFonts w:ascii="Calibri" w:hAnsi="Calibri" w:cs="Calibri"/>
              </w:rPr>
              <w:t>Fakso numeris</w:t>
            </w:r>
          </w:p>
        </w:tc>
        <w:tc>
          <w:tcPr>
            <w:tcW w:w="5230" w:type="dxa"/>
          </w:tcPr>
          <w:p w14:paraId="33AAE687" w14:textId="77777777" w:rsidR="00293979" w:rsidRPr="004D7507" w:rsidRDefault="00293979" w:rsidP="004869BA">
            <w:pPr>
              <w:jc w:val="both"/>
              <w:rPr>
                <w:rFonts w:ascii="Calibri" w:hAnsi="Calibri" w:cs="Calibri"/>
              </w:rPr>
            </w:pPr>
          </w:p>
        </w:tc>
      </w:tr>
      <w:tr w:rsidR="00293979" w:rsidRPr="004D7507" w14:paraId="29B361AF" w14:textId="77777777" w:rsidTr="00CD6A60">
        <w:trPr>
          <w:trHeight w:val="423"/>
        </w:trPr>
        <w:tc>
          <w:tcPr>
            <w:tcW w:w="4662" w:type="dxa"/>
          </w:tcPr>
          <w:p w14:paraId="34CE994B" w14:textId="77777777" w:rsidR="00293979" w:rsidRPr="004D7507" w:rsidRDefault="00293979" w:rsidP="004869BA">
            <w:pPr>
              <w:jc w:val="both"/>
              <w:rPr>
                <w:rFonts w:ascii="Calibri" w:hAnsi="Calibri" w:cs="Calibri"/>
              </w:rPr>
            </w:pPr>
            <w:r w:rsidRPr="004D7507">
              <w:rPr>
                <w:rFonts w:ascii="Calibri" w:hAnsi="Calibri" w:cs="Calibri"/>
              </w:rPr>
              <w:t>El. pašto adresas</w:t>
            </w:r>
          </w:p>
        </w:tc>
        <w:tc>
          <w:tcPr>
            <w:tcW w:w="5230" w:type="dxa"/>
          </w:tcPr>
          <w:p w14:paraId="74DBA770" w14:textId="77777777" w:rsidR="00293979" w:rsidRPr="004D7507" w:rsidRDefault="00293979" w:rsidP="004869BA">
            <w:pPr>
              <w:jc w:val="both"/>
              <w:rPr>
                <w:rFonts w:ascii="Calibri" w:hAnsi="Calibri" w:cs="Calibri"/>
              </w:rPr>
            </w:pPr>
          </w:p>
        </w:tc>
      </w:tr>
    </w:tbl>
    <w:p w14:paraId="61B742ED" w14:textId="1EAFC066" w:rsidR="00293979" w:rsidRPr="00D00630" w:rsidRDefault="00293979" w:rsidP="00D00630">
      <w:pPr>
        <w:spacing w:after="0"/>
        <w:ind w:right="49" w:firstLine="1298"/>
        <w:jc w:val="both"/>
        <w:rPr>
          <w:rFonts w:ascii="Calibri" w:hAnsi="Calibri" w:cs="Calibri"/>
          <w:color w:val="000000"/>
          <w:sz w:val="22"/>
          <w:szCs w:val="22"/>
        </w:rPr>
      </w:pPr>
      <w:r w:rsidRPr="00D00630">
        <w:rPr>
          <w:rFonts w:ascii="Calibri" w:hAnsi="Calibri" w:cs="Calibri"/>
          <w:color w:val="000000"/>
          <w:sz w:val="22"/>
          <w:szCs w:val="22"/>
        </w:rPr>
        <w:t xml:space="preserve">Atsižvelgdami į pirkimo dokumentuose išdėstytas sąlygas, teikiame savo pasiūlymą dėl </w:t>
      </w:r>
      <w:proofErr w:type="spellStart"/>
      <w:r w:rsidR="00196F1F" w:rsidRPr="00D00630">
        <w:rPr>
          <w:rFonts w:ascii="Calibri" w:hAnsi="Calibri" w:cs="Calibri"/>
          <w:b/>
          <w:bCs/>
          <w:sz w:val="22"/>
          <w:szCs w:val="22"/>
        </w:rPr>
        <w:t>antreprenerystės</w:t>
      </w:r>
      <w:proofErr w:type="spellEnd"/>
      <w:r w:rsidR="00196F1F" w:rsidRPr="00D00630">
        <w:rPr>
          <w:rFonts w:ascii="Calibri" w:hAnsi="Calibri" w:cs="Calibri"/>
          <w:b/>
          <w:bCs/>
          <w:sz w:val="22"/>
          <w:szCs w:val="22"/>
        </w:rPr>
        <w:t xml:space="preserve"> įgūdžių formavimo </w:t>
      </w:r>
      <w:r w:rsidR="00CD6A60" w:rsidRPr="00D00630">
        <w:rPr>
          <w:rFonts w:ascii="Calibri" w:hAnsi="Calibri" w:cs="Calibri"/>
          <w:b/>
          <w:bCs/>
          <w:sz w:val="22"/>
          <w:szCs w:val="22"/>
        </w:rPr>
        <w:t>praktinių mokymų (TŪM)</w:t>
      </w:r>
      <w:r w:rsidR="00CD6A60" w:rsidRPr="00D00630">
        <w:rPr>
          <w:rFonts w:ascii="Calibri" w:hAnsi="Calibri" w:cs="Calibri"/>
          <w:b/>
          <w:sz w:val="22"/>
          <w:szCs w:val="22"/>
        </w:rPr>
        <w:t xml:space="preserve"> </w:t>
      </w:r>
      <w:r w:rsidRPr="00D00630">
        <w:rPr>
          <w:rFonts w:ascii="Calibri" w:hAnsi="Calibri" w:cs="Calibri"/>
          <w:b/>
          <w:bCs/>
          <w:sz w:val="22"/>
          <w:szCs w:val="22"/>
        </w:rPr>
        <w:t xml:space="preserve"> </w:t>
      </w:r>
      <w:r w:rsidRPr="00D00630">
        <w:rPr>
          <w:rFonts w:ascii="Calibri" w:hAnsi="Calibri" w:cs="Calibri"/>
          <w:bCs/>
          <w:sz w:val="22"/>
          <w:szCs w:val="22"/>
        </w:rPr>
        <w:t xml:space="preserve"> </w:t>
      </w:r>
      <w:r w:rsidRPr="00D00630">
        <w:rPr>
          <w:rFonts w:ascii="Calibri" w:hAnsi="Calibri" w:cs="Calibri"/>
          <w:noProof/>
          <w:sz w:val="22"/>
          <w:szCs w:val="22"/>
        </w:rPr>
        <w:t xml:space="preserve">pirkimo </w:t>
      </w:r>
      <w:r w:rsidRPr="00D00630">
        <w:rPr>
          <w:rFonts w:ascii="Calibri" w:hAnsi="Calibri" w:cs="Calibri"/>
          <w:color w:val="000000"/>
          <w:sz w:val="22"/>
          <w:szCs w:val="22"/>
        </w:rPr>
        <w:t>(toliau – paslaugos).</w:t>
      </w:r>
    </w:p>
    <w:p w14:paraId="4E8F5B75" w14:textId="77777777" w:rsidR="00293979" w:rsidRPr="00D00630" w:rsidRDefault="00293979" w:rsidP="00D00630">
      <w:pPr>
        <w:spacing w:after="0"/>
        <w:ind w:right="-93" w:firstLine="1298"/>
        <w:jc w:val="both"/>
        <w:rPr>
          <w:rFonts w:ascii="Calibri" w:hAnsi="Calibri" w:cs="Calibri"/>
          <w:sz w:val="22"/>
          <w:szCs w:val="22"/>
        </w:rPr>
      </w:pPr>
      <w:r w:rsidRPr="00D00630">
        <w:rPr>
          <w:rFonts w:ascii="Calibri" w:hAnsi="Calibri" w:cs="Calibri"/>
          <w:sz w:val="22"/>
          <w:szCs w:val="22"/>
        </w:rPr>
        <w:t>Teikdami šį pasiūlymą, mes patvirtiname, kad mūsų siūlomos teikti paslaugos atitiks pirkimo dokumentuose nurodytus reikalavimus.</w:t>
      </w:r>
    </w:p>
    <w:p w14:paraId="6CB47DC7" w14:textId="52B820D5" w:rsidR="00293979" w:rsidRPr="00D00630" w:rsidRDefault="00293979" w:rsidP="00D00630">
      <w:pPr>
        <w:spacing w:after="0"/>
        <w:ind w:right="-93" w:firstLine="1298"/>
        <w:jc w:val="both"/>
        <w:rPr>
          <w:rFonts w:ascii="Calibri" w:hAnsi="Calibri" w:cs="Calibri"/>
          <w:b/>
          <w:sz w:val="22"/>
          <w:szCs w:val="22"/>
        </w:rPr>
      </w:pPr>
      <w:r w:rsidRPr="00D00630">
        <w:rPr>
          <w:rFonts w:ascii="Calibri" w:hAnsi="Calibri" w:cs="Calibri"/>
          <w:sz w:val="22"/>
          <w:szCs w:val="22"/>
        </w:rPr>
        <w:t xml:space="preserve">1. Išnagrinėję pirkimo dokumentus ir reikalavimus, mes siūlome pagal sutarties sąlygas ir kitus pirkimo dokumentus, </w:t>
      </w:r>
      <w:r w:rsidRPr="00D00630">
        <w:rPr>
          <w:rFonts w:ascii="Calibri" w:hAnsi="Calibri" w:cs="Calibri"/>
          <w:b/>
          <w:sz w:val="22"/>
          <w:szCs w:val="22"/>
        </w:rPr>
        <w:t>paslaugas suteikti už bendrą kainą</w:t>
      </w:r>
      <w:r w:rsidRPr="00D00630">
        <w:rPr>
          <w:rFonts w:ascii="Calibri" w:hAnsi="Calibri" w:cs="Calibri"/>
          <w:b/>
          <w:sz w:val="22"/>
          <w:szCs w:val="22"/>
          <w:vertAlign w:val="superscript"/>
        </w:rPr>
        <w:t>1</w:t>
      </w:r>
      <w:r w:rsidRPr="00D00630">
        <w:rPr>
          <w:rFonts w:ascii="Calibri" w:hAnsi="Calibri" w:cs="Calibri"/>
          <w:sz w:val="22"/>
          <w:szCs w:val="22"/>
        </w:rPr>
        <w:t xml:space="preserve">  </w:t>
      </w:r>
      <w:r w:rsidRPr="00D00630">
        <w:rPr>
          <w:rFonts w:ascii="Calibri" w:hAnsi="Calibri" w:cs="Calibri"/>
          <w:b/>
          <w:sz w:val="22"/>
          <w:szCs w:val="22"/>
          <w:highlight w:val="lightGray"/>
        </w:rPr>
        <w:t>...................</w:t>
      </w:r>
      <w:r w:rsidRPr="00D00630">
        <w:rPr>
          <w:rFonts w:ascii="Calibri" w:hAnsi="Calibri" w:cs="Calibri"/>
          <w:sz w:val="22"/>
          <w:szCs w:val="22"/>
        </w:rPr>
        <w:t xml:space="preserve">  </w:t>
      </w:r>
      <w:proofErr w:type="spellStart"/>
      <w:r w:rsidRPr="00D00630">
        <w:rPr>
          <w:rFonts w:ascii="Calibri" w:hAnsi="Calibri" w:cs="Calibri"/>
          <w:b/>
          <w:sz w:val="22"/>
          <w:szCs w:val="22"/>
        </w:rPr>
        <w:t>Eur</w:t>
      </w:r>
      <w:proofErr w:type="spellEnd"/>
      <w:r w:rsidR="00C862E8">
        <w:rPr>
          <w:rFonts w:ascii="Calibri" w:hAnsi="Calibri" w:cs="Calibri"/>
          <w:b/>
          <w:sz w:val="22"/>
          <w:szCs w:val="22"/>
        </w:rPr>
        <w:t xml:space="preserve"> be PVM</w:t>
      </w:r>
      <w:r w:rsidRPr="00D00630">
        <w:rPr>
          <w:rFonts w:ascii="Calibri" w:hAnsi="Calibri" w:cs="Calibri"/>
          <w:b/>
          <w:sz w:val="22"/>
          <w:szCs w:val="22"/>
        </w:rPr>
        <w:t xml:space="preserve"> (.........</w:t>
      </w:r>
      <w:proofErr w:type="spellStart"/>
      <w:r w:rsidRPr="00D00630">
        <w:rPr>
          <w:rFonts w:ascii="Calibri" w:hAnsi="Calibri" w:cs="Calibri"/>
          <w:b/>
          <w:sz w:val="22"/>
          <w:szCs w:val="22"/>
        </w:rPr>
        <w:t>Eur</w:t>
      </w:r>
      <w:proofErr w:type="spellEnd"/>
      <w:r w:rsidRPr="00D00630">
        <w:rPr>
          <w:rFonts w:ascii="Calibri" w:hAnsi="Calibri" w:cs="Calibri"/>
          <w:sz w:val="22"/>
          <w:szCs w:val="22"/>
        </w:rPr>
        <w:t xml:space="preserve"> </w:t>
      </w:r>
      <w:r w:rsidRPr="00D00630">
        <w:rPr>
          <w:rFonts w:ascii="Calibri" w:hAnsi="Calibri" w:cs="Calibri"/>
          <w:b/>
          <w:sz w:val="22"/>
          <w:szCs w:val="22"/>
        </w:rPr>
        <w:t xml:space="preserve">su PVM, </w:t>
      </w:r>
      <w:r w:rsidRPr="00D00630">
        <w:rPr>
          <w:rFonts w:ascii="Calibri" w:hAnsi="Calibri" w:cs="Calibri"/>
          <w:i/>
          <w:sz w:val="22"/>
          <w:szCs w:val="22"/>
        </w:rPr>
        <w:t>jei taikoma</w:t>
      </w:r>
      <w:r w:rsidRPr="00D00630">
        <w:rPr>
          <w:rFonts w:ascii="Calibri" w:hAnsi="Calibri" w:cs="Calibri"/>
          <w:b/>
          <w:sz w:val="22"/>
          <w:szCs w:val="22"/>
        </w:rPr>
        <w:t xml:space="preserve">, </w:t>
      </w:r>
      <w:r w:rsidRPr="00D00630">
        <w:rPr>
          <w:rFonts w:ascii="Calibri" w:hAnsi="Calibri" w:cs="Calibri"/>
          <w:b/>
          <w:i/>
          <w:sz w:val="22"/>
          <w:szCs w:val="22"/>
          <w:u w:val="single"/>
        </w:rPr>
        <w:t xml:space="preserve">jei netaikoma – padėti brūkšnelį </w:t>
      </w:r>
      <w:r w:rsidRPr="00D00630">
        <w:rPr>
          <w:rFonts w:ascii="Calibri" w:hAnsi="Calibri" w:cs="Calibri"/>
          <w:b/>
          <w:i/>
          <w:sz w:val="22"/>
          <w:szCs w:val="22"/>
        </w:rPr>
        <w:t xml:space="preserve">), </w:t>
      </w:r>
      <w:r w:rsidRPr="00D00630">
        <w:rPr>
          <w:rFonts w:ascii="Calibri" w:hAnsi="Calibri" w:cs="Calibri"/>
          <w:b/>
          <w:sz w:val="22"/>
          <w:szCs w:val="22"/>
        </w:rPr>
        <w:t>kurią sudaro (sudedamosios dalys):</w:t>
      </w:r>
    </w:p>
    <w:p w14:paraId="634A392C" w14:textId="77777777" w:rsidR="00293979" w:rsidRPr="004D7507" w:rsidRDefault="00293979" w:rsidP="00293979">
      <w:pPr>
        <w:spacing w:line="300" w:lineRule="atLeast"/>
        <w:ind w:right="-567" w:firstLine="1298"/>
        <w:jc w:val="both"/>
        <w:rPr>
          <w:rFonts w:ascii="Calibri" w:hAnsi="Calibri" w:cs="Calibri"/>
          <w:b/>
        </w:rPr>
      </w:pPr>
    </w:p>
    <w:p w14:paraId="6667F95A" w14:textId="45BB57E5" w:rsidR="00013679" w:rsidRDefault="00293979" w:rsidP="00013679">
      <w:pPr>
        <w:tabs>
          <w:tab w:val="left" w:pos="9631"/>
        </w:tabs>
        <w:spacing w:line="262" w:lineRule="auto"/>
        <w:jc w:val="both"/>
        <w:rPr>
          <w:rFonts w:ascii="Calibri" w:hAnsi="Calibri" w:cs="Calibri"/>
          <w:b/>
          <w:color w:val="C00000"/>
        </w:rPr>
      </w:pPr>
      <w:r w:rsidRPr="004D7507">
        <w:rPr>
          <w:rFonts w:ascii="Calibri" w:eastAsia="Arial Unicode MS" w:hAnsi="Calibri" w:cs="Calibri"/>
          <w:color w:val="000000"/>
          <w:u w:color="000000"/>
          <w:bdr w:val="nil"/>
          <w:vertAlign w:val="superscript"/>
        </w:rPr>
        <w:t>1</w:t>
      </w:r>
      <w:r w:rsidRPr="004D7507">
        <w:rPr>
          <w:rFonts w:ascii="Calibri" w:eastAsia="Arial Unicode MS" w:hAnsi="Calibri" w:cs="Calibri"/>
          <w:color w:val="000000"/>
          <w:u w:color="000000"/>
          <w:bdr w:val="nil"/>
        </w:rPr>
        <w:t xml:space="preserve"> </w:t>
      </w:r>
      <w:r w:rsidRPr="00557655">
        <w:rPr>
          <w:rFonts w:ascii="Calibri" w:hAnsi="Calibri" w:cs="Calibri"/>
          <w:color w:val="FF0000"/>
        </w:rPr>
        <w:t>Tiekėjo pasiūlyme nurodyta</w:t>
      </w:r>
      <w:r w:rsidRPr="004D7507">
        <w:rPr>
          <w:rFonts w:ascii="Calibri" w:hAnsi="Calibri" w:cs="Calibri"/>
        </w:rPr>
        <w:t xml:space="preserve"> </w:t>
      </w:r>
      <w:r w:rsidRPr="004D7507">
        <w:rPr>
          <w:rFonts w:ascii="Calibri" w:hAnsi="Calibri" w:cs="Calibri"/>
          <w:b/>
          <w:color w:val="FF0000"/>
          <w:u w:val="single"/>
        </w:rPr>
        <w:t>bendra</w:t>
      </w:r>
      <w:r w:rsidRPr="004D7507">
        <w:rPr>
          <w:rFonts w:ascii="Calibri" w:hAnsi="Calibri" w:cs="Calibri"/>
          <w:color w:val="FF0000"/>
          <w:u w:val="single"/>
        </w:rPr>
        <w:t xml:space="preserve"> </w:t>
      </w:r>
      <w:r w:rsidRPr="004D7507">
        <w:rPr>
          <w:rFonts w:ascii="Calibri" w:hAnsi="Calibri" w:cs="Calibri"/>
          <w:b/>
          <w:color w:val="FF0000"/>
          <w:u w:val="single"/>
        </w:rPr>
        <w:t>paslaugų</w:t>
      </w:r>
      <w:r w:rsidRPr="004D7507">
        <w:rPr>
          <w:rFonts w:ascii="Calibri" w:hAnsi="Calibri" w:cs="Calibri"/>
          <w:color w:val="FF0000"/>
          <w:u w:val="single"/>
        </w:rPr>
        <w:t xml:space="preserve"> </w:t>
      </w:r>
      <w:r w:rsidRPr="004D7507">
        <w:rPr>
          <w:rFonts w:ascii="Calibri" w:hAnsi="Calibri" w:cs="Calibri"/>
          <w:b/>
          <w:color w:val="FF0000"/>
          <w:u w:val="single"/>
        </w:rPr>
        <w:t>kaina neturi viršyti</w:t>
      </w:r>
      <w:r w:rsidRPr="004D7507">
        <w:rPr>
          <w:rFonts w:ascii="Calibri" w:hAnsi="Calibri" w:cs="Calibri"/>
          <w:b/>
          <w:u w:val="single"/>
        </w:rPr>
        <w:t xml:space="preserve"> </w:t>
      </w:r>
      <w:r>
        <w:rPr>
          <w:rFonts w:ascii="Calibri" w:hAnsi="Calibri" w:cs="Calibri"/>
          <w:b/>
          <w:color w:val="FF0000"/>
          <w:u w:val="single"/>
        </w:rPr>
        <w:t>67 000</w:t>
      </w:r>
      <w:r w:rsidRPr="004D7507">
        <w:rPr>
          <w:rFonts w:ascii="Calibri" w:hAnsi="Calibri" w:cs="Calibri"/>
          <w:b/>
          <w:color w:val="FF0000"/>
          <w:u w:val="single"/>
        </w:rPr>
        <w:t xml:space="preserve"> </w:t>
      </w:r>
      <w:proofErr w:type="spellStart"/>
      <w:r w:rsidRPr="004D7507">
        <w:rPr>
          <w:rFonts w:ascii="Calibri" w:hAnsi="Calibri" w:cs="Calibri"/>
          <w:b/>
          <w:color w:val="FF0000"/>
          <w:u w:val="single"/>
        </w:rPr>
        <w:t>Eur</w:t>
      </w:r>
      <w:proofErr w:type="spellEnd"/>
      <w:r w:rsidRPr="004D7507">
        <w:rPr>
          <w:rFonts w:ascii="Calibri" w:hAnsi="Calibri" w:cs="Calibri"/>
          <w:b/>
          <w:color w:val="FF0000"/>
          <w:u w:val="single"/>
        </w:rPr>
        <w:t xml:space="preserve"> be PVM</w:t>
      </w:r>
      <w:r w:rsidRPr="004D7507">
        <w:rPr>
          <w:rFonts w:ascii="Calibri" w:hAnsi="Calibri" w:cs="Calibri"/>
          <w:b/>
          <w:i/>
          <w:color w:val="FF0000"/>
          <w:u w:val="single"/>
        </w:rPr>
        <w:t xml:space="preserve"> </w:t>
      </w:r>
      <w:r w:rsidR="00D00630">
        <w:rPr>
          <w:rFonts w:ascii="Calibri" w:hAnsi="Calibri" w:cs="Calibri"/>
          <w:b/>
          <w:i/>
          <w:color w:val="FF0000"/>
          <w:u w:val="single"/>
        </w:rPr>
        <w:t>.</w:t>
      </w:r>
      <w:r w:rsidR="00D00630">
        <w:rPr>
          <w:rFonts w:ascii="Calibri" w:hAnsi="Calibri" w:cs="Calibri"/>
          <w:i/>
          <w:color w:val="000000"/>
          <w:shd w:val="clear" w:color="auto" w:fill="FFFFFF"/>
        </w:rPr>
        <w:t xml:space="preserve"> </w:t>
      </w:r>
      <w:r w:rsidR="00013679">
        <w:rPr>
          <w:rFonts w:ascii="Calibri" w:hAnsi="Calibri" w:cs="Calibri"/>
          <w:i/>
          <w:color w:val="C00000"/>
          <w:shd w:val="clear" w:color="auto" w:fill="FFFFFF"/>
        </w:rPr>
        <w:t>J</w:t>
      </w:r>
      <w:r w:rsidRPr="00196F1F">
        <w:rPr>
          <w:rFonts w:ascii="Calibri" w:hAnsi="Calibri" w:cs="Calibri"/>
          <w:i/>
          <w:color w:val="C00000"/>
          <w:shd w:val="clear" w:color="auto" w:fill="FFFFFF"/>
        </w:rPr>
        <w:t xml:space="preserve">ei tiekėjas teikia pasiūlymą su PVM, jo pasiūlymas – bendra paslaugų kaina - neturi viršyti 67 000 </w:t>
      </w:r>
      <w:proofErr w:type="spellStart"/>
      <w:r w:rsidRPr="00196F1F">
        <w:rPr>
          <w:rFonts w:ascii="Calibri" w:hAnsi="Calibri" w:cs="Calibri"/>
          <w:i/>
          <w:color w:val="C00000"/>
          <w:shd w:val="clear" w:color="auto" w:fill="FFFFFF"/>
        </w:rPr>
        <w:t>Eur</w:t>
      </w:r>
      <w:proofErr w:type="spellEnd"/>
      <w:r w:rsidRPr="00196F1F">
        <w:rPr>
          <w:rFonts w:ascii="Calibri" w:hAnsi="Calibri" w:cs="Calibri"/>
          <w:i/>
          <w:color w:val="C00000"/>
          <w:shd w:val="clear" w:color="auto" w:fill="FFFFFF"/>
        </w:rPr>
        <w:t xml:space="preserve"> su PVM</w:t>
      </w:r>
      <w:r w:rsidR="00013679">
        <w:rPr>
          <w:rFonts w:ascii="Calibri" w:hAnsi="Calibri" w:cs="Calibri"/>
          <w:b/>
          <w:i/>
          <w:color w:val="C00000"/>
        </w:rPr>
        <w:t>.</w:t>
      </w:r>
      <w:r w:rsidR="00013679" w:rsidRPr="00013679">
        <w:rPr>
          <w:rFonts w:ascii="Calibri" w:hAnsi="Calibri" w:cs="Calibri"/>
          <w:color w:val="C00000"/>
          <w:shd w:val="clear" w:color="auto" w:fill="FFFFFF"/>
        </w:rPr>
        <w:t xml:space="preserve"> </w:t>
      </w:r>
      <w:r w:rsidR="00013679" w:rsidRPr="00196F1F">
        <w:rPr>
          <w:rFonts w:ascii="Calibri" w:hAnsi="Calibri" w:cs="Calibri"/>
          <w:color w:val="C00000"/>
          <w:shd w:val="clear" w:color="auto" w:fill="FFFFFF"/>
        </w:rPr>
        <w:t>Tuo</w:t>
      </w:r>
      <w:r w:rsidR="00013679" w:rsidRPr="00196F1F">
        <w:rPr>
          <w:rFonts w:ascii="Calibri" w:hAnsi="Calibri" w:cs="Calibri"/>
          <w:color w:val="C00000"/>
        </w:rPr>
        <w:t xml:space="preserve"> atveju, jei pasiūlymo kaina viršys nurodytą sumą, pasiūlymas bus atmestas, kaip neatitinkantis pirkimo dokumentų reikalavimų</w:t>
      </w:r>
      <w:r w:rsidR="00013679">
        <w:rPr>
          <w:rFonts w:ascii="Calibri" w:hAnsi="Calibri" w:cs="Calibri"/>
          <w:b/>
          <w:i/>
          <w:color w:val="C00000"/>
        </w:rPr>
        <w:t>.</w:t>
      </w:r>
    </w:p>
    <w:p w14:paraId="31802CD2" w14:textId="08A597C4" w:rsidR="00293979" w:rsidRPr="00013679" w:rsidRDefault="00013679" w:rsidP="00293979">
      <w:pPr>
        <w:tabs>
          <w:tab w:val="left" w:pos="9631"/>
        </w:tabs>
        <w:spacing w:line="262" w:lineRule="auto"/>
        <w:jc w:val="both"/>
        <w:rPr>
          <w:rFonts w:ascii="Calibri" w:hAnsi="Calibri" w:cs="Calibri"/>
          <w:b/>
          <w:i/>
          <w:color w:val="FF0000"/>
          <w:u w:val="single"/>
        </w:rPr>
      </w:pPr>
      <w:r>
        <w:rPr>
          <w:rFonts w:ascii="Calibri" w:hAnsi="Calibri" w:cs="Calibri"/>
          <w:b/>
          <w:color w:val="C00000"/>
        </w:rPr>
        <w:t xml:space="preserve">Tiekėjas turi įsivertinti, ar teikiamam pasiūlymui taikoma </w:t>
      </w:r>
      <w:r w:rsidRPr="001B3D70">
        <w:rPr>
          <w:rFonts w:ascii="Calibri" w:hAnsi="Calibri" w:cs="Calibri"/>
          <w:b/>
          <w:i/>
          <w:u w:val="single"/>
        </w:rPr>
        <w:t xml:space="preserve">Lietuvos Respublikos pridėtinės vertės mokesčio </w:t>
      </w:r>
      <w:r>
        <w:rPr>
          <w:rFonts w:ascii="Calibri" w:hAnsi="Calibri" w:cs="Calibri"/>
          <w:b/>
          <w:i/>
          <w:u w:val="single"/>
        </w:rPr>
        <w:t xml:space="preserve">įstatymo 22 straipsnio 1 dalis, kurioje </w:t>
      </w:r>
      <w:r w:rsidRPr="001B3D70">
        <w:rPr>
          <w:rFonts w:ascii="Calibri" w:hAnsi="Calibri" w:cs="Calibri"/>
          <w:b/>
          <w:i/>
          <w:u w:val="single"/>
        </w:rPr>
        <w:t xml:space="preserve">nustatyta, kad </w:t>
      </w:r>
      <w:r w:rsidRPr="001B3D70">
        <w:rPr>
          <w:rFonts w:ascii="Calibri" w:hAnsi="Calibri" w:cs="Calibri"/>
          <w:i/>
          <w:color w:val="000000"/>
          <w:shd w:val="clear" w:color="auto" w:fill="FFFFFF"/>
        </w:rPr>
        <w:t>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w:t>
      </w:r>
      <w:r>
        <w:rPr>
          <w:rFonts w:ascii="Calibri" w:hAnsi="Calibri" w:cs="Calibri"/>
          <w:i/>
          <w:color w:val="000000"/>
          <w:shd w:val="clear" w:color="auto" w:fill="FFFFFF"/>
        </w:rPr>
        <w:t xml:space="preserve">eisę jas teikti. </w:t>
      </w:r>
    </w:p>
    <w:p w14:paraId="1D4433FB" w14:textId="72DACDFD" w:rsidR="00293979" w:rsidRPr="00196F1F" w:rsidRDefault="00293979" w:rsidP="00293979">
      <w:pPr>
        <w:tabs>
          <w:tab w:val="left" w:pos="9631"/>
        </w:tabs>
        <w:spacing w:line="262" w:lineRule="auto"/>
        <w:jc w:val="both"/>
        <w:rPr>
          <w:rFonts w:ascii="Calibri" w:hAnsi="Calibri" w:cs="Calibri"/>
          <w:b/>
          <w:color w:val="C00000"/>
        </w:rPr>
      </w:pPr>
      <w:r w:rsidRPr="00196F1F">
        <w:rPr>
          <w:rFonts w:ascii="Calibri" w:hAnsi="Calibri" w:cs="Calibri"/>
          <w:color w:val="C00000"/>
          <w:shd w:val="clear" w:color="auto" w:fill="FFFFFF"/>
        </w:rPr>
        <w:t>Tuo</w:t>
      </w:r>
      <w:r w:rsidRPr="00196F1F">
        <w:rPr>
          <w:rFonts w:ascii="Calibri" w:hAnsi="Calibri" w:cs="Calibri"/>
          <w:color w:val="C00000"/>
        </w:rPr>
        <w:t xml:space="preserve"> atveju, jei pasiūlymo kaina viršys nurodytą sumą, pasiūlymas bus atmestas, kaip neatitinkantis pirkimo dokumentų reikalavimų.</w:t>
      </w:r>
      <w:r w:rsidRPr="00196F1F">
        <w:rPr>
          <w:rFonts w:ascii="Calibri" w:hAnsi="Calibri" w:cs="Calibri"/>
          <w:b/>
          <w:i/>
          <w:color w:val="C00000"/>
        </w:rPr>
        <w:t xml:space="preserve"> </w:t>
      </w:r>
      <w:r w:rsidRPr="00196F1F">
        <w:rPr>
          <w:rFonts w:ascii="Calibri" w:hAnsi="Calibri" w:cs="Calibri"/>
          <w:b/>
          <w:color w:val="C00000"/>
        </w:rPr>
        <w:t>Perkančioji organizacija, vertindama tiekėjų pasiūlymus, atsižvelgs į g</w:t>
      </w:r>
      <w:r w:rsidR="00013679">
        <w:rPr>
          <w:rFonts w:ascii="Calibri" w:hAnsi="Calibri" w:cs="Calibri"/>
          <w:b/>
          <w:color w:val="C00000"/>
        </w:rPr>
        <w:t>alutinę jos mokėtiną lėšų sumą.</w:t>
      </w:r>
    </w:p>
    <w:p w14:paraId="5C8AE6CB" w14:textId="77777777" w:rsidR="00293979" w:rsidRPr="00196F1F" w:rsidRDefault="00293979" w:rsidP="00293979">
      <w:pPr>
        <w:shd w:val="clear" w:color="auto" w:fill="FFFFFF"/>
        <w:spacing w:line="252" w:lineRule="auto"/>
        <w:ind w:right="-567"/>
        <w:jc w:val="both"/>
        <w:rPr>
          <w:rFonts w:ascii="Calibri" w:hAnsi="Calibri" w:cs="Calibri"/>
          <w:b/>
          <w:color w:val="C00000"/>
          <w:u w:val="single"/>
        </w:rPr>
      </w:pPr>
    </w:p>
    <w:p w14:paraId="57C4E5F1" w14:textId="77777777" w:rsidR="00293979" w:rsidRPr="004D7507" w:rsidRDefault="00293979" w:rsidP="00CD6A60">
      <w:pPr>
        <w:shd w:val="clear" w:color="auto" w:fill="FFFFFF"/>
        <w:spacing w:line="252" w:lineRule="auto"/>
        <w:ind w:right="49"/>
        <w:jc w:val="both"/>
        <w:rPr>
          <w:rFonts w:ascii="Calibri" w:hAnsi="Calibri" w:cs="Calibri"/>
        </w:rPr>
      </w:pPr>
      <w:r w:rsidRPr="004D7507">
        <w:rPr>
          <w:rFonts w:ascii="Calibri" w:hAnsi="Calibri" w:cs="Calibri"/>
          <w:b/>
          <w:u w:val="single"/>
        </w:rPr>
        <w:t>Pastaba:</w:t>
      </w:r>
      <w:r w:rsidRPr="004D7507">
        <w:rPr>
          <w:rFonts w:ascii="Calibri" w:hAnsi="Calibri" w:cs="Calibri"/>
          <w:i/>
        </w:rPr>
        <w:t xml:space="preserve">   Tais atvejais, kai pagal galiojančius teisės aktus tiekėjui nereikia mokėti PVM, prašome nurodyti juridinį pagrindą, kuriuo remiantis nereikia mokėti PVM: ......................................................</w:t>
      </w:r>
    </w:p>
    <w:p w14:paraId="0BBE7DA8" w14:textId="6ECFF9C6" w:rsidR="00002101" w:rsidRPr="00C44286" w:rsidRDefault="00002101" w:rsidP="00002101">
      <w:pPr>
        <w:spacing w:line="262" w:lineRule="auto"/>
        <w:jc w:val="both"/>
        <w:rPr>
          <w:rFonts w:ascii="Calibri" w:hAnsi="Calibri" w:cs="Calibri"/>
          <w:b/>
        </w:rPr>
      </w:pPr>
      <w:r>
        <w:rPr>
          <w:rFonts w:ascii="Calibri" w:hAnsi="Calibri" w:cs="Calibri"/>
          <w:b/>
        </w:rPr>
        <w:t xml:space="preserve">2. </w:t>
      </w:r>
      <w:r w:rsidR="00C44286" w:rsidRPr="00C44286">
        <w:rPr>
          <w:rFonts w:ascii="Calibri" w:hAnsi="Calibri" w:cs="Calibri"/>
          <w:bCs/>
          <w:iCs/>
          <w:color w:val="00B050"/>
          <w:spacing w:val="-5"/>
        </w:rPr>
        <w:t>Tiekėjo siūlomo (-ų) specialisto (-o) (lektoriaus (-</w:t>
      </w:r>
      <w:proofErr w:type="spellStart"/>
      <w:r w:rsidR="00C44286" w:rsidRPr="00C44286">
        <w:rPr>
          <w:rFonts w:ascii="Calibri" w:hAnsi="Calibri" w:cs="Calibri"/>
          <w:bCs/>
          <w:iCs/>
          <w:color w:val="00B050"/>
          <w:spacing w:val="-5"/>
        </w:rPr>
        <w:t>ių</w:t>
      </w:r>
      <w:proofErr w:type="spellEnd"/>
      <w:r w:rsidR="00C44286" w:rsidRPr="00C44286">
        <w:rPr>
          <w:rFonts w:ascii="Calibri" w:hAnsi="Calibri" w:cs="Calibri"/>
          <w:bCs/>
          <w:iCs/>
          <w:color w:val="00B050"/>
          <w:spacing w:val="-5"/>
        </w:rPr>
        <w:t xml:space="preserve">)) į specialiųjų pirkimo sąlygų 4 priedo 3.1 poziciją, </w:t>
      </w:r>
      <w:r w:rsidR="00C44286" w:rsidRPr="00C44286">
        <w:rPr>
          <w:rFonts w:ascii="Calibri" w:hAnsi="Calibri" w:cs="Calibri"/>
          <w:color w:val="00B050"/>
        </w:rPr>
        <w:t>iki pasiūlymų pateikimo termino pabaigos turintį (-</w:t>
      </w:r>
      <w:proofErr w:type="spellStart"/>
      <w:r w:rsidR="00C44286" w:rsidRPr="00C44286">
        <w:rPr>
          <w:rFonts w:ascii="Calibri" w:hAnsi="Calibri" w:cs="Calibri"/>
          <w:color w:val="00B050"/>
        </w:rPr>
        <w:t>ius</w:t>
      </w:r>
      <w:proofErr w:type="spellEnd"/>
      <w:r w:rsidR="00C44286" w:rsidRPr="00C44286">
        <w:rPr>
          <w:rFonts w:ascii="Calibri" w:hAnsi="Calibri" w:cs="Calibri"/>
          <w:color w:val="00B050"/>
        </w:rPr>
        <w:t>) ne mažiau kaip 30 akad. valandų patirtį vedant mokymus susijusius su ekonomika/</w:t>
      </w:r>
      <w:proofErr w:type="spellStart"/>
      <w:r w:rsidR="00C44286" w:rsidRPr="00C44286">
        <w:rPr>
          <w:rFonts w:ascii="Calibri" w:hAnsi="Calibri" w:cs="Calibri"/>
          <w:color w:val="00B050"/>
        </w:rPr>
        <w:t>antrepreneryste</w:t>
      </w:r>
      <w:proofErr w:type="spellEnd"/>
      <w:r w:rsidR="00C44286" w:rsidRPr="00C44286">
        <w:rPr>
          <w:rFonts w:ascii="Calibri" w:hAnsi="Calibri" w:cs="Calibri"/>
          <w:color w:val="00B050"/>
        </w:rPr>
        <w:t>/verslumo tema (-</w:t>
      </w:r>
      <w:proofErr w:type="spellStart"/>
      <w:r w:rsidR="00C44286" w:rsidRPr="00C44286">
        <w:rPr>
          <w:rFonts w:ascii="Calibri" w:hAnsi="Calibri" w:cs="Calibri"/>
          <w:color w:val="00B050"/>
        </w:rPr>
        <w:t>omis</w:t>
      </w:r>
      <w:proofErr w:type="spellEnd"/>
      <w:r w:rsidR="00C44286" w:rsidRPr="00C44286">
        <w:rPr>
          <w:rFonts w:ascii="Calibri" w:hAnsi="Calibri" w:cs="Calibri"/>
          <w:color w:val="00B050"/>
        </w:rPr>
        <w:t>)*,</w:t>
      </w:r>
      <w:r w:rsidR="00C44286" w:rsidRPr="00C44286">
        <w:rPr>
          <w:rFonts w:ascii="Calibri" w:hAnsi="Calibri" w:cs="Calibri"/>
          <w:b/>
          <w:color w:val="00B050"/>
        </w:rPr>
        <w:t xml:space="preserve"> </w:t>
      </w:r>
      <w:r w:rsidR="00C44286">
        <w:rPr>
          <w:rFonts w:ascii="Calibri" w:hAnsi="Calibri" w:cs="Calibri"/>
          <w:b/>
          <w:color w:val="00B050"/>
        </w:rPr>
        <w:t xml:space="preserve">turinčių </w:t>
      </w:r>
      <w:r w:rsidR="00C44286" w:rsidRPr="00C44286">
        <w:rPr>
          <w:rFonts w:ascii="Calibri" w:hAnsi="Calibri" w:cs="Calibri"/>
          <w:b/>
          <w:color w:val="00B050"/>
        </w:rPr>
        <w:t>didesnės patirties</w:t>
      </w:r>
      <w:r w:rsidR="00C44286" w:rsidRPr="00C44286">
        <w:rPr>
          <w:rFonts w:ascii="Calibri" w:hAnsi="Calibri" w:cs="Calibri"/>
          <w:color w:val="00B050"/>
        </w:rPr>
        <w:t xml:space="preserve"> –</w:t>
      </w:r>
      <w:r w:rsidR="00C44286" w:rsidRPr="00C44286">
        <w:rPr>
          <w:rFonts w:ascii="Calibri" w:hAnsi="Calibri" w:cs="Calibri"/>
          <w:i/>
          <w:color w:val="00B050"/>
        </w:rPr>
        <w:t>iki pasiūlymų pateikimo termino pabaigos mokiusį (-</w:t>
      </w:r>
      <w:proofErr w:type="spellStart"/>
      <w:r w:rsidR="00C44286" w:rsidRPr="00C44286">
        <w:rPr>
          <w:rFonts w:ascii="Calibri" w:hAnsi="Calibri" w:cs="Calibri"/>
          <w:i/>
          <w:color w:val="00B050"/>
        </w:rPr>
        <w:t>ius</w:t>
      </w:r>
      <w:proofErr w:type="spellEnd"/>
      <w:r w:rsidR="00C44286" w:rsidRPr="00C44286">
        <w:rPr>
          <w:rFonts w:ascii="Calibri" w:hAnsi="Calibri" w:cs="Calibri"/>
          <w:i/>
          <w:color w:val="00B050"/>
        </w:rPr>
        <w:t>)  (dėsčiusį (-</w:t>
      </w:r>
      <w:proofErr w:type="spellStart"/>
      <w:r w:rsidR="00C44286" w:rsidRPr="00C44286">
        <w:rPr>
          <w:rFonts w:ascii="Calibri" w:hAnsi="Calibri" w:cs="Calibri"/>
          <w:i/>
          <w:color w:val="00B050"/>
        </w:rPr>
        <w:t>ius</w:t>
      </w:r>
      <w:proofErr w:type="spellEnd"/>
      <w:r w:rsidR="00C44286" w:rsidRPr="00C44286">
        <w:rPr>
          <w:rFonts w:ascii="Calibri" w:hAnsi="Calibri" w:cs="Calibri"/>
          <w:i/>
          <w:color w:val="00B050"/>
        </w:rPr>
        <w:t xml:space="preserve">)) pagal aukštųjų mokyklų ekonomikos ir (ar) </w:t>
      </w:r>
      <w:proofErr w:type="spellStart"/>
      <w:r w:rsidR="00C44286" w:rsidRPr="00C44286">
        <w:rPr>
          <w:rFonts w:ascii="Calibri" w:hAnsi="Calibri" w:cs="Calibri"/>
          <w:i/>
          <w:color w:val="00B050"/>
        </w:rPr>
        <w:t>antreprenerystės</w:t>
      </w:r>
      <w:proofErr w:type="spellEnd"/>
      <w:r w:rsidR="00C44286" w:rsidRPr="00C44286">
        <w:rPr>
          <w:rFonts w:ascii="Calibri" w:hAnsi="Calibri" w:cs="Calibri"/>
          <w:i/>
          <w:color w:val="00B050"/>
        </w:rPr>
        <w:t xml:space="preserve"> ir (ar) verslumo ir (ar) kitas su ekonomika/ </w:t>
      </w:r>
      <w:proofErr w:type="spellStart"/>
      <w:r w:rsidR="00C44286" w:rsidRPr="00C44286">
        <w:rPr>
          <w:rFonts w:ascii="Calibri" w:hAnsi="Calibri" w:cs="Calibri"/>
          <w:i/>
          <w:color w:val="00B050"/>
        </w:rPr>
        <w:t>antrepreneryste</w:t>
      </w:r>
      <w:proofErr w:type="spellEnd"/>
      <w:r w:rsidR="00C44286" w:rsidRPr="00C44286">
        <w:rPr>
          <w:rFonts w:ascii="Calibri" w:hAnsi="Calibri" w:cs="Calibri"/>
          <w:i/>
          <w:color w:val="00B050"/>
        </w:rPr>
        <w:t xml:space="preserve"> /verslumu susijusią (-</w:t>
      </w:r>
      <w:proofErr w:type="spellStart"/>
      <w:r w:rsidR="00C44286" w:rsidRPr="00C44286">
        <w:rPr>
          <w:rFonts w:ascii="Calibri" w:hAnsi="Calibri" w:cs="Calibri"/>
          <w:i/>
          <w:color w:val="00B050"/>
        </w:rPr>
        <w:t>ias</w:t>
      </w:r>
      <w:proofErr w:type="spellEnd"/>
      <w:r w:rsidR="00C44286" w:rsidRPr="00C44286">
        <w:rPr>
          <w:rFonts w:ascii="Calibri" w:hAnsi="Calibri" w:cs="Calibri"/>
          <w:i/>
          <w:color w:val="00B050"/>
        </w:rPr>
        <w:t>)* programą (-</w:t>
      </w:r>
      <w:proofErr w:type="spellStart"/>
      <w:r w:rsidR="00C44286" w:rsidRPr="00C44286">
        <w:rPr>
          <w:rFonts w:ascii="Calibri" w:hAnsi="Calibri" w:cs="Calibri"/>
          <w:i/>
          <w:color w:val="00B050"/>
        </w:rPr>
        <w:t>as</w:t>
      </w:r>
      <w:proofErr w:type="spellEnd"/>
      <w:r w:rsidR="00707410">
        <w:rPr>
          <w:rFonts w:ascii="Calibri" w:hAnsi="Calibri" w:cs="Calibri"/>
          <w:i/>
          <w:color w:val="00B050"/>
        </w:rPr>
        <w:t>) ne mažiau kaip 4</w:t>
      </w:r>
      <w:r w:rsidR="00C44286" w:rsidRPr="00C44286">
        <w:rPr>
          <w:rFonts w:ascii="Calibri" w:hAnsi="Calibri" w:cs="Calibri"/>
          <w:i/>
          <w:color w:val="00B050"/>
        </w:rPr>
        <w:t>0 akad. valandų ir  (ar) turintį (-</w:t>
      </w:r>
      <w:proofErr w:type="spellStart"/>
      <w:r w:rsidR="00C44286" w:rsidRPr="00C44286">
        <w:rPr>
          <w:rFonts w:ascii="Calibri" w:hAnsi="Calibri" w:cs="Calibri"/>
          <w:i/>
          <w:color w:val="00B050"/>
        </w:rPr>
        <w:t>čių</w:t>
      </w:r>
      <w:proofErr w:type="spellEnd"/>
      <w:r w:rsidR="00C44286" w:rsidRPr="00C44286">
        <w:rPr>
          <w:rFonts w:ascii="Calibri" w:hAnsi="Calibri" w:cs="Calibri"/>
          <w:i/>
          <w:color w:val="00B050"/>
        </w:rPr>
        <w:t>) ekonomikos mokytojo eksperto kvalifikacinę klasę</w:t>
      </w:r>
      <w:r w:rsidR="00C44286" w:rsidRPr="000F531D">
        <w:rPr>
          <w:rFonts w:ascii="Calibri" w:hAnsi="Calibri" w:cs="Calibri"/>
          <w:i/>
          <w:color w:val="00B050"/>
        </w:rPr>
        <w:t>, didesnės patirties</w:t>
      </w:r>
      <w:r w:rsidR="00C44286">
        <w:rPr>
          <w:rFonts w:ascii="Calibri" w:hAnsi="Calibri" w:cs="Calibri"/>
          <w:i/>
          <w:color w:val="00B050"/>
        </w:rPr>
        <w:t>, vardas (-ai), pavardė (-ės)</w:t>
      </w:r>
      <w:r w:rsidRPr="00002101">
        <w:rPr>
          <w:rFonts w:ascii="Calibri" w:hAnsi="Calibri" w:cs="Calibri"/>
          <w:i/>
          <w:color w:val="00B050"/>
        </w:rPr>
        <w:t>................................</w:t>
      </w:r>
      <w:r w:rsidR="009C28BC">
        <w:rPr>
          <w:rFonts w:ascii="Calibri" w:hAnsi="Calibri" w:cs="Calibri"/>
          <w:i/>
          <w:color w:val="00B050"/>
        </w:rPr>
        <w:t>.......</w:t>
      </w:r>
      <w:r w:rsidRPr="00002101">
        <w:rPr>
          <w:rFonts w:ascii="Calibri" w:hAnsi="Calibri" w:cs="Calibri"/>
          <w:i/>
          <w:color w:val="00B050"/>
        </w:rPr>
        <w:t>....(įrašyti vardą</w:t>
      </w:r>
      <w:r w:rsidR="00C44286">
        <w:rPr>
          <w:rFonts w:ascii="Calibri" w:hAnsi="Calibri" w:cs="Calibri"/>
          <w:i/>
          <w:color w:val="00B050"/>
        </w:rPr>
        <w:t xml:space="preserve"> (-</w:t>
      </w:r>
      <w:proofErr w:type="spellStart"/>
      <w:r w:rsidR="00C44286">
        <w:rPr>
          <w:rFonts w:ascii="Calibri" w:hAnsi="Calibri" w:cs="Calibri"/>
          <w:i/>
          <w:color w:val="00B050"/>
        </w:rPr>
        <w:t>us</w:t>
      </w:r>
      <w:proofErr w:type="spellEnd"/>
      <w:r w:rsidR="00C44286">
        <w:rPr>
          <w:rFonts w:ascii="Calibri" w:hAnsi="Calibri" w:cs="Calibri"/>
          <w:i/>
          <w:color w:val="00B050"/>
        </w:rPr>
        <w:t xml:space="preserve">) </w:t>
      </w:r>
      <w:r w:rsidRPr="00002101">
        <w:rPr>
          <w:rFonts w:ascii="Calibri" w:hAnsi="Calibri" w:cs="Calibri"/>
          <w:i/>
          <w:color w:val="00B050"/>
        </w:rPr>
        <w:t xml:space="preserve"> ir pavardę</w:t>
      </w:r>
      <w:r w:rsidR="00C44286">
        <w:rPr>
          <w:rFonts w:ascii="Calibri" w:hAnsi="Calibri" w:cs="Calibri"/>
          <w:i/>
          <w:color w:val="00B050"/>
        </w:rPr>
        <w:t xml:space="preserve"> (-</w:t>
      </w:r>
      <w:proofErr w:type="spellStart"/>
      <w:r w:rsidR="00C44286">
        <w:rPr>
          <w:rFonts w:ascii="Calibri" w:hAnsi="Calibri" w:cs="Calibri"/>
          <w:i/>
          <w:color w:val="00B050"/>
        </w:rPr>
        <w:t>es</w:t>
      </w:r>
      <w:proofErr w:type="spellEnd"/>
      <w:r w:rsidR="00C44286">
        <w:rPr>
          <w:rFonts w:ascii="Calibri" w:hAnsi="Calibri" w:cs="Calibri"/>
          <w:i/>
          <w:color w:val="00B050"/>
        </w:rPr>
        <w:t>)</w:t>
      </w:r>
      <w:r w:rsidRPr="00002101">
        <w:rPr>
          <w:rFonts w:ascii="Calibri" w:hAnsi="Calibri" w:cs="Calibri"/>
          <w:i/>
          <w:color w:val="00B050"/>
        </w:rPr>
        <w:t>.</w:t>
      </w:r>
    </w:p>
    <w:p w14:paraId="66FD4F35" w14:textId="77777777" w:rsidR="00293979" w:rsidRDefault="00293979" w:rsidP="00CD6A60">
      <w:pPr>
        <w:shd w:val="clear" w:color="auto" w:fill="FFFFFF"/>
        <w:tabs>
          <w:tab w:val="left" w:pos="709"/>
        </w:tabs>
        <w:spacing w:line="300" w:lineRule="atLeast"/>
        <w:ind w:right="-93" w:firstLine="851"/>
        <w:jc w:val="both"/>
        <w:rPr>
          <w:rFonts w:ascii="Calibri" w:hAnsi="Calibri" w:cs="Calibri"/>
          <w:i/>
          <w:color w:val="FF0000"/>
          <w:u w:val="single"/>
        </w:rPr>
      </w:pPr>
      <w:r w:rsidRPr="004D7507">
        <w:rPr>
          <w:rFonts w:ascii="Calibri" w:hAnsi="Calibri" w:cs="Calibri"/>
          <w:color w:val="FF0000"/>
          <w:vertAlign w:val="superscript"/>
        </w:rPr>
        <w:t>3 –</w:t>
      </w:r>
      <w:r w:rsidRPr="004D7507">
        <w:rPr>
          <w:rFonts w:ascii="Calibri" w:hAnsi="Calibri" w:cs="Calibri"/>
          <w:i/>
          <w:color w:val="FF0000"/>
        </w:rPr>
        <w:t xml:space="preserve">Reikalaujamą kvalifikaciją ir patirtį siūlomas specialistas privalo būti įgijęs iki pasiūlymų pateikimo termino pabaigos. </w:t>
      </w:r>
    </w:p>
    <w:p w14:paraId="1ED48391" w14:textId="4DC4BA5E" w:rsidR="00293979" w:rsidRPr="009C63E5" w:rsidRDefault="00293979" w:rsidP="00CD6A60">
      <w:pPr>
        <w:shd w:val="clear" w:color="auto" w:fill="FFFFFF"/>
        <w:tabs>
          <w:tab w:val="left" w:pos="709"/>
        </w:tabs>
        <w:spacing w:line="300" w:lineRule="atLeast"/>
        <w:ind w:right="-93" w:firstLine="851"/>
        <w:jc w:val="both"/>
        <w:rPr>
          <w:rFonts w:ascii="Calibri" w:hAnsi="Calibri" w:cs="Calibri"/>
          <w:i/>
          <w:color w:val="FF0000"/>
          <w:u w:val="single"/>
        </w:rPr>
      </w:pPr>
      <w:r w:rsidRPr="004D7507">
        <w:rPr>
          <w:rFonts w:ascii="Calibri" w:hAnsi="Calibri" w:cs="Calibri"/>
          <w:bCs/>
          <w:i/>
          <w:iCs/>
          <w:color w:val="FF0000"/>
          <w:spacing w:val="-5"/>
        </w:rPr>
        <w:t>-</w:t>
      </w:r>
      <w:r w:rsidRPr="009C63E5">
        <w:rPr>
          <w:rFonts w:ascii="Calibri" w:hAnsi="Calibri" w:cs="Calibri"/>
          <w:bCs/>
          <w:i/>
          <w:iCs/>
          <w:color w:val="FF0000"/>
          <w:spacing w:val="-5"/>
        </w:rPr>
        <w:t xml:space="preserve"> </w:t>
      </w:r>
      <w:r>
        <w:rPr>
          <w:rFonts w:ascii="Calibri" w:hAnsi="Calibri" w:cs="Calibri"/>
          <w:bCs/>
          <w:i/>
          <w:iCs/>
          <w:color w:val="FF0000"/>
          <w:spacing w:val="-5"/>
        </w:rPr>
        <w:t>Kadangi tiekėjo siūlomo</w:t>
      </w:r>
      <w:r w:rsidRPr="00B839B9">
        <w:rPr>
          <w:rFonts w:ascii="Calibri" w:hAnsi="Calibri" w:cs="Calibri"/>
          <w:bCs/>
          <w:i/>
          <w:iCs/>
          <w:color w:val="FF0000"/>
          <w:spacing w:val="-5"/>
        </w:rPr>
        <w:t xml:space="preserve"> specialistų patirtis yra kokybės vertinimo</w:t>
      </w:r>
      <w:r w:rsidRPr="00567B7A">
        <w:rPr>
          <w:rFonts w:ascii="Calibri" w:hAnsi="Calibri" w:cs="Calibri"/>
          <w:bCs/>
          <w:i/>
          <w:iCs/>
          <w:color w:val="FF0000"/>
          <w:spacing w:val="-5"/>
        </w:rPr>
        <w:t xml:space="preserve"> kriterijus (vienas iš ekonominio naudingumo vertinimo k</w:t>
      </w:r>
      <w:r w:rsidR="009C28BC">
        <w:rPr>
          <w:rFonts w:ascii="Calibri" w:hAnsi="Calibri" w:cs="Calibri"/>
          <w:bCs/>
          <w:i/>
          <w:iCs/>
          <w:color w:val="FF0000"/>
          <w:spacing w:val="-5"/>
        </w:rPr>
        <w:t xml:space="preserve">riterijų), specialiųjų pirkimo sąlygų 6.1.6 </w:t>
      </w:r>
      <w:r w:rsidRPr="00567B7A">
        <w:rPr>
          <w:rFonts w:ascii="Calibri" w:hAnsi="Calibri" w:cs="Calibri"/>
          <w:bCs/>
          <w:i/>
          <w:iCs/>
          <w:color w:val="FF0000"/>
          <w:spacing w:val="-5"/>
        </w:rPr>
        <w:t>punkte nurodytų</w:t>
      </w:r>
      <w:r w:rsidRPr="00567B7A">
        <w:rPr>
          <w:rFonts w:ascii="Calibri" w:hAnsi="Calibri" w:cs="Calibri"/>
          <w:i/>
          <w:color w:val="FF0000"/>
        </w:rPr>
        <w:t xml:space="preserve"> </w:t>
      </w:r>
      <w:r w:rsidRPr="00567B7A">
        <w:rPr>
          <w:rFonts w:ascii="Calibri" w:hAnsi="Calibri" w:cs="Calibri"/>
          <w:bCs/>
          <w:i/>
          <w:iCs/>
          <w:color w:val="FF0000"/>
          <w:spacing w:val="-5"/>
        </w:rPr>
        <w:t xml:space="preserve">tiekėjo pateiktų </w:t>
      </w:r>
      <w:r>
        <w:rPr>
          <w:rFonts w:ascii="Calibri" w:hAnsi="Calibri" w:cs="Calibri"/>
          <w:bCs/>
          <w:i/>
          <w:iCs/>
          <w:color w:val="FF0000"/>
          <w:spacing w:val="-5"/>
        </w:rPr>
        <w:t xml:space="preserve">duomenų </w:t>
      </w:r>
      <w:r w:rsidRPr="00567B7A">
        <w:rPr>
          <w:rFonts w:ascii="Calibri" w:hAnsi="Calibri" w:cs="Calibri"/>
          <w:bCs/>
          <w:i/>
          <w:iCs/>
          <w:color w:val="FF0000"/>
          <w:spacing w:val="-5"/>
        </w:rPr>
        <w:t xml:space="preserve">tikslinimas (naujų duomenų pateikimas) galimas tik Pasiūlymų patikslinimo, papildymo ar paaiškinimo taisyklių, patvirtintų 2022-12-30 Viešųjų pirkimų tarnybos direktoriaus įsakymu Nr. 1S-240 numatytais atvejais ir tvarka. </w:t>
      </w:r>
    </w:p>
    <w:p w14:paraId="59C806F3" w14:textId="77777777" w:rsidR="00293979" w:rsidRPr="004D7507" w:rsidRDefault="00293979" w:rsidP="00293979">
      <w:pPr>
        <w:shd w:val="clear" w:color="auto" w:fill="FFFFFF"/>
        <w:tabs>
          <w:tab w:val="left" w:pos="709"/>
        </w:tabs>
        <w:spacing w:line="300" w:lineRule="atLeast"/>
        <w:ind w:right="-567" w:firstLine="851"/>
        <w:jc w:val="both"/>
        <w:rPr>
          <w:rFonts w:ascii="Calibri" w:hAnsi="Calibri" w:cs="Calibri"/>
          <w:i/>
          <w:color w:val="FF0000"/>
          <w:u w:val="single"/>
        </w:rPr>
      </w:pPr>
    </w:p>
    <w:p w14:paraId="15D60B01" w14:textId="4213FB66" w:rsidR="00C862E8" w:rsidRPr="00C862E8" w:rsidRDefault="00293979" w:rsidP="00C862E8">
      <w:pPr>
        <w:spacing w:after="0"/>
        <w:ind w:firstLine="851"/>
        <w:jc w:val="both"/>
        <w:rPr>
          <w:rFonts w:cstheme="minorHAnsi"/>
          <w:sz w:val="22"/>
          <w:szCs w:val="22"/>
        </w:rPr>
      </w:pPr>
      <w:r w:rsidRPr="004D7507">
        <w:rPr>
          <w:rFonts w:ascii="Calibri" w:hAnsi="Calibri" w:cs="Calibri"/>
          <w:color w:val="000000"/>
        </w:rPr>
        <w:t>3</w:t>
      </w:r>
      <w:r>
        <w:rPr>
          <w:rFonts w:ascii="Calibri" w:hAnsi="Calibri" w:cs="Calibri"/>
          <w:color w:val="000000"/>
        </w:rPr>
        <w:t>.</w:t>
      </w:r>
      <w:r w:rsidRPr="004D7507">
        <w:rPr>
          <w:rFonts w:ascii="Calibri" w:hAnsi="Calibri" w:cs="Calibri"/>
          <w:lang w:eastAsia="ar-SA"/>
        </w:rPr>
        <w:t xml:space="preserve"> </w:t>
      </w:r>
      <w:r w:rsidR="00C862E8" w:rsidRPr="0053269E">
        <w:rPr>
          <w:rFonts w:eastAsia="Times New Roman" w:cstheme="minorHAnsi"/>
          <w:sz w:val="24"/>
          <w:szCs w:val="24"/>
          <w:lang w:eastAsia="ar-SA"/>
        </w:rPr>
        <w:t xml:space="preserve"> </w:t>
      </w:r>
      <w:r w:rsidR="00C862E8" w:rsidRPr="00C862E8">
        <w:rPr>
          <w:rFonts w:eastAsia="Times New Roman" w:cstheme="minorHAnsi"/>
          <w:sz w:val="22"/>
          <w:szCs w:val="22"/>
          <w:lang w:eastAsia="ar-SA"/>
        </w:rPr>
        <w:t xml:space="preserve">Į paslaugų kainą (be PVM) įtraukti visi mokesčiai (išskyrus PVM) ir visos su paslaugų teikimu susijusios (tarp jų ir </w:t>
      </w:r>
      <w:r w:rsidR="00C862E8" w:rsidRPr="00C862E8">
        <w:rPr>
          <w:rFonts w:cstheme="minorHAnsi"/>
          <w:sz w:val="22"/>
          <w:szCs w:val="22"/>
        </w:rPr>
        <w:t>reikalingomis mokymo priemonėmis, užsiėmimų mokymų medžiaga ir pan.</w:t>
      </w:r>
      <w:r w:rsidR="00C862E8" w:rsidRPr="00C862E8">
        <w:rPr>
          <w:rFonts w:eastAsia="Times New Roman" w:cstheme="minorHAnsi"/>
          <w:sz w:val="22"/>
          <w:szCs w:val="22"/>
          <w:lang w:eastAsia="ar-SA"/>
        </w:rPr>
        <w:t>) išlaidos.</w:t>
      </w:r>
      <w:r w:rsidR="00C862E8" w:rsidRPr="00C862E8">
        <w:rPr>
          <w:rFonts w:eastAsia="Times New Roman" w:cstheme="minorHAnsi"/>
          <w:bCs/>
          <w:sz w:val="22"/>
          <w:szCs w:val="22"/>
          <w:lang w:eastAsia="ar-SA"/>
        </w:rPr>
        <w:t xml:space="preserve"> </w:t>
      </w:r>
      <w:r w:rsidR="00C862E8" w:rsidRPr="00C862E8">
        <w:rPr>
          <w:rFonts w:cstheme="minorHAnsi"/>
          <w:sz w:val="22"/>
          <w:szCs w:val="22"/>
        </w:rPr>
        <w:t>Jei kurios nors išlaidos ar mokesčiai nėra įvertinti, laikoma, kad šias išlaidas ar mokesčius Paslaugų teikėjas padengia pats.</w:t>
      </w:r>
      <w:r w:rsidR="00C862E8" w:rsidRPr="00C862E8">
        <w:rPr>
          <w:rFonts w:eastAsia="Times New Roman" w:cstheme="minorHAnsi"/>
          <w:sz w:val="22"/>
          <w:szCs w:val="22"/>
          <w:lang w:eastAsia="ar-SA"/>
        </w:rPr>
        <w:t xml:space="preserve"> </w:t>
      </w:r>
      <w:r w:rsidR="00C862E8" w:rsidRPr="00C862E8">
        <w:rPr>
          <w:rFonts w:cstheme="minorHAnsi"/>
          <w:sz w:val="22"/>
          <w:szCs w:val="22"/>
        </w:rPr>
        <w:t>Paslaugų teikėjas neturi teisės reikalauti padengti jokių išlaidų, viršijančių Sutarties 2 punkte nurodytą paslaugų kainą (be PVM) ir paslaugoms taikomą PVM (jei taikoma).</w:t>
      </w:r>
      <w:r w:rsidR="00C862E8" w:rsidRPr="00C862E8">
        <w:rPr>
          <w:rFonts w:eastAsia="Times New Roman" w:cstheme="minorHAnsi"/>
          <w:sz w:val="22"/>
          <w:szCs w:val="22"/>
          <w:lang w:eastAsia="ar-SA"/>
        </w:rPr>
        <w:t xml:space="preserve"> Paslaugų gavėjas įsipareigoja Sutartyje nustatytą kainą (be PVM) ir PVM (jei taikoma) sumokėti Paslaugų teikėjui už faktiškai suteiktas paslaugas.</w:t>
      </w:r>
      <w:r w:rsidR="00C862E8" w:rsidRPr="00C862E8">
        <w:rPr>
          <w:rFonts w:cstheme="minorHAnsi"/>
          <w:sz w:val="22"/>
          <w:szCs w:val="22"/>
        </w:rPr>
        <w:t xml:space="preserve"> </w:t>
      </w:r>
    </w:p>
    <w:p w14:paraId="716150DE" w14:textId="5A554F74" w:rsidR="00293979" w:rsidRPr="004D7507" w:rsidRDefault="00293979" w:rsidP="00293979">
      <w:pPr>
        <w:ind w:firstLine="851"/>
        <w:jc w:val="both"/>
        <w:rPr>
          <w:rFonts w:ascii="Calibri" w:hAnsi="Calibri" w:cs="Calibri"/>
          <w:color w:val="000000"/>
        </w:rPr>
      </w:pPr>
      <w:r w:rsidRPr="004D7507">
        <w:rPr>
          <w:rFonts w:ascii="Calibri" w:hAnsi="Calibri" w:cs="Calibri"/>
          <w:color w:val="000000"/>
        </w:rPr>
        <w:t>4.Taip pat patvirtiname, kad mes prisiimame riziką už visas išlaidas, kurias, teikdami pasiūlymą ir laikydamiesi pirkimo dokumentuose nustatytų reikalavimų, privalėjome įskaičiuoti į pasiūlymo kainą.</w:t>
      </w:r>
    </w:p>
    <w:p w14:paraId="3D68523B" w14:textId="77777777" w:rsidR="00293979" w:rsidRPr="004D7507" w:rsidRDefault="00293979" w:rsidP="00CD6A60">
      <w:pPr>
        <w:pStyle w:val="Pagrindinistekstas"/>
        <w:tabs>
          <w:tab w:val="num" w:pos="0"/>
          <w:tab w:val="left" w:pos="709"/>
        </w:tabs>
        <w:spacing w:after="0"/>
        <w:ind w:right="49" w:firstLine="851"/>
        <w:rPr>
          <w:rFonts w:ascii="Calibri" w:hAnsi="Calibri" w:cs="Calibri"/>
          <w:color w:val="000000"/>
        </w:rPr>
      </w:pPr>
      <w:r w:rsidRPr="004D7507">
        <w:rPr>
          <w:rFonts w:ascii="Calibri" w:hAnsi="Calibri" w:cs="Calibri"/>
          <w:color w:val="000000"/>
        </w:rPr>
        <w:t>5. Šiuo pasiūlymu įsipareigojame laikytis Viešųjų pirkimų įstatymo, kitų teisės aktų, pirkimo sąlygose išdėstytų reikalavimų bei sutarties sąlygų.</w:t>
      </w:r>
    </w:p>
    <w:p w14:paraId="66276564" w14:textId="77777777" w:rsidR="00293979" w:rsidRPr="004D7507" w:rsidRDefault="00293979" w:rsidP="00293979">
      <w:pPr>
        <w:spacing w:line="300" w:lineRule="atLeast"/>
        <w:ind w:right="-567" w:firstLine="851"/>
        <w:jc w:val="both"/>
        <w:rPr>
          <w:rFonts w:ascii="Calibri" w:hAnsi="Calibri" w:cs="Calibri"/>
          <w:color w:val="000000"/>
        </w:rPr>
      </w:pPr>
      <w:r w:rsidRPr="004D7507">
        <w:rPr>
          <w:rFonts w:ascii="Calibri" w:hAnsi="Calibri" w:cs="Calibri"/>
          <w:color w:val="000000"/>
        </w:rPr>
        <w:t>6. Patvirtiname, kad visi pridedami dokumentai yra mūsų pasiūlymo dalis.</w:t>
      </w:r>
    </w:p>
    <w:p w14:paraId="1069A3DE" w14:textId="77777777" w:rsidR="00293979" w:rsidRPr="004D7507" w:rsidRDefault="00293979" w:rsidP="00CD6A60">
      <w:pPr>
        <w:spacing w:line="300" w:lineRule="atLeast"/>
        <w:ind w:right="-93" w:firstLine="851"/>
        <w:jc w:val="both"/>
        <w:rPr>
          <w:rFonts w:ascii="Calibri" w:hAnsi="Calibri" w:cs="Calibri"/>
          <w:color w:val="000000"/>
        </w:rPr>
      </w:pPr>
      <w:r w:rsidRPr="004D7507">
        <w:rPr>
          <w:rFonts w:ascii="Calibri" w:hAnsi="Calibri" w:cs="Calibri"/>
          <w:color w:val="000000"/>
        </w:rPr>
        <w:t xml:space="preserve">7. Įsipareigojame laikytis pasiūlyme pateiktų ir pirkimo sąlygose nustatytų sąlygų bei nesiimti jokių veiksmų, galinčių sutrukdyti pasiūlymo akceptavimui ar sutarties pasirašymui ir įsipareigojimui. </w:t>
      </w:r>
    </w:p>
    <w:p w14:paraId="3FC03CC3" w14:textId="5EC76AA4" w:rsidR="00293979" w:rsidRPr="004D7507" w:rsidRDefault="00293979" w:rsidP="00293979">
      <w:pPr>
        <w:pStyle w:val="Pagrindinistekstas"/>
        <w:tabs>
          <w:tab w:val="left" w:pos="709"/>
        </w:tabs>
        <w:spacing w:after="0" w:line="300" w:lineRule="atLeast"/>
        <w:ind w:right="-567" w:firstLine="851"/>
        <w:rPr>
          <w:rFonts w:ascii="Calibri" w:hAnsi="Calibri" w:cs="Calibri"/>
          <w:iCs/>
          <w:color w:val="000000"/>
        </w:rPr>
      </w:pPr>
      <w:r w:rsidRPr="004D7507">
        <w:rPr>
          <w:rFonts w:ascii="Calibri" w:hAnsi="Calibri" w:cs="Calibri"/>
          <w:iCs/>
          <w:color w:val="000000"/>
        </w:rPr>
        <w:t xml:space="preserve">8. Pasiūlymas galioja iki </w:t>
      </w:r>
      <w:r w:rsidR="002B4B1E">
        <w:rPr>
          <w:rFonts w:ascii="Calibri" w:hAnsi="Calibri" w:cs="Calibri"/>
          <w:iCs/>
          <w:color w:val="000000"/>
        </w:rPr>
        <w:t xml:space="preserve">specialiųjų pirkimo sąlygų </w:t>
      </w:r>
      <w:r w:rsidR="009C28BC">
        <w:rPr>
          <w:rFonts w:ascii="Calibri" w:hAnsi="Calibri" w:cs="Calibri"/>
          <w:iCs/>
          <w:color w:val="000000"/>
        </w:rPr>
        <w:t>1 priedo lentelės 7</w:t>
      </w:r>
      <w:r w:rsidRPr="004D7507">
        <w:rPr>
          <w:rFonts w:ascii="Calibri" w:hAnsi="Calibri" w:cs="Calibri"/>
          <w:iCs/>
          <w:color w:val="000000"/>
        </w:rPr>
        <w:t xml:space="preserve"> punkte nurodyto termino.</w:t>
      </w:r>
    </w:p>
    <w:p w14:paraId="4CE7D8C2" w14:textId="77777777" w:rsidR="00293979" w:rsidRPr="004D7507" w:rsidRDefault="00293979" w:rsidP="00CD6A60">
      <w:pPr>
        <w:spacing w:line="300" w:lineRule="atLeast"/>
        <w:ind w:right="-93" w:firstLine="851"/>
        <w:jc w:val="both"/>
        <w:rPr>
          <w:rFonts w:ascii="Calibri" w:hAnsi="Calibri" w:cs="Calibri"/>
        </w:rPr>
      </w:pPr>
      <w:r w:rsidRPr="004D7507">
        <w:rPr>
          <w:rFonts w:ascii="Calibri" w:hAnsi="Calibri" w:cs="Calibri"/>
        </w:rPr>
        <w:t xml:space="preserve">9. Jeigu mūsų pasiūlymas bus priimtas, mes įsipareigojame pateikti Sutarties įvykdymo užtikrinimą pirkimo sąlygose nurodytos formos, dydžio bei ten reikalaujamais terminais bei sutinkame pirkimo sąlygose nurodytu terminu sudaryti sutartį. </w:t>
      </w:r>
    </w:p>
    <w:p w14:paraId="75737519" w14:textId="77777777" w:rsidR="00293979" w:rsidRPr="004D7507" w:rsidRDefault="00293979" w:rsidP="00293979">
      <w:pPr>
        <w:spacing w:line="300" w:lineRule="atLeast"/>
        <w:ind w:firstLine="851"/>
        <w:jc w:val="both"/>
        <w:rPr>
          <w:rFonts w:ascii="Calibri" w:hAnsi="Calibri" w:cs="Calibri"/>
        </w:rPr>
      </w:pPr>
      <w:r w:rsidRPr="004D7507">
        <w:rPr>
          <w:rFonts w:ascii="Calibri" w:hAnsi="Calibri" w:cs="Calibri"/>
          <w:b/>
        </w:rPr>
        <w:t>10.</w:t>
      </w:r>
      <w:r w:rsidRPr="004D7507">
        <w:rPr>
          <w:rFonts w:ascii="Calibri" w:hAnsi="Calibri" w:cs="Calibri"/>
        </w:rPr>
        <w:t xml:space="preserve"> </w:t>
      </w:r>
      <w:r w:rsidRPr="004D7507">
        <w:rPr>
          <w:rFonts w:ascii="Calibri" w:hAnsi="Calibri" w:cs="Calibri"/>
          <w:b/>
          <w:bCs/>
        </w:rPr>
        <w:t xml:space="preserve">Vykdant sutartį pasitelksiu šiuos ūkio subjektus, kurių </w:t>
      </w:r>
      <w:proofErr w:type="spellStart"/>
      <w:r w:rsidRPr="004D7507">
        <w:rPr>
          <w:rFonts w:ascii="Calibri" w:hAnsi="Calibri" w:cs="Calibri"/>
          <w:b/>
          <w:bCs/>
        </w:rPr>
        <w:t>pajėgumais</w:t>
      </w:r>
      <w:proofErr w:type="spellEnd"/>
      <w:r w:rsidRPr="004D7507">
        <w:rPr>
          <w:rFonts w:ascii="Calibri" w:hAnsi="Calibri" w:cs="Calibri"/>
          <w:b/>
          <w:bCs/>
        </w:rPr>
        <w:t xml:space="preserve"> remiuosi</w:t>
      </w:r>
      <w:r w:rsidRPr="004D7507">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4D7507" w14:paraId="4F18757E" w14:textId="77777777" w:rsidTr="004869BA">
        <w:tc>
          <w:tcPr>
            <w:tcW w:w="948" w:type="dxa"/>
          </w:tcPr>
          <w:p w14:paraId="69602C20" w14:textId="77777777" w:rsidR="00293979" w:rsidRPr="004D7507" w:rsidRDefault="00293979" w:rsidP="004869BA">
            <w:pPr>
              <w:tabs>
                <w:tab w:val="left" w:pos="0"/>
              </w:tabs>
              <w:spacing w:line="360" w:lineRule="atLeast"/>
              <w:ind w:left="57" w:right="-3" w:hanging="57"/>
              <w:jc w:val="center"/>
              <w:rPr>
                <w:rFonts w:ascii="Calibri" w:hAnsi="Calibri" w:cs="Calibri"/>
              </w:rPr>
            </w:pPr>
            <w:r w:rsidRPr="004D7507">
              <w:rPr>
                <w:rFonts w:ascii="Calibri" w:hAnsi="Calibri" w:cs="Calibri"/>
              </w:rPr>
              <w:t>Eil. Nr.</w:t>
            </w:r>
          </w:p>
        </w:tc>
        <w:tc>
          <w:tcPr>
            <w:tcW w:w="5539" w:type="dxa"/>
          </w:tcPr>
          <w:p w14:paraId="2989C522" w14:textId="77777777" w:rsidR="00293979" w:rsidRPr="004D7507" w:rsidRDefault="00293979" w:rsidP="004869BA">
            <w:pPr>
              <w:spacing w:line="360" w:lineRule="atLeast"/>
              <w:ind w:left="57" w:firstLine="652"/>
              <w:jc w:val="center"/>
              <w:rPr>
                <w:rFonts w:ascii="Calibri" w:hAnsi="Calibri" w:cs="Calibri"/>
              </w:rPr>
            </w:pPr>
            <w:r w:rsidRPr="004D7507">
              <w:rPr>
                <w:rFonts w:ascii="Calibri" w:hAnsi="Calibri" w:cs="Calibri"/>
              </w:rPr>
              <w:t xml:space="preserve">Ūkio subjekto, kurio </w:t>
            </w:r>
            <w:proofErr w:type="spellStart"/>
            <w:r w:rsidRPr="004D7507">
              <w:rPr>
                <w:rFonts w:ascii="Calibri" w:hAnsi="Calibri" w:cs="Calibri"/>
              </w:rPr>
              <w:t>pajėgumais</w:t>
            </w:r>
            <w:proofErr w:type="spellEnd"/>
            <w:r w:rsidRPr="004D7507">
              <w:rPr>
                <w:rFonts w:ascii="Calibri" w:hAnsi="Calibri" w:cs="Calibri"/>
              </w:rPr>
              <w:t xml:space="preserve"> remiuosi, pavadinimas, adresas </w:t>
            </w:r>
          </w:p>
        </w:tc>
        <w:tc>
          <w:tcPr>
            <w:tcW w:w="3827" w:type="dxa"/>
          </w:tcPr>
          <w:p w14:paraId="255C6658" w14:textId="77777777" w:rsidR="00293979" w:rsidRPr="004D7507" w:rsidRDefault="00293979" w:rsidP="004869BA">
            <w:pPr>
              <w:spacing w:line="260" w:lineRule="atLeast"/>
              <w:jc w:val="both"/>
              <w:rPr>
                <w:rFonts w:ascii="Calibri" w:hAnsi="Calibri" w:cs="Calibri"/>
                <w:b/>
              </w:rPr>
            </w:pPr>
            <w:r w:rsidRPr="004D7507">
              <w:rPr>
                <w:rFonts w:ascii="Calibri" w:hAnsi="Calibri" w:cs="Calibri"/>
                <w:b/>
              </w:rPr>
              <w:t>Įrašyti abi reikalaujamas reikšmes:</w:t>
            </w:r>
          </w:p>
          <w:p w14:paraId="64CF1243" w14:textId="77777777" w:rsidR="00293979" w:rsidRPr="004D7507" w:rsidRDefault="00293979" w:rsidP="004869BA">
            <w:pPr>
              <w:spacing w:line="260" w:lineRule="atLeast"/>
              <w:jc w:val="both"/>
              <w:rPr>
                <w:rFonts w:ascii="Calibri" w:hAnsi="Calibri" w:cs="Calibri"/>
              </w:rPr>
            </w:pPr>
            <w:r w:rsidRPr="004D7507">
              <w:rPr>
                <w:rFonts w:ascii="Calibri" w:hAnsi="Calibri" w:cs="Calibri"/>
              </w:rPr>
              <w:t xml:space="preserve">1. Ūkio subjektui, kurio </w:t>
            </w:r>
            <w:proofErr w:type="spellStart"/>
            <w:r w:rsidRPr="004D7507">
              <w:rPr>
                <w:rFonts w:ascii="Calibri" w:hAnsi="Calibri" w:cs="Calibri"/>
              </w:rPr>
              <w:t>pajėgumais</w:t>
            </w:r>
            <w:proofErr w:type="spellEnd"/>
            <w:r w:rsidRPr="004D7507">
              <w:rPr>
                <w:rFonts w:ascii="Calibri" w:hAnsi="Calibri" w:cs="Calibri"/>
              </w:rPr>
              <w:t xml:space="preserve"> remiuosi, numatomos perduoti paslaugos/darbai (</w:t>
            </w:r>
            <w:r w:rsidRPr="004D7507">
              <w:rPr>
                <w:rFonts w:ascii="Calibri" w:hAnsi="Calibri" w:cs="Calibri"/>
                <w:i/>
              </w:rPr>
              <w:t>įvardinti konkrečias paslaugas/darbus</w:t>
            </w:r>
            <w:r w:rsidRPr="004D7507">
              <w:rPr>
                <w:rFonts w:ascii="Calibri" w:hAnsi="Calibri" w:cs="Calibri"/>
              </w:rPr>
              <w:t xml:space="preserve">); </w:t>
            </w:r>
          </w:p>
          <w:p w14:paraId="76FC7B70" w14:textId="77777777" w:rsidR="00293979" w:rsidRPr="004D7507" w:rsidRDefault="00293979" w:rsidP="004869BA">
            <w:pPr>
              <w:spacing w:line="260" w:lineRule="atLeast"/>
              <w:jc w:val="both"/>
              <w:rPr>
                <w:rFonts w:ascii="Calibri" w:hAnsi="Calibri" w:cs="Calibri"/>
              </w:rPr>
            </w:pPr>
            <w:r w:rsidRPr="004D7507">
              <w:rPr>
                <w:rFonts w:ascii="Calibri" w:hAnsi="Calibri" w:cs="Calibri"/>
              </w:rPr>
              <w:t xml:space="preserve">2. Ūkio subjektui, kurio </w:t>
            </w:r>
            <w:proofErr w:type="spellStart"/>
            <w:r w:rsidRPr="004D7507">
              <w:rPr>
                <w:rFonts w:ascii="Calibri" w:hAnsi="Calibri" w:cs="Calibri"/>
              </w:rPr>
              <w:t>pajėgumais</w:t>
            </w:r>
            <w:proofErr w:type="spellEnd"/>
            <w:r w:rsidRPr="004D7507">
              <w:rPr>
                <w:rFonts w:ascii="Calibri" w:hAnsi="Calibri" w:cs="Calibri"/>
              </w:rPr>
              <w:t xml:space="preserve"> remiuosi, perduodama sutarties dalis % ar </w:t>
            </w:r>
            <w:proofErr w:type="spellStart"/>
            <w:r w:rsidRPr="004D7507">
              <w:rPr>
                <w:rFonts w:ascii="Calibri" w:hAnsi="Calibri" w:cs="Calibri"/>
              </w:rPr>
              <w:t>Eur</w:t>
            </w:r>
            <w:proofErr w:type="spellEnd"/>
            <w:r w:rsidRPr="004D7507">
              <w:rPr>
                <w:rFonts w:ascii="Calibri" w:hAnsi="Calibri" w:cs="Calibri"/>
              </w:rPr>
              <w:t xml:space="preserve"> sutarties kainoje.</w:t>
            </w:r>
          </w:p>
        </w:tc>
      </w:tr>
      <w:tr w:rsidR="00293979" w:rsidRPr="004D7507" w14:paraId="09420FFA" w14:textId="77777777" w:rsidTr="004869BA">
        <w:tc>
          <w:tcPr>
            <w:tcW w:w="948" w:type="dxa"/>
          </w:tcPr>
          <w:p w14:paraId="78603BB6" w14:textId="77777777" w:rsidR="00293979" w:rsidRPr="004D7507" w:rsidRDefault="00293979" w:rsidP="004869BA">
            <w:pPr>
              <w:spacing w:line="360" w:lineRule="atLeast"/>
              <w:ind w:left="57" w:firstLine="652"/>
              <w:jc w:val="both"/>
              <w:rPr>
                <w:rFonts w:ascii="Calibri" w:hAnsi="Calibri" w:cs="Calibri"/>
              </w:rPr>
            </w:pPr>
          </w:p>
        </w:tc>
        <w:tc>
          <w:tcPr>
            <w:tcW w:w="5539" w:type="dxa"/>
          </w:tcPr>
          <w:p w14:paraId="1EDFA643" w14:textId="77777777" w:rsidR="00293979" w:rsidRPr="004D7507" w:rsidRDefault="00293979" w:rsidP="004869BA">
            <w:pPr>
              <w:spacing w:line="360" w:lineRule="atLeast"/>
              <w:ind w:left="57" w:firstLine="652"/>
              <w:jc w:val="both"/>
              <w:rPr>
                <w:rFonts w:ascii="Calibri" w:hAnsi="Calibri" w:cs="Calibri"/>
              </w:rPr>
            </w:pPr>
          </w:p>
        </w:tc>
        <w:tc>
          <w:tcPr>
            <w:tcW w:w="3827" w:type="dxa"/>
          </w:tcPr>
          <w:p w14:paraId="04FA169C" w14:textId="77777777" w:rsidR="00293979" w:rsidRPr="004D7507" w:rsidRDefault="00293979" w:rsidP="004869BA">
            <w:pPr>
              <w:spacing w:line="360" w:lineRule="atLeast"/>
              <w:ind w:left="57" w:firstLine="652"/>
              <w:jc w:val="both"/>
              <w:rPr>
                <w:rFonts w:ascii="Calibri" w:hAnsi="Calibri" w:cs="Calibri"/>
              </w:rPr>
            </w:pPr>
          </w:p>
        </w:tc>
      </w:tr>
      <w:tr w:rsidR="00293979" w:rsidRPr="004D7507" w14:paraId="6C1A0405" w14:textId="77777777" w:rsidTr="004869BA">
        <w:tc>
          <w:tcPr>
            <w:tcW w:w="948" w:type="dxa"/>
          </w:tcPr>
          <w:p w14:paraId="466BB13A" w14:textId="77777777" w:rsidR="00293979" w:rsidRPr="004D7507" w:rsidRDefault="00293979" w:rsidP="004869BA">
            <w:pPr>
              <w:spacing w:line="360" w:lineRule="atLeast"/>
              <w:ind w:left="57" w:firstLine="652"/>
              <w:jc w:val="both"/>
              <w:rPr>
                <w:rFonts w:ascii="Calibri" w:hAnsi="Calibri" w:cs="Calibri"/>
              </w:rPr>
            </w:pPr>
          </w:p>
        </w:tc>
        <w:tc>
          <w:tcPr>
            <w:tcW w:w="5539" w:type="dxa"/>
          </w:tcPr>
          <w:p w14:paraId="2C7ADBE2" w14:textId="77777777" w:rsidR="00293979" w:rsidRPr="004D7507" w:rsidRDefault="00293979" w:rsidP="004869BA">
            <w:pPr>
              <w:spacing w:line="360" w:lineRule="atLeast"/>
              <w:ind w:left="57" w:firstLine="652"/>
              <w:jc w:val="both"/>
              <w:rPr>
                <w:rFonts w:ascii="Calibri" w:hAnsi="Calibri" w:cs="Calibri"/>
              </w:rPr>
            </w:pPr>
          </w:p>
        </w:tc>
        <w:tc>
          <w:tcPr>
            <w:tcW w:w="3827" w:type="dxa"/>
          </w:tcPr>
          <w:p w14:paraId="00523077" w14:textId="77777777" w:rsidR="00293979" w:rsidRPr="004D7507" w:rsidRDefault="00293979" w:rsidP="004869BA">
            <w:pPr>
              <w:spacing w:line="360" w:lineRule="atLeast"/>
              <w:ind w:left="57" w:firstLine="652"/>
              <w:jc w:val="both"/>
              <w:rPr>
                <w:rFonts w:ascii="Calibri" w:hAnsi="Calibri" w:cs="Calibri"/>
              </w:rPr>
            </w:pPr>
          </w:p>
        </w:tc>
      </w:tr>
    </w:tbl>
    <w:p w14:paraId="3D1915E6" w14:textId="77777777" w:rsidR="00293979" w:rsidRPr="004D7507" w:rsidRDefault="00293979" w:rsidP="00293979">
      <w:pPr>
        <w:spacing w:line="240" w:lineRule="atLeast"/>
        <w:ind w:firstLine="720"/>
        <w:jc w:val="both"/>
        <w:rPr>
          <w:rFonts w:ascii="Calibri" w:hAnsi="Calibri" w:cs="Calibri"/>
          <w:bCs/>
          <w:sz w:val="20"/>
        </w:rPr>
      </w:pPr>
      <w:r w:rsidRPr="004D7507">
        <w:rPr>
          <w:rFonts w:ascii="Calibri" w:hAnsi="Calibri" w:cs="Calibri"/>
          <w:bCs/>
          <w:sz w:val="20"/>
        </w:rPr>
        <w:t xml:space="preserve">*Pildyti tuomet, jei sutarties vykdymui bus pasitelkti ūkio subjektai, kurių </w:t>
      </w:r>
      <w:proofErr w:type="spellStart"/>
      <w:r w:rsidRPr="004D7507">
        <w:rPr>
          <w:rFonts w:ascii="Calibri" w:hAnsi="Calibri" w:cs="Calibri"/>
          <w:bCs/>
          <w:sz w:val="20"/>
        </w:rPr>
        <w:t>pajėgumais</w:t>
      </w:r>
      <w:proofErr w:type="spellEnd"/>
      <w:r w:rsidRPr="004D7507">
        <w:rPr>
          <w:rFonts w:ascii="Calibri" w:hAnsi="Calibri" w:cs="Calibri"/>
          <w:bCs/>
          <w:sz w:val="20"/>
        </w:rPr>
        <w:t xml:space="preserve"> tiekėjas remiasi.</w:t>
      </w:r>
    </w:p>
    <w:p w14:paraId="0669F7F1" w14:textId="77777777" w:rsidR="00293979" w:rsidRPr="004D7507" w:rsidRDefault="00293979" w:rsidP="00293979">
      <w:pPr>
        <w:spacing w:line="240" w:lineRule="atLeast"/>
        <w:jc w:val="both"/>
        <w:rPr>
          <w:rFonts w:ascii="Calibri" w:hAnsi="Calibri" w:cs="Calibri"/>
          <w:sz w:val="20"/>
          <w:szCs w:val="20"/>
        </w:rPr>
      </w:pPr>
      <w:r w:rsidRPr="004D7507">
        <w:rPr>
          <w:rFonts w:ascii="Calibri" w:hAnsi="Calibri" w:cs="Calibri"/>
          <w:bCs/>
          <w:sz w:val="20"/>
          <w:szCs w:val="20"/>
        </w:rPr>
        <w:t>P</w:t>
      </w:r>
      <w:r w:rsidRPr="004D7507">
        <w:rPr>
          <w:rFonts w:ascii="Calibri" w:hAnsi="Calibri" w:cs="Calibri"/>
          <w:sz w:val="20"/>
          <w:szCs w:val="20"/>
        </w:rPr>
        <w:t xml:space="preserve">ateikiama </w:t>
      </w:r>
      <w:r w:rsidRPr="004D7507">
        <w:rPr>
          <w:rFonts w:ascii="Calibri" w:hAnsi="Calibri" w:cs="Calibri"/>
          <w:bCs/>
          <w:sz w:val="20"/>
        </w:rPr>
        <w:t xml:space="preserve">ūkio subjektų, kurių </w:t>
      </w:r>
      <w:proofErr w:type="spellStart"/>
      <w:r w:rsidRPr="004D7507">
        <w:rPr>
          <w:rFonts w:ascii="Calibri" w:hAnsi="Calibri" w:cs="Calibri"/>
          <w:bCs/>
          <w:sz w:val="20"/>
        </w:rPr>
        <w:t>pajėgumais</w:t>
      </w:r>
      <w:proofErr w:type="spellEnd"/>
      <w:r w:rsidRPr="004D7507">
        <w:rPr>
          <w:rFonts w:ascii="Calibri" w:hAnsi="Calibri" w:cs="Calibri"/>
          <w:bCs/>
          <w:sz w:val="20"/>
        </w:rPr>
        <w:t xml:space="preserve"> tiekėjas remiasi,</w:t>
      </w:r>
      <w:r w:rsidRPr="004D7507">
        <w:rPr>
          <w:rFonts w:ascii="Calibri" w:hAnsi="Calibri" w:cs="Calibri"/>
          <w:sz w:val="20"/>
          <w:szCs w:val="20"/>
        </w:rPr>
        <w:t xml:space="preserve"> </w:t>
      </w:r>
      <w:r w:rsidRPr="004D7507">
        <w:rPr>
          <w:rFonts w:ascii="Calibri" w:hAnsi="Calibri" w:cs="Calibri"/>
          <w:bCs/>
          <w:sz w:val="20"/>
          <w:szCs w:val="20"/>
        </w:rPr>
        <w:t>pasirašytos laisvos formos deklaracijos ar kito dokumento, patvirtinančio sutikimą dalyvauti šiame viešajame pirkime, skaitmeninė kopija.</w:t>
      </w:r>
      <w:r w:rsidRPr="004D7507">
        <w:rPr>
          <w:rFonts w:ascii="Calibri" w:hAnsi="Calibri" w:cs="Calibri"/>
          <w:sz w:val="20"/>
          <w:szCs w:val="20"/>
        </w:rPr>
        <w:t xml:space="preserve"> </w:t>
      </w:r>
    </w:p>
    <w:p w14:paraId="2A5994CB" w14:textId="77777777" w:rsidR="00293979" w:rsidRPr="004D7507" w:rsidRDefault="00293979" w:rsidP="00293979">
      <w:pPr>
        <w:spacing w:line="240" w:lineRule="atLeast"/>
        <w:ind w:firstLine="709"/>
        <w:jc w:val="both"/>
        <w:rPr>
          <w:rFonts w:ascii="Calibri" w:hAnsi="Calibri" w:cs="Calibri"/>
        </w:rPr>
      </w:pPr>
      <w:r w:rsidRPr="004D7507">
        <w:rPr>
          <w:rFonts w:ascii="Calibri" w:hAnsi="Calibri" w:cs="Calibri"/>
          <w:b/>
        </w:rPr>
        <w:t xml:space="preserve">11. </w:t>
      </w:r>
      <w:r w:rsidRPr="004D7507">
        <w:rPr>
          <w:rFonts w:ascii="Calibri" w:hAnsi="Calibri" w:cs="Calibri"/>
          <w:b/>
          <w:bCs/>
        </w:rPr>
        <w:t>Vykdant sutartį pasitelksiu šiuos subtiekėjus</w:t>
      </w:r>
      <w:r w:rsidRPr="004D7507">
        <w:rPr>
          <w:rFonts w:ascii="Calibri" w:hAnsi="Calibri" w:cs="Calibr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4D7507" w14:paraId="24763714" w14:textId="77777777" w:rsidTr="004869BA">
        <w:tc>
          <w:tcPr>
            <w:tcW w:w="948" w:type="dxa"/>
          </w:tcPr>
          <w:p w14:paraId="49AE0B15" w14:textId="77777777" w:rsidR="00293979" w:rsidRPr="004D7507" w:rsidRDefault="00293979" w:rsidP="004869BA">
            <w:pPr>
              <w:tabs>
                <w:tab w:val="left" w:pos="0"/>
              </w:tabs>
              <w:spacing w:line="360" w:lineRule="atLeast"/>
              <w:ind w:left="57" w:right="-3" w:hanging="57"/>
              <w:jc w:val="center"/>
              <w:rPr>
                <w:rFonts w:ascii="Calibri" w:hAnsi="Calibri" w:cs="Calibri"/>
              </w:rPr>
            </w:pPr>
            <w:r w:rsidRPr="004D7507">
              <w:rPr>
                <w:rFonts w:ascii="Calibri" w:hAnsi="Calibri" w:cs="Calibri"/>
              </w:rPr>
              <w:t>Eil. Nr.</w:t>
            </w:r>
          </w:p>
        </w:tc>
        <w:tc>
          <w:tcPr>
            <w:tcW w:w="5539" w:type="dxa"/>
          </w:tcPr>
          <w:p w14:paraId="34EC0E94" w14:textId="77777777" w:rsidR="00293979" w:rsidRPr="004D7507" w:rsidRDefault="00293979" w:rsidP="004869BA">
            <w:pPr>
              <w:spacing w:line="360" w:lineRule="atLeast"/>
              <w:ind w:left="57" w:firstLine="652"/>
              <w:jc w:val="center"/>
              <w:rPr>
                <w:rFonts w:ascii="Calibri" w:hAnsi="Calibri" w:cs="Calibri"/>
              </w:rPr>
            </w:pPr>
            <w:r w:rsidRPr="004D7507">
              <w:rPr>
                <w:rFonts w:ascii="Calibri" w:hAnsi="Calibri" w:cs="Calibri"/>
              </w:rPr>
              <w:t xml:space="preserve">Subtiekėjo pavadinimas, adresas </w:t>
            </w:r>
          </w:p>
        </w:tc>
        <w:tc>
          <w:tcPr>
            <w:tcW w:w="3827" w:type="dxa"/>
          </w:tcPr>
          <w:p w14:paraId="5EF81775" w14:textId="77777777" w:rsidR="00293979" w:rsidRPr="004D7507" w:rsidRDefault="00293979" w:rsidP="004869BA">
            <w:pPr>
              <w:spacing w:line="260" w:lineRule="atLeast"/>
              <w:jc w:val="both"/>
              <w:rPr>
                <w:rFonts w:ascii="Calibri" w:hAnsi="Calibri" w:cs="Calibri"/>
                <w:b/>
              </w:rPr>
            </w:pPr>
            <w:r w:rsidRPr="004D7507">
              <w:rPr>
                <w:rFonts w:ascii="Calibri" w:hAnsi="Calibri" w:cs="Calibri"/>
                <w:b/>
              </w:rPr>
              <w:t>Įrašyti abi reikalaujamas reikšmes:</w:t>
            </w:r>
          </w:p>
          <w:p w14:paraId="6EA8DF95" w14:textId="77777777" w:rsidR="00293979" w:rsidRPr="004D7507" w:rsidRDefault="00293979" w:rsidP="004869BA">
            <w:pPr>
              <w:spacing w:line="260" w:lineRule="atLeast"/>
              <w:jc w:val="both"/>
              <w:rPr>
                <w:rFonts w:ascii="Calibri" w:hAnsi="Calibri" w:cs="Calibri"/>
              </w:rPr>
            </w:pPr>
            <w:r w:rsidRPr="004D7507">
              <w:rPr>
                <w:rFonts w:ascii="Calibri" w:hAnsi="Calibri" w:cs="Calibri"/>
              </w:rPr>
              <w:t>1. Subtiekėjui numatomos perduoti paslaugos/darbai (</w:t>
            </w:r>
            <w:r w:rsidRPr="004D7507">
              <w:rPr>
                <w:rFonts w:ascii="Calibri" w:hAnsi="Calibri" w:cs="Calibri"/>
                <w:i/>
              </w:rPr>
              <w:t>įvardinti konkrečias paslaugas/darbus</w:t>
            </w:r>
            <w:r w:rsidRPr="004D7507">
              <w:rPr>
                <w:rFonts w:ascii="Calibri" w:hAnsi="Calibri" w:cs="Calibri"/>
              </w:rPr>
              <w:t xml:space="preserve">); </w:t>
            </w:r>
          </w:p>
          <w:p w14:paraId="5F964F89" w14:textId="77777777" w:rsidR="00293979" w:rsidRPr="004D7507" w:rsidRDefault="00293979" w:rsidP="004869BA">
            <w:pPr>
              <w:spacing w:line="260" w:lineRule="atLeast"/>
              <w:jc w:val="both"/>
              <w:rPr>
                <w:rFonts w:ascii="Calibri" w:hAnsi="Calibri" w:cs="Calibri"/>
              </w:rPr>
            </w:pPr>
            <w:r w:rsidRPr="004D7507">
              <w:rPr>
                <w:rFonts w:ascii="Calibri" w:hAnsi="Calibri" w:cs="Calibri"/>
              </w:rPr>
              <w:t xml:space="preserve">2. Subtiekėjui perduodama sutarties dalis % ar </w:t>
            </w:r>
            <w:proofErr w:type="spellStart"/>
            <w:r w:rsidRPr="004D7507">
              <w:rPr>
                <w:rFonts w:ascii="Calibri" w:hAnsi="Calibri" w:cs="Calibri"/>
              </w:rPr>
              <w:t>Eur</w:t>
            </w:r>
            <w:proofErr w:type="spellEnd"/>
            <w:r w:rsidRPr="004D7507">
              <w:rPr>
                <w:rFonts w:ascii="Calibri" w:hAnsi="Calibri" w:cs="Calibri"/>
              </w:rPr>
              <w:t xml:space="preserve"> sutarties kainoje.</w:t>
            </w:r>
          </w:p>
        </w:tc>
      </w:tr>
      <w:tr w:rsidR="00293979" w:rsidRPr="004D7507" w14:paraId="5188E3CB" w14:textId="77777777" w:rsidTr="004869BA">
        <w:tc>
          <w:tcPr>
            <w:tcW w:w="948" w:type="dxa"/>
          </w:tcPr>
          <w:p w14:paraId="662BBADA" w14:textId="77777777" w:rsidR="00293979" w:rsidRPr="004D7507" w:rsidRDefault="00293979" w:rsidP="004869BA">
            <w:pPr>
              <w:spacing w:line="360" w:lineRule="atLeast"/>
              <w:ind w:left="57" w:firstLine="652"/>
              <w:jc w:val="both"/>
              <w:rPr>
                <w:rFonts w:ascii="Calibri" w:hAnsi="Calibri" w:cs="Calibri"/>
              </w:rPr>
            </w:pPr>
          </w:p>
        </w:tc>
        <w:tc>
          <w:tcPr>
            <w:tcW w:w="5539" w:type="dxa"/>
          </w:tcPr>
          <w:p w14:paraId="36AC2D10" w14:textId="77777777" w:rsidR="00293979" w:rsidRPr="004D7507" w:rsidRDefault="00293979" w:rsidP="004869BA">
            <w:pPr>
              <w:spacing w:line="360" w:lineRule="atLeast"/>
              <w:ind w:left="57" w:firstLine="652"/>
              <w:jc w:val="both"/>
              <w:rPr>
                <w:rFonts w:ascii="Calibri" w:hAnsi="Calibri" w:cs="Calibri"/>
              </w:rPr>
            </w:pPr>
          </w:p>
        </w:tc>
        <w:tc>
          <w:tcPr>
            <w:tcW w:w="3827" w:type="dxa"/>
          </w:tcPr>
          <w:p w14:paraId="06499FEC" w14:textId="77777777" w:rsidR="00293979" w:rsidRPr="004D7507" w:rsidRDefault="00293979" w:rsidP="004869BA">
            <w:pPr>
              <w:spacing w:line="360" w:lineRule="atLeast"/>
              <w:ind w:left="57" w:firstLine="652"/>
              <w:jc w:val="both"/>
              <w:rPr>
                <w:rFonts w:ascii="Calibri" w:hAnsi="Calibri" w:cs="Calibri"/>
              </w:rPr>
            </w:pPr>
          </w:p>
        </w:tc>
      </w:tr>
      <w:tr w:rsidR="00293979" w:rsidRPr="004D7507" w14:paraId="52DA4589" w14:textId="77777777" w:rsidTr="004869BA">
        <w:tc>
          <w:tcPr>
            <w:tcW w:w="948" w:type="dxa"/>
          </w:tcPr>
          <w:p w14:paraId="0B97D265" w14:textId="77777777" w:rsidR="00293979" w:rsidRPr="004D7507" w:rsidRDefault="00293979" w:rsidP="004869BA">
            <w:pPr>
              <w:spacing w:line="360" w:lineRule="atLeast"/>
              <w:ind w:left="57" w:firstLine="652"/>
              <w:jc w:val="both"/>
              <w:rPr>
                <w:rFonts w:ascii="Calibri" w:hAnsi="Calibri" w:cs="Calibri"/>
              </w:rPr>
            </w:pPr>
          </w:p>
        </w:tc>
        <w:tc>
          <w:tcPr>
            <w:tcW w:w="5539" w:type="dxa"/>
          </w:tcPr>
          <w:p w14:paraId="5A6F1287" w14:textId="77777777" w:rsidR="00293979" w:rsidRPr="004D7507" w:rsidRDefault="00293979" w:rsidP="004869BA">
            <w:pPr>
              <w:spacing w:line="360" w:lineRule="atLeast"/>
              <w:ind w:left="57" w:firstLine="652"/>
              <w:jc w:val="both"/>
              <w:rPr>
                <w:rFonts w:ascii="Calibri" w:hAnsi="Calibri" w:cs="Calibri"/>
              </w:rPr>
            </w:pPr>
          </w:p>
        </w:tc>
        <w:tc>
          <w:tcPr>
            <w:tcW w:w="3827" w:type="dxa"/>
          </w:tcPr>
          <w:p w14:paraId="7226BAD4" w14:textId="77777777" w:rsidR="00293979" w:rsidRPr="004D7507" w:rsidRDefault="00293979" w:rsidP="004869BA">
            <w:pPr>
              <w:spacing w:line="360" w:lineRule="atLeast"/>
              <w:ind w:left="57" w:firstLine="652"/>
              <w:jc w:val="both"/>
              <w:rPr>
                <w:rFonts w:ascii="Calibri" w:hAnsi="Calibri" w:cs="Calibri"/>
              </w:rPr>
            </w:pPr>
          </w:p>
        </w:tc>
      </w:tr>
    </w:tbl>
    <w:p w14:paraId="1AAA6F9D" w14:textId="77777777" w:rsidR="00293979" w:rsidRPr="004D7507" w:rsidRDefault="00293979" w:rsidP="00293979">
      <w:pPr>
        <w:spacing w:line="240" w:lineRule="atLeast"/>
        <w:ind w:firstLine="720"/>
        <w:jc w:val="both"/>
        <w:rPr>
          <w:rFonts w:ascii="Calibri" w:hAnsi="Calibri" w:cs="Calibri"/>
          <w:bCs/>
          <w:sz w:val="20"/>
          <w:szCs w:val="20"/>
        </w:rPr>
      </w:pPr>
      <w:r w:rsidRPr="004D7507">
        <w:rPr>
          <w:rFonts w:ascii="Calibri" w:hAnsi="Calibri" w:cs="Calibri"/>
          <w:bCs/>
          <w:sz w:val="20"/>
        </w:rPr>
        <w:t xml:space="preserve">**Pildyti tuomet, jei sutarties vykdymui bus pasitelkti subtiekėjai </w:t>
      </w:r>
      <w:r w:rsidRPr="004D7507">
        <w:rPr>
          <w:rFonts w:ascii="Calibri" w:hAnsi="Calibri" w:cs="Calibri"/>
          <w:bCs/>
          <w:sz w:val="20"/>
          <w:szCs w:val="20"/>
        </w:rPr>
        <w:t>(</w:t>
      </w:r>
      <w:r w:rsidRPr="004D7507">
        <w:rPr>
          <w:rFonts w:ascii="Calibri" w:hAnsi="Calibri" w:cs="Calibri"/>
          <w:sz w:val="20"/>
          <w:szCs w:val="20"/>
        </w:rPr>
        <w:t xml:space="preserve">tretieji asmenys, paskirti tiekėjo suteikti </w:t>
      </w:r>
      <w:r w:rsidRPr="004D7507">
        <w:rPr>
          <w:rFonts w:ascii="Calibri" w:hAnsi="Calibri" w:cs="Calibri"/>
          <w:sz w:val="20"/>
          <w:szCs w:val="20"/>
          <w:u w:val="single"/>
        </w:rPr>
        <w:t>dalį paslaugų,</w:t>
      </w:r>
      <w:r w:rsidRPr="004D7507">
        <w:rPr>
          <w:rFonts w:ascii="Calibri" w:hAnsi="Calibri" w:cs="Calibri"/>
          <w:sz w:val="20"/>
          <w:szCs w:val="20"/>
        </w:rPr>
        <w:t xml:space="preserve"> sutartyje nustatyta tvarka ir veikia aktyviai, </w:t>
      </w:r>
      <w:proofErr w:type="spellStart"/>
      <w:r w:rsidRPr="004D7507">
        <w:rPr>
          <w:rFonts w:ascii="Calibri" w:hAnsi="Calibri" w:cs="Calibri"/>
          <w:sz w:val="20"/>
          <w:szCs w:val="20"/>
        </w:rPr>
        <w:t>t.y</w:t>
      </w:r>
      <w:proofErr w:type="spellEnd"/>
      <w:r w:rsidRPr="004D7507">
        <w:rPr>
          <w:rFonts w:ascii="Calibri" w:hAnsi="Calibri" w:cs="Calibri"/>
          <w:sz w:val="20"/>
          <w:szCs w:val="20"/>
        </w:rPr>
        <w:t>. teikia dalį paslaugų, kurių kvalifikacija tiekėjas nesiremia, kad atitiktų kvalifikacijos reikalavimus)</w:t>
      </w:r>
      <w:r w:rsidRPr="004D7507">
        <w:rPr>
          <w:rFonts w:ascii="Calibri" w:hAnsi="Calibri" w:cs="Calibri"/>
          <w:bCs/>
          <w:sz w:val="20"/>
          <w:szCs w:val="20"/>
        </w:rPr>
        <w:t>.</w:t>
      </w:r>
    </w:p>
    <w:p w14:paraId="1788A185" w14:textId="77777777" w:rsidR="00293979" w:rsidRPr="004D7507" w:rsidRDefault="00293979" w:rsidP="00293979">
      <w:pPr>
        <w:spacing w:line="240" w:lineRule="atLeast"/>
        <w:ind w:firstLine="709"/>
        <w:jc w:val="both"/>
        <w:rPr>
          <w:rFonts w:ascii="Calibri" w:hAnsi="Calibri" w:cs="Calibri"/>
        </w:rPr>
      </w:pPr>
      <w:r w:rsidRPr="004D7507">
        <w:rPr>
          <w:rFonts w:ascii="Calibri" w:hAnsi="Calibri" w:cs="Calibri"/>
          <w:b/>
        </w:rPr>
        <w:t xml:space="preserve">12. </w:t>
      </w:r>
      <w:r w:rsidRPr="004D7507">
        <w:rPr>
          <w:rFonts w:ascii="Calibri" w:hAnsi="Calibri" w:cs="Calibri"/>
          <w:b/>
          <w:bCs/>
        </w:rPr>
        <w:t xml:space="preserve">Vykdant sutartį pasitelksiu šiuos specialistus, kuriuos ketinu įdarbinti (toliau - </w:t>
      </w:r>
      <w:proofErr w:type="spellStart"/>
      <w:r w:rsidRPr="004D7507">
        <w:rPr>
          <w:rFonts w:ascii="Calibri" w:hAnsi="Calibri" w:cs="Calibri"/>
          <w:b/>
          <w:bCs/>
        </w:rPr>
        <w:t>kvazisubtiekėjas</w:t>
      </w:r>
      <w:proofErr w:type="spellEnd"/>
      <w:r w:rsidRPr="004D7507">
        <w:rPr>
          <w:rFonts w:ascii="Calibri" w:hAnsi="Calibri" w:cs="Calibri"/>
          <w:b/>
          <w:bCs/>
        </w:rPr>
        <w:t xml:space="preserve">) </w:t>
      </w:r>
      <w:r w:rsidRPr="004D7507">
        <w:rPr>
          <w:rFonts w:ascii="Calibri" w:hAnsi="Calibri" w:cs="Calibr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4D7507" w14:paraId="6364F34D" w14:textId="77777777" w:rsidTr="004869BA">
        <w:tc>
          <w:tcPr>
            <w:tcW w:w="948" w:type="dxa"/>
          </w:tcPr>
          <w:p w14:paraId="6FA929BB" w14:textId="77777777" w:rsidR="00293979" w:rsidRPr="004D7507" w:rsidRDefault="00293979" w:rsidP="004869BA">
            <w:pPr>
              <w:tabs>
                <w:tab w:val="left" w:pos="0"/>
              </w:tabs>
              <w:spacing w:line="360" w:lineRule="atLeast"/>
              <w:ind w:left="57" w:right="-3" w:hanging="57"/>
              <w:jc w:val="center"/>
              <w:rPr>
                <w:rFonts w:ascii="Calibri" w:hAnsi="Calibri" w:cs="Calibri"/>
              </w:rPr>
            </w:pPr>
            <w:r w:rsidRPr="004D7507">
              <w:rPr>
                <w:rFonts w:ascii="Calibri" w:hAnsi="Calibri" w:cs="Calibri"/>
              </w:rPr>
              <w:t>Eil. Nr.</w:t>
            </w:r>
          </w:p>
        </w:tc>
        <w:tc>
          <w:tcPr>
            <w:tcW w:w="5539" w:type="dxa"/>
          </w:tcPr>
          <w:p w14:paraId="47B2D089" w14:textId="77777777" w:rsidR="00293979" w:rsidRPr="004D7507" w:rsidRDefault="00293979" w:rsidP="004869BA">
            <w:pPr>
              <w:spacing w:line="360" w:lineRule="atLeast"/>
              <w:ind w:left="57" w:firstLine="652"/>
              <w:jc w:val="center"/>
              <w:rPr>
                <w:rFonts w:ascii="Calibri" w:hAnsi="Calibri" w:cs="Calibri"/>
              </w:rPr>
            </w:pPr>
            <w:proofErr w:type="spellStart"/>
            <w:r w:rsidRPr="004D7507">
              <w:rPr>
                <w:rFonts w:ascii="Calibri" w:hAnsi="Calibri" w:cs="Calibri"/>
              </w:rPr>
              <w:t>Kvazisubtiekėjo</w:t>
            </w:r>
            <w:proofErr w:type="spellEnd"/>
            <w:r w:rsidRPr="004D7507">
              <w:rPr>
                <w:rFonts w:ascii="Calibri" w:hAnsi="Calibri" w:cs="Calibri"/>
              </w:rPr>
              <w:t xml:space="preserve"> vardas ir pavardė</w:t>
            </w:r>
          </w:p>
        </w:tc>
        <w:tc>
          <w:tcPr>
            <w:tcW w:w="3827" w:type="dxa"/>
          </w:tcPr>
          <w:p w14:paraId="31F6FD4C" w14:textId="77777777" w:rsidR="00293979" w:rsidRPr="004D7507" w:rsidRDefault="00293979" w:rsidP="004869BA">
            <w:pPr>
              <w:spacing w:line="280" w:lineRule="atLeast"/>
              <w:jc w:val="both"/>
              <w:rPr>
                <w:rFonts w:ascii="Calibri" w:hAnsi="Calibri" w:cs="Calibri"/>
              </w:rPr>
            </w:pPr>
            <w:proofErr w:type="spellStart"/>
            <w:r w:rsidRPr="004D7507">
              <w:rPr>
                <w:rFonts w:ascii="Calibri" w:hAnsi="Calibri" w:cs="Calibri"/>
              </w:rPr>
              <w:t>Kvazisubtiekėjui</w:t>
            </w:r>
            <w:proofErr w:type="spellEnd"/>
            <w:r w:rsidRPr="004D7507">
              <w:rPr>
                <w:rFonts w:ascii="Calibri" w:hAnsi="Calibri" w:cs="Calibri"/>
              </w:rPr>
              <w:t xml:space="preserve"> numatomi perduoti darbai/paslaugos (</w:t>
            </w:r>
            <w:r w:rsidRPr="004D7507">
              <w:rPr>
                <w:rFonts w:ascii="Calibri" w:hAnsi="Calibri" w:cs="Calibri"/>
                <w:i/>
              </w:rPr>
              <w:t>įvardinti konkrečiai darbus/paslaugas</w:t>
            </w:r>
            <w:r w:rsidRPr="004D7507">
              <w:rPr>
                <w:rFonts w:ascii="Calibri" w:hAnsi="Calibri" w:cs="Calibri"/>
              </w:rPr>
              <w:t xml:space="preserve">); </w:t>
            </w:r>
          </w:p>
          <w:p w14:paraId="6B602B2B" w14:textId="77777777" w:rsidR="00293979" w:rsidRPr="004D7507" w:rsidRDefault="00293979" w:rsidP="004869BA">
            <w:pPr>
              <w:spacing w:line="280" w:lineRule="atLeast"/>
              <w:jc w:val="both"/>
              <w:rPr>
                <w:rFonts w:ascii="Calibri" w:hAnsi="Calibri" w:cs="Calibri"/>
              </w:rPr>
            </w:pPr>
          </w:p>
        </w:tc>
      </w:tr>
      <w:tr w:rsidR="00293979" w:rsidRPr="004D7507" w14:paraId="0B3CC8DB" w14:textId="77777777" w:rsidTr="004869BA">
        <w:tc>
          <w:tcPr>
            <w:tcW w:w="948" w:type="dxa"/>
          </w:tcPr>
          <w:p w14:paraId="32D6B35B" w14:textId="77777777" w:rsidR="00293979" w:rsidRPr="004D7507" w:rsidRDefault="00293979" w:rsidP="004869BA">
            <w:pPr>
              <w:spacing w:line="360" w:lineRule="atLeast"/>
              <w:ind w:left="57" w:firstLine="652"/>
              <w:jc w:val="both"/>
              <w:rPr>
                <w:rFonts w:ascii="Calibri" w:hAnsi="Calibri" w:cs="Calibri"/>
                <w:highlight w:val="lightGray"/>
              </w:rPr>
            </w:pPr>
          </w:p>
        </w:tc>
        <w:tc>
          <w:tcPr>
            <w:tcW w:w="5539" w:type="dxa"/>
          </w:tcPr>
          <w:p w14:paraId="71AB707D" w14:textId="77777777" w:rsidR="00293979" w:rsidRPr="004D7507" w:rsidRDefault="00293979" w:rsidP="004869BA">
            <w:pPr>
              <w:spacing w:line="360" w:lineRule="atLeast"/>
              <w:ind w:left="57" w:firstLine="652"/>
              <w:jc w:val="both"/>
              <w:rPr>
                <w:rFonts w:ascii="Calibri" w:hAnsi="Calibri" w:cs="Calibri"/>
                <w:highlight w:val="lightGray"/>
              </w:rPr>
            </w:pPr>
          </w:p>
        </w:tc>
        <w:tc>
          <w:tcPr>
            <w:tcW w:w="3827" w:type="dxa"/>
          </w:tcPr>
          <w:p w14:paraId="590761B9" w14:textId="77777777" w:rsidR="00293979" w:rsidRPr="004D7507" w:rsidRDefault="00293979" w:rsidP="004869BA">
            <w:pPr>
              <w:spacing w:line="360" w:lineRule="atLeast"/>
              <w:ind w:left="57" w:firstLine="652"/>
              <w:jc w:val="both"/>
              <w:rPr>
                <w:rFonts w:ascii="Calibri" w:hAnsi="Calibri" w:cs="Calibri"/>
                <w:highlight w:val="lightGray"/>
              </w:rPr>
            </w:pPr>
          </w:p>
        </w:tc>
      </w:tr>
      <w:tr w:rsidR="00293979" w:rsidRPr="004D7507" w14:paraId="6FDE3912" w14:textId="77777777" w:rsidTr="004869BA">
        <w:tc>
          <w:tcPr>
            <w:tcW w:w="948" w:type="dxa"/>
          </w:tcPr>
          <w:p w14:paraId="35F23A73" w14:textId="77777777" w:rsidR="00293979" w:rsidRPr="004D7507" w:rsidRDefault="00293979" w:rsidP="004869BA">
            <w:pPr>
              <w:spacing w:line="360" w:lineRule="atLeast"/>
              <w:ind w:left="57" w:firstLine="652"/>
              <w:jc w:val="both"/>
              <w:rPr>
                <w:rFonts w:ascii="Calibri" w:hAnsi="Calibri" w:cs="Calibri"/>
                <w:highlight w:val="lightGray"/>
              </w:rPr>
            </w:pPr>
          </w:p>
        </w:tc>
        <w:tc>
          <w:tcPr>
            <w:tcW w:w="5539" w:type="dxa"/>
          </w:tcPr>
          <w:p w14:paraId="28B90CCB" w14:textId="77777777" w:rsidR="00293979" w:rsidRPr="004D7507" w:rsidRDefault="00293979" w:rsidP="004869BA">
            <w:pPr>
              <w:spacing w:line="360" w:lineRule="atLeast"/>
              <w:ind w:left="57" w:firstLine="652"/>
              <w:jc w:val="both"/>
              <w:rPr>
                <w:rFonts w:ascii="Calibri" w:hAnsi="Calibri" w:cs="Calibri"/>
                <w:highlight w:val="lightGray"/>
              </w:rPr>
            </w:pPr>
          </w:p>
        </w:tc>
        <w:tc>
          <w:tcPr>
            <w:tcW w:w="3827" w:type="dxa"/>
          </w:tcPr>
          <w:p w14:paraId="5E2C985E" w14:textId="77777777" w:rsidR="00293979" w:rsidRPr="004D7507" w:rsidRDefault="00293979" w:rsidP="004869BA">
            <w:pPr>
              <w:spacing w:line="360" w:lineRule="atLeast"/>
              <w:ind w:left="57" w:firstLine="652"/>
              <w:jc w:val="both"/>
              <w:rPr>
                <w:rFonts w:ascii="Calibri" w:hAnsi="Calibri" w:cs="Calibri"/>
                <w:highlight w:val="lightGray"/>
              </w:rPr>
            </w:pPr>
          </w:p>
        </w:tc>
      </w:tr>
    </w:tbl>
    <w:p w14:paraId="3B404919" w14:textId="77777777" w:rsidR="00293979" w:rsidRPr="004D7507" w:rsidRDefault="00293979" w:rsidP="00293979">
      <w:pPr>
        <w:spacing w:line="240" w:lineRule="atLeast"/>
        <w:ind w:firstLine="720"/>
        <w:jc w:val="both"/>
        <w:rPr>
          <w:rFonts w:ascii="Calibri" w:hAnsi="Calibri" w:cs="Calibri"/>
          <w:bCs/>
          <w:sz w:val="20"/>
        </w:rPr>
      </w:pPr>
      <w:r w:rsidRPr="004D7507">
        <w:rPr>
          <w:rFonts w:ascii="Calibri" w:hAnsi="Calibri" w:cs="Calibri"/>
        </w:rPr>
        <w:t>***</w:t>
      </w:r>
      <w:r w:rsidRPr="004D7507">
        <w:rPr>
          <w:rFonts w:ascii="Calibri" w:hAnsi="Calibri" w:cs="Calibri"/>
          <w:bCs/>
          <w:sz w:val="20"/>
        </w:rPr>
        <w:t xml:space="preserve">Pildyti tuomet, jei sutarties vykdymui bus pasitelkti </w:t>
      </w:r>
      <w:proofErr w:type="spellStart"/>
      <w:r w:rsidRPr="004D7507">
        <w:rPr>
          <w:rFonts w:ascii="Calibri" w:hAnsi="Calibri" w:cs="Calibri"/>
          <w:bCs/>
          <w:sz w:val="20"/>
        </w:rPr>
        <w:t>kvazisubtiekėjai</w:t>
      </w:r>
      <w:proofErr w:type="spellEnd"/>
      <w:r w:rsidRPr="004D7507">
        <w:rPr>
          <w:rFonts w:ascii="Calibri" w:hAnsi="Calibri" w:cs="Calibri"/>
          <w:bCs/>
          <w:sz w:val="20"/>
        </w:rPr>
        <w:t>.</w:t>
      </w:r>
    </w:p>
    <w:p w14:paraId="2C410ABE" w14:textId="77777777" w:rsidR="00293979" w:rsidRPr="004D7507" w:rsidRDefault="00293979" w:rsidP="00293979">
      <w:pPr>
        <w:spacing w:line="240" w:lineRule="atLeast"/>
        <w:jc w:val="both"/>
        <w:rPr>
          <w:rFonts w:ascii="Calibri" w:hAnsi="Calibri" w:cs="Calibri"/>
          <w:sz w:val="20"/>
          <w:szCs w:val="20"/>
        </w:rPr>
      </w:pPr>
      <w:r w:rsidRPr="004D7507">
        <w:rPr>
          <w:rFonts w:ascii="Calibri" w:hAnsi="Calibri" w:cs="Calibri"/>
          <w:bCs/>
          <w:sz w:val="20"/>
          <w:szCs w:val="20"/>
        </w:rPr>
        <w:t>P</w:t>
      </w:r>
      <w:r w:rsidRPr="004D7507">
        <w:rPr>
          <w:rFonts w:ascii="Calibri" w:hAnsi="Calibri" w:cs="Calibri"/>
          <w:sz w:val="20"/>
          <w:szCs w:val="20"/>
        </w:rPr>
        <w:t xml:space="preserve">ateikiama </w:t>
      </w:r>
      <w:proofErr w:type="spellStart"/>
      <w:r w:rsidRPr="004D7507">
        <w:rPr>
          <w:rFonts w:ascii="Calibri" w:hAnsi="Calibri" w:cs="Calibri"/>
          <w:sz w:val="20"/>
          <w:szCs w:val="20"/>
        </w:rPr>
        <w:t>kvazisubtiekėjų</w:t>
      </w:r>
      <w:proofErr w:type="spellEnd"/>
      <w:r w:rsidRPr="004D7507">
        <w:rPr>
          <w:rFonts w:ascii="Calibri" w:hAnsi="Calibri" w:cs="Calibri"/>
          <w:sz w:val="20"/>
          <w:szCs w:val="20"/>
        </w:rPr>
        <w:t xml:space="preserve"> </w:t>
      </w:r>
      <w:r w:rsidRPr="004D7507">
        <w:rPr>
          <w:rFonts w:ascii="Calibri" w:hAnsi="Calibri" w:cs="Calibri"/>
          <w:bCs/>
          <w:sz w:val="20"/>
          <w:szCs w:val="20"/>
        </w:rPr>
        <w:t xml:space="preserve">pasirašytas laisvos formos sutikimas, patvirtinantis atlikti sutartyje nurodytus darbus/paslaugas ir tiekėjo ar ūkio subjekto, kurio </w:t>
      </w:r>
      <w:proofErr w:type="spellStart"/>
      <w:r w:rsidRPr="004D7507">
        <w:rPr>
          <w:rFonts w:ascii="Calibri" w:hAnsi="Calibri" w:cs="Calibri"/>
          <w:bCs/>
          <w:sz w:val="20"/>
          <w:szCs w:val="20"/>
        </w:rPr>
        <w:t>pajėgumais</w:t>
      </w:r>
      <w:proofErr w:type="spellEnd"/>
      <w:r w:rsidRPr="004D7507">
        <w:rPr>
          <w:rFonts w:ascii="Calibri" w:hAnsi="Calibri" w:cs="Calibri"/>
          <w:bCs/>
          <w:sz w:val="20"/>
          <w:szCs w:val="20"/>
        </w:rPr>
        <w:t xml:space="preserve"> tiekėjas remiasi, patvirtinimas, kad laimėjęs konkursą, įdarbins šį specialistą.</w:t>
      </w:r>
      <w:r w:rsidRPr="004D7507">
        <w:rPr>
          <w:rFonts w:ascii="Calibri" w:hAnsi="Calibri" w:cs="Calibri"/>
          <w:sz w:val="20"/>
          <w:szCs w:val="20"/>
        </w:rPr>
        <w:t xml:space="preserve"> </w:t>
      </w:r>
    </w:p>
    <w:p w14:paraId="5645D983" w14:textId="77777777" w:rsidR="00293979" w:rsidRPr="004D7507" w:rsidRDefault="00293979" w:rsidP="00293979">
      <w:pPr>
        <w:spacing w:line="360" w:lineRule="atLeast"/>
        <w:ind w:firstLine="720"/>
        <w:jc w:val="both"/>
        <w:rPr>
          <w:rFonts w:ascii="Calibri" w:hAnsi="Calibri" w:cs="Calibri"/>
        </w:rPr>
      </w:pPr>
      <w:r w:rsidRPr="004D7507">
        <w:rPr>
          <w:rFonts w:ascii="Calibri" w:hAnsi="Calibri" w:cs="Calibri"/>
          <w:b/>
        </w:rPr>
        <w:t>13. Šiame pasiūlyme yra pateikta ir konfidenciali informacija</w:t>
      </w:r>
      <w:r w:rsidRPr="004D7507">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293979" w:rsidRPr="004D7507" w14:paraId="03C31072" w14:textId="77777777" w:rsidTr="004869BA">
        <w:tc>
          <w:tcPr>
            <w:tcW w:w="948" w:type="dxa"/>
          </w:tcPr>
          <w:p w14:paraId="50B66329" w14:textId="77777777" w:rsidR="00293979" w:rsidRPr="004D7507" w:rsidRDefault="00293979" w:rsidP="004869BA">
            <w:pPr>
              <w:jc w:val="center"/>
              <w:rPr>
                <w:rFonts w:ascii="Calibri" w:hAnsi="Calibri" w:cs="Calibri"/>
              </w:rPr>
            </w:pPr>
            <w:proofErr w:type="spellStart"/>
            <w:r w:rsidRPr="004D7507">
              <w:rPr>
                <w:rFonts w:ascii="Calibri" w:hAnsi="Calibri" w:cs="Calibri"/>
              </w:rPr>
              <w:t>Eil.Nr</w:t>
            </w:r>
            <w:proofErr w:type="spellEnd"/>
            <w:r w:rsidRPr="004D7507">
              <w:rPr>
                <w:rFonts w:ascii="Calibri" w:hAnsi="Calibri" w:cs="Calibri"/>
              </w:rPr>
              <w:t>.</w:t>
            </w:r>
          </w:p>
        </w:tc>
        <w:tc>
          <w:tcPr>
            <w:tcW w:w="3480" w:type="dxa"/>
          </w:tcPr>
          <w:p w14:paraId="0006FD4E" w14:textId="77777777" w:rsidR="00293979" w:rsidRPr="004D7507" w:rsidRDefault="00293979" w:rsidP="004869BA">
            <w:pPr>
              <w:jc w:val="center"/>
              <w:rPr>
                <w:rFonts w:ascii="Calibri" w:hAnsi="Calibri" w:cs="Calibri"/>
              </w:rPr>
            </w:pPr>
            <w:r w:rsidRPr="004D7507">
              <w:rPr>
                <w:rFonts w:ascii="Calibri" w:hAnsi="Calibri" w:cs="Calibri"/>
              </w:rPr>
              <w:t>Pateikto dokumento pavadinimas</w:t>
            </w:r>
          </w:p>
        </w:tc>
        <w:tc>
          <w:tcPr>
            <w:tcW w:w="5886" w:type="dxa"/>
          </w:tcPr>
          <w:p w14:paraId="273051E9" w14:textId="77777777" w:rsidR="00293979" w:rsidRPr="004D7507" w:rsidRDefault="00293979" w:rsidP="004869BA">
            <w:pPr>
              <w:jc w:val="center"/>
              <w:rPr>
                <w:rFonts w:ascii="Calibri" w:hAnsi="Calibri" w:cs="Calibri"/>
              </w:rPr>
            </w:pPr>
            <w:r w:rsidRPr="004D7507">
              <w:rPr>
                <w:rFonts w:ascii="Calibri" w:hAnsi="Calibri" w:cs="Calibri"/>
              </w:rPr>
              <w:t>Dokumentas yra įkeltas šioje CVP IS pasiūlymo lango eilutėje („Prisegti dokumentai“</w:t>
            </w:r>
            <w:r w:rsidRPr="004D7507">
              <w:rPr>
                <w:rFonts w:ascii="Calibri" w:hAnsi="Calibri" w:cs="Calibri"/>
                <w:bCs/>
              </w:rPr>
              <w:t>)</w:t>
            </w:r>
          </w:p>
        </w:tc>
      </w:tr>
      <w:tr w:rsidR="00293979" w:rsidRPr="004D7507" w14:paraId="364C5BDA" w14:textId="77777777" w:rsidTr="004869BA">
        <w:tc>
          <w:tcPr>
            <w:tcW w:w="948" w:type="dxa"/>
          </w:tcPr>
          <w:p w14:paraId="6D5A9A63" w14:textId="77777777" w:rsidR="00293979" w:rsidRPr="004D7507" w:rsidRDefault="00293979" w:rsidP="004869BA">
            <w:pPr>
              <w:jc w:val="both"/>
              <w:rPr>
                <w:rFonts w:ascii="Calibri" w:hAnsi="Calibri" w:cs="Calibri"/>
              </w:rPr>
            </w:pPr>
          </w:p>
        </w:tc>
        <w:tc>
          <w:tcPr>
            <w:tcW w:w="3480" w:type="dxa"/>
          </w:tcPr>
          <w:p w14:paraId="47E1B1EA" w14:textId="77777777" w:rsidR="00293979" w:rsidRPr="004D7507" w:rsidRDefault="00293979" w:rsidP="004869BA">
            <w:pPr>
              <w:jc w:val="both"/>
              <w:rPr>
                <w:rFonts w:ascii="Calibri" w:hAnsi="Calibri" w:cs="Calibri"/>
              </w:rPr>
            </w:pPr>
          </w:p>
        </w:tc>
        <w:tc>
          <w:tcPr>
            <w:tcW w:w="5886" w:type="dxa"/>
          </w:tcPr>
          <w:p w14:paraId="387331DA" w14:textId="77777777" w:rsidR="00293979" w:rsidRPr="004D7507" w:rsidRDefault="00293979" w:rsidP="004869BA">
            <w:pPr>
              <w:jc w:val="both"/>
              <w:rPr>
                <w:rFonts w:ascii="Calibri" w:hAnsi="Calibri" w:cs="Calibri"/>
              </w:rPr>
            </w:pPr>
          </w:p>
        </w:tc>
      </w:tr>
      <w:tr w:rsidR="00293979" w:rsidRPr="004D7507" w14:paraId="2B931C63" w14:textId="77777777" w:rsidTr="004869BA">
        <w:tc>
          <w:tcPr>
            <w:tcW w:w="948" w:type="dxa"/>
          </w:tcPr>
          <w:p w14:paraId="2A6C8400" w14:textId="77777777" w:rsidR="00293979" w:rsidRPr="004D7507" w:rsidRDefault="00293979" w:rsidP="004869BA">
            <w:pPr>
              <w:jc w:val="both"/>
              <w:rPr>
                <w:rFonts w:ascii="Calibri" w:hAnsi="Calibri" w:cs="Calibri"/>
              </w:rPr>
            </w:pPr>
          </w:p>
        </w:tc>
        <w:tc>
          <w:tcPr>
            <w:tcW w:w="3480" w:type="dxa"/>
          </w:tcPr>
          <w:p w14:paraId="2010CA9F" w14:textId="77777777" w:rsidR="00293979" w:rsidRPr="004D7507" w:rsidRDefault="00293979" w:rsidP="004869BA">
            <w:pPr>
              <w:pStyle w:val="Antrats"/>
              <w:tabs>
                <w:tab w:val="left" w:pos="1296"/>
              </w:tabs>
              <w:rPr>
                <w:rFonts w:ascii="Calibri" w:hAnsi="Calibri" w:cs="Calibri"/>
              </w:rPr>
            </w:pPr>
          </w:p>
        </w:tc>
        <w:tc>
          <w:tcPr>
            <w:tcW w:w="5886" w:type="dxa"/>
          </w:tcPr>
          <w:p w14:paraId="3F39E857" w14:textId="77777777" w:rsidR="00293979" w:rsidRPr="004D7507" w:rsidRDefault="00293979" w:rsidP="004869BA">
            <w:pPr>
              <w:jc w:val="both"/>
              <w:rPr>
                <w:rFonts w:ascii="Calibri" w:hAnsi="Calibri" w:cs="Calibri"/>
              </w:rPr>
            </w:pPr>
          </w:p>
        </w:tc>
      </w:tr>
    </w:tbl>
    <w:p w14:paraId="45B4C015" w14:textId="77777777" w:rsidR="00293979" w:rsidRPr="004D7507" w:rsidRDefault="00293979" w:rsidP="00293979">
      <w:pPr>
        <w:ind w:firstLine="720"/>
        <w:jc w:val="both"/>
        <w:rPr>
          <w:rFonts w:ascii="Calibri" w:hAnsi="Calibri" w:cs="Calibri"/>
          <w:bCs/>
          <w:sz w:val="20"/>
        </w:rPr>
      </w:pPr>
      <w:r w:rsidRPr="004D7507">
        <w:rPr>
          <w:rFonts w:ascii="Calibri" w:hAnsi="Calibri" w:cs="Calibri"/>
          <w:bCs/>
          <w:sz w:val="20"/>
        </w:rPr>
        <w:t xml:space="preserve">****Pildyti tuomet, jei bus pateikta konfidenciali informacija. Tiekėjas negali nurodyti, kad konfidenciali yra pasiūlymo kaina arba, kad visas pasiūlymas yra konfidencialus. </w:t>
      </w:r>
    </w:p>
    <w:p w14:paraId="4239AF5C" w14:textId="77777777" w:rsidR="00293979" w:rsidRPr="004D7507" w:rsidRDefault="00293979" w:rsidP="00293979">
      <w:pPr>
        <w:spacing w:line="360" w:lineRule="atLeast"/>
        <w:ind w:firstLine="720"/>
        <w:jc w:val="both"/>
        <w:rPr>
          <w:rFonts w:ascii="Calibri" w:hAnsi="Calibri" w:cs="Calibri"/>
        </w:rPr>
      </w:pPr>
      <w:r w:rsidRPr="004D7507">
        <w:rPr>
          <w:rFonts w:ascii="Calibri" w:hAnsi="Calibri" w:cs="Calibri"/>
          <w:b/>
        </w:rPr>
        <w:t>14.</w:t>
      </w:r>
      <w:r w:rsidRPr="004D7507">
        <w:rPr>
          <w:rFonts w:ascii="Calibri" w:hAnsi="Calibri" w:cs="Calibri"/>
        </w:rPr>
        <w:t xml:space="preserve"> </w:t>
      </w:r>
      <w:r w:rsidRPr="004D7507">
        <w:rPr>
          <w:rFonts w:ascii="Calibri" w:hAnsi="Calibri" w:cs="Calibr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980"/>
        <w:gridCol w:w="701"/>
        <w:gridCol w:w="346"/>
        <w:gridCol w:w="1987"/>
        <w:gridCol w:w="1364"/>
      </w:tblGrid>
      <w:tr w:rsidR="00293979" w:rsidRPr="004D7507" w14:paraId="476E0755" w14:textId="77777777" w:rsidTr="004869BA">
        <w:tc>
          <w:tcPr>
            <w:tcW w:w="948" w:type="dxa"/>
          </w:tcPr>
          <w:p w14:paraId="3A092C12" w14:textId="77777777" w:rsidR="00293979" w:rsidRPr="004D7507" w:rsidRDefault="00293979" w:rsidP="004869BA">
            <w:pPr>
              <w:jc w:val="center"/>
              <w:rPr>
                <w:rFonts w:ascii="Calibri" w:hAnsi="Calibri" w:cs="Calibri"/>
              </w:rPr>
            </w:pPr>
            <w:r w:rsidRPr="004D7507">
              <w:rPr>
                <w:rFonts w:ascii="Calibri" w:hAnsi="Calibri" w:cs="Calibri"/>
              </w:rPr>
              <w:t>Eil. Nr.</w:t>
            </w:r>
          </w:p>
        </w:tc>
        <w:tc>
          <w:tcPr>
            <w:tcW w:w="6015" w:type="dxa"/>
            <w:gridSpan w:val="5"/>
          </w:tcPr>
          <w:p w14:paraId="0CEC8B9A" w14:textId="77777777" w:rsidR="00293979" w:rsidRPr="004D7507" w:rsidRDefault="00293979" w:rsidP="004869BA">
            <w:pPr>
              <w:jc w:val="center"/>
              <w:rPr>
                <w:rFonts w:ascii="Calibri" w:hAnsi="Calibri" w:cs="Calibri"/>
              </w:rPr>
            </w:pPr>
            <w:r w:rsidRPr="004D7507">
              <w:rPr>
                <w:rFonts w:ascii="Calibri" w:hAnsi="Calibri" w:cs="Calibri"/>
              </w:rPr>
              <w:t>Pateiktų dokumentų pavadinimas</w:t>
            </w:r>
          </w:p>
        </w:tc>
        <w:tc>
          <w:tcPr>
            <w:tcW w:w="3351" w:type="dxa"/>
            <w:gridSpan w:val="2"/>
          </w:tcPr>
          <w:p w14:paraId="69B45D59" w14:textId="77777777" w:rsidR="00293979" w:rsidRPr="004D7507" w:rsidRDefault="00293979" w:rsidP="004869BA">
            <w:pPr>
              <w:jc w:val="center"/>
              <w:rPr>
                <w:rFonts w:ascii="Calibri" w:hAnsi="Calibri" w:cs="Calibri"/>
              </w:rPr>
            </w:pPr>
            <w:r w:rsidRPr="004D7507">
              <w:rPr>
                <w:rFonts w:ascii="Calibri" w:hAnsi="Calibri" w:cs="Calibri"/>
              </w:rPr>
              <w:t>Dokumento puslapių skaičius</w:t>
            </w:r>
          </w:p>
        </w:tc>
      </w:tr>
      <w:tr w:rsidR="00293979" w:rsidRPr="004D7507" w14:paraId="709C705B" w14:textId="77777777" w:rsidTr="004869BA">
        <w:tc>
          <w:tcPr>
            <w:tcW w:w="948" w:type="dxa"/>
          </w:tcPr>
          <w:p w14:paraId="631C2636" w14:textId="77777777" w:rsidR="00293979" w:rsidRPr="004D7507" w:rsidRDefault="00293979" w:rsidP="004869BA">
            <w:pPr>
              <w:jc w:val="both"/>
              <w:rPr>
                <w:rFonts w:ascii="Calibri" w:hAnsi="Calibri" w:cs="Calibri"/>
              </w:rPr>
            </w:pPr>
          </w:p>
        </w:tc>
        <w:tc>
          <w:tcPr>
            <w:tcW w:w="6015" w:type="dxa"/>
            <w:gridSpan w:val="5"/>
          </w:tcPr>
          <w:p w14:paraId="49F2D9C1" w14:textId="77777777" w:rsidR="00293979" w:rsidRPr="004D7507" w:rsidRDefault="00293979" w:rsidP="004869BA">
            <w:pPr>
              <w:jc w:val="both"/>
              <w:rPr>
                <w:rFonts w:ascii="Calibri" w:hAnsi="Calibri" w:cs="Calibri"/>
              </w:rPr>
            </w:pPr>
          </w:p>
        </w:tc>
        <w:tc>
          <w:tcPr>
            <w:tcW w:w="3351" w:type="dxa"/>
            <w:gridSpan w:val="2"/>
          </w:tcPr>
          <w:p w14:paraId="0498AFC9" w14:textId="77777777" w:rsidR="00293979" w:rsidRPr="004D7507" w:rsidRDefault="00293979" w:rsidP="004869BA">
            <w:pPr>
              <w:jc w:val="both"/>
              <w:rPr>
                <w:rFonts w:ascii="Calibri" w:hAnsi="Calibri" w:cs="Calibri"/>
              </w:rPr>
            </w:pPr>
          </w:p>
        </w:tc>
      </w:tr>
      <w:tr w:rsidR="00293979" w:rsidRPr="004D7507" w14:paraId="0399AAC8" w14:textId="77777777" w:rsidTr="004869BA">
        <w:tc>
          <w:tcPr>
            <w:tcW w:w="948" w:type="dxa"/>
          </w:tcPr>
          <w:p w14:paraId="3C8F580F" w14:textId="77777777" w:rsidR="00293979" w:rsidRPr="004D7507" w:rsidRDefault="00293979" w:rsidP="004869BA">
            <w:pPr>
              <w:jc w:val="both"/>
              <w:rPr>
                <w:rFonts w:ascii="Calibri" w:hAnsi="Calibri" w:cs="Calibri"/>
              </w:rPr>
            </w:pPr>
          </w:p>
        </w:tc>
        <w:tc>
          <w:tcPr>
            <w:tcW w:w="6015" w:type="dxa"/>
            <w:gridSpan w:val="5"/>
          </w:tcPr>
          <w:p w14:paraId="6231FACF" w14:textId="77777777" w:rsidR="00293979" w:rsidRPr="004D7507" w:rsidRDefault="00293979" w:rsidP="004869BA">
            <w:pPr>
              <w:pStyle w:val="Antrats"/>
              <w:tabs>
                <w:tab w:val="left" w:pos="1296"/>
              </w:tabs>
              <w:rPr>
                <w:rFonts w:ascii="Calibri" w:hAnsi="Calibri" w:cs="Calibri"/>
              </w:rPr>
            </w:pPr>
          </w:p>
        </w:tc>
        <w:tc>
          <w:tcPr>
            <w:tcW w:w="3351" w:type="dxa"/>
            <w:gridSpan w:val="2"/>
          </w:tcPr>
          <w:p w14:paraId="326FBC5B" w14:textId="77777777" w:rsidR="00293979" w:rsidRPr="004D7507" w:rsidRDefault="00293979" w:rsidP="004869BA">
            <w:pPr>
              <w:jc w:val="both"/>
              <w:rPr>
                <w:rFonts w:ascii="Calibri" w:hAnsi="Calibri" w:cs="Calibri"/>
              </w:rPr>
            </w:pPr>
          </w:p>
        </w:tc>
      </w:tr>
      <w:tr w:rsidR="00293979" w:rsidRPr="004D7507" w14:paraId="63595258" w14:textId="77777777" w:rsidTr="0048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3557" w:type="dxa"/>
            <w:gridSpan w:val="2"/>
            <w:tcBorders>
              <w:top w:val="nil"/>
              <w:left w:val="nil"/>
              <w:bottom w:val="single" w:sz="4" w:space="0" w:color="auto"/>
              <w:right w:val="nil"/>
            </w:tcBorders>
          </w:tcPr>
          <w:p w14:paraId="39396537" w14:textId="77777777" w:rsidR="00293979" w:rsidRPr="004D7507" w:rsidRDefault="00293979" w:rsidP="004869BA">
            <w:pPr>
              <w:ind w:right="-1"/>
              <w:rPr>
                <w:rFonts w:ascii="Calibri" w:hAnsi="Calibri" w:cs="Calibri"/>
              </w:rPr>
            </w:pPr>
          </w:p>
          <w:p w14:paraId="69ECCF69" w14:textId="77777777" w:rsidR="00293979" w:rsidRPr="004D7507" w:rsidRDefault="00293979" w:rsidP="004869BA">
            <w:pPr>
              <w:ind w:right="-1"/>
              <w:rPr>
                <w:rFonts w:ascii="Calibri" w:hAnsi="Calibri" w:cs="Calibri"/>
              </w:rPr>
            </w:pPr>
            <w:r w:rsidRPr="004D7507">
              <w:rPr>
                <w:rFonts w:ascii="Calibri" w:hAnsi="Calibri" w:cs="Calibri"/>
              </w:rPr>
              <w:t xml:space="preserve">Pasiūlymo pateikimo data 202......-       </w:t>
            </w:r>
          </w:p>
        </w:tc>
        <w:tc>
          <w:tcPr>
            <w:tcW w:w="379" w:type="dxa"/>
          </w:tcPr>
          <w:p w14:paraId="3CDDE695" w14:textId="77777777" w:rsidR="00293979" w:rsidRPr="004D7507" w:rsidRDefault="00293979" w:rsidP="004869BA">
            <w:pPr>
              <w:ind w:right="-1"/>
              <w:jc w:val="center"/>
              <w:rPr>
                <w:rFonts w:ascii="Calibri" w:hAnsi="Calibri" w:cs="Calibri"/>
              </w:rPr>
            </w:pPr>
          </w:p>
        </w:tc>
        <w:tc>
          <w:tcPr>
            <w:tcW w:w="1980" w:type="dxa"/>
            <w:tcBorders>
              <w:top w:val="nil"/>
              <w:left w:val="nil"/>
              <w:bottom w:val="single" w:sz="4" w:space="0" w:color="auto"/>
              <w:right w:val="nil"/>
            </w:tcBorders>
          </w:tcPr>
          <w:p w14:paraId="27E3AA23" w14:textId="77777777" w:rsidR="00293979" w:rsidRPr="004D7507" w:rsidRDefault="00293979" w:rsidP="004869BA">
            <w:pPr>
              <w:ind w:right="-1"/>
              <w:jc w:val="center"/>
              <w:rPr>
                <w:rFonts w:ascii="Calibri" w:hAnsi="Calibri" w:cs="Calibri"/>
              </w:rPr>
            </w:pPr>
            <w:r w:rsidRPr="004D7507">
              <w:rPr>
                <w:rFonts w:ascii="Calibri" w:hAnsi="Calibri" w:cs="Calibri"/>
              </w:rPr>
              <w:t xml:space="preserve"> </w:t>
            </w:r>
          </w:p>
        </w:tc>
        <w:tc>
          <w:tcPr>
            <w:tcW w:w="701" w:type="dxa"/>
          </w:tcPr>
          <w:p w14:paraId="6402C98B" w14:textId="77777777" w:rsidR="00293979" w:rsidRPr="004D7507" w:rsidRDefault="00293979" w:rsidP="004869BA">
            <w:pPr>
              <w:ind w:right="-1"/>
              <w:jc w:val="center"/>
              <w:rPr>
                <w:rFonts w:ascii="Calibri" w:hAnsi="Calibri" w:cs="Calibri"/>
              </w:rPr>
            </w:pPr>
          </w:p>
        </w:tc>
        <w:tc>
          <w:tcPr>
            <w:tcW w:w="2333" w:type="dxa"/>
            <w:gridSpan w:val="2"/>
            <w:tcBorders>
              <w:top w:val="nil"/>
              <w:left w:val="nil"/>
              <w:bottom w:val="single" w:sz="4" w:space="0" w:color="auto"/>
              <w:right w:val="nil"/>
            </w:tcBorders>
          </w:tcPr>
          <w:p w14:paraId="59FAC89D" w14:textId="77777777" w:rsidR="00293979" w:rsidRPr="004D7507" w:rsidRDefault="00293979" w:rsidP="004869BA">
            <w:pPr>
              <w:ind w:right="-1"/>
              <w:jc w:val="right"/>
              <w:rPr>
                <w:rFonts w:ascii="Calibri" w:hAnsi="Calibri" w:cs="Calibri"/>
              </w:rPr>
            </w:pPr>
          </w:p>
        </w:tc>
        <w:tc>
          <w:tcPr>
            <w:tcW w:w="1364" w:type="dxa"/>
          </w:tcPr>
          <w:p w14:paraId="04EF1730" w14:textId="77777777" w:rsidR="00293979" w:rsidRPr="004D7507" w:rsidRDefault="00293979" w:rsidP="004869BA">
            <w:pPr>
              <w:ind w:right="-1"/>
              <w:jc w:val="right"/>
              <w:rPr>
                <w:rFonts w:ascii="Calibri" w:hAnsi="Calibri" w:cs="Calibri"/>
              </w:rPr>
            </w:pPr>
          </w:p>
        </w:tc>
      </w:tr>
      <w:tr w:rsidR="00293979" w:rsidRPr="004D7507" w14:paraId="24F8F442" w14:textId="77777777" w:rsidTr="0048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14:paraId="74B8E5DD" w14:textId="77777777" w:rsidR="00293979" w:rsidRPr="004D7507" w:rsidRDefault="00293979" w:rsidP="004869BA">
            <w:pPr>
              <w:pStyle w:val="Pagrindinistekstas1"/>
              <w:ind w:firstLine="0"/>
              <w:rPr>
                <w:rFonts w:ascii="Calibri" w:hAnsi="Calibri" w:cs="Calibri"/>
                <w:position w:val="6"/>
                <w:lang w:val="lt-LT"/>
              </w:rPr>
            </w:pPr>
          </w:p>
        </w:tc>
        <w:tc>
          <w:tcPr>
            <w:tcW w:w="379" w:type="dxa"/>
          </w:tcPr>
          <w:p w14:paraId="74573EB3" w14:textId="77777777" w:rsidR="00293979" w:rsidRPr="004D7507" w:rsidRDefault="00293979" w:rsidP="004869BA">
            <w:pPr>
              <w:ind w:right="-1"/>
              <w:jc w:val="center"/>
              <w:rPr>
                <w:rFonts w:ascii="Calibri" w:hAnsi="Calibri" w:cs="Calibri"/>
              </w:rPr>
            </w:pPr>
          </w:p>
        </w:tc>
        <w:tc>
          <w:tcPr>
            <w:tcW w:w="1980" w:type="dxa"/>
            <w:tcBorders>
              <w:top w:val="single" w:sz="4" w:space="0" w:color="auto"/>
              <w:left w:val="nil"/>
              <w:bottom w:val="nil"/>
              <w:right w:val="nil"/>
            </w:tcBorders>
          </w:tcPr>
          <w:p w14:paraId="520D5D20" w14:textId="77777777" w:rsidR="00293979" w:rsidRPr="004D7507" w:rsidRDefault="00293979" w:rsidP="004869BA">
            <w:pPr>
              <w:ind w:left="33" w:right="-1" w:hanging="33"/>
              <w:rPr>
                <w:rFonts w:ascii="Calibri" w:hAnsi="Calibri" w:cs="Calibri"/>
                <w:position w:val="6"/>
                <w:sz w:val="20"/>
              </w:rPr>
            </w:pPr>
          </w:p>
        </w:tc>
        <w:tc>
          <w:tcPr>
            <w:tcW w:w="701" w:type="dxa"/>
          </w:tcPr>
          <w:p w14:paraId="65BA7774" w14:textId="77777777" w:rsidR="00293979" w:rsidRPr="004D7507" w:rsidRDefault="00293979" w:rsidP="004869BA">
            <w:pPr>
              <w:ind w:right="-1"/>
              <w:jc w:val="center"/>
              <w:rPr>
                <w:rFonts w:ascii="Calibri" w:hAnsi="Calibri" w:cs="Calibri"/>
              </w:rPr>
            </w:pPr>
          </w:p>
        </w:tc>
        <w:tc>
          <w:tcPr>
            <w:tcW w:w="2333" w:type="dxa"/>
            <w:gridSpan w:val="2"/>
            <w:tcBorders>
              <w:top w:val="single" w:sz="4" w:space="0" w:color="auto"/>
              <w:left w:val="nil"/>
              <w:bottom w:val="nil"/>
              <w:right w:val="nil"/>
            </w:tcBorders>
          </w:tcPr>
          <w:p w14:paraId="3D858D62" w14:textId="77777777" w:rsidR="00293979" w:rsidRPr="004D7507" w:rsidRDefault="00293979" w:rsidP="004869BA">
            <w:pPr>
              <w:ind w:right="-1"/>
              <w:jc w:val="center"/>
              <w:rPr>
                <w:rFonts w:ascii="Calibri" w:hAnsi="Calibri" w:cs="Calibri"/>
                <w:sz w:val="20"/>
              </w:rPr>
            </w:pPr>
          </w:p>
        </w:tc>
        <w:tc>
          <w:tcPr>
            <w:tcW w:w="1364" w:type="dxa"/>
          </w:tcPr>
          <w:p w14:paraId="478DC630" w14:textId="77777777" w:rsidR="00293979" w:rsidRPr="004D7507" w:rsidRDefault="00293979" w:rsidP="004869BA">
            <w:pPr>
              <w:ind w:right="-1"/>
              <w:jc w:val="center"/>
              <w:rPr>
                <w:rFonts w:ascii="Calibri" w:hAnsi="Calibri" w:cs="Calibri"/>
              </w:rPr>
            </w:pPr>
          </w:p>
        </w:tc>
      </w:tr>
    </w:tbl>
    <w:p w14:paraId="7DBF5320" w14:textId="77777777" w:rsidR="00293979" w:rsidRPr="004D7507" w:rsidRDefault="00293979" w:rsidP="00293979">
      <w:pPr>
        <w:spacing w:line="240" w:lineRule="exact"/>
        <w:jc w:val="both"/>
        <w:rPr>
          <w:rFonts w:ascii="Calibri" w:hAnsi="Calibri" w:cs="Calibri"/>
          <w:b/>
          <w:i/>
          <w:u w:val="single"/>
        </w:rPr>
      </w:pPr>
      <w:r w:rsidRPr="004D7507">
        <w:rPr>
          <w:rFonts w:ascii="Calibri" w:hAnsi="Calibri" w:cs="Calibri"/>
          <w:b/>
          <w:i/>
          <w:u w:val="single"/>
        </w:rPr>
        <w:t xml:space="preserve">PASTABOS: </w:t>
      </w:r>
    </w:p>
    <w:p w14:paraId="2FE4F9F2" w14:textId="67FE9DC5" w:rsidR="00293979" w:rsidRPr="004D7507" w:rsidRDefault="00293979" w:rsidP="00293979">
      <w:pPr>
        <w:tabs>
          <w:tab w:val="left" w:pos="0"/>
          <w:tab w:val="left" w:pos="9631"/>
        </w:tabs>
        <w:spacing w:line="240" w:lineRule="exact"/>
        <w:jc w:val="both"/>
        <w:rPr>
          <w:rFonts w:ascii="Calibri" w:hAnsi="Calibri" w:cs="Calibri"/>
          <w:b/>
          <w:i/>
        </w:rPr>
      </w:pPr>
      <w:r w:rsidRPr="004D7507">
        <w:rPr>
          <w:rFonts w:ascii="Calibri" w:hAnsi="Calibri" w:cs="Calibri"/>
          <w:b/>
          <w:i/>
        </w:rPr>
        <w:t xml:space="preserve">– 10 ir 12 punktuose prašome nurodyti ūkio subjektus, kurių </w:t>
      </w:r>
      <w:proofErr w:type="spellStart"/>
      <w:r w:rsidRPr="004D7507">
        <w:rPr>
          <w:rFonts w:ascii="Calibri" w:hAnsi="Calibri" w:cs="Calibri"/>
          <w:b/>
          <w:i/>
        </w:rPr>
        <w:t>pajėgumais</w:t>
      </w:r>
      <w:proofErr w:type="spellEnd"/>
      <w:r w:rsidRPr="004D7507">
        <w:rPr>
          <w:rFonts w:ascii="Calibri" w:hAnsi="Calibri" w:cs="Calibri"/>
          <w:b/>
          <w:i/>
        </w:rPr>
        <w:t xml:space="preserve"> tiekėjas remiasi ir </w:t>
      </w:r>
      <w:proofErr w:type="spellStart"/>
      <w:r w:rsidRPr="004D7507">
        <w:rPr>
          <w:rFonts w:ascii="Calibri" w:hAnsi="Calibri" w:cs="Calibri"/>
          <w:b/>
          <w:i/>
        </w:rPr>
        <w:t>kvazisubtiekėjus</w:t>
      </w:r>
      <w:proofErr w:type="spellEnd"/>
      <w:r w:rsidRPr="004D7507">
        <w:rPr>
          <w:rFonts w:ascii="Calibri" w:hAnsi="Calibri" w:cs="Calibri"/>
          <w:b/>
          <w:i/>
        </w:rPr>
        <w:t xml:space="preserve">, nes ūkio subjektai, kurių </w:t>
      </w:r>
      <w:proofErr w:type="spellStart"/>
      <w:r w:rsidRPr="004D7507">
        <w:rPr>
          <w:rFonts w:ascii="Calibri" w:hAnsi="Calibri" w:cs="Calibri"/>
          <w:b/>
          <w:i/>
        </w:rPr>
        <w:t>pajėgumais</w:t>
      </w:r>
      <w:proofErr w:type="spellEnd"/>
      <w:r w:rsidRPr="004D7507">
        <w:rPr>
          <w:rFonts w:ascii="Calibri" w:hAnsi="Calibri" w:cs="Calibri"/>
          <w:b/>
          <w:i/>
        </w:rPr>
        <w:t xml:space="preserve"> tiekėjas remiasi ir </w:t>
      </w:r>
      <w:proofErr w:type="spellStart"/>
      <w:r w:rsidRPr="004D7507">
        <w:rPr>
          <w:rFonts w:ascii="Calibri" w:hAnsi="Calibri" w:cs="Calibri"/>
          <w:b/>
          <w:i/>
        </w:rPr>
        <w:t>kvazisubtiekėjai</w:t>
      </w:r>
      <w:proofErr w:type="spellEnd"/>
      <w:r w:rsidRPr="004D7507">
        <w:rPr>
          <w:rFonts w:ascii="Calibri" w:hAnsi="Calibri" w:cs="Calibri"/>
          <w:b/>
          <w:i/>
        </w:rPr>
        <w:t xml:space="preserve"> turi būti išviešinti teikiant pasiūlymą, nes po pasiūlymo pateikimo termino pabaigos pasitelkti (nurodyti) naujų ūkio subjektų, kurių </w:t>
      </w:r>
      <w:proofErr w:type="spellStart"/>
      <w:r w:rsidRPr="004D7507">
        <w:rPr>
          <w:rFonts w:ascii="Calibri" w:hAnsi="Calibri" w:cs="Calibri"/>
          <w:b/>
          <w:i/>
        </w:rPr>
        <w:t>pajėgumais</w:t>
      </w:r>
      <w:proofErr w:type="spellEnd"/>
      <w:r w:rsidRPr="004D7507">
        <w:rPr>
          <w:rFonts w:ascii="Calibri" w:hAnsi="Calibri" w:cs="Calibri"/>
          <w:b/>
          <w:i/>
        </w:rPr>
        <w:t xml:space="preserve"> tiekėjas remiasi ir </w:t>
      </w:r>
      <w:proofErr w:type="spellStart"/>
      <w:r w:rsidRPr="004D7507">
        <w:rPr>
          <w:rFonts w:ascii="Calibri" w:hAnsi="Calibri" w:cs="Calibri"/>
          <w:b/>
          <w:i/>
        </w:rPr>
        <w:t>kvazisubtiekėjų</w:t>
      </w:r>
      <w:proofErr w:type="spellEnd"/>
      <w:r w:rsidRPr="004D7507">
        <w:rPr>
          <w:rFonts w:ascii="Calibri" w:hAnsi="Calibri" w:cs="Calibri"/>
          <w:b/>
          <w:i/>
        </w:rPr>
        <w:t xml:space="preserve"> tam, kad atitiktų kvalifikacijos reikalavimus, negalės, t. y. po pasiūlymo pateikimo tiekėjas neturi teisės nurodyti naujų ūkio subjektų, kurių </w:t>
      </w:r>
      <w:proofErr w:type="spellStart"/>
      <w:r w:rsidRPr="004D7507">
        <w:rPr>
          <w:rFonts w:ascii="Calibri" w:hAnsi="Calibri" w:cs="Calibri"/>
          <w:b/>
          <w:i/>
        </w:rPr>
        <w:t>pajėgumais</w:t>
      </w:r>
      <w:proofErr w:type="spellEnd"/>
      <w:r w:rsidRPr="004D7507">
        <w:rPr>
          <w:rFonts w:ascii="Calibri" w:hAnsi="Calibri" w:cs="Calibri"/>
          <w:b/>
          <w:i/>
        </w:rPr>
        <w:t xml:space="preserve"> tiekėjas remiasi ir </w:t>
      </w:r>
      <w:proofErr w:type="spellStart"/>
      <w:r w:rsidRPr="004D7507">
        <w:rPr>
          <w:rFonts w:ascii="Calibri" w:hAnsi="Calibri" w:cs="Calibri"/>
          <w:b/>
          <w:i/>
        </w:rPr>
        <w:t>kvazisubtiekėjų</w:t>
      </w:r>
      <w:proofErr w:type="spellEnd"/>
      <w:r w:rsidRPr="004D7507">
        <w:rPr>
          <w:rFonts w:ascii="Calibri" w:hAnsi="Calibri" w:cs="Calibri"/>
          <w:b/>
          <w:i/>
        </w:rPr>
        <w:t xml:space="preserve">, nes tokie veiksmai laikomi pasiūlymo keitimu, prieštarauja </w:t>
      </w:r>
      <w:r w:rsidRPr="004D7507">
        <w:rPr>
          <w:rFonts w:ascii="Calibri" w:hAnsi="Calibri" w:cs="Calibri"/>
          <w:b/>
          <w:i/>
          <w:color w:val="000000"/>
        </w:rPr>
        <w:t>Viešųjų pirkimų tarnybos taisyklių</w:t>
      </w:r>
      <w:r w:rsidRPr="004D7507">
        <w:rPr>
          <w:rFonts w:ascii="Calibri" w:hAnsi="Calibri" w:cs="Calibri"/>
          <w:b/>
          <w:color w:val="000000"/>
        </w:rPr>
        <w:t xml:space="preserve"> (</w:t>
      </w:r>
      <w:r w:rsidRPr="004D7507">
        <w:rPr>
          <w:rFonts w:ascii="Calibri" w:hAnsi="Calibri" w:cs="Calibri"/>
          <w:b/>
          <w:bCs/>
          <w:i/>
          <w:color w:val="000000"/>
          <w:spacing w:val="-2"/>
        </w:rPr>
        <w:t xml:space="preserve">Pasiūlymų patikslinimo, papildymo ar paaiškinimo taisyklės) </w:t>
      </w:r>
      <w:r w:rsidRPr="004D7507">
        <w:rPr>
          <w:rFonts w:ascii="Calibri" w:hAnsi="Calibri" w:cs="Calibri"/>
          <w:b/>
          <w:i/>
        </w:rPr>
        <w:t xml:space="preserve">nuostatoms (VPĮ 45 str. 3 d.) ir todėl toks tiekėjo pasiūlymas yra atmetamas, kaip nurodyta </w:t>
      </w:r>
      <w:r w:rsidR="009C28BC">
        <w:rPr>
          <w:rFonts w:ascii="Calibri" w:hAnsi="Calibri" w:cs="Calibri"/>
          <w:b/>
          <w:i/>
        </w:rPr>
        <w:t xml:space="preserve">bendrųjų </w:t>
      </w:r>
      <w:r w:rsidRPr="004D7507">
        <w:rPr>
          <w:rFonts w:ascii="Calibri" w:hAnsi="Calibri" w:cs="Calibri"/>
          <w:b/>
          <w:i/>
        </w:rPr>
        <w:t xml:space="preserve">pirkimo </w:t>
      </w:r>
      <w:r w:rsidR="00FF3E8B">
        <w:rPr>
          <w:rFonts w:ascii="Calibri" w:hAnsi="Calibri" w:cs="Calibri"/>
          <w:b/>
          <w:i/>
          <w:highlight w:val="yellow"/>
        </w:rPr>
        <w:t xml:space="preserve">sąlygų 18.1.6 </w:t>
      </w:r>
      <w:r w:rsidRPr="007C33DF">
        <w:rPr>
          <w:rFonts w:ascii="Calibri" w:hAnsi="Calibri" w:cs="Calibri"/>
          <w:b/>
          <w:i/>
          <w:highlight w:val="yellow"/>
        </w:rPr>
        <w:t>punkte.</w:t>
      </w:r>
      <w:r w:rsidRPr="004D7507">
        <w:rPr>
          <w:rFonts w:ascii="Calibri" w:hAnsi="Calibri" w:cs="Calibri"/>
          <w:b/>
          <w:i/>
        </w:rPr>
        <w:t xml:space="preserve"> </w:t>
      </w:r>
    </w:p>
    <w:p w14:paraId="7E55948C" w14:textId="6EF57C8B" w:rsidR="00293979" w:rsidRPr="004D7507" w:rsidRDefault="00293979" w:rsidP="00293979">
      <w:pPr>
        <w:spacing w:line="240" w:lineRule="exact"/>
        <w:jc w:val="both"/>
        <w:rPr>
          <w:rFonts w:ascii="Calibri" w:hAnsi="Calibri" w:cs="Calibri"/>
          <w:i/>
          <w:u w:val="single"/>
        </w:rPr>
      </w:pPr>
      <w:r w:rsidRPr="004D7507">
        <w:rPr>
          <w:rFonts w:ascii="Calibri" w:hAnsi="Calibri" w:cs="Calibri"/>
          <w:i/>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4D7507" w:rsidRDefault="00293979" w:rsidP="00293979">
      <w:pPr>
        <w:spacing w:line="240" w:lineRule="exact"/>
        <w:jc w:val="both"/>
        <w:rPr>
          <w:rFonts w:ascii="Calibri" w:hAnsi="Calibri" w:cs="Calibri"/>
          <w:i/>
        </w:rPr>
      </w:pPr>
      <w:r w:rsidRPr="004D7507">
        <w:rPr>
          <w:rFonts w:ascii="Calibri" w:hAnsi="Calibri" w:cs="Calibri"/>
          <w:i/>
        </w:rPr>
        <w:t xml:space="preserve">Tuo atveju, kai viešajame pirkime nurodomi fiziniai asmenys (pvz. tiekėjai, tiekėjo darbuotojai, subtiekėjai ir (ar) </w:t>
      </w:r>
      <w:proofErr w:type="spellStart"/>
      <w:r w:rsidRPr="004D7507">
        <w:rPr>
          <w:rFonts w:ascii="Calibri" w:hAnsi="Calibri" w:cs="Calibri"/>
          <w:i/>
        </w:rPr>
        <w:t>kvazisubtiekėjai</w:t>
      </w:r>
      <w:proofErr w:type="spellEnd"/>
      <w:r w:rsidRPr="004D7507">
        <w:rPr>
          <w:rFonts w:ascii="Calibri" w:hAnsi="Calibri" w:cs="Calibri"/>
          <w:i/>
        </w:rPr>
        <w:t xml:space="preserve">), pateiktų asmens duomenų valdytojas yra Kauno miesto savivaldybės administracija (juridinio asmens kodas 188764867, adresas: Laisvės al. 96, LT-44251 Kaunas, tel. (8 37)  42 26 31, el. p. </w:t>
      </w:r>
      <w:proofErr w:type="spellStart"/>
      <w:r w:rsidRPr="004D7507">
        <w:rPr>
          <w:rFonts w:ascii="Calibri" w:hAnsi="Calibri" w:cs="Calibri"/>
          <w:i/>
        </w:rPr>
        <w:t>info@kaunas.lt</w:t>
      </w:r>
      <w:proofErr w:type="spellEnd"/>
      <w:r w:rsidRPr="004D7507">
        <w:rPr>
          <w:rFonts w:ascii="Calibri" w:hAnsi="Calibri" w:cs="Calibr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4D7507" w:rsidRDefault="00293979" w:rsidP="00293979">
      <w:pPr>
        <w:spacing w:line="240" w:lineRule="exact"/>
        <w:jc w:val="both"/>
        <w:rPr>
          <w:rFonts w:ascii="Calibri" w:hAnsi="Calibri" w:cs="Calibri"/>
          <w:i/>
        </w:rPr>
      </w:pPr>
      <w:r w:rsidRPr="004D7507">
        <w:rPr>
          <w:rFonts w:ascii="Calibri" w:hAnsi="Calibri" w:cs="Calibri"/>
          <w:i/>
        </w:rPr>
        <w:t xml:space="preserve">Jeigu tiekėjas viešajame pirkime pateikia fizinių asmenų – darbuotojų, subtiekėjų ir (ar) </w:t>
      </w:r>
      <w:proofErr w:type="spellStart"/>
      <w:r w:rsidRPr="004D7507">
        <w:rPr>
          <w:rFonts w:ascii="Calibri" w:hAnsi="Calibri" w:cs="Calibri"/>
          <w:i/>
        </w:rPr>
        <w:t>kvazisubtiekėjų</w:t>
      </w:r>
      <w:proofErr w:type="spellEnd"/>
      <w:r w:rsidRPr="004D7507">
        <w:rPr>
          <w:rFonts w:ascii="Calibri" w:hAnsi="Calibri" w:cs="Calibri"/>
          <w:i/>
        </w:rPr>
        <w:t xml:space="preserve"> asmens duomenis, jis juos privalo informuoti apie jų asmens duomenų pateikimą  Savivaldybės administracijai ir numatomą jų tvarkymą.</w:t>
      </w:r>
    </w:p>
    <w:p w14:paraId="19201D90" w14:textId="7B693D36" w:rsidR="00293979" w:rsidRDefault="00293979" w:rsidP="00293979">
      <w:pPr>
        <w:spacing w:line="240" w:lineRule="exact"/>
        <w:jc w:val="both"/>
        <w:rPr>
          <w:rFonts w:ascii="Calibri" w:hAnsi="Calibri" w:cs="Calibri"/>
          <w:i/>
        </w:rPr>
      </w:pPr>
      <w:r w:rsidRPr="004D7507">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4D7507">
        <w:rPr>
          <w:rFonts w:ascii="Calibri" w:hAnsi="Calibri" w:cs="Calibri"/>
          <w:i/>
        </w:rPr>
        <w:t>ada@ada.lt</w:t>
      </w:r>
      <w:proofErr w:type="spellEnd"/>
      <w:r w:rsidRPr="004D7507">
        <w:rPr>
          <w:rFonts w:ascii="Calibri" w:hAnsi="Calibri" w:cs="Calibri"/>
          <w:i/>
        </w:rPr>
        <w:t xml:space="preserve">), o taip pat pasikonsultuoti su Kauno miesto savivaldybės administracijos Asmens duomenų apsaugos pareigūnu el. p. </w:t>
      </w:r>
      <w:proofErr w:type="spellStart"/>
      <w:r w:rsidRPr="004D7507">
        <w:rPr>
          <w:rFonts w:ascii="Calibri" w:hAnsi="Calibri" w:cs="Calibri"/>
          <w:i/>
        </w:rPr>
        <w:t>dap@kaunas.lt</w:t>
      </w:r>
      <w:proofErr w:type="spellEnd"/>
      <w:r w:rsidRPr="004D7507">
        <w:rPr>
          <w:rFonts w:ascii="Calibri" w:hAnsi="Calibri" w:cs="Calibri"/>
          <w:i/>
        </w:rPr>
        <w:t xml:space="preserve">. Daugiau informacijos apie duomenų tvarkymą rasite </w:t>
      </w:r>
      <w:hyperlink r:id="rId15" w:history="1">
        <w:r w:rsidRPr="004D04C5">
          <w:rPr>
            <w:rStyle w:val="Hipersaitas"/>
            <w:rFonts w:ascii="Calibri" w:hAnsi="Calibri" w:cs="Calibri"/>
            <w:i/>
          </w:rPr>
          <w:t>www.kaunas.lt</w:t>
        </w:r>
      </w:hyperlink>
      <w:r w:rsidRPr="004D7507">
        <w:rPr>
          <w:rFonts w:ascii="Calibri" w:hAnsi="Calibri" w:cs="Calibri"/>
          <w:i/>
        </w:rPr>
        <w:t>.</w:t>
      </w:r>
    </w:p>
    <w:p w14:paraId="63CCB071" w14:textId="77777777" w:rsidR="00293979" w:rsidRDefault="00293979" w:rsidP="00293979">
      <w:pPr>
        <w:spacing w:line="240" w:lineRule="exact"/>
        <w:jc w:val="both"/>
        <w:rPr>
          <w:rFonts w:cstheme="minorHAnsi"/>
          <w:color w:val="0070C0"/>
        </w:rPr>
      </w:pPr>
    </w:p>
    <w:p w14:paraId="1A28E1BF" w14:textId="77777777" w:rsidR="00293979" w:rsidRDefault="00293979" w:rsidP="008D704D">
      <w:pPr>
        <w:pStyle w:val="Antrat2"/>
        <w:ind w:left="5103"/>
        <w:rPr>
          <w:rFonts w:asciiTheme="minorHAnsi" w:eastAsia="Calibri" w:hAnsiTheme="minorHAnsi" w:cstheme="minorHAnsi"/>
          <w:color w:val="0070C0"/>
          <w:sz w:val="21"/>
          <w:szCs w:val="21"/>
        </w:rPr>
      </w:pPr>
    </w:p>
    <w:p w14:paraId="5A0C5D21" w14:textId="77777777" w:rsidR="00293979" w:rsidRDefault="00293979" w:rsidP="008D704D">
      <w:pPr>
        <w:pStyle w:val="Antrat2"/>
        <w:ind w:left="5103"/>
        <w:rPr>
          <w:rFonts w:asciiTheme="minorHAnsi" w:eastAsia="Calibri" w:hAnsiTheme="minorHAnsi" w:cstheme="minorHAnsi"/>
          <w:color w:val="0070C0"/>
          <w:sz w:val="21"/>
          <w:szCs w:val="21"/>
        </w:rPr>
      </w:pPr>
    </w:p>
    <w:p w14:paraId="4212FD92" w14:textId="77777777" w:rsidR="00293979" w:rsidRDefault="00293979" w:rsidP="008D704D">
      <w:pPr>
        <w:pStyle w:val="Antrat2"/>
        <w:ind w:left="5103"/>
        <w:rPr>
          <w:rFonts w:asciiTheme="minorHAnsi" w:eastAsia="Calibri" w:hAnsiTheme="minorHAnsi" w:cstheme="minorHAnsi"/>
          <w:color w:val="0070C0"/>
          <w:sz w:val="21"/>
          <w:szCs w:val="21"/>
        </w:rPr>
      </w:pPr>
    </w:p>
    <w:p w14:paraId="206F0D54" w14:textId="77777777" w:rsidR="00293979" w:rsidRDefault="00293979" w:rsidP="008D704D">
      <w:pPr>
        <w:pStyle w:val="Antrat2"/>
        <w:ind w:left="5103"/>
        <w:rPr>
          <w:rFonts w:asciiTheme="minorHAnsi" w:eastAsia="Calibri" w:hAnsiTheme="minorHAnsi" w:cstheme="minorHAnsi"/>
          <w:color w:val="0070C0"/>
          <w:sz w:val="21"/>
          <w:szCs w:val="21"/>
        </w:rPr>
      </w:pPr>
    </w:p>
    <w:p w14:paraId="5FD18A9F" w14:textId="77777777" w:rsidR="00293979" w:rsidRDefault="00293979" w:rsidP="008D704D">
      <w:pPr>
        <w:pStyle w:val="Antrat2"/>
        <w:ind w:left="5103"/>
        <w:rPr>
          <w:rFonts w:asciiTheme="minorHAnsi" w:eastAsia="Calibri" w:hAnsiTheme="minorHAnsi" w:cstheme="minorHAnsi"/>
          <w:color w:val="0070C0"/>
          <w:sz w:val="21"/>
          <w:szCs w:val="21"/>
        </w:rPr>
      </w:pPr>
    </w:p>
    <w:p w14:paraId="4A0EED19" w14:textId="77777777" w:rsidR="00293979" w:rsidRDefault="00293979" w:rsidP="008D704D">
      <w:pPr>
        <w:pStyle w:val="Antrat2"/>
        <w:ind w:left="5103"/>
        <w:rPr>
          <w:rFonts w:asciiTheme="minorHAnsi" w:eastAsia="Calibri" w:hAnsiTheme="minorHAnsi" w:cstheme="minorHAnsi"/>
          <w:color w:val="0070C0"/>
          <w:sz w:val="21"/>
          <w:szCs w:val="21"/>
        </w:rPr>
      </w:pPr>
    </w:p>
    <w:p w14:paraId="0A568509" w14:textId="0BE11D08" w:rsidR="00293979" w:rsidRPr="00293979" w:rsidRDefault="00293979" w:rsidP="00293979"/>
    <w:p w14:paraId="0F18E904" w14:textId="77777777" w:rsidR="00293979" w:rsidRDefault="00293979" w:rsidP="008D704D">
      <w:pPr>
        <w:pStyle w:val="Antrat2"/>
        <w:ind w:left="5103"/>
        <w:rPr>
          <w:rFonts w:asciiTheme="minorHAnsi" w:eastAsia="Calibri" w:hAnsiTheme="minorHAnsi" w:cstheme="minorHAnsi"/>
          <w:color w:val="0070C0"/>
          <w:sz w:val="21"/>
          <w:szCs w:val="21"/>
        </w:rPr>
      </w:pPr>
    </w:p>
    <w:p w14:paraId="73F43DFB" w14:textId="43B3A6BF" w:rsidR="008D704D" w:rsidRPr="00F0499F" w:rsidRDefault="008D704D" w:rsidP="008D704D">
      <w:pPr>
        <w:pStyle w:val="Antrat2"/>
        <w:ind w:left="5103"/>
        <w:rPr>
          <w:rFonts w:asciiTheme="minorHAnsi" w:eastAsia="Calibri" w:hAnsiTheme="minorHAnsi" w:cstheme="minorHAnsi"/>
          <w:color w:val="0070C0"/>
          <w:sz w:val="21"/>
          <w:szCs w:val="21"/>
        </w:rPr>
      </w:pPr>
      <w:bookmarkStart w:id="51" w:name="_Toc18862662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rPr>
      </w:pPr>
    </w:p>
    <w:p w14:paraId="626BA16A" w14:textId="54F75A4D" w:rsidR="000E6657" w:rsidRDefault="000E6657" w:rsidP="00BE1858">
      <w:pPr>
        <w:pStyle w:val="Paantrat"/>
        <w:jc w:val="center"/>
      </w:pPr>
      <w:r w:rsidRPr="00F0499F">
        <w:t>TIEKĖJŲ PAŠALINIMO PAGRINDAI</w:t>
      </w:r>
    </w:p>
    <w:p w14:paraId="3050209A" w14:textId="271116AA" w:rsidR="000A7219" w:rsidRDefault="000A7219" w:rsidP="000A7219">
      <w:pPr>
        <w:shd w:val="clear" w:color="auto" w:fill="FFFFFF"/>
        <w:tabs>
          <w:tab w:val="left" w:pos="0"/>
        </w:tabs>
        <w:spacing w:line="252" w:lineRule="auto"/>
        <w:jc w:val="both"/>
        <w:rPr>
          <w:rFonts w:ascii="Calibri" w:hAnsi="Calibri" w:cs="Calibri"/>
          <w:b/>
        </w:rPr>
      </w:pPr>
      <w:r w:rsidRPr="001B3D70">
        <w:rPr>
          <w:rFonts w:ascii="Calibri" w:hAnsi="Calibri" w:cs="Calibri"/>
          <w:b/>
        </w:rPr>
        <w:t>Perkančioji organizacija visų pirma reikalauja tokios rūšies pažymų ir tokių dokumentinių įrodymų formų, apie kuriuos pateikta informacija Europos Komisijos informacinėje dokumentų saugykloje „e-</w:t>
      </w:r>
      <w:proofErr w:type="spellStart"/>
      <w:r w:rsidRPr="001B3D70">
        <w:rPr>
          <w:rFonts w:ascii="Calibri" w:hAnsi="Calibri" w:cs="Calibri"/>
          <w:b/>
        </w:rPr>
        <w:t>Certis</w:t>
      </w:r>
      <w:proofErr w:type="spellEnd"/>
      <w:r w:rsidRPr="001B3D70">
        <w:rPr>
          <w:rFonts w:ascii="Calibri" w:hAnsi="Calibri" w:cs="Calibr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1B3D70">
        <w:rPr>
          <w:rFonts w:ascii="Calibri" w:hAnsi="Calibri" w:cs="Calibri"/>
          <w:b/>
        </w:rPr>
        <w:t>Certis</w:t>
      </w:r>
      <w:proofErr w:type="spellEnd"/>
      <w:r w:rsidRPr="001B3D70">
        <w:rPr>
          <w:rFonts w:ascii="Calibri" w:hAnsi="Calibri" w:cs="Calibri"/>
          <w:b/>
        </w:rPr>
        <w:t xml:space="preserve">“, adresu </w:t>
      </w:r>
      <w:hyperlink r:id="rId16" w:history="1">
        <w:r w:rsidR="004869BA" w:rsidRPr="004D04C5">
          <w:rPr>
            <w:rStyle w:val="Hipersaitas"/>
            <w:rFonts w:ascii="Calibri" w:hAnsi="Calibri" w:cs="Calibri"/>
            <w:b/>
          </w:rPr>
          <w:t>https://ec.europa.eu/tools/ecertis/</w:t>
        </w:r>
      </w:hyperlink>
      <w:r w:rsidR="004869BA">
        <w:rPr>
          <w:rFonts w:ascii="Calibri" w:hAnsi="Calibri" w:cs="Calibri"/>
          <w:b/>
        </w:rPr>
        <w:t>.</w:t>
      </w:r>
    </w:p>
    <w:p w14:paraId="56E00487" w14:textId="47DF2B7B" w:rsidR="004869BA" w:rsidRDefault="004869BA" w:rsidP="009624EE">
      <w:pPr>
        <w:jc w:val="both"/>
        <w:rPr>
          <w:rFonts w:ascii="Calibri" w:hAnsi="Calibri" w:cs="Calibri"/>
        </w:rPr>
      </w:pPr>
      <w:r>
        <w:rPr>
          <w:rFonts w:ascii="Calibri" w:hAnsi="Calibri" w:cs="Calibri"/>
          <w:b/>
        </w:rPr>
        <w:t>Tuo atveju, j</w:t>
      </w:r>
      <w:r w:rsidRPr="001B3D70">
        <w:rPr>
          <w:rFonts w:ascii="Calibri" w:hAnsi="Calibri" w:cs="Calibri"/>
          <w:b/>
        </w:rPr>
        <w:t>eigu pirkimo procedūroje dalyvauja jungtinės veiklos sutarties pagrindu ūkio subjektų grupė</w:t>
      </w:r>
      <w:r w:rsidRPr="00136676">
        <w:rPr>
          <w:rFonts w:ascii="Calibri" w:hAnsi="Calibri" w:cs="Calibri"/>
        </w:rPr>
        <w:t xml:space="preserve"> </w:t>
      </w:r>
      <w:r>
        <w:rPr>
          <w:rFonts w:ascii="Calibri" w:hAnsi="Calibri" w:cs="Calibri"/>
        </w:rPr>
        <w:t>p</w:t>
      </w:r>
      <w:r w:rsidRPr="00136676">
        <w:rPr>
          <w:rFonts w:ascii="Calibri" w:hAnsi="Calibri" w:cs="Calibri"/>
        </w:rPr>
        <w:t>ašalinim</w:t>
      </w:r>
      <w:r>
        <w:rPr>
          <w:rFonts w:ascii="Calibri" w:hAnsi="Calibri" w:cs="Calibri"/>
        </w:rPr>
        <w:t>o pagrindų nebuvimo reikalavimu</w:t>
      </w:r>
      <w:r w:rsidRPr="00136676">
        <w:rPr>
          <w:rFonts w:ascii="Calibri" w:hAnsi="Calibri" w:cs="Calibri"/>
        </w:rPr>
        <w:t xml:space="preserve">s privalo atitikti kiekviena jungtinės veiklos sutarties šalis ir pateikti </w:t>
      </w:r>
      <w:r w:rsidR="009624EE">
        <w:rPr>
          <w:rFonts w:ascii="Calibri" w:hAnsi="Calibri" w:cs="Calibri"/>
          <w:bCs/>
        </w:rPr>
        <w:t xml:space="preserve">EBVPD ir </w:t>
      </w:r>
      <w:r w:rsidRPr="00136676">
        <w:rPr>
          <w:rFonts w:ascii="Calibri" w:hAnsi="Calibri" w:cs="Calibri"/>
          <w:bCs/>
        </w:rPr>
        <w:t xml:space="preserve">2.5.1.1 – 2.5.1.2 punktuose nurodytus </w:t>
      </w:r>
      <w:r>
        <w:rPr>
          <w:rFonts w:ascii="Calibri" w:hAnsi="Calibri" w:cs="Calibri"/>
        </w:rPr>
        <w:t>p</w:t>
      </w:r>
      <w:r w:rsidRPr="00136676">
        <w:rPr>
          <w:rFonts w:ascii="Calibri" w:hAnsi="Calibri" w:cs="Calibri"/>
        </w:rPr>
        <w:t xml:space="preserve">ašalinimo pagrindų </w:t>
      </w:r>
      <w:r>
        <w:rPr>
          <w:rFonts w:ascii="Calibri" w:hAnsi="Calibri" w:cs="Calibri"/>
        </w:rPr>
        <w:t>nebuvimą įrodančius doku</w:t>
      </w:r>
      <w:r w:rsidR="009624EE">
        <w:rPr>
          <w:rFonts w:ascii="Calibri" w:hAnsi="Calibri" w:cs="Calibri"/>
        </w:rPr>
        <w:t>mentus.</w:t>
      </w:r>
    </w:p>
    <w:p w14:paraId="724EBBE9" w14:textId="04D92A92" w:rsidR="004869BA" w:rsidRPr="009624EE" w:rsidRDefault="004869BA" w:rsidP="004869BA">
      <w:pPr>
        <w:jc w:val="both"/>
        <w:rPr>
          <w:rFonts w:ascii="Calibri" w:hAnsi="Calibri" w:cs="Calibri"/>
        </w:rPr>
      </w:pPr>
      <w:r>
        <w:rPr>
          <w:rFonts w:ascii="Calibri" w:hAnsi="Calibri" w:cs="Calibri"/>
          <w:b/>
        </w:rPr>
        <w:t>Tuo atveju, j</w:t>
      </w:r>
      <w:r w:rsidRPr="001B3D70">
        <w:rPr>
          <w:rFonts w:ascii="Calibri" w:hAnsi="Calibri" w:cs="Calibri"/>
          <w:b/>
        </w:rPr>
        <w:t xml:space="preserve">eigu pirkimo procedūroje </w:t>
      </w:r>
      <w:r>
        <w:rPr>
          <w:rFonts w:ascii="Calibri" w:hAnsi="Calibri" w:cs="Calibri"/>
          <w:b/>
        </w:rPr>
        <w:t>t</w:t>
      </w:r>
      <w:r w:rsidRPr="001B3D70">
        <w:rPr>
          <w:rFonts w:ascii="Calibri" w:hAnsi="Calibri" w:cs="Calibri"/>
          <w:b/>
        </w:rPr>
        <w:t xml:space="preserve">iekėjas </w:t>
      </w:r>
      <w:r>
        <w:rPr>
          <w:rFonts w:ascii="Calibri" w:hAnsi="Calibri" w:cs="Calibri"/>
          <w:b/>
        </w:rPr>
        <w:t>pasitelkia</w:t>
      </w:r>
      <w:r w:rsidRPr="001B3D70">
        <w:rPr>
          <w:rFonts w:ascii="Calibri" w:hAnsi="Calibri" w:cs="Calibri"/>
          <w:b/>
        </w:rPr>
        <w:t xml:space="preserve"> ūkio subjektus, kurių </w:t>
      </w:r>
      <w:proofErr w:type="spellStart"/>
      <w:r w:rsidRPr="001B3D70">
        <w:rPr>
          <w:rFonts w:ascii="Calibri" w:hAnsi="Calibri" w:cs="Calibri"/>
          <w:b/>
        </w:rPr>
        <w:t>pajėgumais</w:t>
      </w:r>
      <w:proofErr w:type="spellEnd"/>
      <w:r w:rsidRPr="001B3D70">
        <w:rPr>
          <w:rFonts w:ascii="Calibri" w:hAnsi="Calibri" w:cs="Calibri"/>
          <w:b/>
        </w:rPr>
        <w:t xml:space="preserve"> tiekėjas remiasi</w:t>
      </w:r>
      <w:r>
        <w:rPr>
          <w:rFonts w:ascii="Calibri" w:hAnsi="Calibri" w:cs="Calibri"/>
        </w:rPr>
        <w:t xml:space="preserve"> savo įsipareigojimams vykdyti,  pasitelkti ū</w:t>
      </w:r>
      <w:r w:rsidRPr="001B3D70">
        <w:rPr>
          <w:rFonts w:ascii="Calibri" w:hAnsi="Calibri" w:cs="Calibri"/>
        </w:rPr>
        <w:t xml:space="preserve">kio subjektai, kurių </w:t>
      </w:r>
      <w:proofErr w:type="spellStart"/>
      <w:r w:rsidRPr="001B3D70">
        <w:rPr>
          <w:rFonts w:ascii="Calibri" w:hAnsi="Calibri" w:cs="Calibri"/>
        </w:rPr>
        <w:t>pajėgumais</w:t>
      </w:r>
      <w:proofErr w:type="spellEnd"/>
      <w:r w:rsidRPr="001B3D70">
        <w:rPr>
          <w:rFonts w:ascii="Calibri" w:hAnsi="Calibri" w:cs="Calibri"/>
        </w:rPr>
        <w:t xml:space="preserve"> remia</w:t>
      </w:r>
      <w:r>
        <w:rPr>
          <w:rFonts w:ascii="Calibri" w:hAnsi="Calibri" w:cs="Calibri"/>
        </w:rPr>
        <w:t>masi, privalo atitikti p</w:t>
      </w:r>
      <w:r w:rsidRPr="001B3D70">
        <w:rPr>
          <w:rFonts w:ascii="Calibri" w:hAnsi="Calibri" w:cs="Calibri"/>
        </w:rPr>
        <w:t>ašalinimo pagrindų nebuvimo rei</w:t>
      </w:r>
      <w:r>
        <w:rPr>
          <w:rFonts w:ascii="Calibri" w:hAnsi="Calibri" w:cs="Calibri"/>
        </w:rPr>
        <w:t xml:space="preserve">kalavimus, ir tiekėjas privalo pateikti </w:t>
      </w:r>
      <w:r w:rsidRPr="004869BA">
        <w:rPr>
          <w:rFonts w:ascii="Calibri" w:hAnsi="Calibri" w:cs="Calibri"/>
          <w:bCs/>
        </w:rPr>
        <w:t xml:space="preserve">ūkio subjekto, kurio </w:t>
      </w:r>
      <w:proofErr w:type="spellStart"/>
      <w:r w:rsidRPr="004869BA">
        <w:rPr>
          <w:rFonts w:ascii="Calibri" w:hAnsi="Calibri" w:cs="Calibri"/>
          <w:bCs/>
        </w:rPr>
        <w:t>pajėgumais</w:t>
      </w:r>
      <w:proofErr w:type="spellEnd"/>
      <w:r w:rsidRPr="004869BA">
        <w:rPr>
          <w:rFonts w:ascii="Calibri" w:hAnsi="Calibri" w:cs="Calibri"/>
          <w:bCs/>
        </w:rPr>
        <w:t xml:space="preserve"> tiekėjas remiasi, išskyrus </w:t>
      </w:r>
      <w:proofErr w:type="spellStart"/>
      <w:r w:rsidRPr="004869BA">
        <w:rPr>
          <w:rFonts w:ascii="Calibri" w:hAnsi="Calibri" w:cs="Calibri"/>
          <w:bCs/>
        </w:rPr>
        <w:t>kvazisubtiekėjo</w:t>
      </w:r>
      <w:proofErr w:type="spellEnd"/>
      <w:r w:rsidRPr="004869BA">
        <w:rPr>
          <w:rFonts w:ascii="Calibri" w:hAnsi="Calibri" w:cs="Calibri"/>
          <w:bCs/>
        </w:rPr>
        <w:t xml:space="preserve">, </w:t>
      </w:r>
      <w:r w:rsidRPr="004869BA">
        <w:rPr>
          <w:rFonts w:ascii="Calibri" w:hAnsi="Calibri" w:cs="Calibri"/>
        </w:rPr>
        <w:t xml:space="preserve"> </w:t>
      </w:r>
      <w:r w:rsidR="009624EE">
        <w:rPr>
          <w:rFonts w:ascii="Calibri" w:hAnsi="Calibri" w:cs="Calibri"/>
          <w:bCs/>
        </w:rPr>
        <w:t xml:space="preserve">EBVPD ir </w:t>
      </w:r>
      <w:r w:rsidR="009624EE" w:rsidRPr="00136676">
        <w:rPr>
          <w:rFonts w:ascii="Calibri" w:hAnsi="Calibri" w:cs="Calibri"/>
          <w:bCs/>
        </w:rPr>
        <w:t xml:space="preserve">2.5.1.1 – 2.5.1.2 punktuose nurodytus </w:t>
      </w:r>
      <w:r w:rsidR="009624EE">
        <w:rPr>
          <w:rFonts w:ascii="Calibri" w:hAnsi="Calibri" w:cs="Calibri"/>
        </w:rPr>
        <w:t>p</w:t>
      </w:r>
      <w:r w:rsidR="009624EE" w:rsidRPr="00136676">
        <w:rPr>
          <w:rFonts w:ascii="Calibri" w:hAnsi="Calibri" w:cs="Calibri"/>
        </w:rPr>
        <w:t xml:space="preserve">ašalinimo pagrindų </w:t>
      </w:r>
      <w:r w:rsidR="009624EE">
        <w:rPr>
          <w:rFonts w:ascii="Calibri" w:hAnsi="Calibri" w:cs="Calibri"/>
        </w:rPr>
        <w:t>nebuvimą įrodančius dokumentus.</w:t>
      </w:r>
    </w:p>
    <w:p w14:paraId="60F98670" w14:textId="57120DDD" w:rsidR="004869BA" w:rsidRPr="009624EE" w:rsidRDefault="009624EE" w:rsidP="004869BA">
      <w:pPr>
        <w:jc w:val="both"/>
        <w:rPr>
          <w:rFonts w:ascii="Calibri" w:hAnsi="Calibri" w:cs="Calibri"/>
          <w:b/>
        </w:rPr>
      </w:pPr>
      <w:r w:rsidRPr="009624EE">
        <w:rPr>
          <w:rFonts w:ascii="Calibri" w:hAnsi="Calibri" w:cs="Calibri"/>
          <w:b/>
        </w:rPr>
        <w:t xml:space="preserve">Pašalinimo pagrindų nebuvimą įrodančius dokumentus </w:t>
      </w:r>
      <w:r w:rsidR="004869BA" w:rsidRPr="009624EE">
        <w:rPr>
          <w:rFonts w:ascii="Calibri" w:hAnsi="Calibri" w:cs="Calibri"/>
          <w:b/>
        </w:rPr>
        <w:t>bus reikalaujama tik iš to tiekėjo, kurio pasiūlymas pagal vertinimo rezultatus galės būti nustatytas laimėjusiu</w:t>
      </w:r>
    </w:p>
    <w:p w14:paraId="4C0453FE" w14:textId="09E37AA3" w:rsidR="004869BA" w:rsidRPr="000A7219" w:rsidRDefault="004869BA" w:rsidP="000A7219">
      <w:pPr>
        <w:shd w:val="clear" w:color="auto" w:fill="FFFFFF"/>
        <w:tabs>
          <w:tab w:val="left" w:pos="0"/>
        </w:tabs>
        <w:spacing w:line="252" w:lineRule="auto"/>
        <w:jc w:val="both"/>
        <w:rPr>
          <w:rFonts w:ascii="Calibri" w:hAnsi="Calibri" w:cs="Calibr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1B3D70" w14:paraId="51FA743E" w14:textId="77777777" w:rsidTr="004869BA">
        <w:tc>
          <w:tcPr>
            <w:tcW w:w="3279" w:type="dxa"/>
            <w:tcMar>
              <w:top w:w="0" w:type="dxa"/>
              <w:left w:w="108" w:type="dxa"/>
              <w:bottom w:w="0" w:type="dxa"/>
              <w:right w:w="108" w:type="dxa"/>
            </w:tcMar>
            <w:hideMark/>
          </w:tcPr>
          <w:p w14:paraId="1AA730C8" w14:textId="77777777" w:rsidR="000A7219" w:rsidRPr="001B3D70" w:rsidRDefault="000A7219" w:rsidP="004869BA">
            <w:pPr>
              <w:spacing w:line="300" w:lineRule="atLeast"/>
              <w:jc w:val="center"/>
              <w:rPr>
                <w:rFonts w:ascii="Calibri" w:hAnsi="Calibri" w:cs="Calibri"/>
                <w:b/>
              </w:rPr>
            </w:pPr>
            <w:r w:rsidRPr="001B3D70">
              <w:rPr>
                <w:rFonts w:ascii="Calibri" w:hAnsi="Calibri" w:cs="Calibri"/>
                <w:b/>
              </w:rPr>
              <w:t>Tiekėjo pašalinimo pagrindų ar kvalifikacijos reikalavimų pavadinimas</w:t>
            </w:r>
          </w:p>
        </w:tc>
        <w:tc>
          <w:tcPr>
            <w:tcW w:w="1375" w:type="dxa"/>
            <w:vMerge w:val="restart"/>
            <w:tcMar>
              <w:top w:w="0" w:type="dxa"/>
              <w:left w:w="108" w:type="dxa"/>
              <w:bottom w:w="0" w:type="dxa"/>
              <w:right w:w="108" w:type="dxa"/>
            </w:tcMar>
            <w:hideMark/>
          </w:tcPr>
          <w:p w14:paraId="1B072128" w14:textId="6A3A22E9" w:rsidR="000A7219" w:rsidRPr="001B3D70" w:rsidRDefault="000A7219" w:rsidP="004869BA">
            <w:pPr>
              <w:keepNext/>
              <w:spacing w:line="300" w:lineRule="atLeast"/>
              <w:ind w:left="-105"/>
              <w:jc w:val="center"/>
              <w:outlineLvl w:val="2"/>
              <w:rPr>
                <w:rFonts w:ascii="Calibri" w:hAnsi="Calibri" w:cs="Calibri"/>
                <w:b/>
              </w:rPr>
            </w:pPr>
            <w:bookmarkStart w:id="52" w:name="_Toc188626621"/>
            <w:r w:rsidRPr="001B3D70">
              <w:rPr>
                <w:rFonts w:ascii="Calibri" w:hAnsi="Calibri" w:cs="Calibri"/>
                <w:b/>
              </w:rPr>
              <w:t>VPĮ straipsnis, dalis, punktas bei EBVPD formos dalis pildymui</w:t>
            </w:r>
            <w:bookmarkEnd w:id="52"/>
          </w:p>
        </w:tc>
        <w:tc>
          <w:tcPr>
            <w:tcW w:w="5265" w:type="dxa"/>
            <w:tcMar>
              <w:top w:w="0" w:type="dxa"/>
              <w:left w:w="108" w:type="dxa"/>
              <w:bottom w:w="0" w:type="dxa"/>
              <w:right w:w="108" w:type="dxa"/>
            </w:tcMar>
            <w:hideMark/>
          </w:tcPr>
          <w:p w14:paraId="7B8FAD5B" w14:textId="2A17CC63" w:rsidR="000A7219" w:rsidRPr="001B3D70" w:rsidRDefault="000A7219" w:rsidP="004869BA">
            <w:pPr>
              <w:keepNext/>
              <w:spacing w:line="300" w:lineRule="atLeast"/>
              <w:ind w:left="-110"/>
              <w:jc w:val="center"/>
              <w:outlineLvl w:val="2"/>
              <w:rPr>
                <w:rFonts w:ascii="Calibri" w:hAnsi="Calibri" w:cs="Calibri"/>
                <w:b/>
              </w:rPr>
            </w:pPr>
            <w:bookmarkStart w:id="53" w:name="_Toc188626622"/>
            <w:r w:rsidRPr="001B3D70">
              <w:rPr>
                <w:rFonts w:ascii="Calibri" w:hAnsi="Calibri" w:cs="Calibri"/>
                <w:b/>
              </w:rPr>
              <w:t>Dokumentai, kuriuos tiekėjas turi pateikti, siekiant įrodyti jo pašalinimo pagrindų nebuvimą ar atitiktį kvalifikacijos reikalavimams</w:t>
            </w:r>
            <w:bookmarkEnd w:id="53"/>
          </w:p>
        </w:tc>
      </w:tr>
      <w:tr w:rsidR="000A7219" w:rsidRPr="001B3D70" w14:paraId="0278B1EB" w14:textId="77777777" w:rsidTr="004869BA">
        <w:tc>
          <w:tcPr>
            <w:tcW w:w="3279" w:type="dxa"/>
            <w:tcMar>
              <w:top w:w="0" w:type="dxa"/>
              <w:left w:w="108" w:type="dxa"/>
              <w:bottom w:w="0" w:type="dxa"/>
              <w:right w:w="108" w:type="dxa"/>
            </w:tcMar>
            <w:hideMark/>
          </w:tcPr>
          <w:p w14:paraId="104A55DA" w14:textId="77777777" w:rsidR="000A7219" w:rsidRPr="001B3D70" w:rsidRDefault="000A7219" w:rsidP="004869BA">
            <w:pPr>
              <w:spacing w:line="300" w:lineRule="atLeast"/>
              <w:ind w:hanging="108"/>
              <w:jc w:val="both"/>
              <w:rPr>
                <w:rFonts w:ascii="Calibri" w:hAnsi="Calibri" w:cs="Calibri"/>
                <w:b/>
                <w:bCs/>
              </w:rPr>
            </w:pPr>
            <w:r w:rsidRPr="001B3D70">
              <w:rPr>
                <w:rFonts w:ascii="Calibri" w:hAnsi="Calibri" w:cs="Calibri"/>
                <w:b/>
              </w:rPr>
              <w:t xml:space="preserve">2.5.1. Pašalinimo pagrindai </w:t>
            </w:r>
          </w:p>
        </w:tc>
        <w:tc>
          <w:tcPr>
            <w:tcW w:w="1375" w:type="dxa"/>
            <w:vMerge/>
            <w:hideMark/>
          </w:tcPr>
          <w:p w14:paraId="0ECC522F" w14:textId="77777777" w:rsidR="000A7219" w:rsidRPr="001B3D70" w:rsidRDefault="000A7219" w:rsidP="004869BA">
            <w:pPr>
              <w:spacing w:line="300" w:lineRule="atLeast"/>
              <w:rPr>
                <w:rFonts w:ascii="Calibri" w:hAnsi="Calibri" w:cs="Calibri"/>
                <w:b/>
                <w:bCs/>
              </w:rPr>
            </w:pPr>
          </w:p>
        </w:tc>
        <w:tc>
          <w:tcPr>
            <w:tcW w:w="5265" w:type="dxa"/>
            <w:tcMar>
              <w:top w:w="0" w:type="dxa"/>
              <w:left w:w="108" w:type="dxa"/>
              <w:bottom w:w="0" w:type="dxa"/>
              <w:right w:w="108" w:type="dxa"/>
            </w:tcMar>
            <w:hideMark/>
          </w:tcPr>
          <w:p w14:paraId="4F797B36" w14:textId="77777777" w:rsidR="000A7219" w:rsidRPr="001B3D70" w:rsidRDefault="000A7219" w:rsidP="004869BA">
            <w:pPr>
              <w:spacing w:line="300" w:lineRule="atLeast"/>
              <w:jc w:val="both"/>
              <w:rPr>
                <w:rFonts w:ascii="Calibri" w:hAnsi="Calibri" w:cs="Calibri"/>
                <w:b/>
                <w:bCs/>
              </w:rPr>
            </w:pPr>
            <w:r w:rsidRPr="001B3D70">
              <w:rPr>
                <w:rFonts w:ascii="Calibri" w:hAnsi="Calibri" w:cs="Calibri"/>
                <w:b/>
              </w:rPr>
              <w:t>Dokumentai, kuriuos tiekėjas turi pateikti, siekiant įrodyti jo pašalinimo pagrindų nebuvimą</w:t>
            </w:r>
          </w:p>
        </w:tc>
      </w:tr>
      <w:tr w:rsidR="000A7219" w:rsidRPr="001B3D70" w14:paraId="171FB4BE" w14:textId="77777777" w:rsidTr="004869BA">
        <w:tc>
          <w:tcPr>
            <w:tcW w:w="3279" w:type="dxa"/>
            <w:tcMar>
              <w:top w:w="0" w:type="dxa"/>
              <w:left w:w="108" w:type="dxa"/>
              <w:bottom w:w="0" w:type="dxa"/>
              <w:right w:w="108" w:type="dxa"/>
            </w:tcMar>
          </w:tcPr>
          <w:p w14:paraId="6B4E3C0A"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b/>
                <w:color w:val="000000"/>
                <w:bdr w:val="none" w:sz="0" w:space="0" w:color="auto" w:frame="1"/>
              </w:rPr>
              <w:t>2.5.1.1.</w:t>
            </w:r>
            <w:r w:rsidRPr="001B3D70">
              <w:rPr>
                <w:rFonts w:ascii="Calibri" w:hAnsi="Calibri" w:cs="Calibr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bCs/>
                <w:color w:val="000000"/>
                <w:bdr w:val="none" w:sz="0" w:space="0" w:color="auto" w:frame="1"/>
              </w:rPr>
              <w:t>1) dalyvavimą nusikalstamame susivienijime, jo organizavimą ar vadovavimą jam;</w:t>
            </w:r>
          </w:p>
          <w:p w14:paraId="5CC7DC35"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bCs/>
                <w:color w:val="000000"/>
                <w:bdr w:val="none" w:sz="0" w:space="0" w:color="auto" w:frame="1"/>
              </w:rPr>
              <w:t>2) kyšininkavimą, prekybą poveikiu, papirkimą;</w:t>
            </w:r>
          </w:p>
          <w:p w14:paraId="7A57BE5C"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bCs/>
                <w:color w:val="000000"/>
                <w:bdr w:val="none" w:sz="0" w:space="0" w:color="auto" w:frame="1"/>
              </w:rPr>
              <w:t>4) nusikalstamą bankrotą;</w:t>
            </w:r>
          </w:p>
          <w:p w14:paraId="02762631"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bCs/>
                <w:color w:val="000000"/>
                <w:bdr w:val="none" w:sz="0" w:space="0" w:color="auto" w:frame="1"/>
              </w:rPr>
              <w:t>5) teroristinį ir su teroristine veikla susijusį nusikaltimą;</w:t>
            </w:r>
          </w:p>
          <w:p w14:paraId="09A3D29D"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bCs/>
                <w:color w:val="000000"/>
                <w:bdr w:val="none" w:sz="0" w:space="0" w:color="auto" w:frame="1"/>
              </w:rPr>
              <w:t>6) nusikalstamu būdu gauto turto legalizavimą;</w:t>
            </w:r>
          </w:p>
          <w:p w14:paraId="6CD375FA"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bCs/>
                <w:color w:val="000000"/>
                <w:bdr w:val="none" w:sz="0" w:space="0" w:color="auto" w:frame="1"/>
              </w:rPr>
              <w:t>7) prekybą žmonėmis, vaiko pirkimą arba pardavimą;</w:t>
            </w:r>
          </w:p>
          <w:p w14:paraId="0761D759"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1B3D70" w:rsidRDefault="000A7219" w:rsidP="004869BA">
            <w:pPr>
              <w:spacing w:line="300" w:lineRule="atLeast"/>
              <w:jc w:val="both"/>
              <w:rPr>
                <w:rFonts w:ascii="Calibri" w:hAnsi="Calibri" w:cs="Calibri"/>
                <w:b/>
                <w:bCs/>
                <w:color w:val="000000"/>
                <w:bdr w:val="none" w:sz="0" w:space="0" w:color="auto" w:frame="1"/>
              </w:rPr>
            </w:pPr>
          </w:p>
          <w:p w14:paraId="42A35DF0"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bCs/>
                <w:color w:val="000000"/>
                <w:bdr w:val="none" w:sz="0" w:space="0" w:color="auto" w:frame="1"/>
              </w:rPr>
              <w:t>Laikoma, kad tiekėjas arba jo atsakingas asmuo nuteistas už aukščiau nurodytą nusikalstamą veiką, kai dėl:</w:t>
            </w:r>
          </w:p>
          <w:p w14:paraId="1057A379" w14:textId="77777777" w:rsidR="000A7219" w:rsidRPr="001B3D70" w:rsidRDefault="000A7219" w:rsidP="004869BA">
            <w:pPr>
              <w:spacing w:line="300" w:lineRule="atLeast"/>
              <w:jc w:val="both"/>
              <w:rPr>
                <w:rFonts w:ascii="Calibri" w:hAnsi="Calibri" w:cs="Calibri"/>
                <w:bCs/>
                <w:color w:val="000000"/>
                <w:bdr w:val="none" w:sz="0" w:space="0" w:color="auto" w:frame="1"/>
              </w:rPr>
            </w:pPr>
            <w:r w:rsidRPr="001B3D70">
              <w:rPr>
                <w:rFonts w:ascii="Calibri" w:hAnsi="Calibri" w:cs="Calibr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1B3D70" w:rsidRDefault="000A7219" w:rsidP="004869BA">
            <w:pPr>
              <w:spacing w:line="300" w:lineRule="atLeast"/>
              <w:jc w:val="both"/>
              <w:rPr>
                <w:rFonts w:ascii="Calibri" w:hAnsi="Calibri" w:cs="Calibri"/>
                <w:b/>
                <w:bCs/>
                <w:color w:val="000000"/>
                <w:bdr w:val="none" w:sz="0" w:space="0" w:color="auto" w:frame="1"/>
              </w:rPr>
            </w:pPr>
          </w:p>
          <w:p w14:paraId="2C34C598"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1B3D70" w:rsidRDefault="000A7219" w:rsidP="004869BA">
            <w:pPr>
              <w:pBdr>
                <w:top w:val="nil"/>
                <w:left w:val="nil"/>
                <w:bottom w:val="nil"/>
                <w:right w:val="nil"/>
                <w:between w:val="nil"/>
                <w:bar w:val="nil"/>
              </w:pBdr>
              <w:suppressAutoHyphens/>
              <w:spacing w:line="300" w:lineRule="atLeast"/>
              <w:jc w:val="both"/>
              <w:rPr>
                <w:rFonts w:ascii="Calibri" w:hAnsi="Calibri" w:cs="Calibri"/>
                <w:b/>
              </w:rPr>
            </w:pPr>
            <w:r w:rsidRPr="001B3D70">
              <w:rPr>
                <w:rFonts w:ascii="Calibri" w:hAnsi="Calibri" w:cs="Calibr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1B3D70" w:rsidRDefault="000A7219" w:rsidP="004869BA">
            <w:pPr>
              <w:spacing w:line="300" w:lineRule="atLeast"/>
              <w:ind w:left="37"/>
              <w:jc w:val="both"/>
              <w:rPr>
                <w:rFonts w:ascii="Calibri" w:hAnsi="Calibri" w:cs="Calibri"/>
                <w:b/>
              </w:rPr>
            </w:pPr>
            <w:r w:rsidRPr="001B3D70">
              <w:rPr>
                <w:rFonts w:ascii="Calibri" w:hAnsi="Calibri" w:cs="Calibri"/>
                <w:b/>
              </w:rPr>
              <w:t>VPĮ 46 straipsnio 1 dalis</w:t>
            </w:r>
          </w:p>
          <w:p w14:paraId="6DA99FC5" w14:textId="77777777" w:rsidR="000A7219" w:rsidRPr="001B3D70" w:rsidRDefault="000A7219" w:rsidP="004869BA">
            <w:pPr>
              <w:spacing w:line="300" w:lineRule="atLeast"/>
              <w:ind w:left="37"/>
              <w:jc w:val="both"/>
              <w:rPr>
                <w:rFonts w:ascii="Calibri" w:hAnsi="Calibri" w:cs="Calibri"/>
                <w:b/>
              </w:rPr>
            </w:pPr>
          </w:p>
          <w:p w14:paraId="1F633644" w14:textId="77777777" w:rsidR="000A7219" w:rsidRPr="001B3D70" w:rsidRDefault="000A7219" w:rsidP="004869BA">
            <w:pPr>
              <w:spacing w:line="300" w:lineRule="atLeast"/>
              <w:ind w:left="37"/>
              <w:jc w:val="both"/>
              <w:rPr>
                <w:rFonts w:ascii="Calibri" w:hAnsi="Calibri" w:cs="Calibri"/>
              </w:rPr>
            </w:pPr>
            <w:r w:rsidRPr="001B3D70">
              <w:rPr>
                <w:rFonts w:ascii="Calibri" w:hAnsi="Calibri" w:cs="Calibri"/>
              </w:rPr>
              <w:t>EBVPD III dalies A1-A6 punktai</w:t>
            </w:r>
          </w:p>
          <w:p w14:paraId="3C257F2F" w14:textId="77777777" w:rsidR="000A7219" w:rsidRPr="001B3D70" w:rsidRDefault="000A7219" w:rsidP="004869BA">
            <w:pPr>
              <w:spacing w:line="300" w:lineRule="atLeast"/>
              <w:ind w:left="37"/>
              <w:rPr>
                <w:rFonts w:ascii="Calibri" w:hAnsi="Calibri" w:cs="Calibri"/>
              </w:rPr>
            </w:pPr>
            <w:r w:rsidRPr="001B3D70">
              <w:rPr>
                <w:rFonts w:ascii="Calibri" w:hAnsi="Calibri" w:cs="Calibri"/>
              </w:rPr>
              <w:t>EBVPD III dalies D1 punktas</w:t>
            </w:r>
          </w:p>
        </w:tc>
        <w:tc>
          <w:tcPr>
            <w:tcW w:w="5265" w:type="dxa"/>
            <w:tcMar>
              <w:top w:w="0" w:type="dxa"/>
              <w:left w:w="108" w:type="dxa"/>
              <w:bottom w:w="0" w:type="dxa"/>
              <w:right w:w="108" w:type="dxa"/>
            </w:tcMar>
          </w:tcPr>
          <w:p w14:paraId="058CF58F"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Iš Lietuvoje įsteigtų subjektų reikalaujama:</w:t>
            </w:r>
          </w:p>
          <w:p w14:paraId="0BB52D5E" w14:textId="77777777" w:rsidR="000A7219" w:rsidRPr="001B3D70" w:rsidRDefault="000A7219" w:rsidP="000A7219">
            <w:pPr>
              <w:numPr>
                <w:ilvl w:val="0"/>
                <w:numId w:val="22"/>
              </w:numPr>
              <w:spacing w:line="300" w:lineRule="atLeast"/>
              <w:ind w:left="314"/>
              <w:jc w:val="both"/>
              <w:rPr>
                <w:rFonts w:ascii="Calibri" w:hAnsi="Calibri" w:cs="Calibri"/>
                <w:b/>
                <w:bCs/>
                <w:color w:val="000000"/>
                <w:bdr w:val="none" w:sz="0" w:space="0" w:color="auto" w:frame="1"/>
              </w:rPr>
            </w:pPr>
            <w:r w:rsidRPr="001B3D70">
              <w:rPr>
                <w:rFonts w:ascii="Calibri" w:hAnsi="Calibri" w:cs="Calibri"/>
                <w:color w:val="000000"/>
                <w:bdr w:val="none" w:sz="0" w:space="0" w:color="auto" w:frame="1"/>
              </w:rPr>
              <w:t>išrašo iš teismo sprendimo arba</w:t>
            </w:r>
          </w:p>
          <w:p w14:paraId="409A2E63" w14:textId="77777777" w:rsidR="000A7219" w:rsidRPr="001B3D70" w:rsidRDefault="000A7219" w:rsidP="000A7219">
            <w:pPr>
              <w:numPr>
                <w:ilvl w:val="0"/>
                <w:numId w:val="22"/>
              </w:numPr>
              <w:spacing w:line="300" w:lineRule="atLeast"/>
              <w:ind w:left="314"/>
              <w:jc w:val="both"/>
              <w:rPr>
                <w:rFonts w:ascii="Calibri" w:hAnsi="Calibri" w:cs="Calibri"/>
                <w:b/>
                <w:bCs/>
                <w:color w:val="000000"/>
                <w:bdr w:val="none" w:sz="0" w:space="0" w:color="auto" w:frame="1"/>
              </w:rPr>
            </w:pPr>
            <w:r w:rsidRPr="001B3D70">
              <w:rPr>
                <w:rFonts w:ascii="Calibri" w:hAnsi="Calibri" w:cs="Calibri"/>
                <w:color w:val="000000"/>
                <w:bdr w:val="none" w:sz="0" w:space="0" w:color="auto" w:frame="1"/>
              </w:rPr>
              <w:t>Informatikos ir ryšių departamento prie Vidaus reikalų ministerijos pažymos, arba</w:t>
            </w:r>
          </w:p>
          <w:p w14:paraId="75F2717D" w14:textId="77777777" w:rsidR="000A7219" w:rsidRPr="001B3D70" w:rsidRDefault="000A7219" w:rsidP="000A7219">
            <w:pPr>
              <w:numPr>
                <w:ilvl w:val="0"/>
                <w:numId w:val="22"/>
              </w:numPr>
              <w:spacing w:line="300" w:lineRule="atLeast"/>
              <w:ind w:left="314"/>
              <w:jc w:val="both"/>
              <w:rPr>
                <w:rFonts w:ascii="Calibri" w:hAnsi="Calibri" w:cs="Calibri"/>
                <w:b/>
                <w:bCs/>
                <w:color w:val="000000"/>
                <w:bdr w:val="none" w:sz="0" w:space="0" w:color="auto" w:frame="1"/>
              </w:rPr>
            </w:pPr>
            <w:r w:rsidRPr="001B3D70">
              <w:rPr>
                <w:rFonts w:ascii="Calibri" w:hAnsi="Calibri" w:cs="Calibr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1B3D70" w:rsidRDefault="000A7219" w:rsidP="004869BA">
            <w:pPr>
              <w:spacing w:line="300" w:lineRule="atLeast"/>
              <w:jc w:val="both"/>
              <w:rPr>
                <w:rFonts w:ascii="Calibri" w:hAnsi="Calibri" w:cs="Calibri"/>
                <w:color w:val="000000"/>
                <w:bdr w:val="none" w:sz="0" w:space="0" w:color="auto" w:frame="1"/>
              </w:rPr>
            </w:pPr>
          </w:p>
          <w:p w14:paraId="13EA18B6"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Iš ne Lietuvoje įsteigtų subjektų reikalaujama:</w:t>
            </w:r>
          </w:p>
          <w:p w14:paraId="16C2C813" w14:textId="77777777" w:rsidR="000A7219" w:rsidRPr="001B3D70" w:rsidRDefault="000A7219" w:rsidP="000A7219">
            <w:pPr>
              <w:numPr>
                <w:ilvl w:val="0"/>
                <w:numId w:val="22"/>
              </w:numPr>
              <w:spacing w:line="300" w:lineRule="atLeast"/>
              <w:ind w:left="314"/>
              <w:jc w:val="both"/>
              <w:rPr>
                <w:rFonts w:ascii="Calibri" w:hAnsi="Calibri" w:cs="Calibri"/>
                <w:b/>
                <w:bCs/>
                <w:color w:val="000000"/>
                <w:bdr w:val="none" w:sz="0" w:space="0" w:color="auto" w:frame="1"/>
              </w:rPr>
            </w:pPr>
            <w:r w:rsidRPr="001B3D70">
              <w:rPr>
                <w:rFonts w:ascii="Calibri" w:hAnsi="Calibri" w:cs="Calibri"/>
                <w:color w:val="000000"/>
                <w:bdr w:val="none" w:sz="0" w:space="0" w:color="auto" w:frame="1"/>
              </w:rPr>
              <w:t>atitinkamos užsienio šalies institucijos dokumento</w:t>
            </w:r>
            <w:r w:rsidRPr="001B3D70">
              <w:rPr>
                <w:rFonts w:ascii="Calibri" w:hAnsi="Calibri" w:cs="Calibri"/>
                <w:color w:val="000000"/>
                <w:bdr w:val="none" w:sz="0" w:space="0" w:color="auto" w:frame="1"/>
                <w:vertAlign w:val="superscript"/>
              </w:rPr>
              <w:footnoteReference w:id="2"/>
            </w:r>
            <w:r w:rsidRPr="001B3D70">
              <w:rPr>
                <w:rFonts w:ascii="Calibri" w:hAnsi="Calibri" w:cs="Calibri"/>
                <w:color w:val="000000"/>
                <w:bdr w:val="none" w:sz="0" w:space="0" w:color="auto" w:frame="1"/>
              </w:rPr>
              <w:t>.</w:t>
            </w:r>
          </w:p>
          <w:p w14:paraId="49823F18" w14:textId="77777777" w:rsidR="000A7219" w:rsidRPr="001B3D70" w:rsidRDefault="000A7219" w:rsidP="004869BA">
            <w:pPr>
              <w:spacing w:line="300" w:lineRule="atLeast"/>
              <w:jc w:val="both"/>
              <w:rPr>
                <w:rFonts w:ascii="Calibri" w:hAnsi="Calibri" w:cs="Calibri"/>
                <w:color w:val="000000"/>
                <w:bdr w:val="none" w:sz="0" w:space="0" w:color="auto" w:frame="1"/>
              </w:rPr>
            </w:pPr>
          </w:p>
          <w:p w14:paraId="24BB4C6B" w14:textId="77777777" w:rsidR="000A7219" w:rsidRPr="001B3D70" w:rsidRDefault="000A7219" w:rsidP="004869BA">
            <w:pPr>
              <w:spacing w:line="300" w:lineRule="atLeast"/>
              <w:jc w:val="both"/>
              <w:rPr>
                <w:rFonts w:ascii="Calibri" w:hAnsi="Calibri" w:cs="Calibri"/>
                <w:color w:val="7030A0"/>
                <w:bdr w:val="none" w:sz="0" w:space="0" w:color="auto" w:frame="1"/>
              </w:rPr>
            </w:pPr>
            <w:r w:rsidRPr="001B3D70">
              <w:rPr>
                <w:rFonts w:ascii="Calibri" w:hAnsi="Calibri" w:cs="Calibri"/>
                <w:color w:val="000000"/>
                <w:bdr w:val="none" w:sz="0" w:space="0" w:color="auto" w:frame="1"/>
              </w:rPr>
              <w:t xml:space="preserve">Nurodyti dokumentai turi būti išduoti ne anksčiau kaip </w:t>
            </w:r>
            <w:r w:rsidRPr="001B3D70">
              <w:rPr>
                <w:rFonts w:ascii="Calibri" w:hAnsi="Calibri" w:cs="Calibri"/>
                <w:color w:val="00B050"/>
                <w:bdr w:val="none" w:sz="0" w:space="0" w:color="auto" w:frame="1"/>
              </w:rPr>
              <w:t xml:space="preserve">180 dienų </w:t>
            </w:r>
            <w:r w:rsidRPr="001B3D70">
              <w:rPr>
                <w:rFonts w:ascii="Calibri" w:hAnsi="Calibri" w:cs="Calibri"/>
                <w:color w:val="000000"/>
                <w:bdr w:val="none" w:sz="0" w:space="0" w:color="auto" w:frame="1"/>
              </w:rPr>
              <w:t xml:space="preserve">iki </w:t>
            </w:r>
            <w:r w:rsidRPr="001B3D70">
              <w:rPr>
                <w:rFonts w:ascii="Calibri" w:hAnsi="Calibri" w:cs="Calibri"/>
                <w:i/>
                <w:iCs/>
                <w:color w:val="000000"/>
                <w:bdr w:val="none" w:sz="0" w:space="0" w:color="auto" w:frame="1"/>
              </w:rPr>
              <w:t>tos dienos, kai tiekėjas perkančiosios organizacijos prašymu turės pateikti pašalinimo pagrindų nebuvimą patvirtinančius dok</w:t>
            </w:r>
            <w:r w:rsidRPr="001B3D70">
              <w:rPr>
                <w:rFonts w:ascii="Calibri" w:hAnsi="Calibri" w:cs="Calibri"/>
                <w:color w:val="000000"/>
                <w:bdr w:val="none" w:sz="0" w:space="0" w:color="auto" w:frame="1"/>
              </w:rPr>
              <w:t xml:space="preserve">umentus. </w:t>
            </w:r>
            <w:r w:rsidRPr="001B3D70">
              <w:rPr>
                <w:rFonts w:ascii="Calibri" w:hAnsi="Calibri" w:cs="Calibri"/>
                <w:b/>
                <w:bCs/>
                <w:i/>
                <w:iCs/>
                <w:color w:val="000000"/>
                <w:bdr w:val="none" w:sz="0" w:space="0" w:color="auto" w:frame="1"/>
              </w:rPr>
              <w:t>Pavyzdys</w:t>
            </w:r>
            <w:r w:rsidRPr="001B3D70">
              <w:rPr>
                <w:rFonts w:ascii="Calibri"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1B3D70" w:rsidRDefault="000A7219" w:rsidP="004869BA">
            <w:pPr>
              <w:spacing w:line="300" w:lineRule="atLeast"/>
              <w:jc w:val="both"/>
              <w:rPr>
                <w:rFonts w:ascii="Calibri" w:hAnsi="Calibri" w:cs="Calibri"/>
                <w:b/>
                <w:bCs/>
                <w:color w:val="000000"/>
                <w:bdr w:val="none" w:sz="0" w:space="0" w:color="auto" w:frame="1"/>
              </w:rPr>
            </w:pPr>
          </w:p>
          <w:p w14:paraId="0E37D67E" w14:textId="77777777" w:rsidR="000A7219" w:rsidRPr="001B3D70" w:rsidRDefault="000A7219" w:rsidP="004869BA">
            <w:pPr>
              <w:spacing w:line="300" w:lineRule="atLeast"/>
              <w:jc w:val="both"/>
              <w:rPr>
                <w:rFonts w:ascii="Calibri" w:hAnsi="Calibri" w:cs="Calibri"/>
              </w:rPr>
            </w:pPr>
            <w:r w:rsidRPr="001B3D70">
              <w:rPr>
                <w:rFonts w:ascii="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1B3D70">
              <w:rPr>
                <w:rFonts w:ascii="Calibri" w:hAnsi="Calibri" w:cs="Calibr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1B3D70">
              <w:rPr>
                <w:rFonts w:ascii="Calibri" w:hAnsi="Calibri" w:cs="Calibri"/>
                <w:bdr w:val="none" w:sz="0" w:space="0" w:color="auto" w:frame="1"/>
              </w:rPr>
              <w:t xml:space="preserve">asmens (asmenų), turinčio (turinčių) teisę surašyti ir pasirašyti tiekėjo finansinės apskaitos dokumentus, </w:t>
            </w:r>
            <w:r w:rsidRPr="001B3D70">
              <w:rPr>
                <w:rFonts w:ascii="Calibri" w:hAnsi="Calibri" w:cs="Calibri"/>
              </w:rPr>
              <w:t>dokumentas turi būti išduotas ne anksčiau kaip 180 dienų iki dokumentų tikrinimo dienos, kuri negali būti ankstesnė nei galimo laimėtojo nustatymo diena.</w:t>
            </w:r>
          </w:p>
          <w:p w14:paraId="0F2C66A9" w14:textId="77777777" w:rsidR="000A7219" w:rsidRPr="001B3D70" w:rsidRDefault="000A7219" w:rsidP="004869BA">
            <w:pPr>
              <w:spacing w:line="300" w:lineRule="atLeast"/>
              <w:jc w:val="both"/>
              <w:rPr>
                <w:rFonts w:ascii="Calibri" w:hAnsi="Calibri" w:cs="Calibri"/>
              </w:rPr>
            </w:pPr>
            <w:r w:rsidRPr="001B3D70">
              <w:rPr>
                <w:rFonts w:ascii="Calibri" w:hAnsi="Calibri" w:cs="Calibri"/>
                <w:vertAlign w:val="superscript"/>
              </w:rPr>
              <w:t>1</w:t>
            </w:r>
            <w:r w:rsidRPr="001B3D70">
              <w:rPr>
                <w:rFonts w:ascii="Calibri" w:hAnsi="Calibri" w:cs="Calibri"/>
              </w:rPr>
              <w:t xml:space="preserve">Jeigu tiekėjas negali pateikti nurodytų dokumentų, įrodančių, kad nėra pašalinimo pagrindų, numatytų </w:t>
            </w:r>
            <w:r w:rsidRPr="001B3D70">
              <w:rPr>
                <w:rFonts w:ascii="Calibri" w:eastAsia="Yu Mincho" w:hAnsi="Calibri" w:cs="Calibri"/>
                <w:i/>
                <w:iCs/>
              </w:rPr>
              <w:t xml:space="preserve">VPĮ 46 straipsnio 1 ir 3 dalyse ir 6 dalies 2 punkte, </w:t>
            </w:r>
            <w:r w:rsidRPr="001B3D70">
              <w:rPr>
                <w:rFonts w:ascii="Calibri" w:hAnsi="Calibri" w:cs="Calibri"/>
              </w:rPr>
              <w:t xml:space="preserve">nes valstybėje narėje ar atitinkamoje šalyje tokie dokumentai neišduodami arba toje šalyje išduodami dokumentai neapima visų </w:t>
            </w:r>
            <w:r w:rsidRPr="001B3D70">
              <w:rPr>
                <w:rFonts w:ascii="Calibri" w:eastAsia="Yu Mincho" w:hAnsi="Calibri" w:cs="Calibri"/>
                <w:i/>
                <w:iCs/>
              </w:rPr>
              <w:t>46 straipsnio 1 ir 3 dalyse ir 6 dalies 2 punkte keliamų klausimų</w:t>
            </w:r>
            <w:r w:rsidRPr="001B3D70">
              <w:rPr>
                <w:rFonts w:ascii="Calibri" w:hAnsi="Calibri" w:cs="Calibri"/>
              </w:rPr>
              <w:t>, jie gali būti pakeisti:</w:t>
            </w:r>
          </w:p>
          <w:p w14:paraId="356B0E6D" w14:textId="77777777" w:rsidR="000A7219" w:rsidRPr="001B3D70" w:rsidRDefault="000A7219" w:rsidP="004869BA">
            <w:pPr>
              <w:spacing w:line="300" w:lineRule="atLeast"/>
              <w:jc w:val="both"/>
              <w:rPr>
                <w:rFonts w:ascii="Calibri" w:hAnsi="Calibri" w:cs="Calibri"/>
              </w:rPr>
            </w:pPr>
            <w:r w:rsidRPr="001B3D70">
              <w:rPr>
                <w:rFonts w:ascii="Calibri" w:hAnsi="Calibri" w:cs="Calibri"/>
              </w:rPr>
              <w:t>1) priesaikos deklaracija;</w:t>
            </w:r>
          </w:p>
          <w:p w14:paraId="67154BCE" w14:textId="77777777" w:rsidR="000A7219" w:rsidRPr="001B3D70" w:rsidRDefault="000A7219" w:rsidP="004869BA">
            <w:pPr>
              <w:spacing w:line="300" w:lineRule="atLeast"/>
              <w:jc w:val="both"/>
              <w:rPr>
                <w:rFonts w:ascii="Calibri" w:hAnsi="Calibri" w:cs="Calibri"/>
              </w:rPr>
            </w:pPr>
            <w:r w:rsidRPr="001B3D70">
              <w:rPr>
                <w:rFonts w:ascii="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1B3D70" w:rsidRDefault="000A7219" w:rsidP="004869BA">
            <w:pPr>
              <w:spacing w:line="300" w:lineRule="atLeast"/>
              <w:ind w:left="32"/>
              <w:jc w:val="both"/>
              <w:rPr>
                <w:rFonts w:ascii="Calibri" w:hAnsi="Calibri" w:cs="Calibri"/>
              </w:rPr>
            </w:pPr>
            <w:r w:rsidRPr="001B3D70">
              <w:rPr>
                <w:rFonts w:ascii="Calibri" w:hAnsi="Calibri" w:cs="Calibri"/>
                <w:b/>
              </w:rPr>
              <w:t>2. Deklaracija dėl tiekėjo atsakingų asmenų</w:t>
            </w:r>
            <w:r w:rsidRPr="001B3D70">
              <w:rPr>
                <w:rFonts w:ascii="Calibri" w:hAnsi="Calibri" w:cs="Calibri"/>
              </w:rPr>
              <w:t xml:space="preserve"> (pildoma </w:t>
            </w:r>
            <w:r w:rsidR="00C0279D">
              <w:rPr>
                <w:rFonts w:ascii="Calibri" w:hAnsi="Calibri" w:cs="Calibri"/>
              </w:rPr>
              <w:t xml:space="preserve">pagal </w:t>
            </w:r>
            <w:r w:rsidR="00C0279D" w:rsidRPr="00F14B92">
              <w:rPr>
                <w:rFonts w:ascii="Calibri" w:hAnsi="Calibri" w:cs="Calibri"/>
              </w:rPr>
              <w:t>specialiųjų pirkimo sąlygų</w:t>
            </w:r>
            <w:r w:rsidR="00C0279D" w:rsidRPr="00F14B92">
              <w:rPr>
                <w:rFonts w:ascii="Calibri" w:hAnsi="Calibri" w:cs="Calibri"/>
                <w:i/>
              </w:rPr>
              <w:t xml:space="preserve"> </w:t>
            </w:r>
            <w:r w:rsidR="00C0279D">
              <w:rPr>
                <w:rFonts w:ascii="Calibri" w:hAnsi="Calibri" w:cs="Calibri"/>
              </w:rPr>
              <w:t>10 priedą</w:t>
            </w:r>
            <w:r w:rsidRPr="001B3D70">
              <w:rPr>
                <w:rFonts w:ascii="Calibri" w:hAnsi="Calibri" w:cs="Calibri"/>
              </w:rPr>
              <w:t>)</w:t>
            </w:r>
          </w:p>
          <w:p w14:paraId="15BCEA85" w14:textId="77777777" w:rsidR="000A7219" w:rsidRPr="001B3D70" w:rsidRDefault="000A7219" w:rsidP="004869BA">
            <w:pPr>
              <w:spacing w:line="300" w:lineRule="atLeast"/>
              <w:ind w:left="32"/>
              <w:jc w:val="both"/>
              <w:rPr>
                <w:rFonts w:ascii="Calibri" w:hAnsi="Calibri" w:cs="Calibri"/>
                <w:u w:val="single"/>
              </w:rPr>
            </w:pPr>
            <w:r w:rsidRPr="001B3D70">
              <w:rPr>
                <w:rFonts w:ascii="Calibri" w:hAnsi="Calibri" w:cs="Calibri"/>
                <w:u w:val="single"/>
              </w:rPr>
              <w:t>Pateikiama dokumento kopija*.</w:t>
            </w:r>
          </w:p>
          <w:p w14:paraId="0B7DB807" w14:textId="77777777" w:rsidR="000A7219" w:rsidRPr="001B3D70" w:rsidRDefault="000A7219" w:rsidP="004869BA">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p>
          <w:p w14:paraId="7109917F" w14:textId="77777777" w:rsidR="000A7219" w:rsidRPr="001B3D70" w:rsidRDefault="000A7219" w:rsidP="004869BA">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r w:rsidRPr="001B3D70">
              <w:rPr>
                <w:rFonts w:ascii="Calibri" w:eastAsia="Arial Unicode MS" w:hAnsi="Calibri" w:cs="Calibri"/>
                <w:b/>
                <w:color w:val="000000"/>
                <w:bdr w:val="nil"/>
              </w:rPr>
              <w:t xml:space="preserve">Pastaba. </w:t>
            </w:r>
            <w:r w:rsidRPr="001B3D70">
              <w:rPr>
                <w:rFonts w:ascii="Calibri" w:eastAsia="Arial Unicode MS" w:hAnsi="Calibri" w:cs="Calibri"/>
                <w:i/>
                <w:color w:val="000000"/>
                <w:bdr w:val="nil"/>
              </w:rPr>
              <w:t>Jei deklaracijoje</w:t>
            </w:r>
            <w:r w:rsidRPr="001B3D70">
              <w:rPr>
                <w:rFonts w:ascii="Calibri" w:eastAsia="Arial Unicode MS" w:hAnsi="Calibri" w:cs="Calibri"/>
                <w:b/>
                <w:i/>
                <w:color w:val="000000"/>
                <w:bdr w:val="nil"/>
              </w:rPr>
              <w:t xml:space="preserve"> </w:t>
            </w:r>
            <w:r w:rsidRPr="001B3D70">
              <w:rPr>
                <w:rFonts w:ascii="Calibri" w:hAnsi="Calibri" w:cs="Calibri"/>
                <w:i/>
              </w:rPr>
              <w:t>nurodysite atsakingus fizinius asmenis, prašome pateikti dokumentus (</w:t>
            </w:r>
            <w:proofErr w:type="spellStart"/>
            <w:r w:rsidRPr="001B3D70">
              <w:rPr>
                <w:rFonts w:ascii="Calibri" w:hAnsi="Calibri" w:cs="Calibri"/>
                <w:i/>
              </w:rPr>
              <w:t>neteistumo</w:t>
            </w:r>
            <w:proofErr w:type="spellEnd"/>
            <w:r w:rsidRPr="001B3D70">
              <w:rPr>
                <w:rFonts w:ascii="Calibri" w:hAnsi="Calibri" w:cs="Calibri"/>
                <w:i/>
              </w:rPr>
              <w:t xml:space="preserve"> pažymas), patvirtinančius deklaracijoje nurodytų atsakingų asmenų pašalinimo pagrindų nebuvimą, kaip nurodyta pirkimo </w:t>
            </w:r>
            <w:r w:rsidRPr="001B3D70">
              <w:rPr>
                <w:rFonts w:ascii="Calibri" w:hAnsi="Calibri" w:cs="Calibri"/>
                <w:bCs/>
                <w:i/>
              </w:rPr>
              <w:t>sąlygų</w:t>
            </w:r>
            <w:r w:rsidRPr="001B3D70">
              <w:rPr>
                <w:rFonts w:ascii="Calibri" w:hAnsi="Calibri" w:cs="Calibri"/>
                <w:i/>
              </w:rPr>
              <w:t xml:space="preserve"> 2.5.1.1 punkte.</w:t>
            </w:r>
          </w:p>
        </w:tc>
      </w:tr>
      <w:tr w:rsidR="000A7219" w:rsidRPr="001B3D70" w14:paraId="300FCDAC" w14:textId="77777777" w:rsidTr="004869BA">
        <w:tc>
          <w:tcPr>
            <w:tcW w:w="3279" w:type="dxa"/>
            <w:tcMar>
              <w:top w:w="0" w:type="dxa"/>
              <w:left w:w="108" w:type="dxa"/>
              <w:bottom w:w="0" w:type="dxa"/>
              <w:right w:w="108" w:type="dxa"/>
            </w:tcMar>
          </w:tcPr>
          <w:p w14:paraId="36659D63"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
              </w:rPr>
              <w:t>2.5.1.2.</w:t>
            </w:r>
            <w:r w:rsidRPr="001B3D70">
              <w:rPr>
                <w:rFonts w:ascii="Calibri" w:hAnsi="Calibri" w:cs="Calibr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1B3D70" w:rsidRDefault="000A7219" w:rsidP="004869BA">
            <w:pPr>
              <w:spacing w:line="300" w:lineRule="atLeast"/>
              <w:ind w:left="32"/>
              <w:jc w:val="both"/>
              <w:rPr>
                <w:rFonts w:ascii="Calibri" w:hAnsi="Calibri" w:cs="Calibri"/>
                <w:b/>
                <w:bCs/>
              </w:rPr>
            </w:pPr>
          </w:p>
          <w:p w14:paraId="6E10A691"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Cs/>
              </w:rPr>
              <w:t>Laikoma, kad tiekėjas nuteistas už aukščiau nurodytą nusikalstamą veiką, kai dėl:</w:t>
            </w:r>
          </w:p>
          <w:p w14:paraId="0FD2F10E"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Cs/>
              </w:rPr>
              <w:t>1) tiekėjo, kuris yra fizinis asmuo, per pastaruosius 5 metus buvo priimtas ir įsiteisėjęs apkaltinamasis teismo nuosprendis ir šis asmuo turi neišnykusį ar nepanaikintą teistumą;</w:t>
            </w:r>
          </w:p>
          <w:p w14:paraId="2A765A9D"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1B3D70" w:rsidRDefault="000A7219" w:rsidP="004869BA">
            <w:pPr>
              <w:spacing w:line="300" w:lineRule="atLeast"/>
              <w:ind w:left="32"/>
              <w:jc w:val="both"/>
              <w:rPr>
                <w:rFonts w:ascii="Calibri" w:hAnsi="Calibri" w:cs="Calibri"/>
                <w:b/>
                <w:bCs/>
              </w:rPr>
            </w:pPr>
          </w:p>
          <w:p w14:paraId="3729F968" w14:textId="77777777" w:rsidR="000A7219" w:rsidRPr="001B3D70" w:rsidRDefault="000A7219" w:rsidP="004869BA">
            <w:pPr>
              <w:spacing w:line="300" w:lineRule="atLeast"/>
              <w:ind w:left="32"/>
              <w:jc w:val="both"/>
              <w:rPr>
                <w:rFonts w:ascii="Calibri" w:hAnsi="Calibri" w:cs="Calibri"/>
                <w:b/>
                <w:bCs/>
                <w:lang w:val="pl-PL"/>
              </w:rPr>
            </w:pPr>
            <w:proofErr w:type="spellStart"/>
            <w:r w:rsidRPr="001B3D70">
              <w:rPr>
                <w:rFonts w:ascii="Calibri" w:hAnsi="Calibri" w:cs="Calibri"/>
                <w:bCs/>
                <w:lang w:val="pl-PL"/>
              </w:rPr>
              <w:t>Tačiau</w:t>
            </w:r>
            <w:proofErr w:type="spellEnd"/>
            <w:r w:rsidRPr="001B3D70">
              <w:rPr>
                <w:rFonts w:ascii="Calibri" w:hAnsi="Calibri" w:cs="Calibri"/>
                <w:bCs/>
                <w:lang w:val="pl-PL"/>
              </w:rPr>
              <w:t xml:space="preserve"> </w:t>
            </w:r>
            <w:proofErr w:type="spellStart"/>
            <w:r w:rsidRPr="001B3D70">
              <w:rPr>
                <w:rFonts w:ascii="Calibri" w:hAnsi="Calibri" w:cs="Calibri"/>
                <w:bCs/>
                <w:lang w:val="pl-PL"/>
              </w:rPr>
              <w:t>ši</w:t>
            </w:r>
            <w:proofErr w:type="spellEnd"/>
            <w:r w:rsidRPr="001B3D70">
              <w:rPr>
                <w:rFonts w:ascii="Calibri" w:hAnsi="Calibri" w:cs="Calibri"/>
                <w:bCs/>
                <w:lang w:val="pl-PL"/>
              </w:rPr>
              <w:t xml:space="preserve"> </w:t>
            </w:r>
            <w:proofErr w:type="spellStart"/>
            <w:r w:rsidRPr="001B3D70">
              <w:rPr>
                <w:rFonts w:ascii="Calibri" w:hAnsi="Calibri" w:cs="Calibri"/>
                <w:bCs/>
                <w:lang w:val="pl-PL"/>
              </w:rPr>
              <w:t>nuostata</w:t>
            </w:r>
            <w:proofErr w:type="spellEnd"/>
            <w:r w:rsidRPr="001B3D70">
              <w:rPr>
                <w:rFonts w:ascii="Calibri" w:hAnsi="Calibri" w:cs="Calibri"/>
                <w:bCs/>
                <w:lang w:val="pl-PL"/>
              </w:rPr>
              <w:t xml:space="preserve"> </w:t>
            </w:r>
            <w:proofErr w:type="spellStart"/>
            <w:r w:rsidRPr="001B3D70">
              <w:rPr>
                <w:rFonts w:ascii="Calibri" w:hAnsi="Calibri" w:cs="Calibri"/>
                <w:bCs/>
                <w:lang w:val="pl-PL"/>
              </w:rPr>
              <w:t>netaikoma</w:t>
            </w:r>
            <w:proofErr w:type="spellEnd"/>
            <w:r w:rsidRPr="001B3D70">
              <w:rPr>
                <w:rFonts w:ascii="Calibri" w:hAnsi="Calibri" w:cs="Calibri"/>
                <w:bCs/>
                <w:lang w:val="pl-PL"/>
              </w:rPr>
              <w:t xml:space="preserve">, </w:t>
            </w:r>
            <w:proofErr w:type="spellStart"/>
            <w:r w:rsidRPr="001B3D70">
              <w:rPr>
                <w:rFonts w:ascii="Calibri" w:hAnsi="Calibri" w:cs="Calibri"/>
                <w:bCs/>
                <w:lang w:val="pl-PL"/>
              </w:rPr>
              <w:t>jeigu</w:t>
            </w:r>
            <w:proofErr w:type="spellEnd"/>
            <w:r w:rsidRPr="001B3D70">
              <w:rPr>
                <w:rFonts w:ascii="Calibri" w:hAnsi="Calibri" w:cs="Calibri"/>
                <w:bCs/>
                <w:lang w:val="pl-PL"/>
              </w:rPr>
              <w:t>:</w:t>
            </w:r>
          </w:p>
          <w:p w14:paraId="6051DE40" w14:textId="77777777" w:rsidR="000A7219" w:rsidRPr="001B3D70" w:rsidRDefault="000A7219" w:rsidP="004869BA">
            <w:pPr>
              <w:spacing w:line="300" w:lineRule="atLeast"/>
              <w:ind w:left="32"/>
              <w:jc w:val="both"/>
              <w:rPr>
                <w:rFonts w:ascii="Calibri" w:hAnsi="Calibri" w:cs="Calibri"/>
                <w:b/>
                <w:bCs/>
                <w:lang w:val="pl-PL"/>
              </w:rPr>
            </w:pPr>
            <w:r w:rsidRPr="001B3D70">
              <w:rPr>
                <w:rFonts w:ascii="Calibri" w:hAnsi="Calibri" w:cs="Calibri"/>
                <w:bCs/>
                <w:lang w:val="pl-PL"/>
              </w:rPr>
              <w:t xml:space="preserve">1) </w:t>
            </w:r>
            <w:proofErr w:type="spellStart"/>
            <w:r w:rsidRPr="001B3D70">
              <w:rPr>
                <w:rFonts w:ascii="Calibri" w:hAnsi="Calibri" w:cs="Calibri"/>
                <w:bCs/>
                <w:lang w:val="pl-PL"/>
              </w:rPr>
              <w:t>tiekėjas</w:t>
            </w:r>
            <w:proofErr w:type="spellEnd"/>
            <w:r w:rsidRPr="001B3D70">
              <w:rPr>
                <w:rFonts w:ascii="Calibri" w:hAnsi="Calibri" w:cs="Calibri"/>
                <w:bCs/>
                <w:lang w:val="pl-PL"/>
              </w:rPr>
              <w:t xml:space="preserve"> </w:t>
            </w:r>
            <w:proofErr w:type="spellStart"/>
            <w:r w:rsidRPr="001B3D70">
              <w:rPr>
                <w:rFonts w:ascii="Calibri" w:hAnsi="Calibri" w:cs="Calibri"/>
                <w:bCs/>
                <w:lang w:val="pl-PL"/>
              </w:rPr>
              <w:t>yra</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įsipareigojęs</w:t>
            </w:r>
            <w:proofErr w:type="spellEnd"/>
            <w:r w:rsidRPr="001B3D70">
              <w:rPr>
                <w:rFonts w:ascii="Calibri" w:hAnsi="Calibri" w:cs="Calibri"/>
                <w:bCs/>
                <w:lang w:val="pl-PL"/>
              </w:rPr>
              <w:t xml:space="preserve"> </w:t>
            </w:r>
            <w:proofErr w:type="spellStart"/>
            <w:r w:rsidRPr="001B3D70">
              <w:rPr>
                <w:rFonts w:ascii="Calibri" w:hAnsi="Calibri" w:cs="Calibri"/>
                <w:bCs/>
                <w:lang w:val="pl-PL"/>
              </w:rPr>
              <w:t>sumokėti</w:t>
            </w:r>
            <w:proofErr w:type="spellEnd"/>
            <w:r w:rsidRPr="001B3D70">
              <w:rPr>
                <w:rFonts w:ascii="Calibri" w:hAnsi="Calibri" w:cs="Calibri"/>
                <w:bCs/>
                <w:lang w:val="pl-PL"/>
              </w:rPr>
              <w:t xml:space="preserve"> </w:t>
            </w:r>
            <w:proofErr w:type="spellStart"/>
            <w:r w:rsidRPr="001B3D70">
              <w:rPr>
                <w:rFonts w:ascii="Calibri" w:hAnsi="Calibri" w:cs="Calibri"/>
                <w:bCs/>
                <w:lang w:val="pl-PL"/>
              </w:rPr>
              <w:t>mokesčius</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įskaitant</w:t>
            </w:r>
            <w:proofErr w:type="spellEnd"/>
            <w:r w:rsidRPr="001B3D70">
              <w:rPr>
                <w:rFonts w:ascii="Calibri" w:hAnsi="Calibri" w:cs="Calibri"/>
                <w:bCs/>
                <w:lang w:val="pl-PL"/>
              </w:rPr>
              <w:t xml:space="preserve"> </w:t>
            </w:r>
            <w:proofErr w:type="spellStart"/>
            <w:r w:rsidRPr="001B3D70">
              <w:rPr>
                <w:rFonts w:ascii="Calibri" w:hAnsi="Calibri" w:cs="Calibri"/>
                <w:bCs/>
                <w:lang w:val="pl-PL"/>
              </w:rPr>
              <w:t>socialinio</w:t>
            </w:r>
            <w:proofErr w:type="spellEnd"/>
            <w:r w:rsidRPr="001B3D70">
              <w:rPr>
                <w:rFonts w:ascii="Calibri" w:hAnsi="Calibri" w:cs="Calibri"/>
                <w:bCs/>
                <w:lang w:val="pl-PL"/>
              </w:rPr>
              <w:t xml:space="preserve"> </w:t>
            </w:r>
            <w:proofErr w:type="spellStart"/>
            <w:r w:rsidRPr="001B3D70">
              <w:rPr>
                <w:rFonts w:ascii="Calibri" w:hAnsi="Calibri" w:cs="Calibri"/>
                <w:bCs/>
                <w:lang w:val="pl-PL"/>
              </w:rPr>
              <w:t>draudimo</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įmokas</w:t>
            </w:r>
            <w:proofErr w:type="spellEnd"/>
            <w:r w:rsidRPr="001B3D70">
              <w:rPr>
                <w:rFonts w:ascii="Calibri" w:hAnsi="Calibri" w:cs="Calibri"/>
                <w:bCs/>
                <w:lang w:val="pl-PL"/>
              </w:rPr>
              <w:t xml:space="preserve"> ir </w:t>
            </w:r>
            <w:proofErr w:type="spellStart"/>
            <w:r w:rsidRPr="001B3D70">
              <w:rPr>
                <w:rFonts w:ascii="Calibri" w:hAnsi="Calibri" w:cs="Calibri"/>
                <w:bCs/>
                <w:lang w:val="pl-PL"/>
              </w:rPr>
              <w:t>dėl</w:t>
            </w:r>
            <w:proofErr w:type="spellEnd"/>
            <w:r w:rsidRPr="001B3D70">
              <w:rPr>
                <w:rFonts w:ascii="Calibri" w:hAnsi="Calibri" w:cs="Calibri"/>
                <w:bCs/>
                <w:lang w:val="pl-PL"/>
              </w:rPr>
              <w:t xml:space="preserve"> to </w:t>
            </w:r>
            <w:proofErr w:type="spellStart"/>
            <w:r w:rsidRPr="001B3D70">
              <w:rPr>
                <w:rFonts w:ascii="Calibri" w:hAnsi="Calibri" w:cs="Calibri"/>
                <w:bCs/>
                <w:lang w:val="pl-PL"/>
              </w:rPr>
              <w:t>laikomas</w:t>
            </w:r>
            <w:proofErr w:type="spellEnd"/>
            <w:r w:rsidRPr="001B3D70">
              <w:rPr>
                <w:rFonts w:ascii="Calibri" w:hAnsi="Calibri" w:cs="Calibri"/>
                <w:bCs/>
                <w:lang w:val="pl-PL"/>
              </w:rPr>
              <w:t xml:space="preserve"> </w:t>
            </w:r>
            <w:proofErr w:type="spellStart"/>
            <w:r w:rsidRPr="001B3D70">
              <w:rPr>
                <w:rFonts w:ascii="Calibri" w:hAnsi="Calibri" w:cs="Calibri"/>
                <w:bCs/>
                <w:lang w:val="pl-PL"/>
              </w:rPr>
              <w:t>jau</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įvykdžiusiu</w:t>
            </w:r>
            <w:proofErr w:type="spellEnd"/>
            <w:r w:rsidRPr="001B3D70">
              <w:rPr>
                <w:rFonts w:ascii="Calibri" w:hAnsi="Calibri" w:cs="Calibri"/>
                <w:bCs/>
                <w:lang w:val="pl-PL"/>
              </w:rPr>
              <w:t xml:space="preserve"> </w:t>
            </w:r>
            <w:proofErr w:type="spellStart"/>
            <w:r w:rsidRPr="001B3D70">
              <w:rPr>
                <w:rFonts w:ascii="Calibri" w:hAnsi="Calibri" w:cs="Calibri"/>
                <w:bCs/>
                <w:lang w:val="pl-PL"/>
              </w:rPr>
              <w:t>šioje</w:t>
            </w:r>
            <w:proofErr w:type="spellEnd"/>
            <w:r w:rsidRPr="001B3D70">
              <w:rPr>
                <w:rFonts w:ascii="Calibri" w:hAnsi="Calibri" w:cs="Calibri"/>
                <w:bCs/>
                <w:lang w:val="pl-PL"/>
              </w:rPr>
              <w:t xml:space="preserve"> </w:t>
            </w:r>
            <w:proofErr w:type="spellStart"/>
            <w:r w:rsidRPr="001B3D70">
              <w:rPr>
                <w:rFonts w:ascii="Calibri" w:hAnsi="Calibri" w:cs="Calibri"/>
                <w:bCs/>
                <w:lang w:val="pl-PL"/>
              </w:rPr>
              <w:t>dalyje</w:t>
            </w:r>
            <w:proofErr w:type="spellEnd"/>
            <w:r w:rsidRPr="001B3D70">
              <w:rPr>
                <w:rFonts w:ascii="Calibri" w:hAnsi="Calibri" w:cs="Calibri"/>
                <w:bCs/>
                <w:lang w:val="pl-PL"/>
              </w:rPr>
              <w:t xml:space="preserve"> </w:t>
            </w:r>
            <w:proofErr w:type="spellStart"/>
            <w:r w:rsidRPr="001B3D70">
              <w:rPr>
                <w:rFonts w:ascii="Calibri" w:hAnsi="Calibri" w:cs="Calibri"/>
                <w:bCs/>
                <w:lang w:val="pl-PL"/>
              </w:rPr>
              <w:t>nurodytus</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įsipareigojimus</w:t>
            </w:r>
            <w:proofErr w:type="spellEnd"/>
            <w:r w:rsidRPr="001B3D70">
              <w:rPr>
                <w:rFonts w:ascii="Calibri" w:hAnsi="Calibri" w:cs="Calibri"/>
                <w:bCs/>
                <w:lang w:val="pl-PL"/>
              </w:rPr>
              <w:t>;</w:t>
            </w:r>
          </w:p>
          <w:p w14:paraId="3FC8246D" w14:textId="77777777" w:rsidR="000A7219" w:rsidRPr="001B3D70" w:rsidRDefault="000A7219" w:rsidP="004869BA">
            <w:pPr>
              <w:spacing w:line="300" w:lineRule="atLeast"/>
              <w:ind w:left="32"/>
              <w:jc w:val="both"/>
              <w:rPr>
                <w:rFonts w:ascii="Calibri" w:hAnsi="Calibri" w:cs="Calibri"/>
                <w:b/>
                <w:bCs/>
                <w:lang w:val="pl-PL"/>
              </w:rPr>
            </w:pPr>
            <w:r w:rsidRPr="001B3D70">
              <w:rPr>
                <w:rFonts w:ascii="Calibri" w:hAnsi="Calibri" w:cs="Calibri"/>
                <w:bCs/>
                <w:lang w:val="pl-PL"/>
              </w:rPr>
              <w:t xml:space="preserve">2) </w:t>
            </w:r>
            <w:proofErr w:type="spellStart"/>
            <w:r w:rsidRPr="001B3D70">
              <w:rPr>
                <w:rFonts w:ascii="Calibri" w:hAnsi="Calibri" w:cs="Calibri"/>
                <w:bCs/>
                <w:lang w:val="pl-PL"/>
              </w:rPr>
              <w:t>įsiskolinimo</w:t>
            </w:r>
            <w:proofErr w:type="spellEnd"/>
            <w:r w:rsidRPr="001B3D70">
              <w:rPr>
                <w:rFonts w:ascii="Calibri" w:hAnsi="Calibri" w:cs="Calibri"/>
                <w:bCs/>
                <w:lang w:val="pl-PL"/>
              </w:rPr>
              <w:t xml:space="preserve"> suma </w:t>
            </w:r>
            <w:proofErr w:type="spellStart"/>
            <w:r w:rsidRPr="001B3D70">
              <w:rPr>
                <w:rFonts w:ascii="Calibri" w:hAnsi="Calibri" w:cs="Calibri"/>
                <w:bCs/>
                <w:lang w:val="pl-PL"/>
              </w:rPr>
              <w:t>neviršija</w:t>
            </w:r>
            <w:proofErr w:type="spellEnd"/>
            <w:r w:rsidRPr="001B3D70">
              <w:rPr>
                <w:rFonts w:ascii="Calibri" w:hAnsi="Calibri" w:cs="Calibri"/>
                <w:bCs/>
                <w:lang w:val="pl-PL"/>
              </w:rPr>
              <w:t xml:space="preserve"> 50 </w:t>
            </w:r>
            <w:proofErr w:type="spellStart"/>
            <w:r w:rsidRPr="001B3D70">
              <w:rPr>
                <w:rFonts w:ascii="Calibri" w:hAnsi="Calibri" w:cs="Calibri"/>
                <w:bCs/>
                <w:lang w:val="pl-PL"/>
              </w:rPr>
              <w:t>Eur</w:t>
            </w:r>
            <w:proofErr w:type="spellEnd"/>
            <w:r w:rsidRPr="001B3D70">
              <w:rPr>
                <w:rFonts w:ascii="Calibri" w:hAnsi="Calibri" w:cs="Calibri"/>
                <w:bCs/>
                <w:lang w:val="pl-PL"/>
              </w:rPr>
              <w:t xml:space="preserve"> (</w:t>
            </w:r>
            <w:proofErr w:type="spellStart"/>
            <w:r w:rsidRPr="001B3D70">
              <w:rPr>
                <w:rFonts w:ascii="Calibri" w:hAnsi="Calibri" w:cs="Calibri"/>
                <w:bCs/>
                <w:lang w:val="pl-PL"/>
              </w:rPr>
              <w:t>penkiasdešimt</w:t>
            </w:r>
            <w:proofErr w:type="spellEnd"/>
            <w:r w:rsidRPr="001B3D70">
              <w:rPr>
                <w:rFonts w:ascii="Calibri" w:hAnsi="Calibri" w:cs="Calibri"/>
                <w:bCs/>
                <w:lang w:val="pl-PL"/>
              </w:rPr>
              <w:t xml:space="preserve"> </w:t>
            </w:r>
            <w:proofErr w:type="spellStart"/>
            <w:r w:rsidRPr="001B3D70">
              <w:rPr>
                <w:rFonts w:ascii="Calibri" w:hAnsi="Calibri" w:cs="Calibri"/>
                <w:bCs/>
                <w:lang w:val="pl-PL"/>
              </w:rPr>
              <w:t>eurų</w:t>
            </w:r>
            <w:proofErr w:type="spellEnd"/>
            <w:r w:rsidRPr="001B3D70">
              <w:rPr>
                <w:rFonts w:ascii="Calibri" w:hAnsi="Calibri" w:cs="Calibri"/>
                <w:bCs/>
                <w:lang w:val="pl-PL"/>
              </w:rPr>
              <w:t>);</w:t>
            </w:r>
          </w:p>
          <w:p w14:paraId="7C2A4801" w14:textId="77777777" w:rsidR="000A7219" w:rsidRPr="001B3D70" w:rsidRDefault="000A7219" w:rsidP="004869BA">
            <w:pPr>
              <w:spacing w:line="300" w:lineRule="atLeast"/>
              <w:ind w:left="32"/>
              <w:jc w:val="both"/>
              <w:rPr>
                <w:rFonts w:ascii="Calibri" w:hAnsi="Calibri" w:cs="Calibri"/>
                <w:b/>
                <w:bCs/>
                <w:lang w:val="pl-PL"/>
              </w:rPr>
            </w:pPr>
            <w:r w:rsidRPr="001B3D70">
              <w:rPr>
                <w:rFonts w:ascii="Calibri" w:hAnsi="Calibri" w:cs="Calibri"/>
                <w:bCs/>
                <w:lang w:val="pl-PL"/>
              </w:rPr>
              <w:t xml:space="preserve">3) </w:t>
            </w:r>
            <w:proofErr w:type="spellStart"/>
            <w:r w:rsidRPr="001B3D70">
              <w:rPr>
                <w:rFonts w:ascii="Calibri" w:hAnsi="Calibri" w:cs="Calibri"/>
                <w:bCs/>
                <w:lang w:val="pl-PL"/>
              </w:rPr>
              <w:t>tiekėjas</w:t>
            </w:r>
            <w:proofErr w:type="spellEnd"/>
            <w:r w:rsidRPr="001B3D70">
              <w:rPr>
                <w:rFonts w:ascii="Calibri" w:hAnsi="Calibri" w:cs="Calibri"/>
                <w:bCs/>
                <w:lang w:val="pl-PL"/>
              </w:rPr>
              <w:t xml:space="preserve"> </w:t>
            </w:r>
            <w:proofErr w:type="spellStart"/>
            <w:r w:rsidRPr="001B3D70">
              <w:rPr>
                <w:rFonts w:ascii="Calibri" w:hAnsi="Calibri" w:cs="Calibri"/>
                <w:bCs/>
                <w:lang w:val="pl-PL"/>
              </w:rPr>
              <w:t>apie</w:t>
            </w:r>
            <w:proofErr w:type="spellEnd"/>
            <w:r w:rsidRPr="001B3D70">
              <w:rPr>
                <w:rFonts w:ascii="Calibri" w:hAnsi="Calibri" w:cs="Calibri"/>
                <w:bCs/>
                <w:lang w:val="pl-PL"/>
              </w:rPr>
              <w:t xml:space="preserve"> </w:t>
            </w:r>
            <w:proofErr w:type="spellStart"/>
            <w:r w:rsidRPr="001B3D70">
              <w:rPr>
                <w:rFonts w:ascii="Calibri" w:hAnsi="Calibri" w:cs="Calibri"/>
                <w:bCs/>
                <w:lang w:val="pl-PL"/>
              </w:rPr>
              <w:t>tikslią</w:t>
            </w:r>
            <w:proofErr w:type="spellEnd"/>
            <w:r w:rsidRPr="001B3D70">
              <w:rPr>
                <w:rFonts w:ascii="Calibri" w:hAnsi="Calibri" w:cs="Calibri"/>
                <w:bCs/>
                <w:lang w:val="pl-PL"/>
              </w:rPr>
              <w:t xml:space="preserve"> </w:t>
            </w:r>
            <w:proofErr w:type="spellStart"/>
            <w:r w:rsidRPr="001B3D70">
              <w:rPr>
                <w:rFonts w:ascii="Calibri" w:hAnsi="Calibri" w:cs="Calibri"/>
                <w:bCs/>
                <w:lang w:val="pl-PL"/>
              </w:rPr>
              <w:t>jo</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įsiskolinimo</w:t>
            </w:r>
            <w:proofErr w:type="spellEnd"/>
            <w:r w:rsidRPr="001B3D70">
              <w:rPr>
                <w:rFonts w:ascii="Calibri" w:hAnsi="Calibri" w:cs="Calibri"/>
                <w:bCs/>
                <w:lang w:val="pl-PL"/>
              </w:rPr>
              <w:t xml:space="preserve"> sumą </w:t>
            </w:r>
            <w:proofErr w:type="spellStart"/>
            <w:r w:rsidRPr="001B3D70">
              <w:rPr>
                <w:rFonts w:ascii="Calibri" w:hAnsi="Calibri" w:cs="Calibri"/>
                <w:bCs/>
                <w:lang w:val="pl-PL"/>
              </w:rPr>
              <w:t>informuotas</w:t>
            </w:r>
            <w:proofErr w:type="spellEnd"/>
            <w:r w:rsidRPr="001B3D70">
              <w:rPr>
                <w:rFonts w:ascii="Calibri" w:hAnsi="Calibri" w:cs="Calibri"/>
                <w:bCs/>
                <w:lang w:val="pl-PL"/>
              </w:rPr>
              <w:t xml:space="preserve"> </w:t>
            </w:r>
            <w:proofErr w:type="spellStart"/>
            <w:r w:rsidRPr="001B3D70">
              <w:rPr>
                <w:rFonts w:ascii="Calibri" w:hAnsi="Calibri" w:cs="Calibri"/>
                <w:bCs/>
                <w:lang w:val="pl-PL"/>
              </w:rPr>
              <w:t>tokiu</w:t>
            </w:r>
            <w:proofErr w:type="spellEnd"/>
            <w:r w:rsidRPr="001B3D70">
              <w:rPr>
                <w:rFonts w:ascii="Calibri" w:hAnsi="Calibri" w:cs="Calibri"/>
                <w:bCs/>
                <w:lang w:val="pl-PL"/>
              </w:rPr>
              <w:t xml:space="preserve"> </w:t>
            </w:r>
            <w:proofErr w:type="spellStart"/>
            <w:r w:rsidRPr="001B3D70">
              <w:rPr>
                <w:rFonts w:ascii="Calibri" w:hAnsi="Calibri" w:cs="Calibri"/>
                <w:bCs/>
                <w:lang w:val="pl-PL"/>
              </w:rPr>
              <w:t>metu</w:t>
            </w:r>
            <w:proofErr w:type="spellEnd"/>
            <w:r w:rsidRPr="001B3D70">
              <w:rPr>
                <w:rFonts w:ascii="Calibri" w:hAnsi="Calibri" w:cs="Calibri"/>
                <w:bCs/>
                <w:lang w:val="pl-PL"/>
              </w:rPr>
              <w:t xml:space="preserve">, </w:t>
            </w:r>
            <w:proofErr w:type="spellStart"/>
            <w:r w:rsidRPr="001B3D70">
              <w:rPr>
                <w:rFonts w:ascii="Calibri" w:hAnsi="Calibri" w:cs="Calibri"/>
                <w:bCs/>
                <w:lang w:val="pl-PL"/>
              </w:rPr>
              <w:t>kad</w:t>
            </w:r>
            <w:proofErr w:type="spellEnd"/>
            <w:r w:rsidRPr="001B3D70">
              <w:rPr>
                <w:rFonts w:ascii="Calibri" w:hAnsi="Calibri" w:cs="Calibri"/>
                <w:bCs/>
                <w:lang w:val="pl-PL"/>
              </w:rPr>
              <w:t xml:space="preserve"> </w:t>
            </w:r>
            <w:proofErr w:type="spellStart"/>
            <w:r w:rsidRPr="001B3D70">
              <w:rPr>
                <w:rFonts w:ascii="Calibri" w:hAnsi="Calibri" w:cs="Calibri"/>
                <w:bCs/>
                <w:lang w:val="pl-PL"/>
              </w:rPr>
              <w:t>iki</w:t>
            </w:r>
            <w:proofErr w:type="spellEnd"/>
            <w:r w:rsidRPr="001B3D70">
              <w:rPr>
                <w:rFonts w:ascii="Calibri" w:hAnsi="Calibri" w:cs="Calibri"/>
                <w:bCs/>
                <w:lang w:val="pl-PL"/>
              </w:rPr>
              <w:t xml:space="preserve"> </w:t>
            </w:r>
            <w:proofErr w:type="spellStart"/>
            <w:r w:rsidRPr="001B3D70">
              <w:rPr>
                <w:rFonts w:ascii="Calibri" w:hAnsi="Calibri" w:cs="Calibri"/>
                <w:bCs/>
                <w:lang w:val="pl-PL"/>
              </w:rPr>
              <w:t>paraiškų</w:t>
            </w:r>
            <w:proofErr w:type="spellEnd"/>
            <w:r w:rsidRPr="001B3D70">
              <w:rPr>
                <w:rFonts w:ascii="Calibri" w:hAnsi="Calibri" w:cs="Calibri"/>
                <w:bCs/>
                <w:lang w:val="pl-PL"/>
              </w:rPr>
              <w:t xml:space="preserve"> ar </w:t>
            </w:r>
            <w:proofErr w:type="spellStart"/>
            <w:r w:rsidRPr="001B3D70">
              <w:rPr>
                <w:rFonts w:ascii="Calibri" w:hAnsi="Calibri" w:cs="Calibri"/>
                <w:bCs/>
                <w:lang w:val="pl-PL"/>
              </w:rPr>
              <w:t>pasiūlymų</w:t>
            </w:r>
            <w:proofErr w:type="spellEnd"/>
            <w:r w:rsidRPr="001B3D70">
              <w:rPr>
                <w:rFonts w:ascii="Calibri" w:hAnsi="Calibri" w:cs="Calibri"/>
                <w:bCs/>
                <w:lang w:val="pl-PL"/>
              </w:rPr>
              <w:t xml:space="preserve"> </w:t>
            </w:r>
            <w:proofErr w:type="spellStart"/>
            <w:r w:rsidRPr="001B3D70">
              <w:rPr>
                <w:rFonts w:ascii="Calibri" w:hAnsi="Calibri" w:cs="Calibri"/>
                <w:bCs/>
                <w:lang w:val="pl-PL"/>
              </w:rPr>
              <w:t>pateikimo</w:t>
            </w:r>
            <w:proofErr w:type="spellEnd"/>
            <w:r w:rsidRPr="001B3D70">
              <w:rPr>
                <w:rFonts w:ascii="Calibri" w:hAnsi="Calibri" w:cs="Calibri"/>
                <w:bCs/>
                <w:lang w:val="pl-PL"/>
              </w:rPr>
              <w:t xml:space="preserve"> </w:t>
            </w:r>
            <w:proofErr w:type="spellStart"/>
            <w:r w:rsidRPr="001B3D70">
              <w:rPr>
                <w:rFonts w:ascii="Calibri" w:hAnsi="Calibri" w:cs="Calibri"/>
                <w:bCs/>
                <w:lang w:val="pl-PL"/>
              </w:rPr>
              <w:t>termino</w:t>
            </w:r>
            <w:proofErr w:type="spellEnd"/>
            <w:r w:rsidRPr="001B3D70">
              <w:rPr>
                <w:rFonts w:ascii="Calibri" w:hAnsi="Calibri" w:cs="Calibri"/>
                <w:bCs/>
                <w:lang w:val="pl-PL"/>
              </w:rPr>
              <w:t xml:space="preserve"> </w:t>
            </w:r>
            <w:proofErr w:type="spellStart"/>
            <w:r w:rsidRPr="001B3D70">
              <w:rPr>
                <w:rFonts w:ascii="Calibri" w:hAnsi="Calibri" w:cs="Calibri"/>
                <w:bCs/>
                <w:lang w:val="pl-PL"/>
              </w:rPr>
              <w:t>pabaigos</w:t>
            </w:r>
            <w:proofErr w:type="spellEnd"/>
            <w:r w:rsidRPr="001B3D70">
              <w:rPr>
                <w:rFonts w:ascii="Calibri" w:hAnsi="Calibri" w:cs="Calibri"/>
                <w:bCs/>
                <w:lang w:val="pl-PL"/>
              </w:rPr>
              <w:t xml:space="preserve"> </w:t>
            </w:r>
            <w:proofErr w:type="spellStart"/>
            <w:r w:rsidRPr="001B3D70">
              <w:rPr>
                <w:rFonts w:ascii="Calibri" w:hAnsi="Calibri" w:cs="Calibri"/>
                <w:bCs/>
                <w:lang w:val="pl-PL"/>
              </w:rPr>
              <w:t>nespėjo</w:t>
            </w:r>
            <w:proofErr w:type="spellEnd"/>
            <w:r w:rsidRPr="001B3D70">
              <w:rPr>
                <w:rFonts w:ascii="Calibri" w:hAnsi="Calibri" w:cs="Calibri"/>
                <w:bCs/>
                <w:lang w:val="pl-PL"/>
              </w:rPr>
              <w:t xml:space="preserve"> </w:t>
            </w:r>
            <w:proofErr w:type="spellStart"/>
            <w:r w:rsidRPr="001B3D70">
              <w:rPr>
                <w:rFonts w:ascii="Calibri" w:hAnsi="Calibri" w:cs="Calibri"/>
                <w:bCs/>
                <w:lang w:val="pl-PL"/>
              </w:rPr>
              <w:t>sumokėti</w:t>
            </w:r>
            <w:proofErr w:type="spellEnd"/>
            <w:r w:rsidRPr="001B3D70">
              <w:rPr>
                <w:rFonts w:ascii="Calibri" w:hAnsi="Calibri" w:cs="Calibri"/>
                <w:bCs/>
                <w:lang w:val="pl-PL"/>
              </w:rPr>
              <w:t xml:space="preserve"> </w:t>
            </w:r>
            <w:proofErr w:type="spellStart"/>
            <w:r w:rsidRPr="001B3D70">
              <w:rPr>
                <w:rFonts w:ascii="Calibri" w:hAnsi="Calibri" w:cs="Calibri"/>
                <w:bCs/>
                <w:lang w:val="pl-PL"/>
              </w:rPr>
              <w:t>mokesčių</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įskaitant</w:t>
            </w:r>
            <w:proofErr w:type="spellEnd"/>
            <w:r w:rsidRPr="001B3D70">
              <w:rPr>
                <w:rFonts w:ascii="Calibri" w:hAnsi="Calibri" w:cs="Calibri"/>
                <w:bCs/>
                <w:lang w:val="pl-PL"/>
              </w:rPr>
              <w:t xml:space="preserve"> </w:t>
            </w:r>
            <w:proofErr w:type="spellStart"/>
            <w:r w:rsidRPr="001B3D70">
              <w:rPr>
                <w:rFonts w:ascii="Calibri" w:hAnsi="Calibri" w:cs="Calibri"/>
                <w:bCs/>
                <w:lang w:val="pl-PL"/>
              </w:rPr>
              <w:t>socialinio</w:t>
            </w:r>
            <w:proofErr w:type="spellEnd"/>
            <w:r w:rsidRPr="001B3D70">
              <w:rPr>
                <w:rFonts w:ascii="Calibri" w:hAnsi="Calibri" w:cs="Calibri"/>
                <w:bCs/>
                <w:lang w:val="pl-PL"/>
              </w:rPr>
              <w:t xml:space="preserve"> </w:t>
            </w:r>
            <w:proofErr w:type="spellStart"/>
            <w:r w:rsidRPr="001B3D70">
              <w:rPr>
                <w:rFonts w:ascii="Calibri" w:hAnsi="Calibri" w:cs="Calibri"/>
                <w:bCs/>
                <w:lang w:val="pl-PL"/>
              </w:rPr>
              <w:t>draudimo</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įmokas</w:t>
            </w:r>
            <w:proofErr w:type="spellEnd"/>
            <w:r w:rsidRPr="001B3D70">
              <w:rPr>
                <w:rFonts w:ascii="Calibri" w:hAnsi="Calibri" w:cs="Calibri"/>
                <w:bCs/>
                <w:lang w:val="pl-PL"/>
              </w:rPr>
              <w:t xml:space="preserve">, </w:t>
            </w:r>
            <w:proofErr w:type="spellStart"/>
            <w:r w:rsidRPr="001B3D70">
              <w:rPr>
                <w:rFonts w:ascii="Calibri" w:hAnsi="Calibri" w:cs="Calibri"/>
                <w:bCs/>
                <w:lang w:val="pl-PL"/>
              </w:rPr>
              <w:t>sudaryti</w:t>
            </w:r>
            <w:proofErr w:type="spellEnd"/>
            <w:r w:rsidRPr="001B3D70">
              <w:rPr>
                <w:rFonts w:ascii="Calibri" w:hAnsi="Calibri" w:cs="Calibri"/>
                <w:bCs/>
                <w:lang w:val="pl-PL"/>
              </w:rPr>
              <w:t xml:space="preserve"> </w:t>
            </w:r>
            <w:proofErr w:type="spellStart"/>
            <w:r w:rsidRPr="001B3D70">
              <w:rPr>
                <w:rFonts w:ascii="Calibri" w:hAnsi="Calibri" w:cs="Calibri"/>
                <w:bCs/>
                <w:lang w:val="pl-PL"/>
              </w:rPr>
              <w:t>mokestinės</w:t>
            </w:r>
            <w:proofErr w:type="spellEnd"/>
            <w:r w:rsidRPr="001B3D70">
              <w:rPr>
                <w:rFonts w:ascii="Calibri" w:hAnsi="Calibri" w:cs="Calibri"/>
                <w:bCs/>
                <w:lang w:val="pl-PL"/>
              </w:rPr>
              <w:t xml:space="preserve"> </w:t>
            </w:r>
            <w:proofErr w:type="spellStart"/>
            <w:r w:rsidRPr="001B3D70">
              <w:rPr>
                <w:rFonts w:ascii="Calibri" w:hAnsi="Calibri" w:cs="Calibri"/>
                <w:bCs/>
                <w:lang w:val="pl-PL"/>
              </w:rPr>
              <w:t>paskolos</w:t>
            </w:r>
            <w:proofErr w:type="spellEnd"/>
            <w:r w:rsidRPr="001B3D70">
              <w:rPr>
                <w:rFonts w:ascii="Calibri" w:hAnsi="Calibri" w:cs="Calibri"/>
                <w:bCs/>
                <w:lang w:val="pl-PL"/>
              </w:rPr>
              <w:t xml:space="preserve"> </w:t>
            </w:r>
            <w:proofErr w:type="spellStart"/>
            <w:r w:rsidRPr="001B3D70">
              <w:rPr>
                <w:rFonts w:ascii="Calibri" w:hAnsi="Calibri" w:cs="Calibri"/>
                <w:bCs/>
                <w:lang w:val="pl-PL"/>
              </w:rPr>
              <w:t>sutarties</w:t>
            </w:r>
            <w:proofErr w:type="spellEnd"/>
            <w:r w:rsidRPr="001B3D70">
              <w:rPr>
                <w:rFonts w:ascii="Calibri" w:hAnsi="Calibri" w:cs="Calibri"/>
                <w:bCs/>
                <w:lang w:val="pl-PL"/>
              </w:rPr>
              <w:t xml:space="preserve"> ar kito </w:t>
            </w:r>
            <w:proofErr w:type="spellStart"/>
            <w:r w:rsidRPr="001B3D70">
              <w:rPr>
                <w:rFonts w:ascii="Calibri" w:hAnsi="Calibri" w:cs="Calibri"/>
                <w:bCs/>
                <w:lang w:val="pl-PL"/>
              </w:rPr>
              <w:t>panašaus</w:t>
            </w:r>
            <w:proofErr w:type="spellEnd"/>
            <w:r w:rsidRPr="001B3D70">
              <w:rPr>
                <w:rFonts w:ascii="Calibri" w:hAnsi="Calibri" w:cs="Calibri"/>
                <w:bCs/>
                <w:lang w:val="pl-PL"/>
              </w:rPr>
              <w:t xml:space="preserve"> </w:t>
            </w:r>
            <w:proofErr w:type="spellStart"/>
            <w:r w:rsidRPr="001B3D70">
              <w:rPr>
                <w:rFonts w:ascii="Calibri" w:hAnsi="Calibri" w:cs="Calibri"/>
                <w:bCs/>
                <w:lang w:val="pl-PL"/>
              </w:rPr>
              <w:t>pobūdžio</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įpareigojančio</w:t>
            </w:r>
            <w:proofErr w:type="spellEnd"/>
            <w:r w:rsidRPr="001B3D70">
              <w:rPr>
                <w:rFonts w:ascii="Calibri" w:hAnsi="Calibri" w:cs="Calibri"/>
                <w:bCs/>
                <w:lang w:val="pl-PL"/>
              </w:rPr>
              <w:t xml:space="preserve"> </w:t>
            </w:r>
            <w:proofErr w:type="spellStart"/>
            <w:r w:rsidRPr="001B3D70">
              <w:rPr>
                <w:rFonts w:ascii="Calibri" w:hAnsi="Calibri" w:cs="Calibri"/>
                <w:bCs/>
                <w:lang w:val="pl-PL"/>
              </w:rPr>
              <w:t>susitarimo</w:t>
            </w:r>
            <w:proofErr w:type="spellEnd"/>
            <w:r w:rsidRPr="001B3D70">
              <w:rPr>
                <w:rFonts w:ascii="Calibri" w:hAnsi="Calibri" w:cs="Calibri"/>
                <w:bCs/>
                <w:lang w:val="pl-PL"/>
              </w:rPr>
              <w:t xml:space="preserve"> </w:t>
            </w:r>
            <w:proofErr w:type="spellStart"/>
            <w:r w:rsidRPr="001B3D70">
              <w:rPr>
                <w:rFonts w:ascii="Calibri" w:hAnsi="Calibri" w:cs="Calibri"/>
                <w:bCs/>
                <w:lang w:val="pl-PL"/>
              </w:rPr>
              <w:t>dėl</w:t>
            </w:r>
            <w:proofErr w:type="spellEnd"/>
            <w:r w:rsidRPr="001B3D70">
              <w:rPr>
                <w:rFonts w:ascii="Calibri" w:hAnsi="Calibri" w:cs="Calibri"/>
                <w:bCs/>
                <w:lang w:val="pl-PL"/>
              </w:rPr>
              <w:t xml:space="preserve"> </w:t>
            </w:r>
            <w:proofErr w:type="spellStart"/>
            <w:r w:rsidRPr="001B3D70">
              <w:rPr>
                <w:rFonts w:ascii="Calibri" w:hAnsi="Calibri" w:cs="Calibri"/>
                <w:bCs/>
                <w:lang w:val="pl-PL"/>
              </w:rPr>
              <w:t>jų</w:t>
            </w:r>
            <w:proofErr w:type="spellEnd"/>
            <w:r w:rsidRPr="001B3D70">
              <w:rPr>
                <w:rFonts w:ascii="Calibri" w:hAnsi="Calibri" w:cs="Calibri"/>
                <w:bCs/>
                <w:lang w:val="pl-PL"/>
              </w:rPr>
              <w:t xml:space="preserve"> </w:t>
            </w:r>
            <w:proofErr w:type="spellStart"/>
            <w:r w:rsidRPr="001B3D70">
              <w:rPr>
                <w:rFonts w:ascii="Calibri" w:hAnsi="Calibri" w:cs="Calibri"/>
                <w:bCs/>
                <w:lang w:val="pl-PL"/>
              </w:rPr>
              <w:t>sumokėjimo</w:t>
            </w:r>
            <w:proofErr w:type="spellEnd"/>
            <w:r w:rsidRPr="001B3D70">
              <w:rPr>
                <w:rFonts w:ascii="Calibri" w:hAnsi="Calibri" w:cs="Calibri"/>
                <w:bCs/>
                <w:lang w:val="pl-PL"/>
              </w:rPr>
              <w:t xml:space="preserve"> ar </w:t>
            </w:r>
            <w:proofErr w:type="spellStart"/>
            <w:r w:rsidRPr="001B3D70">
              <w:rPr>
                <w:rFonts w:ascii="Calibri" w:hAnsi="Calibri" w:cs="Calibri"/>
                <w:bCs/>
                <w:lang w:val="pl-PL"/>
              </w:rPr>
              <w:t>imtis</w:t>
            </w:r>
            <w:proofErr w:type="spellEnd"/>
            <w:r w:rsidRPr="001B3D70">
              <w:rPr>
                <w:rFonts w:ascii="Calibri" w:hAnsi="Calibri" w:cs="Calibri"/>
                <w:bCs/>
                <w:lang w:val="pl-PL"/>
              </w:rPr>
              <w:t xml:space="preserve"> </w:t>
            </w:r>
            <w:proofErr w:type="spellStart"/>
            <w:r w:rsidRPr="001B3D70">
              <w:rPr>
                <w:rFonts w:ascii="Calibri" w:hAnsi="Calibri" w:cs="Calibri"/>
                <w:bCs/>
                <w:lang w:val="pl-PL"/>
              </w:rPr>
              <w:t>kitų</w:t>
            </w:r>
            <w:proofErr w:type="spellEnd"/>
            <w:r w:rsidRPr="001B3D70">
              <w:rPr>
                <w:rFonts w:ascii="Calibri" w:hAnsi="Calibri" w:cs="Calibri"/>
                <w:bCs/>
                <w:lang w:val="pl-PL"/>
              </w:rPr>
              <w:t xml:space="preserve"> </w:t>
            </w:r>
            <w:proofErr w:type="spellStart"/>
            <w:r w:rsidRPr="001B3D70">
              <w:rPr>
                <w:rFonts w:ascii="Calibri" w:hAnsi="Calibri" w:cs="Calibri"/>
                <w:bCs/>
                <w:lang w:val="pl-PL"/>
              </w:rPr>
              <w:t>priemonių</w:t>
            </w:r>
            <w:proofErr w:type="spellEnd"/>
            <w:r w:rsidRPr="001B3D70">
              <w:rPr>
                <w:rFonts w:ascii="Calibri" w:hAnsi="Calibri" w:cs="Calibri"/>
                <w:bCs/>
                <w:lang w:val="pl-PL"/>
              </w:rPr>
              <w:t xml:space="preserve">, </w:t>
            </w:r>
            <w:proofErr w:type="spellStart"/>
            <w:r w:rsidRPr="001B3D70">
              <w:rPr>
                <w:rFonts w:ascii="Calibri" w:hAnsi="Calibri" w:cs="Calibri"/>
                <w:bCs/>
                <w:lang w:val="pl-PL"/>
              </w:rPr>
              <w:t>kad</w:t>
            </w:r>
            <w:proofErr w:type="spellEnd"/>
            <w:r w:rsidRPr="001B3D70">
              <w:rPr>
                <w:rFonts w:ascii="Calibri" w:hAnsi="Calibri" w:cs="Calibri"/>
                <w:bCs/>
                <w:lang w:val="pl-PL"/>
              </w:rPr>
              <w:t xml:space="preserve"> </w:t>
            </w:r>
            <w:proofErr w:type="spellStart"/>
            <w:r w:rsidRPr="001B3D70">
              <w:rPr>
                <w:rFonts w:ascii="Calibri" w:hAnsi="Calibri" w:cs="Calibri"/>
                <w:bCs/>
                <w:lang w:val="pl-PL"/>
              </w:rPr>
              <w:t>atitiktų</w:t>
            </w:r>
            <w:proofErr w:type="spellEnd"/>
            <w:r w:rsidRPr="001B3D70">
              <w:rPr>
                <w:rFonts w:ascii="Calibri" w:hAnsi="Calibri" w:cs="Calibri"/>
                <w:bCs/>
                <w:lang w:val="pl-PL"/>
              </w:rPr>
              <w:t xml:space="preserve"> 1 </w:t>
            </w:r>
            <w:proofErr w:type="spellStart"/>
            <w:r w:rsidRPr="001B3D70">
              <w:rPr>
                <w:rFonts w:ascii="Calibri" w:hAnsi="Calibri" w:cs="Calibri"/>
                <w:bCs/>
                <w:lang w:val="pl-PL"/>
              </w:rPr>
              <w:t>punkto</w:t>
            </w:r>
            <w:proofErr w:type="spellEnd"/>
            <w:r w:rsidRPr="001B3D70">
              <w:rPr>
                <w:rFonts w:ascii="Calibri" w:hAnsi="Calibri" w:cs="Calibri"/>
                <w:bCs/>
                <w:lang w:val="pl-PL"/>
              </w:rPr>
              <w:t xml:space="preserve"> </w:t>
            </w:r>
            <w:proofErr w:type="spellStart"/>
            <w:r w:rsidRPr="001B3D70">
              <w:rPr>
                <w:rFonts w:ascii="Calibri" w:hAnsi="Calibri" w:cs="Calibri"/>
                <w:bCs/>
                <w:lang w:val="pl-PL"/>
              </w:rPr>
              <w:t>nuostatas</w:t>
            </w:r>
            <w:proofErr w:type="spellEnd"/>
            <w:r w:rsidRPr="001B3D70">
              <w:rPr>
                <w:rFonts w:ascii="Calibri" w:hAnsi="Calibri" w:cs="Calibri"/>
                <w:bCs/>
                <w:lang w:val="pl-PL"/>
              </w:rPr>
              <w:t xml:space="preserve">. </w:t>
            </w:r>
            <w:proofErr w:type="spellStart"/>
            <w:r w:rsidRPr="001B3D70">
              <w:rPr>
                <w:rFonts w:ascii="Calibri" w:hAnsi="Calibri" w:cs="Calibri"/>
                <w:bCs/>
                <w:lang w:val="pl-PL"/>
              </w:rPr>
              <w:t>Tiekėjas</w:t>
            </w:r>
            <w:proofErr w:type="spellEnd"/>
            <w:r w:rsidRPr="001B3D70">
              <w:rPr>
                <w:rFonts w:ascii="Calibri" w:hAnsi="Calibri" w:cs="Calibri"/>
                <w:bCs/>
                <w:lang w:val="pl-PL"/>
              </w:rPr>
              <w:t xml:space="preserve"> </w:t>
            </w:r>
            <w:proofErr w:type="spellStart"/>
            <w:r w:rsidRPr="001B3D70">
              <w:rPr>
                <w:rFonts w:ascii="Calibri" w:hAnsi="Calibri" w:cs="Calibri"/>
                <w:bCs/>
                <w:lang w:val="pl-PL"/>
              </w:rPr>
              <w:t>šiuo</w:t>
            </w:r>
            <w:proofErr w:type="spellEnd"/>
            <w:r w:rsidRPr="001B3D70">
              <w:rPr>
                <w:rFonts w:ascii="Calibri" w:hAnsi="Calibri" w:cs="Calibri"/>
                <w:bCs/>
                <w:lang w:val="pl-PL"/>
              </w:rPr>
              <w:t xml:space="preserve"> </w:t>
            </w:r>
            <w:proofErr w:type="spellStart"/>
            <w:r w:rsidRPr="001B3D70">
              <w:rPr>
                <w:rFonts w:ascii="Calibri" w:hAnsi="Calibri" w:cs="Calibri"/>
                <w:bCs/>
                <w:lang w:val="pl-PL"/>
              </w:rPr>
              <w:t>pagrindu</w:t>
            </w:r>
            <w:proofErr w:type="spellEnd"/>
            <w:r w:rsidRPr="001B3D70">
              <w:rPr>
                <w:rFonts w:ascii="Calibri" w:hAnsi="Calibri" w:cs="Calibri"/>
                <w:bCs/>
                <w:lang w:val="pl-PL"/>
              </w:rPr>
              <w:t xml:space="preserve"> </w:t>
            </w:r>
            <w:proofErr w:type="spellStart"/>
            <w:r w:rsidRPr="001B3D70">
              <w:rPr>
                <w:rFonts w:ascii="Calibri" w:hAnsi="Calibri" w:cs="Calibri"/>
                <w:bCs/>
                <w:lang w:val="pl-PL"/>
              </w:rPr>
              <w:t>nepašalinamas</w:t>
            </w:r>
            <w:proofErr w:type="spellEnd"/>
            <w:r w:rsidRPr="001B3D70">
              <w:rPr>
                <w:rFonts w:ascii="Calibri" w:hAnsi="Calibri" w:cs="Calibri"/>
                <w:bCs/>
                <w:lang w:val="pl-PL"/>
              </w:rPr>
              <w:t xml:space="preserve"> </w:t>
            </w:r>
            <w:proofErr w:type="spellStart"/>
            <w:r w:rsidRPr="001B3D70">
              <w:rPr>
                <w:rFonts w:ascii="Calibri" w:hAnsi="Calibri" w:cs="Calibri"/>
                <w:bCs/>
                <w:lang w:val="pl-PL"/>
              </w:rPr>
              <w:t>iš</w:t>
            </w:r>
            <w:proofErr w:type="spellEnd"/>
            <w:r w:rsidRPr="001B3D70">
              <w:rPr>
                <w:rFonts w:ascii="Calibri" w:hAnsi="Calibri" w:cs="Calibri"/>
                <w:bCs/>
                <w:lang w:val="pl-PL"/>
              </w:rPr>
              <w:t xml:space="preserve"> </w:t>
            </w:r>
            <w:proofErr w:type="spellStart"/>
            <w:r w:rsidRPr="001B3D70">
              <w:rPr>
                <w:rFonts w:ascii="Calibri" w:hAnsi="Calibri" w:cs="Calibri"/>
                <w:bCs/>
                <w:lang w:val="pl-PL"/>
              </w:rPr>
              <w:t>pirkimo</w:t>
            </w:r>
            <w:proofErr w:type="spellEnd"/>
            <w:r w:rsidRPr="001B3D70">
              <w:rPr>
                <w:rFonts w:ascii="Calibri" w:hAnsi="Calibri" w:cs="Calibri"/>
                <w:bCs/>
                <w:lang w:val="pl-PL"/>
              </w:rPr>
              <w:t xml:space="preserve"> </w:t>
            </w:r>
            <w:proofErr w:type="spellStart"/>
            <w:r w:rsidRPr="001B3D70">
              <w:rPr>
                <w:rFonts w:ascii="Calibri" w:hAnsi="Calibri" w:cs="Calibri"/>
                <w:bCs/>
                <w:lang w:val="pl-PL"/>
              </w:rPr>
              <w:t>procedūros</w:t>
            </w:r>
            <w:proofErr w:type="spellEnd"/>
            <w:r w:rsidRPr="001B3D70">
              <w:rPr>
                <w:rFonts w:ascii="Calibri" w:hAnsi="Calibri" w:cs="Calibri"/>
                <w:bCs/>
                <w:lang w:val="pl-PL"/>
              </w:rPr>
              <w:t xml:space="preserve">, </w:t>
            </w:r>
            <w:proofErr w:type="spellStart"/>
            <w:r w:rsidRPr="001B3D70">
              <w:rPr>
                <w:rFonts w:ascii="Calibri" w:hAnsi="Calibri" w:cs="Calibri"/>
                <w:bCs/>
                <w:lang w:val="pl-PL"/>
              </w:rPr>
              <w:t>jeigu</w:t>
            </w:r>
            <w:proofErr w:type="spellEnd"/>
            <w:r w:rsidRPr="001B3D70">
              <w:rPr>
                <w:rFonts w:ascii="Calibri" w:hAnsi="Calibri" w:cs="Calibri"/>
                <w:bCs/>
                <w:lang w:val="pl-PL"/>
              </w:rPr>
              <w:t xml:space="preserve">, </w:t>
            </w:r>
            <w:proofErr w:type="spellStart"/>
            <w:r w:rsidRPr="001B3D70">
              <w:rPr>
                <w:rFonts w:ascii="Calibri" w:hAnsi="Calibri" w:cs="Calibri"/>
                <w:bCs/>
                <w:lang w:val="pl-PL"/>
              </w:rPr>
              <w:t>perkančiajai</w:t>
            </w:r>
            <w:proofErr w:type="spellEnd"/>
            <w:r w:rsidRPr="001B3D70">
              <w:rPr>
                <w:rFonts w:ascii="Calibri" w:hAnsi="Calibri" w:cs="Calibri"/>
                <w:bCs/>
                <w:lang w:val="pl-PL"/>
              </w:rPr>
              <w:t xml:space="preserve"> </w:t>
            </w:r>
            <w:proofErr w:type="spellStart"/>
            <w:r w:rsidRPr="001B3D70">
              <w:rPr>
                <w:rFonts w:ascii="Calibri" w:hAnsi="Calibri" w:cs="Calibri"/>
                <w:bCs/>
                <w:lang w:val="pl-PL"/>
              </w:rPr>
              <w:t>organizacijai</w:t>
            </w:r>
            <w:proofErr w:type="spellEnd"/>
            <w:r w:rsidRPr="001B3D70">
              <w:rPr>
                <w:rFonts w:ascii="Calibri" w:hAnsi="Calibri" w:cs="Calibri"/>
                <w:bCs/>
                <w:lang w:val="pl-PL"/>
              </w:rPr>
              <w:t xml:space="preserve"> </w:t>
            </w:r>
            <w:proofErr w:type="spellStart"/>
            <w:r w:rsidRPr="001B3D70">
              <w:rPr>
                <w:rFonts w:ascii="Calibri" w:hAnsi="Calibri" w:cs="Calibri"/>
                <w:bCs/>
                <w:lang w:val="pl-PL"/>
              </w:rPr>
              <w:t>reikalaujant</w:t>
            </w:r>
            <w:proofErr w:type="spellEnd"/>
            <w:r w:rsidRPr="001B3D70">
              <w:rPr>
                <w:rFonts w:ascii="Calibri" w:hAnsi="Calibri" w:cs="Calibri"/>
                <w:bCs/>
                <w:lang w:val="pl-PL"/>
              </w:rPr>
              <w:t xml:space="preserve"> </w:t>
            </w:r>
            <w:proofErr w:type="spellStart"/>
            <w:r w:rsidRPr="001B3D70">
              <w:rPr>
                <w:rFonts w:ascii="Calibri" w:hAnsi="Calibri" w:cs="Calibri"/>
                <w:bCs/>
                <w:lang w:val="pl-PL"/>
              </w:rPr>
              <w:t>pateikti</w:t>
            </w:r>
            <w:proofErr w:type="spellEnd"/>
            <w:r w:rsidRPr="001B3D70">
              <w:rPr>
                <w:rFonts w:ascii="Calibri" w:hAnsi="Calibri" w:cs="Calibri"/>
                <w:bCs/>
                <w:lang w:val="pl-PL"/>
              </w:rPr>
              <w:t xml:space="preserve"> </w:t>
            </w:r>
            <w:proofErr w:type="spellStart"/>
            <w:r w:rsidRPr="001B3D70">
              <w:rPr>
                <w:rFonts w:ascii="Calibri" w:hAnsi="Calibri" w:cs="Calibri"/>
                <w:bCs/>
                <w:lang w:val="pl-PL"/>
              </w:rPr>
              <w:t>aktualius</w:t>
            </w:r>
            <w:proofErr w:type="spellEnd"/>
            <w:r w:rsidRPr="001B3D70">
              <w:rPr>
                <w:rFonts w:ascii="Calibri" w:hAnsi="Calibri" w:cs="Calibri"/>
                <w:bCs/>
                <w:lang w:val="pl-PL"/>
              </w:rPr>
              <w:t xml:space="preserve"> </w:t>
            </w:r>
            <w:proofErr w:type="spellStart"/>
            <w:r w:rsidRPr="001B3D70">
              <w:rPr>
                <w:rFonts w:ascii="Calibri" w:hAnsi="Calibri" w:cs="Calibri"/>
                <w:bCs/>
                <w:lang w:val="pl-PL"/>
              </w:rPr>
              <w:t>dokumentus</w:t>
            </w:r>
            <w:proofErr w:type="spellEnd"/>
            <w:r w:rsidRPr="001B3D70">
              <w:rPr>
                <w:rFonts w:ascii="Calibri" w:hAnsi="Calibri" w:cs="Calibri"/>
                <w:bCs/>
                <w:lang w:val="pl-PL"/>
              </w:rPr>
              <w:t xml:space="preserve"> </w:t>
            </w:r>
            <w:proofErr w:type="spellStart"/>
            <w:r w:rsidRPr="001B3D70">
              <w:rPr>
                <w:rFonts w:ascii="Calibri" w:hAnsi="Calibri" w:cs="Calibri"/>
                <w:bCs/>
                <w:lang w:val="pl-PL"/>
              </w:rPr>
              <w:t>pagal</w:t>
            </w:r>
            <w:proofErr w:type="spellEnd"/>
            <w:r w:rsidRPr="001B3D70">
              <w:rPr>
                <w:rFonts w:ascii="Calibri" w:hAnsi="Calibri" w:cs="Calibri"/>
                <w:bCs/>
                <w:lang w:val="pl-PL"/>
              </w:rPr>
              <w:t xml:space="preserve"> VPĮ 50 </w:t>
            </w:r>
            <w:proofErr w:type="spellStart"/>
            <w:r w:rsidRPr="001B3D70">
              <w:rPr>
                <w:rFonts w:ascii="Calibri" w:hAnsi="Calibri" w:cs="Calibri"/>
                <w:bCs/>
                <w:lang w:val="pl-PL"/>
              </w:rPr>
              <w:t>straipsnio</w:t>
            </w:r>
            <w:proofErr w:type="spellEnd"/>
            <w:r w:rsidRPr="001B3D70">
              <w:rPr>
                <w:rFonts w:ascii="Calibri" w:hAnsi="Calibri" w:cs="Calibri"/>
                <w:bCs/>
                <w:lang w:val="pl-PL"/>
              </w:rPr>
              <w:t xml:space="preserve"> 6 </w:t>
            </w:r>
            <w:proofErr w:type="spellStart"/>
            <w:r w:rsidRPr="001B3D70">
              <w:rPr>
                <w:rFonts w:ascii="Calibri" w:hAnsi="Calibri" w:cs="Calibri"/>
                <w:bCs/>
                <w:lang w:val="pl-PL"/>
              </w:rPr>
              <w:t>dalį</w:t>
            </w:r>
            <w:proofErr w:type="spellEnd"/>
            <w:r w:rsidRPr="001B3D70">
              <w:rPr>
                <w:rFonts w:ascii="Calibri" w:hAnsi="Calibri" w:cs="Calibri"/>
                <w:bCs/>
                <w:lang w:val="pl-PL"/>
              </w:rPr>
              <w:t xml:space="preserve">, </w:t>
            </w:r>
            <w:proofErr w:type="spellStart"/>
            <w:r w:rsidRPr="001B3D70">
              <w:rPr>
                <w:rFonts w:ascii="Calibri" w:hAnsi="Calibri" w:cs="Calibri"/>
                <w:bCs/>
                <w:lang w:val="pl-PL"/>
              </w:rPr>
              <w:t>jis</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įrodo</w:t>
            </w:r>
            <w:proofErr w:type="spellEnd"/>
            <w:r w:rsidRPr="001B3D70">
              <w:rPr>
                <w:rFonts w:ascii="Calibri" w:hAnsi="Calibri" w:cs="Calibri"/>
                <w:bCs/>
                <w:lang w:val="pl-PL"/>
              </w:rPr>
              <w:t xml:space="preserve">, </w:t>
            </w:r>
            <w:proofErr w:type="spellStart"/>
            <w:r w:rsidRPr="001B3D70">
              <w:rPr>
                <w:rFonts w:ascii="Calibri" w:hAnsi="Calibri" w:cs="Calibri"/>
                <w:bCs/>
                <w:lang w:val="pl-PL"/>
              </w:rPr>
              <w:t>kad</w:t>
            </w:r>
            <w:proofErr w:type="spellEnd"/>
            <w:r w:rsidRPr="001B3D70">
              <w:rPr>
                <w:rFonts w:ascii="Calibri" w:hAnsi="Calibri" w:cs="Calibri"/>
                <w:bCs/>
                <w:lang w:val="pl-PL"/>
              </w:rPr>
              <w:t xml:space="preserve"> </w:t>
            </w:r>
            <w:proofErr w:type="spellStart"/>
            <w:r w:rsidRPr="001B3D70">
              <w:rPr>
                <w:rFonts w:ascii="Calibri" w:hAnsi="Calibri" w:cs="Calibri"/>
                <w:bCs/>
                <w:lang w:val="pl-PL"/>
              </w:rPr>
              <w:t>jau</w:t>
            </w:r>
            <w:proofErr w:type="spellEnd"/>
            <w:r w:rsidRPr="001B3D70">
              <w:rPr>
                <w:rFonts w:ascii="Calibri" w:hAnsi="Calibri" w:cs="Calibri"/>
                <w:bCs/>
                <w:lang w:val="pl-PL"/>
              </w:rPr>
              <w:t xml:space="preserve"> </w:t>
            </w:r>
            <w:proofErr w:type="spellStart"/>
            <w:r w:rsidRPr="001B3D70">
              <w:rPr>
                <w:rFonts w:ascii="Calibri" w:hAnsi="Calibri" w:cs="Calibri"/>
                <w:bCs/>
                <w:lang w:val="pl-PL"/>
              </w:rPr>
              <w:t>yra</w:t>
            </w:r>
            <w:proofErr w:type="spellEnd"/>
            <w:r w:rsidRPr="001B3D70">
              <w:rPr>
                <w:rFonts w:ascii="Calibri" w:hAnsi="Calibri" w:cs="Calibri"/>
                <w:bCs/>
                <w:lang w:val="pl-PL"/>
              </w:rPr>
              <w:t xml:space="preserve"> </w:t>
            </w:r>
            <w:proofErr w:type="spellStart"/>
            <w:r w:rsidRPr="001B3D70">
              <w:rPr>
                <w:rFonts w:ascii="Calibri" w:hAnsi="Calibri" w:cs="Calibri"/>
                <w:bCs/>
                <w:lang w:val="pl-PL"/>
              </w:rPr>
              <w:t>laikomas</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įvykdžiusiu</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įsipareigojimus</w:t>
            </w:r>
            <w:proofErr w:type="spellEnd"/>
            <w:r w:rsidRPr="001B3D70">
              <w:rPr>
                <w:rFonts w:ascii="Calibri" w:hAnsi="Calibri" w:cs="Calibri"/>
                <w:bCs/>
                <w:lang w:val="pl-PL"/>
              </w:rPr>
              <w:t xml:space="preserve">, </w:t>
            </w:r>
            <w:proofErr w:type="spellStart"/>
            <w:r w:rsidRPr="001B3D70">
              <w:rPr>
                <w:rFonts w:ascii="Calibri" w:hAnsi="Calibri" w:cs="Calibri"/>
                <w:bCs/>
                <w:lang w:val="pl-PL"/>
              </w:rPr>
              <w:t>susijusius</w:t>
            </w:r>
            <w:proofErr w:type="spellEnd"/>
            <w:r w:rsidRPr="001B3D70">
              <w:rPr>
                <w:rFonts w:ascii="Calibri" w:hAnsi="Calibri" w:cs="Calibri"/>
                <w:bCs/>
                <w:lang w:val="pl-PL"/>
              </w:rPr>
              <w:t xml:space="preserve"> </w:t>
            </w:r>
            <w:proofErr w:type="spellStart"/>
            <w:r w:rsidRPr="001B3D70">
              <w:rPr>
                <w:rFonts w:ascii="Calibri" w:hAnsi="Calibri" w:cs="Calibri"/>
                <w:bCs/>
                <w:lang w:val="pl-PL"/>
              </w:rPr>
              <w:t>su</w:t>
            </w:r>
            <w:proofErr w:type="spellEnd"/>
            <w:r w:rsidRPr="001B3D70">
              <w:rPr>
                <w:rFonts w:ascii="Calibri" w:hAnsi="Calibri" w:cs="Calibri"/>
                <w:bCs/>
                <w:lang w:val="pl-PL"/>
              </w:rPr>
              <w:t xml:space="preserve"> </w:t>
            </w:r>
            <w:proofErr w:type="spellStart"/>
            <w:r w:rsidRPr="001B3D70">
              <w:rPr>
                <w:rFonts w:ascii="Calibri" w:hAnsi="Calibri" w:cs="Calibri"/>
                <w:bCs/>
                <w:lang w:val="pl-PL"/>
              </w:rPr>
              <w:t>mokesčių</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įskaitant</w:t>
            </w:r>
            <w:proofErr w:type="spellEnd"/>
            <w:r w:rsidRPr="001B3D70">
              <w:rPr>
                <w:rFonts w:ascii="Calibri" w:hAnsi="Calibri" w:cs="Calibri"/>
                <w:bCs/>
                <w:lang w:val="pl-PL"/>
              </w:rPr>
              <w:t xml:space="preserve"> </w:t>
            </w:r>
            <w:proofErr w:type="spellStart"/>
            <w:r w:rsidRPr="001B3D70">
              <w:rPr>
                <w:rFonts w:ascii="Calibri" w:hAnsi="Calibri" w:cs="Calibri"/>
                <w:bCs/>
                <w:lang w:val="pl-PL"/>
              </w:rPr>
              <w:t>socialinio</w:t>
            </w:r>
            <w:proofErr w:type="spellEnd"/>
            <w:r w:rsidRPr="001B3D70">
              <w:rPr>
                <w:rFonts w:ascii="Calibri" w:hAnsi="Calibri" w:cs="Calibri"/>
                <w:bCs/>
                <w:lang w:val="pl-PL"/>
              </w:rPr>
              <w:t xml:space="preserve"> </w:t>
            </w:r>
            <w:proofErr w:type="spellStart"/>
            <w:r w:rsidRPr="001B3D70">
              <w:rPr>
                <w:rFonts w:ascii="Calibri" w:hAnsi="Calibri" w:cs="Calibri"/>
                <w:bCs/>
                <w:lang w:val="pl-PL"/>
              </w:rPr>
              <w:t>draudimo</w:t>
            </w:r>
            <w:proofErr w:type="spellEnd"/>
            <w:r w:rsidRPr="001B3D70">
              <w:rPr>
                <w:rFonts w:ascii="Calibri" w:hAnsi="Calibri" w:cs="Calibri"/>
                <w:bCs/>
                <w:lang w:val="pl-PL"/>
              </w:rPr>
              <w:t xml:space="preserve"> </w:t>
            </w:r>
            <w:proofErr w:type="spellStart"/>
            <w:r w:rsidRPr="001B3D70">
              <w:rPr>
                <w:rFonts w:ascii="Calibri" w:hAnsi="Calibri" w:cs="Calibri"/>
                <w:bCs/>
                <w:lang w:val="pl-PL"/>
              </w:rPr>
              <w:t>įmokas</w:t>
            </w:r>
            <w:proofErr w:type="spellEnd"/>
            <w:r w:rsidRPr="001B3D70">
              <w:rPr>
                <w:rFonts w:ascii="Calibri" w:hAnsi="Calibri" w:cs="Calibri"/>
                <w:bCs/>
                <w:lang w:val="pl-PL"/>
              </w:rPr>
              <w:t xml:space="preserve">, </w:t>
            </w:r>
            <w:proofErr w:type="spellStart"/>
            <w:r w:rsidRPr="001B3D70">
              <w:rPr>
                <w:rFonts w:ascii="Calibri" w:hAnsi="Calibri" w:cs="Calibri"/>
                <w:bCs/>
                <w:lang w:val="pl-PL"/>
              </w:rPr>
              <w:t>mokėjimu</w:t>
            </w:r>
            <w:proofErr w:type="spellEnd"/>
            <w:r w:rsidRPr="001B3D70">
              <w:rPr>
                <w:rFonts w:ascii="Calibri" w:hAnsi="Calibri" w:cs="Calibri"/>
                <w:bCs/>
                <w:lang w:val="pl-PL"/>
              </w:rPr>
              <w:t>.</w:t>
            </w:r>
          </w:p>
        </w:tc>
        <w:tc>
          <w:tcPr>
            <w:tcW w:w="1375" w:type="dxa"/>
            <w:tcMar>
              <w:top w:w="0" w:type="dxa"/>
              <w:left w:w="108" w:type="dxa"/>
              <w:bottom w:w="0" w:type="dxa"/>
              <w:right w:w="108" w:type="dxa"/>
            </w:tcMar>
          </w:tcPr>
          <w:p w14:paraId="7D194978" w14:textId="77777777" w:rsidR="000A7219" w:rsidRPr="001B3D70" w:rsidRDefault="000A7219" w:rsidP="004869BA">
            <w:pPr>
              <w:spacing w:line="300" w:lineRule="atLeast"/>
              <w:ind w:firstLine="37"/>
              <w:jc w:val="both"/>
              <w:rPr>
                <w:rFonts w:ascii="Calibri" w:hAnsi="Calibri" w:cs="Calibri"/>
                <w:b/>
                <w:lang w:val="pl-PL"/>
              </w:rPr>
            </w:pPr>
            <w:r w:rsidRPr="001B3D70">
              <w:rPr>
                <w:rFonts w:ascii="Calibri" w:hAnsi="Calibri" w:cs="Calibri"/>
                <w:b/>
                <w:lang w:val="pl-PL"/>
              </w:rPr>
              <w:t xml:space="preserve">VPĮ 46 </w:t>
            </w:r>
            <w:proofErr w:type="spellStart"/>
            <w:r w:rsidRPr="001B3D70">
              <w:rPr>
                <w:rFonts w:ascii="Calibri" w:hAnsi="Calibri" w:cs="Calibri"/>
                <w:b/>
                <w:lang w:val="pl-PL"/>
              </w:rPr>
              <w:t>straipsnio</w:t>
            </w:r>
            <w:proofErr w:type="spellEnd"/>
            <w:r w:rsidRPr="001B3D70">
              <w:rPr>
                <w:rFonts w:ascii="Calibri" w:hAnsi="Calibri" w:cs="Calibri"/>
                <w:b/>
                <w:lang w:val="pl-PL"/>
              </w:rPr>
              <w:t xml:space="preserve"> 3 </w:t>
            </w:r>
            <w:proofErr w:type="spellStart"/>
            <w:r w:rsidRPr="001B3D70">
              <w:rPr>
                <w:rFonts w:ascii="Calibri" w:hAnsi="Calibri" w:cs="Calibri"/>
                <w:b/>
                <w:lang w:val="pl-PL"/>
              </w:rPr>
              <w:t>dalis</w:t>
            </w:r>
            <w:proofErr w:type="spellEnd"/>
          </w:p>
          <w:p w14:paraId="4E246B37" w14:textId="77777777" w:rsidR="000A7219" w:rsidRPr="001B3D70" w:rsidRDefault="000A7219" w:rsidP="004869BA">
            <w:pPr>
              <w:spacing w:line="300" w:lineRule="atLeast"/>
              <w:ind w:firstLine="37"/>
              <w:jc w:val="both"/>
              <w:rPr>
                <w:rFonts w:ascii="Calibri" w:hAnsi="Calibri" w:cs="Calibri"/>
                <w:b/>
                <w:lang w:val="pl-PL"/>
              </w:rPr>
            </w:pPr>
          </w:p>
          <w:p w14:paraId="6632091A" w14:textId="77777777" w:rsidR="000A7219" w:rsidRPr="001B3D70" w:rsidRDefault="000A7219" w:rsidP="004869BA">
            <w:pPr>
              <w:spacing w:line="300" w:lineRule="atLeast"/>
              <w:ind w:firstLine="37"/>
              <w:jc w:val="both"/>
              <w:rPr>
                <w:rFonts w:ascii="Calibri" w:hAnsi="Calibri" w:cs="Calibri"/>
                <w:lang w:val="pl-PL"/>
              </w:rPr>
            </w:pPr>
            <w:r w:rsidRPr="001B3D70">
              <w:rPr>
                <w:rFonts w:ascii="Calibri" w:hAnsi="Calibri" w:cs="Calibri"/>
                <w:lang w:val="pl-PL"/>
              </w:rPr>
              <w:t xml:space="preserve">EBVPD III </w:t>
            </w:r>
            <w:proofErr w:type="spellStart"/>
            <w:r w:rsidRPr="001B3D70">
              <w:rPr>
                <w:rFonts w:ascii="Calibri" w:hAnsi="Calibri" w:cs="Calibri"/>
                <w:lang w:val="pl-PL"/>
              </w:rPr>
              <w:t>dalies</w:t>
            </w:r>
            <w:proofErr w:type="spellEnd"/>
            <w:r w:rsidRPr="001B3D70">
              <w:rPr>
                <w:rFonts w:ascii="Calibri" w:hAnsi="Calibri" w:cs="Calibri"/>
                <w:lang w:val="pl-PL"/>
              </w:rPr>
              <w:t xml:space="preserve"> B1 ir B2 </w:t>
            </w:r>
            <w:proofErr w:type="spellStart"/>
            <w:r w:rsidRPr="001B3D70">
              <w:rPr>
                <w:rFonts w:ascii="Calibri" w:hAnsi="Calibri" w:cs="Calibri"/>
                <w:lang w:val="pl-PL"/>
              </w:rPr>
              <w:t>punktai</w:t>
            </w:r>
            <w:proofErr w:type="spellEnd"/>
          </w:p>
          <w:p w14:paraId="28940868" w14:textId="77777777" w:rsidR="000A7219" w:rsidRPr="001B3D70" w:rsidRDefault="000A7219" w:rsidP="004869BA">
            <w:pPr>
              <w:spacing w:line="300" w:lineRule="atLeast"/>
              <w:ind w:left="-567" w:firstLine="604"/>
              <w:jc w:val="both"/>
              <w:rPr>
                <w:rFonts w:ascii="Calibri" w:hAnsi="Calibri" w:cs="Calibri"/>
                <w:b/>
                <w:lang w:val="pl-PL"/>
              </w:rPr>
            </w:pPr>
          </w:p>
        </w:tc>
        <w:tc>
          <w:tcPr>
            <w:tcW w:w="5265" w:type="dxa"/>
            <w:tcMar>
              <w:top w:w="0" w:type="dxa"/>
              <w:left w:w="108" w:type="dxa"/>
              <w:bottom w:w="0" w:type="dxa"/>
              <w:right w:w="108" w:type="dxa"/>
            </w:tcMar>
            <w:hideMark/>
          </w:tcPr>
          <w:p w14:paraId="52134F14" w14:textId="77777777" w:rsidR="000A7219" w:rsidRPr="001B3D70" w:rsidRDefault="000A7219" w:rsidP="004869BA">
            <w:pPr>
              <w:spacing w:line="300" w:lineRule="atLeast"/>
              <w:jc w:val="both"/>
              <w:rPr>
                <w:rFonts w:ascii="Calibri" w:hAnsi="Calibri" w:cs="Calibri"/>
                <w:b/>
                <w:bCs/>
                <w:color w:val="000000"/>
                <w:bdr w:val="none" w:sz="0" w:space="0" w:color="auto" w:frame="1"/>
              </w:rPr>
            </w:pPr>
            <w:r w:rsidRPr="001B3D70">
              <w:rPr>
                <w:rFonts w:ascii="Calibri" w:hAnsi="Calibri" w:cs="Calibri"/>
                <w:color w:val="000000"/>
                <w:bdr w:val="none" w:sz="0" w:space="0" w:color="auto" w:frame="1"/>
              </w:rPr>
              <w:t>1) Dėl įsipareigojimų, susijusių su mokesčių mokėjimu, įvykdymo iš Lietuvoje įsteigtų subjektų prašoma:</w:t>
            </w:r>
          </w:p>
          <w:p w14:paraId="49CD8F2D" w14:textId="77777777" w:rsidR="000A7219" w:rsidRPr="001B3D70" w:rsidRDefault="000A7219" w:rsidP="004869BA">
            <w:pPr>
              <w:spacing w:line="300" w:lineRule="atLeast"/>
              <w:jc w:val="both"/>
              <w:rPr>
                <w:rFonts w:ascii="Calibri" w:hAnsi="Calibri" w:cs="Calibri"/>
                <w:b/>
                <w:bCs/>
                <w:color w:val="000000"/>
                <w:bdr w:val="none" w:sz="0" w:space="0" w:color="auto" w:frame="1"/>
              </w:rPr>
            </w:pPr>
          </w:p>
          <w:p w14:paraId="6DFA942D" w14:textId="77777777" w:rsidR="000A7219" w:rsidRPr="001B3D70" w:rsidRDefault="000A7219" w:rsidP="000A7219">
            <w:pPr>
              <w:numPr>
                <w:ilvl w:val="0"/>
                <w:numId w:val="24"/>
              </w:num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1B3D70" w:rsidRDefault="000A7219" w:rsidP="000A7219">
            <w:pPr>
              <w:numPr>
                <w:ilvl w:val="0"/>
                <w:numId w:val="23"/>
              </w:num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1B3D70" w:rsidRDefault="000A7219" w:rsidP="004869BA">
            <w:pPr>
              <w:spacing w:line="300" w:lineRule="atLeast"/>
              <w:jc w:val="both"/>
              <w:rPr>
                <w:rFonts w:ascii="Calibri" w:hAnsi="Calibri" w:cs="Calibri"/>
                <w:color w:val="000000"/>
                <w:bdr w:val="none" w:sz="0" w:space="0" w:color="auto" w:frame="1"/>
              </w:rPr>
            </w:pPr>
          </w:p>
          <w:p w14:paraId="3D2ACB9D"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Iš ne Lietuvoje įsteigtų subjektų reikalaujama:</w:t>
            </w:r>
          </w:p>
          <w:p w14:paraId="2DD208F3" w14:textId="77777777" w:rsidR="000A7219" w:rsidRPr="001B3D70" w:rsidRDefault="000A7219" w:rsidP="000A7219">
            <w:pPr>
              <w:numPr>
                <w:ilvl w:val="0"/>
                <w:numId w:val="22"/>
              </w:numPr>
              <w:spacing w:line="300" w:lineRule="atLeast"/>
              <w:ind w:left="314"/>
              <w:jc w:val="both"/>
              <w:rPr>
                <w:rFonts w:ascii="Calibri" w:hAnsi="Calibri" w:cs="Calibri"/>
                <w:b/>
                <w:bCs/>
                <w:color w:val="000000"/>
                <w:bdr w:val="none" w:sz="0" w:space="0" w:color="auto" w:frame="1"/>
              </w:rPr>
            </w:pPr>
            <w:r w:rsidRPr="001B3D70">
              <w:rPr>
                <w:rFonts w:ascii="Calibri" w:hAnsi="Calibri" w:cs="Calibri"/>
                <w:color w:val="000000"/>
                <w:bdr w:val="none" w:sz="0" w:space="0" w:color="auto" w:frame="1"/>
              </w:rPr>
              <w:t>atitinkamos užsienio šalies institucijos dokumento</w:t>
            </w:r>
            <w:r w:rsidRPr="001B3D70">
              <w:rPr>
                <w:rFonts w:ascii="Calibri" w:hAnsi="Calibri" w:cs="Calibri"/>
                <w:color w:val="000000"/>
                <w:bdr w:val="none" w:sz="0" w:space="0" w:color="auto" w:frame="1"/>
                <w:vertAlign w:val="superscript"/>
              </w:rPr>
              <w:footnoteReference w:id="3"/>
            </w:r>
            <w:r w:rsidRPr="001B3D70">
              <w:rPr>
                <w:rFonts w:ascii="Calibri" w:hAnsi="Calibri" w:cs="Calibri"/>
                <w:color w:val="000000"/>
                <w:bdr w:val="none" w:sz="0" w:space="0" w:color="auto" w:frame="1"/>
              </w:rPr>
              <w:t>.</w:t>
            </w:r>
          </w:p>
          <w:p w14:paraId="6DAE0D9E" w14:textId="77777777" w:rsidR="000A7219" w:rsidRPr="001B3D70" w:rsidRDefault="000A7219" w:rsidP="004869BA">
            <w:pPr>
              <w:spacing w:line="300" w:lineRule="atLeast"/>
              <w:jc w:val="both"/>
              <w:rPr>
                <w:rFonts w:ascii="Calibri" w:eastAsia="Yu Mincho" w:hAnsi="Calibri" w:cs="Calibri"/>
                <w:color w:val="000000"/>
                <w:bdr w:val="none" w:sz="0" w:space="0" w:color="auto" w:frame="1"/>
              </w:rPr>
            </w:pPr>
          </w:p>
          <w:p w14:paraId="494D6135" w14:textId="77777777" w:rsidR="000A7219" w:rsidRPr="001B3D70" w:rsidRDefault="000A7219" w:rsidP="004869BA">
            <w:pPr>
              <w:spacing w:line="300" w:lineRule="atLeast"/>
              <w:jc w:val="both"/>
              <w:rPr>
                <w:rFonts w:ascii="Calibri" w:hAnsi="Calibri" w:cs="Calibri"/>
                <w:i/>
                <w:iCs/>
                <w:color w:val="000000"/>
                <w:bdr w:val="none" w:sz="0" w:space="0" w:color="auto" w:frame="1"/>
              </w:rPr>
            </w:pPr>
            <w:r w:rsidRPr="001B3D70">
              <w:rPr>
                <w:rFonts w:ascii="Calibri" w:hAnsi="Calibri" w:cs="Calibri"/>
                <w:color w:val="000000"/>
                <w:bdr w:val="none" w:sz="0" w:space="0" w:color="auto" w:frame="1"/>
              </w:rPr>
              <w:t xml:space="preserve">Nurodyti dokumentai turi būti  išduoti ne anksčiau kaip </w:t>
            </w:r>
            <w:r w:rsidRPr="001B3D70">
              <w:rPr>
                <w:rFonts w:ascii="Calibri" w:hAnsi="Calibri" w:cs="Calibri"/>
                <w:color w:val="00B050"/>
                <w:bdr w:val="none" w:sz="0" w:space="0" w:color="auto" w:frame="1"/>
              </w:rPr>
              <w:t>120</w:t>
            </w:r>
            <w:r w:rsidRPr="001B3D70">
              <w:rPr>
                <w:rFonts w:ascii="Calibri" w:hAnsi="Calibri" w:cs="Calibri"/>
                <w:color w:val="000000"/>
                <w:bdr w:val="none" w:sz="0" w:space="0" w:color="auto" w:frame="1"/>
              </w:rPr>
              <w:t xml:space="preserve"> </w:t>
            </w:r>
            <w:r w:rsidRPr="001B3D70">
              <w:rPr>
                <w:rFonts w:ascii="Calibri" w:hAnsi="Calibri" w:cs="Calibri"/>
                <w:color w:val="00B050"/>
                <w:bdr w:val="none" w:sz="0" w:space="0" w:color="auto" w:frame="1"/>
              </w:rPr>
              <w:t>dienų</w:t>
            </w:r>
            <w:r w:rsidRPr="001B3D70">
              <w:rPr>
                <w:rFonts w:ascii="Calibri" w:hAnsi="Calibri" w:cs="Calibri"/>
                <w:color w:val="000000"/>
                <w:bdr w:val="none" w:sz="0" w:space="0" w:color="auto" w:frame="1"/>
              </w:rPr>
              <w:t xml:space="preserve"> iki </w:t>
            </w:r>
            <w:r w:rsidRPr="001B3D70">
              <w:rPr>
                <w:rFonts w:ascii="Calibri" w:hAnsi="Calibri" w:cs="Calibri"/>
                <w:i/>
                <w:iCs/>
                <w:color w:val="000000"/>
                <w:bdr w:val="none" w:sz="0" w:space="0" w:color="auto" w:frame="1"/>
              </w:rPr>
              <w:t>tos dienos, kai tiekėjas perkančiosios organizacijos prašymu turės pateikti pašalinimo pagrindų nebuvimą patvirtinančius dok</w:t>
            </w:r>
            <w:r w:rsidRPr="001B3D70">
              <w:rPr>
                <w:rFonts w:ascii="Calibri" w:hAnsi="Calibri" w:cs="Calibri"/>
                <w:color w:val="000000"/>
                <w:bdr w:val="none" w:sz="0" w:space="0" w:color="auto" w:frame="1"/>
              </w:rPr>
              <w:t xml:space="preserve">umentus. </w:t>
            </w:r>
            <w:r w:rsidRPr="001B3D70">
              <w:rPr>
                <w:rFonts w:ascii="Calibri" w:hAnsi="Calibri" w:cs="Calibri"/>
                <w:b/>
                <w:bCs/>
                <w:i/>
                <w:iCs/>
                <w:color w:val="000000"/>
                <w:bdr w:val="none" w:sz="0" w:space="0" w:color="auto" w:frame="1"/>
              </w:rPr>
              <w:t>Pavyzdys</w:t>
            </w:r>
            <w:r w:rsidRPr="001B3D70">
              <w:rPr>
                <w:rFonts w:ascii="Calibri"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1B3D70" w:rsidRDefault="000A7219" w:rsidP="004869BA">
            <w:pPr>
              <w:spacing w:line="300" w:lineRule="atLeast"/>
              <w:jc w:val="both"/>
              <w:rPr>
                <w:rFonts w:ascii="Calibri" w:hAnsi="Calibri" w:cs="Calibri"/>
                <w:i/>
                <w:iCs/>
                <w:color w:val="7030A0"/>
                <w:bdr w:val="none" w:sz="0" w:space="0" w:color="auto" w:frame="1"/>
              </w:rPr>
            </w:pPr>
          </w:p>
          <w:p w14:paraId="1374E589" w14:textId="77777777" w:rsidR="000A7219" w:rsidRPr="001B3D70" w:rsidRDefault="000A7219" w:rsidP="004869BA">
            <w:pPr>
              <w:spacing w:line="300" w:lineRule="atLeast"/>
              <w:jc w:val="both"/>
              <w:rPr>
                <w:rFonts w:ascii="Calibri" w:hAnsi="Calibri" w:cs="Calibri"/>
                <w:bCs/>
                <w:color w:val="000000"/>
                <w:bdr w:val="none" w:sz="0" w:space="0" w:color="auto" w:frame="1"/>
              </w:rPr>
            </w:pPr>
            <w:r w:rsidRPr="001B3D70">
              <w:rPr>
                <w:rFonts w:ascii="Calibri" w:hAnsi="Calibri" w:cs="Calibr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1B3D70" w:rsidRDefault="000A7219" w:rsidP="004869BA">
            <w:pPr>
              <w:spacing w:line="300" w:lineRule="atLeast"/>
              <w:jc w:val="both"/>
              <w:rPr>
                <w:rFonts w:ascii="Calibri" w:hAnsi="Calibri" w:cs="Calibri"/>
                <w:b/>
                <w:bCs/>
                <w:color w:val="000000"/>
                <w:bdr w:val="none" w:sz="0" w:space="0" w:color="auto" w:frame="1"/>
              </w:rPr>
            </w:pPr>
          </w:p>
          <w:p w14:paraId="11E70FAF" w14:textId="77777777" w:rsidR="000A7219" w:rsidRPr="001B3D70" w:rsidRDefault="000A7219" w:rsidP="004869BA">
            <w:pPr>
              <w:spacing w:line="300" w:lineRule="atLeast"/>
              <w:jc w:val="both"/>
              <w:rPr>
                <w:rFonts w:ascii="Calibri" w:hAnsi="Calibri" w:cs="Calibri"/>
                <w:b/>
                <w:bCs/>
                <w:color w:val="000000"/>
                <w:u w:val="single"/>
                <w:bdr w:val="none" w:sz="0" w:space="0" w:color="auto" w:frame="1"/>
              </w:rPr>
            </w:pPr>
            <w:r w:rsidRPr="001B3D70">
              <w:rPr>
                <w:rFonts w:ascii="Calibri" w:hAnsi="Calibri" w:cs="Calibri"/>
                <w:bCs/>
                <w:color w:val="000000"/>
                <w:bdr w:val="none" w:sz="0" w:space="0" w:color="auto" w:frame="1"/>
              </w:rPr>
              <w:t xml:space="preserve">2) </w:t>
            </w:r>
            <w:r w:rsidRPr="001B3D70">
              <w:rPr>
                <w:rFonts w:ascii="Calibri" w:hAnsi="Calibri" w:cs="Calibri"/>
                <w:b/>
                <w:bCs/>
                <w:color w:val="000000"/>
                <w:u w:val="single"/>
                <w:bdr w:val="none" w:sz="0" w:space="0" w:color="auto" w:frame="1"/>
              </w:rPr>
              <w:t>Dėl įsipareigojimų, susijusių su socialinio draudimo įmokų mokėjimu, įvykdymo i</w:t>
            </w:r>
            <w:r w:rsidRPr="001B3D70">
              <w:rPr>
                <w:rFonts w:ascii="Calibri" w:hAnsi="Calibri" w:cs="Calibri"/>
                <w:b/>
                <w:color w:val="000000"/>
                <w:u w:val="single"/>
                <w:bdr w:val="none" w:sz="0" w:space="0" w:color="auto" w:frame="1"/>
              </w:rPr>
              <w:t xml:space="preserve">š Lietuvoje įsteigtų subjektų </w:t>
            </w:r>
            <w:r w:rsidRPr="001B3D70">
              <w:rPr>
                <w:rFonts w:ascii="Calibri" w:hAnsi="Calibri" w:cs="Calibri"/>
                <w:b/>
                <w:bCs/>
                <w:color w:val="000000"/>
                <w:u w:val="single"/>
                <w:bdr w:val="none" w:sz="0" w:space="0" w:color="auto" w:frame="1"/>
              </w:rPr>
              <w:t>prašoma:</w:t>
            </w:r>
          </w:p>
          <w:p w14:paraId="68516511" w14:textId="77777777" w:rsidR="000A7219" w:rsidRPr="001B3D70" w:rsidRDefault="000A7219" w:rsidP="004869BA">
            <w:pPr>
              <w:spacing w:line="300" w:lineRule="atLeast"/>
              <w:jc w:val="both"/>
              <w:rPr>
                <w:rFonts w:ascii="Calibri" w:hAnsi="Calibri" w:cs="Calibri"/>
                <w:bCs/>
                <w:bdr w:val="none" w:sz="0" w:space="0" w:color="auto" w:frame="1"/>
              </w:rPr>
            </w:pPr>
            <w:r w:rsidRPr="001B3D70">
              <w:rPr>
                <w:rFonts w:ascii="Calibri" w:hAnsi="Calibri" w:cs="Calibr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B3D70">
                <w:rPr>
                  <w:rFonts w:ascii="Calibri" w:hAnsi="Calibri" w:cs="Calibri"/>
                  <w:bCs/>
                  <w:color w:val="0000FF"/>
                  <w:u w:val="single"/>
                  <w:bdr w:val="none" w:sz="0" w:space="0" w:color="auto" w:frame="1"/>
                </w:rPr>
                <w:t>http://draudejai.sodra.lt/draudeju_viesi_duomenys/</w:t>
              </w:r>
            </w:hyperlink>
            <w:r w:rsidRPr="001B3D70">
              <w:rPr>
                <w:rFonts w:ascii="Calibri" w:hAnsi="Calibri" w:cs="Calibri"/>
                <w:color w:val="000000"/>
                <w:sz w:val="20"/>
                <w:szCs w:val="20"/>
                <w:bdr w:val="none" w:sz="0" w:space="0" w:color="auto" w:frame="1"/>
              </w:rPr>
              <w:t xml:space="preserve"> </w:t>
            </w:r>
            <w:r w:rsidRPr="001B3D70">
              <w:rPr>
                <w:rFonts w:ascii="Calibri" w:hAnsi="Calibri" w:cs="Calibri"/>
                <w:bCs/>
                <w:bdr w:val="none" w:sz="0" w:space="0" w:color="auto" w:frame="1"/>
              </w:rPr>
              <w:t>likus ne daugiau kaip 5 darbo dienoms iki dokumentų, pagrindžiančių EBVPD nurodytą informaciją pateikimo termino dienos.</w:t>
            </w:r>
          </w:p>
          <w:p w14:paraId="159F3BBC" w14:textId="77777777" w:rsidR="000A7219" w:rsidRPr="001B3D70" w:rsidRDefault="000A7219" w:rsidP="004869BA">
            <w:pPr>
              <w:spacing w:line="300" w:lineRule="atLeast"/>
              <w:jc w:val="both"/>
              <w:rPr>
                <w:rFonts w:ascii="Calibri" w:hAnsi="Calibri" w:cs="Calibri"/>
                <w:b/>
                <w:bCs/>
                <w:color w:val="000000"/>
                <w:bdr w:val="none" w:sz="0" w:space="0" w:color="auto" w:frame="1"/>
              </w:rPr>
            </w:pPr>
          </w:p>
          <w:p w14:paraId="18C346C2"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1B3D70" w:rsidRDefault="000A7219" w:rsidP="004869BA">
            <w:pPr>
              <w:spacing w:line="300" w:lineRule="atLeast"/>
              <w:jc w:val="both"/>
              <w:rPr>
                <w:rFonts w:ascii="Calibri" w:hAnsi="Calibri" w:cs="Calibri"/>
                <w:b/>
                <w:bCs/>
                <w:color w:val="000000"/>
                <w:bdr w:val="none" w:sz="0" w:space="0" w:color="auto" w:frame="1"/>
              </w:rPr>
            </w:pPr>
          </w:p>
          <w:p w14:paraId="04A1520A"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1B3D70" w:rsidRDefault="000A7219" w:rsidP="004869BA">
            <w:pPr>
              <w:spacing w:line="300" w:lineRule="atLeast"/>
              <w:jc w:val="both"/>
              <w:rPr>
                <w:rFonts w:ascii="Calibri" w:hAnsi="Calibri" w:cs="Calibri"/>
                <w:b/>
                <w:bCs/>
                <w:color w:val="000000"/>
                <w:bdr w:val="none" w:sz="0" w:space="0" w:color="auto" w:frame="1"/>
              </w:rPr>
            </w:pPr>
          </w:p>
          <w:p w14:paraId="72FF43DC"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Iš ne Lietuvoje įsteigtų subjektų reikalaujama:</w:t>
            </w:r>
          </w:p>
          <w:p w14:paraId="45DB5352" w14:textId="77777777" w:rsidR="000A7219" w:rsidRPr="001B3D70" w:rsidRDefault="000A7219" w:rsidP="000A7219">
            <w:pPr>
              <w:numPr>
                <w:ilvl w:val="0"/>
                <w:numId w:val="22"/>
              </w:numPr>
              <w:spacing w:line="300" w:lineRule="atLeast"/>
              <w:ind w:left="314"/>
              <w:jc w:val="both"/>
              <w:rPr>
                <w:rFonts w:ascii="Calibri" w:hAnsi="Calibri" w:cs="Calibri"/>
                <w:b/>
                <w:bCs/>
                <w:color w:val="000000"/>
                <w:bdr w:val="none" w:sz="0" w:space="0" w:color="auto" w:frame="1"/>
              </w:rPr>
            </w:pPr>
            <w:r w:rsidRPr="001B3D70">
              <w:rPr>
                <w:rFonts w:ascii="Calibri" w:hAnsi="Calibri" w:cs="Calibri"/>
                <w:color w:val="000000"/>
                <w:bdr w:val="none" w:sz="0" w:space="0" w:color="auto" w:frame="1"/>
              </w:rPr>
              <w:t>atitinkamos užsienio šalies kompetentingos institucijos dokumento</w:t>
            </w:r>
            <w:r w:rsidRPr="001B3D70">
              <w:rPr>
                <w:rFonts w:ascii="Calibri" w:hAnsi="Calibri" w:cs="Calibri"/>
                <w:color w:val="000000"/>
                <w:bdr w:val="none" w:sz="0" w:space="0" w:color="auto" w:frame="1"/>
                <w:vertAlign w:val="superscript"/>
              </w:rPr>
              <w:t>2</w:t>
            </w:r>
          </w:p>
          <w:p w14:paraId="0A184922" w14:textId="77777777" w:rsidR="000A7219" w:rsidRPr="001B3D70" w:rsidRDefault="000A7219" w:rsidP="004869BA">
            <w:pPr>
              <w:spacing w:line="300" w:lineRule="atLeast"/>
              <w:jc w:val="both"/>
              <w:rPr>
                <w:rFonts w:ascii="Calibri" w:hAnsi="Calibri" w:cs="Calibri"/>
                <w:b/>
                <w:bCs/>
                <w:color w:val="000000"/>
                <w:bdr w:val="none" w:sz="0" w:space="0" w:color="auto" w:frame="1"/>
              </w:rPr>
            </w:pPr>
          </w:p>
          <w:p w14:paraId="60BA56BF" w14:textId="77777777" w:rsidR="000A7219" w:rsidRPr="001B3D70" w:rsidRDefault="000A7219" w:rsidP="004869BA">
            <w:pPr>
              <w:spacing w:line="300" w:lineRule="atLeast"/>
              <w:jc w:val="both"/>
              <w:rPr>
                <w:rFonts w:ascii="Calibri" w:hAnsi="Calibri" w:cs="Calibri"/>
                <w:i/>
                <w:iCs/>
                <w:color w:val="7030A0"/>
                <w:bdr w:val="none" w:sz="0" w:space="0" w:color="auto" w:frame="1"/>
              </w:rPr>
            </w:pPr>
            <w:r w:rsidRPr="001B3D70">
              <w:rPr>
                <w:rFonts w:ascii="Calibri" w:hAnsi="Calibri" w:cs="Calibri"/>
                <w:color w:val="000000"/>
                <w:bdr w:val="none" w:sz="0" w:space="0" w:color="auto" w:frame="1"/>
              </w:rPr>
              <w:t xml:space="preserve">Nurodyti dokumentai turi būti  išduoti ne anksčiau kaip </w:t>
            </w:r>
            <w:r w:rsidRPr="001B3D70">
              <w:rPr>
                <w:rFonts w:ascii="Calibri" w:hAnsi="Calibri" w:cs="Calibri"/>
                <w:color w:val="00B050"/>
                <w:bdr w:val="none" w:sz="0" w:space="0" w:color="auto" w:frame="1"/>
              </w:rPr>
              <w:t>120</w:t>
            </w:r>
            <w:r w:rsidRPr="001B3D70">
              <w:rPr>
                <w:rFonts w:ascii="Calibri" w:hAnsi="Calibri" w:cs="Calibri"/>
                <w:color w:val="000000"/>
                <w:bdr w:val="none" w:sz="0" w:space="0" w:color="auto" w:frame="1"/>
              </w:rPr>
              <w:t xml:space="preserve"> </w:t>
            </w:r>
            <w:r w:rsidRPr="001B3D70">
              <w:rPr>
                <w:rFonts w:ascii="Calibri" w:hAnsi="Calibri" w:cs="Calibri"/>
                <w:color w:val="00B050"/>
                <w:bdr w:val="none" w:sz="0" w:space="0" w:color="auto" w:frame="1"/>
              </w:rPr>
              <w:t>dienų</w:t>
            </w:r>
            <w:r w:rsidRPr="001B3D70">
              <w:rPr>
                <w:rFonts w:ascii="Calibri" w:hAnsi="Calibri" w:cs="Calibri"/>
                <w:color w:val="000000"/>
                <w:bdr w:val="none" w:sz="0" w:space="0" w:color="auto" w:frame="1"/>
              </w:rPr>
              <w:t xml:space="preserve"> iki </w:t>
            </w:r>
            <w:r w:rsidRPr="001B3D70">
              <w:rPr>
                <w:rFonts w:ascii="Calibri" w:hAnsi="Calibri" w:cs="Calibri"/>
                <w:i/>
                <w:iCs/>
                <w:color w:val="000000"/>
                <w:bdr w:val="none" w:sz="0" w:space="0" w:color="auto" w:frame="1"/>
              </w:rPr>
              <w:t>tos dienos, kai tiekėjas perkančiosios organizacijos prašymu turės pateikti pašalinimo pagrindų nebuvimą patvirtinančius dok</w:t>
            </w:r>
            <w:r w:rsidRPr="001B3D70">
              <w:rPr>
                <w:rFonts w:ascii="Calibri" w:hAnsi="Calibri" w:cs="Calibri"/>
                <w:color w:val="000000"/>
                <w:bdr w:val="none" w:sz="0" w:space="0" w:color="auto" w:frame="1"/>
              </w:rPr>
              <w:t xml:space="preserve">umentus. </w:t>
            </w:r>
            <w:r w:rsidRPr="001B3D70">
              <w:rPr>
                <w:rFonts w:ascii="Calibri" w:hAnsi="Calibri" w:cs="Calibri"/>
                <w:b/>
                <w:bCs/>
                <w:i/>
                <w:iCs/>
                <w:color w:val="000000"/>
                <w:bdr w:val="none" w:sz="0" w:space="0" w:color="auto" w:frame="1"/>
              </w:rPr>
              <w:t>Pavyzdys</w:t>
            </w:r>
            <w:r w:rsidRPr="001B3D70">
              <w:rPr>
                <w:rFonts w:ascii="Calibri" w:hAnsi="Calibri" w:cs="Calibr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1B3D70" w:rsidRDefault="000A7219" w:rsidP="004869BA">
            <w:pPr>
              <w:spacing w:line="300" w:lineRule="atLeast"/>
              <w:jc w:val="both"/>
              <w:rPr>
                <w:rFonts w:ascii="Calibri" w:hAnsi="Calibri" w:cs="Calibri"/>
                <w:b/>
                <w:bCs/>
                <w:color w:val="000000"/>
                <w:bdr w:val="none" w:sz="0" w:space="0" w:color="auto" w:frame="1"/>
              </w:rPr>
            </w:pPr>
          </w:p>
          <w:p w14:paraId="4FB134B0"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1B3D70" w:rsidRDefault="000A7219" w:rsidP="004869BA">
            <w:pPr>
              <w:spacing w:line="300" w:lineRule="atLeast"/>
              <w:jc w:val="both"/>
              <w:rPr>
                <w:rFonts w:ascii="Calibri" w:hAnsi="Calibri" w:cs="Calibri"/>
                <w:i/>
                <w:iCs/>
              </w:rPr>
            </w:pPr>
            <w:r w:rsidRPr="001B3D70">
              <w:rPr>
                <w:rFonts w:ascii="Calibri" w:hAnsi="Calibri" w:cs="Calibri"/>
                <w:u w:val="single"/>
                <w:vertAlign w:val="superscript"/>
              </w:rPr>
              <w:t>2</w:t>
            </w:r>
            <w:r w:rsidRPr="001B3D70">
              <w:rPr>
                <w:rFonts w:ascii="Calibri" w:eastAsia="Yu Mincho" w:hAnsi="Calibri" w:cs="Calibr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1B3D70" w:rsidRDefault="000A7219" w:rsidP="000A7219">
            <w:pPr>
              <w:numPr>
                <w:ilvl w:val="0"/>
                <w:numId w:val="25"/>
              </w:numPr>
              <w:spacing w:line="300" w:lineRule="atLeast"/>
              <w:jc w:val="both"/>
              <w:rPr>
                <w:rFonts w:ascii="Calibri" w:eastAsia="Yu Mincho" w:hAnsi="Calibri" w:cs="Calibri"/>
                <w:i/>
                <w:iCs/>
              </w:rPr>
            </w:pPr>
            <w:r w:rsidRPr="001B3D70">
              <w:rPr>
                <w:rFonts w:ascii="Calibri" w:eastAsia="Yu Mincho" w:hAnsi="Calibri" w:cs="Calibri"/>
                <w:i/>
                <w:iCs/>
              </w:rPr>
              <w:t xml:space="preserve">priesaikos deklaracija; </w:t>
            </w:r>
          </w:p>
          <w:p w14:paraId="693C7939" w14:textId="77777777" w:rsidR="000A7219" w:rsidRPr="001B3D70" w:rsidRDefault="000A7219" w:rsidP="000A7219">
            <w:pPr>
              <w:numPr>
                <w:ilvl w:val="0"/>
                <w:numId w:val="25"/>
              </w:numPr>
              <w:spacing w:line="300" w:lineRule="atLeast"/>
              <w:jc w:val="both"/>
              <w:rPr>
                <w:rFonts w:ascii="Calibri" w:eastAsia="Yu Mincho" w:hAnsi="Calibri" w:cs="Calibri"/>
              </w:rPr>
            </w:pPr>
            <w:r w:rsidRPr="001B3D70">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1B3D70" w:rsidRDefault="000A7219" w:rsidP="004869BA">
            <w:pPr>
              <w:spacing w:line="300" w:lineRule="atLeast"/>
              <w:ind w:left="32"/>
              <w:jc w:val="both"/>
              <w:rPr>
                <w:rFonts w:ascii="Calibri" w:eastAsia="Arial Unicode MS" w:hAnsi="Calibri" w:cs="Calibri"/>
                <w:b/>
                <w:color w:val="000000"/>
                <w:bdr w:val="nil"/>
                <w:vertAlign w:val="superscript"/>
              </w:rPr>
            </w:pPr>
          </w:p>
        </w:tc>
      </w:tr>
      <w:tr w:rsidR="000A7219" w:rsidRPr="001B3D70" w14:paraId="163B78AD" w14:textId="77777777" w:rsidTr="004869BA">
        <w:tc>
          <w:tcPr>
            <w:tcW w:w="3279" w:type="dxa"/>
            <w:tcMar>
              <w:top w:w="0" w:type="dxa"/>
              <w:left w:w="108" w:type="dxa"/>
              <w:bottom w:w="0" w:type="dxa"/>
              <w:right w:w="108" w:type="dxa"/>
            </w:tcMar>
            <w:hideMark/>
          </w:tcPr>
          <w:p w14:paraId="695215F3"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
              </w:rPr>
              <w:t>2.5.1.3.</w:t>
            </w:r>
            <w:r w:rsidRPr="001B3D70">
              <w:rPr>
                <w:rFonts w:ascii="Calibri" w:hAnsi="Calibri" w:cs="Calibr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1B3D70" w:rsidRDefault="000A7219" w:rsidP="004869BA">
            <w:pPr>
              <w:spacing w:line="300" w:lineRule="atLeast"/>
              <w:ind w:left="37"/>
              <w:jc w:val="both"/>
              <w:rPr>
                <w:rFonts w:ascii="Calibri" w:eastAsia="Yu Mincho" w:hAnsi="Calibri" w:cs="Calibri"/>
                <w:b/>
                <w:bCs/>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4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1 </w:t>
            </w:r>
            <w:proofErr w:type="spellStart"/>
            <w:r w:rsidRPr="001B3D70">
              <w:rPr>
                <w:rFonts w:ascii="Calibri" w:eastAsia="Yu Mincho" w:hAnsi="Calibri" w:cs="Calibri"/>
                <w:b/>
                <w:bCs/>
                <w:lang w:val="pl-PL"/>
              </w:rPr>
              <w:t>punktas</w:t>
            </w:r>
            <w:proofErr w:type="spellEnd"/>
          </w:p>
          <w:p w14:paraId="458918F6" w14:textId="77777777" w:rsidR="000A7219" w:rsidRPr="001B3D70" w:rsidRDefault="000A7219" w:rsidP="004869BA">
            <w:pPr>
              <w:spacing w:line="300" w:lineRule="atLeast"/>
              <w:ind w:left="37"/>
              <w:jc w:val="both"/>
              <w:rPr>
                <w:rFonts w:ascii="Calibri" w:eastAsia="Yu Mincho" w:hAnsi="Calibri" w:cs="Calibri"/>
                <w:lang w:val="pl-PL"/>
              </w:rPr>
            </w:pPr>
          </w:p>
          <w:p w14:paraId="378F7919" w14:textId="77777777" w:rsidR="000A7219" w:rsidRPr="001B3D70" w:rsidRDefault="000A7219" w:rsidP="004869BA">
            <w:pPr>
              <w:spacing w:line="300" w:lineRule="atLeast"/>
              <w:ind w:left="37"/>
              <w:jc w:val="both"/>
              <w:rPr>
                <w:rFonts w:ascii="Calibri" w:eastAsia="Yu Mincho" w:hAnsi="Calibri" w:cs="Calibri"/>
                <w:lang w:val="pl-PL"/>
              </w:rPr>
            </w:pPr>
            <w:r w:rsidRPr="001B3D70">
              <w:rPr>
                <w:rFonts w:ascii="Calibri" w:eastAsia="Yu Mincho" w:hAnsi="Calibri" w:cs="Calibri"/>
                <w:lang w:val="pl-PL"/>
              </w:rPr>
              <w:t xml:space="preserve">EBVPD III </w:t>
            </w:r>
            <w:proofErr w:type="spellStart"/>
            <w:r w:rsidRPr="001B3D70">
              <w:rPr>
                <w:rFonts w:ascii="Calibri" w:eastAsia="Yu Mincho" w:hAnsi="Calibri" w:cs="Calibri"/>
                <w:lang w:val="pl-PL"/>
              </w:rPr>
              <w:t>dalies</w:t>
            </w:r>
            <w:proofErr w:type="spellEnd"/>
            <w:r w:rsidRPr="001B3D70">
              <w:rPr>
                <w:rFonts w:ascii="Calibri" w:eastAsia="Yu Mincho" w:hAnsi="Calibri" w:cs="Calibri"/>
                <w:lang w:val="pl-PL"/>
              </w:rPr>
              <w:t xml:space="preserve"> C10 </w:t>
            </w:r>
            <w:proofErr w:type="spellStart"/>
            <w:r w:rsidRPr="001B3D70">
              <w:rPr>
                <w:rFonts w:ascii="Calibri" w:eastAsia="Yu Mincho" w:hAnsi="Calibri" w:cs="Calibri"/>
                <w:lang w:val="pl-PL"/>
              </w:rPr>
              <w:t>punktas</w:t>
            </w:r>
            <w:proofErr w:type="spellEnd"/>
          </w:p>
        </w:tc>
        <w:tc>
          <w:tcPr>
            <w:tcW w:w="5265" w:type="dxa"/>
            <w:tcMar>
              <w:top w:w="0" w:type="dxa"/>
              <w:left w:w="108" w:type="dxa"/>
              <w:bottom w:w="0" w:type="dxa"/>
              <w:right w:w="108" w:type="dxa"/>
            </w:tcMar>
          </w:tcPr>
          <w:p w14:paraId="162584DC"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3866980E" w14:textId="77777777" w:rsidR="000A7219" w:rsidRPr="001B3D70" w:rsidRDefault="000A7219" w:rsidP="004869BA">
            <w:pPr>
              <w:spacing w:line="300" w:lineRule="atLeast"/>
              <w:ind w:left="32"/>
              <w:jc w:val="both"/>
              <w:rPr>
                <w:rFonts w:ascii="Calibri" w:hAnsi="Calibri" w:cs="Calibri"/>
                <w:bCs/>
                <w:iCs/>
              </w:rPr>
            </w:pPr>
          </w:p>
          <w:p w14:paraId="52E42A66" w14:textId="77777777" w:rsidR="000A7219" w:rsidRPr="001B3D70" w:rsidRDefault="000A7219" w:rsidP="004869BA">
            <w:pPr>
              <w:spacing w:line="300" w:lineRule="atLeast"/>
              <w:ind w:left="32"/>
              <w:jc w:val="both"/>
              <w:rPr>
                <w:rFonts w:ascii="Calibri" w:hAnsi="Calibri" w:cs="Calibri"/>
                <w:b/>
                <w:bCs/>
                <w:iCs/>
              </w:rPr>
            </w:pPr>
          </w:p>
        </w:tc>
      </w:tr>
      <w:tr w:rsidR="000A7219" w:rsidRPr="001B3D70" w14:paraId="02B92CCD" w14:textId="77777777" w:rsidTr="004869BA">
        <w:tc>
          <w:tcPr>
            <w:tcW w:w="3279" w:type="dxa"/>
            <w:tcMar>
              <w:top w:w="0" w:type="dxa"/>
              <w:left w:w="108" w:type="dxa"/>
              <w:bottom w:w="0" w:type="dxa"/>
              <w:right w:w="108" w:type="dxa"/>
            </w:tcMar>
            <w:hideMark/>
          </w:tcPr>
          <w:p w14:paraId="029154BA"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
              </w:rPr>
              <w:t>2.5.1.4.</w:t>
            </w:r>
            <w:r w:rsidRPr="001B3D70">
              <w:rPr>
                <w:rFonts w:ascii="Calibri" w:hAnsi="Calibri" w:cs="Calibri"/>
              </w:rPr>
              <w:t xml:space="preserve"> Tiekėjas pirkimo metu pateko į interesų konflikto situaciją, kaip apibrėžta VPĮ 21 straipsnyje, ir atitinkamos padėties negalima ištaisyti. </w:t>
            </w:r>
          </w:p>
          <w:p w14:paraId="1C6C08D0"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1B3D70" w:rsidRDefault="000A7219" w:rsidP="004869BA">
            <w:pPr>
              <w:spacing w:line="300" w:lineRule="atLeast"/>
              <w:ind w:left="37"/>
              <w:jc w:val="both"/>
              <w:rPr>
                <w:rFonts w:ascii="Calibri" w:eastAsia="Yu Mincho" w:hAnsi="Calibri" w:cs="Calibri"/>
                <w:b/>
                <w:bCs/>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4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2 </w:t>
            </w:r>
            <w:proofErr w:type="spellStart"/>
            <w:r w:rsidRPr="001B3D70">
              <w:rPr>
                <w:rFonts w:ascii="Calibri" w:eastAsia="Yu Mincho" w:hAnsi="Calibri" w:cs="Calibri"/>
                <w:b/>
                <w:bCs/>
                <w:lang w:val="pl-PL"/>
              </w:rPr>
              <w:t>punktas</w:t>
            </w:r>
            <w:proofErr w:type="spellEnd"/>
          </w:p>
          <w:p w14:paraId="09680114" w14:textId="77777777" w:rsidR="000A7219" w:rsidRPr="001B3D70" w:rsidRDefault="000A7219" w:rsidP="004869BA">
            <w:pPr>
              <w:spacing w:line="300" w:lineRule="atLeast"/>
              <w:ind w:left="37"/>
              <w:jc w:val="both"/>
              <w:rPr>
                <w:rFonts w:ascii="Calibri" w:eastAsia="Yu Mincho" w:hAnsi="Calibri" w:cs="Calibri"/>
                <w:lang w:val="pl-PL"/>
              </w:rPr>
            </w:pPr>
          </w:p>
          <w:p w14:paraId="75FE00C1" w14:textId="77777777" w:rsidR="000A7219" w:rsidRPr="001B3D70" w:rsidRDefault="000A7219" w:rsidP="004869BA">
            <w:pPr>
              <w:spacing w:line="300" w:lineRule="atLeast"/>
              <w:ind w:left="37"/>
              <w:jc w:val="both"/>
              <w:rPr>
                <w:rFonts w:ascii="Calibri" w:eastAsia="Yu Mincho" w:hAnsi="Calibri" w:cs="Calibri"/>
                <w:lang w:val="pl-PL"/>
              </w:rPr>
            </w:pPr>
            <w:r w:rsidRPr="001B3D70">
              <w:rPr>
                <w:rFonts w:ascii="Calibri" w:eastAsia="Yu Mincho" w:hAnsi="Calibri" w:cs="Calibri"/>
                <w:lang w:val="pl-PL"/>
              </w:rPr>
              <w:t xml:space="preserve">EBVPD III </w:t>
            </w:r>
            <w:proofErr w:type="spellStart"/>
            <w:r w:rsidRPr="001B3D70">
              <w:rPr>
                <w:rFonts w:ascii="Calibri" w:eastAsia="Yu Mincho" w:hAnsi="Calibri" w:cs="Calibri"/>
                <w:lang w:val="pl-PL"/>
              </w:rPr>
              <w:t>dalies</w:t>
            </w:r>
            <w:proofErr w:type="spellEnd"/>
            <w:r w:rsidRPr="001B3D70">
              <w:rPr>
                <w:rFonts w:ascii="Calibri" w:eastAsia="Yu Mincho" w:hAnsi="Calibri" w:cs="Calibri"/>
                <w:lang w:val="pl-PL"/>
              </w:rPr>
              <w:t xml:space="preserve"> C12 </w:t>
            </w:r>
            <w:proofErr w:type="spellStart"/>
            <w:r w:rsidRPr="001B3D70">
              <w:rPr>
                <w:rFonts w:ascii="Calibri" w:eastAsia="Yu Mincho" w:hAnsi="Calibri" w:cs="Calibri"/>
                <w:lang w:val="pl-PL"/>
              </w:rPr>
              <w:t>punktas</w:t>
            </w:r>
            <w:proofErr w:type="spellEnd"/>
          </w:p>
        </w:tc>
        <w:tc>
          <w:tcPr>
            <w:tcW w:w="5265" w:type="dxa"/>
            <w:tcMar>
              <w:top w:w="0" w:type="dxa"/>
              <w:left w:w="108" w:type="dxa"/>
              <w:bottom w:w="0" w:type="dxa"/>
              <w:right w:w="108" w:type="dxa"/>
            </w:tcMar>
          </w:tcPr>
          <w:p w14:paraId="2C6FD790"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59AD7512" w14:textId="77777777" w:rsidR="000A7219" w:rsidRPr="001B3D70" w:rsidRDefault="000A7219" w:rsidP="004869BA">
            <w:pPr>
              <w:spacing w:line="300" w:lineRule="atLeast"/>
              <w:ind w:left="32"/>
              <w:jc w:val="both"/>
              <w:rPr>
                <w:rFonts w:ascii="Calibri" w:hAnsi="Calibri" w:cs="Calibri"/>
                <w:bCs/>
                <w:iCs/>
              </w:rPr>
            </w:pPr>
          </w:p>
          <w:p w14:paraId="6E71117F" w14:textId="77777777" w:rsidR="000A7219" w:rsidRPr="001B3D70" w:rsidRDefault="000A7219" w:rsidP="004869BA">
            <w:pPr>
              <w:spacing w:line="300" w:lineRule="atLeast"/>
              <w:ind w:left="32"/>
              <w:jc w:val="both"/>
              <w:rPr>
                <w:rFonts w:ascii="Calibri" w:hAnsi="Calibri" w:cs="Calibri"/>
                <w:b/>
                <w:bCs/>
                <w:iCs/>
              </w:rPr>
            </w:pPr>
          </w:p>
        </w:tc>
      </w:tr>
      <w:tr w:rsidR="000A7219" w:rsidRPr="001B3D70" w14:paraId="56136BBE" w14:textId="77777777" w:rsidTr="004869BA">
        <w:tc>
          <w:tcPr>
            <w:tcW w:w="3279" w:type="dxa"/>
            <w:tcMar>
              <w:top w:w="0" w:type="dxa"/>
              <w:left w:w="108" w:type="dxa"/>
              <w:bottom w:w="0" w:type="dxa"/>
              <w:right w:w="108" w:type="dxa"/>
            </w:tcMar>
            <w:hideMark/>
          </w:tcPr>
          <w:p w14:paraId="14F86B19"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
              </w:rPr>
              <w:t xml:space="preserve">2.5.1.5. </w:t>
            </w:r>
            <w:r w:rsidRPr="001B3D70">
              <w:rPr>
                <w:rFonts w:ascii="Calibri" w:hAnsi="Calibri" w:cs="Calibr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1B3D70" w:rsidRDefault="000A7219" w:rsidP="004869BA">
            <w:pPr>
              <w:spacing w:line="300" w:lineRule="atLeast"/>
              <w:ind w:left="37"/>
              <w:jc w:val="both"/>
              <w:rPr>
                <w:rFonts w:ascii="Calibri" w:eastAsia="Yu Mincho" w:hAnsi="Calibri" w:cs="Calibri"/>
                <w:b/>
                <w:bCs/>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4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3 </w:t>
            </w:r>
            <w:proofErr w:type="spellStart"/>
            <w:r w:rsidRPr="001B3D70">
              <w:rPr>
                <w:rFonts w:ascii="Calibri" w:eastAsia="Yu Mincho" w:hAnsi="Calibri" w:cs="Calibri"/>
                <w:b/>
                <w:bCs/>
                <w:lang w:val="pl-PL"/>
              </w:rPr>
              <w:t>punktas</w:t>
            </w:r>
            <w:proofErr w:type="spellEnd"/>
          </w:p>
          <w:p w14:paraId="16770815" w14:textId="77777777" w:rsidR="000A7219" w:rsidRPr="001B3D70" w:rsidRDefault="000A7219" w:rsidP="004869BA">
            <w:pPr>
              <w:spacing w:line="300" w:lineRule="atLeast"/>
              <w:ind w:left="37"/>
              <w:jc w:val="both"/>
              <w:rPr>
                <w:rFonts w:ascii="Calibri" w:eastAsia="Yu Mincho" w:hAnsi="Calibri" w:cs="Calibri"/>
                <w:lang w:val="pl-PL"/>
              </w:rPr>
            </w:pPr>
          </w:p>
          <w:p w14:paraId="6F7DBC28" w14:textId="77777777" w:rsidR="000A7219" w:rsidRPr="001B3D70" w:rsidRDefault="000A7219" w:rsidP="004869BA">
            <w:pPr>
              <w:spacing w:line="300" w:lineRule="atLeast"/>
              <w:ind w:left="37"/>
              <w:jc w:val="both"/>
              <w:rPr>
                <w:rFonts w:ascii="Calibri" w:eastAsia="Yu Mincho" w:hAnsi="Calibri" w:cs="Calibri"/>
                <w:lang w:val="pl-PL"/>
              </w:rPr>
            </w:pPr>
            <w:r w:rsidRPr="001B3D70">
              <w:rPr>
                <w:rFonts w:ascii="Calibri" w:eastAsia="Yu Mincho" w:hAnsi="Calibri" w:cs="Calibri"/>
                <w:lang w:val="pl-PL"/>
              </w:rPr>
              <w:t xml:space="preserve">EBVPD III </w:t>
            </w:r>
            <w:proofErr w:type="spellStart"/>
            <w:r w:rsidRPr="001B3D70">
              <w:rPr>
                <w:rFonts w:ascii="Calibri" w:eastAsia="Yu Mincho" w:hAnsi="Calibri" w:cs="Calibri"/>
                <w:lang w:val="pl-PL"/>
              </w:rPr>
              <w:t>dalies</w:t>
            </w:r>
            <w:proofErr w:type="spellEnd"/>
            <w:r w:rsidRPr="001B3D70">
              <w:rPr>
                <w:rFonts w:ascii="Calibri" w:eastAsia="Yu Mincho" w:hAnsi="Calibri" w:cs="Calibri"/>
                <w:lang w:val="pl-PL"/>
              </w:rPr>
              <w:t xml:space="preserve"> C13 </w:t>
            </w:r>
            <w:proofErr w:type="spellStart"/>
            <w:r w:rsidRPr="001B3D70">
              <w:rPr>
                <w:rFonts w:ascii="Calibri" w:eastAsia="Yu Mincho" w:hAnsi="Calibri" w:cs="Calibri"/>
                <w:lang w:val="pl-PL"/>
              </w:rPr>
              <w:t>punktas</w:t>
            </w:r>
            <w:proofErr w:type="spellEnd"/>
            <w:r w:rsidRPr="001B3D70">
              <w:rPr>
                <w:rFonts w:ascii="Calibri" w:eastAsia="Yu Mincho" w:hAnsi="Calibri" w:cs="Calibri"/>
                <w:lang w:val="pl-PL"/>
              </w:rPr>
              <w:t xml:space="preserve"> </w:t>
            </w:r>
          </w:p>
        </w:tc>
        <w:tc>
          <w:tcPr>
            <w:tcW w:w="5265" w:type="dxa"/>
            <w:tcMar>
              <w:top w:w="0" w:type="dxa"/>
              <w:left w:w="108" w:type="dxa"/>
              <w:bottom w:w="0" w:type="dxa"/>
              <w:right w:w="108" w:type="dxa"/>
            </w:tcMar>
          </w:tcPr>
          <w:p w14:paraId="45A84304"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631FCD4A" w14:textId="77777777" w:rsidR="000A7219" w:rsidRPr="001B3D70" w:rsidRDefault="000A7219" w:rsidP="004869BA">
            <w:pPr>
              <w:spacing w:line="300" w:lineRule="atLeast"/>
              <w:ind w:left="32"/>
              <w:jc w:val="both"/>
              <w:rPr>
                <w:rFonts w:ascii="Calibri" w:hAnsi="Calibri" w:cs="Calibri"/>
                <w:b/>
                <w:bCs/>
                <w:iCs/>
              </w:rPr>
            </w:pPr>
          </w:p>
        </w:tc>
      </w:tr>
      <w:tr w:rsidR="000A7219" w:rsidRPr="001B3D70" w14:paraId="30B4730C" w14:textId="77777777" w:rsidTr="004869BA">
        <w:tc>
          <w:tcPr>
            <w:tcW w:w="3279" w:type="dxa"/>
            <w:tcMar>
              <w:top w:w="0" w:type="dxa"/>
              <w:left w:w="108" w:type="dxa"/>
              <w:bottom w:w="0" w:type="dxa"/>
              <w:right w:w="108" w:type="dxa"/>
            </w:tcMar>
            <w:hideMark/>
          </w:tcPr>
          <w:p w14:paraId="42194C63"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b/>
              </w:rPr>
              <w:t>2.5.1.6.</w:t>
            </w:r>
            <w:r w:rsidRPr="001B3D70">
              <w:rPr>
                <w:rFonts w:ascii="Calibri" w:hAnsi="Calibri" w:cs="Calibr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1B3D70" w:rsidRDefault="000A7219" w:rsidP="004869BA">
            <w:pPr>
              <w:spacing w:line="300" w:lineRule="atLeast"/>
              <w:ind w:left="32"/>
              <w:jc w:val="both"/>
              <w:rPr>
                <w:rFonts w:ascii="Calibri" w:hAnsi="Calibri" w:cs="Calibri"/>
                <w:bCs/>
              </w:rPr>
            </w:pPr>
            <w:r w:rsidRPr="001B3D70">
              <w:rPr>
                <w:rFonts w:ascii="Calibri" w:hAnsi="Calibri" w:cs="Calibri"/>
                <w:bCs/>
              </w:rPr>
              <w:t xml:space="preserve">Šiuo pagrindu tiekėjas taip pat pašalinamas iš pirkimo procedūros, kai ankstesnių procedūrų, atliktų VPĮ, Viešųjų pirkimų, atliekamų gynybos ir saugumo srityje, įstatymo, Pirkimų, atliekamų </w:t>
            </w:r>
            <w:proofErr w:type="spellStart"/>
            <w:r w:rsidRPr="001B3D70">
              <w:rPr>
                <w:rFonts w:ascii="Calibri" w:hAnsi="Calibri" w:cs="Calibri"/>
                <w:bCs/>
              </w:rPr>
              <w:t>vandentvarkos</w:t>
            </w:r>
            <w:proofErr w:type="spellEnd"/>
            <w:r w:rsidRPr="001B3D70">
              <w:rPr>
                <w:rFonts w:ascii="Calibri" w:hAnsi="Calibri" w:cs="Calibr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1B3D70" w:rsidRDefault="000A7219" w:rsidP="004869BA">
            <w:pPr>
              <w:spacing w:line="300" w:lineRule="atLeast"/>
              <w:ind w:left="32"/>
              <w:jc w:val="both"/>
              <w:rPr>
                <w:rFonts w:ascii="Calibri" w:hAnsi="Calibri" w:cs="Calibri"/>
                <w:bCs/>
              </w:rPr>
            </w:pPr>
            <w:r w:rsidRPr="001B3D70">
              <w:rPr>
                <w:rFonts w:ascii="Calibri"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1B3D70" w:rsidRDefault="000A7219" w:rsidP="004869BA">
            <w:pPr>
              <w:spacing w:line="300" w:lineRule="atLeast"/>
              <w:ind w:left="37"/>
              <w:jc w:val="both"/>
              <w:rPr>
                <w:rFonts w:ascii="Calibri" w:eastAsia="Yu Mincho" w:hAnsi="Calibri" w:cs="Calibri"/>
                <w:b/>
                <w:bCs/>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4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4 </w:t>
            </w:r>
            <w:proofErr w:type="spellStart"/>
            <w:r w:rsidRPr="001B3D70">
              <w:rPr>
                <w:rFonts w:ascii="Calibri" w:eastAsia="Yu Mincho" w:hAnsi="Calibri" w:cs="Calibri"/>
                <w:b/>
                <w:bCs/>
                <w:lang w:val="pl-PL"/>
              </w:rPr>
              <w:t>punktas</w:t>
            </w:r>
            <w:proofErr w:type="spellEnd"/>
          </w:p>
          <w:p w14:paraId="467FBFBF" w14:textId="77777777" w:rsidR="000A7219" w:rsidRPr="001B3D70" w:rsidRDefault="000A7219" w:rsidP="004869BA">
            <w:pPr>
              <w:spacing w:line="300" w:lineRule="atLeast"/>
              <w:ind w:left="37"/>
              <w:jc w:val="both"/>
              <w:rPr>
                <w:rFonts w:ascii="Calibri" w:eastAsia="Yu Mincho" w:hAnsi="Calibri" w:cs="Calibri"/>
                <w:lang w:val="pl-PL"/>
              </w:rPr>
            </w:pPr>
          </w:p>
          <w:p w14:paraId="2DEBEF7C" w14:textId="77777777" w:rsidR="000A7219" w:rsidRPr="001B3D70" w:rsidRDefault="000A7219" w:rsidP="004869BA">
            <w:pPr>
              <w:spacing w:line="300" w:lineRule="atLeast"/>
              <w:ind w:left="37"/>
              <w:jc w:val="both"/>
              <w:rPr>
                <w:rFonts w:ascii="Calibri" w:eastAsia="Yu Mincho" w:hAnsi="Calibri" w:cs="Calibri"/>
                <w:lang w:val="pl-PL"/>
              </w:rPr>
            </w:pPr>
            <w:r w:rsidRPr="001B3D70">
              <w:rPr>
                <w:rFonts w:ascii="Calibri" w:eastAsia="Yu Mincho" w:hAnsi="Calibri" w:cs="Calibri"/>
                <w:lang w:val="pl-PL"/>
              </w:rPr>
              <w:t xml:space="preserve">EBVPD III </w:t>
            </w:r>
            <w:proofErr w:type="spellStart"/>
            <w:r w:rsidRPr="001B3D70">
              <w:rPr>
                <w:rFonts w:ascii="Calibri" w:eastAsia="Yu Mincho" w:hAnsi="Calibri" w:cs="Calibri"/>
                <w:lang w:val="pl-PL"/>
              </w:rPr>
              <w:t>dalies</w:t>
            </w:r>
            <w:proofErr w:type="spellEnd"/>
            <w:r w:rsidRPr="001B3D70">
              <w:rPr>
                <w:rFonts w:ascii="Calibri" w:eastAsia="Yu Mincho" w:hAnsi="Calibri" w:cs="Calibri"/>
                <w:lang w:val="pl-PL"/>
              </w:rPr>
              <w:t xml:space="preserve"> C15 </w:t>
            </w:r>
            <w:proofErr w:type="spellStart"/>
            <w:r w:rsidRPr="001B3D70">
              <w:rPr>
                <w:rFonts w:ascii="Calibri" w:eastAsia="Yu Mincho" w:hAnsi="Calibri" w:cs="Calibri"/>
                <w:lang w:val="pl-PL"/>
              </w:rPr>
              <w:t>punktas</w:t>
            </w:r>
            <w:proofErr w:type="spellEnd"/>
            <w:r w:rsidRPr="001B3D70">
              <w:rPr>
                <w:rFonts w:ascii="Calibri" w:eastAsia="Yu Mincho" w:hAnsi="Calibri" w:cs="Calibri"/>
                <w:lang w:val="pl-PL"/>
              </w:rPr>
              <w:t xml:space="preserve"> </w:t>
            </w:r>
          </w:p>
        </w:tc>
        <w:tc>
          <w:tcPr>
            <w:tcW w:w="5265" w:type="dxa"/>
            <w:tcMar>
              <w:top w:w="0" w:type="dxa"/>
              <w:left w:w="108" w:type="dxa"/>
              <w:bottom w:w="0" w:type="dxa"/>
              <w:right w:w="108" w:type="dxa"/>
            </w:tcMar>
          </w:tcPr>
          <w:p w14:paraId="4F4F2D81"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2B919651" w14:textId="77777777" w:rsidR="000A7219" w:rsidRPr="001B3D70" w:rsidRDefault="000A7219" w:rsidP="004869BA">
            <w:pPr>
              <w:spacing w:line="300" w:lineRule="atLeast"/>
              <w:ind w:left="32"/>
              <w:jc w:val="both"/>
              <w:rPr>
                <w:rFonts w:ascii="Calibri" w:hAnsi="Calibri" w:cs="Calibri"/>
                <w:bCs/>
                <w:iCs/>
              </w:rPr>
            </w:pPr>
          </w:p>
          <w:p w14:paraId="0B405CD9" w14:textId="77777777" w:rsidR="000A7219" w:rsidRPr="001B3D70" w:rsidRDefault="000A7219" w:rsidP="004869BA">
            <w:pPr>
              <w:spacing w:line="300" w:lineRule="atLeast"/>
              <w:ind w:left="32"/>
              <w:jc w:val="both"/>
              <w:rPr>
                <w:rFonts w:ascii="Calibri" w:hAnsi="Calibri" w:cs="Calibri"/>
                <w:bCs/>
                <w:iCs/>
              </w:rPr>
            </w:pPr>
          </w:p>
          <w:p w14:paraId="3F36A5E2"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1B3D70" w:rsidRDefault="000A7219" w:rsidP="004869BA">
            <w:pPr>
              <w:spacing w:line="300" w:lineRule="atLeast"/>
              <w:ind w:left="32"/>
              <w:jc w:val="both"/>
              <w:rPr>
                <w:rFonts w:ascii="Calibri" w:hAnsi="Calibri" w:cs="Calibri"/>
                <w:b/>
                <w:bCs/>
              </w:rPr>
            </w:pPr>
          </w:p>
          <w:p w14:paraId="7CC1919A" w14:textId="77777777" w:rsidR="000A7219" w:rsidRPr="001B3D70" w:rsidRDefault="002100FC" w:rsidP="004869BA">
            <w:pPr>
              <w:rPr>
                <w:rFonts w:ascii="Calibri" w:hAnsi="Calibri" w:cs="Calibri"/>
              </w:rPr>
            </w:pPr>
            <w:hyperlink r:id="rId18" w:history="1">
              <w:r w:rsidR="000A7219" w:rsidRPr="001B3D70">
                <w:rPr>
                  <w:rFonts w:ascii="Calibri" w:hAnsi="Calibri" w:cs="Calibri"/>
                  <w:color w:val="0000FF"/>
                  <w:u w:val="single"/>
                </w:rPr>
                <w:t>https://vpt.lrv.lt/lt/nuorodos/kiti-duomenys/powerbi/melaginga-informacija-pateikusiu-tiekeju-sarasas-3/</w:t>
              </w:r>
            </w:hyperlink>
          </w:p>
          <w:p w14:paraId="28FBBD67" w14:textId="77777777" w:rsidR="000A7219" w:rsidRPr="001B3D70" w:rsidRDefault="000A7219" w:rsidP="004869BA">
            <w:pPr>
              <w:spacing w:line="300" w:lineRule="atLeast"/>
              <w:ind w:left="32"/>
              <w:jc w:val="both"/>
              <w:rPr>
                <w:rFonts w:ascii="Calibri" w:hAnsi="Calibri" w:cs="Calibri"/>
                <w:u w:val="single"/>
              </w:rPr>
            </w:pPr>
          </w:p>
          <w:p w14:paraId="5C9DE704" w14:textId="77777777" w:rsidR="000A7219" w:rsidRPr="001B3D70" w:rsidRDefault="000A7219" w:rsidP="004869BA">
            <w:pPr>
              <w:rPr>
                <w:rFonts w:ascii="Calibri" w:hAnsi="Calibri" w:cs="Calibri"/>
                <w:b/>
                <w:bCs/>
              </w:rPr>
            </w:pPr>
          </w:p>
        </w:tc>
      </w:tr>
      <w:tr w:rsidR="000A7219" w:rsidRPr="001B3D70" w14:paraId="5699092A" w14:textId="77777777" w:rsidTr="004869BA">
        <w:tc>
          <w:tcPr>
            <w:tcW w:w="3279" w:type="dxa"/>
            <w:tcMar>
              <w:top w:w="0" w:type="dxa"/>
              <w:left w:w="108" w:type="dxa"/>
              <w:bottom w:w="0" w:type="dxa"/>
              <w:right w:w="108" w:type="dxa"/>
            </w:tcMar>
            <w:hideMark/>
          </w:tcPr>
          <w:p w14:paraId="15AE7119"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
              </w:rPr>
              <w:t>2.5.1.7.</w:t>
            </w:r>
            <w:r w:rsidRPr="001B3D70">
              <w:rPr>
                <w:rFonts w:ascii="Calibri"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1B3D70" w:rsidRDefault="000A7219" w:rsidP="004869BA">
            <w:pPr>
              <w:spacing w:line="300" w:lineRule="atLeast"/>
              <w:ind w:left="37"/>
              <w:jc w:val="both"/>
              <w:rPr>
                <w:rFonts w:ascii="Calibri" w:eastAsia="Yu Mincho" w:hAnsi="Calibri" w:cs="Calibri"/>
                <w:b/>
                <w:bCs/>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4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5 </w:t>
            </w:r>
            <w:proofErr w:type="spellStart"/>
            <w:r w:rsidRPr="001B3D70">
              <w:rPr>
                <w:rFonts w:ascii="Calibri" w:eastAsia="Yu Mincho" w:hAnsi="Calibri" w:cs="Calibri"/>
                <w:b/>
                <w:bCs/>
                <w:lang w:val="pl-PL"/>
              </w:rPr>
              <w:t>punktas</w:t>
            </w:r>
            <w:proofErr w:type="spellEnd"/>
          </w:p>
          <w:p w14:paraId="00C1733C" w14:textId="77777777" w:rsidR="000A7219" w:rsidRPr="001B3D70" w:rsidRDefault="000A7219" w:rsidP="004869BA">
            <w:pPr>
              <w:spacing w:line="300" w:lineRule="atLeast"/>
              <w:ind w:left="37"/>
              <w:jc w:val="both"/>
              <w:rPr>
                <w:rFonts w:ascii="Calibri" w:eastAsia="Yu Mincho" w:hAnsi="Calibri" w:cs="Calibri"/>
                <w:lang w:val="pl-PL"/>
              </w:rPr>
            </w:pPr>
          </w:p>
          <w:p w14:paraId="186E8025" w14:textId="77777777" w:rsidR="000A7219" w:rsidRPr="001B3D70" w:rsidRDefault="000A7219" w:rsidP="004869BA">
            <w:pPr>
              <w:spacing w:line="300" w:lineRule="atLeast"/>
              <w:ind w:left="37"/>
              <w:jc w:val="both"/>
              <w:rPr>
                <w:rFonts w:ascii="Calibri" w:eastAsia="Yu Mincho" w:hAnsi="Calibri" w:cs="Calibri"/>
                <w:lang w:val="pl-PL"/>
              </w:rPr>
            </w:pPr>
            <w:r w:rsidRPr="001B3D70">
              <w:rPr>
                <w:rFonts w:ascii="Calibri" w:eastAsia="Yu Mincho" w:hAnsi="Calibri" w:cs="Calibri"/>
                <w:lang w:val="pl-PL"/>
              </w:rPr>
              <w:t>EBVPD</w:t>
            </w:r>
            <w:r w:rsidRPr="001B3D70">
              <w:rPr>
                <w:rFonts w:ascii="Calibri" w:eastAsia="Arial" w:hAnsi="Calibri" w:cs="Calibri"/>
                <w:lang w:val="pl-PL"/>
              </w:rPr>
              <w:t xml:space="preserve"> III </w:t>
            </w:r>
            <w:proofErr w:type="spellStart"/>
            <w:r w:rsidRPr="001B3D70">
              <w:rPr>
                <w:rFonts w:ascii="Calibri" w:eastAsia="Arial" w:hAnsi="Calibri" w:cs="Calibri"/>
                <w:lang w:val="pl-PL"/>
              </w:rPr>
              <w:t>dalies</w:t>
            </w:r>
            <w:proofErr w:type="spellEnd"/>
            <w:r w:rsidRPr="001B3D70">
              <w:rPr>
                <w:rFonts w:ascii="Calibri" w:eastAsia="Arial" w:hAnsi="Calibri" w:cs="Calibri"/>
                <w:lang w:val="pl-PL"/>
              </w:rPr>
              <w:t xml:space="preserve"> C15 </w:t>
            </w:r>
            <w:proofErr w:type="spellStart"/>
            <w:r w:rsidRPr="001B3D70">
              <w:rPr>
                <w:rFonts w:ascii="Calibri" w:eastAsia="Arial" w:hAnsi="Calibri" w:cs="Calibri"/>
                <w:lang w:val="pl-PL"/>
              </w:rPr>
              <w:t>punktas</w:t>
            </w:r>
            <w:proofErr w:type="spellEnd"/>
          </w:p>
          <w:p w14:paraId="6236B986" w14:textId="77777777" w:rsidR="000A7219" w:rsidRPr="001B3D70" w:rsidRDefault="000A7219" w:rsidP="004869BA">
            <w:pPr>
              <w:spacing w:line="300" w:lineRule="atLeast"/>
              <w:ind w:left="37"/>
              <w:jc w:val="both"/>
              <w:rPr>
                <w:rFonts w:ascii="Calibri" w:eastAsia="Yu Mincho" w:hAnsi="Calibri" w:cs="Calibri"/>
                <w:lang w:val="pl-PL"/>
              </w:rPr>
            </w:pPr>
          </w:p>
          <w:p w14:paraId="687823DB" w14:textId="77777777" w:rsidR="000A7219" w:rsidRPr="001B3D70" w:rsidRDefault="000A7219" w:rsidP="004869BA">
            <w:pPr>
              <w:spacing w:line="300" w:lineRule="atLeast"/>
              <w:ind w:left="-567"/>
              <w:jc w:val="both"/>
              <w:rPr>
                <w:rFonts w:ascii="Calibri" w:eastAsia="Yu Mincho" w:hAnsi="Calibri" w:cs="Calibri"/>
                <w:lang w:val="pl-PL"/>
              </w:rPr>
            </w:pPr>
          </w:p>
        </w:tc>
        <w:tc>
          <w:tcPr>
            <w:tcW w:w="5265" w:type="dxa"/>
            <w:tcMar>
              <w:top w:w="0" w:type="dxa"/>
              <w:left w:w="108" w:type="dxa"/>
              <w:bottom w:w="0" w:type="dxa"/>
              <w:right w:w="108" w:type="dxa"/>
            </w:tcMar>
          </w:tcPr>
          <w:p w14:paraId="6404665E"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17D80DE0" w14:textId="77777777" w:rsidR="000A7219" w:rsidRPr="001B3D70" w:rsidRDefault="000A7219" w:rsidP="004869BA">
            <w:pPr>
              <w:spacing w:line="300" w:lineRule="atLeast"/>
              <w:ind w:left="32"/>
              <w:jc w:val="both"/>
              <w:rPr>
                <w:rFonts w:ascii="Calibri" w:hAnsi="Calibri" w:cs="Calibri"/>
                <w:b/>
                <w:bCs/>
                <w:iCs/>
              </w:rPr>
            </w:pPr>
          </w:p>
        </w:tc>
      </w:tr>
      <w:tr w:rsidR="000A7219" w:rsidRPr="001B3D70" w14:paraId="006BF2BE" w14:textId="77777777" w:rsidTr="004869BA">
        <w:tc>
          <w:tcPr>
            <w:tcW w:w="3279" w:type="dxa"/>
            <w:tcMar>
              <w:top w:w="0" w:type="dxa"/>
              <w:left w:w="108" w:type="dxa"/>
              <w:bottom w:w="0" w:type="dxa"/>
              <w:right w:w="108" w:type="dxa"/>
            </w:tcMar>
            <w:hideMark/>
          </w:tcPr>
          <w:p w14:paraId="48017257"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b/>
              </w:rPr>
              <w:t>2.5.1.8.</w:t>
            </w:r>
            <w:r w:rsidRPr="001B3D70">
              <w:rPr>
                <w:rFonts w:ascii="Calibri" w:hAnsi="Calibri" w:cs="Calibri"/>
              </w:rPr>
              <w:t xml:space="preserve"> Tiekėjas yra neįvykdęs sutarties, sudarytos vadovaujantis VPĮ, Viešųjų pirkimų, atliekamų gynybos ir saugumo srityje, įstatymu ar Pirkimų, atliekamų </w:t>
            </w:r>
            <w:proofErr w:type="spellStart"/>
            <w:r w:rsidRPr="001B3D70">
              <w:rPr>
                <w:rFonts w:ascii="Calibri" w:hAnsi="Calibri" w:cs="Calibri"/>
              </w:rPr>
              <w:t>vandentvarkos</w:t>
            </w:r>
            <w:proofErr w:type="spellEnd"/>
            <w:r w:rsidRPr="001B3D70">
              <w:rPr>
                <w:rFonts w:ascii="Calibri" w:hAnsi="Calibri" w:cs="Calibr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1B3D70" w:rsidRDefault="000A7219" w:rsidP="004869BA">
            <w:pPr>
              <w:spacing w:line="300" w:lineRule="atLeast"/>
              <w:jc w:val="both"/>
              <w:rPr>
                <w:rFonts w:ascii="Calibri" w:eastAsia="Yu Mincho" w:hAnsi="Calibri" w:cs="Calibri"/>
                <w:b/>
                <w:bCs/>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4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6 </w:t>
            </w:r>
            <w:proofErr w:type="spellStart"/>
            <w:r w:rsidRPr="001B3D70">
              <w:rPr>
                <w:rFonts w:ascii="Calibri" w:eastAsia="Yu Mincho" w:hAnsi="Calibri" w:cs="Calibri"/>
                <w:b/>
                <w:bCs/>
                <w:lang w:val="pl-PL"/>
              </w:rPr>
              <w:t>punktas</w:t>
            </w:r>
            <w:proofErr w:type="spellEnd"/>
          </w:p>
          <w:p w14:paraId="627D4C77" w14:textId="77777777" w:rsidR="000A7219" w:rsidRPr="001B3D70" w:rsidRDefault="000A7219" w:rsidP="004869BA">
            <w:pPr>
              <w:spacing w:line="300" w:lineRule="atLeast"/>
              <w:jc w:val="both"/>
              <w:rPr>
                <w:rFonts w:ascii="Calibri" w:eastAsia="Yu Mincho" w:hAnsi="Calibri" w:cs="Calibri"/>
                <w:lang w:val="pl-PL"/>
              </w:rPr>
            </w:pPr>
          </w:p>
          <w:p w14:paraId="7BEB66A4" w14:textId="77777777" w:rsidR="000A7219" w:rsidRPr="001B3D70" w:rsidRDefault="000A7219" w:rsidP="004869BA">
            <w:pPr>
              <w:spacing w:line="300" w:lineRule="atLeast"/>
              <w:jc w:val="both"/>
              <w:rPr>
                <w:rFonts w:ascii="Calibri" w:eastAsia="Yu Mincho" w:hAnsi="Calibri" w:cs="Calibri"/>
                <w:lang w:val="pl-PL"/>
              </w:rPr>
            </w:pPr>
            <w:r w:rsidRPr="001B3D70">
              <w:rPr>
                <w:rFonts w:ascii="Calibri" w:eastAsia="Yu Mincho" w:hAnsi="Calibri" w:cs="Calibri"/>
                <w:lang w:val="pl-PL"/>
              </w:rPr>
              <w:t>EBVPD</w:t>
            </w:r>
            <w:r w:rsidRPr="001B3D70">
              <w:rPr>
                <w:rFonts w:ascii="Calibri" w:eastAsia="Arial" w:hAnsi="Calibri" w:cs="Calibri"/>
                <w:lang w:val="pl-PL"/>
              </w:rPr>
              <w:t xml:space="preserve"> III </w:t>
            </w:r>
            <w:proofErr w:type="spellStart"/>
            <w:r w:rsidRPr="001B3D70">
              <w:rPr>
                <w:rFonts w:ascii="Calibri" w:eastAsia="Arial" w:hAnsi="Calibri" w:cs="Calibri"/>
                <w:lang w:val="pl-PL"/>
              </w:rPr>
              <w:t>dalies</w:t>
            </w:r>
            <w:proofErr w:type="spellEnd"/>
            <w:r w:rsidRPr="001B3D70">
              <w:rPr>
                <w:rFonts w:ascii="Calibri" w:eastAsia="Arial" w:hAnsi="Calibri" w:cs="Calibri"/>
                <w:lang w:val="pl-PL"/>
              </w:rPr>
              <w:t xml:space="preserve"> C14 </w:t>
            </w:r>
            <w:proofErr w:type="spellStart"/>
            <w:r w:rsidRPr="001B3D70">
              <w:rPr>
                <w:rFonts w:ascii="Calibri" w:eastAsia="Arial" w:hAnsi="Calibri" w:cs="Calibri"/>
                <w:lang w:val="pl-PL"/>
              </w:rPr>
              <w:t>punktas</w:t>
            </w:r>
            <w:proofErr w:type="spellEnd"/>
          </w:p>
          <w:p w14:paraId="10CD939F" w14:textId="77777777" w:rsidR="000A7219" w:rsidRPr="001B3D70" w:rsidRDefault="000A7219" w:rsidP="004869BA">
            <w:pPr>
              <w:spacing w:line="300" w:lineRule="atLeast"/>
              <w:ind w:left="-567"/>
              <w:jc w:val="both"/>
              <w:rPr>
                <w:rFonts w:ascii="Calibri" w:eastAsia="Yu Mincho" w:hAnsi="Calibri" w:cs="Calibri"/>
                <w:lang w:val="pl-PL"/>
              </w:rPr>
            </w:pPr>
          </w:p>
          <w:p w14:paraId="39A4FFEC" w14:textId="77777777" w:rsidR="000A7219" w:rsidRPr="001B3D70" w:rsidRDefault="000A7219" w:rsidP="004869BA">
            <w:pPr>
              <w:spacing w:line="300" w:lineRule="atLeast"/>
              <w:ind w:left="-567"/>
              <w:jc w:val="both"/>
              <w:rPr>
                <w:rFonts w:ascii="Calibri" w:eastAsia="Yu Mincho" w:hAnsi="Calibri" w:cs="Calibri"/>
                <w:lang w:val="pl-PL"/>
              </w:rPr>
            </w:pPr>
          </w:p>
        </w:tc>
        <w:tc>
          <w:tcPr>
            <w:tcW w:w="5265" w:type="dxa"/>
            <w:tcMar>
              <w:top w:w="0" w:type="dxa"/>
              <w:left w:w="108" w:type="dxa"/>
              <w:bottom w:w="0" w:type="dxa"/>
              <w:right w:w="108" w:type="dxa"/>
            </w:tcMar>
          </w:tcPr>
          <w:p w14:paraId="09FACD51"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75A341F6" w14:textId="77777777" w:rsidR="000A7219" w:rsidRPr="001B3D70" w:rsidRDefault="000A7219" w:rsidP="004869BA">
            <w:pPr>
              <w:spacing w:line="300" w:lineRule="atLeast"/>
              <w:ind w:left="32"/>
              <w:jc w:val="both"/>
              <w:rPr>
                <w:rFonts w:ascii="Calibri" w:hAnsi="Calibri" w:cs="Calibri"/>
                <w:bCs/>
                <w:iCs/>
              </w:rPr>
            </w:pPr>
          </w:p>
          <w:p w14:paraId="13267AA6"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1B3D70" w:rsidRDefault="000A7219" w:rsidP="004869BA">
            <w:pPr>
              <w:spacing w:line="300" w:lineRule="atLeast"/>
              <w:ind w:left="32"/>
              <w:jc w:val="both"/>
              <w:rPr>
                <w:rFonts w:ascii="Calibri" w:hAnsi="Calibri" w:cs="Calibri"/>
              </w:rPr>
            </w:pPr>
          </w:p>
          <w:p w14:paraId="02BCFD67" w14:textId="77777777" w:rsidR="000A7219" w:rsidRPr="001B3D70" w:rsidRDefault="002100FC" w:rsidP="004869BA">
            <w:pPr>
              <w:spacing w:line="300" w:lineRule="atLeast"/>
              <w:jc w:val="both"/>
              <w:rPr>
                <w:rFonts w:ascii="Calibri" w:hAnsi="Calibri" w:cs="Calibri"/>
                <w:color w:val="0000FF"/>
                <w:u w:val="single"/>
                <w:bdr w:val="none" w:sz="0" w:space="0" w:color="auto" w:frame="1"/>
              </w:rPr>
            </w:pPr>
            <w:hyperlink r:id="rId19" w:history="1">
              <w:r w:rsidR="000A7219" w:rsidRPr="001B3D70">
                <w:rPr>
                  <w:rFonts w:ascii="Calibri" w:hAnsi="Calibri" w:cs="Calibri"/>
                  <w:color w:val="0000FF"/>
                  <w:u w:val="single"/>
                  <w:bdr w:val="none" w:sz="0" w:space="0" w:color="auto" w:frame="1"/>
                </w:rPr>
                <w:t>https://vpt.lrv.lt/lt/nuorodos/kiti-duomenys/powerbi/nepatikimi-tiekejai-1/</w:t>
              </w:r>
            </w:hyperlink>
          </w:p>
          <w:p w14:paraId="275200A8" w14:textId="77777777" w:rsidR="000A7219" w:rsidRPr="001B3D70" w:rsidRDefault="000A7219" w:rsidP="004869BA">
            <w:pPr>
              <w:spacing w:line="300" w:lineRule="atLeast"/>
              <w:jc w:val="both"/>
              <w:rPr>
                <w:rFonts w:ascii="Calibri" w:hAnsi="Calibri" w:cs="Calibri"/>
                <w:color w:val="000000"/>
                <w:bdr w:val="none" w:sz="0" w:space="0" w:color="auto" w:frame="1"/>
              </w:rPr>
            </w:pPr>
          </w:p>
          <w:p w14:paraId="0FEFF545" w14:textId="77777777" w:rsidR="000A7219" w:rsidRPr="001B3D70" w:rsidRDefault="002100FC" w:rsidP="004869BA">
            <w:pPr>
              <w:spacing w:line="300" w:lineRule="atLeast"/>
              <w:jc w:val="both"/>
              <w:rPr>
                <w:rFonts w:ascii="Calibri" w:hAnsi="Calibri" w:cs="Calibri"/>
                <w:color w:val="000000"/>
                <w:bdr w:val="none" w:sz="0" w:space="0" w:color="auto" w:frame="1"/>
              </w:rPr>
            </w:pPr>
            <w:hyperlink r:id="rId20" w:history="1">
              <w:r w:rsidR="000A7219" w:rsidRPr="001B3D70">
                <w:rPr>
                  <w:rFonts w:ascii="Calibri" w:hAnsi="Calibri" w:cs="Calibri"/>
                  <w:color w:val="0000FF"/>
                  <w:u w:val="single"/>
                  <w:bdr w:val="none" w:sz="0" w:space="0" w:color="auto" w:frame="1"/>
                </w:rPr>
                <w:t>https://vpt.lrv.lt/lt/pasalinimo-pagrindai-1/nepatikimu-koncesininku-sarasas-1/nepatikimu-koncesininku-sarasas</w:t>
              </w:r>
            </w:hyperlink>
          </w:p>
          <w:p w14:paraId="03A10015" w14:textId="77777777" w:rsidR="000A7219" w:rsidRPr="001B3D70" w:rsidRDefault="000A7219" w:rsidP="004869BA">
            <w:pPr>
              <w:spacing w:line="300" w:lineRule="atLeast"/>
              <w:ind w:left="32"/>
              <w:jc w:val="both"/>
              <w:rPr>
                <w:rFonts w:ascii="Calibri" w:hAnsi="Calibri" w:cs="Calibri"/>
                <w:bCs/>
              </w:rPr>
            </w:pPr>
          </w:p>
          <w:p w14:paraId="528CD8F4" w14:textId="77777777" w:rsidR="000A7219" w:rsidRPr="001B3D70" w:rsidRDefault="000A7219" w:rsidP="004869BA">
            <w:pPr>
              <w:spacing w:line="300" w:lineRule="atLeast"/>
              <w:ind w:left="32"/>
              <w:jc w:val="both"/>
              <w:rPr>
                <w:rFonts w:ascii="Calibri" w:hAnsi="Calibri" w:cs="Calibri"/>
                <w:b/>
                <w:bCs/>
              </w:rPr>
            </w:pPr>
          </w:p>
        </w:tc>
      </w:tr>
      <w:tr w:rsidR="000A7219" w:rsidRPr="001B3D70" w14:paraId="1C365C6A" w14:textId="77777777" w:rsidTr="004869BA">
        <w:tc>
          <w:tcPr>
            <w:tcW w:w="3279" w:type="dxa"/>
            <w:tcMar>
              <w:top w:w="0" w:type="dxa"/>
              <w:left w:w="108" w:type="dxa"/>
              <w:bottom w:w="0" w:type="dxa"/>
              <w:right w:w="108" w:type="dxa"/>
            </w:tcMar>
          </w:tcPr>
          <w:p w14:paraId="484C1E4B"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b/>
              </w:rPr>
              <w:t>2.5.1.9.</w:t>
            </w:r>
            <w:r w:rsidRPr="001B3D70">
              <w:rPr>
                <w:rFonts w:ascii="Calibri"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1B3D70" w:rsidRDefault="000A7219" w:rsidP="004869BA">
            <w:pPr>
              <w:spacing w:line="300" w:lineRule="atLeast"/>
              <w:ind w:left="32"/>
              <w:jc w:val="both"/>
              <w:rPr>
                <w:rFonts w:ascii="Calibri" w:hAnsi="Calibri" w:cs="Calibri"/>
                <w:b/>
              </w:rPr>
            </w:pPr>
          </w:p>
        </w:tc>
        <w:tc>
          <w:tcPr>
            <w:tcW w:w="1375" w:type="dxa"/>
            <w:tcMar>
              <w:top w:w="0" w:type="dxa"/>
              <w:left w:w="108" w:type="dxa"/>
              <w:bottom w:w="0" w:type="dxa"/>
              <w:right w:w="108" w:type="dxa"/>
            </w:tcMar>
          </w:tcPr>
          <w:p w14:paraId="5C49C777" w14:textId="77777777" w:rsidR="000A7219" w:rsidRPr="001B3D70" w:rsidRDefault="000A7219" w:rsidP="004869BA">
            <w:pPr>
              <w:spacing w:line="300" w:lineRule="atLeast"/>
              <w:jc w:val="both"/>
              <w:rPr>
                <w:rFonts w:ascii="Calibri" w:eastAsia="Yu Mincho" w:hAnsi="Calibri" w:cs="Calibri"/>
                <w:b/>
                <w:bCs/>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4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7 </w:t>
            </w:r>
            <w:proofErr w:type="spellStart"/>
            <w:r w:rsidRPr="001B3D70">
              <w:rPr>
                <w:rFonts w:ascii="Calibri" w:eastAsia="Yu Mincho" w:hAnsi="Calibri" w:cs="Calibri"/>
                <w:b/>
                <w:bCs/>
                <w:lang w:val="pl-PL"/>
              </w:rPr>
              <w:t>punkto</w:t>
            </w:r>
            <w:proofErr w:type="spellEnd"/>
            <w:r w:rsidRPr="001B3D70">
              <w:rPr>
                <w:rFonts w:ascii="Calibri" w:eastAsia="Yu Mincho" w:hAnsi="Calibri" w:cs="Calibri"/>
                <w:b/>
                <w:bCs/>
                <w:lang w:val="pl-PL"/>
              </w:rPr>
              <w:t xml:space="preserve"> a </w:t>
            </w:r>
            <w:proofErr w:type="spellStart"/>
            <w:r w:rsidRPr="001B3D70">
              <w:rPr>
                <w:rFonts w:ascii="Calibri" w:eastAsia="Yu Mincho" w:hAnsi="Calibri" w:cs="Calibri"/>
                <w:b/>
                <w:bCs/>
                <w:lang w:val="pl-PL"/>
              </w:rPr>
              <w:t>papunktis</w:t>
            </w:r>
            <w:proofErr w:type="spellEnd"/>
          </w:p>
          <w:p w14:paraId="15760D67" w14:textId="77777777" w:rsidR="000A7219" w:rsidRPr="001B3D70" w:rsidRDefault="000A7219" w:rsidP="004869BA">
            <w:pPr>
              <w:spacing w:line="300" w:lineRule="atLeast"/>
              <w:jc w:val="both"/>
              <w:rPr>
                <w:rFonts w:ascii="Calibri" w:eastAsia="Yu Mincho" w:hAnsi="Calibri" w:cs="Calibri"/>
                <w:lang w:val="pl-PL"/>
              </w:rPr>
            </w:pPr>
          </w:p>
          <w:p w14:paraId="6CECF4D8" w14:textId="77777777" w:rsidR="000A7219" w:rsidRPr="001B3D70" w:rsidRDefault="000A7219" w:rsidP="004869BA">
            <w:pPr>
              <w:spacing w:line="300" w:lineRule="atLeast"/>
              <w:jc w:val="both"/>
              <w:rPr>
                <w:rFonts w:ascii="Calibri" w:eastAsia="Yu Mincho" w:hAnsi="Calibri" w:cs="Calibri"/>
                <w:lang w:val="pl-PL"/>
              </w:rPr>
            </w:pPr>
            <w:r w:rsidRPr="001B3D70">
              <w:rPr>
                <w:rFonts w:ascii="Calibri" w:eastAsia="Yu Mincho" w:hAnsi="Calibri" w:cs="Calibri"/>
                <w:lang w:val="pl-PL"/>
              </w:rPr>
              <w:t xml:space="preserve">EBVPD III </w:t>
            </w:r>
            <w:proofErr w:type="spellStart"/>
            <w:r w:rsidRPr="001B3D70">
              <w:rPr>
                <w:rFonts w:ascii="Calibri" w:eastAsia="Yu Mincho" w:hAnsi="Calibri" w:cs="Calibri"/>
                <w:lang w:val="pl-PL"/>
              </w:rPr>
              <w:t>dalies</w:t>
            </w:r>
            <w:proofErr w:type="spellEnd"/>
            <w:r w:rsidRPr="001B3D70">
              <w:rPr>
                <w:rFonts w:ascii="Calibri" w:eastAsia="Yu Mincho" w:hAnsi="Calibri" w:cs="Calibri"/>
                <w:lang w:val="pl-PL"/>
              </w:rPr>
              <w:t xml:space="preserve"> C11 </w:t>
            </w:r>
            <w:proofErr w:type="spellStart"/>
            <w:r w:rsidRPr="001B3D70">
              <w:rPr>
                <w:rFonts w:ascii="Calibri" w:eastAsia="Yu Mincho" w:hAnsi="Calibri" w:cs="Calibri"/>
                <w:lang w:val="pl-PL"/>
              </w:rPr>
              <w:t>punktas</w:t>
            </w:r>
            <w:proofErr w:type="spellEnd"/>
          </w:p>
        </w:tc>
        <w:tc>
          <w:tcPr>
            <w:tcW w:w="5265" w:type="dxa"/>
            <w:tcMar>
              <w:top w:w="0" w:type="dxa"/>
              <w:left w:w="108" w:type="dxa"/>
              <w:bottom w:w="0" w:type="dxa"/>
              <w:right w:w="108" w:type="dxa"/>
            </w:tcMar>
          </w:tcPr>
          <w:p w14:paraId="5979E6CC"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34980257"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Priimant sprendimus dėl tiekėjo pašalinimo iš pirkimo procedūros šiame punkte nurodytu pašalinimo pagrindu, be kita ko, atsižvelgiama į</w:t>
            </w:r>
            <w:r w:rsidRPr="001B3D70">
              <w:rPr>
                <w:rFonts w:ascii="Calibri" w:hAnsi="Calibri" w:cs="Calibri"/>
                <w:b/>
                <w:bCs/>
                <w:color w:val="000000"/>
                <w:bdr w:val="none" w:sz="0" w:space="0" w:color="auto" w:frame="1"/>
              </w:rPr>
              <w:t xml:space="preserve"> </w:t>
            </w:r>
            <w:r w:rsidRPr="001B3D70">
              <w:rPr>
                <w:rFonts w:ascii="Calibri" w:hAnsi="Calibri" w:cs="Calibri"/>
                <w:color w:val="000000"/>
                <w:bdr w:val="none" w:sz="0" w:space="0" w:color="auto" w:frame="1"/>
              </w:rPr>
              <w:t xml:space="preserve">nacionalinėje duomenų bazėje adresu: </w:t>
            </w:r>
            <w:hyperlink r:id="rId21" w:history="1">
              <w:r w:rsidRPr="001B3D70">
                <w:rPr>
                  <w:rFonts w:ascii="Calibri" w:hAnsi="Calibri" w:cs="Calibri"/>
                  <w:color w:val="0000FF"/>
                  <w:u w:val="single"/>
                  <w:bdr w:val="none" w:sz="0" w:space="0" w:color="auto" w:frame="1"/>
                </w:rPr>
                <w:t>https://www.registrucentras.lt/jar/p/index.php</w:t>
              </w:r>
            </w:hyperlink>
          </w:p>
          <w:p w14:paraId="469EA277"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paskelbtą informaciją, taip pat į šiame informaciniame pranešime pateiktą informaciją:</w:t>
            </w:r>
          </w:p>
          <w:p w14:paraId="4ECB876C" w14:textId="77777777" w:rsidR="000A7219" w:rsidRPr="001B3D70" w:rsidRDefault="002100FC" w:rsidP="004869BA">
            <w:pPr>
              <w:pStyle w:val="Betarp"/>
              <w:spacing w:line="276" w:lineRule="auto"/>
              <w:jc w:val="both"/>
              <w:rPr>
                <w:rFonts w:ascii="Calibri" w:hAnsi="Calibri" w:cs="Calibri"/>
                <w:sz w:val="22"/>
                <w:szCs w:val="22"/>
              </w:rPr>
            </w:pPr>
            <w:hyperlink r:id="rId22" w:history="1">
              <w:r w:rsidR="000A7219" w:rsidRPr="001B3D70">
                <w:rPr>
                  <w:rStyle w:val="Hipersaitas"/>
                  <w:rFonts w:ascii="Calibri" w:hAnsi="Calibri" w:cs="Calibri"/>
                  <w:sz w:val="22"/>
                  <w:szCs w:val="22"/>
                </w:rPr>
                <w:t>https://vpt.lrv.lt/lt/naujienos-3/finansiniu-ataskaitu-nepateikimas-gali-tapti-kliutimi-dalyvauti-viesuosiuose-pirkimuose/</w:t>
              </w:r>
            </w:hyperlink>
          </w:p>
          <w:p w14:paraId="71170C0E" w14:textId="77777777" w:rsidR="000A7219" w:rsidRPr="001B3D70" w:rsidRDefault="000A7219" w:rsidP="004869BA">
            <w:pPr>
              <w:spacing w:line="300" w:lineRule="atLeast"/>
              <w:ind w:left="32"/>
              <w:jc w:val="both"/>
              <w:rPr>
                <w:rFonts w:ascii="Calibri" w:hAnsi="Calibri" w:cs="Calibri"/>
                <w:b/>
                <w:bCs/>
                <w:iCs/>
              </w:rPr>
            </w:pPr>
          </w:p>
        </w:tc>
      </w:tr>
      <w:tr w:rsidR="000A7219" w:rsidRPr="001B3D70" w14:paraId="1F5D25D3" w14:textId="77777777" w:rsidTr="004869BA">
        <w:tc>
          <w:tcPr>
            <w:tcW w:w="3279" w:type="dxa"/>
            <w:tcMar>
              <w:top w:w="0" w:type="dxa"/>
              <w:left w:w="108" w:type="dxa"/>
              <w:bottom w:w="0" w:type="dxa"/>
              <w:right w:w="108" w:type="dxa"/>
            </w:tcMar>
            <w:hideMark/>
          </w:tcPr>
          <w:p w14:paraId="6C841490"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b/>
              </w:rPr>
              <w:t>2.5.1.10.</w:t>
            </w:r>
            <w:r w:rsidRPr="001B3D70">
              <w:rPr>
                <w:rFonts w:ascii="Calibri" w:hAnsi="Calibri" w:cs="Calibr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B3D70">
              <w:rPr>
                <w:rFonts w:ascii="Calibri" w:hAnsi="Calibri" w:cs="Calibri"/>
                <w:vertAlign w:val="superscript"/>
              </w:rPr>
              <w:t>1</w:t>
            </w:r>
            <w:r w:rsidRPr="001B3D70">
              <w:rPr>
                <w:rFonts w:ascii="Calibri" w:hAnsi="Calibri" w:cs="Calibri"/>
              </w:rPr>
              <w:t xml:space="preserve"> straipsnio 1 dalyje.</w:t>
            </w:r>
          </w:p>
        </w:tc>
        <w:tc>
          <w:tcPr>
            <w:tcW w:w="1375" w:type="dxa"/>
            <w:tcMar>
              <w:top w:w="0" w:type="dxa"/>
              <w:left w:w="108" w:type="dxa"/>
              <w:bottom w:w="0" w:type="dxa"/>
              <w:right w:w="108" w:type="dxa"/>
            </w:tcMar>
          </w:tcPr>
          <w:p w14:paraId="2215D226" w14:textId="77777777" w:rsidR="000A7219" w:rsidRPr="001B3D70" w:rsidRDefault="000A7219" w:rsidP="004869BA">
            <w:pPr>
              <w:spacing w:line="300" w:lineRule="atLeast"/>
              <w:jc w:val="both"/>
              <w:rPr>
                <w:rFonts w:ascii="Calibri" w:eastAsia="Yu Mincho" w:hAnsi="Calibri" w:cs="Calibri"/>
                <w:b/>
                <w:bCs/>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4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7 </w:t>
            </w:r>
            <w:proofErr w:type="spellStart"/>
            <w:r w:rsidRPr="001B3D70">
              <w:rPr>
                <w:rFonts w:ascii="Calibri" w:eastAsia="Yu Mincho" w:hAnsi="Calibri" w:cs="Calibri"/>
                <w:b/>
                <w:bCs/>
                <w:lang w:val="pl-PL"/>
              </w:rPr>
              <w:t>punkto</w:t>
            </w:r>
            <w:proofErr w:type="spellEnd"/>
            <w:r w:rsidRPr="001B3D70">
              <w:rPr>
                <w:rFonts w:ascii="Calibri" w:eastAsia="Yu Mincho" w:hAnsi="Calibri" w:cs="Calibri"/>
                <w:b/>
                <w:bCs/>
                <w:lang w:val="pl-PL"/>
              </w:rPr>
              <w:t xml:space="preserve"> b </w:t>
            </w:r>
            <w:proofErr w:type="spellStart"/>
            <w:r w:rsidRPr="001B3D70">
              <w:rPr>
                <w:rFonts w:ascii="Calibri" w:eastAsia="Yu Mincho" w:hAnsi="Calibri" w:cs="Calibri"/>
                <w:b/>
                <w:bCs/>
                <w:lang w:val="pl-PL"/>
              </w:rPr>
              <w:t>papunktis</w:t>
            </w:r>
            <w:proofErr w:type="spellEnd"/>
          </w:p>
          <w:p w14:paraId="3A2BBCC5" w14:textId="77777777" w:rsidR="000A7219" w:rsidRPr="001B3D70" w:rsidRDefault="000A7219" w:rsidP="004869BA">
            <w:pPr>
              <w:spacing w:line="300" w:lineRule="atLeast"/>
              <w:jc w:val="both"/>
              <w:rPr>
                <w:rFonts w:ascii="Calibri" w:eastAsia="Yu Mincho" w:hAnsi="Calibri" w:cs="Calibri"/>
                <w:lang w:val="pl-PL"/>
              </w:rPr>
            </w:pPr>
          </w:p>
          <w:p w14:paraId="3AF5978D" w14:textId="77777777" w:rsidR="000A7219" w:rsidRPr="001B3D70" w:rsidRDefault="000A7219" w:rsidP="004869BA">
            <w:pPr>
              <w:spacing w:line="300" w:lineRule="atLeast"/>
              <w:jc w:val="both"/>
              <w:rPr>
                <w:rFonts w:ascii="Calibri" w:eastAsia="Yu Mincho" w:hAnsi="Calibri" w:cs="Calibri"/>
                <w:lang w:val="pl-PL"/>
              </w:rPr>
            </w:pPr>
            <w:r w:rsidRPr="001B3D70">
              <w:rPr>
                <w:rFonts w:ascii="Calibri" w:eastAsia="Yu Mincho" w:hAnsi="Calibri" w:cs="Calibri"/>
                <w:lang w:val="pl-PL"/>
              </w:rPr>
              <w:t xml:space="preserve">EBVPD III </w:t>
            </w:r>
            <w:proofErr w:type="spellStart"/>
            <w:r w:rsidRPr="001B3D70">
              <w:rPr>
                <w:rFonts w:ascii="Calibri" w:eastAsia="Yu Mincho" w:hAnsi="Calibri" w:cs="Calibri"/>
                <w:lang w:val="pl-PL"/>
              </w:rPr>
              <w:t>dalies</w:t>
            </w:r>
            <w:proofErr w:type="spellEnd"/>
            <w:r w:rsidRPr="001B3D70">
              <w:rPr>
                <w:rFonts w:ascii="Calibri" w:eastAsia="Yu Mincho" w:hAnsi="Calibri" w:cs="Calibri"/>
                <w:lang w:val="pl-PL"/>
              </w:rPr>
              <w:t xml:space="preserve"> C11 </w:t>
            </w:r>
            <w:proofErr w:type="spellStart"/>
            <w:r w:rsidRPr="001B3D70">
              <w:rPr>
                <w:rFonts w:ascii="Calibri" w:eastAsia="Yu Mincho" w:hAnsi="Calibri" w:cs="Calibri"/>
                <w:lang w:val="pl-PL"/>
              </w:rPr>
              <w:t>punktas</w:t>
            </w:r>
            <w:proofErr w:type="spellEnd"/>
          </w:p>
        </w:tc>
        <w:tc>
          <w:tcPr>
            <w:tcW w:w="5265" w:type="dxa"/>
            <w:tcMar>
              <w:top w:w="0" w:type="dxa"/>
              <w:left w:w="108" w:type="dxa"/>
              <w:bottom w:w="0" w:type="dxa"/>
              <w:right w:w="108" w:type="dxa"/>
            </w:tcMar>
          </w:tcPr>
          <w:p w14:paraId="7AC3C8B9"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43F84C81" w14:textId="77777777" w:rsidR="000A7219" w:rsidRPr="001B3D70" w:rsidRDefault="000A7219" w:rsidP="004869BA">
            <w:pPr>
              <w:spacing w:line="300" w:lineRule="atLeast"/>
              <w:ind w:left="32"/>
              <w:jc w:val="both"/>
              <w:rPr>
                <w:rFonts w:ascii="Calibri" w:hAnsi="Calibri" w:cs="Calibri"/>
                <w:b/>
                <w:bCs/>
                <w:iCs/>
              </w:rPr>
            </w:pPr>
          </w:p>
          <w:p w14:paraId="279BCEE6"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rPr>
              <w:t>Priimant sprendimus dėl tiekėjo pašalinimo iš pirkimo procedūros šiame punkte nurodytu pašalinimo pagrindu, be kita ko, atsižvelgiama į</w:t>
            </w:r>
            <w:r w:rsidRPr="001B3D70">
              <w:rPr>
                <w:rFonts w:ascii="Calibri" w:hAnsi="Calibri" w:cs="Calibri"/>
                <w:b/>
                <w:bCs/>
              </w:rPr>
              <w:t xml:space="preserve"> </w:t>
            </w:r>
            <w:r w:rsidRPr="001B3D70">
              <w:rPr>
                <w:rFonts w:ascii="Calibri" w:hAnsi="Calibri" w:cs="Calibri"/>
              </w:rPr>
              <w:t xml:space="preserve">nacionalinėje duomenų bazėje adresu </w:t>
            </w:r>
            <w:hyperlink r:id="rId23">
              <w:r w:rsidRPr="001B3D70">
                <w:rPr>
                  <w:rFonts w:ascii="Calibri" w:hAnsi="Calibri" w:cs="Calibri"/>
                  <w:color w:val="0000FF"/>
                  <w:u w:val="single"/>
                </w:rPr>
                <w:t>https://www.vmi.lt/evmi/mokesciu-moketoju-informacija</w:t>
              </w:r>
            </w:hyperlink>
            <w:r w:rsidRPr="001B3D70">
              <w:rPr>
                <w:rFonts w:ascii="Calibri" w:hAnsi="Calibri" w:cs="Calibri"/>
              </w:rPr>
              <w:t xml:space="preserve"> skelbiamą informaciją.</w:t>
            </w:r>
          </w:p>
        </w:tc>
      </w:tr>
      <w:tr w:rsidR="000A7219" w:rsidRPr="001B3D70" w14:paraId="170DC303" w14:textId="77777777" w:rsidTr="004869BA">
        <w:tc>
          <w:tcPr>
            <w:tcW w:w="3279" w:type="dxa"/>
            <w:tcMar>
              <w:top w:w="0" w:type="dxa"/>
              <w:left w:w="108" w:type="dxa"/>
              <w:bottom w:w="0" w:type="dxa"/>
              <w:right w:w="108" w:type="dxa"/>
            </w:tcMar>
            <w:hideMark/>
          </w:tcPr>
          <w:p w14:paraId="5380C214"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b/>
              </w:rPr>
              <w:t>2.5.1.11.</w:t>
            </w:r>
            <w:r w:rsidRPr="001B3D70">
              <w:rPr>
                <w:rFonts w:ascii="Calibri" w:hAnsi="Calibri" w:cs="Calibr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1B3D70" w:rsidRDefault="000A7219" w:rsidP="004869BA">
            <w:pPr>
              <w:spacing w:line="300" w:lineRule="atLeast"/>
              <w:jc w:val="both"/>
              <w:rPr>
                <w:rFonts w:ascii="Calibri" w:eastAsia="Yu Mincho" w:hAnsi="Calibri" w:cs="Calibri"/>
                <w:b/>
                <w:bCs/>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4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7 </w:t>
            </w:r>
            <w:proofErr w:type="spellStart"/>
            <w:r w:rsidRPr="001B3D70">
              <w:rPr>
                <w:rFonts w:ascii="Calibri" w:eastAsia="Yu Mincho" w:hAnsi="Calibri" w:cs="Calibri"/>
                <w:b/>
                <w:bCs/>
                <w:lang w:val="pl-PL"/>
              </w:rPr>
              <w:t>punkto</w:t>
            </w:r>
            <w:proofErr w:type="spellEnd"/>
            <w:r w:rsidRPr="001B3D70">
              <w:rPr>
                <w:rFonts w:ascii="Calibri" w:eastAsia="Yu Mincho" w:hAnsi="Calibri" w:cs="Calibri"/>
                <w:b/>
                <w:bCs/>
                <w:lang w:val="pl-PL"/>
              </w:rPr>
              <w:t xml:space="preserve"> c </w:t>
            </w:r>
            <w:proofErr w:type="spellStart"/>
            <w:r w:rsidRPr="001B3D70">
              <w:rPr>
                <w:rFonts w:ascii="Calibri" w:eastAsia="Yu Mincho" w:hAnsi="Calibri" w:cs="Calibri"/>
                <w:b/>
                <w:bCs/>
                <w:lang w:val="pl-PL"/>
              </w:rPr>
              <w:t>papunktis</w:t>
            </w:r>
            <w:proofErr w:type="spellEnd"/>
          </w:p>
          <w:p w14:paraId="28C25451" w14:textId="77777777" w:rsidR="000A7219" w:rsidRPr="001B3D70" w:rsidRDefault="000A7219" w:rsidP="004869BA">
            <w:pPr>
              <w:spacing w:line="300" w:lineRule="atLeast"/>
              <w:jc w:val="both"/>
              <w:rPr>
                <w:rFonts w:ascii="Calibri" w:eastAsia="Yu Mincho" w:hAnsi="Calibri" w:cs="Calibri"/>
                <w:lang w:val="pl-PL"/>
              </w:rPr>
            </w:pPr>
          </w:p>
          <w:p w14:paraId="42297068" w14:textId="77777777" w:rsidR="000A7219" w:rsidRPr="001B3D70" w:rsidRDefault="000A7219" w:rsidP="004869BA">
            <w:pPr>
              <w:spacing w:line="300" w:lineRule="atLeast"/>
              <w:jc w:val="both"/>
              <w:rPr>
                <w:rFonts w:ascii="Calibri" w:eastAsia="Yu Mincho" w:hAnsi="Calibri" w:cs="Calibri"/>
                <w:lang w:val="pl-PL"/>
              </w:rPr>
            </w:pPr>
            <w:r w:rsidRPr="001B3D70">
              <w:rPr>
                <w:rFonts w:ascii="Calibri" w:eastAsia="Yu Mincho" w:hAnsi="Calibri" w:cs="Calibri"/>
                <w:lang w:val="pl-PL"/>
              </w:rPr>
              <w:t xml:space="preserve">EBVPD III </w:t>
            </w:r>
            <w:proofErr w:type="spellStart"/>
            <w:r w:rsidRPr="001B3D70">
              <w:rPr>
                <w:rFonts w:ascii="Calibri" w:eastAsia="Yu Mincho" w:hAnsi="Calibri" w:cs="Calibri"/>
                <w:lang w:val="pl-PL"/>
              </w:rPr>
              <w:t>dalies</w:t>
            </w:r>
            <w:proofErr w:type="spellEnd"/>
            <w:r w:rsidRPr="001B3D70">
              <w:rPr>
                <w:rFonts w:ascii="Calibri" w:eastAsia="Yu Mincho" w:hAnsi="Calibri" w:cs="Calibri"/>
                <w:lang w:val="pl-PL"/>
              </w:rPr>
              <w:t xml:space="preserve"> C11 </w:t>
            </w:r>
            <w:proofErr w:type="spellStart"/>
            <w:r w:rsidRPr="001B3D70">
              <w:rPr>
                <w:rFonts w:ascii="Calibri" w:eastAsia="Yu Mincho" w:hAnsi="Calibri" w:cs="Calibri"/>
                <w:lang w:val="pl-PL"/>
              </w:rPr>
              <w:t>punktas</w:t>
            </w:r>
            <w:proofErr w:type="spellEnd"/>
          </w:p>
        </w:tc>
        <w:tc>
          <w:tcPr>
            <w:tcW w:w="5265" w:type="dxa"/>
            <w:tcMar>
              <w:top w:w="0" w:type="dxa"/>
              <w:left w:w="108" w:type="dxa"/>
              <w:bottom w:w="0" w:type="dxa"/>
              <w:right w:w="108" w:type="dxa"/>
            </w:tcMar>
          </w:tcPr>
          <w:p w14:paraId="4ACA1C79"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46B32DDD" w14:textId="77777777" w:rsidR="000A7219" w:rsidRPr="001B3D70" w:rsidRDefault="000A7219" w:rsidP="004869BA">
            <w:pPr>
              <w:spacing w:line="300" w:lineRule="atLeast"/>
              <w:ind w:left="32"/>
              <w:jc w:val="both"/>
              <w:rPr>
                <w:rFonts w:ascii="Calibri" w:hAnsi="Calibri" w:cs="Calibri"/>
                <w:bCs/>
                <w:iCs/>
              </w:rPr>
            </w:pPr>
          </w:p>
          <w:p w14:paraId="62F3644E" w14:textId="77777777" w:rsidR="000A7219" w:rsidRPr="001B3D70" w:rsidRDefault="000A7219" w:rsidP="004869BA">
            <w:pPr>
              <w:spacing w:line="300" w:lineRule="atLeast"/>
              <w:ind w:left="32"/>
              <w:rPr>
                <w:rFonts w:ascii="Calibri" w:hAnsi="Calibri" w:cs="Calibri"/>
                <w:b/>
                <w:bCs/>
              </w:rPr>
            </w:pPr>
            <w:r w:rsidRPr="001B3D70">
              <w:rPr>
                <w:rFonts w:ascii="Calibri" w:hAnsi="Calibri" w:cs="Calibr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1B3D70" w:rsidRDefault="002100FC" w:rsidP="004869BA">
            <w:pPr>
              <w:spacing w:line="300" w:lineRule="atLeast"/>
              <w:ind w:left="32"/>
              <w:rPr>
                <w:rFonts w:ascii="Calibri" w:hAnsi="Calibri" w:cs="Calibri"/>
                <w:bCs/>
                <w:iCs/>
                <w:lang w:val="pl-PL"/>
              </w:rPr>
            </w:pPr>
            <w:hyperlink r:id="rId24" w:history="1">
              <w:r w:rsidR="000A7219" w:rsidRPr="001B3D70">
                <w:rPr>
                  <w:rFonts w:ascii="Calibri" w:hAnsi="Calibri" w:cs="Calibri"/>
                  <w:color w:val="0000FF"/>
                  <w:u w:val="single"/>
                  <w:lang w:val="pl-PL"/>
                </w:rPr>
                <w:t>https://kt.gov.lt/lt/atviri-duomenys/diskvalifikavimas-is-viesuju-pirkimu</w:t>
              </w:r>
            </w:hyperlink>
            <w:r w:rsidR="000A7219" w:rsidRPr="001B3D70">
              <w:rPr>
                <w:rFonts w:ascii="Calibri" w:hAnsi="Calibri" w:cs="Calibri"/>
                <w:lang w:val="pl-PL"/>
              </w:rPr>
              <w:t xml:space="preserve"> </w:t>
            </w:r>
            <w:proofErr w:type="spellStart"/>
            <w:r w:rsidR="000A7219" w:rsidRPr="001B3D70">
              <w:rPr>
                <w:rFonts w:ascii="Calibri" w:hAnsi="Calibri" w:cs="Calibri"/>
                <w:lang w:val="pl-PL"/>
              </w:rPr>
              <w:t>skelbiamą</w:t>
            </w:r>
            <w:proofErr w:type="spellEnd"/>
            <w:r w:rsidR="000A7219" w:rsidRPr="001B3D70">
              <w:rPr>
                <w:rFonts w:ascii="Calibri" w:hAnsi="Calibri" w:cs="Calibri"/>
                <w:lang w:val="pl-PL"/>
              </w:rPr>
              <w:t xml:space="preserve"> </w:t>
            </w:r>
            <w:proofErr w:type="spellStart"/>
            <w:r w:rsidR="000A7219" w:rsidRPr="001B3D70">
              <w:rPr>
                <w:rFonts w:ascii="Calibri" w:hAnsi="Calibri" w:cs="Calibri"/>
                <w:lang w:val="pl-PL"/>
              </w:rPr>
              <w:t>informaciją</w:t>
            </w:r>
            <w:proofErr w:type="spellEnd"/>
            <w:r w:rsidR="000A7219" w:rsidRPr="001B3D70">
              <w:rPr>
                <w:rFonts w:ascii="Calibri" w:hAnsi="Calibri" w:cs="Calibri"/>
                <w:lang w:val="pl-PL"/>
              </w:rPr>
              <w:t xml:space="preserve">. </w:t>
            </w:r>
          </w:p>
        </w:tc>
      </w:tr>
      <w:tr w:rsidR="000A7219" w:rsidRPr="001B3D70" w14:paraId="47446B01" w14:textId="77777777" w:rsidTr="004869BA">
        <w:tc>
          <w:tcPr>
            <w:tcW w:w="3279" w:type="dxa"/>
            <w:tcMar>
              <w:top w:w="0" w:type="dxa"/>
              <w:left w:w="108" w:type="dxa"/>
              <w:bottom w:w="0" w:type="dxa"/>
              <w:right w:w="108" w:type="dxa"/>
            </w:tcMar>
            <w:hideMark/>
          </w:tcPr>
          <w:p w14:paraId="05FF0523" w14:textId="77777777" w:rsidR="000A7219" w:rsidRPr="001B3D70" w:rsidRDefault="000A7219" w:rsidP="004869BA">
            <w:pPr>
              <w:spacing w:line="300" w:lineRule="atLeast"/>
              <w:ind w:left="32"/>
              <w:jc w:val="both"/>
              <w:rPr>
                <w:rFonts w:ascii="Calibri" w:hAnsi="Calibri" w:cs="Calibri"/>
                <w:bCs/>
              </w:rPr>
            </w:pPr>
            <w:r w:rsidRPr="001B3D70">
              <w:rPr>
                <w:rFonts w:ascii="Calibri" w:hAnsi="Calibri" w:cs="Calibri"/>
                <w:b/>
                <w:bCs/>
              </w:rPr>
              <w:t>2.5.1.12.</w:t>
            </w:r>
            <w:r w:rsidRPr="001B3D70">
              <w:rPr>
                <w:rFonts w:ascii="Calibri" w:hAnsi="Calibri" w:cs="Calibri"/>
                <w:bCs/>
              </w:rPr>
              <w:t xml:space="preserve"> Tiekėjas </w:t>
            </w:r>
            <w:r w:rsidRPr="001B3D70">
              <w:rPr>
                <w:rFonts w:ascii="Calibri" w:hAnsi="Calibri" w:cs="Calibr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1B3D70" w:rsidRDefault="000A7219" w:rsidP="004869BA">
            <w:pPr>
              <w:spacing w:line="300" w:lineRule="atLeast"/>
              <w:rPr>
                <w:rFonts w:ascii="Calibri" w:eastAsia="Yu Mincho" w:hAnsi="Calibri" w:cs="Calibri"/>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6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1 </w:t>
            </w:r>
            <w:proofErr w:type="spellStart"/>
            <w:r w:rsidRPr="001B3D70">
              <w:rPr>
                <w:rFonts w:ascii="Calibri" w:eastAsia="Yu Mincho" w:hAnsi="Calibri" w:cs="Calibri"/>
                <w:b/>
                <w:bCs/>
                <w:lang w:val="pl-PL"/>
              </w:rPr>
              <w:t>punktas</w:t>
            </w:r>
            <w:proofErr w:type="spellEnd"/>
          </w:p>
          <w:p w14:paraId="523477AD" w14:textId="77777777" w:rsidR="000A7219" w:rsidRPr="001B3D70" w:rsidRDefault="000A7219" w:rsidP="004869BA">
            <w:pPr>
              <w:spacing w:line="300" w:lineRule="atLeast"/>
              <w:rPr>
                <w:rFonts w:ascii="Calibri" w:eastAsia="Yu Mincho" w:hAnsi="Calibri" w:cs="Calibri"/>
                <w:lang w:val="pl-PL"/>
              </w:rPr>
            </w:pPr>
            <w:r w:rsidRPr="001B3D70">
              <w:rPr>
                <w:rFonts w:ascii="Calibri" w:eastAsia="Yu Mincho" w:hAnsi="Calibri" w:cs="Calibri"/>
                <w:lang w:val="pl-PL"/>
              </w:rPr>
              <w:t xml:space="preserve">EBVPD III </w:t>
            </w:r>
            <w:proofErr w:type="spellStart"/>
            <w:r w:rsidRPr="001B3D70">
              <w:rPr>
                <w:rFonts w:ascii="Calibri" w:eastAsia="Yu Mincho" w:hAnsi="Calibri" w:cs="Calibri"/>
                <w:lang w:val="pl-PL"/>
              </w:rPr>
              <w:t>dalies</w:t>
            </w:r>
            <w:proofErr w:type="spellEnd"/>
            <w:r w:rsidRPr="001B3D70">
              <w:rPr>
                <w:rFonts w:ascii="Calibri" w:eastAsia="Yu Mincho" w:hAnsi="Calibri" w:cs="Calibri"/>
                <w:lang w:val="pl-PL"/>
              </w:rPr>
              <w:t xml:space="preserve"> C1, C2, C3 </w:t>
            </w:r>
            <w:proofErr w:type="spellStart"/>
            <w:r w:rsidRPr="001B3D70">
              <w:rPr>
                <w:rFonts w:ascii="Calibri" w:eastAsia="Yu Mincho" w:hAnsi="Calibri" w:cs="Calibri"/>
                <w:lang w:val="pl-PL"/>
              </w:rPr>
              <w:t>punktai</w:t>
            </w:r>
            <w:proofErr w:type="spellEnd"/>
          </w:p>
          <w:p w14:paraId="41E01BE9" w14:textId="77777777" w:rsidR="000A7219" w:rsidRPr="001B3D70" w:rsidRDefault="000A7219" w:rsidP="004869BA">
            <w:pPr>
              <w:spacing w:line="300" w:lineRule="atLeast"/>
              <w:jc w:val="center"/>
              <w:rPr>
                <w:rFonts w:ascii="Calibri" w:hAnsi="Calibri" w:cs="Calibri"/>
                <w:lang w:val="pl-PL"/>
              </w:rPr>
            </w:pPr>
          </w:p>
        </w:tc>
        <w:tc>
          <w:tcPr>
            <w:tcW w:w="5265" w:type="dxa"/>
            <w:tcMar>
              <w:top w:w="0" w:type="dxa"/>
              <w:left w:w="108" w:type="dxa"/>
              <w:bottom w:w="0" w:type="dxa"/>
              <w:right w:w="108" w:type="dxa"/>
            </w:tcMar>
          </w:tcPr>
          <w:p w14:paraId="4D9BA158"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668995CB" w14:textId="77777777" w:rsidR="000A7219" w:rsidRPr="001B3D70" w:rsidRDefault="000A7219" w:rsidP="004869BA">
            <w:pPr>
              <w:spacing w:line="300" w:lineRule="atLeast"/>
              <w:ind w:left="32"/>
              <w:jc w:val="both"/>
              <w:rPr>
                <w:rFonts w:ascii="Calibri" w:eastAsia="Yu Mincho" w:hAnsi="Calibri" w:cs="Calibri"/>
              </w:rPr>
            </w:pPr>
          </w:p>
        </w:tc>
      </w:tr>
      <w:tr w:rsidR="000A7219" w:rsidRPr="001B3D70" w14:paraId="73461C5B" w14:textId="77777777" w:rsidTr="004869BA">
        <w:tc>
          <w:tcPr>
            <w:tcW w:w="3279" w:type="dxa"/>
            <w:tcMar>
              <w:top w:w="0" w:type="dxa"/>
              <w:left w:w="108" w:type="dxa"/>
              <w:bottom w:w="0" w:type="dxa"/>
              <w:right w:w="108" w:type="dxa"/>
            </w:tcMar>
            <w:hideMark/>
          </w:tcPr>
          <w:p w14:paraId="26C9F289"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b/>
              </w:rPr>
              <w:t>2.5.1.13.</w:t>
            </w:r>
            <w:r w:rsidRPr="001B3D70">
              <w:rPr>
                <w:rFonts w:ascii="Calibri"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1B3D70" w:rsidRDefault="000A7219" w:rsidP="004869BA">
            <w:pPr>
              <w:spacing w:line="300" w:lineRule="atLeast"/>
              <w:ind w:left="37"/>
              <w:rPr>
                <w:rFonts w:ascii="Calibri" w:eastAsia="Yu Mincho" w:hAnsi="Calibri" w:cs="Calibri"/>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6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2 </w:t>
            </w:r>
            <w:proofErr w:type="spellStart"/>
            <w:r w:rsidRPr="001B3D70">
              <w:rPr>
                <w:rFonts w:ascii="Calibri" w:eastAsia="Yu Mincho" w:hAnsi="Calibri" w:cs="Calibri"/>
                <w:b/>
                <w:bCs/>
                <w:lang w:val="pl-PL"/>
              </w:rPr>
              <w:t>punktas</w:t>
            </w:r>
            <w:proofErr w:type="spellEnd"/>
          </w:p>
          <w:p w14:paraId="09440BEF" w14:textId="77777777" w:rsidR="000A7219" w:rsidRPr="001B3D70" w:rsidRDefault="000A7219" w:rsidP="004869BA">
            <w:pPr>
              <w:spacing w:line="300" w:lineRule="atLeast"/>
              <w:ind w:left="37"/>
              <w:jc w:val="both"/>
              <w:rPr>
                <w:rFonts w:ascii="Calibri" w:eastAsia="Yu Mincho" w:hAnsi="Calibri" w:cs="Calibri"/>
                <w:lang w:val="pl-PL"/>
              </w:rPr>
            </w:pPr>
          </w:p>
          <w:p w14:paraId="128A815B" w14:textId="77777777" w:rsidR="000A7219" w:rsidRPr="001B3D70" w:rsidRDefault="000A7219" w:rsidP="004869BA">
            <w:pPr>
              <w:spacing w:line="300" w:lineRule="atLeast"/>
              <w:ind w:left="37"/>
              <w:jc w:val="both"/>
              <w:rPr>
                <w:rFonts w:ascii="Calibri" w:eastAsia="Yu Mincho" w:hAnsi="Calibri" w:cs="Calibri"/>
                <w:lang w:val="pl-PL"/>
              </w:rPr>
            </w:pPr>
            <w:r w:rsidRPr="001B3D70">
              <w:rPr>
                <w:rFonts w:ascii="Calibri" w:eastAsia="Yu Mincho" w:hAnsi="Calibri" w:cs="Calibri"/>
                <w:lang w:val="pl-PL"/>
              </w:rPr>
              <w:t xml:space="preserve">EBVPD III </w:t>
            </w:r>
            <w:proofErr w:type="spellStart"/>
            <w:r w:rsidRPr="001B3D70">
              <w:rPr>
                <w:rFonts w:ascii="Calibri" w:eastAsia="Yu Mincho" w:hAnsi="Calibri" w:cs="Calibri"/>
                <w:lang w:val="pl-PL"/>
              </w:rPr>
              <w:t>dalies</w:t>
            </w:r>
            <w:proofErr w:type="spellEnd"/>
            <w:r w:rsidRPr="001B3D70">
              <w:rPr>
                <w:rFonts w:ascii="Calibri" w:eastAsia="Yu Mincho" w:hAnsi="Calibri" w:cs="Calibri"/>
                <w:lang w:val="pl-PL"/>
              </w:rPr>
              <w:t xml:space="preserve"> C4, C5, C6, C7, C8, C9 </w:t>
            </w:r>
            <w:proofErr w:type="spellStart"/>
            <w:r w:rsidRPr="001B3D70">
              <w:rPr>
                <w:rFonts w:ascii="Calibri" w:eastAsia="Yu Mincho" w:hAnsi="Calibri" w:cs="Calibri"/>
                <w:lang w:val="pl-PL"/>
              </w:rPr>
              <w:t>punktai</w:t>
            </w:r>
            <w:proofErr w:type="spellEnd"/>
          </w:p>
        </w:tc>
        <w:tc>
          <w:tcPr>
            <w:tcW w:w="5265" w:type="dxa"/>
            <w:tcMar>
              <w:top w:w="0" w:type="dxa"/>
              <w:left w:w="108" w:type="dxa"/>
              <w:bottom w:w="0" w:type="dxa"/>
              <w:right w:w="108" w:type="dxa"/>
            </w:tcMar>
          </w:tcPr>
          <w:p w14:paraId="66914D00"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6F43D87E"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rPr>
              <w:t xml:space="preserve"> Perkančioji organizacija savarankiškai patikrina duomenis nacionalinėje duomenų bazėje, adresu:</w:t>
            </w:r>
          </w:p>
          <w:p w14:paraId="18D55A0E" w14:textId="77777777" w:rsidR="000A7219" w:rsidRPr="001B3D70" w:rsidRDefault="002100FC" w:rsidP="004869BA">
            <w:pPr>
              <w:spacing w:line="300" w:lineRule="atLeast"/>
              <w:ind w:left="32"/>
              <w:jc w:val="both"/>
              <w:rPr>
                <w:rFonts w:ascii="Calibri" w:hAnsi="Calibri" w:cs="Calibri"/>
                <w:bCs/>
              </w:rPr>
            </w:pPr>
            <w:hyperlink r:id="rId25" w:history="1">
              <w:r w:rsidR="000A7219" w:rsidRPr="001B3D70">
                <w:rPr>
                  <w:rFonts w:ascii="Calibri" w:hAnsi="Calibri" w:cs="Calibri"/>
                  <w:bCs/>
                  <w:color w:val="0000FF"/>
                  <w:u w:val="single"/>
                </w:rPr>
                <w:t>https://www.registrucentras.lt/jar/p/</w:t>
              </w:r>
            </w:hyperlink>
            <w:r w:rsidR="000A7219" w:rsidRPr="001B3D70">
              <w:rPr>
                <w:rFonts w:ascii="Calibri" w:hAnsi="Calibri" w:cs="Calibri"/>
                <w:bCs/>
              </w:rPr>
              <w:t xml:space="preserve">. </w:t>
            </w:r>
          </w:p>
          <w:p w14:paraId="4BEC7D5D" w14:textId="77777777" w:rsidR="000A7219" w:rsidRPr="001B3D70" w:rsidRDefault="000A7219" w:rsidP="004869BA">
            <w:pPr>
              <w:spacing w:line="300" w:lineRule="atLeast"/>
              <w:ind w:left="32"/>
              <w:jc w:val="both"/>
              <w:rPr>
                <w:rFonts w:ascii="Calibri" w:hAnsi="Calibri" w:cs="Calibri"/>
                <w:b/>
                <w:bCs/>
              </w:rPr>
            </w:pPr>
          </w:p>
          <w:p w14:paraId="4A922E0E" w14:textId="77777777" w:rsidR="000A7219" w:rsidRPr="001B3D70" w:rsidRDefault="000A7219" w:rsidP="004869BA">
            <w:pPr>
              <w:spacing w:line="300" w:lineRule="atLeast"/>
              <w:ind w:left="32"/>
              <w:jc w:val="both"/>
              <w:rPr>
                <w:rFonts w:ascii="Calibri" w:hAnsi="Calibri" w:cs="Calibri"/>
                <w:i/>
                <w:iCs/>
              </w:rPr>
            </w:pPr>
            <w:r w:rsidRPr="001B3D70">
              <w:rPr>
                <w:rFonts w:ascii="Calibri"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1B3D70">
              <w:rPr>
                <w:rFonts w:ascii="Calibri" w:hAnsi="Calibri" w:cs="Calibri"/>
                <w:b/>
              </w:rPr>
              <w:t>kaip 120 dienų</w:t>
            </w:r>
            <w:r w:rsidRPr="001B3D70">
              <w:rPr>
                <w:rFonts w:ascii="Calibri" w:hAnsi="Calibri" w:cs="Calibri"/>
              </w:rPr>
              <w:t xml:space="preserve"> iki </w:t>
            </w:r>
            <w:r w:rsidRPr="001B3D70">
              <w:rPr>
                <w:rFonts w:ascii="Calibri" w:hAnsi="Calibri" w:cs="Calibri"/>
                <w:i/>
                <w:iCs/>
              </w:rPr>
              <w:t>tos dienos, kai tiekėjas perkančiosios organizacijos prašymu turės pateikti pašalinimo pagrindų nebuvimą patvirtinančius dok</w:t>
            </w:r>
            <w:r w:rsidRPr="001B3D70">
              <w:rPr>
                <w:rFonts w:ascii="Calibri" w:hAnsi="Calibri" w:cs="Calibri"/>
              </w:rPr>
              <w:t xml:space="preserve">umentus. </w:t>
            </w:r>
            <w:r w:rsidRPr="001B3D70">
              <w:rPr>
                <w:rFonts w:ascii="Calibri" w:hAnsi="Calibri" w:cs="Calibri"/>
                <w:b/>
                <w:bCs/>
                <w:i/>
                <w:iCs/>
              </w:rPr>
              <w:t>Pavyzdys</w:t>
            </w:r>
            <w:r w:rsidRPr="001B3D70">
              <w:rPr>
                <w:rFonts w:ascii="Calibri" w:hAnsi="Calibri" w:cs="Calibri"/>
                <w:i/>
                <w:iCs/>
              </w:rPr>
              <w:t xml:space="preserve">: Jeigu perkančioji organizacija 2022-10-10 kreipėsi į tiekėją prašydama iki 2022-10-14 pateikti įrodančius dokumentus, jis turi būti išduotas ne anksčiau </w:t>
            </w:r>
            <w:r w:rsidRPr="001B3D70">
              <w:rPr>
                <w:rFonts w:ascii="Calibri" w:hAnsi="Calibri" w:cs="Calibri"/>
                <w:b/>
                <w:iCs/>
              </w:rPr>
              <w:t>kaip 120 dienų</w:t>
            </w:r>
            <w:r w:rsidRPr="001B3D70">
              <w:rPr>
                <w:rFonts w:ascii="Calibri" w:hAnsi="Calibri" w:cs="Calibri"/>
                <w:i/>
                <w:iCs/>
              </w:rPr>
              <w:t>, jas skaičiuojant atgal nuo 2022-10-14.</w:t>
            </w:r>
          </w:p>
          <w:p w14:paraId="64FD9DAF" w14:textId="77777777" w:rsidR="000A7219" w:rsidRPr="001B3D70" w:rsidRDefault="000A7219" w:rsidP="004869BA">
            <w:pPr>
              <w:spacing w:line="300" w:lineRule="atLeast"/>
              <w:ind w:left="32"/>
              <w:jc w:val="both"/>
              <w:rPr>
                <w:rFonts w:ascii="Calibri" w:hAnsi="Calibri" w:cs="Calibri"/>
              </w:rPr>
            </w:pPr>
          </w:p>
          <w:p w14:paraId="7097312A" w14:textId="77777777" w:rsidR="000A7219" w:rsidRPr="001B3D70" w:rsidRDefault="000A7219" w:rsidP="004869BA">
            <w:pPr>
              <w:spacing w:line="300" w:lineRule="atLeast"/>
              <w:ind w:left="32"/>
              <w:jc w:val="both"/>
              <w:rPr>
                <w:rFonts w:ascii="Calibri" w:hAnsi="Calibri" w:cs="Calibri"/>
                <w:b/>
                <w:bCs/>
              </w:rPr>
            </w:pPr>
            <w:r w:rsidRPr="001B3D70">
              <w:rPr>
                <w:rFonts w:ascii="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1B3D70" w14:paraId="13E6BC27" w14:textId="77777777" w:rsidTr="004869BA">
        <w:tc>
          <w:tcPr>
            <w:tcW w:w="3279" w:type="dxa"/>
            <w:tcMar>
              <w:top w:w="0" w:type="dxa"/>
              <w:left w:w="108" w:type="dxa"/>
              <w:bottom w:w="0" w:type="dxa"/>
              <w:right w:w="108" w:type="dxa"/>
            </w:tcMar>
            <w:hideMark/>
          </w:tcPr>
          <w:p w14:paraId="63BAB1E3" w14:textId="77777777" w:rsidR="000A7219" w:rsidRPr="001B3D70" w:rsidRDefault="000A7219" w:rsidP="004869BA">
            <w:pPr>
              <w:spacing w:line="300" w:lineRule="atLeast"/>
              <w:ind w:left="32"/>
              <w:jc w:val="both"/>
              <w:rPr>
                <w:rFonts w:ascii="Calibri" w:hAnsi="Calibri" w:cs="Calibri"/>
              </w:rPr>
            </w:pPr>
            <w:r w:rsidRPr="001B3D70">
              <w:rPr>
                <w:rFonts w:ascii="Calibri" w:hAnsi="Calibri" w:cs="Calibri"/>
                <w:b/>
              </w:rPr>
              <w:t>2.5.1.14.</w:t>
            </w:r>
            <w:r w:rsidRPr="001B3D70">
              <w:rPr>
                <w:rFonts w:ascii="Calibri"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1B3D70" w:rsidRDefault="000A7219" w:rsidP="004869BA">
            <w:pPr>
              <w:spacing w:line="300" w:lineRule="atLeast"/>
              <w:ind w:left="37"/>
              <w:rPr>
                <w:rFonts w:ascii="Calibri" w:eastAsia="Yu Mincho" w:hAnsi="Calibri" w:cs="Calibri"/>
                <w:lang w:val="pl-PL"/>
              </w:rPr>
            </w:pPr>
            <w:r w:rsidRPr="001B3D70">
              <w:rPr>
                <w:rFonts w:ascii="Calibri" w:eastAsia="Yu Mincho" w:hAnsi="Calibri" w:cs="Calibri"/>
                <w:b/>
                <w:bCs/>
                <w:lang w:val="pl-PL"/>
              </w:rPr>
              <w:t xml:space="preserve">VPĮ 46 </w:t>
            </w:r>
            <w:proofErr w:type="spellStart"/>
            <w:r w:rsidRPr="001B3D70">
              <w:rPr>
                <w:rFonts w:ascii="Calibri" w:eastAsia="Yu Mincho" w:hAnsi="Calibri" w:cs="Calibri"/>
                <w:b/>
                <w:bCs/>
                <w:lang w:val="pl-PL"/>
              </w:rPr>
              <w:t>straipsnio</w:t>
            </w:r>
            <w:proofErr w:type="spellEnd"/>
            <w:r w:rsidRPr="001B3D70">
              <w:rPr>
                <w:rFonts w:ascii="Calibri" w:eastAsia="Yu Mincho" w:hAnsi="Calibri" w:cs="Calibri"/>
                <w:b/>
                <w:bCs/>
                <w:lang w:val="pl-PL"/>
              </w:rPr>
              <w:t xml:space="preserve"> 6 </w:t>
            </w:r>
            <w:proofErr w:type="spellStart"/>
            <w:r w:rsidRPr="001B3D70">
              <w:rPr>
                <w:rFonts w:ascii="Calibri" w:eastAsia="Yu Mincho" w:hAnsi="Calibri" w:cs="Calibri"/>
                <w:b/>
                <w:bCs/>
                <w:lang w:val="pl-PL"/>
              </w:rPr>
              <w:t>dalies</w:t>
            </w:r>
            <w:proofErr w:type="spellEnd"/>
            <w:r w:rsidRPr="001B3D70">
              <w:rPr>
                <w:rFonts w:ascii="Calibri" w:eastAsia="Yu Mincho" w:hAnsi="Calibri" w:cs="Calibri"/>
                <w:b/>
                <w:bCs/>
                <w:lang w:val="pl-PL"/>
              </w:rPr>
              <w:t xml:space="preserve"> 3 </w:t>
            </w:r>
            <w:proofErr w:type="spellStart"/>
            <w:r w:rsidRPr="001B3D70">
              <w:rPr>
                <w:rFonts w:ascii="Calibri" w:eastAsia="Yu Mincho" w:hAnsi="Calibri" w:cs="Calibri"/>
                <w:b/>
                <w:bCs/>
                <w:lang w:val="pl-PL"/>
              </w:rPr>
              <w:t>punktas</w:t>
            </w:r>
            <w:proofErr w:type="spellEnd"/>
          </w:p>
          <w:p w14:paraId="24B37A36" w14:textId="77777777" w:rsidR="000A7219" w:rsidRPr="001B3D70" w:rsidRDefault="000A7219" w:rsidP="004869BA">
            <w:pPr>
              <w:spacing w:line="300" w:lineRule="atLeast"/>
              <w:ind w:left="37"/>
              <w:jc w:val="both"/>
              <w:rPr>
                <w:rFonts w:ascii="Calibri" w:eastAsia="Yu Mincho" w:hAnsi="Calibri" w:cs="Calibri"/>
                <w:lang w:val="pl-PL"/>
              </w:rPr>
            </w:pPr>
          </w:p>
          <w:p w14:paraId="14643A51" w14:textId="77777777" w:rsidR="000A7219" w:rsidRPr="001B3D70" w:rsidRDefault="000A7219" w:rsidP="004869BA">
            <w:pPr>
              <w:spacing w:line="300" w:lineRule="atLeast"/>
              <w:ind w:left="37"/>
              <w:jc w:val="both"/>
              <w:rPr>
                <w:rFonts w:ascii="Calibri" w:eastAsia="Yu Mincho" w:hAnsi="Calibri" w:cs="Calibri"/>
                <w:lang w:val="pl-PL"/>
              </w:rPr>
            </w:pPr>
            <w:r w:rsidRPr="001B3D70">
              <w:rPr>
                <w:rFonts w:ascii="Calibri" w:eastAsia="Yu Mincho" w:hAnsi="Calibri" w:cs="Calibri"/>
                <w:lang w:val="pl-PL"/>
              </w:rPr>
              <w:t xml:space="preserve">EBVPD III </w:t>
            </w:r>
            <w:proofErr w:type="spellStart"/>
            <w:r w:rsidRPr="001B3D70">
              <w:rPr>
                <w:rFonts w:ascii="Calibri" w:eastAsia="Yu Mincho" w:hAnsi="Calibri" w:cs="Calibri"/>
                <w:lang w:val="pl-PL"/>
              </w:rPr>
              <w:t>dalies</w:t>
            </w:r>
            <w:proofErr w:type="spellEnd"/>
            <w:r w:rsidRPr="001B3D70">
              <w:rPr>
                <w:rFonts w:ascii="Calibri" w:eastAsia="Yu Mincho" w:hAnsi="Calibri" w:cs="Calibri"/>
                <w:lang w:val="pl-PL"/>
              </w:rPr>
              <w:t xml:space="preserve"> C11 </w:t>
            </w:r>
            <w:proofErr w:type="spellStart"/>
            <w:r w:rsidRPr="001B3D70">
              <w:rPr>
                <w:rFonts w:ascii="Calibri" w:eastAsia="Yu Mincho" w:hAnsi="Calibri" w:cs="Calibri"/>
                <w:lang w:val="pl-PL"/>
              </w:rPr>
              <w:t>punktas</w:t>
            </w:r>
            <w:proofErr w:type="spellEnd"/>
          </w:p>
        </w:tc>
        <w:tc>
          <w:tcPr>
            <w:tcW w:w="5265" w:type="dxa"/>
            <w:tcMar>
              <w:top w:w="0" w:type="dxa"/>
              <w:left w:w="108" w:type="dxa"/>
              <w:bottom w:w="0" w:type="dxa"/>
              <w:right w:w="108" w:type="dxa"/>
            </w:tcMar>
            <w:hideMark/>
          </w:tcPr>
          <w:p w14:paraId="641E00F4" w14:textId="77777777" w:rsidR="000A7219" w:rsidRPr="001B3D70" w:rsidRDefault="000A7219" w:rsidP="004869BA">
            <w:pPr>
              <w:spacing w:line="300" w:lineRule="atLeast"/>
              <w:jc w:val="both"/>
              <w:rPr>
                <w:rFonts w:ascii="Calibri" w:hAnsi="Calibri" w:cs="Calibri"/>
                <w:color w:val="000000"/>
                <w:bdr w:val="none" w:sz="0" w:space="0" w:color="auto" w:frame="1"/>
              </w:rPr>
            </w:pPr>
            <w:r w:rsidRPr="001B3D70">
              <w:rPr>
                <w:rFonts w:ascii="Calibri" w:hAnsi="Calibri" w:cs="Calibri"/>
                <w:color w:val="000000"/>
                <w:bdr w:val="none" w:sz="0" w:space="0" w:color="auto" w:frame="1"/>
              </w:rPr>
              <w:t>Užtenka pateikto EBVPD.</w:t>
            </w:r>
          </w:p>
          <w:p w14:paraId="6E176E13" w14:textId="77777777" w:rsidR="000A7219" w:rsidRPr="001B3D70" w:rsidRDefault="000A7219" w:rsidP="004869BA">
            <w:pPr>
              <w:spacing w:line="300" w:lineRule="atLeast"/>
              <w:ind w:left="32"/>
              <w:jc w:val="both"/>
              <w:rPr>
                <w:rFonts w:ascii="Calibri" w:hAnsi="Calibri" w:cs="Calibri"/>
                <w:bCs/>
                <w:iCs/>
                <w:color w:val="00B050"/>
              </w:rPr>
            </w:pPr>
          </w:p>
        </w:tc>
      </w:tr>
    </w:tbl>
    <w:p w14:paraId="513C2DC5" w14:textId="77777777" w:rsidR="000A7219" w:rsidRPr="000A7219" w:rsidRDefault="000A7219" w:rsidP="000A7219"/>
    <w:p w14:paraId="327B1AA3" w14:textId="63305FBB" w:rsidR="00A4599F" w:rsidRPr="00F0499F" w:rsidRDefault="003F1531" w:rsidP="00C6497D">
      <w:pPr>
        <w:jc w:val="center"/>
        <w:rPr>
          <w:rFonts w:cstheme="minorHAnsi"/>
          <w:b/>
          <w:bCs/>
          <w:smallCaps/>
        </w:rPr>
      </w:pPr>
      <w:r w:rsidRPr="00F0499F">
        <w:rPr>
          <w:rFonts w:cstheme="minorHAnsi"/>
          <w:smallCaps/>
        </w:rPr>
        <w:t>__________</w:t>
      </w:r>
      <w:r w:rsidR="00A4599F" w:rsidRPr="00F0499F">
        <w:rPr>
          <w:rFonts w:cstheme="minorHAnsi"/>
          <w:b/>
          <w:bCs/>
          <w:smallCaps/>
        </w:rPr>
        <w:br w:type="page"/>
      </w:r>
    </w:p>
    <w:p w14:paraId="7BFABC1F" w14:textId="6B52F8D1"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8862662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D5DF9A3" w14:textId="77777777" w:rsidR="001B5526" w:rsidRDefault="002F396F" w:rsidP="001B5526">
      <w:pPr>
        <w:pStyle w:val="Sraopastraipa"/>
        <w:spacing w:after="0" w:line="20" w:lineRule="atLeast"/>
        <w:ind w:left="567"/>
        <w:jc w:val="both"/>
        <w:rPr>
          <w:rFonts w:ascii="Calibri" w:hAnsi="Calibri" w:cs="Calibri"/>
          <w:b/>
          <w:color w:val="000000"/>
          <w:sz w:val="22"/>
          <w:szCs w:val="22"/>
        </w:rPr>
      </w:pPr>
      <w:r w:rsidRPr="004A3363">
        <w:rPr>
          <w:rFonts w:eastAsiaTheme="minorHAnsi" w:cstheme="minorHAnsi"/>
          <w:lang w:eastAsia="en-US"/>
        </w:rPr>
        <w:t>Tiekėjo kvalifikacija turi atitikti ši</w:t>
      </w:r>
      <w:r w:rsidR="005B19E4" w:rsidRPr="004A3363">
        <w:rPr>
          <w:rFonts w:eastAsiaTheme="minorHAnsi" w:cstheme="minorHAnsi"/>
          <w:lang w:eastAsia="en-US"/>
        </w:rPr>
        <w:t xml:space="preserve">ame priede nustatytus </w:t>
      </w:r>
      <w:r w:rsidRPr="004A3363">
        <w:rPr>
          <w:rFonts w:eastAsiaTheme="minorHAnsi" w:cstheme="minorHAnsi"/>
          <w:lang w:eastAsia="en-US"/>
        </w:rPr>
        <w:t>reikalavimus kvalifikacijai</w:t>
      </w:r>
      <w:r w:rsidR="005B19E4" w:rsidRPr="004A3363">
        <w:rPr>
          <w:rFonts w:eastAsiaTheme="minorHAnsi" w:cstheme="minorHAnsi"/>
          <w:lang w:eastAsia="en-US"/>
        </w:rPr>
        <w:t>.</w:t>
      </w:r>
      <w:r w:rsidR="008F38C8" w:rsidRPr="004A3363">
        <w:rPr>
          <w:rFonts w:eastAsiaTheme="minorHAnsi" w:cstheme="minorHAnsi"/>
        </w:rPr>
        <w:t xml:space="preserve"> </w:t>
      </w:r>
      <w:r w:rsidR="001B5526" w:rsidRPr="001B3D70">
        <w:rPr>
          <w:rFonts w:ascii="Calibri" w:hAnsi="Calibri" w:cs="Calibri"/>
          <w:b/>
          <w:sz w:val="22"/>
          <w:szCs w:val="22"/>
        </w:rPr>
        <w:t xml:space="preserve">Tiekėjo kvalifikacija dėl teisės verstis atitinkama veikla nėra tikrinama visa apimtimi. Vadovaujantis VPĮ 35 str. 2 d. 3 p., sutarties projekte (pirkimo sąlygų 4 priedas) nustatytas tiekėjo įsipareigojimas, kad pirkimo sutartį vykdys tik tokią teisę turintys asmenys. </w:t>
      </w:r>
      <w:r w:rsidR="001B5526" w:rsidRPr="001B3D70">
        <w:rPr>
          <w:rFonts w:ascii="Calibri" w:hAnsi="Calibri" w:cs="Calibri"/>
          <w:b/>
          <w:color w:val="000000"/>
          <w:sz w:val="22"/>
          <w:szCs w:val="22"/>
        </w:rPr>
        <w:t>Tiekėjas, Paslaugų gavėjui paprašius, turės pateikti atitinkamus dokumentus, įrodančius, kad pirkimo sutartį vykdys tik tokią teisę turintys asmenys i</w:t>
      </w:r>
      <w:r w:rsidR="001B5526" w:rsidRPr="001B3D70">
        <w:rPr>
          <w:rFonts w:ascii="Calibri" w:hAnsi="Calibri" w:cs="Calibri"/>
          <w:b/>
          <w:iCs/>
          <w:color w:val="000000"/>
          <w:sz w:val="22"/>
          <w:szCs w:val="22"/>
        </w:rPr>
        <w:t>ki atitinkamų veiklų vykdymo pradžios</w:t>
      </w:r>
      <w:r w:rsidR="001B5526" w:rsidRPr="001B3D70">
        <w:rPr>
          <w:rFonts w:ascii="Calibri" w:hAnsi="Calibri" w:cs="Calibri"/>
          <w:b/>
          <w:color w:val="000000"/>
          <w:sz w:val="22"/>
          <w:szCs w:val="22"/>
        </w:rPr>
        <w:t>.</w:t>
      </w:r>
    </w:p>
    <w:p w14:paraId="0DB8D79C" w14:textId="15356B31" w:rsidR="0020417D" w:rsidRPr="001B5526" w:rsidRDefault="001B5526" w:rsidP="001B5526">
      <w:pPr>
        <w:pStyle w:val="Sraopastraipa"/>
        <w:spacing w:after="0" w:line="20" w:lineRule="atLeast"/>
        <w:ind w:left="567"/>
        <w:jc w:val="both"/>
        <w:rPr>
          <w:rFonts w:eastAsiaTheme="minorHAnsi" w:cstheme="minorHAnsi"/>
        </w:rPr>
        <w:sectPr w:rsidR="0020417D" w:rsidRPr="001B5526" w:rsidSect="00153FC8">
          <w:pgSz w:w="12240" w:h="15840"/>
          <w:pgMar w:top="1134" w:right="567" w:bottom="1134" w:left="1701" w:header="720" w:footer="720" w:gutter="0"/>
          <w:pgNumType w:start="13"/>
          <w:cols w:space="720"/>
          <w:titlePg/>
          <w:docGrid w:linePitch="360"/>
        </w:sectPr>
      </w:pPr>
      <w:r w:rsidRPr="001B5526">
        <w:rPr>
          <w:rFonts w:ascii="Calibri" w:hAnsi="Calibri" w:cs="Calibri"/>
          <w:b/>
          <w:bCs/>
          <w:color w:val="000000"/>
          <w:sz w:val="22"/>
          <w:szCs w:val="22"/>
        </w:rPr>
        <w:t>Tiekėjui (</w:t>
      </w:r>
      <w:r w:rsidRPr="001B5526">
        <w:rPr>
          <w:rFonts w:ascii="Calibri" w:hAnsi="Calibri" w:cs="Calibri"/>
          <w:b/>
          <w:bCs/>
          <w:i/>
          <w:iCs/>
          <w:color w:val="000000"/>
          <w:sz w:val="22"/>
          <w:szCs w:val="22"/>
        </w:rPr>
        <w:t>kai keliamas kvalifikacinis reikalavimas dėl jo patirties</w:t>
      </w:r>
      <w:r w:rsidRPr="001B5526">
        <w:rPr>
          <w:rFonts w:ascii="Calibri" w:hAnsi="Calibri" w:cs="Calibr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27"/>
        <w:gridCol w:w="3837"/>
        <w:gridCol w:w="4490"/>
      </w:tblGrid>
      <w:tr w:rsidR="008B2C22" w:rsidRPr="00F0499F"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F0499F" w:rsidRDefault="008B2C22" w:rsidP="0071690E">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CB20ED" w:rsidRDefault="008B2C22" w:rsidP="0071690E">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F0499F" w:rsidRDefault="008B2C22" w:rsidP="0071690E">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71690E" w:rsidRPr="00E86FC3"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CB20ED"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5646A2" w:rsidRDefault="005646A2" w:rsidP="0071690E">
            <w:pPr>
              <w:rPr>
                <w:b/>
                <w:sz w:val="24"/>
                <w:szCs w:val="24"/>
              </w:rPr>
            </w:pPr>
            <w:r w:rsidRPr="005646A2">
              <w:rPr>
                <w:b/>
                <w:sz w:val="24"/>
                <w:szCs w:val="24"/>
              </w:rPr>
              <w:t>Teisė verstis veikla</w:t>
            </w:r>
          </w:p>
        </w:tc>
      </w:tr>
      <w:tr w:rsidR="008B2C22" w:rsidRPr="00CB20ED"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CB20ED"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6BA394E5" w14:textId="77777777" w:rsidR="00761494" w:rsidRPr="00F14B92" w:rsidRDefault="00761494" w:rsidP="00761494">
            <w:pPr>
              <w:autoSpaceDE w:val="0"/>
              <w:autoSpaceDN w:val="0"/>
              <w:adjustRightInd w:val="0"/>
              <w:jc w:val="both"/>
              <w:rPr>
                <w:rFonts w:asciiTheme="minorHAnsi" w:hAnsiTheme="minorHAnsi" w:cstheme="minorHAnsi"/>
                <w:color w:val="000000"/>
              </w:rPr>
            </w:pPr>
            <w:r w:rsidRPr="00F14B92">
              <w:rPr>
                <w:rFonts w:asciiTheme="minorHAnsi" w:hAnsiTheme="minorHAnsi" w:cstheme="minorHAnsi"/>
                <w:color w:val="000000"/>
              </w:rPr>
              <w:t>Tiekėjas turi turėti teisę patvirtinti pedagoginių darbuotojų dalyvavimą programoje – išduoti kvalifikacijos tobulinimo pažymėjimus.</w:t>
            </w:r>
          </w:p>
          <w:p w14:paraId="7D93F3BF" w14:textId="62B56798" w:rsidR="00761494" w:rsidRPr="00F14B92" w:rsidRDefault="00761494" w:rsidP="00761494">
            <w:pPr>
              <w:suppressAutoHyphens/>
              <w:spacing w:before="60" w:after="60"/>
              <w:jc w:val="both"/>
              <w:rPr>
                <w:rFonts w:asciiTheme="minorHAnsi" w:hAnsiTheme="minorHAnsi" w:cstheme="minorHAnsi"/>
                <w:i/>
                <w:color w:val="000000"/>
                <w:shd w:val="clear" w:color="auto" w:fill="FFFFFF"/>
              </w:rPr>
            </w:pPr>
            <w:r w:rsidRPr="00F14B92">
              <w:rPr>
                <w:rFonts w:asciiTheme="minorHAnsi" w:hAnsiTheme="minorHAnsi" w:cstheme="minorHAnsi"/>
                <w:i/>
                <w:color w:val="000000"/>
              </w:rPr>
              <w:t xml:space="preserve">LR Švietimo įstatymo 23 straipsnio 6 dalyje įtvirtinta, kad </w:t>
            </w:r>
            <w:r w:rsidRPr="00F14B92">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7A781B86" w14:textId="49411039" w:rsidR="00BB2AAF" w:rsidRPr="00F14B92" w:rsidRDefault="00BB2AAF" w:rsidP="00BB2AAF">
            <w:pPr>
              <w:overflowPunct w:val="0"/>
              <w:jc w:val="both"/>
              <w:textAlignment w:val="baseline"/>
              <w:rPr>
                <w:rFonts w:asciiTheme="minorHAnsi" w:hAnsiTheme="minorHAnsi" w:cstheme="minorHAnsi"/>
                <w:i/>
              </w:rPr>
            </w:pPr>
            <w:r w:rsidRPr="00F14B92">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F14B92">
              <w:rPr>
                <w:rFonts w:asciiTheme="minorHAnsi" w:hAnsiTheme="minorHAnsi" w:cstheme="minorHAnsi"/>
                <w:i/>
              </w:rPr>
              <w:t xml:space="preserve"> 2023-01-03 Švietimo, mokslo ir sporto ministro įsakymu Nr. V-3 “</w:t>
            </w:r>
            <w:r w:rsidRPr="00F14B92">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w:t>
            </w:r>
            <w:r w:rsidRPr="00F35D7D">
              <w:rPr>
                <w:rFonts w:asciiTheme="minorHAnsi" w:hAnsiTheme="minorHAnsi" w:cstheme="minorHAnsi"/>
                <w:i/>
                <w:color w:val="000000"/>
              </w:rPr>
              <w:t>tobulinimo programų vertinimo, akreditavimo ir registravimo tvarkos aprašo patvirtinimo“</w:t>
            </w:r>
            <w:r w:rsidR="00344BAD" w:rsidRPr="00F35D7D">
              <w:rPr>
                <w:rFonts w:asciiTheme="minorHAnsi" w:hAnsiTheme="minorHAnsi" w:cstheme="minorHAnsi"/>
                <w:i/>
                <w:color w:val="000000"/>
              </w:rPr>
              <w:t xml:space="preserve"> </w:t>
            </w:r>
            <w:r w:rsidRPr="00F35D7D">
              <w:rPr>
                <w:rFonts w:asciiTheme="minorHAnsi" w:hAnsiTheme="minorHAnsi" w:cstheme="minorHAnsi"/>
                <w:i/>
                <w:color w:val="000000"/>
              </w:rPr>
              <w:t xml:space="preserve">37 p. nustatyta, kad </w:t>
            </w:r>
            <w:r w:rsidRPr="00F35D7D">
              <w:rPr>
                <w:rFonts w:asciiTheme="minorHAnsi" w:hAnsiTheme="minorHAnsi" w:cstheme="minorHAnsi"/>
                <w:i/>
              </w:rPr>
              <w:t xml:space="preserve"> pedagoginio darbuotojo įgytos ir (ar) plėtotos kompetencijos fiksuojamos programos baigimą patvirtinančiame dokumente.</w:t>
            </w:r>
          </w:p>
          <w:p w14:paraId="64542FB9" w14:textId="517CF740" w:rsidR="00BB2AAF" w:rsidRPr="00F14B92" w:rsidRDefault="00BB2AAF" w:rsidP="00761494">
            <w:pPr>
              <w:suppressAutoHyphens/>
              <w:spacing w:before="60" w:after="60"/>
              <w:jc w:val="both"/>
              <w:rPr>
                <w:rFonts w:asciiTheme="minorHAnsi" w:hAnsiTheme="minorHAnsi" w:cstheme="minorHAnsi"/>
                <w:i/>
                <w:color w:val="000000"/>
              </w:rPr>
            </w:pPr>
          </w:p>
          <w:p w14:paraId="2FFAEF95" w14:textId="77777777" w:rsidR="00761494" w:rsidRPr="00F14B92" w:rsidRDefault="00761494" w:rsidP="00761494">
            <w:pPr>
              <w:spacing w:line="276" w:lineRule="auto"/>
              <w:jc w:val="both"/>
              <w:rPr>
                <w:rFonts w:asciiTheme="minorHAnsi" w:hAnsiTheme="minorHAnsi" w:cstheme="minorHAnsi"/>
                <w:i/>
              </w:rPr>
            </w:pPr>
            <w:r w:rsidRPr="00F14B92">
              <w:rPr>
                <w:rFonts w:asciiTheme="minorHAnsi" w:hAnsiTheme="minorHAnsi" w:cstheme="minorHAnsi"/>
                <w:i/>
                <w:color w:val="000000"/>
              </w:rPr>
              <w:t xml:space="preserve">Tiekėjas privalo būti </w:t>
            </w:r>
            <w:r w:rsidRPr="00F14B92">
              <w:rPr>
                <w:rFonts w:asciiTheme="minorHAnsi" w:hAnsiTheme="minorHAnsi" w:cstheme="minorHAnsi"/>
                <w:i/>
              </w:rPr>
              <w:t>akredituotas pagal 2006 m. sausio 23 d. Lietuvos Respublikos švietimo, mokslo ir sporto ministro įsakymu Nr. ISAK-109 patvirtintas</w:t>
            </w:r>
            <w:r w:rsidRPr="00F14B92">
              <w:rPr>
                <w:rFonts w:asciiTheme="minorHAnsi" w:hAnsiTheme="minorHAnsi" w:cstheme="minorHAnsi"/>
              </w:rPr>
              <w:t xml:space="preserve"> </w:t>
            </w:r>
            <w:r w:rsidRPr="00F14B92">
              <w:rPr>
                <w:rFonts w:asciiTheme="minorHAnsi" w:hAnsiTheme="minorHAnsi" w:cstheme="minorHAnsi"/>
                <w:i/>
              </w:rPr>
              <w:t>Institucijų, vykdančių mokytojų ir švietimo pagalba teikiančių specialistų kvalifikacijos tobulinimą, veiklos vertinimo ir akreditacijos taisykles.</w:t>
            </w:r>
          </w:p>
          <w:p w14:paraId="48C5F115" w14:textId="77777777" w:rsidR="00761494" w:rsidRPr="00F14B92" w:rsidRDefault="00761494" w:rsidP="00761494">
            <w:pPr>
              <w:spacing w:line="276" w:lineRule="auto"/>
              <w:jc w:val="both"/>
              <w:rPr>
                <w:rFonts w:asciiTheme="minorHAnsi" w:hAnsiTheme="minorHAnsi" w:cstheme="minorHAnsi"/>
                <w:i/>
              </w:rPr>
            </w:pPr>
          </w:p>
          <w:p w14:paraId="36E4283B" w14:textId="37076D4B" w:rsidR="008B2C22" w:rsidRPr="00F14B92"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649423E2" w14:textId="77777777" w:rsidR="00761494" w:rsidRPr="00F14B92" w:rsidRDefault="00761494" w:rsidP="00761494">
            <w:pPr>
              <w:pStyle w:val="pf0"/>
              <w:spacing w:before="0" w:beforeAutospacing="0" w:after="0" w:afterAutospacing="0"/>
              <w:jc w:val="both"/>
              <w:rPr>
                <w:rStyle w:val="cf01"/>
                <w:rFonts w:asciiTheme="minorHAnsi" w:hAnsiTheme="minorHAnsi" w:cstheme="minorHAnsi"/>
                <w:sz w:val="20"/>
                <w:szCs w:val="20"/>
                <w:lang w:val="lt-LT"/>
              </w:rPr>
            </w:pPr>
            <w:r w:rsidRPr="00F14B92">
              <w:rPr>
                <w:rFonts w:asciiTheme="minorHAnsi" w:hAnsiTheme="minorHAnsi" w:cstheme="minorHAnsi"/>
                <w:color w:val="000000"/>
                <w:sz w:val="20"/>
                <w:szCs w:val="20"/>
                <w:lang w:val="lt-LT"/>
              </w:rPr>
              <w:t xml:space="preserve">Tiekėjas privalo būti </w:t>
            </w:r>
            <w:r w:rsidRPr="00F14B92">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F14B92">
              <w:rPr>
                <w:rFonts w:asciiTheme="minorHAnsi" w:hAnsiTheme="minorHAnsi" w:cstheme="minorHAnsi"/>
                <w:i/>
                <w:sz w:val="20"/>
                <w:szCs w:val="20"/>
                <w:lang w:val="lt-LT"/>
              </w:rPr>
              <w:t>Institucijų, vykdančių mokytojų ir švietimo pagalba teikiančių specialistų kvalifikacijos tobulinimą, veiklos vertinimo ir akreditacijos taisykles</w:t>
            </w:r>
            <w:r w:rsidRPr="00F14B92">
              <w:rPr>
                <w:rFonts w:asciiTheme="minorHAnsi" w:hAnsiTheme="minorHAnsi" w:cstheme="minorHAnsi"/>
                <w:sz w:val="20"/>
                <w:szCs w:val="20"/>
                <w:lang w:val="lt-LT"/>
              </w:rPr>
              <w:t xml:space="preserve"> (toliau – ŠMSM įsakymas) ir pateikti tai patvirtinančius dokumentus.</w:t>
            </w:r>
          </w:p>
          <w:p w14:paraId="223182A6" w14:textId="77777777" w:rsidR="00761494" w:rsidRPr="00F14B92"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r w:rsidRPr="00F14B92">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6" w:history="1">
              <w:r w:rsidRPr="00F14B92">
                <w:rPr>
                  <w:rStyle w:val="Hipersaitas"/>
                  <w:rFonts w:asciiTheme="minorHAnsi" w:hAnsiTheme="minorHAnsi" w:cstheme="minorHAnsi"/>
                  <w:sz w:val="20"/>
                  <w:szCs w:val="20"/>
                  <w:lang w:val="lt-LT"/>
                </w:rPr>
                <w:t>https://www.nsa.smm.lt/istaigu-vertinimas/pedagogu-kvalifikacijos-tobulinimo-istaigu-isorinis-vertinimas/akredituotos-istaigos/</w:t>
              </w:r>
            </w:hyperlink>
          </w:p>
          <w:p w14:paraId="606DE335" w14:textId="77777777" w:rsidR="00761494" w:rsidRPr="00F14B92"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F14B92" w:rsidRDefault="008B2C22" w:rsidP="0071690E">
            <w:pPr>
              <w:autoSpaceDE w:val="0"/>
              <w:autoSpaceDN w:val="0"/>
              <w:adjustRightInd w:val="0"/>
              <w:rPr>
                <w:rFonts w:asciiTheme="minorHAnsi" w:hAnsiTheme="minorHAnsi" w:cstheme="minorHAnsi"/>
                <w:color w:val="000000"/>
              </w:rPr>
            </w:pPr>
          </w:p>
        </w:tc>
      </w:tr>
      <w:tr w:rsidR="008B2C22" w:rsidRPr="00CB20ED"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CB20ED" w:rsidRDefault="008B2C22" w:rsidP="0071690E">
            <w:pPr>
              <w:pStyle w:val="Sraopastraipa"/>
              <w:spacing w:before="60" w:after="60" w:line="257" w:lineRule="auto"/>
              <w:ind w:left="0"/>
              <w:jc w:val="center"/>
              <w:rPr>
                <w:rFonts w:eastAsiaTheme="minorHAnsi" w:cstheme="minorHAnsi"/>
              </w:rPr>
            </w:pPr>
            <w:r>
              <w:rPr>
                <w:rFonts w:eastAsia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CB20ED" w:rsidRDefault="008B2C22" w:rsidP="0071690E">
            <w:pPr>
              <w:autoSpaceDE w:val="0"/>
              <w:autoSpaceDN w:val="0"/>
              <w:adjustRightInd w:val="0"/>
              <w:rPr>
                <w:rFonts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CB20ED" w:rsidRDefault="008B2C22" w:rsidP="0071690E">
            <w:pPr>
              <w:autoSpaceDE w:val="0"/>
              <w:autoSpaceDN w:val="0"/>
              <w:adjustRightInd w:val="0"/>
              <w:rPr>
                <w:rFonts w:cstheme="minorHAnsi"/>
                <w:color w:val="000000"/>
              </w:rPr>
            </w:pPr>
          </w:p>
        </w:tc>
      </w:tr>
      <w:tr w:rsidR="0071690E" w:rsidRPr="00F0499F"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F0499F"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5646A2" w:rsidRDefault="005646A2" w:rsidP="0071690E">
            <w:pPr>
              <w:rPr>
                <w:b/>
                <w:sz w:val="24"/>
                <w:szCs w:val="24"/>
              </w:rPr>
            </w:pPr>
            <w:r w:rsidRPr="005646A2">
              <w:rPr>
                <w:b/>
                <w:sz w:val="24"/>
                <w:szCs w:val="24"/>
              </w:rPr>
              <w:t>Finansinis ir ekonominis pajėgumas</w:t>
            </w:r>
          </w:p>
        </w:tc>
      </w:tr>
      <w:tr w:rsidR="008B2C22" w:rsidRPr="00F0499F"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F0499F"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F0499F" w:rsidRDefault="008B2C22" w:rsidP="0071690E">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F0499F" w:rsidRDefault="008B2C22" w:rsidP="0071690E">
            <w:pPr>
              <w:autoSpaceDE w:val="0"/>
              <w:autoSpaceDN w:val="0"/>
              <w:adjustRightInd w:val="0"/>
              <w:rPr>
                <w:rFonts w:cstheme="minorHAnsi"/>
                <w:color w:val="000000"/>
              </w:rPr>
            </w:pPr>
          </w:p>
        </w:tc>
      </w:tr>
      <w:tr w:rsidR="008B2C22" w:rsidRPr="00CB20ED"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CB20ED" w:rsidRDefault="008B2C22" w:rsidP="0071690E">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CB20ED"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CB20ED" w:rsidRDefault="008B2C22" w:rsidP="0071690E">
            <w:pPr>
              <w:autoSpaceDE w:val="0"/>
              <w:autoSpaceDN w:val="0"/>
              <w:adjustRightInd w:val="0"/>
              <w:rPr>
                <w:rFonts w:cstheme="minorHAnsi"/>
                <w:color w:val="000000"/>
              </w:rPr>
            </w:pPr>
          </w:p>
        </w:tc>
      </w:tr>
      <w:tr w:rsidR="0071690E" w:rsidRPr="00CB20ED"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CB20ED"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5646A2" w:rsidRDefault="005646A2" w:rsidP="0071690E">
            <w:pPr>
              <w:rPr>
                <w:b/>
                <w:sz w:val="24"/>
                <w:szCs w:val="24"/>
              </w:rPr>
            </w:pPr>
            <w:r w:rsidRPr="005646A2">
              <w:rPr>
                <w:b/>
                <w:sz w:val="24"/>
                <w:szCs w:val="24"/>
              </w:rPr>
              <w:t>Techninis ir profesinis pajėgumas</w:t>
            </w:r>
          </w:p>
        </w:tc>
      </w:tr>
      <w:tr w:rsidR="008B2C22" w:rsidRPr="00CB20ED"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CB20ED"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69BB482" w14:textId="68759892" w:rsidR="008B2C22" w:rsidRPr="00F14B92" w:rsidRDefault="008B2C22" w:rsidP="0071690E">
            <w:pPr>
              <w:spacing w:line="254" w:lineRule="auto"/>
              <w:jc w:val="both"/>
              <w:rPr>
                <w:rFonts w:ascii="Calibri" w:hAnsi="Calibri" w:cs="Calibri"/>
              </w:rPr>
            </w:pPr>
            <w:r w:rsidRPr="00F14B92">
              <w:rPr>
                <w:rFonts w:ascii="Calibri" w:hAnsi="Calibri" w:cs="Calibri"/>
              </w:rPr>
              <w:t>Tiekėjo vadovaujančių specialistų ir asmenų, atsakingų už sutarties vykdymą, kvalifikacija: Tiekėjas turi turėti paslaugoms teikti ne mažiau, kaip 1 specialistą (lektorių), kuris ves mokymus, kuris iki pasiūlymų pateikimo termino pabaigos turi ne mažiau kaip 30 akad. val. patirties vedant mokymus (</w:t>
            </w:r>
            <w:proofErr w:type="spellStart"/>
            <w:r w:rsidRPr="00F14B92">
              <w:rPr>
                <w:rFonts w:ascii="Calibri" w:hAnsi="Calibri" w:cs="Calibri"/>
              </w:rPr>
              <w:t>užsiėmimus</w:t>
            </w:r>
            <w:proofErr w:type="spellEnd"/>
            <w:r w:rsidRPr="00F14B92">
              <w:rPr>
                <w:rFonts w:ascii="Calibri" w:hAnsi="Calibri" w:cs="Calibri"/>
              </w:rPr>
              <w:t xml:space="preserve">) </w:t>
            </w:r>
            <w:r w:rsidRPr="00F14B92">
              <w:rPr>
                <w:rFonts w:ascii="Calibri" w:hAnsi="Calibri" w:cs="Calibri"/>
                <w:color w:val="000000"/>
              </w:rPr>
              <w:t xml:space="preserve"> susijusius su ekonomikos/ </w:t>
            </w:r>
            <w:proofErr w:type="spellStart"/>
            <w:r w:rsidRPr="00F14B92">
              <w:rPr>
                <w:rFonts w:ascii="Calibri" w:hAnsi="Calibri" w:cs="Calibri"/>
                <w:color w:val="000000"/>
              </w:rPr>
              <w:t>antreprenerystės</w:t>
            </w:r>
            <w:proofErr w:type="spellEnd"/>
            <w:r w:rsidRPr="00F14B92">
              <w:rPr>
                <w:rFonts w:ascii="Calibri" w:hAnsi="Calibri" w:cs="Calibri"/>
                <w:color w:val="000000"/>
              </w:rPr>
              <w:t>/ verslumo*</w:t>
            </w:r>
            <w:r w:rsidRPr="00F14B92">
              <w:rPr>
                <w:rStyle w:val="cf01"/>
                <w:rFonts w:ascii="Calibri" w:hAnsi="Calibri" w:cs="Calibri"/>
                <w:sz w:val="20"/>
                <w:szCs w:val="20"/>
              </w:rPr>
              <w:t xml:space="preserve"> temomis.</w:t>
            </w:r>
            <w:r w:rsidRPr="00F14B92">
              <w:rPr>
                <w:rFonts w:ascii="Calibri" w:hAnsi="Calibri" w:cs="Calibri"/>
              </w:rPr>
              <w:t xml:space="preserve"> </w:t>
            </w:r>
          </w:p>
          <w:p w14:paraId="1E68A1FD" w14:textId="77777777" w:rsidR="008B2C22" w:rsidRPr="00F14B92" w:rsidRDefault="008B2C22" w:rsidP="0071690E">
            <w:pPr>
              <w:widowControl w:val="0"/>
              <w:tabs>
                <w:tab w:val="left" w:pos="0"/>
              </w:tabs>
              <w:autoSpaceDE w:val="0"/>
              <w:autoSpaceDN w:val="0"/>
              <w:adjustRightInd w:val="0"/>
              <w:spacing w:line="262" w:lineRule="auto"/>
              <w:jc w:val="both"/>
              <w:rPr>
                <w:rFonts w:ascii="Calibri" w:hAnsi="Calibri" w:cs="Calibri"/>
                <w:color w:val="000000"/>
              </w:rPr>
            </w:pPr>
            <w:r w:rsidRPr="00F14B92">
              <w:rPr>
                <w:rFonts w:ascii="Calibri" w:hAnsi="Calibri" w:cs="Calibri"/>
                <w:color w:val="000000"/>
              </w:rPr>
              <w:t>*Pastabos:</w:t>
            </w:r>
          </w:p>
          <w:p w14:paraId="2F1B3AAE" w14:textId="77777777" w:rsidR="008B2C22" w:rsidRPr="00F14B92" w:rsidRDefault="008B2C22" w:rsidP="0071690E">
            <w:pPr>
              <w:spacing w:line="262" w:lineRule="auto"/>
              <w:jc w:val="both"/>
              <w:rPr>
                <w:rFonts w:ascii="Calibri" w:hAnsi="Calibri" w:cs="Calibri"/>
                <w:i/>
                <w:u w:val="single"/>
              </w:rPr>
            </w:pPr>
            <w:r w:rsidRPr="00F14B92">
              <w:rPr>
                <w:rFonts w:ascii="Calibri" w:hAnsi="Calibri" w:cs="Calibri"/>
                <w:i/>
                <w:color w:val="000000"/>
              </w:rPr>
              <w:t xml:space="preserve">1. </w:t>
            </w:r>
            <w:r w:rsidRPr="00F14B92">
              <w:rPr>
                <w:rFonts w:ascii="Calibri" w:hAnsi="Calibri" w:cs="Calibri"/>
                <w:i/>
              </w:rPr>
              <w:t>Reikalaujamą kvalifikaciją siūlomas specialistas privalo būti įgijęs iki pasiūlymų pateikimo termino pabaigos.</w:t>
            </w:r>
            <w:r w:rsidRPr="00F14B92">
              <w:rPr>
                <w:rFonts w:ascii="Calibri" w:hAnsi="Calibri" w:cs="Calibri"/>
                <w:i/>
                <w:color w:val="000000"/>
              </w:rPr>
              <w:t xml:space="preserve"> </w:t>
            </w:r>
            <w:r w:rsidRPr="00F14B92">
              <w:rPr>
                <w:rFonts w:ascii="Calibri" w:hAnsi="Calibri" w:cs="Calibri"/>
                <w:kern w:val="2"/>
              </w:rPr>
              <w:t>Patirtis vedant nurodytus reikalavimus atitinkančius mokymus akademinėmis valandomis bus skaičiuojama tik už tinkamą reikalavimus atitinkančių paslaugų suteikimą (laikoma tinkamomis, jei užsakovas jas priėmė)</w:t>
            </w:r>
            <w:r w:rsidRPr="00F14B92">
              <w:rPr>
                <w:rFonts w:ascii="Calibri" w:hAnsi="Calibri" w:cs="Calibri"/>
                <w:i/>
                <w:u w:val="single"/>
              </w:rPr>
              <w:t>.</w:t>
            </w:r>
          </w:p>
          <w:p w14:paraId="041C8609" w14:textId="4051FB21" w:rsidR="008B2C22" w:rsidRPr="00F14B92" w:rsidRDefault="008B2C22" w:rsidP="0071690E">
            <w:pPr>
              <w:jc w:val="both"/>
              <w:rPr>
                <w:rFonts w:ascii="Calibri" w:hAnsi="Calibri" w:cs="Calibri"/>
                <w:color w:val="000000"/>
              </w:rPr>
            </w:pPr>
            <w:r w:rsidRPr="00F14B92">
              <w:rPr>
                <w:rFonts w:ascii="Calibri" w:hAnsi="Calibri" w:cs="Calibri"/>
                <w:i/>
                <w:u w:val="single"/>
              </w:rPr>
              <w:t>2.</w:t>
            </w:r>
            <w:r w:rsidRPr="00F14B92">
              <w:rPr>
                <w:rFonts w:ascii="Calibri" w:hAnsi="Calibri" w:cs="Calibri"/>
                <w:color w:val="000000"/>
              </w:rPr>
              <w:t xml:space="preserve">susijusiais su ekonomika/ </w:t>
            </w:r>
            <w:proofErr w:type="spellStart"/>
            <w:r w:rsidRPr="00F14B92">
              <w:rPr>
                <w:rFonts w:ascii="Calibri" w:hAnsi="Calibri" w:cs="Calibri"/>
                <w:color w:val="000000"/>
              </w:rPr>
              <w:t>antrepreneryste</w:t>
            </w:r>
            <w:proofErr w:type="spellEnd"/>
            <w:r w:rsidRPr="00F14B92">
              <w:rPr>
                <w:rFonts w:ascii="Calibri" w:hAnsi="Calibri" w:cs="Calibri"/>
                <w:color w:val="000000"/>
              </w:rPr>
              <w:t xml:space="preserve">/ verslumu laikomi mokymai ekonomikos/ finansų/ marketingo/ verslo ir (ar) </w:t>
            </w:r>
            <w:proofErr w:type="spellStart"/>
            <w:r w:rsidRPr="00F14B92">
              <w:rPr>
                <w:rFonts w:ascii="Calibri" w:hAnsi="Calibri" w:cs="Calibri"/>
                <w:color w:val="000000"/>
              </w:rPr>
              <w:t>antreprenerystės</w:t>
            </w:r>
            <w:proofErr w:type="spellEnd"/>
            <w:r w:rsidRPr="00F14B92">
              <w:rPr>
                <w:rFonts w:ascii="Calibri" w:hAnsi="Calibri" w:cs="Calibri"/>
                <w:color w:val="000000"/>
              </w:rPr>
              <w:t xml:space="preserve">/ verslumo/įmonių valdymo/verslo administravimo/ komercijos/vadybos ar kitomis su </w:t>
            </w:r>
            <w:proofErr w:type="spellStart"/>
            <w:r w:rsidRPr="00F14B92">
              <w:rPr>
                <w:rFonts w:ascii="Calibri" w:hAnsi="Calibri" w:cs="Calibri"/>
                <w:color w:val="000000"/>
              </w:rPr>
              <w:t>antrepreneryste</w:t>
            </w:r>
            <w:proofErr w:type="spellEnd"/>
            <w:r w:rsidRPr="00F14B92">
              <w:rPr>
                <w:rFonts w:ascii="Calibri" w:hAnsi="Calibri" w:cs="Calibri"/>
                <w:color w:val="000000"/>
              </w:rPr>
              <w:t>/verslumu susijusiomis temomis.</w:t>
            </w:r>
          </w:p>
          <w:p w14:paraId="778A9854" w14:textId="2DF3D777" w:rsidR="006A3FF4" w:rsidRPr="00F14B92" w:rsidRDefault="003B3744" w:rsidP="0071690E">
            <w:pPr>
              <w:spacing w:line="262" w:lineRule="auto"/>
              <w:jc w:val="both"/>
              <w:rPr>
                <w:rFonts w:ascii="Calibri" w:hAnsi="Calibri" w:cs="Calibri"/>
                <w:i/>
                <w:color w:val="FF0000"/>
              </w:rPr>
            </w:pPr>
            <w:r w:rsidRPr="00F14B92">
              <w:rPr>
                <w:rFonts w:ascii="Calibri" w:hAnsi="Calibri" w:cs="Calibri"/>
                <w:i/>
              </w:rPr>
              <w:t xml:space="preserve"> 3</w:t>
            </w:r>
            <w:r w:rsidR="008B2C22" w:rsidRPr="00F14B92">
              <w:rPr>
                <w:rFonts w:ascii="Calibri" w:hAnsi="Calibri" w:cs="Calibri"/>
                <w:i/>
              </w:rPr>
              <w:t>. Tiekėjas privalo paskirti reikiamą skaičių specialistų, kad užtikrintų tinkamą sutarties vykdymą.</w:t>
            </w:r>
            <w:r w:rsidR="008B2C22" w:rsidRPr="00F14B92">
              <w:rPr>
                <w:rFonts w:ascii="Calibri" w:hAnsi="Calibri" w:cs="Calibri"/>
                <w:i/>
                <w:color w:val="000000"/>
              </w:rPr>
              <w:t xml:space="preserve"> </w:t>
            </w:r>
            <w:r w:rsidR="006A3FF4" w:rsidRPr="00F14B92">
              <w:rPr>
                <w:rFonts w:ascii="Calibri" w:hAnsi="Calibri" w:cs="Calibri"/>
                <w:i/>
                <w:color w:val="000000"/>
              </w:rPr>
              <w:t xml:space="preserve">Jei siūlomas daugiau kaip vienas lektorius, </w:t>
            </w:r>
            <w:r w:rsidR="006A3FF4" w:rsidRPr="00F14B92">
              <w:rPr>
                <w:rFonts w:ascii="Calibri" w:hAnsi="Calibri" w:cs="Calibri"/>
                <w:i/>
                <w:color w:val="000000"/>
                <w:u w:val="single"/>
              </w:rPr>
              <w:t>visi siūlomi</w:t>
            </w:r>
            <w:r w:rsidR="006A3FF4" w:rsidRPr="00F14B92">
              <w:rPr>
                <w:rFonts w:ascii="Calibri" w:hAnsi="Calibri" w:cs="Calibri"/>
                <w:i/>
                <w:color w:val="000000"/>
              </w:rPr>
              <w:t xml:space="preserve"> specialistai turi atitikti šio punkto </w:t>
            </w:r>
            <w:r w:rsidR="006A3FF4" w:rsidRPr="00F14B92">
              <w:rPr>
                <w:rFonts w:ascii="Calibri" w:hAnsi="Calibri" w:cs="Calibri"/>
                <w:i/>
              </w:rPr>
              <w:t>reikalavimus ir turi būti nurodyti specialiųjų pirkimo sąlygų 9 priede „Tiekėjo vadovaujančių darbuotojų (specialistų) ir asmenų, atsakingų už sutarties vykdymą sąrašas“.</w:t>
            </w:r>
          </w:p>
          <w:p w14:paraId="1C00A27C" w14:textId="7AA4173D" w:rsidR="008B2C22" w:rsidRPr="00F14B92" w:rsidRDefault="008B2C22" w:rsidP="0071690E">
            <w:pPr>
              <w:spacing w:line="262" w:lineRule="auto"/>
              <w:jc w:val="both"/>
              <w:rPr>
                <w:rFonts w:ascii="Calibri" w:hAnsi="Calibri" w:cs="Calibri"/>
                <w:i/>
                <w:color w:val="000000"/>
              </w:rPr>
            </w:pPr>
          </w:p>
          <w:p w14:paraId="5F661EED" w14:textId="20433AD4" w:rsidR="008B2C22" w:rsidRPr="00F14B92" w:rsidRDefault="003B3744" w:rsidP="0071690E">
            <w:pPr>
              <w:spacing w:line="300" w:lineRule="atLeast"/>
              <w:jc w:val="both"/>
              <w:rPr>
                <w:rFonts w:ascii="Calibri" w:hAnsi="Calibri" w:cs="Calibri"/>
                <w:i/>
              </w:rPr>
            </w:pPr>
            <w:r w:rsidRPr="00F14B92">
              <w:rPr>
                <w:rFonts w:ascii="Calibri" w:hAnsi="Calibri" w:cs="Calibri"/>
              </w:rPr>
              <w:t>4</w:t>
            </w:r>
            <w:r w:rsidR="008B2C22" w:rsidRPr="00F14B92">
              <w:rPr>
                <w:rFonts w:ascii="Calibri" w:hAnsi="Calibri" w:cs="Calibri"/>
              </w:rPr>
              <w:t>.</w:t>
            </w:r>
            <w:r w:rsidR="008B2C22" w:rsidRPr="00F14B92">
              <w:rPr>
                <w:rFonts w:ascii="Calibri" w:hAnsi="Calibri" w:cs="Calibri"/>
                <w:i/>
              </w:rPr>
              <w:t xml:space="preserve"> Tiekėjo siūlomi specialistai turi gebėti gerai rašyti, kalbėti ir suprasti lietuvių kalbą (jei lietuvių kalba nėra gimtoji, ne žemesnis, kaip C1 lygis pagal </w:t>
            </w:r>
            <w:proofErr w:type="spellStart"/>
            <w:r w:rsidR="008B2C22" w:rsidRPr="00F14B92">
              <w:rPr>
                <w:rFonts w:ascii="Calibri" w:hAnsi="Calibri" w:cs="Calibri"/>
                <w:i/>
              </w:rPr>
              <w:t>Europass</w:t>
            </w:r>
            <w:proofErr w:type="spellEnd"/>
            <w:r w:rsidR="008B2C22" w:rsidRPr="00F14B92">
              <w:rPr>
                <w:rFonts w:ascii="Calibri" w:hAnsi="Calibri" w:cs="Calibri"/>
                <w:i/>
              </w:rPr>
              <w:t xml:space="preserve"> kalbų pasą) arba tiekėjas privalo užtikrinti kokybiškas vertimo paslaugas ir su jomis susijusias išlaidas įskaičiuoti į bendrą pasiūlymo kainą.</w:t>
            </w:r>
          </w:p>
          <w:p w14:paraId="6BBD468F" w14:textId="77777777" w:rsidR="008B2C22" w:rsidRPr="00F14B92" w:rsidRDefault="008B2C22" w:rsidP="0071690E">
            <w:pPr>
              <w:spacing w:line="276" w:lineRule="auto"/>
              <w:ind w:left="18"/>
              <w:jc w:val="both"/>
              <w:rPr>
                <w:rFonts w:ascii="Calibri" w:hAnsi="Calibri" w:cs="Calibri"/>
                <w:strike/>
              </w:rPr>
            </w:pPr>
            <w:r w:rsidRPr="00F14B92">
              <w:rPr>
                <w:rFonts w:ascii="Calibri" w:hAnsi="Calibri" w:cs="Calibri"/>
                <w:strike/>
              </w:rPr>
              <w:t xml:space="preserve"> </w:t>
            </w:r>
          </w:p>
          <w:p w14:paraId="7D80563F" w14:textId="77777777" w:rsidR="008B2C22" w:rsidRPr="00F14B92"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4C5E6955" w14:textId="02A7A954" w:rsidR="008B2C22" w:rsidRPr="00F14B92" w:rsidRDefault="008B2C22" w:rsidP="0071690E">
            <w:pPr>
              <w:tabs>
                <w:tab w:val="left" w:pos="9631"/>
              </w:tabs>
              <w:spacing w:line="276" w:lineRule="auto"/>
              <w:jc w:val="both"/>
              <w:rPr>
                <w:rFonts w:ascii="Calibri" w:hAnsi="Calibri" w:cs="Calibri"/>
                <w:i/>
              </w:rPr>
            </w:pPr>
            <w:r w:rsidRPr="00F14B92">
              <w:rPr>
                <w:rFonts w:ascii="Calibri" w:hAnsi="Calibri" w:cs="Calibri"/>
                <w:i/>
                <w:color w:val="000000"/>
              </w:rPr>
              <w:t xml:space="preserve">1) </w:t>
            </w:r>
            <w:r w:rsidRPr="00F14B92">
              <w:rPr>
                <w:rFonts w:ascii="Calibri" w:hAnsi="Calibri" w:cs="Calibri"/>
              </w:rPr>
              <w:t xml:space="preserve">Vadovaujančių ir už sutarties vykdymą atsakingų specialistų sąrašas (užpildyti </w:t>
            </w:r>
            <w:r w:rsidR="006A3FF4" w:rsidRPr="00F14B92">
              <w:rPr>
                <w:rFonts w:ascii="Calibri" w:hAnsi="Calibri" w:cs="Calibri"/>
              </w:rPr>
              <w:t xml:space="preserve">specialiųjų </w:t>
            </w:r>
            <w:r w:rsidRPr="00F14B92">
              <w:rPr>
                <w:rFonts w:ascii="Calibri" w:hAnsi="Calibri" w:cs="Calibri"/>
              </w:rPr>
              <w:t>pirkimo sąlygų</w:t>
            </w:r>
            <w:r w:rsidRPr="00F14B92">
              <w:rPr>
                <w:rFonts w:ascii="Calibri" w:hAnsi="Calibri" w:cs="Calibri"/>
                <w:i/>
              </w:rPr>
              <w:t xml:space="preserve"> </w:t>
            </w:r>
            <w:r w:rsidR="006A3FF4" w:rsidRPr="00F14B92">
              <w:rPr>
                <w:rFonts w:ascii="Calibri" w:hAnsi="Calibri" w:cs="Calibri"/>
              </w:rPr>
              <w:t>9</w:t>
            </w:r>
            <w:r w:rsidRPr="00F14B92">
              <w:rPr>
                <w:rFonts w:ascii="Calibri" w:hAnsi="Calibri" w:cs="Calibri"/>
              </w:rPr>
              <w:t xml:space="preserve"> priedą „Tiekėjo vadovaujančių darbuotojų (specialistų) ir asmenų, atsakingų už sutarties vykdymą sąrašas“, </w:t>
            </w:r>
            <w:r w:rsidRPr="00F14B92">
              <w:rPr>
                <w:rFonts w:ascii="Calibri" w:hAnsi="Calibri" w:cs="Calibri"/>
                <w:u w:val="single"/>
              </w:rPr>
              <w:t>pateiktas elektroninėje formoje,</w:t>
            </w:r>
            <w:r w:rsidRPr="00F14B92">
              <w:rPr>
                <w:rFonts w:ascii="Calibri" w:hAnsi="Calibri" w:cs="Calibri"/>
              </w:rPr>
              <w:t xml:space="preserve"> </w:t>
            </w:r>
            <w:r w:rsidRPr="00F14B92">
              <w:rPr>
                <w:rFonts w:ascii="Calibri" w:hAnsi="Calibri" w:cs="Calibri"/>
                <w:b/>
                <w:u w:val="single"/>
              </w:rPr>
              <w:t xml:space="preserve">nurodant </w:t>
            </w:r>
            <w:r w:rsidRPr="00F14B92">
              <w:rPr>
                <w:rFonts w:ascii="Calibri" w:hAnsi="Calibri" w:cs="Calibri"/>
                <w:iCs/>
                <w:noProof/>
              </w:rPr>
              <w:t>siūlomo specialisto (lektoriaus) vardą, pavardę</w:t>
            </w:r>
            <w:r w:rsidRPr="00F14B92">
              <w:rPr>
                <w:rFonts w:ascii="Calibri" w:hAnsi="Calibri" w:cs="Calibri"/>
              </w:rPr>
              <w:t>, dabartinės darbovietės pavadinimą,</w:t>
            </w:r>
            <w:r w:rsidRPr="00F14B92">
              <w:rPr>
                <w:rFonts w:ascii="Calibri" w:hAnsi="Calibri" w:cs="Calibri"/>
                <w:iCs/>
                <w:noProof/>
              </w:rPr>
              <w:t xml:space="preserve"> kokias konkrečias paslaugas siūlomas specialistas teikė </w:t>
            </w:r>
            <w:r w:rsidRPr="00F14B92">
              <w:rPr>
                <w:rFonts w:ascii="Calibri" w:hAnsi="Calibri" w:cs="Calibri"/>
                <w:i/>
                <w:iCs/>
                <w:noProof/>
              </w:rPr>
              <w:t xml:space="preserve"> (vedė mokymus (užsiėmimus), nurodant mokymų (užsiėmimų), kuriuos vedė siūlomas specialistas (lektorius) temos pavadinimą, turinį (</w:t>
            </w:r>
            <w:r w:rsidRPr="00F14B92">
              <w:rPr>
                <w:rFonts w:ascii="Calibri" w:hAnsi="Calibri" w:cs="Calibri"/>
                <w:i/>
                <w:iCs/>
                <w:noProof/>
                <w:u w:val="single"/>
              </w:rPr>
              <w:t>kad būtų galima identifikuoti, kad buvo vesti mokymai (užsiėmimai)</w:t>
            </w:r>
            <w:r w:rsidRPr="00F14B92">
              <w:rPr>
                <w:rFonts w:ascii="Calibri" w:hAnsi="Calibri" w:cs="Calibri"/>
                <w:kern w:val="2"/>
                <w:u w:val="single"/>
              </w:rPr>
              <w:t xml:space="preserve"> </w:t>
            </w:r>
            <w:r w:rsidR="001532EF" w:rsidRPr="00F14B92">
              <w:rPr>
                <w:rFonts w:ascii="Calibri" w:hAnsi="Calibri" w:cs="Calibri"/>
                <w:kern w:val="2"/>
                <w:u w:val="single"/>
              </w:rPr>
              <w:t>atitinkantys 3.1</w:t>
            </w:r>
            <w:r w:rsidRPr="00F14B92">
              <w:rPr>
                <w:rFonts w:ascii="Calibri" w:hAnsi="Calibri" w:cs="Calibri"/>
                <w:kern w:val="2"/>
                <w:u w:val="single"/>
              </w:rPr>
              <w:t xml:space="preserve"> p. nustatytus reikalavimus)</w:t>
            </w:r>
            <w:r w:rsidRPr="00F14B92">
              <w:rPr>
                <w:rFonts w:ascii="Calibri" w:hAnsi="Calibri" w:cs="Calibri"/>
                <w:i/>
                <w:iCs/>
                <w:noProof/>
              </w:rPr>
              <w:t>, suteiktų mokymų (užsiėmimų) trukmę (akademinėmis valandomis)</w:t>
            </w:r>
            <w:r w:rsidRPr="00F14B92">
              <w:rPr>
                <w:rFonts w:ascii="Calibri" w:hAnsi="Calibri" w:cs="Calibri"/>
                <w:iCs/>
                <w:noProof/>
              </w:rPr>
              <w:t xml:space="preserve">, </w:t>
            </w:r>
            <w:r w:rsidRPr="00F14B92">
              <w:rPr>
                <w:rFonts w:ascii="Calibri" w:hAnsi="Calibri" w:cs="Calibri"/>
                <w:i/>
              </w:rPr>
              <w:t>sutarčių pagal kurias buvo suteiktos atitinkamos paslaugos, pradžios ir pabaigos datos (metai, mėnuo, diena), sutarties pavadinimas ir numeris (jei yra), užsakovų identifikavimo (kontaktiniai) duomeny</w:t>
            </w:r>
            <w:r w:rsidRPr="00F14B92">
              <w:rPr>
                <w:rFonts w:ascii="Calibri" w:hAnsi="Calibri" w:cs="Calibri"/>
              </w:rPr>
              <w:t xml:space="preserve">s ir, ar suteiktos mokymų (užsiėmimų) paslaugos atitiko joms keltus reikalavimus, </w:t>
            </w:r>
            <w:proofErr w:type="spellStart"/>
            <w:r w:rsidRPr="00F14B92">
              <w:rPr>
                <w:rFonts w:ascii="Calibri" w:hAnsi="Calibri" w:cs="Calibri"/>
              </w:rPr>
              <w:t>t.y</w:t>
            </w:r>
            <w:proofErr w:type="spellEnd"/>
            <w:r w:rsidRPr="00F14B92">
              <w:rPr>
                <w:rFonts w:ascii="Calibri" w:hAnsi="Calibri" w:cs="Calibri"/>
              </w:rPr>
              <w:t>. buvo priimtos.</w:t>
            </w:r>
          </w:p>
          <w:p w14:paraId="5CFBC861" w14:textId="77777777" w:rsidR="008B2C22" w:rsidRPr="00F14B92" w:rsidRDefault="008B2C22" w:rsidP="0071690E">
            <w:pPr>
              <w:tabs>
                <w:tab w:val="left" w:pos="0"/>
                <w:tab w:val="left" w:pos="9631"/>
              </w:tabs>
              <w:spacing w:line="257" w:lineRule="auto"/>
              <w:jc w:val="both"/>
              <w:rPr>
                <w:rFonts w:ascii="Calibri" w:hAnsi="Calibri" w:cs="Calibri"/>
                <w:i/>
                <w:color w:val="FF0000"/>
              </w:rPr>
            </w:pPr>
            <w:r w:rsidRPr="00F14B92">
              <w:rPr>
                <w:rFonts w:ascii="Calibri" w:hAnsi="Calibri" w:cs="Calibri"/>
                <w:i/>
                <w:color w:val="FF0000"/>
              </w:rPr>
              <w:t>Perkančioji organizacija pasilieka sau teisę reikalauti tiekėjo reikiamą specialisto patirtį įrodyti užsakovų atsiliepimais, ar kitais įrodančiais dokumentais ir Perkančioji organizacija pasilieka teisę be išankstinio įspėjimo susisiekti su tiekėjo nurodyto užsakovo atstovu.</w:t>
            </w:r>
          </w:p>
          <w:p w14:paraId="42431DA9" w14:textId="77777777" w:rsidR="008B2C22" w:rsidRPr="00F14B92" w:rsidRDefault="008B2C22" w:rsidP="0071690E">
            <w:pPr>
              <w:tabs>
                <w:tab w:val="left" w:pos="0"/>
                <w:tab w:val="left" w:pos="9631"/>
              </w:tabs>
              <w:spacing w:line="257" w:lineRule="auto"/>
              <w:jc w:val="both"/>
              <w:rPr>
                <w:rFonts w:ascii="Calibri" w:hAnsi="Calibri" w:cs="Calibri"/>
                <w:i/>
                <w:color w:val="000000"/>
              </w:rPr>
            </w:pPr>
          </w:p>
          <w:p w14:paraId="23D5AFDE" w14:textId="77777777" w:rsidR="008B2C22" w:rsidRPr="00F14B92" w:rsidRDefault="008B2C22" w:rsidP="0071690E">
            <w:pPr>
              <w:jc w:val="both"/>
              <w:rPr>
                <w:rFonts w:ascii="Calibri" w:hAnsi="Calibri" w:cs="Calibri"/>
              </w:rPr>
            </w:pPr>
            <w:r w:rsidRPr="00F14B92">
              <w:rPr>
                <w:rFonts w:ascii="Calibri" w:hAnsi="Calibri" w:cs="Calibri"/>
                <w:bCs/>
                <w:color w:val="000000"/>
              </w:rPr>
              <w:t xml:space="preserve">2) </w:t>
            </w:r>
            <w:r w:rsidRPr="00F14B92">
              <w:rPr>
                <w:rFonts w:ascii="Calibri" w:hAnsi="Calibri" w:cs="Calibri"/>
                <w:b/>
                <w:bCs/>
              </w:rPr>
              <w:t xml:space="preserve">specialisto – </w:t>
            </w:r>
            <w:proofErr w:type="spellStart"/>
            <w:r w:rsidRPr="00F14B92">
              <w:rPr>
                <w:rFonts w:ascii="Calibri" w:hAnsi="Calibri" w:cs="Calibri"/>
                <w:b/>
                <w:bCs/>
              </w:rPr>
              <w:t>kvazisubtiekėjo</w:t>
            </w:r>
            <w:proofErr w:type="spellEnd"/>
            <w:r w:rsidRPr="00F14B92">
              <w:rPr>
                <w:rFonts w:ascii="Calibri" w:hAnsi="Calibri" w:cs="Calibri"/>
                <w:b/>
                <w:bCs/>
              </w:rPr>
              <w:t xml:space="preserve"> sutikimas</w:t>
            </w:r>
            <w:r w:rsidRPr="00F14B92">
              <w:rPr>
                <w:rFonts w:ascii="Calibri" w:hAnsi="Calibri" w:cs="Calibri"/>
              </w:rPr>
              <w:t xml:space="preserve"> teikti sutartyje nurodytas paslaugas, </w:t>
            </w:r>
            <w:r w:rsidRPr="00F14B92">
              <w:rPr>
                <w:rFonts w:ascii="Calibri" w:hAnsi="Calibri" w:cs="Calibri"/>
                <w:b/>
                <w:bCs/>
              </w:rPr>
              <w:t>jei jis dirba kitoje įmonėje</w:t>
            </w:r>
            <w:r w:rsidRPr="00F14B92">
              <w:rPr>
                <w:rFonts w:ascii="Calibri" w:hAnsi="Calibri" w:cs="Calibri"/>
              </w:rPr>
              <w:t xml:space="preserve"> (ne tiekėjo ar ūkio subjekto, kurio </w:t>
            </w:r>
            <w:proofErr w:type="spellStart"/>
            <w:r w:rsidRPr="00F14B92">
              <w:rPr>
                <w:rFonts w:ascii="Calibri" w:hAnsi="Calibri" w:cs="Calibri"/>
              </w:rPr>
              <w:t>pajėgumais</w:t>
            </w:r>
            <w:proofErr w:type="spellEnd"/>
            <w:r w:rsidRPr="00F14B92">
              <w:rPr>
                <w:rFonts w:ascii="Calibri" w:hAnsi="Calibri" w:cs="Calibri"/>
              </w:rPr>
              <w:t xml:space="preserve"> tiekėjas remiasi, įmonėje) ir </w:t>
            </w:r>
            <w:r w:rsidRPr="00F14B92">
              <w:rPr>
                <w:rFonts w:ascii="Calibri" w:hAnsi="Calibri" w:cs="Calibri"/>
                <w:b/>
                <w:bCs/>
              </w:rPr>
              <w:t xml:space="preserve">tiekėjo ar ūkio subjekto, kurio </w:t>
            </w:r>
            <w:proofErr w:type="spellStart"/>
            <w:r w:rsidRPr="00F14B92">
              <w:rPr>
                <w:rFonts w:ascii="Calibri" w:hAnsi="Calibri" w:cs="Calibri"/>
                <w:b/>
                <w:bCs/>
              </w:rPr>
              <w:t>pajėgumais</w:t>
            </w:r>
            <w:proofErr w:type="spellEnd"/>
            <w:r w:rsidRPr="00F14B92">
              <w:rPr>
                <w:rFonts w:ascii="Calibri" w:hAnsi="Calibri" w:cs="Calibri"/>
                <w:b/>
                <w:bCs/>
              </w:rPr>
              <w:t xml:space="preserve"> tiekėjas remiasi, patvirtinimas, </w:t>
            </w:r>
            <w:r w:rsidRPr="00F14B92">
              <w:rPr>
                <w:rFonts w:ascii="Calibri" w:hAnsi="Calibri" w:cs="Calibri"/>
              </w:rPr>
              <w:t xml:space="preserve">kad laimėjęs konkursą, įdarbins šį </w:t>
            </w:r>
            <w:proofErr w:type="spellStart"/>
            <w:r w:rsidRPr="00F14B92">
              <w:rPr>
                <w:rFonts w:ascii="Calibri" w:hAnsi="Calibri" w:cs="Calibri"/>
              </w:rPr>
              <w:t>kvazisubtiekėją</w:t>
            </w:r>
            <w:proofErr w:type="spellEnd"/>
            <w:r w:rsidRPr="00F14B92">
              <w:rPr>
                <w:rFonts w:ascii="Calibri" w:hAnsi="Calibri" w:cs="Calibri"/>
              </w:rPr>
              <w:t xml:space="preserve"> (tik tuo atveju, jei šis specialistas nesiūlomas kaip ūkio subjektas, kurio </w:t>
            </w:r>
            <w:proofErr w:type="spellStart"/>
            <w:r w:rsidRPr="00F14B92">
              <w:rPr>
                <w:rFonts w:ascii="Calibri" w:hAnsi="Calibri" w:cs="Calibri"/>
              </w:rPr>
              <w:t>pajėgumais</w:t>
            </w:r>
            <w:proofErr w:type="spellEnd"/>
            <w:r w:rsidRPr="00F14B92">
              <w:rPr>
                <w:rFonts w:ascii="Calibri" w:hAnsi="Calibri" w:cs="Calibri"/>
              </w:rPr>
              <w:t xml:space="preserve"> tiekėjas remiasi).</w:t>
            </w:r>
          </w:p>
          <w:p w14:paraId="57C89876" w14:textId="77777777" w:rsidR="008B2C22" w:rsidRPr="00F14B92" w:rsidRDefault="008B2C22" w:rsidP="0071690E">
            <w:pPr>
              <w:jc w:val="both"/>
              <w:rPr>
                <w:rFonts w:ascii="Calibri" w:hAnsi="Calibri" w:cs="Calibri"/>
                <w:i/>
                <w:iCs/>
                <w:color w:val="FF0000"/>
              </w:rPr>
            </w:pPr>
            <w:r w:rsidRPr="00F14B92">
              <w:rPr>
                <w:rFonts w:ascii="Calibri" w:hAnsi="Calibri" w:cs="Calibri"/>
              </w:rPr>
              <w:t>Pateikiamos atitinkamų dokumentų skaitmeninės kopijos.</w:t>
            </w:r>
          </w:p>
          <w:p w14:paraId="52C42293" w14:textId="77777777" w:rsidR="008B2C22" w:rsidRPr="00F14B92" w:rsidRDefault="008B2C22" w:rsidP="0071690E">
            <w:pPr>
              <w:autoSpaceDE w:val="0"/>
              <w:autoSpaceDN w:val="0"/>
              <w:adjustRightInd w:val="0"/>
              <w:rPr>
                <w:rFonts w:cstheme="minorHAnsi"/>
                <w:color w:val="000000"/>
              </w:rPr>
            </w:pPr>
          </w:p>
        </w:tc>
      </w:tr>
      <w:tr w:rsidR="00136676" w:rsidRPr="00CB20ED"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CB20ED" w:rsidRDefault="00136676" w:rsidP="0071690E">
            <w:pPr>
              <w:pStyle w:val="Sraopastraipa"/>
              <w:numPr>
                <w:ilvl w:val="1"/>
                <w:numId w:val="10"/>
              </w:numPr>
              <w:spacing w:before="60" w:after="60" w:line="257" w:lineRule="auto"/>
              <w:ind w:left="357" w:hanging="357"/>
              <w:jc w:val="right"/>
              <w:rPr>
                <w:rFonts w:eastAsia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267F6C" w:rsidRDefault="00136676" w:rsidP="0071690E">
            <w:pPr>
              <w:spacing w:line="254" w:lineRule="auto"/>
              <w:jc w:val="both"/>
              <w:rPr>
                <w:rFonts w:ascii="Calibri" w:hAnsi="Calibri" w:cs="Calibri"/>
                <w:sz w:val="24"/>
                <w:szCs w:val="24"/>
              </w:rPr>
            </w:pPr>
            <w:r w:rsidRPr="001B3D70">
              <w:rPr>
                <w:rFonts w:ascii="Calibri" w:hAnsi="Calibri" w:cs="Calibr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8D546D" w:rsidRDefault="00136676" w:rsidP="0071690E">
            <w:pPr>
              <w:tabs>
                <w:tab w:val="left" w:pos="9631"/>
              </w:tabs>
              <w:jc w:val="both"/>
              <w:rPr>
                <w:rFonts w:ascii="Calibri" w:hAnsi="Calibri" w:cs="Calibri"/>
                <w:i/>
                <w:color w:val="000000"/>
              </w:rPr>
            </w:pPr>
          </w:p>
        </w:tc>
      </w:tr>
      <w:tr w:rsidR="00136676" w:rsidRPr="00CB20ED"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CB20ED" w:rsidRDefault="00136676" w:rsidP="0071690E">
            <w:pPr>
              <w:pStyle w:val="Sraopastraipa"/>
              <w:spacing w:before="60" w:after="60" w:line="257" w:lineRule="auto"/>
              <w:ind w:left="357"/>
              <w:rPr>
                <w:rFonts w:eastAsiaTheme="minorHAnsi" w:cstheme="minorHAnsi"/>
              </w:rPr>
            </w:pPr>
            <w:r>
              <w:rPr>
                <w:rFonts w:eastAsia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267F6C" w:rsidRDefault="00136676" w:rsidP="0071690E">
            <w:pPr>
              <w:spacing w:line="254" w:lineRule="auto"/>
              <w:jc w:val="both"/>
              <w:rPr>
                <w:rFonts w:ascii="Calibri" w:hAnsi="Calibri" w:cs="Calibri"/>
                <w:sz w:val="24"/>
                <w:szCs w:val="24"/>
              </w:rPr>
            </w:pPr>
            <w:r w:rsidRPr="001B3D70">
              <w:rPr>
                <w:rFonts w:ascii="Calibri" w:hAnsi="Calibri" w:cs="Calibr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F0A06CC" w14:textId="29082423" w:rsidR="00136676" w:rsidRPr="00136676" w:rsidRDefault="003C6F29" w:rsidP="0071690E">
            <w:pPr>
              <w:spacing w:line="320" w:lineRule="atLeast"/>
              <w:jc w:val="both"/>
              <w:rPr>
                <w:rFonts w:ascii="Calibri" w:hAnsi="Calibri" w:cs="Calibri"/>
              </w:rPr>
            </w:pPr>
            <w:r>
              <w:rPr>
                <w:rFonts w:ascii="Calibri" w:hAnsi="Calibri" w:cs="Calibri"/>
              </w:rPr>
              <w:t>Kvalifikacijos 1.1</w:t>
            </w:r>
            <w:r w:rsidR="00136676" w:rsidRPr="00136676">
              <w:rPr>
                <w:rFonts w:ascii="Calibri" w:hAnsi="Calibri" w:cs="Calibri"/>
              </w:rPr>
              <w:t xml:space="preserve"> p. reikalavimą turi atitikti kiekvienas ūkio subjektų grupės narys (-</w:t>
            </w:r>
            <w:proofErr w:type="spellStart"/>
            <w:r w:rsidR="00136676" w:rsidRPr="00136676">
              <w:rPr>
                <w:rFonts w:ascii="Calibri" w:hAnsi="Calibri" w:cs="Calibri"/>
              </w:rPr>
              <w:t>iai</w:t>
            </w:r>
            <w:proofErr w:type="spellEnd"/>
            <w:r w:rsidR="00136676" w:rsidRPr="00136676">
              <w:rPr>
                <w:rFonts w:ascii="Calibri" w:hAnsi="Calibri" w:cs="Calibri"/>
              </w:rPr>
              <w:t>), pagal jų prisiimamus įsipareigojimus pirkimo sutarčiai vykdyti.</w:t>
            </w:r>
          </w:p>
          <w:p w14:paraId="4EB39CF2" w14:textId="02E2B623" w:rsidR="00136676" w:rsidRPr="00136676" w:rsidRDefault="003C6F29" w:rsidP="0071690E">
            <w:pPr>
              <w:spacing w:line="262" w:lineRule="auto"/>
              <w:jc w:val="both"/>
              <w:rPr>
                <w:rFonts w:ascii="Calibri" w:hAnsi="Calibri" w:cs="Calibri"/>
                <w:iCs/>
              </w:rPr>
            </w:pPr>
            <w:r>
              <w:rPr>
                <w:rFonts w:ascii="Calibri" w:hAnsi="Calibri" w:cs="Calibri"/>
                <w:iCs/>
              </w:rPr>
              <w:t>Kvalifikacijos 3.1</w:t>
            </w:r>
            <w:r w:rsidR="00136676" w:rsidRPr="00136676">
              <w:rPr>
                <w:rFonts w:ascii="Calibri" w:hAnsi="Calibri" w:cs="Calibri"/>
                <w:iCs/>
              </w:rPr>
              <w:t xml:space="preserve"> p. reikalavimus  </w:t>
            </w:r>
            <w:proofErr w:type="spellStart"/>
            <w:r w:rsidR="00136676" w:rsidRPr="00136676">
              <w:rPr>
                <w:rFonts w:ascii="Calibri" w:hAnsi="Calibri" w:cs="Calibri"/>
                <w:iCs/>
              </w:rPr>
              <w:t>reikalavimus</w:t>
            </w:r>
            <w:proofErr w:type="spellEnd"/>
            <w:r w:rsidR="00136676" w:rsidRPr="00136676">
              <w:rPr>
                <w:rFonts w:ascii="Calibri" w:hAnsi="Calibri" w:cs="Calibri"/>
                <w:iCs/>
              </w:rPr>
              <w:t xml:space="preserve"> turi atitikti ir pateikti nurodytus dokumentus ūkio subjektų grupės nario (-</w:t>
            </w:r>
            <w:proofErr w:type="spellStart"/>
            <w:r w:rsidR="00136676" w:rsidRPr="00136676">
              <w:rPr>
                <w:rFonts w:ascii="Calibri" w:hAnsi="Calibri" w:cs="Calibri"/>
                <w:iCs/>
              </w:rPr>
              <w:t>ių</w:t>
            </w:r>
            <w:proofErr w:type="spellEnd"/>
            <w:r w:rsidR="00136676" w:rsidRPr="00136676">
              <w:rPr>
                <w:rFonts w:ascii="Calibri" w:hAnsi="Calibri" w:cs="Calibri"/>
                <w:iCs/>
              </w:rPr>
              <w:t>) specialistai, atsižvelgiant į jų prisiimamus įsipareigojimus pirkimo sutarčiai vykdyti.</w:t>
            </w:r>
          </w:p>
          <w:p w14:paraId="0E9B0C44" w14:textId="38CCC44A" w:rsidR="00136676" w:rsidRPr="00136676" w:rsidRDefault="00136676" w:rsidP="0071690E">
            <w:pPr>
              <w:spacing w:line="262" w:lineRule="auto"/>
              <w:jc w:val="both"/>
              <w:rPr>
                <w:rFonts w:ascii="Calibri" w:hAnsi="Calibri" w:cs="Calibri"/>
                <w:iCs/>
              </w:rPr>
            </w:pPr>
            <w:r w:rsidRPr="00136676">
              <w:rPr>
                <w:rFonts w:ascii="Calibri" w:hAnsi="Calibri" w:cs="Calibri"/>
                <w:iCs/>
              </w:rPr>
              <w:t>Pateikiamos dokumentų skaitmeninės kopijos arba dokumentai elektroninėje formoje.</w:t>
            </w:r>
          </w:p>
          <w:p w14:paraId="072FD5A9" w14:textId="77777777" w:rsidR="00136676" w:rsidRPr="00136676" w:rsidRDefault="00136676" w:rsidP="0071690E">
            <w:pPr>
              <w:tabs>
                <w:tab w:val="left" w:pos="9631"/>
              </w:tabs>
              <w:jc w:val="both"/>
              <w:rPr>
                <w:rFonts w:ascii="Calibri" w:hAnsi="Calibri" w:cs="Calibri"/>
                <w:i/>
                <w:color w:val="000000"/>
              </w:rPr>
            </w:pPr>
          </w:p>
        </w:tc>
      </w:tr>
      <w:tr w:rsidR="00136676" w:rsidRPr="00CB20ED"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136676" w:rsidRDefault="00136676" w:rsidP="0071690E">
            <w:pPr>
              <w:spacing w:before="60" w:after="60" w:line="257" w:lineRule="auto"/>
              <w:ind w:left="360"/>
              <w:jc w:val="right"/>
              <w:rPr>
                <w:rFonts w:eastAsiaTheme="minorHAnsi" w:cstheme="minorHAnsi"/>
              </w:rPr>
            </w:pPr>
            <w:r>
              <w:rPr>
                <w:rFonts w:eastAsia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1B3D70" w:rsidRDefault="00136676" w:rsidP="0071690E">
            <w:pPr>
              <w:jc w:val="both"/>
              <w:rPr>
                <w:rFonts w:ascii="Calibri" w:hAnsi="Calibri" w:cs="Calibri"/>
              </w:rPr>
            </w:pPr>
            <w:r w:rsidRPr="001B3D70">
              <w:rPr>
                <w:rFonts w:ascii="Calibri" w:hAnsi="Calibri" w:cs="Calibri"/>
                <w:b/>
              </w:rPr>
              <w:t xml:space="preserve">Tiekėjas turi teisę pasitelkti ūkio subjektus, kurių </w:t>
            </w:r>
            <w:proofErr w:type="spellStart"/>
            <w:r w:rsidRPr="001B3D70">
              <w:rPr>
                <w:rFonts w:ascii="Calibri" w:hAnsi="Calibri" w:cs="Calibri"/>
                <w:b/>
              </w:rPr>
              <w:t>pajėgumais</w:t>
            </w:r>
            <w:proofErr w:type="spellEnd"/>
            <w:r w:rsidRPr="001B3D70">
              <w:rPr>
                <w:rFonts w:ascii="Calibri" w:hAnsi="Calibri" w:cs="Calibri"/>
                <w:b/>
              </w:rPr>
              <w:t xml:space="preserve"> tiekėjas remiasi</w:t>
            </w:r>
            <w:r w:rsidRPr="001B3D70">
              <w:rPr>
                <w:rFonts w:ascii="Calibri" w:hAnsi="Calibri" w:cs="Calibri"/>
              </w:rPr>
              <w:t xml:space="preserve"> savo įsipareigojimams vykdyti. Ūkio subjektai, kurių </w:t>
            </w:r>
            <w:proofErr w:type="spellStart"/>
            <w:r w:rsidRPr="001B3D70">
              <w:rPr>
                <w:rFonts w:ascii="Calibri" w:hAnsi="Calibri" w:cs="Calibri"/>
              </w:rPr>
              <w:t>pajėgumais</w:t>
            </w:r>
            <w:proofErr w:type="spellEnd"/>
            <w:r w:rsidRPr="001B3D70">
              <w:rPr>
                <w:rFonts w:ascii="Calibri" w:hAnsi="Calibri" w:cs="Calibri"/>
              </w:rPr>
              <w:t xml:space="preserve"> remiasi, privalo atitikti Pašalinimo pagrindų nebuvimo ir kvalifikacinius (jei teiks atitinkamas paslaugas) reikalavimus.</w:t>
            </w:r>
          </w:p>
          <w:p w14:paraId="2C8BB5DE" w14:textId="77777777" w:rsidR="00136676" w:rsidRPr="00267F6C" w:rsidRDefault="00136676" w:rsidP="0071690E">
            <w:pPr>
              <w:spacing w:line="254" w:lineRule="auto"/>
              <w:jc w:val="both"/>
              <w:rPr>
                <w:rFonts w:ascii="Calibri" w:hAnsi="Calibri" w:cs="Calibr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50D6AD94" w14:textId="77777777" w:rsidR="00136676" w:rsidRPr="001B3D70" w:rsidRDefault="00136676" w:rsidP="0071690E">
            <w:pPr>
              <w:jc w:val="both"/>
              <w:rPr>
                <w:rFonts w:ascii="Calibri" w:hAnsi="Calibri" w:cs="Calibri"/>
                <w:iCs/>
              </w:rPr>
            </w:pPr>
            <w:r w:rsidRPr="001B3D70">
              <w:rPr>
                <w:rFonts w:ascii="Calibri" w:hAnsi="Calibri" w:cs="Calibri"/>
                <w:iCs/>
              </w:rPr>
              <w:t>Pateikiama:</w:t>
            </w:r>
          </w:p>
          <w:p w14:paraId="7D009DAC" w14:textId="74FB79B7" w:rsidR="00136676" w:rsidRPr="00635814" w:rsidRDefault="003C6F29" w:rsidP="0071690E">
            <w:pPr>
              <w:spacing w:line="262" w:lineRule="auto"/>
              <w:jc w:val="both"/>
            </w:pPr>
            <w:r>
              <w:rPr>
                <w:rFonts w:ascii="Calibri" w:hAnsi="Calibri" w:cs="Calibri"/>
              </w:rPr>
              <w:t>1</w:t>
            </w:r>
            <w:r w:rsidR="00136676" w:rsidRPr="00635814">
              <w:t xml:space="preserve">) ūkio subjekto, kurio </w:t>
            </w:r>
            <w:proofErr w:type="spellStart"/>
            <w:r w:rsidR="00136676" w:rsidRPr="00635814">
              <w:t>pajėgumais</w:t>
            </w:r>
            <w:proofErr w:type="spellEnd"/>
            <w:r w:rsidR="00136676" w:rsidRPr="00635814">
              <w:t xml:space="preserve"> tiekėjas remiasi, dokumentai</w:t>
            </w:r>
            <w:r>
              <w:t xml:space="preserve"> nurodyti pirkimo sąlygų 1</w:t>
            </w:r>
            <w:r w:rsidR="00136676">
              <w:t>.1</w:t>
            </w:r>
            <w:r w:rsidR="00136676" w:rsidRPr="00635814">
              <w:t xml:space="preserve"> punkte, pateikiami tuomet, kai tie subjektai, kurių </w:t>
            </w:r>
            <w:proofErr w:type="spellStart"/>
            <w:r w:rsidR="00136676" w:rsidRPr="00635814">
              <w:t>pajėgumais</w:t>
            </w:r>
            <w:proofErr w:type="spellEnd"/>
            <w:r w:rsidR="00136676" w:rsidRPr="00635814">
              <w:t xml:space="preserve"> buvo pasiremta, patys teiks paslaugas, kurioms reikia jų </w:t>
            </w:r>
            <w:proofErr w:type="spellStart"/>
            <w:r w:rsidR="00136676" w:rsidRPr="00635814">
              <w:t>pajėgumų</w:t>
            </w:r>
            <w:proofErr w:type="spellEnd"/>
            <w:r w:rsidR="00136676" w:rsidRPr="00635814">
              <w:t>;</w:t>
            </w:r>
          </w:p>
          <w:p w14:paraId="1BADBB89" w14:textId="795BCF52" w:rsidR="00136676" w:rsidRDefault="003C6F29" w:rsidP="0071690E">
            <w:pPr>
              <w:spacing w:line="262" w:lineRule="auto"/>
              <w:jc w:val="both"/>
            </w:pPr>
            <w:r>
              <w:t>2</w:t>
            </w:r>
            <w:r w:rsidR="00136676" w:rsidRPr="00635814">
              <w:t xml:space="preserve">) ūkio subjekto, kurio </w:t>
            </w:r>
            <w:proofErr w:type="spellStart"/>
            <w:r w:rsidR="00136676" w:rsidRPr="00635814">
              <w:t>pajėgumais</w:t>
            </w:r>
            <w:proofErr w:type="spellEnd"/>
            <w:r w:rsidR="00136676" w:rsidRPr="00635814">
              <w:t xml:space="preserve"> tiekėjas remiasi, dokumentai </w:t>
            </w:r>
            <w:r w:rsidR="00136676">
              <w:t>nu</w:t>
            </w:r>
            <w:r>
              <w:t>rodyti pirkimo sąlygų 3.1</w:t>
            </w:r>
            <w:r w:rsidR="00136676">
              <w:t xml:space="preserve"> </w:t>
            </w:r>
            <w:r w:rsidR="00136676" w:rsidRPr="00635814">
              <w:t xml:space="preserve">punkte, pateikiami tuo atveju, jeigu tie subjektai (jų darbuotojai) patys vykdys tą pirkimo sutarties dalį, kuriai reikia jų turimų </w:t>
            </w:r>
            <w:proofErr w:type="spellStart"/>
            <w:r w:rsidR="00136676" w:rsidRPr="00635814">
              <w:t>pajėgumų</w:t>
            </w:r>
            <w:proofErr w:type="spellEnd"/>
            <w:r w:rsidR="00136676" w:rsidRPr="00635814">
              <w:t>;</w:t>
            </w:r>
          </w:p>
          <w:p w14:paraId="7F98C7A6" w14:textId="77777777" w:rsidR="00136676" w:rsidRPr="00635814" w:rsidRDefault="00136676" w:rsidP="0071690E">
            <w:pPr>
              <w:spacing w:line="262" w:lineRule="auto"/>
              <w:jc w:val="both"/>
            </w:pPr>
          </w:p>
          <w:p w14:paraId="65EF2AB7" w14:textId="77777777" w:rsidR="00136676" w:rsidRPr="001B3D70" w:rsidRDefault="00136676" w:rsidP="0071690E">
            <w:pPr>
              <w:jc w:val="both"/>
              <w:rPr>
                <w:rFonts w:ascii="Calibri" w:hAnsi="Calibri" w:cs="Calibri"/>
                <w:u w:val="single"/>
              </w:rPr>
            </w:pPr>
            <w:r w:rsidRPr="001B3D70">
              <w:rPr>
                <w:rFonts w:ascii="Calibri" w:hAnsi="Calibri" w:cs="Calibri"/>
                <w:u w:val="single"/>
              </w:rPr>
              <w:t>Pateikiamos dokumentų skaitmeninės kopijos arba el. parašu pasirašyti dokumentai.</w:t>
            </w:r>
          </w:p>
          <w:p w14:paraId="06CCC351" w14:textId="2346A5FE" w:rsidR="00136676" w:rsidRPr="008D546D" w:rsidRDefault="00136676" w:rsidP="0071690E">
            <w:pPr>
              <w:tabs>
                <w:tab w:val="left" w:pos="9631"/>
              </w:tabs>
              <w:jc w:val="both"/>
              <w:rPr>
                <w:rFonts w:ascii="Calibri" w:hAnsi="Calibri" w:cs="Calibri"/>
                <w:i/>
                <w:color w:val="000000"/>
              </w:rPr>
            </w:pPr>
            <w:r w:rsidRPr="001B3D70">
              <w:rPr>
                <w:rFonts w:ascii="Calibri" w:hAnsi="Calibri" w:cs="Calibri"/>
              </w:rPr>
              <w:t>Galimybė pasitelkti trečiuosius asmenis nekeičia pagrindinio tiekėjo atsakomybės dėl numatomos sudaryti pirkimo sutarties įvykdymo.</w:t>
            </w:r>
          </w:p>
        </w:tc>
      </w:tr>
      <w:tr w:rsidR="00136676" w:rsidRPr="00CB20ED"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CB20ED" w:rsidRDefault="00136676" w:rsidP="0071690E">
            <w:pPr>
              <w:pStyle w:val="Sraopastraipa"/>
              <w:numPr>
                <w:ilvl w:val="1"/>
                <w:numId w:val="10"/>
              </w:numPr>
              <w:spacing w:before="60" w:after="60" w:line="257" w:lineRule="auto"/>
              <w:ind w:left="357" w:hanging="357"/>
              <w:jc w:val="right"/>
              <w:rPr>
                <w:rFonts w:eastAsia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D19B7BC" w:rsidR="00136676" w:rsidRPr="00267F6C" w:rsidRDefault="003C6F29" w:rsidP="003C6F29">
            <w:pPr>
              <w:spacing w:line="254" w:lineRule="auto"/>
              <w:jc w:val="both"/>
              <w:rPr>
                <w:rFonts w:ascii="Calibri" w:hAnsi="Calibri" w:cs="Calibri"/>
                <w:sz w:val="24"/>
                <w:szCs w:val="24"/>
              </w:rPr>
            </w:pPr>
            <w:r>
              <w:rPr>
                <w:rFonts w:ascii="Calibri" w:hAnsi="Calibri" w:cs="Calibri"/>
                <w:b/>
              </w:rPr>
              <w:t>Jei tiekėjas/jo pasitelkiami specialistai</w:t>
            </w:r>
            <w:r w:rsidR="00801886" w:rsidRPr="0086040E">
              <w:rPr>
                <w:rFonts w:ascii="Calibri" w:hAnsi="Calibri" w:cs="Calibri"/>
                <w:b/>
              </w:rPr>
              <w:t xml:space="preserve"> pats</w:t>
            </w:r>
            <w:r>
              <w:rPr>
                <w:rFonts w:ascii="Calibri" w:hAnsi="Calibri" w:cs="Calibri"/>
                <w:b/>
              </w:rPr>
              <w:t>/-</w:t>
            </w:r>
            <w:proofErr w:type="spellStart"/>
            <w:r>
              <w:rPr>
                <w:rFonts w:ascii="Calibri" w:hAnsi="Calibri" w:cs="Calibri"/>
                <w:b/>
              </w:rPr>
              <w:t>ys</w:t>
            </w:r>
            <w:proofErr w:type="spellEnd"/>
            <w:r w:rsidR="00801886" w:rsidRPr="0086040E">
              <w:rPr>
                <w:rFonts w:ascii="Calibri" w:hAnsi="Calibri" w:cs="Calibri"/>
                <w:b/>
              </w:rPr>
              <w:t xml:space="preserve"> atitinka nustatytą reikalavimą, tačiau pirkimo sutarties vykdymui ketina pasitelkti subtiekėjus</w:t>
            </w:r>
            <w:r w:rsidR="00434B45">
              <w:rPr>
                <w:rFonts w:ascii="Calibri" w:hAnsi="Calibri" w:cs="Calibri"/>
                <w:b/>
              </w:rPr>
              <w:t xml:space="preserve"> ir (ar) jo specialistus, pasitelkiami subtiekėjai ir </w:t>
            </w:r>
            <w:r w:rsidR="00801886" w:rsidRPr="0086040E">
              <w:rPr>
                <w:rFonts w:ascii="Calibri" w:hAnsi="Calibri" w:cs="Calibri"/>
                <w:b/>
              </w:rPr>
              <w:t xml:space="preserve"> </w:t>
            </w:r>
            <w:r w:rsidR="00434B45">
              <w:rPr>
                <w:rFonts w:ascii="Calibri" w:hAnsi="Calibri" w:cs="Calibri"/>
                <w:b/>
              </w:rPr>
              <w:t xml:space="preserve">subtiekėjų </w:t>
            </w:r>
            <w:r w:rsidR="00801886" w:rsidRPr="0086040E">
              <w:rPr>
                <w:rFonts w:ascii="Calibri" w:hAnsi="Calibri" w:cs="Calibri"/>
                <w:b/>
              </w:rPr>
              <w:t>specialistai</w:t>
            </w:r>
            <w:r w:rsidR="00801886">
              <w:rPr>
                <w:rFonts w:ascii="Calibri" w:hAnsi="Calibri" w:cs="Calibri"/>
                <w:b/>
              </w:rPr>
              <w:t xml:space="preserve"> (lektoriai)</w:t>
            </w:r>
            <w:r w:rsidR="00801886" w:rsidRPr="0086040E">
              <w:rPr>
                <w:rFonts w:ascii="Calibri" w:hAnsi="Calibri" w:cs="Calibri"/>
                <w:b/>
              </w:rPr>
              <w:t xml:space="preserve"> privalo atitikt</w:t>
            </w:r>
            <w:r w:rsidR="00801886">
              <w:rPr>
                <w:rFonts w:ascii="Calibri" w:hAnsi="Calibri" w:cs="Calibri"/>
                <w:b/>
              </w:rPr>
              <w:t>i reikalavimus nustatytus</w:t>
            </w:r>
            <w:r w:rsidR="00434B45">
              <w:rPr>
                <w:rFonts w:ascii="Calibri" w:hAnsi="Calibri" w:cs="Calibri"/>
                <w:b/>
              </w:rPr>
              <w:t xml:space="preserve"> atitinkamai 1.1 ir</w:t>
            </w:r>
            <w:r>
              <w:rPr>
                <w:rFonts w:ascii="Calibri" w:hAnsi="Calibri" w:cs="Calibri"/>
                <w:b/>
              </w:rPr>
              <w:t xml:space="preserve">/ar </w:t>
            </w:r>
            <w:r w:rsidR="00801886">
              <w:rPr>
                <w:rFonts w:ascii="Calibri" w:hAnsi="Calibri" w:cs="Calibri"/>
                <w:b/>
              </w:rPr>
              <w:t>3.</w:t>
            </w:r>
            <w:r w:rsidR="00801886" w:rsidRPr="0086040E">
              <w:rPr>
                <w:rFonts w:ascii="Calibri" w:hAnsi="Calibri" w:cs="Calibri"/>
                <w:b/>
              </w:rPr>
              <w:t>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5A21F1D" w14:textId="0A355C9F" w:rsidR="00136676" w:rsidRDefault="00434B45" w:rsidP="0071690E">
            <w:pPr>
              <w:jc w:val="both"/>
              <w:rPr>
                <w:rFonts w:ascii="Calibri" w:hAnsi="Calibri" w:cs="Calibri"/>
              </w:rPr>
            </w:pPr>
            <w:r>
              <w:rPr>
                <w:rFonts w:ascii="Calibri" w:hAnsi="Calibri" w:cs="Calibri"/>
              </w:rPr>
              <w:t>Dėl 1</w:t>
            </w:r>
            <w:r w:rsidR="00136676">
              <w:rPr>
                <w:rFonts w:ascii="Calibri" w:hAnsi="Calibri" w:cs="Calibri"/>
              </w:rPr>
              <w:t xml:space="preserve">.1 p. - subtiekėjai, kuriuos tiekėjas pasitelks pirkimo sutarties vykdymui (kurių </w:t>
            </w:r>
            <w:proofErr w:type="spellStart"/>
            <w:r w:rsidR="00136676">
              <w:rPr>
                <w:rFonts w:ascii="Calibri" w:hAnsi="Calibri" w:cs="Calibri"/>
              </w:rPr>
              <w:t>pajėgumais</w:t>
            </w:r>
            <w:proofErr w:type="spellEnd"/>
            <w:r w:rsidR="00136676">
              <w:rPr>
                <w:rFonts w:ascii="Calibri" w:hAnsi="Calibri" w:cs="Calibri"/>
              </w:rPr>
              <w:t xml:space="preserve"> tiekėjas nesiremia, kad atitiktų pirkimo dokumentuose nust</w:t>
            </w:r>
            <w:r w:rsidR="003C6F29">
              <w:rPr>
                <w:rFonts w:ascii="Calibri" w:hAnsi="Calibri" w:cs="Calibri"/>
              </w:rPr>
              <w:t xml:space="preserve">atytus </w:t>
            </w:r>
            <w:proofErr w:type="spellStart"/>
            <w:r w:rsidR="003C6F29">
              <w:rPr>
                <w:rFonts w:ascii="Calibri" w:hAnsi="Calibri" w:cs="Calibri"/>
              </w:rPr>
              <w:t>kvalifikacjos</w:t>
            </w:r>
            <w:proofErr w:type="spellEnd"/>
            <w:r w:rsidR="003C6F29">
              <w:rPr>
                <w:rFonts w:ascii="Calibri" w:hAnsi="Calibri" w:cs="Calibri"/>
              </w:rPr>
              <w:t xml:space="preserve"> reikalavim</w:t>
            </w:r>
            <w:r w:rsidR="00136676">
              <w:rPr>
                <w:rFonts w:ascii="Calibri" w:hAnsi="Calibri" w:cs="Calibri"/>
              </w:rPr>
              <w:t>us), privalo turėti teisę verstis veikla, kuriai jis pasitelkiamas.</w:t>
            </w:r>
          </w:p>
          <w:p w14:paraId="25698BCB" w14:textId="77777777" w:rsidR="00136676" w:rsidRDefault="00136676" w:rsidP="0071690E">
            <w:pPr>
              <w:jc w:val="both"/>
              <w:rPr>
                <w:rFonts w:ascii="Calibri" w:hAnsi="Calibri" w:cs="Calibri"/>
              </w:rPr>
            </w:pPr>
          </w:p>
          <w:p w14:paraId="4D94305C" w14:textId="63728F01" w:rsidR="00136676" w:rsidRPr="008D546D" w:rsidRDefault="00136676" w:rsidP="0071690E">
            <w:pPr>
              <w:tabs>
                <w:tab w:val="left" w:pos="9631"/>
              </w:tabs>
              <w:jc w:val="both"/>
              <w:rPr>
                <w:rFonts w:ascii="Calibri" w:hAnsi="Calibri" w:cs="Calibri"/>
                <w:i/>
                <w:color w:val="000000"/>
              </w:rPr>
            </w:pPr>
            <w:r w:rsidRPr="001B3D70">
              <w:rPr>
                <w:rFonts w:ascii="Calibri" w:hAnsi="Calibri" w:cs="Calibri"/>
              </w:rPr>
              <w:t xml:space="preserve">Subtiekėjo specialisto dokumentai, nurodyti </w:t>
            </w:r>
            <w:r w:rsidR="00434B45">
              <w:rPr>
                <w:rFonts w:ascii="Calibri" w:hAnsi="Calibri" w:cs="Calibri"/>
                <w:iCs/>
              </w:rPr>
              <w:t>3.1 p.</w:t>
            </w:r>
            <w:r w:rsidRPr="001B3D70">
              <w:rPr>
                <w:rFonts w:ascii="Calibri" w:hAnsi="Calibri" w:cs="Calibri"/>
                <w:iCs/>
              </w:rPr>
              <w:t xml:space="preserve"> punkte</w:t>
            </w:r>
            <w:r w:rsidRPr="001B3D70">
              <w:rPr>
                <w:rFonts w:ascii="Calibri" w:hAnsi="Calibri" w:cs="Calibri"/>
              </w:rPr>
              <w:t xml:space="preserve"> </w:t>
            </w:r>
            <w:r>
              <w:rPr>
                <w:rFonts w:ascii="Calibri" w:hAnsi="Calibri" w:cs="Calibri"/>
                <w:color w:val="000000"/>
                <w:shd w:val="clear" w:color="auto" w:fill="FFFFFF"/>
              </w:rPr>
              <w:t>pateikiami j</w:t>
            </w:r>
            <w:r w:rsidR="00ED44AE">
              <w:rPr>
                <w:rFonts w:ascii="Calibri" w:hAnsi="Calibri" w:cs="Calibri"/>
                <w:color w:val="000000"/>
                <w:shd w:val="clear" w:color="auto" w:fill="FFFFFF"/>
              </w:rPr>
              <w:t>ei tiekėjas</w:t>
            </w:r>
            <w:r w:rsidR="00434B45">
              <w:rPr>
                <w:rFonts w:ascii="Calibri" w:hAnsi="Calibri" w:cs="Calibri"/>
                <w:color w:val="000000"/>
                <w:shd w:val="clear" w:color="auto" w:fill="FFFFFF"/>
              </w:rPr>
              <w:t xml:space="preserve"> </w:t>
            </w:r>
            <w:r w:rsidR="00ED44AE">
              <w:rPr>
                <w:rFonts w:ascii="Calibri" w:hAnsi="Calibri" w:cs="Calibri"/>
                <w:color w:val="000000"/>
                <w:shd w:val="clear" w:color="auto" w:fill="FFFFFF"/>
              </w:rPr>
              <w:t xml:space="preserve">(jo </w:t>
            </w:r>
            <w:r w:rsidR="00F14B92">
              <w:rPr>
                <w:rFonts w:ascii="Calibri" w:hAnsi="Calibri" w:cs="Calibri"/>
                <w:color w:val="000000"/>
                <w:shd w:val="clear" w:color="auto" w:fill="FFFFFF"/>
              </w:rPr>
              <w:t>pasitelkiamas</w:t>
            </w:r>
            <w:r w:rsidR="00ED44AE">
              <w:rPr>
                <w:rFonts w:ascii="Calibri" w:hAnsi="Calibri" w:cs="Calibri"/>
                <w:color w:val="000000"/>
                <w:shd w:val="clear" w:color="auto" w:fill="FFFFFF"/>
              </w:rPr>
              <w:t xml:space="preserve"> </w:t>
            </w:r>
            <w:r w:rsidR="00434B45">
              <w:rPr>
                <w:rFonts w:ascii="Calibri" w:hAnsi="Calibri" w:cs="Calibri"/>
                <w:color w:val="000000"/>
                <w:shd w:val="clear" w:color="auto" w:fill="FFFFFF"/>
              </w:rPr>
              <w:t>specialistas</w:t>
            </w:r>
            <w:r w:rsidR="00ED44AE">
              <w:rPr>
                <w:rFonts w:ascii="Calibri" w:hAnsi="Calibri" w:cs="Calibri"/>
                <w:color w:val="000000"/>
                <w:shd w:val="clear" w:color="auto" w:fill="FFFFFF"/>
              </w:rPr>
              <w:t xml:space="preserve"> </w:t>
            </w:r>
            <w:r w:rsidR="00434B45">
              <w:rPr>
                <w:rFonts w:ascii="Calibri" w:hAnsi="Calibri" w:cs="Calibri"/>
                <w:color w:val="000000"/>
                <w:shd w:val="clear" w:color="auto" w:fill="FFFFFF"/>
              </w:rPr>
              <w:t xml:space="preserve"> (lektorius)</w:t>
            </w:r>
            <w:r w:rsidR="00ED44AE">
              <w:rPr>
                <w:rFonts w:ascii="Calibri" w:hAnsi="Calibri" w:cs="Calibri"/>
                <w:color w:val="000000"/>
                <w:shd w:val="clear" w:color="auto" w:fill="FFFFFF"/>
              </w:rPr>
              <w:t>)</w:t>
            </w:r>
            <w:r w:rsidRPr="001B3D70">
              <w:rPr>
                <w:rFonts w:ascii="Calibri" w:hAnsi="Calibri" w:cs="Calibri"/>
                <w:color w:val="000000"/>
                <w:shd w:val="clear" w:color="auto" w:fill="FFFFFF"/>
              </w:rPr>
              <w:t xml:space="preserve"> pats atitinka nustatytą reikalavimą, tačiau ketina pasitel</w:t>
            </w:r>
            <w:r w:rsidR="003C6F29">
              <w:rPr>
                <w:rFonts w:ascii="Calibri" w:hAnsi="Calibri" w:cs="Calibri"/>
                <w:color w:val="000000"/>
                <w:shd w:val="clear" w:color="auto" w:fill="FFFFFF"/>
              </w:rPr>
              <w:t>kti subtiekėjus (jo specialistus</w:t>
            </w:r>
            <w:r w:rsidR="00434B45">
              <w:rPr>
                <w:rFonts w:ascii="Calibri" w:hAnsi="Calibri" w:cs="Calibri"/>
                <w:color w:val="000000"/>
                <w:shd w:val="clear" w:color="auto" w:fill="FFFFFF"/>
              </w:rPr>
              <w:t>-lektorius</w:t>
            </w:r>
            <w:r w:rsidRPr="001B3D70">
              <w:rPr>
                <w:rFonts w:ascii="Calibri" w:hAnsi="Calibri" w:cs="Calibri"/>
                <w:color w:val="000000"/>
                <w:shd w:val="clear" w:color="auto" w:fill="FFFFFF"/>
              </w:rPr>
              <w:t xml:space="preserve">), subtiekėjų specialistai </w:t>
            </w:r>
            <w:r w:rsidR="00434B45">
              <w:rPr>
                <w:rFonts w:ascii="Calibri" w:hAnsi="Calibri" w:cs="Calibri"/>
                <w:color w:val="000000"/>
                <w:shd w:val="clear" w:color="auto" w:fill="FFFFFF"/>
              </w:rPr>
              <w:t xml:space="preserve">–lektoriai </w:t>
            </w:r>
            <w:r w:rsidRPr="001B3D70">
              <w:rPr>
                <w:rFonts w:ascii="Calibri" w:hAnsi="Calibri" w:cs="Calibri"/>
                <w:color w:val="000000"/>
                <w:shd w:val="clear" w:color="auto" w:fill="FFFFFF"/>
              </w:rPr>
              <w:t xml:space="preserve">privalo atitikti </w:t>
            </w:r>
            <w:r w:rsidR="00434B45">
              <w:rPr>
                <w:rFonts w:ascii="Calibri" w:hAnsi="Calibri" w:cs="Calibri"/>
                <w:color w:val="000000"/>
                <w:shd w:val="clear" w:color="auto" w:fill="FFFFFF"/>
              </w:rPr>
              <w:t>3.1 p. nustatytus reikalavimus (</w:t>
            </w:r>
            <w:r w:rsidRPr="001B3D70">
              <w:rPr>
                <w:rFonts w:ascii="Calibri" w:hAnsi="Calibri" w:cs="Calibri"/>
                <w:color w:val="000000"/>
                <w:shd w:val="clear" w:color="auto" w:fill="FFFFFF"/>
              </w:rPr>
              <w:t>jeigu subtiekėjai (jų darbuotojai) patys vykdys tą pirkimo sutarties dalį, kuriai reikia nustatytos kvalifikacijos</w:t>
            </w:r>
            <w:r w:rsidR="00434B45">
              <w:rPr>
                <w:rFonts w:ascii="Calibri" w:hAnsi="Calibri" w:cs="Calibri"/>
                <w:color w:val="000000"/>
                <w:shd w:val="clear" w:color="auto" w:fill="FFFFFF"/>
              </w:rPr>
              <w:t>).</w:t>
            </w:r>
          </w:p>
        </w:tc>
      </w:tr>
    </w:tbl>
    <w:p w14:paraId="2EBBAD5D" w14:textId="77777777" w:rsidR="00136676" w:rsidRDefault="00136676" w:rsidP="2E3255FC">
      <w:pPr>
        <w:tabs>
          <w:tab w:val="left" w:pos="720"/>
        </w:tabs>
        <w:ind w:firstLine="567"/>
        <w:jc w:val="center"/>
        <w:rPr>
          <w:b/>
          <w:bCs/>
        </w:rPr>
      </w:pPr>
    </w:p>
    <w:p w14:paraId="21908624" w14:textId="77777777" w:rsidR="00136676" w:rsidRDefault="00136676" w:rsidP="2E3255FC">
      <w:pPr>
        <w:tabs>
          <w:tab w:val="left" w:pos="720"/>
        </w:tabs>
        <w:ind w:firstLine="567"/>
        <w:jc w:val="center"/>
        <w:rPr>
          <w:b/>
          <w:bCs/>
        </w:rPr>
      </w:pPr>
    </w:p>
    <w:p w14:paraId="67881165" w14:textId="77777777" w:rsidR="00136676" w:rsidRDefault="00136676" w:rsidP="2E3255FC">
      <w:pPr>
        <w:tabs>
          <w:tab w:val="left" w:pos="720"/>
        </w:tabs>
        <w:ind w:firstLine="567"/>
        <w:jc w:val="center"/>
        <w:rPr>
          <w:b/>
          <w:bCs/>
        </w:rPr>
      </w:pPr>
    </w:p>
    <w:p w14:paraId="22DACB05" w14:textId="175AD652" w:rsidR="005A7EBB" w:rsidRPr="005A7EBB" w:rsidRDefault="005A7EBB" w:rsidP="005A7EBB">
      <w:pPr>
        <w:pStyle w:val="Paantrat"/>
        <w:spacing w:line="240" w:lineRule="auto"/>
        <w:rPr>
          <w:smallCaps/>
          <w:sz w:val="24"/>
          <w:szCs w:val="24"/>
        </w:rPr>
      </w:pPr>
      <w:r w:rsidRPr="005A7EBB">
        <w:rPr>
          <w:caps w:val="0"/>
          <w:sz w:val="24"/>
          <w:szCs w:val="24"/>
          <w:lang w:eastAsia="en-US"/>
        </w:rPr>
        <w:t>Reikalavimai laikytis kokybės vadybos sistemos ir (arba) aplinkos apsaugos vadybos sistemos standartų netaikomi.</w:t>
      </w:r>
    </w:p>
    <w:p w14:paraId="07691038" w14:textId="77777777" w:rsidR="002D71B6" w:rsidRDefault="002D71B6" w:rsidP="005B19E4">
      <w:pPr>
        <w:tabs>
          <w:tab w:val="left" w:pos="720"/>
        </w:tabs>
        <w:ind w:firstLine="567"/>
        <w:jc w:val="both"/>
        <w:rPr>
          <w:rFonts w:cstheme="minorHAnsi"/>
          <w:i/>
          <w:iCs/>
          <w:color w:val="7030A0"/>
        </w:rPr>
      </w:pPr>
    </w:p>
    <w:p w14:paraId="054BBDB1" w14:textId="6778349B" w:rsidR="002F396F" w:rsidRPr="00F0499F" w:rsidRDefault="00384F5A" w:rsidP="00384F5A">
      <w:pPr>
        <w:jc w:val="center"/>
        <w:rPr>
          <w:rFonts w:cstheme="minorHAnsi"/>
          <w:b/>
          <w:bCs/>
          <w:smallCaps/>
        </w:rPr>
      </w:pPr>
      <w:r w:rsidRPr="00F0499F">
        <w:rPr>
          <w:rFonts w:eastAsiaTheme="minorHAnsi" w:cstheme="minorHAnsi"/>
        </w:rPr>
        <w:t>__________</w:t>
      </w:r>
    </w:p>
    <w:p w14:paraId="6821DAB9" w14:textId="3EED3D03" w:rsidR="00A4599F" w:rsidRPr="00F0499F" w:rsidRDefault="00A4599F" w:rsidP="00DE290C">
      <w:pPr>
        <w:rPr>
          <w:rFonts w:cstheme="minorHAnsi"/>
          <w:b/>
          <w:bCs/>
          <w:smallCaps/>
        </w:rPr>
      </w:pPr>
      <w:r w:rsidRPr="00F0499F">
        <w:rPr>
          <w:rFonts w:cstheme="minorHAnsi"/>
          <w:b/>
          <w:bCs/>
          <w:smallCaps/>
        </w:rPr>
        <w:br w:type="page"/>
      </w:r>
    </w:p>
    <w:p w14:paraId="5D0FDE6E" w14:textId="320B3446"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8862662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rPr>
      </w:pPr>
      <w:r w:rsidRPr="00F0499F">
        <w:rPr>
          <w:rFonts w:cstheme="minorHAnsi"/>
        </w:rPr>
        <w:t>„Europos bendrasis viešųjų pirkimų dokumentas (EBVPD)“ pateikiamas .</w:t>
      </w:r>
      <w:proofErr w:type="spellStart"/>
      <w:r w:rsidRPr="00F0499F">
        <w:rPr>
          <w:rFonts w:cstheme="minorHAnsi"/>
        </w:rPr>
        <w:t>xml</w:t>
      </w:r>
      <w:proofErr w:type="spellEnd"/>
      <w:r w:rsidRPr="00F0499F">
        <w:rPr>
          <w:rFonts w:cstheme="minorHAnsi"/>
        </w:rPr>
        <w:t xml:space="preserve"> formatu.</w:t>
      </w:r>
    </w:p>
    <w:p w14:paraId="5D197AB2" w14:textId="0EAE7A12" w:rsidR="002F396F" w:rsidRPr="00F0499F" w:rsidRDefault="00B970B0" w:rsidP="00B970B0">
      <w:pPr>
        <w:jc w:val="center"/>
        <w:rPr>
          <w:rFonts w:cstheme="minorHAnsi"/>
          <w:smallCaps/>
        </w:rPr>
      </w:pPr>
      <w:r w:rsidRPr="00F0499F">
        <w:rPr>
          <w:rFonts w:cstheme="minorHAnsi"/>
          <w:smallCaps/>
        </w:rPr>
        <w:t>__________</w:t>
      </w:r>
    </w:p>
    <w:p w14:paraId="403C297A" w14:textId="44AA8768" w:rsidR="00A4599F" w:rsidRPr="00F0499F" w:rsidRDefault="00A4599F" w:rsidP="00DE290C">
      <w:pPr>
        <w:rPr>
          <w:rFonts w:cstheme="minorHAnsi"/>
          <w:b/>
          <w:bCs/>
          <w:smallCaps/>
        </w:rPr>
      </w:pPr>
      <w:r w:rsidRPr="00F0499F">
        <w:rPr>
          <w:rFonts w:cstheme="minorHAnsi"/>
          <w:b/>
          <w:bCs/>
          <w:smallCaps/>
        </w:rPr>
        <w:br w:type="page"/>
      </w:r>
    </w:p>
    <w:p w14:paraId="44D514D3" w14:textId="0430A8EA"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88626625"/>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005A7EBB">
        <w:rPr>
          <w:rFonts w:asciiTheme="minorHAnsi" w:eastAsia="Calibri" w:hAnsiTheme="minorHAnsi" w:cstheme="minorHAnsi"/>
          <w:color w:val="0070C0"/>
          <w:sz w:val="21"/>
          <w:szCs w:val="21"/>
        </w:rPr>
        <w:t xml:space="preserve"> priedas „</w:t>
      </w:r>
      <w:r w:rsidR="005A7EBB" w:rsidRPr="00F0499F">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62"/>
      <w:bookmarkEnd w:id="63"/>
      <w:bookmarkEnd w:id="64"/>
      <w:bookmarkEnd w:id="65"/>
    </w:p>
    <w:p w14:paraId="2EDF208A" w14:textId="77777777" w:rsidR="00693D4F" w:rsidRDefault="00693D4F" w:rsidP="00DE290C">
      <w:pPr>
        <w:rPr>
          <w:rFonts w:cstheme="minorHAnsi"/>
          <w:color w:val="7030A0"/>
        </w:rPr>
      </w:pPr>
    </w:p>
    <w:p w14:paraId="726510C1" w14:textId="77777777" w:rsidR="005A7EBB" w:rsidRPr="00F0499F" w:rsidRDefault="005A7EBB" w:rsidP="005A7EBB">
      <w:pPr>
        <w:pStyle w:val="Paantrat"/>
        <w:jc w:val="center"/>
        <w:rPr>
          <w:rFonts w:cstheme="minorHAnsi"/>
          <w:bCs/>
          <w:smallCaps/>
          <w:sz w:val="22"/>
          <w:szCs w:val="22"/>
        </w:rPr>
      </w:pPr>
      <w:r w:rsidRPr="00F0499F">
        <w:t>PASIŪLYMŲ VERTINIMO KRITERIJAI ir Sąlygos</w:t>
      </w:r>
    </w:p>
    <w:p w14:paraId="2A40C35C" w14:textId="77777777" w:rsidR="005A7EBB" w:rsidRDefault="005A7EBB" w:rsidP="005A7EBB">
      <w:pPr>
        <w:ind w:left="7314"/>
        <w:rPr>
          <w:rFonts w:ascii="Arial" w:hAnsi="Arial" w:cs="Arial"/>
        </w:rPr>
      </w:pPr>
    </w:p>
    <w:p w14:paraId="2FA41EA5" w14:textId="08AAC6E1" w:rsidR="00231716" w:rsidRPr="001B3D70" w:rsidRDefault="00231716" w:rsidP="00231716">
      <w:pPr>
        <w:shd w:val="clear" w:color="auto" w:fill="FFFFFF"/>
        <w:tabs>
          <w:tab w:val="left" w:pos="0"/>
          <w:tab w:val="left" w:pos="720"/>
        </w:tabs>
        <w:jc w:val="both"/>
        <w:rPr>
          <w:rFonts w:ascii="Calibri" w:hAnsi="Calibri" w:cs="Calibri"/>
          <w:b/>
          <w:bCs/>
        </w:rPr>
      </w:pPr>
      <w:r>
        <w:rPr>
          <w:rFonts w:ascii="Calibri" w:hAnsi="Calibri" w:cs="Calibri"/>
        </w:rPr>
        <w:t xml:space="preserve">1. </w:t>
      </w:r>
      <w:r w:rsidRPr="001B3D70">
        <w:rPr>
          <w:rFonts w:ascii="Calibri" w:hAnsi="Calibri" w:cs="Calibri"/>
          <w:b/>
          <w:bCs/>
          <w:iCs/>
          <w:u w:val="single"/>
        </w:rPr>
        <w:t>Ekonomiškai naudingiausio pasiūlymo vertinimo kriterijus:</w:t>
      </w:r>
      <w:r w:rsidRPr="001B3D70">
        <w:rPr>
          <w:rFonts w:ascii="Calibri" w:hAnsi="Calibri" w:cs="Calibri"/>
          <w:b/>
          <w:bCs/>
          <w:i/>
          <w:iCs/>
        </w:rPr>
        <w:t xml:space="preserve"> </w:t>
      </w:r>
      <w:r w:rsidRPr="001B3D70">
        <w:rPr>
          <w:rFonts w:ascii="Calibri" w:hAnsi="Calibri" w:cs="Calibri"/>
          <w:b/>
          <w:bCs/>
          <w:iCs/>
        </w:rPr>
        <w:t>kainos ir kokybės santykis.</w:t>
      </w:r>
    </w:p>
    <w:p w14:paraId="46387DFA" w14:textId="77777777" w:rsidR="00231716" w:rsidRPr="001B3D70" w:rsidRDefault="00231716" w:rsidP="00231716">
      <w:pPr>
        <w:jc w:val="both"/>
        <w:rPr>
          <w:rFonts w:ascii="Calibri" w:hAnsi="Calibri" w:cs="Calibri"/>
          <w:b/>
        </w:rPr>
      </w:pPr>
      <w:r w:rsidRPr="001B3D70">
        <w:rPr>
          <w:rFonts w:ascii="Calibri" w:hAnsi="Calibri" w:cs="Calibri"/>
        </w:rPr>
        <w:t>Sutartis bus sudaroma su dalyviu, pateikusiu Perkančiajai organizacijai ekonomiškai naudingiausią pasiūlymą, išrinktą pagal jos nustatytus kriterijus.</w:t>
      </w:r>
    </w:p>
    <w:p w14:paraId="0045B817" w14:textId="5FDA9858" w:rsidR="00231716" w:rsidRPr="001B3D70" w:rsidRDefault="00231716" w:rsidP="00231716">
      <w:pPr>
        <w:tabs>
          <w:tab w:val="left" w:pos="9631"/>
        </w:tabs>
        <w:jc w:val="both"/>
        <w:rPr>
          <w:rFonts w:ascii="Calibri" w:hAnsi="Calibri" w:cs="Calibri"/>
          <w:b/>
          <w:bCs/>
        </w:rPr>
      </w:pPr>
      <w:r>
        <w:rPr>
          <w:rFonts w:ascii="Calibri" w:hAnsi="Calibri" w:cs="Calibri"/>
          <w:b/>
          <w:bCs/>
        </w:rPr>
        <w:t xml:space="preserve">2. </w:t>
      </w:r>
      <w:r w:rsidRPr="001B3D70">
        <w:rPr>
          <w:rFonts w:ascii="Calibri" w:hAnsi="Calibri" w:cs="Calibri"/>
          <w:b/>
          <w:bCs/>
        </w:rPr>
        <w:t>Ekonomiškai naudingiausio pasiūlymo nustatymo taisyklės:</w:t>
      </w:r>
    </w:p>
    <w:p w14:paraId="0DB3FCC9" w14:textId="3FE22CA2" w:rsidR="00231716" w:rsidRPr="001B3D70" w:rsidRDefault="00231716" w:rsidP="00231716">
      <w:pPr>
        <w:numPr>
          <w:ilvl w:val="2"/>
          <w:numId w:val="0"/>
        </w:numPr>
        <w:tabs>
          <w:tab w:val="num" w:pos="720"/>
          <w:tab w:val="left" w:pos="9631"/>
        </w:tabs>
        <w:spacing w:line="320" w:lineRule="atLeast"/>
        <w:jc w:val="both"/>
        <w:rPr>
          <w:rFonts w:ascii="Calibri" w:hAnsi="Calibri" w:cs="Calibri"/>
          <w:iCs/>
          <w:spacing w:val="-5"/>
        </w:rPr>
      </w:pPr>
      <w:r>
        <w:rPr>
          <w:rFonts w:ascii="Calibri" w:hAnsi="Calibri" w:cs="Calibri"/>
          <w:iCs/>
          <w:color w:val="000000"/>
          <w:spacing w:val="-5"/>
        </w:rPr>
        <w:t>2.1.</w:t>
      </w:r>
      <w:r w:rsidRPr="001B3D70">
        <w:rPr>
          <w:rFonts w:ascii="Calibri" w:hAnsi="Calibri" w:cs="Calibri"/>
          <w:iCs/>
          <w:color w:val="000000"/>
          <w:spacing w:val="-5"/>
        </w:rPr>
        <w:t xml:space="preserve"> Ekonominis naudingumas (S) apskaičiuojamas sudedant tiekėjo pasiūlym</w:t>
      </w:r>
      <w:r>
        <w:rPr>
          <w:rFonts w:ascii="Calibri" w:hAnsi="Calibri" w:cs="Calibri"/>
          <w:iCs/>
          <w:color w:val="000000"/>
          <w:spacing w:val="-5"/>
        </w:rPr>
        <w:t>o kainos (C), ir tiekėjo siūlomo</w:t>
      </w:r>
      <w:r w:rsidRPr="001B3D70">
        <w:rPr>
          <w:rFonts w:ascii="Calibri" w:hAnsi="Calibri" w:cs="Calibri"/>
          <w:iCs/>
          <w:color w:val="000000"/>
          <w:spacing w:val="-5"/>
        </w:rPr>
        <w:t xml:space="preserve"> </w:t>
      </w:r>
      <w:r>
        <w:rPr>
          <w:rFonts w:ascii="Calibri" w:hAnsi="Calibri" w:cs="Calibri"/>
          <w:b/>
          <w:bCs/>
        </w:rPr>
        <w:t>specialisto (lektoriaus)</w:t>
      </w:r>
      <w:r w:rsidR="00016061">
        <w:rPr>
          <w:rFonts w:ascii="Calibri" w:hAnsi="Calibri" w:cs="Calibri"/>
          <w:b/>
          <w:bCs/>
        </w:rPr>
        <w:t xml:space="preserve"> didesnės patirties </w:t>
      </w:r>
      <w:r w:rsidRPr="001B3D70">
        <w:rPr>
          <w:rFonts w:ascii="Calibri" w:hAnsi="Calibri" w:cs="Calibri"/>
          <w:iCs/>
          <w:color w:val="000000"/>
          <w:spacing w:val="-5"/>
        </w:rPr>
        <w:t>(T) balus:</w:t>
      </w:r>
      <w:r w:rsidRPr="001B3D70">
        <w:rPr>
          <w:rFonts w:ascii="Calibri" w:hAnsi="Calibri" w:cs="Calibri"/>
          <w:iCs/>
          <w:spacing w:val="-5"/>
        </w:rPr>
        <w:t xml:space="preserve"> </w:t>
      </w:r>
    </w:p>
    <w:p w14:paraId="4CF567DD" w14:textId="77777777" w:rsidR="00231716" w:rsidRPr="001B3D70" w:rsidRDefault="00231716" w:rsidP="00231716">
      <w:pPr>
        <w:numPr>
          <w:ilvl w:val="2"/>
          <w:numId w:val="0"/>
        </w:numPr>
        <w:tabs>
          <w:tab w:val="num" w:pos="720"/>
          <w:tab w:val="left" w:pos="6030"/>
        </w:tabs>
        <w:spacing w:line="320" w:lineRule="atLeast"/>
        <w:jc w:val="both"/>
        <w:rPr>
          <w:rFonts w:ascii="Calibri" w:hAnsi="Calibri" w:cs="Calibri"/>
          <w:color w:val="000000"/>
          <w:spacing w:val="-5"/>
        </w:rPr>
      </w:pPr>
      <w:r w:rsidRPr="001B3D70">
        <w:rPr>
          <w:rFonts w:ascii="Calibri" w:hAnsi="Calibri" w:cs="Calibri"/>
          <w:color w:val="000000"/>
          <w:spacing w:val="-5"/>
        </w:rPr>
        <w:t xml:space="preserve">                                                             </w:t>
      </w:r>
    </w:p>
    <w:p w14:paraId="7D9E5E02" w14:textId="77777777" w:rsidR="00231716" w:rsidRPr="001B3D70" w:rsidRDefault="00231716" w:rsidP="00231716">
      <w:pPr>
        <w:numPr>
          <w:ilvl w:val="2"/>
          <w:numId w:val="0"/>
        </w:numPr>
        <w:tabs>
          <w:tab w:val="num" w:pos="720"/>
          <w:tab w:val="left" w:pos="6030"/>
        </w:tabs>
        <w:spacing w:line="320" w:lineRule="atLeast"/>
        <w:jc w:val="center"/>
        <w:rPr>
          <w:rFonts w:ascii="Calibri" w:hAnsi="Calibri" w:cs="Calibri"/>
          <w:color w:val="000000"/>
          <w:spacing w:val="-5"/>
        </w:rPr>
      </w:pPr>
      <w:r w:rsidRPr="001B3D70">
        <w:rPr>
          <w:rFonts w:ascii="Calibri" w:hAnsi="Calibri" w:cs="Calibri"/>
          <w:color w:val="000000"/>
          <w:spacing w:val="-5"/>
        </w:rPr>
        <w:t>S = C + T</w:t>
      </w:r>
    </w:p>
    <w:p w14:paraId="3F896524" w14:textId="77777777" w:rsidR="00231716" w:rsidRPr="001B3D70" w:rsidRDefault="00231716" w:rsidP="00231716">
      <w:pPr>
        <w:numPr>
          <w:ilvl w:val="2"/>
          <w:numId w:val="0"/>
        </w:numPr>
        <w:tabs>
          <w:tab w:val="num" w:pos="720"/>
          <w:tab w:val="left" w:pos="6030"/>
        </w:tabs>
        <w:spacing w:line="320" w:lineRule="atLeast"/>
        <w:jc w:val="center"/>
        <w:rPr>
          <w:rFonts w:ascii="Calibri" w:hAnsi="Calibri" w:cs="Calibri"/>
          <w:color w:val="000000"/>
          <w:spacing w:val="-5"/>
        </w:rPr>
      </w:pPr>
    </w:p>
    <w:p w14:paraId="14F9FE02" w14:textId="77777777" w:rsidR="00231716" w:rsidRPr="001B3D70" w:rsidRDefault="00231716" w:rsidP="00231716">
      <w:pPr>
        <w:tabs>
          <w:tab w:val="num" w:pos="720"/>
          <w:tab w:val="left" w:pos="9631"/>
        </w:tabs>
        <w:spacing w:line="300" w:lineRule="atLeast"/>
        <w:jc w:val="both"/>
        <w:rPr>
          <w:rFonts w:ascii="Calibri" w:hAnsi="Calibri" w:cs="Calibri"/>
          <w:iCs/>
          <w:color w:val="000000"/>
          <w:spacing w:val="-5"/>
        </w:rPr>
      </w:pPr>
    </w:p>
    <w:p w14:paraId="559243BB" w14:textId="77777777" w:rsidR="00231716" w:rsidRPr="001B3D70" w:rsidRDefault="00231716" w:rsidP="00231716">
      <w:pPr>
        <w:tabs>
          <w:tab w:val="num" w:pos="720"/>
          <w:tab w:val="left" w:pos="9631"/>
        </w:tabs>
        <w:spacing w:line="300" w:lineRule="atLeast"/>
        <w:jc w:val="both"/>
        <w:rPr>
          <w:rFonts w:ascii="Calibri" w:hAnsi="Calibri" w:cs="Calibri"/>
          <w:color w:val="000000"/>
          <w:spacing w:val="-5"/>
        </w:rPr>
      </w:pPr>
    </w:p>
    <w:p w14:paraId="673D2ED4" w14:textId="1758C5B5" w:rsidR="00231716" w:rsidRPr="001B3D70" w:rsidRDefault="00231716" w:rsidP="00231716">
      <w:pPr>
        <w:shd w:val="clear" w:color="auto" w:fill="FFFFFF"/>
        <w:tabs>
          <w:tab w:val="left" w:pos="709"/>
        </w:tabs>
        <w:spacing w:line="320" w:lineRule="atLeast"/>
        <w:jc w:val="both"/>
        <w:rPr>
          <w:rFonts w:ascii="Calibri" w:hAnsi="Calibri" w:cs="Calibri"/>
          <w:color w:val="000000"/>
          <w:spacing w:val="-5"/>
        </w:rPr>
      </w:pPr>
      <w:r>
        <w:rPr>
          <w:rFonts w:ascii="Calibri" w:hAnsi="Calibri" w:cs="Calibri"/>
          <w:b/>
          <w:color w:val="000000"/>
          <w:spacing w:val="-5"/>
        </w:rPr>
        <w:t>2</w:t>
      </w:r>
      <w:r w:rsidRPr="001B3D70">
        <w:rPr>
          <w:rFonts w:ascii="Calibri" w:hAnsi="Calibri" w:cs="Calibri"/>
          <w:b/>
          <w:color w:val="000000"/>
          <w:spacing w:val="-5"/>
        </w:rPr>
        <w:t>.2.</w:t>
      </w:r>
      <w:r w:rsidRPr="001B3D70">
        <w:rPr>
          <w:rFonts w:ascii="Calibri" w:hAnsi="Calibri" w:cs="Calibri"/>
          <w:color w:val="000000"/>
          <w:spacing w:val="-5"/>
        </w:rPr>
        <w:t xml:space="preserve"> Tiekėjo pasiūlymo kainos balas </w:t>
      </w:r>
      <w:r w:rsidRPr="001B3D70">
        <w:rPr>
          <w:rFonts w:ascii="Calibri" w:hAnsi="Calibri" w:cs="Calibri"/>
          <w:b/>
          <w:color w:val="000000"/>
          <w:spacing w:val="-5"/>
        </w:rPr>
        <w:t>(C)</w:t>
      </w:r>
      <w:r w:rsidRPr="001B3D70">
        <w:rPr>
          <w:rFonts w:ascii="Calibri" w:hAnsi="Calibri" w:cs="Calibri"/>
          <w:color w:val="000000"/>
          <w:spacing w:val="-5"/>
        </w:rPr>
        <w:t xml:space="preserve"> apskaičiuojamas mažiausios pasiūlytos kainos (</w:t>
      </w:r>
      <w:proofErr w:type="spellStart"/>
      <w:r w:rsidRPr="001B3D70">
        <w:rPr>
          <w:rFonts w:ascii="Calibri" w:hAnsi="Calibri" w:cs="Calibri"/>
          <w:color w:val="000000"/>
          <w:spacing w:val="-5"/>
        </w:rPr>
        <w:t>C</w:t>
      </w:r>
      <w:r w:rsidRPr="001B3D70">
        <w:rPr>
          <w:rFonts w:ascii="Calibri" w:hAnsi="Calibri" w:cs="Calibri"/>
          <w:color w:val="000000"/>
          <w:spacing w:val="-5"/>
          <w:vertAlign w:val="subscript"/>
        </w:rPr>
        <w:t>min</w:t>
      </w:r>
      <w:proofErr w:type="spellEnd"/>
      <w:r w:rsidRPr="001B3D70">
        <w:rPr>
          <w:rFonts w:ascii="Calibri" w:hAnsi="Calibri" w:cs="Calibri"/>
          <w:color w:val="000000"/>
          <w:spacing w:val="-5"/>
        </w:rPr>
        <w:t>) ir vertinamo pasiūlymo kainos (</w:t>
      </w:r>
      <w:proofErr w:type="spellStart"/>
      <w:r w:rsidRPr="001B3D70">
        <w:rPr>
          <w:rFonts w:ascii="Calibri" w:hAnsi="Calibri" w:cs="Calibri"/>
          <w:color w:val="000000"/>
          <w:spacing w:val="-5"/>
        </w:rPr>
        <w:t>C</w:t>
      </w:r>
      <w:r w:rsidRPr="001B3D70">
        <w:rPr>
          <w:rFonts w:ascii="Calibri" w:hAnsi="Calibri" w:cs="Calibri"/>
          <w:color w:val="000000"/>
          <w:spacing w:val="-5"/>
          <w:vertAlign w:val="subscript"/>
        </w:rPr>
        <w:t>p</w:t>
      </w:r>
      <w:proofErr w:type="spellEnd"/>
      <w:r w:rsidRPr="001B3D70">
        <w:rPr>
          <w:rFonts w:ascii="Calibri" w:hAnsi="Calibri" w:cs="Calibri"/>
          <w:color w:val="000000"/>
          <w:spacing w:val="-5"/>
        </w:rPr>
        <w:t>) santykį padauginant iš kainos lyginamojo svorio (X):</w:t>
      </w:r>
    </w:p>
    <w:p w14:paraId="313A6950" w14:textId="77777777" w:rsidR="00231716" w:rsidRPr="001B3D70" w:rsidRDefault="00231716" w:rsidP="00231716">
      <w:pPr>
        <w:shd w:val="clear" w:color="auto" w:fill="FFFFFF"/>
        <w:tabs>
          <w:tab w:val="left" w:pos="709"/>
        </w:tabs>
        <w:spacing w:line="320" w:lineRule="atLeast"/>
        <w:jc w:val="both"/>
        <w:rPr>
          <w:rFonts w:ascii="Calibri" w:hAnsi="Calibri" w:cs="Calibri"/>
          <w:color w:val="000000"/>
          <w:spacing w:val="-5"/>
        </w:rPr>
      </w:pPr>
      <w:r w:rsidRPr="001B3D70">
        <w:rPr>
          <w:rFonts w:ascii="Calibri" w:hAnsi="Calibri" w:cs="Calibri"/>
          <w:color w:val="000000"/>
          <w:spacing w:val="-5"/>
        </w:rPr>
        <w:t xml:space="preserve">                                                                                    </w:t>
      </w:r>
      <w:proofErr w:type="spellStart"/>
      <w:r w:rsidRPr="001B3D70">
        <w:rPr>
          <w:rFonts w:ascii="Calibri" w:hAnsi="Calibri" w:cs="Calibri"/>
          <w:color w:val="000000"/>
          <w:spacing w:val="-5"/>
        </w:rPr>
        <w:t>C</w:t>
      </w:r>
      <w:r w:rsidRPr="001B3D70">
        <w:rPr>
          <w:rFonts w:ascii="Calibri" w:hAnsi="Calibri" w:cs="Calibri"/>
          <w:color w:val="000000"/>
          <w:spacing w:val="-5"/>
          <w:vertAlign w:val="subscript"/>
        </w:rPr>
        <w:t>min</w:t>
      </w:r>
      <w:proofErr w:type="spellEnd"/>
    </w:p>
    <w:p w14:paraId="28E6E3ED" w14:textId="77777777" w:rsidR="00231716" w:rsidRPr="001B3D70" w:rsidRDefault="00231716" w:rsidP="00231716">
      <w:pPr>
        <w:shd w:val="clear" w:color="auto" w:fill="FFFFFF"/>
        <w:tabs>
          <w:tab w:val="left" w:pos="709"/>
        </w:tabs>
        <w:spacing w:line="320" w:lineRule="atLeast"/>
        <w:jc w:val="both"/>
        <w:rPr>
          <w:rFonts w:ascii="Calibri" w:hAnsi="Calibri" w:cs="Calibri"/>
          <w:color w:val="000000"/>
          <w:spacing w:val="-5"/>
        </w:rPr>
      </w:pPr>
      <w:r w:rsidRPr="001B3D70">
        <w:rPr>
          <w:rFonts w:ascii="Calibri" w:hAnsi="Calibri" w:cs="Calibri"/>
          <w:color w:val="000000"/>
          <w:spacing w:val="-5"/>
        </w:rPr>
        <w:t xml:space="preserve">                                                                        C = ------------ x </w:t>
      </w:r>
      <w:proofErr w:type="spellStart"/>
      <w:r w:rsidRPr="001B3D70">
        <w:rPr>
          <w:rFonts w:ascii="Calibri" w:hAnsi="Calibri" w:cs="Calibri"/>
          <w:color w:val="000000"/>
          <w:spacing w:val="-5"/>
        </w:rPr>
        <w:t>X</w:t>
      </w:r>
      <w:proofErr w:type="spellEnd"/>
    </w:p>
    <w:p w14:paraId="3CC2C7F9" w14:textId="77777777" w:rsidR="00231716" w:rsidRPr="001B3D70" w:rsidRDefault="00231716" w:rsidP="00231716">
      <w:pPr>
        <w:shd w:val="clear" w:color="auto" w:fill="FFFFFF"/>
        <w:tabs>
          <w:tab w:val="left" w:pos="709"/>
        </w:tabs>
        <w:spacing w:line="320" w:lineRule="atLeast"/>
        <w:jc w:val="both"/>
        <w:rPr>
          <w:rFonts w:ascii="Calibri" w:hAnsi="Calibri" w:cs="Calibri"/>
          <w:b/>
          <w:i/>
          <w:color w:val="000000"/>
          <w:spacing w:val="-5"/>
          <w:u w:val="single"/>
        </w:rPr>
      </w:pPr>
      <w:r w:rsidRPr="001B3D70">
        <w:rPr>
          <w:rFonts w:ascii="Calibri" w:hAnsi="Calibri" w:cs="Calibri"/>
          <w:color w:val="000000"/>
          <w:spacing w:val="-5"/>
        </w:rPr>
        <w:t xml:space="preserve">                                                                                     </w:t>
      </w:r>
      <w:proofErr w:type="spellStart"/>
      <w:r w:rsidRPr="001B3D70">
        <w:rPr>
          <w:rFonts w:ascii="Calibri" w:hAnsi="Calibri" w:cs="Calibri"/>
          <w:color w:val="000000"/>
          <w:spacing w:val="-5"/>
        </w:rPr>
        <w:t>C</w:t>
      </w:r>
      <w:r w:rsidRPr="001B3D70">
        <w:rPr>
          <w:rFonts w:ascii="Calibri" w:hAnsi="Calibri" w:cs="Calibri"/>
          <w:color w:val="000000"/>
          <w:spacing w:val="-5"/>
          <w:vertAlign w:val="subscript"/>
        </w:rPr>
        <w:t>p</w:t>
      </w:r>
      <w:proofErr w:type="spellEnd"/>
      <w:r w:rsidRPr="001B3D70">
        <w:rPr>
          <w:rFonts w:ascii="Calibri" w:hAnsi="Calibri" w:cs="Calibri"/>
          <w:b/>
          <w:i/>
          <w:color w:val="000000"/>
          <w:spacing w:val="-5"/>
          <w:u w:val="single"/>
        </w:rPr>
        <w:t xml:space="preserve"> </w:t>
      </w:r>
    </w:p>
    <w:p w14:paraId="177E833C" w14:textId="77777777" w:rsidR="00231716" w:rsidRPr="001B3D70" w:rsidRDefault="00231716" w:rsidP="00231716">
      <w:pPr>
        <w:shd w:val="clear" w:color="auto" w:fill="FFFFFF"/>
        <w:tabs>
          <w:tab w:val="left" w:pos="709"/>
        </w:tabs>
        <w:spacing w:line="320" w:lineRule="atLeast"/>
        <w:jc w:val="both"/>
        <w:rPr>
          <w:rFonts w:ascii="Calibri" w:hAnsi="Calibri" w:cs="Calibri"/>
          <w:i/>
          <w:color w:val="000000"/>
          <w:spacing w:val="-5"/>
          <w:vertAlign w:val="subscript"/>
        </w:rPr>
      </w:pPr>
      <w:r w:rsidRPr="001B3D70">
        <w:rPr>
          <w:rFonts w:ascii="Calibri" w:hAnsi="Calibri" w:cs="Calibr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B7D5E39" w14:textId="77777777" w:rsidR="00231716" w:rsidRPr="001B3D70" w:rsidRDefault="00231716" w:rsidP="00231716">
      <w:pPr>
        <w:shd w:val="clear" w:color="auto" w:fill="FFFFFF"/>
        <w:tabs>
          <w:tab w:val="left" w:pos="709"/>
        </w:tabs>
        <w:spacing w:line="320" w:lineRule="atLeast"/>
        <w:jc w:val="both"/>
        <w:rPr>
          <w:rFonts w:ascii="Calibri" w:hAnsi="Calibri" w:cs="Calibri"/>
          <w:color w:val="000000"/>
          <w:spacing w:val="-5"/>
        </w:rPr>
      </w:pPr>
    </w:p>
    <w:p w14:paraId="3A5F2BE0" w14:textId="23CEEE4C" w:rsidR="00231716" w:rsidRDefault="00231716" w:rsidP="00016061">
      <w:pPr>
        <w:spacing w:line="262" w:lineRule="auto"/>
        <w:jc w:val="both"/>
        <w:rPr>
          <w:rFonts w:ascii="Calibri" w:hAnsi="Calibri" w:cs="Calibri"/>
          <w:i/>
          <w:color w:val="000000"/>
        </w:rPr>
      </w:pPr>
      <w:r>
        <w:rPr>
          <w:rFonts w:ascii="Calibri" w:hAnsi="Calibri" w:cs="Calibri"/>
          <w:b/>
          <w:color w:val="000000"/>
          <w:spacing w:val="-5"/>
        </w:rPr>
        <w:t>2</w:t>
      </w:r>
      <w:r w:rsidRPr="001B3D70">
        <w:rPr>
          <w:rFonts w:ascii="Calibri" w:hAnsi="Calibri" w:cs="Calibri"/>
          <w:b/>
          <w:color w:val="000000"/>
          <w:spacing w:val="-5"/>
        </w:rPr>
        <w:t>.3.</w:t>
      </w:r>
      <w:r w:rsidRPr="001B3D70">
        <w:rPr>
          <w:rFonts w:ascii="Calibri" w:hAnsi="Calibri" w:cs="Calibri"/>
          <w:color w:val="000000"/>
          <w:spacing w:val="-5"/>
        </w:rPr>
        <w:t xml:space="preserve"> Didesnės patirties balas (T) skiriamas už </w:t>
      </w:r>
      <w:r>
        <w:rPr>
          <w:rFonts w:ascii="Calibri" w:hAnsi="Calibri" w:cs="Calibri"/>
          <w:bCs/>
          <w:iCs/>
          <w:spacing w:val="-5"/>
        </w:rPr>
        <w:t xml:space="preserve">Tiekėjo siūlomo </w:t>
      </w:r>
      <w:r w:rsidR="00DE5402">
        <w:rPr>
          <w:rFonts w:ascii="Calibri" w:hAnsi="Calibri" w:cs="Calibri"/>
          <w:bCs/>
          <w:iCs/>
          <w:spacing w:val="-5"/>
        </w:rPr>
        <w:t xml:space="preserve">(-ų) </w:t>
      </w:r>
      <w:r>
        <w:rPr>
          <w:rFonts w:ascii="Calibri" w:hAnsi="Calibri" w:cs="Calibri"/>
          <w:bCs/>
          <w:iCs/>
          <w:spacing w:val="-5"/>
        </w:rPr>
        <w:t xml:space="preserve">specialisto </w:t>
      </w:r>
      <w:r w:rsidR="00DE5402">
        <w:rPr>
          <w:rFonts w:ascii="Calibri" w:hAnsi="Calibri" w:cs="Calibri"/>
          <w:bCs/>
          <w:iCs/>
          <w:spacing w:val="-5"/>
        </w:rPr>
        <w:t xml:space="preserve">(-o) </w:t>
      </w:r>
      <w:r w:rsidR="00016061">
        <w:rPr>
          <w:rFonts w:ascii="Calibri" w:hAnsi="Calibri" w:cs="Calibri"/>
          <w:bCs/>
          <w:iCs/>
          <w:spacing w:val="-5"/>
        </w:rPr>
        <w:t>(lektoriaus</w:t>
      </w:r>
      <w:r w:rsidR="00DE5402">
        <w:rPr>
          <w:rFonts w:ascii="Calibri" w:hAnsi="Calibri" w:cs="Calibri"/>
          <w:bCs/>
          <w:iCs/>
          <w:spacing w:val="-5"/>
        </w:rPr>
        <w:t xml:space="preserve"> (-</w:t>
      </w:r>
      <w:proofErr w:type="spellStart"/>
      <w:r w:rsidR="00DE5402">
        <w:rPr>
          <w:rFonts w:ascii="Calibri" w:hAnsi="Calibri" w:cs="Calibri"/>
          <w:bCs/>
          <w:iCs/>
          <w:spacing w:val="-5"/>
        </w:rPr>
        <w:t>ių</w:t>
      </w:r>
      <w:proofErr w:type="spellEnd"/>
      <w:r w:rsidR="00DE5402">
        <w:rPr>
          <w:rFonts w:ascii="Calibri" w:hAnsi="Calibri" w:cs="Calibri"/>
          <w:bCs/>
          <w:iCs/>
          <w:spacing w:val="-5"/>
        </w:rPr>
        <w:t>)</w:t>
      </w:r>
      <w:r w:rsidR="00016061">
        <w:rPr>
          <w:rFonts w:ascii="Calibri" w:hAnsi="Calibri" w:cs="Calibri"/>
          <w:bCs/>
          <w:iCs/>
          <w:spacing w:val="-5"/>
        </w:rPr>
        <w:t xml:space="preserve">) </w:t>
      </w:r>
      <w:r w:rsidRPr="00231716">
        <w:rPr>
          <w:rFonts w:ascii="Calibri" w:hAnsi="Calibri" w:cs="Calibri"/>
          <w:bCs/>
          <w:iCs/>
          <w:spacing w:val="-5"/>
        </w:rPr>
        <w:t xml:space="preserve">į specialiųjų pirkimo sąlygų 4 priedo 3.1 poziciją, </w:t>
      </w:r>
      <w:r w:rsidRPr="00231716">
        <w:rPr>
          <w:rFonts w:ascii="Calibri" w:hAnsi="Calibri" w:cs="Calibri"/>
          <w:color w:val="000000"/>
        </w:rPr>
        <w:t xml:space="preserve">iki pasiūlymų pateikimo termino pabaigos </w:t>
      </w:r>
      <w:r>
        <w:rPr>
          <w:rFonts w:ascii="Calibri" w:hAnsi="Calibri" w:cs="Calibri"/>
        </w:rPr>
        <w:t>turintį</w:t>
      </w:r>
      <w:r w:rsidR="00DE5402">
        <w:rPr>
          <w:rFonts w:ascii="Calibri" w:hAnsi="Calibri" w:cs="Calibri"/>
        </w:rPr>
        <w:t xml:space="preserve"> (-</w:t>
      </w:r>
      <w:proofErr w:type="spellStart"/>
      <w:r w:rsidR="00DE5402">
        <w:rPr>
          <w:rFonts w:ascii="Calibri" w:hAnsi="Calibri" w:cs="Calibri"/>
        </w:rPr>
        <w:t>ius</w:t>
      </w:r>
      <w:proofErr w:type="spellEnd"/>
      <w:r w:rsidR="00DE5402">
        <w:rPr>
          <w:rFonts w:ascii="Calibri" w:hAnsi="Calibri" w:cs="Calibri"/>
        </w:rPr>
        <w:t xml:space="preserve">) </w:t>
      </w:r>
      <w:r w:rsidRPr="00231716">
        <w:rPr>
          <w:rFonts w:ascii="Calibri" w:hAnsi="Calibri" w:cs="Calibri"/>
          <w:color w:val="000000"/>
        </w:rPr>
        <w:t>ne mažiau kaip 30 akad. valandų patirtį vedant mokymus susijusius su ekonomika/</w:t>
      </w:r>
      <w:proofErr w:type="spellStart"/>
      <w:r w:rsidRPr="00231716">
        <w:rPr>
          <w:rFonts w:ascii="Calibri" w:hAnsi="Calibri" w:cs="Calibri"/>
          <w:color w:val="000000"/>
        </w:rPr>
        <w:t>antrepreneryste</w:t>
      </w:r>
      <w:proofErr w:type="spellEnd"/>
      <w:r w:rsidRPr="00231716">
        <w:rPr>
          <w:rFonts w:ascii="Calibri" w:hAnsi="Calibri" w:cs="Calibri"/>
          <w:color w:val="000000"/>
        </w:rPr>
        <w:t>/verslumo tem</w:t>
      </w:r>
      <w:r w:rsidR="00DE5402">
        <w:rPr>
          <w:rFonts w:ascii="Calibri" w:hAnsi="Calibri" w:cs="Calibri"/>
          <w:color w:val="000000"/>
        </w:rPr>
        <w:t>a (-</w:t>
      </w:r>
      <w:proofErr w:type="spellStart"/>
      <w:r w:rsidRPr="00231716">
        <w:rPr>
          <w:rFonts w:ascii="Calibri" w:hAnsi="Calibri" w:cs="Calibri"/>
          <w:color w:val="000000"/>
        </w:rPr>
        <w:t>omis</w:t>
      </w:r>
      <w:proofErr w:type="spellEnd"/>
      <w:r w:rsidR="00DE5402">
        <w:rPr>
          <w:rFonts w:ascii="Calibri" w:hAnsi="Calibri" w:cs="Calibri"/>
          <w:color w:val="000000"/>
        </w:rPr>
        <w:t>)</w:t>
      </w:r>
      <w:r w:rsidRPr="00231716">
        <w:rPr>
          <w:rFonts w:ascii="Calibri" w:hAnsi="Calibri" w:cs="Calibri"/>
          <w:color w:val="000000"/>
        </w:rPr>
        <w:t>*</w:t>
      </w:r>
      <w:r w:rsidR="006E5403">
        <w:rPr>
          <w:rFonts w:ascii="Calibri" w:hAnsi="Calibri" w:cs="Calibri"/>
          <w:color w:val="000000"/>
        </w:rPr>
        <w:t>,</w:t>
      </w:r>
      <w:r w:rsidRPr="00231716">
        <w:rPr>
          <w:rFonts w:ascii="Calibri" w:hAnsi="Calibri" w:cs="Calibri"/>
          <w:b/>
          <w:color w:val="000000"/>
        </w:rPr>
        <w:t xml:space="preserve"> didesnę patirtį</w:t>
      </w:r>
      <w:r w:rsidRPr="00231716">
        <w:rPr>
          <w:rFonts w:ascii="Calibri" w:hAnsi="Calibri" w:cs="Calibri"/>
          <w:color w:val="000000"/>
        </w:rPr>
        <w:t xml:space="preserve"> –</w:t>
      </w:r>
      <w:r w:rsidR="00284C88" w:rsidRPr="00B51F3F">
        <w:rPr>
          <w:rFonts w:ascii="Calibri" w:hAnsi="Calibri" w:cs="Calibri"/>
          <w:i/>
          <w:color w:val="000000"/>
        </w:rPr>
        <w:t>iki pasiūlymų pateikimo termino pabaigos</w:t>
      </w:r>
      <w:r w:rsidR="00284C88">
        <w:rPr>
          <w:rFonts w:ascii="Calibri" w:hAnsi="Calibri" w:cs="Calibri"/>
          <w:i/>
          <w:color w:val="000000"/>
        </w:rPr>
        <w:t xml:space="preserve"> mokiusį</w:t>
      </w:r>
      <w:r w:rsidR="00DE5402">
        <w:rPr>
          <w:rFonts w:ascii="Calibri" w:hAnsi="Calibri" w:cs="Calibri"/>
          <w:i/>
          <w:color w:val="000000"/>
        </w:rPr>
        <w:t xml:space="preserve"> (-</w:t>
      </w:r>
      <w:proofErr w:type="spellStart"/>
      <w:r w:rsidR="00DE5402">
        <w:rPr>
          <w:rFonts w:ascii="Calibri" w:hAnsi="Calibri" w:cs="Calibri"/>
          <w:i/>
          <w:color w:val="000000"/>
        </w:rPr>
        <w:t>ius</w:t>
      </w:r>
      <w:proofErr w:type="spellEnd"/>
      <w:r w:rsidR="00DE5402">
        <w:rPr>
          <w:rFonts w:ascii="Calibri" w:hAnsi="Calibri" w:cs="Calibri"/>
          <w:i/>
          <w:color w:val="000000"/>
        </w:rPr>
        <w:t xml:space="preserve">) </w:t>
      </w:r>
      <w:r w:rsidR="00284C88">
        <w:rPr>
          <w:rFonts w:ascii="Calibri" w:hAnsi="Calibri" w:cs="Calibri"/>
          <w:i/>
          <w:color w:val="000000"/>
        </w:rPr>
        <w:t xml:space="preserve"> (dėsčiusį</w:t>
      </w:r>
      <w:r w:rsidR="00DE5402">
        <w:rPr>
          <w:rFonts w:ascii="Calibri" w:hAnsi="Calibri" w:cs="Calibri"/>
          <w:i/>
          <w:color w:val="000000"/>
        </w:rPr>
        <w:t xml:space="preserve"> (-</w:t>
      </w:r>
      <w:proofErr w:type="spellStart"/>
      <w:r w:rsidR="00DE5402">
        <w:rPr>
          <w:rFonts w:ascii="Calibri" w:hAnsi="Calibri" w:cs="Calibri"/>
          <w:i/>
          <w:color w:val="000000"/>
        </w:rPr>
        <w:t>ius</w:t>
      </w:r>
      <w:proofErr w:type="spellEnd"/>
      <w:r w:rsidR="00DE5402">
        <w:rPr>
          <w:rFonts w:ascii="Calibri" w:hAnsi="Calibri" w:cs="Calibri"/>
          <w:i/>
          <w:color w:val="000000"/>
        </w:rPr>
        <w:t>)</w:t>
      </w:r>
      <w:r w:rsidR="00284C88">
        <w:rPr>
          <w:rFonts w:ascii="Calibri" w:hAnsi="Calibri" w:cs="Calibri"/>
          <w:i/>
          <w:color w:val="000000"/>
        </w:rPr>
        <w:t xml:space="preserve">) pagal aukštųjų mokyklų ekonomikos ir (ar) </w:t>
      </w:r>
      <w:proofErr w:type="spellStart"/>
      <w:r w:rsidR="00284C88">
        <w:rPr>
          <w:rFonts w:ascii="Calibri" w:hAnsi="Calibri" w:cs="Calibri"/>
          <w:i/>
          <w:color w:val="000000"/>
        </w:rPr>
        <w:t>antreprenerystės</w:t>
      </w:r>
      <w:proofErr w:type="spellEnd"/>
      <w:r w:rsidR="00284C88">
        <w:rPr>
          <w:rFonts w:ascii="Calibri" w:hAnsi="Calibri" w:cs="Calibri"/>
          <w:i/>
          <w:color w:val="000000"/>
        </w:rPr>
        <w:t xml:space="preserve"> ir (ar) verslumo ir (ar) kitas su ekonomika/ </w:t>
      </w:r>
      <w:proofErr w:type="spellStart"/>
      <w:r w:rsidR="00284C88">
        <w:rPr>
          <w:rFonts w:ascii="Calibri" w:hAnsi="Calibri" w:cs="Calibri"/>
          <w:i/>
          <w:color w:val="000000"/>
        </w:rPr>
        <w:t>antr</w:t>
      </w:r>
      <w:r w:rsidR="00DE5402">
        <w:rPr>
          <w:rFonts w:ascii="Calibri" w:hAnsi="Calibri" w:cs="Calibri"/>
          <w:i/>
          <w:color w:val="000000"/>
        </w:rPr>
        <w:t>epreneryste</w:t>
      </w:r>
      <w:proofErr w:type="spellEnd"/>
      <w:r w:rsidR="00DE5402">
        <w:rPr>
          <w:rFonts w:ascii="Calibri" w:hAnsi="Calibri" w:cs="Calibri"/>
          <w:i/>
          <w:color w:val="000000"/>
        </w:rPr>
        <w:t xml:space="preserve"> /verslumu susijusią (-</w:t>
      </w:r>
      <w:proofErr w:type="spellStart"/>
      <w:r w:rsidR="00DE5402">
        <w:rPr>
          <w:rFonts w:ascii="Calibri" w:hAnsi="Calibri" w:cs="Calibri"/>
          <w:i/>
          <w:color w:val="000000"/>
        </w:rPr>
        <w:t>ias</w:t>
      </w:r>
      <w:proofErr w:type="spellEnd"/>
      <w:r w:rsidR="00DE5402">
        <w:rPr>
          <w:rFonts w:ascii="Calibri" w:hAnsi="Calibri" w:cs="Calibri"/>
          <w:i/>
          <w:color w:val="000000"/>
        </w:rPr>
        <w:t>)* programą (-</w:t>
      </w:r>
      <w:proofErr w:type="spellStart"/>
      <w:r w:rsidR="00DE5402">
        <w:rPr>
          <w:rFonts w:ascii="Calibri" w:hAnsi="Calibri" w:cs="Calibri"/>
          <w:i/>
          <w:color w:val="000000"/>
        </w:rPr>
        <w:t>as</w:t>
      </w:r>
      <w:proofErr w:type="spellEnd"/>
      <w:r w:rsidR="00DE5402">
        <w:rPr>
          <w:rFonts w:ascii="Calibri" w:hAnsi="Calibri" w:cs="Calibri"/>
          <w:i/>
          <w:color w:val="000000"/>
        </w:rPr>
        <w:t>)</w:t>
      </w:r>
      <w:r w:rsidR="00284C88">
        <w:rPr>
          <w:rFonts w:ascii="Calibri" w:hAnsi="Calibri" w:cs="Calibri"/>
          <w:i/>
          <w:color w:val="000000"/>
        </w:rPr>
        <w:t xml:space="preserve"> n</w:t>
      </w:r>
      <w:r w:rsidR="00707410">
        <w:rPr>
          <w:rFonts w:ascii="Calibri" w:hAnsi="Calibri" w:cs="Calibri"/>
          <w:i/>
          <w:color w:val="000000"/>
        </w:rPr>
        <w:t>e mažiau kaip 4</w:t>
      </w:r>
      <w:r w:rsidR="006E5403">
        <w:rPr>
          <w:rFonts w:ascii="Calibri" w:hAnsi="Calibri" w:cs="Calibri"/>
          <w:i/>
          <w:color w:val="000000"/>
        </w:rPr>
        <w:t xml:space="preserve">0 akad. valandų </w:t>
      </w:r>
      <w:r w:rsidRPr="00231716">
        <w:rPr>
          <w:rFonts w:ascii="Calibri" w:hAnsi="Calibri" w:cs="Calibri"/>
          <w:i/>
          <w:color w:val="000000"/>
        </w:rPr>
        <w:t xml:space="preserve">ir  (ar) turintį </w:t>
      </w:r>
      <w:r w:rsidR="006E5403">
        <w:rPr>
          <w:rFonts w:ascii="Calibri" w:hAnsi="Calibri" w:cs="Calibri"/>
          <w:i/>
          <w:color w:val="000000"/>
        </w:rPr>
        <w:t>(-</w:t>
      </w:r>
      <w:proofErr w:type="spellStart"/>
      <w:r w:rsidR="006E5403">
        <w:rPr>
          <w:rFonts w:ascii="Calibri" w:hAnsi="Calibri" w:cs="Calibri"/>
          <w:i/>
          <w:color w:val="000000"/>
        </w:rPr>
        <w:t>čių</w:t>
      </w:r>
      <w:proofErr w:type="spellEnd"/>
      <w:r w:rsidR="00DE5402">
        <w:rPr>
          <w:rFonts w:ascii="Calibri" w:hAnsi="Calibri" w:cs="Calibri"/>
          <w:i/>
          <w:color w:val="000000"/>
        </w:rPr>
        <w:t xml:space="preserve">) </w:t>
      </w:r>
      <w:r w:rsidRPr="00231716">
        <w:rPr>
          <w:rFonts w:ascii="Calibri" w:hAnsi="Calibri" w:cs="Calibri"/>
          <w:i/>
          <w:color w:val="000000"/>
        </w:rPr>
        <w:t>ekonomikos mokytojo eksperto kvalifi</w:t>
      </w:r>
      <w:r w:rsidR="00DE5402">
        <w:rPr>
          <w:rFonts w:ascii="Calibri" w:hAnsi="Calibri" w:cs="Calibri"/>
          <w:i/>
          <w:color w:val="000000"/>
        </w:rPr>
        <w:t>kacinę klasę.</w:t>
      </w:r>
      <w:r w:rsidR="00DE5402" w:rsidRPr="00E007D3">
        <w:rPr>
          <w:rFonts w:ascii="Calibri" w:hAnsi="Calibri" w:cs="Calibri"/>
          <w:i/>
          <w:color w:val="FF0000"/>
        </w:rPr>
        <w:t xml:space="preserve"> </w:t>
      </w:r>
      <w:r w:rsidR="00DE5402">
        <w:rPr>
          <w:rFonts w:ascii="Calibri" w:hAnsi="Calibri" w:cs="Calibri"/>
          <w:i/>
          <w:color w:val="000000"/>
        </w:rPr>
        <w:t xml:space="preserve"> </w:t>
      </w:r>
    </w:p>
    <w:p w14:paraId="100F0FF1" w14:textId="1DB48670" w:rsidR="00DE5402" w:rsidRDefault="00DE5402" w:rsidP="006E5403">
      <w:pPr>
        <w:spacing w:after="0" w:line="262" w:lineRule="auto"/>
        <w:jc w:val="both"/>
        <w:rPr>
          <w:rFonts w:ascii="Calibri" w:hAnsi="Calibri" w:cs="Calibri"/>
          <w:i/>
          <w:color w:val="000000"/>
        </w:rPr>
      </w:pPr>
    </w:p>
    <w:p w14:paraId="31963388" w14:textId="77777777" w:rsidR="00DE5402" w:rsidRPr="00016061" w:rsidRDefault="00DE5402" w:rsidP="006E5403">
      <w:pPr>
        <w:spacing w:after="0" w:line="262" w:lineRule="auto"/>
        <w:jc w:val="both"/>
        <w:rPr>
          <w:rFonts w:ascii="Calibri" w:hAnsi="Calibri" w:cs="Calibri"/>
        </w:rPr>
      </w:pPr>
    </w:p>
    <w:tbl>
      <w:tblPr>
        <w:tblW w:w="92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2977"/>
      </w:tblGrid>
      <w:tr w:rsidR="006E5403" w:rsidRPr="001B3D70" w14:paraId="2F899B94" w14:textId="77777777" w:rsidTr="006E5403">
        <w:tc>
          <w:tcPr>
            <w:tcW w:w="6234" w:type="dxa"/>
            <w:tcBorders>
              <w:top w:val="single" w:sz="4" w:space="0" w:color="auto"/>
              <w:left w:val="single" w:sz="4" w:space="0" w:color="auto"/>
              <w:bottom w:val="single" w:sz="4" w:space="0" w:color="auto"/>
              <w:right w:val="single" w:sz="4" w:space="0" w:color="auto"/>
            </w:tcBorders>
            <w:shd w:val="clear" w:color="auto" w:fill="auto"/>
            <w:hideMark/>
          </w:tcPr>
          <w:p w14:paraId="00B8E405" w14:textId="25FFC964" w:rsidR="006E5403" w:rsidRPr="008D6905" w:rsidRDefault="006E5403" w:rsidP="006E5403">
            <w:pPr>
              <w:spacing w:after="0" w:line="300" w:lineRule="atLeast"/>
              <w:jc w:val="both"/>
              <w:rPr>
                <w:rFonts w:ascii="Calibri" w:hAnsi="Calibri" w:cs="Calibri"/>
                <w:bCs/>
                <w:iCs/>
                <w:spacing w:val="-5"/>
              </w:rPr>
            </w:pPr>
            <w:r>
              <w:rPr>
                <w:rFonts w:ascii="Calibri" w:hAnsi="Calibri" w:cs="Calibri"/>
                <w:bCs/>
                <w:iCs/>
                <w:spacing w:val="-5"/>
              </w:rPr>
              <w:t>Už tiekėjo siūlomo (-ų) specialisto (-ų) (lektoriaus (-</w:t>
            </w:r>
            <w:proofErr w:type="spellStart"/>
            <w:r>
              <w:rPr>
                <w:rFonts w:ascii="Calibri" w:hAnsi="Calibri" w:cs="Calibri"/>
                <w:bCs/>
                <w:iCs/>
                <w:spacing w:val="-5"/>
              </w:rPr>
              <w:t>ių</w:t>
            </w:r>
            <w:proofErr w:type="spellEnd"/>
            <w:r>
              <w:rPr>
                <w:rFonts w:ascii="Calibri" w:hAnsi="Calibri" w:cs="Calibri"/>
                <w:bCs/>
                <w:iCs/>
                <w:spacing w:val="-5"/>
              </w:rPr>
              <w:t xml:space="preserve">)) </w:t>
            </w:r>
            <w:r w:rsidRPr="00231716">
              <w:rPr>
                <w:rFonts w:ascii="Calibri" w:hAnsi="Calibri" w:cs="Calibri"/>
                <w:bCs/>
                <w:iCs/>
                <w:spacing w:val="-5"/>
              </w:rPr>
              <w:t xml:space="preserve">į specialiųjų pirkimo sąlygų 4 priedo 3.1 poziciją, </w:t>
            </w:r>
            <w:r w:rsidRPr="00231716">
              <w:rPr>
                <w:rFonts w:ascii="Calibri" w:hAnsi="Calibri" w:cs="Calibri"/>
                <w:color w:val="000000"/>
              </w:rPr>
              <w:t xml:space="preserve">iki pasiūlymų pateikimo termino pabaigos </w:t>
            </w:r>
            <w:r>
              <w:rPr>
                <w:rFonts w:ascii="Calibri" w:hAnsi="Calibri" w:cs="Calibri"/>
              </w:rPr>
              <w:t>turinčio (-</w:t>
            </w:r>
            <w:proofErr w:type="spellStart"/>
            <w:r>
              <w:rPr>
                <w:rFonts w:ascii="Calibri" w:hAnsi="Calibri" w:cs="Calibri"/>
              </w:rPr>
              <w:t>ių</w:t>
            </w:r>
            <w:proofErr w:type="spellEnd"/>
            <w:r>
              <w:rPr>
                <w:rFonts w:ascii="Calibri" w:hAnsi="Calibri" w:cs="Calibri"/>
              </w:rPr>
              <w:t xml:space="preserve">) </w:t>
            </w:r>
            <w:r w:rsidRPr="00231716">
              <w:rPr>
                <w:rFonts w:ascii="Calibri" w:hAnsi="Calibri" w:cs="Calibri"/>
              </w:rPr>
              <w:t xml:space="preserve"> </w:t>
            </w:r>
            <w:r w:rsidRPr="00231716">
              <w:rPr>
                <w:rFonts w:ascii="Calibri" w:hAnsi="Calibri" w:cs="Calibri"/>
                <w:color w:val="000000"/>
              </w:rPr>
              <w:t>ne mažiau kaip 30 akad. valandų patirtį vedant mokymus susijusius su ekonomika/</w:t>
            </w:r>
            <w:proofErr w:type="spellStart"/>
            <w:r w:rsidRPr="00231716">
              <w:rPr>
                <w:rFonts w:ascii="Calibri" w:hAnsi="Calibri" w:cs="Calibri"/>
                <w:color w:val="000000"/>
              </w:rPr>
              <w:t>antrepreneryste</w:t>
            </w:r>
            <w:proofErr w:type="spellEnd"/>
            <w:r w:rsidRPr="00231716">
              <w:rPr>
                <w:rFonts w:ascii="Calibri" w:hAnsi="Calibri" w:cs="Calibri"/>
                <w:color w:val="000000"/>
              </w:rPr>
              <w:t>/verslumo tem</w:t>
            </w:r>
            <w:r>
              <w:rPr>
                <w:rFonts w:ascii="Calibri" w:hAnsi="Calibri" w:cs="Calibri"/>
                <w:color w:val="000000"/>
              </w:rPr>
              <w:t>a (-</w:t>
            </w:r>
            <w:proofErr w:type="spellStart"/>
            <w:r w:rsidRPr="00231716">
              <w:rPr>
                <w:rFonts w:ascii="Calibri" w:hAnsi="Calibri" w:cs="Calibri"/>
                <w:color w:val="000000"/>
              </w:rPr>
              <w:t>omis</w:t>
            </w:r>
            <w:proofErr w:type="spellEnd"/>
            <w:r>
              <w:rPr>
                <w:rFonts w:ascii="Calibri" w:hAnsi="Calibri" w:cs="Calibri"/>
                <w:color w:val="000000"/>
              </w:rPr>
              <w:t>)*,</w:t>
            </w:r>
            <w:r>
              <w:rPr>
                <w:rFonts w:ascii="Calibri" w:hAnsi="Calibri" w:cs="Calibri"/>
                <w:b/>
                <w:color w:val="000000"/>
              </w:rPr>
              <w:t xml:space="preserve"> </w:t>
            </w:r>
            <w:r w:rsidRPr="00231716">
              <w:rPr>
                <w:rFonts w:ascii="Calibri" w:hAnsi="Calibri" w:cs="Calibri"/>
                <w:b/>
                <w:color w:val="000000"/>
              </w:rPr>
              <w:t>didesnę patirtį</w:t>
            </w:r>
            <w:r w:rsidRPr="00231716">
              <w:rPr>
                <w:rFonts w:ascii="Calibri" w:hAnsi="Calibri" w:cs="Calibri"/>
                <w:color w:val="000000"/>
              </w:rPr>
              <w:t xml:space="preserve"> –</w:t>
            </w:r>
            <w:r w:rsidRPr="00B51F3F">
              <w:rPr>
                <w:rFonts w:ascii="Calibri" w:hAnsi="Calibri" w:cs="Calibri"/>
                <w:i/>
                <w:color w:val="000000"/>
              </w:rPr>
              <w:t>iki pasiūlymų pateikimo termino pabaigos</w:t>
            </w:r>
            <w:r>
              <w:rPr>
                <w:rFonts w:ascii="Calibri" w:hAnsi="Calibri" w:cs="Calibri"/>
                <w:i/>
                <w:color w:val="000000"/>
              </w:rPr>
              <w:t xml:space="preserve"> mokiusį (-</w:t>
            </w:r>
            <w:proofErr w:type="spellStart"/>
            <w:r>
              <w:rPr>
                <w:rFonts w:ascii="Calibri" w:hAnsi="Calibri" w:cs="Calibri"/>
                <w:i/>
                <w:color w:val="000000"/>
              </w:rPr>
              <w:t>ius</w:t>
            </w:r>
            <w:proofErr w:type="spellEnd"/>
            <w:r>
              <w:rPr>
                <w:rFonts w:ascii="Calibri" w:hAnsi="Calibri" w:cs="Calibri"/>
                <w:i/>
                <w:color w:val="000000"/>
              </w:rPr>
              <w:t>) (dėsčiusį (-</w:t>
            </w:r>
            <w:proofErr w:type="spellStart"/>
            <w:r>
              <w:rPr>
                <w:rFonts w:ascii="Calibri" w:hAnsi="Calibri" w:cs="Calibri"/>
                <w:i/>
                <w:color w:val="000000"/>
              </w:rPr>
              <w:t>ius</w:t>
            </w:r>
            <w:proofErr w:type="spellEnd"/>
            <w:r>
              <w:rPr>
                <w:rFonts w:ascii="Calibri" w:hAnsi="Calibri" w:cs="Calibri"/>
                <w:i/>
                <w:color w:val="000000"/>
              </w:rPr>
              <w:t xml:space="preserve">)) pagal aukštųjų mokyklų ekonomikos ir (ar) </w:t>
            </w:r>
            <w:proofErr w:type="spellStart"/>
            <w:r>
              <w:rPr>
                <w:rFonts w:ascii="Calibri" w:hAnsi="Calibri" w:cs="Calibri"/>
                <w:i/>
                <w:color w:val="000000"/>
              </w:rPr>
              <w:t>antreprenerystės</w:t>
            </w:r>
            <w:proofErr w:type="spellEnd"/>
            <w:r>
              <w:rPr>
                <w:rFonts w:ascii="Calibri" w:hAnsi="Calibri" w:cs="Calibri"/>
                <w:i/>
                <w:color w:val="000000"/>
              </w:rPr>
              <w:t xml:space="preserve"> ir (ar) verslumo ir (ar) kitas su ekonomika/ </w:t>
            </w:r>
            <w:proofErr w:type="spellStart"/>
            <w:r>
              <w:rPr>
                <w:rFonts w:ascii="Calibri" w:hAnsi="Calibri" w:cs="Calibri"/>
                <w:i/>
                <w:color w:val="000000"/>
              </w:rPr>
              <w:t>antrepreneryste</w:t>
            </w:r>
            <w:proofErr w:type="spellEnd"/>
            <w:r>
              <w:rPr>
                <w:rFonts w:ascii="Calibri" w:hAnsi="Calibri" w:cs="Calibri"/>
                <w:i/>
                <w:color w:val="000000"/>
              </w:rPr>
              <w:t xml:space="preserve"> /verslumu susijusia (-</w:t>
            </w:r>
            <w:proofErr w:type="spellStart"/>
            <w:r>
              <w:rPr>
                <w:rFonts w:ascii="Calibri" w:hAnsi="Calibri" w:cs="Calibri"/>
                <w:i/>
                <w:color w:val="000000"/>
              </w:rPr>
              <w:t>ias</w:t>
            </w:r>
            <w:proofErr w:type="spellEnd"/>
            <w:r>
              <w:rPr>
                <w:rFonts w:ascii="Calibri" w:hAnsi="Calibri" w:cs="Calibri"/>
                <w:i/>
                <w:color w:val="000000"/>
              </w:rPr>
              <w:t>)*</w:t>
            </w:r>
            <w:r w:rsidR="00707410">
              <w:rPr>
                <w:rFonts w:ascii="Calibri" w:hAnsi="Calibri" w:cs="Calibri"/>
                <w:i/>
                <w:color w:val="000000"/>
              </w:rPr>
              <w:t xml:space="preserve"> programą (-</w:t>
            </w:r>
            <w:proofErr w:type="spellStart"/>
            <w:r w:rsidR="00707410">
              <w:rPr>
                <w:rFonts w:ascii="Calibri" w:hAnsi="Calibri" w:cs="Calibri"/>
                <w:i/>
                <w:color w:val="000000"/>
              </w:rPr>
              <w:t>as</w:t>
            </w:r>
            <w:proofErr w:type="spellEnd"/>
            <w:r w:rsidR="00707410">
              <w:rPr>
                <w:rFonts w:ascii="Calibri" w:hAnsi="Calibri" w:cs="Calibri"/>
                <w:i/>
                <w:color w:val="000000"/>
              </w:rPr>
              <w:t>) ne mažiau kaip 4</w:t>
            </w:r>
            <w:r>
              <w:rPr>
                <w:rFonts w:ascii="Calibri" w:hAnsi="Calibri" w:cs="Calibri"/>
                <w:i/>
                <w:color w:val="000000"/>
              </w:rPr>
              <w:t>0 akad. valandų</w:t>
            </w:r>
            <w:r w:rsidRPr="00231716">
              <w:rPr>
                <w:rFonts w:ascii="Calibri" w:hAnsi="Calibri" w:cs="Calibri"/>
                <w:i/>
                <w:color w:val="000000"/>
              </w:rPr>
              <w:t xml:space="preserve"> ir  (ar) turintį</w:t>
            </w:r>
            <w:r>
              <w:rPr>
                <w:rFonts w:ascii="Calibri" w:hAnsi="Calibri" w:cs="Calibri"/>
                <w:i/>
                <w:color w:val="000000"/>
              </w:rPr>
              <w:t xml:space="preserve"> (-</w:t>
            </w:r>
            <w:proofErr w:type="spellStart"/>
            <w:r>
              <w:rPr>
                <w:rFonts w:ascii="Calibri" w:hAnsi="Calibri" w:cs="Calibri"/>
                <w:i/>
                <w:color w:val="000000"/>
              </w:rPr>
              <w:t>ius</w:t>
            </w:r>
            <w:proofErr w:type="spellEnd"/>
            <w:r>
              <w:rPr>
                <w:rFonts w:ascii="Calibri" w:hAnsi="Calibri" w:cs="Calibri"/>
                <w:i/>
                <w:color w:val="000000"/>
              </w:rPr>
              <w:t>)</w:t>
            </w:r>
            <w:r w:rsidRPr="00231716">
              <w:rPr>
                <w:rFonts w:ascii="Calibri" w:hAnsi="Calibri" w:cs="Calibri"/>
                <w:i/>
                <w:color w:val="000000"/>
              </w:rPr>
              <w:t xml:space="preserve"> ekonomikos mokytojo eksperto kvalifi</w:t>
            </w:r>
            <w:r>
              <w:rPr>
                <w:rFonts w:ascii="Calibri" w:hAnsi="Calibri" w:cs="Calibri"/>
                <w:i/>
                <w:color w:val="000000"/>
              </w:rPr>
              <w:t>kacinę klasę</w:t>
            </w:r>
          </w:p>
          <w:p w14:paraId="39A21997" w14:textId="77777777" w:rsidR="006E5403" w:rsidRDefault="006E5403" w:rsidP="006E5403">
            <w:pPr>
              <w:spacing w:after="0" w:line="300" w:lineRule="atLeast"/>
              <w:jc w:val="both"/>
              <w:rPr>
                <w:rFonts w:ascii="Calibri" w:hAnsi="Calibri" w:cs="Calibri"/>
                <w:i/>
                <w:color w:val="000000"/>
              </w:rPr>
            </w:pPr>
          </w:p>
          <w:p w14:paraId="09CD62DB" w14:textId="150E61B3" w:rsidR="006E5403" w:rsidRPr="001B3D70" w:rsidRDefault="006E5403" w:rsidP="006E5403">
            <w:pPr>
              <w:spacing w:after="0" w:line="300" w:lineRule="atLeast"/>
              <w:jc w:val="both"/>
              <w:rPr>
                <w:rFonts w:ascii="Calibri" w:hAnsi="Calibri" w:cs="Calibri"/>
                <w:b/>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830BEEC" w14:textId="77777777" w:rsidR="006E5403" w:rsidRDefault="006E5403" w:rsidP="006E5403">
            <w:pPr>
              <w:spacing w:after="0" w:line="300" w:lineRule="atLeast"/>
              <w:jc w:val="both"/>
              <w:rPr>
                <w:rFonts w:ascii="Calibri" w:hAnsi="Calibri" w:cs="Calibri"/>
                <w:b/>
              </w:rPr>
            </w:pPr>
          </w:p>
          <w:p w14:paraId="7875CF68" w14:textId="77777777" w:rsidR="006E5403" w:rsidRDefault="006E5403" w:rsidP="006E5403">
            <w:pPr>
              <w:spacing w:after="0" w:line="300" w:lineRule="atLeast"/>
              <w:jc w:val="both"/>
              <w:rPr>
                <w:rFonts w:ascii="Calibri" w:hAnsi="Calibri" w:cs="Calibri"/>
                <w:b/>
              </w:rPr>
            </w:pPr>
          </w:p>
          <w:p w14:paraId="10C75F6D" w14:textId="60A6C238" w:rsidR="006E5403" w:rsidRDefault="006E5403" w:rsidP="006E5403">
            <w:pPr>
              <w:spacing w:after="0" w:line="300" w:lineRule="atLeast"/>
              <w:jc w:val="both"/>
              <w:rPr>
                <w:rFonts w:ascii="Calibri" w:hAnsi="Calibri" w:cs="Calibri"/>
                <w:b/>
                <w:color w:val="000000"/>
                <w:spacing w:val="-5"/>
              </w:rPr>
            </w:pPr>
            <w:r w:rsidRPr="001B3D70">
              <w:rPr>
                <w:rFonts w:ascii="Calibri" w:hAnsi="Calibri" w:cs="Calibri"/>
                <w:b/>
              </w:rPr>
              <w:t xml:space="preserve">Skiriami balai </w:t>
            </w:r>
            <w:r w:rsidRPr="001B3D70">
              <w:rPr>
                <w:rFonts w:ascii="Calibri" w:hAnsi="Calibri" w:cs="Calibri"/>
                <w:b/>
                <w:color w:val="000000"/>
                <w:spacing w:val="-5"/>
              </w:rPr>
              <w:t>(T)</w:t>
            </w:r>
          </w:p>
          <w:p w14:paraId="275629AD" w14:textId="6106BCBA" w:rsidR="006E5403" w:rsidRPr="001B3D70" w:rsidRDefault="00F35D7D" w:rsidP="006E5403">
            <w:pPr>
              <w:spacing w:after="0" w:line="300" w:lineRule="atLeast"/>
              <w:jc w:val="both"/>
              <w:rPr>
                <w:rFonts w:ascii="Calibri" w:hAnsi="Calibri" w:cs="Calibri"/>
                <w:b/>
              </w:rPr>
            </w:pPr>
            <w:r>
              <w:rPr>
                <w:rFonts w:ascii="Calibri" w:hAnsi="Calibri" w:cs="Calibri"/>
                <w:b/>
                <w:color w:val="000000"/>
                <w:spacing w:val="-5"/>
              </w:rPr>
              <w:t>1</w:t>
            </w:r>
            <w:r w:rsidR="006E5403">
              <w:rPr>
                <w:rFonts w:ascii="Calibri" w:hAnsi="Calibri" w:cs="Calibri"/>
                <w:b/>
                <w:color w:val="000000"/>
                <w:spacing w:val="-5"/>
              </w:rPr>
              <w:t>0</w:t>
            </w:r>
          </w:p>
        </w:tc>
      </w:tr>
    </w:tbl>
    <w:p w14:paraId="593EEF66" w14:textId="77777777" w:rsidR="00231716" w:rsidRPr="001B3D70" w:rsidRDefault="00231716" w:rsidP="00231716">
      <w:pPr>
        <w:shd w:val="clear" w:color="auto" w:fill="FFFFFF"/>
        <w:spacing w:line="320" w:lineRule="atLeast"/>
        <w:jc w:val="both"/>
        <w:rPr>
          <w:rFonts w:ascii="Calibri" w:hAnsi="Calibri" w:cs="Calibri"/>
          <w:color w:val="000000"/>
          <w:spacing w:val="-5"/>
        </w:rPr>
      </w:pPr>
    </w:p>
    <w:p w14:paraId="5E7305B4" w14:textId="2D97AD7F" w:rsidR="00231716" w:rsidRPr="00E007D3" w:rsidRDefault="00E007D3" w:rsidP="00231716">
      <w:pPr>
        <w:shd w:val="clear" w:color="auto" w:fill="FFFFFF"/>
        <w:tabs>
          <w:tab w:val="left" w:pos="709"/>
        </w:tabs>
        <w:spacing w:line="300" w:lineRule="atLeast"/>
        <w:jc w:val="both"/>
        <w:rPr>
          <w:rFonts w:ascii="Calibri" w:hAnsi="Calibri" w:cs="Calibri"/>
          <w:i/>
          <w:color w:val="FF0000"/>
          <w:spacing w:val="-5"/>
        </w:rPr>
      </w:pPr>
      <w:r>
        <w:rPr>
          <w:rFonts w:ascii="Calibri" w:hAnsi="Calibri" w:cs="Calibri"/>
          <w:i/>
          <w:color w:val="FF0000"/>
          <w:spacing w:val="-5"/>
        </w:rPr>
        <w:t>*</w:t>
      </w:r>
      <w:r w:rsidR="00231716" w:rsidRPr="00E007D3">
        <w:rPr>
          <w:rFonts w:ascii="Calibri" w:hAnsi="Calibri" w:cs="Calibri"/>
          <w:i/>
          <w:color w:val="FF0000"/>
          <w:spacing w:val="-5"/>
        </w:rPr>
        <w:t xml:space="preserve">Pastabos: </w:t>
      </w:r>
    </w:p>
    <w:p w14:paraId="4EA23E66" w14:textId="4DF753E3" w:rsidR="005B0ADB" w:rsidRPr="00E007D3" w:rsidRDefault="005B0ADB" w:rsidP="00E007D3">
      <w:pPr>
        <w:jc w:val="both"/>
        <w:rPr>
          <w:rFonts w:ascii="Calibri" w:hAnsi="Calibri" w:cs="Calibri"/>
          <w:i/>
          <w:color w:val="FF0000"/>
        </w:rPr>
      </w:pPr>
      <w:r w:rsidRPr="00E007D3">
        <w:rPr>
          <w:rFonts w:ascii="Calibri" w:hAnsi="Calibri" w:cs="Calibri"/>
          <w:i/>
          <w:color w:val="FF0000"/>
        </w:rPr>
        <w:t>1) susijusiais su ekonomika/</w:t>
      </w:r>
      <w:proofErr w:type="spellStart"/>
      <w:r w:rsidRPr="00E007D3">
        <w:rPr>
          <w:rFonts w:ascii="Calibri" w:hAnsi="Calibri" w:cs="Calibri"/>
          <w:i/>
          <w:color w:val="FF0000"/>
        </w:rPr>
        <w:t>antrepreneryste</w:t>
      </w:r>
      <w:proofErr w:type="spellEnd"/>
      <w:r w:rsidRPr="00E007D3">
        <w:rPr>
          <w:rFonts w:ascii="Calibri" w:hAnsi="Calibri" w:cs="Calibri"/>
          <w:i/>
          <w:color w:val="FF0000"/>
        </w:rPr>
        <w:t xml:space="preserve">/verslumu laikomi mokymai ekonomikos/finansų/marketingo/verslo ir (ar) </w:t>
      </w:r>
      <w:proofErr w:type="spellStart"/>
      <w:r w:rsidRPr="00E007D3">
        <w:rPr>
          <w:rFonts w:ascii="Calibri" w:hAnsi="Calibri" w:cs="Calibri"/>
          <w:i/>
          <w:color w:val="FF0000"/>
        </w:rPr>
        <w:t>antreprenerystės</w:t>
      </w:r>
      <w:proofErr w:type="spellEnd"/>
      <w:r w:rsidRPr="00E007D3">
        <w:rPr>
          <w:rFonts w:ascii="Calibri" w:hAnsi="Calibri" w:cs="Calibri"/>
          <w:i/>
          <w:color w:val="FF0000"/>
        </w:rPr>
        <w:t xml:space="preserve">/verslumo/įmonių valdymo/verslo administravimo/komercijos/vadybos ar kitomis su </w:t>
      </w:r>
      <w:proofErr w:type="spellStart"/>
      <w:r w:rsidRPr="00E007D3">
        <w:rPr>
          <w:rFonts w:ascii="Calibri" w:hAnsi="Calibri" w:cs="Calibri"/>
          <w:i/>
          <w:color w:val="FF0000"/>
        </w:rPr>
        <w:t>antrepreneryste</w:t>
      </w:r>
      <w:proofErr w:type="spellEnd"/>
      <w:r w:rsidRPr="00E007D3">
        <w:rPr>
          <w:rFonts w:ascii="Calibri" w:hAnsi="Calibri" w:cs="Calibri"/>
          <w:i/>
          <w:color w:val="FF0000"/>
        </w:rPr>
        <w:t>/verslumu susijusiomis temomis.</w:t>
      </w:r>
    </w:p>
    <w:p w14:paraId="05CA6079" w14:textId="193A4A5E" w:rsidR="00E007D3" w:rsidRPr="00E007D3" w:rsidRDefault="00DE5402" w:rsidP="00E007D3">
      <w:pPr>
        <w:shd w:val="clear" w:color="auto" w:fill="FFFFFF"/>
        <w:tabs>
          <w:tab w:val="left" w:pos="709"/>
        </w:tabs>
        <w:spacing w:line="300" w:lineRule="atLeast"/>
        <w:jc w:val="both"/>
        <w:rPr>
          <w:rFonts w:ascii="Calibri" w:hAnsi="Calibri" w:cs="Calibri"/>
          <w:bCs/>
          <w:i/>
          <w:iCs/>
          <w:color w:val="FF0000"/>
          <w:spacing w:val="-5"/>
        </w:rPr>
      </w:pPr>
      <w:r>
        <w:rPr>
          <w:rFonts w:ascii="Calibri" w:hAnsi="Calibri" w:cs="Calibri"/>
          <w:i/>
          <w:color w:val="FF0000"/>
          <w:spacing w:val="-5"/>
        </w:rPr>
        <w:t>2</w:t>
      </w:r>
      <w:r w:rsidR="004C7C7E" w:rsidRPr="00E007D3">
        <w:rPr>
          <w:rFonts w:ascii="Calibri" w:hAnsi="Calibri" w:cs="Calibri"/>
          <w:i/>
          <w:color w:val="FF0000"/>
          <w:spacing w:val="-5"/>
        </w:rPr>
        <w:t>)</w:t>
      </w:r>
      <w:r w:rsidR="005B0ADB" w:rsidRPr="00E007D3">
        <w:rPr>
          <w:rFonts w:ascii="Calibri" w:hAnsi="Calibri" w:cs="Calibri"/>
          <w:bCs/>
          <w:i/>
          <w:color w:val="FF0000"/>
          <w:spacing w:val="-5"/>
        </w:rPr>
        <w:t xml:space="preserve"> vertinamas</w:t>
      </w:r>
      <w:r w:rsidR="000C6CA5">
        <w:rPr>
          <w:rFonts w:ascii="Calibri" w:hAnsi="Calibri" w:cs="Calibri"/>
          <w:bCs/>
          <w:i/>
          <w:color w:val="FF0000"/>
          <w:spacing w:val="-5"/>
        </w:rPr>
        <w:t xml:space="preserve"> (-i)</w:t>
      </w:r>
      <w:r w:rsidR="005B0ADB" w:rsidRPr="00E007D3">
        <w:rPr>
          <w:rFonts w:ascii="Calibri" w:hAnsi="Calibri" w:cs="Calibri"/>
          <w:bCs/>
          <w:i/>
          <w:color w:val="FF0000"/>
          <w:spacing w:val="-5"/>
        </w:rPr>
        <w:t xml:space="preserve"> </w:t>
      </w:r>
      <w:r w:rsidR="005B0ADB" w:rsidRPr="00E007D3">
        <w:rPr>
          <w:rFonts w:ascii="Calibri" w:hAnsi="Calibri" w:cs="Calibri"/>
          <w:i/>
          <w:color w:val="FF0000"/>
        </w:rPr>
        <w:t>specialistas</w:t>
      </w:r>
      <w:r w:rsidR="000C6CA5">
        <w:rPr>
          <w:rFonts w:ascii="Calibri" w:hAnsi="Calibri" w:cs="Calibri"/>
          <w:i/>
          <w:color w:val="FF0000"/>
        </w:rPr>
        <w:t xml:space="preserve"> (-ai)</w:t>
      </w:r>
      <w:r w:rsidR="005B0ADB" w:rsidRPr="00E007D3">
        <w:rPr>
          <w:rFonts w:ascii="Calibri" w:hAnsi="Calibri" w:cs="Calibri"/>
          <w:i/>
          <w:color w:val="FF0000"/>
        </w:rPr>
        <w:t xml:space="preserve"> (</w:t>
      </w:r>
      <w:r w:rsidR="00E007D3">
        <w:rPr>
          <w:rFonts w:ascii="Calibri" w:hAnsi="Calibri" w:cs="Calibri"/>
          <w:i/>
          <w:color w:val="FF0000"/>
        </w:rPr>
        <w:t>lektorius</w:t>
      </w:r>
      <w:r w:rsidR="000C6CA5">
        <w:rPr>
          <w:rFonts w:ascii="Calibri" w:hAnsi="Calibri" w:cs="Calibri"/>
          <w:i/>
          <w:color w:val="FF0000"/>
        </w:rPr>
        <w:t xml:space="preserve"> (-</w:t>
      </w:r>
      <w:proofErr w:type="spellStart"/>
      <w:r w:rsidR="000C6CA5">
        <w:rPr>
          <w:rFonts w:ascii="Calibri" w:hAnsi="Calibri" w:cs="Calibri"/>
          <w:i/>
          <w:color w:val="FF0000"/>
        </w:rPr>
        <w:t>iai</w:t>
      </w:r>
      <w:proofErr w:type="spellEnd"/>
      <w:r w:rsidR="000C6CA5">
        <w:rPr>
          <w:rFonts w:ascii="Calibri" w:hAnsi="Calibri" w:cs="Calibri"/>
          <w:i/>
          <w:color w:val="FF0000"/>
        </w:rPr>
        <w:t>)</w:t>
      </w:r>
      <w:r w:rsidR="005B0ADB" w:rsidRPr="00E007D3">
        <w:rPr>
          <w:rFonts w:ascii="Calibri" w:hAnsi="Calibri" w:cs="Calibri"/>
          <w:i/>
          <w:color w:val="FF0000"/>
        </w:rPr>
        <w:t xml:space="preserve">) </w:t>
      </w:r>
      <w:r w:rsidR="005B0ADB" w:rsidRPr="00E007D3">
        <w:rPr>
          <w:rFonts w:ascii="Calibri" w:hAnsi="Calibri" w:cs="Calibri"/>
          <w:bCs/>
          <w:i/>
          <w:iCs/>
          <w:color w:val="FF0000"/>
          <w:spacing w:val="-5"/>
          <w:u w:val="single"/>
        </w:rPr>
        <w:t xml:space="preserve">turi atitikti </w:t>
      </w:r>
      <w:r w:rsidR="005B0ADB" w:rsidRPr="00E007D3">
        <w:rPr>
          <w:rFonts w:ascii="Calibri" w:hAnsi="Calibri" w:cs="Calibri"/>
          <w:bCs/>
          <w:i/>
          <w:iCs/>
          <w:color w:val="FF0000"/>
          <w:spacing w:val="-5"/>
        </w:rPr>
        <w:t xml:space="preserve">specialiųjų pirkimo sąlygų 4 priedo 3.1 pozicijoje </w:t>
      </w:r>
      <w:r w:rsidR="005B0ADB" w:rsidRPr="00E007D3">
        <w:rPr>
          <w:rFonts w:ascii="Calibri" w:hAnsi="Calibri" w:cs="Calibri"/>
          <w:bCs/>
          <w:i/>
          <w:iCs/>
          <w:color w:val="FF0000"/>
          <w:spacing w:val="-5"/>
          <w:u w:val="single"/>
        </w:rPr>
        <w:t>nurodytus kvalifikacijos reikalavimus. Pirk</w:t>
      </w:r>
      <w:r w:rsidR="00F14B92">
        <w:rPr>
          <w:rFonts w:ascii="Calibri" w:hAnsi="Calibri" w:cs="Calibri"/>
          <w:bCs/>
          <w:i/>
          <w:iCs/>
          <w:color w:val="FF0000"/>
          <w:spacing w:val="-5"/>
          <w:u w:val="single"/>
        </w:rPr>
        <w:t>imo sąlygų 11</w:t>
      </w:r>
      <w:r w:rsidR="005B0ADB" w:rsidRPr="00E007D3">
        <w:rPr>
          <w:rFonts w:ascii="Calibri" w:hAnsi="Calibri" w:cs="Calibri"/>
          <w:bCs/>
          <w:i/>
          <w:iCs/>
          <w:color w:val="FF0000"/>
          <w:spacing w:val="-5"/>
          <w:u w:val="single"/>
        </w:rPr>
        <w:t xml:space="preserve">  priede nurodytas </w:t>
      </w:r>
      <w:r w:rsidR="000C6CA5">
        <w:rPr>
          <w:rFonts w:ascii="Calibri" w:hAnsi="Calibri" w:cs="Calibri"/>
          <w:bCs/>
          <w:i/>
          <w:iCs/>
          <w:color w:val="FF0000"/>
          <w:spacing w:val="-5"/>
          <w:u w:val="single"/>
        </w:rPr>
        <w:t>(-i)</w:t>
      </w:r>
      <w:r w:rsidR="005B0ADB" w:rsidRPr="00E007D3">
        <w:rPr>
          <w:rFonts w:ascii="Calibri" w:hAnsi="Calibri" w:cs="Calibri"/>
          <w:bCs/>
          <w:i/>
          <w:iCs/>
          <w:color w:val="FF0000"/>
          <w:spacing w:val="-5"/>
          <w:u w:val="single"/>
        </w:rPr>
        <w:t xml:space="preserve"> specialistas</w:t>
      </w:r>
      <w:r w:rsidR="000C6CA5">
        <w:rPr>
          <w:rFonts w:ascii="Calibri" w:hAnsi="Calibri" w:cs="Calibri"/>
          <w:bCs/>
          <w:i/>
          <w:iCs/>
          <w:color w:val="FF0000"/>
          <w:spacing w:val="-5"/>
          <w:u w:val="single"/>
        </w:rPr>
        <w:t xml:space="preserve"> (-ai)</w:t>
      </w:r>
      <w:r w:rsidR="005B0ADB" w:rsidRPr="00E007D3">
        <w:rPr>
          <w:rFonts w:ascii="Calibri" w:hAnsi="Calibri" w:cs="Calibri"/>
          <w:bCs/>
          <w:i/>
          <w:iCs/>
          <w:color w:val="FF0000"/>
          <w:spacing w:val="-5"/>
          <w:u w:val="single"/>
        </w:rPr>
        <w:t xml:space="preserve"> jei už jį </w:t>
      </w:r>
      <w:r w:rsidR="000C6CA5">
        <w:rPr>
          <w:rFonts w:ascii="Calibri" w:hAnsi="Calibri" w:cs="Calibri"/>
          <w:bCs/>
          <w:i/>
          <w:iCs/>
          <w:color w:val="FF0000"/>
          <w:spacing w:val="-5"/>
          <w:u w:val="single"/>
        </w:rPr>
        <w:t>(juos)</w:t>
      </w:r>
      <w:r w:rsidR="005B0ADB" w:rsidRPr="00E007D3">
        <w:rPr>
          <w:rFonts w:ascii="Calibri" w:hAnsi="Calibri" w:cs="Calibri"/>
          <w:bCs/>
          <w:i/>
          <w:iCs/>
          <w:color w:val="FF0000"/>
          <w:spacing w:val="-5"/>
          <w:u w:val="single"/>
        </w:rPr>
        <w:t xml:space="preserve"> bus skirti ekonominio naudingumo balai, turės būti nurodytas</w:t>
      </w:r>
      <w:r w:rsidR="000C6CA5">
        <w:rPr>
          <w:rFonts w:ascii="Calibri" w:hAnsi="Calibri" w:cs="Calibri"/>
          <w:bCs/>
          <w:i/>
          <w:iCs/>
          <w:color w:val="FF0000"/>
          <w:spacing w:val="-5"/>
          <w:u w:val="single"/>
        </w:rPr>
        <w:t xml:space="preserve"> (-i)</w:t>
      </w:r>
      <w:r w:rsidR="005B0ADB" w:rsidRPr="00E007D3">
        <w:rPr>
          <w:rFonts w:ascii="Calibri" w:hAnsi="Calibri" w:cs="Calibri"/>
          <w:bCs/>
          <w:i/>
          <w:iCs/>
          <w:color w:val="FF0000"/>
          <w:spacing w:val="-5"/>
          <w:u w:val="single"/>
        </w:rPr>
        <w:t xml:space="preserve"> Tiekėjo vadovaujančių ir atsakingų už sutarties vykdymą specialistų sąraše ( specialiųjų pirkimo sąlygų 9 priedas), </w:t>
      </w:r>
      <w:r w:rsidR="005B0ADB" w:rsidRPr="00E007D3">
        <w:rPr>
          <w:rFonts w:ascii="Calibri" w:hAnsi="Calibri" w:cs="Calibri"/>
          <w:i/>
          <w:color w:val="FF0000"/>
        </w:rPr>
        <w:t xml:space="preserve">kaip siūlomas </w:t>
      </w:r>
      <w:r w:rsidR="000C6CA5">
        <w:rPr>
          <w:rFonts w:ascii="Calibri" w:hAnsi="Calibri" w:cs="Calibri"/>
          <w:i/>
          <w:color w:val="FF0000"/>
        </w:rPr>
        <w:t xml:space="preserve">(-i) </w:t>
      </w:r>
      <w:r w:rsidR="005B0ADB" w:rsidRPr="00E007D3">
        <w:rPr>
          <w:rFonts w:ascii="Calibri" w:hAnsi="Calibri" w:cs="Calibri"/>
          <w:bCs/>
          <w:i/>
          <w:iCs/>
          <w:color w:val="FF0000"/>
          <w:spacing w:val="-5"/>
        </w:rPr>
        <w:t>specialiųjų pirkimo sąlygų 4 priedo 3.1 pozicijai.</w:t>
      </w:r>
    </w:p>
    <w:p w14:paraId="0662423C" w14:textId="75A51859" w:rsidR="00E007D3" w:rsidRPr="00E007D3" w:rsidRDefault="00E007D3" w:rsidP="00E007D3">
      <w:pPr>
        <w:jc w:val="both"/>
        <w:rPr>
          <w:rFonts w:ascii="Calibri" w:hAnsi="Calibri" w:cs="Calibri"/>
          <w:i/>
          <w:color w:val="FF0000"/>
          <w:u w:val="single"/>
        </w:rPr>
      </w:pPr>
      <w:r w:rsidRPr="00E007D3">
        <w:rPr>
          <w:rFonts w:ascii="Calibri" w:hAnsi="Calibri" w:cs="Calibri"/>
          <w:bCs/>
          <w:i/>
          <w:iCs/>
          <w:color w:val="FF0000"/>
          <w:spacing w:val="-5"/>
        </w:rPr>
        <w:t>5)</w:t>
      </w:r>
      <w:r w:rsidRPr="00E007D3">
        <w:rPr>
          <w:rFonts w:ascii="Calibri" w:hAnsi="Calibri" w:cs="Calibri"/>
          <w:i/>
          <w:color w:val="FF0000"/>
        </w:rPr>
        <w:t xml:space="preserve"> Specialistas</w:t>
      </w:r>
      <w:r w:rsidR="00DE5402">
        <w:rPr>
          <w:rFonts w:ascii="Calibri" w:hAnsi="Calibri" w:cs="Calibri"/>
          <w:i/>
          <w:color w:val="FF0000"/>
        </w:rPr>
        <w:t xml:space="preserve"> (-ai) (lektorius (-</w:t>
      </w:r>
      <w:proofErr w:type="spellStart"/>
      <w:r w:rsidR="00DE5402">
        <w:rPr>
          <w:rFonts w:ascii="Calibri" w:hAnsi="Calibri" w:cs="Calibri"/>
          <w:i/>
          <w:color w:val="FF0000"/>
        </w:rPr>
        <w:t>iai</w:t>
      </w:r>
      <w:proofErr w:type="spellEnd"/>
      <w:r w:rsidR="00DE5402">
        <w:rPr>
          <w:rFonts w:ascii="Calibri" w:hAnsi="Calibri" w:cs="Calibri"/>
          <w:i/>
          <w:color w:val="FF0000"/>
        </w:rPr>
        <w:t>)</w:t>
      </w:r>
      <w:r w:rsidR="00C4251D">
        <w:rPr>
          <w:rFonts w:ascii="Calibri" w:hAnsi="Calibri" w:cs="Calibri"/>
          <w:i/>
          <w:color w:val="FF0000"/>
        </w:rPr>
        <w:t>), už kurį (-</w:t>
      </w:r>
      <w:proofErr w:type="spellStart"/>
      <w:r w:rsidR="00C4251D">
        <w:rPr>
          <w:rFonts w:ascii="Calibri" w:hAnsi="Calibri" w:cs="Calibri"/>
          <w:i/>
          <w:color w:val="FF0000"/>
        </w:rPr>
        <w:t>iuos</w:t>
      </w:r>
      <w:proofErr w:type="spellEnd"/>
      <w:r w:rsidR="00C4251D">
        <w:rPr>
          <w:rFonts w:ascii="Calibri" w:hAnsi="Calibri" w:cs="Calibri"/>
          <w:i/>
          <w:color w:val="FF0000"/>
        </w:rPr>
        <w:t xml:space="preserve">) </w:t>
      </w:r>
      <w:r w:rsidRPr="00E007D3">
        <w:rPr>
          <w:rFonts w:ascii="Calibri" w:hAnsi="Calibri" w:cs="Calibri"/>
          <w:i/>
          <w:color w:val="FF0000"/>
        </w:rPr>
        <w:t>bus skirti ekonominio naudingumo balai</w:t>
      </w:r>
      <w:r w:rsidR="000C6CA5">
        <w:rPr>
          <w:rFonts w:ascii="Calibri" w:hAnsi="Calibri" w:cs="Calibri"/>
          <w:i/>
          <w:color w:val="FF0000"/>
        </w:rPr>
        <w:t>,</w:t>
      </w:r>
      <w:r w:rsidRPr="00E007D3">
        <w:rPr>
          <w:rFonts w:ascii="Calibri" w:hAnsi="Calibri" w:cs="Calibri"/>
          <w:i/>
          <w:color w:val="FF0000"/>
        </w:rPr>
        <w:t xml:space="preserve"> privalės pravesti ne mažiau kaip 60 proc. mokymų nuo minimalios reikalaujamos</w:t>
      </w:r>
      <w:r w:rsidR="00821E91">
        <w:rPr>
          <w:rFonts w:ascii="Calibri" w:hAnsi="Calibri" w:cs="Calibri"/>
          <w:i/>
          <w:color w:val="FF0000"/>
        </w:rPr>
        <w:t xml:space="preserve"> visų mokymų </w:t>
      </w:r>
      <w:r w:rsidRPr="00E007D3">
        <w:rPr>
          <w:rFonts w:ascii="Calibri" w:hAnsi="Calibri" w:cs="Calibri"/>
          <w:i/>
          <w:color w:val="FF0000"/>
        </w:rPr>
        <w:t xml:space="preserve"> trukmės - 72 akad. val. (</w:t>
      </w:r>
      <w:proofErr w:type="spellStart"/>
      <w:r w:rsidRPr="00E007D3">
        <w:rPr>
          <w:rFonts w:ascii="Calibri" w:hAnsi="Calibri" w:cs="Calibri"/>
          <w:i/>
          <w:color w:val="FF0000"/>
        </w:rPr>
        <w:t>t.y</w:t>
      </w:r>
      <w:proofErr w:type="spellEnd"/>
      <w:r w:rsidRPr="00E007D3">
        <w:rPr>
          <w:rFonts w:ascii="Calibri" w:hAnsi="Calibri" w:cs="Calibri"/>
          <w:i/>
          <w:color w:val="FF0000"/>
        </w:rPr>
        <w:t xml:space="preserve">. </w:t>
      </w:r>
      <w:r w:rsidR="00821E91">
        <w:rPr>
          <w:rFonts w:ascii="Calibri" w:hAnsi="Calibri" w:cs="Calibri"/>
          <w:i/>
          <w:color w:val="FF0000"/>
        </w:rPr>
        <w:t xml:space="preserve">ne mažiau kaip </w:t>
      </w:r>
      <w:r w:rsidRPr="00E007D3">
        <w:rPr>
          <w:rFonts w:ascii="Calibri" w:hAnsi="Calibri" w:cs="Calibri"/>
          <w:i/>
          <w:color w:val="FF0000"/>
        </w:rPr>
        <w:t>43,2 ak. val.)</w:t>
      </w:r>
      <w:r w:rsidR="00C4251D">
        <w:rPr>
          <w:rFonts w:ascii="Calibri" w:hAnsi="Calibri" w:cs="Calibri"/>
          <w:i/>
          <w:color w:val="FF0000"/>
        </w:rPr>
        <w:t>. Tuo atveju jei siūlomas daugiau nei vienas lektorius ir už juos bus skirti balai, minimali reikalaujama</w:t>
      </w:r>
      <w:r w:rsidR="002C7E1B">
        <w:rPr>
          <w:rFonts w:ascii="Calibri" w:hAnsi="Calibri" w:cs="Calibri"/>
          <w:i/>
          <w:color w:val="FF0000"/>
        </w:rPr>
        <w:t xml:space="preserve"> pravesti mokymų</w:t>
      </w:r>
      <w:r w:rsidR="00C4251D">
        <w:rPr>
          <w:rFonts w:ascii="Calibri" w:hAnsi="Calibri" w:cs="Calibri"/>
          <w:i/>
          <w:color w:val="FF0000"/>
        </w:rPr>
        <w:t xml:space="preserve"> trukmė</w:t>
      </w:r>
      <w:r w:rsidR="00593AA7">
        <w:rPr>
          <w:rFonts w:ascii="Calibri" w:hAnsi="Calibri" w:cs="Calibri"/>
          <w:i/>
          <w:color w:val="FF0000"/>
        </w:rPr>
        <w:t>, kuriuos turės pravesti šie lektoriai</w:t>
      </w:r>
      <w:r w:rsidR="00C4251D">
        <w:rPr>
          <w:rFonts w:ascii="Calibri" w:hAnsi="Calibri" w:cs="Calibri"/>
          <w:i/>
          <w:color w:val="FF0000"/>
        </w:rPr>
        <w:t xml:space="preserve"> bus sumuojama (pvz. jei tiekėjas pasiūlė 2 reikalavimus atitinkančius lektorius ir už juos buvo skirti balai, vienas lektorius gali pravesti 20 akad. val., kitas – </w:t>
      </w:r>
      <w:r w:rsidR="00707410">
        <w:rPr>
          <w:rFonts w:ascii="Calibri" w:hAnsi="Calibri" w:cs="Calibri"/>
          <w:i/>
          <w:color w:val="FF0000"/>
        </w:rPr>
        <w:t xml:space="preserve">likusias </w:t>
      </w:r>
      <w:r w:rsidR="009445B0">
        <w:rPr>
          <w:rFonts w:ascii="Calibri" w:hAnsi="Calibri" w:cs="Calibri"/>
          <w:i/>
          <w:color w:val="FF0000"/>
        </w:rPr>
        <w:t>ar bet kokia kita proporcija</w:t>
      </w:r>
      <w:r w:rsidR="00C4251D">
        <w:rPr>
          <w:rFonts w:ascii="Calibri" w:hAnsi="Calibri" w:cs="Calibri"/>
          <w:i/>
          <w:color w:val="FF0000"/>
        </w:rPr>
        <w:t xml:space="preserve">) </w:t>
      </w:r>
      <w:r w:rsidRPr="00E007D3">
        <w:rPr>
          <w:rFonts w:ascii="Calibri" w:hAnsi="Calibri" w:cs="Calibri"/>
          <w:i/>
          <w:color w:val="FF0000"/>
        </w:rPr>
        <w:t xml:space="preserve">; </w:t>
      </w:r>
      <w:r w:rsidRPr="00E007D3">
        <w:rPr>
          <w:rFonts w:ascii="Calibri" w:hAnsi="Calibri" w:cs="Calibri"/>
          <w:i/>
          <w:color w:val="FF0000"/>
          <w:u w:val="single"/>
        </w:rPr>
        <w:t>Už šio įsipareigojimo nevykdymą sutartyje yra numatytos sankcijos.</w:t>
      </w:r>
    </w:p>
    <w:p w14:paraId="7DAEA892" w14:textId="2F674F27" w:rsidR="00231716" w:rsidRPr="00E007D3" w:rsidRDefault="00E007D3" w:rsidP="00E007D3">
      <w:pPr>
        <w:shd w:val="clear" w:color="auto" w:fill="FFFFFF"/>
        <w:tabs>
          <w:tab w:val="left" w:pos="709"/>
        </w:tabs>
        <w:spacing w:line="300" w:lineRule="atLeast"/>
        <w:jc w:val="both"/>
        <w:rPr>
          <w:rFonts w:ascii="Calibri" w:hAnsi="Calibri" w:cs="Calibri"/>
          <w:i/>
          <w:color w:val="FF0000"/>
          <w:spacing w:val="-5"/>
        </w:rPr>
      </w:pPr>
      <w:r w:rsidRPr="00E007D3">
        <w:rPr>
          <w:rFonts w:ascii="Calibri" w:hAnsi="Calibri" w:cs="Calibri"/>
          <w:i/>
          <w:color w:val="FF0000"/>
          <w:spacing w:val="-5"/>
        </w:rPr>
        <w:t>6</w:t>
      </w:r>
      <w:r w:rsidR="00231716" w:rsidRPr="00E007D3">
        <w:rPr>
          <w:rFonts w:ascii="Calibri" w:hAnsi="Calibri" w:cs="Calibri"/>
          <w:i/>
          <w:color w:val="FF0000"/>
          <w:spacing w:val="-5"/>
        </w:rPr>
        <w:t xml:space="preserve">) </w:t>
      </w:r>
      <w:r w:rsidR="00231716" w:rsidRPr="00E007D3">
        <w:rPr>
          <w:rFonts w:ascii="Calibri" w:hAnsi="Calibri" w:cs="Calibri"/>
          <w:i/>
          <w:color w:val="FF0000"/>
          <w:spacing w:val="-5"/>
          <w:u w:val="single"/>
        </w:rPr>
        <w:t>Perkančioji organizacija vertins reikšmę, apskaičiuotą pagal tiekėjo pateiktus duomenis.</w:t>
      </w:r>
    </w:p>
    <w:p w14:paraId="3085F59B" w14:textId="6282DB29" w:rsidR="00231716" w:rsidRPr="00E007D3" w:rsidRDefault="00E007D3" w:rsidP="00E007D3">
      <w:pPr>
        <w:shd w:val="clear" w:color="auto" w:fill="FFFFFF"/>
        <w:tabs>
          <w:tab w:val="left" w:pos="709"/>
        </w:tabs>
        <w:spacing w:line="300" w:lineRule="atLeast"/>
        <w:jc w:val="both"/>
        <w:rPr>
          <w:rFonts w:ascii="Calibri" w:hAnsi="Calibri" w:cs="Calibri"/>
          <w:i/>
          <w:color w:val="FF0000"/>
          <w:u w:val="single"/>
        </w:rPr>
      </w:pPr>
      <w:r w:rsidRPr="00E007D3">
        <w:rPr>
          <w:rFonts w:ascii="Calibri" w:hAnsi="Calibri" w:cs="Calibri"/>
          <w:i/>
          <w:color w:val="FF0000"/>
          <w:u w:val="single"/>
        </w:rPr>
        <w:t>7</w:t>
      </w:r>
      <w:r w:rsidR="00231716" w:rsidRPr="00E007D3">
        <w:rPr>
          <w:rFonts w:ascii="Calibri" w:hAnsi="Calibri" w:cs="Calibri"/>
          <w:i/>
          <w:color w:val="FF0000"/>
          <w:u w:val="single"/>
        </w:rPr>
        <w:t xml:space="preserve">)Tiekėjas, sudarydamas sutartį  ar sutarties vykdymo metu, </w:t>
      </w:r>
      <w:r w:rsidR="00E13498" w:rsidRPr="00E007D3">
        <w:rPr>
          <w:rFonts w:ascii="Calibri" w:hAnsi="Calibri" w:cs="Calibri"/>
          <w:i/>
          <w:color w:val="FF0000"/>
          <w:u w:val="single"/>
        </w:rPr>
        <w:t>neturi teisės pakeisti pasiūlyto</w:t>
      </w:r>
      <w:r w:rsidR="00C4251D">
        <w:rPr>
          <w:rFonts w:ascii="Calibri" w:hAnsi="Calibri" w:cs="Calibri"/>
          <w:i/>
          <w:color w:val="FF0000"/>
          <w:u w:val="single"/>
        </w:rPr>
        <w:t xml:space="preserve"> (-ų)</w:t>
      </w:r>
      <w:r w:rsidR="00E13498" w:rsidRPr="00E007D3">
        <w:rPr>
          <w:rFonts w:ascii="Calibri" w:hAnsi="Calibri" w:cs="Calibri"/>
          <w:i/>
          <w:color w:val="FF0000"/>
          <w:u w:val="single"/>
        </w:rPr>
        <w:t xml:space="preserve"> specialisto</w:t>
      </w:r>
      <w:r w:rsidR="00C4251D">
        <w:rPr>
          <w:rFonts w:ascii="Calibri" w:hAnsi="Calibri" w:cs="Calibri"/>
          <w:i/>
          <w:color w:val="FF0000"/>
          <w:u w:val="single"/>
        </w:rPr>
        <w:t xml:space="preserve"> (-ų)</w:t>
      </w:r>
      <w:r w:rsidR="00E13498" w:rsidRPr="00E007D3">
        <w:rPr>
          <w:rFonts w:ascii="Calibri" w:hAnsi="Calibri" w:cs="Calibri"/>
          <w:i/>
          <w:color w:val="FF0000"/>
          <w:u w:val="single"/>
        </w:rPr>
        <w:t>, kurio</w:t>
      </w:r>
      <w:r w:rsidR="00231716" w:rsidRPr="00E007D3">
        <w:rPr>
          <w:rFonts w:ascii="Calibri" w:hAnsi="Calibri" w:cs="Calibri"/>
          <w:i/>
          <w:color w:val="FF0000"/>
          <w:u w:val="single"/>
        </w:rPr>
        <w:t xml:space="preserve"> </w:t>
      </w:r>
      <w:r w:rsidR="00C4251D">
        <w:rPr>
          <w:rFonts w:ascii="Calibri" w:hAnsi="Calibri" w:cs="Calibri"/>
          <w:i/>
          <w:color w:val="FF0000"/>
          <w:u w:val="single"/>
        </w:rPr>
        <w:t>(-</w:t>
      </w:r>
      <w:proofErr w:type="spellStart"/>
      <w:r w:rsidR="00C4251D">
        <w:rPr>
          <w:rFonts w:ascii="Calibri" w:hAnsi="Calibri" w:cs="Calibri"/>
          <w:i/>
          <w:color w:val="FF0000"/>
          <w:u w:val="single"/>
        </w:rPr>
        <w:t>ių</w:t>
      </w:r>
      <w:proofErr w:type="spellEnd"/>
      <w:r w:rsidR="00C4251D">
        <w:rPr>
          <w:rFonts w:ascii="Calibri" w:hAnsi="Calibri" w:cs="Calibri"/>
          <w:i/>
          <w:color w:val="FF0000"/>
          <w:u w:val="single"/>
        </w:rPr>
        <w:t xml:space="preserve">) </w:t>
      </w:r>
      <w:r w:rsidR="00231716" w:rsidRPr="00E007D3">
        <w:rPr>
          <w:rFonts w:ascii="Calibri" w:hAnsi="Calibri" w:cs="Calibri"/>
          <w:i/>
          <w:color w:val="FF0000"/>
          <w:u w:val="single"/>
        </w:rPr>
        <w:t>patirtis buvo įvertinta balais laimėtojo atrankos metu, išskyrus sutarties vykdymo metu atsiradusias, sutartyje nurodytas aplinkybes.</w:t>
      </w:r>
    </w:p>
    <w:p w14:paraId="1E2C0BDC" w14:textId="45B5DB6E" w:rsidR="00231716" w:rsidRPr="00E007D3" w:rsidRDefault="00E007D3" w:rsidP="00E007D3">
      <w:pPr>
        <w:shd w:val="clear" w:color="auto" w:fill="FFFFFF"/>
        <w:tabs>
          <w:tab w:val="left" w:pos="709"/>
        </w:tabs>
        <w:spacing w:line="300" w:lineRule="atLeast"/>
        <w:jc w:val="both"/>
        <w:rPr>
          <w:rFonts w:ascii="Calibri" w:hAnsi="Calibri" w:cs="Calibri"/>
          <w:i/>
          <w:color w:val="FF0000"/>
          <w:u w:val="single"/>
        </w:rPr>
      </w:pPr>
      <w:r w:rsidRPr="00E007D3">
        <w:rPr>
          <w:rFonts w:ascii="Calibri" w:hAnsi="Calibri" w:cs="Calibri"/>
          <w:i/>
          <w:color w:val="FF0000"/>
          <w:u w:val="single"/>
        </w:rPr>
        <w:t>8</w:t>
      </w:r>
      <w:r w:rsidR="00231716" w:rsidRPr="00E007D3">
        <w:rPr>
          <w:rFonts w:ascii="Calibri" w:hAnsi="Calibri" w:cs="Calibri"/>
          <w:i/>
          <w:color w:val="FF0000"/>
          <w:u w:val="single"/>
        </w:rPr>
        <w:t>) Reikalaujamą kvalifikaciją ir patirtį siūlomas</w:t>
      </w:r>
      <w:r w:rsidR="00593AA7">
        <w:rPr>
          <w:rFonts w:ascii="Calibri" w:hAnsi="Calibri" w:cs="Calibri"/>
          <w:i/>
          <w:color w:val="FF0000"/>
          <w:u w:val="single"/>
        </w:rPr>
        <w:t xml:space="preserve"> (-i) specialistas (-ai) </w:t>
      </w:r>
      <w:r w:rsidR="00231716" w:rsidRPr="00E007D3">
        <w:rPr>
          <w:rFonts w:ascii="Calibri" w:hAnsi="Calibri" w:cs="Calibri"/>
          <w:i/>
          <w:color w:val="FF0000"/>
          <w:u w:val="single"/>
        </w:rPr>
        <w:t>privalo būti įgij</w:t>
      </w:r>
      <w:r w:rsidR="00593AA7">
        <w:rPr>
          <w:rFonts w:ascii="Calibri" w:hAnsi="Calibri" w:cs="Calibri"/>
          <w:i/>
          <w:color w:val="FF0000"/>
          <w:u w:val="single"/>
        </w:rPr>
        <w:t>ęs(-</w:t>
      </w:r>
      <w:r w:rsidR="00231716" w:rsidRPr="00E007D3">
        <w:rPr>
          <w:rFonts w:ascii="Calibri" w:hAnsi="Calibri" w:cs="Calibri"/>
          <w:i/>
          <w:color w:val="FF0000"/>
          <w:u w:val="single"/>
        </w:rPr>
        <w:t>ę</w:t>
      </w:r>
      <w:r w:rsidR="00593AA7">
        <w:rPr>
          <w:rFonts w:ascii="Calibri" w:hAnsi="Calibri" w:cs="Calibri"/>
          <w:i/>
          <w:color w:val="FF0000"/>
          <w:u w:val="single"/>
        </w:rPr>
        <w:t xml:space="preserve">) </w:t>
      </w:r>
      <w:r w:rsidR="00231716" w:rsidRPr="00E007D3">
        <w:rPr>
          <w:rFonts w:ascii="Calibri" w:hAnsi="Calibri" w:cs="Calibri"/>
          <w:i/>
          <w:color w:val="FF0000"/>
          <w:u w:val="single"/>
        </w:rPr>
        <w:t xml:space="preserve"> iki pasiūlymų pateikimo termino pabaigos. </w:t>
      </w:r>
    </w:p>
    <w:p w14:paraId="7AEA7C32" w14:textId="17CD8EDC" w:rsidR="00231716" w:rsidRDefault="00E007D3" w:rsidP="00E007D3">
      <w:pPr>
        <w:shd w:val="clear" w:color="auto" w:fill="FFFFFF"/>
        <w:tabs>
          <w:tab w:val="left" w:pos="709"/>
        </w:tabs>
        <w:spacing w:line="300" w:lineRule="atLeast"/>
        <w:jc w:val="both"/>
        <w:rPr>
          <w:rFonts w:ascii="Calibri" w:hAnsi="Calibri" w:cs="Calibri"/>
          <w:i/>
          <w:color w:val="FF0000"/>
          <w:u w:val="single"/>
        </w:rPr>
      </w:pPr>
      <w:r w:rsidRPr="00E007D3">
        <w:rPr>
          <w:rFonts w:ascii="Calibri" w:hAnsi="Calibri" w:cs="Calibri"/>
          <w:i/>
          <w:color w:val="FF0000"/>
          <w:u w:val="single"/>
        </w:rPr>
        <w:t>10</w:t>
      </w:r>
      <w:r w:rsidR="00231716" w:rsidRPr="00E007D3">
        <w:rPr>
          <w:rFonts w:ascii="Calibri" w:hAnsi="Calibri" w:cs="Calibri"/>
          <w:i/>
          <w:color w:val="FF0000"/>
          <w:u w:val="single"/>
        </w:rPr>
        <w:t>) Jei tiekėjas nepateiks</w:t>
      </w:r>
      <w:r w:rsidR="009445B0">
        <w:rPr>
          <w:rFonts w:ascii="Calibri" w:hAnsi="Calibri" w:cs="Calibri"/>
          <w:i/>
          <w:color w:val="FF0000"/>
          <w:u w:val="single"/>
        </w:rPr>
        <w:t xml:space="preserve"> nei vieno specialiųjų</w:t>
      </w:r>
      <w:r w:rsidR="005F4E9E">
        <w:rPr>
          <w:rFonts w:ascii="Calibri" w:hAnsi="Calibri" w:cs="Calibri"/>
          <w:i/>
          <w:color w:val="FF0000"/>
          <w:u w:val="single"/>
        </w:rPr>
        <w:t xml:space="preserve"> pirkimo sąlygų 6.1.6</w:t>
      </w:r>
      <w:r w:rsidR="00231716" w:rsidRPr="00E007D3">
        <w:rPr>
          <w:rFonts w:ascii="Calibri" w:hAnsi="Calibri" w:cs="Calibri"/>
          <w:i/>
          <w:color w:val="FF0000"/>
          <w:u w:val="single"/>
        </w:rPr>
        <w:t xml:space="preserve"> punkte </w:t>
      </w:r>
      <w:r w:rsidR="009445B0">
        <w:rPr>
          <w:rFonts w:ascii="Calibri" w:hAnsi="Calibri" w:cs="Calibri"/>
          <w:i/>
          <w:color w:val="FF0000"/>
          <w:u w:val="single"/>
        </w:rPr>
        <w:t xml:space="preserve">nurodyto (-ų) </w:t>
      </w:r>
      <w:r w:rsidR="00231716" w:rsidRPr="00E007D3">
        <w:rPr>
          <w:rFonts w:ascii="Calibri" w:hAnsi="Calibri" w:cs="Calibri"/>
          <w:i/>
          <w:color w:val="FF0000"/>
          <w:u w:val="single"/>
        </w:rPr>
        <w:t>specialisto</w:t>
      </w:r>
      <w:r w:rsidR="009445B0">
        <w:rPr>
          <w:rFonts w:ascii="Calibri" w:hAnsi="Calibri" w:cs="Calibri"/>
          <w:i/>
          <w:color w:val="FF0000"/>
          <w:u w:val="single"/>
        </w:rPr>
        <w:t xml:space="preserve"> (-ų)</w:t>
      </w:r>
      <w:r w:rsidR="00B830D4" w:rsidRPr="00E007D3">
        <w:rPr>
          <w:rFonts w:ascii="Calibri" w:hAnsi="Calibri" w:cs="Calibri"/>
          <w:i/>
          <w:color w:val="FF0000"/>
          <w:u w:val="single"/>
        </w:rPr>
        <w:t xml:space="preserve"> (lektoriaus</w:t>
      </w:r>
      <w:r w:rsidR="009445B0">
        <w:rPr>
          <w:rFonts w:ascii="Calibri" w:hAnsi="Calibri" w:cs="Calibri"/>
          <w:i/>
          <w:color w:val="FF0000"/>
          <w:u w:val="single"/>
        </w:rPr>
        <w:t xml:space="preserve"> (-</w:t>
      </w:r>
      <w:proofErr w:type="spellStart"/>
      <w:r w:rsidR="009445B0">
        <w:rPr>
          <w:rFonts w:ascii="Calibri" w:hAnsi="Calibri" w:cs="Calibri"/>
          <w:i/>
          <w:color w:val="FF0000"/>
          <w:u w:val="single"/>
        </w:rPr>
        <w:t>ių</w:t>
      </w:r>
      <w:proofErr w:type="spellEnd"/>
      <w:r w:rsidR="00B830D4" w:rsidRPr="00E007D3">
        <w:rPr>
          <w:rFonts w:ascii="Calibri" w:hAnsi="Calibri" w:cs="Calibri"/>
          <w:i/>
          <w:color w:val="FF0000"/>
          <w:u w:val="single"/>
        </w:rPr>
        <w:t>)</w:t>
      </w:r>
      <w:r w:rsidR="00231716" w:rsidRPr="00E007D3">
        <w:rPr>
          <w:rFonts w:ascii="Calibri" w:hAnsi="Calibri" w:cs="Calibri"/>
          <w:i/>
          <w:color w:val="FF0000"/>
          <w:u w:val="single"/>
        </w:rPr>
        <w:t xml:space="preserve"> patirtį pagrindžiančių duomenų arba jei pagal pateiktus duomenis  jo</w:t>
      </w:r>
      <w:r w:rsidR="009445B0">
        <w:rPr>
          <w:rFonts w:ascii="Calibri" w:hAnsi="Calibri" w:cs="Calibri"/>
          <w:i/>
          <w:color w:val="FF0000"/>
          <w:u w:val="single"/>
        </w:rPr>
        <w:t xml:space="preserve"> (jų) </w:t>
      </w:r>
      <w:r w:rsidR="00231716" w:rsidRPr="00E007D3">
        <w:rPr>
          <w:rFonts w:ascii="Calibri" w:hAnsi="Calibri" w:cs="Calibri"/>
          <w:i/>
          <w:color w:val="FF0000"/>
          <w:u w:val="single"/>
        </w:rPr>
        <w:t xml:space="preserve"> patirtis neatitiks nustatytų reikalavimų arba juose nebus visos reikalaujamos informacijos –bus skiriama 0 balų.</w:t>
      </w:r>
    </w:p>
    <w:p w14:paraId="4A12D407" w14:textId="1748C5C9" w:rsidR="00593AA7" w:rsidRPr="00E007D3" w:rsidRDefault="00593AA7" w:rsidP="00593AA7">
      <w:pPr>
        <w:shd w:val="clear" w:color="auto" w:fill="FFFFFF"/>
        <w:tabs>
          <w:tab w:val="left" w:pos="709"/>
        </w:tabs>
        <w:spacing w:line="300" w:lineRule="atLeast"/>
        <w:jc w:val="both"/>
        <w:rPr>
          <w:rFonts w:ascii="Calibri" w:hAnsi="Calibri" w:cs="Calibri"/>
          <w:i/>
          <w:color w:val="FF0000"/>
          <w:u w:val="single"/>
        </w:rPr>
      </w:pPr>
      <w:r>
        <w:rPr>
          <w:rFonts w:ascii="Calibri" w:hAnsi="Calibri" w:cs="Calibri"/>
          <w:i/>
          <w:color w:val="FF0000"/>
          <w:u w:val="single"/>
        </w:rPr>
        <w:t xml:space="preserve">11) </w:t>
      </w:r>
      <w:r>
        <w:rPr>
          <w:rFonts w:ascii="Calibri" w:hAnsi="Calibri" w:cs="Calibri"/>
          <w:i/>
          <w:color w:val="FF0000"/>
        </w:rPr>
        <w:t>Pasiūlius daugiau kaip vieną specialistą (lektorių), atitinkančius reikalavimus balų daugiau neb</w:t>
      </w:r>
      <w:r w:rsidR="00F35D7D">
        <w:rPr>
          <w:rFonts w:ascii="Calibri" w:hAnsi="Calibri" w:cs="Calibri"/>
          <w:i/>
          <w:color w:val="FF0000"/>
        </w:rPr>
        <w:t xml:space="preserve">us skiriama, </w:t>
      </w:r>
      <w:proofErr w:type="spellStart"/>
      <w:r w:rsidR="00F35D7D">
        <w:rPr>
          <w:rFonts w:ascii="Calibri" w:hAnsi="Calibri" w:cs="Calibri"/>
          <w:i/>
          <w:color w:val="FF0000"/>
        </w:rPr>
        <w:t>t.y</w:t>
      </w:r>
      <w:proofErr w:type="spellEnd"/>
      <w:r w:rsidR="00F35D7D">
        <w:rPr>
          <w:rFonts w:ascii="Calibri" w:hAnsi="Calibri" w:cs="Calibri"/>
          <w:i/>
          <w:color w:val="FF0000"/>
        </w:rPr>
        <w:t>. bus skiriama 1</w:t>
      </w:r>
      <w:r>
        <w:rPr>
          <w:rFonts w:ascii="Calibri" w:hAnsi="Calibri" w:cs="Calibri"/>
          <w:i/>
          <w:color w:val="FF0000"/>
        </w:rPr>
        <w:t>0 balų.</w:t>
      </w:r>
    </w:p>
    <w:p w14:paraId="10AB8AF8" w14:textId="6917FD1B" w:rsidR="00231716" w:rsidRPr="00E007D3" w:rsidRDefault="005F4E9E" w:rsidP="00E007D3">
      <w:pPr>
        <w:shd w:val="clear" w:color="auto" w:fill="FFFFFF"/>
        <w:tabs>
          <w:tab w:val="left" w:pos="709"/>
        </w:tabs>
        <w:spacing w:line="300" w:lineRule="atLeast"/>
        <w:jc w:val="both"/>
        <w:rPr>
          <w:rFonts w:ascii="Calibri" w:hAnsi="Calibri" w:cs="Calibri"/>
          <w:i/>
          <w:color w:val="FF0000"/>
          <w:u w:val="single"/>
        </w:rPr>
      </w:pPr>
      <w:r>
        <w:rPr>
          <w:rFonts w:ascii="Calibri" w:hAnsi="Calibri" w:cs="Calibri"/>
          <w:i/>
          <w:color w:val="FF0000"/>
          <w:u w:val="single"/>
        </w:rPr>
        <w:t>12</w:t>
      </w:r>
      <w:r w:rsidR="00231716" w:rsidRPr="00E007D3">
        <w:rPr>
          <w:rFonts w:ascii="Calibri" w:hAnsi="Calibri" w:cs="Calibri"/>
          <w:i/>
          <w:color w:val="FF0000"/>
          <w:u w:val="single"/>
        </w:rPr>
        <w:t xml:space="preserve">) Kitos pastabos dėl kriterijų vertinimo nurodytos </w:t>
      </w:r>
      <w:r w:rsidR="00B830D4" w:rsidRPr="00E007D3">
        <w:rPr>
          <w:rFonts w:ascii="Calibri" w:hAnsi="Calibri" w:cs="Calibri"/>
          <w:i/>
          <w:color w:val="FF0000"/>
          <w:u w:val="single"/>
        </w:rPr>
        <w:t>s</w:t>
      </w:r>
      <w:r>
        <w:rPr>
          <w:rFonts w:ascii="Calibri" w:hAnsi="Calibri" w:cs="Calibri"/>
          <w:i/>
          <w:color w:val="FF0000"/>
          <w:u w:val="single"/>
        </w:rPr>
        <w:t>pecialiųjų  pirkimo sąlygų 6.1.6</w:t>
      </w:r>
      <w:r w:rsidR="00B830D4" w:rsidRPr="00E007D3">
        <w:rPr>
          <w:rFonts w:ascii="Calibri" w:hAnsi="Calibri" w:cs="Calibri"/>
          <w:i/>
          <w:color w:val="FF0000"/>
          <w:u w:val="single"/>
        </w:rPr>
        <w:t xml:space="preserve"> punkte</w:t>
      </w:r>
      <w:r w:rsidR="00231716" w:rsidRPr="00E007D3">
        <w:rPr>
          <w:rFonts w:ascii="Calibri" w:hAnsi="Calibri" w:cs="Calibri"/>
          <w:i/>
          <w:color w:val="FF0000"/>
          <w:u w:val="single"/>
        </w:rPr>
        <w:t>.</w:t>
      </w:r>
    </w:p>
    <w:p w14:paraId="1FFF08DD" w14:textId="77777777" w:rsidR="00231716" w:rsidRPr="001B3D70" w:rsidRDefault="00231716" w:rsidP="00E007D3">
      <w:pPr>
        <w:spacing w:line="300" w:lineRule="atLeast"/>
        <w:jc w:val="both"/>
        <w:rPr>
          <w:rFonts w:ascii="Calibri" w:hAnsi="Calibri" w:cs="Calibri"/>
          <w:bCs/>
          <w:i/>
          <w:iCs/>
          <w:spacing w:val="-5"/>
          <w:u w:val="single"/>
        </w:rPr>
      </w:pPr>
    </w:p>
    <w:p w14:paraId="1603C5AD" w14:textId="221FBFB9" w:rsidR="00231716" w:rsidRPr="001B3D70" w:rsidRDefault="00E007D3" w:rsidP="00231716">
      <w:pPr>
        <w:rPr>
          <w:rFonts w:ascii="Calibri" w:hAnsi="Calibri" w:cs="Calibri"/>
          <w:b/>
          <w:bCs/>
        </w:rPr>
      </w:pPr>
      <w:r>
        <w:rPr>
          <w:rFonts w:ascii="Calibri" w:hAnsi="Calibri" w:cs="Calibri"/>
          <w:b/>
          <w:bCs/>
        </w:rPr>
        <w:t>2.4.</w:t>
      </w:r>
      <w:r w:rsidR="00231716" w:rsidRPr="001B3D70">
        <w:rPr>
          <w:rFonts w:ascii="Calibri" w:hAnsi="Calibri" w:cs="Calibri"/>
          <w:b/>
          <w:bCs/>
        </w:rPr>
        <w:t>. Vertinant pasiūlymą:</w:t>
      </w:r>
    </w:p>
    <w:p w14:paraId="29C34AF3" w14:textId="5004DC51" w:rsidR="00231716" w:rsidRPr="001B3D70" w:rsidRDefault="00231716" w:rsidP="00231716">
      <w:pPr>
        <w:rPr>
          <w:rFonts w:ascii="Calibri" w:hAnsi="Calibri" w:cs="Calibri"/>
          <w:b/>
          <w:bCs/>
        </w:rPr>
      </w:pPr>
      <w:r w:rsidRPr="001B3D70">
        <w:rPr>
          <w:rFonts w:ascii="Calibri" w:hAnsi="Calibri" w:cs="Calibri"/>
          <w:b/>
          <w:bCs/>
        </w:rPr>
        <w:t>Kainos</w:t>
      </w:r>
      <w:r w:rsidR="00707410">
        <w:rPr>
          <w:rFonts w:ascii="Calibri" w:hAnsi="Calibri" w:cs="Calibri"/>
          <w:b/>
          <w:bCs/>
        </w:rPr>
        <w:t xml:space="preserve"> (C) lyginamasis svoris (X) – 9</w:t>
      </w:r>
      <w:r w:rsidR="00B830D4">
        <w:rPr>
          <w:rFonts w:ascii="Calibri" w:hAnsi="Calibri" w:cs="Calibri"/>
          <w:b/>
          <w:bCs/>
        </w:rPr>
        <w:t>0</w:t>
      </w:r>
      <w:r w:rsidRPr="001B3D70">
        <w:rPr>
          <w:rFonts w:ascii="Calibri" w:hAnsi="Calibri" w:cs="Calibri"/>
          <w:b/>
          <w:bCs/>
        </w:rPr>
        <w:t>;</w:t>
      </w:r>
    </w:p>
    <w:p w14:paraId="441F2298" w14:textId="1F1D6F69" w:rsidR="00231716" w:rsidRPr="001B3D70" w:rsidRDefault="002C7E1B" w:rsidP="00231716">
      <w:pPr>
        <w:rPr>
          <w:rFonts w:ascii="Calibri" w:hAnsi="Calibri" w:cs="Calibri"/>
          <w:b/>
          <w:bCs/>
        </w:rPr>
      </w:pPr>
      <w:r>
        <w:rPr>
          <w:rFonts w:ascii="Calibri" w:hAnsi="Calibri" w:cs="Calibri"/>
          <w:b/>
          <w:bCs/>
        </w:rPr>
        <w:t xml:space="preserve">Specialisto </w:t>
      </w:r>
      <w:r w:rsidR="00E007D3">
        <w:rPr>
          <w:rFonts w:ascii="Calibri" w:hAnsi="Calibri" w:cs="Calibri"/>
          <w:b/>
          <w:bCs/>
        </w:rPr>
        <w:t xml:space="preserve">(lektoriaus) didesnės patirties </w:t>
      </w:r>
      <w:r w:rsidR="00707410">
        <w:rPr>
          <w:rFonts w:ascii="Calibri" w:hAnsi="Calibri" w:cs="Calibri"/>
          <w:b/>
          <w:bCs/>
        </w:rPr>
        <w:t>(T) lyginamasis svoris – 1</w:t>
      </w:r>
      <w:r w:rsidR="00B830D4">
        <w:rPr>
          <w:rFonts w:ascii="Calibri" w:hAnsi="Calibri" w:cs="Calibri"/>
          <w:b/>
          <w:bCs/>
        </w:rPr>
        <w:t>0</w:t>
      </w:r>
      <w:r w:rsidR="00231716" w:rsidRPr="001B3D70">
        <w:rPr>
          <w:rFonts w:ascii="Calibri" w:hAnsi="Calibri" w:cs="Calibri"/>
          <w:b/>
          <w:bCs/>
        </w:rPr>
        <w:t>.</w:t>
      </w:r>
    </w:p>
    <w:p w14:paraId="797F04A5" w14:textId="77777777" w:rsidR="00231716" w:rsidRPr="001B3D70" w:rsidRDefault="00231716" w:rsidP="00231716">
      <w:pPr>
        <w:shd w:val="clear" w:color="auto" w:fill="FFFFFF"/>
        <w:spacing w:line="320" w:lineRule="atLeast"/>
        <w:jc w:val="both"/>
        <w:rPr>
          <w:rFonts w:ascii="Calibri" w:hAnsi="Calibri" w:cs="Calibri"/>
          <w:color w:val="000000"/>
          <w:spacing w:val="-5"/>
        </w:rPr>
      </w:pPr>
    </w:p>
    <w:p w14:paraId="7C40152A" w14:textId="77777777" w:rsidR="005A7EBB" w:rsidRDefault="005A7EBB" w:rsidP="00982EE8">
      <w:pPr>
        <w:jc w:val="center"/>
        <w:rPr>
          <w:rFonts w:cstheme="minorHAnsi"/>
        </w:rPr>
      </w:pPr>
    </w:p>
    <w:p w14:paraId="591D4D86" w14:textId="77777777" w:rsidR="005A7EBB" w:rsidRDefault="005A7EBB" w:rsidP="00982EE8">
      <w:pPr>
        <w:jc w:val="center"/>
        <w:rPr>
          <w:rFonts w:cstheme="minorHAnsi"/>
        </w:rPr>
      </w:pPr>
    </w:p>
    <w:p w14:paraId="4F6AED4A" w14:textId="77777777" w:rsidR="005A7EBB" w:rsidRDefault="005A7EBB" w:rsidP="00982EE8">
      <w:pPr>
        <w:jc w:val="center"/>
        <w:rPr>
          <w:rFonts w:cstheme="minorHAnsi"/>
        </w:rPr>
      </w:pPr>
    </w:p>
    <w:p w14:paraId="5A12B57E" w14:textId="04A1D4BC"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rPr>
      </w:pPr>
    </w:p>
    <w:p w14:paraId="3D8CCDF3" w14:textId="646B1840"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88626626"/>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00E007D3" w:rsidRPr="00E007D3">
        <w:rPr>
          <w:rFonts w:asciiTheme="minorHAnsi" w:eastAsia="Calibri" w:hAnsiTheme="minorHAnsi" w:cstheme="minorHAnsi"/>
          <w:color w:val="0070C0"/>
          <w:sz w:val="21"/>
          <w:szCs w:val="21"/>
        </w:rPr>
        <w:t>Sutarties projektas (su technine specifikacija)</w:t>
      </w:r>
      <w:r w:rsidR="00E007D3">
        <w:rPr>
          <w:rFonts w:asciiTheme="minorHAnsi" w:eastAsia="Calibri" w:hAnsiTheme="minorHAnsi" w:cstheme="minorHAnsi"/>
          <w:color w:val="0070C0"/>
          <w:sz w:val="21"/>
          <w:szCs w:val="21"/>
        </w:rPr>
        <w:t xml:space="preserve"> </w:t>
      </w:r>
      <w:r w:rsidRPr="00F0499F">
        <w:rPr>
          <w:rFonts w:asciiTheme="minorHAnsi" w:eastAsia="Calibri" w:hAnsiTheme="minorHAnsi" w:cstheme="minorHAnsi"/>
          <w:color w:val="0070C0"/>
          <w:sz w:val="21"/>
          <w:szCs w:val="21"/>
        </w:rPr>
        <w:t>“</w:t>
      </w:r>
      <w:bookmarkEnd w:id="66"/>
      <w:bookmarkEnd w:id="67"/>
      <w:bookmarkEnd w:id="68"/>
    </w:p>
    <w:p w14:paraId="6A0BFF9D" w14:textId="77777777" w:rsidR="00FE3D7C" w:rsidRPr="00F0499F" w:rsidRDefault="00FE3D7C" w:rsidP="00FE3D7C">
      <w:pPr>
        <w:jc w:val="center"/>
        <w:rPr>
          <w:b/>
          <w:szCs w:val="24"/>
        </w:rPr>
      </w:pPr>
    </w:p>
    <w:p w14:paraId="2A953AEC" w14:textId="77777777" w:rsidR="00210870" w:rsidRDefault="00210870" w:rsidP="00210870">
      <w:pPr>
        <w:ind w:left="7314"/>
        <w:rPr>
          <w:rFonts w:ascii="Arial" w:hAnsi="Arial" w:cs="Arial"/>
        </w:rPr>
      </w:pPr>
    </w:p>
    <w:p w14:paraId="3A024621" w14:textId="5F704415" w:rsidR="00210870" w:rsidRPr="00210870" w:rsidRDefault="00504935" w:rsidP="00210870">
      <w:pPr>
        <w:pStyle w:val="paragrafesrasas2lygis"/>
        <w:ind w:firstLine="397"/>
        <w:jc w:val="left"/>
        <w:rPr>
          <w:rFonts w:asciiTheme="minorHAnsi" w:hAnsiTheme="minorHAnsi" w:cstheme="minorHAnsi"/>
          <w:color w:val="7030A0"/>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r w:rsidR="00210870"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rPr>
      </w:pPr>
      <w:r w:rsidRPr="00F0499F">
        <w:rPr>
          <w:rFonts w:cstheme="minorHAnsi"/>
        </w:rPr>
        <w:t>__________</w:t>
      </w:r>
      <w:r w:rsidR="00A4599F" w:rsidRPr="00F0499F">
        <w:rPr>
          <w:rFonts w:cstheme="minorHAnsi"/>
          <w:b/>
          <w:bCs/>
          <w:smallCaps/>
        </w:rPr>
        <w:br w:type="page"/>
      </w:r>
    </w:p>
    <w:p w14:paraId="07E397BF" w14:textId="35F2A5DC" w:rsidR="007545D6" w:rsidRDefault="00FE3D1F" w:rsidP="00AB5541">
      <w:pPr>
        <w:pStyle w:val="Antrat2"/>
        <w:ind w:left="5103"/>
        <w:rPr>
          <w:rFonts w:asciiTheme="minorHAnsi" w:hAnsiTheme="minorHAnsi"/>
          <w:color w:val="0070C0"/>
          <w:sz w:val="21"/>
          <w:szCs w:val="21"/>
        </w:rPr>
      </w:pPr>
      <w:bookmarkStart w:id="69" w:name="_Ref39586171"/>
      <w:bookmarkStart w:id="70" w:name="_Ref39673580"/>
      <w:bookmarkStart w:id="71" w:name="_Ref39674283"/>
      <w:bookmarkStart w:id="72" w:name="_Toc188626627"/>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w:t>
      </w:r>
      <w:r w:rsidR="00504935">
        <w:rPr>
          <w:rFonts w:asciiTheme="minorHAnsi" w:hAnsiTheme="minorHAnsi"/>
          <w:color w:val="0070C0"/>
          <w:sz w:val="21"/>
          <w:szCs w:val="21"/>
        </w:rPr>
        <w:t>/subtiekėjo</w:t>
      </w:r>
      <w:r w:rsidR="00FF607F">
        <w:rPr>
          <w:rFonts w:asciiTheme="minorHAnsi" w:hAnsiTheme="minorHAnsi"/>
          <w:color w:val="0070C0"/>
          <w:sz w:val="21"/>
          <w:szCs w:val="21"/>
        </w:rPr>
        <w:t xml:space="preserve">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72"/>
    </w:p>
    <w:p w14:paraId="7990BFF6" w14:textId="2CE08715" w:rsidR="00AC35E2" w:rsidRDefault="00AC35E2" w:rsidP="00AC35E2">
      <w:pPr>
        <w:rPr>
          <w:rFonts w:eastAsiaTheme="minorHAnsi"/>
          <w:sz w:val="20"/>
          <w:szCs w:val="20"/>
          <w:u w:val="single"/>
        </w:rPr>
      </w:pPr>
    </w:p>
    <w:p w14:paraId="4121290B" w14:textId="77777777" w:rsidR="00AC35E2" w:rsidRPr="00BF3FB1" w:rsidRDefault="00AC35E2" w:rsidP="00AC35E2">
      <w:pPr>
        <w:rPr>
          <w:rFonts w:eastAsiaTheme="minorHAnsi"/>
          <w:i/>
          <w:sz w:val="20"/>
          <w:szCs w:val="20"/>
        </w:rPr>
      </w:pPr>
      <w:r w:rsidRPr="00BF3FB1">
        <w:rPr>
          <w:rFonts w:eastAsiaTheme="minorHAnsi"/>
          <w:i/>
          <w:sz w:val="20"/>
          <w:szCs w:val="20"/>
          <w:u w:val="single"/>
        </w:rPr>
        <w:t xml:space="preserve">(tiekėjas ir subtiekėjai (išskyrus </w:t>
      </w:r>
      <w:proofErr w:type="spellStart"/>
      <w:r w:rsidRPr="00BF3FB1">
        <w:rPr>
          <w:rFonts w:eastAsiaTheme="minorHAnsi"/>
          <w:i/>
          <w:sz w:val="20"/>
          <w:szCs w:val="20"/>
          <w:u w:val="single"/>
        </w:rPr>
        <w:t>kvazisubtiekėjus</w:t>
      </w:r>
      <w:proofErr w:type="spellEnd"/>
      <w:r w:rsidRPr="00BF3FB1">
        <w:rPr>
          <w:rFonts w:eastAsiaTheme="minorHAnsi"/>
          <w:i/>
          <w:sz w:val="20"/>
          <w:szCs w:val="20"/>
          <w:u w:val="single"/>
        </w:rPr>
        <w:t>) turi deklaruoti atskirai)</w:t>
      </w:r>
    </w:p>
    <w:p w14:paraId="30305B65" w14:textId="77777777" w:rsidR="00AC35E2" w:rsidRPr="00425CFB" w:rsidRDefault="00AC35E2" w:rsidP="00AC35E2">
      <w:pPr>
        <w:rPr>
          <w:sz w:val="20"/>
          <w:szCs w:val="20"/>
        </w:rPr>
      </w:pPr>
    </w:p>
    <w:p w14:paraId="4A2F07B5" w14:textId="77777777" w:rsidR="00AC35E2" w:rsidRDefault="00AC35E2" w:rsidP="00AC35E2"/>
    <w:p w14:paraId="094798AD" w14:textId="77777777" w:rsidR="00AC35E2" w:rsidRDefault="00AC35E2" w:rsidP="00AC35E2"/>
    <w:p w14:paraId="1AB8EA3C" w14:textId="77777777" w:rsidR="00AC35E2" w:rsidRDefault="00AC35E2" w:rsidP="00AC35E2"/>
    <w:p w14:paraId="42FEBAEA" w14:textId="77777777" w:rsidR="00AC35E2" w:rsidRPr="003268D6" w:rsidRDefault="00AC35E2" w:rsidP="00AC35E2">
      <w:pPr>
        <w:rPr>
          <w:rFonts w:eastAsia="Times New Roman" w:cstheme="minorHAnsi"/>
          <w:sz w:val="24"/>
          <w:szCs w:val="24"/>
        </w:rPr>
      </w:pPr>
    </w:p>
    <w:p w14:paraId="415588E9" w14:textId="77777777" w:rsidR="00AC35E2" w:rsidRPr="003268D6" w:rsidRDefault="00AC35E2" w:rsidP="00AC35E2">
      <w:pPr>
        <w:jc w:val="center"/>
        <w:rPr>
          <w:rFonts w:eastAsia="Times New Roman" w:cstheme="minorHAnsi"/>
          <w:color w:val="000000"/>
          <w:sz w:val="24"/>
          <w:szCs w:val="24"/>
          <w:u w:val="single"/>
        </w:rPr>
      </w:pPr>
      <w:r w:rsidRPr="003268D6">
        <w:rPr>
          <w:rFonts w:eastAsia="Times New Roman" w:cstheme="minorHAnsi"/>
          <w:color w:val="000000"/>
          <w:sz w:val="24"/>
          <w:szCs w:val="24"/>
          <w:u w:val="single"/>
        </w:rPr>
        <w:t>___________________________________</w:t>
      </w:r>
    </w:p>
    <w:p w14:paraId="09722DB0" w14:textId="77777777" w:rsidR="00AC35E2" w:rsidRPr="003268D6" w:rsidRDefault="00AC35E2" w:rsidP="00AC35E2">
      <w:pPr>
        <w:jc w:val="center"/>
        <w:rPr>
          <w:rFonts w:eastAsia="Times New Roman" w:cstheme="minorHAnsi"/>
          <w:sz w:val="24"/>
          <w:szCs w:val="24"/>
          <w:u w:val="single"/>
        </w:rPr>
      </w:pPr>
    </w:p>
    <w:p w14:paraId="7C4F60A5" w14:textId="77777777" w:rsidR="00AC35E2" w:rsidRPr="003268D6" w:rsidRDefault="00AC35E2" w:rsidP="00AC35E2">
      <w:pPr>
        <w:jc w:val="center"/>
        <w:rPr>
          <w:rFonts w:eastAsia="Times New Roman" w:cstheme="minorHAnsi"/>
          <w:sz w:val="24"/>
          <w:szCs w:val="24"/>
        </w:rPr>
      </w:pPr>
      <w:r w:rsidRPr="003268D6">
        <w:rPr>
          <w:rFonts w:eastAsia="Times New Roman" w:cstheme="minorHAnsi"/>
          <w:color w:val="000000"/>
          <w:sz w:val="24"/>
          <w:szCs w:val="24"/>
        </w:rPr>
        <w:t> (Tiekėjo/subtiekėjo pavadinimas)</w:t>
      </w:r>
    </w:p>
    <w:p w14:paraId="0C3BA47D" w14:textId="77777777" w:rsidR="00AC35E2" w:rsidRPr="003268D6" w:rsidRDefault="00AC35E2" w:rsidP="00AC35E2">
      <w:pPr>
        <w:rPr>
          <w:rFonts w:eastAsia="Times New Roman" w:cstheme="minorHAnsi"/>
          <w:sz w:val="24"/>
          <w:szCs w:val="24"/>
        </w:rPr>
      </w:pPr>
    </w:p>
    <w:p w14:paraId="6721FD57" w14:textId="77777777" w:rsidR="00AC35E2" w:rsidRPr="003268D6" w:rsidRDefault="00AC35E2" w:rsidP="00AC35E2">
      <w:pPr>
        <w:rPr>
          <w:rFonts w:eastAsia="Times New Roman" w:cstheme="minorHAnsi"/>
          <w:sz w:val="24"/>
          <w:szCs w:val="24"/>
        </w:rPr>
      </w:pPr>
    </w:p>
    <w:p w14:paraId="1E00D9B6" w14:textId="77777777" w:rsidR="00AC35E2" w:rsidRPr="003268D6" w:rsidRDefault="00AC35E2" w:rsidP="00AC35E2">
      <w:pPr>
        <w:rPr>
          <w:rFonts w:eastAsia="Times New Roman" w:cstheme="minorHAnsi"/>
          <w:color w:val="000000"/>
          <w:sz w:val="24"/>
          <w:szCs w:val="24"/>
        </w:rPr>
      </w:pPr>
      <w:r w:rsidRPr="003268D6">
        <w:rPr>
          <w:rFonts w:eastAsia="Times New Roman" w:cstheme="minorHAnsi"/>
          <w:color w:val="000000"/>
          <w:sz w:val="24"/>
          <w:szCs w:val="24"/>
        </w:rPr>
        <w:t>___________________________________</w:t>
      </w:r>
    </w:p>
    <w:p w14:paraId="21ACCC33" w14:textId="77777777" w:rsidR="00AC35E2" w:rsidRPr="003268D6" w:rsidRDefault="00AC35E2" w:rsidP="00AC35E2">
      <w:pPr>
        <w:rPr>
          <w:rFonts w:eastAsia="Times New Roman" w:cstheme="minorHAnsi"/>
          <w:color w:val="000000"/>
          <w:sz w:val="24"/>
          <w:szCs w:val="24"/>
        </w:rPr>
      </w:pPr>
      <w:r w:rsidRPr="003268D6">
        <w:rPr>
          <w:rFonts w:eastAsia="Times New Roman" w:cstheme="minorHAnsi"/>
          <w:color w:val="000000"/>
          <w:sz w:val="24"/>
          <w:szCs w:val="24"/>
        </w:rPr>
        <w:t xml:space="preserve"> (Pirkimo vykdytojo pavadinimas)</w:t>
      </w:r>
    </w:p>
    <w:p w14:paraId="7D227307" w14:textId="77777777" w:rsidR="00AC35E2" w:rsidRPr="003268D6" w:rsidRDefault="00AC35E2" w:rsidP="00AC35E2">
      <w:pPr>
        <w:jc w:val="center"/>
        <w:rPr>
          <w:rFonts w:eastAsia="Times New Roman" w:cstheme="minorHAnsi"/>
          <w:b/>
          <w:bCs/>
          <w:smallCaps/>
          <w:color w:val="000000"/>
          <w:sz w:val="24"/>
          <w:szCs w:val="24"/>
        </w:rPr>
      </w:pPr>
    </w:p>
    <w:p w14:paraId="2DA3BDB8" w14:textId="77777777" w:rsidR="00AC35E2" w:rsidRPr="003268D6" w:rsidRDefault="00AC35E2" w:rsidP="00AC35E2">
      <w:pPr>
        <w:jc w:val="center"/>
        <w:rPr>
          <w:rFonts w:eastAsia="Times New Roman" w:cstheme="minorHAnsi"/>
          <w:b/>
          <w:bCs/>
          <w:smallCaps/>
          <w:color w:val="000000"/>
          <w:sz w:val="24"/>
          <w:szCs w:val="24"/>
        </w:rPr>
      </w:pPr>
    </w:p>
    <w:p w14:paraId="7DB1FE27" w14:textId="77777777" w:rsidR="00AC35E2" w:rsidRPr="003268D6" w:rsidRDefault="00AC35E2" w:rsidP="00AC35E2">
      <w:pPr>
        <w:jc w:val="center"/>
        <w:rPr>
          <w:rFonts w:eastAsia="Times New Roman" w:cstheme="minorHAnsi"/>
          <w:sz w:val="24"/>
          <w:szCs w:val="24"/>
        </w:rPr>
      </w:pPr>
      <w:r w:rsidRPr="003268D6">
        <w:rPr>
          <w:rFonts w:eastAsia="Times New Roman" w:cstheme="minorHAnsi"/>
          <w:b/>
          <w:bCs/>
          <w:smallCaps/>
          <w:color w:val="000000"/>
          <w:sz w:val="24"/>
          <w:szCs w:val="24"/>
        </w:rPr>
        <w:t>TIEKĖJO/ SUBTIEKĖJO  DEKLARACIJA</w:t>
      </w:r>
    </w:p>
    <w:p w14:paraId="307014DB" w14:textId="77777777" w:rsidR="00AC35E2" w:rsidRPr="003268D6" w:rsidRDefault="00AC35E2" w:rsidP="00AC35E2">
      <w:pPr>
        <w:shd w:val="clear" w:color="auto" w:fill="FFFFFF"/>
        <w:jc w:val="center"/>
        <w:rPr>
          <w:rFonts w:eastAsia="Times New Roman" w:cstheme="minorHAnsi"/>
          <w:sz w:val="24"/>
          <w:szCs w:val="24"/>
        </w:rPr>
      </w:pPr>
      <w:r w:rsidRPr="003268D6">
        <w:rPr>
          <w:rFonts w:eastAsia="Times New Roman" w:cstheme="minorHAnsi"/>
          <w:sz w:val="24"/>
          <w:szCs w:val="24"/>
        </w:rPr>
        <w:t> </w:t>
      </w:r>
    </w:p>
    <w:p w14:paraId="56DCE49B" w14:textId="77777777" w:rsidR="00AC35E2" w:rsidRPr="003268D6" w:rsidRDefault="00AC35E2" w:rsidP="00AC35E2">
      <w:pPr>
        <w:jc w:val="center"/>
        <w:rPr>
          <w:rFonts w:eastAsia="Times New Roman" w:cstheme="minorHAnsi"/>
          <w:sz w:val="24"/>
          <w:szCs w:val="24"/>
        </w:rPr>
      </w:pPr>
      <w:r w:rsidRPr="003268D6">
        <w:rPr>
          <w:rFonts w:eastAsia="Times New Roman" w:cstheme="minorHAnsi"/>
          <w:color w:val="000000"/>
          <w:sz w:val="24"/>
          <w:szCs w:val="24"/>
        </w:rPr>
        <w:t>__________________</w:t>
      </w:r>
    </w:p>
    <w:p w14:paraId="733B0059" w14:textId="77777777" w:rsidR="00AC35E2" w:rsidRPr="003268D6" w:rsidRDefault="00AC35E2" w:rsidP="00AC35E2">
      <w:pPr>
        <w:jc w:val="center"/>
        <w:rPr>
          <w:rFonts w:eastAsia="Times New Roman" w:cstheme="minorHAnsi"/>
          <w:sz w:val="24"/>
          <w:szCs w:val="24"/>
        </w:rPr>
      </w:pPr>
      <w:r w:rsidRPr="003268D6">
        <w:rPr>
          <w:rFonts w:eastAsia="Times New Roman" w:cstheme="minorHAnsi"/>
          <w:color w:val="000000"/>
          <w:sz w:val="24"/>
          <w:szCs w:val="24"/>
        </w:rPr>
        <w:t>(Data)</w:t>
      </w:r>
    </w:p>
    <w:p w14:paraId="398941B4" w14:textId="77777777" w:rsidR="00AC35E2" w:rsidRPr="003268D6" w:rsidRDefault="00AC35E2" w:rsidP="00AC35E2">
      <w:pPr>
        <w:rPr>
          <w:rFonts w:eastAsia="Times New Roman" w:cstheme="minorHAnsi"/>
          <w:sz w:val="24"/>
          <w:szCs w:val="24"/>
        </w:rPr>
      </w:pPr>
    </w:p>
    <w:p w14:paraId="61AA7B78" w14:textId="77777777" w:rsidR="00AC35E2" w:rsidRPr="003268D6" w:rsidRDefault="00AC35E2" w:rsidP="00AC35E2">
      <w:pPr>
        <w:spacing w:after="150"/>
        <w:jc w:val="both"/>
        <w:rPr>
          <w:rFonts w:eastAsia="Times New Roman" w:cstheme="minorHAnsi"/>
          <w:color w:val="000000"/>
          <w:sz w:val="24"/>
          <w:szCs w:val="24"/>
        </w:rPr>
      </w:pPr>
      <w:r w:rsidRPr="003268D6">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3268D6">
        <w:rPr>
          <w:rFonts w:eastAsia="Times New Roman" w:cstheme="minorHAnsi"/>
          <w:color w:val="000000"/>
          <w:sz w:val="24"/>
          <w:szCs w:val="24"/>
        </w:rPr>
        <w:t>t.y</w:t>
      </w:r>
      <w:proofErr w:type="spellEnd"/>
      <w:r w:rsidRPr="003268D6">
        <w:rPr>
          <w:rFonts w:eastAsia="Times New Roman" w:cstheme="minorHAnsi"/>
          <w:color w:val="000000"/>
          <w:sz w:val="24"/>
          <w:szCs w:val="24"/>
        </w:rPr>
        <w:t>.:</w:t>
      </w:r>
    </w:p>
    <w:p w14:paraId="644F85B4" w14:textId="77777777" w:rsidR="00AC35E2" w:rsidRPr="003268D6" w:rsidRDefault="00AC35E2" w:rsidP="00AC35E2">
      <w:pPr>
        <w:spacing w:after="150"/>
        <w:jc w:val="both"/>
        <w:rPr>
          <w:rFonts w:eastAsia="Times New Roman" w:cstheme="minorHAnsi"/>
          <w:color w:val="000000"/>
          <w:sz w:val="24"/>
          <w:szCs w:val="24"/>
        </w:rPr>
      </w:pPr>
      <w:r w:rsidRPr="003268D6">
        <w:rPr>
          <w:rFonts w:eastAsia="Times New Roman" w:cstheme="minorHAnsi"/>
          <w:color w:val="000000" w:themeColor="text1"/>
          <w:sz w:val="24"/>
          <w:szCs w:val="24"/>
        </w:rPr>
        <w:t xml:space="preserve">(a) mano atstovaujamas </w:t>
      </w:r>
      <w:r w:rsidRPr="003268D6">
        <w:rPr>
          <w:rFonts w:eastAsia="Times New Roman" w:cstheme="minorHAnsi"/>
          <w:color w:val="000000"/>
          <w:sz w:val="24"/>
          <w:szCs w:val="24"/>
        </w:rPr>
        <w:t>tiekėjas/subtiekėjas</w:t>
      </w:r>
      <w:r w:rsidRPr="003268D6" w:rsidDel="006157AF">
        <w:rPr>
          <w:rFonts w:eastAsia="Times New Roman" w:cstheme="minorHAnsi"/>
          <w:color w:val="000000" w:themeColor="text1"/>
          <w:sz w:val="24"/>
          <w:szCs w:val="24"/>
        </w:rPr>
        <w:t xml:space="preserve"> </w:t>
      </w:r>
      <w:r w:rsidRPr="003268D6">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3268D6" w:rsidRDefault="00AC35E2" w:rsidP="00AC35E2">
      <w:pPr>
        <w:spacing w:after="150"/>
        <w:jc w:val="both"/>
        <w:rPr>
          <w:rFonts w:eastAsia="Times New Roman" w:cstheme="minorHAnsi"/>
          <w:color w:val="000000"/>
          <w:sz w:val="24"/>
          <w:szCs w:val="24"/>
        </w:rPr>
      </w:pPr>
      <w:r w:rsidRPr="003268D6">
        <w:rPr>
          <w:rFonts w:eastAsia="Times New Roman" w:cstheme="minorHAnsi"/>
          <w:color w:val="000000" w:themeColor="text1"/>
          <w:sz w:val="24"/>
          <w:szCs w:val="24"/>
        </w:rPr>
        <w:t xml:space="preserve">(b) mano atstovaujamas </w:t>
      </w:r>
      <w:r w:rsidRPr="003268D6">
        <w:rPr>
          <w:rFonts w:eastAsia="Times New Roman" w:cstheme="minorHAnsi"/>
          <w:color w:val="000000"/>
          <w:sz w:val="24"/>
          <w:szCs w:val="24"/>
        </w:rPr>
        <w:t>tiekėjas/subtiekėjas</w:t>
      </w:r>
      <w:r w:rsidRPr="003268D6" w:rsidDel="006157AF">
        <w:rPr>
          <w:rFonts w:eastAsia="Times New Roman" w:cstheme="minorHAnsi"/>
          <w:color w:val="000000" w:themeColor="text1"/>
          <w:sz w:val="24"/>
          <w:szCs w:val="24"/>
        </w:rPr>
        <w:t xml:space="preserve"> </w:t>
      </w:r>
      <w:r w:rsidRPr="003268D6">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3268D6" w:rsidRDefault="00AC35E2" w:rsidP="00AC35E2">
      <w:pPr>
        <w:spacing w:after="150"/>
        <w:jc w:val="both"/>
        <w:rPr>
          <w:rFonts w:eastAsia="Times New Roman" w:cstheme="minorHAnsi"/>
          <w:color w:val="000000"/>
          <w:sz w:val="24"/>
          <w:szCs w:val="24"/>
        </w:rPr>
      </w:pPr>
      <w:r w:rsidRPr="003268D6">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3268D6" w:rsidRDefault="00AC35E2" w:rsidP="00AC35E2">
      <w:pPr>
        <w:spacing w:after="150"/>
        <w:jc w:val="both"/>
        <w:rPr>
          <w:rFonts w:eastAsia="Times New Roman" w:cstheme="minorHAnsi"/>
          <w:color w:val="000000"/>
          <w:sz w:val="24"/>
          <w:szCs w:val="24"/>
        </w:rPr>
      </w:pPr>
      <w:r w:rsidRPr="003268D6">
        <w:rPr>
          <w:rFonts w:eastAsia="Times New Roman" w:cstheme="minorHAnsi"/>
          <w:color w:val="000000"/>
          <w:sz w:val="24"/>
          <w:szCs w:val="24"/>
        </w:rPr>
        <w:t xml:space="preserve">(d) a)-c) punktuose išvardyti subjektai nedalyvauja subtiekėjais, tiekėjais ar subjektais, kurių </w:t>
      </w:r>
      <w:proofErr w:type="spellStart"/>
      <w:r w:rsidRPr="003268D6">
        <w:rPr>
          <w:rFonts w:eastAsia="Times New Roman" w:cstheme="minorHAnsi"/>
          <w:color w:val="000000"/>
          <w:sz w:val="24"/>
          <w:szCs w:val="24"/>
        </w:rPr>
        <w:t>pajėgumais</w:t>
      </w:r>
      <w:proofErr w:type="spellEnd"/>
      <w:r w:rsidRPr="003268D6">
        <w:rPr>
          <w:rFonts w:eastAsia="Times New Roman" w:cstheme="minorHAnsi"/>
          <w:color w:val="000000"/>
          <w:sz w:val="24"/>
          <w:szCs w:val="24"/>
        </w:rPr>
        <w:t xml:space="preserve"> remiasi mano atstovaujamas tiekėjas, tais atvejais kai jiems tenka daugiau kaip 10 % sutarties vertės.</w:t>
      </w:r>
    </w:p>
    <w:p w14:paraId="21966398" w14:textId="77777777" w:rsidR="00AC35E2" w:rsidRPr="003268D6" w:rsidRDefault="00AC35E2" w:rsidP="00AC35E2">
      <w:pPr>
        <w:jc w:val="both"/>
        <w:rPr>
          <w:rFonts w:eastAsiaTheme="minorHAnsi" w:cstheme="minorHAnsi"/>
          <w:color w:val="000000"/>
          <w:sz w:val="24"/>
          <w:szCs w:val="24"/>
          <w:shd w:val="clear" w:color="auto" w:fill="FFFFFF"/>
        </w:rPr>
      </w:pPr>
      <w:r w:rsidRPr="003268D6">
        <w:rPr>
          <w:rFonts w:eastAsia="Times New Roman" w:cstheme="minorHAnsi"/>
          <w:color w:val="000000"/>
          <w:sz w:val="24"/>
          <w:szCs w:val="24"/>
        </w:rPr>
        <w:t xml:space="preserve">Patvirtinu, kad tiekėjui/subtiekėjui kuriuos esu pasitelkęs ar pasitelksiu ateityje, </w:t>
      </w:r>
      <w:r w:rsidRPr="003268D6">
        <w:rPr>
          <w:rFonts w:eastAsiaTheme="minorHAnsi" w:cstheme="minorHAnsi"/>
          <w:sz w:val="24"/>
          <w:szCs w:val="24"/>
        </w:rPr>
        <w:t xml:space="preserve">ūkio subjektams, kurių </w:t>
      </w:r>
      <w:proofErr w:type="spellStart"/>
      <w:r w:rsidRPr="003268D6">
        <w:rPr>
          <w:rFonts w:eastAsiaTheme="minorHAnsi" w:cstheme="minorHAnsi"/>
          <w:sz w:val="24"/>
          <w:szCs w:val="24"/>
        </w:rPr>
        <w:t>pajėgumais</w:t>
      </w:r>
      <w:proofErr w:type="spellEnd"/>
      <w:r w:rsidRPr="003268D6">
        <w:rPr>
          <w:rFonts w:eastAsiaTheme="minorHAnsi" w:cstheme="minorHAnsi"/>
          <w:sz w:val="24"/>
          <w:szCs w:val="24"/>
        </w:rPr>
        <w:t xml:space="preserve"> remiuosi ar (ir) remsiuosi, prekių (ir jų sudedamųjų dalių) gamintojams </w:t>
      </w:r>
      <w:r w:rsidRPr="003268D6">
        <w:rPr>
          <w:rFonts w:eastAsia="Times New Roman" w:cstheme="minorHAnsi"/>
          <w:color w:val="000000"/>
          <w:sz w:val="24"/>
          <w:szCs w:val="24"/>
        </w:rPr>
        <w:t>netaikomos</w:t>
      </w:r>
      <w:r w:rsidRPr="003268D6">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3268D6"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3268D6" w:rsidRDefault="00AC35E2" w:rsidP="00AC35E2">
      <w:pPr>
        <w:tabs>
          <w:tab w:val="left" w:pos="284"/>
          <w:tab w:val="left" w:pos="426"/>
        </w:tabs>
        <w:spacing w:after="150"/>
        <w:jc w:val="both"/>
        <w:rPr>
          <w:rFonts w:eastAsia="Times New Roman" w:cstheme="minorHAnsi"/>
          <w:color w:val="000000"/>
          <w:sz w:val="24"/>
          <w:szCs w:val="24"/>
        </w:rPr>
      </w:pPr>
      <w:r w:rsidRPr="003268D6">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3268D6"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3268D6"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268D6"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3268D6"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3268D6"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3268D6"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3268D6"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3268D6"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3268D6" w:rsidRDefault="00AC35E2" w:rsidP="001F4D1E">
            <w:pPr>
              <w:rPr>
                <w:rFonts w:eastAsia="Times New Roman" w:cstheme="minorHAnsi"/>
                <w:sz w:val="24"/>
                <w:szCs w:val="24"/>
              </w:rPr>
            </w:pPr>
          </w:p>
        </w:tc>
      </w:tr>
      <w:tr w:rsidR="00AC35E2" w:rsidRPr="003268D6"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3268D6" w:rsidRDefault="00AC35E2" w:rsidP="001F4D1E">
            <w:pPr>
              <w:spacing w:after="150"/>
              <w:rPr>
                <w:rFonts w:eastAsia="Times New Roman" w:cstheme="minorHAnsi"/>
                <w:sz w:val="24"/>
                <w:szCs w:val="24"/>
              </w:rPr>
            </w:pPr>
            <w:r w:rsidRPr="003268D6">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3268D6"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3268D6"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3268D6"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3268D6" w:rsidRDefault="00AC35E2" w:rsidP="001F4D1E">
            <w:pPr>
              <w:spacing w:after="150"/>
              <w:rPr>
                <w:rFonts w:eastAsia="Times New Roman" w:cstheme="minorHAnsi"/>
                <w:sz w:val="24"/>
                <w:szCs w:val="24"/>
              </w:rPr>
            </w:pPr>
            <w:r w:rsidRPr="003268D6">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3268D6" w:rsidRDefault="00AC35E2" w:rsidP="001F4D1E">
            <w:pPr>
              <w:rPr>
                <w:rFonts w:eastAsia="Times New Roman" w:cstheme="minorHAnsi"/>
                <w:sz w:val="24"/>
                <w:szCs w:val="24"/>
              </w:rPr>
            </w:pPr>
          </w:p>
        </w:tc>
      </w:tr>
    </w:tbl>
    <w:p w14:paraId="60DEC215" w14:textId="77777777" w:rsidR="00AC35E2" w:rsidRPr="003268D6" w:rsidRDefault="00AC35E2" w:rsidP="00AC35E2">
      <w:pPr>
        <w:spacing w:line="259" w:lineRule="auto"/>
        <w:rPr>
          <w:rFonts w:eastAsiaTheme="minorHAnsi" w:cstheme="minorHAnsi"/>
          <w:sz w:val="24"/>
          <w:szCs w:val="24"/>
        </w:rPr>
      </w:pPr>
    </w:p>
    <w:p w14:paraId="5EFC9948" w14:textId="502B5194" w:rsidR="004D3BE3" w:rsidRDefault="004D3BE3">
      <w:pPr>
        <w:rPr>
          <w:sz w:val="20"/>
          <w:szCs w:val="20"/>
        </w:rPr>
      </w:pPr>
    </w:p>
    <w:p w14:paraId="28E58A69" w14:textId="5ED52EE9" w:rsidR="00AC35E2" w:rsidRDefault="00AC35E2">
      <w:pPr>
        <w:rPr>
          <w:sz w:val="20"/>
          <w:szCs w:val="20"/>
        </w:rPr>
      </w:pPr>
    </w:p>
    <w:p w14:paraId="33758CFE" w14:textId="3897DB52" w:rsidR="00AC35E2" w:rsidRDefault="00AC35E2">
      <w:pPr>
        <w:rPr>
          <w:sz w:val="20"/>
          <w:szCs w:val="20"/>
        </w:rPr>
      </w:pPr>
    </w:p>
    <w:p w14:paraId="34C59DCD" w14:textId="727BB96B" w:rsidR="00AC35E2" w:rsidRDefault="00AC35E2">
      <w:pPr>
        <w:rPr>
          <w:sz w:val="20"/>
          <w:szCs w:val="20"/>
        </w:rPr>
      </w:pPr>
    </w:p>
    <w:p w14:paraId="0F8527C0" w14:textId="7702ACE4" w:rsidR="00AC35E2" w:rsidRDefault="00AC35E2">
      <w:pPr>
        <w:rPr>
          <w:sz w:val="20"/>
          <w:szCs w:val="20"/>
        </w:rPr>
      </w:pPr>
    </w:p>
    <w:p w14:paraId="3CAFA575" w14:textId="32C1BE61" w:rsidR="00AC35E2" w:rsidRDefault="00AC35E2">
      <w:pPr>
        <w:rPr>
          <w:sz w:val="20"/>
          <w:szCs w:val="20"/>
        </w:rPr>
      </w:pPr>
    </w:p>
    <w:p w14:paraId="4DB15958" w14:textId="2F1F6AC3" w:rsidR="00AC35E2" w:rsidRDefault="00AC35E2">
      <w:pPr>
        <w:rPr>
          <w:sz w:val="20"/>
          <w:szCs w:val="20"/>
        </w:rPr>
      </w:pPr>
    </w:p>
    <w:p w14:paraId="634F95BA" w14:textId="75459F66" w:rsidR="00AC35E2" w:rsidRDefault="00AC35E2">
      <w:pPr>
        <w:rPr>
          <w:sz w:val="20"/>
          <w:szCs w:val="20"/>
        </w:rPr>
      </w:pPr>
    </w:p>
    <w:p w14:paraId="0B011434" w14:textId="00217D46" w:rsidR="00AC35E2" w:rsidRDefault="00AC35E2">
      <w:pPr>
        <w:rPr>
          <w:sz w:val="20"/>
          <w:szCs w:val="20"/>
        </w:rPr>
      </w:pPr>
    </w:p>
    <w:p w14:paraId="1FCFA1C6" w14:textId="6F798DB7" w:rsidR="00AC35E2" w:rsidRDefault="00AC35E2">
      <w:pPr>
        <w:rPr>
          <w:sz w:val="20"/>
          <w:szCs w:val="20"/>
        </w:rPr>
      </w:pPr>
    </w:p>
    <w:p w14:paraId="253E980C" w14:textId="4DBE39A3" w:rsidR="00AC35E2" w:rsidRDefault="00AC35E2">
      <w:pPr>
        <w:rPr>
          <w:sz w:val="20"/>
          <w:szCs w:val="20"/>
        </w:rPr>
      </w:pPr>
    </w:p>
    <w:p w14:paraId="15B610BD" w14:textId="736E14D8" w:rsidR="00AC35E2" w:rsidRDefault="00AC35E2">
      <w:pPr>
        <w:rPr>
          <w:sz w:val="20"/>
          <w:szCs w:val="20"/>
        </w:rPr>
      </w:pPr>
    </w:p>
    <w:p w14:paraId="1DD14D88" w14:textId="245C0AC4" w:rsidR="00AC35E2" w:rsidRDefault="00AC35E2">
      <w:pPr>
        <w:rPr>
          <w:sz w:val="20"/>
          <w:szCs w:val="20"/>
        </w:rPr>
      </w:pPr>
    </w:p>
    <w:p w14:paraId="427E0BCE" w14:textId="6F9B479A" w:rsidR="00AC35E2" w:rsidRDefault="00AC35E2">
      <w:pPr>
        <w:rPr>
          <w:sz w:val="20"/>
          <w:szCs w:val="20"/>
        </w:rPr>
      </w:pPr>
    </w:p>
    <w:p w14:paraId="3316C9B8" w14:textId="77777777" w:rsidR="00AC35E2" w:rsidRDefault="00AC35E2">
      <w:pPr>
        <w:rPr>
          <w:sz w:val="20"/>
          <w:szCs w:val="20"/>
        </w:rPr>
      </w:pPr>
    </w:p>
    <w:p w14:paraId="3D5EE867" w14:textId="32A617A9" w:rsidR="004D3BE3" w:rsidRDefault="004D3BE3" w:rsidP="004D3BE3">
      <w:pPr>
        <w:pStyle w:val="Antrat2"/>
        <w:ind w:left="5103"/>
        <w:rPr>
          <w:rFonts w:asciiTheme="minorHAnsi" w:hAnsiTheme="minorHAnsi"/>
          <w:color w:val="0070C0"/>
          <w:sz w:val="21"/>
          <w:szCs w:val="21"/>
        </w:rPr>
      </w:pPr>
      <w:bookmarkStart w:id="73" w:name="_Toc188626628"/>
      <w:r>
        <w:rPr>
          <w:rFonts w:asciiTheme="minorHAnsi" w:hAnsiTheme="minorHAnsi"/>
          <w:color w:val="0070C0"/>
          <w:sz w:val="21"/>
          <w:szCs w:val="21"/>
        </w:rPr>
        <w:t>Pirkimo sąlygų 9 priedas „Tiekėjo</w:t>
      </w:r>
      <w:r w:rsidR="00AC35E2">
        <w:rPr>
          <w:rFonts w:asciiTheme="minorHAnsi" w:hAnsiTheme="minorHAnsi"/>
          <w:color w:val="0070C0"/>
          <w:sz w:val="21"/>
          <w:szCs w:val="21"/>
        </w:rPr>
        <w:t xml:space="preserve"> vadovaujančių darbuotojų (specialistų) ir asmenų, atsakingų už sutarties vykdymą, sąrašo forma</w:t>
      </w:r>
      <w:r>
        <w:rPr>
          <w:rFonts w:asciiTheme="minorHAnsi" w:hAnsiTheme="minorHAnsi"/>
          <w:color w:val="0070C0"/>
          <w:sz w:val="21"/>
          <w:szCs w:val="21"/>
        </w:rPr>
        <w:t>“</w:t>
      </w:r>
      <w:bookmarkEnd w:id="73"/>
    </w:p>
    <w:p w14:paraId="05033B42" w14:textId="65D1E595" w:rsidR="003268D6" w:rsidRDefault="003268D6" w:rsidP="003268D6">
      <w:pPr>
        <w:jc w:val="center"/>
        <w:rPr>
          <w:rFonts w:eastAsiaTheme="minorHAnsi" w:cstheme="minorHAnsi"/>
          <w:sz w:val="24"/>
          <w:szCs w:val="24"/>
        </w:rPr>
      </w:pPr>
    </w:p>
    <w:p w14:paraId="69B73D35" w14:textId="580ECF30" w:rsidR="00BF3FB1" w:rsidRDefault="00BF3FB1" w:rsidP="003268D6">
      <w:pPr>
        <w:jc w:val="center"/>
        <w:rPr>
          <w:rFonts w:eastAsiaTheme="minorHAnsi" w:cstheme="minorHAnsi"/>
          <w:sz w:val="24"/>
          <w:szCs w:val="24"/>
        </w:rPr>
      </w:pPr>
    </w:p>
    <w:p w14:paraId="4AC55F5D" w14:textId="77777777" w:rsidR="00BB4642" w:rsidRPr="00F019E2" w:rsidRDefault="00BB4642" w:rsidP="00BB4642">
      <w:pPr>
        <w:jc w:val="center"/>
        <w:rPr>
          <w:b/>
          <w:caps/>
          <w:sz w:val="20"/>
          <w:szCs w:val="20"/>
        </w:rPr>
      </w:pPr>
      <w:r w:rsidRPr="00C673F5">
        <w:rPr>
          <w:b/>
          <w:sz w:val="20"/>
          <w:szCs w:val="20"/>
        </w:rPr>
        <w:t>TIEKĖJO</w:t>
      </w:r>
      <w:r w:rsidRPr="00F019E2">
        <w:rPr>
          <w:b/>
          <w:caps/>
          <w:sz w:val="20"/>
          <w:szCs w:val="20"/>
        </w:rPr>
        <w:t xml:space="preserve"> vadovaujančių darbuotojų (specialistų) ir </w:t>
      </w:r>
      <w:r>
        <w:rPr>
          <w:b/>
          <w:caps/>
          <w:sz w:val="20"/>
          <w:szCs w:val="20"/>
        </w:rPr>
        <w:t xml:space="preserve">asmenų, atsakingų už sutarties </w:t>
      </w:r>
      <w:r w:rsidRPr="00F019E2">
        <w:rPr>
          <w:b/>
          <w:caps/>
          <w:sz w:val="20"/>
          <w:szCs w:val="20"/>
        </w:rPr>
        <w:t>vykdymą sąrašas</w:t>
      </w:r>
      <w:r>
        <w:rPr>
          <w:b/>
          <w:caps/>
          <w:sz w:val="20"/>
          <w:szCs w:val="20"/>
        </w:rPr>
        <w:t>*</w:t>
      </w:r>
    </w:p>
    <w:p w14:paraId="10E84A01" w14:textId="77777777" w:rsidR="00BB4642" w:rsidRPr="00F019E2" w:rsidRDefault="00BB4642" w:rsidP="00BB4642">
      <w:pPr>
        <w:jc w:val="center"/>
        <w:rPr>
          <w:b/>
          <w:caps/>
          <w:sz w:val="20"/>
          <w:szCs w:val="20"/>
        </w:rPr>
      </w:pPr>
    </w:p>
    <w:tbl>
      <w:tblPr>
        <w:tblW w:w="11901"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42"/>
        <w:gridCol w:w="1192"/>
        <w:gridCol w:w="1301"/>
        <w:gridCol w:w="1202"/>
        <w:gridCol w:w="1276"/>
        <w:gridCol w:w="1984"/>
        <w:gridCol w:w="3537"/>
      </w:tblGrid>
      <w:tr w:rsidR="00BB4642" w:rsidRPr="00825E0C" w14:paraId="1FCCD172" w14:textId="77777777" w:rsidTr="00BB2B55">
        <w:trPr>
          <w:trHeight w:val="9170"/>
        </w:trPr>
        <w:tc>
          <w:tcPr>
            <w:tcW w:w="567" w:type="dxa"/>
          </w:tcPr>
          <w:p w14:paraId="3A6BCC53" w14:textId="77777777" w:rsidR="00BB4642" w:rsidRPr="00A37A65" w:rsidRDefault="00BB4642" w:rsidP="001F4D1E">
            <w:pPr>
              <w:jc w:val="center"/>
              <w:rPr>
                <w:b/>
                <w:sz w:val="20"/>
                <w:szCs w:val="20"/>
              </w:rPr>
            </w:pPr>
            <w:r w:rsidRPr="00A37A65">
              <w:rPr>
                <w:b/>
                <w:sz w:val="20"/>
                <w:szCs w:val="20"/>
              </w:rPr>
              <w:t>Eil.</w:t>
            </w:r>
          </w:p>
          <w:p w14:paraId="548A5C53" w14:textId="77777777" w:rsidR="00BB4642" w:rsidRPr="00A37A65" w:rsidRDefault="00BB4642" w:rsidP="001F4D1E">
            <w:pPr>
              <w:jc w:val="center"/>
              <w:rPr>
                <w:b/>
                <w:sz w:val="20"/>
                <w:szCs w:val="20"/>
              </w:rPr>
            </w:pPr>
            <w:r w:rsidRPr="00A37A65">
              <w:rPr>
                <w:b/>
                <w:sz w:val="20"/>
                <w:szCs w:val="20"/>
              </w:rPr>
              <w:t>Nr.</w:t>
            </w:r>
          </w:p>
        </w:tc>
        <w:tc>
          <w:tcPr>
            <w:tcW w:w="842" w:type="dxa"/>
          </w:tcPr>
          <w:p w14:paraId="5B04C3A1" w14:textId="77777777" w:rsidR="00BB4642" w:rsidRPr="00A37A65" w:rsidRDefault="00BB4642" w:rsidP="001F4D1E">
            <w:pPr>
              <w:jc w:val="center"/>
              <w:rPr>
                <w:b/>
                <w:sz w:val="20"/>
                <w:szCs w:val="20"/>
              </w:rPr>
            </w:pPr>
            <w:r w:rsidRPr="00A37A65">
              <w:rPr>
                <w:b/>
                <w:caps/>
                <w:sz w:val="20"/>
                <w:szCs w:val="20"/>
              </w:rPr>
              <w:t>V</w:t>
            </w:r>
            <w:r w:rsidRPr="00A37A65">
              <w:rPr>
                <w:b/>
                <w:sz w:val="20"/>
                <w:szCs w:val="20"/>
              </w:rPr>
              <w:t>ardas, pavardė</w:t>
            </w:r>
          </w:p>
        </w:tc>
        <w:tc>
          <w:tcPr>
            <w:tcW w:w="1192" w:type="dxa"/>
          </w:tcPr>
          <w:p w14:paraId="60D1CB68" w14:textId="77777777" w:rsidR="00BB4642" w:rsidRPr="00A37A65" w:rsidRDefault="00BB4642" w:rsidP="001F4D1E">
            <w:pPr>
              <w:jc w:val="center"/>
              <w:rPr>
                <w:b/>
                <w:sz w:val="20"/>
                <w:szCs w:val="20"/>
              </w:rPr>
            </w:pPr>
            <w:r w:rsidRPr="00A37A65">
              <w:rPr>
                <w:b/>
                <w:sz w:val="20"/>
                <w:szCs w:val="20"/>
              </w:rPr>
              <w:t>Darbuotojo esama(-</w:t>
            </w:r>
            <w:proofErr w:type="spellStart"/>
            <w:r w:rsidRPr="00A37A65">
              <w:rPr>
                <w:b/>
                <w:sz w:val="20"/>
                <w:szCs w:val="20"/>
              </w:rPr>
              <w:t>os</w:t>
            </w:r>
            <w:proofErr w:type="spellEnd"/>
            <w:r w:rsidRPr="00A37A65">
              <w:rPr>
                <w:b/>
                <w:sz w:val="20"/>
                <w:szCs w:val="20"/>
              </w:rPr>
              <w:t>) darbovietė (-ės)*</w:t>
            </w:r>
          </w:p>
        </w:tc>
        <w:tc>
          <w:tcPr>
            <w:tcW w:w="1301" w:type="dxa"/>
          </w:tcPr>
          <w:p w14:paraId="6B753F67" w14:textId="03EC5786" w:rsidR="00BB4642" w:rsidRPr="00A37A65" w:rsidRDefault="00BB4642" w:rsidP="00BB4642">
            <w:pPr>
              <w:jc w:val="center"/>
              <w:rPr>
                <w:b/>
                <w:sz w:val="20"/>
                <w:szCs w:val="20"/>
              </w:rPr>
            </w:pPr>
            <w:r w:rsidRPr="00A37A65">
              <w:rPr>
                <w:b/>
                <w:sz w:val="20"/>
                <w:szCs w:val="20"/>
              </w:rPr>
              <w:t>Pozicija (darbo vieta, pareigos), kuriai siūlomas da</w:t>
            </w:r>
            <w:r>
              <w:rPr>
                <w:b/>
                <w:sz w:val="20"/>
                <w:szCs w:val="20"/>
              </w:rPr>
              <w:t xml:space="preserve">rbuotojas (specialistas) pagal specialiųjų pirkimo sąlygų 3 priedo 3.1 </w:t>
            </w:r>
            <w:r w:rsidRPr="00A37A65">
              <w:rPr>
                <w:b/>
                <w:sz w:val="20"/>
                <w:szCs w:val="20"/>
              </w:rPr>
              <w:t>punkto reikalavimus</w:t>
            </w:r>
          </w:p>
        </w:tc>
        <w:tc>
          <w:tcPr>
            <w:tcW w:w="1202" w:type="dxa"/>
          </w:tcPr>
          <w:p w14:paraId="0C0E3E78" w14:textId="77777777" w:rsidR="00BB4642" w:rsidRPr="00A37A65" w:rsidRDefault="00BB4642" w:rsidP="001F4D1E">
            <w:pPr>
              <w:jc w:val="center"/>
              <w:rPr>
                <w:b/>
                <w:sz w:val="20"/>
                <w:szCs w:val="20"/>
              </w:rPr>
            </w:pPr>
            <w:r w:rsidRPr="00A37A65">
              <w:rPr>
                <w:b/>
                <w:sz w:val="20"/>
                <w:szCs w:val="20"/>
              </w:rPr>
              <w:t>Darbuotojo (specialisto) išsilavinimas (nurodant išsilavinimo sritį)**</w:t>
            </w:r>
          </w:p>
        </w:tc>
        <w:tc>
          <w:tcPr>
            <w:tcW w:w="1276" w:type="dxa"/>
          </w:tcPr>
          <w:p w14:paraId="197F3260" w14:textId="77777777" w:rsidR="00BB4642" w:rsidRPr="00A37A65" w:rsidRDefault="00BB4642" w:rsidP="001F4D1E">
            <w:pPr>
              <w:jc w:val="center"/>
              <w:rPr>
                <w:b/>
                <w:sz w:val="20"/>
                <w:szCs w:val="20"/>
              </w:rPr>
            </w:pPr>
            <w:r w:rsidRPr="00A37A65">
              <w:rPr>
                <w:b/>
                <w:sz w:val="20"/>
                <w:szCs w:val="20"/>
              </w:rPr>
              <w:t>Darbuotojo (specialisto) turima kvalifikacija, patvirtinanti    4 stulpelyje nurodytus darbuotojui (specialistui) keliamus reikalavimus**</w:t>
            </w:r>
          </w:p>
        </w:tc>
        <w:tc>
          <w:tcPr>
            <w:tcW w:w="1984" w:type="dxa"/>
          </w:tcPr>
          <w:p w14:paraId="3FBC49DE" w14:textId="77777777" w:rsidR="00BB4642" w:rsidRPr="00A37A65" w:rsidRDefault="00BB4642" w:rsidP="001F4D1E">
            <w:pPr>
              <w:jc w:val="center"/>
              <w:rPr>
                <w:b/>
                <w:sz w:val="20"/>
                <w:szCs w:val="20"/>
              </w:rPr>
            </w:pPr>
            <w:r w:rsidRPr="00A37A65">
              <w:rPr>
                <w:b/>
                <w:sz w:val="20"/>
                <w:szCs w:val="20"/>
              </w:rPr>
              <w:t>Pridedami reikalaujami darbuotojo (specialisto) kvalifikaciją (išsilavinimą*) patvirtinantys dokumentai (atestatai, pažymėjimai, mokslo baigimo diplomai ir kt.)**</w:t>
            </w:r>
          </w:p>
        </w:tc>
        <w:tc>
          <w:tcPr>
            <w:tcW w:w="3537" w:type="dxa"/>
            <w:shd w:val="clear" w:color="auto" w:fill="auto"/>
          </w:tcPr>
          <w:p w14:paraId="2C61F469" w14:textId="3ADCB59B" w:rsidR="0093358F" w:rsidRPr="0093358F" w:rsidRDefault="002A6E88" w:rsidP="0093358F">
            <w:pPr>
              <w:tabs>
                <w:tab w:val="left" w:pos="9631"/>
              </w:tabs>
              <w:jc w:val="both"/>
              <w:rPr>
                <w:rFonts w:ascii="Calibri" w:hAnsi="Calibri" w:cs="Calibri"/>
                <w:i/>
              </w:rPr>
            </w:pPr>
            <w:r w:rsidRPr="002C220B">
              <w:rPr>
                <w:b/>
              </w:rPr>
              <w:t>Darbuotojo (specialisto) p</w:t>
            </w:r>
            <w:r w:rsidR="0093358F">
              <w:rPr>
                <w:b/>
              </w:rPr>
              <w:t xml:space="preserve">atirties </w:t>
            </w:r>
            <w:r w:rsidRPr="00825E0C">
              <w:rPr>
                <w:rFonts w:ascii="Calibri" w:hAnsi="Calibri" w:cs="Calibri"/>
                <w:b/>
                <w:color w:val="000000"/>
              </w:rPr>
              <w:t>aprašymą</w:t>
            </w:r>
            <w:r w:rsidRPr="007770BB">
              <w:rPr>
                <w:rFonts w:ascii="Calibri" w:hAnsi="Calibri" w:cs="Calibri"/>
                <w:color w:val="000000"/>
              </w:rPr>
              <w:t xml:space="preserve">, </w:t>
            </w:r>
            <w:r w:rsidR="0093358F">
              <w:rPr>
                <w:rFonts w:ascii="Calibri" w:hAnsi="Calibri" w:cs="Calibri"/>
                <w:color w:val="000000"/>
              </w:rPr>
              <w:t xml:space="preserve">nurodant </w:t>
            </w:r>
            <w:r w:rsidR="0093358F" w:rsidRPr="008D546D">
              <w:rPr>
                <w:rFonts w:ascii="Calibri" w:hAnsi="Calibri" w:cs="Calibri"/>
                <w:iCs/>
                <w:noProof/>
              </w:rPr>
              <w:t>kokias konkrečias paslaugas siūlomas specialistas</w:t>
            </w:r>
            <w:r w:rsidR="0093358F">
              <w:rPr>
                <w:rFonts w:ascii="Calibri" w:hAnsi="Calibri" w:cs="Calibri"/>
                <w:iCs/>
                <w:noProof/>
              </w:rPr>
              <w:t xml:space="preserve"> (lektorius)</w:t>
            </w:r>
            <w:r w:rsidR="0093358F" w:rsidRPr="008D546D">
              <w:rPr>
                <w:rFonts w:ascii="Calibri" w:hAnsi="Calibri" w:cs="Calibri"/>
                <w:iCs/>
                <w:noProof/>
              </w:rPr>
              <w:t xml:space="preserve"> teikė </w:t>
            </w:r>
            <w:r w:rsidR="0093358F" w:rsidRPr="008D546D">
              <w:rPr>
                <w:rFonts w:ascii="Calibri" w:hAnsi="Calibri" w:cs="Calibri"/>
                <w:i/>
                <w:iCs/>
                <w:noProof/>
              </w:rPr>
              <w:t xml:space="preserve"> (vedė mokymus</w:t>
            </w:r>
            <w:r w:rsidR="0093358F">
              <w:rPr>
                <w:rFonts w:ascii="Calibri" w:hAnsi="Calibri" w:cs="Calibri"/>
                <w:i/>
                <w:iCs/>
                <w:noProof/>
              </w:rPr>
              <w:t xml:space="preserve"> (užsiėmimus</w:t>
            </w:r>
            <w:r w:rsidR="0093358F" w:rsidRPr="008D546D">
              <w:rPr>
                <w:rFonts w:ascii="Calibri" w:hAnsi="Calibri" w:cs="Calibri"/>
                <w:i/>
                <w:iCs/>
                <w:noProof/>
              </w:rPr>
              <w:t>), nurodant mokymų</w:t>
            </w:r>
            <w:r w:rsidR="0093358F">
              <w:rPr>
                <w:rFonts w:ascii="Calibri" w:hAnsi="Calibri" w:cs="Calibri"/>
                <w:i/>
                <w:iCs/>
                <w:noProof/>
              </w:rPr>
              <w:t xml:space="preserve"> (užsiėmimų)</w:t>
            </w:r>
            <w:r w:rsidR="0093358F" w:rsidRPr="008D546D">
              <w:rPr>
                <w:rFonts w:ascii="Calibri" w:hAnsi="Calibri" w:cs="Calibri"/>
                <w:i/>
                <w:iCs/>
                <w:noProof/>
              </w:rPr>
              <w:t>, kuriuos vedė siūlomas specialistas (lektorius) temos pavadinimą, turinį (</w:t>
            </w:r>
            <w:r w:rsidR="0093358F" w:rsidRPr="008D546D">
              <w:rPr>
                <w:rFonts w:ascii="Calibri" w:hAnsi="Calibri" w:cs="Calibri"/>
                <w:i/>
                <w:iCs/>
                <w:noProof/>
                <w:u w:val="single"/>
              </w:rPr>
              <w:t>kad būtų galima identifikuoti, kad buvo vesti mokymai</w:t>
            </w:r>
            <w:r w:rsidR="0093358F">
              <w:rPr>
                <w:rFonts w:ascii="Calibri" w:hAnsi="Calibri" w:cs="Calibri"/>
                <w:i/>
                <w:iCs/>
                <w:noProof/>
                <w:u w:val="single"/>
              </w:rPr>
              <w:t xml:space="preserve"> (užsiėmimai)</w:t>
            </w:r>
            <w:r w:rsidR="0093358F" w:rsidRPr="008D546D">
              <w:rPr>
                <w:rFonts w:ascii="Calibri" w:hAnsi="Calibri" w:cs="Calibri"/>
                <w:kern w:val="2"/>
                <w:u w:val="single"/>
              </w:rPr>
              <w:t xml:space="preserve"> </w:t>
            </w:r>
            <w:r w:rsidR="0093358F">
              <w:rPr>
                <w:rFonts w:ascii="Calibri" w:hAnsi="Calibri" w:cs="Calibri"/>
                <w:kern w:val="2"/>
                <w:u w:val="single"/>
              </w:rPr>
              <w:t>atitinkantys</w:t>
            </w:r>
            <w:r w:rsidR="00F14B92">
              <w:rPr>
                <w:rFonts w:ascii="Calibri" w:hAnsi="Calibri" w:cs="Calibri"/>
                <w:kern w:val="2"/>
                <w:u w:val="single"/>
              </w:rPr>
              <w:t xml:space="preserve"> specialiųjų pirkimo sąlygų 4 priedo</w:t>
            </w:r>
            <w:r w:rsidR="0093358F">
              <w:rPr>
                <w:rFonts w:ascii="Calibri" w:hAnsi="Calibri" w:cs="Calibri"/>
                <w:kern w:val="2"/>
                <w:u w:val="single"/>
              </w:rPr>
              <w:t xml:space="preserve"> 3.1</w:t>
            </w:r>
            <w:r w:rsidR="0093358F" w:rsidRPr="008D546D">
              <w:rPr>
                <w:rFonts w:ascii="Calibri" w:hAnsi="Calibri" w:cs="Calibri"/>
                <w:kern w:val="2"/>
                <w:u w:val="single"/>
              </w:rPr>
              <w:t xml:space="preserve"> p. nustatytus reikalavimus)</w:t>
            </w:r>
            <w:r w:rsidR="0093358F" w:rsidRPr="008D546D">
              <w:rPr>
                <w:rFonts w:ascii="Calibri" w:hAnsi="Calibri" w:cs="Calibri"/>
                <w:i/>
                <w:iCs/>
                <w:noProof/>
              </w:rPr>
              <w:t xml:space="preserve">, suteiktų mokymų </w:t>
            </w:r>
            <w:r w:rsidR="0093358F">
              <w:rPr>
                <w:rFonts w:ascii="Calibri" w:hAnsi="Calibri" w:cs="Calibri"/>
                <w:i/>
                <w:iCs/>
                <w:noProof/>
              </w:rPr>
              <w:t xml:space="preserve">(užsiėmimų) </w:t>
            </w:r>
            <w:r w:rsidR="0093358F" w:rsidRPr="008D546D">
              <w:rPr>
                <w:rFonts w:ascii="Calibri" w:hAnsi="Calibri" w:cs="Calibri"/>
                <w:i/>
                <w:iCs/>
                <w:noProof/>
              </w:rPr>
              <w:t>trukmę (akademinėmis valandomis)</w:t>
            </w:r>
            <w:r w:rsidR="0093358F" w:rsidRPr="008D546D">
              <w:rPr>
                <w:rFonts w:ascii="Calibri" w:hAnsi="Calibri" w:cs="Calibri"/>
                <w:iCs/>
                <w:noProof/>
              </w:rPr>
              <w:t xml:space="preserve">, </w:t>
            </w:r>
            <w:r w:rsidR="0093358F" w:rsidRPr="008D546D">
              <w:rPr>
                <w:rFonts w:ascii="Calibri" w:hAnsi="Calibri" w:cs="Calibri"/>
                <w:i/>
              </w:rPr>
              <w:t>sutarčių pagal kurias buvo suteiktos atitinkamos paslaugos, pradžios ir pabaigos datos (metai, mėnuo, diena), sutarties pavadinimas ir numeris (jei yra), užsakovų identifikavimo (kontaktiniai) duomeny</w:t>
            </w:r>
            <w:r w:rsidR="0093358F" w:rsidRPr="008D546D">
              <w:rPr>
                <w:rFonts w:ascii="Calibri" w:hAnsi="Calibri" w:cs="Calibri"/>
              </w:rPr>
              <w:t>s ir, ar suteiktos mokymų</w:t>
            </w:r>
            <w:r w:rsidR="0093358F">
              <w:rPr>
                <w:rFonts w:ascii="Calibri" w:hAnsi="Calibri" w:cs="Calibri"/>
              </w:rPr>
              <w:t xml:space="preserve"> (užsiėmimų)</w:t>
            </w:r>
            <w:r w:rsidR="0093358F" w:rsidRPr="008D546D">
              <w:rPr>
                <w:rFonts w:ascii="Calibri" w:hAnsi="Calibri" w:cs="Calibri"/>
              </w:rPr>
              <w:t xml:space="preserve"> paslaugos atitiko joms keltus re</w:t>
            </w:r>
            <w:r w:rsidR="0093358F">
              <w:rPr>
                <w:rFonts w:ascii="Calibri" w:hAnsi="Calibri" w:cs="Calibri"/>
              </w:rPr>
              <w:t xml:space="preserve">ikalavimus, </w:t>
            </w:r>
            <w:proofErr w:type="spellStart"/>
            <w:r w:rsidR="0093358F">
              <w:rPr>
                <w:rFonts w:ascii="Calibri" w:hAnsi="Calibri" w:cs="Calibri"/>
              </w:rPr>
              <w:t>t.y</w:t>
            </w:r>
            <w:proofErr w:type="spellEnd"/>
            <w:r w:rsidR="0093358F">
              <w:rPr>
                <w:rFonts w:ascii="Calibri" w:hAnsi="Calibri" w:cs="Calibri"/>
              </w:rPr>
              <w:t>. buvo priimtos.</w:t>
            </w:r>
          </w:p>
          <w:p w14:paraId="79B05036" w14:textId="77777777" w:rsidR="0093358F" w:rsidRPr="00F778AA" w:rsidRDefault="0093358F" w:rsidP="0093358F">
            <w:pPr>
              <w:jc w:val="both"/>
              <w:rPr>
                <w:rFonts w:ascii="Calibri" w:hAnsi="Calibri" w:cs="Calibri"/>
                <w:color w:val="FF0000"/>
              </w:rPr>
            </w:pPr>
            <w:r w:rsidRPr="00F778AA">
              <w:rPr>
                <w:rFonts w:ascii="Calibri" w:hAnsi="Calibri" w:cs="Calibri"/>
                <w:color w:val="FF0000"/>
                <w:kern w:val="2"/>
              </w:rPr>
              <w:t xml:space="preserve">Perkančioji organizacija pasilieka sau teisę reikalauti reikiamą specialisto patirtį įrodyti užsakovų atsiliepimais ar kitais įrodančiais dokumentais ir Perkančioji organizacija </w:t>
            </w:r>
            <w:r w:rsidRPr="00F778AA">
              <w:rPr>
                <w:rFonts w:ascii="Calibri" w:hAnsi="Calibri" w:cs="Calibri"/>
                <w:color w:val="FF0000"/>
              </w:rPr>
              <w:t>pasilieka teisę be išankstinio įspėjimo susisiekti su tiekėjo nurodytu užsakovo atstovu.</w:t>
            </w:r>
          </w:p>
          <w:p w14:paraId="58F3E609" w14:textId="33CE3F76" w:rsidR="00BB4642" w:rsidRPr="002E236C" w:rsidRDefault="00BB4642" w:rsidP="0093358F">
            <w:pPr>
              <w:tabs>
                <w:tab w:val="left" w:pos="9631"/>
              </w:tabs>
              <w:spacing w:line="300" w:lineRule="atLeast"/>
              <w:jc w:val="both"/>
              <w:rPr>
                <w:rFonts w:eastAsia="Arial Unicode MS"/>
                <w:i/>
                <w:u w:val="single"/>
                <w:bdr w:val="nil"/>
              </w:rPr>
            </w:pPr>
          </w:p>
        </w:tc>
      </w:tr>
      <w:tr w:rsidR="00BB4642" w:rsidRPr="00F019E2" w14:paraId="39FF0EDF" w14:textId="77777777" w:rsidTr="00BB2B55">
        <w:trPr>
          <w:trHeight w:val="444"/>
        </w:trPr>
        <w:tc>
          <w:tcPr>
            <w:tcW w:w="567" w:type="dxa"/>
          </w:tcPr>
          <w:p w14:paraId="0F8BC4A7" w14:textId="77777777" w:rsidR="00BB4642" w:rsidRPr="00F019E2" w:rsidRDefault="00BB4642" w:rsidP="001F4D1E">
            <w:pPr>
              <w:jc w:val="center"/>
              <w:rPr>
                <w:b/>
                <w:caps/>
                <w:sz w:val="20"/>
                <w:szCs w:val="20"/>
              </w:rPr>
            </w:pPr>
            <w:r w:rsidRPr="00F019E2">
              <w:rPr>
                <w:b/>
                <w:caps/>
                <w:sz w:val="20"/>
                <w:szCs w:val="20"/>
              </w:rPr>
              <w:t>1</w:t>
            </w:r>
          </w:p>
        </w:tc>
        <w:tc>
          <w:tcPr>
            <w:tcW w:w="842" w:type="dxa"/>
          </w:tcPr>
          <w:p w14:paraId="00040407" w14:textId="77777777" w:rsidR="00BB4642" w:rsidRPr="00F019E2" w:rsidRDefault="00BB4642" w:rsidP="001F4D1E">
            <w:pPr>
              <w:jc w:val="center"/>
              <w:rPr>
                <w:b/>
                <w:caps/>
                <w:sz w:val="20"/>
                <w:szCs w:val="20"/>
              </w:rPr>
            </w:pPr>
            <w:r w:rsidRPr="00F019E2">
              <w:rPr>
                <w:b/>
                <w:caps/>
                <w:sz w:val="20"/>
                <w:szCs w:val="20"/>
              </w:rPr>
              <w:t>2</w:t>
            </w:r>
          </w:p>
        </w:tc>
        <w:tc>
          <w:tcPr>
            <w:tcW w:w="1192" w:type="dxa"/>
          </w:tcPr>
          <w:p w14:paraId="351B2D5A" w14:textId="77777777" w:rsidR="00BB4642" w:rsidRPr="00F019E2" w:rsidRDefault="00BB4642" w:rsidP="001F4D1E">
            <w:pPr>
              <w:jc w:val="center"/>
              <w:rPr>
                <w:b/>
                <w:caps/>
                <w:sz w:val="20"/>
                <w:szCs w:val="20"/>
              </w:rPr>
            </w:pPr>
            <w:r w:rsidRPr="00F019E2">
              <w:rPr>
                <w:b/>
                <w:caps/>
                <w:sz w:val="20"/>
                <w:szCs w:val="20"/>
              </w:rPr>
              <w:t>3</w:t>
            </w:r>
          </w:p>
        </w:tc>
        <w:tc>
          <w:tcPr>
            <w:tcW w:w="1301" w:type="dxa"/>
          </w:tcPr>
          <w:p w14:paraId="6EA7A0FF" w14:textId="77777777" w:rsidR="00BB4642" w:rsidRPr="00F019E2" w:rsidRDefault="00BB4642" w:rsidP="001F4D1E">
            <w:pPr>
              <w:jc w:val="center"/>
              <w:rPr>
                <w:b/>
                <w:caps/>
                <w:sz w:val="20"/>
                <w:szCs w:val="20"/>
              </w:rPr>
            </w:pPr>
            <w:r w:rsidRPr="00F019E2">
              <w:rPr>
                <w:b/>
                <w:caps/>
                <w:sz w:val="20"/>
                <w:szCs w:val="20"/>
              </w:rPr>
              <w:t>4</w:t>
            </w:r>
          </w:p>
        </w:tc>
        <w:tc>
          <w:tcPr>
            <w:tcW w:w="1202" w:type="dxa"/>
          </w:tcPr>
          <w:p w14:paraId="2FD8535B" w14:textId="77777777" w:rsidR="00BB4642" w:rsidRPr="00F019E2" w:rsidRDefault="00BB4642" w:rsidP="001F4D1E">
            <w:pPr>
              <w:jc w:val="center"/>
              <w:rPr>
                <w:b/>
                <w:caps/>
                <w:sz w:val="20"/>
                <w:szCs w:val="20"/>
              </w:rPr>
            </w:pPr>
            <w:r w:rsidRPr="00F019E2">
              <w:rPr>
                <w:b/>
                <w:caps/>
                <w:sz w:val="20"/>
                <w:szCs w:val="20"/>
              </w:rPr>
              <w:t>6</w:t>
            </w:r>
          </w:p>
        </w:tc>
        <w:tc>
          <w:tcPr>
            <w:tcW w:w="1276" w:type="dxa"/>
          </w:tcPr>
          <w:p w14:paraId="19029DE8" w14:textId="77777777" w:rsidR="00BB4642" w:rsidRPr="00F019E2" w:rsidRDefault="00BB4642" w:rsidP="001F4D1E">
            <w:pPr>
              <w:jc w:val="center"/>
              <w:rPr>
                <w:b/>
                <w:caps/>
                <w:sz w:val="20"/>
                <w:szCs w:val="20"/>
              </w:rPr>
            </w:pPr>
            <w:r w:rsidRPr="00F019E2">
              <w:rPr>
                <w:b/>
                <w:caps/>
                <w:sz w:val="20"/>
                <w:szCs w:val="20"/>
              </w:rPr>
              <w:t>7</w:t>
            </w:r>
          </w:p>
        </w:tc>
        <w:tc>
          <w:tcPr>
            <w:tcW w:w="1984" w:type="dxa"/>
          </w:tcPr>
          <w:p w14:paraId="14708A93" w14:textId="77777777" w:rsidR="00BB4642" w:rsidRPr="00F019E2" w:rsidRDefault="00BB4642" w:rsidP="001F4D1E">
            <w:pPr>
              <w:jc w:val="center"/>
              <w:rPr>
                <w:b/>
                <w:caps/>
                <w:sz w:val="20"/>
                <w:szCs w:val="20"/>
              </w:rPr>
            </w:pPr>
            <w:r w:rsidRPr="00F019E2">
              <w:rPr>
                <w:b/>
                <w:caps/>
                <w:sz w:val="20"/>
                <w:szCs w:val="20"/>
              </w:rPr>
              <w:t>8</w:t>
            </w:r>
          </w:p>
        </w:tc>
        <w:tc>
          <w:tcPr>
            <w:tcW w:w="3537" w:type="dxa"/>
          </w:tcPr>
          <w:p w14:paraId="3C80F335" w14:textId="77777777" w:rsidR="00BB4642" w:rsidRPr="00F019E2" w:rsidRDefault="00BB4642" w:rsidP="001F4D1E">
            <w:pPr>
              <w:jc w:val="center"/>
              <w:rPr>
                <w:b/>
                <w:caps/>
                <w:sz w:val="20"/>
                <w:szCs w:val="20"/>
              </w:rPr>
            </w:pPr>
            <w:r w:rsidRPr="00F019E2">
              <w:rPr>
                <w:b/>
                <w:caps/>
                <w:sz w:val="20"/>
                <w:szCs w:val="20"/>
              </w:rPr>
              <w:t>9</w:t>
            </w:r>
          </w:p>
        </w:tc>
      </w:tr>
      <w:tr w:rsidR="00BB4642" w:rsidRPr="00F019E2" w14:paraId="1D87F1D3" w14:textId="77777777" w:rsidTr="00BB2B55">
        <w:trPr>
          <w:trHeight w:val="468"/>
        </w:trPr>
        <w:tc>
          <w:tcPr>
            <w:tcW w:w="567" w:type="dxa"/>
          </w:tcPr>
          <w:p w14:paraId="08EA59F5" w14:textId="77777777" w:rsidR="00BB4642" w:rsidRPr="00F019E2" w:rsidRDefault="00BB4642" w:rsidP="001F4D1E">
            <w:pPr>
              <w:jc w:val="center"/>
              <w:rPr>
                <w:caps/>
              </w:rPr>
            </w:pPr>
            <w:r w:rsidRPr="00F019E2">
              <w:rPr>
                <w:caps/>
              </w:rPr>
              <w:t>1</w:t>
            </w:r>
          </w:p>
        </w:tc>
        <w:tc>
          <w:tcPr>
            <w:tcW w:w="842" w:type="dxa"/>
          </w:tcPr>
          <w:p w14:paraId="2189B06C" w14:textId="77777777" w:rsidR="00BB4642" w:rsidRPr="00F019E2" w:rsidRDefault="00BB4642" w:rsidP="001F4D1E">
            <w:pPr>
              <w:jc w:val="center"/>
              <w:rPr>
                <w:caps/>
              </w:rPr>
            </w:pPr>
          </w:p>
        </w:tc>
        <w:tc>
          <w:tcPr>
            <w:tcW w:w="1192" w:type="dxa"/>
          </w:tcPr>
          <w:p w14:paraId="3A41DD5A" w14:textId="77777777" w:rsidR="00BB4642" w:rsidRPr="00F019E2" w:rsidRDefault="00BB4642" w:rsidP="001F4D1E">
            <w:pPr>
              <w:jc w:val="center"/>
              <w:rPr>
                <w:caps/>
              </w:rPr>
            </w:pPr>
          </w:p>
        </w:tc>
        <w:tc>
          <w:tcPr>
            <w:tcW w:w="1301" w:type="dxa"/>
          </w:tcPr>
          <w:p w14:paraId="0BD58F6E" w14:textId="77777777" w:rsidR="00BB4642" w:rsidRPr="00F019E2" w:rsidRDefault="00BB4642" w:rsidP="001F4D1E">
            <w:pPr>
              <w:jc w:val="center"/>
              <w:rPr>
                <w:caps/>
                <w:sz w:val="20"/>
                <w:szCs w:val="20"/>
              </w:rPr>
            </w:pPr>
          </w:p>
        </w:tc>
        <w:tc>
          <w:tcPr>
            <w:tcW w:w="1202" w:type="dxa"/>
          </w:tcPr>
          <w:p w14:paraId="1AEC1840" w14:textId="77777777" w:rsidR="00BB4642" w:rsidRPr="00F019E2" w:rsidRDefault="00BB4642" w:rsidP="001F4D1E">
            <w:pPr>
              <w:jc w:val="center"/>
              <w:rPr>
                <w:caps/>
              </w:rPr>
            </w:pPr>
          </w:p>
        </w:tc>
        <w:tc>
          <w:tcPr>
            <w:tcW w:w="1276" w:type="dxa"/>
          </w:tcPr>
          <w:p w14:paraId="6E6B05F2" w14:textId="77777777" w:rsidR="00BB4642" w:rsidRPr="00F019E2" w:rsidRDefault="00BB4642" w:rsidP="001F4D1E">
            <w:pPr>
              <w:jc w:val="center"/>
              <w:rPr>
                <w:caps/>
              </w:rPr>
            </w:pPr>
          </w:p>
        </w:tc>
        <w:tc>
          <w:tcPr>
            <w:tcW w:w="1984" w:type="dxa"/>
          </w:tcPr>
          <w:p w14:paraId="1AD005AF" w14:textId="77777777" w:rsidR="00BB4642" w:rsidRPr="00F019E2" w:rsidRDefault="00BB4642" w:rsidP="001F4D1E">
            <w:pPr>
              <w:jc w:val="center"/>
              <w:rPr>
                <w:caps/>
              </w:rPr>
            </w:pPr>
          </w:p>
        </w:tc>
        <w:tc>
          <w:tcPr>
            <w:tcW w:w="3537" w:type="dxa"/>
          </w:tcPr>
          <w:p w14:paraId="3976CC49" w14:textId="77777777" w:rsidR="00BB4642" w:rsidRPr="00F019E2" w:rsidRDefault="00BB4642" w:rsidP="001F4D1E">
            <w:pPr>
              <w:jc w:val="center"/>
              <w:rPr>
                <w:caps/>
              </w:rPr>
            </w:pPr>
          </w:p>
        </w:tc>
      </w:tr>
      <w:tr w:rsidR="00BB4642" w:rsidRPr="00F019E2" w14:paraId="38CC8118" w14:textId="77777777" w:rsidTr="00BB2B55">
        <w:trPr>
          <w:trHeight w:val="468"/>
        </w:trPr>
        <w:tc>
          <w:tcPr>
            <w:tcW w:w="567" w:type="dxa"/>
          </w:tcPr>
          <w:p w14:paraId="0354F550" w14:textId="77777777" w:rsidR="00BB4642" w:rsidRPr="00F019E2" w:rsidRDefault="00BB4642" w:rsidP="001F4D1E">
            <w:pPr>
              <w:jc w:val="center"/>
              <w:rPr>
                <w:caps/>
              </w:rPr>
            </w:pPr>
            <w:r w:rsidRPr="00F019E2">
              <w:rPr>
                <w:caps/>
              </w:rPr>
              <w:t>2</w:t>
            </w:r>
          </w:p>
        </w:tc>
        <w:tc>
          <w:tcPr>
            <w:tcW w:w="842" w:type="dxa"/>
          </w:tcPr>
          <w:p w14:paraId="6D53A061" w14:textId="77777777" w:rsidR="00BB4642" w:rsidRPr="00F019E2" w:rsidRDefault="00BB4642" w:rsidP="001F4D1E">
            <w:pPr>
              <w:jc w:val="center"/>
              <w:rPr>
                <w:caps/>
              </w:rPr>
            </w:pPr>
          </w:p>
        </w:tc>
        <w:tc>
          <w:tcPr>
            <w:tcW w:w="1192" w:type="dxa"/>
          </w:tcPr>
          <w:p w14:paraId="3C3C8A6C" w14:textId="77777777" w:rsidR="00BB4642" w:rsidRPr="00F019E2" w:rsidRDefault="00BB4642" w:rsidP="001F4D1E">
            <w:pPr>
              <w:jc w:val="center"/>
              <w:rPr>
                <w:caps/>
              </w:rPr>
            </w:pPr>
          </w:p>
        </w:tc>
        <w:tc>
          <w:tcPr>
            <w:tcW w:w="1301" w:type="dxa"/>
          </w:tcPr>
          <w:p w14:paraId="79973243" w14:textId="77777777" w:rsidR="00BB4642" w:rsidRPr="00F019E2" w:rsidRDefault="00BB4642" w:rsidP="001F4D1E">
            <w:pPr>
              <w:jc w:val="center"/>
              <w:rPr>
                <w:caps/>
                <w:sz w:val="20"/>
                <w:szCs w:val="20"/>
              </w:rPr>
            </w:pPr>
          </w:p>
        </w:tc>
        <w:tc>
          <w:tcPr>
            <w:tcW w:w="1202" w:type="dxa"/>
          </w:tcPr>
          <w:p w14:paraId="38703D29" w14:textId="77777777" w:rsidR="00BB4642" w:rsidRPr="00F019E2" w:rsidRDefault="00BB4642" w:rsidP="001F4D1E">
            <w:pPr>
              <w:jc w:val="center"/>
              <w:rPr>
                <w:caps/>
              </w:rPr>
            </w:pPr>
          </w:p>
        </w:tc>
        <w:tc>
          <w:tcPr>
            <w:tcW w:w="1276" w:type="dxa"/>
          </w:tcPr>
          <w:p w14:paraId="44E71B72" w14:textId="77777777" w:rsidR="00BB4642" w:rsidRPr="00F019E2" w:rsidRDefault="00BB4642" w:rsidP="001F4D1E">
            <w:pPr>
              <w:jc w:val="center"/>
              <w:rPr>
                <w:caps/>
              </w:rPr>
            </w:pPr>
          </w:p>
        </w:tc>
        <w:tc>
          <w:tcPr>
            <w:tcW w:w="1984" w:type="dxa"/>
          </w:tcPr>
          <w:p w14:paraId="7114BE2D" w14:textId="77777777" w:rsidR="00BB4642" w:rsidRPr="00F019E2" w:rsidRDefault="00BB4642" w:rsidP="001F4D1E">
            <w:pPr>
              <w:jc w:val="center"/>
              <w:rPr>
                <w:caps/>
              </w:rPr>
            </w:pPr>
          </w:p>
        </w:tc>
        <w:tc>
          <w:tcPr>
            <w:tcW w:w="3537" w:type="dxa"/>
          </w:tcPr>
          <w:p w14:paraId="43D0B56A" w14:textId="77777777" w:rsidR="00BB4642" w:rsidRPr="00F019E2" w:rsidRDefault="00BB4642" w:rsidP="001F4D1E">
            <w:pPr>
              <w:jc w:val="center"/>
              <w:rPr>
                <w:caps/>
              </w:rPr>
            </w:pPr>
          </w:p>
        </w:tc>
      </w:tr>
      <w:tr w:rsidR="00BB4642" w:rsidRPr="00F019E2" w14:paraId="0BEB10A6" w14:textId="77777777" w:rsidTr="00BB2B55">
        <w:trPr>
          <w:trHeight w:val="468"/>
        </w:trPr>
        <w:tc>
          <w:tcPr>
            <w:tcW w:w="567" w:type="dxa"/>
          </w:tcPr>
          <w:p w14:paraId="18814A8A" w14:textId="77777777" w:rsidR="00BB4642" w:rsidRPr="00F019E2" w:rsidRDefault="00BB4642" w:rsidP="001F4D1E">
            <w:pPr>
              <w:jc w:val="center"/>
              <w:rPr>
                <w:caps/>
              </w:rPr>
            </w:pPr>
            <w:r>
              <w:rPr>
                <w:caps/>
              </w:rPr>
              <w:t>3</w:t>
            </w:r>
          </w:p>
        </w:tc>
        <w:tc>
          <w:tcPr>
            <w:tcW w:w="842" w:type="dxa"/>
          </w:tcPr>
          <w:p w14:paraId="33155B49" w14:textId="77777777" w:rsidR="00BB4642" w:rsidRPr="00F019E2" w:rsidRDefault="00BB4642" w:rsidP="001F4D1E">
            <w:pPr>
              <w:jc w:val="center"/>
              <w:rPr>
                <w:caps/>
              </w:rPr>
            </w:pPr>
          </w:p>
        </w:tc>
        <w:tc>
          <w:tcPr>
            <w:tcW w:w="1192" w:type="dxa"/>
          </w:tcPr>
          <w:p w14:paraId="555BE07A" w14:textId="77777777" w:rsidR="00BB4642" w:rsidRPr="00F019E2" w:rsidRDefault="00BB4642" w:rsidP="001F4D1E">
            <w:pPr>
              <w:jc w:val="center"/>
              <w:rPr>
                <w:caps/>
              </w:rPr>
            </w:pPr>
          </w:p>
        </w:tc>
        <w:tc>
          <w:tcPr>
            <w:tcW w:w="1301" w:type="dxa"/>
          </w:tcPr>
          <w:p w14:paraId="40BF83CF" w14:textId="77777777" w:rsidR="00BB4642" w:rsidRPr="001F559C" w:rsidRDefault="00BB4642" w:rsidP="001F4D1E">
            <w:pPr>
              <w:jc w:val="center"/>
              <w:rPr>
                <w:b/>
                <w:caps/>
                <w:sz w:val="20"/>
                <w:szCs w:val="20"/>
              </w:rPr>
            </w:pPr>
          </w:p>
        </w:tc>
        <w:tc>
          <w:tcPr>
            <w:tcW w:w="1202" w:type="dxa"/>
          </w:tcPr>
          <w:p w14:paraId="0E306DB9" w14:textId="77777777" w:rsidR="00BB4642" w:rsidRPr="00F019E2" w:rsidRDefault="00BB4642" w:rsidP="001F4D1E">
            <w:pPr>
              <w:jc w:val="center"/>
              <w:rPr>
                <w:caps/>
              </w:rPr>
            </w:pPr>
          </w:p>
        </w:tc>
        <w:tc>
          <w:tcPr>
            <w:tcW w:w="1276" w:type="dxa"/>
          </w:tcPr>
          <w:p w14:paraId="72EE1DA8" w14:textId="77777777" w:rsidR="00BB4642" w:rsidRPr="00F019E2" w:rsidRDefault="00BB4642" w:rsidP="001F4D1E">
            <w:pPr>
              <w:jc w:val="center"/>
              <w:rPr>
                <w:caps/>
              </w:rPr>
            </w:pPr>
          </w:p>
        </w:tc>
        <w:tc>
          <w:tcPr>
            <w:tcW w:w="1984" w:type="dxa"/>
          </w:tcPr>
          <w:p w14:paraId="33F4B2DD" w14:textId="77777777" w:rsidR="00BB4642" w:rsidRPr="00F019E2" w:rsidRDefault="00BB4642" w:rsidP="001F4D1E">
            <w:pPr>
              <w:jc w:val="center"/>
              <w:rPr>
                <w:caps/>
              </w:rPr>
            </w:pPr>
          </w:p>
        </w:tc>
        <w:tc>
          <w:tcPr>
            <w:tcW w:w="3537" w:type="dxa"/>
          </w:tcPr>
          <w:p w14:paraId="4D7E9370" w14:textId="77777777" w:rsidR="00BB4642" w:rsidRPr="00F019E2" w:rsidRDefault="00BB4642" w:rsidP="001F4D1E">
            <w:pPr>
              <w:jc w:val="center"/>
              <w:rPr>
                <w:caps/>
              </w:rPr>
            </w:pPr>
          </w:p>
        </w:tc>
      </w:tr>
      <w:tr w:rsidR="00BB4642" w:rsidRPr="00F019E2" w14:paraId="7C746075" w14:textId="77777777" w:rsidTr="00BB2B55">
        <w:trPr>
          <w:trHeight w:val="468"/>
        </w:trPr>
        <w:tc>
          <w:tcPr>
            <w:tcW w:w="567" w:type="dxa"/>
          </w:tcPr>
          <w:p w14:paraId="53EA656E" w14:textId="77777777" w:rsidR="00BB4642" w:rsidRPr="00F019E2" w:rsidRDefault="00BB4642" w:rsidP="001F4D1E">
            <w:pPr>
              <w:jc w:val="center"/>
              <w:rPr>
                <w:caps/>
              </w:rPr>
            </w:pPr>
            <w:r>
              <w:rPr>
                <w:caps/>
              </w:rPr>
              <w:t>4</w:t>
            </w:r>
          </w:p>
        </w:tc>
        <w:tc>
          <w:tcPr>
            <w:tcW w:w="842" w:type="dxa"/>
          </w:tcPr>
          <w:p w14:paraId="6241FE7B" w14:textId="77777777" w:rsidR="00BB4642" w:rsidRPr="00F019E2" w:rsidRDefault="00BB4642" w:rsidP="001F4D1E">
            <w:pPr>
              <w:jc w:val="center"/>
              <w:rPr>
                <w:caps/>
              </w:rPr>
            </w:pPr>
          </w:p>
        </w:tc>
        <w:tc>
          <w:tcPr>
            <w:tcW w:w="1192" w:type="dxa"/>
          </w:tcPr>
          <w:p w14:paraId="18CCA681" w14:textId="77777777" w:rsidR="00BB4642" w:rsidRPr="00F019E2" w:rsidRDefault="00BB4642" w:rsidP="001F4D1E">
            <w:pPr>
              <w:jc w:val="center"/>
              <w:rPr>
                <w:caps/>
              </w:rPr>
            </w:pPr>
          </w:p>
        </w:tc>
        <w:tc>
          <w:tcPr>
            <w:tcW w:w="1301" w:type="dxa"/>
          </w:tcPr>
          <w:p w14:paraId="7E1C52F7" w14:textId="77777777" w:rsidR="00BB4642" w:rsidRPr="001F559C" w:rsidRDefault="00BB4642" w:rsidP="001F4D1E">
            <w:pPr>
              <w:jc w:val="center"/>
              <w:rPr>
                <w:b/>
                <w:caps/>
                <w:sz w:val="20"/>
                <w:szCs w:val="20"/>
              </w:rPr>
            </w:pPr>
          </w:p>
        </w:tc>
        <w:tc>
          <w:tcPr>
            <w:tcW w:w="1202" w:type="dxa"/>
          </w:tcPr>
          <w:p w14:paraId="1FA7BF19" w14:textId="77777777" w:rsidR="00BB4642" w:rsidRPr="00F019E2" w:rsidRDefault="00BB4642" w:rsidP="001F4D1E">
            <w:pPr>
              <w:jc w:val="center"/>
              <w:rPr>
                <w:caps/>
              </w:rPr>
            </w:pPr>
          </w:p>
        </w:tc>
        <w:tc>
          <w:tcPr>
            <w:tcW w:w="1276" w:type="dxa"/>
          </w:tcPr>
          <w:p w14:paraId="015AF52F" w14:textId="77777777" w:rsidR="00BB4642" w:rsidRPr="00F019E2" w:rsidRDefault="00BB4642" w:rsidP="001F4D1E">
            <w:pPr>
              <w:jc w:val="center"/>
              <w:rPr>
                <w:caps/>
              </w:rPr>
            </w:pPr>
          </w:p>
        </w:tc>
        <w:tc>
          <w:tcPr>
            <w:tcW w:w="1984" w:type="dxa"/>
          </w:tcPr>
          <w:p w14:paraId="197CAA0C" w14:textId="77777777" w:rsidR="00BB4642" w:rsidRPr="00F019E2" w:rsidRDefault="00BB4642" w:rsidP="001F4D1E">
            <w:pPr>
              <w:jc w:val="center"/>
              <w:rPr>
                <w:caps/>
              </w:rPr>
            </w:pPr>
          </w:p>
        </w:tc>
        <w:tc>
          <w:tcPr>
            <w:tcW w:w="3537" w:type="dxa"/>
          </w:tcPr>
          <w:p w14:paraId="5E945B03" w14:textId="77777777" w:rsidR="00BB4642" w:rsidRPr="00F019E2" w:rsidRDefault="00BB4642" w:rsidP="001F4D1E">
            <w:pPr>
              <w:jc w:val="center"/>
              <w:rPr>
                <w:caps/>
              </w:rPr>
            </w:pPr>
          </w:p>
        </w:tc>
      </w:tr>
      <w:tr w:rsidR="00BB4642" w:rsidRPr="00F019E2" w14:paraId="1A81E7C1" w14:textId="77777777" w:rsidTr="00BB2B55">
        <w:trPr>
          <w:trHeight w:val="456"/>
        </w:trPr>
        <w:tc>
          <w:tcPr>
            <w:tcW w:w="567" w:type="dxa"/>
          </w:tcPr>
          <w:p w14:paraId="17A57346" w14:textId="77777777" w:rsidR="00BB4642" w:rsidRDefault="00BB4642" w:rsidP="001F4D1E">
            <w:pPr>
              <w:jc w:val="center"/>
              <w:rPr>
                <w:caps/>
              </w:rPr>
            </w:pPr>
            <w:r>
              <w:rPr>
                <w:caps/>
              </w:rPr>
              <w:t>..</w:t>
            </w:r>
          </w:p>
        </w:tc>
        <w:tc>
          <w:tcPr>
            <w:tcW w:w="842" w:type="dxa"/>
          </w:tcPr>
          <w:p w14:paraId="41440731" w14:textId="77777777" w:rsidR="00BB4642" w:rsidRPr="00F019E2" w:rsidRDefault="00BB4642" w:rsidP="001F4D1E">
            <w:pPr>
              <w:jc w:val="center"/>
              <w:rPr>
                <w:caps/>
              </w:rPr>
            </w:pPr>
          </w:p>
        </w:tc>
        <w:tc>
          <w:tcPr>
            <w:tcW w:w="1192" w:type="dxa"/>
          </w:tcPr>
          <w:p w14:paraId="69D4B692" w14:textId="77777777" w:rsidR="00BB4642" w:rsidRPr="00F019E2" w:rsidRDefault="00BB4642" w:rsidP="001F4D1E">
            <w:pPr>
              <w:jc w:val="center"/>
              <w:rPr>
                <w:caps/>
              </w:rPr>
            </w:pPr>
          </w:p>
        </w:tc>
        <w:tc>
          <w:tcPr>
            <w:tcW w:w="1301" w:type="dxa"/>
          </w:tcPr>
          <w:p w14:paraId="206CDBBA" w14:textId="77777777" w:rsidR="00BB4642" w:rsidRPr="001F559C" w:rsidRDefault="00BB4642" w:rsidP="001F4D1E">
            <w:pPr>
              <w:jc w:val="center"/>
              <w:rPr>
                <w:b/>
                <w:sz w:val="20"/>
                <w:szCs w:val="20"/>
              </w:rPr>
            </w:pPr>
          </w:p>
        </w:tc>
        <w:tc>
          <w:tcPr>
            <w:tcW w:w="1202" w:type="dxa"/>
          </w:tcPr>
          <w:p w14:paraId="0B363C80" w14:textId="77777777" w:rsidR="00BB4642" w:rsidRPr="00F019E2" w:rsidRDefault="00BB4642" w:rsidP="001F4D1E">
            <w:pPr>
              <w:jc w:val="center"/>
              <w:rPr>
                <w:caps/>
              </w:rPr>
            </w:pPr>
          </w:p>
        </w:tc>
        <w:tc>
          <w:tcPr>
            <w:tcW w:w="1276" w:type="dxa"/>
          </w:tcPr>
          <w:p w14:paraId="3ABBAA61" w14:textId="77777777" w:rsidR="00BB4642" w:rsidRPr="00F019E2" w:rsidRDefault="00BB4642" w:rsidP="001F4D1E">
            <w:pPr>
              <w:jc w:val="center"/>
              <w:rPr>
                <w:caps/>
              </w:rPr>
            </w:pPr>
          </w:p>
        </w:tc>
        <w:tc>
          <w:tcPr>
            <w:tcW w:w="1984" w:type="dxa"/>
          </w:tcPr>
          <w:p w14:paraId="4C8427B3" w14:textId="77777777" w:rsidR="00BB4642" w:rsidRPr="00F019E2" w:rsidRDefault="00BB4642" w:rsidP="001F4D1E">
            <w:pPr>
              <w:jc w:val="center"/>
              <w:rPr>
                <w:caps/>
              </w:rPr>
            </w:pPr>
          </w:p>
        </w:tc>
        <w:tc>
          <w:tcPr>
            <w:tcW w:w="3537" w:type="dxa"/>
          </w:tcPr>
          <w:p w14:paraId="04F3DD6A" w14:textId="77777777" w:rsidR="00BB4642" w:rsidRPr="00F019E2" w:rsidRDefault="00BB4642" w:rsidP="001F4D1E">
            <w:pPr>
              <w:jc w:val="center"/>
              <w:rPr>
                <w:caps/>
              </w:rPr>
            </w:pPr>
          </w:p>
        </w:tc>
      </w:tr>
      <w:tr w:rsidR="00BB4642" w:rsidRPr="00F019E2" w14:paraId="0D364959" w14:textId="77777777" w:rsidTr="00BB2B55">
        <w:trPr>
          <w:trHeight w:val="468"/>
        </w:trPr>
        <w:tc>
          <w:tcPr>
            <w:tcW w:w="567" w:type="dxa"/>
          </w:tcPr>
          <w:p w14:paraId="04A48C17" w14:textId="77777777" w:rsidR="00BB4642" w:rsidRDefault="00BB4642" w:rsidP="001F4D1E">
            <w:pPr>
              <w:jc w:val="center"/>
              <w:rPr>
                <w:caps/>
              </w:rPr>
            </w:pPr>
            <w:r>
              <w:rPr>
                <w:caps/>
              </w:rPr>
              <w:t>..</w:t>
            </w:r>
          </w:p>
        </w:tc>
        <w:tc>
          <w:tcPr>
            <w:tcW w:w="842" w:type="dxa"/>
          </w:tcPr>
          <w:p w14:paraId="379F11F1" w14:textId="77777777" w:rsidR="00BB4642" w:rsidRPr="00F019E2" w:rsidRDefault="00BB4642" w:rsidP="001F4D1E">
            <w:pPr>
              <w:jc w:val="center"/>
              <w:rPr>
                <w:caps/>
              </w:rPr>
            </w:pPr>
          </w:p>
        </w:tc>
        <w:tc>
          <w:tcPr>
            <w:tcW w:w="1192" w:type="dxa"/>
          </w:tcPr>
          <w:p w14:paraId="6C801E3E" w14:textId="77777777" w:rsidR="00BB4642" w:rsidRPr="00F019E2" w:rsidRDefault="00BB4642" w:rsidP="001F4D1E">
            <w:pPr>
              <w:jc w:val="center"/>
              <w:rPr>
                <w:caps/>
              </w:rPr>
            </w:pPr>
          </w:p>
        </w:tc>
        <w:tc>
          <w:tcPr>
            <w:tcW w:w="1301" w:type="dxa"/>
          </w:tcPr>
          <w:p w14:paraId="0A152C9C" w14:textId="77777777" w:rsidR="00BB4642" w:rsidRPr="001F559C" w:rsidRDefault="00BB4642" w:rsidP="001F4D1E">
            <w:pPr>
              <w:jc w:val="center"/>
              <w:rPr>
                <w:b/>
                <w:sz w:val="20"/>
                <w:szCs w:val="20"/>
              </w:rPr>
            </w:pPr>
          </w:p>
        </w:tc>
        <w:tc>
          <w:tcPr>
            <w:tcW w:w="1202" w:type="dxa"/>
          </w:tcPr>
          <w:p w14:paraId="695D085A" w14:textId="77777777" w:rsidR="00BB4642" w:rsidRPr="00F019E2" w:rsidRDefault="00BB4642" w:rsidP="001F4D1E">
            <w:pPr>
              <w:jc w:val="center"/>
              <w:rPr>
                <w:caps/>
              </w:rPr>
            </w:pPr>
          </w:p>
        </w:tc>
        <w:tc>
          <w:tcPr>
            <w:tcW w:w="1276" w:type="dxa"/>
          </w:tcPr>
          <w:p w14:paraId="311660ED" w14:textId="77777777" w:rsidR="00BB4642" w:rsidRPr="00F019E2" w:rsidRDefault="00BB4642" w:rsidP="001F4D1E">
            <w:pPr>
              <w:jc w:val="center"/>
              <w:rPr>
                <w:caps/>
              </w:rPr>
            </w:pPr>
          </w:p>
        </w:tc>
        <w:tc>
          <w:tcPr>
            <w:tcW w:w="1984" w:type="dxa"/>
          </w:tcPr>
          <w:p w14:paraId="42914415" w14:textId="77777777" w:rsidR="00BB4642" w:rsidRPr="00F019E2" w:rsidRDefault="00BB4642" w:rsidP="001F4D1E">
            <w:pPr>
              <w:jc w:val="center"/>
              <w:rPr>
                <w:caps/>
              </w:rPr>
            </w:pPr>
          </w:p>
        </w:tc>
        <w:tc>
          <w:tcPr>
            <w:tcW w:w="3537" w:type="dxa"/>
          </w:tcPr>
          <w:p w14:paraId="59EDA741" w14:textId="77777777" w:rsidR="00BB4642" w:rsidRPr="00F019E2" w:rsidRDefault="00BB4642" w:rsidP="001F4D1E">
            <w:pPr>
              <w:jc w:val="center"/>
              <w:rPr>
                <w:caps/>
              </w:rPr>
            </w:pPr>
          </w:p>
        </w:tc>
      </w:tr>
    </w:tbl>
    <w:p w14:paraId="76A8A1E9" w14:textId="77777777" w:rsidR="00BB4642" w:rsidRPr="00FA6939" w:rsidRDefault="00BB4642" w:rsidP="00BB4642">
      <w:pPr>
        <w:rPr>
          <w:caps/>
        </w:rPr>
      </w:pPr>
    </w:p>
    <w:p w14:paraId="3E586BE5" w14:textId="77777777" w:rsidR="00BB4642" w:rsidRPr="00FA6939" w:rsidRDefault="00BB4642" w:rsidP="00BB4642">
      <w:r w:rsidRPr="00FA6939">
        <w:t>Pastabos:</w:t>
      </w:r>
    </w:p>
    <w:p w14:paraId="612FFA98" w14:textId="77777777" w:rsidR="00BB4642" w:rsidRPr="00FA6939" w:rsidRDefault="00BB4642" w:rsidP="00BB4642">
      <w:pPr>
        <w:autoSpaceDE w:val="0"/>
        <w:autoSpaceDN w:val="0"/>
        <w:adjustRightInd w:val="0"/>
        <w:jc w:val="both"/>
        <w:rPr>
          <w:i/>
        </w:rPr>
      </w:pPr>
      <w:r w:rsidRPr="00FA6939">
        <w:rPr>
          <w:i/>
        </w:rPr>
        <w:t>*Jei specialistas</w:t>
      </w:r>
      <w:r>
        <w:rPr>
          <w:i/>
        </w:rPr>
        <w:t xml:space="preserve"> – </w:t>
      </w:r>
      <w:proofErr w:type="spellStart"/>
      <w:r>
        <w:rPr>
          <w:i/>
        </w:rPr>
        <w:t>kvazisubtiekėjas</w:t>
      </w:r>
      <w:proofErr w:type="spellEnd"/>
      <w:r w:rsidRPr="00FA6939">
        <w:rPr>
          <w:i/>
        </w:rPr>
        <w:t xml:space="preserve"> dirba kitoje įmonėje, t. y. ne </w:t>
      </w:r>
      <w:r>
        <w:rPr>
          <w:i/>
        </w:rPr>
        <w:t xml:space="preserve">tiekėjo ar ūkio subjekto, kurio </w:t>
      </w:r>
      <w:proofErr w:type="spellStart"/>
      <w:r>
        <w:rPr>
          <w:i/>
        </w:rPr>
        <w:t>pajėgumais</w:t>
      </w:r>
      <w:proofErr w:type="spellEnd"/>
      <w:r>
        <w:rPr>
          <w:i/>
        </w:rPr>
        <w:t xml:space="preserve"> tiekėjas remiasi,</w:t>
      </w:r>
      <w:r w:rsidRPr="00FA6939">
        <w:rPr>
          <w:i/>
        </w:rPr>
        <w:t xml:space="preserve"> įmonėje, kuri dalyvauja konkurse, turi būti pateikiamas specialist</w:t>
      </w:r>
      <w:r>
        <w:rPr>
          <w:i/>
        </w:rPr>
        <w:t xml:space="preserve">o - </w:t>
      </w:r>
      <w:proofErr w:type="spellStart"/>
      <w:r>
        <w:rPr>
          <w:i/>
        </w:rPr>
        <w:t>kvazisubtiekėjo</w:t>
      </w:r>
      <w:proofErr w:type="spellEnd"/>
      <w:r w:rsidRPr="00FA6939">
        <w:rPr>
          <w:i/>
        </w:rPr>
        <w:t xml:space="preserve"> </w:t>
      </w:r>
      <w:r w:rsidRPr="00FA6939">
        <w:rPr>
          <w:b/>
          <w:i/>
        </w:rPr>
        <w:t xml:space="preserve">sutikimas </w:t>
      </w:r>
      <w:r w:rsidRPr="00FA6939">
        <w:rPr>
          <w:i/>
        </w:rPr>
        <w:t>teikti/atlikti sutartyje nurodytas (-</w:t>
      </w:r>
      <w:proofErr w:type="spellStart"/>
      <w:r w:rsidRPr="00FA6939">
        <w:rPr>
          <w:i/>
        </w:rPr>
        <w:t>us</w:t>
      </w:r>
      <w:proofErr w:type="spellEnd"/>
      <w:r w:rsidRPr="00FA6939">
        <w:rPr>
          <w:i/>
        </w:rPr>
        <w:t xml:space="preserve">) paslaugas/darbus ir </w:t>
      </w:r>
      <w:r>
        <w:rPr>
          <w:i/>
        </w:rPr>
        <w:t xml:space="preserve">tiekėjo / ūkio subjekto, kurio </w:t>
      </w:r>
      <w:proofErr w:type="spellStart"/>
      <w:r>
        <w:rPr>
          <w:i/>
        </w:rPr>
        <w:t>pajėgumais</w:t>
      </w:r>
      <w:proofErr w:type="spellEnd"/>
      <w:r>
        <w:rPr>
          <w:i/>
        </w:rPr>
        <w:t xml:space="preserve"> tiekėjas remiasi,</w:t>
      </w:r>
      <w:r w:rsidRPr="00FA6939">
        <w:rPr>
          <w:b/>
          <w:i/>
        </w:rPr>
        <w:t xml:space="preserve"> patvirtinimas</w:t>
      </w:r>
      <w:r>
        <w:rPr>
          <w:i/>
        </w:rPr>
        <w:t>,</w:t>
      </w:r>
      <w:r w:rsidRPr="00FA6939">
        <w:rPr>
          <w:i/>
        </w:rPr>
        <w:t xml:space="preserve"> kad laimėjęs konkursą įdarbins šį specialistą</w:t>
      </w:r>
      <w:r>
        <w:rPr>
          <w:i/>
        </w:rPr>
        <w:t xml:space="preserve"> – </w:t>
      </w:r>
      <w:proofErr w:type="spellStart"/>
      <w:r>
        <w:rPr>
          <w:i/>
        </w:rPr>
        <w:t>kvazisubtiekėją</w:t>
      </w:r>
      <w:proofErr w:type="spellEnd"/>
      <w:r w:rsidRPr="00FA6939">
        <w:rPr>
          <w:i/>
        </w:rPr>
        <w:t xml:space="preserve">. </w:t>
      </w:r>
    </w:p>
    <w:p w14:paraId="08AD8139" w14:textId="77777777" w:rsidR="00BB4642" w:rsidRDefault="00BB4642" w:rsidP="00BB4642">
      <w:pPr>
        <w:spacing w:line="300" w:lineRule="atLeast"/>
        <w:jc w:val="both"/>
        <w:rPr>
          <w:i/>
        </w:rPr>
      </w:pPr>
      <w:r w:rsidRPr="000E5047">
        <w:rPr>
          <w:i/>
        </w:rPr>
        <w:t xml:space="preserve">Tiekėjo siūlomi specialistai turi gebėti gerai rašyti, kalbėti ir suprasti lietuvių kalbą (jei lietuvių kalba nėra gimtoji, ne žemesnis, kaip C1 lygis pagal </w:t>
      </w:r>
      <w:proofErr w:type="spellStart"/>
      <w:r w:rsidRPr="000E5047">
        <w:rPr>
          <w:i/>
        </w:rPr>
        <w:t>Europass</w:t>
      </w:r>
      <w:proofErr w:type="spellEnd"/>
      <w:r w:rsidRPr="000E5047">
        <w:rPr>
          <w:i/>
        </w:rPr>
        <w:t xml:space="preserve"> kalbų pasą) arba tiekėjas privalo užtikrinti kokybiškas vertimo paslaugas ir su jomis susijusias išlaidas įskaičiuoti į bendrą pasiūlymo kainą.</w:t>
      </w:r>
    </w:p>
    <w:p w14:paraId="03431FAF" w14:textId="77777777" w:rsidR="00BB4642" w:rsidRPr="00FA6939" w:rsidRDefault="00BB4642" w:rsidP="00BB4642">
      <w:pPr>
        <w:rPr>
          <w:i/>
        </w:rPr>
      </w:pPr>
    </w:p>
    <w:p w14:paraId="412323FD" w14:textId="77777777" w:rsidR="00BB4642" w:rsidRPr="00FA6939" w:rsidRDefault="00BB4642" w:rsidP="00BB4642">
      <w:r w:rsidRPr="00FA6939">
        <w:t xml:space="preserve"> ** </w:t>
      </w:r>
      <w:r w:rsidRPr="00FA6939">
        <w:rPr>
          <w:i/>
        </w:rPr>
        <w:t>Pildoma, jei tokios informacijos reikalaujama pirkimo dokumentuose.</w:t>
      </w:r>
    </w:p>
    <w:p w14:paraId="4BD154A5" w14:textId="77777777" w:rsidR="00BF3FB1" w:rsidRDefault="00BF3FB1" w:rsidP="003268D6">
      <w:pPr>
        <w:jc w:val="center"/>
        <w:rPr>
          <w:rFonts w:eastAsiaTheme="minorHAnsi" w:cstheme="minorHAnsi"/>
          <w:sz w:val="24"/>
          <w:szCs w:val="24"/>
        </w:rPr>
      </w:pPr>
    </w:p>
    <w:p w14:paraId="3F1ABDBD" w14:textId="42EB8F23" w:rsidR="00BF3FB1" w:rsidRDefault="00BF3FB1" w:rsidP="003268D6">
      <w:pPr>
        <w:jc w:val="center"/>
        <w:rPr>
          <w:rFonts w:eastAsiaTheme="minorHAnsi" w:cstheme="minorHAnsi"/>
          <w:sz w:val="24"/>
          <w:szCs w:val="24"/>
        </w:rPr>
      </w:pPr>
    </w:p>
    <w:p w14:paraId="61DEFA18" w14:textId="3FFB097B" w:rsidR="00BF3FB1" w:rsidRDefault="00BF3FB1" w:rsidP="003268D6">
      <w:pPr>
        <w:jc w:val="center"/>
        <w:rPr>
          <w:rFonts w:eastAsiaTheme="minorHAnsi" w:cstheme="minorHAnsi"/>
          <w:sz w:val="24"/>
          <w:szCs w:val="24"/>
        </w:rPr>
      </w:pPr>
    </w:p>
    <w:p w14:paraId="1CA7953E" w14:textId="45F8A199" w:rsidR="00BF3FB1" w:rsidRDefault="00BF3FB1" w:rsidP="003268D6">
      <w:pPr>
        <w:jc w:val="center"/>
        <w:rPr>
          <w:rFonts w:eastAsiaTheme="minorHAnsi" w:cstheme="minorHAnsi"/>
          <w:sz w:val="24"/>
          <w:szCs w:val="24"/>
        </w:rPr>
      </w:pPr>
    </w:p>
    <w:p w14:paraId="6E5C544E" w14:textId="71226980" w:rsidR="00BF3FB1" w:rsidRDefault="00BF3FB1" w:rsidP="003268D6">
      <w:pPr>
        <w:jc w:val="center"/>
        <w:rPr>
          <w:rFonts w:eastAsiaTheme="minorHAnsi" w:cstheme="minorHAnsi"/>
          <w:sz w:val="24"/>
          <w:szCs w:val="24"/>
        </w:rPr>
      </w:pPr>
    </w:p>
    <w:p w14:paraId="503636B4" w14:textId="2A9AA3DB" w:rsidR="00BF3FB1" w:rsidRDefault="00BF3FB1" w:rsidP="003268D6">
      <w:pPr>
        <w:jc w:val="center"/>
        <w:rPr>
          <w:rFonts w:eastAsiaTheme="minorHAnsi" w:cstheme="minorHAnsi"/>
          <w:sz w:val="24"/>
          <w:szCs w:val="24"/>
        </w:rPr>
      </w:pPr>
    </w:p>
    <w:p w14:paraId="098CDD02" w14:textId="1076C50D" w:rsidR="00BF3FB1" w:rsidRDefault="00BF3FB1" w:rsidP="003268D6">
      <w:pPr>
        <w:jc w:val="center"/>
        <w:rPr>
          <w:rFonts w:eastAsiaTheme="minorHAnsi" w:cstheme="minorHAnsi"/>
          <w:sz w:val="24"/>
          <w:szCs w:val="24"/>
        </w:rPr>
      </w:pPr>
    </w:p>
    <w:p w14:paraId="37723C12" w14:textId="4E4F85AF" w:rsidR="00BF3FB1" w:rsidRDefault="00BF3FB1" w:rsidP="003268D6">
      <w:pPr>
        <w:jc w:val="center"/>
        <w:rPr>
          <w:rFonts w:eastAsiaTheme="minorHAnsi" w:cstheme="minorHAnsi"/>
          <w:sz w:val="24"/>
          <w:szCs w:val="24"/>
        </w:rPr>
      </w:pPr>
    </w:p>
    <w:p w14:paraId="5BC872DF" w14:textId="70267C7E" w:rsidR="00BF3FB1" w:rsidRDefault="00BF3FB1" w:rsidP="003268D6">
      <w:pPr>
        <w:jc w:val="center"/>
        <w:rPr>
          <w:rFonts w:eastAsiaTheme="minorHAnsi" w:cstheme="minorHAnsi"/>
          <w:sz w:val="24"/>
          <w:szCs w:val="24"/>
        </w:rPr>
      </w:pPr>
    </w:p>
    <w:p w14:paraId="0F82EDC1" w14:textId="1B6B5DE3" w:rsidR="00BF3FB1" w:rsidRDefault="00BF3FB1" w:rsidP="003268D6">
      <w:pPr>
        <w:jc w:val="center"/>
        <w:rPr>
          <w:rFonts w:eastAsiaTheme="minorHAnsi" w:cstheme="minorHAnsi"/>
          <w:sz w:val="24"/>
          <w:szCs w:val="24"/>
        </w:rPr>
      </w:pPr>
    </w:p>
    <w:p w14:paraId="00FD843E" w14:textId="05D51A45" w:rsidR="00BF3FB1" w:rsidRDefault="00BF3FB1" w:rsidP="003268D6">
      <w:pPr>
        <w:jc w:val="center"/>
        <w:rPr>
          <w:rFonts w:eastAsiaTheme="minorHAnsi" w:cstheme="minorHAnsi"/>
          <w:sz w:val="24"/>
          <w:szCs w:val="24"/>
        </w:rPr>
      </w:pPr>
    </w:p>
    <w:p w14:paraId="5B5D6F94" w14:textId="071BCC83" w:rsidR="00BF3FB1" w:rsidRDefault="00BF3FB1" w:rsidP="003268D6">
      <w:pPr>
        <w:jc w:val="center"/>
        <w:rPr>
          <w:rFonts w:eastAsiaTheme="minorHAnsi" w:cstheme="minorHAnsi"/>
          <w:sz w:val="24"/>
          <w:szCs w:val="24"/>
        </w:rPr>
      </w:pPr>
    </w:p>
    <w:p w14:paraId="50816ED1" w14:textId="57A7BD70" w:rsidR="00BF3FB1" w:rsidRDefault="00BF3FB1" w:rsidP="003268D6">
      <w:pPr>
        <w:jc w:val="center"/>
        <w:rPr>
          <w:rFonts w:eastAsiaTheme="minorHAnsi" w:cstheme="minorHAnsi"/>
          <w:sz w:val="24"/>
          <w:szCs w:val="24"/>
        </w:rPr>
      </w:pPr>
    </w:p>
    <w:p w14:paraId="591B4741" w14:textId="65151F51" w:rsidR="00BF3FB1" w:rsidRDefault="00BF3FB1" w:rsidP="003268D6">
      <w:pPr>
        <w:jc w:val="center"/>
        <w:rPr>
          <w:rFonts w:eastAsiaTheme="minorHAnsi" w:cstheme="minorHAnsi"/>
          <w:sz w:val="24"/>
          <w:szCs w:val="24"/>
        </w:rPr>
      </w:pPr>
    </w:p>
    <w:p w14:paraId="765F4F9F" w14:textId="562447FB" w:rsidR="00BF3FB1" w:rsidRDefault="00BF3FB1" w:rsidP="003268D6">
      <w:pPr>
        <w:jc w:val="center"/>
        <w:rPr>
          <w:rFonts w:eastAsiaTheme="minorHAnsi" w:cstheme="minorHAnsi"/>
          <w:sz w:val="24"/>
          <w:szCs w:val="24"/>
        </w:rPr>
      </w:pPr>
    </w:p>
    <w:p w14:paraId="335EAB71" w14:textId="148CD98B" w:rsidR="00BF3FB1" w:rsidRDefault="00BF3FB1" w:rsidP="00C0279D">
      <w:pPr>
        <w:rPr>
          <w:rFonts w:eastAsiaTheme="minorHAnsi" w:cstheme="minorHAnsi"/>
          <w:sz w:val="24"/>
          <w:szCs w:val="24"/>
        </w:rPr>
      </w:pPr>
    </w:p>
    <w:p w14:paraId="7D00901D" w14:textId="77777777" w:rsidR="00BF3FB1" w:rsidRPr="003268D6" w:rsidRDefault="00BF3FB1" w:rsidP="003268D6">
      <w:pPr>
        <w:jc w:val="center"/>
        <w:rPr>
          <w:rFonts w:eastAsiaTheme="minorHAnsi" w:cstheme="minorHAnsi"/>
          <w:sz w:val="24"/>
          <w:szCs w:val="24"/>
        </w:rPr>
      </w:pPr>
    </w:p>
    <w:p w14:paraId="5DC5C150" w14:textId="619D79E2" w:rsidR="008D704D" w:rsidRPr="00F0499F" w:rsidRDefault="00FE3D1F" w:rsidP="00AB5541">
      <w:pPr>
        <w:pStyle w:val="Antrat2"/>
        <w:ind w:left="5103"/>
        <w:rPr>
          <w:rFonts w:asciiTheme="minorHAnsi" w:hAnsiTheme="minorHAnsi"/>
          <w:color w:val="0070C0"/>
          <w:sz w:val="21"/>
          <w:szCs w:val="21"/>
        </w:rPr>
      </w:pPr>
      <w:bookmarkStart w:id="74" w:name="_Toc188626629"/>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56017D" w:rsidRPr="0056017D">
        <w:rPr>
          <w:rFonts w:asciiTheme="minorHAnsi" w:hAnsiTheme="minorHAnsi"/>
          <w:color w:val="0070C0"/>
          <w:sz w:val="21"/>
          <w:szCs w:val="21"/>
        </w:rPr>
        <w:t>Deklaracijos dėl tiekėjo atsakingų asmenų forma</w:t>
      </w:r>
      <w:r w:rsidR="008D704D" w:rsidRPr="00F0499F">
        <w:rPr>
          <w:rFonts w:asciiTheme="minorHAnsi" w:hAnsiTheme="minorHAnsi"/>
          <w:color w:val="0070C0"/>
          <w:sz w:val="21"/>
          <w:szCs w:val="21"/>
        </w:rPr>
        <w:t>“</w:t>
      </w:r>
      <w:bookmarkEnd w:id="69"/>
      <w:bookmarkEnd w:id="70"/>
      <w:bookmarkEnd w:id="71"/>
      <w:bookmarkEnd w:id="74"/>
    </w:p>
    <w:p w14:paraId="040FB65E" w14:textId="77777777" w:rsidR="00AE422D" w:rsidRPr="00F0499F" w:rsidRDefault="00AE422D" w:rsidP="00AB5541"/>
    <w:p w14:paraId="1B59EFAB" w14:textId="77777777" w:rsidR="006F3AF6" w:rsidRPr="009A0AEE" w:rsidRDefault="006F3AF6" w:rsidP="006F3AF6">
      <w:pPr>
        <w:ind w:left="-426"/>
        <w:jc w:val="center"/>
        <w:rPr>
          <w:rFonts w:ascii="Times New Roman" w:hAnsi="Times New Roman"/>
          <w:b/>
        </w:rPr>
      </w:pPr>
      <w:r w:rsidRPr="009A0AEE">
        <w:rPr>
          <w:rFonts w:ascii="Times New Roman" w:hAnsi="Times New Roman"/>
          <w:b/>
        </w:rPr>
        <w:t>DEKLARACIJA DĖL TIEKĖJO ATSAKINGŲ ASMENŲ*</w:t>
      </w:r>
    </w:p>
    <w:p w14:paraId="644C40AC" w14:textId="77777777" w:rsidR="006F3AF6" w:rsidRDefault="006F3AF6" w:rsidP="006F3AF6">
      <w:pPr>
        <w:spacing w:line="360" w:lineRule="auto"/>
        <w:jc w:val="both"/>
        <w:rPr>
          <w:rFonts w:ascii="Times New Roman" w:hAnsi="Times New Roman"/>
          <w:i/>
          <w:u w:val="single"/>
        </w:rPr>
      </w:pPr>
    </w:p>
    <w:p w14:paraId="5C59E03F" w14:textId="77777777" w:rsidR="006F3AF6" w:rsidRPr="009A0AEE" w:rsidRDefault="006F3AF6" w:rsidP="006F3AF6">
      <w:pPr>
        <w:spacing w:line="360" w:lineRule="auto"/>
        <w:jc w:val="both"/>
        <w:rPr>
          <w:rFonts w:ascii="Times New Roman" w:hAnsi="Times New Roman"/>
          <w:i/>
          <w:u w:val="single"/>
        </w:rPr>
      </w:pPr>
      <w:r w:rsidRPr="009A0AEE">
        <w:rPr>
          <w:rFonts w:ascii="Times New Roman" w:hAnsi="Times New Roman"/>
          <w:i/>
          <w:u w:val="single"/>
        </w:rPr>
        <w:t>*Priklausomai nuo juridiniame asmenyje (tiekėjo įmonėje) sudaryto valdymo ar priežiūros organo, tiekėjas turi pateikti aktualius duomenis dėl jo</w:t>
      </w:r>
      <w:r>
        <w:rPr>
          <w:rFonts w:ascii="Times New Roman" w:hAnsi="Times New Roman"/>
          <w:i/>
          <w:u w:val="single"/>
        </w:rPr>
        <w:t xml:space="preserve"> atsakingų asmenų </w:t>
      </w:r>
      <w:r w:rsidRPr="004010D2">
        <w:rPr>
          <w:rFonts w:ascii="Times New Roman" w:hAnsi="Times New Roman"/>
          <w:b/>
          <w:i/>
          <w:u w:val="single"/>
        </w:rPr>
        <w:t>vadovaujantis Viešųjų pirkimų įstatymo 46 straipsnio 1 dalimi</w:t>
      </w:r>
      <w:r>
        <w:rPr>
          <w:rFonts w:ascii="Times New Roman" w:hAnsi="Times New Roman"/>
          <w:b/>
          <w:i/>
          <w:u w:val="single"/>
        </w:rPr>
        <w:t xml:space="preserve"> –</w:t>
      </w:r>
      <w:r>
        <w:rPr>
          <w:rFonts w:ascii="Times New Roman" w:hAnsi="Times New Roman"/>
          <w:i/>
          <w:u w:val="single"/>
        </w:rPr>
        <w:t xml:space="preserve"> narius</w:t>
      </w:r>
      <w:r w:rsidRPr="009A0AEE">
        <w:rPr>
          <w:rFonts w:ascii="Times New Roman" w:hAnsi="Times New Roman"/>
          <w:i/>
          <w:u w:val="single"/>
        </w:rPr>
        <w:t xml:space="preserve"> bei dalyvi</w:t>
      </w:r>
      <w:r>
        <w:rPr>
          <w:rFonts w:ascii="Times New Roman" w:hAnsi="Times New Roman"/>
          <w:i/>
          <w:u w:val="single"/>
        </w:rPr>
        <w:t xml:space="preserve">us </w:t>
      </w:r>
      <w:r w:rsidRPr="009A0AEE">
        <w:rPr>
          <w:rFonts w:ascii="Times New Roman" w:hAnsi="Times New Roman"/>
          <w:i/>
          <w:u w:val="single"/>
        </w:rPr>
        <w:t>arba nurodyti jei tokių organų ar dalyvi</w:t>
      </w:r>
      <w:r>
        <w:rPr>
          <w:rFonts w:ascii="Times New Roman" w:hAnsi="Times New Roman"/>
          <w:i/>
          <w:u w:val="single"/>
        </w:rPr>
        <w:t>ų</w:t>
      </w:r>
      <w:r w:rsidRPr="009A0AEE">
        <w:rPr>
          <w:rFonts w:ascii="Times New Roman" w:hAnsi="Times New Roman"/>
          <w:i/>
          <w:u w:val="single"/>
        </w:rPr>
        <w:t xml:space="preserve"> nėra.</w:t>
      </w:r>
    </w:p>
    <w:p w14:paraId="7EFCC1F3" w14:textId="77777777" w:rsidR="006F3AF6" w:rsidRDefault="006F3AF6" w:rsidP="006F3AF6">
      <w:pPr>
        <w:jc w:val="both"/>
        <w:rPr>
          <w:rFonts w:ascii="Times New Roman" w:hAnsi="Times New Roman"/>
        </w:rPr>
      </w:pPr>
      <w:r w:rsidRPr="009A0AEE">
        <w:rPr>
          <w:rFonts w:ascii="Times New Roman" w:hAnsi="Times New Roman"/>
        </w:rPr>
        <w:tab/>
        <w:t xml:space="preserve">Aš, </w:t>
      </w:r>
      <w:r>
        <w:rPr>
          <w:rFonts w:ascii="Times New Roman" w:hAnsi="Times New Roman"/>
        </w:rPr>
        <w:t>___________________________________________________________________</w:t>
      </w:r>
    </w:p>
    <w:p w14:paraId="41A98B27" w14:textId="77777777" w:rsidR="006F3AF6" w:rsidRDefault="006F3AF6" w:rsidP="006F3AF6">
      <w:pPr>
        <w:jc w:val="both"/>
        <w:rPr>
          <w:rFonts w:ascii="Times New Roman" w:hAnsi="Times New Roman"/>
          <w:sz w:val="20"/>
          <w:szCs w:val="20"/>
        </w:rPr>
      </w:pPr>
      <w:r w:rsidRPr="00DC2AC1">
        <w:rPr>
          <w:rFonts w:ascii="Times New Roman" w:hAnsi="Times New Roman"/>
          <w:i/>
          <w:sz w:val="20"/>
          <w:szCs w:val="20"/>
        </w:rPr>
        <w:t xml:space="preserve">                                  </w:t>
      </w:r>
      <w:r>
        <w:rPr>
          <w:rFonts w:ascii="Times New Roman" w:hAnsi="Times New Roman"/>
          <w:i/>
          <w:sz w:val="20"/>
          <w:szCs w:val="20"/>
        </w:rPr>
        <w:t xml:space="preserve">        (Tie</w:t>
      </w:r>
      <w:r w:rsidRPr="00DC2AC1">
        <w:rPr>
          <w:rFonts w:ascii="Times New Roman" w:hAnsi="Times New Roman"/>
          <w:i/>
          <w:sz w:val="20"/>
          <w:szCs w:val="20"/>
        </w:rPr>
        <w:t>kėjo vadovo ar jo įgalioto asmens pareigų pavadinimas, vardas ir pavardė)</w:t>
      </w:r>
      <w:r w:rsidRPr="00DC2AC1">
        <w:rPr>
          <w:rFonts w:ascii="Times New Roman" w:hAnsi="Times New Roman"/>
          <w:sz w:val="20"/>
          <w:szCs w:val="20"/>
        </w:rPr>
        <w:t xml:space="preserve"> </w:t>
      </w:r>
    </w:p>
    <w:p w14:paraId="204C2505" w14:textId="77777777" w:rsidR="006F3AF6" w:rsidRPr="00DC2AC1" w:rsidRDefault="006F3AF6" w:rsidP="006F3AF6">
      <w:pPr>
        <w:jc w:val="both"/>
        <w:rPr>
          <w:rFonts w:ascii="Times New Roman" w:hAnsi="Times New Roman"/>
          <w:sz w:val="20"/>
          <w:szCs w:val="20"/>
        </w:rPr>
      </w:pPr>
    </w:p>
    <w:p w14:paraId="24350018" w14:textId="77777777" w:rsidR="006F3AF6" w:rsidRPr="0033629A" w:rsidRDefault="006F3AF6" w:rsidP="006F3AF6">
      <w:pPr>
        <w:jc w:val="both"/>
        <w:rPr>
          <w:rFonts w:ascii="Times New Roman" w:hAnsi="Times New Roman"/>
          <w:i/>
        </w:rPr>
      </w:pPr>
      <w:r w:rsidRPr="009A0AEE">
        <w:rPr>
          <w:rFonts w:ascii="Times New Roman" w:hAnsi="Times New Roman"/>
        </w:rPr>
        <w:t>deklaruoju</w:t>
      </w:r>
      <w:r>
        <w:rPr>
          <w:rFonts w:ascii="Times New Roman" w:hAnsi="Times New Roman"/>
        </w:rPr>
        <w:t xml:space="preserve">, kad </w:t>
      </w:r>
      <w:r w:rsidRPr="009A0AEE">
        <w:rPr>
          <w:rFonts w:ascii="Times New Roman" w:hAnsi="Times New Roman"/>
        </w:rPr>
        <w:t>mano vadovaujamo (-</w:t>
      </w:r>
      <w:proofErr w:type="spellStart"/>
      <w:r w:rsidRPr="009A0AEE">
        <w:rPr>
          <w:rFonts w:ascii="Times New Roman" w:hAnsi="Times New Roman"/>
        </w:rPr>
        <w:t>os</w:t>
      </w:r>
      <w:proofErr w:type="spellEnd"/>
      <w:r w:rsidRPr="009A0AEE">
        <w:rPr>
          <w:rFonts w:ascii="Times New Roman" w:hAnsi="Times New Roman"/>
        </w:rPr>
        <w:t>)/(atstovaujamo (-</w:t>
      </w:r>
      <w:proofErr w:type="spellStart"/>
      <w:r w:rsidRPr="009A0AEE">
        <w:rPr>
          <w:rFonts w:ascii="Times New Roman" w:hAnsi="Times New Roman"/>
        </w:rPr>
        <w:t>os</w:t>
      </w:r>
      <w:proofErr w:type="spellEnd"/>
      <w:r w:rsidRPr="009A0AEE">
        <w:rPr>
          <w:rFonts w:ascii="Times New Roman" w:hAnsi="Times New Roman"/>
        </w:rPr>
        <w:t>)</w:t>
      </w:r>
      <w:r>
        <w:rPr>
          <w:rFonts w:ascii="Times New Roman" w:hAnsi="Times New Roman"/>
        </w:rPr>
        <w:t xml:space="preserve">                                           </w:t>
      </w:r>
      <w:r w:rsidRPr="009A0AEE">
        <w:rPr>
          <w:rFonts w:ascii="Times New Roman" w:hAnsi="Times New Roman"/>
          <w:i/>
        </w:rPr>
        <w:t xml:space="preserve"> </w:t>
      </w:r>
      <w:r>
        <w:rPr>
          <w:rFonts w:ascii="Times New Roman" w:hAnsi="Times New Roman"/>
          <w:i/>
        </w:rPr>
        <w:t xml:space="preserve">_____________________________ </w:t>
      </w:r>
      <w:r w:rsidRPr="009A0AEE">
        <w:rPr>
          <w:rFonts w:ascii="Times New Roman" w:hAnsi="Times New Roman"/>
        </w:rPr>
        <w:t>atsakingi asmenys, vadovaujantis Viešųjų pirkimų</w:t>
      </w:r>
      <w:r>
        <w:rPr>
          <w:rFonts w:ascii="Times New Roman" w:hAnsi="Times New Roman"/>
        </w:rPr>
        <w:t xml:space="preserve"> įstatymo 46 straipsnio </w:t>
      </w:r>
    </w:p>
    <w:p w14:paraId="205152F1" w14:textId="77777777" w:rsidR="006F3AF6" w:rsidRPr="00DC2AC1" w:rsidRDefault="006F3AF6" w:rsidP="006F3AF6">
      <w:pPr>
        <w:jc w:val="both"/>
        <w:rPr>
          <w:rFonts w:ascii="Times New Roman" w:hAnsi="Times New Roman"/>
          <w:i/>
          <w:sz w:val="20"/>
          <w:szCs w:val="20"/>
        </w:rPr>
      </w:pPr>
      <w:r>
        <w:rPr>
          <w:rFonts w:ascii="Times New Roman" w:hAnsi="Times New Roman"/>
          <w:i/>
          <w:sz w:val="20"/>
          <w:szCs w:val="20"/>
        </w:rPr>
        <w:t xml:space="preserve">    (tie</w:t>
      </w:r>
      <w:r w:rsidRPr="00DC2AC1">
        <w:rPr>
          <w:rFonts w:ascii="Times New Roman" w:hAnsi="Times New Roman"/>
          <w:i/>
          <w:sz w:val="20"/>
          <w:szCs w:val="20"/>
        </w:rPr>
        <w:t>kėjo pavadinimas)</w:t>
      </w:r>
    </w:p>
    <w:p w14:paraId="6AE7A032" w14:textId="77777777" w:rsidR="006F3AF6" w:rsidRDefault="006F3AF6" w:rsidP="006F3AF6">
      <w:pPr>
        <w:jc w:val="both"/>
        <w:rPr>
          <w:rFonts w:ascii="Times New Roman" w:hAnsi="Times New Roman"/>
        </w:rPr>
      </w:pPr>
      <w:r>
        <w:rPr>
          <w:rFonts w:ascii="Times New Roman" w:hAnsi="Times New Roman"/>
        </w:rPr>
        <w:t xml:space="preserve">1 dalimi, </w:t>
      </w:r>
      <w:r w:rsidRPr="009A0AEE">
        <w:rPr>
          <w:rFonts w:ascii="Times New Roman" w:hAnsi="Times New Roman"/>
        </w:rPr>
        <w:t>yra:</w:t>
      </w:r>
    </w:p>
    <w:p w14:paraId="52F9844A" w14:textId="77777777" w:rsidR="006F3AF6" w:rsidRPr="00DC2AC1" w:rsidRDefault="006F3AF6" w:rsidP="006F3AF6">
      <w:pPr>
        <w:jc w:val="both"/>
        <w:rPr>
          <w:rFonts w:ascii="Times New Roman" w:hAnsi="Times New Roman"/>
          <w:i/>
        </w:rPr>
      </w:pPr>
    </w:p>
    <w:p w14:paraId="4954FAE6" w14:textId="77777777" w:rsidR="006F3AF6" w:rsidRPr="009A0AEE" w:rsidRDefault="006F3AF6" w:rsidP="006F3AF6">
      <w:pPr>
        <w:rPr>
          <w:rFonts w:ascii="Times New Roman" w:hAnsi="Times New Roman"/>
          <w:b/>
        </w:rPr>
      </w:pPr>
      <w:r w:rsidRPr="009A0AEE">
        <w:rPr>
          <w:rFonts w:ascii="Times New Roman" w:hAnsi="Times New Roman"/>
          <w:b/>
        </w:rPr>
        <w:t>I. Valdyba (sudaryta/nesudaryta) .................................(įrašyti)</w:t>
      </w:r>
    </w:p>
    <w:p w14:paraId="5C2A3899" w14:textId="77777777" w:rsidR="006F3AF6" w:rsidRPr="009A0AEE" w:rsidRDefault="006F3AF6" w:rsidP="006F3AF6">
      <w:pPr>
        <w:rPr>
          <w:rFonts w:ascii="Times New Roman" w:hAnsi="Times New Roman"/>
          <w:b/>
        </w:rPr>
      </w:pPr>
      <w:r w:rsidRPr="009A0AEE">
        <w:rPr>
          <w:rFonts w:ascii="Times New Roman" w:hAnsi="Times New Roman"/>
          <w:b/>
        </w:rPr>
        <w:t>Jei sudaryta, nurodyti visus valdybos narius (vardas, pavardė):</w:t>
      </w:r>
    </w:p>
    <w:p w14:paraId="5ACA26C3" w14:textId="77777777" w:rsidR="006F3AF6" w:rsidRPr="009A0AEE" w:rsidRDefault="006F3AF6" w:rsidP="006F3AF6">
      <w:pPr>
        <w:rPr>
          <w:rFonts w:ascii="Times New Roman" w:hAnsi="Times New Roman"/>
        </w:rPr>
      </w:pPr>
      <w:r w:rsidRPr="009A0AEE">
        <w:rPr>
          <w:rFonts w:ascii="Times New Roman" w:hAnsi="Times New Roman"/>
        </w:rPr>
        <w:t>1.</w:t>
      </w:r>
    </w:p>
    <w:p w14:paraId="183DF73C" w14:textId="77777777" w:rsidR="006F3AF6" w:rsidRPr="009A0AEE" w:rsidRDefault="006F3AF6" w:rsidP="006F3AF6">
      <w:pPr>
        <w:rPr>
          <w:rFonts w:ascii="Times New Roman" w:hAnsi="Times New Roman"/>
        </w:rPr>
      </w:pPr>
      <w:r w:rsidRPr="009A0AEE">
        <w:rPr>
          <w:rFonts w:ascii="Times New Roman" w:hAnsi="Times New Roman"/>
        </w:rPr>
        <w:t>2.</w:t>
      </w:r>
    </w:p>
    <w:p w14:paraId="1C427DF5" w14:textId="77777777" w:rsidR="006F3AF6" w:rsidRPr="009A0AEE" w:rsidRDefault="006F3AF6" w:rsidP="006F3AF6">
      <w:pPr>
        <w:rPr>
          <w:rFonts w:ascii="Times New Roman" w:hAnsi="Times New Roman"/>
        </w:rPr>
      </w:pPr>
      <w:r w:rsidRPr="009A0AEE">
        <w:rPr>
          <w:rFonts w:ascii="Times New Roman" w:hAnsi="Times New Roman"/>
        </w:rPr>
        <w:t>3.</w:t>
      </w:r>
    </w:p>
    <w:p w14:paraId="3DE6EC95" w14:textId="77777777" w:rsidR="006F3AF6" w:rsidRPr="009A0AEE" w:rsidRDefault="006F3AF6" w:rsidP="006F3AF6">
      <w:pPr>
        <w:rPr>
          <w:rFonts w:ascii="Times New Roman" w:hAnsi="Times New Roman"/>
        </w:rPr>
      </w:pPr>
      <w:r w:rsidRPr="009A0AEE">
        <w:rPr>
          <w:rFonts w:ascii="Times New Roman" w:hAnsi="Times New Roman"/>
        </w:rPr>
        <w:t>..................</w:t>
      </w:r>
    </w:p>
    <w:p w14:paraId="5F0EDC08" w14:textId="77777777" w:rsidR="006F3AF6" w:rsidRPr="009A0AEE" w:rsidRDefault="006F3AF6" w:rsidP="006F3AF6">
      <w:pPr>
        <w:rPr>
          <w:rFonts w:ascii="Times New Roman" w:hAnsi="Times New Roman"/>
          <w:b/>
        </w:rPr>
      </w:pPr>
      <w:r w:rsidRPr="009A0AEE">
        <w:rPr>
          <w:rFonts w:ascii="Times New Roman" w:hAnsi="Times New Roman"/>
          <w:b/>
        </w:rPr>
        <w:t>II. Stebėtojų taryba (sudaryta/nesudaryta) .................................(įrašyti)</w:t>
      </w:r>
    </w:p>
    <w:p w14:paraId="581BF8D2" w14:textId="77777777" w:rsidR="006F3AF6" w:rsidRPr="009A0AEE" w:rsidRDefault="006F3AF6" w:rsidP="006F3AF6">
      <w:pPr>
        <w:rPr>
          <w:rFonts w:ascii="Times New Roman" w:hAnsi="Times New Roman"/>
          <w:b/>
        </w:rPr>
      </w:pPr>
      <w:r w:rsidRPr="009A0AEE">
        <w:rPr>
          <w:rFonts w:ascii="Times New Roman" w:hAnsi="Times New Roman"/>
          <w:b/>
        </w:rPr>
        <w:t>Jei sudaryta, nurodyti visus stebėtojų tarybos narius (vardas, pavardė):</w:t>
      </w:r>
    </w:p>
    <w:p w14:paraId="442568EE" w14:textId="77777777" w:rsidR="006F3AF6" w:rsidRPr="009A0AEE" w:rsidRDefault="006F3AF6" w:rsidP="006F3AF6">
      <w:pPr>
        <w:rPr>
          <w:rFonts w:ascii="Times New Roman" w:hAnsi="Times New Roman"/>
        </w:rPr>
      </w:pPr>
      <w:r w:rsidRPr="009A0AEE">
        <w:rPr>
          <w:rFonts w:ascii="Times New Roman" w:hAnsi="Times New Roman"/>
        </w:rPr>
        <w:t>1.</w:t>
      </w:r>
    </w:p>
    <w:p w14:paraId="6A3747BA" w14:textId="77777777" w:rsidR="006F3AF6" w:rsidRPr="009A0AEE" w:rsidRDefault="006F3AF6" w:rsidP="006F3AF6">
      <w:pPr>
        <w:rPr>
          <w:rFonts w:ascii="Times New Roman" w:hAnsi="Times New Roman"/>
        </w:rPr>
      </w:pPr>
      <w:r w:rsidRPr="009A0AEE">
        <w:rPr>
          <w:rFonts w:ascii="Times New Roman" w:hAnsi="Times New Roman"/>
        </w:rPr>
        <w:t>2.</w:t>
      </w:r>
    </w:p>
    <w:p w14:paraId="65C79F88" w14:textId="77777777" w:rsidR="006F3AF6" w:rsidRPr="009A0AEE" w:rsidRDefault="006F3AF6" w:rsidP="006F3AF6">
      <w:pPr>
        <w:rPr>
          <w:rFonts w:ascii="Times New Roman" w:hAnsi="Times New Roman"/>
        </w:rPr>
      </w:pPr>
      <w:r w:rsidRPr="009A0AEE">
        <w:rPr>
          <w:rFonts w:ascii="Times New Roman" w:hAnsi="Times New Roman"/>
        </w:rPr>
        <w:t>3.</w:t>
      </w:r>
    </w:p>
    <w:p w14:paraId="36401300" w14:textId="77777777" w:rsidR="006F3AF6" w:rsidRPr="009A0AEE" w:rsidRDefault="006F3AF6" w:rsidP="006F3AF6">
      <w:pPr>
        <w:rPr>
          <w:rFonts w:ascii="Times New Roman" w:hAnsi="Times New Roman"/>
        </w:rPr>
      </w:pPr>
      <w:r w:rsidRPr="009A0AEE">
        <w:rPr>
          <w:rFonts w:ascii="Times New Roman" w:hAnsi="Times New Roman"/>
        </w:rPr>
        <w:t>..................</w:t>
      </w:r>
    </w:p>
    <w:p w14:paraId="5325C4BC" w14:textId="77777777" w:rsidR="006F3AF6" w:rsidRPr="009A0AEE" w:rsidRDefault="006F3AF6" w:rsidP="006F3AF6">
      <w:pPr>
        <w:rPr>
          <w:rFonts w:ascii="Times New Roman" w:hAnsi="Times New Roman"/>
          <w:b/>
        </w:rPr>
      </w:pPr>
      <w:r>
        <w:rPr>
          <w:rFonts w:ascii="Times New Roman" w:hAnsi="Times New Roman"/>
          <w:b/>
        </w:rPr>
        <w:t>III</w:t>
      </w:r>
      <w:r w:rsidRPr="009A0AEE">
        <w:rPr>
          <w:rFonts w:ascii="Times New Roman" w:hAnsi="Times New Roman"/>
          <w:b/>
        </w:rPr>
        <w:t>. Įmonėje nustatytas kiekybinis atstovavimas (taip/ne) ............................ (įrašyti)</w:t>
      </w:r>
    </w:p>
    <w:p w14:paraId="6AF9430D" w14:textId="77777777" w:rsidR="006F3AF6" w:rsidRPr="009A0AEE" w:rsidRDefault="006F3AF6" w:rsidP="006F3AF6">
      <w:pPr>
        <w:rPr>
          <w:rFonts w:ascii="Times New Roman" w:hAnsi="Times New Roman"/>
          <w:b/>
        </w:rPr>
      </w:pPr>
      <w:r w:rsidRPr="009A0AEE">
        <w:rPr>
          <w:rFonts w:ascii="Times New Roman" w:hAnsi="Times New Roman"/>
          <w:b/>
        </w:rPr>
        <w:t>Jei nustatytas kiekybinis atstovavimas, nurodyti juridinio asmens vardu veikiančius asmenis (vardas, pavardė):</w:t>
      </w:r>
    </w:p>
    <w:p w14:paraId="778E32FE" w14:textId="77777777" w:rsidR="006F3AF6" w:rsidRPr="009A0AEE" w:rsidRDefault="006F3AF6" w:rsidP="006F3AF6">
      <w:pPr>
        <w:rPr>
          <w:rFonts w:ascii="Times New Roman" w:hAnsi="Times New Roman"/>
        </w:rPr>
      </w:pPr>
      <w:r w:rsidRPr="009A0AEE">
        <w:rPr>
          <w:rFonts w:ascii="Times New Roman" w:hAnsi="Times New Roman"/>
        </w:rPr>
        <w:t>1.</w:t>
      </w:r>
    </w:p>
    <w:p w14:paraId="2547426C" w14:textId="77777777" w:rsidR="006F3AF6" w:rsidRPr="009A0AEE" w:rsidRDefault="006F3AF6" w:rsidP="006F3AF6">
      <w:pPr>
        <w:rPr>
          <w:rFonts w:ascii="Times New Roman" w:hAnsi="Times New Roman"/>
        </w:rPr>
      </w:pPr>
      <w:r w:rsidRPr="009A0AEE">
        <w:rPr>
          <w:rFonts w:ascii="Times New Roman" w:hAnsi="Times New Roman"/>
        </w:rPr>
        <w:t>2.</w:t>
      </w:r>
    </w:p>
    <w:p w14:paraId="39CBDE5C" w14:textId="77777777" w:rsidR="006F3AF6" w:rsidRPr="009A0AEE" w:rsidRDefault="006F3AF6" w:rsidP="006F3AF6">
      <w:pPr>
        <w:rPr>
          <w:rFonts w:ascii="Times New Roman" w:hAnsi="Times New Roman"/>
        </w:rPr>
      </w:pPr>
      <w:r w:rsidRPr="009A0AEE">
        <w:rPr>
          <w:rFonts w:ascii="Times New Roman" w:hAnsi="Times New Roman"/>
        </w:rPr>
        <w:t>..........................</w:t>
      </w:r>
    </w:p>
    <w:p w14:paraId="5D1E40F1" w14:textId="77777777" w:rsidR="006F3AF6" w:rsidRDefault="006F3AF6" w:rsidP="006F3AF6">
      <w:pPr>
        <w:jc w:val="both"/>
        <w:rPr>
          <w:rFonts w:ascii="Times New Roman" w:hAnsi="Times New Roman"/>
          <w:b/>
        </w:rPr>
      </w:pPr>
    </w:p>
    <w:p w14:paraId="6CAE4F5D" w14:textId="229F8665" w:rsidR="006F3AF6" w:rsidRDefault="006F3AF6" w:rsidP="006F3AF6">
      <w:pPr>
        <w:jc w:val="both"/>
        <w:rPr>
          <w:rFonts w:ascii="Times New Roman" w:hAnsi="Times New Roman"/>
          <w:b/>
          <w:color w:val="FF0000"/>
          <w:u w:val="single"/>
        </w:rPr>
      </w:pPr>
      <w:r w:rsidRPr="00E03221">
        <w:rPr>
          <w:rFonts w:ascii="Times New Roman" w:hAnsi="Times New Roman"/>
          <w:b/>
          <w:color w:val="FF0000"/>
        </w:rPr>
        <w:t xml:space="preserve">PASTABA: </w:t>
      </w:r>
      <w:r w:rsidRPr="00E03221">
        <w:rPr>
          <w:rFonts w:ascii="Times New Roman" w:hAnsi="Times New Roman"/>
          <w:b/>
          <w:color w:val="FF0000"/>
          <w:u w:val="single"/>
        </w:rPr>
        <w:t xml:space="preserve">jeigu šioje deklaracijoje nurodomi atsakingi asmenys, turi būti pateikiami </w:t>
      </w:r>
      <w:r>
        <w:rPr>
          <w:rFonts w:ascii="Times New Roman" w:hAnsi="Times New Roman"/>
          <w:b/>
          <w:color w:val="FF0000"/>
          <w:u w:val="single"/>
        </w:rPr>
        <w:t xml:space="preserve">specialiųjų </w:t>
      </w:r>
      <w:r w:rsidRPr="00E03221">
        <w:rPr>
          <w:rFonts w:ascii="Times New Roman" w:hAnsi="Times New Roman"/>
          <w:b/>
          <w:color w:val="FF0000"/>
          <w:u w:val="single"/>
        </w:rPr>
        <w:t xml:space="preserve">pirkimo sąlygų </w:t>
      </w:r>
      <w:r>
        <w:rPr>
          <w:rFonts w:ascii="Times New Roman" w:hAnsi="Times New Roman"/>
          <w:b/>
          <w:color w:val="FF0000"/>
          <w:u w:val="single"/>
        </w:rPr>
        <w:t>3 priedo lentelės 2.5.1</w:t>
      </w:r>
      <w:r w:rsidRPr="00E03221">
        <w:rPr>
          <w:rFonts w:ascii="Times New Roman" w:hAnsi="Times New Roman"/>
          <w:b/>
          <w:color w:val="FF0000"/>
          <w:u w:val="single"/>
        </w:rPr>
        <w:t xml:space="preserve"> punkto 1) papunktyje nurodyti dokumentai, patvirtinantys deklaracijoje nurodytų atsakingų asmenų pašalinimo pagrindų nebuvimą, vadovaujantis Viešųjų pirkimų įstatymo 46 straipsnio 1 dalimi. </w:t>
      </w:r>
    </w:p>
    <w:p w14:paraId="5CF385D0" w14:textId="38E0A4C1" w:rsidR="00132F47" w:rsidRDefault="00132F47" w:rsidP="006F3AF6">
      <w:pPr>
        <w:jc w:val="both"/>
        <w:rPr>
          <w:rFonts w:ascii="Times New Roman" w:hAnsi="Times New Roman"/>
          <w:b/>
          <w:color w:val="FF0000"/>
          <w:u w:val="single"/>
        </w:rPr>
      </w:pPr>
    </w:p>
    <w:p w14:paraId="1D1D63D8" w14:textId="3922BA97" w:rsidR="00132F47" w:rsidRDefault="00132F47" w:rsidP="006F3AF6">
      <w:pPr>
        <w:jc w:val="both"/>
        <w:rPr>
          <w:rFonts w:ascii="Times New Roman" w:hAnsi="Times New Roman"/>
          <w:b/>
          <w:color w:val="FF0000"/>
          <w:u w:val="single"/>
        </w:rPr>
      </w:pPr>
    </w:p>
    <w:p w14:paraId="045D129E" w14:textId="5C68F3E1" w:rsidR="00132F47" w:rsidRDefault="00132F47" w:rsidP="006F3AF6">
      <w:pPr>
        <w:jc w:val="both"/>
        <w:rPr>
          <w:rFonts w:ascii="Times New Roman" w:hAnsi="Times New Roman"/>
          <w:b/>
          <w:color w:val="FF0000"/>
          <w:u w:val="single"/>
        </w:rPr>
      </w:pPr>
    </w:p>
    <w:p w14:paraId="4160F3ED" w14:textId="5EB3BDD6" w:rsidR="00132F47" w:rsidRDefault="00132F47" w:rsidP="006F3AF6">
      <w:pPr>
        <w:jc w:val="both"/>
        <w:rPr>
          <w:rFonts w:ascii="Times New Roman" w:hAnsi="Times New Roman"/>
          <w:b/>
          <w:color w:val="FF0000"/>
          <w:u w:val="single"/>
        </w:rPr>
      </w:pPr>
    </w:p>
    <w:p w14:paraId="3086B553" w14:textId="4604073E" w:rsidR="00132F47" w:rsidRDefault="00132F47" w:rsidP="006F3AF6">
      <w:pPr>
        <w:jc w:val="both"/>
        <w:rPr>
          <w:rFonts w:ascii="Times New Roman" w:hAnsi="Times New Roman"/>
          <w:b/>
          <w:color w:val="FF0000"/>
          <w:u w:val="single"/>
        </w:rPr>
      </w:pPr>
    </w:p>
    <w:p w14:paraId="2396C2C5" w14:textId="524FAA93" w:rsidR="00132F47" w:rsidRDefault="00132F47" w:rsidP="006F3AF6">
      <w:pPr>
        <w:jc w:val="both"/>
        <w:rPr>
          <w:rFonts w:ascii="Times New Roman" w:hAnsi="Times New Roman"/>
          <w:b/>
          <w:color w:val="FF0000"/>
          <w:u w:val="single"/>
        </w:rPr>
      </w:pPr>
    </w:p>
    <w:p w14:paraId="554FA424" w14:textId="6633C107" w:rsidR="00132F47" w:rsidRDefault="00132F47" w:rsidP="006F3AF6">
      <w:pPr>
        <w:jc w:val="both"/>
        <w:rPr>
          <w:rFonts w:ascii="Times New Roman" w:hAnsi="Times New Roman"/>
          <w:b/>
          <w:color w:val="FF0000"/>
          <w:u w:val="single"/>
        </w:rPr>
      </w:pPr>
    </w:p>
    <w:p w14:paraId="6A812625" w14:textId="5EF3A89F" w:rsidR="00132F47" w:rsidRDefault="00132F47" w:rsidP="006F3AF6">
      <w:pPr>
        <w:jc w:val="both"/>
        <w:rPr>
          <w:rFonts w:ascii="Times New Roman" w:hAnsi="Times New Roman"/>
          <w:b/>
          <w:color w:val="FF0000"/>
          <w:u w:val="single"/>
        </w:rPr>
      </w:pPr>
    </w:p>
    <w:p w14:paraId="4498CBA1" w14:textId="17151997" w:rsidR="00132F47" w:rsidRDefault="00132F47" w:rsidP="006F3AF6">
      <w:pPr>
        <w:jc w:val="both"/>
        <w:rPr>
          <w:rFonts w:ascii="Times New Roman" w:hAnsi="Times New Roman"/>
          <w:b/>
          <w:color w:val="FF0000"/>
          <w:u w:val="single"/>
        </w:rPr>
      </w:pPr>
    </w:p>
    <w:p w14:paraId="1F836417" w14:textId="6CA57209" w:rsidR="00132F47" w:rsidRDefault="00132F47" w:rsidP="006F3AF6">
      <w:pPr>
        <w:jc w:val="both"/>
        <w:rPr>
          <w:rFonts w:ascii="Times New Roman" w:hAnsi="Times New Roman"/>
          <w:b/>
          <w:color w:val="FF0000"/>
          <w:u w:val="single"/>
        </w:rPr>
      </w:pPr>
    </w:p>
    <w:p w14:paraId="2214BA08" w14:textId="09AF6864" w:rsidR="00132F47" w:rsidRDefault="00132F47" w:rsidP="006F3AF6">
      <w:pPr>
        <w:jc w:val="both"/>
        <w:rPr>
          <w:rFonts w:ascii="Times New Roman" w:hAnsi="Times New Roman"/>
          <w:b/>
          <w:color w:val="FF0000"/>
          <w:u w:val="single"/>
        </w:rPr>
      </w:pPr>
    </w:p>
    <w:p w14:paraId="294484D8" w14:textId="26FF0418" w:rsidR="00132F47" w:rsidRDefault="00132F47" w:rsidP="006F3AF6">
      <w:pPr>
        <w:jc w:val="both"/>
        <w:rPr>
          <w:rFonts w:ascii="Times New Roman" w:hAnsi="Times New Roman"/>
          <w:b/>
          <w:color w:val="FF0000"/>
          <w:u w:val="single"/>
        </w:rPr>
      </w:pPr>
    </w:p>
    <w:p w14:paraId="204CCC7C" w14:textId="369D82F2" w:rsidR="00132F47" w:rsidRDefault="00132F47" w:rsidP="006F3AF6">
      <w:pPr>
        <w:jc w:val="both"/>
        <w:rPr>
          <w:rFonts w:ascii="Times New Roman" w:hAnsi="Times New Roman"/>
          <w:b/>
          <w:color w:val="FF0000"/>
          <w:u w:val="single"/>
        </w:rPr>
      </w:pPr>
    </w:p>
    <w:p w14:paraId="53B54120" w14:textId="0A01E5BC" w:rsidR="00132F47" w:rsidRDefault="00132F47" w:rsidP="006F3AF6">
      <w:pPr>
        <w:jc w:val="both"/>
        <w:rPr>
          <w:rFonts w:ascii="Times New Roman" w:hAnsi="Times New Roman"/>
          <w:b/>
          <w:color w:val="FF0000"/>
          <w:u w:val="single"/>
        </w:rPr>
      </w:pPr>
    </w:p>
    <w:p w14:paraId="05D714E6" w14:textId="09E09008" w:rsidR="00B15BC9" w:rsidRDefault="00B15BC9" w:rsidP="006F3AF6">
      <w:pPr>
        <w:jc w:val="both"/>
        <w:rPr>
          <w:rFonts w:ascii="Times New Roman" w:hAnsi="Times New Roman"/>
          <w:b/>
          <w:color w:val="FF0000"/>
          <w:u w:val="single"/>
        </w:rPr>
      </w:pPr>
    </w:p>
    <w:p w14:paraId="0702296C" w14:textId="529B3475" w:rsidR="00B15BC9" w:rsidRDefault="00B15BC9" w:rsidP="006F3AF6">
      <w:pPr>
        <w:jc w:val="both"/>
        <w:rPr>
          <w:rFonts w:ascii="Times New Roman" w:hAnsi="Times New Roman"/>
          <w:b/>
          <w:color w:val="FF0000"/>
          <w:u w:val="single"/>
        </w:rPr>
      </w:pPr>
    </w:p>
    <w:p w14:paraId="27384525" w14:textId="77777777" w:rsidR="00B15BC9" w:rsidRDefault="00B15BC9" w:rsidP="006F3AF6">
      <w:pPr>
        <w:jc w:val="both"/>
        <w:rPr>
          <w:rFonts w:ascii="Times New Roman" w:hAnsi="Times New Roman"/>
          <w:b/>
          <w:color w:val="FF0000"/>
          <w:u w:val="single"/>
        </w:rPr>
      </w:pPr>
    </w:p>
    <w:p w14:paraId="10846E1C" w14:textId="5ABB070E" w:rsidR="00132F47" w:rsidRDefault="00132F47" w:rsidP="006F3AF6">
      <w:pPr>
        <w:jc w:val="both"/>
        <w:rPr>
          <w:rFonts w:ascii="Times New Roman" w:hAnsi="Times New Roman"/>
          <w:b/>
          <w:color w:val="FF0000"/>
          <w:u w:val="single"/>
        </w:rPr>
      </w:pPr>
    </w:p>
    <w:p w14:paraId="540A8917" w14:textId="77777777" w:rsidR="00132F47" w:rsidRPr="00E03221" w:rsidRDefault="00132F47" w:rsidP="006F3AF6">
      <w:pPr>
        <w:jc w:val="both"/>
        <w:rPr>
          <w:rFonts w:ascii="Times New Roman" w:hAnsi="Times New Roman"/>
          <w:b/>
          <w:color w:val="FF0000"/>
          <w:u w:val="single"/>
        </w:rPr>
      </w:pPr>
    </w:p>
    <w:p w14:paraId="6D4950BD" w14:textId="35F5AE98" w:rsidR="00AC35E2" w:rsidRDefault="00AC35E2" w:rsidP="00AC35E2">
      <w:pPr>
        <w:pStyle w:val="Antrat2"/>
        <w:ind w:left="5103"/>
        <w:rPr>
          <w:rFonts w:asciiTheme="minorHAnsi" w:hAnsiTheme="minorHAnsi"/>
          <w:color w:val="0070C0"/>
          <w:sz w:val="21"/>
          <w:szCs w:val="21"/>
        </w:rPr>
      </w:pPr>
      <w:bookmarkStart w:id="75" w:name="_Toc188626630"/>
      <w:r w:rsidRPr="00F0499F">
        <w:rPr>
          <w:rFonts w:asciiTheme="minorHAnsi" w:hAnsiTheme="minorHAnsi"/>
          <w:color w:val="0070C0"/>
          <w:sz w:val="21"/>
          <w:szCs w:val="21"/>
        </w:rPr>
        <w:t xml:space="preserve">Pirkimo sąlygų </w:t>
      </w:r>
      <w:r>
        <w:rPr>
          <w:rFonts w:asciiTheme="minorHAnsi" w:hAnsiTheme="minorHAnsi"/>
          <w:color w:val="0070C0"/>
          <w:sz w:val="21"/>
          <w:szCs w:val="21"/>
        </w:rPr>
        <w:t xml:space="preserve">11 </w:t>
      </w:r>
      <w:r w:rsidRPr="00F0499F">
        <w:rPr>
          <w:rFonts w:asciiTheme="minorHAnsi" w:hAnsiTheme="minorHAnsi"/>
          <w:color w:val="0070C0"/>
          <w:sz w:val="21"/>
          <w:szCs w:val="21"/>
        </w:rPr>
        <w:t>priedas „</w:t>
      </w:r>
      <w:r w:rsidR="00CE0EED" w:rsidRPr="00CE0EED">
        <w:rPr>
          <w:rFonts w:asciiTheme="minorHAnsi" w:hAnsiTheme="minorHAnsi"/>
          <w:color w:val="0070C0"/>
          <w:sz w:val="21"/>
          <w:szCs w:val="21"/>
        </w:rPr>
        <w:t>Tiekėjo siūlomo specialisto (lektoriaus) didesnės patirties sąrašas</w:t>
      </w:r>
      <w:r w:rsidRPr="00F0499F">
        <w:rPr>
          <w:rFonts w:asciiTheme="minorHAnsi" w:hAnsiTheme="minorHAnsi"/>
          <w:color w:val="0070C0"/>
          <w:sz w:val="21"/>
          <w:szCs w:val="21"/>
        </w:rPr>
        <w:t>“</w:t>
      </w:r>
      <w:bookmarkEnd w:id="75"/>
    </w:p>
    <w:p w14:paraId="2D37CC46" w14:textId="3A479A31" w:rsidR="00525C89" w:rsidRDefault="00525C89" w:rsidP="00525C89"/>
    <w:p w14:paraId="66783424" w14:textId="2756339F" w:rsidR="00525C89" w:rsidRPr="00567B7A" w:rsidRDefault="00525C89" w:rsidP="00525C89">
      <w:pPr>
        <w:shd w:val="clear" w:color="auto" w:fill="FFFFFF"/>
        <w:jc w:val="center"/>
        <w:rPr>
          <w:rFonts w:ascii="Calibri" w:hAnsi="Calibri" w:cs="Calibri"/>
        </w:rPr>
      </w:pPr>
      <w:r>
        <w:rPr>
          <w:rFonts w:ascii="Calibri" w:hAnsi="Calibri" w:cs="Calibri"/>
        </w:rPr>
        <w:t xml:space="preserve">TIEKĖJO SPECIALISTO </w:t>
      </w:r>
      <w:r w:rsidR="005F4E9E">
        <w:rPr>
          <w:rFonts w:ascii="Calibri" w:hAnsi="Calibri" w:cs="Calibri"/>
        </w:rPr>
        <w:t xml:space="preserve">(-Ų) SU DIDESNE PATIRTIMI </w:t>
      </w:r>
      <w:r>
        <w:rPr>
          <w:rFonts w:ascii="Calibri" w:hAnsi="Calibri" w:cs="Calibri"/>
        </w:rPr>
        <w:t xml:space="preserve"> SIŪLOMO</w:t>
      </w:r>
      <w:r w:rsidR="005F4E9E">
        <w:rPr>
          <w:rFonts w:ascii="Calibri" w:hAnsi="Calibri" w:cs="Calibri"/>
        </w:rPr>
        <w:t xml:space="preserve"> (Ų)</w:t>
      </w:r>
      <w:r>
        <w:rPr>
          <w:rFonts w:ascii="Calibri" w:hAnsi="Calibri" w:cs="Calibri"/>
        </w:rPr>
        <w:t xml:space="preserve"> </w:t>
      </w:r>
      <w:r w:rsidRPr="00567B7A">
        <w:rPr>
          <w:rFonts w:ascii="Calibri" w:hAnsi="Calibri" w:cs="Calibri"/>
        </w:rPr>
        <w:t xml:space="preserve">Į </w:t>
      </w:r>
      <w:r>
        <w:rPr>
          <w:rFonts w:ascii="Calibri" w:hAnsi="Calibri" w:cs="Calibri"/>
        </w:rPr>
        <w:t xml:space="preserve">SPECIALIŲJŲ </w:t>
      </w:r>
      <w:r w:rsidRPr="00567B7A">
        <w:rPr>
          <w:rFonts w:ascii="Calibri" w:hAnsi="Calibri" w:cs="Calibri"/>
        </w:rPr>
        <w:t xml:space="preserve">PIRKIMO SĄLYGŲ </w:t>
      </w:r>
      <w:r>
        <w:rPr>
          <w:rFonts w:ascii="Calibri" w:hAnsi="Calibri" w:cs="Calibri"/>
        </w:rPr>
        <w:t xml:space="preserve">4 PRIEDO  3.1 P. POZICIJĄ DIDESNĖS PATIRTIES </w:t>
      </w:r>
      <w:r w:rsidRPr="00567B7A">
        <w:rPr>
          <w:rFonts w:ascii="Calibri" w:hAnsi="Calibri" w:cs="Calibri"/>
        </w:rPr>
        <w:t>SĄRAŠAS</w:t>
      </w:r>
    </w:p>
    <w:p w14:paraId="2C752F48" w14:textId="77777777" w:rsidR="00525C89" w:rsidRPr="001845B8" w:rsidRDefault="00525C89" w:rsidP="00525C89">
      <w:pPr>
        <w:jc w:val="center"/>
        <w:rPr>
          <w:b/>
          <w:caps/>
        </w:rPr>
      </w:pP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1427"/>
        <w:gridCol w:w="1332"/>
        <w:gridCol w:w="2851"/>
        <w:gridCol w:w="2580"/>
        <w:gridCol w:w="1758"/>
      </w:tblGrid>
      <w:tr w:rsidR="005F4E9E" w:rsidRPr="001845B8" w14:paraId="4088CC64" w14:textId="77777777" w:rsidTr="005F4E9E">
        <w:trPr>
          <w:trHeight w:val="2143"/>
        </w:trPr>
        <w:tc>
          <w:tcPr>
            <w:tcW w:w="494" w:type="dxa"/>
            <w:shd w:val="clear" w:color="auto" w:fill="auto"/>
          </w:tcPr>
          <w:p w14:paraId="26A3ADB5" w14:textId="77777777" w:rsidR="005F4E9E" w:rsidRPr="005F4E9E" w:rsidRDefault="005F4E9E" w:rsidP="001F4D1E">
            <w:pPr>
              <w:jc w:val="both"/>
              <w:rPr>
                <w:rFonts w:ascii="Calibri" w:hAnsi="Calibri" w:cs="Calibri"/>
                <w:b/>
                <w:sz w:val="20"/>
                <w:szCs w:val="20"/>
              </w:rPr>
            </w:pPr>
            <w:r w:rsidRPr="005F4E9E">
              <w:rPr>
                <w:rFonts w:ascii="Calibri" w:hAnsi="Calibri" w:cs="Calibri"/>
                <w:b/>
                <w:sz w:val="20"/>
                <w:szCs w:val="20"/>
              </w:rPr>
              <w:t>Eil.</w:t>
            </w:r>
          </w:p>
          <w:p w14:paraId="704BB658" w14:textId="77777777" w:rsidR="005F4E9E" w:rsidRPr="001845B8" w:rsidRDefault="005F4E9E" w:rsidP="001F4D1E">
            <w:pPr>
              <w:jc w:val="both"/>
              <w:rPr>
                <w:rFonts w:ascii="Calibri" w:hAnsi="Calibri" w:cs="Calibri"/>
                <w:b/>
              </w:rPr>
            </w:pPr>
            <w:r w:rsidRPr="005F4E9E">
              <w:rPr>
                <w:rFonts w:ascii="Calibri" w:hAnsi="Calibri" w:cs="Calibri"/>
                <w:b/>
                <w:sz w:val="20"/>
                <w:szCs w:val="20"/>
              </w:rPr>
              <w:t>Nr.</w:t>
            </w:r>
          </w:p>
        </w:tc>
        <w:tc>
          <w:tcPr>
            <w:tcW w:w="1427" w:type="dxa"/>
          </w:tcPr>
          <w:p w14:paraId="1CF41E2E" w14:textId="77777777" w:rsidR="005F4E9E" w:rsidRDefault="005F4E9E" w:rsidP="001F4D1E">
            <w:pPr>
              <w:jc w:val="both"/>
              <w:rPr>
                <w:rFonts w:ascii="Calibri" w:hAnsi="Calibri" w:cs="Calibri"/>
                <w:b/>
                <w:iCs/>
                <w:noProof/>
              </w:rPr>
            </w:pPr>
            <w:r>
              <w:rPr>
                <w:rFonts w:ascii="Calibri" w:hAnsi="Calibri" w:cs="Calibri"/>
                <w:b/>
                <w:iCs/>
                <w:noProof/>
              </w:rPr>
              <w:t>Siūlomo specialisto</w:t>
            </w:r>
          </w:p>
          <w:p w14:paraId="7298E5A4" w14:textId="2C15D1AF" w:rsidR="005F4E9E" w:rsidRPr="001845B8" w:rsidRDefault="005F4E9E" w:rsidP="001F4D1E">
            <w:pPr>
              <w:jc w:val="both"/>
              <w:rPr>
                <w:rFonts w:ascii="Calibri" w:hAnsi="Calibri" w:cs="Calibri"/>
                <w:b/>
                <w:iCs/>
                <w:noProof/>
              </w:rPr>
            </w:pPr>
            <w:r>
              <w:rPr>
                <w:rFonts w:ascii="Calibri" w:hAnsi="Calibri" w:cs="Calibri"/>
                <w:b/>
                <w:iCs/>
                <w:noProof/>
              </w:rPr>
              <w:t>vardas, pavardė</w:t>
            </w:r>
          </w:p>
        </w:tc>
        <w:tc>
          <w:tcPr>
            <w:tcW w:w="1332" w:type="dxa"/>
            <w:shd w:val="clear" w:color="auto" w:fill="auto"/>
          </w:tcPr>
          <w:p w14:paraId="2D8D2D84" w14:textId="60247B3E" w:rsidR="005F4E9E" w:rsidRPr="001845B8" w:rsidRDefault="005F4E9E" w:rsidP="001F4D1E">
            <w:pPr>
              <w:jc w:val="both"/>
              <w:rPr>
                <w:rFonts w:ascii="Calibri" w:hAnsi="Calibri" w:cs="Calibri"/>
                <w:b/>
              </w:rPr>
            </w:pPr>
            <w:r w:rsidRPr="001845B8">
              <w:rPr>
                <w:rFonts w:ascii="Calibri" w:hAnsi="Calibri" w:cs="Calibri"/>
                <w:b/>
                <w:iCs/>
                <w:noProof/>
              </w:rPr>
              <w:t>Siūlomo specialisto darbovietė</w:t>
            </w:r>
            <w:r w:rsidRPr="001845B8">
              <w:rPr>
                <w:rFonts w:ascii="Calibri" w:hAnsi="Calibri" w:cs="Calibri"/>
                <w:b/>
              </w:rPr>
              <w:t xml:space="preserve"> </w:t>
            </w:r>
          </w:p>
        </w:tc>
        <w:tc>
          <w:tcPr>
            <w:tcW w:w="2851" w:type="dxa"/>
          </w:tcPr>
          <w:p w14:paraId="711492A2" w14:textId="661B66CE" w:rsidR="005F4E9E" w:rsidRPr="008D6905" w:rsidRDefault="005F4E9E" w:rsidP="005F4E9E">
            <w:pPr>
              <w:spacing w:after="0" w:line="300" w:lineRule="atLeast"/>
              <w:jc w:val="both"/>
              <w:rPr>
                <w:rFonts w:ascii="Calibri" w:hAnsi="Calibri" w:cs="Calibri"/>
                <w:bCs/>
                <w:iCs/>
                <w:spacing w:val="-5"/>
              </w:rPr>
            </w:pPr>
            <w:r w:rsidRPr="001845B8">
              <w:rPr>
                <w:rFonts w:ascii="Calibri" w:hAnsi="Calibri" w:cs="Calibri"/>
                <w:b/>
              </w:rPr>
              <w:t>Patirties</w:t>
            </w:r>
            <w:r w:rsidRPr="001845B8">
              <w:rPr>
                <w:rFonts w:ascii="Calibri" w:hAnsi="Calibri" w:cs="Calibri"/>
              </w:rPr>
              <w:t xml:space="preserve"> - </w:t>
            </w:r>
            <w:r w:rsidRPr="00B51F3F">
              <w:rPr>
                <w:rFonts w:ascii="Calibri" w:hAnsi="Calibri" w:cs="Calibri"/>
                <w:i/>
                <w:color w:val="000000"/>
              </w:rPr>
              <w:t>iki pasiūlymų pateikimo termino pabaigos</w:t>
            </w:r>
            <w:r>
              <w:rPr>
                <w:rFonts w:ascii="Calibri" w:hAnsi="Calibri" w:cs="Calibri"/>
                <w:i/>
                <w:color w:val="000000"/>
              </w:rPr>
              <w:t xml:space="preserve"> mokiusį (-</w:t>
            </w:r>
            <w:proofErr w:type="spellStart"/>
            <w:r>
              <w:rPr>
                <w:rFonts w:ascii="Calibri" w:hAnsi="Calibri" w:cs="Calibri"/>
                <w:i/>
                <w:color w:val="000000"/>
              </w:rPr>
              <w:t>ius</w:t>
            </w:r>
            <w:proofErr w:type="spellEnd"/>
            <w:r>
              <w:rPr>
                <w:rFonts w:ascii="Calibri" w:hAnsi="Calibri" w:cs="Calibri"/>
                <w:i/>
                <w:color w:val="000000"/>
              </w:rPr>
              <w:t>) (dėsčiusį (-</w:t>
            </w:r>
            <w:proofErr w:type="spellStart"/>
            <w:r>
              <w:rPr>
                <w:rFonts w:ascii="Calibri" w:hAnsi="Calibri" w:cs="Calibri"/>
                <w:i/>
                <w:color w:val="000000"/>
              </w:rPr>
              <w:t>ius</w:t>
            </w:r>
            <w:proofErr w:type="spellEnd"/>
            <w:r>
              <w:rPr>
                <w:rFonts w:ascii="Calibri" w:hAnsi="Calibri" w:cs="Calibri"/>
                <w:i/>
                <w:color w:val="000000"/>
              </w:rPr>
              <w:t xml:space="preserve">)) pagal aukštųjų mokyklų ekonomikos ir (ar) </w:t>
            </w:r>
            <w:proofErr w:type="spellStart"/>
            <w:r>
              <w:rPr>
                <w:rFonts w:ascii="Calibri" w:hAnsi="Calibri" w:cs="Calibri"/>
                <w:i/>
                <w:color w:val="000000"/>
              </w:rPr>
              <w:t>antreprenerystės</w:t>
            </w:r>
            <w:proofErr w:type="spellEnd"/>
            <w:r>
              <w:rPr>
                <w:rFonts w:ascii="Calibri" w:hAnsi="Calibri" w:cs="Calibri"/>
                <w:i/>
                <w:color w:val="000000"/>
              </w:rPr>
              <w:t xml:space="preserve"> ir (ar) verslumo ir (ar) kitas su ekonomika/ </w:t>
            </w:r>
            <w:proofErr w:type="spellStart"/>
            <w:r>
              <w:rPr>
                <w:rFonts w:ascii="Calibri" w:hAnsi="Calibri" w:cs="Calibri"/>
                <w:i/>
                <w:color w:val="000000"/>
              </w:rPr>
              <w:t>antrepreneryste</w:t>
            </w:r>
            <w:proofErr w:type="spellEnd"/>
            <w:r>
              <w:rPr>
                <w:rFonts w:ascii="Calibri" w:hAnsi="Calibri" w:cs="Calibri"/>
                <w:i/>
                <w:color w:val="000000"/>
              </w:rPr>
              <w:t xml:space="preserve"> /verslumu susijusia (-</w:t>
            </w:r>
            <w:proofErr w:type="spellStart"/>
            <w:r>
              <w:rPr>
                <w:rFonts w:ascii="Calibri" w:hAnsi="Calibri" w:cs="Calibri"/>
                <w:i/>
                <w:color w:val="000000"/>
              </w:rPr>
              <w:t>ias</w:t>
            </w:r>
            <w:proofErr w:type="spellEnd"/>
            <w:r>
              <w:rPr>
                <w:rFonts w:ascii="Calibri" w:hAnsi="Calibri" w:cs="Calibri"/>
                <w:i/>
                <w:color w:val="000000"/>
              </w:rPr>
              <w:t>)*</w:t>
            </w:r>
            <w:r w:rsidR="00707410">
              <w:rPr>
                <w:rFonts w:ascii="Calibri" w:hAnsi="Calibri" w:cs="Calibri"/>
                <w:i/>
                <w:color w:val="000000"/>
              </w:rPr>
              <w:t xml:space="preserve"> programą (-</w:t>
            </w:r>
            <w:proofErr w:type="spellStart"/>
            <w:r w:rsidR="00707410">
              <w:rPr>
                <w:rFonts w:ascii="Calibri" w:hAnsi="Calibri" w:cs="Calibri"/>
                <w:i/>
                <w:color w:val="000000"/>
              </w:rPr>
              <w:t>as</w:t>
            </w:r>
            <w:proofErr w:type="spellEnd"/>
            <w:r w:rsidR="00707410">
              <w:rPr>
                <w:rFonts w:ascii="Calibri" w:hAnsi="Calibri" w:cs="Calibri"/>
                <w:i/>
                <w:color w:val="000000"/>
              </w:rPr>
              <w:t>) ne mažiau kaip 4</w:t>
            </w:r>
            <w:r>
              <w:rPr>
                <w:rFonts w:ascii="Calibri" w:hAnsi="Calibri" w:cs="Calibri"/>
                <w:i/>
                <w:color w:val="000000"/>
              </w:rPr>
              <w:t>0 akad. valandų</w:t>
            </w:r>
            <w:r w:rsidRPr="00231716">
              <w:rPr>
                <w:rFonts w:ascii="Calibri" w:hAnsi="Calibri" w:cs="Calibri"/>
                <w:i/>
                <w:color w:val="000000"/>
              </w:rPr>
              <w:t xml:space="preserve"> ir  (ar) turintį</w:t>
            </w:r>
            <w:r>
              <w:rPr>
                <w:rFonts w:ascii="Calibri" w:hAnsi="Calibri" w:cs="Calibri"/>
                <w:i/>
                <w:color w:val="000000"/>
              </w:rPr>
              <w:t xml:space="preserve"> (-</w:t>
            </w:r>
            <w:proofErr w:type="spellStart"/>
            <w:r>
              <w:rPr>
                <w:rFonts w:ascii="Calibri" w:hAnsi="Calibri" w:cs="Calibri"/>
                <w:i/>
                <w:color w:val="000000"/>
              </w:rPr>
              <w:t>ius</w:t>
            </w:r>
            <w:proofErr w:type="spellEnd"/>
            <w:r>
              <w:rPr>
                <w:rFonts w:ascii="Calibri" w:hAnsi="Calibri" w:cs="Calibri"/>
                <w:i/>
                <w:color w:val="000000"/>
              </w:rPr>
              <w:t>)</w:t>
            </w:r>
            <w:r w:rsidRPr="00231716">
              <w:rPr>
                <w:rFonts w:ascii="Calibri" w:hAnsi="Calibri" w:cs="Calibri"/>
                <w:i/>
                <w:color w:val="000000"/>
              </w:rPr>
              <w:t xml:space="preserve"> ekonomikos mokytojo eksperto kvalifi</w:t>
            </w:r>
            <w:r>
              <w:rPr>
                <w:rFonts w:ascii="Calibri" w:hAnsi="Calibri" w:cs="Calibri"/>
                <w:i/>
                <w:color w:val="000000"/>
              </w:rPr>
              <w:t>kacinę klasę</w:t>
            </w:r>
          </w:p>
          <w:p w14:paraId="3D4A418B" w14:textId="77777777" w:rsidR="005F4E9E" w:rsidRDefault="005F4E9E" w:rsidP="005F4E9E">
            <w:pPr>
              <w:spacing w:after="0" w:line="300" w:lineRule="atLeast"/>
              <w:jc w:val="both"/>
              <w:rPr>
                <w:rFonts w:ascii="Calibri" w:hAnsi="Calibri" w:cs="Calibri"/>
                <w:i/>
                <w:color w:val="000000"/>
              </w:rPr>
            </w:pPr>
          </w:p>
          <w:p w14:paraId="5A5FA492" w14:textId="1929BBC1" w:rsidR="005F4E9E" w:rsidRPr="001845B8" w:rsidRDefault="005F4E9E" w:rsidP="00AC62EB">
            <w:pPr>
              <w:jc w:val="both"/>
              <w:rPr>
                <w:rFonts w:ascii="Calibri" w:hAnsi="Calibri" w:cs="Calibri"/>
                <w:b/>
              </w:rPr>
            </w:pPr>
            <w:r w:rsidRPr="001845B8">
              <w:rPr>
                <w:rFonts w:ascii="Calibri" w:hAnsi="Calibri" w:cs="Calibri"/>
                <w:color w:val="000000"/>
              </w:rPr>
              <w:t xml:space="preserve">– </w:t>
            </w:r>
            <w:r>
              <w:rPr>
                <w:rFonts w:ascii="Calibri" w:hAnsi="Calibri" w:cs="Calibri"/>
                <w:b/>
                <w:color w:val="000000"/>
              </w:rPr>
              <w:t>aprašymas</w:t>
            </w:r>
            <w:r w:rsidRPr="00525C89">
              <w:rPr>
                <w:rFonts w:ascii="Calibri" w:hAnsi="Calibri" w:cs="Calibri"/>
              </w:rPr>
              <w:t xml:space="preserve"> nurodant </w:t>
            </w:r>
            <w:r>
              <w:rPr>
                <w:rFonts w:ascii="Calibri" w:hAnsi="Calibri" w:cs="Calibri"/>
              </w:rPr>
              <w:t>kam</w:t>
            </w:r>
            <w:r w:rsidRPr="00525C89">
              <w:rPr>
                <w:rFonts w:ascii="Calibri" w:hAnsi="Calibri" w:cs="Calibri"/>
              </w:rPr>
              <w:t xml:space="preserve"> mokymai buvo vesti,</w:t>
            </w:r>
            <w:r>
              <w:rPr>
                <w:rFonts w:ascii="Calibri" w:hAnsi="Calibri" w:cs="Calibri"/>
              </w:rPr>
              <w:t xml:space="preserve">  kada jie buvo vesti,</w:t>
            </w:r>
            <w:r w:rsidRPr="00525C89">
              <w:rPr>
                <w:rFonts w:ascii="Calibri" w:hAnsi="Calibri" w:cs="Calibri"/>
              </w:rPr>
              <w:t xml:space="preserve"> pagal kokią programą</w:t>
            </w:r>
            <w:r>
              <w:rPr>
                <w:rFonts w:ascii="Calibri" w:hAnsi="Calibri" w:cs="Calibri"/>
              </w:rPr>
              <w:t xml:space="preserve"> (-</w:t>
            </w:r>
            <w:proofErr w:type="spellStart"/>
            <w:r>
              <w:rPr>
                <w:rFonts w:ascii="Calibri" w:hAnsi="Calibri" w:cs="Calibri"/>
              </w:rPr>
              <w:t>as</w:t>
            </w:r>
            <w:proofErr w:type="spellEnd"/>
            <w:r>
              <w:rPr>
                <w:rFonts w:ascii="Calibri" w:hAnsi="Calibri" w:cs="Calibri"/>
              </w:rPr>
              <w:t>)</w:t>
            </w:r>
            <w:r w:rsidRPr="00525C89">
              <w:rPr>
                <w:rFonts w:ascii="Calibri" w:hAnsi="Calibri" w:cs="Calibri"/>
              </w:rPr>
              <w:t xml:space="preserve"> </w:t>
            </w:r>
            <w:r>
              <w:rPr>
                <w:rFonts w:ascii="Calibri" w:hAnsi="Calibri" w:cs="Calibri"/>
              </w:rPr>
              <w:t>ir kur</w:t>
            </w:r>
            <w:r w:rsidRPr="00525C89">
              <w:rPr>
                <w:rFonts w:ascii="Calibri" w:hAnsi="Calibri" w:cs="Calibri"/>
              </w:rPr>
              <w:t xml:space="preserve"> buvo vedami mokymai, trumpai nurodant programos turinį</w:t>
            </w:r>
            <w:r>
              <w:rPr>
                <w:rFonts w:ascii="Calibri" w:hAnsi="Calibri" w:cs="Calibri"/>
              </w:rPr>
              <w:t xml:space="preserve">, pravestų akademinių valandų skaičių  ir (ar) kada ir </w:t>
            </w:r>
            <w:r w:rsidRPr="00525C89">
              <w:rPr>
                <w:rFonts w:ascii="Calibri" w:hAnsi="Calibri" w:cs="Calibri"/>
              </w:rPr>
              <w:t xml:space="preserve">  buvo </w:t>
            </w:r>
            <w:r w:rsidRPr="00CF1140">
              <w:rPr>
                <w:rFonts w:ascii="Calibri" w:hAnsi="Calibri" w:cs="Calibri"/>
                <w:highlight w:val="yellow"/>
              </w:rPr>
              <w:t>suteikta</w:t>
            </w:r>
            <w:r w:rsidRPr="00525C89">
              <w:rPr>
                <w:rFonts w:ascii="Calibri" w:hAnsi="Calibri" w:cs="Calibri"/>
              </w:rPr>
              <w:t xml:space="preserve"> ekonomiko</w:t>
            </w:r>
            <w:r>
              <w:rPr>
                <w:rFonts w:ascii="Calibri" w:hAnsi="Calibri" w:cs="Calibri"/>
              </w:rPr>
              <w:t>s eksperto kvalifikacinė klasė ir kas ją suteikė</w:t>
            </w:r>
          </w:p>
        </w:tc>
        <w:tc>
          <w:tcPr>
            <w:tcW w:w="2580" w:type="dxa"/>
          </w:tcPr>
          <w:p w14:paraId="22395433" w14:textId="34FE27F7" w:rsidR="005F4E9E" w:rsidRPr="001845B8" w:rsidRDefault="005F4E9E" w:rsidP="00CF1140">
            <w:pPr>
              <w:jc w:val="both"/>
              <w:rPr>
                <w:rFonts w:ascii="Calibri" w:hAnsi="Calibri" w:cs="Calibri"/>
                <w:b/>
              </w:rPr>
            </w:pPr>
            <w:r w:rsidRPr="001845B8">
              <w:rPr>
                <w:rFonts w:ascii="Calibri" w:hAnsi="Calibri" w:cs="Calibri"/>
                <w:b/>
                <w:color w:val="000000"/>
              </w:rPr>
              <w:t>Užsakovų</w:t>
            </w:r>
            <w:r>
              <w:rPr>
                <w:rFonts w:ascii="Calibri" w:hAnsi="Calibri" w:cs="Calibri"/>
                <w:b/>
                <w:color w:val="000000"/>
              </w:rPr>
              <w:t xml:space="preserve"> (darbdavių)</w:t>
            </w:r>
            <w:r w:rsidRPr="001845B8">
              <w:rPr>
                <w:rFonts w:ascii="Calibri" w:hAnsi="Calibri" w:cs="Calibri"/>
                <w:b/>
                <w:color w:val="000000"/>
              </w:rPr>
              <w:t xml:space="preserve"> kontaktiniai duomenys</w:t>
            </w:r>
            <w:r w:rsidRPr="001845B8">
              <w:rPr>
                <w:rFonts w:ascii="Calibri" w:hAnsi="Calibri" w:cs="Calibri"/>
                <w:color w:val="000000"/>
              </w:rPr>
              <w:t xml:space="preserve"> </w:t>
            </w:r>
          </w:p>
        </w:tc>
        <w:tc>
          <w:tcPr>
            <w:tcW w:w="1758" w:type="dxa"/>
          </w:tcPr>
          <w:p w14:paraId="0C5FF63B" w14:textId="77777777" w:rsidR="005F4E9E" w:rsidRPr="001845B8" w:rsidRDefault="005F4E9E" w:rsidP="001F4D1E">
            <w:pPr>
              <w:jc w:val="both"/>
              <w:rPr>
                <w:rFonts w:ascii="Calibri" w:hAnsi="Calibri" w:cs="Calibri"/>
                <w:color w:val="000000"/>
              </w:rPr>
            </w:pPr>
            <w:r w:rsidRPr="001845B8">
              <w:rPr>
                <w:rFonts w:ascii="Calibri" w:hAnsi="Calibri" w:cs="Calibri"/>
                <w:color w:val="000000"/>
              </w:rPr>
              <w:t>Kita informacija, jei ji reikalinga, siekiant nustatyti didesnės įgytos patirties atitiktį įtvirtintiems reikalavimams.</w:t>
            </w:r>
          </w:p>
          <w:p w14:paraId="5875F6C5" w14:textId="77777777" w:rsidR="005F4E9E" w:rsidRPr="001845B8" w:rsidRDefault="005F4E9E" w:rsidP="00525C89">
            <w:pPr>
              <w:ind w:right="1628"/>
              <w:jc w:val="both"/>
              <w:rPr>
                <w:rFonts w:ascii="Calibri" w:hAnsi="Calibri" w:cs="Calibri"/>
                <w:color w:val="000000"/>
              </w:rPr>
            </w:pPr>
          </w:p>
        </w:tc>
      </w:tr>
      <w:tr w:rsidR="005F4E9E" w:rsidRPr="00873468" w14:paraId="46205173" w14:textId="77777777" w:rsidTr="005F4E9E">
        <w:trPr>
          <w:trHeight w:val="279"/>
        </w:trPr>
        <w:tc>
          <w:tcPr>
            <w:tcW w:w="494" w:type="dxa"/>
            <w:shd w:val="clear" w:color="auto" w:fill="auto"/>
          </w:tcPr>
          <w:p w14:paraId="5B15F696" w14:textId="77777777" w:rsidR="005F4E9E" w:rsidRPr="00873468" w:rsidRDefault="005F4E9E" w:rsidP="00525C89">
            <w:pPr>
              <w:jc w:val="center"/>
              <w:rPr>
                <w:rFonts w:ascii="Calibri" w:hAnsi="Calibri" w:cs="Calibri"/>
                <w:b/>
              </w:rPr>
            </w:pPr>
            <w:r w:rsidRPr="00873468">
              <w:rPr>
                <w:rFonts w:ascii="Calibri" w:hAnsi="Calibri" w:cs="Calibri"/>
                <w:b/>
              </w:rPr>
              <w:t>1</w:t>
            </w:r>
          </w:p>
        </w:tc>
        <w:tc>
          <w:tcPr>
            <w:tcW w:w="1427" w:type="dxa"/>
          </w:tcPr>
          <w:p w14:paraId="425E175D" w14:textId="51C1BE30" w:rsidR="005F4E9E" w:rsidRDefault="005F4E9E" w:rsidP="00525C89">
            <w:pPr>
              <w:jc w:val="center"/>
              <w:rPr>
                <w:rFonts w:ascii="Calibri" w:hAnsi="Calibri" w:cs="Calibri"/>
                <w:b/>
              </w:rPr>
            </w:pPr>
            <w:r>
              <w:rPr>
                <w:rFonts w:ascii="Calibri" w:hAnsi="Calibri" w:cs="Calibri"/>
                <w:b/>
              </w:rPr>
              <w:t>2.</w:t>
            </w:r>
          </w:p>
        </w:tc>
        <w:tc>
          <w:tcPr>
            <w:tcW w:w="1332" w:type="dxa"/>
            <w:shd w:val="clear" w:color="auto" w:fill="auto"/>
          </w:tcPr>
          <w:p w14:paraId="7D28D72E" w14:textId="4141A55C" w:rsidR="005F4E9E" w:rsidRPr="00873468" w:rsidRDefault="005F4E9E" w:rsidP="00525C89">
            <w:pPr>
              <w:jc w:val="center"/>
              <w:rPr>
                <w:rFonts w:ascii="Calibri" w:hAnsi="Calibri" w:cs="Calibri"/>
                <w:b/>
              </w:rPr>
            </w:pPr>
            <w:r>
              <w:rPr>
                <w:rFonts w:ascii="Calibri" w:hAnsi="Calibri" w:cs="Calibri"/>
                <w:b/>
              </w:rPr>
              <w:t>3</w:t>
            </w:r>
          </w:p>
        </w:tc>
        <w:tc>
          <w:tcPr>
            <w:tcW w:w="2851" w:type="dxa"/>
          </w:tcPr>
          <w:p w14:paraId="22D40A68" w14:textId="45158948" w:rsidR="005F4E9E" w:rsidRPr="00873468" w:rsidRDefault="005F4E9E" w:rsidP="00525C89">
            <w:pPr>
              <w:jc w:val="center"/>
              <w:rPr>
                <w:rFonts w:ascii="Calibri" w:hAnsi="Calibri" w:cs="Calibri"/>
                <w:b/>
              </w:rPr>
            </w:pPr>
            <w:r>
              <w:rPr>
                <w:rFonts w:ascii="Calibri" w:hAnsi="Calibri" w:cs="Calibri"/>
                <w:b/>
              </w:rPr>
              <w:t>4</w:t>
            </w:r>
          </w:p>
        </w:tc>
        <w:tc>
          <w:tcPr>
            <w:tcW w:w="2580" w:type="dxa"/>
          </w:tcPr>
          <w:p w14:paraId="3B9FF3A6" w14:textId="52895A24" w:rsidR="005F4E9E" w:rsidRPr="00873468" w:rsidRDefault="005F4E9E" w:rsidP="00525C89">
            <w:pPr>
              <w:jc w:val="center"/>
              <w:rPr>
                <w:rFonts w:ascii="Calibri" w:hAnsi="Calibri" w:cs="Calibri"/>
                <w:b/>
              </w:rPr>
            </w:pPr>
            <w:r>
              <w:rPr>
                <w:rFonts w:ascii="Calibri" w:hAnsi="Calibri" w:cs="Calibri"/>
                <w:b/>
              </w:rPr>
              <w:t>5</w:t>
            </w:r>
          </w:p>
        </w:tc>
        <w:tc>
          <w:tcPr>
            <w:tcW w:w="1758" w:type="dxa"/>
          </w:tcPr>
          <w:p w14:paraId="0253062B" w14:textId="727B4F21" w:rsidR="005F4E9E" w:rsidRPr="00873468" w:rsidRDefault="005F4E9E" w:rsidP="00525C89">
            <w:pPr>
              <w:jc w:val="center"/>
              <w:rPr>
                <w:rFonts w:ascii="Calibri" w:hAnsi="Calibri" w:cs="Calibri"/>
                <w:b/>
              </w:rPr>
            </w:pPr>
            <w:r>
              <w:rPr>
                <w:rFonts w:ascii="Calibri" w:hAnsi="Calibri" w:cs="Calibri"/>
                <w:b/>
              </w:rPr>
              <w:t>5</w:t>
            </w:r>
          </w:p>
        </w:tc>
      </w:tr>
      <w:tr w:rsidR="005F4E9E" w:rsidRPr="002C45A0" w14:paraId="0105156E" w14:textId="77777777" w:rsidTr="005F4E9E">
        <w:trPr>
          <w:trHeight w:val="2724"/>
        </w:trPr>
        <w:tc>
          <w:tcPr>
            <w:tcW w:w="494" w:type="dxa"/>
            <w:shd w:val="clear" w:color="auto" w:fill="auto"/>
          </w:tcPr>
          <w:p w14:paraId="60E17A9A" w14:textId="77777777" w:rsidR="005F4E9E" w:rsidRPr="002C45A0" w:rsidRDefault="005F4E9E" w:rsidP="001F4D1E">
            <w:pPr>
              <w:jc w:val="center"/>
              <w:rPr>
                <w:b/>
              </w:rPr>
            </w:pPr>
            <w:r>
              <w:rPr>
                <w:b/>
              </w:rPr>
              <w:lastRenderedPageBreak/>
              <w:t>....</w:t>
            </w:r>
          </w:p>
        </w:tc>
        <w:tc>
          <w:tcPr>
            <w:tcW w:w="1427" w:type="dxa"/>
          </w:tcPr>
          <w:p w14:paraId="2C204250" w14:textId="3E24079A" w:rsidR="005F4E9E" w:rsidRDefault="005F4E9E" w:rsidP="001F4D1E">
            <w:pPr>
              <w:jc w:val="center"/>
              <w:rPr>
                <w:b/>
              </w:rPr>
            </w:pPr>
            <w:r>
              <w:rPr>
                <w:b/>
              </w:rPr>
              <w:t>.................</w:t>
            </w:r>
          </w:p>
        </w:tc>
        <w:tc>
          <w:tcPr>
            <w:tcW w:w="1332" w:type="dxa"/>
            <w:shd w:val="clear" w:color="auto" w:fill="auto"/>
          </w:tcPr>
          <w:p w14:paraId="5A38F6EC" w14:textId="2EB335B6" w:rsidR="005F4E9E" w:rsidRPr="002C45A0" w:rsidRDefault="005F4E9E" w:rsidP="001F4D1E">
            <w:pPr>
              <w:jc w:val="center"/>
              <w:rPr>
                <w:b/>
              </w:rPr>
            </w:pPr>
            <w:r>
              <w:rPr>
                <w:b/>
              </w:rPr>
              <w:t>.............</w:t>
            </w:r>
          </w:p>
        </w:tc>
        <w:tc>
          <w:tcPr>
            <w:tcW w:w="2851" w:type="dxa"/>
            <w:shd w:val="clear" w:color="auto" w:fill="auto"/>
          </w:tcPr>
          <w:p w14:paraId="5665AF6C" w14:textId="77777777" w:rsidR="005F4E9E" w:rsidRPr="002C45A0" w:rsidRDefault="005F4E9E" w:rsidP="001F4D1E">
            <w:pPr>
              <w:jc w:val="center"/>
              <w:rPr>
                <w:b/>
              </w:rPr>
            </w:pPr>
            <w:r>
              <w:rPr>
                <w:b/>
              </w:rPr>
              <w:t>.............</w:t>
            </w:r>
          </w:p>
        </w:tc>
        <w:tc>
          <w:tcPr>
            <w:tcW w:w="2580" w:type="dxa"/>
            <w:shd w:val="clear" w:color="auto" w:fill="auto"/>
          </w:tcPr>
          <w:p w14:paraId="1607AD76" w14:textId="77777777" w:rsidR="005F4E9E" w:rsidRPr="002C45A0" w:rsidRDefault="005F4E9E" w:rsidP="001F4D1E">
            <w:pPr>
              <w:jc w:val="center"/>
              <w:rPr>
                <w:b/>
              </w:rPr>
            </w:pPr>
            <w:r>
              <w:rPr>
                <w:b/>
              </w:rPr>
              <w:t>.............</w:t>
            </w:r>
          </w:p>
        </w:tc>
        <w:tc>
          <w:tcPr>
            <w:tcW w:w="1758" w:type="dxa"/>
          </w:tcPr>
          <w:p w14:paraId="3F963892" w14:textId="77777777" w:rsidR="005F4E9E" w:rsidRDefault="005F4E9E" w:rsidP="001F4D1E">
            <w:pPr>
              <w:jc w:val="center"/>
              <w:rPr>
                <w:b/>
              </w:rPr>
            </w:pPr>
          </w:p>
        </w:tc>
      </w:tr>
    </w:tbl>
    <w:p w14:paraId="58F1AF9D" w14:textId="77777777" w:rsidR="00525C89" w:rsidRPr="00C77CA5" w:rsidRDefault="00525C89" w:rsidP="00525C89">
      <w:pPr>
        <w:tabs>
          <w:tab w:val="left" w:pos="0"/>
          <w:tab w:val="left" w:pos="9631"/>
        </w:tabs>
        <w:spacing w:line="252" w:lineRule="auto"/>
        <w:jc w:val="both"/>
        <w:rPr>
          <w:rFonts w:ascii="Calibri" w:hAnsi="Calibri" w:cs="Calibri"/>
          <w:iCs/>
          <w:color w:val="FF0000"/>
          <w:sz w:val="20"/>
          <w:szCs w:val="20"/>
        </w:rPr>
      </w:pPr>
    </w:p>
    <w:p w14:paraId="7A0CF3DC" w14:textId="77777777" w:rsidR="00B15BC9" w:rsidRPr="001B3D70" w:rsidRDefault="00B15BC9" w:rsidP="00B15BC9">
      <w:pPr>
        <w:shd w:val="clear" w:color="auto" w:fill="FFFFFF"/>
        <w:spacing w:line="320" w:lineRule="atLeast"/>
        <w:jc w:val="both"/>
        <w:rPr>
          <w:rFonts w:ascii="Calibri" w:hAnsi="Calibri" w:cs="Calibri"/>
          <w:color w:val="000000"/>
          <w:spacing w:val="-5"/>
        </w:rPr>
      </w:pPr>
    </w:p>
    <w:p w14:paraId="5DF43ED3" w14:textId="77777777" w:rsidR="00B15BC9" w:rsidRPr="00E007D3" w:rsidRDefault="00B15BC9" w:rsidP="00B15BC9">
      <w:pPr>
        <w:shd w:val="clear" w:color="auto" w:fill="FFFFFF"/>
        <w:tabs>
          <w:tab w:val="left" w:pos="709"/>
        </w:tabs>
        <w:spacing w:line="300" w:lineRule="atLeast"/>
        <w:jc w:val="both"/>
        <w:rPr>
          <w:rFonts w:ascii="Calibri" w:hAnsi="Calibri" w:cs="Calibri"/>
          <w:i/>
          <w:color w:val="FF0000"/>
          <w:spacing w:val="-5"/>
        </w:rPr>
      </w:pPr>
      <w:r>
        <w:rPr>
          <w:rFonts w:ascii="Calibri" w:hAnsi="Calibri" w:cs="Calibri"/>
          <w:i/>
          <w:color w:val="FF0000"/>
          <w:spacing w:val="-5"/>
        </w:rPr>
        <w:t>*</w:t>
      </w:r>
      <w:r w:rsidRPr="00E007D3">
        <w:rPr>
          <w:rFonts w:ascii="Calibri" w:hAnsi="Calibri" w:cs="Calibri"/>
          <w:i/>
          <w:color w:val="FF0000"/>
          <w:spacing w:val="-5"/>
        </w:rPr>
        <w:t xml:space="preserve">Pastabos: </w:t>
      </w:r>
    </w:p>
    <w:p w14:paraId="7E1B00E3" w14:textId="77777777" w:rsidR="00B15BC9" w:rsidRPr="00E007D3" w:rsidRDefault="00B15BC9" w:rsidP="00B15BC9">
      <w:pPr>
        <w:jc w:val="both"/>
        <w:rPr>
          <w:rFonts w:ascii="Calibri" w:hAnsi="Calibri" w:cs="Calibri"/>
          <w:i/>
          <w:color w:val="FF0000"/>
        </w:rPr>
      </w:pPr>
      <w:r w:rsidRPr="00E007D3">
        <w:rPr>
          <w:rFonts w:ascii="Calibri" w:hAnsi="Calibri" w:cs="Calibri"/>
          <w:i/>
          <w:color w:val="FF0000"/>
        </w:rPr>
        <w:t>1) susijusiais su ekonomika/</w:t>
      </w:r>
      <w:proofErr w:type="spellStart"/>
      <w:r w:rsidRPr="00E007D3">
        <w:rPr>
          <w:rFonts w:ascii="Calibri" w:hAnsi="Calibri" w:cs="Calibri"/>
          <w:i/>
          <w:color w:val="FF0000"/>
        </w:rPr>
        <w:t>antrepreneryste</w:t>
      </w:r>
      <w:proofErr w:type="spellEnd"/>
      <w:r w:rsidRPr="00E007D3">
        <w:rPr>
          <w:rFonts w:ascii="Calibri" w:hAnsi="Calibri" w:cs="Calibri"/>
          <w:i/>
          <w:color w:val="FF0000"/>
        </w:rPr>
        <w:t xml:space="preserve">/verslumu laikomi mokymai ekonomikos/finansų/marketingo/verslo ir (ar) </w:t>
      </w:r>
      <w:proofErr w:type="spellStart"/>
      <w:r w:rsidRPr="00E007D3">
        <w:rPr>
          <w:rFonts w:ascii="Calibri" w:hAnsi="Calibri" w:cs="Calibri"/>
          <w:i/>
          <w:color w:val="FF0000"/>
        </w:rPr>
        <w:t>antreprenerystės</w:t>
      </w:r>
      <w:proofErr w:type="spellEnd"/>
      <w:r w:rsidRPr="00E007D3">
        <w:rPr>
          <w:rFonts w:ascii="Calibri" w:hAnsi="Calibri" w:cs="Calibri"/>
          <w:i/>
          <w:color w:val="FF0000"/>
        </w:rPr>
        <w:t xml:space="preserve">/verslumo/įmonių valdymo/verslo administravimo/komercijos/vadybos ar kitomis su </w:t>
      </w:r>
      <w:proofErr w:type="spellStart"/>
      <w:r w:rsidRPr="00E007D3">
        <w:rPr>
          <w:rFonts w:ascii="Calibri" w:hAnsi="Calibri" w:cs="Calibri"/>
          <w:i/>
          <w:color w:val="FF0000"/>
        </w:rPr>
        <w:t>antrepreneryste</w:t>
      </w:r>
      <w:proofErr w:type="spellEnd"/>
      <w:r w:rsidRPr="00E007D3">
        <w:rPr>
          <w:rFonts w:ascii="Calibri" w:hAnsi="Calibri" w:cs="Calibri"/>
          <w:i/>
          <w:color w:val="FF0000"/>
        </w:rPr>
        <w:t>/verslumu susijusiomis temomis.</w:t>
      </w:r>
    </w:p>
    <w:p w14:paraId="6CFDF54E" w14:textId="77777777" w:rsidR="00B15BC9" w:rsidRPr="00E007D3" w:rsidRDefault="00B15BC9" w:rsidP="00B15BC9">
      <w:pPr>
        <w:shd w:val="clear" w:color="auto" w:fill="FFFFFF"/>
        <w:tabs>
          <w:tab w:val="left" w:pos="709"/>
        </w:tabs>
        <w:spacing w:line="300" w:lineRule="atLeast"/>
        <w:jc w:val="both"/>
        <w:rPr>
          <w:rFonts w:ascii="Calibri" w:hAnsi="Calibri" w:cs="Calibri"/>
          <w:bCs/>
          <w:i/>
          <w:iCs/>
          <w:color w:val="FF0000"/>
          <w:spacing w:val="-5"/>
        </w:rPr>
      </w:pPr>
      <w:r>
        <w:rPr>
          <w:rFonts w:ascii="Calibri" w:hAnsi="Calibri" w:cs="Calibri"/>
          <w:i/>
          <w:color w:val="FF0000"/>
          <w:spacing w:val="-5"/>
        </w:rPr>
        <w:t>2</w:t>
      </w:r>
      <w:r w:rsidRPr="00E007D3">
        <w:rPr>
          <w:rFonts w:ascii="Calibri" w:hAnsi="Calibri" w:cs="Calibri"/>
          <w:i/>
          <w:color w:val="FF0000"/>
          <w:spacing w:val="-5"/>
        </w:rPr>
        <w:t>)</w:t>
      </w:r>
      <w:r w:rsidRPr="00E007D3">
        <w:rPr>
          <w:rFonts w:ascii="Calibri" w:hAnsi="Calibri" w:cs="Calibri"/>
          <w:bCs/>
          <w:i/>
          <w:color w:val="FF0000"/>
          <w:spacing w:val="-5"/>
        </w:rPr>
        <w:t xml:space="preserve"> vertinamas</w:t>
      </w:r>
      <w:r>
        <w:rPr>
          <w:rFonts w:ascii="Calibri" w:hAnsi="Calibri" w:cs="Calibri"/>
          <w:bCs/>
          <w:i/>
          <w:color w:val="FF0000"/>
          <w:spacing w:val="-5"/>
        </w:rPr>
        <w:t xml:space="preserve"> (-i)</w:t>
      </w:r>
      <w:r w:rsidRPr="00E007D3">
        <w:rPr>
          <w:rFonts w:ascii="Calibri" w:hAnsi="Calibri" w:cs="Calibri"/>
          <w:bCs/>
          <w:i/>
          <w:color w:val="FF0000"/>
          <w:spacing w:val="-5"/>
        </w:rPr>
        <w:t xml:space="preserve"> </w:t>
      </w:r>
      <w:r w:rsidRPr="00E007D3">
        <w:rPr>
          <w:rFonts w:ascii="Calibri" w:hAnsi="Calibri" w:cs="Calibri"/>
          <w:i/>
          <w:color w:val="FF0000"/>
        </w:rPr>
        <w:t>specialistas</w:t>
      </w:r>
      <w:r>
        <w:rPr>
          <w:rFonts w:ascii="Calibri" w:hAnsi="Calibri" w:cs="Calibri"/>
          <w:i/>
          <w:color w:val="FF0000"/>
        </w:rPr>
        <w:t xml:space="preserve"> (-ai)</w:t>
      </w:r>
      <w:r w:rsidRPr="00E007D3">
        <w:rPr>
          <w:rFonts w:ascii="Calibri" w:hAnsi="Calibri" w:cs="Calibri"/>
          <w:i/>
          <w:color w:val="FF0000"/>
        </w:rPr>
        <w:t xml:space="preserve"> (</w:t>
      </w:r>
      <w:r>
        <w:rPr>
          <w:rFonts w:ascii="Calibri" w:hAnsi="Calibri" w:cs="Calibri"/>
          <w:i/>
          <w:color w:val="FF0000"/>
        </w:rPr>
        <w:t>lektorius (-</w:t>
      </w:r>
      <w:proofErr w:type="spellStart"/>
      <w:r>
        <w:rPr>
          <w:rFonts w:ascii="Calibri" w:hAnsi="Calibri" w:cs="Calibri"/>
          <w:i/>
          <w:color w:val="FF0000"/>
        </w:rPr>
        <w:t>iai</w:t>
      </w:r>
      <w:proofErr w:type="spellEnd"/>
      <w:r>
        <w:rPr>
          <w:rFonts w:ascii="Calibri" w:hAnsi="Calibri" w:cs="Calibri"/>
          <w:i/>
          <w:color w:val="FF0000"/>
        </w:rPr>
        <w:t>)</w:t>
      </w:r>
      <w:r w:rsidRPr="00E007D3">
        <w:rPr>
          <w:rFonts w:ascii="Calibri" w:hAnsi="Calibri" w:cs="Calibri"/>
          <w:i/>
          <w:color w:val="FF0000"/>
        </w:rPr>
        <w:t xml:space="preserve">) </w:t>
      </w:r>
      <w:r w:rsidRPr="00E007D3">
        <w:rPr>
          <w:rFonts w:ascii="Calibri" w:hAnsi="Calibri" w:cs="Calibri"/>
          <w:bCs/>
          <w:i/>
          <w:iCs/>
          <w:color w:val="FF0000"/>
          <w:spacing w:val="-5"/>
          <w:u w:val="single"/>
        </w:rPr>
        <w:t xml:space="preserve">turi atitikti </w:t>
      </w:r>
      <w:r w:rsidRPr="00E007D3">
        <w:rPr>
          <w:rFonts w:ascii="Calibri" w:hAnsi="Calibri" w:cs="Calibri"/>
          <w:bCs/>
          <w:i/>
          <w:iCs/>
          <w:color w:val="FF0000"/>
          <w:spacing w:val="-5"/>
        </w:rPr>
        <w:t xml:space="preserve">specialiųjų pirkimo sąlygų 4 priedo 3.1 pozicijoje </w:t>
      </w:r>
      <w:r w:rsidRPr="00E007D3">
        <w:rPr>
          <w:rFonts w:ascii="Calibri" w:hAnsi="Calibri" w:cs="Calibri"/>
          <w:bCs/>
          <w:i/>
          <w:iCs/>
          <w:color w:val="FF0000"/>
          <w:spacing w:val="-5"/>
          <w:u w:val="single"/>
        </w:rPr>
        <w:t>nurodytus kvalifikacijos reikalavimus. Pirk</w:t>
      </w:r>
      <w:r>
        <w:rPr>
          <w:rFonts w:ascii="Calibri" w:hAnsi="Calibri" w:cs="Calibri"/>
          <w:bCs/>
          <w:i/>
          <w:iCs/>
          <w:color w:val="FF0000"/>
          <w:spacing w:val="-5"/>
          <w:u w:val="single"/>
        </w:rPr>
        <w:t>imo sąlygų 11</w:t>
      </w:r>
      <w:r w:rsidRPr="00E007D3">
        <w:rPr>
          <w:rFonts w:ascii="Calibri" w:hAnsi="Calibri" w:cs="Calibri"/>
          <w:bCs/>
          <w:i/>
          <w:iCs/>
          <w:color w:val="FF0000"/>
          <w:spacing w:val="-5"/>
          <w:u w:val="single"/>
        </w:rPr>
        <w:t xml:space="preserve">  priede nurodytas </w:t>
      </w:r>
      <w:r>
        <w:rPr>
          <w:rFonts w:ascii="Calibri" w:hAnsi="Calibri" w:cs="Calibri"/>
          <w:bCs/>
          <w:i/>
          <w:iCs/>
          <w:color w:val="FF0000"/>
          <w:spacing w:val="-5"/>
          <w:u w:val="single"/>
        </w:rPr>
        <w:t>(-i)</w:t>
      </w:r>
      <w:r w:rsidRPr="00E007D3">
        <w:rPr>
          <w:rFonts w:ascii="Calibri" w:hAnsi="Calibri" w:cs="Calibri"/>
          <w:bCs/>
          <w:i/>
          <w:iCs/>
          <w:color w:val="FF0000"/>
          <w:spacing w:val="-5"/>
          <w:u w:val="single"/>
        </w:rPr>
        <w:t xml:space="preserve"> specialistas</w:t>
      </w:r>
      <w:r>
        <w:rPr>
          <w:rFonts w:ascii="Calibri" w:hAnsi="Calibri" w:cs="Calibri"/>
          <w:bCs/>
          <w:i/>
          <w:iCs/>
          <w:color w:val="FF0000"/>
          <w:spacing w:val="-5"/>
          <w:u w:val="single"/>
        </w:rPr>
        <w:t xml:space="preserve"> (-ai)</w:t>
      </w:r>
      <w:r w:rsidRPr="00E007D3">
        <w:rPr>
          <w:rFonts w:ascii="Calibri" w:hAnsi="Calibri" w:cs="Calibri"/>
          <w:bCs/>
          <w:i/>
          <w:iCs/>
          <w:color w:val="FF0000"/>
          <w:spacing w:val="-5"/>
          <w:u w:val="single"/>
        </w:rPr>
        <w:t xml:space="preserve"> jei už jį </w:t>
      </w:r>
      <w:r>
        <w:rPr>
          <w:rFonts w:ascii="Calibri" w:hAnsi="Calibri" w:cs="Calibri"/>
          <w:bCs/>
          <w:i/>
          <w:iCs/>
          <w:color w:val="FF0000"/>
          <w:spacing w:val="-5"/>
          <w:u w:val="single"/>
        </w:rPr>
        <w:t>(juos)</w:t>
      </w:r>
      <w:r w:rsidRPr="00E007D3">
        <w:rPr>
          <w:rFonts w:ascii="Calibri" w:hAnsi="Calibri" w:cs="Calibri"/>
          <w:bCs/>
          <w:i/>
          <w:iCs/>
          <w:color w:val="FF0000"/>
          <w:spacing w:val="-5"/>
          <w:u w:val="single"/>
        </w:rPr>
        <w:t xml:space="preserve"> bus skirti ekonominio naudingumo balai, turės būti nurodytas</w:t>
      </w:r>
      <w:r>
        <w:rPr>
          <w:rFonts w:ascii="Calibri" w:hAnsi="Calibri" w:cs="Calibri"/>
          <w:bCs/>
          <w:i/>
          <w:iCs/>
          <w:color w:val="FF0000"/>
          <w:spacing w:val="-5"/>
          <w:u w:val="single"/>
        </w:rPr>
        <w:t xml:space="preserve"> (-i)</w:t>
      </w:r>
      <w:r w:rsidRPr="00E007D3">
        <w:rPr>
          <w:rFonts w:ascii="Calibri" w:hAnsi="Calibri" w:cs="Calibri"/>
          <w:bCs/>
          <w:i/>
          <w:iCs/>
          <w:color w:val="FF0000"/>
          <w:spacing w:val="-5"/>
          <w:u w:val="single"/>
        </w:rPr>
        <w:t xml:space="preserve"> Tiekėjo vadovaujančių ir atsakingų už sutarties vykdymą specialistų sąraše ( specialiųjų pirkimo sąlygų 9 priedas), </w:t>
      </w:r>
      <w:r w:rsidRPr="00E007D3">
        <w:rPr>
          <w:rFonts w:ascii="Calibri" w:hAnsi="Calibri" w:cs="Calibri"/>
          <w:i/>
          <w:color w:val="FF0000"/>
        </w:rPr>
        <w:t xml:space="preserve">kaip siūlomas </w:t>
      </w:r>
      <w:r>
        <w:rPr>
          <w:rFonts w:ascii="Calibri" w:hAnsi="Calibri" w:cs="Calibri"/>
          <w:i/>
          <w:color w:val="FF0000"/>
        </w:rPr>
        <w:t xml:space="preserve">(-i) </w:t>
      </w:r>
      <w:r w:rsidRPr="00E007D3">
        <w:rPr>
          <w:rFonts w:ascii="Calibri" w:hAnsi="Calibri" w:cs="Calibri"/>
          <w:bCs/>
          <w:i/>
          <w:iCs/>
          <w:color w:val="FF0000"/>
          <w:spacing w:val="-5"/>
        </w:rPr>
        <w:t>specialiųjų pirkimo sąlygų 4 priedo 3.1 pozicijai.</w:t>
      </w:r>
    </w:p>
    <w:p w14:paraId="65B8A074" w14:textId="0671504A" w:rsidR="00B15BC9" w:rsidRPr="00E007D3" w:rsidRDefault="00B15BC9" w:rsidP="00B15BC9">
      <w:pPr>
        <w:jc w:val="both"/>
        <w:rPr>
          <w:rFonts w:ascii="Calibri" w:hAnsi="Calibri" w:cs="Calibri"/>
          <w:i/>
          <w:color w:val="FF0000"/>
          <w:u w:val="single"/>
        </w:rPr>
      </w:pPr>
      <w:r w:rsidRPr="00E007D3">
        <w:rPr>
          <w:rFonts w:ascii="Calibri" w:hAnsi="Calibri" w:cs="Calibri"/>
          <w:bCs/>
          <w:i/>
          <w:iCs/>
          <w:color w:val="FF0000"/>
          <w:spacing w:val="-5"/>
        </w:rPr>
        <w:t>5)</w:t>
      </w:r>
      <w:r w:rsidRPr="00E007D3">
        <w:rPr>
          <w:rFonts w:ascii="Calibri" w:hAnsi="Calibri" w:cs="Calibri"/>
          <w:i/>
          <w:color w:val="FF0000"/>
        </w:rPr>
        <w:t xml:space="preserve"> Specialistas</w:t>
      </w:r>
      <w:r>
        <w:rPr>
          <w:rFonts w:ascii="Calibri" w:hAnsi="Calibri" w:cs="Calibri"/>
          <w:i/>
          <w:color w:val="FF0000"/>
        </w:rPr>
        <w:t xml:space="preserve"> (-ai) (lektorius (-</w:t>
      </w:r>
      <w:proofErr w:type="spellStart"/>
      <w:r>
        <w:rPr>
          <w:rFonts w:ascii="Calibri" w:hAnsi="Calibri" w:cs="Calibri"/>
          <w:i/>
          <w:color w:val="FF0000"/>
        </w:rPr>
        <w:t>iai</w:t>
      </w:r>
      <w:proofErr w:type="spellEnd"/>
      <w:r>
        <w:rPr>
          <w:rFonts w:ascii="Calibri" w:hAnsi="Calibri" w:cs="Calibri"/>
          <w:i/>
          <w:color w:val="FF0000"/>
        </w:rPr>
        <w:t>)), už kurį (-</w:t>
      </w:r>
      <w:proofErr w:type="spellStart"/>
      <w:r>
        <w:rPr>
          <w:rFonts w:ascii="Calibri" w:hAnsi="Calibri" w:cs="Calibri"/>
          <w:i/>
          <w:color w:val="FF0000"/>
        </w:rPr>
        <w:t>iuos</w:t>
      </w:r>
      <w:proofErr w:type="spellEnd"/>
      <w:r>
        <w:rPr>
          <w:rFonts w:ascii="Calibri" w:hAnsi="Calibri" w:cs="Calibri"/>
          <w:i/>
          <w:color w:val="FF0000"/>
        </w:rPr>
        <w:t xml:space="preserve">) </w:t>
      </w:r>
      <w:r w:rsidRPr="00E007D3">
        <w:rPr>
          <w:rFonts w:ascii="Calibri" w:hAnsi="Calibri" w:cs="Calibri"/>
          <w:i/>
          <w:color w:val="FF0000"/>
        </w:rPr>
        <w:t>bus skirti ekonominio naudingumo balai</w:t>
      </w:r>
      <w:r>
        <w:rPr>
          <w:rFonts w:ascii="Calibri" w:hAnsi="Calibri" w:cs="Calibri"/>
          <w:i/>
          <w:color w:val="FF0000"/>
        </w:rPr>
        <w:t>,</w:t>
      </w:r>
      <w:r w:rsidRPr="00E007D3">
        <w:rPr>
          <w:rFonts w:ascii="Calibri" w:hAnsi="Calibri" w:cs="Calibri"/>
          <w:i/>
          <w:color w:val="FF0000"/>
        </w:rPr>
        <w:t xml:space="preserve"> privalės pravesti ne mažiau kaip 60 proc. mokymų nuo minimalios reikalaujamos</w:t>
      </w:r>
      <w:r>
        <w:rPr>
          <w:rFonts w:ascii="Calibri" w:hAnsi="Calibri" w:cs="Calibri"/>
          <w:i/>
          <w:color w:val="FF0000"/>
        </w:rPr>
        <w:t xml:space="preserve"> visų mokymų </w:t>
      </w:r>
      <w:r w:rsidR="009C28BC">
        <w:rPr>
          <w:rFonts w:ascii="Calibri" w:hAnsi="Calibri" w:cs="Calibri"/>
          <w:i/>
          <w:color w:val="FF0000"/>
        </w:rPr>
        <w:t xml:space="preserve"> trukmės - 72 akad. val., </w:t>
      </w:r>
      <w:proofErr w:type="spellStart"/>
      <w:r w:rsidRPr="00E007D3">
        <w:rPr>
          <w:rFonts w:ascii="Calibri" w:hAnsi="Calibri" w:cs="Calibri"/>
          <w:i/>
          <w:color w:val="FF0000"/>
        </w:rPr>
        <w:t>t.y</w:t>
      </w:r>
      <w:proofErr w:type="spellEnd"/>
      <w:r w:rsidRPr="00E007D3">
        <w:rPr>
          <w:rFonts w:ascii="Calibri" w:hAnsi="Calibri" w:cs="Calibri"/>
          <w:i/>
          <w:color w:val="FF0000"/>
        </w:rPr>
        <w:t xml:space="preserve">. </w:t>
      </w:r>
      <w:r>
        <w:rPr>
          <w:rFonts w:ascii="Calibri" w:hAnsi="Calibri" w:cs="Calibri"/>
          <w:i/>
          <w:color w:val="FF0000"/>
        </w:rPr>
        <w:t xml:space="preserve">ne mažiau kaip </w:t>
      </w:r>
      <w:r w:rsidR="009C28BC">
        <w:rPr>
          <w:rFonts w:ascii="Calibri" w:hAnsi="Calibri" w:cs="Calibri"/>
          <w:i/>
          <w:color w:val="FF0000"/>
        </w:rPr>
        <w:t>43,2 ak. val</w:t>
      </w:r>
      <w:r>
        <w:rPr>
          <w:rFonts w:ascii="Calibri" w:hAnsi="Calibri" w:cs="Calibri"/>
          <w:i/>
          <w:color w:val="FF0000"/>
        </w:rPr>
        <w:t xml:space="preserve">. Tuo atveju jei siūlomas daugiau nei vienas lektorius ir už juos bus skirti balai, minimali reikalaujama pravesti mokymų trukmė, kuriuos turės pravesti šie lektoriai bus sumuojama (pvz. jei tiekėjas pasiūlė 2 reikalavimus atitinkančius lektorius ir už juos buvo skirti balai, vienas lektorius gali pravesti 20 </w:t>
      </w:r>
      <w:r w:rsidR="00707410">
        <w:rPr>
          <w:rFonts w:ascii="Calibri" w:hAnsi="Calibri" w:cs="Calibri"/>
          <w:i/>
          <w:color w:val="FF0000"/>
        </w:rPr>
        <w:t>akad. val., kitas – likusias</w:t>
      </w:r>
      <w:r>
        <w:rPr>
          <w:rFonts w:ascii="Calibri" w:hAnsi="Calibri" w:cs="Calibri"/>
          <w:i/>
          <w:color w:val="FF0000"/>
        </w:rPr>
        <w:t xml:space="preserve"> ar bet kokia kita proporcija) </w:t>
      </w:r>
      <w:r w:rsidRPr="00E007D3">
        <w:rPr>
          <w:rFonts w:ascii="Calibri" w:hAnsi="Calibri" w:cs="Calibri"/>
          <w:i/>
          <w:color w:val="FF0000"/>
        </w:rPr>
        <w:t xml:space="preserve">; </w:t>
      </w:r>
      <w:r w:rsidRPr="00E007D3">
        <w:rPr>
          <w:rFonts w:ascii="Calibri" w:hAnsi="Calibri" w:cs="Calibri"/>
          <w:i/>
          <w:color w:val="FF0000"/>
          <w:u w:val="single"/>
        </w:rPr>
        <w:t>Už šio įsipareigojimo nevykdymą sutartyje yra numatytos sankcijos.</w:t>
      </w:r>
    </w:p>
    <w:p w14:paraId="76F06A5D" w14:textId="77777777" w:rsidR="00B15BC9" w:rsidRPr="00E007D3" w:rsidRDefault="00B15BC9" w:rsidP="00B15BC9">
      <w:pPr>
        <w:shd w:val="clear" w:color="auto" w:fill="FFFFFF"/>
        <w:tabs>
          <w:tab w:val="left" w:pos="709"/>
        </w:tabs>
        <w:spacing w:line="300" w:lineRule="atLeast"/>
        <w:jc w:val="both"/>
        <w:rPr>
          <w:rFonts w:ascii="Calibri" w:hAnsi="Calibri" w:cs="Calibri"/>
          <w:i/>
          <w:color w:val="FF0000"/>
          <w:spacing w:val="-5"/>
        </w:rPr>
      </w:pPr>
      <w:r w:rsidRPr="00E007D3">
        <w:rPr>
          <w:rFonts w:ascii="Calibri" w:hAnsi="Calibri" w:cs="Calibri"/>
          <w:i/>
          <w:color w:val="FF0000"/>
          <w:spacing w:val="-5"/>
        </w:rPr>
        <w:t xml:space="preserve">6) </w:t>
      </w:r>
      <w:r w:rsidRPr="00E007D3">
        <w:rPr>
          <w:rFonts w:ascii="Calibri" w:hAnsi="Calibri" w:cs="Calibri"/>
          <w:i/>
          <w:color w:val="FF0000"/>
          <w:spacing w:val="-5"/>
          <w:u w:val="single"/>
        </w:rPr>
        <w:t>Perkančioji organizacija vertins reikšmę, apskaičiuotą pagal tiekėjo pateiktus duomenis.</w:t>
      </w:r>
    </w:p>
    <w:p w14:paraId="002D6507" w14:textId="77777777" w:rsidR="00B15BC9" w:rsidRPr="00E007D3" w:rsidRDefault="00B15BC9" w:rsidP="00B15BC9">
      <w:pPr>
        <w:shd w:val="clear" w:color="auto" w:fill="FFFFFF"/>
        <w:tabs>
          <w:tab w:val="left" w:pos="709"/>
        </w:tabs>
        <w:spacing w:line="300" w:lineRule="atLeast"/>
        <w:jc w:val="both"/>
        <w:rPr>
          <w:rFonts w:ascii="Calibri" w:hAnsi="Calibri" w:cs="Calibri"/>
          <w:i/>
          <w:color w:val="FF0000"/>
          <w:u w:val="single"/>
        </w:rPr>
      </w:pPr>
      <w:r w:rsidRPr="00E007D3">
        <w:rPr>
          <w:rFonts w:ascii="Calibri" w:hAnsi="Calibri" w:cs="Calibri"/>
          <w:i/>
          <w:color w:val="FF0000"/>
          <w:u w:val="single"/>
        </w:rPr>
        <w:t>7)Tiekėjas, sudarydamas sutartį  ar sutarties vykdymo metu, neturi teisės pakeisti pasiūlyto</w:t>
      </w:r>
      <w:r>
        <w:rPr>
          <w:rFonts w:ascii="Calibri" w:hAnsi="Calibri" w:cs="Calibri"/>
          <w:i/>
          <w:color w:val="FF0000"/>
          <w:u w:val="single"/>
        </w:rPr>
        <w:t xml:space="preserve"> (-ų)</w:t>
      </w:r>
      <w:r w:rsidRPr="00E007D3">
        <w:rPr>
          <w:rFonts w:ascii="Calibri" w:hAnsi="Calibri" w:cs="Calibri"/>
          <w:i/>
          <w:color w:val="FF0000"/>
          <w:u w:val="single"/>
        </w:rPr>
        <w:t xml:space="preserve"> specialisto</w:t>
      </w:r>
      <w:r>
        <w:rPr>
          <w:rFonts w:ascii="Calibri" w:hAnsi="Calibri" w:cs="Calibri"/>
          <w:i/>
          <w:color w:val="FF0000"/>
          <w:u w:val="single"/>
        </w:rPr>
        <w:t xml:space="preserve"> (-ų)</w:t>
      </w:r>
      <w:r w:rsidRPr="00E007D3">
        <w:rPr>
          <w:rFonts w:ascii="Calibri" w:hAnsi="Calibri" w:cs="Calibri"/>
          <w:i/>
          <w:color w:val="FF0000"/>
          <w:u w:val="single"/>
        </w:rPr>
        <w:t xml:space="preserve">, kurio </w:t>
      </w:r>
      <w:r>
        <w:rPr>
          <w:rFonts w:ascii="Calibri" w:hAnsi="Calibri" w:cs="Calibri"/>
          <w:i/>
          <w:color w:val="FF0000"/>
          <w:u w:val="single"/>
        </w:rPr>
        <w:t>(-</w:t>
      </w:r>
      <w:proofErr w:type="spellStart"/>
      <w:r>
        <w:rPr>
          <w:rFonts w:ascii="Calibri" w:hAnsi="Calibri" w:cs="Calibri"/>
          <w:i/>
          <w:color w:val="FF0000"/>
          <w:u w:val="single"/>
        </w:rPr>
        <w:t>ių</w:t>
      </w:r>
      <w:proofErr w:type="spellEnd"/>
      <w:r>
        <w:rPr>
          <w:rFonts w:ascii="Calibri" w:hAnsi="Calibri" w:cs="Calibri"/>
          <w:i/>
          <w:color w:val="FF0000"/>
          <w:u w:val="single"/>
        </w:rPr>
        <w:t xml:space="preserve">) </w:t>
      </w:r>
      <w:r w:rsidRPr="00E007D3">
        <w:rPr>
          <w:rFonts w:ascii="Calibri" w:hAnsi="Calibri" w:cs="Calibri"/>
          <w:i/>
          <w:color w:val="FF0000"/>
          <w:u w:val="single"/>
        </w:rPr>
        <w:t>patirtis buvo įvertinta balais laimėtojo atrankos metu, išskyrus sutarties vykdymo metu atsiradusias, sutartyje nurodytas aplinkybes.</w:t>
      </w:r>
    </w:p>
    <w:p w14:paraId="68897F1A" w14:textId="77777777" w:rsidR="00B15BC9" w:rsidRPr="00E007D3" w:rsidRDefault="00B15BC9" w:rsidP="00B15BC9">
      <w:pPr>
        <w:shd w:val="clear" w:color="auto" w:fill="FFFFFF"/>
        <w:tabs>
          <w:tab w:val="left" w:pos="709"/>
        </w:tabs>
        <w:spacing w:line="300" w:lineRule="atLeast"/>
        <w:jc w:val="both"/>
        <w:rPr>
          <w:rFonts w:ascii="Calibri" w:hAnsi="Calibri" w:cs="Calibri"/>
          <w:i/>
          <w:color w:val="FF0000"/>
          <w:u w:val="single"/>
        </w:rPr>
      </w:pPr>
      <w:r w:rsidRPr="00E007D3">
        <w:rPr>
          <w:rFonts w:ascii="Calibri" w:hAnsi="Calibri" w:cs="Calibri"/>
          <w:i/>
          <w:color w:val="FF0000"/>
          <w:u w:val="single"/>
        </w:rPr>
        <w:t>8) Reikalaujamą kvalifikaciją ir patirtį siūlomas</w:t>
      </w:r>
      <w:r>
        <w:rPr>
          <w:rFonts w:ascii="Calibri" w:hAnsi="Calibri" w:cs="Calibri"/>
          <w:i/>
          <w:color w:val="FF0000"/>
          <w:u w:val="single"/>
        </w:rPr>
        <w:t xml:space="preserve"> (-i) specialistas (-ai) </w:t>
      </w:r>
      <w:r w:rsidRPr="00E007D3">
        <w:rPr>
          <w:rFonts w:ascii="Calibri" w:hAnsi="Calibri" w:cs="Calibri"/>
          <w:i/>
          <w:color w:val="FF0000"/>
          <w:u w:val="single"/>
        </w:rPr>
        <w:t>privalo būti įgij</w:t>
      </w:r>
      <w:r>
        <w:rPr>
          <w:rFonts w:ascii="Calibri" w:hAnsi="Calibri" w:cs="Calibri"/>
          <w:i/>
          <w:color w:val="FF0000"/>
          <w:u w:val="single"/>
        </w:rPr>
        <w:t>ęs(-</w:t>
      </w:r>
      <w:r w:rsidRPr="00E007D3">
        <w:rPr>
          <w:rFonts w:ascii="Calibri" w:hAnsi="Calibri" w:cs="Calibri"/>
          <w:i/>
          <w:color w:val="FF0000"/>
          <w:u w:val="single"/>
        </w:rPr>
        <w:t>ę</w:t>
      </w:r>
      <w:r>
        <w:rPr>
          <w:rFonts w:ascii="Calibri" w:hAnsi="Calibri" w:cs="Calibri"/>
          <w:i/>
          <w:color w:val="FF0000"/>
          <w:u w:val="single"/>
        </w:rPr>
        <w:t xml:space="preserve">) </w:t>
      </w:r>
      <w:r w:rsidRPr="00E007D3">
        <w:rPr>
          <w:rFonts w:ascii="Calibri" w:hAnsi="Calibri" w:cs="Calibri"/>
          <w:i/>
          <w:color w:val="FF0000"/>
          <w:u w:val="single"/>
        </w:rPr>
        <w:t xml:space="preserve"> iki pasiūlymų pateikimo termino pabaigos. </w:t>
      </w:r>
    </w:p>
    <w:p w14:paraId="7DDE062C" w14:textId="77777777" w:rsidR="00B15BC9" w:rsidRDefault="00B15BC9" w:rsidP="00B15BC9">
      <w:pPr>
        <w:shd w:val="clear" w:color="auto" w:fill="FFFFFF"/>
        <w:tabs>
          <w:tab w:val="left" w:pos="709"/>
        </w:tabs>
        <w:spacing w:line="300" w:lineRule="atLeast"/>
        <w:jc w:val="both"/>
        <w:rPr>
          <w:rFonts w:ascii="Calibri" w:hAnsi="Calibri" w:cs="Calibri"/>
          <w:i/>
          <w:color w:val="FF0000"/>
          <w:u w:val="single"/>
        </w:rPr>
      </w:pPr>
      <w:r w:rsidRPr="00E007D3">
        <w:rPr>
          <w:rFonts w:ascii="Calibri" w:hAnsi="Calibri" w:cs="Calibri"/>
          <w:i/>
          <w:color w:val="FF0000"/>
          <w:u w:val="single"/>
        </w:rPr>
        <w:t>10) Jei tiekėjas nepateiks</w:t>
      </w:r>
      <w:r>
        <w:rPr>
          <w:rFonts w:ascii="Calibri" w:hAnsi="Calibri" w:cs="Calibri"/>
          <w:i/>
          <w:color w:val="FF0000"/>
          <w:u w:val="single"/>
        </w:rPr>
        <w:t xml:space="preserve"> nei vieno specialiųjų pirkimo sąlygų 6.1.6</w:t>
      </w:r>
      <w:r w:rsidRPr="00E007D3">
        <w:rPr>
          <w:rFonts w:ascii="Calibri" w:hAnsi="Calibri" w:cs="Calibri"/>
          <w:i/>
          <w:color w:val="FF0000"/>
          <w:u w:val="single"/>
        </w:rPr>
        <w:t xml:space="preserve"> punkte </w:t>
      </w:r>
      <w:r>
        <w:rPr>
          <w:rFonts w:ascii="Calibri" w:hAnsi="Calibri" w:cs="Calibri"/>
          <w:i/>
          <w:color w:val="FF0000"/>
          <w:u w:val="single"/>
        </w:rPr>
        <w:t xml:space="preserve">nurodyto (-ų) </w:t>
      </w:r>
      <w:r w:rsidRPr="00E007D3">
        <w:rPr>
          <w:rFonts w:ascii="Calibri" w:hAnsi="Calibri" w:cs="Calibri"/>
          <w:i/>
          <w:color w:val="FF0000"/>
          <w:u w:val="single"/>
        </w:rPr>
        <w:t>specialisto</w:t>
      </w:r>
      <w:r>
        <w:rPr>
          <w:rFonts w:ascii="Calibri" w:hAnsi="Calibri" w:cs="Calibri"/>
          <w:i/>
          <w:color w:val="FF0000"/>
          <w:u w:val="single"/>
        </w:rPr>
        <w:t xml:space="preserve"> (-ų)</w:t>
      </w:r>
      <w:r w:rsidRPr="00E007D3">
        <w:rPr>
          <w:rFonts w:ascii="Calibri" w:hAnsi="Calibri" w:cs="Calibri"/>
          <w:i/>
          <w:color w:val="FF0000"/>
          <w:u w:val="single"/>
        </w:rPr>
        <w:t xml:space="preserve"> (lektoriaus</w:t>
      </w:r>
      <w:r>
        <w:rPr>
          <w:rFonts w:ascii="Calibri" w:hAnsi="Calibri" w:cs="Calibri"/>
          <w:i/>
          <w:color w:val="FF0000"/>
          <w:u w:val="single"/>
        </w:rPr>
        <w:t xml:space="preserve"> (-</w:t>
      </w:r>
      <w:proofErr w:type="spellStart"/>
      <w:r>
        <w:rPr>
          <w:rFonts w:ascii="Calibri" w:hAnsi="Calibri" w:cs="Calibri"/>
          <w:i/>
          <w:color w:val="FF0000"/>
          <w:u w:val="single"/>
        </w:rPr>
        <w:t>ių</w:t>
      </w:r>
      <w:proofErr w:type="spellEnd"/>
      <w:r w:rsidRPr="00E007D3">
        <w:rPr>
          <w:rFonts w:ascii="Calibri" w:hAnsi="Calibri" w:cs="Calibri"/>
          <w:i/>
          <w:color w:val="FF0000"/>
          <w:u w:val="single"/>
        </w:rPr>
        <w:t>) patirtį pagrindžiančių duomenų arba jei pagal pateiktus duomenis  jo</w:t>
      </w:r>
      <w:r>
        <w:rPr>
          <w:rFonts w:ascii="Calibri" w:hAnsi="Calibri" w:cs="Calibri"/>
          <w:i/>
          <w:color w:val="FF0000"/>
          <w:u w:val="single"/>
        </w:rPr>
        <w:t xml:space="preserve"> (jų) </w:t>
      </w:r>
      <w:r w:rsidRPr="00E007D3">
        <w:rPr>
          <w:rFonts w:ascii="Calibri" w:hAnsi="Calibri" w:cs="Calibri"/>
          <w:i/>
          <w:color w:val="FF0000"/>
          <w:u w:val="single"/>
        </w:rPr>
        <w:t xml:space="preserve"> patirtis neatitiks nustatytų reikalavimų arba juose nebus visos reikalaujamos informacijos –bus skiriama 0 balų.</w:t>
      </w:r>
    </w:p>
    <w:p w14:paraId="499FCCA1" w14:textId="540B2D6E" w:rsidR="00B15BC9" w:rsidRPr="00E007D3" w:rsidRDefault="00B15BC9" w:rsidP="00B15BC9">
      <w:pPr>
        <w:shd w:val="clear" w:color="auto" w:fill="FFFFFF"/>
        <w:tabs>
          <w:tab w:val="left" w:pos="709"/>
        </w:tabs>
        <w:spacing w:line="300" w:lineRule="atLeast"/>
        <w:jc w:val="both"/>
        <w:rPr>
          <w:rFonts w:ascii="Calibri" w:hAnsi="Calibri" w:cs="Calibri"/>
          <w:i/>
          <w:color w:val="FF0000"/>
          <w:u w:val="single"/>
        </w:rPr>
      </w:pPr>
      <w:r>
        <w:rPr>
          <w:rFonts w:ascii="Calibri" w:hAnsi="Calibri" w:cs="Calibri"/>
          <w:i/>
          <w:color w:val="FF0000"/>
          <w:u w:val="single"/>
        </w:rPr>
        <w:t xml:space="preserve">11) </w:t>
      </w:r>
      <w:r>
        <w:rPr>
          <w:rFonts w:ascii="Calibri" w:hAnsi="Calibri" w:cs="Calibri"/>
          <w:i/>
          <w:color w:val="FF0000"/>
        </w:rPr>
        <w:t>Pasiūlius daugiau kaip vieną specialistą (lektorių), atitinkančius reikalavimus balų daugiau neb</w:t>
      </w:r>
      <w:r w:rsidR="00F35D7D">
        <w:rPr>
          <w:rFonts w:ascii="Calibri" w:hAnsi="Calibri" w:cs="Calibri"/>
          <w:i/>
          <w:color w:val="FF0000"/>
        </w:rPr>
        <w:t xml:space="preserve">us skiriama, </w:t>
      </w:r>
      <w:proofErr w:type="spellStart"/>
      <w:r w:rsidR="00F35D7D">
        <w:rPr>
          <w:rFonts w:ascii="Calibri" w:hAnsi="Calibri" w:cs="Calibri"/>
          <w:i/>
          <w:color w:val="FF0000"/>
        </w:rPr>
        <w:t>t.y</w:t>
      </w:r>
      <w:proofErr w:type="spellEnd"/>
      <w:r w:rsidR="00F35D7D">
        <w:rPr>
          <w:rFonts w:ascii="Calibri" w:hAnsi="Calibri" w:cs="Calibri"/>
          <w:i/>
          <w:color w:val="FF0000"/>
        </w:rPr>
        <w:t>. bus skiriama 1</w:t>
      </w:r>
      <w:r>
        <w:rPr>
          <w:rFonts w:ascii="Calibri" w:hAnsi="Calibri" w:cs="Calibri"/>
          <w:i/>
          <w:color w:val="FF0000"/>
        </w:rPr>
        <w:t>0 balų.</w:t>
      </w:r>
    </w:p>
    <w:p w14:paraId="127A2611" w14:textId="77777777" w:rsidR="00B15BC9" w:rsidRPr="00E007D3" w:rsidRDefault="00B15BC9" w:rsidP="00B15BC9">
      <w:pPr>
        <w:shd w:val="clear" w:color="auto" w:fill="FFFFFF"/>
        <w:tabs>
          <w:tab w:val="left" w:pos="709"/>
        </w:tabs>
        <w:spacing w:line="300" w:lineRule="atLeast"/>
        <w:jc w:val="both"/>
        <w:rPr>
          <w:rFonts w:ascii="Calibri" w:hAnsi="Calibri" w:cs="Calibri"/>
          <w:i/>
          <w:color w:val="FF0000"/>
          <w:u w:val="single"/>
        </w:rPr>
      </w:pPr>
      <w:r>
        <w:rPr>
          <w:rFonts w:ascii="Calibri" w:hAnsi="Calibri" w:cs="Calibri"/>
          <w:i/>
          <w:color w:val="FF0000"/>
          <w:u w:val="single"/>
        </w:rPr>
        <w:lastRenderedPageBreak/>
        <w:t>12</w:t>
      </w:r>
      <w:r w:rsidRPr="00E007D3">
        <w:rPr>
          <w:rFonts w:ascii="Calibri" w:hAnsi="Calibri" w:cs="Calibri"/>
          <w:i/>
          <w:color w:val="FF0000"/>
          <w:u w:val="single"/>
        </w:rPr>
        <w:t>) Kitos pastabos dėl kriterijų vertinimo nurodytos s</w:t>
      </w:r>
      <w:r>
        <w:rPr>
          <w:rFonts w:ascii="Calibri" w:hAnsi="Calibri" w:cs="Calibri"/>
          <w:i/>
          <w:color w:val="FF0000"/>
          <w:u w:val="single"/>
        </w:rPr>
        <w:t>pecialiųjų  pirkimo sąlygų 6.1.6</w:t>
      </w:r>
      <w:r w:rsidRPr="00E007D3">
        <w:rPr>
          <w:rFonts w:ascii="Calibri" w:hAnsi="Calibri" w:cs="Calibri"/>
          <w:i/>
          <w:color w:val="FF0000"/>
          <w:u w:val="single"/>
        </w:rPr>
        <w:t xml:space="preserve"> punkte.</w:t>
      </w:r>
    </w:p>
    <w:p w14:paraId="4AEB069B" w14:textId="50DC240C" w:rsidR="00525C89" w:rsidRPr="00567B7A" w:rsidRDefault="00525C89" w:rsidP="00525C89">
      <w:pPr>
        <w:tabs>
          <w:tab w:val="left" w:pos="0"/>
          <w:tab w:val="left" w:pos="9631"/>
        </w:tabs>
        <w:spacing w:line="252" w:lineRule="auto"/>
        <w:jc w:val="both"/>
        <w:rPr>
          <w:rFonts w:ascii="Calibri" w:hAnsi="Calibri" w:cs="Calibri"/>
          <w:b/>
          <w:iCs/>
          <w:color w:val="FF0000"/>
        </w:rPr>
      </w:pPr>
    </w:p>
    <w:p w14:paraId="356949B7" w14:textId="77777777" w:rsidR="00525C89" w:rsidRPr="00525251" w:rsidRDefault="00525C89" w:rsidP="00525C89">
      <w:pPr>
        <w:jc w:val="both"/>
        <w:rPr>
          <w:i/>
          <w:sz w:val="20"/>
        </w:rPr>
      </w:pPr>
      <w:r w:rsidRPr="0078718E">
        <w:rPr>
          <w:i/>
        </w:rPr>
        <w:t>**Dokumentuose pateikta informacija turi sutapti su šiame priede pateikta informacija.</w:t>
      </w:r>
      <w:r w:rsidRPr="0078718E">
        <w:t xml:space="preserve"> </w:t>
      </w:r>
    </w:p>
    <w:p w14:paraId="233DD06B" w14:textId="77777777" w:rsidR="00525C89" w:rsidRPr="00525251" w:rsidRDefault="00525C89" w:rsidP="00525C89">
      <w:pPr>
        <w:ind w:firstLine="720"/>
        <w:rPr>
          <w:i/>
          <w:sz w:val="20"/>
        </w:rPr>
      </w:pPr>
      <w:r w:rsidRPr="00525251">
        <w:rPr>
          <w:i/>
          <w:sz w:val="20"/>
        </w:rPr>
        <w:t xml:space="preserve"> (Tiekėjo ar jo įgalioto asmens pareigos, parašas, vardas ir pavardė)</w:t>
      </w:r>
    </w:p>
    <w:p w14:paraId="157151AB" w14:textId="77777777" w:rsidR="00525C89" w:rsidRPr="002C45A0" w:rsidRDefault="00525C89" w:rsidP="00525C89">
      <w:pPr>
        <w:ind w:left="6157" w:firstLine="323"/>
        <w:jc w:val="both"/>
        <w:rPr>
          <w:b/>
        </w:rPr>
      </w:pPr>
      <w:r w:rsidRPr="00525251">
        <w:rPr>
          <w:i/>
        </w:rPr>
        <w:t>A.V.</w:t>
      </w:r>
      <w:r w:rsidRPr="002C45A0">
        <w:t xml:space="preserve"> </w:t>
      </w:r>
    </w:p>
    <w:p w14:paraId="67F325A9" w14:textId="77777777" w:rsidR="00525C89" w:rsidRPr="00525C89" w:rsidRDefault="00525C89" w:rsidP="00525C89"/>
    <w:p w14:paraId="76279F9D" w14:textId="77777777" w:rsidR="006F3AF6" w:rsidRPr="00CA2905" w:rsidRDefault="006F3AF6" w:rsidP="006F3AF6">
      <w:pPr>
        <w:jc w:val="both"/>
        <w:rPr>
          <w:rFonts w:ascii="Times New Roman" w:hAnsi="Times New Roman"/>
          <w:b/>
          <w:u w:val="single"/>
        </w:rPr>
      </w:pPr>
    </w:p>
    <w:p w14:paraId="09DB31DF" w14:textId="32EF248C" w:rsidR="00A4599F" w:rsidRPr="00F0499F" w:rsidRDefault="00A4599F" w:rsidP="00463465">
      <w:pPr>
        <w:jc w:val="both"/>
        <w:rPr>
          <w:rFonts w:cstheme="minorHAnsi"/>
          <w:b/>
          <w:bCs/>
          <w:smallCaps/>
        </w:rPr>
      </w:pPr>
      <w:r w:rsidRPr="00F0499F">
        <w:rPr>
          <w:rFonts w:cstheme="minorHAnsi"/>
          <w:b/>
          <w:bCs/>
          <w:smallCaps/>
        </w:rPr>
        <w:br w:type="page"/>
      </w:r>
    </w:p>
    <w:sectPr w:rsidR="00A4599F" w:rsidRPr="00F0499F" w:rsidSect="009735C1">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2100FC" w:rsidRDefault="002100FC" w:rsidP="00D05666">
      <w:r>
        <w:separator/>
      </w:r>
    </w:p>
  </w:endnote>
  <w:endnote w:type="continuationSeparator" w:id="0">
    <w:p w14:paraId="6D839F15" w14:textId="77777777" w:rsidR="002100FC" w:rsidRDefault="002100FC" w:rsidP="00D05666">
      <w:r>
        <w:continuationSeparator/>
      </w:r>
    </w:p>
  </w:endnote>
  <w:endnote w:type="continuationNotice" w:id="1">
    <w:p w14:paraId="1B1E54ED" w14:textId="77777777" w:rsidR="002100FC" w:rsidRDefault="00210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2100FC" w:rsidRDefault="002100FC" w:rsidP="00D05666">
      <w:r>
        <w:separator/>
      </w:r>
    </w:p>
  </w:footnote>
  <w:footnote w:type="continuationSeparator" w:id="0">
    <w:p w14:paraId="556A8882" w14:textId="77777777" w:rsidR="002100FC" w:rsidRDefault="002100FC" w:rsidP="00D05666">
      <w:r>
        <w:continuationSeparator/>
      </w:r>
    </w:p>
  </w:footnote>
  <w:footnote w:type="continuationNotice" w:id="1">
    <w:p w14:paraId="731F93D5" w14:textId="77777777" w:rsidR="002100FC" w:rsidRDefault="002100FC"/>
  </w:footnote>
  <w:footnote w:id="2">
    <w:p w14:paraId="15CCD15A" w14:textId="77777777" w:rsidR="002100FC" w:rsidRDefault="002100FC" w:rsidP="000A7219"/>
    <w:p w14:paraId="6D883179" w14:textId="77777777" w:rsidR="002100FC" w:rsidRDefault="002100FC" w:rsidP="000A7219">
      <w:pPr>
        <w:pStyle w:val="Puslapioinaostekstas"/>
        <w:jc w:val="both"/>
        <w:rPr>
          <w:rFonts w:ascii="Calibri" w:eastAsia="Yu Mincho" w:hAnsi="Calibri" w:cs="Arial"/>
        </w:rPr>
      </w:pPr>
    </w:p>
  </w:footnote>
  <w:footnote w:id="3">
    <w:p w14:paraId="1CDEEF9D" w14:textId="77777777" w:rsidR="002100FC" w:rsidRDefault="002100FC" w:rsidP="000A7219"/>
    <w:p w14:paraId="2F9B08DE" w14:textId="77777777" w:rsidR="002100FC" w:rsidRDefault="002100FC"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5B02"/>
    <w:rsid w:val="00285E5E"/>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710D"/>
    <w:rsid w:val="00557458"/>
    <w:rsid w:val="0056017D"/>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75C7"/>
    <w:rsid w:val="006E7679"/>
    <w:rsid w:val="006F2478"/>
    <w:rsid w:val="006F2F71"/>
    <w:rsid w:val="006F3AF6"/>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C2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F1C"/>
    <w:rsid w:val="00CD6A60"/>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370%20615%2049%20286"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nsa.smm.lt/istaigu-vertinimas/pedagogu-kvalifikacijos-tobulinimo-istaigu-isorinis-vertinimas/akredituotos-istaigo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jolita.sakaliunien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46%2008"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B2"/>
    <w:rsid w:val="00BC1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84A73DD1AC54C50AEDEBC0BE43A370B">
    <w:name w:val="984A73DD1AC54C50AEDEBC0BE43A370B"/>
    <w:rsid w:val="00BC14B2"/>
  </w:style>
  <w:style w:type="paragraph" w:customStyle="1" w:styleId="12BE46DD288542318CED6616A8D46F58">
    <w:name w:val="12BE46DD288542318CED6616A8D46F58"/>
    <w:rsid w:val="00BC14B2"/>
  </w:style>
  <w:style w:type="paragraph" w:customStyle="1" w:styleId="93EADBDE2A064D8B8D4797EFF1F1A599">
    <w:name w:val="93EADBDE2A064D8B8D4797EFF1F1A599"/>
    <w:rsid w:val="00BC1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terms/"/>
    <ds:schemaRef ds:uri="http://purl.org/dc/dcmitype/"/>
    <ds:schemaRef ds:uri="http://schemas.microsoft.com/office/2006/documentManagement/types"/>
    <ds:schemaRef ds:uri="9f7bfde5-fec1-41b1-af96-d0ead4fdf1a4"/>
    <ds:schemaRef ds:uri="e58d86aa-8fe5-4539-8203-03c44674af5d"/>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EECAD-4340-499E-8869-8D01F698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55816</Words>
  <Characters>31816</Characters>
  <Application>Microsoft Office Word</Application>
  <DocSecurity>0</DocSecurity>
  <Lines>265</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2025-01-24T14:00:00Z</dcterms:created>
  <dcterms:modified xsi:type="dcterms:W3CDTF">2025-01-24T14:00:00Z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