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1657C" w14:textId="52558C86" w:rsidR="00CA1500" w:rsidRPr="00131085" w:rsidRDefault="00CA1500" w:rsidP="00CA1500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131085">
        <w:rPr>
          <w:rFonts w:ascii="Arial" w:hAnsi="Arial" w:cs="Arial"/>
          <w:b/>
          <w:bCs/>
          <w:sz w:val="22"/>
          <w:szCs w:val="22"/>
        </w:rPr>
        <w:t>P</w:t>
      </w:r>
      <w:r w:rsidR="00131085" w:rsidRPr="00131085">
        <w:rPr>
          <w:rFonts w:ascii="Arial" w:hAnsi="Arial" w:cs="Arial"/>
          <w:b/>
          <w:bCs/>
          <w:sz w:val="22"/>
          <w:szCs w:val="22"/>
        </w:rPr>
        <w:t xml:space="preserve">riedas Nr. 1 </w:t>
      </w:r>
    </w:p>
    <w:p w14:paraId="1CE36B9E" w14:textId="77777777" w:rsidR="00131085" w:rsidRPr="00131085" w:rsidRDefault="00131085" w:rsidP="00CA1500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24DF3B76" w14:textId="77777777" w:rsidR="00CA1500" w:rsidRPr="00131085" w:rsidRDefault="00CA1500" w:rsidP="0013108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31085">
        <w:rPr>
          <w:rFonts w:ascii="Arial" w:hAnsi="Arial" w:cs="Arial"/>
          <w:b/>
          <w:bCs/>
          <w:sz w:val="22"/>
          <w:szCs w:val="22"/>
        </w:rPr>
        <w:t>Paslaugų administravimo apimtys ir maksimalūs priimtini įkainiai</w:t>
      </w:r>
    </w:p>
    <w:p w14:paraId="22F8E98C" w14:textId="77777777" w:rsidR="00CA1500" w:rsidRPr="00131085" w:rsidRDefault="00CA1500" w:rsidP="00CA1500">
      <w:pPr>
        <w:rPr>
          <w:rFonts w:ascii="Arial" w:hAnsi="Arial" w:cs="Arial"/>
          <w:sz w:val="22"/>
          <w:szCs w:val="22"/>
        </w:rPr>
      </w:pPr>
    </w:p>
    <w:p w14:paraId="422464DE" w14:textId="77777777" w:rsidR="00CA1500" w:rsidRDefault="00CA1500" w:rsidP="00CA1500">
      <w:pPr>
        <w:rPr>
          <w:rFonts w:ascii="Arial" w:hAnsi="Arial" w:cs="Arial"/>
          <w:sz w:val="22"/>
          <w:szCs w:val="22"/>
        </w:rPr>
      </w:pPr>
      <w:r w:rsidRPr="00131085">
        <w:rPr>
          <w:rFonts w:ascii="Arial" w:hAnsi="Arial" w:cs="Arial"/>
          <w:sz w:val="22"/>
          <w:szCs w:val="22"/>
        </w:rPr>
        <w:t>Siūlomas pirkimo objektas turi atitikti pirkimo dokumentuose nurodytus reikalavimus. Įkainis ir bendra kaina nurodoma ne daugiau nei 2-jų skaičių po kablelio tikslumu:</w:t>
      </w:r>
    </w:p>
    <w:p w14:paraId="2EAA074D" w14:textId="77777777" w:rsidR="00050E9B" w:rsidRPr="00131085" w:rsidRDefault="00050E9B" w:rsidP="00CA1500">
      <w:pPr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979"/>
        <w:gridCol w:w="1701"/>
        <w:gridCol w:w="1701"/>
        <w:gridCol w:w="2693"/>
      </w:tblGrid>
      <w:tr w:rsidR="009F2743" w:rsidRPr="00131085" w14:paraId="5506AA26" w14:textId="77777777" w:rsidTr="00050E9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4F6A" w:themeFill="accent4" w:themeFillShade="80"/>
            <w:vAlign w:val="center"/>
            <w:hideMark/>
          </w:tcPr>
          <w:p w14:paraId="093E7DA8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131085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4F6A" w:themeFill="accent4" w:themeFillShade="80"/>
            <w:vAlign w:val="center"/>
            <w:hideMark/>
          </w:tcPr>
          <w:p w14:paraId="3D6743D0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131085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Paslaugos pavadinimas (tipas)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4F6A" w:themeFill="accent4" w:themeFillShade="80"/>
            <w:vAlign w:val="center"/>
            <w:hideMark/>
          </w:tcPr>
          <w:p w14:paraId="40BFDD72" w14:textId="77777777" w:rsidR="009F2743" w:rsidRPr="009F2743" w:rsidRDefault="009F2743" w:rsidP="009F27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lang w:eastAsia="lt-LT"/>
              </w:rPr>
            </w:pPr>
            <w:r w:rsidRPr="009F2743">
              <w:rPr>
                <w:rFonts w:ascii="Arial" w:hAnsi="Arial" w:cs="Arial"/>
                <w:b/>
                <w:color w:val="FFFFFF" w:themeColor="background1"/>
                <w:sz w:val="20"/>
                <w:lang w:eastAsia="lt-LT"/>
              </w:rPr>
              <w:t>Mato</w:t>
            </w:r>
          </w:p>
          <w:p w14:paraId="3DA15BBA" w14:textId="1B9F261F" w:rsidR="009F2743" w:rsidRPr="00131085" w:rsidRDefault="009F2743" w:rsidP="009F2743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9F2743">
              <w:rPr>
                <w:rFonts w:ascii="Arial" w:hAnsi="Arial" w:cs="Arial"/>
                <w:b/>
                <w:color w:val="FFFFFF" w:themeColor="background1"/>
                <w:sz w:val="20"/>
                <w:lang w:eastAsia="lt-LT"/>
              </w:rPr>
              <w:t>vnt.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4F6A" w:themeFill="accent4" w:themeFillShade="80"/>
            <w:vAlign w:val="center"/>
            <w:hideMark/>
          </w:tcPr>
          <w:p w14:paraId="7248CE40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131085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Preliminari paslaugų apimtis (užsakymai vienetais)*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4F6A" w:themeFill="accent4" w:themeFillShade="80"/>
            <w:vAlign w:val="center"/>
            <w:hideMark/>
          </w:tcPr>
          <w:p w14:paraId="6E1D6BBA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131085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Perkančiajai organizacijai maksimalus priimtinas įkainis už 1 užsakymą EUR be PVM**</w:t>
            </w:r>
          </w:p>
        </w:tc>
      </w:tr>
      <w:tr w:rsidR="009F2743" w:rsidRPr="00131085" w14:paraId="4162E800" w14:textId="77777777" w:rsidTr="00050E9B">
        <w:trPr>
          <w:trHeight w:val="24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46AC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31085">
              <w:rPr>
                <w:rFonts w:ascii="Arial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30A4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31085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DCAC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31085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64D6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31085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41FB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31085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</w:tr>
      <w:tr w:rsidR="009F2743" w:rsidRPr="00131085" w14:paraId="611DF88A" w14:textId="77777777" w:rsidTr="00050E9B">
        <w:trPr>
          <w:trHeight w:val="6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1627" w14:textId="77777777" w:rsidR="009F2743" w:rsidRPr="00131085" w:rsidRDefault="009F2743" w:rsidP="009F2743">
            <w:pPr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9AF4" w14:textId="77777777" w:rsidR="009F2743" w:rsidRPr="00131085" w:rsidRDefault="009F2743" w:rsidP="009F2743">
            <w:pPr>
              <w:jc w:val="lef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 xml:space="preserve">Lietuvoje vykstančių Išorinių mokymų administravimo paslaugos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52BD" w14:textId="5AECEB34" w:rsidR="009F2743" w:rsidRPr="0050565B" w:rsidRDefault="009F2743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0565B">
              <w:rPr>
                <w:rFonts w:ascii="Arial" w:hAnsi="Arial" w:cs="Arial"/>
                <w:sz w:val="22"/>
                <w:szCs w:val="22"/>
              </w:rPr>
              <w:t>1 Užsakym</w:t>
            </w:r>
            <w:r w:rsidR="00E94610" w:rsidRPr="0050565B">
              <w:rPr>
                <w:rFonts w:ascii="Arial" w:hAnsi="Arial" w:cs="Arial"/>
                <w:sz w:val="22"/>
                <w:szCs w:val="22"/>
              </w:rPr>
              <w:t>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D2B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260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32AB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</w:tr>
      <w:tr w:rsidR="009F2743" w:rsidRPr="00131085" w14:paraId="14B5F551" w14:textId="77777777" w:rsidTr="00050E9B">
        <w:trPr>
          <w:trHeight w:val="6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4A853" w14:textId="77777777" w:rsidR="009F2743" w:rsidRPr="00131085" w:rsidRDefault="009F2743" w:rsidP="009F2743">
            <w:pPr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66BF" w14:textId="77777777" w:rsidR="009F2743" w:rsidRPr="00131085" w:rsidRDefault="009F2743" w:rsidP="009F2743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 xml:space="preserve">Ne Lietuvoje  vykstančių Išorinių mokymų administravimo paslaugos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4C70" w14:textId="77777777" w:rsidR="0050565B" w:rsidRDefault="0050565B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3548B1F" w14:textId="4AAFEE3C" w:rsidR="009F2743" w:rsidRPr="0050565B" w:rsidRDefault="00E94610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0565B">
              <w:rPr>
                <w:rFonts w:ascii="Arial" w:hAnsi="Arial" w:cs="Arial"/>
                <w:sz w:val="22"/>
                <w:szCs w:val="22"/>
              </w:rPr>
              <w:t>1 Užsakymas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0705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DE1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70,00</w:t>
            </w:r>
          </w:p>
        </w:tc>
      </w:tr>
      <w:tr w:rsidR="009F2743" w:rsidRPr="00131085" w14:paraId="669A19E7" w14:textId="77777777" w:rsidTr="00E94610">
        <w:trPr>
          <w:trHeight w:val="8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F3A1" w14:textId="77777777" w:rsidR="009F2743" w:rsidRPr="00131085" w:rsidRDefault="009F2743" w:rsidP="009F2743">
            <w:pPr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1ABE" w14:textId="77777777" w:rsidR="009F2743" w:rsidRPr="00131085" w:rsidRDefault="009F2743" w:rsidP="009F2743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 xml:space="preserve">Skubių Lietuvoje vykstančių Išorinių mokymų administravimo paslaugos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A9A" w14:textId="77777777" w:rsidR="0050565B" w:rsidRDefault="0050565B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11A7CB" w14:textId="48A839F5" w:rsidR="009F2743" w:rsidRPr="0050565B" w:rsidRDefault="00E94610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0565B">
              <w:rPr>
                <w:rFonts w:ascii="Arial" w:hAnsi="Arial" w:cs="Arial"/>
                <w:sz w:val="22"/>
                <w:szCs w:val="22"/>
              </w:rPr>
              <w:t>1 Užsakymas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D623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C9D2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80,00</w:t>
            </w:r>
          </w:p>
        </w:tc>
      </w:tr>
      <w:tr w:rsidR="009F2743" w:rsidRPr="00131085" w14:paraId="3AE78809" w14:textId="77777777" w:rsidTr="00050E9B">
        <w:trPr>
          <w:trHeight w:val="6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960C" w14:textId="77777777" w:rsidR="009F2743" w:rsidRPr="00131085" w:rsidRDefault="009F2743" w:rsidP="009F2743">
            <w:pPr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301E" w14:textId="77777777" w:rsidR="009F2743" w:rsidRPr="00131085" w:rsidRDefault="009F2743" w:rsidP="009F2743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 xml:space="preserve">Skubių ne Lietuvoje vykstančių Išorinių  mokymų administravimo paslaugos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CFDE" w14:textId="77777777" w:rsidR="0050565B" w:rsidRDefault="0050565B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6E795A3" w14:textId="1B09148B" w:rsidR="009F2743" w:rsidRPr="0050565B" w:rsidRDefault="00E94610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0565B">
              <w:rPr>
                <w:rFonts w:ascii="Arial" w:hAnsi="Arial" w:cs="Arial"/>
                <w:sz w:val="22"/>
                <w:szCs w:val="22"/>
              </w:rPr>
              <w:t>1 Užsakymas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6489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AFD7" w14:textId="7179689B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90,00</w:t>
            </w:r>
          </w:p>
        </w:tc>
      </w:tr>
      <w:tr w:rsidR="009F2743" w:rsidRPr="00131085" w14:paraId="532A81BF" w14:textId="77777777" w:rsidTr="00050E9B">
        <w:trPr>
          <w:trHeight w:val="6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8FA5" w14:textId="77777777" w:rsidR="009F2743" w:rsidRPr="00131085" w:rsidRDefault="009F2743" w:rsidP="009F2743">
            <w:pPr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86A2" w14:textId="77777777" w:rsidR="009F2743" w:rsidRPr="00131085" w:rsidRDefault="009F2743" w:rsidP="009F2743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 xml:space="preserve">Pateikto Išorinių mokymų Užsakymo papildymas naujais Dalyviais ir (ar) vienų Dalyvių pakeitimas kitais ir (ar) Dalyvių atšaukimas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3C7A" w14:textId="77777777" w:rsidR="0050565B" w:rsidRDefault="0050565B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4AB895" w14:textId="1ED7A3AF" w:rsidR="009F2743" w:rsidRPr="0050565B" w:rsidRDefault="00E94610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0565B">
              <w:rPr>
                <w:rFonts w:ascii="Arial" w:hAnsi="Arial" w:cs="Arial"/>
                <w:sz w:val="22"/>
                <w:szCs w:val="22"/>
              </w:rPr>
              <w:t>1 Užsakymo papildymas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3420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7D2E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20,00</w:t>
            </w:r>
          </w:p>
        </w:tc>
      </w:tr>
      <w:tr w:rsidR="009F2743" w:rsidRPr="00131085" w14:paraId="6F9BCA85" w14:textId="77777777" w:rsidTr="00050E9B">
        <w:trPr>
          <w:trHeight w:val="6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5135" w14:textId="77777777" w:rsidR="009F2743" w:rsidRPr="00131085" w:rsidRDefault="009F2743" w:rsidP="009F2743">
            <w:pPr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2969" w14:textId="77777777" w:rsidR="009F2743" w:rsidRPr="00131085" w:rsidRDefault="009F2743" w:rsidP="009F2743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 xml:space="preserve">Vidinių mokymų administravimo paslaugos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0AB1" w14:textId="77777777" w:rsidR="0050565B" w:rsidRDefault="0050565B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595BBE" w14:textId="4AE45A67" w:rsidR="009F2743" w:rsidRPr="0050565B" w:rsidRDefault="00E94610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0565B">
              <w:rPr>
                <w:rFonts w:ascii="Arial" w:hAnsi="Arial" w:cs="Arial"/>
                <w:sz w:val="22"/>
                <w:szCs w:val="22"/>
              </w:rPr>
              <w:t>1 Užsakymas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3D26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833AC53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DDF8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70,00</w:t>
            </w:r>
          </w:p>
        </w:tc>
      </w:tr>
      <w:tr w:rsidR="009F2743" w:rsidRPr="00131085" w14:paraId="2B1A0018" w14:textId="77777777" w:rsidTr="00050E9B">
        <w:trPr>
          <w:trHeight w:val="6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3B04" w14:textId="77777777" w:rsidR="009F2743" w:rsidRPr="00131085" w:rsidRDefault="009F2743" w:rsidP="009F2743">
            <w:pPr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D51B" w14:textId="77777777" w:rsidR="009F2743" w:rsidRPr="00131085" w:rsidRDefault="009F2743" w:rsidP="009F2743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Skubus Vidinių mokymų paslaugų administravimas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C32C" w14:textId="77777777" w:rsidR="0050565B" w:rsidRDefault="0050565B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1ED3FAE" w14:textId="33400A02" w:rsidR="009F2743" w:rsidRPr="0050565B" w:rsidRDefault="00E94610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0565B">
              <w:rPr>
                <w:rFonts w:ascii="Arial" w:hAnsi="Arial" w:cs="Arial"/>
                <w:sz w:val="22"/>
                <w:szCs w:val="22"/>
              </w:rPr>
              <w:t>1 Užsakymas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CC01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A8F1B61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29FC" w14:textId="27F3B94C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  <w:tr w:rsidR="009F2743" w:rsidRPr="00131085" w14:paraId="63908776" w14:textId="77777777" w:rsidTr="00050E9B">
        <w:trPr>
          <w:trHeight w:val="6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612D" w14:textId="77777777" w:rsidR="009F2743" w:rsidRPr="00131085" w:rsidRDefault="009F2743" w:rsidP="009F2743">
            <w:pPr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C79F" w14:textId="77777777" w:rsidR="009F2743" w:rsidRPr="00131085" w:rsidRDefault="009F2743" w:rsidP="009F2743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Vidinių mokymų administravimo paslaugos kartu su patalpų, įrangos nuoma ir (ar) maitinimu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4B98" w14:textId="77777777" w:rsidR="0050565B" w:rsidRDefault="0050565B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5B51B85" w14:textId="5C683DA8" w:rsidR="009F2743" w:rsidRPr="0050565B" w:rsidRDefault="0050565B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0565B">
              <w:rPr>
                <w:rFonts w:ascii="Arial" w:hAnsi="Arial" w:cs="Arial"/>
                <w:sz w:val="22"/>
                <w:szCs w:val="22"/>
              </w:rPr>
              <w:t>1 Užsakymas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8159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58830D6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652C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150,00</w:t>
            </w:r>
          </w:p>
        </w:tc>
      </w:tr>
      <w:tr w:rsidR="009F2743" w:rsidRPr="00131085" w14:paraId="30441DE0" w14:textId="77777777" w:rsidTr="00050E9B">
        <w:trPr>
          <w:trHeight w:val="6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B593" w14:textId="77777777" w:rsidR="009F2743" w:rsidRPr="00131085" w:rsidRDefault="009F2743" w:rsidP="009F2743">
            <w:pPr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9DF9" w14:textId="77777777" w:rsidR="009F2743" w:rsidRPr="00131085" w:rsidRDefault="009F2743" w:rsidP="009F2743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E. mokymų įsigijimo organizavimas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D183" w14:textId="77777777" w:rsidR="0050565B" w:rsidRDefault="0050565B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641D92" w14:textId="26EADFD6" w:rsidR="009F2743" w:rsidRPr="0050565B" w:rsidRDefault="0050565B" w:rsidP="005056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0565B">
              <w:rPr>
                <w:rFonts w:ascii="Arial" w:hAnsi="Arial" w:cs="Arial"/>
                <w:sz w:val="22"/>
                <w:szCs w:val="22"/>
              </w:rPr>
              <w:t>1 Užsakymas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21CA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C4FFB41" w14:textId="77777777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C148" w14:textId="227D39A0" w:rsidR="009F2743" w:rsidRPr="00131085" w:rsidRDefault="009F2743" w:rsidP="009F27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085">
              <w:rPr>
                <w:rFonts w:ascii="Arial" w:hAnsi="Arial" w:cs="Arial"/>
                <w:sz w:val="22"/>
                <w:szCs w:val="22"/>
              </w:rPr>
              <w:t>30,00</w:t>
            </w:r>
          </w:p>
        </w:tc>
      </w:tr>
    </w:tbl>
    <w:p w14:paraId="4D4EA03E" w14:textId="77777777" w:rsidR="00CA1500" w:rsidRPr="00131085" w:rsidRDefault="00CA1500" w:rsidP="00CA1500">
      <w:pPr>
        <w:rPr>
          <w:rFonts w:ascii="Arial" w:hAnsi="Arial" w:cs="Arial"/>
          <w:i/>
          <w:sz w:val="22"/>
          <w:szCs w:val="22"/>
        </w:rPr>
      </w:pPr>
      <w:r w:rsidRPr="00131085">
        <w:rPr>
          <w:rFonts w:ascii="Arial" w:hAnsi="Arial" w:cs="Arial"/>
          <w:i/>
          <w:sz w:val="22"/>
          <w:szCs w:val="22"/>
        </w:rPr>
        <w:t xml:space="preserve">* </w:t>
      </w:r>
      <w:r w:rsidRPr="00131085">
        <w:rPr>
          <w:rFonts w:ascii="Arial" w:hAnsi="Arial" w:cs="Arial"/>
          <w:bCs/>
          <w:i/>
          <w:iCs/>
          <w:sz w:val="22"/>
          <w:szCs w:val="22"/>
        </w:rPr>
        <w:t xml:space="preserve">Nurodyta paslaugų apimtis yra preliminari. Paslaugos bus užsakomos, atsižvelgiant į faktinius Pirkėjo poreikius. Pirkėjas neįsipareigoja pirkti būtent tokios paslaugų apimties. </w:t>
      </w:r>
      <w:r w:rsidRPr="00131085">
        <w:rPr>
          <w:rFonts w:ascii="Arial" w:hAnsi="Arial" w:cs="Arial"/>
          <w:i/>
          <w:sz w:val="22"/>
          <w:szCs w:val="22"/>
        </w:rPr>
        <w:t>Į bendrą palyginamąją pasiūlymo kainą įeina visos išlaidos ir visi mokesčiai, susiję su pirkimo sutarties vykdymu.</w:t>
      </w:r>
    </w:p>
    <w:p w14:paraId="5C663CF1" w14:textId="1714EFAC" w:rsidR="00CA1500" w:rsidRPr="00131085" w:rsidRDefault="00CA1500" w:rsidP="00CA1500">
      <w:pPr>
        <w:rPr>
          <w:rFonts w:ascii="Arial" w:hAnsi="Arial" w:cs="Arial"/>
          <w:i/>
          <w:sz w:val="22"/>
          <w:szCs w:val="22"/>
        </w:rPr>
      </w:pPr>
      <w:r w:rsidRPr="00131085">
        <w:rPr>
          <w:rFonts w:ascii="Arial" w:hAnsi="Arial" w:cs="Arial"/>
          <w:i/>
          <w:sz w:val="22"/>
          <w:szCs w:val="22"/>
        </w:rPr>
        <w:t>**</w:t>
      </w:r>
      <w:r w:rsidRPr="00131085">
        <w:rPr>
          <w:rFonts w:ascii="Arial" w:hAnsi="Arial" w:cs="Arial"/>
          <w:sz w:val="22"/>
          <w:szCs w:val="22"/>
        </w:rPr>
        <w:t xml:space="preserve"> </w:t>
      </w:r>
      <w:r w:rsidRPr="0050565B">
        <w:rPr>
          <w:rFonts w:ascii="Arial" w:hAnsi="Arial" w:cs="Arial"/>
          <w:b/>
          <w:bCs/>
          <w:i/>
          <w:sz w:val="22"/>
          <w:szCs w:val="22"/>
          <w:u w:val="single"/>
        </w:rPr>
        <w:t>Tiekėjas, teikdamas pasiūlymą, negali viršyti Perkančiosios organizacijos</w:t>
      </w:r>
      <w:r w:rsidR="002726DF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5 stulpelyje</w:t>
      </w:r>
      <w:r w:rsidRPr="0050565B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nurodytų maksimalių priimtinų įkainių. Jei Tiekėjo nurodytas bent vienas įkainis bus didesnis nei Perkančiajai organizacijai nurodytas priimtinas įkainis, toks Tiekėjo pasiūlymas bus atmestas</w:t>
      </w:r>
      <w:r w:rsidRPr="00131085">
        <w:rPr>
          <w:rFonts w:ascii="Arial" w:hAnsi="Arial" w:cs="Arial"/>
          <w:i/>
          <w:sz w:val="22"/>
          <w:szCs w:val="22"/>
        </w:rPr>
        <w:t>.</w:t>
      </w:r>
    </w:p>
    <w:p w14:paraId="3DA8DC2C" w14:textId="77777777" w:rsidR="00815BFF" w:rsidRPr="00131085" w:rsidRDefault="00815BFF">
      <w:pPr>
        <w:rPr>
          <w:rFonts w:ascii="Arial" w:hAnsi="Arial" w:cs="Arial"/>
          <w:sz w:val="22"/>
          <w:szCs w:val="22"/>
        </w:rPr>
      </w:pPr>
    </w:p>
    <w:sectPr w:rsidR="00815BFF" w:rsidRPr="00131085" w:rsidSect="00CA1500">
      <w:headerReference w:type="default" r:id="rId6"/>
      <w:headerReference w:type="first" r:id="rId7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D92FA" w14:textId="77777777" w:rsidR="00335DA7" w:rsidRDefault="00335DA7">
      <w:r>
        <w:separator/>
      </w:r>
    </w:p>
  </w:endnote>
  <w:endnote w:type="continuationSeparator" w:id="0">
    <w:p w14:paraId="76378D61" w14:textId="77777777" w:rsidR="00335DA7" w:rsidRDefault="0033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AF55D" w14:textId="77777777" w:rsidR="00335DA7" w:rsidRDefault="00335DA7">
      <w:r>
        <w:separator/>
      </w:r>
    </w:p>
  </w:footnote>
  <w:footnote w:type="continuationSeparator" w:id="0">
    <w:p w14:paraId="0E5A6AE6" w14:textId="77777777" w:rsidR="00335DA7" w:rsidRDefault="00335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5439"/>
      <w:gridCol w:w="1432"/>
    </w:tblGrid>
    <w:tr w:rsidR="00CA1500" w:rsidRPr="0058356C" w14:paraId="16E7AB5E" w14:textId="77777777" w:rsidTr="001C5E1B">
      <w:tc>
        <w:tcPr>
          <w:tcW w:w="1838" w:type="dxa"/>
          <w:vMerge w:val="restart"/>
          <w:vAlign w:val="center"/>
        </w:tcPr>
        <w:p w14:paraId="0FC0EFB9" w14:textId="77777777" w:rsidR="00CA1500" w:rsidRPr="0058356C" w:rsidRDefault="00CA1500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Cs w:val="22"/>
            </w:rPr>
            <w:drawing>
              <wp:inline distT="0" distB="0" distL="0" distR="0" wp14:anchorId="4F7B90DD" wp14:editId="52715AEF">
                <wp:extent cx="1613640" cy="206023"/>
                <wp:effectExtent l="0" t="0" r="0" b="0"/>
                <wp:docPr id="2100972943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77B93557" w14:textId="77777777" w:rsidR="00CA1500" w:rsidRPr="0058356C" w:rsidRDefault="00CA1500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Techninės specifikacijos forma</w:t>
          </w:r>
        </w:p>
      </w:tc>
      <w:tc>
        <w:tcPr>
          <w:tcW w:w="1553" w:type="dxa"/>
        </w:tcPr>
        <w:p w14:paraId="17404019" w14:textId="77777777" w:rsidR="00CA1500" w:rsidRPr="0058356C" w:rsidRDefault="00CA1500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Cs w:val="22"/>
              <w:lang w:val="en-US"/>
            </w:rPr>
          </w:pPr>
          <w:r w:rsidRPr="0058356C">
            <w:rPr>
              <w:rFonts w:ascii="Arial Narrow" w:eastAsiaTheme="minorHAnsi" w:hAnsi="Arial Narrow" w:cstheme="minorBidi"/>
              <w:szCs w:val="22"/>
            </w:rPr>
            <w:t>PLP1.02</w:t>
          </w:r>
        </w:p>
      </w:tc>
    </w:tr>
    <w:tr w:rsidR="00CA1500" w:rsidRPr="0058356C" w14:paraId="1163DB06" w14:textId="77777777" w:rsidTr="001C5E1B">
      <w:tc>
        <w:tcPr>
          <w:tcW w:w="1838" w:type="dxa"/>
          <w:vMerge/>
        </w:tcPr>
        <w:p w14:paraId="50A5F609" w14:textId="77777777" w:rsidR="00CA1500" w:rsidRPr="0058356C" w:rsidRDefault="00CA1500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Cs w:val="22"/>
            </w:rPr>
          </w:pPr>
        </w:p>
      </w:tc>
      <w:tc>
        <w:tcPr>
          <w:tcW w:w="6237" w:type="dxa"/>
          <w:vMerge/>
        </w:tcPr>
        <w:p w14:paraId="09DC9CA7" w14:textId="77777777" w:rsidR="00CA1500" w:rsidRPr="0058356C" w:rsidRDefault="00CA1500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Cs w:val="22"/>
            </w:rPr>
          </w:pPr>
        </w:p>
      </w:tc>
      <w:tc>
        <w:tcPr>
          <w:tcW w:w="1553" w:type="dxa"/>
        </w:tcPr>
        <w:p w14:paraId="6F725CED" w14:textId="77777777" w:rsidR="00CA1500" w:rsidRPr="0058356C" w:rsidRDefault="00CA1500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Cs w:val="22"/>
            </w:rPr>
          </w:pPr>
          <w:r w:rsidRPr="0058356C">
            <w:rPr>
              <w:rFonts w:ascii="Arial Narrow" w:eastAsiaTheme="minorHAnsi" w:hAnsi="Arial Narrow" w:cstheme="minorBidi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Cs w:val="22"/>
            </w:rPr>
            <w:fldChar w:fldCharType="end"/>
          </w:r>
        </w:p>
      </w:tc>
    </w:tr>
    <w:tr w:rsidR="00CA1500" w:rsidRPr="0058356C" w14:paraId="1997DBF9" w14:textId="77777777" w:rsidTr="001C5E1B">
      <w:tc>
        <w:tcPr>
          <w:tcW w:w="1838" w:type="dxa"/>
          <w:vMerge/>
        </w:tcPr>
        <w:p w14:paraId="3ED63073" w14:textId="77777777" w:rsidR="00CA1500" w:rsidRPr="0058356C" w:rsidRDefault="00CA1500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Cs w:val="22"/>
            </w:rPr>
          </w:pPr>
        </w:p>
      </w:tc>
      <w:tc>
        <w:tcPr>
          <w:tcW w:w="6237" w:type="dxa"/>
          <w:vMerge/>
        </w:tcPr>
        <w:p w14:paraId="3A0D7941" w14:textId="77777777" w:rsidR="00CA1500" w:rsidRPr="0058356C" w:rsidRDefault="00CA1500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Cs w:val="22"/>
            </w:rPr>
          </w:pPr>
        </w:p>
      </w:tc>
      <w:tc>
        <w:tcPr>
          <w:tcW w:w="1553" w:type="dxa"/>
        </w:tcPr>
        <w:p w14:paraId="31F18569" w14:textId="77777777" w:rsidR="00CA1500" w:rsidRPr="0058356C" w:rsidRDefault="00CA1500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Cs w:val="22"/>
            </w:rPr>
          </w:pPr>
          <w:r w:rsidRPr="0058356C">
            <w:rPr>
              <w:rFonts w:ascii="Arial Narrow" w:eastAsiaTheme="minorHAnsi" w:hAnsi="Arial Narrow" w:cs="Calibri"/>
              <w:color w:val="000000"/>
            </w:rPr>
            <w:t>2 priedas</w:t>
          </w:r>
        </w:p>
      </w:tc>
    </w:tr>
  </w:tbl>
  <w:p w14:paraId="71DE963A" w14:textId="77777777" w:rsidR="00CA1500" w:rsidRDefault="00CA15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5BD6" w14:textId="77777777" w:rsidR="00CA1500" w:rsidRDefault="00CA1500">
    <w:pPr>
      <w:pStyle w:val="Header"/>
    </w:pPr>
  </w:p>
  <w:tbl>
    <w:tblPr>
      <w:tblStyle w:val="TableGrid"/>
      <w:tblW w:w="9634" w:type="dxa"/>
      <w:tblLook w:val="04A0" w:firstRow="1" w:lastRow="0" w:firstColumn="1" w:lastColumn="0" w:noHBand="0" w:noVBand="1"/>
    </w:tblPr>
    <w:tblGrid>
      <w:gridCol w:w="2757"/>
      <w:gridCol w:w="6877"/>
    </w:tblGrid>
    <w:tr w:rsidR="00DA3789" w:rsidRPr="0058356C" w14:paraId="76191A6D" w14:textId="77777777" w:rsidTr="00DA3789">
      <w:trPr>
        <w:trHeight w:val="229"/>
      </w:trPr>
      <w:tc>
        <w:tcPr>
          <w:tcW w:w="2757" w:type="dxa"/>
          <w:vMerge w:val="restart"/>
          <w:vAlign w:val="center"/>
        </w:tcPr>
        <w:p w14:paraId="456218DA" w14:textId="77777777" w:rsidR="00DA3789" w:rsidRPr="0058356C" w:rsidRDefault="00DA3789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Cs w:val="22"/>
            </w:rPr>
            <w:drawing>
              <wp:inline distT="0" distB="0" distL="0" distR="0" wp14:anchorId="753651D0" wp14:editId="3FED8DF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77" w:type="dxa"/>
          <w:vMerge w:val="restart"/>
          <w:vAlign w:val="center"/>
        </w:tcPr>
        <w:p w14:paraId="2A877E83" w14:textId="77777777" w:rsidR="000E0DE1" w:rsidRDefault="000E0DE1" w:rsidP="0058356C">
          <w:pPr>
            <w:tabs>
              <w:tab w:val="center" w:pos="4819"/>
              <w:tab w:val="right" w:pos="9638"/>
            </w:tabs>
            <w:jc w:val="center"/>
            <w:rPr>
              <w:rFonts w:ascii="Arial" w:eastAsiaTheme="minorHAnsi" w:hAnsi="Arial" w:cs="Arial"/>
              <w:b/>
              <w:caps/>
              <w:sz w:val="22"/>
              <w:szCs w:val="22"/>
            </w:rPr>
          </w:pPr>
        </w:p>
        <w:p w14:paraId="67A8E01D" w14:textId="06D81418" w:rsidR="00DA3789" w:rsidRPr="000E0DE1" w:rsidRDefault="00DA3789" w:rsidP="0058356C">
          <w:pPr>
            <w:tabs>
              <w:tab w:val="center" w:pos="4819"/>
              <w:tab w:val="right" w:pos="9638"/>
            </w:tabs>
            <w:jc w:val="center"/>
            <w:rPr>
              <w:rFonts w:ascii="Arial" w:eastAsiaTheme="minorHAnsi" w:hAnsi="Arial" w:cs="Arial"/>
              <w:b/>
              <w:caps/>
              <w:sz w:val="22"/>
              <w:szCs w:val="22"/>
            </w:rPr>
          </w:pPr>
          <w:r w:rsidRPr="000E0DE1">
            <w:rPr>
              <w:rFonts w:ascii="Arial" w:eastAsiaTheme="minorHAnsi" w:hAnsi="Arial" w:cs="Arial"/>
              <w:b/>
              <w:caps/>
              <w:sz w:val="22"/>
              <w:szCs w:val="22"/>
            </w:rPr>
            <w:t>Techninė specifikacij</w:t>
          </w:r>
          <w:r w:rsidR="00131085" w:rsidRPr="000E0DE1">
            <w:rPr>
              <w:rFonts w:ascii="Arial" w:eastAsiaTheme="minorHAnsi" w:hAnsi="Arial" w:cs="Arial"/>
              <w:b/>
              <w:caps/>
              <w:sz w:val="22"/>
              <w:szCs w:val="22"/>
            </w:rPr>
            <w:t>a</w:t>
          </w:r>
        </w:p>
        <w:p w14:paraId="5F60438D" w14:textId="7A74340E" w:rsidR="00131085" w:rsidRPr="0058356C" w:rsidRDefault="00131085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Cs w:val="22"/>
            </w:rPr>
          </w:pPr>
        </w:p>
      </w:tc>
    </w:tr>
    <w:tr w:rsidR="00DA3789" w:rsidRPr="0058356C" w14:paraId="51D1059A" w14:textId="77777777" w:rsidTr="00DA3789">
      <w:trPr>
        <w:trHeight w:val="229"/>
      </w:trPr>
      <w:tc>
        <w:tcPr>
          <w:tcW w:w="2757" w:type="dxa"/>
          <w:vMerge/>
        </w:tcPr>
        <w:p w14:paraId="3C17B66B" w14:textId="77777777" w:rsidR="00DA3789" w:rsidRPr="0058356C" w:rsidRDefault="00DA3789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Cs w:val="22"/>
            </w:rPr>
          </w:pPr>
        </w:p>
      </w:tc>
      <w:tc>
        <w:tcPr>
          <w:tcW w:w="6877" w:type="dxa"/>
          <w:vMerge/>
        </w:tcPr>
        <w:p w14:paraId="74BDF338" w14:textId="77777777" w:rsidR="00DA3789" w:rsidRPr="0058356C" w:rsidRDefault="00DA3789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Cs w:val="22"/>
            </w:rPr>
          </w:pPr>
        </w:p>
      </w:tc>
    </w:tr>
    <w:tr w:rsidR="00DA3789" w:rsidRPr="0058356C" w14:paraId="5C2D8CF4" w14:textId="77777777" w:rsidTr="00DA3789">
      <w:trPr>
        <w:trHeight w:val="229"/>
      </w:trPr>
      <w:tc>
        <w:tcPr>
          <w:tcW w:w="2757" w:type="dxa"/>
          <w:vMerge/>
        </w:tcPr>
        <w:p w14:paraId="5AD0CA66" w14:textId="77777777" w:rsidR="00DA3789" w:rsidRPr="0058356C" w:rsidRDefault="00DA3789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Cs w:val="22"/>
            </w:rPr>
          </w:pPr>
        </w:p>
      </w:tc>
      <w:tc>
        <w:tcPr>
          <w:tcW w:w="6877" w:type="dxa"/>
          <w:vMerge/>
        </w:tcPr>
        <w:p w14:paraId="16F182A6" w14:textId="77777777" w:rsidR="00DA3789" w:rsidRPr="0058356C" w:rsidRDefault="00DA3789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Cs w:val="22"/>
            </w:rPr>
          </w:pPr>
        </w:p>
      </w:tc>
    </w:tr>
  </w:tbl>
  <w:p w14:paraId="5A8555FD" w14:textId="77777777" w:rsidR="00CA1500" w:rsidRDefault="00CA15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500"/>
    <w:rsid w:val="00050E9B"/>
    <w:rsid w:val="000E0DE1"/>
    <w:rsid w:val="000E42FD"/>
    <w:rsid w:val="00131085"/>
    <w:rsid w:val="00263CF0"/>
    <w:rsid w:val="002726DF"/>
    <w:rsid w:val="00335DA7"/>
    <w:rsid w:val="0045499D"/>
    <w:rsid w:val="00503BA5"/>
    <w:rsid w:val="0050565B"/>
    <w:rsid w:val="00524FAF"/>
    <w:rsid w:val="005263D5"/>
    <w:rsid w:val="00536356"/>
    <w:rsid w:val="006F5406"/>
    <w:rsid w:val="00715803"/>
    <w:rsid w:val="00815BFF"/>
    <w:rsid w:val="00967207"/>
    <w:rsid w:val="009F2743"/>
    <w:rsid w:val="00A658C0"/>
    <w:rsid w:val="00BA42A9"/>
    <w:rsid w:val="00CA1500"/>
    <w:rsid w:val="00CB0D31"/>
    <w:rsid w:val="00D444BC"/>
    <w:rsid w:val="00DA3789"/>
    <w:rsid w:val="00E94610"/>
    <w:rsid w:val="00EB21E9"/>
    <w:rsid w:val="00F2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05E32"/>
  <w15:chartTrackingRefBased/>
  <w15:docId w15:val="{32BB515D-264A-45BD-AADD-90D9F982E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50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1500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150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1500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1500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1500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1500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1500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1500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1500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15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15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15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15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15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15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15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15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15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1500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A15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1500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A15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150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A15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1500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A15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15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15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15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A1500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A1500"/>
    <w:rPr>
      <w:rFonts w:ascii="Arial Narrow" w:hAnsi="Arial Narrow"/>
      <w:kern w:val="0"/>
      <w:sz w:val="20"/>
      <w:szCs w:val="22"/>
      <w14:ligatures w14:val="none"/>
    </w:rPr>
  </w:style>
  <w:style w:type="table" w:styleId="TableGrid">
    <w:name w:val="Table Grid"/>
    <w:basedOn w:val="TableNormal"/>
    <w:uiPriority w:val="99"/>
    <w:rsid w:val="00CA1500"/>
    <w:pPr>
      <w:spacing w:after="0" w:line="240" w:lineRule="auto"/>
    </w:pPr>
    <w:rPr>
      <w:rFonts w:ascii="Arial Narrow" w:hAnsi="Arial Narrow"/>
      <w:kern w:val="0"/>
      <w:sz w:val="2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A378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789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1200</Words>
  <Characters>684</Characters>
  <Application>Microsoft Office Word</Application>
  <DocSecurity>0</DocSecurity>
  <Lines>5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Abromavičė</dc:creator>
  <cp:keywords/>
  <dc:description/>
  <cp:lastModifiedBy>Kristina Šalomskienė</cp:lastModifiedBy>
  <cp:revision>14</cp:revision>
  <dcterms:created xsi:type="dcterms:W3CDTF">2026-07-24T07:15:00Z</dcterms:created>
  <dcterms:modified xsi:type="dcterms:W3CDTF">2026-08-05T11:11:00Z</dcterms:modified>
</cp:coreProperties>
</file>