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F0C3" w14:textId="77777777" w:rsidR="00050C94" w:rsidRPr="008B61BA" w:rsidRDefault="00DC73FF" w:rsidP="008F7166">
      <w:pPr>
        <w:suppressAutoHyphens/>
        <w:spacing w:after="0" w:line="240" w:lineRule="auto"/>
        <w:ind w:left="6480" w:firstLine="1296"/>
        <w:jc w:val="both"/>
        <w:rPr>
          <w:rFonts w:ascii="Times New Roman" w:eastAsia="Times New Roman" w:hAnsi="Times New Roman" w:cs="Times New Roman"/>
          <w:bCs/>
          <w:sz w:val="24"/>
          <w:szCs w:val="24"/>
          <w:lang w:eastAsia="zh-CN"/>
        </w:rPr>
      </w:pPr>
      <w:r w:rsidRPr="008B61BA">
        <w:rPr>
          <w:rFonts w:ascii="Times New Roman" w:eastAsia="Times New Roman" w:hAnsi="Times New Roman" w:cs="Times New Roman"/>
          <w:bCs/>
          <w:sz w:val="24"/>
          <w:szCs w:val="24"/>
          <w:lang w:eastAsia="zh-CN"/>
        </w:rPr>
        <w:t>Pirkimų sąlygų</w:t>
      </w:r>
      <w:r w:rsidR="008F7166" w:rsidRPr="008B61BA">
        <w:rPr>
          <w:rFonts w:ascii="Times New Roman" w:eastAsia="Times New Roman" w:hAnsi="Times New Roman" w:cs="Times New Roman"/>
          <w:bCs/>
          <w:sz w:val="24"/>
          <w:szCs w:val="24"/>
          <w:lang w:eastAsia="zh-CN"/>
        </w:rPr>
        <w:t>,</w:t>
      </w:r>
    </w:p>
    <w:p w14:paraId="200F374B" w14:textId="77777777" w:rsidR="00050C94" w:rsidRPr="008B61BA" w:rsidRDefault="00050C94" w:rsidP="008F7166">
      <w:pPr>
        <w:suppressAutoHyphens/>
        <w:spacing w:after="0" w:line="240" w:lineRule="auto"/>
        <w:ind w:left="7776"/>
        <w:jc w:val="both"/>
        <w:rPr>
          <w:rFonts w:ascii="Times New Roman" w:eastAsia="Times New Roman" w:hAnsi="Times New Roman" w:cs="Times New Roman"/>
          <w:sz w:val="24"/>
          <w:szCs w:val="24"/>
          <w:lang w:eastAsia="zh-CN"/>
        </w:rPr>
      </w:pPr>
      <w:r w:rsidRPr="008B61BA">
        <w:rPr>
          <w:rFonts w:ascii="Times New Roman" w:eastAsia="Times New Roman" w:hAnsi="Times New Roman" w:cs="Times New Roman"/>
          <w:b/>
          <w:sz w:val="24"/>
          <w:szCs w:val="24"/>
          <w:lang w:eastAsia="zh-CN"/>
        </w:rPr>
        <w:t xml:space="preserve">1 priedas </w:t>
      </w:r>
    </w:p>
    <w:p w14:paraId="02C8F28B" w14:textId="77777777" w:rsidR="005B4B16" w:rsidRPr="008B61BA" w:rsidRDefault="005B4B16" w:rsidP="00050C94">
      <w:pPr>
        <w:spacing w:after="0" w:line="240" w:lineRule="auto"/>
        <w:ind w:right="-178"/>
        <w:jc w:val="both"/>
        <w:rPr>
          <w:rFonts w:ascii="Times New Roman" w:eastAsia="Times New Roman" w:hAnsi="Times New Roman" w:cs="Times New Roman"/>
          <w:sz w:val="24"/>
          <w:szCs w:val="24"/>
        </w:rPr>
      </w:pPr>
    </w:p>
    <w:p w14:paraId="720D7E1C"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0AABDA2F"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Herbas arba prekių ženklas</w:t>
      </w:r>
    </w:p>
    <w:p w14:paraId="7DDDF7BD"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4776167B"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pavadinimas)</w:t>
      </w:r>
    </w:p>
    <w:p w14:paraId="18493A3D"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4C4BE98F"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74C0405"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5A42EAF6" w14:textId="77777777" w:rsidR="007A53DB" w:rsidRDefault="007A53DB" w:rsidP="007A53DB">
      <w:pPr>
        <w:jc w:val="center"/>
      </w:pPr>
    </w:p>
    <w:p w14:paraId="7EB0B42F" w14:textId="77777777" w:rsidR="008E2B0C" w:rsidRDefault="007A53DB" w:rsidP="006E5E92">
      <w:pPr>
        <w:jc w:val="center"/>
        <w:rPr>
          <w:rFonts w:ascii="Times New Roman" w:hAnsi="Times New Roman" w:cs="Times New Roman"/>
          <w:b/>
          <w:sz w:val="24"/>
          <w:szCs w:val="24"/>
        </w:rPr>
      </w:pPr>
      <w:r w:rsidRPr="007A53DB">
        <w:rPr>
          <w:rFonts w:ascii="Times New Roman" w:hAnsi="Times New Roman" w:cs="Times New Roman"/>
          <w:b/>
          <w:sz w:val="24"/>
          <w:szCs w:val="24"/>
        </w:rPr>
        <w:t>LIETUVOS KARIUOMENĖS KARINIŲ ORO PAJĖGŲ</w:t>
      </w:r>
    </w:p>
    <w:p w14:paraId="543CD394" w14:textId="44E0C9F6" w:rsidR="005B4B16" w:rsidRPr="006E5E92" w:rsidRDefault="007A53DB" w:rsidP="006E5E92">
      <w:pPr>
        <w:jc w:val="center"/>
        <w:rPr>
          <w:rFonts w:ascii="Times New Roman" w:hAnsi="Times New Roman" w:cs="Times New Roman"/>
          <w:b/>
          <w:sz w:val="24"/>
          <w:szCs w:val="24"/>
        </w:rPr>
      </w:pPr>
      <w:r w:rsidRPr="007A53DB">
        <w:rPr>
          <w:rFonts w:ascii="Times New Roman" w:hAnsi="Times New Roman" w:cs="Times New Roman"/>
          <w:b/>
          <w:sz w:val="24"/>
          <w:szCs w:val="24"/>
        </w:rPr>
        <w:t xml:space="preserve"> ORO ERDVĖS STEBĖJIMO KONTROLĖS VALDYBAI</w:t>
      </w:r>
    </w:p>
    <w:p w14:paraId="3C8DCA67" w14:textId="77777777" w:rsidR="005B4B16" w:rsidRPr="008B61BA" w:rsidRDefault="005B4B16" w:rsidP="005B4B16">
      <w:pPr>
        <w:spacing w:after="0" w:line="240" w:lineRule="auto"/>
        <w:jc w:val="center"/>
        <w:rPr>
          <w:rFonts w:ascii="Times New Roman" w:eastAsia="Times New Roman" w:hAnsi="Times New Roman" w:cs="Times New Roman"/>
          <w:b/>
          <w:sz w:val="24"/>
          <w:szCs w:val="24"/>
        </w:rPr>
      </w:pPr>
      <w:r w:rsidRPr="008B61BA">
        <w:rPr>
          <w:rFonts w:ascii="Times New Roman" w:eastAsia="Times New Roman" w:hAnsi="Times New Roman" w:cs="Times New Roman"/>
          <w:b/>
          <w:sz w:val="24"/>
          <w:szCs w:val="24"/>
        </w:rPr>
        <w:t>PASIŪLYMAS</w:t>
      </w:r>
    </w:p>
    <w:p w14:paraId="269AB201" w14:textId="3452455C" w:rsidR="007A53DB" w:rsidRPr="00D039A8" w:rsidRDefault="007A53DB" w:rsidP="00D039A8">
      <w:pPr>
        <w:jc w:val="center"/>
        <w:rPr>
          <w:rFonts w:ascii="Times New Roman" w:hAnsi="Times New Roman" w:cs="Times New Roman"/>
          <w:b/>
          <w:sz w:val="24"/>
          <w:szCs w:val="24"/>
        </w:rPr>
      </w:pPr>
      <w:r w:rsidRPr="007A53DB">
        <w:rPr>
          <w:rFonts w:ascii="Times New Roman" w:hAnsi="Times New Roman" w:cs="Times New Roman"/>
          <w:b/>
          <w:sz w:val="24"/>
          <w:szCs w:val="24"/>
        </w:rPr>
        <w:t xml:space="preserve">DĖL </w:t>
      </w:r>
      <w:r w:rsidR="00D039A8">
        <w:rPr>
          <w:rFonts w:ascii="Times New Roman" w:hAnsi="Times New Roman" w:cs="Times New Roman"/>
          <w:b/>
          <w:sz w:val="24"/>
          <w:szCs w:val="24"/>
        </w:rPr>
        <w:t xml:space="preserve">BIURO </w:t>
      </w:r>
      <w:r w:rsidR="005D089C">
        <w:rPr>
          <w:rFonts w:ascii="Times New Roman" w:hAnsi="Times New Roman" w:cs="Times New Roman"/>
          <w:b/>
          <w:sz w:val="24"/>
          <w:szCs w:val="24"/>
        </w:rPr>
        <w:t>BALDŲ</w:t>
      </w:r>
      <w:r w:rsidR="00294553" w:rsidRPr="007A53DB">
        <w:rPr>
          <w:rFonts w:ascii="Times New Roman" w:hAnsi="Times New Roman" w:cs="Times New Roman"/>
          <w:b/>
          <w:sz w:val="24"/>
          <w:szCs w:val="24"/>
        </w:rPr>
        <w:t xml:space="preserve"> </w:t>
      </w:r>
      <w:r w:rsidRPr="007A53DB">
        <w:rPr>
          <w:rFonts w:ascii="Times New Roman" w:hAnsi="Times New Roman" w:cs="Times New Roman"/>
          <w:b/>
          <w:bCs/>
          <w:sz w:val="24"/>
          <w:szCs w:val="24"/>
        </w:rPr>
        <w:t xml:space="preserve">ĮSIGIJIMO </w:t>
      </w:r>
    </w:p>
    <w:p w14:paraId="17AB8903" w14:textId="77777777" w:rsidR="00FE0A8F" w:rsidRPr="008B61BA" w:rsidRDefault="00FE0A8F" w:rsidP="00FE0A8F">
      <w:pPr>
        <w:autoSpaceDE w:val="0"/>
        <w:autoSpaceDN w:val="0"/>
        <w:adjustRightInd w:val="0"/>
        <w:spacing w:after="0" w:line="240" w:lineRule="auto"/>
        <w:rPr>
          <w:rFonts w:ascii="Times New Roman" w:hAnsi="Times New Roman" w:cs="Times New Roman"/>
          <w:i/>
          <w:iCs/>
        </w:rPr>
      </w:pPr>
    </w:p>
    <w:p w14:paraId="2AB3F7DB"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Pildydamas šią formą, tiekėjas turi pateikti visą žemiau prašomą informaciją. Tiekėjui išbraukus formoje</w:t>
      </w:r>
    </w:p>
    <w:p w14:paraId="55385623"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esančias nuostatas, jo pasiūlymas bus atmestas, išskyrus 2 punktą, kurio tiekėjas gali nepildyti arba jį išbraukti</w:t>
      </w:r>
    </w:p>
    <w:p w14:paraId="6D4D64CA" w14:textId="77777777" w:rsidR="003E65EE" w:rsidRPr="008B61BA" w:rsidRDefault="003E65EE" w:rsidP="003E65EE">
      <w:pPr>
        <w:shd w:val="clear" w:color="auto" w:fill="FFFFFF"/>
        <w:spacing w:after="0" w:line="240" w:lineRule="auto"/>
        <w:jc w:val="both"/>
        <w:rPr>
          <w:rFonts w:ascii="Times New Roman" w:hAnsi="Times New Roman" w:cs="Times New Roman"/>
          <w:i/>
          <w:iCs/>
        </w:rPr>
      </w:pPr>
    </w:p>
    <w:p w14:paraId="4D207EAF" w14:textId="77777777" w:rsidR="005B4B16" w:rsidRPr="008B61BA" w:rsidRDefault="005B4B16" w:rsidP="003E65EE">
      <w:pPr>
        <w:shd w:val="clear" w:color="auto" w:fill="FFFFFF"/>
        <w:spacing w:after="0" w:line="240" w:lineRule="auto"/>
        <w:jc w:val="center"/>
        <w:rPr>
          <w:rFonts w:ascii="Times New Roman" w:eastAsia="Times New Roman" w:hAnsi="Times New Roman" w:cs="Times New Roman"/>
          <w:b/>
          <w:bCs/>
          <w:sz w:val="24"/>
          <w:szCs w:val="24"/>
        </w:rPr>
      </w:pPr>
      <w:r w:rsidRPr="008B61BA">
        <w:rPr>
          <w:rFonts w:ascii="Times New Roman" w:eastAsia="Times New Roman" w:hAnsi="Times New Roman" w:cs="Times New Roman"/>
          <w:sz w:val="24"/>
          <w:szCs w:val="24"/>
        </w:rPr>
        <w:t>_________________</w:t>
      </w:r>
    </w:p>
    <w:p w14:paraId="72A8EF97"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(Data)</w:t>
      </w:r>
    </w:p>
    <w:p w14:paraId="55FC62E6"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_____________</w:t>
      </w:r>
    </w:p>
    <w:p w14:paraId="4E6AF2E3"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(Sudarymo vieta)</w:t>
      </w:r>
    </w:p>
    <w:p w14:paraId="77F4C66D"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5B4B16" w:rsidRPr="008B61BA" w14:paraId="55149A0B"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46D4D3F" w14:textId="77777777" w:rsidR="005B4B16" w:rsidRPr="008B61BA" w:rsidRDefault="005B4B16" w:rsidP="005B4B16">
            <w:pPr>
              <w:spacing w:after="0" w:line="240" w:lineRule="auto"/>
              <w:jc w:val="both"/>
              <w:rPr>
                <w:rFonts w:ascii="Times New Roman" w:eastAsia="Times New Roman" w:hAnsi="Times New Roman" w:cs="Times New Roman"/>
                <w:i/>
                <w:sz w:val="24"/>
                <w:szCs w:val="24"/>
              </w:rPr>
            </w:pPr>
            <w:r w:rsidRPr="008B61BA">
              <w:rPr>
                <w:rFonts w:ascii="Times New Roman" w:eastAsia="Times New Roman" w:hAnsi="Times New Roman" w:cs="Times New Roman"/>
                <w:sz w:val="24"/>
                <w:szCs w:val="24"/>
              </w:rPr>
              <w:t xml:space="preserve">Tiekėjo pavadinimas </w:t>
            </w:r>
            <w:r w:rsidRPr="008B61BA">
              <w:rPr>
                <w:rFonts w:ascii="Times New Roman" w:eastAsia="Times New Roman" w:hAnsi="Times New Roman" w:cs="Times New Roman"/>
                <w:i/>
                <w:sz w:val="24"/>
                <w:szCs w:val="24"/>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03910EC"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584B1FE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71EDCB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26674C3"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adresas</w:t>
            </w:r>
            <w:r w:rsidRPr="008B61BA">
              <w:rPr>
                <w:rFonts w:ascii="Times New Roman" w:eastAsia="Times New Roman" w:hAnsi="Times New Roman" w:cs="Times New Roman"/>
                <w:i/>
                <w:sz w:val="24"/>
                <w:szCs w:val="24"/>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F9A0B5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53B30DA2"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0A94C2C"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60527C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Įmonės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ED4B17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5EE920B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9DBE5F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2411EE2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C22AB1E"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098ACD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C2BECA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73F6A554"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90B7FD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933D17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A268C1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8317A14"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D25472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7DF00BE"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3DA072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Atsiskaitomosios sąskaitos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E5256F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DF716C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712C701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Bankas (banko pavadinimas)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0D4C78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B3EE51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B30B0F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602FA0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30334E70"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6E86C1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D869C9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83E712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B54EE0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43CB6D2"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C5E971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E88B1D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D1BBE4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5D4E4DA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3D6E7C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687A83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05EDB7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005040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B78B25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bl>
    <w:p w14:paraId="32157975"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Šiuo pasiūlymu pažymime, kad sutinkame su visais pirkimo reikalavimais.</w:t>
      </w:r>
    </w:p>
    <w:p w14:paraId="7CE15D8F"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Taip pat patvirtiname, kad visa pasiūlyme pateikta informacija yra teisinga ir mes nenuslėpėme jokios informacijos, kurią buvo prašoma pateikti pirkimo dokumentuose. Taip pat patvirtiname, kad nedalyvavome rengiant pirkimo dokumentus, o taip pat nesame susiję su jokia kita suinteresuota šalimi.</w:t>
      </w:r>
    </w:p>
    <w:p w14:paraId="6CCF31E7"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Suprantame, kad išaiškėjus aukščiau nurodytoms aplinkybėms būsime pašalinti iš šio pirkimo ir mūsų pateiktas pasiūlymas bus atmestas.</w:t>
      </w:r>
    </w:p>
    <w:p w14:paraId="63BA6DF7"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sz w:val="24"/>
          <w:szCs w:val="24"/>
        </w:rPr>
        <w:t xml:space="preserve">2. Šiame pasiūlyme yra pateikta ir ši konfidenciali informacija </w:t>
      </w:r>
      <w:r w:rsidRPr="008B61BA">
        <w:rPr>
          <w:rFonts w:ascii="Times New Roman" w:hAnsi="Times New Roman" w:cs="Times New Roman"/>
          <w:i/>
          <w:sz w:val="24"/>
          <w:szCs w:val="24"/>
        </w:rPr>
        <w:t>(</w:t>
      </w:r>
      <w:r w:rsidRPr="008B61BA">
        <w:rPr>
          <w:rFonts w:ascii="Times New Roman" w:hAnsi="Times New Roman" w:cs="Times New Roman"/>
          <w:i/>
          <w:iCs/>
          <w:sz w:val="24"/>
          <w:szCs w:val="24"/>
        </w:rPr>
        <w:t>pildyti tik tuomet, jei pateikiama konfidenciali</w:t>
      </w:r>
    </w:p>
    <w:p w14:paraId="02199119"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informacija. SVARBU: tiekėjas negali nurodyti, kad konfidenciali yra pasiūlymo kaina arba, kad visas</w:t>
      </w:r>
    </w:p>
    <w:p w14:paraId="29E022EE" w14:textId="77777777" w:rsidR="003E65EE" w:rsidRPr="008B61BA" w:rsidRDefault="003E65EE" w:rsidP="003E65EE">
      <w:pPr>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pasiūlymas yra konfidencialus, turi nurodyti konkrečius dokumentus):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2835"/>
      </w:tblGrid>
      <w:tr w:rsidR="003E65EE" w:rsidRPr="008B61BA" w14:paraId="4B2D5A71"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6A8DCCE"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lastRenderedPageBreak/>
              <w:t>Eil.</w:t>
            </w:r>
          </w:p>
          <w:p w14:paraId="672B9B3B"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bCs/>
                <w:sz w:val="24"/>
                <w:szCs w:val="24"/>
              </w:rPr>
              <w:t>Nr.</w:t>
            </w:r>
          </w:p>
        </w:tc>
        <w:tc>
          <w:tcPr>
            <w:tcW w:w="7088" w:type="dxa"/>
            <w:tcBorders>
              <w:top w:val="single" w:sz="4" w:space="0" w:color="auto"/>
              <w:left w:val="single" w:sz="4" w:space="0" w:color="auto"/>
              <w:bottom w:val="single" w:sz="4" w:space="0" w:color="auto"/>
              <w:right w:val="single" w:sz="4" w:space="0" w:color="auto"/>
            </w:tcBorders>
            <w:noWrap/>
            <w:vAlign w:val="center"/>
            <w:hideMark/>
          </w:tcPr>
          <w:p w14:paraId="0EEF22D1"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Pateikto dokumento pavadinimas</w:t>
            </w:r>
          </w:p>
        </w:tc>
        <w:tc>
          <w:tcPr>
            <w:tcW w:w="2835" w:type="dxa"/>
            <w:tcBorders>
              <w:top w:val="single" w:sz="4" w:space="0" w:color="auto"/>
              <w:left w:val="single" w:sz="4" w:space="0" w:color="auto"/>
              <w:bottom w:val="single" w:sz="4" w:space="0" w:color="auto"/>
              <w:right w:val="single" w:sz="4" w:space="0" w:color="auto"/>
            </w:tcBorders>
            <w:vAlign w:val="center"/>
          </w:tcPr>
          <w:p w14:paraId="0717737C"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Dokumento</w:t>
            </w:r>
          </w:p>
          <w:p w14:paraId="29B6216F"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puslapių skaičius</w:t>
            </w:r>
          </w:p>
        </w:tc>
      </w:tr>
      <w:tr w:rsidR="003E65EE" w:rsidRPr="008B61BA" w14:paraId="58DB32B3"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25F386F5"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0A8D19AF"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621EF649"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r w:rsidR="003E65EE" w:rsidRPr="008B61BA" w14:paraId="44B43E99"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6C34D13F"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414C3E05"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24F42175"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bl>
    <w:p w14:paraId="51D25D28" w14:textId="77777777" w:rsidR="005B4B16" w:rsidRDefault="003E65EE" w:rsidP="003E65EE">
      <w:pPr>
        <w:spacing w:after="0" w:line="240" w:lineRule="auto"/>
        <w:ind w:firstLine="142"/>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 xml:space="preserve">3. </w:t>
      </w:r>
      <w:r w:rsidR="005B4B16" w:rsidRPr="008B61BA">
        <w:rPr>
          <w:rFonts w:ascii="Times New Roman" w:eastAsia="Times New Roman" w:hAnsi="Times New Roman" w:cs="Times New Roman"/>
          <w:sz w:val="24"/>
          <w:szCs w:val="24"/>
        </w:rPr>
        <w:t>Mes siūlome šias prekes:</w:t>
      </w:r>
    </w:p>
    <w:tbl>
      <w:tblPr>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7"/>
        <w:gridCol w:w="2816"/>
        <w:gridCol w:w="2835"/>
        <w:gridCol w:w="1422"/>
        <w:gridCol w:w="877"/>
        <w:gridCol w:w="1103"/>
        <w:gridCol w:w="10"/>
        <w:gridCol w:w="1124"/>
      </w:tblGrid>
      <w:tr w:rsidR="003402CC" w:rsidRPr="00D72C93" w14:paraId="4F63F6C3" w14:textId="77777777" w:rsidTr="00E05E05">
        <w:trPr>
          <w:trHeight w:val="670"/>
        </w:trPr>
        <w:tc>
          <w:tcPr>
            <w:tcW w:w="587" w:type="dxa"/>
            <w:shd w:val="clear" w:color="auto" w:fill="DAEEF3"/>
            <w:vAlign w:val="center"/>
          </w:tcPr>
          <w:p w14:paraId="0E4C9EC0"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Eil. Nr.</w:t>
            </w:r>
          </w:p>
        </w:tc>
        <w:tc>
          <w:tcPr>
            <w:tcW w:w="2816" w:type="dxa"/>
            <w:shd w:val="clear" w:color="auto" w:fill="DAEEF3"/>
            <w:vAlign w:val="center"/>
          </w:tcPr>
          <w:p w14:paraId="2C72EFB6" w14:textId="77777777" w:rsidR="003402CC" w:rsidRPr="00D72C93" w:rsidRDefault="003402CC" w:rsidP="003402CC">
            <w:pPr>
              <w:jc w:val="both"/>
              <w:rPr>
                <w:rFonts w:ascii="Times New Roman" w:hAnsi="Times New Roman" w:cs="Times New Roman"/>
                <w:b/>
                <w:bCs/>
              </w:rPr>
            </w:pPr>
            <w:r>
              <w:rPr>
                <w:rFonts w:ascii="Times New Roman" w:hAnsi="Times New Roman" w:cs="Times New Roman"/>
                <w:b/>
                <w:bCs/>
                <w:iCs/>
              </w:rPr>
              <w:t>Prekės pavadinimas</w:t>
            </w:r>
          </w:p>
        </w:tc>
        <w:tc>
          <w:tcPr>
            <w:tcW w:w="2835" w:type="dxa"/>
            <w:shd w:val="clear" w:color="auto" w:fill="DAEEF3"/>
            <w:vAlign w:val="center"/>
          </w:tcPr>
          <w:p w14:paraId="5062E94A" w14:textId="77777777" w:rsidR="003402CC" w:rsidRPr="00D72C93" w:rsidRDefault="003402CC" w:rsidP="00B25F6F">
            <w:pPr>
              <w:jc w:val="both"/>
              <w:rPr>
                <w:rFonts w:ascii="Times New Roman" w:hAnsi="Times New Roman" w:cs="Times New Roman"/>
                <w:b/>
                <w:bCs/>
              </w:rPr>
            </w:pPr>
            <w:r>
              <w:rPr>
                <w:rFonts w:ascii="Times New Roman" w:hAnsi="Times New Roman" w:cs="Times New Roman"/>
                <w:b/>
                <w:bCs/>
              </w:rPr>
              <w:t xml:space="preserve">Prekės </w:t>
            </w:r>
            <w:r>
              <w:rPr>
                <w:rFonts w:ascii="Times New Roman" w:hAnsi="Times New Roman" w:cs="Times New Roman"/>
                <w:b/>
                <w:bCs/>
                <w:iCs/>
              </w:rPr>
              <w:t>t</w:t>
            </w:r>
            <w:r w:rsidRPr="00D72C93">
              <w:rPr>
                <w:rFonts w:ascii="Times New Roman" w:hAnsi="Times New Roman" w:cs="Times New Roman"/>
                <w:b/>
                <w:bCs/>
              </w:rPr>
              <w:t>echninis aprašymas</w:t>
            </w:r>
          </w:p>
        </w:tc>
        <w:tc>
          <w:tcPr>
            <w:tcW w:w="1422" w:type="dxa"/>
            <w:shd w:val="clear" w:color="auto" w:fill="DAEEF3"/>
            <w:vAlign w:val="center"/>
          </w:tcPr>
          <w:p w14:paraId="7D9CA35B" w14:textId="77777777" w:rsidR="003402CC" w:rsidRPr="00D72C93" w:rsidRDefault="003402CC" w:rsidP="00D72C93">
            <w:pPr>
              <w:jc w:val="both"/>
              <w:rPr>
                <w:rFonts w:ascii="Times New Roman" w:hAnsi="Times New Roman" w:cs="Times New Roman"/>
                <w:b/>
                <w:bCs/>
              </w:rPr>
            </w:pPr>
            <w:r w:rsidRPr="00D72C93">
              <w:rPr>
                <w:rFonts w:ascii="Times New Roman" w:hAnsi="Times New Roman" w:cs="Times New Roman"/>
                <w:b/>
                <w:bCs/>
              </w:rPr>
              <w:t>M</w:t>
            </w:r>
            <w:r>
              <w:rPr>
                <w:rFonts w:ascii="Times New Roman" w:hAnsi="Times New Roman" w:cs="Times New Roman"/>
                <w:b/>
                <w:bCs/>
              </w:rPr>
              <w:t>a</w:t>
            </w:r>
            <w:r w:rsidRPr="00D72C93">
              <w:rPr>
                <w:rFonts w:ascii="Times New Roman" w:hAnsi="Times New Roman" w:cs="Times New Roman"/>
                <w:b/>
                <w:bCs/>
              </w:rPr>
              <w:t>to vienetas</w:t>
            </w:r>
          </w:p>
        </w:tc>
        <w:tc>
          <w:tcPr>
            <w:tcW w:w="877" w:type="dxa"/>
            <w:shd w:val="clear" w:color="auto" w:fill="DAEEF3"/>
            <w:vAlign w:val="center"/>
          </w:tcPr>
          <w:p w14:paraId="7D33D457"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Kiekis</w:t>
            </w:r>
          </w:p>
        </w:tc>
        <w:tc>
          <w:tcPr>
            <w:tcW w:w="1103" w:type="dxa"/>
            <w:shd w:val="clear" w:color="auto" w:fill="DAEEF3"/>
          </w:tcPr>
          <w:p w14:paraId="4865F83A"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Vieneto įkainis (kaina), EUR su PVM</w:t>
            </w:r>
          </w:p>
        </w:tc>
        <w:tc>
          <w:tcPr>
            <w:tcW w:w="1134" w:type="dxa"/>
            <w:gridSpan w:val="2"/>
            <w:shd w:val="clear" w:color="auto" w:fill="DAEEF3"/>
          </w:tcPr>
          <w:p w14:paraId="0AF0B532"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 xml:space="preserve">KAINA EUR SU PVM </w:t>
            </w:r>
          </w:p>
        </w:tc>
      </w:tr>
      <w:tr w:rsidR="003402CC" w:rsidRPr="00D72C93" w14:paraId="239A1C73" w14:textId="77777777" w:rsidTr="00E05E05">
        <w:trPr>
          <w:trHeight w:val="319"/>
        </w:trPr>
        <w:tc>
          <w:tcPr>
            <w:tcW w:w="587" w:type="dxa"/>
            <w:vAlign w:val="center"/>
          </w:tcPr>
          <w:p w14:paraId="48FE6823" w14:textId="77777777" w:rsidR="003402CC" w:rsidRPr="00D72C93" w:rsidRDefault="003402CC" w:rsidP="003402CC">
            <w:pPr>
              <w:jc w:val="both"/>
              <w:rPr>
                <w:rFonts w:ascii="Times New Roman" w:hAnsi="Times New Roman" w:cs="Times New Roman"/>
                <w:bCs/>
                <w:i/>
                <w:lang w:val="en-US"/>
              </w:rPr>
            </w:pPr>
          </w:p>
        </w:tc>
        <w:tc>
          <w:tcPr>
            <w:tcW w:w="2816" w:type="dxa"/>
            <w:tcBorders>
              <w:bottom w:val="single" w:sz="4" w:space="0" w:color="000000"/>
            </w:tcBorders>
            <w:vAlign w:val="center"/>
          </w:tcPr>
          <w:p w14:paraId="62EDE3A0" w14:textId="77777777" w:rsidR="003402CC" w:rsidRPr="00A00E53" w:rsidRDefault="003402CC" w:rsidP="003402CC">
            <w:pPr>
              <w:jc w:val="center"/>
              <w:rPr>
                <w:rFonts w:ascii="Times New Roman" w:hAnsi="Times New Roman" w:cs="Times New Roman"/>
                <w:bCs/>
                <w:i/>
                <w:iCs/>
              </w:rPr>
            </w:pPr>
            <w:r w:rsidRPr="00D72C93">
              <w:rPr>
                <w:rFonts w:ascii="Times New Roman" w:hAnsi="Times New Roman" w:cs="Times New Roman"/>
                <w:bCs/>
                <w:i/>
                <w:iCs/>
              </w:rPr>
              <w:t>1</w:t>
            </w:r>
          </w:p>
        </w:tc>
        <w:tc>
          <w:tcPr>
            <w:tcW w:w="2835" w:type="dxa"/>
            <w:tcBorders>
              <w:bottom w:val="single" w:sz="4" w:space="0" w:color="000000"/>
            </w:tcBorders>
          </w:tcPr>
          <w:p w14:paraId="5B4253F4"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2</w:t>
            </w:r>
          </w:p>
        </w:tc>
        <w:tc>
          <w:tcPr>
            <w:tcW w:w="1422" w:type="dxa"/>
          </w:tcPr>
          <w:p w14:paraId="1A9BA7E3"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3</w:t>
            </w:r>
          </w:p>
        </w:tc>
        <w:tc>
          <w:tcPr>
            <w:tcW w:w="877" w:type="dxa"/>
          </w:tcPr>
          <w:p w14:paraId="608466AF"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4</w:t>
            </w:r>
          </w:p>
        </w:tc>
        <w:tc>
          <w:tcPr>
            <w:tcW w:w="1103" w:type="dxa"/>
          </w:tcPr>
          <w:p w14:paraId="526442C1"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5</w:t>
            </w:r>
          </w:p>
        </w:tc>
        <w:tc>
          <w:tcPr>
            <w:tcW w:w="1134" w:type="dxa"/>
            <w:gridSpan w:val="2"/>
          </w:tcPr>
          <w:p w14:paraId="6B61D7A1"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6</w:t>
            </w:r>
          </w:p>
        </w:tc>
      </w:tr>
      <w:tr w:rsidR="00150604" w:rsidRPr="00D72C93" w14:paraId="492EAB53" w14:textId="77777777" w:rsidTr="005A3CFD">
        <w:trPr>
          <w:trHeight w:val="528"/>
        </w:trPr>
        <w:tc>
          <w:tcPr>
            <w:tcW w:w="587" w:type="dxa"/>
          </w:tcPr>
          <w:p w14:paraId="6A421D0D" w14:textId="77777777" w:rsidR="00150604" w:rsidRPr="00E05E05" w:rsidRDefault="00150604" w:rsidP="003402CC">
            <w:pPr>
              <w:jc w:val="both"/>
              <w:rPr>
                <w:rFonts w:ascii="Times New Roman" w:hAnsi="Times New Roman" w:cs="Times New Roman"/>
                <w:bCs/>
                <w:sz w:val="24"/>
                <w:szCs w:val="24"/>
              </w:rPr>
            </w:pPr>
            <w:r w:rsidRPr="00E05E05">
              <w:rPr>
                <w:rFonts w:ascii="Times New Roman" w:hAnsi="Times New Roman" w:cs="Times New Roman"/>
                <w:bCs/>
                <w:sz w:val="24"/>
                <w:szCs w:val="24"/>
              </w:rPr>
              <w:t>1.</w:t>
            </w:r>
          </w:p>
        </w:tc>
        <w:tc>
          <w:tcPr>
            <w:tcW w:w="2816" w:type="dxa"/>
            <w:tcBorders>
              <w:top w:val="single" w:sz="4" w:space="0" w:color="000000"/>
              <w:left w:val="single" w:sz="4" w:space="0" w:color="auto"/>
              <w:bottom w:val="single" w:sz="4" w:space="0" w:color="auto"/>
            </w:tcBorders>
            <w:shd w:val="clear" w:color="auto" w:fill="auto"/>
            <w:vAlign w:val="center"/>
          </w:tcPr>
          <w:p w14:paraId="05615B2F" w14:textId="7878B10C" w:rsidR="00150604" w:rsidRPr="00E05E05" w:rsidRDefault="008E2B0C" w:rsidP="003402CC">
            <w:pPr>
              <w:jc w:val="both"/>
              <w:rPr>
                <w:rFonts w:ascii="Times New Roman" w:hAnsi="Times New Roman" w:cs="Times New Roman"/>
                <w:sz w:val="24"/>
                <w:szCs w:val="24"/>
              </w:rPr>
            </w:pPr>
            <w:r w:rsidRPr="00E05E05">
              <w:rPr>
                <w:rFonts w:ascii="Times New Roman" w:hAnsi="Times New Roman" w:cs="Times New Roman"/>
                <w:b/>
                <w:bCs/>
                <w:sz w:val="24"/>
                <w:szCs w:val="24"/>
              </w:rPr>
              <w:t>Stacionarus stalčių blokas</w:t>
            </w:r>
            <w:r>
              <w:rPr>
                <w:rFonts w:ascii="Times New Roman" w:hAnsi="Times New Roman" w:cs="Times New Roman"/>
                <w:b/>
                <w:bCs/>
                <w:sz w:val="24"/>
                <w:szCs w:val="24"/>
              </w:rPr>
              <w:t xml:space="preserve"> Nr. 8</w:t>
            </w:r>
          </w:p>
        </w:tc>
        <w:tc>
          <w:tcPr>
            <w:tcW w:w="2835" w:type="dxa"/>
            <w:vMerge w:val="restart"/>
            <w:tcBorders>
              <w:top w:val="single" w:sz="4" w:space="0" w:color="000000"/>
              <w:left w:val="single" w:sz="4" w:space="0" w:color="auto"/>
            </w:tcBorders>
            <w:shd w:val="clear" w:color="auto" w:fill="auto"/>
            <w:vAlign w:val="center"/>
          </w:tcPr>
          <w:p w14:paraId="02F3DD4A" w14:textId="77777777" w:rsidR="00150604" w:rsidRPr="00D72C93" w:rsidRDefault="00150604" w:rsidP="009462D7">
            <w:pPr>
              <w:jc w:val="both"/>
              <w:rPr>
                <w:rFonts w:ascii="Times New Roman" w:hAnsi="Times New Roman" w:cs="Times New Roman"/>
                <w:color w:val="000000"/>
              </w:rPr>
            </w:pPr>
            <w:r>
              <w:rPr>
                <w:rFonts w:ascii="Times New Roman" w:hAnsi="Times New Roman" w:cs="Times New Roman"/>
                <w:color w:val="000000"/>
              </w:rPr>
              <w:t>Pagal  techninę specifikaciją (Priedas Nr. 2)</w:t>
            </w:r>
          </w:p>
        </w:tc>
        <w:tc>
          <w:tcPr>
            <w:tcW w:w="1422" w:type="dxa"/>
            <w:shd w:val="clear" w:color="000000" w:fill="FFFFFF"/>
            <w:vAlign w:val="center"/>
          </w:tcPr>
          <w:p w14:paraId="607D10BC" w14:textId="218A95A6"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38F7E6A0" w14:textId="4C5A0FA3"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3</w:t>
            </w:r>
          </w:p>
        </w:tc>
        <w:tc>
          <w:tcPr>
            <w:tcW w:w="1103" w:type="dxa"/>
            <w:vAlign w:val="center"/>
          </w:tcPr>
          <w:p w14:paraId="195748F1"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4495FD99" w14:textId="77777777" w:rsidR="00150604" w:rsidRPr="00D72C93" w:rsidRDefault="00150604" w:rsidP="003402CC">
            <w:pPr>
              <w:jc w:val="both"/>
              <w:rPr>
                <w:rFonts w:ascii="Times New Roman" w:hAnsi="Times New Roman" w:cs="Times New Roman"/>
                <w:bCs/>
                <w:highlight w:val="yellow"/>
              </w:rPr>
            </w:pPr>
          </w:p>
        </w:tc>
      </w:tr>
      <w:tr w:rsidR="00150604" w:rsidRPr="00D72C93" w14:paraId="4A21D98F" w14:textId="77777777" w:rsidTr="005A3CFD">
        <w:trPr>
          <w:trHeight w:val="520"/>
        </w:trPr>
        <w:tc>
          <w:tcPr>
            <w:tcW w:w="587" w:type="dxa"/>
          </w:tcPr>
          <w:p w14:paraId="1E6F79B4" w14:textId="77777777" w:rsidR="00150604" w:rsidRPr="00E05E05" w:rsidRDefault="00150604" w:rsidP="003402CC">
            <w:pPr>
              <w:jc w:val="both"/>
              <w:rPr>
                <w:rFonts w:ascii="Times New Roman" w:hAnsi="Times New Roman" w:cs="Times New Roman"/>
                <w:bCs/>
                <w:sz w:val="24"/>
                <w:szCs w:val="24"/>
              </w:rPr>
            </w:pPr>
            <w:r w:rsidRPr="00E05E05">
              <w:rPr>
                <w:rFonts w:ascii="Times New Roman" w:hAnsi="Times New Roman" w:cs="Times New Roman"/>
                <w:bCs/>
                <w:sz w:val="24"/>
                <w:szCs w:val="24"/>
              </w:rPr>
              <w:t>2.</w:t>
            </w:r>
          </w:p>
        </w:tc>
        <w:tc>
          <w:tcPr>
            <w:tcW w:w="2816" w:type="dxa"/>
            <w:tcBorders>
              <w:top w:val="single" w:sz="4" w:space="0" w:color="000000"/>
              <w:left w:val="single" w:sz="4" w:space="0" w:color="auto"/>
              <w:bottom w:val="single" w:sz="4" w:space="0" w:color="auto"/>
            </w:tcBorders>
            <w:shd w:val="clear" w:color="auto" w:fill="auto"/>
            <w:vAlign w:val="center"/>
          </w:tcPr>
          <w:p w14:paraId="359CAD1B" w14:textId="192CB5CF" w:rsidR="00150604" w:rsidRPr="00E05E05" w:rsidRDefault="00150604" w:rsidP="003402CC">
            <w:pPr>
              <w:jc w:val="both"/>
              <w:rPr>
                <w:rFonts w:ascii="Times New Roman" w:hAnsi="Times New Roman" w:cs="Times New Roman"/>
                <w:b/>
                <w:bCs/>
                <w:sz w:val="24"/>
                <w:szCs w:val="24"/>
              </w:rPr>
            </w:pPr>
            <w:r w:rsidRPr="00E05E05">
              <w:rPr>
                <w:rFonts w:ascii="Times New Roman" w:hAnsi="Times New Roman" w:cs="Times New Roman"/>
                <w:b/>
                <w:bCs/>
                <w:sz w:val="24"/>
                <w:szCs w:val="24"/>
              </w:rPr>
              <w:t>D</w:t>
            </w:r>
            <w:r w:rsidR="008E2B0C">
              <w:rPr>
                <w:rFonts w:ascii="Times New Roman" w:hAnsi="Times New Roman" w:cs="Times New Roman"/>
                <w:b/>
                <w:bCs/>
                <w:sz w:val="24"/>
                <w:szCs w:val="24"/>
              </w:rPr>
              <w:t>okumentų</w:t>
            </w:r>
            <w:r w:rsidRPr="00E05E05">
              <w:rPr>
                <w:rFonts w:ascii="Times New Roman" w:hAnsi="Times New Roman" w:cs="Times New Roman"/>
                <w:b/>
                <w:bCs/>
                <w:sz w:val="24"/>
                <w:szCs w:val="24"/>
              </w:rPr>
              <w:t xml:space="preserve"> spinta su </w:t>
            </w:r>
            <w:r w:rsidR="008E2B0C">
              <w:rPr>
                <w:rFonts w:ascii="Times New Roman" w:hAnsi="Times New Roman" w:cs="Times New Roman"/>
                <w:b/>
                <w:bCs/>
                <w:sz w:val="24"/>
                <w:szCs w:val="24"/>
              </w:rPr>
              <w:t>stiklu Nr. 4</w:t>
            </w:r>
          </w:p>
        </w:tc>
        <w:tc>
          <w:tcPr>
            <w:tcW w:w="2835" w:type="dxa"/>
            <w:vMerge/>
            <w:tcBorders>
              <w:left w:val="single" w:sz="4" w:space="0" w:color="auto"/>
            </w:tcBorders>
            <w:shd w:val="clear" w:color="auto" w:fill="auto"/>
            <w:vAlign w:val="center"/>
          </w:tcPr>
          <w:p w14:paraId="56A9BFEC" w14:textId="77777777" w:rsidR="00150604" w:rsidRPr="00D72C93" w:rsidRDefault="00150604" w:rsidP="009462D7">
            <w:pPr>
              <w:jc w:val="both"/>
              <w:rPr>
                <w:rFonts w:ascii="Times New Roman" w:hAnsi="Times New Roman" w:cs="Times New Roman"/>
                <w:color w:val="000000"/>
              </w:rPr>
            </w:pPr>
          </w:p>
        </w:tc>
        <w:tc>
          <w:tcPr>
            <w:tcW w:w="1422" w:type="dxa"/>
            <w:shd w:val="clear" w:color="000000" w:fill="FFFFFF"/>
            <w:vAlign w:val="center"/>
          </w:tcPr>
          <w:p w14:paraId="493495C7" w14:textId="5CE90906"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0162D35B" w14:textId="77777777" w:rsidR="00150604" w:rsidRPr="00D72C93" w:rsidRDefault="00150604"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6</w:t>
            </w:r>
          </w:p>
        </w:tc>
        <w:tc>
          <w:tcPr>
            <w:tcW w:w="1103" w:type="dxa"/>
            <w:vAlign w:val="center"/>
          </w:tcPr>
          <w:p w14:paraId="4752F84A"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550C0B7F" w14:textId="77777777" w:rsidR="00150604" w:rsidRPr="00D72C93" w:rsidRDefault="00150604" w:rsidP="003402CC">
            <w:pPr>
              <w:jc w:val="both"/>
              <w:rPr>
                <w:rFonts w:ascii="Times New Roman" w:hAnsi="Times New Roman" w:cs="Times New Roman"/>
                <w:bCs/>
                <w:highlight w:val="yellow"/>
              </w:rPr>
            </w:pPr>
          </w:p>
        </w:tc>
      </w:tr>
      <w:tr w:rsidR="00150604" w:rsidRPr="00D72C93" w14:paraId="342953BE" w14:textId="77777777" w:rsidTr="005A3CFD">
        <w:trPr>
          <w:trHeight w:val="520"/>
        </w:trPr>
        <w:tc>
          <w:tcPr>
            <w:tcW w:w="587" w:type="dxa"/>
          </w:tcPr>
          <w:p w14:paraId="0FA4154C" w14:textId="77777777" w:rsidR="00150604" w:rsidRPr="00E05E05" w:rsidRDefault="00150604" w:rsidP="003402CC">
            <w:pPr>
              <w:jc w:val="both"/>
              <w:rPr>
                <w:rFonts w:ascii="Times New Roman" w:hAnsi="Times New Roman" w:cs="Times New Roman"/>
                <w:bCs/>
                <w:sz w:val="24"/>
                <w:szCs w:val="24"/>
              </w:rPr>
            </w:pPr>
            <w:r w:rsidRPr="00E05E05">
              <w:rPr>
                <w:rFonts w:ascii="Times New Roman" w:hAnsi="Times New Roman" w:cs="Times New Roman"/>
                <w:bCs/>
                <w:sz w:val="24"/>
                <w:szCs w:val="24"/>
              </w:rPr>
              <w:t>3.</w:t>
            </w:r>
          </w:p>
        </w:tc>
        <w:tc>
          <w:tcPr>
            <w:tcW w:w="2816" w:type="dxa"/>
            <w:tcBorders>
              <w:top w:val="single" w:sz="4" w:space="0" w:color="000000"/>
              <w:left w:val="single" w:sz="4" w:space="0" w:color="auto"/>
              <w:bottom w:val="single" w:sz="4" w:space="0" w:color="auto"/>
            </w:tcBorders>
            <w:shd w:val="clear" w:color="auto" w:fill="auto"/>
            <w:vAlign w:val="center"/>
          </w:tcPr>
          <w:p w14:paraId="24D1CFFD" w14:textId="1124E9F1" w:rsidR="00150604" w:rsidRPr="00E05E05" w:rsidRDefault="008E2B0C" w:rsidP="003402CC">
            <w:pPr>
              <w:jc w:val="both"/>
              <w:rPr>
                <w:rFonts w:ascii="Times New Roman" w:hAnsi="Times New Roman" w:cs="Times New Roman"/>
                <w:b/>
                <w:bCs/>
                <w:sz w:val="24"/>
                <w:szCs w:val="24"/>
              </w:rPr>
            </w:pPr>
            <w:r w:rsidRPr="00E05E05">
              <w:rPr>
                <w:rFonts w:ascii="Times New Roman" w:hAnsi="Times New Roman" w:cs="Times New Roman"/>
                <w:b/>
                <w:bCs/>
                <w:sz w:val="24"/>
                <w:szCs w:val="24"/>
              </w:rPr>
              <w:t>Reguliuojamo aukščio stalas</w:t>
            </w:r>
            <w:r>
              <w:rPr>
                <w:rFonts w:ascii="Times New Roman" w:hAnsi="Times New Roman" w:cs="Times New Roman"/>
                <w:b/>
                <w:bCs/>
                <w:sz w:val="24"/>
                <w:szCs w:val="24"/>
              </w:rPr>
              <w:t xml:space="preserve"> Nr. 1</w:t>
            </w:r>
          </w:p>
        </w:tc>
        <w:tc>
          <w:tcPr>
            <w:tcW w:w="2835" w:type="dxa"/>
            <w:vMerge/>
            <w:tcBorders>
              <w:left w:val="single" w:sz="4" w:space="0" w:color="auto"/>
            </w:tcBorders>
            <w:shd w:val="clear" w:color="auto" w:fill="auto"/>
            <w:vAlign w:val="center"/>
          </w:tcPr>
          <w:p w14:paraId="2024EC69" w14:textId="77777777" w:rsidR="00150604" w:rsidRPr="00D72C93" w:rsidRDefault="00150604" w:rsidP="009462D7">
            <w:pPr>
              <w:jc w:val="both"/>
              <w:rPr>
                <w:rFonts w:ascii="Times New Roman" w:hAnsi="Times New Roman" w:cs="Times New Roman"/>
                <w:color w:val="000000"/>
              </w:rPr>
            </w:pPr>
          </w:p>
        </w:tc>
        <w:tc>
          <w:tcPr>
            <w:tcW w:w="1422" w:type="dxa"/>
            <w:shd w:val="clear" w:color="000000" w:fill="FFFFFF"/>
            <w:vAlign w:val="center"/>
          </w:tcPr>
          <w:p w14:paraId="438E4745" w14:textId="3284DBD2"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4450F4B6" w14:textId="4825F856"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7</w:t>
            </w:r>
          </w:p>
        </w:tc>
        <w:tc>
          <w:tcPr>
            <w:tcW w:w="1103" w:type="dxa"/>
            <w:vAlign w:val="center"/>
          </w:tcPr>
          <w:p w14:paraId="70C8D15E"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6314E886" w14:textId="77777777" w:rsidR="00150604" w:rsidRPr="00D72C93" w:rsidRDefault="00150604" w:rsidP="003402CC">
            <w:pPr>
              <w:jc w:val="both"/>
              <w:rPr>
                <w:rFonts w:ascii="Times New Roman" w:hAnsi="Times New Roman" w:cs="Times New Roman"/>
                <w:bCs/>
                <w:highlight w:val="yellow"/>
              </w:rPr>
            </w:pPr>
          </w:p>
        </w:tc>
      </w:tr>
      <w:tr w:rsidR="00150604" w:rsidRPr="00D72C93" w14:paraId="1887DDE5" w14:textId="77777777" w:rsidTr="005A3CFD">
        <w:trPr>
          <w:trHeight w:val="520"/>
        </w:trPr>
        <w:tc>
          <w:tcPr>
            <w:tcW w:w="587" w:type="dxa"/>
          </w:tcPr>
          <w:p w14:paraId="307E6B8D" w14:textId="77777777" w:rsidR="00150604" w:rsidRPr="00E05E05" w:rsidRDefault="00150604" w:rsidP="003402CC">
            <w:pPr>
              <w:jc w:val="both"/>
              <w:rPr>
                <w:rFonts w:ascii="Times New Roman" w:hAnsi="Times New Roman" w:cs="Times New Roman"/>
                <w:bCs/>
                <w:sz w:val="24"/>
                <w:szCs w:val="24"/>
              </w:rPr>
            </w:pPr>
            <w:r w:rsidRPr="00E05E05">
              <w:rPr>
                <w:rFonts w:ascii="Times New Roman" w:hAnsi="Times New Roman" w:cs="Times New Roman"/>
                <w:bCs/>
                <w:sz w:val="24"/>
                <w:szCs w:val="24"/>
              </w:rPr>
              <w:t>4.</w:t>
            </w:r>
          </w:p>
        </w:tc>
        <w:tc>
          <w:tcPr>
            <w:tcW w:w="2816" w:type="dxa"/>
            <w:tcBorders>
              <w:top w:val="single" w:sz="4" w:space="0" w:color="000000"/>
              <w:left w:val="single" w:sz="4" w:space="0" w:color="auto"/>
              <w:bottom w:val="single" w:sz="4" w:space="0" w:color="auto"/>
            </w:tcBorders>
            <w:shd w:val="clear" w:color="auto" w:fill="auto"/>
            <w:vAlign w:val="center"/>
          </w:tcPr>
          <w:p w14:paraId="7CF0DDA8" w14:textId="6C2BA3DE" w:rsidR="00150604" w:rsidRPr="00150604" w:rsidRDefault="008F32A6" w:rsidP="003402CC">
            <w:pPr>
              <w:jc w:val="both"/>
              <w:rPr>
                <w:rFonts w:ascii="Times New Roman" w:hAnsi="Times New Roman" w:cs="Times New Roman"/>
                <w:b/>
                <w:bCs/>
                <w:sz w:val="24"/>
                <w:szCs w:val="24"/>
              </w:rPr>
            </w:pPr>
            <w:r>
              <w:rPr>
                <w:rFonts w:ascii="Times New Roman" w:hAnsi="Times New Roman" w:cs="Times New Roman"/>
                <w:b/>
                <w:bCs/>
                <w:sz w:val="24"/>
                <w:szCs w:val="24"/>
              </w:rPr>
              <w:t>Dokumentų spintelė Nr. 6</w:t>
            </w:r>
          </w:p>
        </w:tc>
        <w:tc>
          <w:tcPr>
            <w:tcW w:w="2835" w:type="dxa"/>
            <w:vMerge/>
            <w:tcBorders>
              <w:left w:val="single" w:sz="4" w:space="0" w:color="auto"/>
              <w:bottom w:val="single" w:sz="4" w:space="0" w:color="auto"/>
            </w:tcBorders>
            <w:shd w:val="clear" w:color="auto" w:fill="auto"/>
            <w:vAlign w:val="center"/>
          </w:tcPr>
          <w:p w14:paraId="3F746347" w14:textId="77777777" w:rsidR="00150604" w:rsidRPr="00D72C93" w:rsidRDefault="00150604" w:rsidP="009462D7">
            <w:pPr>
              <w:jc w:val="both"/>
              <w:rPr>
                <w:rFonts w:ascii="Times New Roman" w:hAnsi="Times New Roman" w:cs="Times New Roman"/>
                <w:color w:val="000000"/>
              </w:rPr>
            </w:pPr>
          </w:p>
        </w:tc>
        <w:tc>
          <w:tcPr>
            <w:tcW w:w="1422" w:type="dxa"/>
            <w:shd w:val="clear" w:color="000000" w:fill="FFFFFF"/>
            <w:vAlign w:val="center"/>
          </w:tcPr>
          <w:p w14:paraId="6F116E56" w14:textId="3298C932"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0AC2C764" w14:textId="1C1E46FA" w:rsidR="00150604" w:rsidRPr="00D72C93" w:rsidRDefault="008F32A6"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2</w:t>
            </w:r>
          </w:p>
        </w:tc>
        <w:tc>
          <w:tcPr>
            <w:tcW w:w="1103" w:type="dxa"/>
            <w:vAlign w:val="center"/>
          </w:tcPr>
          <w:p w14:paraId="6D67FB67"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49248179" w14:textId="77777777" w:rsidR="00150604" w:rsidRPr="00D72C93" w:rsidRDefault="00150604" w:rsidP="003402CC">
            <w:pPr>
              <w:jc w:val="both"/>
              <w:rPr>
                <w:rFonts w:ascii="Times New Roman" w:hAnsi="Times New Roman" w:cs="Times New Roman"/>
                <w:bCs/>
                <w:highlight w:val="yellow"/>
              </w:rPr>
            </w:pPr>
          </w:p>
        </w:tc>
      </w:tr>
      <w:tr w:rsidR="003402CC" w:rsidRPr="00D72C93" w14:paraId="129D2560" w14:textId="77777777" w:rsidTr="00E05E05">
        <w:tc>
          <w:tcPr>
            <w:tcW w:w="9650" w:type="dxa"/>
            <w:gridSpan w:val="7"/>
          </w:tcPr>
          <w:p w14:paraId="2F5852FD" w14:textId="77777777" w:rsidR="003402CC" w:rsidRPr="00D72C93" w:rsidRDefault="003402CC" w:rsidP="003402CC">
            <w:pPr>
              <w:jc w:val="right"/>
              <w:rPr>
                <w:rFonts w:ascii="Times New Roman" w:hAnsi="Times New Roman" w:cs="Times New Roman"/>
                <w:bCs/>
              </w:rPr>
            </w:pPr>
            <w:r w:rsidRPr="00D72C93">
              <w:rPr>
                <w:rFonts w:ascii="Times New Roman" w:hAnsi="Times New Roman" w:cs="Times New Roman"/>
                <w:b/>
                <w:bCs/>
              </w:rPr>
              <w:t xml:space="preserve">                                         Pasiūlymo </w:t>
            </w:r>
            <w:r>
              <w:rPr>
                <w:rFonts w:ascii="Times New Roman" w:hAnsi="Times New Roman" w:cs="Times New Roman"/>
                <w:b/>
                <w:bCs/>
              </w:rPr>
              <w:t>suma be PVM</w:t>
            </w:r>
            <w:r w:rsidRPr="00D72C93">
              <w:rPr>
                <w:rFonts w:ascii="Times New Roman" w:hAnsi="Times New Roman" w:cs="Times New Roman"/>
                <w:b/>
                <w:bCs/>
              </w:rPr>
              <w:t xml:space="preserve"> </w:t>
            </w:r>
          </w:p>
        </w:tc>
        <w:tc>
          <w:tcPr>
            <w:tcW w:w="1124" w:type="dxa"/>
            <w:vAlign w:val="center"/>
          </w:tcPr>
          <w:p w14:paraId="6A74819C" w14:textId="77777777" w:rsidR="003402CC" w:rsidRPr="00D72C93" w:rsidRDefault="003402CC" w:rsidP="003402CC">
            <w:pPr>
              <w:jc w:val="both"/>
              <w:rPr>
                <w:rFonts w:ascii="Times New Roman" w:hAnsi="Times New Roman" w:cs="Times New Roman"/>
                <w:bCs/>
              </w:rPr>
            </w:pPr>
          </w:p>
        </w:tc>
      </w:tr>
      <w:tr w:rsidR="003402CC" w:rsidRPr="00D72C93" w14:paraId="54BBFEAB" w14:textId="77777777" w:rsidTr="00E05E05">
        <w:tc>
          <w:tcPr>
            <w:tcW w:w="9650" w:type="dxa"/>
            <w:gridSpan w:val="7"/>
          </w:tcPr>
          <w:p w14:paraId="31AF9656" w14:textId="644CE3AB" w:rsidR="003402CC" w:rsidRPr="00D72C93" w:rsidRDefault="003402CC" w:rsidP="003402CC">
            <w:pPr>
              <w:jc w:val="right"/>
              <w:rPr>
                <w:rFonts w:ascii="Times New Roman" w:hAnsi="Times New Roman" w:cs="Times New Roman"/>
                <w:b/>
                <w:bCs/>
              </w:rPr>
            </w:pPr>
            <w:r>
              <w:rPr>
                <w:rFonts w:ascii="Times New Roman" w:hAnsi="Times New Roman" w:cs="Times New Roman"/>
                <w:b/>
                <w:bCs/>
              </w:rPr>
              <w:t>PVM suma</w:t>
            </w:r>
          </w:p>
        </w:tc>
        <w:tc>
          <w:tcPr>
            <w:tcW w:w="1124" w:type="dxa"/>
            <w:vAlign w:val="center"/>
          </w:tcPr>
          <w:p w14:paraId="38273F81" w14:textId="77777777" w:rsidR="003402CC" w:rsidRPr="00D72C93" w:rsidRDefault="003402CC" w:rsidP="003402CC">
            <w:pPr>
              <w:jc w:val="both"/>
              <w:rPr>
                <w:rFonts w:ascii="Times New Roman" w:hAnsi="Times New Roman" w:cs="Times New Roman"/>
                <w:bCs/>
              </w:rPr>
            </w:pPr>
          </w:p>
        </w:tc>
      </w:tr>
      <w:tr w:rsidR="003402CC" w:rsidRPr="00D72C93" w14:paraId="2D52A09D" w14:textId="77777777" w:rsidTr="00E05E05">
        <w:tc>
          <w:tcPr>
            <w:tcW w:w="9650" w:type="dxa"/>
            <w:gridSpan w:val="7"/>
          </w:tcPr>
          <w:p w14:paraId="4B25D8E9" w14:textId="77777777" w:rsidR="003402CC" w:rsidRPr="00D72C93" w:rsidRDefault="003402CC" w:rsidP="003402CC">
            <w:pPr>
              <w:jc w:val="right"/>
              <w:rPr>
                <w:rFonts w:ascii="Times New Roman" w:hAnsi="Times New Roman" w:cs="Times New Roman"/>
                <w:b/>
                <w:bCs/>
              </w:rPr>
            </w:pPr>
            <w:r>
              <w:rPr>
                <w:rFonts w:ascii="Times New Roman" w:hAnsi="Times New Roman" w:cs="Times New Roman"/>
                <w:b/>
                <w:bCs/>
              </w:rPr>
              <w:t>Bendra suma su PVM</w:t>
            </w:r>
          </w:p>
        </w:tc>
        <w:tc>
          <w:tcPr>
            <w:tcW w:w="1124" w:type="dxa"/>
            <w:vAlign w:val="center"/>
          </w:tcPr>
          <w:p w14:paraId="05FF46FA" w14:textId="77777777" w:rsidR="003402CC" w:rsidRPr="00D72C93" w:rsidRDefault="003402CC" w:rsidP="003402CC">
            <w:pPr>
              <w:jc w:val="both"/>
              <w:rPr>
                <w:rFonts w:ascii="Times New Roman" w:hAnsi="Times New Roman" w:cs="Times New Roman"/>
                <w:bCs/>
              </w:rPr>
            </w:pPr>
          </w:p>
        </w:tc>
      </w:tr>
    </w:tbl>
    <w:p w14:paraId="55E87EED" w14:textId="77777777" w:rsidR="004E164D" w:rsidRPr="004E164D" w:rsidRDefault="004E164D" w:rsidP="004E164D">
      <w:pPr>
        <w:rPr>
          <w:rFonts w:ascii="Times New Roman" w:hAnsi="Times New Roman" w:cs="Times New Roman"/>
          <w:b/>
          <w:bCs/>
          <w:sz w:val="24"/>
          <w:szCs w:val="24"/>
        </w:rPr>
      </w:pPr>
      <w:r w:rsidRPr="004E164D">
        <w:rPr>
          <w:rFonts w:ascii="Times New Roman" w:hAnsi="Times New Roman" w:cs="Times New Roman"/>
          <w:b/>
          <w:bCs/>
          <w:sz w:val="24"/>
          <w:szCs w:val="24"/>
        </w:rPr>
        <w:t>Pasiūlymo kaina žodžiais: _______________________________________________________________</w:t>
      </w:r>
    </w:p>
    <w:p w14:paraId="535A2669" w14:textId="77777777" w:rsidR="009460FE" w:rsidRDefault="009460FE" w:rsidP="009460FE">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Į kainą turi būti įskaičiuotos visos Tiekėjo tiesioginės ir netiesioginės išlaidos, taip  pat ir visi mokesčiai, įskaitant PVM.</w:t>
      </w:r>
    </w:p>
    <w:p w14:paraId="44805B97" w14:textId="46D9386D" w:rsidR="009460FE" w:rsidRPr="008678AB" w:rsidRDefault="009460FE" w:rsidP="009460FE">
      <w:pPr>
        <w:spacing w:after="0" w:line="276" w:lineRule="auto"/>
        <w:ind w:firstLine="567"/>
        <w:jc w:val="both"/>
        <w:rPr>
          <w:rFonts w:ascii="Times New Roman" w:eastAsia="Times New Roman" w:hAnsi="Times New Roman" w:cs="Times New Roman"/>
          <w:b/>
          <w:bCs/>
          <w:sz w:val="24"/>
          <w:szCs w:val="24"/>
          <w:lang w:eastAsia="lt-LT"/>
        </w:rPr>
      </w:pPr>
      <w:r w:rsidRPr="008678AB">
        <w:rPr>
          <w:rFonts w:ascii="Times New Roman" w:eastAsia="Times New Roman" w:hAnsi="Times New Roman" w:cs="Times New Roman"/>
          <w:b/>
          <w:bCs/>
          <w:sz w:val="24"/>
          <w:szCs w:val="24"/>
          <w:lang w:eastAsia="lt-LT"/>
        </w:rPr>
        <w:t xml:space="preserve">Siūlomos prekės vieneto kaina negali viršyti </w:t>
      </w:r>
      <w:r w:rsidR="008F32A6">
        <w:rPr>
          <w:rFonts w:ascii="Times New Roman" w:eastAsia="Times New Roman" w:hAnsi="Times New Roman" w:cs="Times New Roman"/>
          <w:b/>
          <w:bCs/>
          <w:sz w:val="24"/>
          <w:szCs w:val="24"/>
          <w:lang w:eastAsia="lt-LT"/>
        </w:rPr>
        <w:t>5184</w:t>
      </w:r>
      <w:r w:rsidRPr="008678AB">
        <w:rPr>
          <w:rFonts w:ascii="Times New Roman" w:eastAsia="Times New Roman" w:hAnsi="Times New Roman" w:cs="Times New Roman"/>
          <w:b/>
          <w:bCs/>
          <w:sz w:val="24"/>
          <w:szCs w:val="24"/>
          <w:lang w:eastAsia="lt-LT"/>
        </w:rPr>
        <w:t xml:space="preserve">,00 </w:t>
      </w:r>
      <w:proofErr w:type="spellStart"/>
      <w:r w:rsidRPr="008678AB">
        <w:rPr>
          <w:rFonts w:ascii="Times New Roman" w:eastAsia="Times New Roman" w:hAnsi="Times New Roman" w:cs="Times New Roman"/>
          <w:b/>
          <w:bCs/>
          <w:sz w:val="24"/>
          <w:szCs w:val="24"/>
          <w:lang w:eastAsia="lt-LT"/>
        </w:rPr>
        <w:t>eur</w:t>
      </w:r>
      <w:proofErr w:type="spellEnd"/>
      <w:r w:rsidRPr="008678AB">
        <w:rPr>
          <w:rFonts w:ascii="Times New Roman" w:eastAsia="Times New Roman" w:hAnsi="Times New Roman" w:cs="Times New Roman"/>
          <w:b/>
          <w:bCs/>
          <w:sz w:val="24"/>
          <w:szCs w:val="24"/>
          <w:lang w:eastAsia="lt-LT"/>
        </w:rPr>
        <w:t xml:space="preserve">. su PVM. Viršijus </w:t>
      </w:r>
      <w:r w:rsidR="008F32A6">
        <w:rPr>
          <w:rFonts w:ascii="Times New Roman" w:eastAsia="Times New Roman" w:hAnsi="Times New Roman" w:cs="Times New Roman"/>
          <w:b/>
          <w:bCs/>
          <w:sz w:val="24"/>
          <w:szCs w:val="24"/>
          <w:lang w:eastAsia="lt-LT"/>
        </w:rPr>
        <w:t>5184</w:t>
      </w:r>
      <w:r w:rsidRPr="008678AB">
        <w:rPr>
          <w:rFonts w:ascii="Times New Roman" w:eastAsia="Times New Roman" w:hAnsi="Times New Roman" w:cs="Times New Roman"/>
          <w:b/>
          <w:bCs/>
          <w:sz w:val="24"/>
          <w:szCs w:val="24"/>
          <w:lang w:eastAsia="lt-LT"/>
        </w:rPr>
        <w:t xml:space="preserve">,00 </w:t>
      </w:r>
      <w:proofErr w:type="spellStart"/>
      <w:r w:rsidRPr="008678AB">
        <w:rPr>
          <w:rFonts w:ascii="Times New Roman" w:eastAsia="Times New Roman" w:hAnsi="Times New Roman" w:cs="Times New Roman"/>
          <w:b/>
          <w:bCs/>
          <w:sz w:val="24"/>
          <w:szCs w:val="24"/>
          <w:lang w:eastAsia="lt-LT"/>
        </w:rPr>
        <w:t>eur</w:t>
      </w:r>
      <w:proofErr w:type="spellEnd"/>
      <w:r w:rsidRPr="008678AB">
        <w:rPr>
          <w:rFonts w:ascii="Times New Roman" w:eastAsia="Times New Roman" w:hAnsi="Times New Roman" w:cs="Times New Roman"/>
          <w:b/>
          <w:bCs/>
          <w:sz w:val="24"/>
          <w:szCs w:val="24"/>
          <w:lang w:eastAsia="lt-LT"/>
        </w:rPr>
        <w:t xml:space="preserve">. su PVM pasiūlymas netinkamas. </w:t>
      </w:r>
    </w:p>
    <w:p w14:paraId="0B469AB5" w14:textId="77777777" w:rsidR="009460FE" w:rsidRDefault="009460FE" w:rsidP="009460FE">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w:t>
      </w:r>
      <w:r w:rsidRPr="008F7166">
        <w:rPr>
          <w:rFonts w:ascii="Times New Roman" w:hAnsi="Times New Roman" w:cs="Times New Roman"/>
          <w:sz w:val="24"/>
          <w:szCs w:val="24"/>
        </w:rPr>
        <w:t xml:space="preserve"> K</w:t>
      </w:r>
      <w:r w:rsidRPr="008F7166">
        <w:rPr>
          <w:rFonts w:ascii="Times New Roman" w:eastAsia="Times New Roman" w:hAnsi="Times New Roman" w:cs="Times New Roman"/>
          <w:bCs/>
          <w:sz w:val="24"/>
          <w:szCs w:val="24"/>
          <w:lang w:eastAsia="lt-LT"/>
        </w:rPr>
        <w:t>ai pagal galiojančius teisės aktus tiekėjui nereikia mokėti PVM, jis nurodo priežastis, dėl kurių PVM nemoka</w:t>
      </w:r>
    </w:p>
    <w:p w14:paraId="2EA9C5FB" w14:textId="77777777" w:rsidR="00B618B3" w:rsidRDefault="00B618B3" w:rsidP="00B618B3">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8B61BA">
        <w:rPr>
          <w:rFonts w:ascii="Times New Roman" w:hAnsi="Times New Roman" w:cs="Times New Roman"/>
          <w:sz w:val="24"/>
          <w:szCs w:val="24"/>
        </w:rPr>
        <w:t xml:space="preserve">Siūlomos prekės atitinka pirkimo dokumentuose nurodytus reikalavimus ir jų savybės yra tokios: </w:t>
      </w:r>
    </w:p>
    <w:p w14:paraId="421CF8D0" w14:textId="77777777" w:rsidR="009460FE" w:rsidRPr="008F7166" w:rsidRDefault="009460FE" w:rsidP="009460FE">
      <w:pPr>
        <w:spacing w:after="0" w:line="240" w:lineRule="auto"/>
        <w:ind w:left="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2 lentelė. Pasitelksime šiuos subtiekėjus:*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9460FE" w:rsidRPr="008F7166" w14:paraId="1A7D3D6F"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C821A1A"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56304FC7"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16717AB5"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9460FE" w:rsidRPr="008F7166" w14:paraId="3C9F3F3F"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51AA9055"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176FF1E3"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r w:rsidR="009460FE" w:rsidRPr="008F7166" w14:paraId="17210CE6"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444A2D0D"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6CAF2B67"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bl>
    <w:p w14:paraId="69F89E68" w14:textId="77777777" w:rsidR="009460FE" w:rsidRPr="008F7166" w:rsidRDefault="009460FE" w:rsidP="009460FE">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*Pildyti tuomet, jei sutarties vykdymui bus pasitelkti subtiekėjai.</w:t>
      </w:r>
    </w:p>
    <w:p w14:paraId="01E1E73C" w14:textId="77777777" w:rsidR="009460FE" w:rsidRPr="008F7166" w:rsidRDefault="009460FE" w:rsidP="009460FE">
      <w:pPr>
        <w:spacing w:after="0" w:line="240" w:lineRule="auto"/>
        <w:ind w:firstLine="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3 lentelė. Šiame pasiūlyme yra pateikta konfidenciali informacija*: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9460FE" w:rsidRPr="008F7166" w14:paraId="0B1EDA85"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5270880B"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421FDE06"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5B95565B"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9460FE" w:rsidRPr="008F7166" w14:paraId="5328C7A9"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39B1E4A7"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789DA751"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r w:rsidR="009460FE" w:rsidRPr="008F7166" w14:paraId="5BEDBDAB"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5E807456"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00FBEE33"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bl>
    <w:p w14:paraId="4A922A3B" w14:textId="77777777" w:rsidR="009460FE" w:rsidRPr="008F7166" w:rsidRDefault="009460FE" w:rsidP="009460FE">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*Pildyti tuomet, jei bus pateikta konfidenciali informacija. Konfidencialia informacija negali būti laikoma pasiūlyme nurodyta kaina/įkainiai, išskyrus kainos/įkainių sudedamąsias dalis (kainos/įkainių sudėtinėmis dalimis laikomos dalys, iš kurių susideda kaina/įkainiai – objekto savikaina, tiesioginės ir netiesioginės išlaidos, pristatymo kaštai, pelnas ir kt.) Jei ši lentelė neužpildoma, perkančioji organizacija traktuoja, kad pateiktame pasiūlyme konfidencialios informacijos nėra.</w:t>
      </w:r>
    </w:p>
    <w:p w14:paraId="646AE7F5" w14:textId="77777777" w:rsidR="009460FE" w:rsidRPr="008F7166" w:rsidRDefault="009460FE" w:rsidP="00B673BA">
      <w:pPr>
        <w:spacing w:after="0" w:line="240" w:lineRule="auto"/>
        <w:ind w:firstLine="567"/>
        <w:jc w:val="both"/>
        <w:rPr>
          <w:rFonts w:ascii="Times New Roman" w:eastAsia="Calibri" w:hAnsi="Times New Roman" w:cs="Times New Roman"/>
          <w:bCs/>
          <w:sz w:val="24"/>
          <w:szCs w:val="24"/>
        </w:rPr>
      </w:pPr>
      <w:r w:rsidRPr="008F7166">
        <w:rPr>
          <w:rFonts w:ascii="Times New Roman" w:eastAsia="Times New Roman" w:hAnsi="Times New Roman" w:cs="Times New Roman"/>
          <w:b/>
          <w:bCs/>
          <w:sz w:val="24"/>
          <w:szCs w:val="24"/>
        </w:rPr>
        <w:t>Į pasiūlymo kainą turi būti įskaičiuotos visos išlaidos ir mokesčiai, taip pat ir PVM.</w:t>
      </w:r>
      <w:r w:rsidR="00A21803">
        <w:rPr>
          <w:rFonts w:ascii="Times New Roman" w:eastAsia="Times New Roman" w:hAnsi="Times New Roman" w:cs="Times New Roman"/>
          <w:bCs/>
          <w:sz w:val="24"/>
          <w:szCs w:val="24"/>
        </w:rPr>
        <w:tab/>
        <w:t xml:space="preserve">          </w:t>
      </w:r>
      <w:r w:rsidRPr="008F7166">
        <w:rPr>
          <w:rFonts w:ascii="Times New Roman" w:eastAsia="Times New Roman" w:hAnsi="Times New Roman" w:cs="Times New Roman"/>
          <w:bCs/>
          <w:sz w:val="24"/>
          <w:szCs w:val="24"/>
        </w:rPr>
        <w:tab/>
      </w:r>
      <w:r w:rsidRPr="008F7166">
        <w:rPr>
          <w:rFonts w:ascii="Times New Roman" w:eastAsia="Calibri" w:hAnsi="Times New Roman" w:cs="Times New Roman"/>
          <w:bCs/>
          <w:sz w:val="24"/>
          <w:szCs w:val="24"/>
        </w:rPr>
        <w:t>Kartu su pasiūlymu pateikiami šie dokumentai: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1843"/>
      </w:tblGrid>
      <w:tr w:rsidR="009460FE" w:rsidRPr="008F7166" w14:paraId="566CCBF1" w14:textId="77777777" w:rsidTr="00D5198E">
        <w:tc>
          <w:tcPr>
            <w:tcW w:w="851" w:type="dxa"/>
            <w:vAlign w:val="center"/>
          </w:tcPr>
          <w:p w14:paraId="745189A0"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lastRenderedPageBreak/>
              <w:t>Eil. Nr.</w:t>
            </w:r>
          </w:p>
        </w:tc>
        <w:tc>
          <w:tcPr>
            <w:tcW w:w="7087" w:type="dxa"/>
            <w:vAlign w:val="center"/>
          </w:tcPr>
          <w:p w14:paraId="7719C757" w14:textId="77777777" w:rsidR="009460FE" w:rsidRPr="008F7166" w:rsidRDefault="009460FE" w:rsidP="00D5198E">
            <w:pPr>
              <w:spacing w:before="60" w:after="0" w:line="260" w:lineRule="exact"/>
              <w:ind w:right="33"/>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Pateiktų dokumentų pavadinimas</w:t>
            </w:r>
          </w:p>
        </w:tc>
        <w:tc>
          <w:tcPr>
            <w:tcW w:w="1843" w:type="dxa"/>
            <w:vAlign w:val="center"/>
          </w:tcPr>
          <w:p w14:paraId="33015D80"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Dokumento puslapių skaičius</w:t>
            </w:r>
          </w:p>
        </w:tc>
      </w:tr>
      <w:tr w:rsidR="009460FE" w:rsidRPr="008F7166" w14:paraId="1888A529" w14:textId="77777777" w:rsidTr="00D5198E">
        <w:tc>
          <w:tcPr>
            <w:tcW w:w="851" w:type="dxa"/>
          </w:tcPr>
          <w:p w14:paraId="26D8D197"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1.</w:t>
            </w:r>
          </w:p>
        </w:tc>
        <w:tc>
          <w:tcPr>
            <w:tcW w:w="7087" w:type="dxa"/>
            <w:vAlign w:val="center"/>
          </w:tcPr>
          <w:p w14:paraId="66ED5D0D" w14:textId="77777777" w:rsidR="009460FE" w:rsidRPr="008F7166" w:rsidRDefault="009460FE" w:rsidP="00D5198E">
            <w:pPr>
              <w:spacing w:before="60" w:after="0" w:line="240" w:lineRule="auto"/>
              <w:ind w:right="33"/>
              <w:jc w:val="both"/>
              <w:rPr>
                <w:rFonts w:ascii="Times New Roman" w:eastAsia="Times New Roman" w:hAnsi="Times New Roman" w:cs="Times New Roman"/>
                <w:bCs/>
                <w:sz w:val="24"/>
                <w:szCs w:val="24"/>
              </w:rPr>
            </w:pPr>
          </w:p>
        </w:tc>
        <w:tc>
          <w:tcPr>
            <w:tcW w:w="1843" w:type="dxa"/>
            <w:vAlign w:val="center"/>
          </w:tcPr>
          <w:p w14:paraId="3B17BBB3"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p>
        </w:tc>
      </w:tr>
      <w:tr w:rsidR="009460FE" w:rsidRPr="008F7166" w14:paraId="0F3A32B3" w14:textId="77777777" w:rsidTr="00D5198E">
        <w:tc>
          <w:tcPr>
            <w:tcW w:w="851" w:type="dxa"/>
          </w:tcPr>
          <w:p w14:paraId="4D34D549"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2.</w:t>
            </w:r>
          </w:p>
        </w:tc>
        <w:tc>
          <w:tcPr>
            <w:tcW w:w="7087" w:type="dxa"/>
            <w:vAlign w:val="center"/>
          </w:tcPr>
          <w:p w14:paraId="7EE71E9E"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p>
        </w:tc>
        <w:tc>
          <w:tcPr>
            <w:tcW w:w="1843" w:type="dxa"/>
            <w:vAlign w:val="center"/>
          </w:tcPr>
          <w:p w14:paraId="038E9015" w14:textId="77777777" w:rsidR="009460FE" w:rsidRPr="008F7166" w:rsidRDefault="009460FE" w:rsidP="00D5198E">
            <w:pPr>
              <w:tabs>
                <w:tab w:val="left" w:pos="600"/>
              </w:tabs>
              <w:spacing w:before="60" w:after="0" w:line="240" w:lineRule="auto"/>
              <w:jc w:val="both"/>
              <w:rPr>
                <w:rFonts w:ascii="Times New Roman" w:eastAsia="Times New Roman" w:hAnsi="Times New Roman" w:cs="Times New Roman"/>
                <w:bCs/>
                <w:sz w:val="24"/>
                <w:szCs w:val="24"/>
              </w:rPr>
            </w:pPr>
          </w:p>
        </w:tc>
      </w:tr>
      <w:tr w:rsidR="009460FE" w:rsidRPr="008F7166" w14:paraId="7EA569F8" w14:textId="77777777" w:rsidTr="00D5198E">
        <w:tc>
          <w:tcPr>
            <w:tcW w:w="851" w:type="dxa"/>
          </w:tcPr>
          <w:p w14:paraId="46B7B1ED"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3.</w:t>
            </w:r>
          </w:p>
        </w:tc>
        <w:tc>
          <w:tcPr>
            <w:tcW w:w="7087" w:type="dxa"/>
            <w:vAlign w:val="center"/>
          </w:tcPr>
          <w:p w14:paraId="1031B415" w14:textId="77777777" w:rsidR="009460FE" w:rsidRPr="008F7166" w:rsidRDefault="009460FE" w:rsidP="00D5198E">
            <w:pPr>
              <w:tabs>
                <w:tab w:val="left" w:pos="600"/>
              </w:tabs>
              <w:spacing w:before="60" w:after="0" w:line="260" w:lineRule="exact"/>
              <w:ind w:right="33"/>
              <w:jc w:val="both"/>
              <w:rPr>
                <w:rFonts w:ascii="Times New Roman" w:eastAsia="Times New Roman" w:hAnsi="Times New Roman" w:cs="Times New Roman"/>
                <w:bCs/>
                <w:sz w:val="24"/>
                <w:szCs w:val="24"/>
              </w:rPr>
            </w:pPr>
          </w:p>
        </w:tc>
        <w:tc>
          <w:tcPr>
            <w:tcW w:w="1843" w:type="dxa"/>
            <w:vAlign w:val="center"/>
          </w:tcPr>
          <w:p w14:paraId="5DD63B15" w14:textId="77777777" w:rsidR="009460FE" w:rsidRPr="008F7166" w:rsidRDefault="009460FE" w:rsidP="00D5198E">
            <w:pPr>
              <w:tabs>
                <w:tab w:val="left" w:pos="600"/>
              </w:tabs>
              <w:spacing w:before="60" w:after="0" w:line="260" w:lineRule="exact"/>
              <w:jc w:val="both"/>
              <w:rPr>
                <w:rFonts w:ascii="Times New Roman" w:eastAsia="Times New Roman" w:hAnsi="Times New Roman" w:cs="Times New Roman"/>
                <w:bCs/>
                <w:sz w:val="24"/>
                <w:szCs w:val="24"/>
              </w:rPr>
            </w:pPr>
          </w:p>
        </w:tc>
      </w:tr>
    </w:tbl>
    <w:p w14:paraId="2ADF4B07" w14:textId="77777777" w:rsidR="009460FE" w:rsidRPr="008F7166" w:rsidRDefault="009460FE" w:rsidP="009460FE">
      <w:pPr>
        <w:spacing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 xml:space="preserve">Pasiūlymas galioja iki termino, nustatyto pirkimo dokumentuose. </w:t>
      </w:r>
    </w:p>
    <w:p w14:paraId="534E0FCD" w14:textId="77777777" w:rsidR="002E3AFD" w:rsidRPr="008B61BA" w:rsidRDefault="009460FE" w:rsidP="00394D32">
      <w:pPr>
        <w:spacing w:after="0" w:line="240" w:lineRule="auto"/>
        <w:jc w:val="both"/>
        <w:rPr>
          <w:rFonts w:ascii="Times New Roman" w:hAnsi="Times New Roman" w:cs="Times New Roman"/>
          <w:sz w:val="24"/>
          <w:szCs w:val="24"/>
        </w:rPr>
      </w:pPr>
      <w:r w:rsidRPr="008F7166">
        <w:rPr>
          <w:rFonts w:ascii="Times New Roman" w:eastAsia="Times New Roman" w:hAnsi="Times New Roman" w:cs="Times New Roman"/>
          <w:bCs/>
          <w:sz w:val="24"/>
          <w:szCs w:val="24"/>
        </w:rPr>
        <w:t xml:space="preserve">(Tiekėjo arba įgalioto </w:t>
      </w:r>
      <w:r w:rsidR="00394D32">
        <w:rPr>
          <w:rFonts w:ascii="Times New Roman" w:eastAsia="Times New Roman" w:hAnsi="Times New Roman" w:cs="Times New Roman"/>
          <w:bCs/>
          <w:sz w:val="24"/>
          <w:szCs w:val="24"/>
        </w:rPr>
        <w:t>asmens vardas, pavardė, parašas)</w:t>
      </w:r>
    </w:p>
    <w:sectPr w:rsidR="002E3AFD" w:rsidRPr="008B61BA" w:rsidSect="00A21803">
      <w:pgSz w:w="11906" w:h="16838"/>
      <w:pgMar w:top="568" w:right="567" w:bottom="426"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6163B"/>
    <w:multiLevelType w:val="multilevel"/>
    <w:tmpl w:val="993CF888"/>
    <w:lvl w:ilvl="0">
      <w:start w:val="1"/>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1637"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1" w15:restartNumberingAfterBreak="0">
    <w:nsid w:val="73EF6936"/>
    <w:multiLevelType w:val="multilevel"/>
    <w:tmpl w:val="02B2D640"/>
    <w:lvl w:ilvl="0">
      <w:start w:val="1"/>
      <w:numFmt w:val="decimal"/>
      <w:lvlText w:val="%1."/>
      <w:lvlJc w:val="left"/>
      <w:pPr>
        <w:tabs>
          <w:tab w:val="num" w:pos="-1134"/>
        </w:tabs>
        <w:ind w:left="1757" w:hanging="480"/>
      </w:pPr>
      <w:rPr>
        <w:b w:val="0"/>
        <w:sz w:val="24"/>
        <w:szCs w:val="24"/>
      </w:rPr>
    </w:lvl>
    <w:lvl w:ilvl="1">
      <w:start w:val="1"/>
      <w:numFmt w:val="decimal"/>
      <w:lvlText w:val="%1.%2."/>
      <w:lvlJc w:val="left"/>
      <w:pPr>
        <w:tabs>
          <w:tab w:val="num" w:pos="0"/>
        </w:tabs>
        <w:ind w:left="2891" w:hanging="480"/>
      </w:pPr>
      <w:rPr>
        <w:rFonts w:ascii="Times New Roman" w:hAnsi="Times New Roman" w:cs="Times New Roman" w:hint="default"/>
        <w:b w:val="0"/>
        <w:sz w:val="24"/>
        <w:szCs w:val="24"/>
      </w:rPr>
    </w:lvl>
    <w:lvl w:ilvl="2">
      <w:start w:val="1"/>
      <w:numFmt w:val="decimal"/>
      <w:lvlText w:val="%1.%2.%3."/>
      <w:lvlJc w:val="left"/>
      <w:pPr>
        <w:tabs>
          <w:tab w:val="num" w:pos="0"/>
        </w:tabs>
        <w:ind w:left="3131" w:hanging="720"/>
      </w:pPr>
    </w:lvl>
    <w:lvl w:ilvl="3">
      <w:start w:val="1"/>
      <w:numFmt w:val="decimal"/>
      <w:lvlText w:val="%1.%2.%3.%4."/>
      <w:lvlJc w:val="left"/>
      <w:pPr>
        <w:tabs>
          <w:tab w:val="num" w:pos="0"/>
        </w:tabs>
        <w:ind w:left="3131" w:hanging="720"/>
      </w:pPr>
    </w:lvl>
    <w:lvl w:ilvl="4">
      <w:start w:val="1"/>
      <w:numFmt w:val="decimal"/>
      <w:lvlText w:val="%1.%2.%3.%4.%5."/>
      <w:lvlJc w:val="left"/>
      <w:pPr>
        <w:tabs>
          <w:tab w:val="num" w:pos="0"/>
        </w:tabs>
        <w:ind w:left="3491" w:hanging="1080"/>
      </w:pPr>
    </w:lvl>
    <w:lvl w:ilvl="5">
      <w:start w:val="1"/>
      <w:numFmt w:val="decimal"/>
      <w:lvlText w:val="%1.%2.%3.%4.%5.%6."/>
      <w:lvlJc w:val="left"/>
      <w:pPr>
        <w:tabs>
          <w:tab w:val="num" w:pos="0"/>
        </w:tabs>
        <w:ind w:left="3491" w:hanging="1080"/>
      </w:pPr>
    </w:lvl>
    <w:lvl w:ilvl="6">
      <w:start w:val="1"/>
      <w:numFmt w:val="decimal"/>
      <w:lvlText w:val="%1.%2.%3.%4.%5.%6.%7."/>
      <w:lvlJc w:val="left"/>
      <w:pPr>
        <w:tabs>
          <w:tab w:val="num" w:pos="0"/>
        </w:tabs>
        <w:ind w:left="3851" w:hanging="1440"/>
      </w:pPr>
    </w:lvl>
    <w:lvl w:ilvl="7">
      <w:start w:val="1"/>
      <w:numFmt w:val="decimal"/>
      <w:lvlText w:val="%1.%2.%3.%4.%5.%6.%7.%8."/>
      <w:lvlJc w:val="left"/>
      <w:pPr>
        <w:tabs>
          <w:tab w:val="num" w:pos="0"/>
        </w:tabs>
        <w:ind w:left="3851" w:hanging="1440"/>
      </w:pPr>
    </w:lvl>
    <w:lvl w:ilvl="8">
      <w:start w:val="1"/>
      <w:numFmt w:val="decimal"/>
      <w:lvlText w:val="%1.%2.%3.%4.%5.%6.%7.%8.%9."/>
      <w:lvlJc w:val="left"/>
      <w:pPr>
        <w:tabs>
          <w:tab w:val="num" w:pos="0"/>
        </w:tabs>
        <w:ind w:left="4211" w:hanging="1800"/>
      </w:pPr>
    </w:lvl>
  </w:abstractNum>
  <w:abstractNum w:abstractNumId="2" w15:restartNumberingAfterBreak="0">
    <w:nsid w:val="76264FF8"/>
    <w:multiLevelType w:val="multilevel"/>
    <w:tmpl w:val="55DEB908"/>
    <w:lvl w:ilvl="0">
      <w:start w:val="13"/>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color w:val="auto"/>
        <w:sz w:val="24"/>
      </w:rPr>
    </w:lvl>
    <w:lvl w:ilvl="2">
      <w:start w:val="1"/>
      <w:numFmt w:val="decimal"/>
      <w:isLgl/>
      <w:lvlText w:val="%1.%2.%3."/>
      <w:lvlJc w:val="left"/>
      <w:pPr>
        <w:ind w:left="185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num w:numId="1" w16cid:durableId="2039770526">
    <w:abstractNumId w:val="0"/>
  </w:num>
  <w:num w:numId="2" w16cid:durableId="1321887133">
    <w:abstractNumId w:val="2"/>
  </w:num>
  <w:num w:numId="3" w16cid:durableId="421295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B16"/>
    <w:rsid w:val="00050C94"/>
    <w:rsid w:val="00075687"/>
    <w:rsid w:val="0008630E"/>
    <w:rsid w:val="00111719"/>
    <w:rsid w:val="001152C7"/>
    <w:rsid w:val="00134D37"/>
    <w:rsid w:val="00150604"/>
    <w:rsid w:val="0015764D"/>
    <w:rsid w:val="0018591A"/>
    <w:rsid w:val="001A19B0"/>
    <w:rsid w:val="001C25FB"/>
    <w:rsid w:val="001D3409"/>
    <w:rsid w:val="00256C8F"/>
    <w:rsid w:val="00260740"/>
    <w:rsid w:val="00294553"/>
    <w:rsid w:val="002A058E"/>
    <w:rsid w:val="002C6565"/>
    <w:rsid w:val="002E3AFD"/>
    <w:rsid w:val="002E6DBA"/>
    <w:rsid w:val="002F79AF"/>
    <w:rsid w:val="0031277B"/>
    <w:rsid w:val="003402CC"/>
    <w:rsid w:val="00394D32"/>
    <w:rsid w:val="003A2DED"/>
    <w:rsid w:val="003E65EE"/>
    <w:rsid w:val="003E715D"/>
    <w:rsid w:val="003F2F0B"/>
    <w:rsid w:val="00402EDF"/>
    <w:rsid w:val="00417063"/>
    <w:rsid w:val="004276C3"/>
    <w:rsid w:val="00440A2C"/>
    <w:rsid w:val="004A5028"/>
    <w:rsid w:val="004B6DB0"/>
    <w:rsid w:val="004E164D"/>
    <w:rsid w:val="004E18B4"/>
    <w:rsid w:val="004F2BA5"/>
    <w:rsid w:val="00501A01"/>
    <w:rsid w:val="005B4B16"/>
    <w:rsid w:val="005D089C"/>
    <w:rsid w:val="005D4BA1"/>
    <w:rsid w:val="005E5838"/>
    <w:rsid w:val="005F0560"/>
    <w:rsid w:val="00693D84"/>
    <w:rsid w:val="006B63A9"/>
    <w:rsid w:val="006C0E0A"/>
    <w:rsid w:val="006D3E1B"/>
    <w:rsid w:val="006E4590"/>
    <w:rsid w:val="006E5E92"/>
    <w:rsid w:val="006E7D60"/>
    <w:rsid w:val="006F1071"/>
    <w:rsid w:val="007172BA"/>
    <w:rsid w:val="00754617"/>
    <w:rsid w:val="00777ABD"/>
    <w:rsid w:val="00780C91"/>
    <w:rsid w:val="007A53DB"/>
    <w:rsid w:val="007D1A61"/>
    <w:rsid w:val="007E46C5"/>
    <w:rsid w:val="007E764C"/>
    <w:rsid w:val="007F1302"/>
    <w:rsid w:val="00811C62"/>
    <w:rsid w:val="008250BA"/>
    <w:rsid w:val="00843429"/>
    <w:rsid w:val="008678AB"/>
    <w:rsid w:val="00874141"/>
    <w:rsid w:val="00882B97"/>
    <w:rsid w:val="008B61BA"/>
    <w:rsid w:val="008E1F5F"/>
    <w:rsid w:val="008E29A9"/>
    <w:rsid w:val="008E2B0C"/>
    <w:rsid w:val="008F32A6"/>
    <w:rsid w:val="008F4506"/>
    <w:rsid w:val="008F7166"/>
    <w:rsid w:val="00935BB9"/>
    <w:rsid w:val="009460FE"/>
    <w:rsid w:val="009462D7"/>
    <w:rsid w:val="00957085"/>
    <w:rsid w:val="009E1ADA"/>
    <w:rsid w:val="009E270E"/>
    <w:rsid w:val="009F676B"/>
    <w:rsid w:val="00A00E53"/>
    <w:rsid w:val="00A21803"/>
    <w:rsid w:val="00A425A8"/>
    <w:rsid w:val="00A4465A"/>
    <w:rsid w:val="00AD0604"/>
    <w:rsid w:val="00AE3BB8"/>
    <w:rsid w:val="00AE5980"/>
    <w:rsid w:val="00AE6794"/>
    <w:rsid w:val="00B14139"/>
    <w:rsid w:val="00B16A7A"/>
    <w:rsid w:val="00B25F6F"/>
    <w:rsid w:val="00B54E04"/>
    <w:rsid w:val="00B618B3"/>
    <w:rsid w:val="00B673BA"/>
    <w:rsid w:val="00B94A2D"/>
    <w:rsid w:val="00BB3451"/>
    <w:rsid w:val="00BB6293"/>
    <w:rsid w:val="00BB77E2"/>
    <w:rsid w:val="00C0233C"/>
    <w:rsid w:val="00C20291"/>
    <w:rsid w:val="00C435A8"/>
    <w:rsid w:val="00C75059"/>
    <w:rsid w:val="00CA31C7"/>
    <w:rsid w:val="00CD6FE8"/>
    <w:rsid w:val="00CE2641"/>
    <w:rsid w:val="00CF07BF"/>
    <w:rsid w:val="00D039A8"/>
    <w:rsid w:val="00D10F4B"/>
    <w:rsid w:val="00D72C93"/>
    <w:rsid w:val="00DA46F3"/>
    <w:rsid w:val="00DC73FF"/>
    <w:rsid w:val="00DD1083"/>
    <w:rsid w:val="00E05E05"/>
    <w:rsid w:val="00E746A2"/>
    <w:rsid w:val="00EE4F75"/>
    <w:rsid w:val="00EF20C6"/>
    <w:rsid w:val="00EF41F4"/>
    <w:rsid w:val="00F4307E"/>
    <w:rsid w:val="00F81901"/>
    <w:rsid w:val="00FE0A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4C31"/>
  <w15:chartTrackingRefBased/>
  <w15:docId w15:val="{1AE3C66D-14E7-41AA-9D88-4C5B2A76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93D84"/>
    <w:pPr>
      <w:spacing w:after="0" w:line="240" w:lineRule="auto"/>
    </w:pPr>
    <w:rPr>
      <w:rFonts w:ascii="Times New Roman" w:hAnsi="Times New Roman" w:cs="Times New Roman"/>
      <w:sz w:val="24"/>
      <w:szCs w:val="24"/>
      <w:lang w:eastAsia="lt-LT"/>
    </w:rPr>
  </w:style>
  <w:style w:type="table" w:styleId="TableGrid">
    <w:name w:val="Table Grid"/>
    <w:basedOn w:val="TableNormal"/>
    <w:uiPriority w:val="39"/>
    <w:rsid w:val="002C6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AB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E3CB9-4AC5-4787-BFA0-500E18E71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Karolis Bidlauskas</dc:creator>
  <cp:lastModifiedBy>Viktorija Vasiliauskiene</cp:lastModifiedBy>
  <cp:revision>47</cp:revision>
  <dcterms:created xsi:type="dcterms:W3CDTF">2024-05-15T12:00:00Z</dcterms:created>
  <dcterms:modified xsi:type="dcterms:W3CDTF">2026-06-25T08:05:00Z</dcterms:modified>
</cp:coreProperties>
</file>