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A6A86" w14:textId="77777777" w:rsidR="00A975E1" w:rsidRPr="00C10960" w:rsidRDefault="00A975E1" w:rsidP="00A975E1">
      <w:pPr>
        <w:spacing w:line="240" w:lineRule="auto"/>
        <w:ind w:firstLine="737"/>
        <w:contextualSpacing/>
        <w:jc w:val="right"/>
        <w:rPr>
          <w:rFonts w:ascii="Times New Roman" w:eastAsia="Calibri" w:hAnsi="Times New Roman" w:cs="Times New Roman"/>
          <w:sz w:val="22"/>
          <w:szCs w:val="22"/>
        </w:rPr>
      </w:pPr>
      <w:r w:rsidRPr="00C10960">
        <w:rPr>
          <w:rFonts w:ascii="Times New Roman" w:eastAsia="Calibri" w:hAnsi="Times New Roman" w:cs="Times New Roman"/>
          <w:sz w:val="22"/>
          <w:szCs w:val="22"/>
        </w:rPr>
        <w:t xml:space="preserve">Pirkimo sąlygų 2 priedas </w:t>
      </w:r>
    </w:p>
    <w:p w14:paraId="2E855D0A" w14:textId="77777777" w:rsidR="00A975E1" w:rsidRPr="00C10960" w:rsidRDefault="00A975E1" w:rsidP="00A975E1">
      <w:pPr>
        <w:spacing w:line="240" w:lineRule="auto"/>
        <w:ind w:firstLine="0"/>
        <w:jc w:val="right"/>
        <w:rPr>
          <w:rFonts w:ascii="Times New Roman" w:eastAsia="Calibri" w:hAnsi="Times New Roman" w:cs="Times New Roman"/>
          <w:sz w:val="22"/>
          <w:szCs w:val="22"/>
        </w:rPr>
      </w:pPr>
      <w:r w:rsidRPr="00C10960">
        <w:rPr>
          <w:rFonts w:ascii="Times New Roman" w:eastAsia="Calibri" w:hAnsi="Times New Roman" w:cs="Times New Roman"/>
          <w:sz w:val="22"/>
          <w:szCs w:val="22"/>
        </w:rPr>
        <w:t>„Pasiūlymo forma“</w:t>
      </w:r>
    </w:p>
    <w:p w14:paraId="4D4F119D" w14:textId="77777777" w:rsidR="00A975E1" w:rsidRPr="00C10960" w:rsidRDefault="00A975E1" w:rsidP="00A975E1">
      <w:pPr>
        <w:spacing w:line="240" w:lineRule="auto"/>
        <w:ind w:firstLine="0"/>
        <w:jc w:val="right"/>
        <w:rPr>
          <w:rFonts w:ascii="Times New Roman" w:eastAsia="Calibri" w:hAnsi="Times New Roman" w:cs="Times New Roman"/>
          <w:sz w:val="22"/>
          <w:szCs w:val="22"/>
        </w:rPr>
      </w:pPr>
    </w:p>
    <w:p w14:paraId="6D638ABA" w14:textId="77777777" w:rsidR="00A975E1" w:rsidRPr="00C10960" w:rsidRDefault="00A975E1" w:rsidP="00A975E1">
      <w:pPr>
        <w:spacing w:line="360" w:lineRule="auto"/>
        <w:ind w:firstLine="0"/>
        <w:jc w:val="center"/>
        <w:rPr>
          <w:rFonts w:ascii="Times New Roman" w:eastAsia="Calibri" w:hAnsi="Times New Roman" w:cs="Times New Roman"/>
          <w:sz w:val="22"/>
          <w:szCs w:val="22"/>
        </w:rPr>
      </w:pPr>
      <w:r w:rsidRPr="00C10960">
        <w:rPr>
          <w:rFonts w:ascii="Times New Roman" w:eastAsia="Calibri" w:hAnsi="Times New Roman" w:cs="Times New Roman"/>
          <w:sz w:val="22"/>
          <w:szCs w:val="22"/>
        </w:rPr>
        <w:t>Herbas arba prekių ženklas</w:t>
      </w:r>
    </w:p>
    <w:p w14:paraId="1ECDE17B" w14:textId="77777777" w:rsidR="00A975E1" w:rsidRPr="00C10960" w:rsidRDefault="00A975E1" w:rsidP="00A975E1">
      <w:pPr>
        <w:spacing w:line="360" w:lineRule="auto"/>
        <w:ind w:firstLine="0"/>
        <w:jc w:val="center"/>
        <w:rPr>
          <w:rFonts w:ascii="Times New Roman" w:eastAsia="Calibri" w:hAnsi="Times New Roman" w:cs="Times New Roman"/>
          <w:b/>
          <w:bCs/>
          <w:i/>
          <w:iCs/>
          <w:sz w:val="22"/>
          <w:szCs w:val="22"/>
        </w:rPr>
      </w:pPr>
      <w:r w:rsidRPr="00C10960">
        <w:rPr>
          <w:rFonts w:ascii="Times New Roman" w:eastAsia="Calibri" w:hAnsi="Times New Roman" w:cs="Times New Roman"/>
          <w:b/>
          <w:bCs/>
          <w:i/>
          <w:iCs/>
          <w:sz w:val="22"/>
          <w:szCs w:val="22"/>
        </w:rPr>
        <w:t>(Tiekėjo pavadinimas)</w:t>
      </w:r>
    </w:p>
    <w:p w14:paraId="5B4FF257" w14:textId="77777777" w:rsidR="00A975E1" w:rsidRPr="00C10960" w:rsidRDefault="00A975E1" w:rsidP="00A975E1">
      <w:pPr>
        <w:spacing w:line="240" w:lineRule="auto"/>
        <w:ind w:firstLine="0"/>
        <w:jc w:val="center"/>
        <w:rPr>
          <w:rFonts w:ascii="Times New Roman" w:eastAsia="Calibri" w:hAnsi="Times New Roman" w:cs="Times New Roman"/>
          <w:sz w:val="22"/>
          <w:szCs w:val="22"/>
        </w:rPr>
      </w:pPr>
    </w:p>
    <w:p w14:paraId="2510D876" w14:textId="77777777" w:rsidR="00A975E1" w:rsidRPr="00C10960" w:rsidRDefault="00A975E1" w:rsidP="00A975E1">
      <w:pPr>
        <w:spacing w:line="240" w:lineRule="auto"/>
        <w:ind w:firstLine="0"/>
        <w:jc w:val="center"/>
        <w:rPr>
          <w:rFonts w:ascii="Times New Roman" w:eastAsia="Calibri" w:hAnsi="Times New Roman" w:cs="Times New Roman"/>
          <w:i/>
          <w:iCs/>
          <w:sz w:val="22"/>
          <w:szCs w:val="22"/>
        </w:rPr>
      </w:pPr>
      <w:r w:rsidRPr="00C10960">
        <w:rPr>
          <w:rFonts w:ascii="Times New Roman" w:eastAsia="Calibri" w:hAnsi="Times New Roman" w:cs="Times New Roman"/>
          <w:i/>
          <w:iCs/>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24CED14" w14:textId="77777777" w:rsidR="00A975E1" w:rsidRPr="00C10960" w:rsidRDefault="00A975E1" w:rsidP="00A975E1">
      <w:pPr>
        <w:spacing w:line="240" w:lineRule="auto"/>
        <w:ind w:firstLine="0"/>
        <w:jc w:val="left"/>
        <w:rPr>
          <w:rFonts w:ascii="Times New Roman" w:eastAsia="Calibri" w:hAnsi="Times New Roman" w:cs="Times New Roman"/>
          <w:i/>
          <w:iCs/>
          <w:sz w:val="22"/>
          <w:szCs w:val="22"/>
        </w:rPr>
      </w:pPr>
    </w:p>
    <w:p w14:paraId="2C2FD350" w14:textId="77777777" w:rsidR="00A975E1" w:rsidRPr="00C10960" w:rsidRDefault="00A975E1" w:rsidP="00A975E1">
      <w:pPr>
        <w:spacing w:line="240" w:lineRule="auto"/>
        <w:ind w:firstLine="0"/>
        <w:jc w:val="left"/>
        <w:rPr>
          <w:rFonts w:ascii="Times New Roman" w:eastAsia="Calibri" w:hAnsi="Times New Roman" w:cs="Times New Roman"/>
          <w:sz w:val="22"/>
          <w:szCs w:val="22"/>
        </w:rPr>
      </w:pPr>
    </w:p>
    <w:p w14:paraId="41CA5CA2" w14:textId="77777777" w:rsidR="00A975E1" w:rsidRDefault="00A975E1" w:rsidP="00A975E1">
      <w:pPr>
        <w:spacing w:line="240" w:lineRule="auto"/>
        <w:ind w:firstLine="0"/>
        <w:jc w:val="left"/>
        <w:rPr>
          <w:rFonts w:ascii="Times New Roman" w:eastAsia="Calibri" w:hAnsi="Times New Roman" w:cs="Times New Roman"/>
          <w:sz w:val="22"/>
          <w:szCs w:val="22"/>
        </w:rPr>
      </w:pPr>
      <w:r w:rsidRPr="00201303">
        <w:rPr>
          <w:rFonts w:ascii="Times New Roman" w:hAnsi="Times New Roman" w:cs="Times New Roman"/>
          <w:sz w:val="22"/>
          <w:szCs w:val="22"/>
        </w:rPr>
        <w:t>Priešgaisrinės apsaugos ir gelbėjimo</w:t>
      </w:r>
      <w:r w:rsidRPr="00201303">
        <w:rPr>
          <w:rFonts w:ascii="Times New Roman" w:eastAsia="Calibri" w:hAnsi="Times New Roman" w:cs="Times New Roman"/>
          <w:sz w:val="22"/>
          <w:szCs w:val="22"/>
        </w:rPr>
        <w:t xml:space="preserve"> departamentui </w:t>
      </w:r>
    </w:p>
    <w:p w14:paraId="0B509204" w14:textId="77777777" w:rsidR="00A975E1" w:rsidRPr="00201303" w:rsidRDefault="00A975E1" w:rsidP="00A975E1">
      <w:pPr>
        <w:spacing w:line="240" w:lineRule="auto"/>
        <w:ind w:firstLine="0"/>
        <w:jc w:val="left"/>
        <w:rPr>
          <w:rFonts w:ascii="Times New Roman" w:eastAsia="Calibri" w:hAnsi="Times New Roman" w:cs="Times New Roman"/>
          <w:sz w:val="22"/>
          <w:szCs w:val="22"/>
        </w:rPr>
      </w:pPr>
      <w:r w:rsidRPr="00201303">
        <w:rPr>
          <w:rFonts w:ascii="Times New Roman" w:eastAsia="Calibri" w:hAnsi="Times New Roman" w:cs="Times New Roman"/>
          <w:sz w:val="22"/>
          <w:szCs w:val="22"/>
        </w:rPr>
        <w:t xml:space="preserve">prie Lietuvos Respublikos vidaus reikalų ministerijos </w:t>
      </w:r>
    </w:p>
    <w:p w14:paraId="2CFE4ACB" w14:textId="77777777" w:rsidR="00A975E1" w:rsidRPr="00C10960" w:rsidRDefault="00A975E1" w:rsidP="00A975E1">
      <w:pPr>
        <w:spacing w:line="240" w:lineRule="auto"/>
        <w:ind w:firstLine="0"/>
        <w:jc w:val="left"/>
        <w:rPr>
          <w:rFonts w:ascii="Times New Roman" w:eastAsia="Calibri" w:hAnsi="Times New Roman" w:cs="Times New Roman"/>
          <w:sz w:val="22"/>
          <w:szCs w:val="22"/>
        </w:rPr>
      </w:pPr>
    </w:p>
    <w:p w14:paraId="32880F16" w14:textId="77777777" w:rsidR="00A975E1" w:rsidRPr="00C10960" w:rsidRDefault="00A975E1" w:rsidP="00A975E1">
      <w:pPr>
        <w:spacing w:line="240" w:lineRule="auto"/>
        <w:ind w:firstLine="0"/>
        <w:jc w:val="left"/>
        <w:rPr>
          <w:rFonts w:ascii="Times New Roman" w:eastAsia="Calibri" w:hAnsi="Times New Roman" w:cs="Times New Roman"/>
          <w:sz w:val="22"/>
          <w:szCs w:val="22"/>
        </w:rPr>
      </w:pPr>
    </w:p>
    <w:p w14:paraId="28B78175" w14:textId="77777777" w:rsidR="00A975E1" w:rsidRPr="00C10960" w:rsidRDefault="00A975E1" w:rsidP="00A975E1">
      <w:pPr>
        <w:spacing w:line="240" w:lineRule="auto"/>
        <w:ind w:firstLine="0"/>
        <w:jc w:val="center"/>
        <w:rPr>
          <w:rFonts w:ascii="Times New Roman" w:eastAsia="Calibri" w:hAnsi="Times New Roman" w:cs="Times New Roman"/>
          <w:sz w:val="22"/>
          <w:szCs w:val="22"/>
        </w:rPr>
      </w:pPr>
      <w:r w:rsidRPr="00C10960">
        <w:rPr>
          <w:rFonts w:ascii="Times New Roman" w:eastAsia="Calibri" w:hAnsi="Times New Roman" w:cs="Times New Roman"/>
          <w:b/>
          <w:bCs/>
          <w:sz w:val="22"/>
          <w:szCs w:val="22"/>
        </w:rPr>
        <w:t>PASIŪLYMAS</w:t>
      </w:r>
    </w:p>
    <w:p w14:paraId="22EE1D67" w14:textId="275E04F7" w:rsidR="00A975E1" w:rsidRPr="00C10960" w:rsidRDefault="00A975E1" w:rsidP="00A975E1">
      <w:pPr>
        <w:spacing w:line="240" w:lineRule="auto"/>
        <w:ind w:firstLine="0"/>
        <w:jc w:val="center"/>
        <w:rPr>
          <w:rFonts w:ascii="Times New Roman" w:eastAsia="Calibri" w:hAnsi="Times New Roman" w:cs="Times New Roman"/>
          <w:sz w:val="22"/>
          <w:szCs w:val="22"/>
        </w:rPr>
      </w:pPr>
      <w:r w:rsidRPr="00C10960">
        <w:rPr>
          <w:rFonts w:ascii="Times New Roman" w:eastAsia="Calibri" w:hAnsi="Times New Roman" w:cs="Times New Roman"/>
          <w:b/>
          <w:bCs/>
          <w:sz w:val="22"/>
          <w:szCs w:val="22"/>
        </w:rPr>
        <w:t xml:space="preserve">DĖL </w:t>
      </w:r>
      <w:r w:rsidR="004F3157" w:rsidRPr="004F3157">
        <w:rPr>
          <w:rFonts w:ascii="Times New Roman" w:eastAsia="Calibri" w:hAnsi="Times New Roman" w:cs="Times New Roman"/>
          <w:b/>
          <w:bCs/>
          <w:sz w:val="22"/>
          <w:szCs w:val="22"/>
        </w:rPr>
        <w:t>IZOLIUOJAM</w:t>
      </w:r>
      <w:r w:rsidR="004F3157">
        <w:rPr>
          <w:rFonts w:ascii="Times New Roman" w:eastAsia="Calibri" w:hAnsi="Times New Roman" w:cs="Times New Roman"/>
          <w:b/>
          <w:bCs/>
          <w:sz w:val="22"/>
          <w:szCs w:val="22"/>
        </w:rPr>
        <w:t>ŲJŲ</w:t>
      </w:r>
      <w:r w:rsidR="004F3157" w:rsidRPr="004F3157">
        <w:rPr>
          <w:rFonts w:ascii="Times New Roman" w:eastAsia="Calibri" w:hAnsi="Times New Roman" w:cs="Times New Roman"/>
          <w:b/>
          <w:bCs/>
          <w:sz w:val="22"/>
          <w:szCs w:val="22"/>
        </w:rPr>
        <w:t xml:space="preserve"> INDIVIDUALI</w:t>
      </w:r>
      <w:r w:rsidR="004F3157">
        <w:rPr>
          <w:rFonts w:ascii="Times New Roman" w:eastAsia="Calibri" w:hAnsi="Times New Roman" w:cs="Times New Roman"/>
          <w:b/>
          <w:bCs/>
          <w:sz w:val="22"/>
          <w:szCs w:val="22"/>
        </w:rPr>
        <w:t>Ų</w:t>
      </w:r>
      <w:r w:rsidR="004F3157" w:rsidRPr="004F3157">
        <w:rPr>
          <w:rFonts w:ascii="Times New Roman" w:eastAsia="Calibri" w:hAnsi="Times New Roman" w:cs="Times New Roman"/>
          <w:b/>
          <w:bCs/>
          <w:sz w:val="22"/>
          <w:szCs w:val="22"/>
        </w:rPr>
        <w:t xml:space="preserve"> </w:t>
      </w:r>
      <w:r w:rsidR="007145E3">
        <w:rPr>
          <w:rFonts w:ascii="Times New Roman" w:eastAsia="Calibri" w:hAnsi="Times New Roman" w:cs="Times New Roman"/>
          <w:b/>
          <w:bCs/>
          <w:sz w:val="22"/>
          <w:szCs w:val="22"/>
        </w:rPr>
        <w:t xml:space="preserve">ODOS </w:t>
      </w:r>
      <w:r w:rsidR="004F3157" w:rsidRPr="004F3157">
        <w:rPr>
          <w:rFonts w:ascii="Times New Roman" w:eastAsia="Calibri" w:hAnsi="Times New Roman" w:cs="Times New Roman"/>
          <w:b/>
          <w:bCs/>
          <w:sz w:val="22"/>
          <w:szCs w:val="22"/>
        </w:rPr>
        <w:t>APSAUGOS PRIEMON</w:t>
      </w:r>
      <w:r w:rsidR="004F3157">
        <w:rPr>
          <w:rFonts w:ascii="Times New Roman" w:eastAsia="Calibri" w:hAnsi="Times New Roman" w:cs="Times New Roman"/>
          <w:b/>
          <w:bCs/>
          <w:sz w:val="22"/>
          <w:szCs w:val="22"/>
        </w:rPr>
        <w:t>IŲ</w:t>
      </w:r>
      <w:r w:rsidR="004F3157" w:rsidRPr="004F3157">
        <w:rPr>
          <w:rFonts w:ascii="Times New Roman" w:eastAsia="Calibri" w:hAnsi="Times New Roman" w:cs="Times New Roman"/>
          <w:b/>
          <w:bCs/>
          <w:sz w:val="22"/>
          <w:szCs w:val="22"/>
        </w:rPr>
        <w:t xml:space="preserve"> </w:t>
      </w:r>
      <w:r w:rsidRPr="00C10960">
        <w:rPr>
          <w:rFonts w:ascii="Times New Roman" w:eastAsia="Calibri" w:hAnsi="Times New Roman" w:cs="Times New Roman"/>
          <w:b/>
          <w:bCs/>
          <w:sz w:val="22"/>
          <w:szCs w:val="22"/>
        </w:rPr>
        <w:t>PIRKIMO</w:t>
      </w:r>
    </w:p>
    <w:p w14:paraId="23EABF3A" w14:textId="77777777" w:rsidR="00A975E1" w:rsidRPr="00C10960" w:rsidRDefault="00A975E1" w:rsidP="00A975E1">
      <w:pPr>
        <w:spacing w:line="240" w:lineRule="auto"/>
        <w:ind w:firstLine="0"/>
        <w:jc w:val="center"/>
        <w:rPr>
          <w:rFonts w:ascii="Times New Roman" w:eastAsia="Calibri" w:hAnsi="Times New Roman" w:cs="Times New Roman"/>
          <w:sz w:val="22"/>
          <w:szCs w:val="22"/>
        </w:rPr>
      </w:pPr>
      <w:r w:rsidRPr="00C10960">
        <w:rPr>
          <w:rFonts w:ascii="Times New Roman" w:eastAsia="Calibri" w:hAnsi="Times New Roman" w:cs="Times New Roman"/>
          <w:sz w:val="22"/>
          <w:szCs w:val="22"/>
        </w:rPr>
        <w:t>____________</w:t>
      </w:r>
    </w:p>
    <w:p w14:paraId="7FB6E07E" w14:textId="77777777" w:rsidR="00A975E1" w:rsidRPr="00C10960" w:rsidRDefault="00A975E1" w:rsidP="00A975E1">
      <w:pPr>
        <w:spacing w:line="240" w:lineRule="auto"/>
        <w:ind w:firstLine="0"/>
        <w:jc w:val="center"/>
        <w:rPr>
          <w:rFonts w:ascii="Times New Roman" w:eastAsia="Calibri" w:hAnsi="Times New Roman" w:cs="Times New Roman"/>
          <w:sz w:val="22"/>
          <w:szCs w:val="22"/>
        </w:rPr>
      </w:pPr>
      <w:r w:rsidRPr="00C10960">
        <w:rPr>
          <w:rFonts w:ascii="Times New Roman" w:eastAsia="Calibri" w:hAnsi="Times New Roman" w:cs="Times New Roman"/>
          <w:i/>
          <w:iCs/>
          <w:sz w:val="22"/>
          <w:szCs w:val="22"/>
        </w:rPr>
        <w:t>(įrašyti data)</w:t>
      </w:r>
    </w:p>
    <w:p w14:paraId="25CF4C78" w14:textId="77777777" w:rsidR="00A975E1" w:rsidRPr="00C10960" w:rsidRDefault="00A975E1" w:rsidP="00A975E1">
      <w:pPr>
        <w:spacing w:line="240" w:lineRule="auto"/>
        <w:ind w:firstLine="0"/>
        <w:jc w:val="center"/>
        <w:rPr>
          <w:rFonts w:ascii="Times New Roman" w:eastAsia="Calibri" w:hAnsi="Times New Roman" w:cs="Times New Roman"/>
          <w:sz w:val="22"/>
          <w:szCs w:val="22"/>
        </w:rPr>
      </w:pPr>
      <w:r w:rsidRPr="00C10960">
        <w:rPr>
          <w:rFonts w:ascii="Times New Roman" w:eastAsia="Calibri" w:hAnsi="Times New Roman" w:cs="Times New Roman"/>
          <w:sz w:val="22"/>
          <w:szCs w:val="22"/>
        </w:rPr>
        <w:t>____________________</w:t>
      </w:r>
    </w:p>
    <w:p w14:paraId="1CB55377" w14:textId="77777777" w:rsidR="00A975E1" w:rsidRPr="00C10960" w:rsidRDefault="00A975E1" w:rsidP="00A975E1">
      <w:pPr>
        <w:spacing w:line="240" w:lineRule="auto"/>
        <w:ind w:firstLine="0"/>
        <w:jc w:val="center"/>
        <w:rPr>
          <w:rFonts w:ascii="Times New Roman" w:eastAsia="Calibri" w:hAnsi="Times New Roman" w:cs="Times New Roman"/>
          <w:sz w:val="22"/>
          <w:szCs w:val="22"/>
        </w:rPr>
      </w:pPr>
      <w:r w:rsidRPr="00C10960">
        <w:rPr>
          <w:rFonts w:ascii="Times New Roman" w:eastAsia="Calibri" w:hAnsi="Times New Roman" w:cs="Times New Roman"/>
          <w:i/>
          <w:iCs/>
          <w:sz w:val="22"/>
          <w:szCs w:val="22"/>
        </w:rPr>
        <w:t>(įrašyti sudarymo vieta)</w:t>
      </w:r>
    </w:p>
    <w:p w14:paraId="734FB4B9" w14:textId="77777777" w:rsidR="00A975E1" w:rsidRPr="00C10960" w:rsidRDefault="00A975E1" w:rsidP="00A975E1">
      <w:pPr>
        <w:spacing w:line="240" w:lineRule="auto"/>
        <w:ind w:firstLine="0"/>
        <w:jc w:val="right"/>
        <w:rPr>
          <w:rFonts w:ascii="Times New Roman" w:eastAsia="Calibri" w:hAnsi="Times New Roman" w:cs="Times New Roman"/>
          <w:sz w:val="22"/>
          <w:szCs w:val="22"/>
        </w:rPr>
      </w:pPr>
    </w:p>
    <w:p w14:paraId="53D51BC3" w14:textId="77777777" w:rsidR="00A975E1" w:rsidRPr="00C10960" w:rsidRDefault="00A975E1" w:rsidP="00A975E1">
      <w:pPr>
        <w:pStyle w:val="Sraopastraipa"/>
        <w:numPr>
          <w:ilvl w:val="0"/>
          <w:numId w:val="2"/>
        </w:numPr>
        <w:spacing w:line="240" w:lineRule="auto"/>
        <w:jc w:val="left"/>
        <w:rPr>
          <w:rFonts w:ascii="Times New Roman" w:eastAsia="Calibri" w:hAnsi="Times New Roman" w:cs="Times New Roman"/>
        </w:rPr>
      </w:pPr>
      <w:r w:rsidRPr="00C10960">
        <w:rPr>
          <w:rFonts w:ascii="Times New Roman" w:eastAsia="Calibri" w:hAnsi="Times New Roman" w:cs="Times New Roman"/>
        </w:rPr>
        <w:t>Informacija apie Tiekėją:</w:t>
      </w:r>
    </w:p>
    <w:p w14:paraId="3196D9BD" w14:textId="77777777" w:rsidR="00A975E1" w:rsidRPr="00C10960" w:rsidRDefault="00A975E1" w:rsidP="00A975E1">
      <w:pPr>
        <w:spacing w:line="240" w:lineRule="auto"/>
        <w:ind w:firstLine="0"/>
        <w:jc w:val="right"/>
        <w:rPr>
          <w:rFonts w:ascii="Times New Roman" w:eastAsia="Calibri" w:hAnsi="Times New Roman" w:cs="Times New Roman"/>
          <w:sz w:val="22"/>
          <w:szCs w:val="22"/>
        </w:rPr>
      </w:pPr>
    </w:p>
    <w:tbl>
      <w:tblPr>
        <w:tblStyle w:val="Lentelstinklelis"/>
        <w:tblW w:w="0" w:type="auto"/>
        <w:tblInd w:w="0" w:type="dxa"/>
        <w:tblLook w:val="04A0" w:firstRow="1" w:lastRow="0" w:firstColumn="1" w:lastColumn="0" w:noHBand="0" w:noVBand="1"/>
      </w:tblPr>
      <w:tblGrid>
        <w:gridCol w:w="6197"/>
        <w:gridCol w:w="3431"/>
      </w:tblGrid>
      <w:tr w:rsidR="00A975E1" w:rsidRPr="00C10960" w14:paraId="7B405E81" w14:textId="77777777" w:rsidTr="00A45B5D">
        <w:tc>
          <w:tcPr>
            <w:tcW w:w="6941" w:type="dxa"/>
          </w:tcPr>
          <w:p w14:paraId="032BEF98" w14:textId="77777777" w:rsidR="00A975E1" w:rsidRPr="00C10960" w:rsidRDefault="00A975E1" w:rsidP="00A45B5D">
            <w:pPr>
              <w:ind w:firstLine="0"/>
              <w:jc w:val="left"/>
              <w:rPr>
                <w:rFonts w:eastAsia="Calibri" w:hAnsi="Times New Roman" w:cs="Times New Roman"/>
                <w:sz w:val="22"/>
                <w:szCs w:val="22"/>
              </w:rPr>
            </w:pPr>
            <w:r w:rsidRPr="00C10960">
              <w:rPr>
                <w:rFonts w:eastAsia="Calibri" w:hAnsi="Times New Roman" w:cs="Times New Roman"/>
                <w:b/>
                <w:sz w:val="22"/>
                <w:szCs w:val="22"/>
              </w:rPr>
              <w:t>Tiekėjo pavadinimas</w:t>
            </w:r>
            <w:r w:rsidRPr="00C10960">
              <w:rPr>
                <w:rFonts w:eastAsia="Calibri" w:hAnsi="Times New Roman" w:cs="Times New Roman"/>
                <w:sz w:val="22"/>
                <w:szCs w:val="22"/>
              </w:rPr>
              <w:t xml:space="preserve"> </w:t>
            </w:r>
            <w:r w:rsidRPr="00C10960">
              <w:rPr>
                <w:rFonts w:eastAsia="Calibri" w:hAnsi="Times New Roman" w:cs="Times New Roman"/>
                <w:i/>
                <w:sz w:val="22"/>
                <w:szCs w:val="22"/>
              </w:rPr>
              <w:t>/ Jeigu dalyvauja Tiekėjų grupė, surašomi visų dalyvių pavadinimai; jeigu pasiūlymą teikia fizinis asmuo – verslo ar individualios veiklos pažymėjimo Nr. ar pan. /</w:t>
            </w:r>
          </w:p>
        </w:tc>
        <w:tc>
          <w:tcPr>
            <w:tcW w:w="3827" w:type="dxa"/>
          </w:tcPr>
          <w:p w14:paraId="47935C15" w14:textId="77777777" w:rsidR="00A975E1" w:rsidRPr="00C10960" w:rsidRDefault="00A975E1" w:rsidP="00A45B5D">
            <w:pPr>
              <w:ind w:firstLine="0"/>
              <w:jc w:val="center"/>
              <w:rPr>
                <w:rFonts w:eastAsia="Calibri" w:hAnsi="Times New Roman" w:cs="Times New Roman"/>
                <w:sz w:val="22"/>
                <w:szCs w:val="22"/>
              </w:rPr>
            </w:pPr>
            <w:r w:rsidRPr="00C10960">
              <w:rPr>
                <w:rFonts w:hAnsi="Times New Roman" w:cs="Times New Roman"/>
                <w:sz w:val="22"/>
                <w:szCs w:val="22"/>
              </w:rPr>
              <w:t>/įrašyti/</w:t>
            </w:r>
          </w:p>
        </w:tc>
      </w:tr>
      <w:tr w:rsidR="00A975E1" w:rsidRPr="00C10960" w14:paraId="4A2BDE60" w14:textId="77777777" w:rsidTr="00A45B5D">
        <w:tc>
          <w:tcPr>
            <w:tcW w:w="6941" w:type="dxa"/>
          </w:tcPr>
          <w:p w14:paraId="6F7679A4" w14:textId="77777777" w:rsidR="00A975E1" w:rsidRPr="00C10960" w:rsidRDefault="00A975E1" w:rsidP="00A45B5D">
            <w:pPr>
              <w:ind w:firstLine="0"/>
              <w:jc w:val="left"/>
              <w:rPr>
                <w:rFonts w:eastAsia="Calibri" w:hAnsi="Times New Roman" w:cs="Times New Roman"/>
                <w:sz w:val="22"/>
                <w:szCs w:val="22"/>
              </w:rPr>
            </w:pPr>
            <w:r w:rsidRPr="00C10960">
              <w:rPr>
                <w:rFonts w:eastAsia="Calibri" w:hAnsi="Times New Roman" w:cs="Times New Roman"/>
                <w:b/>
                <w:sz w:val="22"/>
                <w:szCs w:val="22"/>
              </w:rPr>
              <w:t>Tiekėjo įmonės kodas</w:t>
            </w:r>
            <w:r w:rsidRPr="00C10960">
              <w:rPr>
                <w:rFonts w:eastAsia="Calibri" w:hAnsi="Times New Roman" w:cs="Times New Roman"/>
                <w:sz w:val="22"/>
                <w:szCs w:val="22"/>
              </w:rPr>
              <w:t xml:space="preserve"> </w:t>
            </w:r>
            <w:r w:rsidRPr="00C10960">
              <w:rPr>
                <w:rFonts w:eastAsia="Calibri" w:hAnsi="Times New Roman" w:cs="Times New Roman"/>
                <w:i/>
                <w:sz w:val="22"/>
                <w:szCs w:val="22"/>
              </w:rPr>
              <w:t>/ Jeigu dalyvauja Tiekėjų grupė, surašomi visų dalyvių įmonių kodai /</w:t>
            </w:r>
          </w:p>
        </w:tc>
        <w:tc>
          <w:tcPr>
            <w:tcW w:w="3827" w:type="dxa"/>
          </w:tcPr>
          <w:p w14:paraId="2F256F4E" w14:textId="77777777" w:rsidR="00A975E1" w:rsidRPr="00C10960" w:rsidRDefault="00A975E1" w:rsidP="00A45B5D">
            <w:pPr>
              <w:ind w:firstLine="0"/>
              <w:jc w:val="center"/>
              <w:rPr>
                <w:rFonts w:eastAsia="Calibri" w:hAnsi="Times New Roman" w:cs="Times New Roman"/>
                <w:sz w:val="22"/>
                <w:szCs w:val="22"/>
              </w:rPr>
            </w:pPr>
            <w:r w:rsidRPr="00C10960">
              <w:rPr>
                <w:rFonts w:hAnsi="Times New Roman" w:cs="Times New Roman"/>
                <w:sz w:val="22"/>
                <w:szCs w:val="22"/>
              </w:rPr>
              <w:t>/įrašyti/</w:t>
            </w:r>
          </w:p>
        </w:tc>
      </w:tr>
      <w:tr w:rsidR="00A975E1" w:rsidRPr="00C10960" w14:paraId="2AAFB8BA" w14:textId="77777777" w:rsidTr="00A45B5D">
        <w:tc>
          <w:tcPr>
            <w:tcW w:w="6941" w:type="dxa"/>
          </w:tcPr>
          <w:p w14:paraId="0FFED6F4" w14:textId="77777777" w:rsidR="00A975E1" w:rsidRPr="00C10960" w:rsidRDefault="00A975E1" w:rsidP="00A45B5D">
            <w:pPr>
              <w:ind w:firstLine="0"/>
              <w:jc w:val="left"/>
              <w:rPr>
                <w:rFonts w:eastAsia="Calibri" w:hAnsi="Times New Roman" w:cs="Times New Roman"/>
                <w:sz w:val="22"/>
                <w:szCs w:val="22"/>
              </w:rPr>
            </w:pPr>
            <w:r w:rsidRPr="00C10960">
              <w:rPr>
                <w:rFonts w:eastAsia="Calibri" w:hAnsi="Times New Roman" w:cs="Times New Roman"/>
                <w:b/>
                <w:sz w:val="22"/>
                <w:szCs w:val="22"/>
              </w:rPr>
              <w:t>Tiekėjo adresas</w:t>
            </w:r>
            <w:r w:rsidRPr="00C10960">
              <w:rPr>
                <w:rFonts w:eastAsia="Calibri" w:hAnsi="Times New Roman" w:cs="Times New Roman"/>
                <w:sz w:val="22"/>
                <w:szCs w:val="22"/>
              </w:rPr>
              <w:t xml:space="preserve"> </w:t>
            </w:r>
            <w:r w:rsidRPr="00C10960">
              <w:rPr>
                <w:rFonts w:eastAsia="Calibri" w:hAnsi="Times New Roman" w:cs="Times New Roman"/>
                <w:i/>
                <w:sz w:val="22"/>
                <w:szCs w:val="22"/>
              </w:rPr>
              <w:t>/ Jeigu dalyvauja Tiekėjų grupė, surašomi visų dalyvių adresai /</w:t>
            </w:r>
          </w:p>
        </w:tc>
        <w:tc>
          <w:tcPr>
            <w:tcW w:w="3827" w:type="dxa"/>
          </w:tcPr>
          <w:p w14:paraId="3E890C75" w14:textId="77777777" w:rsidR="00A975E1" w:rsidRPr="00C10960" w:rsidRDefault="00A975E1" w:rsidP="00A45B5D">
            <w:pPr>
              <w:ind w:firstLine="0"/>
              <w:jc w:val="center"/>
              <w:rPr>
                <w:rFonts w:eastAsia="Calibri" w:hAnsi="Times New Roman" w:cs="Times New Roman"/>
                <w:sz w:val="22"/>
                <w:szCs w:val="22"/>
              </w:rPr>
            </w:pPr>
            <w:r w:rsidRPr="00C10960">
              <w:rPr>
                <w:rFonts w:hAnsi="Times New Roman" w:cs="Times New Roman"/>
                <w:sz w:val="22"/>
                <w:szCs w:val="22"/>
              </w:rPr>
              <w:t>/įrašyti/</w:t>
            </w:r>
          </w:p>
        </w:tc>
      </w:tr>
      <w:tr w:rsidR="00A975E1" w:rsidRPr="00C10960" w14:paraId="037D341E" w14:textId="77777777" w:rsidTr="00A45B5D">
        <w:tc>
          <w:tcPr>
            <w:tcW w:w="6941" w:type="dxa"/>
          </w:tcPr>
          <w:p w14:paraId="324E7157" w14:textId="77777777" w:rsidR="00A975E1" w:rsidRPr="00C10960" w:rsidRDefault="00A975E1" w:rsidP="00A45B5D">
            <w:pPr>
              <w:ind w:firstLine="0"/>
              <w:jc w:val="left"/>
              <w:rPr>
                <w:rFonts w:eastAsia="Calibri" w:hAnsi="Times New Roman" w:cs="Times New Roman"/>
                <w:b/>
                <w:sz w:val="22"/>
                <w:szCs w:val="22"/>
              </w:rPr>
            </w:pPr>
            <w:r w:rsidRPr="00C10960">
              <w:rPr>
                <w:rFonts w:eastAsia="Calibri" w:hAnsi="Times New Roman" w:cs="Times New Roman"/>
                <w:b/>
                <w:sz w:val="22"/>
                <w:szCs w:val="22"/>
              </w:rPr>
              <w:t>Už pasiūlymą atsakingo asmens vardas, pavardė, pareigos</w:t>
            </w:r>
          </w:p>
        </w:tc>
        <w:tc>
          <w:tcPr>
            <w:tcW w:w="3827" w:type="dxa"/>
          </w:tcPr>
          <w:p w14:paraId="065EF22C" w14:textId="77777777" w:rsidR="00A975E1" w:rsidRPr="00C10960" w:rsidRDefault="00A975E1" w:rsidP="00A45B5D">
            <w:pPr>
              <w:ind w:firstLine="0"/>
              <w:jc w:val="center"/>
              <w:rPr>
                <w:rFonts w:eastAsia="Calibri" w:hAnsi="Times New Roman" w:cs="Times New Roman"/>
                <w:sz w:val="22"/>
                <w:szCs w:val="22"/>
              </w:rPr>
            </w:pPr>
            <w:r w:rsidRPr="00C10960">
              <w:rPr>
                <w:rFonts w:hAnsi="Times New Roman" w:cs="Times New Roman"/>
                <w:sz w:val="22"/>
                <w:szCs w:val="22"/>
              </w:rPr>
              <w:t>/įrašyti/</w:t>
            </w:r>
          </w:p>
        </w:tc>
      </w:tr>
      <w:tr w:rsidR="00A975E1" w:rsidRPr="00C10960" w14:paraId="1647D355" w14:textId="77777777" w:rsidTr="00A45B5D">
        <w:tc>
          <w:tcPr>
            <w:tcW w:w="6941" w:type="dxa"/>
          </w:tcPr>
          <w:p w14:paraId="754503DD" w14:textId="77777777" w:rsidR="00A975E1" w:rsidRPr="00C10960" w:rsidRDefault="00A975E1" w:rsidP="00A45B5D">
            <w:pPr>
              <w:ind w:firstLine="0"/>
              <w:jc w:val="left"/>
              <w:rPr>
                <w:rFonts w:eastAsia="Calibri" w:hAnsi="Times New Roman" w:cs="Times New Roman"/>
                <w:b/>
                <w:sz w:val="22"/>
                <w:szCs w:val="22"/>
              </w:rPr>
            </w:pPr>
            <w:r w:rsidRPr="00C10960">
              <w:rPr>
                <w:rFonts w:eastAsia="Calibri" w:hAnsi="Times New Roman" w:cs="Times New Roman"/>
                <w:b/>
                <w:sz w:val="22"/>
                <w:szCs w:val="22"/>
              </w:rPr>
              <w:t>Kontaktinis telefono numeris</w:t>
            </w:r>
          </w:p>
        </w:tc>
        <w:tc>
          <w:tcPr>
            <w:tcW w:w="3827" w:type="dxa"/>
          </w:tcPr>
          <w:p w14:paraId="73B2327D" w14:textId="77777777" w:rsidR="00A975E1" w:rsidRPr="00C10960" w:rsidRDefault="00A975E1" w:rsidP="00A45B5D">
            <w:pPr>
              <w:ind w:firstLine="0"/>
              <w:jc w:val="center"/>
              <w:rPr>
                <w:rFonts w:eastAsia="Calibri" w:hAnsi="Times New Roman" w:cs="Times New Roman"/>
                <w:sz w:val="22"/>
                <w:szCs w:val="22"/>
              </w:rPr>
            </w:pPr>
            <w:r w:rsidRPr="00C10960">
              <w:rPr>
                <w:rFonts w:hAnsi="Times New Roman" w:cs="Times New Roman"/>
                <w:sz w:val="22"/>
                <w:szCs w:val="22"/>
              </w:rPr>
              <w:t>/įrašyti/</w:t>
            </w:r>
          </w:p>
        </w:tc>
      </w:tr>
      <w:tr w:rsidR="00A975E1" w:rsidRPr="00C10960" w14:paraId="56E85815" w14:textId="77777777" w:rsidTr="00A45B5D">
        <w:tc>
          <w:tcPr>
            <w:tcW w:w="6941" w:type="dxa"/>
          </w:tcPr>
          <w:p w14:paraId="5C832956" w14:textId="77777777" w:rsidR="00A975E1" w:rsidRPr="00C10960" w:rsidRDefault="00A975E1" w:rsidP="00A45B5D">
            <w:pPr>
              <w:ind w:firstLine="0"/>
              <w:jc w:val="left"/>
              <w:rPr>
                <w:rFonts w:eastAsia="Calibri" w:hAnsi="Times New Roman" w:cs="Times New Roman"/>
                <w:b/>
                <w:sz w:val="22"/>
                <w:szCs w:val="22"/>
              </w:rPr>
            </w:pPr>
            <w:r w:rsidRPr="00C10960">
              <w:rPr>
                <w:rFonts w:eastAsia="Calibri" w:hAnsi="Times New Roman" w:cs="Times New Roman"/>
                <w:b/>
                <w:sz w:val="22"/>
                <w:szCs w:val="22"/>
              </w:rPr>
              <w:t>Kontaktinis el. pašto adresas</w:t>
            </w:r>
          </w:p>
        </w:tc>
        <w:tc>
          <w:tcPr>
            <w:tcW w:w="3827" w:type="dxa"/>
          </w:tcPr>
          <w:p w14:paraId="2ED5B0B2" w14:textId="77777777" w:rsidR="00A975E1" w:rsidRPr="00C10960" w:rsidRDefault="00A975E1" w:rsidP="00A45B5D">
            <w:pPr>
              <w:ind w:firstLine="0"/>
              <w:jc w:val="center"/>
              <w:rPr>
                <w:rFonts w:eastAsia="Calibri" w:hAnsi="Times New Roman" w:cs="Times New Roman"/>
                <w:sz w:val="22"/>
                <w:szCs w:val="22"/>
              </w:rPr>
            </w:pPr>
            <w:r w:rsidRPr="00C10960">
              <w:rPr>
                <w:rFonts w:hAnsi="Times New Roman" w:cs="Times New Roman"/>
                <w:sz w:val="22"/>
                <w:szCs w:val="22"/>
              </w:rPr>
              <w:t>/įrašyti/</w:t>
            </w:r>
          </w:p>
        </w:tc>
      </w:tr>
    </w:tbl>
    <w:p w14:paraId="2A87F90B" w14:textId="77777777" w:rsidR="00A975E1" w:rsidRPr="00C10960" w:rsidRDefault="00A975E1" w:rsidP="00A975E1">
      <w:pPr>
        <w:pStyle w:val="Default"/>
        <w:contextualSpacing/>
        <w:rPr>
          <w:sz w:val="22"/>
          <w:szCs w:val="22"/>
        </w:rPr>
      </w:pPr>
    </w:p>
    <w:p w14:paraId="3D69E58D" w14:textId="77777777" w:rsidR="00A975E1" w:rsidRPr="00C10960" w:rsidRDefault="00A975E1" w:rsidP="00A975E1">
      <w:pPr>
        <w:pStyle w:val="Standard"/>
        <w:contextualSpacing/>
        <w:rPr>
          <w:sz w:val="22"/>
          <w:szCs w:val="22"/>
          <w:lang w:val="lt-LT"/>
        </w:rPr>
      </w:pPr>
      <w:r w:rsidRPr="00C10960">
        <w:rPr>
          <w:bCs/>
          <w:sz w:val="22"/>
          <w:szCs w:val="22"/>
          <w:lang w:val="lt-LT"/>
        </w:rPr>
        <w:t>2.</w:t>
      </w:r>
      <w:r w:rsidRPr="00C10960">
        <w:rPr>
          <w:sz w:val="22"/>
          <w:szCs w:val="22"/>
          <w:lang w:val="lt-LT"/>
        </w:rPr>
        <w:t xml:space="preserve"> Šiuo pasiūlymų pažymime, kad sutinkame su visomis pirkimo sąlygomis, kurios nustatytos skelbime, paskelbtame Centrinėje viešųjų pirkimų informacinėje sistemoje (toliau – CVP IS) interneto adresu: </w:t>
      </w:r>
      <w:hyperlink r:id="rId5">
        <w:r w:rsidRPr="00C10960">
          <w:rPr>
            <w:rStyle w:val="Hipersaitas"/>
            <w:sz w:val="22"/>
            <w:szCs w:val="22"/>
            <w:lang w:val="lt-LT"/>
          </w:rPr>
          <w:t>https://pirkimai.eviesiejipirkimai.lt</w:t>
        </w:r>
      </w:hyperlink>
      <w:r w:rsidRPr="00C10960">
        <w:rPr>
          <w:rStyle w:val="Internetosaitas"/>
          <w:sz w:val="22"/>
          <w:szCs w:val="22"/>
          <w:lang w:val="lt-LT"/>
        </w:rPr>
        <w:t xml:space="preserve"> </w:t>
      </w:r>
      <w:r w:rsidRPr="00C10960">
        <w:rPr>
          <w:sz w:val="22"/>
          <w:szCs w:val="22"/>
          <w:lang w:val="lt-LT"/>
        </w:rPr>
        <w:t>ir kituose pirkimo dokumentuose (jų paaiškinimuose, papildymuose).</w:t>
      </w:r>
    </w:p>
    <w:p w14:paraId="229821CC" w14:textId="77777777" w:rsidR="00A975E1" w:rsidRPr="00C10960" w:rsidRDefault="00A975E1" w:rsidP="00A975E1">
      <w:pPr>
        <w:pStyle w:val="prastasiniatinklio"/>
        <w:spacing w:before="0" w:beforeAutospacing="0" w:after="51" w:line="240" w:lineRule="auto"/>
        <w:contextualSpacing/>
        <w:rPr>
          <w:rFonts w:ascii="Times New Roman" w:hAnsi="Times New Roman" w:cs="Times New Roman"/>
          <w:sz w:val="22"/>
          <w:szCs w:val="22"/>
        </w:rPr>
      </w:pPr>
      <w:r w:rsidRPr="00C10960">
        <w:rPr>
          <w:rFonts w:ascii="Times New Roman" w:hAnsi="Times New Roman" w:cs="Times New Roman"/>
          <w:bCs/>
          <w:sz w:val="22"/>
          <w:szCs w:val="22"/>
        </w:rPr>
        <w:t xml:space="preserve">3. </w:t>
      </w:r>
      <w:r w:rsidRPr="00C10960">
        <w:rPr>
          <w:rFonts w:ascii="Times New Roman" w:hAnsi="Times New Roman" w:cs="Times New Roman"/>
          <w:sz w:val="22"/>
          <w:szCs w:val="22"/>
        </w:rPr>
        <w:t>Patvirtiname, kad visa mūsų pasiūlyme pateikta informacija yra teisinga ir kad mes nenuslėpėme jokios informacijos, kurią buvo prašoma pateikti šio pirkimo sąlygose. Taip pat patvirtiname, kad nedalyvavome rengiant pirkimo sąlygas, taip pat nesame susiję su jokia kita suinteresuota šalimi.</w:t>
      </w:r>
    </w:p>
    <w:p w14:paraId="41556534" w14:textId="77777777" w:rsidR="00A975E1" w:rsidRPr="00C10960" w:rsidRDefault="00A975E1" w:rsidP="00A975E1">
      <w:pPr>
        <w:pStyle w:val="prastasiniatinklio"/>
        <w:spacing w:before="51" w:after="51" w:line="240" w:lineRule="auto"/>
        <w:contextualSpacing/>
        <w:rPr>
          <w:rFonts w:ascii="Times New Roman" w:hAnsi="Times New Roman" w:cs="Times New Roman"/>
          <w:sz w:val="22"/>
          <w:szCs w:val="22"/>
        </w:rPr>
      </w:pPr>
      <w:r w:rsidRPr="00C10960">
        <w:rPr>
          <w:rFonts w:ascii="Times New Roman" w:hAnsi="Times New Roman" w:cs="Times New Roman"/>
          <w:bCs/>
          <w:sz w:val="22"/>
          <w:szCs w:val="22"/>
        </w:rPr>
        <w:t>4.</w:t>
      </w:r>
      <w:r w:rsidRPr="00C10960">
        <w:rPr>
          <w:rFonts w:ascii="Times New Roman" w:hAnsi="Times New Roman" w:cs="Times New Roman"/>
          <w:sz w:val="22"/>
          <w:szCs w:val="22"/>
        </w:rPr>
        <w:t xml:space="preserve"> Mums 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04184A6B" w14:textId="77777777" w:rsidR="00A975E1" w:rsidRPr="00C10960" w:rsidRDefault="00A975E1" w:rsidP="00A975E1">
      <w:pPr>
        <w:pStyle w:val="prastasiniatinklio"/>
        <w:spacing w:before="51" w:after="51" w:line="240" w:lineRule="auto"/>
        <w:contextualSpacing/>
        <w:rPr>
          <w:rFonts w:ascii="Times New Roman" w:hAnsi="Times New Roman" w:cs="Times New Roman"/>
          <w:sz w:val="22"/>
          <w:szCs w:val="22"/>
        </w:rPr>
      </w:pPr>
      <w:r w:rsidRPr="00C10960">
        <w:rPr>
          <w:rFonts w:ascii="Times New Roman" w:hAnsi="Times New Roman" w:cs="Times New Roman"/>
          <w:bCs/>
          <w:sz w:val="22"/>
          <w:szCs w:val="22"/>
        </w:rPr>
        <w:t xml:space="preserve">5. </w:t>
      </w:r>
      <w:r w:rsidRPr="00C10960">
        <w:rPr>
          <w:rFonts w:ascii="Times New Roman" w:hAnsi="Times New Roman" w:cs="Times New Roman"/>
          <w:sz w:val="22"/>
          <w:szCs w:val="22"/>
        </w:rPr>
        <w:t xml:space="preserve">Vykdydami sutartį pasitelksime šiuos subtiekėjus ir dalį sutartyje numatytų užduočių perduosime vykdyti jiems </w:t>
      </w:r>
      <w:r w:rsidRPr="00C10960">
        <w:rPr>
          <w:rFonts w:ascii="Times New Roman" w:hAnsi="Times New Roman" w:cs="Times New Roman"/>
          <w:i/>
          <w:iCs/>
          <w:sz w:val="22"/>
          <w:szCs w:val="22"/>
        </w:rPr>
        <w:t>(pildyti tuomet, jei sutarties vykdymui tokie bus pasitelkti)</w:t>
      </w:r>
      <w:r w:rsidRPr="00C10960">
        <w:rPr>
          <w:rFonts w:ascii="Times New Roman" w:hAnsi="Times New Roman" w:cs="Times New Roman"/>
          <w:sz w:val="22"/>
          <w:szCs w:val="22"/>
        </w:rPr>
        <w:t>:</w:t>
      </w:r>
    </w:p>
    <w:tbl>
      <w:tblPr>
        <w:tblStyle w:val="Lentelstinklelis"/>
        <w:tblW w:w="0" w:type="auto"/>
        <w:tblInd w:w="0" w:type="dxa"/>
        <w:tblLook w:val="04A0" w:firstRow="1" w:lastRow="0" w:firstColumn="1" w:lastColumn="0" w:noHBand="0" w:noVBand="1"/>
      </w:tblPr>
      <w:tblGrid>
        <w:gridCol w:w="5772"/>
        <w:gridCol w:w="3856"/>
      </w:tblGrid>
      <w:tr w:rsidR="00A975E1" w:rsidRPr="00C10960" w14:paraId="68BEB1A2" w14:textId="77777777" w:rsidTr="00A45B5D">
        <w:tc>
          <w:tcPr>
            <w:tcW w:w="6374" w:type="dxa"/>
          </w:tcPr>
          <w:p w14:paraId="32EBAC22" w14:textId="77777777" w:rsidR="00A975E1" w:rsidRPr="00C10960" w:rsidRDefault="00A975E1" w:rsidP="00A45B5D">
            <w:pPr>
              <w:pStyle w:val="Betarp"/>
              <w:ind w:firstLine="0"/>
              <w:contextualSpacing/>
              <w:rPr>
                <w:rFonts w:eastAsiaTheme="minorHAnsi" w:hAnsi="Times New Roman" w:cs="Times New Roman"/>
                <w:sz w:val="22"/>
                <w:szCs w:val="22"/>
              </w:rPr>
            </w:pPr>
            <w:r w:rsidRPr="00C10960">
              <w:rPr>
                <w:rFonts w:hAnsi="Times New Roman" w:cs="Times New Roman"/>
                <w:sz w:val="22"/>
                <w:szCs w:val="22"/>
              </w:rPr>
              <w:t xml:space="preserve">Subtiekėjo (-ų) pavadinimas (-ai) </w:t>
            </w:r>
          </w:p>
        </w:tc>
        <w:tc>
          <w:tcPr>
            <w:tcW w:w="4394" w:type="dxa"/>
          </w:tcPr>
          <w:p w14:paraId="16377636"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p>
        </w:tc>
      </w:tr>
      <w:tr w:rsidR="00A975E1" w:rsidRPr="00C10960" w14:paraId="4CC50042" w14:textId="77777777" w:rsidTr="00A45B5D">
        <w:tc>
          <w:tcPr>
            <w:tcW w:w="6374" w:type="dxa"/>
          </w:tcPr>
          <w:p w14:paraId="76B180A5" w14:textId="77777777" w:rsidR="00A975E1" w:rsidRPr="00C10960" w:rsidRDefault="00A975E1" w:rsidP="00A45B5D">
            <w:pPr>
              <w:pStyle w:val="Betarp"/>
              <w:ind w:firstLine="0"/>
              <w:contextualSpacing/>
              <w:rPr>
                <w:rFonts w:eastAsiaTheme="minorHAnsi" w:hAnsi="Times New Roman" w:cs="Times New Roman"/>
                <w:sz w:val="22"/>
                <w:szCs w:val="22"/>
              </w:rPr>
            </w:pPr>
            <w:r w:rsidRPr="00C10960">
              <w:rPr>
                <w:rFonts w:hAnsi="Times New Roman" w:cs="Times New Roman"/>
                <w:sz w:val="22"/>
                <w:szCs w:val="22"/>
              </w:rPr>
              <w:t xml:space="preserve">Subtiekėjo (-ų) adresas (-ai) </w:t>
            </w:r>
          </w:p>
        </w:tc>
        <w:tc>
          <w:tcPr>
            <w:tcW w:w="4394" w:type="dxa"/>
          </w:tcPr>
          <w:p w14:paraId="12A13042"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p>
        </w:tc>
      </w:tr>
      <w:tr w:rsidR="00A975E1" w:rsidRPr="00C10960" w14:paraId="1BD6ED67" w14:textId="77777777" w:rsidTr="00A45B5D">
        <w:tc>
          <w:tcPr>
            <w:tcW w:w="6374" w:type="dxa"/>
          </w:tcPr>
          <w:p w14:paraId="3CA7CB3A" w14:textId="77777777" w:rsidR="00A975E1" w:rsidRPr="00C10960" w:rsidRDefault="00A975E1" w:rsidP="00A45B5D">
            <w:pPr>
              <w:pStyle w:val="Betarp"/>
              <w:ind w:firstLine="0"/>
              <w:contextualSpacing/>
              <w:rPr>
                <w:rFonts w:eastAsiaTheme="minorHAnsi" w:hAnsi="Times New Roman" w:cs="Times New Roman"/>
                <w:sz w:val="22"/>
                <w:szCs w:val="22"/>
              </w:rPr>
            </w:pPr>
            <w:r w:rsidRPr="00C10960">
              <w:rPr>
                <w:rFonts w:hAnsi="Times New Roman" w:cs="Times New Roman"/>
                <w:sz w:val="22"/>
                <w:szCs w:val="22"/>
              </w:rPr>
              <w:t xml:space="preserve">Įsipareigojimų dalis (nurodant konkrečius pagal Pirkimo sutartį prisiimamus įsipareigojimus), kuriai ketinama pasitelkti  subtiekėją (-us) </w:t>
            </w:r>
          </w:p>
        </w:tc>
        <w:tc>
          <w:tcPr>
            <w:tcW w:w="4394" w:type="dxa"/>
          </w:tcPr>
          <w:p w14:paraId="0C2C5574"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p>
        </w:tc>
      </w:tr>
    </w:tbl>
    <w:p w14:paraId="1F5E4CFB" w14:textId="53CEF929" w:rsidR="00A975E1" w:rsidRPr="00C10960" w:rsidRDefault="00A975E1" w:rsidP="00771678">
      <w:pPr>
        <w:pStyle w:val="Betarp"/>
        <w:numPr>
          <w:ilvl w:val="0"/>
          <w:numId w:val="4"/>
        </w:numPr>
        <w:tabs>
          <w:tab w:val="left" w:pos="709"/>
        </w:tabs>
        <w:ind w:left="0" w:firstLine="491"/>
        <w:contextualSpacing/>
        <w:rPr>
          <w:rFonts w:ascii="Times New Roman" w:eastAsiaTheme="minorHAnsi" w:hAnsi="Times New Roman" w:cs="Times New Roman"/>
          <w:sz w:val="22"/>
          <w:szCs w:val="22"/>
        </w:rPr>
      </w:pPr>
      <w:r w:rsidRPr="00C10960">
        <w:rPr>
          <w:rFonts w:ascii="Times New Roman" w:eastAsiaTheme="minorHAnsi" w:hAnsi="Times New Roman" w:cs="Times New Roman"/>
          <w:sz w:val="22"/>
          <w:szCs w:val="22"/>
        </w:rPr>
        <w:lastRenderedPageBreak/>
        <w:t>Šiame pasiūlyme yra pateikta konfidenciali informacija (dokumentai su konfidencialia informacija įsegti atskirai) (pildyti tuomet, jei bus pateikta konfidenciali informacija. Tiekėjas negali nurodyti, kad konfidencialus yra pasiūlymo įkainis (kaina) arba, kad visas pasiūlymas yra konfidencialus):</w:t>
      </w:r>
    </w:p>
    <w:p w14:paraId="7FBBF460" w14:textId="77777777" w:rsidR="00A975E1" w:rsidRPr="00C10960" w:rsidRDefault="00A975E1" w:rsidP="00A975E1">
      <w:pPr>
        <w:pStyle w:val="Betarp"/>
        <w:ind w:left="360" w:firstLine="0"/>
        <w:contextualSpacing/>
        <w:rPr>
          <w:rFonts w:ascii="Times New Roman" w:eastAsiaTheme="minorHAnsi" w:hAnsi="Times New Roman" w:cs="Times New Roman"/>
          <w:sz w:val="22"/>
          <w:szCs w:val="22"/>
        </w:rPr>
      </w:pPr>
    </w:p>
    <w:tbl>
      <w:tblPr>
        <w:tblStyle w:val="Lentelstinklelis"/>
        <w:tblW w:w="0" w:type="auto"/>
        <w:tblInd w:w="0" w:type="dxa"/>
        <w:tblLook w:val="04A0" w:firstRow="1" w:lastRow="0" w:firstColumn="1" w:lastColumn="0" w:noHBand="0" w:noVBand="1"/>
      </w:tblPr>
      <w:tblGrid>
        <w:gridCol w:w="556"/>
        <w:gridCol w:w="3718"/>
        <w:gridCol w:w="1387"/>
        <w:gridCol w:w="3967"/>
      </w:tblGrid>
      <w:tr w:rsidR="00A975E1" w:rsidRPr="00C10960" w14:paraId="0871651B" w14:textId="77777777" w:rsidTr="00A45B5D">
        <w:tc>
          <w:tcPr>
            <w:tcW w:w="562" w:type="dxa"/>
          </w:tcPr>
          <w:p w14:paraId="689AF3BE"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r w:rsidRPr="00C10960">
              <w:rPr>
                <w:rFonts w:eastAsiaTheme="minorHAnsi" w:hAnsi="Times New Roman" w:cs="Times New Roman"/>
                <w:sz w:val="22"/>
                <w:szCs w:val="22"/>
              </w:rPr>
              <w:t>Eil. Nr.</w:t>
            </w:r>
          </w:p>
        </w:tc>
        <w:tc>
          <w:tcPr>
            <w:tcW w:w="4253" w:type="dxa"/>
          </w:tcPr>
          <w:p w14:paraId="1B85BD62" w14:textId="77777777" w:rsidR="00A975E1" w:rsidRPr="00C10960" w:rsidRDefault="00A975E1" w:rsidP="00A45B5D">
            <w:pPr>
              <w:pStyle w:val="Betarp"/>
              <w:spacing w:line="300" w:lineRule="auto"/>
              <w:ind w:firstLine="0"/>
              <w:contextualSpacing/>
              <w:jc w:val="center"/>
              <w:rPr>
                <w:rFonts w:eastAsiaTheme="minorHAnsi" w:hAnsi="Times New Roman" w:cs="Times New Roman"/>
                <w:sz w:val="22"/>
                <w:szCs w:val="22"/>
              </w:rPr>
            </w:pPr>
            <w:r w:rsidRPr="00C10960">
              <w:rPr>
                <w:rFonts w:eastAsiaTheme="minorHAnsi" w:hAnsi="Times New Roman" w:cs="Times New Roman"/>
                <w:sz w:val="22"/>
                <w:szCs w:val="22"/>
              </w:rPr>
              <w:t>Pateikto dokumento pavadinimas</w:t>
            </w:r>
          </w:p>
        </w:tc>
        <w:tc>
          <w:tcPr>
            <w:tcW w:w="1417" w:type="dxa"/>
          </w:tcPr>
          <w:p w14:paraId="74BF07A7"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r w:rsidRPr="00C10960">
              <w:rPr>
                <w:rFonts w:eastAsiaTheme="minorHAnsi" w:hAnsi="Times New Roman" w:cs="Times New Roman"/>
                <w:sz w:val="22"/>
                <w:szCs w:val="22"/>
              </w:rPr>
              <w:t>Dokumento lapų skaičius</w:t>
            </w:r>
          </w:p>
        </w:tc>
        <w:tc>
          <w:tcPr>
            <w:tcW w:w="4536" w:type="dxa"/>
          </w:tcPr>
          <w:p w14:paraId="5F959491" w14:textId="77777777" w:rsidR="00A975E1" w:rsidRPr="00C10960" w:rsidRDefault="00A975E1" w:rsidP="00A45B5D">
            <w:pPr>
              <w:pStyle w:val="Betarp"/>
              <w:spacing w:before="240"/>
              <w:ind w:firstLine="0"/>
              <w:contextualSpacing/>
              <w:rPr>
                <w:rFonts w:eastAsiaTheme="minorHAnsi" w:hAnsi="Times New Roman" w:cs="Times New Roman"/>
                <w:sz w:val="22"/>
                <w:szCs w:val="22"/>
              </w:rPr>
            </w:pPr>
            <w:r w:rsidRPr="00C10960">
              <w:rPr>
                <w:rFonts w:eastAsiaTheme="minorHAnsi" w:hAnsi="Times New Roman" w:cs="Times New Roman"/>
                <w:sz w:val="22"/>
                <w:szCs w:val="22"/>
              </w:rPr>
              <w:t>Dokumentas yra įkeltas šioje CVP IS pasiūlymo lango eilutėje („Prisegti dokumentai“)</w:t>
            </w:r>
          </w:p>
        </w:tc>
      </w:tr>
      <w:tr w:rsidR="00A975E1" w:rsidRPr="00C10960" w14:paraId="1DD8FBAE" w14:textId="77777777" w:rsidTr="00A45B5D">
        <w:tc>
          <w:tcPr>
            <w:tcW w:w="562" w:type="dxa"/>
          </w:tcPr>
          <w:p w14:paraId="01407BE7"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p>
        </w:tc>
        <w:tc>
          <w:tcPr>
            <w:tcW w:w="4253" w:type="dxa"/>
          </w:tcPr>
          <w:p w14:paraId="21DDFE26"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p>
        </w:tc>
        <w:tc>
          <w:tcPr>
            <w:tcW w:w="1417" w:type="dxa"/>
          </w:tcPr>
          <w:p w14:paraId="5C6BB83E"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p>
        </w:tc>
        <w:tc>
          <w:tcPr>
            <w:tcW w:w="4536" w:type="dxa"/>
          </w:tcPr>
          <w:p w14:paraId="2B880FF5"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p>
        </w:tc>
      </w:tr>
      <w:tr w:rsidR="00A975E1" w:rsidRPr="00C10960" w14:paraId="7F5CA72B" w14:textId="77777777" w:rsidTr="00A45B5D">
        <w:tc>
          <w:tcPr>
            <w:tcW w:w="562" w:type="dxa"/>
          </w:tcPr>
          <w:p w14:paraId="283BF53D"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p>
        </w:tc>
        <w:tc>
          <w:tcPr>
            <w:tcW w:w="4253" w:type="dxa"/>
          </w:tcPr>
          <w:p w14:paraId="1F3BF363"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p>
        </w:tc>
        <w:tc>
          <w:tcPr>
            <w:tcW w:w="1417" w:type="dxa"/>
          </w:tcPr>
          <w:p w14:paraId="59F4E8B7"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p>
        </w:tc>
        <w:tc>
          <w:tcPr>
            <w:tcW w:w="4536" w:type="dxa"/>
          </w:tcPr>
          <w:p w14:paraId="2390A6D3"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p>
        </w:tc>
      </w:tr>
      <w:tr w:rsidR="00A975E1" w:rsidRPr="00C10960" w14:paraId="18AF00D7" w14:textId="77777777" w:rsidTr="00A45B5D">
        <w:tc>
          <w:tcPr>
            <w:tcW w:w="562" w:type="dxa"/>
          </w:tcPr>
          <w:p w14:paraId="20861781"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p>
        </w:tc>
        <w:tc>
          <w:tcPr>
            <w:tcW w:w="4253" w:type="dxa"/>
          </w:tcPr>
          <w:p w14:paraId="53408581"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p>
        </w:tc>
        <w:tc>
          <w:tcPr>
            <w:tcW w:w="1417" w:type="dxa"/>
          </w:tcPr>
          <w:p w14:paraId="6D4E974D"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p>
        </w:tc>
        <w:tc>
          <w:tcPr>
            <w:tcW w:w="4536" w:type="dxa"/>
          </w:tcPr>
          <w:p w14:paraId="7B0F6552"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p>
        </w:tc>
      </w:tr>
    </w:tbl>
    <w:p w14:paraId="0CBFE9F0" w14:textId="77777777" w:rsidR="00A975E1" w:rsidRPr="00C10960" w:rsidRDefault="00A975E1" w:rsidP="00A975E1">
      <w:pPr>
        <w:pStyle w:val="Betarp"/>
        <w:spacing w:line="300" w:lineRule="auto"/>
        <w:contextualSpacing/>
        <w:rPr>
          <w:rFonts w:ascii="Times New Roman" w:eastAsiaTheme="minorHAnsi" w:hAnsi="Times New Roman" w:cs="Times New Roman"/>
          <w:sz w:val="22"/>
          <w:szCs w:val="22"/>
        </w:rPr>
      </w:pPr>
    </w:p>
    <w:p w14:paraId="397E47A6" w14:textId="77777777" w:rsidR="00A975E1" w:rsidRPr="00C10960" w:rsidRDefault="00A975E1" w:rsidP="00A975E1">
      <w:pPr>
        <w:tabs>
          <w:tab w:val="left" w:pos="1134"/>
        </w:tabs>
        <w:suppressAutoHyphens/>
        <w:spacing w:line="240" w:lineRule="auto"/>
        <w:contextualSpacing/>
        <w:rPr>
          <w:rFonts w:ascii="Times New Roman" w:eastAsiaTheme="minorHAnsi" w:hAnsi="Times New Roman" w:cs="Times New Roman"/>
          <w:sz w:val="22"/>
          <w:szCs w:val="22"/>
        </w:rPr>
      </w:pPr>
      <w:r w:rsidRPr="00C10960">
        <w:rPr>
          <w:rFonts w:ascii="Times New Roman" w:eastAsiaTheme="minorHAnsi" w:hAnsi="Times New Roman" w:cs="Times New Roman"/>
          <w:sz w:val="22"/>
          <w:szCs w:val="22"/>
        </w:rPr>
        <w:t xml:space="preserve">7. </w:t>
      </w:r>
      <w:r w:rsidRPr="00C10960">
        <w:rPr>
          <w:rFonts w:ascii="Times New Roman" w:eastAsia="Calibri" w:hAnsi="Times New Roman" w:cs="Times New Roman"/>
          <w:bCs/>
          <w:iCs/>
          <w:sz w:val="22"/>
          <w:szCs w:val="22"/>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C10960">
        <w:rPr>
          <w:rFonts w:ascii="Times New Roman" w:hAnsi="Times New Roman" w:cs="Times New Roman"/>
          <w:bCs/>
          <w:sz w:val="22"/>
          <w:szCs w:val="22"/>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C10960">
        <w:rPr>
          <w:rFonts w:ascii="Times New Roman" w:eastAsia="Calibri" w:hAnsi="Times New Roman" w:cs="Times New Roman"/>
          <w:bCs/>
          <w:iCs/>
          <w:sz w:val="22"/>
          <w:szCs w:val="22"/>
        </w:rPr>
        <w:t xml:space="preserve">kainos </w:t>
      </w:r>
      <w:r w:rsidRPr="00C10960">
        <w:rPr>
          <w:rFonts w:ascii="Times New Roman" w:hAnsi="Times New Roman" w:cs="Times New Roman"/>
          <w:bCs/>
          <w:sz w:val="22"/>
          <w:szCs w:val="22"/>
        </w:rPr>
        <w:t xml:space="preserve">bus vertinamos ir lyginamos su visais mokesčiais, įskaitant PVM. </w:t>
      </w:r>
      <w:r w:rsidRPr="00C10960">
        <w:rPr>
          <w:rFonts w:ascii="Times New Roman" w:eastAsia="Calibri" w:hAnsi="Times New Roman" w:cs="Times New Roman"/>
          <w:sz w:val="22"/>
          <w:szCs w:val="22"/>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C10960">
        <w:rPr>
          <w:rFonts w:ascii="Times New Roman" w:hAnsi="Times New Roman" w:cs="Times New Roman"/>
          <w:iCs/>
          <w:sz w:val="22"/>
          <w:szCs w:val="22"/>
        </w:rPr>
        <w:t>kainą (jeigu tiekėjas jo neįskaičiavo pateikiant pasiūlymą, palyginimo tikslais įskaičiuoja pati perkančioji organizacija)</w:t>
      </w:r>
      <w:r w:rsidRPr="00C10960">
        <w:rPr>
          <w:rFonts w:ascii="Times New Roman" w:eastAsia="Calibri" w:hAnsi="Times New Roman" w:cs="Times New Roman"/>
          <w:sz w:val="22"/>
          <w:szCs w:val="22"/>
        </w:rPr>
        <w:t xml:space="preserve">. Į pasiūlymo </w:t>
      </w:r>
      <w:r w:rsidRPr="00C10960">
        <w:rPr>
          <w:rFonts w:ascii="Times New Roman" w:eastAsia="Calibri" w:hAnsi="Times New Roman" w:cs="Times New Roman"/>
          <w:bCs/>
          <w:iCs/>
          <w:sz w:val="22"/>
          <w:szCs w:val="22"/>
        </w:rPr>
        <w:t xml:space="preserve">kainą privalo būti </w:t>
      </w:r>
      <w:r w:rsidRPr="00C10960">
        <w:rPr>
          <w:rFonts w:ascii="Times New Roman" w:eastAsia="Arial Unicode MS" w:hAnsi="Times New Roman" w:cs="Times New Roman"/>
          <w:sz w:val="22"/>
          <w:szCs w:val="22"/>
        </w:rPr>
        <w:t>įskaičiuoti visi mokesčiai bei visos</w:t>
      </w:r>
      <w:r w:rsidRPr="00C10960">
        <w:rPr>
          <w:rFonts w:ascii="Times New Roman" w:hAnsi="Times New Roman" w:cs="Times New Roman"/>
          <w:b/>
          <w:sz w:val="22"/>
          <w:szCs w:val="22"/>
        </w:rPr>
        <w:t xml:space="preserve"> </w:t>
      </w:r>
      <w:r w:rsidRPr="00C10960">
        <w:rPr>
          <w:rFonts w:ascii="Times New Roman" w:hAnsi="Times New Roman" w:cs="Times New Roman"/>
          <w:sz w:val="22"/>
          <w:szCs w:val="22"/>
        </w:rPr>
        <w:t>kitos Tiekėjo patirtos ir (ar) galimos patirti tiesioginės ir netiesioginės išlaidos ir mokesčiai</w:t>
      </w:r>
      <w:r w:rsidRPr="00C10960">
        <w:rPr>
          <w:rFonts w:ascii="Times New Roman" w:eastAsia="Arial Unicode MS" w:hAnsi="Times New Roman" w:cs="Times New Roman"/>
          <w:sz w:val="22"/>
          <w:szCs w:val="22"/>
        </w:rPr>
        <w:t>, susiję su Prekių tiekimu,</w:t>
      </w:r>
      <w:r w:rsidRPr="00C10960">
        <w:rPr>
          <w:rFonts w:ascii="Times New Roman" w:hAnsi="Times New Roman" w:cs="Times New Roman"/>
          <w:color w:val="000000"/>
          <w:sz w:val="22"/>
          <w:szCs w:val="22"/>
        </w:rPr>
        <w:t xml:space="preserve"> įskaitant, bet neapsiribojant (išskyrus tuos atvejus, kai pirkimo dokumentuose aiškiai nurodyta, kad tam tikros konkrečios išlaidos neturi būti įskaičiuotos į Sutarties kainą).</w:t>
      </w:r>
    </w:p>
    <w:p w14:paraId="3C8F6C45" w14:textId="77777777" w:rsidR="00A975E1" w:rsidRPr="00C10960" w:rsidRDefault="00A975E1" w:rsidP="00A975E1">
      <w:pPr>
        <w:tabs>
          <w:tab w:val="left" w:pos="1134"/>
        </w:tabs>
        <w:suppressAutoHyphens/>
        <w:spacing w:line="240" w:lineRule="auto"/>
        <w:contextualSpacing/>
        <w:rPr>
          <w:rFonts w:ascii="Times New Roman" w:hAnsi="Times New Roman" w:cs="Times New Roman"/>
          <w:iCs/>
          <w:sz w:val="22"/>
          <w:szCs w:val="22"/>
        </w:rPr>
      </w:pPr>
      <w:r>
        <w:rPr>
          <w:rFonts w:ascii="Times New Roman" w:hAnsi="Times New Roman" w:cs="Times New Roman"/>
          <w:iCs/>
          <w:sz w:val="22"/>
          <w:szCs w:val="22"/>
        </w:rPr>
        <w:t>8. Siūlome Prekę, kuri</w:t>
      </w:r>
      <w:r w:rsidRPr="00C10960">
        <w:rPr>
          <w:rFonts w:ascii="Times New Roman" w:hAnsi="Times New Roman" w:cs="Times New Roman"/>
          <w:iCs/>
          <w:sz w:val="22"/>
          <w:szCs w:val="22"/>
        </w:rPr>
        <w:t xml:space="preserve"> visiškai atitinka pirkimo sąlygose nurodytus techninius reikalavimus, </w:t>
      </w:r>
      <w:r w:rsidRPr="00C10960">
        <w:rPr>
          <w:rFonts w:ascii="Times New Roman" w:eastAsia="Times New Roman" w:hAnsi="Times New Roman" w:cs="Times New Roman"/>
          <w:bCs/>
          <w:sz w:val="22"/>
          <w:szCs w:val="22"/>
        </w:rPr>
        <w:t>įskaitant specialiųjų pirkimo sąlygų 1 priedo techninės specifikacijos reikalavimus ir apima viską, ko reikia tinkamam pirkimo sutarties įvykdymui</w:t>
      </w:r>
      <w:r w:rsidRPr="00C10960">
        <w:rPr>
          <w:rFonts w:ascii="Times New Roman" w:hAnsi="Times New Roman" w:cs="Times New Roman"/>
          <w:iCs/>
          <w:sz w:val="22"/>
          <w:szCs w:val="22"/>
        </w:rPr>
        <w:t>:</w:t>
      </w:r>
    </w:p>
    <w:p w14:paraId="6539590C" w14:textId="77777777" w:rsidR="00A975E1" w:rsidRPr="00C10960" w:rsidRDefault="00A975E1" w:rsidP="00A975E1">
      <w:pPr>
        <w:pStyle w:val="Betarp"/>
        <w:contextualSpacing/>
        <w:rPr>
          <w:rFonts w:ascii="Times New Roman" w:eastAsiaTheme="minorHAnsi" w:hAnsi="Times New Roman" w:cs="Times New Roman"/>
          <w:sz w:val="22"/>
          <w:szCs w:val="22"/>
        </w:rPr>
      </w:pPr>
    </w:p>
    <w:tbl>
      <w:tblPr>
        <w:tblW w:w="5000" w:type="pct"/>
        <w:tblLayout w:type="fixed"/>
        <w:tblLook w:val="04A0" w:firstRow="1" w:lastRow="0" w:firstColumn="1" w:lastColumn="0" w:noHBand="0" w:noVBand="1"/>
      </w:tblPr>
      <w:tblGrid>
        <w:gridCol w:w="563"/>
        <w:gridCol w:w="4051"/>
        <w:gridCol w:w="1051"/>
        <w:gridCol w:w="992"/>
        <w:gridCol w:w="1560"/>
        <w:gridCol w:w="1411"/>
      </w:tblGrid>
      <w:tr w:rsidR="00A975E1" w:rsidRPr="00C10960" w14:paraId="194397FA" w14:textId="77777777" w:rsidTr="005E67C0">
        <w:trPr>
          <w:trHeight w:val="393"/>
        </w:trPr>
        <w:tc>
          <w:tcPr>
            <w:tcW w:w="292" w:type="pct"/>
            <w:tcBorders>
              <w:top w:val="single" w:sz="4" w:space="0" w:color="000000"/>
              <w:left w:val="single" w:sz="4" w:space="0" w:color="000000"/>
              <w:bottom w:val="single" w:sz="4" w:space="0" w:color="000000"/>
              <w:right w:val="single" w:sz="4" w:space="0" w:color="000000"/>
            </w:tcBorders>
          </w:tcPr>
          <w:p w14:paraId="641A1439" w14:textId="77777777" w:rsidR="00A975E1" w:rsidRDefault="00A975E1" w:rsidP="00A45B5D">
            <w:pPr>
              <w:spacing w:line="240" w:lineRule="auto"/>
              <w:ind w:firstLine="0"/>
              <w:contextualSpacing/>
              <w:jc w:val="center"/>
              <w:rPr>
                <w:rFonts w:ascii="Times New Roman" w:hAnsi="Times New Roman" w:cs="Times New Roman"/>
                <w:b/>
                <w:iCs/>
                <w:sz w:val="22"/>
                <w:szCs w:val="22"/>
                <w:lang w:eastAsia="en-US"/>
              </w:rPr>
            </w:pPr>
            <w:r w:rsidRPr="00C10960">
              <w:rPr>
                <w:rFonts w:ascii="Times New Roman" w:hAnsi="Times New Roman" w:cs="Times New Roman"/>
                <w:b/>
                <w:iCs/>
                <w:sz w:val="22"/>
                <w:szCs w:val="22"/>
                <w:lang w:eastAsia="en-US"/>
              </w:rPr>
              <w:t>Eil.</w:t>
            </w:r>
          </w:p>
          <w:p w14:paraId="5786BA01" w14:textId="77777777" w:rsidR="00A975E1" w:rsidRPr="00C10960" w:rsidRDefault="00A975E1" w:rsidP="00A45B5D">
            <w:pPr>
              <w:spacing w:line="240" w:lineRule="auto"/>
              <w:ind w:firstLine="0"/>
              <w:contextualSpacing/>
              <w:jc w:val="center"/>
              <w:rPr>
                <w:rFonts w:ascii="Times New Roman" w:hAnsi="Times New Roman" w:cs="Times New Roman"/>
                <w:b/>
                <w:iCs/>
                <w:sz w:val="22"/>
                <w:szCs w:val="22"/>
                <w:lang w:eastAsia="en-US"/>
              </w:rPr>
            </w:pPr>
            <w:r w:rsidRPr="00C10960">
              <w:rPr>
                <w:rFonts w:ascii="Times New Roman" w:hAnsi="Times New Roman" w:cs="Times New Roman"/>
                <w:b/>
                <w:iCs/>
                <w:sz w:val="22"/>
                <w:szCs w:val="22"/>
                <w:lang w:eastAsia="en-US"/>
              </w:rPr>
              <w:t>Nr.</w:t>
            </w:r>
          </w:p>
        </w:tc>
        <w:tc>
          <w:tcPr>
            <w:tcW w:w="2104" w:type="pct"/>
            <w:tcBorders>
              <w:top w:val="single" w:sz="4" w:space="0" w:color="000000"/>
              <w:left w:val="single" w:sz="4" w:space="0" w:color="000000"/>
              <w:bottom w:val="single" w:sz="4" w:space="0" w:color="000000"/>
              <w:right w:val="single" w:sz="4" w:space="0" w:color="000000"/>
            </w:tcBorders>
          </w:tcPr>
          <w:p w14:paraId="669A9665" w14:textId="77777777" w:rsidR="00A975E1" w:rsidRPr="00C10960" w:rsidRDefault="00A975E1" w:rsidP="00A45B5D">
            <w:pPr>
              <w:spacing w:line="240" w:lineRule="auto"/>
              <w:ind w:firstLine="0"/>
              <w:contextualSpacing/>
              <w:jc w:val="center"/>
              <w:rPr>
                <w:rFonts w:ascii="Times New Roman" w:hAnsi="Times New Roman" w:cs="Times New Roman"/>
                <w:b/>
                <w:iCs/>
                <w:sz w:val="22"/>
                <w:szCs w:val="22"/>
              </w:rPr>
            </w:pPr>
            <w:r w:rsidRPr="00C10960">
              <w:rPr>
                <w:rFonts w:ascii="Times New Roman" w:hAnsi="Times New Roman" w:cs="Times New Roman"/>
                <w:b/>
                <w:iCs/>
                <w:sz w:val="22"/>
                <w:szCs w:val="22"/>
                <w:lang w:eastAsia="en-US"/>
              </w:rPr>
              <w:t>Prekių pavadinimas</w:t>
            </w:r>
          </w:p>
        </w:tc>
        <w:tc>
          <w:tcPr>
            <w:tcW w:w="546" w:type="pct"/>
            <w:tcBorders>
              <w:top w:val="single" w:sz="4" w:space="0" w:color="000000"/>
              <w:left w:val="single" w:sz="4" w:space="0" w:color="000000"/>
              <w:bottom w:val="single" w:sz="4" w:space="0" w:color="000000"/>
              <w:right w:val="single" w:sz="4" w:space="0" w:color="000000"/>
            </w:tcBorders>
          </w:tcPr>
          <w:p w14:paraId="53889F52" w14:textId="77777777" w:rsidR="00A975E1" w:rsidRDefault="00A975E1" w:rsidP="00A45B5D">
            <w:pPr>
              <w:spacing w:line="240" w:lineRule="auto"/>
              <w:ind w:firstLine="0"/>
              <w:contextualSpacing/>
              <w:jc w:val="center"/>
              <w:rPr>
                <w:rFonts w:ascii="Times New Roman" w:hAnsi="Times New Roman" w:cs="Times New Roman"/>
                <w:b/>
                <w:iCs/>
                <w:sz w:val="22"/>
                <w:szCs w:val="22"/>
                <w:lang w:eastAsia="en-US"/>
              </w:rPr>
            </w:pPr>
            <w:r>
              <w:rPr>
                <w:rFonts w:ascii="Times New Roman" w:hAnsi="Times New Roman" w:cs="Times New Roman"/>
                <w:b/>
                <w:iCs/>
                <w:sz w:val="22"/>
                <w:szCs w:val="22"/>
                <w:lang w:eastAsia="en-US"/>
              </w:rPr>
              <w:t>Mato vienetas</w:t>
            </w:r>
          </w:p>
        </w:tc>
        <w:tc>
          <w:tcPr>
            <w:tcW w:w="515" w:type="pct"/>
            <w:tcBorders>
              <w:top w:val="single" w:sz="4" w:space="0" w:color="000000"/>
              <w:left w:val="single" w:sz="4" w:space="0" w:color="000000"/>
              <w:bottom w:val="single" w:sz="4" w:space="0" w:color="000000"/>
              <w:right w:val="single" w:sz="4" w:space="0" w:color="000000"/>
            </w:tcBorders>
          </w:tcPr>
          <w:p w14:paraId="3B54E594" w14:textId="77777777" w:rsidR="00A975E1" w:rsidRDefault="00A975E1" w:rsidP="00A45B5D">
            <w:pPr>
              <w:spacing w:line="240" w:lineRule="auto"/>
              <w:ind w:firstLine="0"/>
              <w:contextualSpacing/>
              <w:jc w:val="center"/>
              <w:rPr>
                <w:rFonts w:ascii="Times New Roman" w:hAnsi="Times New Roman" w:cs="Times New Roman"/>
                <w:b/>
                <w:iCs/>
                <w:sz w:val="22"/>
                <w:szCs w:val="22"/>
                <w:lang w:eastAsia="en-US"/>
              </w:rPr>
            </w:pPr>
            <w:r>
              <w:rPr>
                <w:rFonts w:ascii="Times New Roman" w:hAnsi="Times New Roman" w:cs="Times New Roman"/>
                <w:b/>
                <w:iCs/>
                <w:sz w:val="22"/>
                <w:szCs w:val="22"/>
                <w:lang w:eastAsia="en-US"/>
              </w:rPr>
              <w:t>Kiekis</w:t>
            </w:r>
          </w:p>
        </w:tc>
        <w:tc>
          <w:tcPr>
            <w:tcW w:w="810" w:type="pct"/>
            <w:tcBorders>
              <w:top w:val="single" w:sz="4" w:space="0" w:color="000000"/>
              <w:left w:val="single" w:sz="4" w:space="0" w:color="000000"/>
              <w:bottom w:val="single" w:sz="4" w:space="0" w:color="000000"/>
              <w:right w:val="single" w:sz="4" w:space="0" w:color="000000"/>
            </w:tcBorders>
          </w:tcPr>
          <w:p w14:paraId="42F841F9" w14:textId="77777777" w:rsidR="00A975E1" w:rsidRPr="00C10960" w:rsidRDefault="00A975E1" w:rsidP="00A975E1">
            <w:pPr>
              <w:spacing w:line="240" w:lineRule="auto"/>
              <w:ind w:firstLine="0"/>
              <w:contextualSpacing/>
              <w:jc w:val="center"/>
              <w:rPr>
                <w:rFonts w:ascii="Times New Roman" w:hAnsi="Times New Roman" w:cs="Times New Roman"/>
                <w:b/>
                <w:iCs/>
                <w:sz w:val="22"/>
                <w:szCs w:val="22"/>
                <w:lang w:eastAsia="en-US"/>
              </w:rPr>
            </w:pPr>
            <w:r>
              <w:rPr>
                <w:rFonts w:ascii="Times New Roman" w:hAnsi="Times New Roman" w:cs="Times New Roman"/>
                <w:b/>
                <w:iCs/>
                <w:sz w:val="22"/>
                <w:szCs w:val="22"/>
                <w:lang w:eastAsia="en-US"/>
              </w:rPr>
              <w:t>Mato vieneto įkainis EUR</w:t>
            </w:r>
            <w:r w:rsidRPr="00C10960">
              <w:rPr>
                <w:rFonts w:ascii="Times New Roman" w:hAnsi="Times New Roman" w:cs="Times New Roman"/>
                <w:b/>
                <w:iCs/>
                <w:sz w:val="22"/>
                <w:szCs w:val="22"/>
                <w:lang w:eastAsia="en-US"/>
              </w:rPr>
              <w:t xml:space="preserve"> be PVM</w:t>
            </w:r>
            <w:r>
              <w:rPr>
                <w:rFonts w:ascii="Times New Roman" w:hAnsi="Times New Roman" w:cs="Times New Roman"/>
                <w:b/>
                <w:iCs/>
                <w:sz w:val="22"/>
                <w:szCs w:val="22"/>
                <w:lang w:eastAsia="en-US"/>
              </w:rPr>
              <w:t xml:space="preserve"> </w:t>
            </w:r>
          </w:p>
        </w:tc>
        <w:tc>
          <w:tcPr>
            <w:tcW w:w="733" w:type="pct"/>
            <w:tcBorders>
              <w:top w:val="single" w:sz="4" w:space="0" w:color="000000"/>
              <w:left w:val="single" w:sz="4" w:space="0" w:color="000000"/>
              <w:bottom w:val="single" w:sz="4" w:space="0" w:color="000000"/>
              <w:right w:val="single" w:sz="4" w:space="0" w:color="000000"/>
            </w:tcBorders>
          </w:tcPr>
          <w:p w14:paraId="4907B3D1" w14:textId="77777777" w:rsidR="00A975E1" w:rsidRPr="00C10960" w:rsidRDefault="00A975E1" w:rsidP="00A45B5D">
            <w:pPr>
              <w:spacing w:line="240" w:lineRule="auto"/>
              <w:ind w:firstLine="0"/>
              <w:contextualSpacing/>
              <w:jc w:val="center"/>
              <w:rPr>
                <w:rFonts w:ascii="Times New Roman" w:hAnsi="Times New Roman" w:cs="Times New Roman"/>
                <w:b/>
                <w:iCs/>
                <w:sz w:val="22"/>
                <w:szCs w:val="22"/>
                <w:lang w:eastAsia="en-US"/>
              </w:rPr>
            </w:pPr>
            <w:r>
              <w:rPr>
                <w:rFonts w:ascii="Times New Roman" w:hAnsi="Times New Roman" w:cs="Times New Roman"/>
                <w:b/>
                <w:iCs/>
                <w:sz w:val="22"/>
                <w:szCs w:val="22"/>
                <w:lang w:eastAsia="en-US"/>
              </w:rPr>
              <w:t>Kaina EUR be PVM</w:t>
            </w:r>
          </w:p>
          <w:p w14:paraId="478A21E8" w14:textId="77777777" w:rsidR="00A975E1" w:rsidRPr="00C10960" w:rsidRDefault="00A975E1" w:rsidP="00A45B5D">
            <w:pPr>
              <w:spacing w:line="240" w:lineRule="auto"/>
              <w:ind w:right="-17" w:firstLine="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(4x5)</w:t>
            </w:r>
          </w:p>
        </w:tc>
      </w:tr>
      <w:tr w:rsidR="00A975E1" w:rsidRPr="00C10960" w14:paraId="7F48192D" w14:textId="77777777" w:rsidTr="005E67C0">
        <w:trPr>
          <w:trHeight w:val="153"/>
        </w:trPr>
        <w:tc>
          <w:tcPr>
            <w:tcW w:w="292"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512A0B5D" w14:textId="77777777" w:rsidR="00A975E1" w:rsidRPr="00C10960" w:rsidRDefault="00A975E1" w:rsidP="00A45B5D">
            <w:pPr>
              <w:spacing w:line="240" w:lineRule="auto"/>
              <w:ind w:firstLine="0"/>
              <w:contextualSpacing/>
              <w:jc w:val="center"/>
              <w:rPr>
                <w:rFonts w:ascii="Times New Roman" w:hAnsi="Times New Roman" w:cs="Times New Roman"/>
                <w:i/>
                <w:iCs/>
                <w:sz w:val="22"/>
                <w:szCs w:val="22"/>
                <w:lang w:val="en-US" w:eastAsia="en-US"/>
              </w:rPr>
            </w:pPr>
            <w:r w:rsidRPr="00C10960">
              <w:rPr>
                <w:rFonts w:ascii="Times New Roman" w:hAnsi="Times New Roman" w:cs="Times New Roman"/>
                <w:i/>
                <w:iCs/>
                <w:sz w:val="22"/>
                <w:szCs w:val="22"/>
                <w:lang w:val="en-US" w:eastAsia="en-US"/>
              </w:rPr>
              <w:t>1</w:t>
            </w:r>
          </w:p>
        </w:tc>
        <w:tc>
          <w:tcPr>
            <w:tcW w:w="2104"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5502DBCE" w14:textId="77777777" w:rsidR="00A975E1" w:rsidRPr="00C10960" w:rsidRDefault="00A975E1" w:rsidP="00A45B5D">
            <w:pPr>
              <w:spacing w:line="240" w:lineRule="auto"/>
              <w:ind w:firstLine="0"/>
              <w:contextualSpacing/>
              <w:jc w:val="center"/>
              <w:rPr>
                <w:rFonts w:ascii="Times New Roman" w:hAnsi="Times New Roman" w:cs="Times New Roman"/>
                <w:i/>
                <w:iCs/>
                <w:sz w:val="22"/>
                <w:szCs w:val="22"/>
              </w:rPr>
            </w:pPr>
            <w:r w:rsidRPr="00C10960">
              <w:rPr>
                <w:rFonts w:ascii="Times New Roman" w:hAnsi="Times New Roman" w:cs="Times New Roman"/>
                <w:i/>
                <w:iCs/>
                <w:sz w:val="22"/>
                <w:szCs w:val="22"/>
                <w:lang w:eastAsia="en-US"/>
              </w:rPr>
              <w:t>2</w:t>
            </w:r>
          </w:p>
        </w:tc>
        <w:tc>
          <w:tcPr>
            <w:tcW w:w="546"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69B752B0" w14:textId="77777777" w:rsidR="00A975E1" w:rsidRPr="00C10960" w:rsidRDefault="00A975E1" w:rsidP="00A45B5D">
            <w:pPr>
              <w:spacing w:line="240" w:lineRule="auto"/>
              <w:ind w:firstLine="0"/>
              <w:contextualSpacing/>
              <w:jc w:val="center"/>
              <w:rPr>
                <w:rFonts w:ascii="Times New Roman" w:hAnsi="Times New Roman" w:cs="Times New Roman"/>
                <w:i/>
                <w:iCs/>
                <w:sz w:val="22"/>
                <w:szCs w:val="22"/>
                <w:lang w:eastAsia="en-US"/>
              </w:rPr>
            </w:pPr>
            <w:r>
              <w:rPr>
                <w:rFonts w:ascii="Times New Roman" w:hAnsi="Times New Roman" w:cs="Times New Roman"/>
                <w:i/>
                <w:iCs/>
                <w:sz w:val="22"/>
                <w:szCs w:val="22"/>
                <w:lang w:eastAsia="en-US"/>
              </w:rPr>
              <w:t>3</w:t>
            </w:r>
          </w:p>
        </w:tc>
        <w:tc>
          <w:tcPr>
            <w:tcW w:w="515"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38EC1682" w14:textId="77777777" w:rsidR="00A975E1" w:rsidRPr="00C10960" w:rsidRDefault="00A975E1" w:rsidP="00A45B5D">
            <w:pPr>
              <w:spacing w:line="240" w:lineRule="auto"/>
              <w:ind w:firstLine="0"/>
              <w:contextualSpacing/>
              <w:jc w:val="center"/>
              <w:rPr>
                <w:rFonts w:ascii="Times New Roman" w:hAnsi="Times New Roman" w:cs="Times New Roman"/>
                <w:i/>
                <w:iCs/>
                <w:sz w:val="22"/>
                <w:szCs w:val="22"/>
                <w:lang w:eastAsia="en-US"/>
              </w:rPr>
            </w:pPr>
            <w:r>
              <w:rPr>
                <w:rFonts w:ascii="Times New Roman" w:hAnsi="Times New Roman" w:cs="Times New Roman"/>
                <w:i/>
                <w:iCs/>
                <w:sz w:val="22"/>
                <w:szCs w:val="22"/>
                <w:lang w:eastAsia="en-US"/>
              </w:rPr>
              <w:t>4</w:t>
            </w:r>
          </w:p>
        </w:tc>
        <w:tc>
          <w:tcPr>
            <w:tcW w:w="810"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54285AA2" w14:textId="77777777" w:rsidR="00A975E1" w:rsidRPr="00C10960" w:rsidRDefault="00A975E1" w:rsidP="00A975E1">
            <w:pPr>
              <w:spacing w:line="240" w:lineRule="auto"/>
              <w:ind w:firstLine="0"/>
              <w:contextualSpacing/>
              <w:jc w:val="center"/>
              <w:rPr>
                <w:rFonts w:ascii="Times New Roman" w:hAnsi="Times New Roman" w:cs="Times New Roman"/>
                <w:i/>
                <w:iCs/>
                <w:sz w:val="22"/>
                <w:szCs w:val="22"/>
                <w:lang w:eastAsia="en-US"/>
              </w:rPr>
            </w:pPr>
            <w:r>
              <w:rPr>
                <w:rFonts w:ascii="Times New Roman" w:hAnsi="Times New Roman" w:cs="Times New Roman"/>
                <w:i/>
                <w:iCs/>
                <w:sz w:val="22"/>
                <w:szCs w:val="22"/>
                <w:lang w:eastAsia="en-US"/>
              </w:rPr>
              <w:t>5</w:t>
            </w:r>
          </w:p>
        </w:tc>
        <w:tc>
          <w:tcPr>
            <w:tcW w:w="733"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2B29D7CA" w14:textId="77777777" w:rsidR="00A975E1" w:rsidRPr="00C10960" w:rsidRDefault="00A975E1" w:rsidP="00A45B5D">
            <w:pPr>
              <w:spacing w:line="240" w:lineRule="auto"/>
              <w:ind w:firstLine="0"/>
              <w:contextualSpacing/>
              <w:jc w:val="center"/>
              <w:rPr>
                <w:rFonts w:ascii="Times New Roman" w:hAnsi="Times New Roman" w:cs="Times New Roman"/>
                <w:i/>
                <w:iCs/>
                <w:sz w:val="22"/>
                <w:szCs w:val="22"/>
              </w:rPr>
            </w:pPr>
            <w:r>
              <w:rPr>
                <w:rFonts w:ascii="Times New Roman" w:hAnsi="Times New Roman" w:cs="Times New Roman"/>
                <w:i/>
                <w:iCs/>
                <w:sz w:val="22"/>
                <w:szCs w:val="22"/>
                <w:lang w:eastAsia="en-US"/>
              </w:rPr>
              <w:t>6</w:t>
            </w:r>
          </w:p>
        </w:tc>
      </w:tr>
      <w:tr w:rsidR="00A975E1" w:rsidRPr="00C10960" w14:paraId="4CB9EAE6" w14:textId="77777777" w:rsidTr="005E67C0">
        <w:trPr>
          <w:trHeight w:val="240"/>
        </w:trPr>
        <w:tc>
          <w:tcPr>
            <w:tcW w:w="292" w:type="pct"/>
            <w:tcBorders>
              <w:top w:val="single" w:sz="4" w:space="0" w:color="000000"/>
              <w:left w:val="single" w:sz="4" w:space="0" w:color="000000"/>
              <w:bottom w:val="single" w:sz="4" w:space="0" w:color="000000"/>
              <w:right w:val="single" w:sz="4" w:space="0" w:color="000000"/>
            </w:tcBorders>
          </w:tcPr>
          <w:p w14:paraId="0BFAC76A" w14:textId="77777777" w:rsidR="00A975E1" w:rsidRPr="00C10960" w:rsidRDefault="00A975E1" w:rsidP="00A975E1">
            <w:pPr>
              <w:spacing w:line="240" w:lineRule="auto"/>
              <w:ind w:firstLine="0"/>
              <w:contextualSpacing/>
              <w:jc w:val="left"/>
              <w:rPr>
                <w:rFonts w:ascii="Times New Roman" w:hAnsi="Times New Roman" w:cs="Times New Roman"/>
                <w:iCs/>
                <w:sz w:val="22"/>
                <w:szCs w:val="22"/>
                <w:lang w:val="en-US" w:eastAsia="en-US"/>
              </w:rPr>
            </w:pPr>
            <w:r w:rsidRPr="00C10960">
              <w:rPr>
                <w:rFonts w:ascii="Times New Roman" w:hAnsi="Times New Roman" w:cs="Times New Roman"/>
                <w:iCs/>
                <w:sz w:val="22"/>
                <w:szCs w:val="22"/>
                <w:lang w:val="en-US" w:eastAsia="en-US"/>
              </w:rPr>
              <w:t>1.</w:t>
            </w:r>
          </w:p>
        </w:tc>
        <w:tc>
          <w:tcPr>
            <w:tcW w:w="2104" w:type="pct"/>
            <w:tcBorders>
              <w:top w:val="single" w:sz="4" w:space="0" w:color="000000"/>
              <w:left w:val="single" w:sz="4" w:space="0" w:color="000000"/>
              <w:bottom w:val="single" w:sz="4" w:space="0" w:color="000000"/>
              <w:right w:val="single" w:sz="4" w:space="0" w:color="000000"/>
            </w:tcBorders>
          </w:tcPr>
          <w:p w14:paraId="2EC0EEEC" w14:textId="56F9C8CB" w:rsidR="00A975E1" w:rsidRPr="00C10960" w:rsidRDefault="004F3157" w:rsidP="00DE6144">
            <w:pPr>
              <w:spacing w:line="240" w:lineRule="auto"/>
              <w:ind w:firstLine="0"/>
              <w:contextualSpacing/>
              <w:jc w:val="left"/>
              <w:rPr>
                <w:rFonts w:ascii="Times New Roman" w:hAnsi="Times New Roman" w:cs="Times New Roman"/>
                <w:color w:val="000000" w:themeColor="dark1"/>
                <w:sz w:val="22"/>
                <w:szCs w:val="22"/>
              </w:rPr>
            </w:pPr>
            <w:r>
              <w:rPr>
                <w:rFonts w:ascii="Times New Roman" w:hAnsi="Times New Roman" w:cs="Times New Roman"/>
                <w:sz w:val="24"/>
                <w:szCs w:val="24"/>
              </w:rPr>
              <w:t>I</w:t>
            </w:r>
            <w:r w:rsidRPr="004F3157">
              <w:rPr>
                <w:rFonts w:ascii="Times New Roman" w:hAnsi="Times New Roman" w:cs="Times New Roman"/>
                <w:sz w:val="24"/>
                <w:szCs w:val="24"/>
              </w:rPr>
              <w:t xml:space="preserve">zoliuojamosios individualios </w:t>
            </w:r>
            <w:r w:rsidR="007145E3">
              <w:rPr>
                <w:rFonts w:ascii="Times New Roman" w:hAnsi="Times New Roman" w:cs="Times New Roman"/>
                <w:sz w:val="24"/>
                <w:szCs w:val="24"/>
              </w:rPr>
              <w:t xml:space="preserve">odos </w:t>
            </w:r>
            <w:r w:rsidRPr="004F3157">
              <w:rPr>
                <w:rFonts w:ascii="Times New Roman" w:hAnsi="Times New Roman" w:cs="Times New Roman"/>
                <w:sz w:val="24"/>
                <w:szCs w:val="24"/>
              </w:rPr>
              <w:t>apsaugos priemon</w:t>
            </w:r>
            <w:r>
              <w:rPr>
                <w:rFonts w:ascii="Times New Roman" w:hAnsi="Times New Roman" w:cs="Times New Roman"/>
                <w:sz w:val="24"/>
                <w:szCs w:val="24"/>
              </w:rPr>
              <w:t>ės</w:t>
            </w:r>
            <w:r w:rsidRPr="004F3157">
              <w:rPr>
                <w:rFonts w:ascii="Times New Roman" w:hAnsi="Times New Roman" w:cs="Times New Roman"/>
                <w:sz w:val="24"/>
                <w:szCs w:val="24"/>
              </w:rPr>
              <w:t xml:space="preserve">  </w:t>
            </w:r>
          </w:p>
        </w:tc>
        <w:tc>
          <w:tcPr>
            <w:tcW w:w="546" w:type="pct"/>
            <w:tcBorders>
              <w:top w:val="single" w:sz="4" w:space="0" w:color="000000"/>
              <w:left w:val="single" w:sz="4" w:space="0" w:color="000000"/>
              <w:bottom w:val="single" w:sz="4" w:space="0" w:color="000000"/>
              <w:right w:val="single" w:sz="4" w:space="0" w:color="000000"/>
            </w:tcBorders>
          </w:tcPr>
          <w:p w14:paraId="3A9A9D2A" w14:textId="127810F8" w:rsidR="00A975E1" w:rsidRDefault="004F3157" w:rsidP="00A45B5D">
            <w:pPr>
              <w:spacing w:line="240" w:lineRule="auto"/>
              <w:ind w:firstLine="0"/>
              <w:contextualSpacing/>
              <w:jc w:val="center"/>
              <w:rPr>
                <w:rFonts w:ascii="Times New Roman" w:hAnsi="Times New Roman" w:cs="Times New Roman"/>
                <w:iCs/>
                <w:sz w:val="22"/>
                <w:szCs w:val="22"/>
              </w:rPr>
            </w:pPr>
            <w:r>
              <w:rPr>
                <w:rFonts w:ascii="Times New Roman" w:hAnsi="Times New Roman" w:cs="Times New Roman"/>
                <w:iCs/>
                <w:sz w:val="22"/>
                <w:szCs w:val="22"/>
              </w:rPr>
              <w:t>Kompl</w:t>
            </w:r>
            <w:r w:rsidR="00A975E1">
              <w:rPr>
                <w:rFonts w:ascii="Times New Roman" w:hAnsi="Times New Roman" w:cs="Times New Roman"/>
                <w:iCs/>
                <w:sz w:val="22"/>
                <w:szCs w:val="22"/>
              </w:rPr>
              <w:t>.</w:t>
            </w:r>
          </w:p>
        </w:tc>
        <w:tc>
          <w:tcPr>
            <w:tcW w:w="515" w:type="pct"/>
            <w:tcBorders>
              <w:top w:val="single" w:sz="4" w:space="0" w:color="000000"/>
              <w:left w:val="single" w:sz="4" w:space="0" w:color="000000"/>
              <w:bottom w:val="single" w:sz="4" w:space="0" w:color="000000"/>
              <w:right w:val="single" w:sz="4" w:space="0" w:color="000000"/>
            </w:tcBorders>
          </w:tcPr>
          <w:p w14:paraId="588C2E65" w14:textId="0E663478" w:rsidR="00A975E1" w:rsidRDefault="004F3157" w:rsidP="00A45B5D">
            <w:pPr>
              <w:spacing w:line="240" w:lineRule="auto"/>
              <w:ind w:firstLine="0"/>
              <w:contextualSpacing/>
              <w:jc w:val="center"/>
              <w:rPr>
                <w:rFonts w:ascii="Times New Roman" w:hAnsi="Times New Roman" w:cs="Times New Roman"/>
                <w:iCs/>
                <w:sz w:val="22"/>
                <w:szCs w:val="22"/>
              </w:rPr>
            </w:pPr>
            <w:r>
              <w:rPr>
                <w:rFonts w:ascii="Times New Roman" w:hAnsi="Times New Roman" w:cs="Times New Roman"/>
                <w:iCs/>
                <w:sz w:val="22"/>
                <w:szCs w:val="22"/>
              </w:rPr>
              <w:t>100</w:t>
            </w:r>
          </w:p>
        </w:tc>
        <w:tc>
          <w:tcPr>
            <w:tcW w:w="810" w:type="pct"/>
            <w:tcBorders>
              <w:top w:val="single" w:sz="4" w:space="0" w:color="000000"/>
              <w:left w:val="single" w:sz="4" w:space="0" w:color="000000"/>
              <w:bottom w:val="single" w:sz="4" w:space="0" w:color="000000"/>
              <w:right w:val="single" w:sz="4" w:space="0" w:color="000000"/>
            </w:tcBorders>
          </w:tcPr>
          <w:p w14:paraId="14DCC63D" w14:textId="77777777" w:rsidR="00A975E1" w:rsidRPr="00C10960" w:rsidRDefault="00A975E1" w:rsidP="00A45B5D">
            <w:pPr>
              <w:spacing w:line="240" w:lineRule="auto"/>
              <w:ind w:firstLine="0"/>
              <w:contextualSpacing/>
              <w:jc w:val="center"/>
              <w:rPr>
                <w:rFonts w:ascii="Times New Roman" w:hAnsi="Times New Roman" w:cs="Times New Roman"/>
                <w:iCs/>
                <w:sz w:val="22"/>
                <w:szCs w:val="22"/>
              </w:rPr>
            </w:pPr>
          </w:p>
        </w:tc>
        <w:tc>
          <w:tcPr>
            <w:tcW w:w="733" w:type="pct"/>
            <w:tcBorders>
              <w:top w:val="single" w:sz="4" w:space="0" w:color="000000"/>
              <w:left w:val="single" w:sz="4" w:space="0" w:color="000000"/>
              <w:bottom w:val="single" w:sz="4" w:space="0" w:color="000000"/>
              <w:right w:val="single" w:sz="4" w:space="0" w:color="000000"/>
            </w:tcBorders>
          </w:tcPr>
          <w:p w14:paraId="74ADDB10" w14:textId="77777777" w:rsidR="00A975E1" w:rsidRPr="00C10960" w:rsidRDefault="00A975E1" w:rsidP="00A45B5D">
            <w:pPr>
              <w:spacing w:line="240" w:lineRule="auto"/>
              <w:ind w:firstLine="0"/>
              <w:contextualSpacing/>
              <w:jc w:val="center"/>
              <w:rPr>
                <w:rFonts w:ascii="Times New Roman" w:hAnsi="Times New Roman" w:cs="Times New Roman"/>
                <w:iCs/>
                <w:sz w:val="22"/>
                <w:szCs w:val="22"/>
              </w:rPr>
            </w:pPr>
          </w:p>
        </w:tc>
      </w:tr>
      <w:tr w:rsidR="00A975E1" w:rsidRPr="00C10960" w14:paraId="19686027" w14:textId="77777777" w:rsidTr="00A975E1">
        <w:trPr>
          <w:trHeight w:val="230"/>
        </w:trPr>
        <w:tc>
          <w:tcPr>
            <w:tcW w:w="292" w:type="pct"/>
            <w:tcBorders>
              <w:top w:val="single" w:sz="4" w:space="0" w:color="000000"/>
              <w:left w:val="single" w:sz="4" w:space="0" w:color="000000"/>
              <w:bottom w:val="single" w:sz="4" w:space="0" w:color="000000"/>
              <w:right w:val="single" w:sz="4" w:space="0" w:color="000000"/>
            </w:tcBorders>
          </w:tcPr>
          <w:p w14:paraId="13755D96" w14:textId="77777777" w:rsidR="00A975E1" w:rsidRDefault="00A975E1" w:rsidP="00A975E1">
            <w:pPr>
              <w:spacing w:line="240" w:lineRule="auto"/>
              <w:ind w:firstLine="0"/>
              <w:contextualSpacing/>
              <w:jc w:val="left"/>
              <w:rPr>
                <w:rFonts w:ascii="Times New Roman" w:hAnsi="Times New Roman" w:cs="Times New Roman"/>
                <w:iCs/>
                <w:sz w:val="22"/>
                <w:szCs w:val="22"/>
                <w:lang w:eastAsia="en-US"/>
              </w:rPr>
            </w:pPr>
            <w:r>
              <w:rPr>
                <w:rFonts w:ascii="Times New Roman" w:hAnsi="Times New Roman" w:cs="Times New Roman"/>
                <w:iCs/>
                <w:sz w:val="22"/>
                <w:szCs w:val="22"/>
                <w:lang w:eastAsia="en-US"/>
              </w:rPr>
              <w:t>2.</w:t>
            </w:r>
          </w:p>
        </w:tc>
        <w:tc>
          <w:tcPr>
            <w:tcW w:w="3975" w:type="pct"/>
            <w:gridSpan w:val="4"/>
            <w:tcBorders>
              <w:top w:val="single" w:sz="4" w:space="0" w:color="000000"/>
              <w:left w:val="single" w:sz="4" w:space="0" w:color="000000"/>
              <w:bottom w:val="single" w:sz="4" w:space="0" w:color="000000"/>
              <w:right w:val="single" w:sz="4" w:space="0" w:color="000000"/>
            </w:tcBorders>
          </w:tcPr>
          <w:p w14:paraId="189409C7" w14:textId="77777777" w:rsidR="00A975E1" w:rsidRPr="00C10960" w:rsidRDefault="00A975E1" w:rsidP="00A45B5D">
            <w:pPr>
              <w:spacing w:line="240" w:lineRule="auto"/>
              <w:ind w:firstLine="0"/>
              <w:contextualSpacing/>
              <w:jc w:val="right"/>
              <w:rPr>
                <w:rFonts w:ascii="Times New Roman" w:hAnsi="Times New Roman" w:cs="Times New Roman"/>
                <w:iCs/>
                <w:sz w:val="22"/>
                <w:szCs w:val="22"/>
                <w:lang w:eastAsia="en-US"/>
              </w:rPr>
            </w:pPr>
            <w:r>
              <w:rPr>
                <w:rFonts w:ascii="Times New Roman" w:hAnsi="Times New Roman" w:cs="Times New Roman"/>
                <w:iCs/>
                <w:sz w:val="22"/>
                <w:szCs w:val="22"/>
                <w:lang w:eastAsia="en-US"/>
              </w:rPr>
              <w:t>Pasiūlymo kaina EUR be PVM:</w:t>
            </w:r>
          </w:p>
        </w:tc>
        <w:tc>
          <w:tcPr>
            <w:tcW w:w="733" w:type="pct"/>
            <w:tcBorders>
              <w:top w:val="single" w:sz="4" w:space="0" w:color="000000"/>
              <w:left w:val="single" w:sz="4" w:space="0" w:color="000000"/>
              <w:bottom w:val="single" w:sz="4" w:space="0" w:color="000000"/>
              <w:right w:val="single" w:sz="4" w:space="0" w:color="000000"/>
            </w:tcBorders>
          </w:tcPr>
          <w:p w14:paraId="0247D94F" w14:textId="77777777" w:rsidR="00A975E1" w:rsidRPr="00C10960" w:rsidRDefault="00A975E1" w:rsidP="00A45B5D">
            <w:pPr>
              <w:spacing w:line="240" w:lineRule="auto"/>
              <w:ind w:firstLine="0"/>
              <w:contextualSpacing/>
              <w:rPr>
                <w:rFonts w:ascii="Times New Roman" w:hAnsi="Times New Roman" w:cs="Times New Roman"/>
                <w:iCs/>
                <w:sz w:val="22"/>
                <w:szCs w:val="22"/>
              </w:rPr>
            </w:pPr>
          </w:p>
        </w:tc>
      </w:tr>
      <w:tr w:rsidR="00A975E1" w:rsidRPr="00C10960" w14:paraId="259109AB" w14:textId="77777777" w:rsidTr="00A975E1">
        <w:trPr>
          <w:trHeight w:val="230"/>
        </w:trPr>
        <w:tc>
          <w:tcPr>
            <w:tcW w:w="292" w:type="pct"/>
            <w:tcBorders>
              <w:top w:val="single" w:sz="4" w:space="0" w:color="000000"/>
              <w:left w:val="single" w:sz="4" w:space="0" w:color="000000"/>
              <w:bottom w:val="single" w:sz="4" w:space="0" w:color="000000"/>
              <w:right w:val="single" w:sz="4" w:space="0" w:color="000000"/>
            </w:tcBorders>
          </w:tcPr>
          <w:p w14:paraId="543D7157" w14:textId="77777777" w:rsidR="00A975E1" w:rsidRPr="00C10960" w:rsidRDefault="00A975E1" w:rsidP="00A975E1">
            <w:pPr>
              <w:spacing w:line="240" w:lineRule="auto"/>
              <w:ind w:firstLine="0"/>
              <w:contextualSpacing/>
              <w:jc w:val="left"/>
              <w:rPr>
                <w:rFonts w:ascii="Times New Roman" w:hAnsi="Times New Roman" w:cs="Times New Roman"/>
                <w:iCs/>
                <w:sz w:val="22"/>
                <w:szCs w:val="22"/>
                <w:lang w:eastAsia="en-US"/>
              </w:rPr>
            </w:pPr>
            <w:r>
              <w:rPr>
                <w:rFonts w:ascii="Times New Roman" w:hAnsi="Times New Roman" w:cs="Times New Roman"/>
                <w:iCs/>
                <w:sz w:val="22"/>
                <w:szCs w:val="22"/>
                <w:lang w:eastAsia="en-US"/>
              </w:rPr>
              <w:t>3.</w:t>
            </w:r>
          </w:p>
        </w:tc>
        <w:tc>
          <w:tcPr>
            <w:tcW w:w="3975" w:type="pct"/>
            <w:gridSpan w:val="4"/>
            <w:tcBorders>
              <w:top w:val="single" w:sz="4" w:space="0" w:color="000000"/>
              <w:left w:val="single" w:sz="4" w:space="0" w:color="000000"/>
              <w:bottom w:val="single" w:sz="4" w:space="0" w:color="000000"/>
              <w:right w:val="single" w:sz="4" w:space="0" w:color="000000"/>
            </w:tcBorders>
          </w:tcPr>
          <w:p w14:paraId="5431F7C9" w14:textId="77777777" w:rsidR="00A975E1" w:rsidRPr="00C10960" w:rsidRDefault="00A975E1" w:rsidP="00A45B5D">
            <w:pPr>
              <w:spacing w:line="240" w:lineRule="auto"/>
              <w:ind w:firstLine="0"/>
              <w:contextualSpacing/>
              <w:jc w:val="right"/>
              <w:rPr>
                <w:rFonts w:ascii="Times New Roman" w:hAnsi="Times New Roman" w:cs="Times New Roman"/>
                <w:iCs/>
                <w:sz w:val="22"/>
                <w:szCs w:val="22"/>
              </w:rPr>
            </w:pPr>
            <w:r w:rsidRPr="00C10960">
              <w:rPr>
                <w:rFonts w:ascii="Times New Roman" w:hAnsi="Times New Roman" w:cs="Times New Roman"/>
                <w:iCs/>
                <w:sz w:val="22"/>
                <w:szCs w:val="22"/>
                <w:lang w:eastAsia="en-US"/>
              </w:rPr>
              <w:t xml:space="preserve">PVM </w:t>
            </w:r>
            <w:r>
              <w:rPr>
                <w:rFonts w:ascii="Times New Roman" w:hAnsi="Times New Roman" w:cs="Times New Roman"/>
                <w:iCs/>
                <w:sz w:val="22"/>
                <w:szCs w:val="22"/>
                <w:lang w:eastAsia="en-US"/>
              </w:rPr>
              <w:t xml:space="preserve">suma EUR </w:t>
            </w:r>
            <w:r w:rsidRPr="00C10960">
              <w:rPr>
                <w:rFonts w:ascii="Times New Roman" w:hAnsi="Times New Roman" w:cs="Times New Roman"/>
                <w:iCs/>
                <w:sz w:val="22"/>
                <w:szCs w:val="22"/>
                <w:lang w:eastAsia="en-US"/>
              </w:rPr>
              <w:t>(21 proc.)</w:t>
            </w:r>
            <w:r>
              <w:rPr>
                <w:rFonts w:ascii="Times New Roman" w:hAnsi="Times New Roman" w:cs="Times New Roman"/>
                <w:iCs/>
                <w:sz w:val="22"/>
                <w:szCs w:val="22"/>
                <w:lang w:eastAsia="en-US"/>
              </w:rPr>
              <w:t>:</w:t>
            </w:r>
          </w:p>
        </w:tc>
        <w:tc>
          <w:tcPr>
            <w:tcW w:w="733" w:type="pct"/>
            <w:tcBorders>
              <w:top w:val="single" w:sz="4" w:space="0" w:color="000000"/>
              <w:left w:val="single" w:sz="4" w:space="0" w:color="000000"/>
              <w:bottom w:val="single" w:sz="4" w:space="0" w:color="000000"/>
              <w:right w:val="single" w:sz="4" w:space="0" w:color="000000"/>
            </w:tcBorders>
          </w:tcPr>
          <w:p w14:paraId="1BFBCA6A" w14:textId="77777777" w:rsidR="00A975E1" w:rsidRPr="00C10960" w:rsidRDefault="00A975E1" w:rsidP="00A45B5D">
            <w:pPr>
              <w:spacing w:line="240" w:lineRule="auto"/>
              <w:ind w:firstLine="0"/>
              <w:contextualSpacing/>
              <w:rPr>
                <w:rFonts w:ascii="Times New Roman" w:hAnsi="Times New Roman" w:cs="Times New Roman"/>
                <w:iCs/>
                <w:sz w:val="22"/>
                <w:szCs w:val="22"/>
              </w:rPr>
            </w:pPr>
          </w:p>
        </w:tc>
      </w:tr>
      <w:tr w:rsidR="00A975E1" w:rsidRPr="00C10960" w14:paraId="593BB284" w14:textId="77777777" w:rsidTr="00A975E1">
        <w:trPr>
          <w:trHeight w:val="240"/>
        </w:trPr>
        <w:tc>
          <w:tcPr>
            <w:tcW w:w="292" w:type="pct"/>
            <w:tcBorders>
              <w:top w:val="single" w:sz="4" w:space="0" w:color="000000"/>
              <w:left w:val="single" w:sz="4" w:space="0" w:color="000000"/>
              <w:bottom w:val="single" w:sz="4" w:space="0" w:color="000000"/>
              <w:right w:val="single" w:sz="4" w:space="0" w:color="000000"/>
            </w:tcBorders>
          </w:tcPr>
          <w:p w14:paraId="482CB1B3" w14:textId="77777777" w:rsidR="00A975E1" w:rsidRDefault="00A975E1" w:rsidP="00A975E1">
            <w:pPr>
              <w:spacing w:line="240" w:lineRule="auto"/>
              <w:ind w:firstLine="0"/>
              <w:contextualSpacing/>
              <w:jc w:val="left"/>
              <w:rPr>
                <w:rFonts w:ascii="Times New Roman" w:hAnsi="Times New Roman" w:cs="Times New Roman"/>
                <w:iCs/>
                <w:sz w:val="22"/>
                <w:szCs w:val="22"/>
                <w:lang w:eastAsia="en-US"/>
              </w:rPr>
            </w:pPr>
            <w:r>
              <w:rPr>
                <w:rFonts w:ascii="Times New Roman" w:hAnsi="Times New Roman" w:cs="Times New Roman"/>
                <w:iCs/>
                <w:sz w:val="22"/>
                <w:szCs w:val="22"/>
                <w:lang w:eastAsia="en-US"/>
              </w:rPr>
              <w:t xml:space="preserve">4. </w:t>
            </w:r>
          </w:p>
        </w:tc>
        <w:tc>
          <w:tcPr>
            <w:tcW w:w="3975" w:type="pct"/>
            <w:gridSpan w:val="4"/>
            <w:tcBorders>
              <w:top w:val="single" w:sz="4" w:space="0" w:color="000000"/>
              <w:left w:val="single" w:sz="4" w:space="0" w:color="000000"/>
              <w:bottom w:val="single" w:sz="4" w:space="0" w:color="000000"/>
              <w:right w:val="single" w:sz="4" w:space="0" w:color="000000"/>
            </w:tcBorders>
          </w:tcPr>
          <w:p w14:paraId="75A9EBED" w14:textId="77777777" w:rsidR="00A975E1" w:rsidRPr="00C10960" w:rsidRDefault="00A975E1" w:rsidP="00A45B5D">
            <w:pPr>
              <w:spacing w:line="240" w:lineRule="auto"/>
              <w:ind w:firstLine="0"/>
              <w:contextualSpacing/>
              <w:jc w:val="right"/>
              <w:rPr>
                <w:rFonts w:ascii="Times New Roman" w:hAnsi="Times New Roman" w:cs="Times New Roman"/>
                <w:iCs/>
                <w:sz w:val="22"/>
                <w:szCs w:val="22"/>
              </w:rPr>
            </w:pPr>
            <w:r>
              <w:rPr>
                <w:rFonts w:ascii="Times New Roman" w:hAnsi="Times New Roman" w:cs="Times New Roman"/>
                <w:iCs/>
                <w:sz w:val="22"/>
                <w:szCs w:val="22"/>
                <w:lang w:eastAsia="en-US"/>
              </w:rPr>
              <w:t>Pasiūlymo kaina EUR su PVM</w:t>
            </w:r>
            <w:r w:rsidRPr="00C10960">
              <w:rPr>
                <w:rFonts w:ascii="Times New Roman" w:hAnsi="Times New Roman" w:cs="Times New Roman"/>
                <w:iCs/>
                <w:sz w:val="22"/>
                <w:szCs w:val="22"/>
                <w:lang w:eastAsia="en-US"/>
              </w:rPr>
              <w:t>*:</w:t>
            </w:r>
          </w:p>
        </w:tc>
        <w:tc>
          <w:tcPr>
            <w:tcW w:w="733" w:type="pct"/>
            <w:tcBorders>
              <w:top w:val="single" w:sz="4" w:space="0" w:color="000000"/>
              <w:left w:val="single" w:sz="4" w:space="0" w:color="000000"/>
              <w:bottom w:val="single" w:sz="4" w:space="0" w:color="000000"/>
              <w:right w:val="single" w:sz="4" w:space="0" w:color="000000"/>
            </w:tcBorders>
          </w:tcPr>
          <w:p w14:paraId="12CCE361" w14:textId="77777777" w:rsidR="00A975E1" w:rsidRPr="00C10960" w:rsidRDefault="00A975E1" w:rsidP="00A45B5D">
            <w:pPr>
              <w:spacing w:line="240" w:lineRule="auto"/>
              <w:ind w:firstLine="0"/>
              <w:contextualSpacing/>
              <w:rPr>
                <w:rFonts w:ascii="Times New Roman" w:hAnsi="Times New Roman" w:cs="Times New Roman"/>
                <w:iCs/>
                <w:sz w:val="22"/>
                <w:szCs w:val="22"/>
              </w:rPr>
            </w:pPr>
          </w:p>
        </w:tc>
      </w:tr>
    </w:tbl>
    <w:p w14:paraId="623C4738" w14:textId="77777777" w:rsidR="00A975E1" w:rsidRPr="00C10960" w:rsidRDefault="00A975E1" w:rsidP="00A975E1">
      <w:pPr>
        <w:spacing w:line="240" w:lineRule="auto"/>
        <w:ind w:left="720" w:firstLine="0"/>
        <w:contextualSpacing/>
        <w:rPr>
          <w:rFonts w:ascii="Times New Roman" w:eastAsia="Times New Roman" w:hAnsi="Times New Roman" w:cs="Times New Roman"/>
          <w:b/>
          <w:sz w:val="22"/>
          <w:szCs w:val="22"/>
          <w:lang w:eastAsia="zh-CN"/>
        </w:rPr>
      </w:pPr>
    </w:p>
    <w:p w14:paraId="3D85244F" w14:textId="77777777" w:rsidR="00A975E1" w:rsidRPr="00C10960" w:rsidRDefault="005E67C0" w:rsidP="005E67C0">
      <w:pPr>
        <w:pStyle w:val="Betarp"/>
        <w:ind w:left="644" w:hanging="644"/>
        <w:contextualSpacing/>
        <w:rPr>
          <w:rFonts w:ascii="Times New Roman" w:hAnsi="Times New Roman" w:cs="Times New Roman"/>
          <w:bCs/>
          <w:iCs/>
          <w:sz w:val="22"/>
          <w:szCs w:val="22"/>
        </w:rPr>
      </w:pPr>
      <w:r>
        <w:rPr>
          <w:rFonts w:ascii="Times New Roman" w:eastAsiaTheme="minorHAnsi" w:hAnsi="Times New Roman" w:cs="Times New Roman"/>
          <w:sz w:val="22"/>
          <w:szCs w:val="22"/>
        </w:rPr>
        <w:t>*</w:t>
      </w:r>
      <w:r w:rsidR="00A975E1" w:rsidRPr="00C10960">
        <w:rPr>
          <w:rFonts w:ascii="Times New Roman" w:eastAsiaTheme="minorHAnsi" w:hAnsi="Times New Roman" w:cs="Times New Roman"/>
          <w:sz w:val="22"/>
          <w:szCs w:val="22"/>
        </w:rPr>
        <w:t>Pastabos:</w:t>
      </w:r>
      <w:r>
        <w:rPr>
          <w:rFonts w:ascii="Times New Roman" w:eastAsiaTheme="minorHAnsi" w:hAnsi="Times New Roman" w:cs="Times New Roman"/>
          <w:sz w:val="22"/>
          <w:szCs w:val="22"/>
        </w:rPr>
        <w:t xml:space="preserve"> t</w:t>
      </w:r>
      <w:r w:rsidR="00A975E1" w:rsidRPr="00C10960">
        <w:rPr>
          <w:rFonts w:ascii="Times New Roman" w:eastAsia="Times New Roman" w:hAnsi="Times New Roman" w:cs="Times New Roman"/>
          <w:sz w:val="22"/>
          <w:szCs w:val="22"/>
          <w:lang w:eastAsia="zh-CN"/>
        </w:rPr>
        <w:t xml:space="preserve">ais atvejais, kai pagal galiojančius teisės aktus Tiekėjui nereikia mokėti PVM, tiekėjas atitinkamų skilčių nepildo ir nurodo priežastis, dėl kurių PVM nemoka - _________________________ </w:t>
      </w:r>
      <w:r w:rsidR="00A975E1" w:rsidRPr="00C10960">
        <w:rPr>
          <w:rFonts w:ascii="Times New Roman" w:hAnsi="Times New Roman" w:cs="Times New Roman"/>
          <w:bCs/>
          <w:iCs/>
          <w:sz w:val="22"/>
          <w:szCs w:val="22"/>
        </w:rPr>
        <w:t xml:space="preserve"> .</w:t>
      </w:r>
    </w:p>
    <w:p w14:paraId="37CEB2EE" w14:textId="77777777" w:rsidR="00A975E1" w:rsidRDefault="00A975E1" w:rsidP="00A975E1">
      <w:pPr>
        <w:widowControl w:val="0"/>
        <w:shd w:val="clear" w:color="auto" w:fill="FFFFFF"/>
        <w:tabs>
          <w:tab w:val="left" w:pos="1134"/>
        </w:tabs>
        <w:suppressAutoHyphens/>
        <w:spacing w:line="240" w:lineRule="auto"/>
        <w:contextualSpacing/>
        <w:rPr>
          <w:rFonts w:ascii="Times New Roman" w:hAnsi="Times New Roman" w:cs="Times New Roman"/>
          <w:smallCaps/>
          <w:sz w:val="22"/>
          <w:szCs w:val="22"/>
        </w:rPr>
      </w:pPr>
    </w:p>
    <w:p w14:paraId="0FB33233" w14:textId="3405DDAE" w:rsidR="00DE6144" w:rsidRDefault="00DE6144" w:rsidP="00DE6144">
      <w:pPr>
        <w:ind w:firstLine="709"/>
        <w:contextualSpacing/>
        <w:rPr>
          <w:rFonts w:ascii="Times New Roman" w:hAnsi="Times New Roman" w:cs="Times New Roman"/>
        </w:rPr>
      </w:pPr>
      <w:r>
        <w:rPr>
          <w:rFonts w:ascii="Times New Roman" w:hAnsi="Times New Roman" w:cs="Times New Roman"/>
        </w:rPr>
        <w:t xml:space="preserve">9. lentelė. Siūlomų </w:t>
      </w:r>
      <w:r w:rsidR="004F3157">
        <w:rPr>
          <w:rFonts w:ascii="Times New Roman" w:eastAsia="Calibri" w:hAnsi="Times New Roman" w:cs="Times New Roman"/>
          <w:sz w:val="22"/>
          <w:szCs w:val="22"/>
        </w:rPr>
        <w:t>i</w:t>
      </w:r>
      <w:r w:rsidR="004F3157" w:rsidRPr="00E97983">
        <w:rPr>
          <w:rFonts w:ascii="Times New Roman" w:eastAsia="Calibri" w:hAnsi="Times New Roman" w:cs="Times New Roman"/>
          <w:sz w:val="22"/>
          <w:szCs w:val="22"/>
        </w:rPr>
        <w:t>zoliuojam</w:t>
      </w:r>
      <w:r w:rsidR="004F3157">
        <w:rPr>
          <w:rFonts w:ascii="Times New Roman" w:eastAsia="Calibri" w:hAnsi="Times New Roman" w:cs="Times New Roman"/>
          <w:sz w:val="22"/>
          <w:szCs w:val="22"/>
        </w:rPr>
        <w:t>ųjų</w:t>
      </w:r>
      <w:r w:rsidR="004F3157" w:rsidRPr="00E97983">
        <w:rPr>
          <w:rFonts w:ascii="Times New Roman" w:eastAsia="Calibri" w:hAnsi="Times New Roman" w:cs="Times New Roman"/>
          <w:sz w:val="22"/>
          <w:szCs w:val="22"/>
        </w:rPr>
        <w:t xml:space="preserve"> individuali</w:t>
      </w:r>
      <w:r w:rsidR="004F3157">
        <w:rPr>
          <w:rFonts w:ascii="Times New Roman" w:eastAsia="Calibri" w:hAnsi="Times New Roman" w:cs="Times New Roman"/>
          <w:sz w:val="22"/>
          <w:szCs w:val="22"/>
        </w:rPr>
        <w:t>ų</w:t>
      </w:r>
      <w:r w:rsidR="004F3157" w:rsidRPr="00E97983">
        <w:rPr>
          <w:rFonts w:ascii="Times New Roman" w:eastAsia="Calibri" w:hAnsi="Times New Roman" w:cs="Times New Roman"/>
          <w:sz w:val="22"/>
          <w:szCs w:val="22"/>
        </w:rPr>
        <w:t xml:space="preserve"> apsaugos priemon</w:t>
      </w:r>
      <w:r w:rsidR="004F3157">
        <w:rPr>
          <w:rFonts w:ascii="Times New Roman" w:eastAsia="Calibri" w:hAnsi="Times New Roman" w:cs="Times New Roman"/>
          <w:sz w:val="22"/>
          <w:szCs w:val="22"/>
        </w:rPr>
        <w:t xml:space="preserve">ių </w:t>
      </w:r>
      <w:r>
        <w:rPr>
          <w:rFonts w:ascii="Times New Roman" w:hAnsi="Times New Roman" w:cs="Times New Roman"/>
        </w:rPr>
        <w:t>atitiktis techninės specifikacijos reikalavimams ir jų savybės</w:t>
      </w:r>
    </w:p>
    <w:tbl>
      <w:tblPr>
        <w:tblStyle w:val="Lentelstinklelis"/>
        <w:tblW w:w="0" w:type="auto"/>
        <w:tblInd w:w="0" w:type="dxa"/>
        <w:tblLook w:val="04A0" w:firstRow="1" w:lastRow="0" w:firstColumn="1" w:lastColumn="0" w:noHBand="0" w:noVBand="1"/>
      </w:tblPr>
      <w:tblGrid>
        <w:gridCol w:w="1426"/>
        <w:gridCol w:w="4600"/>
        <w:gridCol w:w="3602"/>
      </w:tblGrid>
      <w:tr w:rsidR="00BD661E" w:rsidRPr="00DE6144" w14:paraId="342925CC" w14:textId="77777777" w:rsidTr="00CD06BB">
        <w:tc>
          <w:tcPr>
            <w:tcW w:w="1426" w:type="dxa"/>
          </w:tcPr>
          <w:p w14:paraId="68998AEB" w14:textId="77777777" w:rsidR="00DE6144" w:rsidRPr="00DE6144" w:rsidRDefault="00DE6144" w:rsidP="00DE6144">
            <w:pPr>
              <w:ind w:firstLine="29"/>
              <w:contextualSpacing/>
              <w:rPr>
                <w:rFonts w:hAnsi="Times New Roman" w:cs="Times New Roman"/>
                <w:sz w:val="22"/>
                <w:szCs w:val="22"/>
              </w:rPr>
            </w:pPr>
            <w:bookmarkStart w:id="0" w:name="_Hlk185489603"/>
            <w:r w:rsidRPr="00DE6144">
              <w:rPr>
                <w:rFonts w:hAnsi="Times New Roman" w:cs="Times New Roman"/>
                <w:sz w:val="22"/>
                <w:szCs w:val="22"/>
              </w:rPr>
              <w:t>Eilės numeris (Techninės specifikacijos punkto Nr.)</w:t>
            </w:r>
          </w:p>
        </w:tc>
        <w:tc>
          <w:tcPr>
            <w:tcW w:w="4600" w:type="dxa"/>
          </w:tcPr>
          <w:p w14:paraId="657342A5" w14:textId="155643AC" w:rsidR="00DE6144" w:rsidRPr="00DE6144" w:rsidRDefault="00DE6144" w:rsidP="00A45B5D">
            <w:pPr>
              <w:ind w:firstLine="0"/>
              <w:contextualSpacing/>
              <w:rPr>
                <w:rFonts w:hAnsi="Times New Roman" w:cs="Times New Roman"/>
                <w:sz w:val="22"/>
                <w:szCs w:val="22"/>
              </w:rPr>
            </w:pPr>
            <w:r w:rsidRPr="00DE6144">
              <w:rPr>
                <w:rFonts w:eastAsia="Times New Roman" w:hAnsi="Times New Roman" w:cs="Times New Roman"/>
                <w:b/>
                <w:bCs/>
                <w:sz w:val="22"/>
                <w:szCs w:val="22"/>
              </w:rPr>
              <w:t>Techniniai ir kiti reikalavimai, kuriems turi atitikti siūlom</w:t>
            </w:r>
            <w:r w:rsidR="00CD06BB">
              <w:rPr>
                <w:rFonts w:eastAsia="Times New Roman" w:hAnsi="Times New Roman" w:cs="Times New Roman"/>
                <w:b/>
                <w:bCs/>
                <w:sz w:val="22"/>
                <w:szCs w:val="22"/>
              </w:rPr>
              <w:t>o</w:t>
            </w:r>
            <w:r w:rsidRPr="00DE6144">
              <w:rPr>
                <w:rFonts w:eastAsia="Times New Roman" w:hAnsi="Times New Roman" w:cs="Times New Roman"/>
                <w:b/>
                <w:bCs/>
                <w:sz w:val="22"/>
                <w:szCs w:val="22"/>
              </w:rPr>
              <w:t xml:space="preserve">s </w:t>
            </w:r>
            <w:r w:rsidR="00CD06BB">
              <w:rPr>
                <w:rFonts w:eastAsia="Times New Roman" w:hAnsi="Times New Roman" w:cs="Times New Roman"/>
                <w:b/>
                <w:bCs/>
                <w:sz w:val="22"/>
                <w:szCs w:val="22"/>
              </w:rPr>
              <w:t>i</w:t>
            </w:r>
            <w:r w:rsidR="00CD06BB" w:rsidRPr="00CD06BB">
              <w:rPr>
                <w:rFonts w:eastAsia="Times New Roman" w:hAnsi="Times New Roman" w:cs="Times New Roman"/>
                <w:b/>
                <w:bCs/>
                <w:sz w:val="22"/>
                <w:szCs w:val="22"/>
              </w:rPr>
              <w:t xml:space="preserve">zoliuojamosios individualios </w:t>
            </w:r>
            <w:r w:rsidR="007145E3">
              <w:rPr>
                <w:rFonts w:eastAsia="Times New Roman" w:hAnsi="Times New Roman" w:cs="Times New Roman"/>
                <w:b/>
                <w:bCs/>
                <w:sz w:val="22"/>
                <w:szCs w:val="22"/>
              </w:rPr>
              <w:t xml:space="preserve">odos </w:t>
            </w:r>
            <w:r w:rsidR="00CD06BB" w:rsidRPr="00CD06BB">
              <w:rPr>
                <w:rFonts w:eastAsia="Times New Roman" w:hAnsi="Times New Roman" w:cs="Times New Roman"/>
                <w:b/>
                <w:bCs/>
                <w:sz w:val="22"/>
                <w:szCs w:val="22"/>
              </w:rPr>
              <w:t xml:space="preserve">apsaugos priemonės </w:t>
            </w:r>
          </w:p>
        </w:tc>
        <w:tc>
          <w:tcPr>
            <w:tcW w:w="3602" w:type="dxa"/>
          </w:tcPr>
          <w:p w14:paraId="11D095A7" w14:textId="79BB7CE4" w:rsidR="00DE6144" w:rsidRPr="00DE6144" w:rsidRDefault="00DE6144" w:rsidP="00DE6144">
            <w:pPr>
              <w:ind w:hanging="27"/>
              <w:rPr>
                <w:rFonts w:hAnsi="Times New Roman" w:cs="Times New Roman"/>
                <w:b/>
                <w:bCs/>
                <w:sz w:val="22"/>
                <w:szCs w:val="22"/>
                <w14:ligatures w14:val="standardContextual"/>
              </w:rPr>
            </w:pPr>
            <w:r w:rsidRPr="00DE6144">
              <w:rPr>
                <w:rFonts w:hAnsi="Times New Roman" w:cs="Times New Roman"/>
                <w:b/>
                <w:bCs/>
                <w:sz w:val="22"/>
                <w:szCs w:val="22"/>
                <w14:ligatures w14:val="standardContextual"/>
              </w:rPr>
              <w:t xml:space="preserve">Siūlomų </w:t>
            </w:r>
            <w:r w:rsidR="004F3157" w:rsidRPr="004F3157">
              <w:rPr>
                <w:rFonts w:hAnsi="Times New Roman" w:cs="Times New Roman"/>
                <w:b/>
                <w:bCs/>
                <w:sz w:val="22"/>
                <w:szCs w:val="22"/>
                <w14:ligatures w14:val="standardContextual"/>
              </w:rPr>
              <w:t xml:space="preserve">izoliuojamųjų individualių </w:t>
            </w:r>
            <w:r w:rsidR="007145E3">
              <w:rPr>
                <w:rFonts w:hAnsi="Times New Roman" w:cs="Times New Roman"/>
                <w:b/>
                <w:bCs/>
                <w:sz w:val="22"/>
                <w:szCs w:val="22"/>
                <w14:ligatures w14:val="standardContextual"/>
              </w:rPr>
              <w:t xml:space="preserve">odos </w:t>
            </w:r>
            <w:r w:rsidR="004F3157" w:rsidRPr="004F3157">
              <w:rPr>
                <w:rFonts w:hAnsi="Times New Roman" w:cs="Times New Roman"/>
                <w:b/>
                <w:bCs/>
                <w:sz w:val="22"/>
                <w:szCs w:val="22"/>
                <w14:ligatures w14:val="standardContextual"/>
              </w:rPr>
              <w:t xml:space="preserve">apsaugos priemonių </w:t>
            </w:r>
            <w:r w:rsidRPr="00DE6144">
              <w:rPr>
                <w:rFonts w:hAnsi="Times New Roman" w:cs="Times New Roman"/>
                <w:b/>
                <w:bCs/>
                <w:sz w:val="22"/>
                <w:szCs w:val="22"/>
                <w14:ligatures w14:val="standardContextual"/>
              </w:rPr>
              <w:t xml:space="preserve"> charakteristikos/ parametrai</w:t>
            </w:r>
          </w:p>
          <w:p w14:paraId="0A09D5C1" w14:textId="1BD9FE2E" w:rsidR="00DE6144" w:rsidRPr="00DE6144" w:rsidRDefault="00DE6144" w:rsidP="00DE6144">
            <w:pPr>
              <w:ind w:hanging="27"/>
              <w:rPr>
                <w:rFonts w:hAnsi="Times New Roman" w:cs="Times New Roman"/>
                <w:b/>
                <w:bCs/>
                <w:color w:val="FF0000"/>
                <w:sz w:val="22"/>
                <w:szCs w:val="22"/>
                <w14:ligatures w14:val="standardContextual"/>
              </w:rPr>
            </w:pPr>
            <w:r w:rsidRPr="00DE6144">
              <w:rPr>
                <w:rFonts w:hAnsi="Times New Roman" w:cs="Times New Roman"/>
                <w:b/>
                <w:bCs/>
                <w:color w:val="FF0000"/>
                <w:sz w:val="22"/>
                <w:szCs w:val="22"/>
                <w14:ligatures w14:val="standardContextual"/>
              </w:rPr>
              <w:t xml:space="preserve">(Prie pasiūlymo </w:t>
            </w:r>
            <w:r w:rsidR="00CD06BB">
              <w:rPr>
                <w:rFonts w:hAnsi="Times New Roman" w:cs="Times New Roman"/>
                <w:b/>
                <w:bCs/>
                <w:color w:val="FF0000"/>
                <w:sz w:val="22"/>
                <w:szCs w:val="22"/>
                <w14:ligatures w14:val="standardContextual"/>
              </w:rPr>
              <w:t>gali</w:t>
            </w:r>
            <w:r w:rsidRPr="00DE6144">
              <w:rPr>
                <w:rFonts w:hAnsi="Times New Roman" w:cs="Times New Roman"/>
                <w:b/>
                <w:bCs/>
                <w:color w:val="FF0000"/>
                <w:sz w:val="22"/>
                <w:szCs w:val="22"/>
                <w14:ligatures w14:val="standardContextual"/>
              </w:rPr>
              <w:t xml:space="preserve"> būti pridėti dokumentai (</w:t>
            </w:r>
            <w:r w:rsidRPr="00DE6144">
              <w:rPr>
                <w:rFonts w:eastAsia="Times New Roman" w:hAnsi="Times New Roman" w:cs="Times New Roman"/>
                <w:b/>
                <w:bCs/>
                <w:color w:val="FF0000"/>
                <w:sz w:val="22"/>
                <w:szCs w:val="22"/>
              </w:rPr>
              <w:t xml:space="preserve">papildomai gali būti pateikiamos ir viešai prieinamos aktyvios nuorodos), </w:t>
            </w:r>
            <w:r w:rsidRPr="00DE6144">
              <w:rPr>
                <w:rFonts w:hAnsi="Times New Roman" w:cs="Times New Roman"/>
                <w:b/>
                <w:bCs/>
                <w:color w:val="FF0000"/>
                <w:sz w:val="22"/>
                <w:szCs w:val="22"/>
                <w14:ligatures w14:val="standardContextual"/>
              </w:rPr>
              <w:t xml:space="preserve">kuriuose (-iose) pateikiama informacija apie atitikimą reikalavimui. Įrašai </w:t>
            </w:r>
            <w:r w:rsidRPr="00DE6144">
              <w:rPr>
                <w:rFonts w:hAnsi="Times New Roman" w:cs="Times New Roman"/>
                <w:b/>
                <w:bCs/>
                <w:color w:val="FF0000"/>
                <w:sz w:val="22"/>
                <w:szCs w:val="22"/>
                <w14:ligatures w14:val="standardContextual"/>
              </w:rPr>
              <w:lastRenderedPageBreak/>
              <w:t>„atitinka“ ir/arba „taip“ „</w:t>
            </w:r>
            <w:r w:rsidRPr="00DE6144">
              <w:rPr>
                <w:rFonts w:hAnsi="Times New Roman" w:cs="Times New Roman"/>
                <w:b/>
                <w:bCs/>
                <w:color w:val="FF0000"/>
                <w:sz w:val="22"/>
                <w:szCs w:val="22"/>
                <w:u w:val="single"/>
                <w14:ligatures w14:val="standardContextual"/>
              </w:rPr>
              <w:t xml:space="preserve"> yra ne mažesnis kaip “, ” bus ne didesnis kaip“ ar  pan.</w:t>
            </w:r>
            <w:r w:rsidRPr="00DE6144">
              <w:rPr>
                <w:rFonts w:hAnsi="Times New Roman" w:cs="Times New Roman"/>
                <w:b/>
                <w:bCs/>
                <w:color w:val="FF0000"/>
                <w:sz w:val="22"/>
                <w:szCs w:val="22"/>
                <w14:ligatures w14:val="standardContextual"/>
              </w:rPr>
              <w:t>, negalimi) jeigu techniniuose reikalavimuose nurodoma reikšmė yra intervale, tiekėjas turi nurodyti tikslią reikšmę</w:t>
            </w:r>
          </w:p>
          <w:p w14:paraId="3659F56D" w14:textId="77777777" w:rsidR="00DE6144" w:rsidRPr="00DE6144" w:rsidRDefault="00DE6144" w:rsidP="00DE6144">
            <w:pPr>
              <w:ind w:hanging="27"/>
              <w:contextualSpacing/>
              <w:rPr>
                <w:rFonts w:hAnsi="Times New Roman" w:cs="Times New Roman"/>
                <w:sz w:val="22"/>
                <w:szCs w:val="22"/>
              </w:rPr>
            </w:pPr>
            <w:r w:rsidRPr="00DE6144">
              <w:rPr>
                <w:rFonts w:hAnsi="Times New Roman" w:cs="Times New Roman"/>
                <w:b/>
                <w:bCs/>
                <w:i/>
                <w:iCs/>
                <w:sz w:val="22"/>
                <w:szCs w:val="22"/>
                <w14:ligatures w14:val="standardContextual"/>
              </w:rPr>
              <w:t>(Duomenis šiame stulpelyje pildo tiekėjas)</w:t>
            </w:r>
          </w:p>
        </w:tc>
      </w:tr>
      <w:tr w:rsidR="00BD661E" w:rsidRPr="00DE6144" w14:paraId="613A73BC" w14:textId="77777777" w:rsidTr="00CD06BB">
        <w:tc>
          <w:tcPr>
            <w:tcW w:w="1426" w:type="dxa"/>
          </w:tcPr>
          <w:p w14:paraId="299BDCBA" w14:textId="77777777" w:rsidR="00DE6144" w:rsidRPr="00DE6144" w:rsidRDefault="00DE6144" w:rsidP="00DE6144">
            <w:pPr>
              <w:ind w:firstLine="29"/>
              <w:contextualSpacing/>
              <w:rPr>
                <w:rFonts w:hAnsi="Times New Roman" w:cs="Times New Roman"/>
                <w:sz w:val="22"/>
                <w:szCs w:val="22"/>
              </w:rPr>
            </w:pPr>
            <w:r w:rsidRPr="00DE6144">
              <w:rPr>
                <w:rFonts w:hAnsi="Times New Roman" w:cs="Times New Roman"/>
                <w:sz w:val="22"/>
                <w:szCs w:val="22"/>
              </w:rPr>
              <w:lastRenderedPageBreak/>
              <w:t>1</w:t>
            </w:r>
            <w:r>
              <w:rPr>
                <w:rFonts w:hAnsi="Times New Roman" w:cs="Times New Roman"/>
                <w:sz w:val="22"/>
                <w:szCs w:val="22"/>
              </w:rPr>
              <w:t>.</w:t>
            </w:r>
            <w:r w:rsidRPr="00DE6144">
              <w:rPr>
                <w:rFonts w:hAnsi="Times New Roman" w:cs="Times New Roman"/>
                <w:sz w:val="22"/>
                <w:szCs w:val="22"/>
              </w:rPr>
              <w:t xml:space="preserve"> (1)</w:t>
            </w:r>
          </w:p>
        </w:tc>
        <w:tc>
          <w:tcPr>
            <w:tcW w:w="4600" w:type="dxa"/>
          </w:tcPr>
          <w:p w14:paraId="41254A7A" w14:textId="77777777" w:rsidR="00771678" w:rsidRPr="00771678" w:rsidRDefault="00771678" w:rsidP="00771678">
            <w:pPr>
              <w:tabs>
                <w:tab w:val="left" w:pos="1134"/>
              </w:tabs>
              <w:spacing w:line="240" w:lineRule="auto"/>
              <w:ind w:firstLine="0"/>
              <w:rPr>
                <w:sz w:val="24"/>
                <w:szCs w:val="24"/>
              </w:rPr>
            </w:pPr>
            <w:bookmarkStart w:id="1" w:name="_Hlk191018432"/>
            <w:r w:rsidRPr="00771678">
              <w:rPr>
                <w:sz w:val="24"/>
                <w:szCs w:val="24"/>
              </w:rPr>
              <w:t>Izoliuojamosios individualiosios odos apsaugos priemon</w:t>
            </w:r>
            <w:r w:rsidRPr="00771678">
              <w:rPr>
                <w:sz w:val="24"/>
                <w:szCs w:val="24"/>
              </w:rPr>
              <w:t>ė</w:t>
            </w:r>
            <w:r w:rsidRPr="00771678">
              <w:rPr>
                <w:sz w:val="24"/>
                <w:szCs w:val="24"/>
              </w:rPr>
              <w:t>s</w:t>
            </w:r>
            <w:bookmarkEnd w:id="1"/>
            <w:r w:rsidRPr="00771678">
              <w:rPr>
                <w:sz w:val="24"/>
                <w:szCs w:val="24"/>
              </w:rPr>
              <w:t xml:space="preserve"> skirtos viso k</w:t>
            </w:r>
            <w:r w:rsidRPr="00771678">
              <w:rPr>
                <w:sz w:val="24"/>
                <w:szCs w:val="24"/>
              </w:rPr>
              <w:t>ū</w:t>
            </w:r>
            <w:r w:rsidRPr="00771678">
              <w:rPr>
                <w:sz w:val="24"/>
                <w:szCs w:val="24"/>
              </w:rPr>
              <w:t>no apsaugai nuo chemini</w:t>
            </w:r>
            <w:r w:rsidRPr="00771678">
              <w:rPr>
                <w:sz w:val="24"/>
                <w:szCs w:val="24"/>
              </w:rPr>
              <w:t>ų</w:t>
            </w:r>
            <w:r w:rsidRPr="00771678">
              <w:rPr>
                <w:sz w:val="24"/>
                <w:szCs w:val="24"/>
              </w:rPr>
              <w:t xml:space="preserve"> med</w:t>
            </w:r>
            <w:r w:rsidRPr="00771678">
              <w:rPr>
                <w:sz w:val="24"/>
                <w:szCs w:val="24"/>
              </w:rPr>
              <w:t>ž</w:t>
            </w:r>
            <w:r w:rsidRPr="00771678">
              <w:rPr>
                <w:sz w:val="24"/>
                <w:szCs w:val="24"/>
              </w:rPr>
              <w:t>iag</w:t>
            </w:r>
            <w:r w:rsidRPr="00771678">
              <w:rPr>
                <w:sz w:val="24"/>
                <w:szCs w:val="24"/>
              </w:rPr>
              <w:t>ų</w:t>
            </w:r>
            <w:r w:rsidRPr="00771678">
              <w:rPr>
                <w:sz w:val="24"/>
                <w:szCs w:val="24"/>
              </w:rPr>
              <w:t xml:space="preserve"> ir aerozoli</w:t>
            </w:r>
            <w:r w:rsidRPr="00771678">
              <w:rPr>
                <w:sz w:val="24"/>
                <w:szCs w:val="24"/>
              </w:rPr>
              <w:t>ų</w:t>
            </w:r>
            <w:r w:rsidRPr="00771678">
              <w:rPr>
                <w:sz w:val="24"/>
                <w:szCs w:val="24"/>
              </w:rPr>
              <w:t>, radioaktyvi</w:t>
            </w:r>
            <w:r w:rsidRPr="00771678">
              <w:rPr>
                <w:sz w:val="24"/>
                <w:szCs w:val="24"/>
              </w:rPr>
              <w:t>ų</w:t>
            </w:r>
            <w:r w:rsidRPr="00771678">
              <w:rPr>
                <w:sz w:val="24"/>
                <w:szCs w:val="24"/>
              </w:rPr>
              <w:t>j</w:t>
            </w:r>
            <w:r w:rsidRPr="00771678">
              <w:rPr>
                <w:sz w:val="24"/>
                <w:szCs w:val="24"/>
              </w:rPr>
              <w:t>ų</w:t>
            </w:r>
            <w:r w:rsidRPr="00771678">
              <w:rPr>
                <w:sz w:val="24"/>
                <w:szCs w:val="24"/>
              </w:rPr>
              <w:t xml:space="preserve"> dulki</w:t>
            </w:r>
            <w:r w:rsidRPr="00771678">
              <w:rPr>
                <w:sz w:val="24"/>
                <w:szCs w:val="24"/>
              </w:rPr>
              <w:t>ų</w:t>
            </w:r>
            <w:r w:rsidRPr="00771678">
              <w:rPr>
                <w:sz w:val="24"/>
                <w:szCs w:val="24"/>
              </w:rPr>
              <w:t xml:space="preserve"> ir aerozoli</w:t>
            </w:r>
            <w:r w:rsidRPr="00771678">
              <w:rPr>
                <w:sz w:val="24"/>
                <w:szCs w:val="24"/>
              </w:rPr>
              <w:t>ų</w:t>
            </w:r>
            <w:r w:rsidRPr="00771678">
              <w:rPr>
                <w:sz w:val="24"/>
                <w:szCs w:val="24"/>
              </w:rPr>
              <w:t>, bakterij</w:t>
            </w:r>
            <w:r w:rsidRPr="00771678">
              <w:rPr>
                <w:sz w:val="24"/>
                <w:szCs w:val="24"/>
              </w:rPr>
              <w:t>ų</w:t>
            </w:r>
            <w:r w:rsidRPr="00771678">
              <w:rPr>
                <w:sz w:val="24"/>
                <w:szCs w:val="24"/>
              </w:rPr>
              <w:t xml:space="preserve"> ir virus</w:t>
            </w:r>
            <w:r w:rsidRPr="00771678">
              <w:rPr>
                <w:sz w:val="24"/>
                <w:szCs w:val="24"/>
              </w:rPr>
              <w:t>ų</w:t>
            </w:r>
            <w:r w:rsidRPr="00771678">
              <w:rPr>
                <w:sz w:val="24"/>
                <w:szCs w:val="24"/>
              </w:rPr>
              <w:t xml:space="preserve"> neigiamo poveikio. Izoliuojamosios individualiosios odos apsaugos priemon</w:t>
            </w:r>
            <w:r w:rsidRPr="00771678">
              <w:rPr>
                <w:sz w:val="24"/>
                <w:szCs w:val="24"/>
              </w:rPr>
              <w:t>ė</w:t>
            </w:r>
            <w:r w:rsidRPr="00771678">
              <w:rPr>
                <w:sz w:val="24"/>
                <w:szCs w:val="24"/>
              </w:rPr>
              <w:t>s susideda i</w:t>
            </w:r>
            <w:r w:rsidRPr="00771678">
              <w:rPr>
                <w:sz w:val="24"/>
                <w:szCs w:val="24"/>
              </w:rPr>
              <w:t>š</w:t>
            </w:r>
            <w:r w:rsidRPr="00771678">
              <w:rPr>
                <w:sz w:val="24"/>
                <w:szCs w:val="24"/>
              </w:rPr>
              <w:t xml:space="preserve"> vienos dalies apsauginio kostiumo su gobtuvu, apsaugini</w:t>
            </w:r>
            <w:r w:rsidRPr="00771678">
              <w:rPr>
                <w:sz w:val="24"/>
                <w:szCs w:val="24"/>
              </w:rPr>
              <w:t>ų</w:t>
            </w:r>
            <w:r w:rsidRPr="00771678">
              <w:rPr>
                <w:sz w:val="24"/>
                <w:szCs w:val="24"/>
              </w:rPr>
              <w:t xml:space="preserve"> pir</w:t>
            </w:r>
            <w:r w:rsidRPr="00771678">
              <w:rPr>
                <w:sz w:val="24"/>
                <w:szCs w:val="24"/>
              </w:rPr>
              <w:t>š</w:t>
            </w:r>
            <w:r w:rsidRPr="00771678">
              <w:rPr>
                <w:sz w:val="24"/>
                <w:szCs w:val="24"/>
              </w:rPr>
              <w:t>tini</w:t>
            </w:r>
            <w:r w:rsidRPr="00771678">
              <w:rPr>
                <w:sz w:val="24"/>
                <w:szCs w:val="24"/>
              </w:rPr>
              <w:t>ų</w:t>
            </w:r>
            <w:r w:rsidRPr="00771678">
              <w:rPr>
                <w:sz w:val="24"/>
                <w:szCs w:val="24"/>
              </w:rPr>
              <w:t xml:space="preserve"> ir apsaugin</w:t>
            </w:r>
            <w:r w:rsidRPr="00771678">
              <w:rPr>
                <w:sz w:val="24"/>
                <w:szCs w:val="24"/>
              </w:rPr>
              <w:t>ė</w:t>
            </w:r>
            <w:r w:rsidRPr="00771678">
              <w:rPr>
                <w:sz w:val="24"/>
                <w:szCs w:val="24"/>
              </w:rPr>
              <w:t>s avalyn</w:t>
            </w:r>
            <w:r w:rsidRPr="00771678">
              <w:rPr>
                <w:sz w:val="24"/>
                <w:szCs w:val="24"/>
              </w:rPr>
              <w:t>ė</w:t>
            </w:r>
            <w:r w:rsidRPr="00771678">
              <w:rPr>
                <w:sz w:val="24"/>
                <w:szCs w:val="24"/>
              </w:rPr>
              <w:t>s (toliau</w:t>
            </w:r>
            <w:r w:rsidRPr="00771678">
              <w:rPr>
                <w:sz w:val="24"/>
                <w:szCs w:val="24"/>
              </w:rPr>
              <w:t> – </w:t>
            </w:r>
            <w:r w:rsidRPr="00771678">
              <w:rPr>
                <w:sz w:val="24"/>
                <w:szCs w:val="24"/>
              </w:rPr>
              <w:t>Apsaugin</w:t>
            </w:r>
            <w:r w:rsidRPr="00771678">
              <w:rPr>
                <w:sz w:val="24"/>
                <w:szCs w:val="24"/>
              </w:rPr>
              <w:t>ė</w:t>
            </w:r>
            <w:r w:rsidRPr="00771678">
              <w:rPr>
                <w:sz w:val="24"/>
                <w:szCs w:val="24"/>
              </w:rPr>
              <w:t>s aprangos komplektas). Apsaugin</w:t>
            </w:r>
            <w:r w:rsidRPr="00771678">
              <w:rPr>
                <w:sz w:val="24"/>
                <w:szCs w:val="24"/>
              </w:rPr>
              <w:t>ė</w:t>
            </w:r>
            <w:r w:rsidRPr="00771678">
              <w:rPr>
                <w:sz w:val="24"/>
                <w:szCs w:val="24"/>
              </w:rPr>
              <w:t>s aprangos komplektas, i</w:t>
            </w:r>
            <w:r w:rsidRPr="00771678">
              <w:rPr>
                <w:sz w:val="24"/>
                <w:szCs w:val="24"/>
              </w:rPr>
              <w:t>š</w:t>
            </w:r>
            <w:r w:rsidRPr="00771678">
              <w:rPr>
                <w:sz w:val="24"/>
                <w:szCs w:val="24"/>
              </w:rPr>
              <w:t>skyrus apsaugines pir</w:t>
            </w:r>
            <w:r w:rsidRPr="00771678">
              <w:rPr>
                <w:sz w:val="24"/>
                <w:szCs w:val="24"/>
              </w:rPr>
              <w:t>š</w:t>
            </w:r>
            <w:r w:rsidRPr="00771678">
              <w:rPr>
                <w:sz w:val="24"/>
                <w:szCs w:val="24"/>
              </w:rPr>
              <w:t>tines, turi b</w:t>
            </w:r>
            <w:r w:rsidRPr="00771678">
              <w:rPr>
                <w:sz w:val="24"/>
                <w:szCs w:val="24"/>
              </w:rPr>
              <w:t>ū</w:t>
            </w:r>
            <w:r w:rsidRPr="00771678">
              <w:rPr>
                <w:sz w:val="24"/>
                <w:szCs w:val="24"/>
              </w:rPr>
              <w:t>ti d</w:t>
            </w:r>
            <w:r w:rsidRPr="00771678">
              <w:rPr>
                <w:sz w:val="24"/>
                <w:szCs w:val="24"/>
              </w:rPr>
              <w:t>ė</w:t>
            </w:r>
            <w:r w:rsidRPr="00771678">
              <w:rPr>
                <w:sz w:val="24"/>
                <w:szCs w:val="24"/>
              </w:rPr>
              <w:t>vimas ant lauko aprangos.</w:t>
            </w:r>
          </w:p>
          <w:p w14:paraId="5B6F8856" w14:textId="66132617" w:rsidR="00DE6144" w:rsidRPr="00DE6144" w:rsidRDefault="00DE6144" w:rsidP="00DE6144">
            <w:pPr>
              <w:ind w:firstLine="20"/>
              <w:contextualSpacing/>
              <w:rPr>
                <w:rFonts w:hAnsi="Times New Roman" w:cs="Times New Roman"/>
                <w:sz w:val="22"/>
                <w:szCs w:val="22"/>
              </w:rPr>
            </w:pPr>
          </w:p>
        </w:tc>
        <w:tc>
          <w:tcPr>
            <w:tcW w:w="3602" w:type="dxa"/>
          </w:tcPr>
          <w:p w14:paraId="60CE30FE" w14:textId="6BF56A24" w:rsidR="00DE6144" w:rsidRPr="00DE6144" w:rsidRDefault="00DE6144" w:rsidP="00DE6144">
            <w:pPr>
              <w:ind w:hanging="27"/>
              <w:contextualSpacing/>
              <w:rPr>
                <w:rFonts w:hAnsi="Times New Roman" w:cs="Times New Roman"/>
                <w:sz w:val="22"/>
                <w:szCs w:val="22"/>
              </w:rPr>
            </w:pPr>
            <w:r w:rsidRPr="00DE6144">
              <w:rPr>
                <w:rFonts w:hAnsi="Times New Roman" w:cs="Times New Roman"/>
                <w:sz w:val="22"/>
                <w:szCs w:val="22"/>
              </w:rPr>
              <w:t>/</w:t>
            </w:r>
            <w:r w:rsidR="00771678">
              <w:rPr>
                <w:rFonts w:hAnsi="Times New Roman" w:cs="Times New Roman"/>
                <w:sz w:val="22"/>
                <w:szCs w:val="22"/>
              </w:rPr>
              <w:t>pat</w:t>
            </w:r>
            <w:r w:rsidR="001E0F73">
              <w:rPr>
                <w:rFonts w:hAnsi="Times New Roman" w:cs="Times New Roman"/>
                <w:sz w:val="22"/>
                <w:szCs w:val="22"/>
              </w:rPr>
              <w:t>v</w:t>
            </w:r>
            <w:r w:rsidR="00771678">
              <w:rPr>
                <w:rFonts w:hAnsi="Times New Roman" w:cs="Times New Roman"/>
                <w:sz w:val="22"/>
                <w:szCs w:val="22"/>
              </w:rPr>
              <w:t>irtinti</w:t>
            </w:r>
            <w:r w:rsidRPr="00DE6144">
              <w:rPr>
                <w:rFonts w:hAnsi="Times New Roman" w:cs="Times New Roman"/>
                <w:sz w:val="22"/>
                <w:szCs w:val="22"/>
              </w:rPr>
              <w:t>/</w:t>
            </w:r>
          </w:p>
        </w:tc>
      </w:tr>
      <w:tr w:rsidR="00BD661E" w:rsidRPr="00DE6144" w14:paraId="6E8719E6" w14:textId="77777777" w:rsidTr="00CD06BB">
        <w:tc>
          <w:tcPr>
            <w:tcW w:w="1426" w:type="dxa"/>
          </w:tcPr>
          <w:p w14:paraId="1A76EFFB" w14:textId="77777777" w:rsidR="00DE6144" w:rsidRPr="00DE6144" w:rsidRDefault="00DE6144" w:rsidP="00DE6144">
            <w:pPr>
              <w:ind w:firstLine="29"/>
              <w:contextualSpacing/>
              <w:rPr>
                <w:rFonts w:hAnsi="Times New Roman" w:cs="Times New Roman"/>
                <w:sz w:val="22"/>
                <w:szCs w:val="22"/>
              </w:rPr>
            </w:pPr>
            <w:r w:rsidRPr="00DE6144">
              <w:rPr>
                <w:rFonts w:hAnsi="Times New Roman" w:cs="Times New Roman"/>
                <w:sz w:val="22"/>
                <w:szCs w:val="22"/>
              </w:rPr>
              <w:t>2</w:t>
            </w:r>
            <w:r>
              <w:rPr>
                <w:rFonts w:hAnsi="Times New Roman" w:cs="Times New Roman"/>
                <w:sz w:val="22"/>
                <w:szCs w:val="22"/>
              </w:rPr>
              <w:t>.</w:t>
            </w:r>
            <w:r w:rsidRPr="00DE6144">
              <w:rPr>
                <w:rFonts w:hAnsi="Times New Roman" w:cs="Times New Roman"/>
                <w:sz w:val="22"/>
                <w:szCs w:val="22"/>
              </w:rPr>
              <w:t xml:space="preserve"> (2)</w:t>
            </w:r>
          </w:p>
        </w:tc>
        <w:tc>
          <w:tcPr>
            <w:tcW w:w="4600" w:type="dxa"/>
          </w:tcPr>
          <w:p w14:paraId="5FE12D40" w14:textId="617464FF" w:rsidR="00771678" w:rsidRPr="00DE6144" w:rsidRDefault="00771678" w:rsidP="00771678">
            <w:pPr>
              <w:ind w:firstLine="20"/>
              <w:contextualSpacing/>
              <w:rPr>
                <w:rFonts w:hAnsi="Times New Roman" w:cs="Times New Roman"/>
                <w:sz w:val="22"/>
                <w:szCs w:val="22"/>
              </w:rPr>
            </w:pPr>
            <w:r w:rsidRPr="003745B0">
              <w:rPr>
                <w:bCs/>
                <w:sz w:val="24"/>
                <w:szCs w:val="24"/>
              </w:rPr>
              <w:t>Vienos dalies apsauginis kostiumas su gobtuvu</w:t>
            </w:r>
            <w:r w:rsidRPr="003745B0">
              <w:rPr>
                <w:sz w:val="24"/>
                <w:szCs w:val="24"/>
              </w:rPr>
              <w:t xml:space="preserve"> (toliau</w:t>
            </w:r>
            <w:r>
              <w:rPr>
                <w:sz w:val="24"/>
                <w:szCs w:val="24"/>
              </w:rPr>
              <w:t> </w:t>
            </w:r>
            <w:r w:rsidRPr="003745B0">
              <w:rPr>
                <w:sz w:val="24"/>
                <w:szCs w:val="24"/>
              </w:rPr>
              <w:t>–</w:t>
            </w:r>
            <w:r>
              <w:rPr>
                <w:sz w:val="24"/>
                <w:szCs w:val="24"/>
              </w:rPr>
              <w:t> </w:t>
            </w:r>
            <w:r w:rsidRPr="003745B0">
              <w:rPr>
                <w:sz w:val="24"/>
                <w:szCs w:val="24"/>
              </w:rPr>
              <w:t>kostiumas) yra apsaugin</w:t>
            </w:r>
            <w:r w:rsidRPr="003745B0">
              <w:rPr>
                <w:sz w:val="24"/>
                <w:szCs w:val="24"/>
              </w:rPr>
              <w:t>ė</w:t>
            </w:r>
            <w:r w:rsidRPr="003745B0">
              <w:rPr>
                <w:sz w:val="24"/>
                <w:szCs w:val="24"/>
              </w:rPr>
              <w:t xml:space="preserve">s aprangos komplekto dalis. </w:t>
            </w:r>
          </w:p>
          <w:p w14:paraId="5C91CB83" w14:textId="6719F58B" w:rsidR="00DE6144" w:rsidRPr="00DE6144" w:rsidRDefault="00DE6144" w:rsidP="00DE6144">
            <w:pPr>
              <w:ind w:firstLine="20"/>
              <w:contextualSpacing/>
              <w:rPr>
                <w:rFonts w:hAnsi="Times New Roman" w:cs="Times New Roman"/>
                <w:sz w:val="22"/>
                <w:szCs w:val="22"/>
              </w:rPr>
            </w:pPr>
          </w:p>
        </w:tc>
        <w:tc>
          <w:tcPr>
            <w:tcW w:w="3602" w:type="dxa"/>
          </w:tcPr>
          <w:p w14:paraId="60394392" w14:textId="255A59BC" w:rsidR="00DE6144" w:rsidRPr="00DE6144" w:rsidRDefault="00DE6144" w:rsidP="00DE6144">
            <w:pPr>
              <w:ind w:hanging="27"/>
              <w:contextualSpacing/>
              <w:rPr>
                <w:rFonts w:hAnsi="Times New Roman" w:cs="Times New Roman"/>
                <w:sz w:val="22"/>
                <w:szCs w:val="22"/>
              </w:rPr>
            </w:pPr>
            <w:r w:rsidRPr="00DE6144">
              <w:rPr>
                <w:rFonts w:hAnsi="Times New Roman" w:cs="Times New Roman"/>
                <w:sz w:val="22"/>
                <w:szCs w:val="22"/>
              </w:rPr>
              <w:t>/</w:t>
            </w:r>
            <w:r w:rsidR="00771678">
              <w:rPr>
                <w:rFonts w:hAnsi="Times New Roman" w:cs="Times New Roman"/>
                <w:sz w:val="22"/>
                <w:szCs w:val="22"/>
              </w:rPr>
              <w:t>patvirtinti</w:t>
            </w:r>
            <w:r w:rsidRPr="00DE6144">
              <w:rPr>
                <w:rFonts w:hAnsi="Times New Roman" w:cs="Times New Roman"/>
                <w:sz w:val="22"/>
                <w:szCs w:val="22"/>
              </w:rPr>
              <w:t>/</w:t>
            </w:r>
          </w:p>
          <w:p w14:paraId="0FE20FDC" w14:textId="77777777" w:rsidR="00DE6144" w:rsidRPr="00DE6144" w:rsidRDefault="00DE6144" w:rsidP="00DE6144">
            <w:pPr>
              <w:ind w:hanging="27"/>
              <w:contextualSpacing/>
              <w:rPr>
                <w:rFonts w:hAnsi="Times New Roman" w:cs="Times New Roman"/>
                <w:sz w:val="22"/>
                <w:szCs w:val="22"/>
              </w:rPr>
            </w:pPr>
          </w:p>
        </w:tc>
      </w:tr>
      <w:tr w:rsidR="00BD661E" w:rsidRPr="00DE6144" w14:paraId="1879839E" w14:textId="77777777" w:rsidTr="00CD06BB">
        <w:tc>
          <w:tcPr>
            <w:tcW w:w="1426" w:type="dxa"/>
          </w:tcPr>
          <w:p w14:paraId="4FF9887C" w14:textId="1EC551B2" w:rsidR="00DE6144" w:rsidRPr="00DE6144" w:rsidRDefault="00DE6144" w:rsidP="00DE6144">
            <w:pPr>
              <w:ind w:firstLine="29"/>
              <w:contextualSpacing/>
              <w:rPr>
                <w:rFonts w:hAnsi="Times New Roman" w:cs="Times New Roman"/>
                <w:sz w:val="22"/>
                <w:szCs w:val="22"/>
              </w:rPr>
            </w:pPr>
            <w:r w:rsidRPr="00DE6144">
              <w:rPr>
                <w:rFonts w:hAnsi="Times New Roman" w:cs="Times New Roman"/>
                <w:sz w:val="22"/>
                <w:szCs w:val="22"/>
              </w:rPr>
              <w:t>3</w:t>
            </w:r>
            <w:r>
              <w:rPr>
                <w:rFonts w:hAnsi="Times New Roman" w:cs="Times New Roman"/>
                <w:sz w:val="22"/>
                <w:szCs w:val="22"/>
              </w:rPr>
              <w:t>.</w:t>
            </w:r>
            <w:r w:rsidRPr="00DE6144">
              <w:rPr>
                <w:rFonts w:hAnsi="Times New Roman" w:cs="Times New Roman"/>
                <w:sz w:val="22"/>
                <w:szCs w:val="22"/>
              </w:rPr>
              <w:t xml:space="preserve"> (</w:t>
            </w:r>
            <w:r w:rsidR="001E0F73">
              <w:rPr>
                <w:rFonts w:hAnsi="Times New Roman" w:cs="Times New Roman"/>
                <w:sz w:val="22"/>
                <w:szCs w:val="22"/>
              </w:rPr>
              <w:t>2.1.</w:t>
            </w:r>
            <w:r w:rsidRPr="00DE6144">
              <w:rPr>
                <w:rFonts w:hAnsi="Times New Roman" w:cs="Times New Roman"/>
                <w:sz w:val="22"/>
                <w:szCs w:val="22"/>
              </w:rPr>
              <w:t>)</w:t>
            </w:r>
          </w:p>
        </w:tc>
        <w:tc>
          <w:tcPr>
            <w:tcW w:w="4600" w:type="dxa"/>
          </w:tcPr>
          <w:p w14:paraId="32F5E7AC" w14:textId="3CE5C737" w:rsidR="00DE6144" w:rsidRPr="00DE6144" w:rsidRDefault="00771678" w:rsidP="00DE6144">
            <w:pPr>
              <w:ind w:firstLine="20"/>
              <w:contextualSpacing/>
              <w:rPr>
                <w:rFonts w:hAnsi="Times New Roman" w:cs="Times New Roman"/>
                <w:sz w:val="22"/>
                <w:szCs w:val="22"/>
              </w:rPr>
            </w:pPr>
            <w:r>
              <w:rPr>
                <w:sz w:val="24"/>
                <w:szCs w:val="24"/>
              </w:rPr>
              <w:t>K</w:t>
            </w:r>
            <w:r w:rsidRPr="003745B0">
              <w:rPr>
                <w:sz w:val="24"/>
                <w:szCs w:val="24"/>
              </w:rPr>
              <w:t xml:space="preserve">ostiumas turi atitikti: </w:t>
            </w:r>
            <w:r w:rsidRPr="003745B0">
              <w:rPr>
                <w:sz w:val="24"/>
                <w:szCs w:val="24"/>
                <w:shd w:val="clear" w:color="auto" w:fill="FFFFFF"/>
              </w:rPr>
              <w:t>1</w:t>
            </w:r>
            <w:r>
              <w:rPr>
                <w:sz w:val="24"/>
                <w:szCs w:val="24"/>
                <w:shd w:val="clear" w:color="auto" w:fill="FFFFFF"/>
              </w:rPr>
              <w:t>)</w:t>
            </w:r>
            <w:r w:rsidRPr="003745B0">
              <w:rPr>
                <w:sz w:val="24"/>
                <w:szCs w:val="24"/>
                <w:shd w:val="clear" w:color="auto" w:fill="FFFFFF"/>
              </w:rPr>
              <w:t xml:space="preserve"> Apsaugin</w:t>
            </w:r>
            <w:r w:rsidRPr="003745B0">
              <w:rPr>
                <w:sz w:val="24"/>
                <w:szCs w:val="24"/>
                <w:shd w:val="clear" w:color="auto" w:fill="FFFFFF"/>
              </w:rPr>
              <w:t>ė</w:t>
            </w:r>
            <w:r w:rsidRPr="003745B0">
              <w:rPr>
                <w:sz w:val="24"/>
                <w:szCs w:val="24"/>
                <w:shd w:val="clear" w:color="auto" w:fill="FFFFFF"/>
              </w:rPr>
              <w:t xml:space="preserve"> apranga nuo skyst</w:t>
            </w:r>
            <w:r w:rsidRPr="003745B0">
              <w:rPr>
                <w:sz w:val="24"/>
                <w:szCs w:val="24"/>
                <w:shd w:val="clear" w:color="auto" w:fill="FFFFFF"/>
              </w:rPr>
              <w:t>ų</w:t>
            </w:r>
            <w:r w:rsidRPr="003745B0">
              <w:rPr>
                <w:sz w:val="24"/>
                <w:szCs w:val="24"/>
                <w:shd w:val="clear" w:color="auto" w:fill="FFFFFF"/>
              </w:rPr>
              <w:t>j</w:t>
            </w:r>
            <w:r w:rsidRPr="003745B0">
              <w:rPr>
                <w:sz w:val="24"/>
                <w:szCs w:val="24"/>
                <w:shd w:val="clear" w:color="auto" w:fill="FFFFFF"/>
              </w:rPr>
              <w:t>ų</w:t>
            </w:r>
            <w:r w:rsidRPr="003745B0">
              <w:rPr>
                <w:sz w:val="24"/>
                <w:szCs w:val="24"/>
                <w:shd w:val="clear" w:color="auto" w:fill="FFFFFF"/>
              </w:rPr>
              <w:t xml:space="preserve"> chemikal</w:t>
            </w:r>
            <w:r w:rsidRPr="003745B0">
              <w:rPr>
                <w:sz w:val="24"/>
                <w:szCs w:val="24"/>
                <w:shd w:val="clear" w:color="auto" w:fill="FFFFFF"/>
              </w:rPr>
              <w:t>ų</w:t>
            </w:r>
            <w:r w:rsidRPr="003745B0">
              <w:rPr>
                <w:sz w:val="24"/>
                <w:szCs w:val="24"/>
                <w:shd w:val="clear" w:color="auto" w:fill="FFFFFF"/>
              </w:rPr>
              <w:t>. Apsaugin</w:t>
            </w:r>
            <w:r w:rsidRPr="003745B0">
              <w:rPr>
                <w:sz w:val="24"/>
                <w:szCs w:val="24"/>
                <w:shd w:val="clear" w:color="auto" w:fill="FFFFFF"/>
              </w:rPr>
              <w:t>ė</w:t>
            </w:r>
            <w:r w:rsidRPr="003745B0">
              <w:rPr>
                <w:sz w:val="24"/>
                <w:szCs w:val="24"/>
                <w:shd w:val="clear" w:color="auto" w:fill="FFFFFF"/>
              </w:rPr>
              <w:t>s aprangos su skys</w:t>
            </w:r>
            <w:r w:rsidRPr="003745B0">
              <w:rPr>
                <w:sz w:val="24"/>
                <w:szCs w:val="24"/>
                <w:shd w:val="clear" w:color="auto" w:fill="FFFFFF"/>
              </w:rPr>
              <w:t>č</w:t>
            </w:r>
            <w:r w:rsidRPr="003745B0">
              <w:rPr>
                <w:sz w:val="24"/>
                <w:szCs w:val="24"/>
                <w:shd w:val="clear" w:color="auto" w:fill="FFFFFF"/>
              </w:rPr>
              <w:t>iams arba pur</w:t>
            </w:r>
            <w:r w:rsidRPr="003745B0">
              <w:rPr>
                <w:sz w:val="24"/>
                <w:szCs w:val="24"/>
                <w:shd w:val="clear" w:color="auto" w:fill="FFFFFF"/>
              </w:rPr>
              <w:t>š</w:t>
            </w:r>
            <w:r w:rsidRPr="003745B0">
              <w:rPr>
                <w:sz w:val="24"/>
                <w:szCs w:val="24"/>
                <w:shd w:val="clear" w:color="auto" w:fill="FFFFFF"/>
              </w:rPr>
              <w:t>kimui nepralaid</w:t>
            </w:r>
            <w:r w:rsidRPr="003745B0">
              <w:rPr>
                <w:sz w:val="24"/>
                <w:szCs w:val="24"/>
                <w:shd w:val="clear" w:color="auto" w:fill="FFFFFF"/>
              </w:rPr>
              <w:t>ž</w:t>
            </w:r>
            <w:r w:rsidRPr="003745B0">
              <w:rPr>
                <w:sz w:val="24"/>
                <w:szCs w:val="24"/>
                <w:shd w:val="clear" w:color="auto" w:fill="FFFFFF"/>
              </w:rPr>
              <w:t xml:space="preserve">iomis jungtimis, </w:t>
            </w:r>
            <w:r w:rsidRPr="003745B0">
              <w:rPr>
                <w:sz w:val="24"/>
                <w:szCs w:val="24"/>
                <w:shd w:val="clear" w:color="auto" w:fill="FFFFFF"/>
              </w:rPr>
              <w:t>į</w:t>
            </w:r>
            <w:r w:rsidRPr="003745B0">
              <w:rPr>
                <w:sz w:val="24"/>
                <w:szCs w:val="24"/>
                <w:shd w:val="clear" w:color="auto" w:fill="FFFFFF"/>
              </w:rPr>
              <w:t>skaitant jos elementus, apsaugan</w:t>
            </w:r>
            <w:r w:rsidRPr="003745B0">
              <w:rPr>
                <w:sz w:val="24"/>
                <w:szCs w:val="24"/>
                <w:shd w:val="clear" w:color="auto" w:fill="FFFFFF"/>
              </w:rPr>
              <w:t>č</w:t>
            </w:r>
            <w:r w:rsidRPr="003745B0">
              <w:rPr>
                <w:sz w:val="24"/>
                <w:szCs w:val="24"/>
                <w:shd w:val="clear" w:color="auto" w:fill="FFFFFF"/>
              </w:rPr>
              <w:t>ius tik tam tikras k</w:t>
            </w:r>
            <w:r w:rsidRPr="003745B0">
              <w:rPr>
                <w:sz w:val="24"/>
                <w:szCs w:val="24"/>
                <w:shd w:val="clear" w:color="auto" w:fill="FFFFFF"/>
              </w:rPr>
              <w:t>ū</w:t>
            </w:r>
            <w:r w:rsidRPr="003745B0">
              <w:rPr>
                <w:sz w:val="24"/>
                <w:szCs w:val="24"/>
                <w:shd w:val="clear" w:color="auto" w:fill="FFFFFF"/>
              </w:rPr>
              <w:t>no dalis, naudojimo reikalavimams. 2</w:t>
            </w:r>
            <w:r>
              <w:rPr>
                <w:sz w:val="24"/>
                <w:szCs w:val="24"/>
                <w:shd w:val="clear" w:color="auto" w:fill="FFFFFF"/>
              </w:rPr>
              <w:t>)</w:t>
            </w:r>
            <w:r w:rsidRPr="003745B0">
              <w:rPr>
                <w:sz w:val="24"/>
                <w:szCs w:val="24"/>
                <w:shd w:val="clear" w:color="auto" w:fill="FFFFFF"/>
              </w:rPr>
              <w:t xml:space="preserve"> Apsaugin</w:t>
            </w:r>
            <w:r w:rsidRPr="003745B0">
              <w:rPr>
                <w:sz w:val="24"/>
                <w:szCs w:val="24"/>
                <w:shd w:val="clear" w:color="auto" w:fill="FFFFFF"/>
              </w:rPr>
              <w:t>ė</w:t>
            </w:r>
            <w:r w:rsidRPr="003745B0">
              <w:rPr>
                <w:sz w:val="24"/>
                <w:szCs w:val="24"/>
                <w:shd w:val="clear" w:color="auto" w:fill="FFFFFF"/>
              </w:rPr>
              <w:t>s aprangos nuo infekcini</w:t>
            </w:r>
            <w:r w:rsidRPr="003745B0">
              <w:rPr>
                <w:sz w:val="24"/>
                <w:szCs w:val="24"/>
                <w:shd w:val="clear" w:color="auto" w:fill="FFFFFF"/>
              </w:rPr>
              <w:t>ų</w:t>
            </w:r>
            <w:r w:rsidRPr="003745B0">
              <w:rPr>
                <w:sz w:val="24"/>
                <w:szCs w:val="24"/>
                <w:shd w:val="clear" w:color="auto" w:fill="FFFFFF"/>
              </w:rPr>
              <w:t xml:space="preserve"> agent</w:t>
            </w:r>
            <w:r w:rsidRPr="003745B0">
              <w:rPr>
                <w:sz w:val="24"/>
                <w:szCs w:val="24"/>
                <w:shd w:val="clear" w:color="auto" w:fill="FFFFFF"/>
              </w:rPr>
              <w:t>ų</w:t>
            </w:r>
            <w:r w:rsidRPr="003745B0">
              <w:rPr>
                <w:sz w:val="24"/>
                <w:szCs w:val="24"/>
                <w:shd w:val="clear" w:color="auto" w:fill="FFFFFF"/>
              </w:rPr>
              <w:t xml:space="preserve"> charakteristik</w:t>
            </w:r>
            <w:r w:rsidRPr="003745B0">
              <w:rPr>
                <w:sz w:val="24"/>
                <w:szCs w:val="24"/>
                <w:shd w:val="clear" w:color="auto" w:fill="FFFFFF"/>
              </w:rPr>
              <w:t>ų</w:t>
            </w:r>
            <w:r w:rsidRPr="003745B0">
              <w:rPr>
                <w:sz w:val="24"/>
                <w:szCs w:val="24"/>
                <w:shd w:val="clear" w:color="auto" w:fill="FFFFFF"/>
              </w:rPr>
              <w:t xml:space="preserve"> reikalavimams ir bandym</w:t>
            </w:r>
            <w:r w:rsidRPr="003745B0">
              <w:rPr>
                <w:sz w:val="24"/>
                <w:szCs w:val="24"/>
                <w:shd w:val="clear" w:color="auto" w:fill="FFFFFF"/>
              </w:rPr>
              <w:t>ų</w:t>
            </w:r>
            <w:r w:rsidRPr="003745B0">
              <w:rPr>
                <w:sz w:val="24"/>
                <w:szCs w:val="24"/>
                <w:shd w:val="clear" w:color="auto" w:fill="FFFFFF"/>
              </w:rPr>
              <w:t xml:space="preserve"> metodams.</w:t>
            </w:r>
            <w:r w:rsidRPr="003745B0">
              <w:rPr>
                <w:sz w:val="24"/>
                <w:szCs w:val="24"/>
              </w:rPr>
              <w:t xml:space="preserve"> 3</w:t>
            </w:r>
            <w:r>
              <w:rPr>
                <w:sz w:val="24"/>
                <w:szCs w:val="24"/>
              </w:rPr>
              <w:t>)</w:t>
            </w:r>
            <w:r w:rsidRPr="003745B0">
              <w:rPr>
                <w:sz w:val="24"/>
                <w:szCs w:val="24"/>
              </w:rPr>
              <w:t xml:space="preserve"> </w:t>
            </w:r>
            <w:r w:rsidRPr="003745B0">
              <w:rPr>
                <w:sz w:val="24"/>
                <w:szCs w:val="24"/>
                <w:shd w:val="clear" w:color="auto" w:fill="FFFFFF"/>
              </w:rPr>
              <w:t>Elektrostatin</w:t>
            </w:r>
            <w:r w:rsidRPr="003745B0">
              <w:rPr>
                <w:sz w:val="24"/>
                <w:szCs w:val="24"/>
                <w:shd w:val="clear" w:color="auto" w:fill="FFFFFF"/>
              </w:rPr>
              <w:t>ė</w:t>
            </w:r>
            <w:r w:rsidRPr="003745B0">
              <w:rPr>
                <w:sz w:val="24"/>
                <w:szCs w:val="24"/>
                <w:shd w:val="clear" w:color="auto" w:fill="FFFFFF"/>
              </w:rPr>
              <w:t>ms savyb</w:t>
            </w:r>
            <w:r w:rsidRPr="003745B0">
              <w:rPr>
                <w:sz w:val="24"/>
                <w:szCs w:val="24"/>
                <w:shd w:val="clear" w:color="auto" w:fill="FFFFFF"/>
              </w:rPr>
              <w:t>ė</w:t>
            </w:r>
            <w:r w:rsidRPr="003745B0">
              <w:rPr>
                <w:sz w:val="24"/>
                <w:szCs w:val="24"/>
                <w:shd w:val="clear" w:color="auto" w:fill="FFFFFF"/>
              </w:rPr>
              <w:t>ms. 4</w:t>
            </w:r>
            <w:r>
              <w:rPr>
                <w:sz w:val="24"/>
                <w:szCs w:val="24"/>
                <w:shd w:val="clear" w:color="auto" w:fill="FFFFFF"/>
              </w:rPr>
              <w:t>)</w:t>
            </w:r>
            <w:r w:rsidRPr="003745B0">
              <w:rPr>
                <w:sz w:val="24"/>
                <w:szCs w:val="24"/>
                <w:shd w:val="clear" w:color="auto" w:fill="FFFFFF"/>
              </w:rPr>
              <w:t xml:space="preserve"> Apsaugin</w:t>
            </w:r>
            <w:r w:rsidRPr="003745B0">
              <w:rPr>
                <w:sz w:val="24"/>
                <w:szCs w:val="24"/>
                <w:shd w:val="clear" w:color="auto" w:fill="FFFFFF"/>
              </w:rPr>
              <w:t>ė</w:t>
            </w:r>
            <w:r w:rsidRPr="003745B0">
              <w:rPr>
                <w:sz w:val="24"/>
                <w:szCs w:val="24"/>
                <w:shd w:val="clear" w:color="auto" w:fill="FFFFFF"/>
              </w:rPr>
              <w:t xml:space="preserve"> apranga nuo radioaktyviosios tar</w:t>
            </w:r>
            <w:r w:rsidRPr="003745B0">
              <w:rPr>
                <w:sz w:val="24"/>
                <w:szCs w:val="24"/>
                <w:shd w:val="clear" w:color="auto" w:fill="FFFFFF"/>
              </w:rPr>
              <w:t>š</w:t>
            </w:r>
            <w:r w:rsidRPr="003745B0">
              <w:rPr>
                <w:sz w:val="24"/>
                <w:szCs w:val="24"/>
                <w:shd w:val="clear" w:color="auto" w:fill="FFFFFF"/>
              </w:rPr>
              <w:t>os. 5</w:t>
            </w:r>
            <w:r>
              <w:rPr>
                <w:sz w:val="24"/>
                <w:szCs w:val="24"/>
                <w:shd w:val="clear" w:color="auto" w:fill="FFFFFF"/>
              </w:rPr>
              <w:t>)</w:t>
            </w:r>
            <w:r w:rsidRPr="003745B0">
              <w:rPr>
                <w:sz w:val="24"/>
                <w:szCs w:val="24"/>
                <w:shd w:val="clear" w:color="auto" w:fill="FFFFFF"/>
              </w:rPr>
              <w:t xml:space="preserve"> Med</w:t>
            </w:r>
            <w:r w:rsidRPr="003745B0">
              <w:rPr>
                <w:sz w:val="24"/>
                <w:szCs w:val="24"/>
                <w:shd w:val="clear" w:color="auto" w:fill="FFFFFF"/>
              </w:rPr>
              <w:t>ž</w:t>
            </w:r>
            <w:r w:rsidRPr="003745B0">
              <w:rPr>
                <w:sz w:val="24"/>
                <w:szCs w:val="24"/>
                <w:shd w:val="clear" w:color="auto" w:fill="FFFFFF"/>
              </w:rPr>
              <w:t>iag</w:t>
            </w:r>
            <w:r w:rsidRPr="003745B0">
              <w:rPr>
                <w:sz w:val="24"/>
                <w:szCs w:val="24"/>
                <w:shd w:val="clear" w:color="auto" w:fill="FFFFFF"/>
              </w:rPr>
              <w:t>ų</w:t>
            </w:r>
            <w:r w:rsidRPr="003745B0">
              <w:rPr>
                <w:sz w:val="24"/>
                <w:szCs w:val="24"/>
                <w:shd w:val="clear" w:color="auto" w:fill="FFFFFF"/>
              </w:rPr>
              <w:t xml:space="preserve"> charakteristik</w:t>
            </w:r>
            <w:r w:rsidRPr="003745B0">
              <w:rPr>
                <w:sz w:val="24"/>
                <w:szCs w:val="24"/>
                <w:shd w:val="clear" w:color="auto" w:fill="FFFFFF"/>
              </w:rPr>
              <w:t>ų</w:t>
            </w:r>
            <w:r w:rsidRPr="003745B0">
              <w:rPr>
                <w:sz w:val="24"/>
                <w:szCs w:val="24"/>
                <w:shd w:val="clear" w:color="auto" w:fill="FFFFFF"/>
              </w:rPr>
              <w:t xml:space="preserve"> ir projektavimo reikalavimams. 6</w:t>
            </w:r>
            <w:r>
              <w:rPr>
                <w:sz w:val="24"/>
                <w:szCs w:val="24"/>
                <w:shd w:val="clear" w:color="auto" w:fill="FFFFFF"/>
              </w:rPr>
              <w:t>)</w:t>
            </w:r>
            <w:r w:rsidRPr="003745B0">
              <w:rPr>
                <w:sz w:val="24"/>
                <w:szCs w:val="24"/>
                <w:shd w:val="clear" w:color="auto" w:fill="FFFFFF"/>
              </w:rPr>
              <w:t xml:space="preserve"> Apsaugin</w:t>
            </w:r>
            <w:r w:rsidRPr="003745B0">
              <w:rPr>
                <w:sz w:val="24"/>
                <w:szCs w:val="24"/>
                <w:shd w:val="clear" w:color="auto" w:fill="FFFFFF"/>
              </w:rPr>
              <w:t>ė</w:t>
            </w:r>
            <w:r w:rsidRPr="003745B0">
              <w:rPr>
                <w:sz w:val="24"/>
                <w:szCs w:val="24"/>
                <w:shd w:val="clear" w:color="auto" w:fill="FFFFFF"/>
              </w:rPr>
              <w:t xml:space="preserve"> apranga. </w:t>
            </w:r>
            <w:r w:rsidR="00A026B6">
              <w:rPr>
                <w:sz w:val="24"/>
                <w:szCs w:val="24"/>
                <w:shd w:val="clear" w:color="auto" w:fill="FFFFFF"/>
              </w:rPr>
              <w:t>„</w:t>
            </w:r>
            <w:r w:rsidRPr="003745B0">
              <w:rPr>
                <w:sz w:val="24"/>
                <w:szCs w:val="24"/>
                <w:shd w:val="clear" w:color="auto" w:fill="FFFFFF"/>
              </w:rPr>
              <w:t>Bendrieji reikalavimai</w:t>
            </w:r>
            <w:r w:rsidRPr="003745B0">
              <w:rPr>
                <w:sz w:val="24"/>
                <w:szCs w:val="24"/>
                <w:shd w:val="clear" w:color="auto" w:fill="FFFFFF"/>
              </w:rPr>
              <w:t>“</w:t>
            </w:r>
            <w:r w:rsidRPr="003745B0">
              <w:rPr>
                <w:sz w:val="24"/>
                <w:szCs w:val="24"/>
                <w:shd w:val="clear" w:color="auto" w:fill="FFFFFF"/>
              </w:rPr>
              <w:t xml:space="preserve"> reikalavimus arba atitinkamai lygiaver</w:t>
            </w:r>
            <w:r w:rsidRPr="003745B0">
              <w:rPr>
                <w:sz w:val="24"/>
                <w:szCs w:val="24"/>
                <w:shd w:val="clear" w:color="auto" w:fill="FFFFFF"/>
              </w:rPr>
              <w:t>č</w:t>
            </w:r>
            <w:r w:rsidRPr="003745B0">
              <w:rPr>
                <w:sz w:val="24"/>
                <w:szCs w:val="24"/>
                <w:shd w:val="clear" w:color="auto" w:fill="FFFFFF"/>
              </w:rPr>
              <w:t>i</w:t>
            </w:r>
            <w:r w:rsidRPr="003745B0">
              <w:rPr>
                <w:sz w:val="24"/>
                <w:szCs w:val="24"/>
                <w:shd w:val="clear" w:color="auto" w:fill="FFFFFF"/>
              </w:rPr>
              <w:t>ų</w:t>
            </w:r>
            <w:r w:rsidRPr="003745B0">
              <w:rPr>
                <w:sz w:val="24"/>
                <w:szCs w:val="24"/>
                <w:shd w:val="clear" w:color="auto" w:fill="FFFFFF"/>
              </w:rPr>
              <w:t xml:space="preserve"> standart</w:t>
            </w:r>
            <w:r w:rsidRPr="003745B0">
              <w:rPr>
                <w:sz w:val="24"/>
                <w:szCs w:val="24"/>
                <w:shd w:val="clear" w:color="auto" w:fill="FFFFFF"/>
              </w:rPr>
              <w:t>ų</w:t>
            </w:r>
            <w:r w:rsidRPr="003745B0">
              <w:rPr>
                <w:sz w:val="24"/>
                <w:szCs w:val="24"/>
                <w:shd w:val="clear" w:color="auto" w:fill="FFFFFF"/>
              </w:rPr>
              <w:t xml:space="preserve"> reikalavimus</w:t>
            </w:r>
          </w:p>
        </w:tc>
        <w:tc>
          <w:tcPr>
            <w:tcW w:w="3602" w:type="dxa"/>
          </w:tcPr>
          <w:p w14:paraId="1EC5772C" w14:textId="39DF1B3A" w:rsidR="00DE6144" w:rsidRPr="00DE6144" w:rsidRDefault="00DE6144" w:rsidP="00DE6144">
            <w:pPr>
              <w:ind w:hanging="27"/>
              <w:contextualSpacing/>
              <w:rPr>
                <w:rFonts w:hAnsi="Times New Roman" w:cs="Times New Roman"/>
                <w:sz w:val="22"/>
                <w:szCs w:val="22"/>
              </w:rPr>
            </w:pPr>
            <w:r w:rsidRPr="00DE6144">
              <w:rPr>
                <w:rFonts w:hAnsi="Times New Roman" w:cs="Times New Roman"/>
                <w:sz w:val="22"/>
                <w:szCs w:val="22"/>
              </w:rPr>
              <w:t>/</w:t>
            </w:r>
            <w:r w:rsidR="001E0F73">
              <w:rPr>
                <w:rFonts w:hAnsi="Times New Roman" w:cs="Times New Roman"/>
                <w:sz w:val="22"/>
                <w:szCs w:val="22"/>
              </w:rPr>
              <w:t>patvirtinti</w:t>
            </w:r>
            <w:r w:rsidRPr="00DE6144">
              <w:rPr>
                <w:rFonts w:hAnsi="Times New Roman" w:cs="Times New Roman"/>
                <w:sz w:val="22"/>
                <w:szCs w:val="22"/>
              </w:rPr>
              <w:t>/</w:t>
            </w:r>
          </w:p>
        </w:tc>
      </w:tr>
      <w:tr w:rsidR="00BD661E" w:rsidRPr="00DE6144" w14:paraId="1E849704" w14:textId="77777777" w:rsidTr="00CD06BB">
        <w:tc>
          <w:tcPr>
            <w:tcW w:w="1426" w:type="dxa"/>
          </w:tcPr>
          <w:p w14:paraId="08BAF375" w14:textId="0E77B8E2" w:rsidR="00DE6144" w:rsidRPr="00DE6144" w:rsidRDefault="00DE6144" w:rsidP="00DE6144">
            <w:pPr>
              <w:ind w:firstLine="29"/>
              <w:contextualSpacing/>
              <w:rPr>
                <w:rFonts w:hAnsi="Times New Roman" w:cs="Times New Roman"/>
                <w:sz w:val="22"/>
                <w:szCs w:val="22"/>
              </w:rPr>
            </w:pPr>
            <w:r w:rsidRPr="00DE6144">
              <w:rPr>
                <w:rFonts w:hAnsi="Times New Roman" w:cs="Times New Roman"/>
                <w:sz w:val="22"/>
                <w:szCs w:val="22"/>
              </w:rPr>
              <w:t>4</w:t>
            </w:r>
            <w:r>
              <w:rPr>
                <w:rFonts w:hAnsi="Times New Roman" w:cs="Times New Roman"/>
                <w:sz w:val="22"/>
                <w:szCs w:val="22"/>
              </w:rPr>
              <w:t>.</w:t>
            </w:r>
            <w:r w:rsidRPr="00DE6144">
              <w:rPr>
                <w:rFonts w:hAnsi="Times New Roman" w:cs="Times New Roman"/>
                <w:sz w:val="22"/>
                <w:szCs w:val="22"/>
              </w:rPr>
              <w:t xml:space="preserve"> (</w:t>
            </w:r>
            <w:r w:rsidR="001E0F73">
              <w:rPr>
                <w:rFonts w:hAnsi="Times New Roman" w:cs="Times New Roman"/>
                <w:sz w:val="22"/>
                <w:szCs w:val="22"/>
              </w:rPr>
              <w:t>2.2.</w:t>
            </w:r>
            <w:r w:rsidRPr="00DE6144">
              <w:rPr>
                <w:rFonts w:hAnsi="Times New Roman" w:cs="Times New Roman"/>
                <w:sz w:val="22"/>
                <w:szCs w:val="22"/>
              </w:rPr>
              <w:t>)</w:t>
            </w:r>
          </w:p>
        </w:tc>
        <w:tc>
          <w:tcPr>
            <w:tcW w:w="4600" w:type="dxa"/>
          </w:tcPr>
          <w:p w14:paraId="071A85AE" w14:textId="01CC898B" w:rsidR="00DE6144" w:rsidRPr="00DE6144" w:rsidRDefault="001E0F73" w:rsidP="00DE6144">
            <w:pPr>
              <w:pBdr>
                <w:top w:val="none" w:sz="4" w:space="0" w:color="000000"/>
                <w:left w:val="none" w:sz="4" w:space="0" w:color="000000"/>
                <w:bottom w:val="none" w:sz="4" w:space="0" w:color="000000"/>
                <w:right w:val="none" w:sz="4" w:space="0" w:color="000000"/>
                <w:between w:val="none" w:sz="4" w:space="0" w:color="000000"/>
              </w:pBdr>
              <w:tabs>
                <w:tab w:val="left" w:pos="851"/>
              </w:tabs>
              <w:ind w:firstLine="20"/>
              <w:rPr>
                <w:rFonts w:hAnsi="Times New Roman" w:cs="Times New Roman"/>
                <w:sz w:val="22"/>
                <w:szCs w:val="22"/>
              </w:rPr>
            </w:pPr>
            <w:r>
              <w:rPr>
                <w:sz w:val="24"/>
                <w:szCs w:val="24"/>
              </w:rPr>
              <w:t>T</w:t>
            </w:r>
            <w:r w:rsidRPr="003745B0">
              <w:rPr>
                <w:sz w:val="24"/>
                <w:szCs w:val="24"/>
              </w:rPr>
              <w:t>uri b</w:t>
            </w:r>
            <w:r w:rsidRPr="003745B0">
              <w:rPr>
                <w:sz w:val="24"/>
                <w:szCs w:val="24"/>
              </w:rPr>
              <w:t>ū</w:t>
            </w:r>
            <w:r w:rsidRPr="003745B0">
              <w:rPr>
                <w:sz w:val="24"/>
                <w:szCs w:val="24"/>
              </w:rPr>
              <w:t>ti pritaikytas naudoti su dujokauke</w:t>
            </w:r>
          </w:p>
        </w:tc>
        <w:tc>
          <w:tcPr>
            <w:tcW w:w="3602" w:type="dxa"/>
          </w:tcPr>
          <w:p w14:paraId="1F872434" w14:textId="0CE9447F" w:rsidR="00DE6144" w:rsidRPr="00DE6144" w:rsidRDefault="00DE6144" w:rsidP="00DE6144">
            <w:pPr>
              <w:ind w:hanging="27"/>
              <w:contextualSpacing/>
              <w:rPr>
                <w:rFonts w:hAnsi="Times New Roman" w:cs="Times New Roman"/>
                <w:sz w:val="22"/>
                <w:szCs w:val="22"/>
              </w:rPr>
            </w:pPr>
            <w:r w:rsidRPr="00DE6144">
              <w:rPr>
                <w:rFonts w:hAnsi="Times New Roman" w:cs="Times New Roman"/>
                <w:sz w:val="22"/>
                <w:szCs w:val="22"/>
              </w:rPr>
              <w:t>/</w:t>
            </w:r>
            <w:r w:rsidR="001E0F73">
              <w:rPr>
                <w:rFonts w:hAnsi="Times New Roman" w:cs="Times New Roman"/>
                <w:sz w:val="22"/>
                <w:szCs w:val="22"/>
              </w:rPr>
              <w:t>patvirtinti</w:t>
            </w:r>
            <w:r w:rsidRPr="00DE6144">
              <w:rPr>
                <w:rFonts w:hAnsi="Times New Roman" w:cs="Times New Roman"/>
                <w:sz w:val="22"/>
                <w:szCs w:val="22"/>
              </w:rPr>
              <w:t>/</w:t>
            </w:r>
          </w:p>
        </w:tc>
      </w:tr>
      <w:tr w:rsidR="00BD661E" w:rsidRPr="00DE6144" w14:paraId="4727C878" w14:textId="77777777" w:rsidTr="00CD06BB">
        <w:trPr>
          <w:trHeight w:val="512"/>
        </w:trPr>
        <w:tc>
          <w:tcPr>
            <w:tcW w:w="1426" w:type="dxa"/>
          </w:tcPr>
          <w:p w14:paraId="5FA229CD" w14:textId="56623767" w:rsidR="00DE6144" w:rsidRPr="00DE6144" w:rsidRDefault="00DE6144" w:rsidP="00DE6144">
            <w:pPr>
              <w:ind w:firstLine="29"/>
              <w:contextualSpacing/>
              <w:rPr>
                <w:rFonts w:hAnsi="Times New Roman" w:cs="Times New Roman"/>
                <w:sz w:val="22"/>
                <w:szCs w:val="22"/>
              </w:rPr>
            </w:pPr>
            <w:r w:rsidRPr="00DE6144">
              <w:rPr>
                <w:rFonts w:hAnsi="Times New Roman" w:cs="Times New Roman"/>
                <w:sz w:val="22"/>
                <w:szCs w:val="22"/>
              </w:rPr>
              <w:t>5</w:t>
            </w:r>
            <w:r>
              <w:rPr>
                <w:rFonts w:hAnsi="Times New Roman" w:cs="Times New Roman"/>
                <w:sz w:val="22"/>
                <w:szCs w:val="22"/>
              </w:rPr>
              <w:t>.</w:t>
            </w:r>
            <w:r w:rsidRPr="00DE6144">
              <w:rPr>
                <w:rFonts w:hAnsi="Times New Roman" w:cs="Times New Roman"/>
                <w:sz w:val="22"/>
                <w:szCs w:val="22"/>
              </w:rPr>
              <w:t>(</w:t>
            </w:r>
            <w:r w:rsidR="001E0F73">
              <w:rPr>
                <w:rFonts w:hAnsi="Times New Roman" w:cs="Times New Roman"/>
                <w:sz w:val="22"/>
                <w:szCs w:val="22"/>
              </w:rPr>
              <w:t>2.3.</w:t>
            </w:r>
            <w:r w:rsidRPr="00DE6144">
              <w:rPr>
                <w:rFonts w:hAnsi="Times New Roman" w:cs="Times New Roman"/>
                <w:sz w:val="22"/>
                <w:szCs w:val="22"/>
              </w:rPr>
              <w:t>)</w:t>
            </w:r>
          </w:p>
        </w:tc>
        <w:tc>
          <w:tcPr>
            <w:tcW w:w="4600" w:type="dxa"/>
          </w:tcPr>
          <w:p w14:paraId="6B2A83E6" w14:textId="2516D680" w:rsidR="00DE6144" w:rsidRPr="00DE6144" w:rsidRDefault="001E0F73" w:rsidP="00DE6144">
            <w:pPr>
              <w:ind w:firstLine="20"/>
              <w:contextualSpacing/>
              <w:rPr>
                <w:rFonts w:hAnsi="Times New Roman" w:cs="Times New Roman"/>
                <w:sz w:val="22"/>
                <w:szCs w:val="22"/>
              </w:rPr>
            </w:pPr>
            <w:r>
              <w:rPr>
                <w:sz w:val="24"/>
                <w:szCs w:val="24"/>
              </w:rPr>
              <w:t>P</w:t>
            </w:r>
            <w:r w:rsidRPr="003745B0">
              <w:rPr>
                <w:sz w:val="24"/>
                <w:szCs w:val="24"/>
              </w:rPr>
              <w:t>rivalo tur</w:t>
            </w:r>
            <w:r w:rsidRPr="003745B0">
              <w:rPr>
                <w:sz w:val="24"/>
                <w:szCs w:val="24"/>
              </w:rPr>
              <w:t>ė</w:t>
            </w:r>
            <w:r w:rsidRPr="003745B0">
              <w:rPr>
                <w:sz w:val="24"/>
                <w:szCs w:val="24"/>
              </w:rPr>
              <w:t>ti dvigub</w:t>
            </w:r>
            <w:r w:rsidRPr="003745B0">
              <w:rPr>
                <w:sz w:val="24"/>
                <w:szCs w:val="24"/>
              </w:rPr>
              <w:t>ą</w:t>
            </w:r>
            <w:r w:rsidRPr="003745B0">
              <w:rPr>
                <w:sz w:val="24"/>
                <w:szCs w:val="24"/>
              </w:rPr>
              <w:t xml:space="preserve"> rankogali</w:t>
            </w:r>
            <w:r w:rsidRPr="003745B0">
              <w:rPr>
                <w:sz w:val="24"/>
                <w:szCs w:val="24"/>
              </w:rPr>
              <w:t>ų</w:t>
            </w:r>
            <w:r w:rsidRPr="003745B0">
              <w:rPr>
                <w:sz w:val="24"/>
                <w:szCs w:val="24"/>
              </w:rPr>
              <w:t xml:space="preserve"> sandarinimo sistem</w:t>
            </w:r>
            <w:r w:rsidRPr="003745B0">
              <w:rPr>
                <w:sz w:val="24"/>
                <w:szCs w:val="24"/>
              </w:rPr>
              <w:t>ą</w:t>
            </w:r>
            <w:r w:rsidRPr="003745B0">
              <w:rPr>
                <w:sz w:val="24"/>
                <w:szCs w:val="24"/>
              </w:rPr>
              <w:t>, kuri leid</w:t>
            </w:r>
            <w:r w:rsidRPr="003745B0">
              <w:rPr>
                <w:sz w:val="24"/>
                <w:szCs w:val="24"/>
              </w:rPr>
              <w:t>ž</w:t>
            </w:r>
            <w:r w:rsidRPr="003745B0">
              <w:rPr>
                <w:sz w:val="24"/>
                <w:szCs w:val="24"/>
              </w:rPr>
              <w:t>ia u</w:t>
            </w:r>
            <w:r w:rsidRPr="003745B0">
              <w:rPr>
                <w:sz w:val="24"/>
                <w:szCs w:val="24"/>
              </w:rPr>
              <w:t>ž</w:t>
            </w:r>
            <w:r w:rsidRPr="003745B0">
              <w:rPr>
                <w:sz w:val="24"/>
                <w:szCs w:val="24"/>
              </w:rPr>
              <w:t xml:space="preserve">simauti </w:t>
            </w:r>
            <w:r w:rsidRPr="003745B0">
              <w:rPr>
                <w:sz w:val="24"/>
                <w:szCs w:val="24"/>
              </w:rPr>
              <w:lastRenderedPageBreak/>
              <w:t>apsaugin</w:t>
            </w:r>
            <w:r w:rsidRPr="003745B0">
              <w:rPr>
                <w:sz w:val="24"/>
                <w:szCs w:val="24"/>
              </w:rPr>
              <w:t>ę</w:t>
            </w:r>
            <w:r w:rsidRPr="003745B0">
              <w:rPr>
                <w:sz w:val="24"/>
                <w:szCs w:val="24"/>
              </w:rPr>
              <w:t xml:space="preserve"> pir</w:t>
            </w:r>
            <w:r w:rsidRPr="003745B0">
              <w:rPr>
                <w:sz w:val="24"/>
                <w:szCs w:val="24"/>
              </w:rPr>
              <w:t>š</w:t>
            </w:r>
            <w:r w:rsidRPr="003745B0">
              <w:rPr>
                <w:sz w:val="24"/>
                <w:szCs w:val="24"/>
              </w:rPr>
              <w:t>tin</w:t>
            </w:r>
            <w:r w:rsidRPr="003745B0">
              <w:rPr>
                <w:sz w:val="24"/>
                <w:szCs w:val="24"/>
              </w:rPr>
              <w:t>ę</w:t>
            </w:r>
            <w:r w:rsidRPr="003745B0">
              <w:rPr>
                <w:sz w:val="24"/>
                <w:szCs w:val="24"/>
              </w:rPr>
              <w:t xml:space="preserve"> ant apatinio rankogalio, o vir</w:t>
            </w:r>
            <w:r w:rsidRPr="003745B0">
              <w:rPr>
                <w:sz w:val="24"/>
                <w:szCs w:val="24"/>
              </w:rPr>
              <w:t>š</w:t>
            </w:r>
            <w:r w:rsidRPr="003745B0">
              <w:rPr>
                <w:sz w:val="24"/>
                <w:szCs w:val="24"/>
              </w:rPr>
              <w:t>utiniu rankogaliu u</w:t>
            </w:r>
            <w:r w:rsidRPr="003745B0">
              <w:rPr>
                <w:sz w:val="24"/>
                <w:szCs w:val="24"/>
              </w:rPr>
              <w:t>ž</w:t>
            </w:r>
            <w:r w:rsidRPr="003745B0">
              <w:rPr>
                <w:sz w:val="24"/>
                <w:szCs w:val="24"/>
              </w:rPr>
              <w:t>dengiama pir</w:t>
            </w:r>
            <w:r w:rsidRPr="003745B0">
              <w:rPr>
                <w:sz w:val="24"/>
                <w:szCs w:val="24"/>
              </w:rPr>
              <w:t>š</w:t>
            </w:r>
            <w:r w:rsidRPr="003745B0">
              <w:rPr>
                <w:sz w:val="24"/>
                <w:szCs w:val="24"/>
              </w:rPr>
              <w:t>tin</w:t>
            </w:r>
            <w:r w:rsidRPr="003745B0">
              <w:rPr>
                <w:sz w:val="24"/>
                <w:szCs w:val="24"/>
              </w:rPr>
              <w:t>ė</w:t>
            </w:r>
            <w:r w:rsidRPr="003745B0">
              <w:rPr>
                <w:sz w:val="24"/>
                <w:szCs w:val="24"/>
              </w:rPr>
              <w:t>s vir</w:t>
            </w:r>
            <w:r w:rsidRPr="003745B0">
              <w:rPr>
                <w:sz w:val="24"/>
                <w:szCs w:val="24"/>
              </w:rPr>
              <w:t>š</w:t>
            </w:r>
            <w:r w:rsidRPr="003745B0">
              <w:rPr>
                <w:sz w:val="24"/>
                <w:szCs w:val="24"/>
              </w:rPr>
              <w:t>utin</w:t>
            </w:r>
            <w:r w:rsidRPr="003745B0">
              <w:rPr>
                <w:sz w:val="24"/>
                <w:szCs w:val="24"/>
              </w:rPr>
              <w:t>ė</w:t>
            </w:r>
            <w:r w:rsidRPr="003745B0">
              <w:rPr>
                <w:sz w:val="24"/>
                <w:szCs w:val="24"/>
              </w:rPr>
              <w:t xml:space="preserve"> dalis kartu su apatiniu rankogaliu arba pir</w:t>
            </w:r>
            <w:r w:rsidRPr="003745B0">
              <w:rPr>
                <w:sz w:val="24"/>
                <w:szCs w:val="24"/>
              </w:rPr>
              <w:t>š</w:t>
            </w:r>
            <w:r w:rsidRPr="003745B0">
              <w:rPr>
                <w:sz w:val="24"/>
                <w:szCs w:val="24"/>
              </w:rPr>
              <w:t>tines pritvirtintas prie kostiumo. Taip apsaugomos rankos nuo skys</w:t>
            </w:r>
            <w:r w:rsidRPr="003745B0">
              <w:rPr>
                <w:sz w:val="24"/>
                <w:szCs w:val="24"/>
              </w:rPr>
              <w:t>č</w:t>
            </w:r>
            <w:r w:rsidRPr="003745B0">
              <w:rPr>
                <w:sz w:val="24"/>
                <w:szCs w:val="24"/>
              </w:rPr>
              <w:t>i</w:t>
            </w:r>
            <w:r w:rsidRPr="003745B0">
              <w:rPr>
                <w:sz w:val="24"/>
                <w:szCs w:val="24"/>
              </w:rPr>
              <w:t>ų</w:t>
            </w:r>
            <w:r w:rsidRPr="003745B0">
              <w:rPr>
                <w:sz w:val="24"/>
                <w:szCs w:val="24"/>
              </w:rPr>
              <w:t xml:space="preserve"> ir gar</w:t>
            </w:r>
            <w:r w:rsidRPr="003745B0">
              <w:rPr>
                <w:sz w:val="24"/>
                <w:szCs w:val="24"/>
              </w:rPr>
              <w:t>ų</w:t>
            </w:r>
            <w:r w:rsidRPr="003745B0">
              <w:rPr>
                <w:sz w:val="24"/>
                <w:szCs w:val="24"/>
              </w:rPr>
              <w:t xml:space="preserve"> prasiskverbimo</w:t>
            </w:r>
            <w:r>
              <w:rPr>
                <w:sz w:val="24"/>
                <w:szCs w:val="24"/>
              </w:rPr>
              <w:t>.</w:t>
            </w:r>
          </w:p>
        </w:tc>
        <w:tc>
          <w:tcPr>
            <w:tcW w:w="3602" w:type="dxa"/>
          </w:tcPr>
          <w:p w14:paraId="5912F402" w14:textId="66A2A256" w:rsidR="00DE6144" w:rsidRPr="00DE6144" w:rsidRDefault="00DE6144" w:rsidP="001E0F73">
            <w:pPr>
              <w:ind w:hanging="27"/>
              <w:contextualSpacing/>
              <w:rPr>
                <w:rFonts w:hAnsi="Times New Roman" w:cs="Times New Roman"/>
                <w:sz w:val="22"/>
                <w:szCs w:val="22"/>
              </w:rPr>
            </w:pPr>
            <w:r w:rsidRPr="00DE6144">
              <w:rPr>
                <w:rFonts w:hAnsi="Times New Roman" w:cs="Times New Roman"/>
                <w:sz w:val="22"/>
                <w:szCs w:val="22"/>
              </w:rPr>
              <w:lastRenderedPageBreak/>
              <w:t>/</w:t>
            </w:r>
            <w:r w:rsidR="001E0F73">
              <w:rPr>
                <w:rFonts w:hAnsi="Times New Roman" w:cs="Times New Roman"/>
                <w:sz w:val="22"/>
                <w:szCs w:val="22"/>
              </w:rPr>
              <w:t>patvirtinti</w:t>
            </w:r>
            <w:r w:rsidRPr="00DE6144">
              <w:rPr>
                <w:rFonts w:hAnsi="Times New Roman" w:cs="Times New Roman"/>
                <w:sz w:val="22"/>
                <w:szCs w:val="22"/>
              </w:rPr>
              <w:t>/</w:t>
            </w:r>
          </w:p>
        </w:tc>
      </w:tr>
      <w:tr w:rsidR="00BD661E" w:rsidRPr="00DE6144" w14:paraId="335977BF" w14:textId="77777777" w:rsidTr="00CD06BB">
        <w:tc>
          <w:tcPr>
            <w:tcW w:w="1426" w:type="dxa"/>
          </w:tcPr>
          <w:p w14:paraId="5C4271F8" w14:textId="5E4968C1" w:rsidR="00DE6144" w:rsidRPr="00DE6144" w:rsidRDefault="00DE6144" w:rsidP="00DE6144">
            <w:pPr>
              <w:ind w:firstLine="29"/>
              <w:contextualSpacing/>
              <w:rPr>
                <w:rFonts w:hAnsi="Times New Roman" w:cs="Times New Roman"/>
                <w:sz w:val="22"/>
                <w:szCs w:val="22"/>
              </w:rPr>
            </w:pPr>
            <w:r w:rsidRPr="00DE6144">
              <w:rPr>
                <w:rFonts w:hAnsi="Times New Roman" w:cs="Times New Roman"/>
                <w:sz w:val="22"/>
                <w:szCs w:val="22"/>
              </w:rPr>
              <w:t>6</w:t>
            </w:r>
            <w:r>
              <w:rPr>
                <w:rFonts w:hAnsi="Times New Roman" w:cs="Times New Roman"/>
                <w:sz w:val="22"/>
                <w:szCs w:val="22"/>
              </w:rPr>
              <w:t>.</w:t>
            </w:r>
            <w:r w:rsidRPr="00DE6144">
              <w:rPr>
                <w:rFonts w:hAnsi="Times New Roman" w:cs="Times New Roman"/>
                <w:sz w:val="22"/>
                <w:szCs w:val="22"/>
              </w:rPr>
              <w:t xml:space="preserve"> (</w:t>
            </w:r>
            <w:r w:rsidR="00BD661E">
              <w:rPr>
                <w:rFonts w:hAnsi="Times New Roman" w:cs="Times New Roman"/>
                <w:sz w:val="22"/>
                <w:szCs w:val="22"/>
              </w:rPr>
              <w:t>2.4.</w:t>
            </w:r>
            <w:r w:rsidRPr="00DE6144">
              <w:rPr>
                <w:rFonts w:hAnsi="Times New Roman" w:cs="Times New Roman"/>
                <w:sz w:val="22"/>
                <w:szCs w:val="22"/>
              </w:rPr>
              <w:t>)</w:t>
            </w:r>
          </w:p>
        </w:tc>
        <w:tc>
          <w:tcPr>
            <w:tcW w:w="4600" w:type="dxa"/>
          </w:tcPr>
          <w:p w14:paraId="7C1B10C8" w14:textId="4C20ECF6" w:rsidR="00DE6144" w:rsidRPr="00DE6144" w:rsidRDefault="00BD661E" w:rsidP="00DE6144">
            <w:pPr>
              <w:ind w:firstLine="20"/>
              <w:contextualSpacing/>
              <w:rPr>
                <w:rFonts w:hAnsi="Times New Roman" w:cs="Times New Roman"/>
                <w:sz w:val="22"/>
                <w:szCs w:val="22"/>
              </w:rPr>
            </w:pPr>
            <w:r>
              <w:rPr>
                <w:sz w:val="24"/>
                <w:szCs w:val="24"/>
              </w:rPr>
              <w:t>K</w:t>
            </w:r>
            <w:r w:rsidRPr="003745B0">
              <w:rPr>
                <w:sz w:val="24"/>
                <w:szCs w:val="24"/>
              </w:rPr>
              <w:t>ostiumo vidin</w:t>
            </w:r>
            <w:r w:rsidRPr="003745B0">
              <w:rPr>
                <w:sz w:val="24"/>
                <w:szCs w:val="24"/>
              </w:rPr>
              <w:t>ė</w:t>
            </w:r>
            <w:r w:rsidRPr="003745B0">
              <w:rPr>
                <w:sz w:val="24"/>
                <w:szCs w:val="24"/>
              </w:rPr>
              <w:t>je pus</w:t>
            </w:r>
            <w:r w:rsidRPr="003745B0">
              <w:rPr>
                <w:sz w:val="24"/>
                <w:szCs w:val="24"/>
              </w:rPr>
              <w:t>ė</w:t>
            </w:r>
            <w:r w:rsidRPr="003745B0">
              <w:rPr>
                <w:sz w:val="24"/>
                <w:szCs w:val="24"/>
              </w:rPr>
              <w:t>je turi b</w:t>
            </w:r>
            <w:r w:rsidRPr="003745B0">
              <w:rPr>
                <w:sz w:val="24"/>
                <w:szCs w:val="24"/>
              </w:rPr>
              <w:t>ū</w:t>
            </w:r>
            <w:r w:rsidRPr="003745B0">
              <w:rPr>
                <w:sz w:val="24"/>
                <w:szCs w:val="24"/>
              </w:rPr>
              <w:t>ti prisi</w:t>
            </w:r>
            <w:r w:rsidRPr="003745B0">
              <w:rPr>
                <w:sz w:val="24"/>
                <w:szCs w:val="24"/>
              </w:rPr>
              <w:t>ū</w:t>
            </w:r>
            <w:r w:rsidRPr="003745B0">
              <w:rPr>
                <w:sz w:val="24"/>
                <w:szCs w:val="24"/>
              </w:rPr>
              <w:t>tos dvi etiket</w:t>
            </w:r>
            <w:r w:rsidRPr="003745B0">
              <w:rPr>
                <w:sz w:val="24"/>
                <w:szCs w:val="24"/>
              </w:rPr>
              <w:t>ė</w:t>
            </w:r>
            <w:r w:rsidRPr="003745B0">
              <w:rPr>
                <w:sz w:val="24"/>
                <w:szCs w:val="24"/>
              </w:rPr>
              <w:t>s: vienoje nurodytas skalbim</w:t>
            </w:r>
            <w:r w:rsidRPr="003745B0">
              <w:rPr>
                <w:sz w:val="24"/>
                <w:szCs w:val="24"/>
              </w:rPr>
              <w:t>ų</w:t>
            </w:r>
            <w:r w:rsidRPr="003745B0">
              <w:rPr>
                <w:sz w:val="24"/>
                <w:szCs w:val="24"/>
              </w:rPr>
              <w:t xml:space="preserve"> skai</w:t>
            </w:r>
            <w:r w:rsidRPr="003745B0">
              <w:rPr>
                <w:sz w:val="24"/>
                <w:szCs w:val="24"/>
              </w:rPr>
              <w:t>č</w:t>
            </w:r>
            <w:r w:rsidRPr="003745B0">
              <w:rPr>
                <w:sz w:val="24"/>
                <w:szCs w:val="24"/>
              </w:rPr>
              <w:t>ius, kad po kiekvieno skalbimo b</w:t>
            </w:r>
            <w:r w:rsidRPr="003745B0">
              <w:rPr>
                <w:sz w:val="24"/>
                <w:szCs w:val="24"/>
              </w:rPr>
              <w:t>ū</w:t>
            </w:r>
            <w:r w:rsidRPr="003745B0">
              <w:rPr>
                <w:sz w:val="24"/>
                <w:szCs w:val="24"/>
              </w:rPr>
              <w:t>t</w:t>
            </w:r>
            <w:r w:rsidRPr="003745B0">
              <w:rPr>
                <w:sz w:val="24"/>
                <w:szCs w:val="24"/>
              </w:rPr>
              <w:t>ų</w:t>
            </w:r>
            <w:r w:rsidRPr="003745B0">
              <w:rPr>
                <w:sz w:val="24"/>
                <w:szCs w:val="24"/>
              </w:rPr>
              <w:t xml:space="preserve"> galima nukirpti vien</w:t>
            </w:r>
            <w:r w:rsidRPr="003745B0">
              <w:rPr>
                <w:sz w:val="24"/>
                <w:szCs w:val="24"/>
              </w:rPr>
              <w:t>ą</w:t>
            </w:r>
            <w:r w:rsidRPr="003745B0">
              <w:rPr>
                <w:sz w:val="24"/>
                <w:szCs w:val="24"/>
              </w:rPr>
              <w:t xml:space="preserve"> padal</w:t>
            </w:r>
            <w:r w:rsidRPr="003745B0">
              <w:rPr>
                <w:sz w:val="24"/>
                <w:szCs w:val="24"/>
              </w:rPr>
              <w:t>ą</w:t>
            </w:r>
            <w:r w:rsidRPr="003745B0">
              <w:rPr>
                <w:sz w:val="24"/>
                <w:szCs w:val="24"/>
              </w:rPr>
              <w:t xml:space="preserve"> su skai</w:t>
            </w:r>
            <w:r w:rsidRPr="003745B0">
              <w:rPr>
                <w:sz w:val="24"/>
                <w:szCs w:val="24"/>
              </w:rPr>
              <w:t>č</w:t>
            </w:r>
            <w:r w:rsidRPr="003745B0">
              <w:rPr>
                <w:sz w:val="24"/>
                <w:szCs w:val="24"/>
              </w:rPr>
              <w:t>iumi, antroje etiket</w:t>
            </w:r>
            <w:r w:rsidRPr="003745B0">
              <w:rPr>
                <w:sz w:val="24"/>
                <w:szCs w:val="24"/>
              </w:rPr>
              <w:t>ė</w:t>
            </w:r>
            <w:r w:rsidRPr="003745B0">
              <w:rPr>
                <w:sz w:val="24"/>
                <w:szCs w:val="24"/>
              </w:rPr>
              <w:t>je turi b</w:t>
            </w:r>
            <w:r w:rsidRPr="003745B0">
              <w:rPr>
                <w:sz w:val="24"/>
                <w:szCs w:val="24"/>
              </w:rPr>
              <w:t>ū</w:t>
            </w:r>
            <w:r w:rsidRPr="003745B0">
              <w:rPr>
                <w:sz w:val="24"/>
                <w:szCs w:val="24"/>
              </w:rPr>
              <w:t>ti nurodytas gaminio dydis, pagaminimo metai, gamintojas, gaminio modelis, prie</w:t>
            </w:r>
            <w:r w:rsidRPr="003745B0">
              <w:rPr>
                <w:sz w:val="24"/>
                <w:szCs w:val="24"/>
              </w:rPr>
              <w:t>ž</w:t>
            </w:r>
            <w:r w:rsidRPr="003745B0">
              <w:rPr>
                <w:sz w:val="24"/>
                <w:szCs w:val="24"/>
              </w:rPr>
              <w:t>i</w:t>
            </w:r>
            <w:r w:rsidRPr="003745B0">
              <w:rPr>
                <w:sz w:val="24"/>
                <w:szCs w:val="24"/>
              </w:rPr>
              <w:t>ū</w:t>
            </w:r>
            <w:r w:rsidRPr="003745B0">
              <w:rPr>
                <w:sz w:val="24"/>
                <w:szCs w:val="24"/>
              </w:rPr>
              <w:t>ros instrukcijos (gali b</w:t>
            </w:r>
            <w:r w:rsidRPr="003745B0">
              <w:rPr>
                <w:sz w:val="24"/>
                <w:szCs w:val="24"/>
              </w:rPr>
              <w:t>ū</w:t>
            </w:r>
            <w:r w:rsidRPr="003745B0">
              <w:rPr>
                <w:sz w:val="24"/>
                <w:szCs w:val="24"/>
              </w:rPr>
              <w:t>ti naudojami standartiniai ir suprantami simboliai)</w:t>
            </w:r>
            <w:r>
              <w:rPr>
                <w:sz w:val="24"/>
                <w:szCs w:val="24"/>
              </w:rPr>
              <w:t>.</w:t>
            </w:r>
          </w:p>
        </w:tc>
        <w:tc>
          <w:tcPr>
            <w:tcW w:w="3602" w:type="dxa"/>
          </w:tcPr>
          <w:p w14:paraId="355FB2C1" w14:textId="43852FBB" w:rsidR="00DE6144" w:rsidRPr="00DE6144" w:rsidRDefault="00DE6144" w:rsidP="007145E3">
            <w:pPr>
              <w:ind w:hanging="27"/>
              <w:contextualSpacing/>
              <w:rPr>
                <w:rFonts w:hAnsi="Times New Roman" w:cs="Times New Roman"/>
                <w:sz w:val="22"/>
                <w:szCs w:val="22"/>
              </w:rPr>
            </w:pPr>
            <w:r w:rsidRPr="00DE6144">
              <w:rPr>
                <w:rFonts w:hAnsi="Times New Roman" w:cs="Times New Roman"/>
                <w:sz w:val="22"/>
                <w:szCs w:val="22"/>
              </w:rPr>
              <w:t>/patvirtinti/</w:t>
            </w:r>
          </w:p>
        </w:tc>
      </w:tr>
      <w:tr w:rsidR="00BD661E" w:rsidRPr="00DE6144" w14:paraId="3630E86D" w14:textId="77777777" w:rsidTr="00CD06BB">
        <w:tc>
          <w:tcPr>
            <w:tcW w:w="1426" w:type="dxa"/>
          </w:tcPr>
          <w:p w14:paraId="0A53A7DE" w14:textId="33C4CD53" w:rsidR="00DE6144" w:rsidRPr="00DE6144" w:rsidRDefault="00DE6144" w:rsidP="00DE6144">
            <w:pPr>
              <w:ind w:firstLine="29"/>
              <w:contextualSpacing/>
              <w:rPr>
                <w:rFonts w:hAnsi="Times New Roman" w:cs="Times New Roman"/>
                <w:sz w:val="22"/>
                <w:szCs w:val="22"/>
              </w:rPr>
            </w:pPr>
            <w:r w:rsidRPr="00DE6144">
              <w:rPr>
                <w:rFonts w:hAnsi="Times New Roman" w:cs="Times New Roman"/>
                <w:sz w:val="22"/>
                <w:szCs w:val="22"/>
              </w:rPr>
              <w:t>7</w:t>
            </w:r>
            <w:r>
              <w:rPr>
                <w:rFonts w:hAnsi="Times New Roman" w:cs="Times New Roman"/>
                <w:sz w:val="22"/>
                <w:szCs w:val="22"/>
              </w:rPr>
              <w:t>.</w:t>
            </w:r>
            <w:r w:rsidRPr="00DE6144">
              <w:rPr>
                <w:rFonts w:hAnsi="Times New Roman" w:cs="Times New Roman"/>
                <w:sz w:val="22"/>
                <w:szCs w:val="22"/>
              </w:rPr>
              <w:t xml:space="preserve"> (</w:t>
            </w:r>
            <w:r w:rsidR="00BD661E">
              <w:rPr>
                <w:rFonts w:hAnsi="Times New Roman" w:cs="Times New Roman"/>
                <w:sz w:val="22"/>
                <w:szCs w:val="22"/>
              </w:rPr>
              <w:t>2.5.</w:t>
            </w:r>
            <w:r w:rsidRPr="00DE6144">
              <w:rPr>
                <w:rFonts w:hAnsi="Times New Roman" w:cs="Times New Roman"/>
                <w:sz w:val="22"/>
                <w:szCs w:val="22"/>
              </w:rPr>
              <w:t>)</w:t>
            </w:r>
          </w:p>
        </w:tc>
        <w:tc>
          <w:tcPr>
            <w:tcW w:w="4600" w:type="dxa"/>
          </w:tcPr>
          <w:p w14:paraId="437FA074" w14:textId="7B9E5C58" w:rsidR="00DE6144" w:rsidRPr="00DE6144" w:rsidRDefault="00BD661E" w:rsidP="00DE6144">
            <w:pPr>
              <w:ind w:firstLine="20"/>
              <w:contextualSpacing/>
              <w:rPr>
                <w:rFonts w:hAnsi="Times New Roman" w:cs="Times New Roman"/>
                <w:sz w:val="22"/>
                <w:szCs w:val="22"/>
              </w:rPr>
            </w:pPr>
            <w:r>
              <w:rPr>
                <w:sz w:val="24"/>
                <w:szCs w:val="24"/>
              </w:rPr>
              <w:t>K</w:t>
            </w:r>
            <w:r w:rsidRPr="003745B0">
              <w:rPr>
                <w:sz w:val="24"/>
                <w:szCs w:val="24"/>
              </w:rPr>
              <w:t>ostiumas turi b</w:t>
            </w:r>
            <w:r w:rsidRPr="003745B0">
              <w:rPr>
                <w:sz w:val="24"/>
                <w:szCs w:val="24"/>
              </w:rPr>
              <w:t>ū</w:t>
            </w:r>
            <w:r w:rsidRPr="003745B0">
              <w:rPr>
                <w:sz w:val="24"/>
                <w:szCs w:val="24"/>
              </w:rPr>
              <w:t>ti lankstus</w:t>
            </w:r>
            <w:r>
              <w:rPr>
                <w:sz w:val="24"/>
                <w:szCs w:val="24"/>
              </w:rPr>
              <w:t>.</w:t>
            </w:r>
          </w:p>
        </w:tc>
        <w:tc>
          <w:tcPr>
            <w:tcW w:w="3602" w:type="dxa"/>
          </w:tcPr>
          <w:p w14:paraId="74B74722" w14:textId="2A6A822B" w:rsidR="00DE6144" w:rsidRPr="00DE6144" w:rsidRDefault="00BD661E" w:rsidP="00BD661E">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BD661E" w:rsidRPr="00DE6144" w14:paraId="4162E69D" w14:textId="77777777" w:rsidTr="00CD06BB">
        <w:tc>
          <w:tcPr>
            <w:tcW w:w="1426" w:type="dxa"/>
          </w:tcPr>
          <w:p w14:paraId="0D5167DB" w14:textId="0618C3D9" w:rsidR="00DE6144" w:rsidRPr="00DE6144" w:rsidRDefault="00DE6144" w:rsidP="00DE6144">
            <w:pPr>
              <w:ind w:firstLine="29"/>
              <w:contextualSpacing/>
              <w:rPr>
                <w:rFonts w:hAnsi="Times New Roman" w:cs="Times New Roman"/>
                <w:sz w:val="22"/>
                <w:szCs w:val="22"/>
              </w:rPr>
            </w:pPr>
            <w:r w:rsidRPr="00DE6144">
              <w:rPr>
                <w:rFonts w:hAnsi="Times New Roman" w:cs="Times New Roman"/>
                <w:sz w:val="22"/>
                <w:szCs w:val="22"/>
              </w:rPr>
              <w:t>8</w:t>
            </w:r>
            <w:r>
              <w:rPr>
                <w:rFonts w:hAnsi="Times New Roman" w:cs="Times New Roman"/>
                <w:sz w:val="22"/>
                <w:szCs w:val="22"/>
              </w:rPr>
              <w:t>.</w:t>
            </w:r>
            <w:r w:rsidRPr="00DE6144">
              <w:rPr>
                <w:rFonts w:hAnsi="Times New Roman" w:cs="Times New Roman"/>
                <w:sz w:val="22"/>
                <w:szCs w:val="22"/>
              </w:rPr>
              <w:t xml:space="preserve"> (</w:t>
            </w:r>
            <w:r w:rsidR="00BD661E">
              <w:rPr>
                <w:rFonts w:hAnsi="Times New Roman" w:cs="Times New Roman"/>
                <w:sz w:val="22"/>
                <w:szCs w:val="22"/>
              </w:rPr>
              <w:t>2.6.</w:t>
            </w:r>
            <w:r w:rsidRPr="00DE6144">
              <w:rPr>
                <w:rFonts w:hAnsi="Times New Roman" w:cs="Times New Roman"/>
                <w:sz w:val="22"/>
                <w:szCs w:val="22"/>
              </w:rPr>
              <w:t>)</w:t>
            </w:r>
          </w:p>
        </w:tc>
        <w:tc>
          <w:tcPr>
            <w:tcW w:w="4600" w:type="dxa"/>
          </w:tcPr>
          <w:p w14:paraId="22D3438F" w14:textId="50F9EF9C" w:rsidR="00BD661E" w:rsidRPr="00BD661E" w:rsidRDefault="00BD661E" w:rsidP="00BD661E">
            <w:pPr>
              <w:spacing w:line="240" w:lineRule="auto"/>
              <w:ind w:firstLine="0"/>
              <w:rPr>
                <w:sz w:val="24"/>
                <w:szCs w:val="24"/>
              </w:rPr>
            </w:pPr>
            <w:r>
              <w:rPr>
                <w:sz w:val="24"/>
                <w:szCs w:val="24"/>
              </w:rPr>
              <w:t>I</w:t>
            </w:r>
            <w:r w:rsidRPr="00BD661E">
              <w:rPr>
                <w:sz w:val="24"/>
                <w:szCs w:val="24"/>
              </w:rPr>
              <w:t>š</w:t>
            </w:r>
            <w:r w:rsidRPr="00BD661E">
              <w:rPr>
                <w:sz w:val="24"/>
                <w:szCs w:val="24"/>
              </w:rPr>
              <w:t>orinis kostiumo sluoksnis turi b</w:t>
            </w:r>
            <w:r w:rsidRPr="00BD661E">
              <w:rPr>
                <w:sz w:val="24"/>
                <w:szCs w:val="24"/>
              </w:rPr>
              <w:t>ū</w:t>
            </w:r>
            <w:r w:rsidRPr="00BD661E">
              <w:rPr>
                <w:sz w:val="24"/>
                <w:szCs w:val="24"/>
              </w:rPr>
              <w:t>ti pasi</w:t>
            </w:r>
            <w:r w:rsidRPr="00BD661E">
              <w:rPr>
                <w:sz w:val="24"/>
                <w:szCs w:val="24"/>
              </w:rPr>
              <w:t>ū</w:t>
            </w:r>
            <w:r w:rsidRPr="00BD661E">
              <w:rPr>
                <w:sz w:val="24"/>
                <w:szCs w:val="24"/>
              </w:rPr>
              <w:t>tas i</w:t>
            </w:r>
            <w:r w:rsidRPr="00BD661E">
              <w:rPr>
                <w:sz w:val="24"/>
                <w:szCs w:val="24"/>
              </w:rPr>
              <w:t>š</w:t>
            </w:r>
            <w:r w:rsidRPr="00BD661E">
              <w:rPr>
                <w:sz w:val="24"/>
                <w:szCs w:val="24"/>
              </w:rPr>
              <w:t xml:space="preserve"> mi</w:t>
            </w:r>
            <w:r w:rsidRPr="00BD661E">
              <w:rPr>
                <w:sz w:val="24"/>
                <w:szCs w:val="24"/>
              </w:rPr>
              <w:t>š</w:t>
            </w:r>
            <w:r w:rsidRPr="00BD661E">
              <w:rPr>
                <w:sz w:val="24"/>
                <w:szCs w:val="24"/>
              </w:rPr>
              <w:t>ria pluo</w:t>
            </w:r>
            <w:r w:rsidRPr="00BD661E">
              <w:rPr>
                <w:sz w:val="24"/>
                <w:szCs w:val="24"/>
              </w:rPr>
              <w:t>šč</w:t>
            </w:r>
            <w:r w:rsidRPr="00BD661E">
              <w:rPr>
                <w:sz w:val="24"/>
                <w:szCs w:val="24"/>
              </w:rPr>
              <w:t>io audinio ir tur</w:t>
            </w:r>
            <w:r w:rsidRPr="00BD661E">
              <w:rPr>
                <w:sz w:val="24"/>
                <w:szCs w:val="24"/>
              </w:rPr>
              <w:t>ė</w:t>
            </w:r>
            <w:r w:rsidRPr="00BD661E">
              <w:rPr>
                <w:sz w:val="24"/>
                <w:szCs w:val="24"/>
              </w:rPr>
              <w:t>ti vanden</w:t>
            </w:r>
            <w:r w:rsidRPr="00BD661E">
              <w:rPr>
                <w:sz w:val="24"/>
                <w:szCs w:val="24"/>
              </w:rPr>
              <w:t>į</w:t>
            </w:r>
            <w:r w:rsidRPr="00BD661E">
              <w:rPr>
                <w:sz w:val="24"/>
                <w:szCs w:val="24"/>
              </w:rPr>
              <w:t xml:space="preserve"> atstumiant</w:t>
            </w:r>
            <w:r w:rsidRPr="00BD661E">
              <w:rPr>
                <w:sz w:val="24"/>
                <w:szCs w:val="24"/>
              </w:rPr>
              <w:t>į</w:t>
            </w:r>
            <w:r w:rsidRPr="00BD661E">
              <w:rPr>
                <w:sz w:val="24"/>
                <w:szCs w:val="24"/>
              </w:rPr>
              <w:t xml:space="preserve"> pavir</w:t>
            </w:r>
            <w:r w:rsidRPr="00BD661E">
              <w:rPr>
                <w:sz w:val="24"/>
                <w:szCs w:val="24"/>
              </w:rPr>
              <w:t>š</w:t>
            </w:r>
            <w:r w:rsidRPr="00BD661E">
              <w:rPr>
                <w:sz w:val="24"/>
                <w:szCs w:val="24"/>
              </w:rPr>
              <w:t>i</w:t>
            </w:r>
            <w:r w:rsidRPr="00BD661E">
              <w:rPr>
                <w:sz w:val="24"/>
                <w:szCs w:val="24"/>
              </w:rPr>
              <w:t>ų</w:t>
            </w:r>
            <w:r>
              <w:rPr>
                <w:sz w:val="24"/>
                <w:szCs w:val="24"/>
              </w:rPr>
              <w:t>.</w:t>
            </w:r>
          </w:p>
          <w:p w14:paraId="0709F043" w14:textId="300E9D68" w:rsidR="00DE6144" w:rsidRPr="00DE6144" w:rsidRDefault="00DE6144" w:rsidP="00DE6144">
            <w:pPr>
              <w:ind w:firstLine="20"/>
              <w:contextualSpacing/>
              <w:rPr>
                <w:rFonts w:hAnsi="Times New Roman" w:cs="Times New Roman"/>
                <w:sz w:val="22"/>
                <w:szCs w:val="22"/>
              </w:rPr>
            </w:pPr>
          </w:p>
        </w:tc>
        <w:tc>
          <w:tcPr>
            <w:tcW w:w="3602" w:type="dxa"/>
          </w:tcPr>
          <w:p w14:paraId="2352FA8E" w14:textId="198623BF" w:rsidR="00DE6144" w:rsidRPr="00DE6144" w:rsidRDefault="00BD661E" w:rsidP="00BD661E">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BD661E" w:rsidRPr="00DE6144" w14:paraId="4834467F" w14:textId="77777777" w:rsidTr="00CD06BB">
        <w:tc>
          <w:tcPr>
            <w:tcW w:w="1426" w:type="dxa"/>
          </w:tcPr>
          <w:p w14:paraId="0A35E463" w14:textId="683E30D2" w:rsidR="00DE6144" w:rsidRPr="00DE6144" w:rsidRDefault="00DE6144" w:rsidP="00DE6144">
            <w:pPr>
              <w:ind w:firstLine="29"/>
              <w:contextualSpacing/>
              <w:rPr>
                <w:rFonts w:hAnsi="Times New Roman" w:cs="Times New Roman"/>
                <w:sz w:val="22"/>
                <w:szCs w:val="22"/>
              </w:rPr>
            </w:pPr>
            <w:r w:rsidRPr="00DE6144">
              <w:rPr>
                <w:rFonts w:hAnsi="Times New Roman" w:cs="Times New Roman"/>
                <w:sz w:val="22"/>
                <w:szCs w:val="22"/>
              </w:rPr>
              <w:t>9</w:t>
            </w:r>
            <w:r>
              <w:rPr>
                <w:rFonts w:hAnsi="Times New Roman" w:cs="Times New Roman"/>
                <w:sz w:val="22"/>
                <w:szCs w:val="22"/>
              </w:rPr>
              <w:t>.</w:t>
            </w:r>
            <w:r w:rsidRPr="00DE6144">
              <w:rPr>
                <w:rFonts w:hAnsi="Times New Roman" w:cs="Times New Roman"/>
                <w:sz w:val="22"/>
                <w:szCs w:val="22"/>
              </w:rPr>
              <w:t xml:space="preserve"> (</w:t>
            </w:r>
            <w:r w:rsidR="00BD661E">
              <w:rPr>
                <w:rFonts w:hAnsi="Times New Roman" w:cs="Times New Roman"/>
                <w:sz w:val="22"/>
                <w:szCs w:val="22"/>
              </w:rPr>
              <w:t>2.7.</w:t>
            </w:r>
            <w:r w:rsidRPr="00DE6144">
              <w:rPr>
                <w:rFonts w:hAnsi="Times New Roman" w:cs="Times New Roman"/>
                <w:sz w:val="22"/>
                <w:szCs w:val="22"/>
              </w:rPr>
              <w:t>)</w:t>
            </w:r>
          </w:p>
        </w:tc>
        <w:tc>
          <w:tcPr>
            <w:tcW w:w="4600" w:type="dxa"/>
          </w:tcPr>
          <w:p w14:paraId="215C2251" w14:textId="467EE442" w:rsidR="00BD661E" w:rsidRPr="00BD661E" w:rsidRDefault="00BD661E" w:rsidP="00BD661E">
            <w:pPr>
              <w:spacing w:line="240" w:lineRule="auto"/>
              <w:ind w:firstLine="0"/>
              <w:rPr>
                <w:sz w:val="24"/>
                <w:szCs w:val="24"/>
              </w:rPr>
            </w:pPr>
            <w:r>
              <w:rPr>
                <w:sz w:val="24"/>
                <w:szCs w:val="24"/>
              </w:rPr>
              <w:t>R</w:t>
            </w:r>
            <w:r w:rsidRPr="00BD661E">
              <w:rPr>
                <w:sz w:val="24"/>
                <w:szCs w:val="24"/>
              </w:rPr>
              <w:t>eikalingi kostium</w:t>
            </w:r>
            <w:r w:rsidRPr="00BD661E">
              <w:rPr>
                <w:sz w:val="24"/>
                <w:szCs w:val="24"/>
              </w:rPr>
              <w:t>ų</w:t>
            </w:r>
            <w:r w:rsidRPr="00BD661E">
              <w:rPr>
                <w:sz w:val="24"/>
                <w:szCs w:val="24"/>
              </w:rPr>
              <w:t xml:space="preserve"> standartiniai dyd</w:t>
            </w:r>
            <w:r w:rsidRPr="00BD661E">
              <w:rPr>
                <w:sz w:val="24"/>
                <w:szCs w:val="24"/>
              </w:rPr>
              <w:t>ž</w:t>
            </w:r>
            <w:r w:rsidRPr="00BD661E">
              <w:rPr>
                <w:sz w:val="24"/>
                <w:szCs w:val="24"/>
              </w:rPr>
              <w:t>iai ir kiekiai bus nustatomi sutarties sudarymo metu</w:t>
            </w:r>
          </w:p>
          <w:p w14:paraId="7626920E" w14:textId="3BBD5993" w:rsidR="00DE6144" w:rsidRPr="00DE6144" w:rsidRDefault="00DE6144" w:rsidP="00DE6144">
            <w:pPr>
              <w:ind w:firstLine="20"/>
              <w:contextualSpacing/>
              <w:rPr>
                <w:rFonts w:hAnsi="Times New Roman" w:cs="Times New Roman"/>
                <w:sz w:val="22"/>
                <w:szCs w:val="22"/>
              </w:rPr>
            </w:pPr>
          </w:p>
        </w:tc>
        <w:tc>
          <w:tcPr>
            <w:tcW w:w="3602" w:type="dxa"/>
          </w:tcPr>
          <w:p w14:paraId="110A037B" w14:textId="59AAE4E3" w:rsidR="00DE6144" w:rsidRPr="00DE6144" w:rsidRDefault="00BD661E" w:rsidP="00BD661E">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BD661E" w:rsidRPr="00DE6144" w14:paraId="3A42C115" w14:textId="77777777" w:rsidTr="00CD06BB">
        <w:tc>
          <w:tcPr>
            <w:tcW w:w="1426" w:type="dxa"/>
          </w:tcPr>
          <w:p w14:paraId="1881548D" w14:textId="6AE227AE" w:rsidR="00DE6144" w:rsidRPr="00DE6144" w:rsidRDefault="00DE6144" w:rsidP="00DE6144">
            <w:pPr>
              <w:ind w:firstLine="29"/>
              <w:contextualSpacing/>
              <w:rPr>
                <w:rFonts w:hAnsi="Times New Roman" w:cs="Times New Roman"/>
                <w:sz w:val="22"/>
                <w:szCs w:val="22"/>
              </w:rPr>
            </w:pPr>
            <w:r w:rsidRPr="00DE6144">
              <w:rPr>
                <w:rFonts w:hAnsi="Times New Roman" w:cs="Times New Roman"/>
                <w:sz w:val="22"/>
                <w:szCs w:val="22"/>
              </w:rPr>
              <w:t>10</w:t>
            </w:r>
            <w:r>
              <w:rPr>
                <w:rFonts w:hAnsi="Times New Roman" w:cs="Times New Roman"/>
                <w:sz w:val="22"/>
                <w:szCs w:val="22"/>
              </w:rPr>
              <w:t>.</w:t>
            </w:r>
            <w:r w:rsidRPr="00DE6144">
              <w:rPr>
                <w:rFonts w:hAnsi="Times New Roman" w:cs="Times New Roman"/>
                <w:sz w:val="22"/>
                <w:szCs w:val="22"/>
              </w:rPr>
              <w:t xml:space="preserve"> (</w:t>
            </w:r>
            <w:r w:rsidR="00BD661E">
              <w:rPr>
                <w:rFonts w:hAnsi="Times New Roman" w:cs="Times New Roman"/>
                <w:sz w:val="22"/>
                <w:szCs w:val="22"/>
              </w:rPr>
              <w:t>2.8</w:t>
            </w:r>
            <w:r w:rsidRPr="00DE6144">
              <w:rPr>
                <w:rFonts w:hAnsi="Times New Roman" w:cs="Times New Roman"/>
                <w:sz w:val="22"/>
                <w:szCs w:val="22"/>
              </w:rPr>
              <w:t>)</w:t>
            </w:r>
          </w:p>
        </w:tc>
        <w:tc>
          <w:tcPr>
            <w:tcW w:w="4600" w:type="dxa"/>
          </w:tcPr>
          <w:p w14:paraId="5FB5257E" w14:textId="2643F3E1" w:rsidR="00DE6144" w:rsidRPr="00DE6144" w:rsidRDefault="00BD661E" w:rsidP="00DE6144">
            <w:pPr>
              <w:tabs>
                <w:tab w:val="left" w:pos="851"/>
              </w:tabs>
              <w:ind w:firstLine="20"/>
              <w:rPr>
                <w:rFonts w:hAnsi="Times New Roman" w:cs="Times New Roman"/>
                <w:sz w:val="22"/>
                <w:szCs w:val="22"/>
              </w:rPr>
            </w:pPr>
            <w:r>
              <w:rPr>
                <w:sz w:val="24"/>
                <w:szCs w:val="24"/>
              </w:rPr>
              <w:t>K</w:t>
            </w:r>
            <w:r w:rsidRPr="003745B0">
              <w:rPr>
                <w:sz w:val="24"/>
                <w:szCs w:val="24"/>
              </w:rPr>
              <w:t>ostiumo garantija turi b</w:t>
            </w:r>
            <w:r w:rsidRPr="003745B0">
              <w:rPr>
                <w:sz w:val="24"/>
                <w:szCs w:val="24"/>
              </w:rPr>
              <w:t>ū</w:t>
            </w:r>
            <w:r w:rsidRPr="003745B0">
              <w:rPr>
                <w:sz w:val="24"/>
                <w:szCs w:val="24"/>
              </w:rPr>
              <w:t>ti 24 m</w:t>
            </w:r>
            <w:r w:rsidRPr="003745B0">
              <w:rPr>
                <w:sz w:val="24"/>
                <w:szCs w:val="24"/>
              </w:rPr>
              <w:t>ė</w:t>
            </w:r>
            <w:r w:rsidRPr="003745B0">
              <w:rPr>
                <w:sz w:val="24"/>
                <w:szCs w:val="24"/>
              </w:rPr>
              <w:t>n.</w:t>
            </w:r>
          </w:p>
        </w:tc>
        <w:tc>
          <w:tcPr>
            <w:tcW w:w="3602" w:type="dxa"/>
          </w:tcPr>
          <w:p w14:paraId="10141D4B" w14:textId="77777777" w:rsidR="00BD661E" w:rsidRPr="00DE6144" w:rsidRDefault="00BD661E" w:rsidP="00BD661E">
            <w:pPr>
              <w:ind w:hanging="27"/>
              <w:contextualSpacing/>
              <w:rPr>
                <w:rFonts w:hAnsi="Times New Roman" w:cs="Times New Roman"/>
                <w:sz w:val="22"/>
                <w:szCs w:val="22"/>
              </w:rPr>
            </w:pPr>
            <w:r w:rsidRPr="00DE6144">
              <w:rPr>
                <w:rFonts w:hAnsi="Times New Roman" w:cs="Times New Roman"/>
                <w:sz w:val="22"/>
                <w:szCs w:val="22"/>
              </w:rPr>
              <w:t>/nurodyti suteikiamą garantiją mėnesiais/</w:t>
            </w:r>
          </w:p>
          <w:p w14:paraId="1A1888BF" w14:textId="01192458" w:rsidR="00DE6144" w:rsidRPr="00DE6144" w:rsidRDefault="00DE6144" w:rsidP="00DE6144">
            <w:pPr>
              <w:tabs>
                <w:tab w:val="left" w:pos="851"/>
              </w:tabs>
              <w:ind w:hanging="27"/>
              <w:jc w:val="center"/>
              <w:rPr>
                <w:rFonts w:hAnsi="Times New Roman" w:cs="Times New Roman"/>
                <w:i/>
                <w:iCs/>
                <w:sz w:val="22"/>
                <w:szCs w:val="22"/>
              </w:rPr>
            </w:pPr>
          </w:p>
        </w:tc>
      </w:tr>
      <w:tr w:rsidR="00BD661E" w:rsidRPr="00DE6144" w14:paraId="32439BC0" w14:textId="77777777" w:rsidTr="00CD06BB">
        <w:tc>
          <w:tcPr>
            <w:tcW w:w="1426" w:type="dxa"/>
          </w:tcPr>
          <w:p w14:paraId="2DF61739" w14:textId="14F61235" w:rsidR="00DE6144" w:rsidRPr="00DE6144" w:rsidRDefault="00DE6144" w:rsidP="00DE6144">
            <w:pPr>
              <w:ind w:firstLine="29"/>
              <w:contextualSpacing/>
              <w:rPr>
                <w:rFonts w:hAnsi="Times New Roman" w:cs="Times New Roman"/>
                <w:sz w:val="22"/>
                <w:szCs w:val="22"/>
              </w:rPr>
            </w:pPr>
            <w:r w:rsidRPr="00DE6144">
              <w:rPr>
                <w:rFonts w:hAnsi="Times New Roman" w:cs="Times New Roman"/>
                <w:sz w:val="22"/>
                <w:szCs w:val="22"/>
              </w:rPr>
              <w:t>11</w:t>
            </w:r>
            <w:r>
              <w:rPr>
                <w:rFonts w:hAnsi="Times New Roman" w:cs="Times New Roman"/>
                <w:sz w:val="22"/>
                <w:szCs w:val="22"/>
              </w:rPr>
              <w:t>.</w:t>
            </w:r>
            <w:r w:rsidRPr="00DE6144">
              <w:rPr>
                <w:rFonts w:hAnsi="Times New Roman" w:cs="Times New Roman"/>
                <w:sz w:val="22"/>
                <w:szCs w:val="22"/>
              </w:rPr>
              <w:t xml:space="preserve"> (</w:t>
            </w:r>
            <w:r w:rsidR="004135CC">
              <w:rPr>
                <w:rFonts w:hAnsi="Times New Roman" w:cs="Times New Roman"/>
                <w:sz w:val="22"/>
                <w:szCs w:val="22"/>
              </w:rPr>
              <w:t>2.9.</w:t>
            </w:r>
            <w:r w:rsidRPr="00DE6144">
              <w:rPr>
                <w:rFonts w:hAnsi="Times New Roman" w:cs="Times New Roman"/>
                <w:sz w:val="22"/>
                <w:szCs w:val="22"/>
              </w:rPr>
              <w:t>)</w:t>
            </w:r>
          </w:p>
        </w:tc>
        <w:tc>
          <w:tcPr>
            <w:tcW w:w="4600" w:type="dxa"/>
          </w:tcPr>
          <w:p w14:paraId="54E5C251" w14:textId="44FABDDC" w:rsidR="00DE6144" w:rsidRPr="00DE6144" w:rsidRDefault="004135CC" w:rsidP="00DE6144">
            <w:pPr>
              <w:ind w:firstLine="20"/>
              <w:contextualSpacing/>
              <w:rPr>
                <w:rFonts w:hAnsi="Times New Roman" w:cs="Times New Roman"/>
                <w:sz w:val="22"/>
                <w:szCs w:val="22"/>
              </w:rPr>
            </w:pPr>
            <w:r>
              <w:rPr>
                <w:sz w:val="24"/>
                <w:szCs w:val="24"/>
              </w:rPr>
              <w:t>S</w:t>
            </w:r>
            <w:r w:rsidRPr="003745B0">
              <w:rPr>
                <w:sz w:val="24"/>
                <w:szCs w:val="24"/>
              </w:rPr>
              <w:t>u</w:t>
            </w:r>
            <w:r w:rsidRPr="003745B0">
              <w:rPr>
                <w:sz w:val="24"/>
                <w:szCs w:val="24"/>
              </w:rPr>
              <w:t>š</w:t>
            </w:r>
            <w:r w:rsidRPr="003745B0">
              <w:rPr>
                <w:sz w:val="24"/>
                <w:szCs w:val="24"/>
              </w:rPr>
              <w:t>lap</w:t>
            </w:r>
            <w:r w:rsidRPr="003745B0">
              <w:rPr>
                <w:sz w:val="24"/>
                <w:szCs w:val="24"/>
              </w:rPr>
              <w:t>ę</w:t>
            </w:r>
            <w:r w:rsidRPr="003745B0">
              <w:rPr>
                <w:sz w:val="24"/>
                <w:szCs w:val="24"/>
              </w:rPr>
              <w:t>s vandenyje kostiumas neturi prarasti formos ir savybi</w:t>
            </w:r>
            <w:r w:rsidRPr="003745B0">
              <w:rPr>
                <w:sz w:val="24"/>
                <w:szCs w:val="24"/>
              </w:rPr>
              <w:t>ų</w:t>
            </w:r>
          </w:p>
        </w:tc>
        <w:tc>
          <w:tcPr>
            <w:tcW w:w="3602" w:type="dxa"/>
          </w:tcPr>
          <w:p w14:paraId="0D5C8AC0" w14:textId="2F5F7859" w:rsidR="00DE6144" w:rsidRPr="00DE6144" w:rsidRDefault="00DE6144" w:rsidP="004135CC">
            <w:pPr>
              <w:ind w:hanging="27"/>
              <w:contextualSpacing/>
              <w:rPr>
                <w:rFonts w:hAnsi="Times New Roman" w:cs="Times New Roman"/>
                <w:sz w:val="22"/>
                <w:szCs w:val="22"/>
              </w:rPr>
            </w:pPr>
            <w:r w:rsidRPr="00DE6144">
              <w:rPr>
                <w:rFonts w:hAnsi="Times New Roman" w:cs="Times New Roman"/>
                <w:sz w:val="22"/>
                <w:szCs w:val="22"/>
              </w:rPr>
              <w:t>/patvirtinti /</w:t>
            </w:r>
          </w:p>
        </w:tc>
      </w:tr>
      <w:tr w:rsidR="00BD661E" w:rsidRPr="00DE6144" w14:paraId="7FA042A1" w14:textId="77777777" w:rsidTr="00CD06BB">
        <w:tc>
          <w:tcPr>
            <w:tcW w:w="1426" w:type="dxa"/>
          </w:tcPr>
          <w:p w14:paraId="66BAF0D6" w14:textId="2186986A" w:rsidR="00DE6144" w:rsidRPr="00DE6144" w:rsidRDefault="00DE6144" w:rsidP="00DE6144">
            <w:pPr>
              <w:ind w:firstLine="29"/>
              <w:contextualSpacing/>
              <w:rPr>
                <w:rFonts w:hAnsi="Times New Roman" w:cs="Times New Roman"/>
                <w:sz w:val="22"/>
                <w:szCs w:val="22"/>
              </w:rPr>
            </w:pPr>
            <w:r w:rsidRPr="00DE6144">
              <w:rPr>
                <w:rFonts w:hAnsi="Times New Roman" w:cs="Times New Roman"/>
                <w:sz w:val="22"/>
                <w:szCs w:val="22"/>
              </w:rPr>
              <w:t>12</w:t>
            </w:r>
            <w:r>
              <w:rPr>
                <w:rFonts w:hAnsi="Times New Roman" w:cs="Times New Roman"/>
                <w:sz w:val="22"/>
                <w:szCs w:val="22"/>
              </w:rPr>
              <w:t>.</w:t>
            </w:r>
            <w:r w:rsidRPr="00DE6144">
              <w:rPr>
                <w:rFonts w:hAnsi="Times New Roman" w:cs="Times New Roman"/>
                <w:sz w:val="22"/>
                <w:szCs w:val="22"/>
              </w:rPr>
              <w:t xml:space="preserve"> (</w:t>
            </w:r>
            <w:r w:rsidR="004135CC">
              <w:rPr>
                <w:rFonts w:hAnsi="Times New Roman" w:cs="Times New Roman"/>
                <w:sz w:val="22"/>
                <w:szCs w:val="22"/>
              </w:rPr>
              <w:t>3.</w:t>
            </w:r>
            <w:r w:rsidRPr="00DE6144">
              <w:rPr>
                <w:rFonts w:hAnsi="Times New Roman" w:cs="Times New Roman"/>
                <w:sz w:val="22"/>
                <w:szCs w:val="22"/>
              </w:rPr>
              <w:t>)</w:t>
            </w:r>
          </w:p>
        </w:tc>
        <w:tc>
          <w:tcPr>
            <w:tcW w:w="4600" w:type="dxa"/>
          </w:tcPr>
          <w:p w14:paraId="2CB624A6" w14:textId="7DC6F59B" w:rsidR="00DE6144" w:rsidRPr="00DE6144" w:rsidRDefault="004135CC" w:rsidP="00DE6144">
            <w:pPr>
              <w:ind w:firstLine="20"/>
              <w:contextualSpacing/>
              <w:rPr>
                <w:rFonts w:hAnsi="Times New Roman" w:cs="Times New Roman"/>
                <w:sz w:val="22"/>
                <w:szCs w:val="22"/>
              </w:rPr>
            </w:pPr>
            <w:r w:rsidRPr="003745B0">
              <w:rPr>
                <w:bCs/>
                <w:sz w:val="24"/>
                <w:szCs w:val="24"/>
              </w:rPr>
              <w:t>Apsaugin</w:t>
            </w:r>
            <w:r w:rsidRPr="003745B0">
              <w:rPr>
                <w:bCs/>
                <w:sz w:val="24"/>
                <w:szCs w:val="24"/>
              </w:rPr>
              <w:t>ė</w:t>
            </w:r>
            <w:r w:rsidRPr="003745B0">
              <w:rPr>
                <w:bCs/>
                <w:sz w:val="24"/>
                <w:szCs w:val="24"/>
              </w:rPr>
              <w:t xml:space="preserve"> avalyn</w:t>
            </w:r>
            <w:r w:rsidRPr="003745B0">
              <w:rPr>
                <w:bCs/>
                <w:sz w:val="24"/>
                <w:szCs w:val="24"/>
              </w:rPr>
              <w:t>ė</w:t>
            </w:r>
            <w:r w:rsidRPr="003745B0">
              <w:rPr>
                <w:bCs/>
                <w:sz w:val="24"/>
                <w:szCs w:val="24"/>
              </w:rPr>
              <w:t xml:space="preserve"> </w:t>
            </w:r>
            <w:r w:rsidRPr="003745B0">
              <w:rPr>
                <w:sz w:val="24"/>
                <w:szCs w:val="24"/>
              </w:rPr>
              <w:t>(toliau</w:t>
            </w:r>
            <w:r>
              <w:rPr>
                <w:sz w:val="24"/>
                <w:szCs w:val="24"/>
              </w:rPr>
              <w:t> </w:t>
            </w:r>
            <w:r w:rsidRPr="003745B0">
              <w:rPr>
                <w:sz w:val="24"/>
                <w:szCs w:val="24"/>
              </w:rPr>
              <w:t>–</w:t>
            </w:r>
            <w:r>
              <w:rPr>
                <w:sz w:val="24"/>
                <w:szCs w:val="24"/>
              </w:rPr>
              <w:t> </w:t>
            </w:r>
            <w:r w:rsidRPr="003745B0">
              <w:rPr>
                <w:sz w:val="24"/>
                <w:szCs w:val="24"/>
              </w:rPr>
              <w:t>antba</w:t>
            </w:r>
            <w:r w:rsidRPr="003745B0">
              <w:rPr>
                <w:sz w:val="24"/>
                <w:szCs w:val="24"/>
              </w:rPr>
              <w:t>č</w:t>
            </w:r>
            <w:r w:rsidRPr="003745B0">
              <w:rPr>
                <w:sz w:val="24"/>
                <w:szCs w:val="24"/>
              </w:rPr>
              <w:t>iai) yra apsaugin</w:t>
            </w:r>
            <w:r w:rsidRPr="003745B0">
              <w:rPr>
                <w:sz w:val="24"/>
                <w:szCs w:val="24"/>
              </w:rPr>
              <w:t>ė</w:t>
            </w:r>
            <w:r w:rsidRPr="003745B0">
              <w:rPr>
                <w:sz w:val="24"/>
                <w:szCs w:val="24"/>
              </w:rPr>
              <w:t xml:space="preserve">s aprangos komplekto dalis. </w:t>
            </w:r>
          </w:p>
        </w:tc>
        <w:tc>
          <w:tcPr>
            <w:tcW w:w="3602" w:type="dxa"/>
          </w:tcPr>
          <w:p w14:paraId="62A8C527" w14:textId="7AD303C4" w:rsidR="00DE6144"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BD661E" w:rsidRPr="00DE6144" w14:paraId="2B830661" w14:textId="77777777" w:rsidTr="00CD06BB">
        <w:tc>
          <w:tcPr>
            <w:tcW w:w="1426" w:type="dxa"/>
          </w:tcPr>
          <w:p w14:paraId="4229160C" w14:textId="0173C7EE" w:rsidR="00DE6144" w:rsidRPr="00DE6144" w:rsidRDefault="00DE6144" w:rsidP="00DE6144">
            <w:pPr>
              <w:ind w:firstLine="29"/>
              <w:contextualSpacing/>
              <w:rPr>
                <w:rFonts w:hAnsi="Times New Roman" w:cs="Times New Roman"/>
                <w:sz w:val="22"/>
                <w:szCs w:val="22"/>
              </w:rPr>
            </w:pPr>
            <w:r w:rsidRPr="00DE6144">
              <w:rPr>
                <w:rFonts w:hAnsi="Times New Roman" w:cs="Times New Roman"/>
                <w:sz w:val="22"/>
                <w:szCs w:val="22"/>
              </w:rPr>
              <w:t>13</w:t>
            </w:r>
            <w:r>
              <w:rPr>
                <w:rFonts w:hAnsi="Times New Roman" w:cs="Times New Roman"/>
                <w:sz w:val="22"/>
                <w:szCs w:val="22"/>
              </w:rPr>
              <w:t>.</w:t>
            </w:r>
            <w:r w:rsidRPr="00DE6144">
              <w:rPr>
                <w:rFonts w:hAnsi="Times New Roman" w:cs="Times New Roman"/>
                <w:sz w:val="22"/>
                <w:szCs w:val="22"/>
              </w:rPr>
              <w:t xml:space="preserve"> (</w:t>
            </w:r>
            <w:r w:rsidR="00CD06BB">
              <w:rPr>
                <w:rFonts w:hAnsi="Times New Roman" w:cs="Times New Roman"/>
                <w:sz w:val="22"/>
                <w:szCs w:val="22"/>
              </w:rPr>
              <w:t>3.1.</w:t>
            </w:r>
            <w:r w:rsidRPr="00DE6144">
              <w:rPr>
                <w:rFonts w:hAnsi="Times New Roman" w:cs="Times New Roman"/>
                <w:sz w:val="22"/>
                <w:szCs w:val="22"/>
              </w:rPr>
              <w:t>)</w:t>
            </w:r>
          </w:p>
        </w:tc>
        <w:tc>
          <w:tcPr>
            <w:tcW w:w="4600" w:type="dxa"/>
          </w:tcPr>
          <w:p w14:paraId="5610897B" w14:textId="3DC67EEE" w:rsidR="00CD06BB" w:rsidRPr="00CD06BB" w:rsidRDefault="00CD06BB" w:rsidP="00CD06BB">
            <w:pPr>
              <w:spacing w:line="240" w:lineRule="auto"/>
              <w:ind w:firstLine="0"/>
              <w:rPr>
                <w:sz w:val="24"/>
                <w:szCs w:val="24"/>
              </w:rPr>
            </w:pPr>
            <w:r>
              <w:rPr>
                <w:sz w:val="24"/>
                <w:szCs w:val="24"/>
              </w:rPr>
              <w:t>A</w:t>
            </w:r>
            <w:r w:rsidRPr="00CD06BB">
              <w:rPr>
                <w:sz w:val="24"/>
                <w:szCs w:val="24"/>
              </w:rPr>
              <w:t>ntba</w:t>
            </w:r>
            <w:r w:rsidRPr="00CD06BB">
              <w:rPr>
                <w:sz w:val="24"/>
                <w:szCs w:val="24"/>
              </w:rPr>
              <w:t>č</w:t>
            </w:r>
            <w:r w:rsidRPr="00CD06BB">
              <w:rPr>
                <w:sz w:val="24"/>
                <w:szCs w:val="24"/>
              </w:rPr>
              <w:t>iai arba lygiavert</w:t>
            </w:r>
            <w:r w:rsidRPr="00CD06BB">
              <w:rPr>
                <w:sz w:val="24"/>
                <w:szCs w:val="24"/>
              </w:rPr>
              <w:t>ė</w:t>
            </w:r>
            <w:r w:rsidRPr="00CD06BB">
              <w:rPr>
                <w:sz w:val="24"/>
                <w:szCs w:val="24"/>
              </w:rPr>
              <w:t xml:space="preserve"> avalyn</w:t>
            </w:r>
            <w:r w:rsidRPr="00CD06BB">
              <w:rPr>
                <w:sz w:val="24"/>
                <w:szCs w:val="24"/>
              </w:rPr>
              <w:t>ė</w:t>
            </w:r>
            <w:r w:rsidRPr="00CD06BB">
              <w:rPr>
                <w:sz w:val="24"/>
                <w:szCs w:val="24"/>
              </w:rPr>
              <w:t xml:space="preserve"> arba kita lygiavert</w:t>
            </w:r>
            <w:r w:rsidRPr="00CD06BB">
              <w:rPr>
                <w:sz w:val="24"/>
                <w:szCs w:val="24"/>
              </w:rPr>
              <w:t>ė</w:t>
            </w:r>
            <w:r w:rsidRPr="00CD06BB">
              <w:rPr>
                <w:sz w:val="24"/>
                <w:szCs w:val="24"/>
              </w:rPr>
              <w:t xml:space="preserve"> avalyn</w:t>
            </w:r>
            <w:r w:rsidRPr="00CD06BB">
              <w:rPr>
                <w:sz w:val="24"/>
                <w:szCs w:val="24"/>
              </w:rPr>
              <w:t>ė</w:t>
            </w:r>
            <w:r w:rsidRPr="00CD06BB">
              <w:rPr>
                <w:sz w:val="24"/>
                <w:szCs w:val="24"/>
              </w:rPr>
              <w:t xml:space="preserve"> pritvirtinta prie kostiumo yra skirti koj</w:t>
            </w:r>
            <w:r w:rsidRPr="00CD06BB">
              <w:rPr>
                <w:sz w:val="24"/>
                <w:szCs w:val="24"/>
              </w:rPr>
              <w:t>ų</w:t>
            </w:r>
            <w:r w:rsidRPr="00CD06BB">
              <w:rPr>
                <w:sz w:val="24"/>
                <w:szCs w:val="24"/>
              </w:rPr>
              <w:t xml:space="preserve"> apsaugai nuo chemini</w:t>
            </w:r>
            <w:r w:rsidRPr="00CD06BB">
              <w:rPr>
                <w:sz w:val="24"/>
                <w:szCs w:val="24"/>
              </w:rPr>
              <w:t>ų</w:t>
            </w:r>
            <w:r w:rsidRPr="00CD06BB">
              <w:rPr>
                <w:sz w:val="24"/>
                <w:szCs w:val="24"/>
              </w:rPr>
              <w:t xml:space="preserve"> med</w:t>
            </w:r>
            <w:r w:rsidRPr="00CD06BB">
              <w:rPr>
                <w:sz w:val="24"/>
                <w:szCs w:val="24"/>
              </w:rPr>
              <w:t>ž</w:t>
            </w:r>
            <w:r w:rsidRPr="00CD06BB">
              <w:rPr>
                <w:sz w:val="24"/>
                <w:szCs w:val="24"/>
              </w:rPr>
              <w:t>iag</w:t>
            </w:r>
            <w:r w:rsidRPr="00CD06BB">
              <w:rPr>
                <w:sz w:val="24"/>
                <w:szCs w:val="24"/>
              </w:rPr>
              <w:t>ų</w:t>
            </w:r>
            <w:r w:rsidRPr="00CD06BB">
              <w:rPr>
                <w:sz w:val="24"/>
                <w:szCs w:val="24"/>
              </w:rPr>
              <w:t>, j</w:t>
            </w:r>
            <w:r w:rsidRPr="00CD06BB">
              <w:rPr>
                <w:sz w:val="24"/>
                <w:szCs w:val="24"/>
              </w:rPr>
              <w:t>ų</w:t>
            </w:r>
            <w:r w:rsidRPr="00CD06BB">
              <w:rPr>
                <w:sz w:val="24"/>
                <w:szCs w:val="24"/>
              </w:rPr>
              <w:t xml:space="preserve"> gar</w:t>
            </w:r>
            <w:r w:rsidRPr="00CD06BB">
              <w:rPr>
                <w:sz w:val="24"/>
                <w:szCs w:val="24"/>
              </w:rPr>
              <w:t>ų</w:t>
            </w:r>
            <w:r w:rsidRPr="00CD06BB">
              <w:rPr>
                <w:sz w:val="24"/>
                <w:szCs w:val="24"/>
              </w:rPr>
              <w:t xml:space="preserve"> ir aerozoli</w:t>
            </w:r>
            <w:r w:rsidRPr="00CD06BB">
              <w:rPr>
                <w:sz w:val="24"/>
                <w:szCs w:val="24"/>
              </w:rPr>
              <w:t>ų</w:t>
            </w:r>
            <w:r w:rsidRPr="00CD06BB">
              <w:rPr>
                <w:sz w:val="24"/>
                <w:szCs w:val="24"/>
              </w:rPr>
              <w:t>, radioaktyvi</w:t>
            </w:r>
            <w:r w:rsidRPr="00CD06BB">
              <w:rPr>
                <w:sz w:val="24"/>
                <w:szCs w:val="24"/>
              </w:rPr>
              <w:t>ų</w:t>
            </w:r>
            <w:r w:rsidRPr="00CD06BB">
              <w:rPr>
                <w:sz w:val="24"/>
                <w:szCs w:val="24"/>
              </w:rPr>
              <w:t>j</w:t>
            </w:r>
            <w:r w:rsidRPr="00CD06BB">
              <w:rPr>
                <w:sz w:val="24"/>
                <w:szCs w:val="24"/>
              </w:rPr>
              <w:t>ų</w:t>
            </w:r>
            <w:r w:rsidRPr="00CD06BB">
              <w:rPr>
                <w:sz w:val="24"/>
                <w:szCs w:val="24"/>
              </w:rPr>
              <w:t xml:space="preserve"> dulki</w:t>
            </w:r>
            <w:r w:rsidRPr="00CD06BB">
              <w:rPr>
                <w:sz w:val="24"/>
                <w:szCs w:val="24"/>
              </w:rPr>
              <w:t>ų</w:t>
            </w:r>
            <w:r w:rsidRPr="00CD06BB">
              <w:rPr>
                <w:sz w:val="24"/>
                <w:szCs w:val="24"/>
              </w:rPr>
              <w:t xml:space="preserve"> ir aerozoli</w:t>
            </w:r>
            <w:r w:rsidRPr="00CD06BB">
              <w:rPr>
                <w:sz w:val="24"/>
                <w:szCs w:val="24"/>
              </w:rPr>
              <w:t>ų</w:t>
            </w:r>
            <w:r w:rsidRPr="00CD06BB">
              <w:rPr>
                <w:sz w:val="24"/>
                <w:szCs w:val="24"/>
              </w:rPr>
              <w:t>. Antba</w:t>
            </w:r>
            <w:r w:rsidRPr="00CD06BB">
              <w:rPr>
                <w:sz w:val="24"/>
                <w:szCs w:val="24"/>
              </w:rPr>
              <w:t>č</w:t>
            </w:r>
            <w:r w:rsidRPr="00CD06BB">
              <w:rPr>
                <w:sz w:val="24"/>
                <w:szCs w:val="24"/>
              </w:rPr>
              <w:t>iai apsiaunami ant lauko bat</w:t>
            </w:r>
            <w:r w:rsidRPr="00CD06BB">
              <w:rPr>
                <w:sz w:val="24"/>
                <w:szCs w:val="24"/>
              </w:rPr>
              <w:t>ų</w:t>
            </w:r>
            <w:r w:rsidRPr="00CD06BB">
              <w:rPr>
                <w:sz w:val="24"/>
                <w:szCs w:val="24"/>
              </w:rPr>
              <w:t>, turi b</w:t>
            </w:r>
            <w:r w:rsidRPr="00CD06BB">
              <w:rPr>
                <w:sz w:val="24"/>
                <w:szCs w:val="24"/>
              </w:rPr>
              <w:t>ū</w:t>
            </w:r>
            <w:r w:rsidRPr="00CD06BB">
              <w:rPr>
                <w:sz w:val="24"/>
                <w:szCs w:val="24"/>
              </w:rPr>
              <w:t>ti tinkami naudoti bet kokiomis oro s</w:t>
            </w:r>
            <w:r w:rsidRPr="00CD06BB">
              <w:rPr>
                <w:sz w:val="24"/>
                <w:szCs w:val="24"/>
              </w:rPr>
              <w:t>ą</w:t>
            </w:r>
            <w:r w:rsidRPr="00CD06BB">
              <w:rPr>
                <w:sz w:val="24"/>
                <w:szCs w:val="24"/>
              </w:rPr>
              <w:t>lygomis</w:t>
            </w:r>
            <w:r>
              <w:rPr>
                <w:sz w:val="24"/>
                <w:szCs w:val="24"/>
              </w:rPr>
              <w:t>.</w:t>
            </w:r>
          </w:p>
          <w:p w14:paraId="3D3F9211" w14:textId="14F8FA83" w:rsidR="00DE6144" w:rsidRPr="00DE6144" w:rsidRDefault="00DE6144" w:rsidP="00DE6144">
            <w:pPr>
              <w:ind w:firstLine="20"/>
              <w:contextualSpacing/>
              <w:rPr>
                <w:rFonts w:hAnsi="Times New Roman" w:cs="Times New Roman"/>
                <w:sz w:val="22"/>
                <w:szCs w:val="22"/>
              </w:rPr>
            </w:pPr>
          </w:p>
        </w:tc>
        <w:tc>
          <w:tcPr>
            <w:tcW w:w="3602" w:type="dxa"/>
          </w:tcPr>
          <w:p w14:paraId="4AD3697F" w14:textId="3A93391D" w:rsidR="00DE6144"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CD06BB" w:rsidRPr="00DE6144" w14:paraId="70EF3553" w14:textId="77777777" w:rsidTr="00CD06BB">
        <w:tc>
          <w:tcPr>
            <w:tcW w:w="1426" w:type="dxa"/>
          </w:tcPr>
          <w:p w14:paraId="69A00592" w14:textId="74D6D76F" w:rsidR="00CD06BB" w:rsidRPr="00DE6144" w:rsidRDefault="00CD06BB" w:rsidP="00DE6144">
            <w:pPr>
              <w:ind w:firstLine="29"/>
              <w:contextualSpacing/>
              <w:rPr>
                <w:rFonts w:hAnsi="Times New Roman" w:cs="Times New Roman"/>
                <w:sz w:val="22"/>
                <w:szCs w:val="22"/>
              </w:rPr>
            </w:pPr>
            <w:r>
              <w:rPr>
                <w:rFonts w:hAnsi="Times New Roman" w:cs="Times New Roman"/>
                <w:sz w:val="22"/>
                <w:szCs w:val="22"/>
              </w:rPr>
              <w:t>14. (3.2.)</w:t>
            </w:r>
          </w:p>
        </w:tc>
        <w:tc>
          <w:tcPr>
            <w:tcW w:w="4600" w:type="dxa"/>
          </w:tcPr>
          <w:p w14:paraId="1910A732" w14:textId="1EB1BCE0" w:rsidR="00CD06BB" w:rsidRPr="00CD06BB" w:rsidRDefault="00CD06BB" w:rsidP="00CD06BB">
            <w:pPr>
              <w:tabs>
                <w:tab w:val="left" w:pos="709"/>
              </w:tabs>
              <w:spacing w:line="240" w:lineRule="auto"/>
              <w:ind w:firstLine="0"/>
              <w:rPr>
                <w:sz w:val="24"/>
                <w:szCs w:val="24"/>
              </w:rPr>
            </w:pPr>
            <w:bookmarkStart w:id="2" w:name="_Hlk212035020"/>
            <w:r>
              <w:rPr>
                <w:sz w:val="24"/>
                <w:szCs w:val="24"/>
              </w:rPr>
              <w:t>T</w:t>
            </w:r>
            <w:r w:rsidRPr="00CD06BB">
              <w:rPr>
                <w:sz w:val="24"/>
                <w:szCs w:val="24"/>
              </w:rPr>
              <w:t>uri atitikti kombinezonui taikomus reikalavimus arba lygiaver</w:t>
            </w:r>
            <w:r w:rsidRPr="00CD06BB">
              <w:rPr>
                <w:sz w:val="24"/>
                <w:szCs w:val="24"/>
              </w:rPr>
              <w:t>č</w:t>
            </w:r>
            <w:r w:rsidRPr="00CD06BB">
              <w:rPr>
                <w:sz w:val="24"/>
                <w:szCs w:val="24"/>
              </w:rPr>
              <w:t>i</w:t>
            </w:r>
            <w:r w:rsidRPr="00CD06BB">
              <w:rPr>
                <w:sz w:val="24"/>
                <w:szCs w:val="24"/>
              </w:rPr>
              <w:t>ų</w:t>
            </w:r>
            <w:r w:rsidRPr="00CD06BB">
              <w:rPr>
                <w:sz w:val="24"/>
                <w:szCs w:val="24"/>
              </w:rPr>
              <w:t xml:space="preserve"> standart</w:t>
            </w:r>
            <w:r w:rsidRPr="00CD06BB">
              <w:rPr>
                <w:sz w:val="24"/>
                <w:szCs w:val="24"/>
              </w:rPr>
              <w:t>ų</w:t>
            </w:r>
            <w:r w:rsidRPr="00CD06BB">
              <w:rPr>
                <w:sz w:val="24"/>
                <w:szCs w:val="24"/>
              </w:rPr>
              <w:t xml:space="preserve"> keliamus reikalavimus</w:t>
            </w:r>
            <w:bookmarkEnd w:id="2"/>
            <w:r>
              <w:rPr>
                <w:sz w:val="24"/>
                <w:szCs w:val="24"/>
              </w:rPr>
              <w:t>.</w:t>
            </w:r>
          </w:p>
          <w:p w14:paraId="3B029F36" w14:textId="77777777" w:rsidR="00CD06BB" w:rsidRDefault="00CD06BB" w:rsidP="00CD06BB">
            <w:pPr>
              <w:spacing w:line="240" w:lineRule="auto"/>
              <w:ind w:firstLine="0"/>
              <w:rPr>
                <w:sz w:val="24"/>
                <w:szCs w:val="24"/>
              </w:rPr>
            </w:pPr>
          </w:p>
        </w:tc>
        <w:tc>
          <w:tcPr>
            <w:tcW w:w="3602" w:type="dxa"/>
          </w:tcPr>
          <w:p w14:paraId="6EA2A70B" w14:textId="3D02E1E8" w:rsidR="00CD06BB"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CD06BB" w:rsidRPr="00DE6144" w14:paraId="788D63DC" w14:textId="77777777" w:rsidTr="00CD06BB">
        <w:tc>
          <w:tcPr>
            <w:tcW w:w="1426" w:type="dxa"/>
          </w:tcPr>
          <w:p w14:paraId="6CA6CC56" w14:textId="1B5641B4" w:rsidR="00CD06BB" w:rsidRPr="00DE6144" w:rsidRDefault="00CD06BB" w:rsidP="00DE6144">
            <w:pPr>
              <w:ind w:firstLine="29"/>
              <w:contextualSpacing/>
              <w:rPr>
                <w:rFonts w:hAnsi="Times New Roman" w:cs="Times New Roman"/>
                <w:sz w:val="22"/>
                <w:szCs w:val="22"/>
              </w:rPr>
            </w:pPr>
            <w:r>
              <w:rPr>
                <w:rFonts w:hAnsi="Times New Roman" w:cs="Times New Roman"/>
                <w:sz w:val="22"/>
                <w:szCs w:val="22"/>
              </w:rPr>
              <w:t>15. (3.3.)</w:t>
            </w:r>
          </w:p>
        </w:tc>
        <w:tc>
          <w:tcPr>
            <w:tcW w:w="4600" w:type="dxa"/>
          </w:tcPr>
          <w:p w14:paraId="55F9E0DF" w14:textId="4E34E5BC" w:rsidR="00CD06BB" w:rsidRDefault="00CD06BB" w:rsidP="00CD06BB">
            <w:pPr>
              <w:spacing w:line="240" w:lineRule="auto"/>
              <w:ind w:firstLine="0"/>
              <w:rPr>
                <w:sz w:val="24"/>
                <w:szCs w:val="24"/>
              </w:rPr>
            </w:pPr>
            <w:r>
              <w:rPr>
                <w:sz w:val="24"/>
                <w:szCs w:val="24"/>
              </w:rPr>
              <w:t>P</w:t>
            </w:r>
            <w:r w:rsidRPr="003745B0">
              <w:rPr>
                <w:sz w:val="24"/>
                <w:szCs w:val="24"/>
              </w:rPr>
              <w:t>avir</w:t>
            </w:r>
            <w:r w:rsidRPr="003745B0">
              <w:rPr>
                <w:sz w:val="24"/>
                <w:szCs w:val="24"/>
              </w:rPr>
              <w:t>š</w:t>
            </w:r>
            <w:r w:rsidRPr="003745B0">
              <w:rPr>
                <w:sz w:val="24"/>
                <w:szCs w:val="24"/>
              </w:rPr>
              <w:t>ius turi b</w:t>
            </w:r>
            <w:r w:rsidRPr="003745B0">
              <w:rPr>
                <w:sz w:val="24"/>
                <w:szCs w:val="24"/>
              </w:rPr>
              <w:t>ū</w:t>
            </w:r>
            <w:r w:rsidRPr="003745B0">
              <w:rPr>
                <w:sz w:val="24"/>
                <w:szCs w:val="24"/>
              </w:rPr>
              <w:t>ti lygus be pa</w:t>
            </w:r>
            <w:r w:rsidRPr="003745B0">
              <w:rPr>
                <w:sz w:val="24"/>
                <w:szCs w:val="24"/>
              </w:rPr>
              <w:t>ž</w:t>
            </w:r>
            <w:r w:rsidRPr="003745B0">
              <w:rPr>
                <w:sz w:val="24"/>
                <w:szCs w:val="24"/>
              </w:rPr>
              <w:t>eidim</w:t>
            </w:r>
            <w:r w:rsidRPr="003745B0">
              <w:rPr>
                <w:sz w:val="24"/>
                <w:szCs w:val="24"/>
              </w:rPr>
              <w:t>ų</w:t>
            </w:r>
            <w:r>
              <w:rPr>
                <w:sz w:val="24"/>
                <w:szCs w:val="24"/>
              </w:rPr>
              <w:t>.</w:t>
            </w:r>
          </w:p>
        </w:tc>
        <w:tc>
          <w:tcPr>
            <w:tcW w:w="3602" w:type="dxa"/>
          </w:tcPr>
          <w:p w14:paraId="6E34BEEC" w14:textId="32A148FD" w:rsidR="00CD06BB"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CD06BB" w:rsidRPr="00DE6144" w14:paraId="62057CDE" w14:textId="77777777" w:rsidTr="00CD06BB">
        <w:tc>
          <w:tcPr>
            <w:tcW w:w="1426" w:type="dxa"/>
          </w:tcPr>
          <w:p w14:paraId="18C97805" w14:textId="6B3D2A4D" w:rsidR="00CD06BB" w:rsidRPr="00DE6144" w:rsidRDefault="00CD06BB" w:rsidP="00DE6144">
            <w:pPr>
              <w:ind w:firstLine="29"/>
              <w:contextualSpacing/>
              <w:rPr>
                <w:rFonts w:hAnsi="Times New Roman" w:cs="Times New Roman"/>
                <w:sz w:val="22"/>
                <w:szCs w:val="22"/>
              </w:rPr>
            </w:pPr>
            <w:r>
              <w:rPr>
                <w:rFonts w:hAnsi="Times New Roman" w:cs="Times New Roman"/>
                <w:sz w:val="22"/>
                <w:szCs w:val="22"/>
              </w:rPr>
              <w:lastRenderedPageBreak/>
              <w:t>16. (3.4.)</w:t>
            </w:r>
          </w:p>
        </w:tc>
        <w:tc>
          <w:tcPr>
            <w:tcW w:w="4600" w:type="dxa"/>
          </w:tcPr>
          <w:p w14:paraId="040E2752" w14:textId="75CE87C3" w:rsidR="00CD06BB" w:rsidRDefault="00CD06BB" w:rsidP="00CD06BB">
            <w:pPr>
              <w:spacing w:line="240" w:lineRule="auto"/>
              <w:ind w:firstLine="0"/>
              <w:rPr>
                <w:sz w:val="24"/>
                <w:szCs w:val="24"/>
              </w:rPr>
            </w:pPr>
            <w:r>
              <w:rPr>
                <w:sz w:val="24"/>
                <w:szCs w:val="24"/>
              </w:rPr>
              <w:t>T</w:t>
            </w:r>
            <w:r w:rsidRPr="003745B0">
              <w:rPr>
                <w:sz w:val="24"/>
                <w:szCs w:val="24"/>
              </w:rPr>
              <w:t>uri b</w:t>
            </w:r>
            <w:r w:rsidRPr="003745B0">
              <w:rPr>
                <w:sz w:val="24"/>
                <w:szCs w:val="24"/>
              </w:rPr>
              <w:t>ū</w:t>
            </w:r>
            <w:r w:rsidRPr="003745B0">
              <w:rPr>
                <w:sz w:val="24"/>
                <w:szCs w:val="24"/>
              </w:rPr>
              <w:t>ti tinkami naudoti aplinkoje nuo -35</w:t>
            </w:r>
            <w:r w:rsidRPr="003745B0">
              <w:rPr>
                <w:sz w:val="24"/>
                <w:szCs w:val="24"/>
              </w:rPr>
              <w:t>°</w:t>
            </w:r>
            <w:r w:rsidRPr="003745B0">
              <w:rPr>
                <w:sz w:val="24"/>
                <w:szCs w:val="24"/>
              </w:rPr>
              <w:t>C iki +50</w:t>
            </w:r>
            <w:r w:rsidRPr="003745B0">
              <w:rPr>
                <w:sz w:val="24"/>
                <w:szCs w:val="24"/>
              </w:rPr>
              <w:t>°</w:t>
            </w:r>
            <w:r w:rsidRPr="003745B0">
              <w:rPr>
                <w:sz w:val="24"/>
                <w:szCs w:val="24"/>
              </w:rPr>
              <w:t>C</w:t>
            </w:r>
          </w:p>
        </w:tc>
        <w:tc>
          <w:tcPr>
            <w:tcW w:w="3602" w:type="dxa"/>
          </w:tcPr>
          <w:p w14:paraId="2E071D8D" w14:textId="7079E53A" w:rsidR="00CD06BB"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CD06BB" w:rsidRPr="00DE6144" w14:paraId="2162E505" w14:textId="77777777" w:rsidTr="00CD06BB">
        <w:tc>
          <w:tcPr>
            <w:tcW w:w="1426" w:type="dxa"/>
          </w:tcPr>
          <w:p w14:paraId="09195EE1" w14:textId="6C7F4E23" w:rsidR="00CD06BB" w:rsidRPr="00DE6144" w:rsidRDefault="00CD06BB" w:rsidP="00DE6144">
            <w:pPr>
              <w:ind w:firstLine="29"/>
              <w:contextualSpacing/>
              <w:rPr>
                <w:rFonts w:hAnsi="Times New Roman" w:cs="Times New Roman"/>
                <w:sz w:val="22"/>
                <w:szCs w:val="22"/>
              </w:rPr>
            </w:pPr>
            <w:r>
              <w:rPr>
                <w:rFonts w:hAnsi="Times New Roman" w:cs="Times New Roman"/>
                <w:sz w:val="22"/>
                <w:szCs w:val="22"/>
              </w:rPr>
              <w:t>17. (3.5.)</w:t>
            </w:r>
          </w:p>
        </w:tc>
        <w:tc>
          <w:tcPr>
            <w:tcW w:w="4600" w:type="dxa"/>
          </w:tcPr>
          <w:p w14:paraId="2D59A260" w14:textId="1A27CBED" w:rsidR="00CD06BB" w:rsidRDefault="0041033D" w:rsidP="00CD06BB">
            <w:pPr>
              <w:spacing w:line="240" w:lineRule="auto"/>
              <w:ind w:firstLine="0"/>
              <w:rPr>
                <w:sz w:val="24"/>
                <w:szCs w:val="24"/>
              </w:rPr>
            </w:pPr>
            <w:r>
              <w:rPr>
                <w:sz w:val="24"/>
                <w:szCs w:val="24"/>
              </w:rPr>
              <w:t>T</w:t>
            </w:r>
            <w:r w:rsidR="00CD06BB" w:rsidRPr="003745B0">
              <w:rPr>
                <w:sz w:val="24"/>
                <w:szCs w:val="24"/>
              </w:rPr>
              <w:t>uri b</w:t>
            </w:r>
            <w:r w:rsidR="00CD06BB" w:rsidRPr="003745B0">
              <w:rPr>
                <w:sz w:val="24"/>
                <w:szCs w:val="24"/>
              </w:rPr>
              <w:t>ū</w:t>
            </w:r>
            <w:r w:rsidR="00CD06BB" w:rsidRPr="003745B0">
              <w:rPr>
                <w:sz w:val="24"/>
                <w:szCs w:val="24"/>
              </w:rPr>
              <w:t>ti nelaid</w:t>
            </w:r>
            <w:r w:rsidR="00CD06BB" w:rsidRPr="003745B0">
              <w:rPr>
                <w:sz w:val="24"/>
                <w:szCs w:val="24"/>
              </w:rPr>
              <w:t>ū</w:t>
            </w:r>
            <w:r w:rsidR="00CD06BB" w:rsidRPr="003745B0">
              <w:rPr>
                <w:sz w:val="24"/>
                <w:szCs w:val="24"/>
              </w:rPr>
              <w:t>s vandeniui ir orui</w:t>
            </w:r>
            <w:r w:rsidR="00CD06BB">
              <w:rPr>
                <w:sz w:val="24"/>
                <w:szCs w:val="24"/>
              </w:rPr>
              <w:t>.</w:t>
            </w:r>
          </w:p>
        </w:tc>
        <w:tc>
          <w:tcPr>
            <w:tcW w:w="3602" w:type="dxa"/>
          </w:tcPr>
          <w:p w14:paraId="62B6FF09" w14:textId="0F5BE1AD" w:rsidR="00CD06BB"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CD06BB" w:rsidRPr="00DE6144" w14:paraId="3F40E361" w14:textId="77777777" w:rsidTr="00CD06BB">
        <w:tc>
          <w:tcPr>
            <w:tcW w:w="1426" w:type="dxa"/>
          </w:tcPr>
          <w:p w14:paraId="41516028" w14:textId="03A03B0D" w:rsidR="00CD06BB" w:rsidRPr="00DE6144" w:rsidRDefault="0041033D" w:rsidP="00DE6144">
            <w:pPr>
              <w:ind w:firstLine="29"/>
              <w:contextualSpacing/>
              <w:rPr>
                <w:rFonts w:hAnsi="Times New Roman" w:cs="Times New Roman"/>
                <w:sz w:val="22"/>
                <w:szCs w:val="22"/>
              </w:rPr>
            </w:pPr>
            <w:r>
              <w:rPr>
                <w:rFonts w:hAnsi="Times New Roman" w:cs="Times New Roman"/>
                <w:sz w:val="22"/>
                <w:szCs w:val="22"/>
              </w:rPr>
              <w:t>18. (3.6.)</w:t>
            </w:r>
          </w:p>
        </w:tc>
        <w:tc>
          <w:tcPr>
            <w:tcW w:w="4600" w:type="dxa"/>
          </w:tcPr>
          <w:p w14:paraId="22390405" w14:textId="10C08412" w:rsidR="0041033D" w:rsidRPr="0041033D" w:rsidRDefault="0041033D" w:rsidP="0041033D">
            <w:pPr>
              <w:tabs>
                <w:tab w:val="left" w:pos="1134"/>
              </w:tabs>
              <w:spacing w:line="240" w:lineRule="auto"/>
              <w:ind w:firstLine="0"/>
              <w:rPr>
                <w:sz w:val="24"/>
                <w:szCs w:val="24"/>
              </w:rPr>
            </w:pPr>
            <w:r>
              <w:rPr>
                <w:sz w:val="24"/>
                <w:szCs w:val="24"/>
              </w:rPr>
              <w:t>R</w:t>
            </w:r>
            <w:r w:rsidRPr="0041033D">
              <w:rPr>
                <w:sz w:val="24"/>
                <w:szCs w:val="24"/>
              </w:rPr>
              <w:t>eikalingi antba</w:t>
            </w:r>
            <w:r w:rsidRPr="0041033D">
              <w:rPr>
                <w:sz w:val="24"/>
                <w:szCs w:val="24"/>
              </w:rPr>
              <w:t>č</w:t>
            </w:r>
            <w:r w:rsidRPr="0041033D">
              <w:rPr>
                <w:sz w:val="24"/>
                <w:szCs w:val="24"/>
              </w:rPr>
              <w:t>i</w:t>
            </w:r>
            <w:r w:rsidRPr="0041033D">
              <w:rPr>
                <w:sz w:val="24"/>
                <w:szCs w:val="24"/>
              </w:rPr>
              <w:t>ų</w:t>
            </w:r>
            <w:r w:rsidRPr="0041033D">
              <w:rPr>
                <w:sz w:val="24"/>
                <w:szCs w:val="24"/>
              </w:rPr>
              <w:t xml:space="preserve"> standartiniai dyd</w:t>
            </w:r>
            <w:r w:rsidRPr="0041033D">
              <w:rPr>
                <w:sz w:val="24"/>
                <w:szCs w:val="24"/>
              </w:rPr>
              <w:t>ž</w:t>
            </w:r>
            <w:r w:rsidRPr="0041033D">
              <w:rPr>
                <w:sz w:val="24"/>
                <w:szCs w:val="24"/>
              </w:rPr>
              <w:t>iai ir kiekiai bus nustatomi sutarties sudarymo metu</w:t>
            </w:r>
            <w:r>
              <w:rPr>
                <w:sz w:val="24"/>
                <w:szCs w:val="24"/>
              </w:rPr>
              <w:t>.</w:t>
            </w:r>
          </w:p>
          <w:p w14:paraId="69E2AB68" w14:textId="77777777" w:rsidR="00CD06BB" w:rsidRDefault="00CD06BB" w:rsidP="00CD06BB">
            <w:pPr>
              <w:spacing w:line="240" w:lineRule="auto"/>
              <w:ind w:firstLine="0"/>
              <w:rPr>
                <w:sz w:val="24"/>
                <w:szCs w:val="24"/>
              </w:rPr>
            </w:pPr>
          </w:p>
        </w:tc>
        <w:tc>
          <w:tcPr>
            <w:tcW w:w="3602" w:type="dxa"/>
          </w:tcPr>
          <w:p w14:paraId="37D69C8F" w14:textId="77777777" w:rsidR="00CD06BB" w:rsidRPr="00DE6144" w:rsidRDefault="00CD06BB" w:rsidP="00DE6144">
            <w:pPr>
              <w:ind w:hanging="27"/>
              <w:contextualSpacing/>
              <w:jc w:val="center"/>
              <w:rPr>
                <w:rFonts w:hAnsi="Times New Roman" w:cs="Times New Roman"/>
                <w:sz w:val="22"/>
                <w:szCs w:val="22"/>
              </w:rPr>
            </w:pPr>
          </w:p>
        </w:tc>
      </w:tr>
      <w:tr w:rsidR="00CD06BB" w:rsidRPr="00DE6144" w14:paraId="0C09C1F4" w14:textId="77777777" w:rsidTr="00CD06BB">
        <w:tc>
          <w:tcPr>
            <w:tcW w:w="1426" w:type="dxa"/>
          </w:tcPr>
          <w:p w14:paraId="4F3E86D7" w14:textId="3E787D2C" w:rsidR="00CD06BB" w:rsidRPr="00DE6144" w:rsidRDefault="0041033D" w:rsidP="00DE6144">
            <w:pPr>
              <w:ind w:firstLine="29"/>
              <w:contextualSpacing/>
              <w:rPr>
                <w:rFonts w:hAnsi="Times New Roman" w:cs="Times New Roman"/>
                <w:sz w:val="22"/>
                <w:szCs w:val="22"/>
              </w:rPr>
            </w:pPr>
            <w:r>
              <w:rPr>
                <w:rFonts w:hAnsi="Times New Roman" w:cs="Times New Roman"/>
                <w:sz w:val="22"/>
                <w:szCs w:val="22"/>
              </w:rPr>
              <w:t>19. (3.7.)</w:t>
            </w:r>
          </w:p>
        </w:tc>
        <w:tc>
          <w:tcPr>
            <w:tcW w:w="4600" w:type="dxa"/>
          </w:tcPr>
          <w:p w14:paraId="2CC7CC3C" w14:textId="62D96824" w:rsidR="00CD06BB" w:rsidRDefault="0041033D" w:rsidP="00CD06BB">
            <w:pPr>
              <w:spacing w:line="240" w:lineRule="auto"/>
              <w:ind w:firstLine="0"/>
              <w:rPr>
                <w:sz w:val="24"/>
                <w:szCs w:val="24"/>
              </w:rPr>
            </w:pPr>
            <w:r>
              <w:rPr>
                <w:sz w:val="24"/>
                <w:szCs w:val="24"/>
              </w:rPr>
              <w:t>A</w:t>
            </w:r>
            <w:r w:rsidRPr="003745B0">
              <w:rPr>
                <w:sz w:val="24"/>
                <w:szCs w:val="24"/>
              </w:rPr>
              <w:t>ntba</w:t>
            </w:r>
            <w:r w:rsidRPr="003745B0">
              <w:rPr>
                <w:sz w:val="24"/>
                <w:szCs w:val="24"/>
              </w:rPr>
              <w:t>č</w:t>
            </w:r>
            <w:r w:rsidRPr="003745B0">
              <w:rPr>
                <w:sz w:val="24"/>
                <w:szCs w:val="24"/>
              </w:rPr>
              <w:t>i</w:t>
            </w:r>
            <w:r w:rsidRPr="003745B0">
              <w:rPr>
                <w:sz w:val="24"/>
                <w:szCs w:val="24"/>
              </w:rPr>
              <w:t>ų</w:t>
            </w:r>
            <w:r w:rsidRPr="003745B0">
              <w:rPr>
                <w:sz w:val="24"/>
                <w:szCs w:val="24"/>
              </w:rPr>
              <w:t xml:space="preserve"> garantija turi b</w:t>
            </w:r>
            <w:r w:rsidRPr="003745B0">
              <w:rPr>
                <w:sz w:val="24"/>
                <w:szCs w:val="24"/>
              </w:rPr>
              <w:t>ū</w:t>
            </w:r>
            <w:r w:rsidRPr="003745B0">
              <w:rPr>
                <w:sz w:val="24"/>
                <w:szCs w:val="24"/>
              </w:rPr>
              <w:t>ti nustatyta gamintojo nema</w:t>
            </w:r>
            <w:r w:rsidRPr="003745B0">
              <w:rPr>
                <w:sz w:val="24"/>
                <w:szCs w:val="24"/>
              </w:rPr>
              <w:t>ž</w:t>
            </w:r>
            <w:r w:rsidRPr="003745B0">
              <w:rPr>
                <w:sz w:val="24"/>
                <w:szCs w:val="24"/>
              </w:rPr>
              <w:t>esn</w:t>
            </w:r>
            <w:r w:rsidRPr="003745B0">
              <w:rPr>
                <w:sz w:val="24"/>
                <w:szCs w:val="24"/>
              </w:rPr>
              <w:t>ė</w:t>
            </w:r>
            <w:r w:rsidRPr="003745B0">
              <w:rPr>
                <w:sz w:val="24"/>
                <w:szCs w:val="24"/>
              </w:rPr>
              <w:t xml:space="preserve"> kaip kostiumo</w:t>
            </w:r>
            <w:r>
              <w:rPr>
                <w:sz w:val="24"/>
                <w:szCs w:val="24"/>
              </w:rPr>
              <w:t>.</w:t>
            </w:r>
          </w:p>
        </w:tc>
        <w:tc>
          <w:tcPr>
            <w:tcW w:w="3602" w:type="dxa"/>
          </w:tcPr>
          <w:p w14:paraId="07F2E361" w14:textId="52ED6A36" w:rsidR="00CD06BB"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41033D" w:rsidRPr="00DE6144" w14:paraId="22538B65" w14:textId="77777777" w:rsidTr="00CD06BB">
        <w:tc>
          <w:tcPr>
            <w:tcW w:w="1426" w:type="dxa"/>
          </w:tcPr>
          <w:p w14:paraId="57BB4570" w14:textId="38333D05" w:rsidR="0041033D" w:rsidRPr="00DE6144" w:rsidRDefault="0041033D" w:rsidP="00DE6144">
            <w:pPr>
              <w:ind w:firstLine="29"/>
              <w:contextualSpacing/>
              <w:rPr>
                <w:rFonts w:hAnsi="Times New Roman" w:cs="Times New Roman"/>
                <w:sz w:val="22"/>
                <w:szCs w:val="22"/>
              </w:rPr>
            </w:pPr>
            <w:r>
              <w:rPr>
                <w:rFonts w:hAnsi="Times New Roman" w:cs="Times New Roman"/>
                <w:sz w:val="22"/>
                <w:szCs w:val="22"/>
              </w:rPr>
              <w:t>20. (3.8.)</w:t>
            </w:r>
          </w:p>
        </w:tc>
        <w:tc>
          <w:tcPr>
            <w:tcW w:w="4600" w:type="dxa"/>
          </w:tcPr>
          <w:p w14:paraId="4663CDF0" w14:textId="7DD47798" w:rsidR="0041033D" w:rsidRDefault="0041033D" w:rsidP="00CD06BB">
            <w:pPr>
              <w:spacing w:line="240" w:lineRule="auto"/>
              <w:ind w:firstLine="0"/>
              <w:rPr>
                <w:sz w:val="24"/>
                <w:szCs w:val="24"/>
              </w:rPr>
            </w:pPr>
            <w:r>
              <w:rPr>
                <w:sz w:val="24"/>
                <w:szCs w:val="24"/>
              </w:rPr>
              <w:t>A</w:t>
            </w:r>
            <w:r w:rsidRPr="003745B0">
              <w:rPr>
                <w:sz w:val="24"/>
                <w:szCs w:val="24"/>
              </w:rPr>
              <w:t>nt kiekvieno antba</w:t>
            </w:r>
            <w:r w:rsidRPr="003745B0">
              <w:rPr>
                <w:sz w:val="24"/>
                <w:szCs w:val="24"/>
              </w:rPr>
              <w:t>č</w:t>
            </w:r>
            <w:r w:rsidRPr="003745B0">
              <w:rPr>
                <w:sz w:val="24"/>
                <w:szCs w:val="24"/>
              </w:rPr>
              <w:t>io turi b</w:t>
            </w:r>
            <w:r w:rsidRPr="003745B0">
              <w:rPr>
                <w:sz w:val="24"/>
                <w:szCs w:val="24"/>
              </w:rPr>
              <w:t>ū</w:t>
            </w:r>
            <w:r w:rsidRPr="003745B0">
              <w:rPr>
                <w:sz w:val="24"/>
                <w:szCs w:val="24"/>
              </w:rPr>
              <w:t>ti ai</w:t>
            </w:r>
            <w:r w:rsidRPr="003745B0">
              <w:rPr>
                <w:sz w:val="24"/>
                <w:szCs w:val="24"/>
              </w:rPr>
              <w:t>š</w:t>
            </w:r>
            <w:r w:rsidRPr="003745B0">
              <w:rPr>
                <w:sz w:val="24"/>
                <w:szCs w:val="24"/>
              </w:rPr>
              <w:t xml:space="preserve">kiai, </w:t>
            </w:r>
            <w:r w:rsidRPr="003745B0">
              <w:rPr>
                <w:sz w:val="24"/>
                <w:szCs w:val="24"/>
              </w:rPr>
              <w:t>į</w:t>
            </w:r>
            <w:r w:rsidRPr="003745B0">
              <w:rPr>
                <w:sz w:val="24"/>
                <w:szCs w:val="24"/>
              </w:rPr>
              <w:t xml:space="preserve">skaitomai ir nenuvalomai pateikti </w:t>
            </w:r>
            <w:r w:rsidRPr="003745B0">
              <w:rPr>
                <w:sz w:val="24"/>
                <w:szCs w:val="24"/>
              </w:rPr>
              <w:t>š</w:t>
            </w:r>
            <w:r w:rsidRPr="003745B0">
              <w:rPr>
                <w:sz w:val="24"/>
                <w:szCs w:val="24"/>
              </w:rPr>
              <w:t>ie duomenys: dydis, pagaminimo data, gamintojos pavadinimas</w:t>
            </w:r>
            <w:r>
              <w:rPr>
                <w:sz w:val="24"/>
                <w:szCs w:val="24"/>
              </w:rPr>
              <w:t>.</w:t>
            </w:r>
          </w:p>
        </w:tc>
        <w:tc>
          <w:tcPr>
            <w:tcW w:w="3602" w:type="dxa"/>
          </w:tcPr>
          <w:p w14:paraId="7DE05616" w14:textId="79107494" w:rsidR="0041033D"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41033D" w:rsidRPr="00DE6144" w14:paraId="4A0D7F5F" w14:textId="77777777" w:rsidTr="00CD06BB">
        <w:tc>
          <w:tcPr>
            <w:tcW w:w="1426" w:type="dxa"/>
          </w:tcPr>
          <w:p w14:paraId="3FC1C571" w14:textId="3F42F08C" w:rsidR="0041033D" w:rsidRPr="00DE6144" w:rsidRDefault="0041033D" w:rsidP="00DE6144">
            <w:pPr>
              <w:ind w:firstLine="29"/>
              <w:contextualSpacing/>
              <w:rPr>
                <w:rFonts w:hAnsi="Times New Roman" w:cs="Times New Roman"/>
                <w:sz w:val="22"/>
                <w:szCs w:val="22"/>
              </w:rPr>
            </w:pPr>
            <w:r>
              <w:rPr>
                <w:rFonts w:hAnsi="Times New Roman" w:cs="Times New Roman"/>
                <w:sz w:val="22"/>
                <w:szCs w:val="22"/>
              </w:rPr>
              <w:t>21. (3.9.)</w:t>
            </w:r>
          </w:p>
        </w:tc>
        <w:tc>
          <w:tcPr>
            <w:tcW w:w="4600" w:type="dxa"/>
          </w:tcPr>
          <w:p w14:paraId="2B9C2DB8" w14:textId="366363A3" w:rsidR="0041033D" w:rsidRPr="0041033D" w:rsidRDefault="0058028E" w:rsidP="0041033D">
            <w:pPr>
              <w:tabs>
                <w:tab w:val="left" w:pos="1418"/>
              </w:tabs>
              <w:spacing w:line="240" w:lineRule="auto"/>
              <w:ind w:firstLine="0"/>
              <w:rPr>
                <w:sz w:val="24"/>
                <w:szCs w:val="24"/>
              </w:rPr>
            </w:pPr>
            <w:r>
              <w:rPr>
                <w:sz w:val="24"/>
                <w:szCs w:val="24"/>
              </w:rPr>
              <w:t>Tiek</w:t>
            </w:r>
            <w:r>
              <w:rPr>
                <w:sz w:val="24"/>
                <w:szCs w:val="24"/>
              </w:rPr>
              <w:t>ė</w:t>
            </w:r>
            <w:r>
              <w:rPr>
                <w:sz w:val="24"/>
                <w:szCs w:val="24"/>
              </w:rPr>
              <w:t>jas, su prek</w:t>
            </w:r>
            <w:r>
              <w:rPr>
                <w:sz w:val="24"/>
                <w:szCs w:val="24"/>
              </w:rPr>
              <w:t>ė</w:t>
            </w:r>
            <w:r>
              <w:rPr>
                <w:sz w:val="24"/>
                <w:szCs w:val="24"/>
              </w:rPr>
              <w:t xml:space="preserve">mis </w:t>
            </w:r>
            <w:r w:rsidR="0041033D" w:rsidRPr="0041033D">
              <w:rPr>
                <w:sz w:val="24"/>
                <w:szCs w:val="24"/>
              </w:rPr>
              <w:t xml:space="preserve">turi pateikti </w:t>
            </w:r>
            <w:r>
              <w:rPr>
                <w:sz w:val="24"/>
                <w:szCs w:val="24"/>
              </w:rPr>
              <w:t>g</w:t>
            </w:r>
            <w:r w:rsidRPr="0058028E">
              <w:rPr>
                <w:sz w:val="24"/>
                <w:szCs w:val="24"/>
              </w:rPr>
              <w:t xml:space="preserve">amintojo arba </w:t>
            </w:r>
            <w:r w:rsidRPr="0058028E">
              <w:rPr>
                <w:sz w:val="24"/>
                <w:szCs w:val="24"/>
              </w:rPr>
              <w:t>į</w:t>
            </w:r>
            <w:r w:rsidRPr="0058028E">
              <w:rPr>
                <w:sz w:val="24"/>
                <w:szCs w:val="24"/>
              </w:rPr>
              <w:t>galioto atstovo</w:t>
            </w:r>
            <w:r>
              <w:rPr>
                <w:sz w:val="24"/>
                <w:szCs w:val="24"/>
              </w:rPr>
              <w:t xml:space="preserve"> </w:t>
            </w:r>
            <w:r w:rsidR="0041033D" w:rsidRPr="0041033D">
              <w:rPr>
                <w:sz w:val="24"/>
                <w:szCs w:val="24"/>
              </w:rPr>
              <w:t>lietuvi</w:t>
            </w:r>
            <w:r w:rsidR="0041033D" w:rsidRPr="0041033D">
              <w:rPr>
                <w:sz w:val="24"/>
                <w:szCs w:val="24"/>
              </w:rPr>
              <w:t>ų</w:t>
            </w:r>
            <w:r w:rsidR="0041033D" w:rsidRPr="0041033D">
              <w:rPr>
                <w:sz w:val="24"/>
                <w:szCs w:val="24"/>
              </w:rPr>
              <w:t xml:space="preserve"> ir originalo kalba informacij</w:t>
            </w:r>
            <w:r w:rsidR="0041033D" w:rsidRPr="0041033D">
              <w:rPr>
                <w:sz w:val="24"/>
                <w:szCs w:val="24"/>
              </w:rPr>
              <w:t>ą</w:t>
            </w:r>
            <w:r w:rsidR="0041033D" w:rsidRPr="0041033D">
              <w:rPr>
                <w:sz w:val="24"/>
                <w:szCs w:val="24"/>
              </w:rPr>
              <w:t xml:space="preserve">, kokias priemones ir metodus rekomenduoja naudoti batams valyti ir </w:t>
            </w:r>
            <w:r w:rsidR="0041033D" w:rsidRPr="0041033D">
              <w:rPr>
                <w:sz w:val="24"/>
                <w:szCs w:val="24"/>
              </w:rPr>
              <w:t>š</w:t>
            </w:r>
            <w:r w:rsidR="0041033D" w:rsidRPr="0041033D">
              <w:rPr>
                <w:sz w:val="24"/>
                <w:szCs w:val="24"/>
              </w:rPr>
              <w:t xml:space="preserve">varinti (angl. </w:t>
            </w:r>
            <w:r w:rsidR="0041033D" w:rsidRPr="0041033D">
              <w:rPr>
                <w:i/>
                <w:sz w:val="24"/>
                <w:szCs w:val="24"/>
              </w:rPr>
              <w:t>decontamination</w:t>
            </w:r>
            <w:r w:rsidR="0041033D" w:rsidRPr="0041033D">
              <w:rPr>
                <w:sz w:val="24"/>
                <w:szCs w:val="24"/>
              </w:rPr>
              <w:t>), kaip juos paruo</w:t>
            </w:r>
            <w:r w:rsidR="0041033D" w:rsidRPr="0041033D">
              <w:rPr>
                <w:sz w:val="24"/>
                <w:szCs w:val="24"/>
              </w:rPr>
              <w:t>š</w:t>
            </w:r>
            <w:r w:rsidR="0041033D" w:rsidRPr="0041033D">
              <w:rPr>
                <w:sz w:val="24"/>
                <w:szCs w:val="24"/>
              </w:rPr>
              <w:t>ti saugoti ir kokiomis s</w:t>
            </w:r>
            <w:r w:rsidR="0041033D" w:rsidRPr="0041033D">
              <w:rPr>
                <w:sz w:val="24"/>
                <w:szCs w:val="24"/>
              </w:rPr>
              <w:t>ą</w:t>
            </w:r>
            <w:r w:rsidR="0041033D" w:rsidRPr="0041033D">
              <w:rPr>
                <w:sz w:val="24"/>
                <w:szCs w:val="24"/>
              </w:rPr>
              <w:t>lygomis laikyti.</w:t>
            </w:r>
          </w:p>
          <w:p w14:paraId="07C056D2" w14:textId="77777777" w:rsidR="0041033D" w:rsidRDefault="0041033D" w:rsidP="00CD06BB">
            <w:pPr>
              <w:spacing w:line="240" w:lineRule="auto"/>
              <w:ind w:firstLine="0"/>
              <w:rPr>
                <w:sz w:val="24"/>
                <w:szCs w:val="24"/>
              </w:rPr>
            </w:pPr>
          </w:p>
        </w:tc>
        <w:tc>
          <w:tcPr>
            <w:tcW w:w="3602" w:type="dxa"/>
          </w:tcPr>
          <w:p w14:paraId="78CF76CD" w14:textId="0763E21D" w:rsidR="0041033D"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41033D" w:rsidRPr="00DE6144" w14:paraId="3ACB3FAC" w14:textId="77777777" w:rsidTr="00CD06BB">
        <w:tc>
          <w:tcPr>
            <w:tcW w:w="1426" w:type="dxa"/>
          </w:tcPr>
          <w:p w14:paraId="18CCC70F" w14:textId="45049CBE" w:rsidR="0041033D" w:rsidRPr="00DE6144" w:rsidRDefault="0041033D" w:rsidP="00DE6144">
            <w:pPr>
              <w:ind w:firstLine="29"/>
              <w:contextualSpacing/>
              <w:rPr>
                <w:rFonts w:hAnsi="Times New Roman" w:cs="Times New Roman"/>
                <w:sz w:val="22"/>
                <w:szCs w:val="22"/>
              </w:rPr>
            </w:pPr>
            <w:r>
              <w:rPr>
                <w:rFonts w:hAnsi="Times New Roman" w:cs="Times New Roman"/>
                <w:sz w:val="22"/>
                <w:szCs w:val="22"/>
              </w:rPr>
              <w:t>22. (4.)</w:t>
            </w:r>
          </w:p>
        </w:tc>
        <w:tc>
          <w:tcPr>
            <w:tcW w:w="4600" w:type="dxa"/>
          </w:tcPr>
          <w:p w14:paraId="02FD4DE4" w14:textId="1A2241CC" w:rsidR="0041033D" w:rsidRDefault="0041033D" w:rsidP="00CD06BB">
            <w:pPr>
              <w:spacing w:line="240" w:lineRule="auto"/>
              <w:ind w:firstLine="0"/>
              <w:rPr>
                <w:sz w:val="24"/>
                <w:szCs w:val="24"/>
              </w:rPr>
            </w:pPr>
            <w:r w:rsidRPr="00731CD7">
              <w:rPr>
                <w:bCs/>
                <w:sz w:val="24"/>
                <w:szCs w:val="24"/>
              </w:rPr>
              <w:t>Apsaugin</w:t>
            </w:r>
            <w:r w:rsidRPr="00731CD7">
              <w:rPr>
                <w:bCs/>
                <w:sz w:val="24"/>
                <w:szCs w:val="24"/>
              </w:rPr>
              <w:t>ė</w:t>
            </w:r>
            <w:r w:rsidRPr="00731CD7">
              <w:rPr>
                <w:bCs/>
                <w:sz w:val="24"/>
                <w:szCs w:val="24"/>
              </w:rPr>
              <w:t>s pir</w:t>
            </w:r>
            <w:r w:rsidRPr="00731CD7">
              <w:rPr>
                <w:bCs/>
                <w:sz w:val="24"/>
                <w:szCs w:val="24"/>
              </w:rPr>
              <w:t>š</w:t>
            </w:r>
            <w:r w:rsidRPr="00731CD7">
              <w:rPr>
                <w:bCs/>
                <w:sz w:val="24"/>
                <w:szCs w:val="24"/>
              </w:rPr>
              <w:t>tin</w:t>
            </w:r>
            <w:r w:rsidRPr="00731CD7">
              <w:rPr>
                <w:bCs/>
                <w:sz w:val="24"/>
                <w:szCs w:val="24"/>
              </w:rPr>
              <w:t>ė</w:t>
            </w:r>
            <w:r w:rsidRPr="00731CD7">
              <w:rPr>
                <w:bCs/>
                <w:sz w:val="24"/>
                <w:szCs w:val="24"/>
              </w:rPr>
              <w:t>s</w:t>
            </w:r>
            <w:r w:rsidRPr="003745B0">
              <w:rPr>
                <w:sz w:val="24"/>
                <w:szCs w:val="24"/>
              </w:rPr>
              <w:t xml:space="preserve"> (toliau</w:t>
            </w:r>
            <w:r>
              <w:rPr>
                <w:sz w:val="24"/>
                <w:szCs w:val="24"/>
              </w:rPr>
              <w:t> </w:t>
            </w:r>
            <w:r w:rsidRPr="003745B0">
              <w:rPr>
                <w:sz w:val="24"/>
                <w:szCs w:val="24"/>
              </w:rPr>
              <w:t>–</w:t>
            </w:r>
            <w:r>
              <w:rPr>
                <w:sz w:val="24"/>
                <w:szCs w:val="24"/>
              </w:rPr>
              <w:t> </w:t>
            </w:r>
            <w:r w:rsidRPr="003745B0">
              <w:rPr>
                <w:sz w:val="24"/>
                <w:szCs w:val="24"/>
              </w:rPr>
              <w:t>pir</w:t>
            </w:r>
            <w:r w:rsidRPr="003745B0">
              <w:rPr>
                <w:sz w:val="24"/>
                <w:szCs w:val="24"/>
              </w:rPr>
              <w:t>š</w:t>
            </w:r>
            <w:r w:rsidRPr="003745B0">
              <w:rPr>
                <w:sz w:val="24"/>
                <w:szCs w:val="24"/>
              </w:rPr>
              <w:t>tin</w:t>
            </w:r>
            <w:r w:rsidRPr="003745B0">
              <w:rPr>
                <w:sz w:val="24"/>
                <w:szCs w:val="24"/>
              </w:rPr>
              <w:t>ė</w:t>
            </w:r>
            <w:r w:rsidRPr="003745B0">
              <w:rPr>
                <w:sz w:val="24"/>
                <w:szCs w:val="24"/>
              </w:rPr>
              <w:t>s) yra apsaugin</w:t>
            </w:r>
            <w:r w:rsidRPr="003745B0">
              <w:rPr>
                <w:sz w:val="24"/>
                <w:szCs w:val="24"/>
              </w:rPr>
              <w:t>ė</w:t>
            </w:r>
            <w:r w:rsidRPr="003745B0">
              <w:rPr>
                <w:sz w:val="24"/>
                <w:szCs w:val="24"/>
              </w:rPr>
              <w:t>s aprangos komplekto dalis.</w:t>
            </w:r>
          </w:p>
        </w:tc>
        <w:tc>
          <w:tcPr>
            <w:tcW w:w="3602" w:type="dxa"/>
          </w:tcPr>
          <w:p w14:paraId="4AA1C339" w14:textId="31EB8B80" w:rsidR="0041033D"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41033D" w:rsidRPr="00DE6144" w14:paraId="11BD5F3F" w14:textId="77777777" w:rsidTr="00CD06BB">
        <w:tc>
          <w:tcPr>
            <w:tcW w:w="1426" w:type="dxa"/>
          </w:tcPr>
          <w:p w14:paraId="32C36D23" w14:textId="7CB145B8" w:rsidR="0041033D" w:rsidRPr="00DE6144" w:rsidRDefault="00EE4305" w:rsidP="00DE6144">
            <w:pPr>
              <w:ind w:firstLine="29"/>
              <w:contextualSpacing/>
              <w:rPr>
                <w:rFonts w:hAnsi="Times New Roman" w:cs="Times New Roman"/>
                <w:sz w:val="22"/>
                <w:szCs w:val="22"/>
              </w:rPr>
            </w:pPr>
            <w:r>
              <w:rPr>
                <w:rFonts w:hAnsi="Times New Roman" w:cs="Times New Roman"/>
                <w:sz w:val="22"/>
                <w:szCs w:val="22"/>
              </w:rPr>
              <w:t>23. (4.1.)</w:t>
            </w:r>
          </w:p>
        </w:tc>
        <w:tc>
          <w:tcPr>
            <w:tcW w:w="4600" w:type="dxa"/>
          </w:tcPr>
          <w:p w14:paraId="0E3E94DC" w14:textId="1398DC12" w:rsidR="0041033D" w:rsidRDefault="00EE4305" w:rsidP="00CD06BB">
            <w:pPr>
              <w:spacing w:line="240" w:lineRule="auto"/>
              <w:ind w:firstLine="0"/>
              <w:rPr>
                <w:sz w:val="24"/>
                <w:szCs w:val="24"/>
              </w:rPr>
            </w:pPr>
            <w:r>
              <w:rPr>
                <w:sz w:val="24"/>
                <w:szCs w:val="24"/>
              </w:rPr>
              <w:t>P</w:t>
            </w:r>
            <w:r w:rsidRPr="003745B0">
              <w:rPr>
                <w:sz w:val="24"/>
                <w:szCs w:val="24"/>
              </w:rPr>
              <w:t>ir</w:t>
            </w:r>
            <w:r w:rsidRPr="003745B0">
              <w:rPr>
                <w:sz w:val="24"/>
                <w:szCs w:val="24"/>
              </w:rPr>
              <w:t>š</w:t>
            </w:r>
            <w:r w:rsidRPr="003745B0">
              <w:rPr>
                <w:sz w:val="24"/>
                <w:szCs w:val="24"/>
              </w:rPr>
              <w:t>tin</w:t>
            </w:r>
            <w:r w:rsidRPr="003745B0">
              <w:rPr>
                <w:sz w:val="24"/>
                <w:szCs w:val="24"/>
              </w:rPr>
              <w:t>ė</w:t>
            </w:r>
            <w:r w:rsidRPr="003745B0">
              <w:rPr>
                <w:sz w:val="24"/>
                <w:szCs w:val="24"/>
              </w:rPr>
              <w:t>s yra skirtos rank</w:t>
            </w:r>
            <w:r w:rsidRPr="003745B0">
              <w:rPr>
                <w:sz w:val="24"/>
                <w:szCs w:val="24"/>
              </w:rPr>
              <w:t>ų</w:t>
            </w:r>
            <w:r w:rsidRPr="003745B0">
              <w:rPr>
                <w:sz w:val="24"/>
                <w:szCs w:val="24"/>
              </w:rPr>
              <w:t xml:space="preserve"> apsaugai nuo chemini</w:t>
            </w:r>
            <w:r w:rsidRPr="003745B0">
              <w:rPr>
                <w:sz w:val="24"/>
                <w:szCs w:val="24"/>
              </w:rPr>
              <w:t>ų</w:t>
            </w:r>
            <w:r w:rsidRPr="003745B0">
              <w:rPr>
                <w:sz w:val="24"/>
                <w:szCs w:val="24"/>
              </w:rPr>
              <w:t xml:space="preserve"> med</w:t>
            </w:r>
            <w:r w:rsidRPr="003745B0">
              <w:rPr>
                <w:sz w:val="24"/>
                <w:szCs w:val="24"/>
              </w:rPr>
              <w:t>ž</w:t>
            </w:r>
            <w:r w:rsidRPr="003745B0">
              <w:rPr>
                <w:sz w:val="24"/>
                <w:szCs w:val="24"/>
              </w:rPr>
              <w:t>iag</w:t>
            </w:r>
            <w:r w:rsidRPr="003745B0">
              <w:rPr>
                <w:sz w:val="24"/>
                <w:szCs w:val="24"/>
              </w:rPr>
              <w:t>ų</w:t>
            </w:r>
            <w:r w:rsidRPr="003745B0">
              <w:rPr>
                <w:sz w:val="24"/>
                <w:szCs w:val="24"/>
              </w:rPr>
              <w:t>, j</w:t>
            </w:r>
            <w:r w:rsidRPr="003745B0">
              <w:rPr>
                <w:sz w:val="24"/>
                <w:szCs w:val="24"/>
              </w:rPr>
              <w:t>ų</w:t>
            </w:r>
            <w:r w:rsidRPr="003745B0">
              <w:rPr>
                <w:sz w:val="24"/>
                <w:szCs w:val="24"/>
              </w:rPr>
              <w:t xml:space="preserve"> gar</w:t>
            </w:r>
            <w:r w:rsidRPr="003745B0">
              <w:rPr>
                <w:sz w:val="24"/>
                <w:szCs w:val="24"/>
              </w:rPr>
              <w:t>ų</w:t>
            </w:r>
            <w:r w:rsidRPr="003745B0">
              <w:rPr>
                <w:sz w:val="24"/>
                <w:szCs w:val="24"/>
              </w:rPr>
              <w:t xml:space="preserve"> ir aerozoli</w:t>
            </w:r>
            <w:r w:rsidRPr="003745B0">
              <w:rPr>
                <w:sz w:val="24"/>
                <w:szCs w:val="24"/>
              </w:rPr>
              <w:t>ų</w:t>
            </w:r>
            <w:r w:rsidRPr="003745B0">
              <w:rPr>
                <w:sz w:val="24"/>
                <w:szCs w:val="24"/>
              </w:rPr>
              <w:t>, radioaktyvi</w:t>
            </w:r>
            <w:r w:rsidRPr="003745B0">
              <w:rPr>
                <w:sz w:val="24"/>
                <w:szCs w:val="24"/>
              </w:rPr>
              <w:t>ų</w:t>
            </w:r>
            <w:r w:rsidRPr="003745B0">
              <w:rPr>
                <w:sz w:val="24"/>
                <w:szCs w:val="24"/>
              </w:rPr>
              <w:t>j</w:t>
            </w:r>
            <w:r w:rsidRPr="003745B0">
              <w:rPr>
                <w:sz w:val="24"/>
                <w:szCs w:val="24"/>
              </w:rPr>
              <w:t>ų</w:t>
            </w:r>
            <w:r w:rsidRPr="003745B0">
              <w:rPr>
                <w:sz w:val="24"/>
                <w:szCs w:val="24"/>
              </w:rPr>
              <w:t xml:space="preserve"> dulki</w:t>
            </w:r>
            <w:r w:rsidRPr="003745B0">
              <w:rPr>
                <w:sz w:val="24"/>
                <w:szCs w:val="24"/>
              </w:rPr>
              <w:t>ų</w:t>
            </w:r>
            <w:r w:rsidRPr="003745B0">
              <w:rPr>
                <w:sz w:val="24"/>
                <w:szCs w:val="24"/>
              </w:rPr>
              <w:t xml:space="preserve"> ir aerozoli</w:t>
            </w:r>
            <w:r w:rsidRPr="003745B0">
              <w:rPr>
                <w:sz w:val="24"/>
                <w:szCs w:val="24"/>
              </w:rPr>
              <w:t>ų</w:t>
            </w:r>
            <w:r>
              <w:rPr>
                <w:sz w:val="24"/>
                <w:szCs w:val="24"/>
              </w:rPr>
              <w:t>.</w:t>
            </w:r>
          </w:p>
        </w:tc>
        <w:tc>
          <w:tcPr>
            <w:tcW w:w="3602" w:type="dxa"/>
          </w:tcPr>
          <w:p w14:paraId="11E177CB" w14:textId="34538C5C" w:rsidR="0041033D"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EE4305" w:rsidRPr="00DE6144" w14:paraId="70D64B9E" w14:textId="77777777" w:rsidTr="00CD06BB">
        <w:tc>
          <w:tcPr>
            <w:tcW w:w="1426" w:type="dxa"/>
          </w:tcPr>
          <w:p w14:paraId="1C3D4342" w14:textId="69BBB40E" w:rsidR="00EE4305" w:rsidRPr="00DE6144" w:rsidRDefault="00EE4305" w:rsidP="00DE6144">
            <w:pPr>
              <w:ind w:firstLine="29"/>
              <w:contextualSpacing/>
              <w:rPr>
                <w:rFonts w:hAnsi="Times New Roman" w:cs="Times New Roman"/>
                <w:sz w:val="22"/>
                <w:szCs w:val="22"/>
              </w:rPr>
            </w:pPr>
            <w:r>
              <w:rPr>
                <w:rFonts w:hAnsi="Times New Roman" w:cs="Times New Roman"/>
                <w:sz w:val="22"/>
                <w:szCs w:val="22"/>
              </w:rPr>
              <w:t>24. (4.2.)</w:t>
            </w:r>
          </w:p>
        </w:tc>
        <w:tc>
          <w:tcPr>
            <w:tcW w:w="4600" w:type="dxa"/>
          </w:tcPr>
          <w:p w14:paraId="5BF73C1C" w14:textId="28921DFA" w:rsidR="00EE4305" w:rsidRPr="00EE4305" w:rsidRDefault="00EE4305" w:rsidP="00EE4305">
            <w:pPr>
              <w:spacing w:line="240" w:lineRule="auto"/>
              <w:ind w:firstLine="0"/>
              <w:rPr>
                <w:sz w:val="24"/>
                <w:szCs w:val="24"/>
              </w:rPr>
            </w:pPr>
            <w:r>
              <w:rPr>
                <w:sz w:val="24"/>
                <w:szCs w:val="24"/>
              </w:rPr>
              <w:t>T</w:t>
            </w:r>
            <w:r w:rsidRPr="00EE4305">
              <w:rPr>
                <w:sz w:val="24"/>
                <w:szCs w:val="24"/>
              </w:rPr>
              <w:t>uri atitikti kombinezonui taikomus reikalavimus arba lygiaver</w:t>
            </w:r>
            <w:r w:rsidRPr="00EE4305">
              <w:rPr>
                <w:sz w:val="24"/>
                <w:szCs w:val="24"/>
              </w:rPr>
              <w:t>č</w:t>
            </w:r>
            <w:r w:rsidRPr="00EE4305">
              <w:rPr>
                <w:sz w:val="24"/>
                <w:szCs w:val="24"/>
              </w:rPr>
              <w:t>i</w:t>
            </w:r>
            <w:r w:rsidRPr="00EE4305">
              <w:rPr>
                <w:sz w:val="24"/>
                <w:szCs w:val="24"/>
              </w:rPr>
              <w:t>ų</w:t>
            </w:r>
            <w:r w:rsidRPr="00EE4305">
              <w:rPr>
                <w:sz w:val="24"/>
                <w:szCs w:val="24"/>
              </w:rPr>
              <w:t xml:space="preserve"> standart</w:t>
            </w:r>
            <w:r w:rsidRPr="00EE4305">
              <w:rPr>
                <w:sz w:val="24"/>
                <w:szCs w:val="24"/>
              </w:rPr>
              <w:t>ų</w:t>
            </w:r>
            <w:r w:rsidRPr="00EE4305">
              <w:rPr>
                <w:sz w:val="24"/>
                <w:szCs w:val="24"/>
              </w:rPr>
              <w:t xml:space="preserve"> keliamus reikalavimus</w:t>
            </w:r>
            <w:r>
              <w:rPr>
                <w:sz w:val="24"/>
                <w:szCs w:val="24"/>
              </w:rPr>
              <w:t>.</w:t>
            </w:r>
          </w:p>
          <w:p w14:paraId="754A05FA" w14:textId="77777777" w:rsidR="00EE4305" w:rsidRDefault="00EE4305" w:rsidP="00CD06BB">
            <w:pPr>
              <w:spacing w:line="240" w:lineRule="auto"/>
              <w:ind w:firstLine="0"/>
              <w:rPr>
                <w:sz w:val="24"/>
                <w:szCs w:val="24"/>
              </w:rPr>
            </w:pPr>
          </w:p>
        </w:tc>
        <w:tc>
          <w:tcPr>
            <w:tcW w:w="3602" w:type="dxa"/>
          </w:tcPr>
          <w:p w14:paraId="33D44135" w14:textId="043C7D9E" w:rsidR="00EE4305"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41033D" w:rsidRPr="00DE6144" w14:paraId="390E9B56" w14:textId="77777777" w:rsidTr="00CD06BB">
        <w:tc>
          <w:tcPr>
            <w:tcW w:w="1426" w:type="dxa"/>
          </w:tcPr>
          <w:p w14:paraId="2336C748" w14:textId="0AEC794B" w:rsidR="0041033D" w:rsidRPr="00DE6144" w:rsidRDefault="00EE4305" w:rsidP="00DE6144">
            <w:pPr>
              <w:ind w:firstLine="29"/>
              <w:contextualSpacing/>
              <w:rPr>
                <w:rFonts w:hAnsi="Times New Roman" w:cs="Times New Roman"/>
                <w:sz w:val="22"/>
                <w:szCs w:val="22"/>
              </w:rPr>
            </w:pPr>
            <w:r>
              <w:rPr>
                <w:rFonts w:hAnsi="Times New Roman" w:cs="Times New Roman"/>
                <w:sz w:val="22"/>
                <w:szCs w:val="22"/>
              </w:rPr>
              <w:t>25. (4.3.)</w:t>
            </w:r>
          </w:p>
        </w:tc>
        <w:tc>
          <w:tcPr>
            <w:tcW w:w="4600" w:type="dxa"/>
          </w:tcPr>
          <w:p w14:paraId="0787EB67" w14:textId="1537AF9C" w:rsidR="0041033D" w:rsidRDefault="00EE4305" w:rsidP="00CD06BB">
            <w:pPr>
              <w:spacing w:line="240" w:lineRule="auto"/>
              <w:ind w:firstLine="0"/>
              <w:rPr>
                <w:sz w:val="24"/>
                <w:szCs w:val="24"/>
              </w:rPr>
            </w:pPr>
            <w:r>
              <w:rPr>
                <w:sz w:val="24"/>
                <w:szCs w:val="24"/>
              </w:rPr>
              <w:t>P</w:t>
            </w:r>
            <w:r w:rsidRPr="003745B0">
              <w:rPr>
                <w:sz w:val="24"/>
                <w:szCs w:val="24"/>
              </w:rPr>
              <w:t>ir</w:t>
            </w:r>
            <w:r w:rsidRPr="003745B0">
              <w:rPr>
                <w:sz w:val="24"/>
                <w:szCs w:val="24"/>
              </w:rPr>
              <w:t>š</w:t>
            </w:r>
            <w:r w:rsidRPr="003745B0">
              <w:rPr>
                <w:sz w:val="24"/>
                <w:szCs w:val="24"/>
              </w:rPr>
              <w:t>tin</w:t>
            </w:r>
            <w:r w:rsidRPr="003745B0">
              <w:rPr>
                <w:sz w:val="24"/>
                <w:szCs w:val="24"/>
              </w:rPr>
              <w:t>ė</w:t>
            </w:r>
            <w:r w:rsidRPr="003745B0">
              <w:rPr>
                <w:sz w:val="24"/>
                <w:szCs w:val="24"/>
              </w:rPr>
              <w:t>s</w:t>
            </w:r>
            <w:r w:rsidRPr="003745B0">
              <w:rPr>
                <w:rFonts w:eastAsia="Arial"/>
                <w:sz w:val="24"/>
                <w:szCs w:val="24"/>
              </w:rPr>
              <w:t xml:space="preserve"> rie</w:t>
            </w:r>
            <w:r w:rsidRPr="003745B0">
              <w:rPr>
                <w:rFonts w:eastAsia="Arial"/>
                <w:sz w:val="24"/>
                <w:szCs w:val="24"/>
              </w:rPr>
              <w:t>š</w:t>
            </w:r>
            <w:r w:rsidRPr="003745B0">
              <w:rPr>
                <w:rFonts w:eastAsia="Arial"/>
                <w:sz w:val="24"/>
                <w:szCs w:val="24"/>
              </w:rPr>
              <w:t>as turi b</w:t>
            </w:r>
            <w:r w:rsidRPr="003745B0">
              <w:rPr>
                <w:rFonts w:eastAsia="Arial"/>
                <w:sz w:val="24"/>
                <w:szCs w:val="24"/>
              </w:rPr>
              <w:t>ū</w:t>
            </w:r>
            <w:r w:rsidRPr="003745B0">
              <w:rPr>
                <w:rFonts w:eastAsia="Arial"/>
                <w:sz w:val="24"/>
                <w:szCs w:val="24"/>
              </w:rPr>
              <w:t>ti taip aptemptas, kad nesmukt</w:t>
            </w:r>
            <w:r w:rsidRPr="003745B0">
              <w:rPr>
                <w:rFonts w:eastAsia="Arial"/>
                <w:sz w:val="24"/>
                <w:szCs w:val="24"/>
              </w:rPr>
              <w:t>ų</w:t>
            </w:r>
            <w:r w:rsidRPr="003745B0">
              <w:rPr>
                <w:rFonts w:eastAsia="Arial"/>
                <w:sz w:val="24"/>
                <w:szCs w:val="24"/>
              </w:rPr>
              <w:t xml:space="preserve"> nuo rankos, o rankogalis turi b</w:t>
            </w:r>
            <w:r w:rsidRPr="003745B0">
              <w:rPr>
                <w:rFonts w:eastAsia="Arial"/>
                <w:sz w:val="24"/>
                <w:szCs w:val="24"/>
              </w:rPr>
              <w:t>ū</w:t>
            </w:r>
            <w:r w:rsidRPr="003745B0">
              <w:rPr>
                <w:rFonts w:eastAsia="Arial"/>
                <w:sz w:val="24"/>
                <w:szCs w:val="24"/>
              </w:rPr>
              <w:t>ti ilgas, kad b</w:t>
            </w:r>
            <w:r w:rsidRPr="003745B0">
              <w:rPr>
                <w:rFonts w:eastAsia="Arial"/>
                <w:sz w:val="24"/>
                <w:szCs w:val="24"/>
              </w:rPr>
              <w:t>ū</w:t>
            </w:r>
            <w:r w:rsidRPr="003745B0">
              <w:rPr>
                <w:rFonts w:eastAsia="Arial"/>
                <w:sz w:val="24"/>
                <w:szCs w:val="24"/>
              </w:rPr>
              <w:t>t</w:t>
            </w:r>
            <w:r w:rsidRPr="003745B0">
              <w:rPr>
                <w:rFonts w:eastAsia="Arial"/>
                <w:sz w:val="24"/>
                <w:szCs w:val="24"/>
              </w:rPr>
              <w:t>ų</w:t>
            </w:r>
            <w:r w:rsidRPr="003745B0">
              <w:rPr>
                <w:rFonts w:eastAsia="Arial"/>
                <w:sz w:val="24"/>
                <w:szCs w:val="24"/>
              </w:rPr>
              <w:t xml:space="preserve"> galima d</w:t>
            </w:r>
            <w:r w:rsidRPr="003745B0">
              <w:rPr>
                <w:rFonts w:eastAsia="Arial"/>
                <w:sz w:val="24"/>
                <w:szCs w:val="24"/>
              </w:rPr>
              <w:t>ė</w:t>
            </w:r>
            <w:r w:rsidRPr="003745B0">
              <w:rPr>
                <w:rFonts w:eastAsia="Arial"/>
                <w:sz w:val="24"/>
                <w:szCs w:val="24"/>
              </w:rPr>
              <w:t>v</w:t>
            </w:r>
            <w:r w:rsidRPr="003745B0">
              <w:rPr>
                <w:rFonts w:eastAsia="Arial"/>
                <w:sz w:val="24"/>
                <w:szCs w:val="24"/>
              </w:rPr>
              <w:t>ė</w:t>
            </w:r>
            <w:r w:rsidRPr="003745B0">
              <w:rPr>
                <w:rFonts w:eastAsia="Arial"/>
                <w:sz w:val="24"/>
                <w:szCs w:val="24"/>
              </w:rPr>
              <w:t xml:space="preserve">ti su </w:t>
            </w:r>
            <w:r w:rsidRPr="003745B0">
              <w:rPr>
                <w:rFonts w:eastAsia="Arial"/>
                <w:sz w:val="24"/>
                <w:szCs w:val="24"/>
              </w:rPr>
              <w:t>į</w:t>
            </w:r>
            <w:r w:rsidRPr="003745B0">
              <w:rPr>
                <w:rFonts w:eastAsia="Arial"/>
                <w:sz w:val="24"/>
                <w:szCs w:val="24"/>
              </w:rPr>
              <w:t>vairios paskirties apsauginiais drabu</w:t>
            </w:r>
            <w:r w:rsidRPr="003745B0">
              <w:rPr>
                <w:rFonts w:eastAsia="Arial"/>
                <w:sz w:val="24"/>
                <w:szCs w:val="24"/>
              </w:rPr>
              <w:t>ž</w:t>
            </w:r>
            <w:r w:rsidRPr="003745B0">
              <w:rPr>
                <w:rFonts w:eastAsia="Arial"/>
                <w:sz w:val="24"/>
                <w:szCs w:val="24"/>
              </w:rPr>
              <w:t>iais</w:t>
            </w:r>
            <w:r>
              <w:rPr>
                <w:rFonts w:eastAsia="Arial"/>
                <w:sz w:val="24"/>
                <w:szCs w:val="24"/>
              </w:rPr>
              <w:t>.</w:t>
            </w:r>
          </w:p>
        </w:tc>
        <w:tc>
          <w:tcPr>
            <w:tcW w:w="3602" w:type="dxa"/>
          </w:tcPr>
          <w:p w14:paraId="045E8485" w14:textId="3FE81178" w:rsidR="0041033D"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EE4305" w:rsidRPr="00DE6144" w14:paraId="29F7F1E6" w14:textId="77777777" w:rsidTr="00CD06BB">
        <w:tc>
          <w:tcPr>
            <w:tcW w:w="1426" w:type="dxa"/>
          </w:tcPr>
          <w:p w14:paraId="7884D9C2" w14:textId="37832F85" w:rsidR="00EE4305" w:rsidRPr="00DE6144" w:rsidRDefault="00EE4305" w:rsidP="00DE6144">
            <w:pPr>
              <w:ind w:firstLine="29"/>
              <w:contextualSpacing/>
              <w:rPr>
                <w:rFonts w:hAnsi="Times New Roman" w:cs="Times New Roman"/>
                <w:sz w:val="22"/>
                <w:szCs w:val="22"/>
              </w:rPr>
            </w:pPr>
            <w:r>
              <w:rPr>
                <w:rFonts w:hAnsi="Times New Roman" w:cs="Times New Roman"/>
                <w:sz w:val="22"/>
                <w:szCs w:val="22"/>
              </w:rPr>
              <w:t>26. (4.4.)</w:t>
            </w:r>
          </w:p>
        </w:tc>
        <w:tc>
          <w:tcPr>
            <w:tcW w:w="4600" w:type="dxa"/>
          </w:tcPr>
          <w:p w14:paraId="4BEC8349" w14:textId="616A133B" w:rsidR="00EE4305" w:rsidRPr="00EE4305" w:rsidRDefault="00EE4305" w:rsidP="00EE4305">
            <w:pPr>
              <w:tabs>
                <w:tab w:val="left" w:pos="1134"/>
              </w:tabs>
              <w:spacing w:line="240" w:lineRule="auto"/>
              <w:ind w:firstLine="0"/>
              <w:rPr>
                <w:sz w:val="24"/>
                <w:szCs w:val="24"/>
              </w:rPr>
            </w:pPr>
            <w:r>
              <w:rPr>
                <w:sz w:val="24"/>
                <w:szCs w:val="24"/>
              </w:rPr>
              <w:t>P</w:t>
            </w:r>
            <w:r w:rsidRPr="00EE4305">
              <w:rPr>
                <w:sz w:val="24"/>
                <w:szCs w:val="24"/>
              </w:rPr>
              <w:t>ir</w:t>
            </w:r>
            <w:r w:rsidRPr="00EE4305">
              <w:rPr>
                <w:sz w:val="24"/>
                <w:szCs w:val="24"/>
              </w:rPr>
              <w:t>š</w:t>
            </w:r>
            <w:r w:rsidRPr="00EE4305">
              <w:rPr>
                <w:sz w:val="24"/>
                <w:szCs w:val="24"/>
              </w:rPr>
              <w:t>tin</w:t>
            </w:r>
            <w:r w:rsidRPr="00EE4305">
              <w:rPr>
                <w:sz w:val="24"/>
                <w:szCs w:val="24"/>
              </w:rPr>
              <w:t>ė</w:t>
            </w:r>
            <w:r w:rsidRPr="00EE4305">
              <w:rPr>
                <w:sz w:val="24"/>
                <w:szCs w:val="24"/>
              </w:rPr>
              <w:t>s turi b</w:t>
            </w:r>
            <w:r w:rsidRPr="00EE4305">
              <w:rPr>
                <w:sz w:val="24"/>
                <w:szCs w:val="24"/>
              </w:rPr>
              <w:t>ū</w:t>
            </w:r>
            <w:r w:rsidRPr="00EE4305">
              <w:rPr>
                <w:sz w:val="24"/>
                <w:szCs w:val="24"/>
              </w:rPr>
              <w:t>ti tinkamos naudoti aplinkoje nuo -35</w:t>
            </w:r>
            <w:r w:rsidRPr="00EE4305">
              <w:rPr>
                <w:sz w:val="24"/>
                <w:szCs w:val="24"/>
              </w:rPr>
              <w:t>°</w:t>
            </w:r>
            <w:r w:rsidRPr="00EE4305">
              <w:rPr>
                <w:sz w:val="24"/>
                <w:szCs w:val="24"/>
              </w:rPr>
              <w:t>C iki +50</w:t>
            </w:r>
            <w:r w:rsidRPr="00EE4305">
              <w:rPr>
                <w:sz w:val="24"/>
                <w:szCs w:val="24"/>
              </w:rPr>
              <w:t>°</w:t>
            </w:r>
            <w:r w:rsidRPr="00EE4305">
              <w:rPr>
                <w:sz w:val="24"/>
                <w:szCs w:val="24"/>
              </w:rPr>
              <w:t>C</w:t>
            </w:r>
            <w:r>
              <w:rPr>
                <w:sz w:val="24"/>
                <w:szCs w:val="24"/>
              </w:rPr>
              <w:t>.</w:t>
            </w:r>
          </w:p>
          <w:p w14:paraId="1BA2F039" w14:textId="77777777" w:rsidR="00EE4305" w:rsidRDefault="00EE4305" w:rsidP="00CD06BB">
            <w:pPr>
              <w:spacing w:line="240" w:lineRule="auto"/>
              <w:ind w:firstLine="0"/>
              <w:rPr>
                <w:sz w:val="24"/>
                <w:szCs w:val="24"/>
              </w:rPr>
            </w:pPr>
          </w:p>
        </w:tc>
        <w:tc>
          <w:tcPr>
            <w:tcW w:w="3602" w:type="dxa"/>
          </w:tcPr>
          <w:p w14:paraId="54E68137" w14:textId="44F2FB17" w:rsidR="00EE4305"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EE4305" w:rsidRPr="00DE6144" w14:paraId="0F840D1B" w14:textId="77777777" w:rsidTr="00CD06BB">
        <w:tc>
          <w:tcPr>
            <w:tcW w:w="1426" w:type="dxa"/>
          </w:tcPr>
          <w:p w14:paraId="0CB0D712" w14:textId="40316EC0" w:rsidR="00EE4305" w:rsidRPr="00DE6144" w:rsidRDefault="00EE4305" w:rsidP="00DE6144">
            <w:pPr>
              <w:ind w:firstLine="29"/>
              <w:contextualSpacing/>
              <w:rPr>
                <w:rFonts w:hAnsi="Times New Roman" w:cs="Times New Roman"/>
                <w:sz w:val="22"/>
                <w:szCs w:val="22"/>
              </w:rPr>
            </w:pPr>
            <w:r>
              <w:rPr>
                <w:rFonts w:hAnsi="Times New Roman" w:cs="Times New Roman"/>
                <w:sz w:val="22"/>
                <w:szCs w:val="22"/>
              </w:rPr>
              <w:t>27. (4.5.)</w:t>
            </w:r>
          </w:p>
        </w:tc>
        <w:tc>
          <w:tcPr>
            <w:tcW w:w="4600" w:type="dxa"/>
          </w:tcPr>
          <w:p w14:paraId="77377CE4" w14:textId="1D89CD34" w:rsidR="00EE4305" w:rsidRDefault="00EE4305" w:rsidP="00CD06BB">
            <w:pPr>
              <w:spacing w:line="240" w:lineRule="auto"/>
              <w:ind w:firstLine="0"/>
              <w:rPr>
                <w:sz w:val="24"/>
                <w:szCs w:val="24"/>
              </w:rPr>
            </w:pPr>
            <w:r>
              <w:rPr>
                <w:sz w:val="24"/>
                <w:szCs w:val="24"/>
              </w:rPr>
              <w:t>P</w:t>
            </w:r>
            <w:r w:rsidRPr="003745B0">
              <w:rPr>
                <w:sz w:val="24"/>
                <w:szCs w:val="24"/>
              </w:rPr>
              <w:t>ir</w:t>
            </w:r>
            <w:r w:rsidRPr="003745B0">
              <w:rPr>
                <w:sz w:val="24"/>
                <w:szCs w:val="24"/>
              </w:rPr>
              <w:t>š</w:t>
            </w:r>
            <w:r w:rsidRPr="003745B0">
              <w:rPr>
                <w:sz w:val="24"/>
                <w:szCs w:val="24"/>
              </w:rPr>
              <w:t>tin</w:t>
            </w:r>
            <w:r w:rsidRPr="003745B0">
              <w:rPr>
                <w:sz w:val="24"/>
                <w:szCs w:val="24"/>
              </w:rPr>
              <w:t>ė</w:t>
            </w:r>
            <w:r w:rsidRPr="003745B0">
              <w:rPr>
                <w:sz w:val="24"/>
                <w:szCs w:val="24"/>
              </w:rPr>
              <w:t>s turi b</w:t>
            </w:r>
            <w:r w:rsidRPr="003745B0">
              <w:rPr>
                <w:sz w:val="24"/>
                <w:szCs w:val="24"/>
              </w:rPr>
              <w:t>ū</w:t>
            </w:r>
            <w:r w:rsidRPr="003745B0">
              <w:rPr>
                <w:sz w:val="24"/>
                <w:szCs w:val="24"/>
              </w:rPr>
              <w:t>ti nelaid</w:t>
            </w:r>
            <w:r w:rsidRPr="003745B0">
              <w:rPr>
                <w:sz w:val="24"/>
                <w:szCs w:val="24"/>
              </w:rPr>
              <w:t>ž</w:t>
            </w:r>
            <w:r w:rsidRPr="003745B0">
              <w:rPr>
                <w:sz w:val="24"/>
                <w:szCs w:val="24"/>
              </w:rPr>
              <w:t>ios vandeniui ir orui</w:t>
            </w:r>
          </w:p>
        </w:tc>
        <w:tc>
          <w:tcPr>
            <w:tcW w:w="3602" w:type="dxa"/>
          </w:tcPr>
          <w:p w14:paraId="26BF2F3D" w14:textId="17CB5733" w:rsidR="00EE4305"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EE4305" w:rsidRPr="00DE6144" w14:paraId="2074C677" w14:textId="77777777" w:rsidTr="00CD06BB">
        <w:tc>
          <w:tcPr>
            <w:tcW w:w="1426" w:type="dxa"/>
          </w:tcPr>
          <w:p w14:paraId="6AD8CE54" w14:textId="6F3121D6" w:rsidR="00EE4305" w:rsidRPr="00DE6144" w:rsidRDefault="00EE4305" w:rsidP="00DE6144">
            <w:pPr>
              <w:ind w:firstLine="29"/>
              <w:contextualSpacing/>
              <w:rPr>
                <w:rFonts w:hAnsi="Times New Roman" w:cs="Times New Roman"/>
                <w:sz w:val="22"/>
                <w:szCs w:val="22"/>
              </w:rPr>
            </w:pPr>
            <w:r>
              <w:rPr>
                <w:rFonts w:hAnsi="Times New Roman" w:cs="Times New Roman"/>
                <w:sz w:val="22"/>
                <w:szCs w:val="22"/>
              </w:rPr>
              <w:t>28. (4.6.)</w:t>
            </w:r>
          </w:p>
        </w:tc>
        <w:tc>
          <w:tcPr>
            <w:tcW w:w="4600" w:type="dxa"/>
          </w:tcPr>
          <w:p w14:paraId="2D36694D" w14:textId="37FBC98A" w:rsidR="00EE4305" w:rsidRPr="00EE4305" w:rsidRDefault="00EE4305" w:rsidP="00EE4305">
            <w:pPr>
              <w:tabs>
                <w:tab w:val="left" w:pos="1134"/>
              </w:tabs>
              <w:spacing w:line="240" w:lineRule="auto"/>
              <w:ind w:firstLine="0"/>
              <w:rPr>
                <w:sz w:val="24"/>
                <w:szCs w:val="24"/>
              </w:rPr>
            </w:pPr>
            <w:bookmarkStart w:id="3" w:name="_Hlk212450339"/>
            <w:r>
              <w:rPr>
                <w:sz w:val="24"/>
                <w:szCs w:val="24"/>
              </w:rPr>
              <w:t>R</w:t>
            </w:r>
            <w:r w:rsidRPr="00EE4305">
              <w:rPr>
                <w:sz w:val="24"/>
                <w:szCs w:val="24"/>
              </w:rPr>
              <w:t>eikalingos pir</w:t>
            </w:r>
            <w:r w:rsidRPr="00EE4305">
              <w:rPr>
                <w:sz w:val="24"/>
                <w:szCs w:val="24"/>
              </w:rPr>
              <w:t>š</w:t>
            </w:r>
            <w:r w:rsidRPr="00EE4305">
              <w:rPr>
                <w:sz w:val="24"/>
                <w:szCs w:val="24"/>
              </w:rPr>
              <w:t>tini</w:t>
            </w:r>
            <w:r w:rsidRPr="00EE4305">
              <w:rPr>
                <w:sz w:val="24"/>
                <w:szCs w:val="24"/>
              </w:rPr>
              <w:t>ų</w:t>
            </w:r>
            <w:r w:rsidRPr="00EE4305">
              <w:rPr>
                <w:sz w:val="24"/>
                <w:szCs w:val="24"/>
              </w:rPr>
              <w:t xml:space="preserve"> standartiniai dyd</w:t>
            </w:r>
            <w:r w:rsidRPr="00EE4305">
              <w:rPr>
                <w:sz w:val="24"/>
                <w:szCs w:val="24"/>
              </w:rPr>
              <w:t>ž</w:t>
            </w:r>
            <w:r w:rsidRPr="00EE4305">
              <w:rPr>
                <w:sz w:val="24"/>
                <w:szCs w:val="24"/>
              </w:rPr>
              <w:t>iai ir kiekiai bus nustatomi sutarties sudarymo metu</w:t>
            </w:r>
            <w:r>
              <w:rPr>
                <w:sz w:val="24"/>
                <w:szCs w:val="24"/>
              </w:rPr>
              <w:t>.</w:t>
            </w:r>
          </w:p>
          <w:bookmarkEnd w:id="3"/>
          <w:p w14:paraId="1A706920" w14:textId="77777777" w:rsidR="00EE4305" w:rsidRDefault="00EE4305" w:rsidP="00CD06BB">
            <w:pPr>
              <w:spacing w:line="240" w:lineRule="auto"/>
              <w:ind w:firstLine="0"/>
              <w:rPr>
                <w:sz w:val="24"/>
                <w:szCs w:val="24"/>
              </w:rPr>
            </w:pPr>
          </w:p>
        </w:tc>
        <w:tc>
          <w:tcPr>
            <w:tcW w:w="3602" w:type="dxa"/>
          </w:tcPr>
          <w:p w14:paraId="657DA6CC" w14:textId="44F429B7" w:rsidR="00EE4305"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EE4305" w:rsidRPr="00DE6144" w14:paraId="1C687781" w14:textId="77777777" w:rsidTr="00CD06BB">
        <w:tc>
          <w:tcPr>
            <w:tcW w:w="1426" w:type="dxa"/>
          </w:tcPr>
          <w:p w14:paraId="612DC3BC" w14:textId="5AE16393" w:rsidR="00EE4305" w:rsidRPr="00DE6144" w:rsidRDefault="00EE4305" w:rsidP="00DE6144">
            <w:pPr>
              <w:ind w:firstLine="29"/>
              <w:contextualSpacing/>
              <w:rPr>
                <w:rFonts w:hAnsi="Times New Roman" w:cs="Times New Roman"/>
                <w:sz w:val="22"/>
                <w:szCs w:val="22"/>
              </w:rPr>
            </w:pPr>
            <w:r>
              <w:rPr>
                <w:rFonts w:hAnsi="Times New Roman" w:cs="Times New Roman"/>
                <w:sz w:val="22"/>
                <w:szCs w:val="22"/>
              </w:rPr>
              <w:t>29. (4.7.)</w:t>
            </w:r>
          </w:p>
        </w:tc>
        <w:tc>
          <w:tcPr>
            <w:tcW w:w="4600" w:type="dxa"/>
          </w:tcPr>
          <w:p w14:paraId="33BAECCC" w14:textId="2D00C922" w:rsidR="00EE4305" w:rsidRDefault="00EE4305" w:rsidP="00CD06BB">
            <w:pPr>
              <w:spacing w:line="240" w:lineRule="auto"/>
              <w:ind w:firstLine="0"/>
              <w:rPr>
                <w:sz w:val="24"/>
                <w:szCs w:val="24"/>
              </w:rPr>
            </w:pPr>
            <w:r>
              <w:rPr>
                <w:sz w:val="24"/>
                <w:szCs w:val="24"/>
              </w:rPr>
              <w:t>P</w:t>
            </w:r>
            <w:r w:rsidRPr="003745B0">
              <w:rPr>
                <w:sz w:val="24"/>
                <w:szCs w:val="24"/>
              </w:rPr>
              <w:t>ir</w:t>
            </w:r>
            <w:r w:rsidRPr="003745B0">
              <w:rPr>
                <w:sz w:val="24"/>
                <w:szCs w:val="24"/>
              </w:rPr>
              <w:t>š</w:t>
            </w:r>
            <w:r w:rsidRPr="003745B0">
              <w:rPr>
                <w:sz w:val="24"/>
                <w:szCs w:val="24"/>
              </w:rPr>
              <w:t>tini</w:t>
            </w:r>
            <w:r w:rsidRPr="003745B0">
              <w:rPr>
                <w:sz w:val="24"/>
                <w:szCs w:val="24"/>
              </w:rPr>
              <w:t>ų</w:t>
            </w:r>
            <w:r w:rsidRPr="003745B0">
              <w:rPr>
                <w:sz w:val="24"/>
                <w:szCs w:val="24"/>
              </w:rPr>
              <w:t xml:space="preserve"> garantija turi b</w:t>
            </w:r>
            <w:r w:rsidRPr="003745B0">
              <w:rPr>
                <w:sz w:val="24"/>
                <w:szCs w:val="24"/>
              </w:rPr>
              <w:t>ū</w:t>
            </w:r>
            <w:r w:rsidRPr="003745B0">
              <w:rPr>
                <w:sz w:val="24"/>
                <w:szCs w:val="24"/>
              </w:rPr>
              <w:t>ti gamintojo nustatyta garantij</w:t>
            </w:r>
            <w:r w:rsidRPr="003745B0">
              <w:rPr>
                <w:sz w:val="24"/>
                <w:szCs w:val="24"/>
              </w:rPr>
              <w:t>ą</w:t>
            </w:r>
            <w:r>
              <w:rPr>
                <w:sz w:val="24"/>
                <w:szCs w:val="24"/>
              </w:rPr>
              <w:t>.</w:t>
            </w:r>
          </w:p>
        </w:tc>
        <w:tc>
          <w:tcPr>
            <w:tcW w:w="3602" w:type="dxa"/>
          </w:tcPr>
          <w:p w14:paraId="251B1E5C" w14:textId="185500BF" w:rsidR="00EE4305"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EE4305" w:rsidRPr="00DE6144" w14:paraId="681BFCD3" w14:textId="77777777" w:rsidTr="00CD06BB">
        <w:tc>
          <w:tcPr>
            <w:tcW w:w="1426" w:type="dxa"/>
          </w:tcPr>
          <w:p w14:paraId="72C464D9" w14:textId="6CCB6BB9" w:rsidR="00EE4305" w:rsidRPr="00DE6144" w:rsidRDefault="00EE4305" w:rsidP="00DE6144">
            <w:pPr>
              <w:ind w:firstLine="29"/>
              <w:contextualSpacing/>
              <w:rPr>
                <w:rFonts w:hAnsi="Times New Roman" w:cs="Times New Roman"/>
                <w:sz w:val="22"/>
                <w:szCs w:val="22"/>
              </w:rPr>
            </w:pPr>
            <w:r>
              <w:rPr>
                <w:rFonts w:hAnsi="Times New Roman" w:cs="Times New Roman"/>
                <w:sz w:val="22"/>
                <w:szCs w:val="22"/>
              </w:rPr>
              <w:t>30. (4.8.)</w:t>
            </w:r>
          </w:p>
        </w:tc>
        <w:tc>
          <w:tcPr>
            <w:tcW w:w="4600" w:type="dxa"/>
          </w:tcPr>
          <w:p w14:paraId="2F9F2B3F" w14:textId="4F665EE2" w:rsidR="00EE4305" w:rsidRPr="00EE4305" w:rsidRDefault="0058028E" w:rsidP="00EE4305">
            <w:pPr>
              <w:tabs>
                <w:tab w:val="left" w:pos="1134"/>
              </w:tabs>
              <w:spacing w:line="240" w:lineRule="auto"/>
              <w:ind w:firstLine="0"/>
              <w:rPr>
                <w:sz w:val="24"/>
                <w:szCs w:val="24"/>
              </w:rPr>
            </w:pPr>
            <w:r>
              <w:rPr>
                <w:sz w:val="24"/>
                <w:szCs w:val="24"/>
              </w:rPr>
              <w:t>Tiek</w:t>
            </w:r>
            <w:r>
              <w:rPr>
                <w:sz w:val="24"/>
                <w:szCs w:val="24"/>
              </w:rPr>
              <w:t>ė</w:t>
            </w:r>
            <w:r>
              <w:rPr>
                <w:sz w:val="24"/>
                <w:szCs w:val="24"/>
              </w:rPr>
              <w:t>jas su prek</w:t>
            </w:r>
            <w:r>
              <w:rPr>
                <w:sz w:val="24"/>
                <w:szCs w:val="24"/>
              </w:rPr>
              <w:t>ė</w:t>
            </w:r>
            <w:r>
              <w:rPr>
                <w:sz w:val="24"/>
                <w:szCs w:val="24"/>
              </w:rPr>
              <w:t>mis</w:t>
            </w:r>
            <w:r w:rsidR="00EE4305" w:rsidRPr="00EE4305">
              <w:rPr>
                <w:sz w:val="24"/>
                <w:szCs w:val="24"/>
              </w:rPr>
              <w:t xml:space="preserve"> turi pateikti </w:t>
            </w:r>
            <w:r>
              <w:rPr>
                <w:sz w:val="24"/>
                <w:szCs w:val="24"/>
              </w:rPr>
              <w:t xml:space="preserve">gamintojo arba </w:t>
            </w:r>
            <w:r>
              <w:rPr>
                <w:sz w:val="24"/>
                <w:szCs w:val="24"/>
              </w:rPr>
              <w:t>į</w:t>
            </w:r>
            <w:r>
              <w:rPr>
                <w:sz w:val="24"/>
                <w:szCs w:val="24"/>
              </w:rPr>
              <w:t xml:space="preserve">galioto atstovo </w:t>
            </w:r>
            <w:r w:rsidR="00EE4305" w:rsidRPr="00EE4305">
              <w:rPr>
                <w:sz w:val="24"/>
                <w:szCs w:val="24"/>
              </w:rPr>
              <w:t>lietuvi</w:t>
            </w:r>
            <w:r w:rsidR="00EE4305" w:rsidRPr="00EE4305">
              <w:rPr>
                <w:sz w:val="24"/>
                <w:szCs w:val="24"/>
              </w:rPr>
              <w:t>ų</w:t>
            </w:r>
            <w:r w:rsidR="00EE4305" w:rsidRPr="00EE4305">
              <w:rPr>
                <w:sz w:val="24"/>
                <w:szCs w:val="24"/>
              </w:rPr>
              <w:t xml:space="preserve"> ir originalo kalba informacij</w:t>
            </w:r>
            <w:r w:rsidR="00EE4305" w:rsidRPr="00EE4305">
              <w:rPr>
                <w:sz w:val="24"/>
                <w:szCs w:val="24"/>
              </w:rPr>
              <w:t>ą</w:t>
            </w:r>
            <w:r w:rsidR="00EE4305" w:rsidRPr="00EE4305">
              <w:rPr>
                <w:sz w:val="24"/>
                <w:szCs w:val="24"/>
              </w:rPr>
              <w:t>, apie tai, kokiomis priemon</w:t>
            </w:r>
            <w:r w:rsidR="00EE4305" w:rsidRPr="00EE4305">
              <w:rPr>
                <w:sz w:val="24"/>
                <w:szCs w:val="24"/>
              </w:rPr>
              <w:t>ė</w:t>
            </w:r>
            <w:r w:rsidR="00EE4305" w:rsidRPr="00EE4305">
              <w:rPr>
                <w:sz w:val="24"/>
                <w:szCs w:val="24"/>
              </w:rPr>
              <w:t>mis ir b</w:t>
            </w:r>
            <w:r w:rsidR="00EE4305" w:rsidRPr="00EE4305">
              <w:rPr>
                <w:sz w:val="24"/>
                <w:szCs w:val="24"/>
              </w:rPr>
              <w:t>ū</w:t>
            </w:r>
            <w:r w:rsidR="00EE4305" w:rsidRPr="00EE4305">
              <w:rPr>
                <w:sz w:val="24"/>
                <w:szCs w:val="24"/>
              </w:rPr>
              <w:t xml:space="preserve">dais rekomenduojama valyti ir </w:t>
            </w:r>
            <w:r w:rsidR="00EE4305" w:rsidRPr="00EE4305">
              <w:rPr>
                <w:sz w:val="24"/>
                <w:szCs w:val="24"/>
              </w:rPr>
              <w:t>š</w:t>
            </w:r>
            <w:r w:rsidR="00EE4305" w:rsidRPr="00EE4305">
              <w:rPr>
                <w:sz w:val="24"/>
                <w:szCs w:val="24"/>
              </w:rPr>
              <w:t xml:space="preserve">varinti </w:t>
            </w:r>
            <w:r w:rsidR="00EE4305" w:rsidRPr="00EE4305">
              <w:rPr>
                <w:sz w:val="24"/>
                <w:szCs w:val="24"/>
              </w:rPr>
              <w:lastRenderedPageBreak/>
              <w:t>(angl. decontamination) ir kokiomis s</w:t>
            </w:r>
            <w:r w:rsidR="00EE4305" w:rsidRPr="00EE4305">
              <w:rPr>
                <w:sz w:val="24"/>
                <w:szCs w:val="24"/>
              </w:rPr>
              <w:t>ą</w:t>
            </w:r>
            <w:r w:rsidR="00EE4305" w:rsidRPr="00EE4305">
              <w:rPr>
                <w:sz w:val="24"/>
                <w:szCs w:val="24"/>
              </w:rPr>
              <w:t>lygomis laikyti pir</w:t>
            </w:r>
            <w:r w:rsidR="00EE4305" w:rsidRPr="00EE4305">
              <w:rPr>
                <w:sz w:val="24"/>
                <w:szCs w:val="24"/>
              </w:rPr>
              <w:t>š</w:t>
            </w:r>
            <w:r w:rsidR="00EE4305" w:rsidRPr="00EE4305">
              <w:rPr>
                <w:sz w:val="24"/>
                <w:szCs w:val="24"/>
              </w:rPr>
              <w:t>tines.</w:t>
            </w:r>
          </w:p>
          <w:p w14:paraId="735DCD92" w14:textId="77777777" w:rsidR="00EE4305" w:rsidRDefault="00EE4305" w:rsidP="00CD06BB">
            <w:pPr>
              <w:spacing w:line="240" w:lineRule="auto"/>
              <w:ind w:firstLine="0"/>
              <w:rPr>
                <w:sz w:val="24"/>
                <w:szCs w:val="24"/>
              </w:rPr>
            </w:pPr>
          </w:p>
        </w:tc>
        <w:tc>
          <w:tcPr>
            <w:tcW w:w="3602" w:type="dxa"/>
          </w:tcPr>
          <w:p w14:paraId="70A43F44" w14:textId="7555A7C8" w:rsidR="00EE4305"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lastRenderedPageBreak/>
              <w:t>/</w:t>
            </w:r>
            <w:r>
              <w:rPr>
                <w:rFonts w:hAnsi="Times New Roman" w:cs="Times New Roman"/>
                <w:sz w:val="22"/>
                <w:szCs w:val="22"/>
              </w:rPr>
              <w:t>patvirtinti</w:t>
            </w:r>
            <w:r w:rsidRPr="00DE6144">
              <w:rPr>
                <w:rFonts w:hAnsi="Times New Roman" w:cs="Times New Roman"/>
                <w:sz w:val="22"/>
                <w:szCs w:val="22"/>
              </w:rPr>
              <w:t>/</w:t>
            </w:r>
          </w:p>
        </w:tc>
      </w:tr>
      <w:tr w:rsidR="00EE4305" w:rsidRPr="00DE6144" w14:paraId="53285654" w14:textId="77777777" w:rsidTr="00CD06BB">
        <w:tc>
          <w:tcPr>
            <w:tcW w:w="1426" w:type="dxa"/>
          </w:tcPr>
          <w:p w14:paraId="4FDEF105" w14:textId="2F7FBDF7" w:rsidR="00EE4305" w:rsidRPr="00DE6144" w:rsidRDefault="008A7497" w:rsidP="00DE6144">
            <w:pPr>
              <w:ind w:firstLine="29"/>
              <w:contextualSpacing/>
              <w:rPr>
                <w:rFonts w:hAnsi="Times New Roman" w:cs="Times New Roman"/>
                <w:sz w:val="22"/>
                <w:szCs w:val="22"/>
              </w:rPr>
            </w:pPr>
            <w:r>
              <w:rPr>
                <w:rFonts w:hAnsi="Times New Roman" w:cs="Times New Roman"/>
                <w:sz w:val="22"/>
                <w:szCs w:val="22"/>
              </w:rPr>
              <w:t>31. (5.)</w:t>
            </w:r>
          </w:p>
        </w:tc>
        <w:tc>
          <w:tcPr>
            <w:tcW w:w="4600" w:type="dxa"/>
          </w:tcPr>
          <w:p w14:paraId="36D12B14" w14:textId="7F0ACA68" w:rsidR="00EE4305" w:rsidRDefault="008A7497" w:rsidP="00CD06BB">
            <w:pPr>
              <w:spacing w:line="240" w:lineRule="auto"/>
              <w:ind w:firstLine="0"/>
              <w:rPr>
                <w:sz w:val="24"/>
                <w:szCs w:val="24"/>
              </w:rPr>
            </w:pPr>
            <w:r w:rsidRPr="003745B0">
              <w:rPr>
                <w:sz w:val="24"/>
                <w:szCs w:val="24"/>
              </w:rPr>
              <w:t>Kiekvienas komplektas turi b</w:t>
            </w:r>
            <w:r w:rsidRPr="003745B0">
              <w:rPr>
                <w:sz w:val="24"/>
                <w:szCs w:val="24"/>
              </w:rPr>
              <w:t>ū</w:t>
            </w:r>
            <w:r w:rsidRPr="003745B0">
              <w:rPr>
                <w:sz w:val="24"/>
                <w:szCs w:val="24"/>
              </w:rPr>
              <w:t>ti supakuotas. Ant pakuot</w:t>
            </w:r>
            <w:r w:rsidRPr="003745B0">
              <w:rPr>
                <w:sz w:val="24"/>
                <w:szCs w:val="24"/>
              </w:rPr>
              <w:t>ė</w:t>
            </w:r>
            <w:r w:rsidRPr="003745B0">
              <w:rPr>
                <w:sz w:val="24"/>
                <w:szCs w:val="24"/>
              </w:rPr>
              <w:t>s turi b</w:t>
            </w:r>
            <w:r w:rsidRPr="003745B0">
              <w:rPr>
                <w:sz w:val="24"/>
                <w:szCs w:val="24"/>
              </w:rPr>
              <w:t>ū</w:t>
            </w:r>
            <w:r w:rsidRPr="003745B0">
              <w:rPr>
                <w:sz w:val="24"/>
                <w:szCs w:val="24"/>
              </w:rPr>
              <w:t>ti nurodyti kostiumo, avalyn</w:t>
            </w:r>
            <w:r w:rsidRPr="003745B0">
              <w:rPr>
                <w:sz w:val="24"/>
                <w:szCs w:val="24"/>
              </w:rPr>
              <w:t>ė</w:t>
            </w:r>
            <w:r w:rsidRPr="003745B0">
              <w:rPr>
                <w:sz w:val="24"/>
                <w:szCs w:val="24"/>
              </w:rPr>
              <w:t>s ir pir</w:t>
            </w:r>
            <w:r w:rsidRPr="003745B0">
              <w:rPr>
                <w:sz w:val="24"/>
                <w:szCs w:val="24"/>
              </w:rPr>
              <w:t>š</w:t>
            </w:r>
            <w:r w:rsidRPr="003745B0">
              <w:rPr>
                <w:sz w:val="24"/>
                <w:szCs w:val="24"/>
              </w:rPr>
              <w:t>tini</w:t>
            </w:r>
            <w:r w:rsidRPr="003745B0">
              <w:rPr>
                <w:sz w:val="24"/>
                <w:szCs w:val="24"/>
              </w:rPr>
              <w:t>ų</w:t>
            </w:r>
            <w:r w:rsidRPr="003745B0">
              <w:rPr>
                <w:sz w:val="24"/>
                <w:szCs w:val="24"/>
              </w:rPr>
              <w:t xml:space="preserve"> dyd</w:t>
            </w:r>
            <w:r w:rsidRPr="003745B0">
              <w:rPr>
                <w:sz w:val="24"/>
                <w:szCs w:val="24"/>
              </w:rPr>
              <w:t>ž</w:t>
            </w:r>
            <w:r w:rsidRPr="003745B0">
              <w:rPr>
                <w:sz w:val="24"/>
                <w:szCs w:val="24"/>
              </w:rPr>
              <w:t>iai. Komplektai turi b</w:t>
            </w:r>
            <w:r w:rsidRPr="003745B0">
              <w:rPr>
                <w:sz w:val="24"/>
                <w:szCs w:val="24"/>
              </w:rPr>
              <w:t>ū</w:t>
            </w:r>
            <w:r w:rsidRPr="003745B0">
              <w:rPr>
                <w:sz w:val="24"/>
                <w:szCs w:val="24"/>
              </w:rPr>
              <w:t xml:space="preserve">ti supakuoti </w:t>
            </w:r>
            <w:r w:rsidRPr="003745B0">
              <w:rPr>
                <w:sz w:val="24"/>
                <w:szCs w:val="24"/>
              </w:rPr>
              <w:t>į</w:t>
            </w:r>
            <w:r w:rsidRPr="003745B0">
              <w:rPr>
                <w:sz w:val="24"/>
                <w:szCs w:val="24"/>
              </w:rPr>
              <w:t xml:space="preserve"> gofruoto kartono d</w:t>
            </w:r>
            <w:r w:rsidRPr="003745B0">
              <w:rPr>
                <w:sz w:val="24"/>
                <w:szCs w:val="24"/>
              </w:rPr>
              <w:t>ėžė</w:t>
            </w:r>
            <w:r w:rsidRPr="003745B0">
              <w:rPr>
                <w:sz w:val="24"/>
                <w:szCs w:val="24"/>
              </w:rPr>
              <w:t>s pagal gamintojo numatytais kiekiais, ant d</w:t>
            </w:r>
            <w:r w:rsidRPr="003745B0">
              <w:rPr>
                <w:sz w:val="24"/>
                <w:szCs w:val="24"/>
              </w:rPr>
              <w:t>ėžė</w:t>
            </w:r>
            <w:r w:rsidRPr="003745B0">
              <w:rPr>
                <w:sz w:val="24"/>
                <w:szCs w:val="24"/>
              </w:rPr>
              <w:t>s turi b</w:t>
            </w:r>
            <w:r w:rsidRPr="003745B0">
              <w:rPr>
                <w:sz w:val="24"/>
                <w:szCs w:val="24"/>
              </w:rPr>
              <w:t>ū</w:t>
            </w:r>
            <w:r w:rsidRPr="003745B0">
              <w:rPr>
                <w:sz w:val="24"/>
                <w:szCs w:val="24"/>
              </w:rPr>
              <w:t>ti nurodyta: svoriai (brutto ir netto), kiekis, gamintojo pavadinimas, preki</w:t>
            </w:r>
            <w:r w:rsidRPr="003745B0">
              <w:rPr>
                <w:sz w:val="24"/>
                <w:szCs w:val="24"/>
              </w:rPr>
              <w:t>ų</w:t>
            </w:r>
            <w:r w:rsidRPr="003745B0">
              <w:rPr>
                <w:sz w:val="24"/>
                <w:szCs w:val="24"/>
              </w:rPr>
              <w:t xml:space="preserve"> modelis ir CE </w:t>
            </w:r>
            <w:r w:rsidRPr="003745B0">
              <w:rPr>
                <w:sz w:val="24"/>
                <w:szCs w:val="24"/>
              </w:rPr>
              <w:t>ž</w:t>
            </w:r>
            <w:r w:rsidRPr="003745B0">
              <w:rPr>
                <w:sz w:val="24"/>
                <w:szCs w:val="24"/>
              </w:rPr>
              <w:t>enklinimas.</w:t>
            </w:r>
          </w:p>
        </w:tc>
        <w:tc>
          <w:tcPr>
            <w:tcW w:w="3602" w:type="dxa"/>
          </w:tcPr>
          <w:p w14:paraId="116E6513" w14:textId="72129CD0" w:rsidR="00EE4305"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EE4305" w:rsidRPr="00DE6144" w14:paraId="41C3D61D" w14:textId="77777777" w:rsidTr="00CD06BB">
        <w:tc>
          <w:tcPr>
            <w:tcW w:w="1426" w:type="dxa"/>
          </w:tcPr>
          <w:p w14:paraId="2FCE3D69" w14:textId="6758B932" w:rsidR="00EE4305" w:rsidRPr="00DE6144" w:rsidRDefault="008A7497" w:rsidP="00DE6144">
            <w:pPr>
              <w:ind w:firstLine="29"/>
              <w:contextualSpacing/>
              <w:rPr>
                <w:rFonts w:hAnsi="Times New Roman" w:cs="Times New Roman"/>
                <w:sz w:val="22"/>
                <w:szCs w:val="22"/>
              </w:rPr>
            </w:pPr>
            <w:r>
              <w:rPr>
                <w:rFonts w:hAnsi="Times New Roman" w:cs="Times New Roman"/>
                <w:sz w:val="22"/>
                <w:szCs w:val="22"/>
              </w:rPr>
              <w:t>32. (6.</w:t>
            </w:r>
            <w:r w:rsidR="00006859">
              <w:rPr>
                <w:rFonts w:hAnsi="Times New Roman" w:cs="Times New Roman"/>
                <w:sz w:val="22"/>
                <w:szCs w:val="22"/>
              </w:rPr>
              <w:t>1.</w:t>
            </w:r>
            <w:r>
              <w:rPr>
                <w:rFonts w:hAnsi="Times New Roman" w:cs="Times New Roman"/>
                <w:sz w:val="22"/>
                <w:szCs w:val="22"/>
              </w:rPr>
              <w:t>)</w:t>
            </w:r>
          </w:p>
        </w:tc>
        <w:tc>
          <w:tcPr>
            <w:tcW w:w="4600" w:type="dxa"/>
          </w:tcPr>
          <w:p w14:paraId="1616A97B" w14:textId="67BF411E" w:rsidR="00EE4305" w:rsidRDefault="00006859" w:rsidP="00006859">
            <w:pPr>
              <w:pStyle w:val="Sraopastraipa"/>
              <w:tabs>
                <w:tab w:val="left" w:pos="709"/>
              </w:tabs>
              <w:ind w:left="0" w:firstLine="0"/>
              <w:rPr>
                <w:sz w:val="24"/>
                <w:szCs w:val="24"/>
              </w:rPr>
            </w:pPr>
            <w:r w:rsidRPr="003745B0">
              <w:rPr>
                <w:sz w:val="24"/>
                <w:szCs w:val="24"/>
              </w:rPr>
              <w:t>Apsaugin</w:t>
            </w:r>
            <w:r w:rsidRPr="003745B0">
              <w:rPr>
                <w:sz w:val="24"/>
                <w:szCs w:val="24"/>
              </w:rPr>
              <w:t>ė</w:t>
            </w:r>
            <w:r w:rsidRPr="003745B0">
              <w:rPr>
                <w:sz w:val="24"/>
                <w:szCs w:val="24"/>
              </w:rPr>
              <w:t>s aprangos komplekto pasi</w:t>
            </w:r>
            <w:r w:rsidRPr="003745B0">
              <w:rPr>
                <w:sz w:val="24"/>
                <w:szCs w:val="24"/>
              </w:rPr>
              <w:t>ū</w:t>
            </w:r>
            <w:r w:rsidRPr="003745B0">
              <w:rPr>
                <w:sz w:val="24"/>
                <w:szCs w:val="24"/>
              </w:rPr>
              <w:t>lyme turi b</w:t>
            </w:r>
            <w:r w:rsidRPr="003745B0">
              <w:rPr>
                <w:sz w:val="24"/>
                <w:szCs w:val="24"/>
              </w:rPr>
              <w:t>ū</w:t>
            </w:r>
            <w:r w:rsidRPr="003745B0">
              <w:rPr>
                <w:sz w:val="24"/>
                <w:szCs w:val="24"/>
              </w:rPr>
              <w:t>ti pateikta:</w:t>
            </w:r>
            <w:r>
              <w:rPr>
                <w:sz w:val="24"/>
                <w:szCs w:val="24"/>
              </w:rPr>
              <w:t xml:space="preserve"> </w:t>
            </w:r>
            <w:r w:rsidRPr="003745B0">
              <w:rPr>
                <w:sz w:val="24"/>
                <w:szCs w:val="24"/>
              </w:rPr>
              <w:t>techninis-funkcinis apra</w:t>
            </w:r>
            <w:r w:rsidRPr="003745B0">
              <w:rPr>
                <w:sz w:val="24"/>
                <w:szCs w:val="24"/>
              </w:rPr>
              <w:t>š</w:t>
            </w:r>
            <w:r w:rsidRPr="003745B0">
              <w:rPr>
                <w:sz w:val="24"/>
                <w:szCs w:val="24"/>
              </w:rPr>
              <w:t>ymas, tinkamumo naudoti terminas, eksploatavimo ir saugojimo reikalavimai originalo ir lietuvi</w:t>
            </w:r>
            <w:r w:rsidRPr="003745B0">
              <w:rPr>
                <w:sz w:val="24"/>
                <w:szCs w:val="24"/>
              </w:rPr>
              <w:t>ų</w:t>
            </w:r>
            <w:r w:rsidRPr="003745B0">
              <w:rPr>
                <w:sz w:val="24"/>
                <w:szCs w:val="24"/>
              </w:rPr>
              <w:t xml:space="preserve"> kalba</w:t>
            </w:r>
            <w:r>
              <w:rPr>
                <w:sz w:val="24"/>
                <w:szCs w:val="24"/>
              </w:rPr>
              <w:t>.</w:t>
            </w:r>
          </w:p>
        </w:tc>
        <w:tc>
          <w:tcPr>
            <w:tcW w:w="3602" w:type="dxa"/>
          </w:tcPr>
          <w:p w14:paraId="7E70A055" w14:textId="6020769E" w:rsidR="00EE4305"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r>
              <w:rPr>
                <w:rFonts w:hAnsi="Times New Roman" w:cs="Times New Roman"/>
                <w:sz w:val="22"/>
                <w:szCs w:val="22"/>
              </w:rPr>
              <w:t>pateikti/</w:t>
            </w:r>
          </w:p>
        </w:tc>
      </w:tr>
      <w:tr w:rsidR="00006859" w:rsidRPr="00DE6144" w14:paraId="0C3F5995" w14:textId="77777777" w:rsidTr="00CD06BB">
        <w:tc>
          <w:tcPr>
            <w:tcW w:w="1426" w:type="dxa"/>
          </w:tcPr>
          <w:p w14:paraId="4F014146" w14:textId="7C69051C" w:rsidR="00006859" w:rsidRDefault="00006859" w:rsidP="00DE6144">
            <w:pPr>
              <w:ind w:firstLine="29"/>
              <w:contextualSpacing/>
              <w:rPr>
                <w:rFonts w:hAnsi="Times New Roman" w:cs="Times New Roman"/>
                <w:sz w:val="22"/>
                <w:szCs w:val="22"/>
              </w:rPr>
            </w:pPr>
            <w:r>
              <w:rPr>
                <w:rFonts w:hAnsi="Times New Roman" w:cs="Times New Roman"/>
                <w:sz w:val="22"/>
                <w:szCs w:val="22"/>
              </w:rPr>
              <w:t>33. (7.)</w:t>
            </w:r>
          </w:p>
        </w:tc>
        <w:tc>
          <w:tcPr>
            <w:tcW w:w="4600" w:type="dxa"/>
          </w:tcPr>
          <w:p w14:paraId="7E31F4A4" w14:textId="15C2A9E1" w:rsidR="00006859" w:rsidRDefault="00006859" w:rsidP="00CD06BB">
            <w:pPr>
              <w:spacing w:line="240" w:lineRule="auto"/>
              <w:ind w:firstLine="0"/>
              <w:rPr>
                <w:sz w:val="24"/>
                <w:szCs w:val="24"/>
              </w:rPr>
            </w:pPr>
            <w:r w:rsidRPr="003745B0">
              <w:rPr>
                <w:sz w:val="24"/>
                <w:szCs w:val="24"/>
              </w:rPr>
              <w:t>Pristatant apsaugin</w:t>
            </w:r>
            <w:r w:rsidRPr="003745B0">
              <w:rPr>
                <w:sz w:val="24"/>
                <w:szCs w:val="24"/>
              </w:rPr>
              <w:t>ė</w:t>
            </w:r>
            <w:r w:rsidRPr="003745B0">
              <w:rPr>
                <w:sz w:val="24"/>
                <w:szCs w:val="24"/>
              </w:rPr>
              <w:t xml:space="preserve">s aprangos komplektus, visi dokumentai, nurodyti </w:t>
            </w:r>
            <w:r w:rsidR="007145E3">
              <w:rPr>
                <w:sz w:val="24"/>
                <w:szCs w:val="24"/>
              </w:rPr>
              <w:t>technin</w:t>
            </w:r>
            <w:r w:rsidR="007145E3">
              <w:rPr>
                <w:sz w:val="24"/>
                <w:szCs w:val="24"/>
              </w:rPr>
              <w:t>ė</w:t>
            </w:r>
            <w:r w:rsidR="007145E3">
              <w:rPr>
                <w:sz w:val="24"/>
                <w:szCs w:val="24"/>
              </w:rPr>
              <w:t xml:space="preserve">s specifikacijos 6 </w:t>
            </w:r>
            <w:r w:rsidRPr="003745B0">
              <w:rPr>
                <w:sz w:val="24"/>
                <w:szCs w:val="24"/>
              </w:rPr>
              <w:t>punkte turi b</w:t>
            </w:r>
            <w:r w:rsidRPr="003745B0">
              <w:rPr>
                <w:sz w:val="24"/>
                <w:szCs w:val="24"/>
              </w:rPr>
              <w:t>ū</w:t>
            </w:r>
            <w:r w:rsidRPr="003745B0">
              <w:rPr>
                <w:sz w:val="24"/>
                <w:szCs w:val="24"/>
              </w:rPr>
              <w:t>ti pateikti elektronin</w:t>
            </w:r>
            <w:r>
              <w:rPr>
                <w:sz w:val="24"/>
                <w:szCs w:val="24"/>
              </w:rPr>
              <w:t>e</w:t>
            </w:r>
            <w:r w:rsidRPr="003745B0">
              <w:rPr>
                <w:sz w:val="24"/>
                <w:szCs w:val="24"/>
              </w:rPr>
              <w:t xml:space="preserve"> versij</w:t>
            </w:r>
            <w:r>
              <w:rPr>
                <w:sz w:val="24"/>
                <w:szCs w:val="24"/>
              </w:rPr>
              <w:t>a</w:t>
            </w:r>
            <w:r w:rsidRPr="003745B0">
              <w:rPr>
                <w:sz w:val="24"/>
                <w:szCs w:val="24"/>
              </w:rPr>
              <w:t>. Prie kiekvieno apsaugin</w:t>
            </w:r>
            <w:r w:rsidRPr="003745B0">
              <w:rPr>
                <w:sz w:val="24"/>
                <w:szCs w:val="24"/>
              </w:rPr>
              <w:t>ė</w:t>
            </w:r>
            <w:r w:rsidRPr="003745B0">
              <w:rPr>
                <w:sz w:val="24"/>
                <w:szCs w:val="24"/>
              </w:rPr>
              <w:t>s aprangos komplekto turi b</w:t>
            </w:r>
            <w:r w:rsidRPr="003745B0">
              <w:rPr>
                <w:sz w:val="24"/>
                <w:szCs w:val="24"/>
              </w:rPr>
              <w:t>ū</w:t>
            </w:r>
            <w:r w:rsidRPr="003745B0">
              <w:rPr>
                <w:sz w:val="24"/>
                <w:szCs w:val="24"/>
              </w:rPr>
              <w:t>ti pateikta vartotojo instrukcija.</w:t>
            </w:r>
          </w:p>
        </w:tc>
        <w:tc>
          <w:tcPr>
            <w:tcW w:w="3602" w:type="dxa"/>
          </w:tcPr>
          <w:p w14:paraId="5D832C17" w14:textId="19DB865F" w:rsidR="00006859" w:rsidRPr="00DE6144" w:rsidRDefault="007145E3" w:rsidP="007145E3">
            <w:pPr>
              <w:ind w:hanging="27"/>
              <w:contextualSpacing/>
              <w:rPr>
                <w:rFonts w:hAnsi="Times New Roman" w:cs="Times New Roman"/>
                <w:sz w:val="22"/>
                <w:szCs w:val="22"/>
              </w:rPr>
            </w:pPr>
            <w:r w:rsidRPr="00DE6144">
              <w:rPr>
                <w:rFonts w:hAnsi="Times New Roman" w:cs="Times New Roman"/>
                <w:sz w:val="22"/>
                <w:szCs w:val="22"/>
              </w:rPr>
              <w:t>/</w:t>
            </w:r>
            <w:r>
              <w:rPr>
                <w:rFonts w:hAnsi="Times New Roman" w:cs="Times New Roman"/>
                <w:sz w:val="22"/>
                <w:szCs w:val="22"/>
              </w:rPr>
              <w:t>patvirtinti</w:t>
            </w:r>
            <w:r w:rsidRPr="00DE6144">
              <w:rPr>
                <w:rFonts w:hAnsi="Times New Roman" w:cs="Times New Roman"/>
                <w:sz w:val="22"/>
                <w:szCs w:val="22"/>
              </w:rPr>
              <w:t>/</w:t>
            </w:r>
          </w:p>
        </w:tc>
      </w:tr>
      <w:tr w:rsidR="00006859" w:rsidRPr="00DE6144" w14:paraId="0D8A6551" w14:textId="77777777" w:rsidTr="00CD06BB">
        <w:tc>
          <w:tcPr>
            <w:tcW w:w="1426" w:type="dxa"/>
          </w:tcPr>
          <w:p w14:paraId="67106B12" w14:textId="77777777" w:rsidR="00006859" w:rsidRDefault="00006859" w:rsidP="00DE6144">
            <w:pPr>
              <w:ind w:firstLine="29"/>
              <w:contextualSpacing/>
              <w:rPr>
                <w:rFonts w:hAnsi="Times New Roman" w:cs="Times New Roman"/>
                <w:sz w:val="22"/>
                <w:szCs w:val="22"/>
              </w:rPr>
            </w:pPr>
          </w:p>
        </w:tc>
        <w:tc>
          <w:tcPr>
            <w:tcW w:w="4600" w:type="dxa"/>
          </w:tcPr>
          <w:p w14:paraId="7BE86F59" w14:textId="77777777" w:rsidR="00006859" w:rsidRDefault="00006859" w:rsidP="00CD06BB">
            <w:pPr>
              <w:spacing w:line="240" w:lineRule="auto"/>
              <w:ind w:firstLine="0"/>
              <w:rPr>
                <w:sz w:val="24"/>
                <w:szCs w:val="24"/>
              </w:rPr>
            </w:pPr>
          </w:p>
        </w:tc>
        <w:tc>
          <w:tcPr>
            <w:tcW w:w="3602" w:type="dxa"/>
          </w:tcPr>
          <w:p w14:paraId="1F04930F" w14:textId="77777777" w:rsidR="00006859" w:rsidRPr="00DE6144" w:rsidRDefault="00006859" w:rsidP="00DE6144">
            <w:pPr>
              <w:ind w:hanging="27"/>
              <w:contextualSpacing/>
              <w:jc w:val="center"/>
              <w:rPr>
                <w:rFonts w:hAnsi="Times New Roman" w:cs="Times New Roman"/>
                <w:sz w:val="22"/>
                <w:szCs w:val="22"/>
              </w:rPr>
            </w:pPr>
          </w:p>
        </w:tc>
      </w:tr>
    </w:tbl>
    <w:bookmarkEnd w:id="0"/>
    <w:p w14:paraId="1328A5E6" w14:textId="77777777" w:rsidR="00A975E1" w:rsidRPr="00C10960" w:rsidRDefault="00A975E1" w:rsidP="00A975E1">
      <w:pPr>
        <w:pStyle w:val="Betarp"/>
        <w:numPr>
          <w:ilvl w:val="0"/>
          <w:numId w:val="3"/>
        </w:numPr>
        <w:spacing w:line="300" w:lineRule="auto"/>
        <w:contextualSpacing/>
        <w:rPr>
          <w:rFonts w:ascii="Times New Roman" w:eastAsiaTheme="minorHAnsi" w:hAnsi="Times New Roman" w:cs="Times New Roman"/>
          <w:sz w:val="22"/>
          <w:szCs w:val="22"/>
        </w:rPr>
      </w:pPr>
      <w:r w:rsidRPr="00C10960">
        <w:rPr>
          <w:rFonts w:ascii="Times New Roman" w:eastAsiaTheme="minorHAnsi" w:hAnsi="Times New Roman" w:cs="Times New Roman"/>
          <w:sz w:val="22"/>
          <w:szCs w:val="22"/>
        </w:rPr>
        <w:t>Kartu su pasiūlymu pateikiami šie dokumentai:</w:t>
      </w:r>
    </w:p>
    <w:tbl>
      <w:tblPr>
        <w:tblStyle w:val="Lentelstinklelis"/>
        <w:tblW w:w="0" w:type="auto"/>
        <w:tblInd w:w="0" w:type="dxa"/>
        <w:tblLook w:val="04A0" w:firstRow="1" w:lastRow="0" w:firstColumn="1" w:lastColumn="0" w:noHBand="0" w:noVBand="1"/>
      </w:tblPr>
      <w:tblGrid>
        <w:gridCol w:w="528"/>
        <w:gridCol w:w="6259"/>
        <w:gridCol w:w="2841"/>
      </w:tblGrid>
      <w:tr w:rsidR="00A975E1" w:rsidRPr="00C10960" w14:paraId="2F9676D1" w14:textId="77777777" w:rsidTr="00934B60">
        <w:tc>
          <w:tcPr>
            <w:tcW w:w="421" w:type="dxa"/>
          </w:tcPr>
          <w:p w14:paraId="19713356" w14:textId="77777777" w:rsidR="00A975E1" w:rsidRPr="00C10960" w:rsidRDefault="00A975E1" w:rsidP="00A45B5D">
            <w:pPr>
              <w:pStyle w:val="Betarp"/>
              <w:spacing w:line="300" w:lineRule="auto"/>
              <w:ind w:firstLine="0"/>
              <w:contextualSpacing/>
              <w:rPr>
                <w:rFonts w:eastAsiaTheme="minorHAnsi" w:hAnsi="Times New Roman" w:cs="Times New Roman"/>
                <w:sz w:val="22"/>
                <w:szCs w:val="22"/>
              </w:rPr>
            </w:pPr>
            <w:r w:rsidRPr="00C10960">
              <w:rPr>
                <w:rFonts w:hAnsi="Times New Roman" w:cs="Times New Roman"/>
                <w:sz w:val="22"/>
                <w:szCs w:val="22"/>
              </w:rPr>
              <w:t xml:space="preserve">Eil. Nr. </w:t>
            </w:r>
          </w:p>
        </w:tc>
        <w:tc>
          <w:tcPr>
            <w:tcW w:w="6340" w:type="dxa"/>
          </w:tcPr>
          <w:p w14:paraId="26CB285C" w14:textId="77777777" w:rsidR="00A975E1" w:rsidRPr="00C10960" w:rsidRDefault="00A975E1" w:rsidP="00A45B5D">
            <w:pPr>
              <w:pStyle w:val="Betarp"/>
              <w:spacing w:line="300" w:lineRule="auto"/>
              <w:ind w:firstLine="0"/>
              <w:contextualSpacing/>
              <w:jc w:val="center"/>
              <w:rPr>
                <w:rFonts w:eastAsiaTheme="minorHAnsi" w:hAnsi="Times New Roman" w:cs="Times New Roman"/>
                <w:sz w:val="22"/>
                <w:szCs w:val="22"/>
              </w:rPr>
            </w:pPr>
            <w:r w:rsidRPr="00C10960">
              <w:rPr>
                <w:rFonts w:hAnsi="Times New Roman" w:cs="Times New Roman"/>
                <w:sz w:val="22"/>
                <w:szCs w:val="22"/>
              </w:rPr>
              <w:t>Pateiktų dokumentų pavadinimas</w:t>
            </w:r>
          </w:p>
        </w:tc>
        <w:tc>
          <w:tcPr>
            <w:tcW w:w="2867" w:type="dxa"/>
          </w:tcPr>
          <w:p w14:paraId="5AD81B26" w14:textId="77777777" w:rsidR="00A975E1" w:rsidRPr="00C10960" w:rsidRDefault="00A975E1" w:rsidP="00A45B5D">
            <w:pPr>
              <w:pStyle w:val="Betarp"/>
              <w:spacing w:line="300" w:lineRule="auto"/>
              <w:ind w:firstLine="0"/>
              <w:contextualSpacing/>
              <w:jc w:val="center"/>
              <w:rPr>
                <w:rFonts w:eastAsiaTheme="minorHAnsi" w:hAnsi="Times New Roman" w:cs="Times New Roman"/>
                <w:sz w:val="22"/>
                <w:szCs w:val="22"/>
              </w:rPr>
            </w:pPr>
            <w:r w:rsidRPr="00C10960">
              <w:rPr>
                <w:rFonts w:hAnsi="Times New Roman" w:cs="Times New Roman"/>
                <w:sz w:val="22"/>
                <w:szCs w:val="22"/>
              </w:rPr>
              <w:t>Dokumento lapų skaičius</w:t>
            </w:r>
          </w:p>
        </w:tc>
      </w:tr>
      <w:tr w:rsidR="00934B60" w:rsidRPr="00C10960" w14:paraId="53E90525" w14:textId="77777777" w:rsidTr="00934B60">
        <w:tc>
          <w:tcPr>
            <w:tcW w:w="421" w:type="dxa"/>
          </w:tcPr>
          <w:p w14:paraId="3A590CFD" w14:textId="77777777" w:rsidR="00934B60" w:rsidRPr="00C10960" w:rsidRDefault="00934B60" w:rsidP="00934B60">
            <w:pPr>
              <w:pStyle w:val="Betarp"/>
              <w:spacing w:line="300" w:lineRule="auto"/>
              <w:ind w:firstLine="0"/>
              <w:contextualSpacing/>
              <w:rPr>
                <w:rFonts w:eastAsiaTheme="minorHAnsi" w:hAnsi="Times New Roman" w:cs="Times New Roman"/>
                <w:sz w:val="22"/>
                <w:szCs w:val="22"/>
              </w:rPr>
            </w:pPr>
            <w:r>
              <w:rPr>
                <w:rFonts w:eastAsiaTheme="minorHAnsi" w:hAnsi="Times New Roman" w:cs="Times New Roman"/>
                <w:sz w:val="22"/>
                <w:szCs w:val="22"/>
              </w:rPr>
              <w:t>1.</w:t>
            </w:r>
          </w:p>
        </w:tc>
        <w:tc>
          <w:tcPr>
            <w:tcW w:w="6340" w:type="dxa"/>
          </w:tcPr>
          <w:p w14:paraId="05541051" w14:textId="77777777" w:rsidR="00934B60" w:rsidRPr="00665570" w:rsidRDefault="00934B60" w:rsidP="00934B60">
            <w:pPr>
              <w:ind w:firstLine="0"/>
              <w:rPr>
                <w:rFonts w:hAnsi="Times New Roman" w:cs="Times New Roman"/>
              </w:rPr>
            </w:pPr>
            <w:r w:rsidRPr="00665570">
              <w:rPr>
                <w:rFonts w:hAnsi="Times New Roman" w:cs="Times New Roman"/>
              </w:rPr>
              <w:t>Įgaliojimo ar kito dokumento, suteikiančio teisę pateikti ir (ar) pasirašyti pasiūlymą bei kitus dokumentus, kopija (jeigu pasiūlymą pateikia ir ar dokumentus pasirašo ne tiekėjo, tiekėjų grupės dalyvių, subtiekėjų ar ūkio subjektų, kurių pajėgumais tiekėjas remiasi, vadovas)</w:t>
            </w:r>
          </w:p>
        </w:tc>
        <w:tc>
          <w:tcPr>
            <w:tcW w:w="2867" w:type="dxa"/>
          </w:tcPr>
          <w:p w14:paraId="0502B511" w14:textId="77777777" w:rsidR="00934B60" w:rsidRPr="00C10960" w:rsidRDefault="00934B60" w:rsidP="00934B60">
            <w:pPr>
              <w:pStyle w:val="Betarp"/>
              <w:spacing w:line="300" w:lineRule="auto"/>
              <w:ind w:firstLine="0"/>
              <w:contextualSpacing/>
              <w:rPr>
                <w:rFonts w:eastAsiaTheme="minorHAnsi" w:hAnsi="Times New Roman" w:cs="Times New Roman"/>
                <w:sz w:val="22"/>
                <w:szCs w:val="22"/>
              </w:rPr>
            </w:pPr>
          </w:p>
        </w:tc>
      </w:tr>
      <w:tr w:rsidR="00934B60" w:rsidRPr="00C10960" w14:paraId="7EE3822D" w14:textId="77777777" w:rsidTr="00934B60">
        <w:tc>
          <w:tcPr>
            <w:tcW w:w="421" w:type="dxa"/>
          </w:tcPr>
          <w:p w14:paraId="2D775095" w14:textId="77777777" w:rsidR="00934B60" w:rsidRPr="00C10960" w:rsidRDefault="00934B60" w:rsidP="00934B60">
            <w:pPr>
              <w:pStyle w:val="Betarp"/>
              <w:spacing w:line="300" w:lineRule="auto"/>
              <w:ind w:firstLine="0"/>
              <w:contextualSpacing/>
              <w:rPr>
                <w:rFonts w:eastAsiaTheme="minorHAnsi" w:hAnsi="Times New Roman" w:cs="Times New Roman"/>
                <w:sz w:val="22"/>
                <w:szCs w:val="22"/>
              </w:rPr>
            </w:pPr>
            <w:r>
              <w:rPr>
                <w:rFonts w:eastAsiaTheme="minorHAnsi" w:hAnsi="Times New Roman" w:cs="Times New Roman"/>
                <w:sz w:val="22"/>
                <w:szCs w:val="22"/>
              </w:rPr>
              <w:t>2.</w:t>
            </w:r>
          </w:p>
        </w:tc>
        <w:tc>
          <w:tcPr>
            <w:tcW w:w="6340" w:type="dxa"/>
          </w:tcPr>
          <w:p w14:paraId="555B2C6F" w14:textId="77777777" w:rsidR="00934B60" w:rsidRPr="00665570" w:rsidRDefault="00934B60" w:rsidP="00934B60">
            <w:pPr>
              <w:ind w:firstLine="0"/>
              <w:rPr>
                <w:rFonts w:hAnsi="Times New Roman" w:cs="Times New Roman"/>
              </w:rPr>
            </w:pPr>
            <w:r w:rsidRPr="00DD6508">
              <w:rPr>
                <w:rFonts w:eastAsia="Arial" w:hAnsi="Times New Roman" w:cs="Times New Roman"/>
                <w:i/>
                <w:iCs/>
                <w:highlight w:val="yellow"/>
              </w:rPr>
              <w:t xml:space="preserve">atitiktį techninei specifikacijai įrodantys dokumentai </w:t>
            </w:r>
            <w:r>
              <w:rPr>
                <w:rFonts w:eastAsia="Arial" w:hAnsi="Times New Roman" w:cs="Times New Roman"/>
                <w:i/>
                <w:iCs/>
                <w:highlight w:val="yellow"/>
              </w:rPr>
              <w:t>/konkrečiai įrašo tiekėjas/</w:t>
            </w:r>
          </w:p>
        </w:tc>
        <w:tc>
          <w:tcPr>
            <w:tcW w:w="2867" w:type="dxa"/>
          </w:tcPr>
          <w:p w14:paraId="25C48308" w14:textId="77777777" w:rsidR="00934B60" w:rsidRPr="00C10960" w:rsidRDefault="00934B60" w:rsidP="00934B60">
            <w:pPr>
              <w:pStyle w:val="Betarp"/>
              <w:spacing w:line="300" w:lineRule="auto"/>
              <w:ind w:firstLine="0"/>
              <w:contextualSpacing/>
              <w:rPr>
                <w:rFonts w:eastAsiaTheme="minorHAnsi" w:hAnsi="Times New Roman" w:cs="Times New Roman"/>
                <w:sz w:val="22"/>
                <w:szCs w:val="22"/>
              </w:rPr>
            </w:pPr>
          </w:p>
        </w:tc>
      </w:tr>
    </w:tbl>
    <w:p w14:paraId="7905E1FE" w14:textId="77777777" w:rsidR="00A975E1" w:rsidRPr="00C10960" w:rsidRDefault="00A975E1" w:rsidP="00A975E1">
      <w:pPr>
        <w:autoSpaceDE w:val="0"/>
        <w:spacing w:line="240" w:lineRule="auto"/>
        <w:rPr>
          <w:rFonts w:ascii="Times New Roman" w:eastAsia="Times New Roman" w:hAnsi="Times New Roman" w:cs="Times New Roman"/>
          <w:bCs/>
          <w:noProof/>
          <w:sz w:val="22"/>
          <w:szCs w:val="22"/>
          <w:lang w:eastAsia="zh-CN"/>
        </w:rPr>
      </w:pPr>
    </w:p>
    <w:p w14:paraId="71BBD1F8" w14:textId="77777777" w:rsidR="00A975E1" w:rsidRPr="00C10960" w:rsidRDefault="00A975E1" w:rsidP="00A975E1">
      <w:pPr>
        <w:autoSpaceDE w:val="0"/>
        <w:spacing w:line="240" w:lineRule="auto"/>
        <w:rPr>
          <w:rFonts w:ascii="Times New Roman" w:eastAsia="Times New Roman" w:hAnsi="Times New Roman" w:cs="Times New Roman"/>
          <w:b/>
          <w:bCs/>
          <w:noProof/>
          <w:sz w:val="22"/>
          <w:szCs w:val="22"/>
          <w:lang w:eastAsia="zh-CN"/>
        </w:rPr>
      </w:pPr>
      <w:r w:rsidRPr="00C10960">
        <w:rPr>
          <w:rFonts w:ascii="Times New Roman" w:eastAsia="Times New Roman" w:hAnsi="Times New Roman" w:cs="Times New Roman"/>
          <w:bCs/>
          <w:noProof/>
          <w:sz w:val="22"/>
          <w:szCs w:val="22"/>
          <w:lang w:eastAsia="zh-CN"/>
        </w:rPr>
        <w:t xml:space="preserve">11. </w:t>
      </w:r>
      <w:r w:rsidRPr="00C10960">
        <w:rPr>
          <w:rFonts w:ascii="Times New Roman" w:eastAsia="Times New Roman" w:hAnsi="Times New Roman" w:cs="Times New Roman"/>
          <w:b/>
          <w:bCs/>
          <w:noProof/>
          <w:sz w:val="22"/>
          <w:szCs w:val="22"/>
          <w:lang w:eastAsia="zh-CN"/>
        </w:rPr>
        <w:t>Pasirašydamas šį pasiūlymą, teikiu šiuos patvirtinimus:</w:t>
      </w:r>
    </w:p>
    <w:p w14:paraId="44E838DC" w14:textId="2D87AF23" w:rsidR="00A975E1" w:rsidRPr="00C10960" w:rsidRDefault="00A975E1" w:rsidP="00A975E1">
      <w:pPr>
        <w:spacing w:line="240" w:lineRule="auto"/>
        <w:rPr>
          <w:rFonts w:ascii="Times New Roman" w:hAnsi="Times New Roman" w:cs="Times New Roman"/>
          <w:b/>
          <w:bCs/>
          <w:noProof/>
          <w:color w:val="000000" w:themeColor="text1"/>
          <w:sz w:val="22"/>
          <w:szCs w:val="22"/>
        </w:rPr>
      </w:pPr>
      <w:r w:rsidRPr="00C10960">
        <w:rPr>
          <w:rFonts w:ascii="Times New Roman" w:hAnsi="Times New Roman" w:cs="Times New Roman"/>
          <w:noProof/>
          <w:color w:val="000000" w:themeColor="text1"/>
          <w:sz w:val="22"/>
          <w:szCs w:val="22"/>
        </w:rPr>
        <w:t>11.</w:t>
      </w:r>
      <w:r w:rsidR="004D78DE">
        <w:rPr>
          <w:rFonts w:ascii="Times New Roman" w:hAnsi="Times New Roman" w:cs="Times New Roman"/>
          <w:noProof/>
          <w:color w:val="000000" w:themeColor="text1"/>
          <w:sz w:val="22"/>
          <w:szCs w:val="22"/>
        </w:rPr>
        <w:t>1</w:t>
      </w:r>
      <w:r w:rsidRPr="00C10960">
        <w:rPr>
          <w:rFonts w:ascii="Times New Roman" w:hAnsi="Times New Roman" w:cs="Times New Roman"/>
          <w:noProof/>
          <w:color w:val="000000" w:themeColor="text1"/>
          <w:sz w:val="22"/>
          <w:szCs w:val="22"/>
        </w:rPr>
        <w:t xml:space="preserve">. </w:t>
      </w:r>
      <w:r w:rsidRPr="00C10960">
        <w:rPr>
          <w:rFonts w:ascii="Times New Roman" w:hAnsi="Times New Roman" w:cs="Times New Roman"/>
          <w:b/>
          <w:bCs/>
          <w:noProof/>
          <w:color w:val="000000" w:themeColor="text1"/>
          <w:sz w:val="22"/>
          <w:szCs w:val="22"/>
        </w:rPr>
        <w:t>Dėl bendrųjų reikalavimų, Tiekėjas patvirtinta, kad:</w:t>
      </w:r>
    </w:p>
    <w:p w14:paraId="1BDA3740" w14:textId="1820B063" w:rsidR="00A975E1" w:rsidRPr="00C10960" w:rsidRDefault="00A975E1" w:rsidP="00A975E1">
      <w:pPr>
        <w:pStyle w:val="prastasiniatinklio"/>
        <w:spacing w:before="0" w:beforeAutospacing="0" w:after="0" w:afterAutospacing="0" w:line="240" w:lineRule="auto"/>
        <w:ind w:firstLine="680"/>
        <w:contextualSpacing/>
        <w:rPr>
          <w:rFonts w:ascii="Times New Roman" w:hAnsi="Times New Roman" w:cs="Times New Roman"/>
          <w:noProof/>
          <w:color w:val="000000" w:themeColor="text1"/>
          <w:sz w:val="22"/>
          <w:szCs w:val="22"/>
        </w:rPr>
      </w:pPr>
      <w:r w:rsidRPr="00C10960">
        <w:rPr>
          <w:rFonts w:ascii="Times New Roman" w:hAnsi="Times New Roman" w:cs="Times New Roman"/>
          <w:noProof/>
          <w:color w:val="000000" w:themeColor="text1"/>
          <w:sz w:val="22"/>
          <w:szCs w:val="22"/>
        </w:rPr>
        <w:t>11.</w:t>
      </w:r>
      <w:r w:rsidR="004D78DE">
        <w:rPr>
          <w:rFonts w:ascii="Times New Roman" w:hAnsi="Times New Roman" w:cs="Times New Roman"/>
          <w:noProof/>
          <w:color w:val="000000" w:themeColor="text1"/>
          <w:sz w:val="22"/>
          <w:szCs w:val="22"/>
        </w:rPr>
        <w:t>1</w:t>
      </w:r>
      <w:r w:rsidRPr="00C10960">
        <w:rPr>
          <w:rFonts w:ascii="Times New Roman" w:hAnsi="Times New Roman" w:cs="Times New Roman"/>
          <w:noProof/>
          <w:color w:val="000000" w:themeColor="text1"/>
          <w:sz w:val="22"/>
          <w:szCs w:val="22"/>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1D86583C" w14:textId="718F8D5F" w:rsidR="00A975E1" w:rsidRPr="00C10960" w:rsidRDefault="00A975E1" w:rsidP="00A975E1">
      <w:pPr>
        <w:pStyle w:val="prastasiniatinklio"/>
        <w:spacing w:before="0" w:beforeAutospacing="0" w:after="0" w:afterAutospacing="0" w:line="240" w:lineRule="auto"/>
        <w:ind w:firstLine="680"/>
        <w:contextualSpacing/>
        <w:rPr>
          <w:rFonts w:ascii="Times New Roman" w:hAnsi="Times New Roman" w:cs="Times New Roman"/>
          <w:noProof/>
          <w:color w:val="000000" w:themeColor="text1"/>
          <w:sz w:val="22"/>
          <w:szCs w:val="22"/>
        </w:rPr>
      </w:pPr>
      <w:r w:rsidRPr="00C10960">
        <w:rPr>
          <w:rFonts w:ascii="Times New Roman" w:hAnsi="Times New Roman" w:cs="Times New Roman"/>
          <w:noProof/>
          <w:color w:val="000000" w:themeColor="text1"/>
          <w:sz w:val="22"/>
          <w:szCs w:val="22"/>
        </w:rPr>
        <w:t>11.</w:t>
      </w:r>
      <w:r w:rsidR="004D78DE">
        <w:rPr>
          <w:rFonts w:ascii="Times New Roman" w:hAnsi="Times New Roman" w:cs="Times New Roman"/>
          <w:noProof/>
          <w:color w:val="000000" w:themeColor="text1"/>
          <w:sz w:val="22"/>
          <w:szCs w:val="22"/>
        </w:rPr>
        <w:t>1</w:t>
      </w:r>
      <w:r w:rsidRPr="00C10960">
        <w:rPr>
          <w:rFonts w:ascii="Times New Roman" w:hAnsi="Times New Roman" w:cs="Times New Roman"/>
          <w:noProof/>
          <w:color w:val="000000" w:themeColor="text1"/>
          <w:sz w:val="22"/>
          <w:szCs w:val="22"/>
        </w:rPr>
        <w:t>.2. sutinku su pirkimo dokumentuose nustatytomis sąlygomis ir procedūromis,</w:t>
      </w:r>
    </w:p>
    <w:p w14:paraId="45F3C24C" w14:textId="53BBA225" w:rsidR="00A975E1" w:rsidRPr="00C10960" w:rsidRDefault="00A975E1" w:rsidP="00A975E1">
      <w:pPr>
        <w:pStyle w:val="prastasiniatinklio"/>
        <w:spacing w:before="0" w:beforeAutospacing="0" w:after="0" w:afterAutospacing="0" w:line="240" w:lineRule="auto"/>
        <w:ind w:firstLine="680"/>
        <w:contextualSpacing/>
        <w:rPr>
          <w:rFonts w:ascii="Times New Roman" w:hAnsi="Times New Roman" w:cs="Times New Roman"/>
          <w:noProof/>
          <w:color w:val="000000" w:themeColor="text1"/>
          <w:sz w:val="22"/>
          <w:szCs w:val="22"/>
        </w:rPr>
      </w:pPr>
      <w:r w:rsidRPr="00C10960">
        <w:rPr>
          <w:rFonts w:ascii="Times New Roman" w:hAnsi="Times New Roman" w:cs="Times New Roman"/>
          <w:noProof/>
          <w:color w:val="000000" w:themeColor="text1"/>
          <w:sz w:val="22"/>
          <w:szCs w:val="22"/>
        </w:rPr>
        <w:t>11.</w:t>
      </w:r>
      <w:r w:rsidR="004D78DE">
        <w:rPr>
          <w:rFonts w:ascii="Times New Roman" w:hAnsi="Times New Roman" w:cs="Times New Roman"/>
          <w:noProof/>
          <w:color w:val="000000" w:themeColor="text1"/>
          <w:sz w:val="22"/>
          <w:szCs w:val="22"/>
        </w:rPr>
        <w:t>1</w:t>
      </w:r>
      <w:r w:rsidRPr="00C10960">
        <w:rPr>
          <w:rFonts w:ascii="Times New Roman" w:hAnsi="Times New Roman" w:cs="Times New Roman"/>
          <w:noProof/>
          <w:color w:val="000000" w:themeColor="text1"/>
          <w:sz w:val="22"/>
          <w:szCs w:val="22"/>
        </w:rPr>
        <w:t>.3. pasiūlymo dokumentuose pateikti duomenys ir informacija yra teisinga bei apima viską, ko reikia tinkamam sutarties įvykdymui;</w:t>
      </w:r>
    </w:p>
    <w:p w14:paraId="3371C8E8" w14:textId="4FB05351" w:rsidR="00A975E1" w:rsidRPr="00C10960" w:rsidRDefault="00A975E1" w:rsidP="00A975E1">
      <w:pPr>
        <w:pStyle w:val="prastasiniatinklio"/>
        <w:spacing w:before="0" w:beforeAutospacing="0" w:after="0" w:afterAutospacing="0" w:line="240" w:lineRule="auto"/>
        <w:ind w:firstLine="680"/>
        <w:contextualSpacing/>
        <w:rPr>
          <w:rFonts w:ascii="Times New Roman" w:hAnsi="Times New Roman" w:cs="Times New Roman"/>
          <w:noProof/>
          <w:color w:val="000000" w:themeColor="text1"/>
          <w:sz w:val="22"/>
          <w:szCs w:val="22"/>
        </w:rPr>
      </w:pPr>
      <w:r w:rsidRPr="00C10960">
        <w:rPr>
          <w:rFonts w:ascii="Times New Roman" w:hAnsi="Times New Roman" w:cs="Times New Roman"/>
          <w:noProof/>
          <w:color w:val="000000" w:themeColor="text1"/>
          <w:sz w:val="22"/>
          <w:szCs w:val="22"/>
        </w:rPr>
        <w:t>11.</w:t>
      </w:r>
      <w:r w:rsidR="004D78DE">
        <w:rPr>
          <w:rFonts w:ascii="Times New Roman" w:hAnsi="Times New Roman" w:cs="Times New Roman"/>
          <w:noProof/>
          <w:color w:val="000000" w:themeColor="text1"/>
          <w:sz w:val="22"/>
          <w:szCs w:val="22"/>
        </w:rPr>
        <w:t>1</w:t>
      </w:r>
      <w:r w:rsidRPr="00C10960">
        <w:rPr>
          <w:rFonts w:ascii="Times New Roman" w:hAnsi="Times New Roman" w:cs="Times New Roman"/>
          <w:noProof/>
          <w:color w:val="000000" w:themeColor="text1"/>
          <w:sz w:val="22"/>
          <w:szCs w:val="22"/>
        </w:rPr>
        <w:t>.4. pasiūlymas galioja pirkimo specialiųjų sąlygų 4 priedo „Terminai“ atitinkamame punkte nurodytą terminą.</w:t>
      </w:r>
    </w:p>
    <w:p w14:paraId="2F354A51" w14:textId="56E69A0D" w:rsidR="00A975E1" w:rsidRPr="00C10960" w:rsidRDefault="00A975E1" w:rsidP="00A975E1">
      <w:pPr>
        <w:pStyle w:val="prastasiniatinklio"/>
        <w:spacing w:before="0" w:beforeAutospacing="0" w:after="0" w:afterAutospacing="0" w:line="240" w:lineRule="auto"/>
        <w:ind w:firstLine="680"/>
        <w:contextualSpacing/>
        <w:rPr>
          <w:rFonts w:ascii="Times New Roman" w:hAnsi="Times New Roman" w:cs="Times New Roman"/>
          <w:noProof/>
          <w:color w:val="000000" w:themeColor="text1"/>
          <w:sz w:val="22"/>
          <w:szCs w:val="22"/>
        </w:rPr>
      </w:pPr>
      <w:r w:rsidRPr="00C10960">
        <w:rPr>
          <w:rFonts w:ascii="Times New Roman" w:hAnsi="Times New Roman" w:cs="Times New Roman"/>
          <w:noProof/>
          <w:color w:val="000000" w:themeColor="text1"/>
          <w:sz w:val="22"/>
          <w:szCs w:val="22"/>
        </w:rPr>
        <w:t>11.</w:t>
      </w:r>
      <w:r w:rsidR="004D78DE">
        <w:rPr>
          <w:rFonts w:ascii="Times New Roman" w:hAnsi="Times New Roman" w:cs="Times New Roman"/>
          <w:noProof/>
          <w:color w:val="000000" w:themeColor="text1"/>
          <w:sz w:val="22"/>
          <w:szCs w:val="22"/>
        </w:rPr>
        <w:t>1</w:t>
      </w:r>
      <w:r w:rsidRPr="00C10960">
        <w:rPr>
          <w:rFonts w:ascii="Times New Roman" w:hAnsi="Times New Roman" w:cs="Times New Roman"/>
          <w:noProof/>
          <w:color w:val="000000" w:themeColor="text1"/>
          <w:sz w:val="22"/>
          <w:szCs w:val="22"/>
        </w:rPr>
        <w:t>.5. man žinoma, jeigu perkančioji organizacija nustatytų, kad pateikti duomenys yra neteisingi, pateiktas pasiūlymas bus nenagrinėjamas ir atmestas.</w:t>
      </w:r>
    </w:p>
    <w:p w14:paraId="2A70DDB1" w14:textId="77777777" w:rsidR="00A975E1" w:rsidRPr="00083D6E" w:rsidRDefault="00A975E1" w:rsidP="00A975E1">
      <w:pPr>
        <w:pStyle w:val="Standard"/>
        <w:ind w:firstLine="720"/>
        <w:jc w:val="left"/>
        <w:rPr>
          <w:rFonts w:eastAsia="Times New Roman"/>
          <w:sz w:val="22"/>
          <w:szCs w:val="22"/>
          <w:lang w:val="lt-LT" w:eastAsia="lt-LT"/>
        </w:rPr>
      </w:pPr>
    </w:p>
    <w:p w14:paraId="46F5A817" w14:textId="77777777" w:rsidR="00A975E1" w:rsidRPr="00C10960" w:rsidRDefault="00A975E1" w:rsidP="00A975E1">
      <w:pPr>
        <w:pStyle w:val="Betarp"/>
        <w:contextualSpacing/>
        <w:rPr>
          <w:rFonts w:ascii="Times New Roman" w:eastAsiaTheme="minorHAnsi" w:hAnsi="Times New Roman" w:cs="Times New Roman"/>
          <w:sz w:val="22"/>
          <w:szCs w:val="22"/>
        </w:rPr>
      </w:pPr>
      <w:r w:rsidRPr="00C10960">
        <w:rPr>
          <w:rFonts w:ascii="Times New Roman" w:eastAsiaTheme="minorHAnsi" w:hAnsi="Times New Roman" w:cs="Times New Roman"/>
          <w:sz w:val="22"/>
          <w:szCs w:val="22"/>
        </w:rPr>
        <w:t>___________________________________________              ___________     _____________________</w:t>
      </w:r>
    </w:p>
    <w:p w14:paraId="593E5D8F" w14:textId="77777777" w:rsidR="00A975E1" w:rsidRPr="00C10960" w:rsidRDefault="00A975E1" w:rsidP="00A975E1">
      <w:pPr>
        <w:pStyle w:val="Betarp"/>
        <w:contextualSpacing/>
        <w:rPr>
          <w:rFonts w:ascii="Times New Roman" w:eastAsiaTheme="minorHAnsi" w:hAnsi="Times New Roman" w:cs="Times New Roman"/>
          <w:sz w:val="22"/>
          <w:szCs w:val="22"/>
        </w:rPr>
      </w:pPr>
    </w:p>
    <w:p w14:paraId="489823AC" w14:textId="77777777" w:rsidR="00A975E1" w:rsidRPr="00C10960" w:rsidRDefault="00A975E1" w:rsidP="00A975E1">
      <w:pPr>
        <w:pStyle w:val="Betarp"/>
        <w:contextualSpacing/>
        <w:rPr>
          <w:rFonts w:ascii="Times New Roman" w:eastAsiaTheme="minorHAnsi" w:hAnsi="Times New Roman" w:cs="Times New Roman"/>
          <w:sz w:val="22"/>
          <w:szCs w:val="22"/>
        </w:rPr>
      </w:pPr>
      <w:r w:rsidRPr="00C10960">
        <w:rPr>
          <w:rFonts w:ascii="Times New Roman" w:eastAsiaTheme="minorHAnsi" w:hAnsi="Times New Roman" w:cs="Times New Roman"/>
          <w:sz w:val="22"/>
          <w:szCs w:val="22"/>
        </w:rPr>
        <w:lastRenderedPageBreak/>
        <w:t>(Tiekėjo arba jo įgalioto asmens pareigų pavadinimas)               (Parašas *)          (Vardas ir pavardė)</w:t>
      </w:r>
    </w:p>
    <w:p w14:paraId="0F9D4678" w14:textId="77777777" w:rsidR="00A975E1" w:rsidRPr="00C10960" w:rsidRDefault="00A975E1" w:rsidP="00A975E1">
      <w:pPr>
        <w:pStyle w:val="Betarp"/>
        <w:contextualSpacing/>
        <w:rPr>
          <w:rFonts w:ascii="Times New Roman" w:eastAsiaTheme="minorHAnsi" w:hAnsi="Times New Roman" w:cs="Times New Roman"/>
          <w:i/>
          <w:sz w:val="22"/>
          <w:szCs w:val="22"/>
        </w:rPr>
      </w:pPr>
    </w:p>
    <w:p w14:paraId="1FA519ED" w14:textId="77777777" w:rsidR="00554C2D" w:rsidRDefault="00A975E1" w:rsidP="00DE6144">
      <w:pPr>
        <w:pStyle w:val="Betarp"/>
        <w:contextualSpacing/>
      </w:pPr>
      <w:r w:rsidRPr="00C10960">
        <w:rPr>
          <w:rFonts w:ascii="Times New Roman" w:eastAsiaTheme="minorHAnsi" w:hAnsi="Times New Roman" w:cs="Times New Roman"/>
          <w:i/>
          <w:sz w:val="22"/>
          <w:szCs w:val="22"/>
        </w:rPr>
        <w:t>*Tais atvejais, kai pirkimo dokumentuose nustatyta, kad visas pasiūlymas pasirašomas saugiu elektroniniu parašu, šio dokumento atskirai pasirašyti neprivaloma.</w:t>
      </w:r>
    </w:p>
    <w:sectPr w:rsidR="00554C2D" w:rsidSect="00A975E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A3987"/>
    <w:multiLevelType w:val="hybridMultilevel"/>
    <w:tmpl w:val="87E6ECF2"/>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22684E"/>
    <w:multiLevelType w:val="hybridMultilevel"/>
    <w:tmpl w:val="76E2558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0A70A85"/>
    <w:multiLevelType w:val="multilevel"/>
    <w:tmpl w:val="E640AE6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2"/>
        <w:szCs w:val="22"/>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64DB76AF"/>
    <w:multiLevelType w:val="multilevel"/>
    <w:tmpl w:val="C04C96FE"/>
    <w:lvl w:ilvl="0">
      <w:start w:val="2"/>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69C62B4B"/>
    <w:multiLevelType w:val="hybridMultilevel"/>
    <w:tmpl w:val="A09CE7E8"/>
    <w:lvl w:ilvl="0" w:tplc="0DDADA8A">
      <w:start w:val="10"/>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5" w15:restartNumberingAfterBreak="0">
    <w:nsid w:val="7CBB5EC5"/>
    <w:multiLevelType w:val="hybridMultilevel"/>
    <w:tmpl w:val="92EA8CDA"/>
    <w:lvl w:ilvl="0" w:tplc="20FA64A6">
      <w:start w:val="1"/>
      <w:numFmt w:val="decimal"/>
      <w:lvlText w:val="%1."/>
      <w:lvlJc w:val="left"/>
      <w:pPr>
        <w:ind w:left="644" w:hanging="360"/>
      </w:pPr>
      <w:rPr>
        <w:rFonts w:hint="default"/>
        <w:b w:val="0"/>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num w:numId="1" w16cid:durableId="1235242279">
    <w:abstractNumId w:val="2"/>
  </w:num>
  <w:num w:numId="2" w16cid:durableId="290330086">
    <w:abstractNumId w:val="5"/>
  </w:num>
  <w:num w:numId="3" w16cid:durableId="1082989962">
    <w:abstractNumId w:val="4"/>
  </w:num>
  <w:num w:numId="4" w16cid:durableId="1000503128">
    <w:abstractNumId w:val="0"/>
  </w:num>
  <w:num w:numId="5" w16cid:durableId="1525560866">
    <w:abstractNumId w:val="1"/>
  </w:num>
  <w:num w:numId="6" w16cid:durableId="214434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5E1"/>
    <w:rsid w:val="0000282C"/>
    <w:rsid w:val="00006859"/>
    <w:rsid w:val="000B7F3A"/>
    <w:rsid w:val="00184DDB"/>
    <w:rsid w:val="001E0F73"/>
    <w:rsid w:val="00280F6E"/>
    <w:rsid w:val="0041033D"/>
    <w:rsid w:val="004135CC"/>
    <w:rsid w:val="004D78DE"/>
    <w:rsid w:val="004F3157"/>
    <w:rsid w:val="00554C2D"/>
    <w:rsid w:val="0058028E"/>
    <w:rsid w:val="0059585A"/>
    <w:rsid w:val="005E67C0"/>
    <w:rsid w:val="00612722"/>
    <w:rsid w:val="006B5764"/>
    <w:rsid w:val="007145E3"/>
    <w:rsid w:val="00771678"/>
    <w:rsid w:val="0080115F"/>
    <w:rsid w:val="00842589"/>
    <w:rsid w:val="008A7497"/>
    <w:rsid w:val="00934B60"/>
    <w:rsid w:val="00A026B6"/>
    <w:rsid w:val="00A10E72"/>
    <w:rsid w:val="00A975E1"/>
    <w:rsid w:val="00AE158D"/>
    <w:rsid w:val="00BD661E"/>
    <w:rsid w:val="00CD06BB"/>
    <w:rsid w:val="00D02EF0"/>
    <w:rsid w:val="00DE6144"/>
    <w:rsid w:val="00E7488A"/>
    <w:rsid w:val="00EE4305"/>
    <w:rsid w:val="00F632D6"/>
    <w:rsid w:val="00F71F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FF2E6"/>
  <w15:chartTrackingRefBased/>
  <w15:docId w15:val="{D77A8761-8936-4AF3-8A3E-85A094D7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75E1"/>
    <w:pPr>
      <w:spacing w:after="0" w:line="300" w:lineRule="auto"/>
      <w:ind w:firstLine="697"/>
      <w:jc w:val="both"/>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A975E1"/>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A975E1"/>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A975E1"/>
    <w:pPr>
      <w:ind w:left="720"/>
      <w:contextualSpacing/>
    </w:pPr>
    <w:rPr>
      <w:rFonts w:eastAsiaTheme="minorHAnsi"/>
      <w:sz w:val="22"/>
      <w:szCs w:val="22"/>
      <w:lang w:eastAsia="en-US"/>
    </w:rPr>
  </w:style>
  <w:style w:type="table" w:styleId="Lentelstinklelis">
    <w:name w:val="Table Grid"/>
    <w:basedOn w:val="prastojilentel"/>
    <w:uiPriority w:val="39"/>
    <w:rsid w:val="00A975E1"/>
    <w:pPr>
      <w:spacing w:after="0" w:line="240" w:lineRule="auto"/>
      <w:ind w:firstLine="697"/>
      <w:jc w:val="both"/>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nhideWhenUsed/>
    <w:qFormat/>
    <w:rsid w:val="00A975E1"/>
    <w:pPr>
      <w:spacing w:before="100" w:beforeAutospacing="1" w:after="100" w:afterAutospacing="1"/>
    </w:pPr>
  </w:style>
  <w:style w:type="paragraph" w:styleId="Betarp">
    <w:name w:val="No Spacing"/>
    <w:link w:val="BetarpDiagrama"/>
    <w:uiPriority w:val="1"/>
    <w:qFormat/>
    <w:rsid w:val="00A975E1"/>
    <w:pPr>
      <w:spacing w:after="0" w:line="240" w:lineRule="auto"/>
      <w:ind w:firstLine="697"/>
      <w:jc w:val="both"/>
    </w:pPr>
    <w:rPr>
      <w:rFonts w:eastAsiaTheme="minorEastAsia"/>
      <w:sz w:val="21"/>
      <w:szCs w:val="21"/>
      <w:lang w:eastAsia="lt-LT"/>
    </w:rPr>
  </w:style>
  <w:style w:type="character" w:customStyle="1" w:styleId="BetarpDiagrama">
    <w:name w:val="Be tarpų Diagrama"/>
    <w:basedOn w:val="Numatytasispastraiposriftas"/>
    <w:link w:val="Betarp"/>
    <w:uiPriority w:val="1"/>
    <w:rsid w:val="00A975E1"/>
    <w:rPr>
      <w:rFonts w:eastAsiaTheme="minorEastAsia"/>
      <w:sz w:val="21"/>
      <w:szCs w:val="21"/>
      <w:lang w:eastAsia="lt-LT"/>
    </w:rPr>
  </w:style>
  <w:style w:type="character" w:customStyle="1" w:styleId="Internetosaitas">
    <w:name w:val="Interneto saitas"/>
    <w:rsid w:val="00A975E1"/>
    <w:rPr>
      <w:color w:val="000080"/>
      <w:u w:val="single"/>
    </w:rPr>
  </w:style>
  <w:style w:type="paragraph" w:customStyle="1" w:styleId="Default">
    <w:name w:val="Default"/>
    <w:rsid w:val="00A975E1"/>
    <w:pPr>
      <w:autoSpaceDE w:val="0"/>
      <w:autoSpaceDN w:val="0"/>
      <w:adjustRightInd w:val="0"/>
      <w:spacing w:after="0" w:line="240" w:lineRule="auto"/>
    </w:pPr>
    <w:rPr>
      <w:rFonts w:ascii="Times New Roman" w:eastAsiaTheme="minorEastAsia" w:hAnsi="Times New Roman" w:cs="Times New Roman"/>
      <w:color w:val="000000"/>
      <w:sz w:val="24"/>
      <w:szCs w:val="24"/>
      <w:lang w:eastAsia="lt-LT"/>
    </w:rPr>
  </w:style>
  <w:style w:type="paragraph" w:customStyle="1" w:styleId="Standard">
    <w:name w:val="Standard"/>
    <w:qFormat/>
    <w:rsid w:val="00A975E1"/>
    <w:pPr>
      <w:widowControl w:val="0"/>
      <w:suppressAutoHyphens/>
      <w:spacing w:after="0" w:line="240" w:lineRule="auto"/>
      <w:ind w:firstLine="567"/>
      <w:jc w:val="both"/>
    </w:pPr>
    <w:rPr>
      <w:rFonts w:ascii="Times New Roman" w:eastAsia="Calibri" w:hAnsi="Times New Roman" w:cs="Times New Roman"/>
      <w:sz w:val="24"/>
      <w:szCs w:val="24"/>
      <w:lang w:val="en-US" w:eastAsia="zh-CN"/>
    </w:rPr>
  </w:style>
  <w:style w:type="table" w:customStyle="1" w:styleId="TableGrid4">
    <w:name w:val="Table Grid4"/>
    <w:basedOn w:val="prastojilentel"/>
    <w:next w:val="Lentelstinklelis"/>
    <w:uiPriority w:val="39"/>
    <w:rsid w:val="00A975E1"/>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
    <w:name w:val="Body Text"/>
    <w:basedOn w:val="prastasis"/>
    <w:link w:val="PagrindinistekstasDiagrama"/>
    <w:uiPriority w:val="99"/>
    <w:unhideWhenUsed/>
    <w:rsid w:val="00A975E1"/>
    <w:pPr>
      <w:spacing w:after="120" w:line="252" w:lineRule="auto"/>
      <w:ind w:firstLine="0"/>
    </w:pPr>
    <w:rPr>
      <w:sz w:val="22"/>
      <w:szCs w:val="22"/>
      <w:lang w:val="en-US" w:eastAsia="en-US"/>
    </w:rPr>
  </w:style>
  <w:style w:type="character" w:customStyle="1" w:styleId="PagrindinistekstasDiagrama">
    <w:name w:val="Pagrindinis tekstas Diagrama"/>
    <w:basedOn w:val="Numatytasispastraiposriftas"/>
    <w:link w:val="Pagrindinistekstas"/>
    <w:uiPriority w:val="99"/>
    <w:rsid w:val="00A975E1"/>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irkimai.eviesiejipirkimai.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8783</Words>
  <Characters>5007</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Irmina Tuzienė</dc:creator>
  <cp:keywords/>
  <dc:description/>
  <cp:lastModifiedBy>Gitas Radionovas</cp:lastModifiedBy>
  <cp:revision>21</cp:revision>
  <dcterms:created xsi:type="dcterms:W3CDTF">2026-06-01T07:35:00Z</dcterms:created>
  <dcterms:modified xsi:type="dcterms:W3CDTF">2026-08-05T10:43:00Z</dcterms:modified>
</cp:coreProperties>
</file>