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522F" w14:textId="0C85E023" w:rsidR="007E3EDA" w:rsidRDefault="007E3EDA" w:rsidP="005F18B3">
      <w:pPr>
        <w:jc w:val="right"/>
        <w:rPr>
          <w:b/>
          <w:bCs/>
        </w:rPr>
      </w:pPr>
      <w:r w:rsidRPr="00E060EA">
        <w:rPr>
          <w:b/>
          <w:bCs/>
        </w:rPr>
        <w:t>Pirkimo sutarti</w:t>
      </w:r>
      <w:r w:rsidR="003C4F71">
        <w:rPr>
          <w:b/>
          <w:bCs/>
        </w:rPr>
        <w:t>s</w:t>
      </w:r>
    </w:p>
    <w:p w14:paraId="569C8567" w14:textId="77777777" w:rsidR="007E3EDA" w:rsidRDefault="007E3EDA" w:rsidP="005F18B3">
      <w:pPr>
        <w:jc w:val="right"/>
        <w:rPr>
          <w:b/>
          <w:bCs/>
          <w:caps/>
          <w:szCs w:val="22"/>
        </w:rPr>
      </w:pPr>
    </w:p>
    <w:p w14:paraId="6635B125" w14:textId="77777777" w:rsidR="001402CF" w:rsidRDefault="001402CF" w:rsidP="005F18B3">
      <w:pPr>
        <w:jc w:val="right"/>
        <w:rPr>
          <w:b/>
          <w:bCs/>
          <w:caps/>
          <w:szCs w:val="22"/>
        </w:rPr>
      </w:pPr>
    </w:p>
    <w:p w14:paraId="4DB6A053" w14:textId="19D571F5" w:rsidR="007E3EDA" w:rsidRDefault="007E3EDA" w:rsidP="005F18B3">
      <w:pPr>
        <w:jc w:val="center"/>
        <w:rPr>
          <w:b/>
          <w:caps/>
        </w:rPr>
      </w:pPr>
      <w:r>
        <w:rPr>
          <w:b/>
          <w:bCs/>
          <w:caps/>
          <w:szCs w:val="22"/>
        </w:rPr>
        <w:t>PASLAUGŲ</w:t>
      </w:r>
      <w:r w:rsidRPr="00037EEC">
        <w:rPr>
          <w:b/>
          <w:bCs/>
          <w:caps/>
          <w:szCs w:val="22"/>
        </w:rPr>
        <w:t xml:space="preserve"> </w:t>
      </w:r>
      <w:r w:rsidRPr="00A339FA">
        <w:rPr>
          <w:b/>
          <w:caps/>
          <w:szCs w:val="22"/>
        </w:rPr>
        <w:t>Pirkimo</w:t>
      </w:r>
      <w:r w:rsidR="00266472">
        <w:rPr>
          <w:b/>
          <w:caps/>
          <w:szCs w:val="22"/>
        </w:rPr>
        <w:t xml:space="preserve"> – pardavimo</w:t>
      </w:r>
      <w:r w:rsidRPr="00A339FA">
        <w:rPr>
          <w:b/>
          <w:caps/>
          <w:szCs w:val="22"/>
        </w:rPr>
        <w:t xml:space="preserve"> SUTARTIS</w:t>
      </w:r>
    </w:p>
    <w:p w14:paraId="72317D2C" w14:textId="77777777" w:rsidR="007E3EDA" w:rsidRDefault="007E3EDA" w:rsidP="005F18B3">
      <w:pPr>
        <w:jc w:val="center"/>
        <w:rPr>
          <w:caps/>
        </w:rPr>
      </w:pPr>
    </w:p>
    <w:p w14:paraId="6F9BE5D6" w14:textId="477F0CC0" w:rsidR="007E3EDA" w:rsidRDefault="008A63B3" w:rsidP="005F18B3">
      <w:pPr>
        <w:jc w:val="center"/>
        <w:rPr>
          <w:szCs w:val="24"/>
        </w:rPr>
      </w:pPr>
      <w:r>
        <w:rPr>
          <w:szCs w:val="24"/>
        </w:rPr>
        <w:t>2026</w:t>
      </w:r>
      <w:r w:rsidR="007E3EDA">
        <w:rPr>
          <w:szCs w:val="24"/>
        </w:rPr>
        <w:t xml:space="preserve"> m. ________ __ d. Nr. </w:t>
      </w:r>
    </w:p>
    <w:p w14:paraId="4ACD2F76" w14:textId="77777777" w:rsidR="007E3EDA" w:rsidRDefault="007E3EDA" w:rsidP="005F18B3">
      <w:pPr>
        <w:jc w:val="center"/>
        <w:rPr>
          <w:b/>
        </w:rPr>
      </w:pPr>
      <w:r>
        <w:rPr>
          <w:szCs w:val="24"/>
        </w:rPr>
        <w:t>Zarasai</w:t>
      </w:r>
    </w:p>
    <w:p w14:paraId="3CA2B149" w14:textId="77777777" w:rsidR="007E3EDA" w:rsidRDefault="007E3EDA" w:rsidP="005F18B3">
      <w:pPr>
        <w:pStyle w:val="Antrats"/>
        <w:spacing w:after="0"/>
        <w:jc w:val="center"/>
        <w:rPr>
          <w:b/>
          <w:szCs w:val="24"/>
        </w:rPr>
      </w:pPr>
    </w:p>
    <w:p w14:paraId="48781B2E" w14:textId="3565A621" w:rsidR="007E3EDA" w:rsidRDefault="007E3EDA" w:rsidP="005F18B3">
      <w:pPr>
        <w:tabs>
          <w:tab w:val="left" w:pos="690"/>
        </w:tabs>
        <w:ind w:firstLine="709"/>
        <w:jc w:val="both"/>
        <w:rPr>
          <w:szCs w:val="24"/>
        </w:rPr>
      </w:pPr>
      <w:r>
        <w:rPr>
          <w:b/>
          <w:bCs/>
        </w:rPr>
        <w:t>Zarasų</w:t>
      </w:r>
      <w:r w:rsidRPr="00821C1A">
        <w:rPr>
          <w:b/>
          <w:bCs/>
        </w:rPr>
        <w:t xml:space="preserve"> rajono savivaldybės administracija</w:t>
      </w:r>
      <w:r w:rsidRPr="005027B9">
        <w:t>,</w:t>
      </w:r>
      <w:r>
        <w:t xml:space="preserve"> juridinio asmens kodas </w:t>
      </w:r>
      <w:r w:rsidRPr="008032DF">
        <w:t>188753461</w:t>
      </w:r>
      <w:r>
        <w:t xml:space="preserve">, kurios buveinė yra Sėlių g. 22, Zarasai, duomenys apie įstaigą kaupiami ir saugomi Lietuvos Respublikos juridinių asmenų registre, atstovaujama administracijos direktoriaus Aurelijaus Banio, veikiančio pagal Zarasų rajono savivaldybės administracijos nuostatus </w:t>
      </w:r>
      <w:r w:rsidRPr="0001170F">
        <w:rPr>
          <w:szCs w:val="24"/>
        </w:rPr>
        <w:t>(toliau – Pirkėjas)</w:t>
      </w:r>
      <w:r>
        <w:rPr>
          <w:szCs w:val="24"/>
        </w:rPr>
        <w:t>,</w:t>
      </w:r>
      <w:r w:rsidR="008A63B3">
        <w:rPr>
          <w:szCs w:val="24"/>
        </w:rPr>
        <w:t xml:space="preserve">  ir ............</w:t>
      </w:r>
      <w:r>
        <w:rPr>
          <w:szCs w:val="24"/>
        </w:rPr>
        <w:t>, juridinio asmens kodas</w:t>
      </w:r>
      <w:r w:rsidR="008A63B3">
        <w:rPr>
          <w:szCs w:val="24"/>
        </w:rPr>
        <w:t>.....................</w:t>
      </w:r>
      <w:r>
        <w:rPr>
          <w:szCs w:val="24"/>
        </w:rPr>
        <w:t>, kurio(-s) buveinė yra</w:t>
      </w:r>
      <w:r w:rsidR="008A63B3">
        <w:rPr>
          <w:szCs w:val="24"/>
        </w:rPr>
        <w:t>...............</w:t>
      </w:r>
      <w:r>
        <w:rPr>
          <w:szCs w:val="24"/>
        </w:rPr>
        <w:t xml:space="preserve">, atstovaujama </w:t>
      </w:r>
      <w:r w:rsidR="00443190">
        <w:rPr>
          <w:szCs w:val="24"/>
        </w:rPr>
        <w:t>direktoriaus</w:t>
      </w:r>
      <w:r w:rsidR="008A63B3">
        <w:rPr>
          <w:szCs w:val="24"/>
        </w:rPr>
        <w:t>.................</w:t>
      </w:r>
      <w:r>
        <w:rPr>
          <w:szCs w:val="24"/>
        </w:rPr>
        <w:t>,veikiančio</w:t>
      </w:r>
      <w:r w:rsidR="00443190">
        <w:rPr>
          <w:szCs w:val="24"/>
        </w:rPr>
        <w:t xml:space="preserve"> </w:t>
      </w:r>
      <w:r>
        <w:rPr>
          <w:szCs w:val="24"/>
        </w:rPr>
        <w:t xml:space="preserve">pagal </w:t>
      </w:r>
      <w:r w:rsidR="008A63B3">
        <w:rPr>
          <w:szCs w:val="24"/>
        </w:rPr>
        <w:t>...............</w:t>
      </w:r>
      <w:r w:rsidR="00443190">
        <w:rPr>
          <w:szCs w:val="24"/>
        </w:rPr>
        <w:t xml:space="preserve">įstatus </w:t>
      </w:r>
      <w:r>
        <w:rPr>
          <w:szCs w:val="24"/>
        </w:rPr>
        <w:t xml:space="preserve">(toliau – Tiekėjas), </w:t>
      </w:r>
      <w:r w:rsidRPr="0086125B">
        <w:rPr>
          <w:szCs w:val="24"/>
        </w:rPr>
        <w:t xml:space="preserve">toliau kartu vadinami </w:t>
      </w:r>
      <w:r>
        <w:rPr>
          <w:szCs w:val="24"/>
        </w:rPr>
        <w:t>„</w:t>
      </w:r>
      <w:r w:rsidRPr="0086125B">
        <w:rPr>
          <w:szCs w:val="24"/>
        </w:rPr>
        <w:t>Šalimis</w:t>
      </w:r>
      <w:r>
        <w:rPr>
          <w:szCs w:val="24"/>
        </w:rPr>
        <w:t>“</w:t>
      </w:r>
      <w:r w:rsidRPr="0086125B">
        <w:rPr>
          <w:szCs w:val="24"/>
        </w:rPr>
        <w:t xml:space="preserve">, o kiekviena atskirai – </w:t>
      </w:r>
      <w:r>
        <w:rPr>
          <w:szCs w:val="24"/>
        </w:rPr>
        <w:t>„</w:t>
      </w:r>
      <w:r w:rsidRPr="0086125B">
        <w:rPr>
          <w:szCs w:val="24"/>
        </w:rPr>
        <w:t>Šalimi</w:t>
      </w:r>
      <w:r>
        <w:rPr>
          <w:szCs w:val="24"/>
        </w:rPr>
        <w:t xml:space="preserve">“, </w:t>
      </w:r>
      <w:r w:rsidRPr="00A339FA">
        <w:rPr>
          <w:szCs w:val="24"/>
        </w:rPr>
        <w:t>sud</w:t>
      </w:r>
      <w:r>
        <w:rPr>
          <w:szCs w:val="24"/>
        </w:rPr>
        <w:t>arė šią sutartį (toliau – Sutartis).</w:t>
      </w:r>
    </w:p>
    <w:p w14:paraId="42B78F80" w14:textId="77777777" w:rsidR="007E3EDA" w:rsidRPr="00EE72DE" w:rsidRDefault="007E3EDA" w:rsidP="005F18B3">
      <w:pPr>
        <w:tabs>
          <w:tab w:val="left" w:pos="709"/>
        </w:tabs>
        <w:jc w:val="both"/>
        <w:rPr>
          <w:szCs w:val="24"/>
        </w:rPr>
      </w:pPr>
      <w:r>
        <w:rPr>
          <w:szCs w:val="24"/>
        </w:rPr>
        <w:t>Sutartį sudaro Sutarties bendrosios sąlygos, Sutarties specialiosios sąlygos, Sutarties priedai, o taip pat Sutarties pakeitimai, jeigu Šalys dėl jų susitars.</w:t>
      </w:r>
    </w:p>
    <w:p w14:paraId="2677734D" w14:textId="77777777" w:rsidR="00027B83" w:rsidRDefault="00027B83" w:rsidP="005F18B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210B759A" w14:textId="77777777">
        <w:tc>
          <w:tcPr>
            <w:tcW w:w="2448" w:type="dxa"/>
          </w:tcPr>
          <w:p w14:paraId="4F8F16A8" w14:textId="77777777" w:rsidR="00027B83" w:rsidRDefault="000B0897" w:rsidP="005F18B3">
            <w:pPr>
              <w:jc w:val="both"/>
              <w:rPr>
                <w:b/>
                <w:kern w:val="2"/>
                <w:szCs w:val="24"/>
              </w:rPr>
            </w:pPr>
            <w:r>
              <w:rPr>
                <w:b/>
                <w:kern w:val="2"/>
                <w:szCs w:val="24"/>
              </w:rPr>
              <w:t>Sutarties pavadinimas</w:t>
            </w:r>
          </w:p>
        </w:tc>
        <w:tc>
          <w:tcPr>
            <w:tcW w:w="7110" w:type="dxa"/>
            <w:gridSpan w:val="3"/>
          </w:tcPr>
          <w:p w14:paraId="3F650206" w14:textId="07085E8B" w:rsidR="00027B83" w:rsidRDefault="008F469C" w:rsidP="008A63B3">
            <w:pPr>
              <w:jc w:val="both"/>
              <w:rPr>
                <w:kern w:val="2"/>
                <w:szCs w:val="24"/>
              </w:rPr>
            </w:pPr>
            <w:r w:rsidRPr="00C9185A">
              <w:rPr>
                <w:color w:val="000000" w:themeColor="text1"/>
                <w:szCs w:val="24"/>
              </w:rPr>
              <w:t>Zarasų rajono savivaldybės vietinės reikšmės kelių ir gatvių priežiūros žiemą paslaugos</w:t>
            </w:r>
            <w:r w:rsidR="002409B9">
              <w:rPr>
                <w:color w:val="000000" w:themeColor="text1"/>
                <w:szCs w:val="24"/>
              </w:rPr>
              <w:t xml:space="preserve"> </w:t>
            </w:r>
            <w:r w:rsidRPr="00C9185A">
              <w:rPr>
                <w:color w:val="000000" w:themeColor="text1"/>
                <w:szCs w:val="24"/>
              </w:rPr>
              <w:t>Zarasų</w:t>
            </w:r>
            <w:r>
              <w:rPr>
                <w:color w:val="000000" w:themeColor="text1"/>
                <w:szCs w:val="24"/>
              </w:rPr>
              <w:t>, Dusetų, Salako, Turmanto, Imbrado</w:t>
            </w:r>
            <w:r w:rsidR="00D23510">
              <w:rPr>
                <w:color w:val="000000" w:themeColor="text1"/>
                <w:szCs w:val="24"/>
              </w:rPr>
              <w:t xml:space="preserve"> </w:t>
            </w:r>
            <w:r w:rsidR="00D23510" w:rsidRPr="00D23510">
              <w:rPr>
                <w:i/>
                <w:iCs/>
                <w:color w:val="000000" w:themeColor="text1"/>
                <w:szCs w:val="24"/>
              </w:rPr>
              <w:t>(pasirinkti pagal pirkimo dalį)</w:t>
            </w:r>
            <w:r w:rsidRPr="00C9185A">
              <w:rPr>
                <w:color w:val="000000" w:themeColor="text1"/>
                <w:szCs w:val="24"/>
              </w:rPr>
              <w:t xml:space="preserve"> seniūnijo</w:t>
            </w:r>
            <w:r>
              <w:rPr>
                <w:color w:val="000000" w:themeColor="text1"/>
                <w:szCs w:val="24"/>
              </w:rPr>
              <w:t>s</w:t>
            </w:r>
            <w:r w:rsidRPr="00C9185A">
              <w:rPr>
                <w:color w:val="000000" w:themeColor="text1"/>
                <w:szCs w:val="24"/>
              </w:rPr>
              <w:t>e</w:t>
            </w:r>
            <w:r>
              <w:rPr>
                <w:color w:val="000000" w:themeColor="text1"/>
                <w:szCs w:val="24"/>
              </w:rPr>
              <w:t xml:space="preserve">. </w:t>
            </w:r>
          </w:p>
        </w:tc>
      </w:tr>
      <w:tr w:rsidR="00027B83" w14:paraId="676F0C19" w14:textId="77777777">
        <w:tc>
          <w:tcPr>
            <w:tcW w:w="2448" w:type="dxa"/>
          </w:tcPr>
          <w:p w14:paraId="4FAB4B1E" w14:textId="77777777" w:rsidR="00027B83" w:rsidRDefault="000B0897" w:rsidP="005F18B3">
            <w:pPr>
              <w:jc w:val="both"/>
              <w:rPr>
                <w:b/>
                <w:kern w:val="2"/>
                <w:szCs w:val="24"/>
              </w:rPr>
            </w:pPr>
            <w:r>
              <w:rPr>
                <w:b/>
                <w:kern w:val="2"/>
                <w:szCs w:val="24"/>
              </w:rPr>
              <w:t>Sutarties data</w:t>
            </w:r>
          </w:p>
        </w:tc>
        <w:tc>
          <w:tcPr>
            <w:tcW w:w="2177" w:type="dxa"/>
          </w:tcPr>
          <w:p w14:paraId="796DA43F" w14:textId="77777777" w:rsidR="00027B83" w:rsidRDefault="00027B83" w:rsidP="005F18B3">
            <w:pPr>
              <w:jc w:val="both"/>
              <w:rPr>
                <w:kern w:val="2"/>
                <w:szCs w:val="24"/>
              </w:rPr>
            </w:pPr>
          </w:p>
        </w:tc>
        <w:tc>
          <w:tcPr>
            <w:tcW w:w="2362" w:type="dxa"/>
          </w:tcPr>
          <w:p w14:paraId="7E4309BB" w14:textId="77777777" w:rsidR="00027B83" w:rsidRDefault="000B0897" w:rsidP="005F18B3">
            <w:pPr>
              <w:jc w:val="both"/>
              <w:rPr>
                <w:b/>
                <w:kern w:val="2"/>
                <w:szCs w:val="24"/>
              </w:rPr>
            </w:pPr>
            <w:r>
              <w:rPr>
                <w:b/>
                <w:kern w:val="2"/>
                <w:szCs w:val="24"/>
              </w:rPr>
              <w:t>Sutarties numeris</w:t>
            </w:r>
          </w:p>
        </w:tc>
        <w:tc>
          <w:tcPr>
            <w:tcW w:w="2571" w:type="dxa"/>
          </w:tcPr>
          <w:p w14:paraId="6CD94D15" w14:textId="77777777" w:rsidR="00027B83" w:rsidRDefault="00027B83" w:rsidP="005F18B3">
            <w:pPr>
              <w:jc w:val="both"/>
              <w:rPr>
                <w:kern w:val="2"/>
                <w:szCs w:val="24"/>
              </w:rPr>
            </w:pPr>
          </w:p>
        </w:tc>
      </w:tr>
    </w:tbl>
    <w:p w14:paraId="2A300375" w14:textId="77777777" w:rsidR="00027B83" w:rsidRDefault="00027B83" w:rsidP="005F18B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46BE54F6" w14:textId="77777777">
        <w:tc>
          <w:tcPr>
            <w:tcW w:w="9558" w:type="dxa"/>
            <w:gridSpan w:val="3"/>
          </w:tcPr>
          <w:p w14:paraId="0F017A52" w14:textId="77777777" w:rsidR="00027B83" w:rsidRDefault="000B0897" w:rsidP="005F18B3">
            <w:pPr>
              <w:jc w:val="center"/>
              <w:rPr>
                <w:b/>
                <w:kern w:val="2"/>
                <w:szCs w:val="24"/>
              </w:rPr>
            </w:pPr>
            <w:r>
              <w:rPr>
                <w:b/>
                <w:kern w:val="2"/>
                <w:szCs w:val="24"/>
              </w:rPr>
              <w:t>1. SUTARTIES ŠALYS</w:t>
            </w:r>
          </w:p>
        </w:tc>
      </w:tr>
      <w:tr w:rsidR="007E3EDA" w14:paraId="04D436D4" w14:textId="77777777">
        <w:tc>
          <w:tcPr>
            <w:tcW w:w="2808" w:type="dxa"/>
            <w:vMerge w:val="restart"/>
          </w:tcPr>
          <w:p w14:paraId="0ECE2B8D" w14:textId="77777777" w:rsidR="007E3EDA" w:rsidRDefault="007E3EDA" w:rsidP="005F18B3">
            <w:pPr>
              <w:jc w:val="center"/>
              <w:rPr>
                <w:b/>
                <w:kern w:val="2"/>
                <w:szCs w:val="24"/>
              </w:rPr>
            </w:pPr>
          </w:p>
          <w:p w14:paraId="16696CF5" w14:textId="77777777" w:rsidR="007E3EDA" w:rsidRDefault="007E3EDA" w:rsidP="005F18B3">
            <w:pPr>
              <w:jc w:val="center"/>
              <w:rPr>
                <w:b/>
                <w:kern w:val="2"/>
                <w:szCs w:val="24"/>
              </w:rPr>
            </w:pPr>
          </w:p>
          <w:p w14:paraId="6585B756" w14:textId="77777777" w:rsidR="007E3EDA" w:rsidRDefault="007E3EDA" w:rsidP="005F18B3">
            <w:pPr>
              <w:jc w:val="center"/>
              <w:rPr>
                <w:b/>
                <w:kern w:val="2"/>
                <w:szCs w:val="24"/>
              </w:rPr>
            </w:pPr>
          </w:p>
          <w:p w14:paraId="55D75142" w14:textId="77777777" w:rsidR="007E3EDA" w:rsidRDefault="007E3EDA" w:rsidP="005F18B3">
            <w:pPr>
              <w:rPr>
                <w:b/>
                <w:kern w:val="2"/>
                <w:szCs w:val="24"/>
              </w:rPr>
            </w:pPr>
          </w:p>
          <w:p w14:paraId="405523D9" w14:textId="77777777" w:rsidR="007E3EDA" w:rsidRDefault="007E3EDA" w:rsidP="005F18B3">
            <w:pPr>
              <w:rPr>
                <w:b/>
                <w:kern w:val="2"/>
                <w:szCs w:val="24"/>
              </w:rPr>
            </w:pPr>
            <w:r>
              <w:rPr>
                <w:b/>
                <w:kern w:val="2"/>
                <w:szCs w:val="24"/>
              </w:rPr>
              <w:t>1.1. Pirkėjas</w:t>
            </w:r>
          </w:p>
        </w:tc>
        <w:tc>
          <w:tcPr>
            <w:tcW w:w="3240" w:type="dxa"/>
          </w:tcPr>
          <w:p w14:paraId="1D4D11A1" w14:textId="77777777" w:rsidR="007E3EDA" w:rsidRDefault="007E3EDA" w:rsidP="005F18B3">
            <w:pPr>
              <w:rPr>
                <w:kern w:val="2"/>
                <w:szCs w:val="24"/>
              </w:rPr>
            </w:pPr>
            <w:r>
              <w:rPr>
                <w:kern w:val="2"/>
                <w:szCs w:val="24"/>
              </w:rPr>
              <w:t>1.1.1. Pavadinimas</w:t>
            </w:r>
          </w:p>
        </w:tc>
        <w:tc>
          <w:tcPr>
            <w:tcW w:w="3510" w:type="dxa"/>
          </w:tcPr>
          <w:p w14:paraId="30AA0024" w14:textId="511FB122" w:rsidR="007E3EDA" w:rsidRDefault="007E3EDA" w:rsidP="005F18B3">
            <w:pPr>
              <w:rPr>
                <w:kern w:val="2"/>
                <w:szCs w:val="24"/>
              </w:rPr>
            </w:pPr>
            <w:r>
              <w:rPr>
                <w:kern w:val="2"/>
                <w:szCs w:val="24"/>
              </w:rPr>
              <w:t>Zarasų rajono savivaldybės administracija</w:t>
            </w:r>
          </w:p>
        </w:tc>
      </w:tr>
      <w:tr w:rsidR="007E3EDA" w14:paraId="05F15DB5" w14:textId="77777777">
        <w:tc>
          <w:tcPr>
            <w:tcW w:w="2808" w:type="dxa"/>
            <w:vMerge/>
          </w:tcPr>
          <w:p w14:paraId="5C481D02" w14:textId="77777777" w:rsidR="007E3EDA" w:rsidRDefault="007E3EDA" w:rsidP="005F18B3">
            <w:pPr>
              <w:rPr>
                <w:kern w:val="2"/>
                <w:szCs w:val="24"/>
              </w:rPr>
            </w:pPr>
          </w:p>
        </w:tc>
        <w:tc>
          <w:tcPr>
            <w:tcW w:w="3240" w:type="dxa"/>
          </w:tcPr>
          <w:p w14:paraId="558DC631" w14:textId="77777777" w:rsidR="007E3EDA" w:rsidRDefault="007E3EDA" w:rsidP="005F18B3">
            <w:pPr>
              <w:rPr>
                <w:kern w:val="2"/>
                <w:szCs w:val="24"/>
              </w:rPr>
            </w:pPr>
            <w:r>
              <w:rPr>
                <w:kern w:val="2"/>
                <w:szCs w:val="24"/>
              </w:rPr>
              <w:t>1.1.2. Juridinio asmens kodas</w:t>
            </w:r>
          </w:p>
        </w:tc>
        <w:tc>
          <w:tcPr>
            <w:tcW w:w="3510" w:type="dxa"/>
          </w:tcPr>
          <w:p w14:paraId="3AF9384B" w14:textId="47DB4CE7" w:rsidR="007E3EDA" w:rsidRDefault="007E3EDA" w:rsidP="005F18B3">
            <w:pPr>
              <w:rPr>
                <w:kern w:val="2"/>
                <w:szCs w:val="24"/>
              </w:rPr>
            </w:pPr>
            <w:r w:rsidRPr="005130FA">
              <w:rPr>
                <w:kern w:val="2"/>
                <w:szCs w:val="24"/>
              </w:rPr>
              <w:t>188753461</w:t>
            </w:r>
          </w:p>
        </w:tc>
      </w:tr>
      <w:tr w:rsidR="007E3EDA" w14:paraId="1A1EAC0E" w14:textId="77777777">
        <w:tc>
          <w:tcPr>
            <w:tcW w:w="2808" w:type="dxa"/>
            <w:vMerge/>
          </w:tcPr>
          <w:p w14:paraId="17A48EAC" w14:textId="77777777" w:rsidR="007E3EDA" w:rsidRDefault="007E3EDA" w:rsidP="005F18B3">
            <w:pPr>
              <w:rPr>
                <w:kern w:val="2"/>
                <w:szCs w:val="24"/>
              </w:rPr>
            </w:pPr>
          </w:p>
        </w:tc>
        <w:tc>
          <w:tcPr>
            <w:tcW w:w="3240" w:type="dxa"/>
          </w:tcPr>
          <w:p w14:paraId="1F020C84" w14:textId="77777777" w:rsidR="007E3EDA" w:rsidRDefault="007E3EDA" w:rsidP="005F18B3">
            <w:pPr>
              <w:rPr>
                <w:kern w:val="2"/>
                <w:szCs w:val="24"/>
              </w:rPr>
            </w:pPr>
            <w:r>
              <w:rPr>
                <w:kern w:val="2"/>
                <w:szCs w:val="24"/>
              </w:rPr>
              <w:t>1.1.3. Adresas</w:t>
            </w:r>
          </w:p>
        </w:tc>
        <w:tc>
          <w:tcPr>
            <w:tcW w:w="3510" w:type="dxa"/>
          </w:tcPr>
          <w:p w14:paraId="2CA6E7FD" w14:textId="432214CE" w:rsidR="007E3EDA" w:rsidRDefault="007E3EDA" w:rsidP="005F18B3">
            <w:pPr>
              <w:rPr>
                <w:kern w:val="2"/>
                <w:szCs w:val="24"/>
              </w:rPr>
            </w:pPr>
            <w:r w:rsidRPr="005130FA">
              <w:rPr>
                <w:kern w:val="2"/>
                <w:szCs w:val="24"/>
              </w:rPr>
              <w:t>Sėlių a. 22, LT-32110 Zarasai</w:t>
            </w:r>
          </w:p>
        </w:tc>
      </w:tr>
      <w:tr w:rsidR="007E3EDA" w14:paraId="1511F02B" w14:textId="77777777">
        <w:tc>
          <w:tcPr>
            <w:tcW w:w="2808" w:type="dxa"/>
            <w:vMerge/>
          </w:tcPr>
          <w:p w14:paraId="25BB5214" w14:textId="77777777" w:rsidR="007E3EDA" w:rsidRDefault="007E3EDA" w:rsidP="005F18B3">
            <w:pPr>
              <w:rPr>
                <w:kern w:val="2"/>
                <w:szCs w:val="24"/>
              </w:rPr>
            </w:pPr>
          </w:p>
        </w:tc>
        <w:tc>
          <w:tcPr>
            <w:tcW w:w="3240" w:type="dxa"/>
          </w:tcPr>
          <w:p w14:paraId="1E489D90" w14:textId="77777777" w:rsidR="007E3EDA" w:rsidRDefault="007E3EDA" w:rsidP="005F18B3">
            <w:pPr>
              <w:rPr>
                <w:kern w:val="2"/>
                <w:szCs w:val="24"/>
              </w:rPr>
            </w:pPr>
            <w:r>
              <w:rPr>
                <w:kern w:val="2"/>
                <w:szCs w:val="24"/>
              </w:rPr>
              <w:t>1.1.4. PVM mokėtojo kodas</w:t>
            </w:r>
          </w:p>
        </w:tc>
        <w:tc>
          <w:tcPr>
            <w:tcW w:w="3510" w:type="dxa"/>
          </w:tcPr>
          <w:p w14:paraId="62D15E0C" w14:textId="0D850957" w:rsidR="007E3EDA" w:rsidRDefault="007E3EDA" w:rsidP="005F18B3">
            <w:pPr>
              <w:rPr>
                <w:kern w:val="2"/>
                <w:szCs w:val="24"/>
              </w:rPr>
            </w:pPr>
            <w:r>
              <w:rPr>
                <w:kern w:val="2"/>
                <w:szCs w:val="24"/>
              </w:rPr>
              <w:t>Ne PVM mokėtoja</w:t>
            </w:r>
          </w:p>
        </w:tc>
      </w:tr>
      <w:tr w:rsidR="007E3EDA" w14:paraId="527B3A53" w14:textId="77777777">
        <w:tc>
          <w:tcPr>
            <w:tcW w:w="2808" w:type="dxa"/>
            <w:vMerge/>
          </w:tcPr>
          <w:p w14:paraId="6C37541F" w14:textId="77777777" w:rsidR="007E3EDA" w:rsidRDefault="007E3EDA" w:rsidP="005F18B3">
            <w:pPr>
              <w:rPr>
                <w:kern w:val="2"/>
                <w:szCs w:val="24"/>
              </w:rPr>
            </w:pPr>
          </w:p>
        </w:tc>
        <w:tc>
          <w:tcPr>
            <w:tcW w:w="3240" w:type="dxa"/>
          </w:tcPr>
          <w:p w14:paraId="21A31370" w14:textId="77777777" w:rsidR="007E3EDA" w:rsidRDefault="007E3EDA" w:rsidP="005F18B3">
            <w:pPr>
              <w:rPr>
                <w:kern w:val="2"/>
                <w:szCs w:val="24"/>
              </w:rPr>
            </w:pPr>
            <w:r>
              <w:rPr>
                <w:kern w:val="2"/>
                <w:szCs w:val="24"/>
              </w:rPr>
              <w:t>1.1.5. Atsiskaitomoji sąskaita</w:t>
            </w:r>
          </w:p>
        </w:tc>
        <w:tc>
          <w:tcPr>
            <w:tcW w:w="3510" w:type="dxa"/>
          </w:tcPr>
          <w:p w14:paraId="082D7201" w14:textId="3C38A53D" w:rsidR="007E3EDA" w:rsidRDefault="00C11F05" w:rsidP="005F18B3">
            <w:pPr>
              <w:rPr>
                <w:kern w:val="2"/>
                <w:szCs w:val="24"/>
              </w:rPr>
            </w:pPr>
            <w:r w:rsidRPr="008A487A">
              <w:rPr>
                <w:szCs w:val="24"/>
              </w:rPr>
              <w:t>LT35 7300 0101 1440 8016</w:t>
            </w:r>
          </w:p>
        </w:tc>
      </w:tr>
      <w:tr w:rsidR="007E3EDA" w14:paraId="53D75A5D" w14:textId="77777777">
        <w:tc>
          <w:tcPr>
            <w:tcW w:w="2808" w:type="dxa"/>
            <w:vMerge/>
          </w:tcPr>
          <w:p w14:paraId="5C795133" w14:textId="77777777" w:rsidR="007E3EDA" w:rsidRDefault="007E3EDA" w:rsidP="005F18B3">
            <w:pPr>
              <w:rPr>
                <w:kern w:val="2"/>
                <w:szCs w:val="24"/>
              </w:rPr>
            </w:pPr>
          </w:p>
        </w:tc>
        <w:tc>
          <w:tcPr>
            <w:tcW w:w="3240" w:type="dxa"/>
          </w:tcPr>
          <w:p w14:paraId="352D0392" w14:textId="77777777" w:rsidR="007E3EDA" w:rsidRDefault="007E3EDA" w:rsidP="005F18B3">
            <w:pPr>
              <w:rPr>
                <w:kern w:val="2"/>
                <w:szCs w:val="24"/>
              </w:rPr>
            </w:pPr>
            <w:r>
              <w:rPr>
                <w:kern w:val="2"/>
                <w:szCs w:val="24"/>
              </w:rPr>
              <w:t>1.1.6. Bankas, banko kodas</w:t>
            </w:r>
          </w:p>
        </w:tc>
        <w:tc>
          <w:tcPr>
            <w:tcW w:w="3510" w:type="dxa"/>
          </w:tcPr>
          <w:p w14:paraId="1AEEBD0D" w14:textId="43C414AA" w:rsidR="007E3EDA" w:rsidRDefault="007E3EDA" w:rsidP="005F18B3">
            <w:pPr>
              <w:rPr>
                <w:kern w:val="2"/>
                <w:szCs w:val="24"/>
              </w:rPr>
            </w:pPr>
            <w:r w:rsidRPr="00FF4DE8">
              <w:rPr>
                <w:kern w:val="2"/>
                <w:szCs w:val="24"/>
              </w:rPr>
              <w:t>AB Swedbank, 73000</w:t>
            </w:r>
          </w:p>
        </w:tc>
      </w:tr>
      <w:tr w:rsidR="007E3EDA" w14:paraId="5776D650" w14:textId="77777777">
        <w:tc>
          <w:tcPr>
            <w:tcW w:w="2808" w:type="dxa"/>
            <w:vMerge/>
          </w:tcPr>
          <w:p w14:paraId="07B275EF" w14:textId="77777777" w:rsidR="007E3EDA" w:rsidRDefault="007E3EDA" w:rsidP="005F18B3">
            <w:pPr>
              <w:rPr>
                <w:kern w:val="2"/>
                <w:szCs w:val="24"/>
              </w:rPr>
            </w:pPr>
          </w:p>
        </w:tc>
        <w:tc>
          <w:tcPr>
            <w:tcW w:w="3240" w:type="dxa"/>
          </w:tcPr>
          <w:p w14:paraId="646304A0" w14:textId="77777777" w:rsidR="007E3EDA" w:rsidRDefault="007E3EDA" w:rsidP="005F18B3">
            <w:pPr>
              <w:rPr>
                <w:kern w:val="2"/>
                <w:szCs w:val="24"/>
              </w:rPr>
            </w:pPr>
            <w:r>
              <w:rPr>
                <w:kern w:val="2"/>
                <w:szCs w:val="24"/>
              </w:rPr>
              <w:t>1.1.7. Telefonas</w:t>
            </w:r>
          </w:p>
        </w:tc>
        <w:tc>
          <w:tcPr>
            <w:tcW w:w="3510" w:type="dxa"/>
          </w:tcPr>
          <w:p w14:paraId="45B54DCF" w14:textId="5459913A" w:rsidR="007E3EDA" w:rsidRDefault="007E3EDA" w:rsidP="005F18B3">
            <w:pPr>
              <w:rPr>
                <w:kern w:val="2"/>
                <w:szCs w:val="24"/>
              </w:rPr>
            </w:pPr>
            <w:r w:rsidRPr="00FF4DE8">
              <w:rPr>
                <w:kern w:val="2"/>
                <w:szCs w:val="24"/>
              </w:rPr>
              <w:t>+370 385 37155</w:t>
            </w:r>
          </w:p>
        </w:tc>
      </w:tr>
      <w:tr w:rsidR="007E3EDA" w14:paraId="37135B60" w14:textId="77777777">
        <w:tc>
          <w:tcPr>
            <w:tcW w:w="2808" w:type="dxa"/>
            <w:vMerge/>
          </w:tcPr>
          <w:p w14:paraId="0508AC48" w14:textId="77777777" w:rsidR="007E3EDA" w:rsidRDefault="007E3EDA" w:rsidP="005F18B3">
            <w:pPr>
              <w:rPr>
                <w:kern w:val="2"/>
                <w:szCs w:val="24"/>
              </w:rPr>
            </w:pPr>
          </w:p>
        </w:tc>
        <w:tc>
          <w:tcPr>
            <w:tcW w:w="3240" w:type="dxa"/>
          </w:tcPr>
          <w:p w14:paraId="38C60B3E" w14:textId="77777777" w:rsidR="007E3EDA" w:rsidRDefault="007E3EDA" w:rsidP="005F18B3">
            <w:pPr>
              <w:rPr>
                <w:kern w:val="2"/>
                <w:szCs w:val="24"/>
              </w:rPr>
            </w:pPr>
            <w:r>
              <w:rPr>
                <w:kern w:val="2"/>
                <w:szCs w:val="24"/>
              </w:rPr>
              <w:t>1.1.8. El. paštas</w:t>
            </w:r>
          </w:p>
        </w:tc>
        <w:tc>
          <w:tcPr>
            <w:tcW w:w="3510" w:type="dxa"/>
          </w:tcPr>
          <w:p w14:paraId="20AA0F22" w14:textId="0B254540" w:rsidR="007E3EDA" w:rsidRDefault="007E3EDA" w:rsidP="005F18B3">
            <w:pPr>
              <w:rPr>
                <w:kern w:val="2"/>
                <w:szCs w:val="24"/>
              </w:rPr>
            </w:pPr>
            <w:proofErr w:type="spellStart"/>
            <w:r>
              <w:rPr>
                <w:kern w:val="2"/>
                <w:szCs w:val="24"/>
              </w:rPr>
              <w:t>info</w:t>
            </w:r>
            <w:proofErr w:type="spellEnd"/>
            <w:r>
              <w:rPr>
                <w:kern w:val="2"/>
                <w:szCs w:val="24"/>
                <w:lang w:val="en-US"/>
              </w:rPr>
              <w:t>@</w:t>
            </w:r>
            <w:r>
              <w:rPr>
                <w:kern w:val="2"/>
                <w:szCs w:val="24"/>
              </w:rPr>
              <w:t>zarasai.lt</w:t>
            </w:r>
          </w:p>
        </w:tc>
      </w:tr>
      <w:tr w:rsidR="007E3EDA" w14:paraId="57382D2E" w14:textId="77777777">
        <w:tc>
          <w:tcPr>
            <w:tcW w:w="2808" w:type="dxa"/>
            <w:vMerge/>
          </w:tcPr>
          <w:p w14:paraId="7CA54B69" w14:textId="77777777" w:rsidR="007E3EDA" w:rsidRDefault="007E3EDA" w:rsidP="005F18B3">
            <w:pPr>
              <w:rPr>
                <w:kern w:val="2"/>
                <w:szCs w:val="24"/>
              </w:rPr>
            </w:pPr>
          </w:p>
        </w:tc>
        <w:tc>
          <w:tcPr>
            <w:tcW w:w="3240" w:type="dxa"/>
          </w:tcPr>
          <w:p w14:paraId="6C4AFDAB" w14:textId="77777777" w:rsidR="007E3EDA" w:rsidRDefault="007E3EDA" w:rsidP="005F18B3">
            <w:pPr>
              <w:rPr>
                <w:kern w:val="2"/>
                <w:szCs w:val="24"/>
              </w:rPr>
            </w:pPr>
            <w:r>
              <w:rPr>
                <w:kern w:val="2"/>
                <w:szCs w:val="24"/>
              </w:rPr>
              <w:t>1.1.9. Šalies atstovas</w:t>
            </w:r>
          </w:p>
        </w:tc>
        <w:tc>
          <w:tcPr>
            <w:tcW w:w="3510" w:type="dxa"/>
          </w:tcPr>
          <w:p w14:paraId="13F27326" w14:textId="2FDE604C" w:rsidR="007E3EDA" w:rsidRDefault="007E3EDA" w:rsidP="005F18B3">
            <w:pPr>
              <w:rPr>
                <w:kern w:val="2"/>
                <w:szCs w:val="24"/>
              </w:rPr>
            </w:pPr>
            <w:r>
              <w:rPr>
                <w:kern w:val="2"/>
                <w:szCs w:val="24"/>
              </w:rPr>
              <w:t>Aurelijus Banys</w:t>
            </w:r>
          </w:p>
        </w:tc>
      </w:tr>
      <w:tr w:rsidR="007E3EDA" w14:paraId="2B8B85E9" w14:textId="77777777">
        <w:tc>
          <w:tcPr>
            <w:tcW w:w="2808" w:type="dxa"/>
            <w:vMerge/>
          </w:tcPr>
          <w:p w14:paraId="212A1647" w14:textId="77777777" w:rsidR="007E3EDA" w:rsidRDefault="007E3EDA" w:rsidP="005F18B3">
            <w:pPr>
              <w:rPr>
                <w:kern w:val="2"/>
                <w:szCs w:val="24"/>
              </w:rPr>
            </w:pPr>
          </w:p>
        </w:tc>
        <w:tc>
          <w:tcPr>
            <w:tcW w:w="3240" w:type="dxa"/>
          </w:tcPr>
          <w:p w14:paraId="66A57017" w14:textId="77777777" w:rsidR="007E3EDA" w:rsidRDefault="007E3EDA" w:rsidP="005F18B3">
            <w:pPr>
              <w:rPr>
                <w:kern w:val="2"/>
                <w:szCs w:val="24"/>
              </w:rPr>
            </w:pPr>
            <w:r>
              <w:rPr>
                <w:kern w:val="2"/>
                <w:szCs w:val="24"/>
              </w:rPr>
              <w:t>1.1.10. Atstovavimo pagrindas</w:t>
            </w:r>
          </w:p>
        </w:tc>
        <w:tc>
          <w:tcPr>
            <w:tcW w:w="3510" w:type="dxa"/>
          </w:tcPr>
          <w:p w14:paraId="73CA1B70" w14:textId="0121185C" w:rsidR="007E3EDA" w:rsidRDefault="007E3EDA" w:rsidP="005F18B3">
            <w:pPr>
              <w:rPr>
                <w:kern w:val="2"/>
                <w:szCs w:val="24"/>
              </w:rPr>
            </w:pPr>
            <w:r>
              <w:rPr>
                <w:kern w:val="2"/>
                <w:szCs w:val="24"/>
              </w:rPr>
              <w:t>Direktorius</w:t>
            </w:r>
          </w:p>
        </w:tc>
      </w:tr>
      <w:tr w:rsidR="00027B83" w14:paraId="16928910" w14:textId="77777777">
        <w:tc>
          <w:tcPr>
            <w:tcW w:w="2808" w:type="dxa"/>
            <w:vMerge w:val="restart"/>
          </w:tcPr>
          <w:p w14:paraId="229CF69D" w14:textId="77777777" w:rsidR="00027B83" w:rsidRDefault="00027B83" w:rsidP="005F18B3">
            <w:pPr>
              <w:rPr>
                <w:b/>
                <w:kern w:val="2"/>
                <w:szCs w:val="24"/>
              </w:rPr>
            </w:pPr>
          </w:p>
          <w:p w14:paraId="7AADBCFF" w14:textId="77777777" w:rsidR="00027B83" w:rsidRDefault="00027B83" w:rsidP="005F18B3">
            <w:pPr>
              <w:rPr>
                <w:b/>
                <w:kern w:val="2"/>
                <w:szCs w:val="24"/>
              </w:rPr>
            </w:pPr>
          </w:p>
          <w:p w14:paraId="76388C47" w14:textId="77777777" w:rsidR="00027B83" w:rsidRDefault="00027B83" w:rsidP="005F18B3">
            <w:pPr>
              <w:rPr>
                <w:b/>
                <w:kern w:val="2"/>
                <w:szCs w:val="24"/>
              </w:rPr>
            </w:pPr>
          </w:p>
          <w:p w14:paraId="726A738E" w14:textId="77777777" w:rsidR="00027B83" w:rsidRDefault="000B0897" w:rsidP="005F18B3">
            <w:pPr>
              <w:rPr>
                <w:b/>
                <w:kern w:val="2"/>
                <w:szCs w:val="24"/>
              </w:rPr>
            </w:pPr>
            <w:r>
              <w:rPr>
                <w:b/>
                <w:kern w:val="2"/>
                <w:szCs w:val="24"/>
              </w:rPr>
              <w:t>1.2. Tiekėjas</w:t>
            </w:r>
          </w:p>
          <w:p w14:paraId="043B3BC3" w14:textId="77777777" w:rsidR="00027B83" w:rsidRDefault="00027B83" w:rsidP="005F18B3">
            <w:pPr>
              <w:rPr>
                <w:b/>
                <w:kern w:val="2"/>
                <w:szCs w:val="24"/>
              </w:rPr>
            </w:pPr>
          </w:p>
        </w:tc>
        <w:tc>
          <w:tcPr>
            <w:tcW w:w="3240" w:type="dxa"/>
          </w:tcPr>
          <w:p w14:paraId="6F705997" w14:textId="77777777" w:rsidR="00027B83" w:rsidRDefault="000B0897" w:rsidP="005F18B3">
            <w:pPr>
              <w:rPr>
                <w:kern w:val="2"/>
                <w:szCs w:val="24"/>
              </w:rPr>
            </w:pPr>
            <w:r>
              <w:rPr>
                <w:kern w:val="2"/>
                <w:szCs w:val="24"/>
              </w:rPr>
              <w:t>1.2.1. Pavadinimas</w:t>
            </w:r>
          </w:p>
        </w:tc>
        <w:tc>
          <w:tcPr>
            <w:tcW w:w="3510" w:type="dxa"/>
          </w:tcPr>
          <w:p w14:paraId="4429E712" w14:textId="33B27058" w:rsidR="00027B83" w:rsidRDefault="00027B83" w:rsidP="005F18B3">
            <w:pPr>
              <w:rPr>
                <w:kern w:val="2"/>
                <w:szCs w:val="24"/>
              </w:rPr>
            </w:pPr>
          </w:p>
        </w:tc>
      </w:tr>
      <w:tr w:rsidR="00027B83" w14:paraId="4CD656F9" w14:textId="77777777">
        <w:tc>
          <w:tcPr>
            <w:tcW w:w="2808" w:type="dxa"/>
            <w:vMerge/>
          </w:tcPr>
          <w:p w14:paraId="0EA0F764" w14:textId="77777777" w:rsidR="00027B83" w:rsidRDefault="00027B83" w:rsidP="005F18B3">
            <w:pPr>
              <w:rPr>
                <w:b/>
                <w:kern w:val="2"/>
                <w:szCs w:val="24"/>
              </w:rPr>
            </w:pPr>
          </w:p>
        </w:tc>
        <w:tc>
          <w:tcPr>
            <w:tcW w:w="3240" w:type="dxa"/>
          </w:tcPr>
          <w:p w14:paraId="503F833B" w14:textId="77777777" w:rsidR="00027B83" w:rsidRDefault="000B0897" w:rsidP="005F18B3">
            <w:pPr>
              <w:rPr>
                <w:kern w:val="2"/>
                <w:szCs w:val="24"/>
              </w:rPr>
            </w:pPr>
            <w:r>
              <w:rPr>
                <w:kern w:val="2"/>
                <w:szCs w:val="24"/>
              </w:rPr>
              <w:t>1.2.2. Juridinio asmens kodas</w:t>
            </w:r>
          </w:p>
        </w:tc>
        <w:tc>
          <w:tcPr>
            <w:tcW w:w="3510" w:type="dxa"/>
          </w:tcPr>
          <w:p w14:paraId="2F9A4859" w14:textId="5F8CA294" w:rsidR="00027B83" w:rsidRDefault="00027B83" w:rsidP="005F18B3">
            <w:pPr>
              <w:rPr>
                <w:kern w:val="2"/>
                <w:szCs w:val="24"/>
              </w:rPr>
            </w:pPr>
          </w:p>
        </w:tc>
      </w:tr>
      <w:tr w:rsidR="00027B83" w14:paraId="6A3E88B7" w14:textId="77777777">
        <w:tc>
          <w:tcPr>
            <w:tcW w:w="2808" w:type="dxa"/>
            <w:vMerge/>
          </w:tcPr>
          <w:p w14:paraId="55D363B9" w14:textId="77777777" w:rsidR="00027B83" w:rsidRDefault="00027B83" w:rsidP="005F18B3">
            <w:pPr>
              <w:rPr>
                <w:b/>
                <w:kern w:val="2"/>
                <w:szCs w:val="24"/>
              </w:rPr>
            </w:pPr>
          </w:p>
        </w:tc>
        <w:tc>
          <w:tcPr>
            <w:tcW w:w="3240" w:type="dxa"/>
          </w:tcPr>
          <w:p w14:paraId="29A5A52C" w14:textId="77777777" w:rsidR="00027B83" w:rsidRDefault="000B0897" w:rsidP="005F18B3">
            <w:pPr>
              <w:rPr>
                <w:kern w:val="2"/>
                <w:szCs w:val="24"/>
              </w:rPr>
            </w:pPr>
            <w:r>
              <w:rPr>
                <w:kern w:val="2"/>
                <w:szCs w:val="24"/>
              </w:rPr>
              <w:t>1.2.3. Adresas</w:t>
            </w:r>
          </w:p>
        </w:tc>
        <w:tc>
          <w:tcPr>
            <w:tcW w:w="3510" w:type="dxa"/>
          </w:tcPr>
          <w:p w14:paraId="52BE5137" w14:textId="3145F3F7" w:rsidR="00027B83" w:rsidRDefault="00027B83" w:rsidP="005F18B3">
            <w:pPr>
              <w:rPr>
                <w:kern w:val="2"/>
                <w:szCs w:val="24"/>
              </w:rPr>
            </w:pPr>
          </w:p>
        </w:tc>
      </w:tr>
      <w:tr w:rsidR="00027B83" w14:paraId="10BDDB35" w14:textId="77777777">
        <w:tc>
          <w:tcPr>
            <w:tcW w:w="2808" w:type="dxa"/>
            <w:vMerge/>
          </w:tcPr>
          <w:p w14:paraId="7C0FB73C" w14:textId="77777777" w:rsidR="00027B83" w:rsidRDefault="00027B83" w:rsidP="005F18B3">
            <w:pPr>
              <w:rPr>
                <w:b/>
                <w:kern w:val="2"/>
                <w:szCs w:val="24"/>
              </w:rPr>
            </w:pPr>
          </w:p>
        </w:tc>
        <w:tc>
          <w:tcPr>
            <w:tcW w:w="3240" w:type="dxa"/>
          </w:tcPr>
          <w:p w14:paraId="01F56213" w14:textId="77777777" w:rsidR="00027B83" w:rsidRDefault="000B0897" w:rsidP="005F18B3">
            <w:pPr>
              <w:rPr>
                <w:kern w:val="2"/>
                <w:szCs w:val="24"/>
              </w:rPr>
            </w:pPr>
            <w:r>
              <w:rPr>
                <w:kern w:val="2"/>
                <w:szCs w:val="24"/>
              </w:rPr>
              <w:t>1.2.4. PVM mokėtojo kodas</w:t>
            </w:r>
          </w:p>
        </w:tc>
        <w:tc>
          <w:tcPr>
            <w:tcW w:w="3510" w:type="dxa"/>
          </w:tcPr>
          <w:p w14:paraId="3DC02E52" w14:textId="63AD094B" w:rsidR="00027B83" w:rsidRDefault="00027B83" w:rsidP="005F18B3">
            <w:pPr>
              <w:rPr>
                <w:kern w:val="2"/>
                <w:szCs w:val="24"/>
              </w:rPr>
            </w:pPr>
          </w:p>
        </w:tc>
      </w:tr>
      <w:tr w:rsidR="00027B83" w14:paraId="4A389B23" w14:textId="77777777">
        <w:tc>
          <w:tcPr>
            <w:tcW w:w="2808" w:type="dxa"/>
            <w:vMerge/>
          </w:tcPr>
          <w:p w14:paraId="5E8F3B72" w14:textId="77777777" w:rsidR="00027B83" w:rsidRDefault="00027B83" w:rsidP="005F18B3">
            <w:pPr>
              <w:rPr>
                <w:b/>
                <w:kern w:val="2"/>
                <w:szCs w:val="24"/>
              </w:rPr>
            </w:pPr>
          </w:p>
        </w:tc>
        <w:tc>
          <w:tcPr>
            <w:tcW w:w="3240" w:type="dxa"/>
          </w:tcPr>
          <w:p w14:paraId="37E87149" w14:textId="77777777" w:rsidR="00027B83" w:rsidRPr="003F75DD" w:rsidRDefault="000B0897" w:rsidP="005F18B3">
            <w:pPr>
              <w:rPr>
                <w:kern w:val="2"/>
                <w:szCs w:val="24"/>
              </w:rPr>
            </w:pPr>
            <w:r w:rsidRPr="003F75DD">
              <w:rPr>
                <w:kern w:val="2"/>
                <w:szCs w:val="24"/>
              </w:rPr>
              <w:t>1.2.5. Atsiskaitomoji sąskaita</w:t>
            </w:r>
          </w:p>
        </w:tc>
        <w:tc>
          <w:tcPr>
            <w:tcW w:w="3510" w:type="dxa"/>
          </w:tcPr>
          <w:p w14:paraId="6B4ED46F" w14:textId="004A75CA" w:rsidR="00027B83" w:rsidRPr="003F75DD" w:rsidRDefault="00027B83" w:rsidP="005F18B3">
            <w:pPr>
              <w:rPr>
                <w:bCs/>
                <w:kern w:val="2"/>
                <w:szCs w:val="24"/>
              </w:rPr>
            </w:pPr>
          </w:p>
        </w:tc>
      </w:tr>
      <w:tr w:rsidR="00027B83" w14:paraId="53C6C3C5" w14:textId="77777777">
        <w:tc>
          <w:tcPr>
            <w:tcW w:w="2808" w:type="dxa"/>
            <w:vMerge/>
          </w:tcPr>
          <w:p w14:paraId="78A46E72" w14:textId="77777777" w:rsidR="00027B83" w:rsidRDefault="00027B83" w:rsidP="005F18B3">
            <w:pPr>
              <w:rPr>
                <w:b/>
                <w:kern w:val="2"/>
                <w:szCs w:val="24"/>
              </w:rPr>
            </w:pPr>
          </w:p>
        </w:tc>
        <w:tc>
          <w:tcPr>
            <w:tcW w:w="3240" w:type="dxa"/>
          </w:tcPr>
          <w:p w14:paraId="572DF85C" w14:textId="77777777" w:rsidR="00027B83" w:rsidRPr="003F75DD" w:rsidRDefault="000B0897" w:rsidP="005F18B3">
            <w:pPr>
              <w:rPr>
                <w:kern w:val="2"/>
                <w:szCs w:val="24"/>
              </w:rPr>
            </w:pPr>
            <w:r w:rsidRPr="003F75DD">
              <w:rPr>
                <w:kern w:val="2"/>
                <w:szCs w:val="24"/>
              </w:rPr>
              <w:t>1.2.6. Bankas, banko kodas</w:t>
            </w:r>
          </w:p>
        </w:tc>
        <w:tc>
          <w:tcPr>
            <w:tcW w:w="3510" w:type="dxa"/>
          </w:tcPr>
          <w:p w14:paraId="199DBF76" w14:textId="43957D4E" w:rsidR="00027B83" w:rsidRPr="003F75DD" w:rsidRDefault="00027B83" w:rsidP="003F75DD">
            <w:pPr>
              <w:rPr>
                <w:kern w:val="2"/>
                <w:szCs w:val="24"/>
              </w:rPr>
            </w:pPr>
          </w:p>
        </w:tc>
      </w:tr>
      <w:tr w:rsidR="00027B83" w14:paraId="0AD028CC" w14:textId="77777777">
        <w:tc>
          <w:tcPr>
            <w:tcW w:w="2808" w:type="dxa"/>
            <w:vMerge/>
          </w:tcPr>
          <w:p w14:paraId="0B51355C" w14:textId="77777777" w:rsidR="00027B83" w:rsidRDefault="00027B83" w:rsidP="005F18B3">
            <w:pPr>
              <w:rPr>
                <w:b/>
                <w:kern w:val="2"/>
                <w:szCs w:val="24"/>
              </w:rPr>
            </w:pPr>
          </w:p>
        </w:tc>
        <w:tc>
          <w:tcPr>
            <w:tcW w:w="3240" w:type="dxa"/>
          </w:tcPr>
          <w:p w14:paraId="4578C743" w14:textId="77777777" w:rsidR="00027B83" w:rsidRDefault="000B0897" w:rsidP="005F18B3">
            <w:pPr>
              <w:rPr>
                <w:kern w:val="2"/>
                <w:szCs w:val="24"/>
              </w:rPr>
            </w:pPr>
            <w:r>
              <w:rPr>
                <w:kern w:val="2"/>
                <w:szCs w:val="24"/>
              </w:rPr>
              <w:t>1.2.7. Telefonas</w:t>
            </w:r>
          </w:p>
        </w:tc>
        <w:tc>
          <w:tcPr>
            <w:tcW w:w="3510" w:type="dxa"/>
          </w:tcPr>
          <w:p w14:paraId="45814210" w14:textId="58F4F8A5" w:rsidR="00027B83" w:rsidRDefault="00027B83" w:rsidP="00443190">
            <w:pPr>
              <w:rPr>
                <w:kern w:val="2"/>
                <w:szCs w:val="24"/>
              </w:rPr>
            </w:pPr>
          </w:p>
        </w:tc>
      </w:tr>
      <w:tr w:rsidR="00027B83" w14:paraId="18884704" w14:textId="77777777">
        <w:tc>
          <w:tcPr>
            <w:tcW w:w="2808" w:type="dxa"/>
            <w:vMerge/>
          </w:tcPr>
          <w:p w14:paraId="6EB9CA70" w14:textId="77777777" w:rsidR="00027B83" w:rsidRDefault="00027B83" w:rsidP="005F18B3">
            <w:pPr>
              <w:rPr>
                <w:b/>
                <w:kern w:val="2"/>
                <w:szCs w:val="24"/>
              </w:rPr>
            </w:pPr>
          </w:p>
        </w:tc>
        <w:tc>
          <w:tcPr>
            <w:tcW w:w="3240" w:type="dxa"/>
          </w:tcPr>
          <w:p w14:paraId="68980A98" w14:textId="77777777" w:rsidR="00027B83" w:rsidRDefault="000B0897" w:rsidP="005F18B3">
            <w:pPr>
              <w:rPr>
                <w:kern w:val="2"/>
                <w:szCs w:val="24"/>
              </w:rPr>
            </w:pPr>
            <w:r>
              <w:rPr>
                <w:kern w:val="2"/>
                <w:szCs w:val="24"/>
              </w:rPr>
              <w:t>1.2.8. El. paštas</w:t>
            </w:r>
          </w:p>
        </w:tc>
        <w:tc>
          <w:tcPr>
            <w:tcW w:w="3510" w:type="dxa"/>
          </w:tcPr>
          <w:p w14:paraId="2BDB563E" w14:textId="48F3BBF7" w:rsidR="00027B83" w:rsidRPr="00443190" w:rsidRDefault="00027B83" w:rsidP="00443190">
            <w:pPr>
              <w:rPr>
                <w:kern w:val="2"/>
                <w:szCs w:val="24"/>
                <w:lang w:val="en-GB"/>
              </w:rPr>
            </w:pPr>
          </w:p>
        </w:tc>
      </w:tr>
      <w:tr w:rsidR="00027B83" w14:paraId="460CF5F1" w14:textId="77777777">
        <w:tc>
          <w:tcPr>
            <w:tcW w:w="2808" w:type="dxa"/>
            <w:vMerge/>
          </w:tcPr>
          <w:p w14:paraId="3F192AA9" w14:textId="77777777" w:rsidR="00027B83" w:rsidRDefault="00027B83" w:rsidP="005F18B3">
            <w:pPr>
              <w:rPr>
                <w:b/>
                <w:kern w:val="2"/>
                <w:szCs w:val="24"/>
              </w:rPr>
            </w:pPr>
          </w:p>
        </w:tc>
        <w:tc>
          <w:tcPr>
            <w:tcW w:w="3240" w:type="dxa"/>
          </w:tcPr>
          <w:p w14:paraId="438676CD" w14:textId="77777777" w:rsidR="00027B83" w:rsidRDefault="000B0897" w:rsidP="005F18B3">
            <w:pPr>
              <w:rPr>
                <w:kern w:val="2"/>
                <w:szCs w:val="24"/>
              </w:rPr>
            </w:pPr>
            <w:r>
              <w:rPr>
                <w:kern w:val="2"/>
                <w:szCs w:val="24"/>
              </w:rPr>
              <w:t>1.2.9. Šalies atstovas</w:t>
            </w:r>
          </w:p>
        </w:tc>
        <w:tc>
          <w:tcPr>
            <w:tcW w:w="3510" w:type="dxa"/>
          </w:tcPr>
          <w:p w14:paraId="18887569" w14:textId="497ECD65" w:rsidR="00027B83" w:rsidRDefault="00027B83" w:rsidP="00443190">
            <w:pPr>
              <w:rPr>
                <w:kern w:val="2"/>
                <w:szCs w:val="24"/>
              </w:rPr>
            </w:pPr>
          </w:p>
        </w:tc>
      </w:tr>
      <w:tr w:rsidR="00027B83" w14:paraId="27B074B5" w14:textId="77777777">
        <w:tc>
          <w:tcPr>
            <w:tcW w:w="2808" w:type="dxa"/>
            <w:vMerge/>
          </w:tcPr>
          <w:p w14:paraId="7A43EC40" w14:textId="77777777" w:rsidR="00027B83" w:rsidRDefault="00027B83" w:rsidP="005F18B3">
            <w:pPr>
              <w:rPr>
                <w:b/>
                <w:kern w:val="2"/>
                <w:szCs w:val="24"/>
              </w:rPr>
            </w:pPr>
          </w:p>
        </w:tc>
        <w:tc>
          <w:tcPr>
            <w:tcW w:w="3240" w:type="dxa"/>
          </w:tcPr>
          <w:p w14:paraId="1ACB3AF4" w14:textId="77777777" w:rsidR="00027B83" w:rsidRDefault="000B0897" w:rsidP="005F18B3">
            <w:pPr>
              <w:rPr>
                <w:kern w:val="2"/>
                <w:szCs w:val="24"/>
              </w:rPr>
            </w:pPr>
            <w:r>
              <w:rPr>
                <w:kern w:val="2"/>
                <w:szCs w:val="24"/>
              </w:rPr>
              <w:t>1.2.10. Atstovavimo pagrindas</w:t>
            </w:r>
          </w:p>
        </w:tc>
        <w:tc>
          <w:tcPr>
            <w:tcW w:w="3510" w:type="dxa"/>
          </w:tcPr>
          <w:p w14:paraId="01A1651B" w14:textId="209A6D4A" w:rsidR="00027B83" w:rsidRDefault="00027B83" w:rsidP="00443190">
            <w:pPr>
              <w:rPr>
                <w:kern w:val="2"/>
                <w:szCs w:val="24"/>
              </w:rPr>
            </w:pPr>
          </w:p>
        </w:tc>
      </w:tr>
    </w:tbl>
    <w:p w14:paraId="377A0A90" w14:textId="77777777" w:rsidR="00027B83" w:rsidRDefault="00027B83" w:rsidP="005F18B3">
      <w:pPr>
        <w:jc w:val="both"/>
        <w:rPr>
          <w:szCs w:val="24"/>
        </w:rPr>
      </w:pPr>
    </w:p>
    <w:p w14:paraId="70E4BD0E" w14:textId="77777777" w:rsidR="00672CF9" w:rsidRDefault="00672CF9" w:rsidP="005F18B3">
      <w:pPr>
        <w:jc w:val="both"/>
        <w:rPr>
          <w:szCs w:val="24"/>
        </w:rPr>
      </w:pPr>
    </w:p>
    <w:p w14:paraId="34571807" w14:textId="77777777" w:rsidR="00672CF9" w:rsidRDefault="00672CF9" w:rsidP="005F18B3">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27"/>
        <w:gridCol w:w="4694"/>
      </w:tblGrid>
      <w:tr w:rsidR="00027B83" w14:paraId="30D32D1A" w14:textId="77777777" w:rsidTr="00424753">
        <w:trPr>
          <w:trHeight w:val="300"/>
        </w:trPr>
        <w:tc>
          <w:tcPr>
            <w:tcW w:w="9918" w:type="dxa"/>
            <w:gridSpan w:val="3"/>
          </w:tcPr>
          <w:p w14:paraId="5FF40E3D" w14:textId="77777777" w:rsidR="00027B83" w:rsidRDefault="000B0897" w:rsidP="005F18B3">
            <w:pPr>
              <w:jc w:val="center"/>
              <w:rPr>
                <w:b/>
                <w:kern w:val="2"/>
                <w:szCs w:val="24"/>
              </w:rPr>
            </w:pPr>
            <w:r>
              <w:rPr>
                <w:b/>
                <w:kern w:val="2"/>
                <w:szCs w:val="24"/>
              </w:rPr>
              <w:lastRenderedPageBreak/>
              <w:t>2. ATSAKINGI ASMENYS</w:t>
            </w:r>
          </w:p>
        </w:tc>
      </w:tr>
      <w:tr w:rsidR="00027B83" w14:paraId="7EC99386" w14:textId="77777777" w:rsidTr="00BC040E">
        <w:trPr>
          <w:trHeight w:val="300"/>
        </w:trPr>
        <w:tc>
          <w:tcPr>
            <w:tcW w:w="3397" w:type="dxa"/>
          </w:tcPr>
          <w:p w14:paraId="30760A59" w14:textId="77777777" w:rsidR="00027B83" w:rsidRDefault="000B0897" w:rsidP="005F18B3">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521" w:type="dxa"/>
            <w:gridSpan w:val="2"/>
          </w:tcPr>
          <w:p w14:paraId="48F5DE2D" w14:textId="0BF96DEF" w:rsidR="002E7F10" w:rsidRPr="00953DC2" w:rsidRDefault="002E7F10" w:rsidP="002E7F10">
            <w:pPr>
              <w:rPr>
                <w:color w:val="000000" w:themeColor="text1"/>
                <w:szCs w:val="24"/>
              </w:rPr>
            </w:pPr>
            <w:r>
              <w:rPr>
                <w:szCs w:val="24"/>
              </w:rPr>
              <w:t xml:space="preserve">- </w:t>
            </w:r>
            <w:r w:rsidRPr="00953DC2">
              <w:rPr>
                <w:color w:val="000000" w:themeColor="text1"/>
                <w:szCs w:val="24"/>
              </w:rPr>
              <w:t>Užsakovas skiria atsakingus darbuotojus sutarties įgyvendinimui, kontrolei, paslaugų atlikimo priežiūrai ir priėmimui:</w:t>
            </w:r>
          </w:p>
          <w:p w14:paraId="1B594768" w14:textId="1EE9C236" w:rsidR="002E7F10" w:rsidRPr="00953DC2" w:rsidRDefault="001402CF" w:rsidP="002E7F10">
            <w:pPr>
              <w:rPr>
                <w:color w:val="000000" w:themeColor="text1"/>
                <w:szCs w:val="24"/>
              </w:rPr>
            </w:pPr>
            <w:r>
              <w:rPr>
                <w:color w:val="000000" w:themeColor="text1"/>
                <w:szCs w:val="24"/>
              </w:rPr>
              <w:t xml:space="preserve">- </w:t>
            </w:r>
            <w:r w:rsidR="002E7F10" w:rsidRPr="00953DC2">
              <w:rPr>
                <w:color w:val="000000" w:themeColor="text1"/>
                <w:szCs w:val="24"/>
              </w:rPr>
              <w:t>Zarasų seniūnij</w:t>
            </w:r>
            <w:r w:rsidR="00BC040E">
              <w:rPr>
                <w:color w:val="000000" w:themeColor="text1"/>
                <w:szCs w:val="24"/>
              </w:rPr>
              <w:t>oje</w:t>
            </w:r>
            <w:r w:rsidR="002E7F10" w:rsidRPr="00953DC2">
              <w:rPr>
                <w:color w:val="000000" w:themeColor="text1"/>
                <w:szCs w:val="24"/>
              </w:rPr>
              <w:t>: Aurelija Vaitonienė, aurelija.vaitoniene@zarasai.lt, +370 694 02451;</w:t>
            </w:r>
          </w:p>
          <w:p w14:paraId="4B151934" w14:textId="1F66BCB0" w:rsidR="002E7F10" w:rsidRPr="00953DC2" w:rsidRDefault="001402CF" w:rsidP="002E7F10">
            <w:pPr>
              <w:rPr>
                <w:color w:val="000000" w:themeColor="text1"/>
                <w:szCs w:val="24"/>
              </w:rPr>
            </w:pPr>
            <w:r>
              <w:rPr>
                <w:color w:val="000000" w:themeColor="text1"/>
                <w:szCs w:val="24"/>
              </w:rPr>
              <w:t xml:space="preserve">- </w:t>
            </w:r>
            <w:r w:rsidR="002E7F10" w:rsidRPr="00953DC2">
              <w:rPr>
                <w:color w:val="000000" w:themeColor="text1"/>
                <w:szCs w:val="24"/>
              </w:rPr>
              <w:t>Imbrado seniūnij</w:t>
            </w:r>
            <w:r w:rsidR="00BC040E">
              <w:rPr>
                <w:color w:val="000000" w:themeColor="text1"/>
                <w:szCs w:val="24"/>
              </w:rPr>
              <w:t>oje</w:t>
            </w:r>
            <w:r w:rsidR="002E7F10" w:rsidRPr="00953DC2">
              <w:rPr>
                <w:color w:val="000000" w:themeColor="text1"/>
                <w:szCs w:val="24"/>
              </w:rPr>
              <w:t xml:space="preserve">: Vygirdas Žalkauskas, </w:t>
            </w:r>
            <w:hyperlink r:id="rId11" w:history="1">
              <w:r w:rsidR="002E7F10" w:rsidRPr="00953DC2">
                <w:rPr>
                  <w:rStyle w:val="Hipersaitas"/>
                  <w:color w:val="000000" w:themeColor="text1"/>
                  <w:szCs w:val="24"/>
                  <w:u w:val="none"/>
                </w:rPr>
                <w:t>vygirdas.zalkauskas@zarasai.lt</w:t>
              </w:r>
            </w:hyperlink>
            <w:r w:rsidR="002E7F10" w:rsidRPr="00953DC2">
              <w:rPr>
                <w:color w:val="000000" w:themeColor="text1"/>
                <w:szCs w:val="24"/>
              </w:rPr>
              <w:t>, +370 616 16063;</w:t>
            </w:r>
          </w:p>
          <w:p w14:paraId="0374B11E" w14:textId="09F2330B" w:rsidR="002E7F10" w:rsidRPr="00953DC2" w:rsidRDefault="001402CF" w:rsidP="002E7F10">
            <w:pPr>
              <w:pStyle w:val="Sraopastraipa"/>
              <w:spacing w:after="0" w:line="240" w:lineRule="auto"/>
              <w:ind w:left="0"/>
              <w:rPr>
                <w:color w:val="000000" w:themeColor="text1"/>
                <w:szCs w:val="24"/>
              </w:rPr>
            </w:pPr>
            <w:r>
              <w:rPr>
                <w:color w:val="000000" w:themeColor="text1"/>
                <w:szCs w:val="24"/>
              </w:rPr>
              <w:t xml:space="preserve">- </w:t>
            </w:r>
            <w:r w:rsidR="002E7F10" w:rsidRPr="00953DC2">
              <w:rPr>
                <w:color w:val="000000" w:themeColor="text1"/>
                <w:szCs w:val="24"/>
              </w:rPr>
              <w:t>Turmanto seniūnij</w:t>
            </w:r>
            <w:r w:rsidR="00BC040E">
              <w:rPr>
                <w:color w:val="000000" w:themeColor="text1"/>
                <w:szCs w:val="24"/>
              </w:rPr>
              <w:t>oje</w:t>
            </w:r>
            <w:r w:rsidR="002E7F10" w:rsidRPr="00953DC2">
              <w:rPr>
                <w:color w:val="000000" w:themeColor="text1"/>
                <w:szCs w:val="24"/>
              </w:rPr>
              <w:t xml:space="preserve">: Stanislovas Stankevičius, </w:t>
            </w:r>
            <w:hyperlink r:id="rId12" w:history="1">
              <w:r w:rsidR="002E7F10" w:rsidRPr="00953DC2">
                <w:rPr>
                  <w:rStyle w:val="Hipersaitas"/>
                  <w:color w:val="000000" w:themeColor="text1"/>
                  <w:szCs w:val="24"/>
                  <w:u w:val="none"/>
                </w:rPr>
                <w:t>turmantas@zarasai.lt</w:t>
              </w:r>
            </w:hyperlink>
            <w:r w:rsidR="002E7F10" w:rsidRPr="00953DC2">
              <w:rPr>
                <w:color w:val="000000" w:themeColor="text1"/>
                <w:szCs w:val="24"/>
              </w:rPr>
              <w:t>,  +370 615 43121;</w:t>
            </w:r>
          </w:p>
          <w:p w14:paraId="2EBB7B7B" w14:textId="3F86EF29" w:rsidR="002E7F10" w:rsidRPr="00953DC2" w:rsidRDefault="001402CF" w:rsidP="002E7F10">
            <w:pPr>
              <w:rPr>
                <w:color w:val="000000" w:themeColor="text1"/>
                <w:szCs w:val="24"/>
              </w:rPr>
            </w:pPr>
            <w:r>
              <w:rPr>
                <w:color w:val="000000" w:themeColor="text1"/>
                <w:szCs w:val="24"/>
              </w:rPr>
              <w:t xml:space="preserve">- </w:t>
            </w:r>
            <w:r w:rsidR="002E7F10" w:rsidRPr="00953DC2">
              <w:rPr>
                <w:color w:val="000000" w:themeColor="text1"/>
                <w:szCs w:val="24"/>
              </w:rPr>
              <w:t>Dusetų seniūnij</w:t>
            </w:r>
            <w:r w:rsidR="00BC040E">
              <w:rPr>
                <w:color w:val="000000" w:themeColor="text1"/>
                <w:szCs w:val="24"/>
              </w:rPr>
              <w:t>oje</w:t>
            </w:r>
            <w:r w:rsidR="002E7F10" w:rsidRPr="00953DC2">
              <w:rPr>
                <w:color w:val="000000" w:themeColor="text1"/>
                <w:szCs w:val="24"/>
              </w:rPr>
              <w:t xml:space="preserve">: Darius Steponavičius, </w:t>
            </w:r>
            <w:hyperlink r:id="rId13" w:history="1">
              <w:r w:rsidR="002E7F10" w:rsidRPr="00953DC2">
                <w:rPr>
                  <w:rStyle w:val="Hipersaitas"/>
                  <w:color w:val="000000" w:themeColor="text1"/>
                  <w:szCs w:val="24"/>
                  <w:u w:val="none"/>
                </w:rPr>
                <w:t>darius.steponavičius@zarasai.lt</w:t>
              </w:r>
            </w:hyperlink>
            <w:r w:rsidR="002E7F10" w:rsidRPr="00953DC2">
              <w:rPr>
                <w:color w:val="000000" w:themeColor="text1"/>
                <w:szCs w:val="24"/>
              </w:rPr>
              <w:t>, +370 686 61839;</w:t>
            </w:r>
          </w:p>
          <w:p w14:paraId="10F5C9BF" w14:textId="11677F26" w:rsidR="002E7F10" w:rsidRPr="00953DC2" w:rsidRDefault="001402CF" w:rsidP="002E7F10">
            <w:pPr>
              <w:rPr>
                <w:color w:val="000000" w:themeColor="text1"/>
                <w:szCs w:val="24"/>
              </w:rPr>
            </w:pPr>
            <w:r>
              <w:rPr>
                <w:color w:val="000000" w:themeColor="text1"/>
                <w:szCs w:val="24"/>
              </w:rPr>
              <w:t xml:space="preserve">- </w:t>
            </w:r>
            <w:r w:rsidR="002E7F10" w:rsidRPr="00953DC2">
              <w:rPr>
                <w:color w:val="000000" w:themeColor="text1"/>
                <w:szCs w:val="24"/>
              </w:rPr>
              <w:t>Salako seniūnij</w:t>
            </w:r>
            <w:r w:rsidR="00BC040E">
              <w:rPr>
                <w:color w:val="000000" w:themeColor="text1"/>
                <w:szCs w:val="24"/>
              </w:rPr>
              <w:t>oje</w:t>
            </w:r>
            <w:r w:rsidR="002E7F10" w:rsidRPr="00953DC2">
              <w:rPr>
                <w:color w:val="000000" w:themeColor="text1"/>
                <w:szCs w:val="24"/>
              </w:rPr>
              <w:t xml:space="preserve">: Jonas Šileikis, </w:t>
            </w:r>
          </w:p>
          <w:p w14:paraId="697CDE45" w14:textId="7AFB2CE2" w:rsidR="002E7F10" w:rsidRPr="00953DC2" w:rsidRDefault="002E7F10" w:rsidP="002E7F10">
            <w:pPr>
              <w:rPr>
                <w:color w:val="000000" w:themeColor="text1"/>
                <w:szCs w:val="24"/>
              </w:rPr>
            </w:pPr>
            <w:r w:rsidRPr="00953DC2">
              <w:rPr>
                <w:color w:val="000000" w:themeColor="text1"/>
                <w:szCs w:val="24"/>
              </w:rPr>
              <w:t>j.sileikis@zarasai.lt, +370 686 17688.</w:t>
            </w:r>
          </w:p>
          <w:p w14:paraId="70CE440A" w14:textId="5A1C9E8F" w:rsidR="00544F12" w:rsidRPr="00953DC2" w:rsidRDefault="00544F12" w:rsidP="005F18B3">
            <w:pPr>
              <w:rPr>
                <w:color w:val="000000" w:themeColor="text1"/>
                <w:kern w:val="2"/>
                <w:szCs w:val="24"/>
              </w:rPr>
            </w:pPr>
            <w:r w:rsidRPr="00953DC2">
              <w:rPr>
                <w:color w:val="000000" w:themeColor="text1"/>
                <w:kern w:val="2"/>
                <w:szCs w:val="24"/>
              </w:rPr>
              <w:t xml:space="preserve">- </w:t>
            </w:r>
            <w:r w:rsidR="007E3EDA" w:rsidRPr="00953DC2">
              <w:rPr>
                <w:color w:val="000000" w:themeColor="text1"/>
                <w:kern w:val="2"/>
                <w:szCs w:val="24"/>
              </w:rPr>
              <w:t xml:space="preserve">Už sutarties įgyvendinimą, </w:t>
            </w:r>
            <w:r w:rsidR="00953DC2" w:rsidRPr="00953DC2">
              <w:rPr>
                <w:color w:val="000000" w:themeColor="text1"/>
                <w:szCs w:val="24"/>
              </w:rPr>
              <w:t xml:space="preserve">dokumentų pateikimą apmokėjimui atsakinga </w:t>
            </w:r>
            <w:r w:rsidR="007E3EDA" w:rsidRPr="00953DC2">
              <w:rPr>
                <w:color w:val="000000" w:themeColor="text1"/>
                <w:kern w:val="2"/>
                <w:szCs w:val="24"/>
              </w:rPr>
              <w:t>Zarasų rajono savivaldybės administracijos</w:t>
            </w:r>
            <w:r w:rsidR="002E7F10" w:rsidRPr="00953DC2">
              <w:rPr>
                <w:color w:val="000000" w:themeColor="text1"/>
                <w:kern w:val="2"/>
                <w:szCs w:val="24"/>
              </w:rPr>
              <w:t xml:space="preserve"> </w:t>
            </w:r>
            <w:r w:rsidR="002759B3" w:rsidRPr="00953DC2">
              <w:rPr>
                <w:color w:val="000000" w:themeColor="text1"/>
                <w:kern w:val="2"/>
                <w:szCs w:val="24"/>
              </w:rPr>
              <w:t xml:space="preserve">Statybos ir infrastruktūros skyriaus vyriausiasis specialistė Beata Katarzyna Šedienė, tel. +370 385 37178, </w:t>
            </w:r>
            <w:r w:rsidR="002759B3" w:rsidRPr="00953DC2">
              <w:rPr>
                <w:i/>
                <w:iCs/>
                <w:color w:val="000000" w:themeColor="text1"/>
                <w:kern w:val="2"/>
                <w:szCs w:val="24"/>
              </w:rPr>
              <w:t xml:space="preserve"> </w:t>
            </w:r>
            <w:r w:rsidR="002759B3" w:rsidRPr="00953DC2">
              <w:rPr>
                <w:color w:val="000000" w:themeColor="text1"/>
                <w:kern w:val="2"/>
                <w:szCs w:val="24"/>
              </w:rPr>
              <w:t xml:space="preserve">el. paštas: </w:t>
            </w:r>
            <w:hyperlink r:id="rId14" w:history="1">
              <w:r w:rsidR="002759B3" w:rsidRPr="00953DC2">
                <w:rPr>
                  <w:rStyle w:val="Hipersaitas"/>
                  <w:color w:val="000000" w:themeColor="text1"/>
                  <w:kern w:val="2"/>
                  <w:szCs w:val="24"/>
                  <w:u w:val="none"/>
                </w:rPr>
                <w:t>beata.sediene@zarasai.lt</w:t>
              </w:r>
            </w:hyperlink>
            <w:r w:rsidR="002759B3" w:rsidRPr="00953DC2">
              <w:rPr>
                <w:color w:val="000000" w:themeColor="text1"/>
                <w:kern w:val="2"/>
                <w:szCs w:val="24"/>
              </w:rPr>
              <w:t>,</w:t>
            </w:r>
          </w:p>
          <w:p w14:paraId="03CB41A8" w14:textId="494B8E42" w:rsidR="00544F12" w:rsidRPr="00953DC2" w:rsidRDefault="00544F12" w:rsidP="005F18B3">
            <w:pPr>
              <w:rPr>
                <w:color w:val="000000" w:themeColor="text1"/>
                <w:kern w:val="2"/>
                <w:szCs w:val="24"/>
              </w:rPr>
            </w:pPr>
            <w:r w:rsidRPr="00953DC2">
              <w:rPr>
                <w:color w:val="000000" w:themeColor="text1"/>
                <w:kern w:val="2"/>
                <w:szCs w:val="24"/>
              </w:rPr>
              <w:t xml:space="preserve">- </w:t>
            </w:r>
            <w:r w:rsidR="007E3EDA" w:rsidRPr="00953DC2">
              <w:rPr>
                <w:color w:val="000000" w:themeColor="text1"/>
                <w:kern w:val="2"/>
                <w:szCs w:val="24"/>
              </w:rPr>
              <w:t xml:space="preserve">Už sutarties vykdymo kontrolę atsakinga Zarasų rajono savivaldybės administracijos </w:t>
            </w:r>
            <w:r w:rsidRPr="00953DC2">
              <w:rPr>
                <w:color w:val="000000" w:themeColor="text1"/>
                <w:kern w:val="2"/>
                <w:szCs w:val="24"/>
              </w:rPr>
              <w:t xml:space="preserve">Statybos ir </w:t>
            </w:r>
            <w:r w:rsidR="002759B3" w:rsidRPr="00953DC2">
              <w:rPr>
                <w:color w:val="000000" w:themeColor="text1"/>
                <w:kern w:val="2"/>
                <w:szCs w:val="24"/>
              </w:rPr>
              <w:t>infrastruktūros</w:t>
            </w:r>
            <w:r w:rsidR="007E3EDA" w:rsidRPr="00953DC2">
              <w:rPr>
                <w:color w:val="000000" w:themeColor="text1"/>
                <w:kern w:val="2"/>
                <w:szCs w:val="24"/>
              </w:rPr>
              <w:t xml:space="preserve"> skyriaus vedėja </w:t>
            </w:r>
            <w:r w:rsidRPr="00953DC2">
              <w:rPr>
                <w:color w:val="000000" w:themeColor="text1"/>
                <w:kern w:val="2"/>
                <w:szCs w:val="24"/>
              </w:rPr>
              <w:t>Irina Melkova</w:t>
            </w:r>
            <w:r w:rsidR="002759B3" w:rsidRPr="00953DC2">
              <w:rPr>
                <w:color w:val="000000" w:themeColor="text1"/>
                <w:kern w:val="2"/>
                <w:szCs w:val="24"/>
              </w:rPr>
              <w:t>, tel. + 370 37181, el. paštas:</w:t>
            </w:r>
            <w:r w:rsidR="00953DC2" w:rsidRPr="00953DC2">
              <w:rPr>
                <w:color w:val="000000" w:themeColor="text1"/>
                <w:kern w:val="2"/>
                <w:szCs w:val="24"/>
              </w:rPr>
              <w:t xml:space="preserve"> </w:t>
            </w:r>
            <w:hyperlink r:id="rId15" w:history="1">
              <w:r w:rsidR="00953DC2" w:rsidRPr="00953DC2">
                <w:rPr>
                  <w:rStyle w:val="Hipersaitas"/>
                  <w:color w:val="000000" w:themeColor="text1"/>
                  <w:kern w:val="2"/>
                  <w:szCs w:val="24"/>
                  <w:u w:val="none"/>
                </w:rPr>
                <w:t>irina.melkova@zarasai.lt</w:t>
              </w:r>
            </w:hyperlink>
          </w:p>
          <w:p w14:paraId="3B77D23F" w14:textId="2403915F" w:rsidR="00027B83" w:rsidRDefault="007E3EDA" w:rsidP="005F18B3">
            <w:pPr>
              <w:rPr>
                <w:color w:val="4472C4"/>
                <w:kern w:val="2"/>
                <w:szCs w:val="24"/>
              </w:rPr>
            </w:pPr>
            <w:r w:rsidRPr="00953DC2">
              <w:rPr>
                <w:color w:val="000000" w:themeColor="text1"/>
                <w:kern w:val="2"/>
                <w:szCs w:val="24"/>
              </w:rPr>
              <w:t xml:space="preserve"> </w:t>
            </w:r>
            <w:r w:rsidR="00544F12" w:rsidRPr="00953DC2">
              <w:rPr>
                <w:color w:val="000000" w:themeColor="text1"/>
                <w:kern w:val="2"/>
                <w:szCs w:val="24"/>
              </w:rPr>
              <w:t xml:space="preserve">- </w:t>
            </w:r>
            <w:r w:rsidRPr="00953DC2">
              <w:rPr>
                <w:color w:val="000000" w:themeColor="text1"/>
                <w:kern w:val="2"/>
                <w:szCs w:val="24"/>
              </w:rPr>
              <w:t>Pirkėjo asmuo, atsakingas už Sutarties ir Sutarties pakeitimų paskelbimą pagal Lietuvos Respublikos viešųjų pirkimų įstatymo 86 straipsnio 9 dalies nuostatas – Zarasų rajono savivaldybės administracijos Turto valdymo ir viešųjų pirkimų skyriaus vyriausioji specialistė Sonata Cikanienė.</w:t>
            </w:r>
          </w:p>
        </w:tc>
      </w:tr>
      <w:tr w:rsidR="00027B83" w14:paraId="64DD2FBA" w14:textId="77777777" w:rsidTr="00BC040E">
        <w:trPr>
          <w:trHeight w:val="300"/>
        </w:trPr>
        <w:tc>
          <w:tcPr>
            <w:tcW w:w="3397" w:type="dxa"/>
          </w:tcPr>
          <w:p w14:paraId="162D7750" w14:textId="77777777" w:rsidR="00027B83" w:rsidRPr="003F75DD" w:rsidRDefault="000B0897" w:rsidP="005F18B3">
            <w:pPr>
              <w:rPr>
                <w:b/>
                <w:kern w:val="2"/>
                <w:szCs w:val="24"/>
              </w:rPr>
            </w:pPr>
            <w:r w:rsidRPr="003F75DD">
              <w:rPr>
                <w:b/>
                <w:kern w:val="2"/>
                <w:szCs w:val="24"/>
              </w:rPr>
              <w:t>2.2. Tiekėjo kontaktiniai asmenys, atsakingi už Sutarties vykdymą</w:t>
            </w:r>
          </w:p>
        </w:tc>
        <w:tc>
          <w:tcPr>
            <w:tcW w:w="6521" w:type="dxa"/>
            <w:gridSpan w:val="2"/>
          </w:tcPr>
          <w:p w14:paraId="694706CF" w14:textId="5F5F824D" w:rsidR="00027B83" w:rsidRPr="003F75DD" w:rsidRDefault="00027B83" w:rsidP="005F18B3">
            <w:pPr>
              <w:rPr>
                <w:kern w:val="2"/>
                <w:szCs w:val="24"/>
              </w:rPr>
            </w:pPr>
          </w:p>
        </w:tc>
      </w:tr>
      <w:tr w:rsidR="00027B83" w14:paraId="17D3AF1B" w14:textId="77777777" w:rsidTr="00424753">
        <w:trPr>
          <w:trHeight w:val="300"/>
        </w:trPr>
        <w:tc>
          <w:tcPr>
            <w:tcW w:w="9918" w:type="dxa"/>
            <w:gridSpan w:val="3"/>
          </w:tcPr>
          <w:p w14:paraId="147CEE6E" w14:textId="77777777" w:rsidR="00027B83" w:rsidRDefault="000B0897" w:rsidP="005F18B3">
            <w:pPr>
              <w:jc w:val="center"/>
              <w:rPr>
                <w:b/>
                <w:kern w:val="2"/>
                <w:szCs w:val="24"/>
              </w:rPr>
            </w:pPr>
            <w:r>
              <w:rPr>
                <w:b/>
                <w:kern w:val="2"/>
                <w:szCs w:val="24"/>
              </w:rPr>
              <w:t>3. SUTARTIES DALYKAS</w:t>
            </w:r>
          </w:p>
        </w:tc>
      </w:tr>
      <w:tr w:rsidR="00027B83" w14:paraId="78BAF5CF" w14:textId="77777777" w:rsidTr="00BC040E">
        <w:trPr>
          <w:trHeight w:val="300"/>
        </w:trPr>
        <w:tc>
          <w:tcPr>
            <w:tcW w:w="3397" w:type="dxa"/>
          </w:tcPr>
          <w:p w14:paraId="2EF15AAD" w14:textId="77777777" w:rsidR="00027B83" w:rsidRDefault="000B0897" w:rsidP="005F18B3">
            <w:pPr>
              <w:rPr>
                <w:b/>
                <w:kern w:val="2"/>
                <w:szCs w:val="24"/>
              </w:rPr>
            </w:pPr>
            <w:r>
              <w:rPr>
                <w:b/>
                <w:kern w:val="2"/>
                <w:szCs w:val="24"/>
              </w:rPr>
              <w:t>3.1. Sutarties dalykas</w:t>
            </w:r>
          </w:p>
        </w:tc>
        <w:tc>
          <w:tcPr>
            <w:tcW w:w="6521" w:type="dxa"/>
            <w:gridSpan w:val="2"/>
          </w:tcPr>
          <w:p w14:paraId="7C307DB4" w14:textId="782FF9F0" w:rsidR="00027B83" w:rsidRDefault="000B0897" w:rsidP="005F18B3">
            <w:pPr>
              <w:rPr>
                <w:color w:val="000000"/>
                <w:kern w:val="2"/>
                <w:szCs w:val="24"/>
              </w:rPr>
            </w:pPr>
            <w:r>
              <w:rPr>
                <w:kern w:val="2"/>
                <w:szCs w:val="24"/>
              </w:rPr>
              <w:t>Tiekėjas įsipareigoja Sutartyje numatytomis sąlygomis suteikti Pirkėjui</w:t>
            </w:r>
            <w:r w:rsidR="00C11F05">
              <w:rPr>
                <w:kern w:val="2"/>
                <w:szCs w:val="24"/>
              </w:rPr>
              <w:t xml:space="preserve"> </w:t>
            </w:r>
            <w:r w:rsidR="00C11F05" w:rsidRPr="00C11F05">
              <w:rPr>
                <w:kern w:val="2"/>
                <w:szCs w:val="24"/>
              </w:rPr>
              <w:t>šias</w:t>
            </w:r>
            <w:r w:rsidRPr="00C11F05">
              <w:rPr>
                <w:kern w:val="2"/>
                <w:szCs w:val="24"/>
              </w:rPr>
              <w:t xml:space="preserve"> Paslaugas</w:t>
            </w:r>
            <w:r w:rsidR="00C11F05" w:rsidRPr="00C11F05">
              <w:rPr>
                <w:kern w:val="2"/>
                <w:szCs w:val="24"/>
              </w:rPr>
              <w:t>:</w:t>
            </w:r>
            <w:r w:rsidR="00C11F05">
              <w:rPr>
                <w:kern w:val="2"/>
                <w:szCs w:val="24"/>
              </w:rPr>
              <w:t xml:space="preserve"> </w:t>
            </w:r>
            <w:r w:rsidR="00953DC2" w:rsidRPr="00A77FE7">
              <w:rPr>
                <w:szCs w:val="24"/>
              </w:rPr>
              <w:t xml:space="preserve">Zarasų rajono savivaldybės vietinės reikšmės kelių ir gatvių </w:t>
            </w:r>
            <w:r w:rsidR="008F469C">
              <w:rPr>
                <w:szCs w:val="24"/>
              </w:rPr>
              <w:t xml:space="preserve">sniego valymo </w:t>
            </w:r>
            <w:r w:rsidR="00953DC2" w:rsidRPr="00A77FE7">
              <w:rPr>
                <w:szCs w:val="24"/>
              </w:rPr>
              <w:t xml:space="preserve">paslaugos Zarasų, Imbrado, Turmanto, Dusetų ir Salako </w:t>
            </w:r>
            <w:r w:rsidR="00953DC2" w:rsidRPr="00A77FE7">
              <w:rPr>
                <w:color w:val="000000"/>
                <w:szCs w:val="24"/>
                <w:shd w:val="clear" w:color="auto" w:fill="FFFFFF"/>
              </w:rPr>
              <w:t>seniūnijose</w:t>
            </w:r>
            <w:r w:rsidR="00953DC2">
              <w:rPr>
                <w:color w:val="000000"/>
                <w:szCs w:val="24"/>
                <w:shd w:val="clear" w:color="auto" w:fill="FFFFFF"/>
              </w:rPr>
              <w:t xml:space="preserve"> </w:t>
            </w:r>
            <w:r w:rsidRPr="00C11F05">
              <w:rPr>
                <w:kern w:val="2"/>
                <w:szCs w:val="24"/>
              </w:rPr>
              <w:t>(toliau – Paslaugos)</w:t>
            </w:r>
            <w:r w:rsidR="008F469C">
              <w:rPr>
                <w:kern w:val="2"/>
                <w:szCs w:val="24"/>
              </w:rPr>
              <w:t xml:space="preserve"> </w:t>
            </w:r>
            <w:r w:rsidR="008F469C" w:rsidRPr="00D23510">
              <w:rPr>
                <w:i/>
                <w:iCs/>
                <w:color w:val="000000" w:themeColor="text1"/>
                <w:szCs w:val="24"/>
              </w:rPr>
              <w:t>(kiekvienai seniūnijai bus pasirašoma atskira paslaugų sutartis).</w:t>
            </w:r>
          </w:p>
          <w:p w14:paraId="6B5360F1" w14:textId="3387251B" w:rsidR="00027B83" w:rsidRDefault="000B0897" w:rsidP="005F18B3">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007E3EDA">
              <w:rPr>
                <w:color w:val="000000"/>
                <w:kern w:val="2"/>
                <w:szCs w:val="24"/>
              </w:rPr>
              <w:t xml:space="preserve"> 1</w:t>
            </w:r>
            <w:r>
              <w:rPr>
                <w:color w:val="000000"/>
                <w:kern w:val="2"/>
                <w:szCs w:val="24"/>
              </w:rPr>
              <w:t xml:space="preserve"> (toliau – Techninė specifikacija) ir Sutarties priede Nr.</w:t>
            </w:r>
            <w:r w:rsidR="007E3EDA">
              <w:rPr>
                <w:color w:val="000000"/>
                <w:kern w:val="2"/>
                <w:szCs w:val="24"/>
              </w:rPr>
              <w:t xml:space="preserve"> </w:t>
            </w:r>
            <w:r w:rsidR="00BC040E">
              <w:rPr>
                <w:color w:val="000000"/>
                <w:kern w:val="2"/>
                <w:szCs w:val="24"/>
              </w:rPr>
              <w:t>5</w:t>
            </w:r>
            <w:r>
              <w:rPr>
                <w:color w:val="000000"/>
                <w:kern w:val="2"/>
                <w:szCs w:val="24"/>
              </w:rPr>
              <w:t xml:space="preserve"> „Pasiūlymas“.</w:t>
            </w:r>
          </w:p>
        </w:tc>
      </w:tr>
      <w:tr w:rsidR="00027B83" w14:paraId="0AD60CA4" w14:textId="77777777" w:rsidTr="00BC040E">
        <w:trPr>
          <w:trHeight w:val="300"/>
        </w:trPr>
        <w:tc>
          <w:tcPr>
            <w:tcW w:w="3397" w:type="dxa"/>
          </w:tcPr>
          <w:p w14:paraId="3774F492" w14:textId="77777777" w:rsidR="00027B83" w:rsidRDefault="000B0897" w:rsidP="005F18B3">
            <w:pPr>
              <w:rPr>
                <w:b/>
                <w:kern w:val="2"/>
                <w:szCs w:val="24"/>
              </w:rPr>
            </w:pPr>
            <w:r>
              <w:rPr>
                <w:b/>
                <w:kern w:val="2"/>
                <w:szCs w:val="24"/>
              </w:rPr>
              <w:t>3.2. Pirkimo pavadinimas ir numeris</w:t>
            </w:r>
          </w:p>
        </w:tc>
        <w:tc>
          <w:tcPr>
            <w:tcW w:w="6521" w:type="dxa"/>
            <w:gridSpan w:val="2"/>
          </w:tcPr>
          <w:p w14:paraId="1CD74DF2" w14:textId="443148D6" w:rsidR="00027B83" w:rsidRPr="00D23510" w:rsidRDefault="00CE0BAA" w:rsidP="005F18B3">
            <w:pPr>
              <w:rPr>
                <w:color w:val="000000" w:themeColor="text1"/>
                <w:szCs w:val="24"/>
              </w:rPr>
            </w:pPr>
            <w:r w:rsidRPr="00C9185A">
              <w:rPr>
                <w:color w:val="000000" w:themeColor="text1"/>
                <w:szCs w:val="24"/>
              </w:rPr>
              <w:t>Zarasų rajono savivaldybės vietinės reikšmės kelių ir gatvių priežiūros žiemą paslaugos Zarasų</w:t>
            </w:r>
            <w:r>
              <w:rPr>
                <w:color w:val="000000" w:themeColor="text1"/>
                <w:szCs w:val="24"/>
              </w:rPr>
              <w:t>, Dusetų, Salako, Turmanto, Imbrado</w:t>
            </w:r>
            <w:r w:rsidRPr="00C9185A">
              <w:rPr>
                <w:color w:val="000000" w:themeColor="text1"/>
                <w:szCs w:val="24"/>
              </w:rPr>
              <w:t xml:space="preserve"> seniūnijo</w:t>
            </w:r>
            <w:r>
              <w:rPr>
                <w:color w:val="000000" w:themeColor="text1"/>
                <w:szCs w:val="24"/>
              </w:rPr>
              <w:t>s</w:t>
            </w:r>
            <w:r w:rsidRPr="00C9185A">
              <w:rPr>
                <w:color w:val="000000" w:themeColor="text1"/>
                <w:szCs w:val="24"/>
              </w:rPr>
              <w:t>e</w:t>
            </w:r>
            <w:r>
              <w:rPr>
                <w:color w:val="000000" w:themeColor="text1"/>
                <w:szCs w:val="24"/>
              </w:rPr>
              <w:t xml:space="preserve">. </w:t>
            </w:r>
          </w:p>
        </w:tc>
      </w:tr>
      <w:tr w:rsidR="00027B83" w14:paraId="1D1A6B6A" w14:textId="77777777" w:rsidTr="00BC040E">
        <w:trPr>
          <w:trHeight w:val="300"/>
        </w:trPr>
        <w:tc>
          <w:tcPr>
            <w:tcW w:w="3397" w:type="dxa"/>
          </w:tcPr>
          <w:p w14:paraId="50AFAD3E" w14:textId="77777777" w:rsidR="00027B83" w:rsidRDefault="000B0897" w:rsidP="005F18B3">
            <w:pPr>
              <w:rPr>
                <w:b/>
                <w:kern w:val="2"/>
                <w:szCs w:val="24"/>
              </w:rPr>
            </w:pPr>
            <w:r>
              <w:rPr>
                <w:b/>
                <w:kern w:val="2"/>
                <w:szCs w:val="24"/>
              </w:rPr>
              <w:t>3.3. Informacija apie Europos Sąjungos lėšomis finansuojamą projektą arba kitą projektą</w:t>
            </w:r>
          </w:p>
        </w:tc>
        <w:tc>
          <w:tcPr>
            <w:tcW w:w="6521" w:type="dxa"/>
            <w:gridSpan w:val="2"/>
          </w:tcPr>
          <w:p w14:paraId="4EA4A352" w14:textId="71038650" w:rsidR="00027B83" w:rsidRPr="00F12D92" w:rsidRDefault="008A63B3" w:rsidP="005F18B3">
            <w:pPr>
              <w:rPr>
                <w:color w:val="FF0000"/>
                <w:kern w:val="2"/>
                <w:szCs w:val="24"/>
              </w:rPr>
            </w:pPr>
            <w:r>
              <w:rPr>
                <w:kern w:val="2"/>
                <w:szCs w:val="24"/>
              </w:rPr>
              <w:t xml:space="preserve">Netaikoma </w:t>
            </w:r>
          </w:p>
        </w:tc>
      </w:tr>
      <w:tr w:rsidR="00027B83" w14:paraId="652A39CA" w14:textId="77777777" w:rsidTr="00424753">
        <w:trPr>
          <w:trHeight w:val="300"/>
        </w:trPr>
        <w:tc>
          <w:tcPr>
            <w:tcW w:w="9918" w:type="dxa"/>
            <w:gridSpan w:val="3"/>
          </w:tcPr>
          <w:p w14:paraId="19978732" w14:textId="77777777" w:rsidR="00027B83" w:rsidRDefault="000B0897" w:rsidP="005F18B3">
            <w:pPr>
              <w:jc w:val="center"/>
              <w:rPr>
                <w:b/>
                <w:kern w:val="2"/>
                <w:szCs w:val="24"/>
              </w:rPr>
            </w:pPr>
            <w:r>
              <w:rPr>
                <w:b/>
                <w:kern w:val="2"/>
                <w:szCs w:val="24"/>
              </w:rPr>
              <w:lastRenderedPageBreak/>
              <w:t xml:space="preserve">4. PASLAUGŲ SUTEIKIMO TERMINAI IR PASLAUGŲ PERDAVIMO </w:t>
            </w:r>
            <w:r>
              <w:rPr>
                <w:color w:val="000000"/>
                <w:kern w:val="2"/>
                <w:szCs w:val="24"/>
              </w:rPr>
              <w:t>–</w:t>
            </w:r>
            <w:r>
              <w:rPr>
                <w:b/>
                <w:kern w:val="2"/>
                <w:szCs w:val="24"/>
              </w:rPr>
              <w:t xml:space="preserve"> PRIĖMIMO TVARKA</w:t>
            </w:r>
          </w:p>
        </w:tc>
      </w:tr>
      <w:tr w:rsidR="00027B83" w14:paraId="061ACEE5" w14:textId="77777777" w:rsidTr="00BC040E">
        <w:trPr>
          <w:trHeight w:val="300"/>
        </w:trPr>
        <w:tc>
          <w:tcPr>
            <w:tcW w:w="3397" w:type="dxa"/>
          </w:tcPr>
          <w:p w14:paraId="3EF87ADF" w14:textId="099F6767" w:rsidR="00027B83" w:rsidRPr="00544F12" w:rsidRDefault="000B0897" w:rsidP="005F18B3">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521" w:type="dxa"/>
            <w:gridSpan w:val="2"/>
          </w:tcPr>
          <w:p w14:paraId="26D42B9B" w14:textId="77777777" w:rsidR="00A16AA3" w:rsidRDefault="00953DC2" w:rsidP="00A16AA3">
            <w:pPr>
              <w:widowControl w:val="0"/>
              <w:tabs>
                <w:tab w:val="center" w:pos="0"/>
                <w:tab w:val="left" w:pos="1276"/>
                <w:tab w:val="center" w:pos="1440"/>
                <w:tab w:val="center" w:pos="1800"/>
              </w:tabs>
              <w:autoSpaceDE w:val="0"/>
              <w:autoSpaceDN w:val="0"/>
              <w:spacing w:after="160" w:line="259" w:lineRule="auto"/>
              <w:jc w:val="both"/>
              <w:rPr>
                <w:bCs/>
                <w:color w:val="000000" w:themeColor="text1"/>
                <w:szCs w:val="24"/>
              </w:rPr>
            </w:pPr>
            <w:r w:rsidRPr="00A16AA3">
              <w:rPr>
                <w:bCs/>
                <w:color w:val="000000" w:themeColor="text1"/>
                <w:szCs w:val="24"/>
              </w:rPr>
              <w:t xml:space="preserve">Sutarties trukmė 24 mėnesiai su galimybe pratęsti vieną kartą 12 mėnesių. </w:t>
            </w:r>
          </w:p>
          <w:p w14:paraId="69C6AE54" w14:textId="2396E810" w:rsidR="00027B83" w:rsidRPr="003E6597" w:rsidRDefault="00A16AA3" w:rsidP="00A16AA3">
            <w:pPr>
              <w:widowControl w:val="0"/>
              <w:tabs>
                <w:tab w:val="center" w:pos="0"/>
                <w:tab w:val="left" w:pos="1276"/>
                <w:tab w:val="center" w:pos="1440"/>
                <w:tab w:val="center" w:pos="1800"/>
              </w:tabs>
              <w:autoSpaceDE w:val="0"/>
              <w:autoSpaceDN w:val="0"/>
              <w:spacing w:after="160" w:line="259" w:lineRule="auto"/>
              <w:jc w:val="both"/>
              <w:rPr>
                <w:szCs w:val="24"/>
              </w:rPr>
            </w:pPr>
            <w:r w:rsidRPr="00A16AA3">
              <w:rPr>
                <w:bCs/>
                <w:color w:val="000000" w:themeColor="text1"/>
                <w:szCs w:val="24"/>
              </w:rPr>
              <w:t xml:space="preserve">Pasiekus maksimalią pirkimui skirtų lėšų sumą, nurodytą Sutarties </w:t>
            </w:r>
            <w:r>
              <w:rPr>
                <w:bCs/>
                <w:color w:val="000000" w:themeColor="text1"/>
                <w:szCs w:val="24"/>
              </w:rPr>
              <w:t>5</w:t>
            </w:r>
            <w:r w:rsidRPr="00A16AA3">
              <w:rPr>
                <w:bCs/>
                <w:color w:val="000000" w:themeColor="text1"/>
                <w:szCs w:val="24"/>
              </w:rPr>
              <w:t>.2 punkte, paslaugos baigiamos teikti anksčiau nustatyto termino.</w:t>
            </w:r>
          </w:p>
        </w:tc>
      </w:tr>
      <w:tr w:rsidR="00027B83" w14:paraId="74165744" w14:textId="77777777" w:rsidTr="00BC040E">
        <w:trPr>
          <w:trHeight w:val="300"/>
        </w:trPr>
        <w:tc>
          <w:tcPr>
            <w:tcW w:w="3397" w:type="dxa"/>
          </w:tcPr>
          <w:p w14:paraId="4D7FDCC4" w14:textId="77777777" w:rsidR="00027B83" w:rsidRDefault="000B0897" w:rsidP="005F18B3">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521" w:type="dxa"/>
            <w:gridSpan w:val="2"/>
          </w:tcPr>
          <w:p w14:paraId="77B84AB1" w14:textId="6830449F" w:rsidR="00027B83" w:rsidRPr="00953DC2" w:rsidRDefault="00953DC2" w:rsidP="00953DC2">
            <w:pPr>
              <w:widowControl w:val="0"/>
              <w:tabs>
                <w:tab w:val="center" w:pos="0"/>
                <w:tab w:val="left" w:pos="1276"/>
                <w:tab w:val="center" w:pos="1440"/>
                <w:tab w:val="center" w:pos="1800"/>
              </w:tabs>
              <w:autoSpaceDE w:val="0"/>
              <w:autoSpaceDN w:val="0"/>
              <w:spacing w:after="160" w:line="259" w:lineRule="auto"/>
              <w:jc w:val="both"/>
              <w:rPr>
                <w:szCs w:val="24"/>
              </w:rPr>
            </w:pPr>
            <w:r>
              <w:rPr>
                <w:szCs w:val="24"/>
              </w:rPr>
              <w:t xml:space="preserve">Netaikoma </w:t>
            </w:r>
          </w:p>
        </w:tc>
      </w:tr>
      <w:tr w:rsidR="00027B83" w14:paraId="6409A4A9" w14:textId="77777777" w:rsidTr="00BC040E">
        <w:trPr>
          <w:trHeight w:val="300"/>
        </w:trPr>
        <w:tc>
          <w:tcPr>
            <w:tcW w:w="3397" w:type="dxa"/>
          </w:tcPr>
          <w:p w14:paraId="181ECC5C" w14:textId="77777777" w:rsidR="00027B83" w:rsidRDefault="000B0897" w:rsidP="005F18B3">
            <w:pPr>
              <w:rPr>
                <w:b/>
                <w:kern w:val="2"/>
                <w:szCs w:val="24"/>
              </w:rPr>
            </w:pPr>
            <w:r>
              <w:rPr>
                <w:b/>
                <w:kern w:val="2"/>
                <w:szCs w:val="24"/>
              </w:rPr>
              <w:t>4.2. Paslaugų / jų dalies / etapo / periodo suteikimo termino pratęsimas</w:t>
            </w:r>
          </w:p>
        </w:tc>
        <w:tc>
          <w:tcPr>
            <w:tcW w:w="6521" w:type="dxa"/>
            <w:gridSpan w:val="2"/>
          </w:tcPr>
          <w:p w14:paraId="75A20794" w14:textId="71BB0BBA" w:rsidR="00027B83" w:rsidRDefault="000B0897" w:rsidP="005F18B3">
            <w:pPr>
              <w:rPr>
                <w:szCs w:val="24"/>
              </w:rPr>
            </w:pPr>
            <w:r>
              <w:rPr>
                <w:kern w:val="2"/>
                <w:szCs w:val="24"/>
              </w:rPr>
              <w:t xml:space="preserve">Paslaugų suteikimo terminas gali būti </w:t>
            </w:r>
            <w:r w:rsidRPr="00C11F05">
              <w:rPr>
                <w:kern w:val="2"/>
                <w:szCs w:val="24"/>
              </w:rPr>
              <w:t>pratęsiamas ne ilgiau nei</w:t>
            </w:r>
            <w:r w:rsidR="00C11F05" w:rsidRPr="00C11F05">
              <w:rPr>
                <w:kern w:val="2"/>
                <w:szCs w:val="24"/>
              </w:rPr>
              <w:t xml:space="preserve"> 1</w:t>
            </w:r>
            <w:r w:rsidR="00F914C5">
              <w:rPr>
                <w:kern w:val="2"/>
                <w:szCs w:val="24"/>
              </w:rPr>
              <w:t>2</w:t>
            </w:r>
            <w:r w:rsidRPr="00C11F05">
              <w:rPr>
                <w:kern w:val="2"/>
                <w:szCs w:val="24"/>
              </w:rPr>
              <w:t xml:space="preserve"> (</w:t>
            </w:r>
            <w:r w:rsidR="00F914C5">
              <w:rPr>
                <w:kern w:val="2"/>
                <w:szCs w:val="24"/>
              </w:rPr>
              <w:t>dvylika</w:t>
            </w:r>
            <w:r w:rsidR="00BC040E">
              <w:rPr>
                <w:kern w:val="2"/>
                <w:szCs w:val="24"/>
              </w:rPr>
              <w:t>i</w:t>
            </w:r>
            <w:r w:rsidRPr="00C11F05">
              <w:rPr>
                <w:kern w:val="2"/>
                <w:szCs w:val="24"/>
              </w:rPr>
              <w:t>)</w:t>
            </w:r>
            <w:r w:rsidR="00C11F05" w:rsidRPr="00C11F05">
              <w:rPr>
                <w:kern w:val="2"/>
                <w:szCs w:val="24"/>
              </w:rPr>
              <w:t xml:space="preserve"> mėnesi</w:t>
            </w:r>
            <w:r w:rsidR="00F914C5">
              <w:rPr>
                <w:kern w:val="2"/>
                <w:szCs w:val="24"/>
              </w:rPr>
              <w:t>ų</w:t>
            </w:r>
            <w:r w:rsidRPr="00C11F05">
              <w:rPr>
                <w:kern w:val="2"/>
                <w:szCs w:val="24"/>
              </w:rPr>
              <w:t xml:space="preserve"> laikotarpiui</w:t>
            </w:r>
            <w:r>
              <w:rPr>
                <w:kern w:val="2"/>
                <w:szCs w:val="24"/>
              </w:rPr>
              <w:t>.</w:t>
            </w:r>
          </w:p>
        </w:tc>
      </w:tr>
      <w:tr w:rsidR="00027B83" w14:paraId="4D38D397" w14:textId="77777777" w:rsidTr="00BC040E">
        <w:trPr>
          <w:trHeight w:val="300"/>
        </w:trPr>
        <w:tc>
          <w:tcPr>
            <w:tcW w:w="3397" w:type="dxa"/>
          </w:tcPr>
          <w:p w14:paraId="60FED6D0" w14:textId="77777777" w:rsidR="00027B83" w:rsidRDefault="000B0897" w:rsidP="005F18B3">
            <w:pPr>
              <w:rPr>
                <w:b/>
                <w:kern w:val="2"/>
                <w:szCs w:val="24"/>
              </w:rPr>
            </w:pPr>
            <w:r>
              <w:rPr>
                <w:b/>
                <w:kern w:val="2"/>
                <w:szCs w:val="24"/>
              </w:rPr>
              <w:t>4.3. Užsakymų teikimo tvarka</w:t>
            </w:r>
          </w:p>
        </w:tc>
        <w:tc>
          <w:tcPr>
            <w:tcW w:w="6521" w:type="dxa"/>
            <w:gridSpan w:val="2"/>
          </w:tcPr>
          <w:p w14:paraId="01D63AC5" w14:textId="41CB68B8" w:rsidR="00310A73" w:rsidRPr="00310A73" w:rsidRDefault="00BA4A7F" w:rsidP="00310A73">
            <w:pPr>
              <w:jc w:val="both"/>
              <w:rPr>
                <w:szCs w:val="24"/>
              </w:rPr>
            </w:pPr>
            <w:r w:rsidRPr="00310A73">
              <w:rPr>
                <w:szCs w:val="24"/>
              </w:rPr>
              <w:t xml:space="preserve">4.3.1. </w:t>
            </w:r>
            <w:r w:rsidR="00310A73" w:rsidRPr="00310A73">
              <w:rPr>
                <w:szCs w:val="24"/>
              </w:rPr>
              <w:t xml:space="preserve">Vykdytojas paslaugų vykdymą pradeda tik gavęs Užsakovo darbuotojų užduotį. Užduotys teikiamos Vykdytojo sutartyje nurodytu kontaktiniu telefonu ir elektroniniu paštu,  tel.  </w:t>
            </w:r>
            <w:r w:rsidR="00310A73" w:rsidRPr="00310A73">
              <w:rPr>
                <w:color w:val="FF0000"/>
                <w:szCs w:val="24"/>
              </w:rPr>
              <w:t xml:space="preserve"> </w:t>
            </w:r>
            <w:r w:rsidR="00310A73" w:rsidRPr="00310A73">
              <w:rPr>
                <w:szCs w:val="24"/>
              </w:rPr>
              <w:t>+370 ............., el. p. ......................</w:t>
            </w:r>
            <w:r w:rsidR="00310A73">
              <w:rPr>
                <w:szCs w:val="24"/>
              </w:rPr>
              <w:t xml:space="preserve"> .</w:t>
            </w:r>
          </w:p>
          <w:p w14:paraId="12995037" w14:textId="4C0EA2E2" w:rsidR="00310A73" w:rsidRPr="00310A73" w:rsidRDefault="00310A73" w:rsidP="00310A73">
            <w:pPr>
              <w:tabs>
                <w:tab w:val="left" w:pos="709"/>
                <w:tab w:val="left" w:pos="1134"/>
                <w:tab w:val="left" w:pos="1276"/>
              </w:tabs>
              <w:spacing w:after="160"/>
              <w:ind w:firstLine="35"/>
              <w:contextualSpacing/>
              <w:jc w:val="both"/>
              <w:rPr>
                <w:szCs w:val="24"/>
              </w:rPr>
            </w:pPr>
            <w:r>
              <w:rPr>
                <w:szCs w:val="24"/>
              </w:rPr>
              <w:t>4.3.2. p</w:t>
            </w:r>
            <w:r w:rsidRPr="00310A73">
              <w:rPr>
                <w:szCs w:val="24"/>
              </w:rPr>
              <w:t>aslaugas Vykdytojas pagal Užsakovo atstovo (</w:t>
            </w:r>
            <w:r>
              <w:rPr>
                <w:szCs w:val="24"/>
              </w:rPr>
              <w:t>4.</w:t>
            </w:r>
            <w:r w:rsidRPr="00310A73">
              <w:rPr>
                <w:szCs w:val="24"/>
              </w:rPr>
              <w:t>3.1) užduotį privalo pradėti:</w:t>
            </w:r>
          </w:p>
          <w:p w14:paraId="1EA70DC0" w14:textId="77777777" w:rsidR="00310A73" w:rsidRPr="00310A73" w:rsidRDefault="00310A73" w:rsidP="00310A73">
            <w:pPr>
              <w:tabs>
                <w:tab w:val="left" w:pos="1276"/>
                <w:tab w:val="left" w:pos="1418"/>
              </w:tabs>
              <w:jc w:val="both"/>
              <w:rPr>
                <w:szCs w:val="24"/>
              </w:rPr>
            </w:pPr>
            <w:r w:rsidRPr="00310A73">
              <w:rPr>
                <w:szCs w:val="24"/>
              </w:rPr>
              <w:t>sniego valymo paslaugos pradedamos teikti tą pačią dieną ne vėliau kaip per 2 val. nuo užsakymo pateikimo ir baigiamos ne vėliau kaip per 8 val., bendras valymo paslaugos suteikimo terminas negali būti ilgesnis nei 10 val. nuo užsakymo gavimo momento;</w:t>
            </w:r>
          </w:p>
          <w:p w14:paraId="09C738F9" w14:textId="72C448AD" w:rsidR="00310A73" w:rsidRPr="00310A73" w:rsidRDefault="00310A73" w:rsidP="00310A73">
            <w:pPr>
              <w:tabs>
                <w:tab w:val="left" w:pos="709"/>
                <w:tab w:val="left" w:pos="1134"/>
              </w:tabs>
              <w:spacing w:after="160"/>
              <w:contextualSpacing/>
              <w:jc w:val="both"/>
              <w:rPr>
                <w:szCs w:val="24"/>
              </w:rPr>
            </w:pPr>
            <w:r>
              <w:rPr>
                <w:rFonts w:eastAsia="Calibri"/>
                <w:color w:val="000000" w:themeColor="text1"/>
                <w:szCs w:val="24"/>
              </w:rPr>
              <w:t>4.3.3</w:t>
            </w:r>
            <w:r w:rsidRPr="00F955AB">
              <w:rPr>
                <w:rFonts w:eastAsia="Calibri"/>
                <w:color w:val="000000" w:themeColor="text1"/>
                <w:szCs w:val="24"/>
              </w:rPr>
              <w:t>.</w:t>
            </w:r>
            <w:r w:rsidRPr="00561446">
              <w:rPr>
                <w:szCs w:val="24"/>
                <w:lang w:eastAsia="lt-LT"/>
              </w:rPr>
              <w:t xml:space="preserve"> </w:t>
            </w:r>
            <w:r w:rsidRPr="00310A73">
              <w:rPr>
                <w:szCs w:val="24"/>
              </w:rPr>
              <w:t>esant poreikiui ir pateikus užsakymą paslaugos privalo būti teikiamos  savaitgaliais ir švenčių (nedarbo) dienomis;</w:t>
            </w:r>
          </w:p>
          <w:p w14:paraId="3AE1611A" w14:textId="0CC01D35" w:rsidR="00310A73" w:rsidRPr="00310A73" w:rsidRDefault="00310A73" w:rsidP="00310A73">
            <w:pPr>
              <w:tabs>
                <w:tab w:val="left" w:pos="709"/>
                <w:tab w:val="left" w:pos="1134"/>
              </w:tabs>
              <w:spacing w:after="160"/>
              <w:contextualSpacing/>
              <w:jc w:val="both"/>
              <w:rPr>
                <w:szCs w:val="24"/>
              </w:rPr>
            </w:pPr>
            <w:r>
              <w:rPr>
                <w:rFonts w:eastAsia="Calibri"/>
                <w:color w:val="000000" w:themeColor="text1"/>
                <w:szCs w:val="24"/>
              </w:rPr>
              <w:t xml:space="preserve">4.3.4. </w:t>
            </w:r>
            <w:r>
              <w:rPr>
                <w:szCs w:val="24"/>
              </w:rPr>
              <w:t>s</w:t>
            </w:r>
            <w:r w:rsidRPr="00310A73">
              <w:rPr>
                <w:szCs w:val="24"/>
              </w:rPr>
              <w:t>niegas užmiesčio keliuose turi būti valomas taip, kad nuvalytoje kelio važiuojamojoje dalyje galėtų prasilenkti priešpriešais važiuojančios transporto priemonės, o gyvenamų vietovių gatvėse – kaip įmanoma plačiau, tačiau neužverčiant šaligatvių ten, kur jie yra įrengti kartu su skiriamosiomis vejos juostomis;</w:t>
            </w:r>
          </w:p>
          <w:p w14:paraId="73570892" w14:textId="41E95806" w:rsidR="00310A73" w:rsidRPr="00310A73" w:rsidRDefault="00310A73" w:rsidP="00310A73">
            <w:pPr>
              <w:tabs>
                <w:tab w:val="left" w:pos="1560"/>
              </w:tabs>
              <w:jc w:val="both"/>
              <w:rPr>
                <w:szCs w:val="24"/>
              </w:rPr>
            </w:pPr>
            <w:r>
              <w:rPr>
                <w:rFonts w:eastAsia="Calibri"/>
                <w:color w:val="000000" w:themeColor="text1"/>
                <w:szCs w:val="24"/>
              </w:rPr>
              <w:t xml:space="preserve">4.3.5. </w:t>
            </w:r>
            <w:r w:rsidRPr="00310A73">
              <w:rPr>
                <w:szCs w:val="24"/>
                <w:lang w:eastAsia="ar-SA"/>
              </w:rPr>
              <w:t xml:space="preserve">būtina įsivertinti, kad kai kuriomis dienomis, esant dideliam snygiui </w:t>
            </w:r>
            <w:r w:rsidRPr="00310A73">
              <w:rPr>
                <w:szCs w:val="24"/>
              </w:rPr>
              <w:t>draudžiama:</w:t>
            </w:r>
          </w:p>
          <w:p w14:paraId="6CF0B8FB" w14:textId="77777777" w:rsidR="00310A73" w:rsidRPr="00310A73" w:rsidRDefault="00310A73" w:rsidP="00310A73">
            <w:pPr>
              <w:tabs>
                <w:tab w:val="left" w:pos="993"/>
              </w:tabs>
              <w:jc w:val="both"/>
              <w:rPr>
                <w:szCs w:val="24"/>
              </w:rPr>
            </w:pPr>
            <w:r w:rsidRPr="00310A73">
              <w:rPr>
                <w:szCs w:val="24"/>
              </w:rPr>
              <w:t>naudoti įrankius, gadinančius kelių, gatvių dangas;</w:t>
            </w:r>
          </w:p>
          <w:p w14:paraId="69F55D68" w14:textId="77777777" w:rsidR="00310A73" w:rsidRPr="00310A73" w:rsidRDefault="00310A73" w:rsidP="00310A73">
            <w:pPr>
              <w:tabs>
                <w:tab w:val="left" w:pos="993"/>
              </w:tabs>
              <w:jc w:val="both"/>
              <w:rPr>
                <w:szCs w:val="24"/>
              </w:rPr>
            </w:pPr>
            <w:r w:rsidRPr="00310A73">
              <w:rPr>
                <w:szCs w:val="24"/>
              </w:rPr>
              <w:t>krauti sniegą arčiau kaip 1 m iki apšvietimo stulpų, signalinių  stulpelių, gaisrinių hidrantų;</w:t>
            </w:r>
          </w:p>
          <w:p w14:paraId="44F02E9B" w14:textId="6F8B3A21" w:rsidR="00027B83" w:rsidRDefault="00310A73" w:rsidP="00467F63">
            <w:pPr>
              <w:tabs>
                <w:tab w:val="left" w:pos="993"/>
              </w:tabs>
              <w:jc w:val="both"/>
              <w:rPr>
                <w:szCs w:val="24"/>
              </w:rPr>
            </w:pPr>
            <w:r w:rsidRPr="00310A73">
              <w:rPr>
                <w:szCs w:val="24"/>
              </w:rPr>
              <w:t>užversti sniegu šaligatvius, autobusų sustojimo aikšteles, įvažiavimus į kiemus</w:t>
            </w:r>
            <w:r w:rsidR="00467F63">
              <w:rPr>
                <w:szCs w:val="24"/>
              </w:rPr>
              <w:t>.</w:t>
            </w:r>
          </w:p>
        </w:tc>
      </w:tr>
      <w:tr w:rsidR="00027B83" w14:paraId="3A8802D2" w14:textId="77777777" w:rsidTr="00BC040E">
        <w:trPr>
          <w:trHeight w:val="539"/>
        </w:trPr>
        <w:tc>
          <w:tcPr>
            <w:tcW w:w="3397" w:type="dxa"/>
            <w:tcBorders>
              <w:top w:val="single" w:sz="4" w:space="0" w:color="auto"/>
              <w:left w:val="single" w:sz="4" w:space="0" w:color="auto"/>
              <w:bottom w:val="single" w:sz="4" w:space="0" w:color="auto"/>
              <w:right w:val="single" w:sz="4" w:space="0" w:color="auto"/>
            </w:tcBorders>
          </w:tcPr>
          <w:p w14:paraId="181A152F" w14:textId="77777777" w:rsidR="00027B83" w:rsidRDefault="000B0897" w:rsidP="005F18B3">
            <w:pPr>
              <w:rPr>
                <w:b/>
                <w:kern w:val="2"/>
                <w:szCs w:val="24"/>
              </w:rPr>
            </w:pPr>
            <w:r>
              <w:rPr>
                <w:b/>
                <w:kern w:val="2"/>
                <w:szCs w:val="24"/>
              </w:rPr>
              <w:t>4.4. Dėl minimalios Užsakymo vertės ar apimties</w:t>
            </w:r>
          </w:p>
        </w:tc>
        <w:tc>
          <w:tcPr>
            <w:tcW w:w="6521" w:type="dxa"/>
            <w:gridSpan w:val="2"/>
            <w:tcBorders>
              <w:top w:val="single" w:sz="4" w:space="0" w:color="auto"/>
              <w:left w:val="single" w:sz="4" w:space="0" w:color="auto"/>
              <w:bottom w:val="single" w:sz="4" w:space="0" w:color="auto"/>
              <w:right w:val="single" w:sz="4" w:space="0" w:color="auto"/>
            </w:tcBorders>
          </w:tcPr>
          <w:p w14:paraId="6CA61532" w14:textId="4EB2C56F" w:rsidR="00027B83" w:rsidRDefault="000B0897" w:rsidP="00BA4A7F">
            <w:pPr>
              <w:jc w:val="both"/>
              <w:rPr>
                <w:szCs w:val="24"/>
              </w:rPr>
            </w:pPr>
            <w:r>
              <w:rPr>
                <w:kern w:val="2"/>
                <w:szCs w:val="24"/>
              </w:rPr>
              <w:t>Netaikoma</w:t>
            </w:r>
          </w:p>
        </w:tc>
      </w:tr>
      <w:tr w:rsidR="00027B83" w14:paraId="59F55181" w14:textId="77777777" w:rsidTr="00BC040E">
        <w:trPr>
          <w:trHeight w:val="300"/>
        </w:trPr>
        <w:tc>
          <w:tcPr>
            <w:tcW w:w="3397" w:type="dxa"/>
          </w:tcPr>
          <w:p w14:paraId="0EE1132D" w14:textId="77777777" w:rsidR="00027B83" w:rsidRDefault="000B0897" w:rsidP="005F18B3">
            <w:pPr>
              <w:rPr>
                <w:b/>
                <w:kern w:val="2"/>
                <w:szCs w:val="24"/>
              </w:rPr>
            </w:pPr>
            <w:r>
              <w:rPr>
                <w:b/>
                <w:kern w:val="2"/>
                <w:szCs w:val="24"/>
              </w:rPr>
              <w:t>4.5. Pateikiami dokumentai</w:t>
            </w:r>
          </w:p>
        </w:tc>
        <w:tc>
          <w:tcPr>
            <w:tcW w:w="6521" w:type="dxa"/>
            <w:gridSpan w:val="2"/>
          </w:tcPr>
          <w:p w14:paraId="65623CE5" w14:textId="77777777" w:rsidR="00F12D92" w:rsidRPr="007A527C" w:rsidRDefault="000B0897" w:rsidP="005F18B3">
            <w:pPr>
              <w:tabs>
                <w:tab w:val="left" w:pos="335"/>
              </w:tabs>
              <w:rPr>
                <w:kern w:val="2"/>
                <w:szCs w:val="24"/>
              </w:rPr>
            </w:pPr>
            <w:r w:rsidRPr="007A527C">
              <w:rPr>
                <w:kern w:val="2"/>
                <w:szCs w:val="24"/>
              </w:rPr>
              <w:t>Turi būti pateikiami šie dokumentai:</w:t>
            </w:r>
          </w:p>
          <w:p w14:paraId="50C4D7BC" w14:textId="56C600DF" w:rsidR="00B23F6C" w:rsidRPr="00B23F6C" w:rsidRDefault="0021572C" w:rsidP="00B23F6C">
            <w:pPr>
              <w:numPr>
                <w:ilvl w:val="0"/>
                <w:numId w:val="6"/>
              </w:numPr>
              <w:tabs>
                <w:tab w:val="clear" w:pos="720"/>
                <w:tab w:val="num" w:pos="319"/>
                <w:tab w:val="left" w:pos="1276"/>
              </w:tabs>
              <w:ind w:hanging="720"/>
              <w:jc w:val="both"/>
              <w:rPr>
                <w:szCs w:val="24"/>
              </w:rPr>
            </w:pPr>
            <w:r>
              <w:rPr>
                <w:szCs w:val="24"/>
              </w:rPr>
              <w:t>Tiekėjas</w:t>
            </w:r>
            <w:r w:rsidR="00B23F6C" w:rsidRPr="00B23F6C">
              <w:rPr>
                <w:szCs w:val="24"/>
              </w:rPr>
              <w:t xml:space="preserve"> pateikia Užsakovui atliktų paslaugų aktą (F-2)</w:t>
            </w:r>
          </w:p>
          <w:p w14:paraId="2A952555" w14:textId="60D9E68C" w:rsidR="00B23F6C" w:rsidRPr="00B23F6C" w:rsidRDefault="00BA4A7F" w:rsidP="00B23F6C">
            <w:pPr>
              <w:numPr>
                <w:ilvl w:val="0"/>
                <w:numId w:val="6"/>
              </w:numPr>
              <w:tabs>
                <w:tab w:val="clear" w:pos="720"/>
                <w:tab w:val="num" w:pos="319"/>
                <w:tab w:val="left" w:pos="1276"/>
              </w:tabs>
              <w:ind w:hanging="720"/>
              <w:jc w:val="both"/>
              <w:rPr>
                <w:szCs w:val="24"/>
              </w:rPr>
            </w:pPr>
            <w:r>
              <w:rPr>
                <w:szCs w:val="24"/>
              </w:rPr>
              <w:t>A</w:t>
            </w:r>
            <w:r w:rsidR="00B23F6C" w:rsidRPr="00B23F6C">
              <w:rPr>
                <w:szCs w:val="24"/>
              </w:rPr>
              <w:t xml:space="preserve">tliktų paslaugų ir išlaidų apmokėjimo pažymą (F-3); </w:t>
            </w:r>
          </w:p>
          <w:p w14:paraId="36C60625" w14:textId="243FCF15" w:rsidR="00B23F6C" w:rsidRPr="00B23F6C" w:rsidRDefault="00BA4A7F" w:rsidP="00B23F6C">
            <w:pPr>
              <w:numPr>
                <w:ilvl w:val="0"/>
                <w:numId w:val="6"/>
              </w:numPr>
              <w:tabs>
                <w:tab w:val="clear" w:pos="720"/>
                <w:tab w:val="num" w:pos="319"/>
                <w:tab w:val="left" w:pos="1276"/>
              </w:tabs>
              <w:ind w:hanging="720"/>
              <w:jc w:val="both"/>
              <w:rPr>
                <w:szCs w:val="24"/>
              </w:rPr>
            </w:pPr>
            <w:r>
              <w:rPr>
                <w:szCs w:val="24"/>
              </w:rPr>
              <w:t>Atliktų paslaugų p</w:t>
            </w:r>
            <w:r w:rsidR="00B23F6C" w:rsidRPr="00B23F6C">
              <w:rPr>
                <w:szCs w:val="24"/>
              </w:rPr>
              <w:t xml:space="preserve">riežiūros žurnalą; </w:t>
            </w:r>
          </w:p>
          <w:p w14:paraId="65E6923B" w14:textId="77777777" w:rsidR="00B23F6C" w:rsidRPr="00B23F6C" w:rsidRDefault="00B23F6C" w:rsidP="00B23F6C">
            <w:pPr>
              <w:numPr>
                <w:ilvl w:val="0"/>
                <w:numId w:val="6"/>
              </w:numPr>
              <w:tabs>
                <w:tab w:val="clear" w:pos="720"/>
                <w:tab w:val="num" w:pos="319"/>
                <w:tab w:val="left" w:pos="1276"/>
              </w:tabs>
              <w:ind w:hanging="720"/>
              <w:jc w:val="both"/>
              <w:rPr>
                <w:szCs w:val="24"/>
              </w:rPr>
            </w:pPr>
            <w:r w:rsidRPr="00B23F6C">
              <w:rPr>
                <w:szCs w:val="24"/>
              </w:rPr>
              <w:t xml:space="preserve">PVM sąskaitą faktūrą. </w:t>
            </w:r>
          </w:p>
          <w:p w14:paraId="5984C4A3" w14:textId="3EF817B8" w:rsidR="00B23F6C" w:rsidRPr="00B23F6C" w:rsidRDefault="00BA4A7F" w:rsidP="00B23F6C">
            <w:pPr>
              <w:tabs>
                <w:tab w:val="num" w:pos="319"/>
                <w:tab w:val="left" w:pos="1276"/>
              </w:tabs>
              <w:ind w:hanging="107"/>
              <w:jc w:val="both"/>
              <w:rPr>
                <w:szCs w:val="24"/>
              </w:rPr>
            </w:pPr>
            <w:r>
              <w:rPr>
                <w:szCs w:val="24"/>
              </w:rPr>
              <w:t xml:space="preserve"> </w:t>
            </w:r>
            <w:r w:rsidR="00B23F6C" w:rsidRPr="00B23F6C">
              <w:rPr>
                <w:szCs w:val="24"/>
              </w:rPr>
              <w:t>Atli</w:t>
            </w:r>
            <w:r w:rsidR="00B23F6C">
              <w:rPr>
                <w:szCs w:val="24"/>
              </w:rPr>
              <w:t>ktų</w:t>
            </w:r>
            <w:r w:rsidR="00B23F6C" w:rsidRPr="00B23F6C">
              <w:rPr>
                <w:szCs w:val="24"/>
              </w:rPr>
              <w:t xml:space="preserve"> paslaugų aktas (F-2) turi būti patvirtintas seniūno parašu. PVM sąskaitos faktūros teikiamos naudojantis informacinės </w:t>
            </w:r>
            <w:r w:rsidR="00B23F6C" w:rsidRPr="00B23F6C">
              <w:rPr>
                <w:szCs w:val="24"/>
              </w:rPr>
              <w:lastRenderedPageBreak/>
              <w:t>sistemos „SABIS“ priemonėmis. Kiti išlaidas pagrindžiantys dokumentai gali būti teikiami nesinaudojant informacinės sistemos „SABIS“ priemonėmis.</w:t>
            </w:r>
          </w:p>
          <w:p w14:paraId="6BA95380" w14:textId="6BE50DB7" w:rsidR="00B23F6C" w:rsidRPr="007A527C" w:rsidRDefault="00B23F6C" w:rsidP="00B23F6C">
            <w:pPr>
              <w:tabs>
                <w:tab w:val="left" w:pos="1276"/>
              </w:tabs>
              <w:jc w:val="both"/>
              <w:rPr>
                <w:szCs w:val="24"/>
              </w:rPr>
            </w:pPr>
          </w:p>
        </w:tc>
      </w:tr>
      <w:tr w:rsidR="00027B83" w14:paraId="6DA27131" w14:textId="77777777" w:rsidTr="00424753">
        <w:trPr>
          <w:trHeight w:val="300"/>
        </w:trPr>
        <w:tc>
          <w:tcPr>
            <w:tcW w:w="9918" w:type="dxa"/>
            <w:gridSpan w:val="3"/>
          </w:tcPr>
          <w:p w14:paraId="3344B361" w14:textId="77777777" w:rsidR="00027B83" w:rsidRDefault="000B0897" w:rsidP="005F18B3">
            <w:pPr>
              <w:jc w:val="center"/>
              <w:rPr>
                <w:b/>
                <w:kern w:val="2"/>
                <w:szCs w:val="24"/>
              </w:rPr>
            </w:pPr>
            <w:r>
              <w:rPr>
                <w:b/>
                <w:kern w:val="2"/>
                <w:szCs w:val="24"/>
              </w:rPr>
              <w:lastRenderedPageBreak/>
              <w:t>5. SUTARTIES KAINA IR ATSISKAITYMO TVARKA</w:t>
            </w:r>
          </w:p>
        </w:tc>
      </w:tr>
      <w:tr w:rsidR="00027B83" w14:paraId="7A010749" w14:textId="77777777" w:rsidTr="00BC040E">
        <w:trPr>
          <w:trHeight w:val="300"/>
        </w:trPr>
        <w:tc>
          <w:tcPr>
            <w:tcW w:w="3397" w:type="dxa"/>
          </w:tcPr>
          <w:p w14:paraId="0BDD66A8" w14:textId="77777777" w:rsidR="00027B83" w:rsidRDefault="000B0897" w:rsidP="005F18B3">
            <w:pPr>
              <w:rPr>
                <w:b/>
                <w:kern w:val="2"/>
                <w:szCs w:val="24"/>
              </w:rPr>
            </w:pPr>
            <w:r>
              <w:rPr>
                <w:b/>
                <w:kern w:val="2"/>
                <w:szCs w:val="24"/>
              </w:rPr>
              <w:t>5.1. Sutarčiai taikomas kainos apskaičiavimo būdas</w:t>
            </w:r>
          </w:p>
        </w:tc>
        <w:tc>
          <w:tcPr>
            <w:tcW w:w="6521" w:type="dxa"/>
            <w:gridSpan w:val="2"/>
          </w:tcPr>
          <w:p w14:paraId="3175FDE9" w14:textId="2666A1C8" w:rsidR="00027B83" w:rsidRDefault="000B0897" w:rsidP="005F18B3">
            <w:pPr>
              <w:jc w:val="both"/>
              <w:rPr>
                <w:kern w:val="2"/>
                <w:szCs w:val="24"/>
              </w:rPr>
            </w:pPr>
            <w:r>
              <w:rPr>
                <w:kern w:val="2"/>
                <w:szCs w:val="24"/>
              </w:rPr>
              <w:t>Fiksuot</w:t>
            </w:r>
            <w:r w:rsidR="00EB6868">
              <w:rPr>
                <w:kern w:val="2"/>
                <w:szCs w:val="24"/>
              </w:rPr>
              <w:t xml:space="preserve">o </w:t>
            </w:r>
            <w:r w:rsidR="00B23F6C">
              <w:rPr>
                <w:kern w:val="2"/>
                <w:szCs w:val="24"/>
              </w:rPr>
              <w:t>įkaini</w:t>
            </w:r>
            <w:r w:rsidR="00EB6868">
              <w:rPr>
                <w:kern w:val="2"/>
                <w:szCs w:val="24"/>
              </w:rPr>
              <w:t>o</w:t>
            </w:r>
            <w:r w:rsidR="00B23F6C">
              <w:rPr>
                <w:kern w:val="2"/>
                <w:szCs w:val="24"/>
              </w:rPr>
              <w:t xml:space="preserve"> </w:t>
            </w:r>
            <w:r>
              <w:rPr>
                <w:kern w:val="2"/>
                <w:szCs w:val="24"/>
              </w:rPr>
              <w:t>kainodara</w:t>
            </w:r>
            <w:r w:rsidR="00EB6868">
              <w:rPr>
                <w:kern w:val="2"/>
                <w:szCs w:val="24"/>
              </w:rPr>
              <w:t xml:space="preserve">. </w:t>
            </w:r>
          </w:p>
          <w:p w14:paraId="3A26B52B" w14:textId="7B142FC1" w:rsidR="00027B83" w:rsidRPr="007E3EDA" w:rsidRDefault="00027B83" w:rsidP="005F18B3">
            <w:pPr>
              <w:jc w:val="both"/>
              <w:rPr>
                <w:kern w:val="2"/>
                <w:szCs w:val="24"/>
              </w:rPr>
            </w:pPr>
          </w:p>
        </w:tc>
      </w:tr>
      <w:tr w:rsidR="00D23510" w14:paraId="6A0B6424" w14:textId="77777777" w:rsidTr="00BC040E">
        <w:trPr>
          <w:trHeight w:val="300"/>
        </w:trPr>
        <w:tc>
          <w:tcPr>
            <w:tcW w:w="3397" w:type="dxa"/>
          </w:tcPr>
          <w:p w14:paraId="14818577" w14:textId="77777777" w:rsidR="00D23510" w:rsidRDefault="00D23510" w:rsidP="00D23510">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47E9E924" w14:textId="77777777" w:rsidR="00D23510" w:rsidRDefault="00D23510" w:rsidP="00D23510">
            <w:pPr>
              <w:rPr>
                <w:b/>
                <w:kern w:val="2"/>
                <w:szCs w:val="24"/>
              </w:rPr>
            </w:pPr>
          </w:p>
          <w:p w14:paraId="73A1EBC8" w14:textId="77777777" w:rsidR="00D23510" w:rsidRDefault="00D23510" w:rsidP="00D23510">
            <w:pPr>
              <w:rPr>
                <w:b/>
                <w:kern w:val="2"/>
                <w:szCs w:val="24"/>
              </w:rPr>
            </w:pPr>
          </w:p>
          <w:p w14:paraId="25DF5277" w14:textId="77777777" w:rsidR="00D23510" w:rsidRDefault="00D23510" w:rsidP="00D23510">
            <w:pPr>
              <w:rPr>
                <w:b/>
                <w:kern w:val="2"/>
                <w:szCs w:val="24"/>
              </w:rPr>
            </w:pPr>
          </w:p>
          <w:p w14:paraId="4B670C5A" w14:textId="77777777" w:rsidR="00D23510" w:rsidRDefault="00D23510" w:rsidP="00D23510">
            <w:pPr>
              <w:jc w:val="both"/>
              <w:rPr>
                <w:b/>
                <w:kern w:val="2"/>
                <w:szCs w:val="24"/>
              </w:rPr>
            </w:pPr>
          </w:p>
        </w:tc>
        <w:tc>
          <w:tcPr>
            <w:tcW w:w="6521" w:type="dxa"/>
            <w:gridSpan w:val="2"/>
          </w:tcPr>
          <w:p w14:paraId="42C54B18" w14:textId="123033B0" w:rsidR="00D23510" w:rsidRPr="002925C0" w:rsidRDefault="00D23510" w:rsidP="00D23510">
            <w:pPr>
              <w:rPr>
                <w:szCs w:val="24"/>
              </w:rPr>
            </w:pPr>
            <w:r>
              <w:rPr>
                <w:kern w:val="2"/>
                <w:szCs w:val="24"/>
              </w:rPr>
              <w:t xml:space="preserve">I-a pirkimo dalis (Zarasų seniūnija): </w:t>
            </w:r>
            <w:r w:rsidRPr="002925C0">
              <w:rPr>
                <w:kern w:val="2"/>
                <w:szCs w:val="24"/>
              </w:rPr>
              <w:t xml:space="preserve">Pradinės Sutarties vertė yra </w:t>
            </w:r>
            <w:r w:rsidR="00CD12EE" w:rsidRPr="00CD12EE">
              <w:rPr>
                <w:kern w:val="2"/>
                <w:szCs w:val="24"/>
              </w:rPr>
              <w:t>99</w:t>
            </w:r>
            <w:r w:rsidR="00CD12EE">
              <w:rPr>
                <w:kern w:val="2"/>
                <w:szCs w:val="24"/>
              </w:rPr>
              <w:t xml:space="preserve"> </w:t>
            </w:r>
            <w:r w:rsidR="00CD12EE" w:rsidRPr="00CD12EE">
              <w:rPr>
                <w:kern w:val="2"/>
                <w:szCs w:val="24"/>
              </w:rPr>
              <w:t>173</w:t>
            </w:r>
            <w:r w:rsidR="00CD12EE">
              <w:rPr>
                <w:kern w:val="2"/>
                <w:szCs w:val="24"/>
              </w:rPr>
              <w:t>,</w:t>
            </w:r>
            <w:r w:rsidR="00CD12EE" w:rsidRPr="00CD12EE">
              <w:rPr>
                <w:kern w:val="2"/>
                <w:szCs w:val="24"/>
              </w:rPr>
              <w:t>55</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devyniasdešimt devyni</w:t>
            </w:r>
            <w:r>
              <w:rPr>
                <w:i/>
                <w:iCs/>
                <w:kern w:val="2"/>
                <w:szCs w:val="24"/>
              </w:rPr>
              <w:t xml:space="preserve"> tūkstančiai </w:t>
            </w:r>
            <w:r w:rsidR="00CD12EE">
              <w:rPr>
                <w:i/>
                <w:iCs/>
                <w:kern w:val="2"/>
                <w:szCs w:val="24"/>
              </w:rPr>
              <w:t>vienas</w:t>
            </w:r>
            <w:r>
              <w:rPr>
                <w:i/>
                <w:iCs/>
                <w:kern w:val="2"/>
                <w:szCs w:val="24"/>
              </w:rPr>
              <w:t xml:space="preserve"> šimta</w:t>
            </w:r>
            <w:r w:rsidR="00CD12EE">
              <w:rPr>
                <w:i/>
                <w:iCs/>
                <w:kern w:val="2"/>
                <w:szCs w:val="24"/>
              </w:rPr>
              <w:t>s</w:t>
            </w:r>
            <w:r>
              <w:rPr>
                <w:i/>
                <w:iCs/>
                <w:kern w:val="2"/>
                <w:szCs w:val="24"/>
              </w:rPr>
              <w:t xml:space="preserve"> </w:t>
            </w:r>
            <w:r w:rsidR="00CD12EE">
              <w:rPr>
                <w:i/>
                <w:iCs/>
                <w:kern w:val="2"/>
                <w:szCs w:val="24"/>
              </w:rPr>
              <w:t>septyniasdešimt trys</w:t>
            </w:r>
            <w:r>
              <w:rPr>
                <w:i/>
                <w:iCs/>
                <w:kern w:val="2"/>
                <w:szCs w:val="24"/>
              </w:rPr>
              <w:t xml:space="preserve"> eurai</w:t>
            </w:r>
            <w:r w:rsidRPr="002925C0">
              <w:rPr>
                <w:i/>
                <w:iCs/>
                <w:kern w:val="2"/>
                <w:szCs w:val="24"/>
              </w:rPr>
              <w:t xml:space="preserve">, </w:t>
            </w:r>
            <w:r w:rsidR="00CD12EE">
              <w:rPr>
                <w:i/>
                <w:iCs/>
                <w:kern w:val="2"/>
                <w:szCs w:val="24"/>
              </w:rPr>
              <w:t>55</w:t>
            </w:r>
            <w:r w:rsidRPr="002925C0">
              <w:rPr>
                <w:i/>
                <w:iCs/>
                <w:kern w:val="2"/>
                <w:szCs w:val="24"/>
              </w:rPr>
              <w:t xml:space="preserve"> centai)</w:t>
            </w:r>
            <w:r w:rsidRPr="002925C0">
              <w:rPr>
                <w:kern w:val="2"/>
                <w:szCs w:val="24"/>
              </w:rPr>
              <w:t xml:space="preserve"> be PVM.</w:t>
            </w:r>
          </w:p>
          <w:p w14:paraId="25DEC21E" w14:textId="3F0871EB" w:rsidR="00D23510" w:rsidRPr="002925C0" w:rsidRDefault="00D23510" w:rsidP="00D23510">
            <w:pPr>
              <w:rPr>
                <w:szCs w:val="24"/>
              </w:rPr>
            </w:pPr>
            <w:r w:rsidRPr="002925C0">
              <w:rPr>
                <w:kern w:val="2"/>
                <w:szCs w:val="24"/>
              </w:rPr>
              <w:t xml:space="preserve">PVM sudaro </w:t>
            </w:r>
            <w:r w:rsidR="00CD12EE" w:rsidRPr="00CD12EE">
              <w:rPr>
                <w:kern w:val="2"/>
                <w:szCs w:val="24"/>
              </w:rPr>
              <w:t>20</w:t>
            </w:r>
            <w:r w:rsidR="00CD12EE">
              <w:rPr>
                <w:kern w:val="2"/>
                <w:szCs w:val="24"/>
              </w:rPr>
              <w:t> </w:t>
            </w:r>
            <w:r w:rsidR="00CD12EE" w:rsidRPr="00CD12EE">
              <w:rPr>
                <w:kern w:val="2"/>
                <w:szCs w:val="24"/>
              </w:rPr>
              <w:t>826</w:t>
            </w:r>
            <w:r w:rsidR="00CD12EE">
              <w:rPr>
                <w:kern w:val="2"/>
                <w:szCs w:val="24"/>
              </w:rPr>
              <w:t>,</w:t>
            </w:r>
            <w:r w:rsidR="00CD12EE" w:rsidRPr="00CD12EE">
              <w:rPr>
                <w:kern w:val="2"/>
                <w:szCs w:val="24"/>
              </w:rPr>
              <w:t>45</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dvidešimt</w:t>
            </w:r>
            <w:r>
              <w:rPr>
                <w:i/>
                <w:iCs/>
                <w:kern w:val="2"/>
                <w:szCs w:val="24"/>
              </w:rPr>
              <w:t xml:space="preserve"> tūkstančių </w:t>
            </w:r>
            <w:r w:rsidR="00CD12EE">
              <w:rPr>
                <w:i/>
                <w:iCs/>
                <w:kern w:val="2"/>
                <w:szCs w:val="24"/>
              </w:rPr>
              <w:t>aštuoni</w:t>
            </w:r>
            <w:r>
              <w:rPr>
                <w:i/>
                <w:iCs/>
                <w:kern w:val="2"/>
                <w:szCs w:val="24"/>
              </w:rPr>
              <w:t xml:space="preserve"> šimtai </w:t>
            </w:r>
            <w:r w:rsidR="00CD12EE">
              <w:rPr>
                <w:i/>
                <w:iCs/>
                <w:kern w:val="2"/>
                <w:szCs w:val="24"/>
              </w:rPr>
              <w:t>dvidešimt</w:t>
            </w:r>
            <w:r>
              <w:rPr>
                <w:i/>
                <w:iCs/>
                <w:kern w:val="2"/>
                <w:szCs w:val="24"/>
              </w:rPr>
              <w:t xml:space="preserve"> </w:t>
            </w:r>
            <w:r w:rsidR="00CD12EE">
              <w:rPr>
                <w:i/>
                <w:iCs/>
                <w:kern w:val="2"/>
                <w:szCs w:val="24"/>
              </w:rPr>
              <w:t>šeši</w:t>
            </w:r>
            <w:r>
              <w:rPr>
                <w:i/>
                <w:iCs/>
                <w:kern w:val="2"/>
                <w:szCs w:val="24"/>
              </w:rPr>
              <w:t xml:space="preserve"> eurai</w:t>
            </w:r>
            <w:r w:rsidRPr="002925C0">
              <w:rPr>
                <w:i/>
                <w:iCs/>
                <w:kern w:val="2"/>
                <w:szCs w:val="24"/>
              </w:rPr>
              <w:t xml:space="preserve">, </w:t>
            </w:r>
            <w:r w:rsidR="00CD12EE">
              <w:rPr>
                <w:i/>
                <w:iCs/>
                <w:kern w:val="2"/>
                <w:szCs w:val="24"/>
              </w:rPr>
              <w:t>45</w:t>
            </w:r>
            <w:r w:rsidRPr="002925C0">
              <w:rPr>
                <w:i/>
                <w:iCs/>
                <w:kern w:val="2"/>
                <w:szCs w:val="24"/>
              </w:rPr>
              <w:t xml:space="preserve"> centa</w:t>
            </w:r>
            <w:r>
              <w:rPr>
                <w:i/>
                <w:iCs/>
                <w:kern w:val="2"/>
                <w:szCs w:val="24"/>
              </w:rPr>
              <w:t>i</w:t>
            </w:r>
            <w:r w:rsidRPr="002925C0">
              <w:rPr>
                <w:i/>
                <w:iCs/>
                <w:kern w:val="2"/>
                <w:szCs w:val="24"/>
              </w:rPr>
              <w:t>)</w:t>
            </w:r>
            <w:r w:rsidRPr="002925C0">
              <w:rPr>
                <w:kern w:val="2"/>
                <w:szCs w:val="24"/>
              </w:rPr>
              <w:t>.</w:t>
            </w:r>
          </w:p>
          <w:p w14:paraId="6DC9D00A" w14:textId="7DD6C5EA" w:rsidR="00D23510" w:rsidRPr="002925C0" w:rsidRDefault="00D23510" w:rsidP="00D23510">
            <w:pPr>
              <w:rPr>
                <w:szCs w:val="24"/>
              </w:rPr>
            </w:pPr>
            <w:r w:rsidRPr="002925C0">
              <w:rPr>
                <w:kern w:val="2"/>
                <w:szCs w:val="24"/>
              </w:rPr>
              <w:t xml:space="preserve">Sutarties kaina yra </w:t>
            </w:r>
            <w:r w:rsidR="00CD12EE">
              <w:rPr>
                <w:kern w:val="2"/>
                <w:szCs w:val="24"/>
              </w:rPr>
              <w:t>120</w:t>
            </w:r>
            <w:r w:rsidRPr="002925C0">
              <w:rPr>
                <w:kern w:val="2"/>
                <w:szCs w:val="24"/>
              </w:rPr>
              <w:t xml:space="preserve"> 000 Eur </w:t>
            </w:r>
            <w:r w:rsidRPr="002925C0">
              <w:rPr>
                <w:i/>
                <w:iCs/>
                <w:kern w:val="2"/>
                <w:szCs w:val="24"/>
              </w:rPr>
              <w:t>(</w:t>
            </w:r>
            <w:r>
              <w:rPr>
                <w:i/>
                <w:iCs/>
                <w:kern w:val="2"/>
                <w:szCs w:val="24"/>
              </w:rPr>
              <w:t>vienas šimtas</w:t>
            </w:r>
            <w:r w:rsidR="00CD12EE">
              <w:rPr>
                <w:i/>
                <w:iCs/>
                <w:kern w:val="2"/>
                <w:szCs w:val="24"/>
              </w:rPr>
              <w:t xml:space="preserve"> dvidešimt</w:t>
            </w:r>
            <w:r w:rsidRPr="002925C0">
              <w:rPr>
                <w:i/>
                <w:iCs/>
                <w:kern w:val="2"/>
                <w:szCs w:val="24"/>
              </w:rPr>
              <w:t xml:space="preserve"> tūkstančių eurų)</w:t>
            </w:r>
            <w:r w:rsidRPr="002925C0">
              <w:rPr>
                <w:kern w:val="2"/>
                <w:szCs w:val="24"/>
              </w:rPr>
              <w:t xml:space="preserve"> su PVM.</w:t>
            </w:r>
          </w:p>
          <w:p w14:paraId="723EF2FC" w14:textId="77777777" w:rsidR="00D23510" w:rsidRDefault="00D23510" w:rsidP="00D23510">
            <w:pPr>
              <w:widowControl w:val="0"/>
              <w:shd w:val="clear" w:color="auto" w:fill="FFFFFF" w:themeFill="background1"/>
              <w:tabs>
                <w:tab w:val="left" w:pos="993"/>
                <w:tab w:val="left" w:pos="1276"/>
              </w:tabs>
              <w:jc w:val="both"/>
              <w:rPr>
                <w:szCs w:val="24"/>
              </w:rPr>
            </w:pPr>
          </w:p>
          <w:p w14:paraId="15B06DE0" w14:textId="461B31CF" w:rsidR="00D23510" w:rsidRPr="002925C0" w:rsidRDefault="00D23510" w:rsidP="00D23510">
            <w:pPr>
              <w:rPr>
                <w:szCs w:val="24"/>
              </w:rPr>
            </w:pPr>
            <w:r>
              <w:rPr>
                <w:kern w:val="2"/>
                <w:szCs w:val="24"/>
              </w:rPr>
              <w:t xml:space="preserve">II-a pirkimo dalis (Dusetų seniūnija): </w:t>
            </w:r>
            <w:r w:rsidRPr="002925C0">
              <w:rPr>
                <w:kern w:val="2"/>
                <w:szCs w:val="24"/>
              </w:rPr>
              <w:t xml:space="preserve">Pradinės Sutarties vertė yra </w:t>
            </w:r>
            <w:r w:rsidR="00CD12EE" w:rsidRPr="00CD12EE">
              <w:rPr>
                <w:kern w:val="2"/>
                <w:szCs w:val="24"/>
              </w:rPr>
              <w:t>66</w:t>
            </w:r>
            <w:r w:rsidR="00CD12EE">
              <w:rPr>
                <w:kern w:val="2"/>
                <w:szCs w:val="24"/>
              </w:rPr>
              <w:t xml:space="preserve"> </w:t>
            </w:r>
            <w:r w:rsidR="00CD12EE" w:rsidRPr="00CD12EE">
              <w:rPr>
                <w:kern w:val="2"/>
                <w:szCs w:val="24"/>
              </w:rPr>
              <w:t>115</w:t>
            </w:r>
            <w:r w:rsidR="00CD12EE">
              <w:rPr>
                <w:kern w:val="2"/>
                <w:szCs w:val="24"/>
              </w:rPr>
              <w:t>,</w:t>
            </w:r>
            <w:r w:rsidR="00CD12EE" w:rsidRPr="00CD12EE">
              <w:rPr>
                <w:kern w:val="2"/>
                <w:szCs w:val="24"/>
              </w:rPr>
              <w:t>70</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šešiasdešimt šeši</w:t>
            </w:r>
            <w:r>
              <w:rPr>
                <w:i/>
                <w:iCs/>
                <w:kern w:val="2"/>
                <w:szCs w:val="24"/>
              </w:rPr>
              <w:t xml:space="preserve"> tūkstančiai </w:t>
            </w:r>
            <w:r w:rsidR="00CD12EE">
              <w:rPr>
                <w:i/>
                <w:iCs/>
                <w:kern w:val="2"/>
                <w:szCs w:val="24"/>
              </w:rPr>
              <w:t>vienas šimtas penkiolika</w:t>
            </w:r>
            <w:r>
              <w:rPr>
                <w:i/>
                <w:iCs/>
                <w:kern w:val="2"/>
                <w:szCs w:val="24"/>
              </w:rPr>
              <w:t xml:space="preserve"> eur</w:t>
            </w:r>
            <w:r w:rsidR="00CD12EE">
              <w:rPr>
                <w:i/>
                <w:iCs/>
                <w:kern w:val="2"/>
                <w:szCs w:val="24"/>
              </w:rPr>
              <w:t>ų</w:t>
            </w:r>
            <w:r w:rsidRPr="002925C0">
              <w:rPr>
                <w:i/>
                <w:iCs/>
                <w:kern w:val="2"/>
                <w:szCs w:val="24"/>
              </w:rPr>
              <w:t xml:space="preserve">, </w:t>
            </w:r>
            <w:r w:rsidR="00CD12EE">
              <w:rPr>
                <w:i/>
                <w:iCs/>
                <w:kern w:val="2"/>
                <w:szCs w:val="24"/>
              </w:rPr>
              <w:t>70</w:t>
            </w:r>
            <w:r w:rsidRPr="002925C0">
              <w:rPr>
                <w:i/>
                <w:iCs/>
                <w:kern w:val="2"/>
                <w:szCs w:val="24"/>
              </w:rPr>
              <w:t xml:space="preserve"> centai)</w:t>
            </w:r>
            <w:r w:rsidRPr="002925C0">
              <w:rPr>
                <w:kern w:val="2"/>
                <w:szCs w:val="24"/>
              </w:rPr>
              <w:t xml:space="preserve"> be PVM.</w:t>
            </w:r>
          </w:p>
          <w:p w14:paraId="2C73E7AB" w14:textId="1ECE6188" w:rsidR="00D23510" w:rsidRPr="002925C0" w:rsidRDefault="00D23510" w:rsidP="00D23510">
            <w:pPr>
              <w:rPr>
                <w:szCs w:val="24"/>
              </w:rPr>
            </w:pPr>
            <w:r w:rsidRPr="002925C0">
              <w:rPr>
                <w:kern w:val="2"/>
                <w:szCs w:val="24"/>
              </w:rPr>
              <w:t xml:space="preserve">PVM sudaro </w:t>
            </w:r>
            <w:r w:rsidR="00CD12EE" w:rsidRPr="00CD12EE">
              <w:rPr>
                <w:kern w:val="2"/>
                <w:szCs w:val="24"/>
              </w:rPr>
              <w:t>13</w:t>
            </w:r>
            <w:r w:rsidR="00CD12EE">
              <w:rPr>
                <w:kern w:val="2"/>
                <w:szCs w:val="24"/>
              </w:rPr>
              <w:t xml:space="preserve"> </w:t>
            </w:r>
            <w:r w:rsidR="00CD12EE" w:rsidRPr="00CD12EE">
              <w:rPr>
                <w:kern w:val="2"/>
                <w:szCs w:val="24"/>
              </w:rPr>
              <w:t>884</w:t>
            </w:r>
            <w:r w:rsidR="00CD12EE">
              <w:rPr>
                <w:kern w:val="2"/>
                <w:szCs w:val="24"/>
              </w:rPr>
              <w:t>,</w:t>
            </w:r>
            <w:r w:rsidR="00CD12EE" w:rsidRPr="00CD12EE">
              <w:rPr>
                <w:kern w:val="2"/>
                <w:szCs w:val="24"/>
              </w:rPr>
              <w:t>30</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trylika</w:t>
            </w:r>
            <w:r>
              <w:rPr>
                <w:i/>
                <w:iCs/>
                <w:kern w:val="2"/>
                <w:szCs w:val="24"/>
              </w:rPr>
              <w:t xml:space="preserve"> tūkstančių </w:t>
            </w:r>
            <w:r w:rsidR="00CD12EE">
              <w:rPr>
                <w:i/>
                <w:iCs/>
                <w:kern w:val="2"/>
                <w:szCs w:val="24"/>
              </w:rPr>
              <w:t>aštuoni</w:t>
            </w:r>
            <w:r>
              <w:rPr>
                <w:i/>
                <w:iCs/>
                <w:kern w:val="2"/>
                <w:szCs w:val="24"/>
              </w:rPr>
              <w:t xml:space="preserve"> šimtai </w:t>
            </w:r>
            <w:r w:rsidR="00CD12EE">
              <w:rPr>
                <w:i/>
                <w:iCs/>
                <w:kern w:val="2"/>
                <w:szCs w:val="24"/>
              </w:rPr>
              <w:t>aštuoniasdešimt keturi</w:t>
            </w:r>
            <w:r>
              <w:rPr>
                <w:i/>
                <w:iCs/>
                <w:kern w:val="2"/>
                <w:szCs w:val="24"/>
              </w:rPr>
              <w:t xml:space="preserve"> eurai</w:t>
            </w:r>
            <w:r w:rsidRPr="002925C0">
              <w:rPr>
                <w:i/>
                <w:iCs/>
                <w:kern w:val="2"/>
                <w:szCs w:val="24"/>
              </w:rPr>
              <w:t xml:space="preserve">, </w:t>
            </w:r>
            <w:r>
              <w:rPr>
                <w:i/>
                <w:iCs/>
                <w:kern w:val="2"/>
                <w:szCs w:val="24"/>
              </w:rPr>
              <w:t>3</w:t>
            </w:r>
            <w:r w:rsidR="00CD12EE">
              <w:rPr>
                <w:i/>
                <w:iCs/>
                <w:kern w:val="2"/>
                <w:szCs w:val="24"/>
              </w:rPr>
              <w:t>0</w:t>
            </w:r>
            <w:r w:rsidRPr="002925C0">
              <w:rPr>
                <w:i/>
                <w:iCs/>
                <w:kern w:val="2"/>
                <w:szCs w:val="24"/>
              </w:rPr>
              <w:t xml:space="preserve"> cent</w:t>
            </w:r>
            <w:r w:rsidR="00CD12EE">
              <w:rPr>
                <w:i/>
                <w:iCs/>
                <w:kern w:val="2"/>
                <w:szCs w:val="24"/>
              </w:rPr>
              <w:t>ų</w:t>
            </w:r>
            <w:r w:rsidRPr="002925C0">
              <w:rPr>
                <w:i/>
                <w:iCs/>
                <w:kern w:val="2"/>
                <w:szCs w:val="24"/>
              </w:rPr>
              <w:t>)</w:t>
            </w:r>
            <w:r w:rsidRPr="002925C0">
              <w:rPr>
                <w:kern w:val="2"/>
                <w:szCs w:val="24"/>
              </w:rPr>
              <w:t>.</w:t>
            </w:r>
          </w:p>
          <w:p w14:paraId="758B54EC" w14:textId="28FBDDC2" w:rsidR="00D23510" w:rsidRPr="002925C0" w:rsidRDefault="00D23510" w:rsidP="00D23510">
            <w:pPr>
              <w:rPr>
                <w:szCs w:val="24"/>
              </w:rPr>
            </w:pPr>
            <w:r w:rsidRPr="002925C0">
              <w:rPr>
                <w:kern w:val="2"/>
                <w:szCs w:val="24"/>
              </w:rPr>
              <w:t xml:space="preserve">Sutarties kaina yra </w:t>
            </w:r>
            <w:r w:rsidR="00CD12EE">
              <w:rPr>
                <w:kern w:val="2"/>
                <w:szCs w:val="24"/>
              </w:rPr>
              <w:t>80</w:t>
            </w:r>
            <w:r w:rsidRPr="002925C0">
              <w:rPr>
                <w:kern w:val="2"/>
                <w:szCs w:val="24"/>
              </w:rPr>
              <w:t xml:space="preserve"> 000 Eur </w:t>
            </w:r>
            <w:r w:rsidRPr="002925C0">
              <w:rPr>
                <w:i/>
                <w:iCs/>
                <w:kern w:val="2"/>
                <w:szCs w:val="24"/>
              </w:rPr>
              <w:t>(</w:t>
            </w:r>
            <w:r w:rsidR="00CD12EE">
              <w:rPr>
                <w:i/>
                <w:iCs/>
                <w:kern w:val="2"/>
                <w:szCs w:val="24"/>
              </w:rPr>
              <w:t>aštuoniasdešimt</w:t>
            </w:r>
            <w:r w:rsidRPr="002925C0">
              <w:rPr>
                <w:i/>
                <w:iCs/>
                <w:kern w:val="2"/>
                <w:szCs w:val="24"/>
              </w:rPr>
              <w:t xml:space="preserve"> tūkstančių eurų)</w:t>
            </w:r>
            <w:r w:rsidRPr="002925C0">
              <w:rPr>
                <w:kern w:val="2"/>
                <w:szCs w:val="24"/>
              </w:rPr>
              <w:t xml:space="preserve"> su PVM.</w:t>
            </w:r>
          </w:p>
          <w:p w14:paraId="51F4D071" w14:textId="77777777" w:rsidR="00D23510" w:rsidRDefault="00D23510" w:rsidP="00D23510">
            <w:pPr>
              <w:widowControl w:val="0"/>
              <w:shd w:val="clear" w:color="auto" w:fill="FFFFFF" w:themeFill="background1"/>
              <w:tabs>
                <w:tab w:val="left" w:pos="993"/>
                <w:tab w:val="left" w:pos="1276"/>
              </w:tabs>
              <w:jc w:val="both"/>
              <w:rPr>
                <w:szCs w:val="24"/>
              </w:rPr>
            </w:pPr>
          </w:p>
          <w:p w14:paraId="585D12FB" w14:textId="77777777" w:rsidR="00CD12EE" w:rsidRPr="002925C0" w:rsidRDefault="00D23510" w:rsidP="00CD12EE">
            <w:pPr>
              <w:rPr>
                <w:szCs w:val="24"/>
              </w:rPr>
            </w:pPr>
            <w:r>
              <w:rPr>
                <w:kern w:val="2"/>
                <w:szCs w:val="24"/>
              </w:rPr>
              <w:t xml:space="preserve">III-a pirkimo dalis (Salako seniūnija): </w:t>
            </w:r>
            <w:r w:rsidR="00CD12EE" w:rsidRPr="002925C0">
              <w:rPr>
                <w:kern w:val="2"/>
                <w:szCs w:val="24"/>
              </w:rPr>
              <w:t xml:space="preserve">Pradinės Sutarties vertė yra </w:t>
            </w:r>
            <w:r w:rsidR="00CD12EE" w:rsidRPr="00CD12EE">
              <w:rPr>
                <w:kern w:val="2"/>
                <w:szCs w:val="24"/>
              </w:rPr>
              <w:t>66</w:t>
            </w:r>
            <w:r w:rsidR="00CD12EE">
              <w:rPr>
                <w:kern w:val="2"/>
                <w:szCs w:val="24"/>
              </w:rPr>
              <w:t xml:space="preserve"> </w:t>
            </w:r>
            <w:r w:rsidR="00CD12EE" w:rsidRPr="00CD12EE">
              <w:rPr>
                <w:kern w:val="2"/>
                <w:szCs w:val="24"/>
              </w:rPr>
              <w:t>115</w:t>
            </w:r>
            <w:r w:rsidR="00CD12EE">
              <w:rPr>
                <w:kern w:val="2"/>
                <w:szCs w:val="24"/>
              </w:rPr>
              <w:t>,</w:t>
            </w:r>
            <w:r w:rsidR="00CD12EE" w:rsidRPr="00CD12EE">
              <w:rPr>
                <w:kern w:val="2"/>
                <w:szCs w:val="24"/>
              </w:rPr>
              <w:t>70</w:t>
            </w:r>
            <w:r w:rsidR="00CD12EE">
              <w:rPr>
                <w:kern w:val="2"/>
                <w:szCs w:val="24"/>
              </w:rPr>
              <w:t xml:space="preserve"> </w:t>
            </w:r>
            <w:r w:rsidR="00CD12EE" w:rsidRPr="002925C0">
              <w:rPr>
                <w:kern w:val="2"/>
                <w:szCs w:val="24"/>
              </w:rPr>
              <w:t xml:space="preserve">Eur </w:t>
            </w:r>
            <w:r w:rsidR="00CD12EE" w:rsidRPr="002925C0">
              <w:rPr>
                <w:i/>
                <w:iCs/>
                <w:kern w:val="2"/>
                <w:szCs w:val="24"/>
              </w:rPr>
              <w:t>(</w:t>
            </w:r>
            <w:r w:rsidR="00CD12EE">
              <w:rPr>
                <w:i/>
                <w:iCs/>
                <w:kern w:val="2"/>
                <w:szCs w:val="24"/>
              </w:rPr>
              <w:t>šešiasdešimt šeši tūkstančiai vienas šimtas penkiolika eurų</w:t>
            </w:r>
            <w:r w:rsidR="00CD12EE" w:rsidRPr="002925C0">
              <w:rPr>
                <w:i/>
                <w:iCs/>
                <w:kern w:val="2"/>
                <w:szCs w:val="24"/>
              </w:rPr>
              <w:t xml:space="preserve">, </w:t>
            </w:r>
            <w:r w:rsidR="00CD12EE">
              <w:rPr>
                <w:i/>
                <w:iCs/>
                <w:kern w:val="2"/>
                <w:szCs w:val="24"/>
              </w:rPr>
              <w:t>70</w:t>
            </w:r>
            <w:r w:rsidR="00CD12EE" w:rsidRPr="002925C0">
              <w:rPr>
                <w:i/>
                <w:iCs/>
                <w:kern w:val="2"/>
                <w:szCs w:val="24"/>
              </w:rPr>
              <w:t xml:space="preserve"> centai)</w:t>
            </w:r>
            <w:r w:rsidR="00CD12EE" w:rsidRPr="002925C0">
              <w:rPr>
                <w:kern w:val="2"/>
                <w:szCs w:val="24"/>
              </w:rPr>
              <w:t xml:space="preserve"> be PVM.</w:t>
            </w:r>
          </w:p>
          <w:p w14:paraId="05AE036D" w14:textId="77777777" w:rsidR="00CD12EE" w:rsidRPr="002925C0" w:rsidRDefault="00CD12EE" w:rsidP="00CD12EE">
            <w:pPr>
              <w:rPr>
                <w:szCs w:val="24"/>
              </w:rPr>
            </w:pPr>
            <w:r w:rsidRPr="002925C0">
              <w:rPr>
                <w:kern w:val="2"/>
                <w:szCs w:val="24"/>
              </w:rPr>
              <w:t xml:space="preserve">PVM sudaro </w:t>
            </w:r>
            <w:r w:rsidRPr="00CD12EE">
              <w:rPr>
                <w:kern w:val="2"/>
                <w:szCs w:val="24"/>
              </w:rPr>
              <w:t>13</w:t>
            </w:r>
            <w:r>
              <w:rPr>
                <w:kern w:val="2"/>
                <w:szCs w:val="24"/>
              </w:rPr>
              <w:t xml:space="preserve"> </w:t>
            </w:r>
            <w:r w:rsidRPr="00CD12EE">
              <w:rPr>
                <w:kern w:val="2"/>
                <w:szCs w:val="24"/>
              </w:rPr>
              <w:t>884</w:t>
            </w:r>
            <w:r>
              <w:rPr>
                <w:kern w:val="2"/>
                <w:szCs w:val="24"/>
              </w:rPr>
              <w:t>,</w:t>
            </w:r>
            <w:r w:rsidRPr="00CD12EE">
              <w:rPr>
                <w:kern w:val="2"/>
                <w:szCs w:val="24"/>
              </w:rPr>
              <w:t>30</w:t>
            </w:r>
            <w:r>
              <w:rPr>
                <w:kern w:val="2"/>
                <w:szCs w:val="24"/>
              </w:rPr>
              <w:t xml:space="preserve"> </w:t>
            </w:r>
            <w:r w:rsidRPr="002925C0">
              <w:rPr>
                <w:kern w:val="2"/>
                <w:szCs w:val="24"/>
              </w:rPr>
              <w:t xml:space="preserve">Eur </w:t>
            </w:r>
            <w:r w:rsidRPr="002925C0">
              <w:rPr>
                <w:i/>
                <w:iCs/>
                <w:kern w:val="2"/>
                <w:szCs w:val="24"/>
              </w:rPr>
              <w:t>(</w:t>
            </w:r>
            <w:r>
              <w:rPr>
                <w:i/>
                <w:iCs/>
                <w:kern w:val="2"/>
                <w:szCs w:val="24"/>
              </w:rPr>
              <w:t>trylika tūkstančių aštuoni šimtai aštuoniasdešimt keturi eurai</w:t>
            </w:r>
            <w:r w:rsidRPr="002925C0">
              <w:rPr>
                <w:i/>
                <w:iCs/>
                <w:kern w:val="2"/>
                <w:szCs w:val="24"/>
              </w:rPr>
              <w:t xml:space="preserve">, </w:t>
            </w:r>
            <w:r>
              <w:rPr>
                <w:i/>
                <w:iCs/>
                <w:kern w:val="2"/>
                <w:szCs w:val="24"/>
              </w:rPr>
              <w:t>30</w:t>
            </w:r>
            <w:r w:rsidRPr="002925C0">
              <w:rPr>
                <w:i/>
                <w:iCs/>
                <w:kern w:val="2"/>
                <w:szCs w:val="24"/>
              </w:rPr>
              <w:t xml:space="preserve"> cent</w:t>
            </w:r>
            <w:r>
              <w:rPr>
                <w:i/>
                <w:iCs/>
                <w:kern w:val="2"/>
                <w:szCs w:val="24"/>
              </w:rPr>
              <w:t>ų</w:t>
            </w:r>
            <w:r w:rsidRPr="002925C0">
              <w:rPr>
                <w:i/>
                <w:iCs/>
                <w:kern w:val="2"/>
                <w:szCs w:val="24"/>
              </w:rPr>
              <w:t>)</w:t>
            </w:r>
            <w:r w:rsidRPr="002925C0">
              <w:rPr>
                <w:kern w:val="2"/>
                <w:szCs w:val="24"/>
              </w:rPr>
              <w:t>.</w:t>
            </w:r>
          </w:p>
          <w:p w14:paraId="7FC610B6" w14:textId="77777777" w:rsidR="00CD12EE" w:rsidRPr="002925C0" w:rsidRDefault="00CD12EE" w:rsidP="00CD12EE">
            <w:pPr>
              <w:rPr>
                <w:szCs w:val="24"/>
              </w:rPr>
            </w:pPr>
            <w:r w:rsidRPr="002925C0">
              <w:rPr>
                <w:kern w:val="2"/>
                <w:szCs w:val="24"/>
              </w:rPr>
              <w:t xml:space="preserve">Sutarties kaina yra </w:t>
            </w:r>
            <w:r>
              <w:rPr>
                <w:kern w:val="2"/>
                <w:szCs w:val="24"/>
              </w:rPr>
              <w:t>80</w:t>
            </w:r>
            <w:r w:rsidRPr="002925C0">
              <w:rPr>
                <w:kern w:val="2"/>
                <w:szCs w:val="24"/>
              </w:rPr>
              <w:t xml:space="preserve"> 000 Eur </w:t>
            </w:r>
            <w:r w:rsidRPr="002925C0">
              <w:rPr>
                <w:i/>
                <w:iCs/>
                <w:kern w:val="2"/>
                <w:szCs w:val="24"/>
              </w:rPr>
              <w:t>(</w:t>
            </w:r>
            <w:r>
              <w:rPr>
                <w:i/>
                <w:iCs/>
                <w:kern w:val="2"/>
                <w:szCs w:val="24"/>
              </w:rPr>
              <w:t>aštuoniasdešimt</w:t>
            </w:r>
            <w:r w:rsidRPr="002925C0">
              <w:rPr>
                <w:i/>
                <w:iCs/>
                <w:kern w:val="2"/>
                <w:szCs w:val="24"/>
              </w:rPr>
              <w:t xml:space="preserve"> tūkstančių eurų)</w:t>
            </w:r>
            <w:r w:rsidRPr="002925C0">
              <w:rPr>
                <w:kern w:val="2"/>
                <w:szCs w:val="24"/>
              </w:rPr>
              <w:t xml:space="preserve"> su PVM.</w:t>
            </w:r>
          </w:p>
          <w:p w14:paraId="7C7DEB6B" w14:textId="6C7C0515" w:rsidR="00D23510" w:rsidRDefault="00D23510" w:rsidP="00D23510">
            <w:pPr>
              <w:widowControl w:val="0"/>
              <w:shd w:val="clear" w:color="auto" w:fill="FFFFFF" w:themeFill="background1"/>
              <w:tabs>
                <w:tab w:val="left" w:pos="993"/>
                <w:tab w:val="left" w:pos="1276"/>
              </w:tabs>
              <w:jc w:val="both"/>
              <w:rPr>
                <w:szCs w:val="24"/>
              </w:rPr>
            </w:pPr>
          </w:p>
          <w:p w14:paraId="4CC9D4AD" w14:textId="02C60E7A" w:rsidR="00D23510" w:rsidRPr="002925C0" w:rsidRDefault="00D23510" w:rsidP="00D23510">
            <w:pPr>
              <w:rPr>
                <w:szCs w:val="24"/>
              </w:rPr>
            </w:pPr>
            <w:r>
              <w:rPr>
                <w:kern w:val="2"/>
                <w:szCs w:val="24"/>
              </w:rPr>
              <w:t xml:space="preserve">IV-a pirkimo dalis (Turmanto seniūnija): </w:t>
            </w:r>
            <w:r w:rsidRPr="002925C0">
              <w:rPr>
                <w:kern w:val="2"/>
                <w:szCs w:val="24"/>
              </w:rPr>
              <w:t xml:space="preserve">Pradinės Sutarties vertė yra </w:t>
            </w:r>
            <w:r w:rsidR="00CD12EE" w:rsidRPr="00CD12EE">
              <w:rPr>
                <w:kern w:val="2"/>
                <w:szCs w:val="24"/>
              </w:rPr>
              <w:t>49</w:t>
            </w:r>
            <w:r w:rsidR="00CD12EE">
              <w:rPr>
                <w:kern w:val="2"/>
                <w:szCs w:val="24"/>
              </w:rPr>
              <w:t xml:space="preserve"> </w:t>
            </w:r>
            <w:r w:rsidR="00CD12EE" w:rsidRPr="00CD12EE">
              <w:rPr>
                <w:kern w:val="2"/>
                <w:szCs w:val="24"/>
              </w:rPr>
              <w:t>586</w:t>
            </w:r>
            <w:r w:rsidR="00CD12EE">
              <w:rPr>
                <w:kern w:val="2"/>
                <w:szCs w:val="24"/>
              </w:rPr>
              <w:t>,</w:t>
            </w:r>
            <w:r w:rsidR="00CD12EE" w:rsidRPr="00CD12EE">
              <w:rPr>
                <w:kern w:val="2"/>
                <w:szCs w:val="24"/>
              </w:rPr>
              <w:t>78</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keturiasdešimt devyni</w:t>
            </w:r>
            <w:r>
              <w:rPr>
                <w:i/>
                <w:iCs/>
                <w:kern w:val="2"/>
                <w:szCs w:val="24"/>
              </w:rPr>
              <w:t xml:space="preserve"> tūkstančiai </w:t>
            </w:r>
            <w:r w:rsidR="00CD12EE">
              <w:rPr>
                <w:i/>
                <w:iCs/>
                <w:kern w:val="2"/>
                <w:szCs w:val="24"/>
              </w:rPr>
              <w:t>penki</w:t>
            </w:r>
            <w:r>
              <w:rPr>
                <w:i/>
                <w:iCs/>
                <w:kern w:val="2"/>
                <w:szCs w:val="24"/>
              </w:rPr>
              <w:t xml:space="preserve"> šimtai </w:t>
            </w:r>
            <w:r w:rsidR="00CD12EE">
              <w:rPr>
                <w:i/>
                <w:iCs/>
                <w:kern w:val="2"/>
                <w:szCs w:val="24"/>
              </w:rPr>
              <w:t>aštuoniasdešimt šeši</w:t>
            </w:r>
            <w:r>
              <w:rPr>
                <w:i/>
                <w:iCs/>
                <w:kern w:val="2"/>
                <w:szCs w:val="24"/>
              </w:rPr>
              <w:t xml:space="preserve"> eurai</w:t>
            </w:r>
            <w:r w:rsidRPr="002925C0">
              <w:rPr>
                <w:i/>
                <w:iCs/>
                <w:kern w:val="2"/>
                <w:szCs w:val="24"/>
              </w:rPr>
              <w:t xml:space="preserve">, </w:t>
            </w:r>
            <w:r w:rsidR="00CD12EE">
              <w:rPr>
                <w:i/>
                <w:iCs/>
                <w:kern w:val="2"/>
                <w:szCs w:val="24"/>
              </w:rPr>
              <w:t>78</w:t>
            </w:r>
            <w:r w:rsidRPr="002925C0">
              <w:rPr>
                <w:i/>
                <w:iCs/>
                <w:kern w:val="2"/>
                <w:szCs w:val="24"/>
              </w:rPr>
              <w:t xml:space="preserve"> centai)</w:t>
            </w:r>
            <w:r w:rsidRPr="002925C0">
              <w:rPr>
                <w:kern w:val="2"/>
                <w:szCs w:val="24"/>
              </w:rPr>
              <w:t xml:space="preserve"> be PVM.</w:t>
            </w:r>
          </w:p>
          <w:p w14:paraId="75F0C61D" w14:textId="4E044783" w:rsidR="00D23510" w:rsidRPr="002925C0" w:rsidRDefault="00D23510" w:rsidP="00D23510">
            <w:pPr>
              <w:rPr>
                <w:szCs w:val="24"/>
              </w:rPr>
            </w:pPr>
            <w:r w:rsidRPr="002925C0">
              <w:rPr>
                <w:kern w:val="2"/>
                <w:szCs w:val="24"/>
              </w:rPr>
              <w:t xml:space="preserve">PVM sudaro </w:t>
            </w:r>
            <w:r w:rsidR="00CD12EE" w:rsidRPr="00CD12EE">
              <w:rPr>
                <w:kern w:val="2"/>
                <w:szCs w:val="24"/>
              </w:rPr>
              <w:t>10</w:t>
            </w:r>
            <w:r w:rsidR="00CD12EE">
              <w:rPr>
                <w:kern w:val="2"/>
                <w:szCs w:val="24"/>
              </w:rPr>
              <w:t xml:space="preserve"> </w:t>
            </w:r>
            <w:r w:rsidR="00CD12EE" w:rsidRPr="00CD12EE">
              <w:rPr>
                <w:kern w:val="2"/>
                <w:szCs w:val="24"/>
              </w:rPr>
              <w:t>413</w:t>
            </w:r>
            <w:r w:rsidR="00CD12EE">
              <w:rPr>
                <w:kern w:val="2"/>
                <w:szCs w:val="24"/>
              </w:rPr>
              <w:t>,</w:t>
            </w:r>
            <w:r w:rsidR="00CD12EE" w:rsidRPr="00CD12EE">
              <w:rPr>
                <w:kern w:val="2"/>
                <w:szCs w:val="24"/>
              </w:rPr>
              <w:t>22</w:t>
            </w:r>
            <w:r w:rsidR="00CD12EE">
              <w:rPr>
                <w:kern w:val="2"/>
                <w:szCs w:val="24"/>
              </w:rPr>
              <w:t xml:space="preserve"> </w:t>
            </w:r>
            <w:r w:rsidRPr="002925C0">
              <w:rPr>
                <w:kern w:val="2"/>
                <w:szCs w:val="24"/>
              </w:rPr>
              <w:t xml:space="preserve">Eur </w:t>
            </w:r>
            <w:r w:rsidRPr="002925C0">
              <w:rPr>
                <w:i/>
                <w:iCs/>
                <w:kern w:val="2"/>
                <w:szCs w:val="24"/>
              </w:rPr>
              <w:t>(</w:t>
            </w:r>
            <w:r w:rsidR="00CD12EE">
              <w:rPr>
                <w:i/>
                <w:iCs/>
                <w:kern w:val="2"/>
                <w:szCs w:val="24"/>
              </w:rPr>
              <w:t>dešimt</w:t>
            </w:r>
            <w:r>
              <w:rPr>
                <w:i/>
                <w:iCs/>
                <w:kern w:val="2"/>
                <w:szCs w:val="24"/>
              </w:rPr>
              <w:t xml:space="preserve"> tūkstančių </w:t>
            </w:r>
            <w:r w:rsidR="00CD12EE">
              <w:rPr>
                <w:i/>
                <w:iCs/>
                <w:kern w:val="2"/>
                <w:szCs w:val="24"/>
              </w:rPr>
              <w:t>keturi</w:t>
            </w:r>
            <w:r>
              <w:rPr>
                <w:i/>
                <w:iCs/>
                <w:kern w:val="2"/>
                <w:szCs w:val="24"/>
              </w:rPr>
              <w:t xml:space="preserve"> šimtai </w:t>
            </w:r>
            <w:r w:rsidR="00CD12EE">
              <w:rPr>
                <w:i/>
                <w:iCs/>
                <w:kern w:val="2"/>
                <w:szCs w:val="24"/>
              </w:rPr>
              <w:t>trylika</w:t>
            </w:r>
            <w:r>
              <w:rPr>
                <w:i/>
                <w:iCs/>
                <w:kern w:val="2"/>
                <w:szCs w:val="24"/>
              </w:rPr>
              <w:t xml:space="preserve"> eur</w:t>
            </w:r>
            <w:r w:rsidR="00CD12EE">
              <w:rPr>
                <w:i/>
                <w:iCs/>
                <w:kern w:val="2"/>
                <w:szCs w:val="24"/>
              </w:rPr>
              <w:t>ų</w:t>
            </w:r>
            <w:r w:rsidRPr="002925C0">
              <w:rPr>
                <w:i/>
                <w:iCs/>
                <w:kern w:val="2"/>
                <w:szCs w:val="24"/>
              </w:rPr>
              <w:t xml:space="preserve">, </w:t>
            </w:r>
            <w:r w:rsidR="00CD12EE">
              <w:rPr>
                <w:i/>
                <w:iCs/>
                <w:kern w:val="2"/>
                <w:szCs w:val="24"/>
              </w:rPr>
              <w:t>22</w:t>
            </w:r>
            <w:r w:rsidRPr="002925C0">
              <w:rPr>
                <w:i/>
                <w:iCs/>
                <w:kern w:val="2"/>
                <w:szCs w:val="24"/>
              </w:rPr>
              <w:t xml:space="preserve"> centa</w:t>
            </w:r>
            <w:r>
              <w:rPr>
                <w:i/>
                <w:iCs/>
                <w:kern w:val="2"/>
                <w:szCs w:val="24"/>
              </w:rPr>
              <w:t>i</w:t>
            </w:r>
            <w:r w:rsidRPr="002925C0">
              <w:rPr>
                <w:i/>
                <w:iCs/>
                <w:kern w:val="2"/>
                <w:szCs w:val="24"/>
              </w:rPr>
              <w:t>)</w:t>
            </w:r>
            <w:r w:rsidRPr="002925C0">
              <w:rPr>
                <w:kern w:val="2"/>
                <w:szCs w:val="24"/>
              </w:rPr>
              <w:t>.</w:t>
            </w:r>
          </w:p>
          <w:p w14:paraId="30ED3B80" w14:textId="4EF94A36" w:rsidR="00D23510" w:rsidRPr="002925C0" w:rsidRDefault="00D23510" w:rsidP="00D23510">
            <w:pPr>
              <w:rPr>
                <w:szCs w:val="24"/>
              </w:rPr>
            </w:pPr>
            <w:r w:rsidRPr="002925C0">
              <w:rPr>
                <w:kern w:val="2"/>
                <w:szCs w:val="24"/>
              </w:rPr>
              <w:t xml:space="preserve">Sutarties kaina yra </w:t>
            </w:r>
            <w:r w:rsidR="00CD12EE">
              <w:rPr>
                <w:kern w:val="2"/>
                <w:szCs w:val="24"/>
              </w:rPr>
              <w:t>60</w:t>
            </w:r>
            <w:r w:rsidRPr="002925C0">
              <w:rPr>
                <w:kern w:val="2"/>
                <w:szCs w:val="24"/>
              </w:rPr>
              <w:t xml:space="preserve"> 000 Eur </w:t>
            </w:r>
            <w:r w:rsidRPr="002925C0">
              <w:rPr>
                <w:i/>
                <w:iCs/>
                <w:kern w:val="2"/>
                <w:szCs w:val="24"/>
              </w:rPr>
              <w:t>(</w:t>
            </w:r>
            <w:r>
              <w:rPr>
                <w:i/>
                <w:iCs/>
                <w:kern w:val="2"/>
                <w:szCs w:val="24"/>
              </w:rPr>
              <w:t>vienas šimtas</w:t>
            </w:r>
            <w:r w:rsidRPr="002925C0">
              <w:rPr>
                <w:i/>
                <w:iCs/>
                <w:kern w:val="2"/>
                <w:szCs w:val="24"/>
              </w:rPr>
              <w:t xml:space="preserve"> tūkstančių eurų)</w:t>
            </w:r>
            <w:r w:rsidRPr="002925C0">
              <w:rPr>
                <w:kern w:val="2"/>
                <w:szCs w:val="24"/>
              </w:rPr>
              <w:t xml:space="preserve"> su PVM.</w:t>
            </w:r>
          </w:p>
          <w:p w14:paraId="2E59F99D" w14:textId="77777777" w:rsidR="00D23510" w:rsidRDefault="00D23510" w:rsidP="00D23510">
            <w:pPr>
              <w:widowControl w:val="0"/>
              <w:shd w:val="clear" w:color="auto" w:fill="FFFFFF" w:themeFill="background1"/>
              <w:tabs>
                <w:tab w:val="left" w:pos="993"/>
                <w:tab w:val="left" w:pos="1276"/>
              </w:tabs>
              <w:jc w:val="both"/>
              <w:rPr>
                <w:szCs w:val="24"/>
              </w:rPr>
            </w:pPr>
          </w:p>
          <w:p w14:paraId="0D655FA3" w14:textId="77777777" w:rsidR="00CD12EE" w:rsidRPr="002925C0" w:rsidRDefault="00D23510" w:rsidP="00CD12EE">
            <w:pPr>
              <w:rPr>
                <w:szCs w:val="24"/>
              </w:rPr>
            </w:pPr>
            <w:r>
              <w:rPr>
                <w:kern w:val="2"/>
                <w:szCs w:val="24"/>
              </w:rPr>
              <w:t xml:space="preserve">V-a pirkimo dalis (Imbrado seniūnija): </w:t>
            </w:r>
            <w:r w:rsidR="00CD12EE" w:rsidRPr="002925C0">
              <w:rPr>
                <w:kern w:val="2"/>
                <w:szCs w:val="24"/>
              </w:rPr>
              <w:t xml:space="preserve">Pradinės Sutarties vertė yra </w:t>
            </w:r>
            <w:r w:rsidR="00CD12EE" w:rsidRPr="00CD12EE">
              <w:rPr>
                <w:kern w:val="2"/>
                <w:szCs w:val="24"/>
              </w:rPr>
              <w:t>49</w:t>
            </w:r>
            <w:r w:rsidR="00CD12EE">
              <w:rPr>
                <w:kern w:val="2"/>
                <w:szCs w:val="24"/>
              </w:rPr>
              <w:t xml:space="preserve"> </w:t>
            </w:r>
            <w:r w:rsidR="00CD12EE" w:rsidRPr="00CD12EE">
              <w:rPr>
                <w:kern w:val="2"/>
                <w:szCs w:val="24"/>
              </w:rPr>
              <w:t>586</w:t>
            </w:r>
            <w:r w:rsidR="00CD12EE">
              <w:rPr>
                <w:kern w:val="2"/>
                <w:szCs w:val="24"/>
              </w:rPr>
              <w:t>,</w:t>
            </w:r>
            <w:r w:rsidR="00CD12EE" w:rsidRPr="00CD12EE">
              <w:rPr>
                <w:kern w:val="2"/>
                <w:szCs w:val="24"/>
              </w:rPr>
              <w:t>78</w:t>
            </w:r>
            <w:r w:rsidR="00CD12EE">
              <w:rPr>
                <w:kern w:val="2"/>
                <w:szCs w:val="24"/>
              </w:rPr>
              <w:t xml:space="preserve"> </w:t>
            </w:r>
            <w:r w:rsidR="00CD12EE" w:rsidRPr="002925C0">
              <w:rPr>
                <w:kern w:val="2"/>
                <w:szCs w:val="24"/>
              </w:rPr>
              <w:t xml:space="preserve">Eur </w:t>
            </w:r>
            <w:r w:rsidR="00CD12EE" w:rsidRPr="002925C0">
              <w:rPr>
                <w:i/>
                <w:iCs/>
                <w:kern w:val="2"/>
                <w:szCs w:val="24"/>
              </w:rPr>
              <w:t>(</w:t>
            </w:r>
            <w:r w:rsidR="00CD12EE">
              <w:rPr>
                <w:i/>
                <w:iCs/>
                <w:kern w:val="2"/>
                <w:szCs w:val="24"/>
              </w:rPr>
              <w:t>keturiasdešimt devyni tūkstančiai penki šimtai aštuoniasdešimt šeši eurai</w:t>
            </w:r>
            <w:r w:rsidR="00CD12EE" w:rsidRPr="002925C0">
              <w:rPr>
                <w:i/>
                <w:iCs/>
                <w:kern w:val="2"/>
                <w:szCs w:val="24"/>
              </w:rPr>
              <w:t xml:space="preserve">, </w:t>
            </w:r>
            <w:r w:rsidR="00CD12EE">
              <w:rPr>
                <w:i/>
                <w:iCs/>
                <w:kern w:val="2"/>
                <w:szCs w:val="24"/>
              </w:rPr>
              <w:t>78</w:t>
            </w:r>
            <w:r w:rsidR="00CD12EE" w:rsidRPr="002925C0">
              <w:rPr>
                <w:i/>
                <w:iCs/>
                <w:kern w:val="2"/>
                <w:szCs w:val="24"/>
              </w:rPr>
              <w:t xml:space="preserve"> centai)</w:t>
            </w:r>
            <w:r w:rsidR="00CD12EE" w:rsidRPr="002925C0">
              <w:rPr>
                <w:kern w:val="2"/>
                <w:szCs w:val="24"/>
              </w:rPr>
              <w:t xml:space="preserve"> be PVM.</w:t>
            </w:r>
          </w:p>
          <w:p w14:paraId="0512BA79" w14:textId="77777777" w:rsidR="00CD12EE" w:rsidRPr="002925C0" w:rsidRDefault="00CD12EE" w:rsidP="00CD12EE">
            <w:pPr>
              <w:rPr>
                <w:szCs w:val="24"/>
              </w:rPr>
            </w:pPr>
            <w:r w:rsidRPr="002925C0">
              <w:rPr>
                <w:kern w:val="2"/>
                <w:szCs w:val="24"/>
              </w:rPr>
              <w:t xml:space="preserve">PVM sudaro </w:t>
            </w:r>
            <w:r w:rsidRPr="00CD12EE">
              <w:rPr>
                <w:kern w:val="2"/>
                <w:szCs w:val="24"/>
              </w:rPr>
              <w:t>10</w:t>
            </w:r>
            <w:r>
              <w:rPr>
                <w:kern w:val="2"/>
                <w:szCs w:val="24"/>
              </w:rPr>
              <w:t xml:space="preserve"> </w:t>
            </w:r>
            <w:r w:rsidRPr="00CD12EE">
              <w:rPr>
                <w:kern w:val="2"/>
                <w:szCs w:val="24"/>
              </w:rPr>
              <w:t>413</w:t>
            </w:r>
            <w:r>
              <w:rPr>
                <w:kern w:val="2"/>
                <w:szCs w:val="24"/>
              </w:rPr>
              <w:t>,</w:t>
            </w:r>
            <w:r w:rsidRPr="00CD12EE">
              <w:rPr>
                <w:kern w:val="2"/>
                <w:szCs w:val="24"/>
              </w:rPr>
              <w:t>22</w:t>
            </w:r>
            <w:r>
              <w:rPr>
                <w:kern w:val="2"/>
                <w:szCs w:val="24"/>
              </w:rPr>
              <w:t xml:space="preserve"> </w:t>
            </w:r>
            <w:r w:rsidRPr="002925C0">
              <w:rPr>
                <w:kern w:val="2"/>
                <w:szCs w:val="24"/>
              </w:rPr>
              <w:t xml:space="preserve">Eur </w:t>
            </w:r>
            <w:r w:rsidRPr="002925C0">
              <w:rPr>
                <w:i/>
                <w:iCs/>
                <w:kern w:val="2"/>
                <w:szCs w:val="24"/>
              </w:rPr>
              <w:t>(</w:t>
            </w:r>
            <w:r>
              <w:rPr>
                <w:i/>
                <w:iCs/>
                <w:kern w:val="2"/>
                <w:szCs w:val="24"/>
              </w:rPr>
              <w:t>dešimt tūkstančių keturi šimtai trylika eurų</w:t>
            </w:r>
            <w:r w:rsidRPr="002925C0">
              <w:rPr>
                <w:i/>
                <w:iCs/>
                <w:kern w:val="2"/>
                <w:szCs w:val="24"/>
              </w:rPr>
              <w:t xml:space="preserve">, </w:t>
            </w:r>
            <w:r>
              <w:rPr>
                <w:i/>
                <w:iCs/>
                <w:kern w:val="2"/>
                <w:szCs w:val="24"/>
              </w:rPr>
              <w:t>22</w:t>
            </w:r>
            <w:r w:rsidRPr="002925C0">
              <w:rPr>
                <w:i/>
                <w:iCs/>
                <w:kern w:val="2"/>
                <w:szCs w:val="24"/>
              </w:rPr>
              <w:t xml:space="preserve"> centa</w:t>
            </w:r>
            <w:r>
              <w:rPr>
                <w:i/>
                <w:iCs/>
                <w:kern w:val="2"/>
                <w:szCs w:val="24"/>
              </w:rPr>
              <w:t>i</w:t>
            </w:r>
            <w:r w:rsidRPr="002925C0">
              <w:rPr>
                <w:i/>
                <w:iCs/>
                <w:kern w:val="2"/>
                <w:szCs w:val="24"/>
              </w:rPr>
              <w:t>)</w:t>
            </w:r>
            <w:r w:rsidRPr="002925C0">
              <w:rPr>
                <w:kern w:val="2"/>
                <w:szCs w:val="24"/>
              </w:rPr>
              <w:t>.</w:t>
            </w:r>
          </w:p>
          <w:p w14:paraId="3A8867A9" w14:textId="77777777" w:rsidR="00CD12EE" w:rsidRPr="002925C0" w:rsidRDefault="00CD12EE" w:rsidP="00CD12EE">
            <w:pPr>
              <w:rPr>
                <w:szCs w:val="24"/>
              </w:rPr>
            </w:pPr>
            <w:r w:rsidRPr="002925C0">
              <w:rPr>
                <w:kern w:val="2"/>
                <w:szCs w:val="24"/>
              </w:rPr>
              <w:t xml:space="preserve">Sutarties kaina yra </w:t>
            </w:r>
            <w:r>
              <w:rPr>
                <w:kern w:val="2"/>
                <w:szCs w:val="24"/>
              </w:rPr>
              <w:t>60</w:t>
            </w:r>
            <w:r w:rsidRPr="002925C0">
              <w:rPr>
                <w:kern w:val="2"/>
                <w:szCs w:val="24"/>
              </w:rPr>
              <w:t xml:space="preserve"> 000 Eur </w:t>
            </w:r>
            <w:r w:rsidRPr="002925C0">
              <w:rPr>
                <w:i/>
                <w:iCs/>
                <w:kern w:val="2"/>
                <w:szCs w:val="24"/>
              </w:rPr>
              <w:t>(</w:t>
            </w:r>
            <w:r>
              <w:rPr>
                <w:i/>
                <w:iCs/>
                <w:kern w:val="2"/>
                <w:szCs w:val="24"/>
              </w:rPr>
              <w:t>vienas šimtas</w:t>
            </w:r>
            <w:r w:rsidRPr="002925C0">
              <w:rPr>
                <w:i/>
                <w:iCs/>
                <w:kern w:val="2"/>
                <w:szCs w:val="24"/>
              </w:rPr>
              <w:t xml:space="preserve"> tūkstančių eurų)</w:t>
            </w:r>
            <w:r w:rsidRPr="002925C0">
              <w:rPr>
                <w:kern w:val="2"/>
                <w:szCs w:val="24"/>
              </w:rPr>
              <w:t xml:space="preserve"> su PVM.</w:t>
            </w:r>
          </w:p>
          <w:p w14:paraId="27DC8FFA" w14:textId="1DFD7E9C" w:rsidR="00D23510" w:rsidRDefault="00D23510" w:rsidP="00D23510">
            <w:pPr>
              <w:widowControl w:val="0"/>
              <w:shd w:val="clear" w:color="auto" w:fill="FFFFFF" w:themeFill="background1"/>
              <w:tabs>
                <w:tab w:val="left" w:pos="993"/>
                <w:tab w:val="left" w:pos="1276"/>
              </w:tabs>
              <w:jc w:val="both"/>
              <w:rPr>
                <w:szCs w:val="24"/>
              </w:rPr>
            </w:pPr>
          </w:p>
          <w:p w14:paraId="75E19483" w14:textId="73FCA85A" w:rsidR="00D23510" w:rsidRDefault="00D23510" w:rsidP="00D23510">
            <w:pPr>
              <w:widowControl w:val="0"/>
              <w:tabs>
                <w:tab w:val="left" w:pos="1276"/>
              </w:tabs>
              <w:jc w:val="both"/>
              <w:rPr>
                <w:color w:val="FF0000"/>
                <w:kern w:val="2"/>
                <w:szCs w:val="24"/>
              </w:rPr>
            </w:pPr>
            <w:r w:rsidRPr="00EB6868">
              <w:rPr>
                <w:szCs w:val="24"/>
              </w:rPr>
              <w:t xml:space="preserve">Sutarties paslaugų įkainiai, nustatyti remiantis viešojo pirkimo </w:t>
            </w:r>
            <w:r w:rsidRPr="00EB6868">
              <w:rPr>
                <w:szCs w:val="24"/>
              </w:rPr>
              <w:lastRenderedPageBreak/>
              <w:t xml:space="preserve">laimėtoju pripažinto Paslaugų Tiekėjo pasiūlymu </w:t>
            </w:r>
            <w:r w:rsidRPr="00EB6868">
              <w:rPr>
                <w:bCs/>
                <w:szCs w:val="24"/>
              </w:rPr>
              <w:t xml:space="preserve">(pagrindas </w:t>
            </w:r>
            <w:r w:rsidRPr="00EB6868">
              <w:rPr>
                <w:bCs/>
                <w:color w:val="000000" w:themeColor="text1"/>
                <w:szCs w:val="24"/>
              </w:rPr>
              <w:t>2026 m</w:t>
            </w:r>
            <w:r w:rsidRPr="00EB6868">
              <w:rPr>
                <w:bCs/>
                <w:szCs w:val="24"/>
              </w:rPr>
              <w:t xml:space="preserve">. ...........d. Zarasų rajono savivaldybės administracijos viešojo pirkimo </w:t>
            </w:r>
            <w:r w:rsidRPr="00EB6868">
              <w:rPr>
                <w:bCs/>
                <w:color w:val="000000" w:themeColor="text1"/>
                <w:szCs w:val="24"/>
              </w:rPr>
              <w:t>komisijos protokol</w:t>
            </w:r>
            <w:r>
              <w:rPr>
                <w:bCs/>
                <w:color w:val="000000" w:themeColor="text1"/>
                <w:szCs w:val="24"/>
              </w:rPr>
              <w:t xml:space="preserve">o </w:t>
            </w:r>
            <w:r w:rsidRPr="00EB6868">
              <w:rPr>
                <w:bCs/>
                <w:szCs w:val="24"/>
              </w:rPr>
              <w:t>Nr. .........</w:t>
            </w:r>
            <w:r>
              <w:rPr>
                <w:kern w:val="2"/>
                <w:szCs w:val="24"/>
              </w:rPr>
              <w:t>.</w:t>
            </w:r>
          </w:p>
        </w:tc>
      </w:tr>
      <w:tr w:rsidR="00D23510" w14:paraId="1A7054EB" w14:textId="77777777" w:rsidTr="00BC040E">
        <w:trPr>
          <w:trHeight w:val="300"/>
        </w:trPr>
        <w:tc>
          <w:tcPr>
            <w:tcW w:w="3397" w:type="dxa"/>
          </w:tcPr>
          <w:p w14:paraId="0C8EAA42" w14:textId="44A3394D" w:rsidR="00D23510" w:rsidRDefault="00D23510" w:rsidP="00D23510">
            <w:pPr>
              <w:tabs>
                <w:tab w:val="left" w:pos="709"/>
                <w:tab w:val="left" w:pos="1134"/>
                <w:tab w:val="left" w:pos="1276"/>
              </w:tabs>
              <w:spacing w:after="160"/>
              <w:ind w:firstLine="35"/>
              <w:contextualSpacing/>
              <w:jc w:val="both"/>
              <w:rPr>
                <w:b/>
                <w:kern w:val="2"/>
                <w:szCs w:val="24"/>
              </w:rPr>
            </w:pPr>
            <w:r>
              <w:rPr>
                <w:b/>
                <w:kern w:val="2"/>
                <w:szCs w:val="24"/>
              </w:rPr>
              <w:lastRenderedPageBreak/>
              <w:t xml:space="preserve">5.3. Sutarties </w:t>
            </w:r>
            <w:r w:rsidR="007F2422">
              <w:rPr>
                <w:b/>
                <w:kern w:val="2"/>
                <w:szCs w:val="24"/>
              </w:rPr>
              <w:t>įkainių</w:t>
            </w:r>
            <w:r>
              <w:rPr>
                <w:b/>
                <w:kern w:val="2"/>
                <w:szCs w:val="24"/>
              </w:rPr>
              <w:t xml:space="preserve"> perskaičiavimas taikant </w:t>
            </w:r>
          </w:p>
          <w:p w14:paraId="57F4DE2E" w14:textId="5D9ED6EA" w:rsidR="00D23510" w:rsidRPr="0072339D" w:rsidRDefault="00D23510" w:rsidP="00D23510">
            <w:pPr>
              <w:rPr>
                <w:b/>
                <w:kern w:val="2"/>
                <w:szCs w:val="24"/>
              </w:rPr>
            </w:pPr>
            <w:r>
              <w:rPr>
                <w:b/>
                <w:kern w:val="2"/>
                <w:szCs w:val="24"/>
                <w:u w:val="single"/>
              </w:rPr>
              <w:t>peržiūros</w:t>
            </w:r>
            <w:r>
              <w:rPr>
                <w:b/>
                <w:kern w:val="2"/>
                <w:szCs w:val="24"/>
              </w:rPr>
              <w:t xml:space="preserve"> taisykles</w:t>
            </w:r>
          </w:p>
        </w:tc>
        <w:tc>
          <w:tcPr>
            <w:tcW w:w="6521" w:type="dxa"/>
            <w:gridSpan w:val="2"/>
          </w:tcPr>
          <w:p w14:paraId="700E8720" w14:textId="41F26800" w:rsidR="00D23510" w:rsidRDefault="00D23510" w:rsidP="00D23510">
            <w:pPr>
              <w:rPr>
                <w:szCs w:val="24"/>
              </w:rPr>
            </w:pPr>
            <w:r>
              <w:rPr>
                <w:kern w:val="2"/>
                <w:szCs w:val="24"/>
              </w:rPr>
              <w:t xml:space="preserve">Sutarties </w:t>
            </w:r>
            <w:r w:rsidRPr="00F62D1D">
              <w:rPr>
                <w:color w:val="000000" w:themeColor="text1"/>
                <w:kern w:val="2"/>
                <w:szCs w:val="24"/>
              </w:rPr>
              <w:t xml:space="preserve">kaina  </w:t>
            </w:r>
            <w:r>
              <w:rPr>
                <w:kern w:val="2"/>
                <w:szCs w:val="24"/>
              </w:rPr>
              <w:t>bus perskaičiuojami:</w:t>
            </w:r>
          </w:p>
          <w:p w14:paraId="2D9AC9F4" w14:textId="2FA11F25" w:rsidR="00D23510" w:rsidRDefault="00D23510" w:rsidP="00D23510">
            <w:pPr>
              <w:rPr>
                <w:kern w:val="2"/>
                <w:szCs w:val="24"/>
              </w:rPr>
            </w:pPr>
            <w:r>
              <w:rPr>
                <w:kern w:val="2"/>
                <w:szCs w:val="24"/>
              </w:rPr>
              <w:t xml:space="preserve">5.3.1. dėl PVM tarifo pasikeitimo. </w:t>
            </w:r>
          </w:p>
          <w:p w14:paraId="51D8028B" w14:textId="77777777" w:rsidR="007F2422" w:rsidRDefault="007F2422" w:rsidP="007F2422">
            <w:pPr>
              <w:rPr>
                <w:kern w:val="2"/>
                <w:szCs w:val="24"/>
              </w:rPr>
            </w:pPr>
            <w:r>
              <w:rPr>
                <w:kern w:val="2"/>
                <w:szCs w:val="24"/>
              </w:rPr>
              <w:t xml:space="preserve">5.3.2. </w:t>
            </w:r>
            <w:r w:rsidRPr="00C3780B">
              <w:rPr>
                <w:kern w:val="2"/>
                <w:szCs w:val="24"/>
              </w:rPr>
              <w:t>dėl kainų lygio pokyčio</w:t>
            </w:r>
            <w:r>
              <w:rPr>
                <w:kern w:val="2"/>
                <w:szCs w:val="24"/>
              </w:rPr>
              <w:t xml:space="preserve">. </w:t>
            </w:r>
          </w:p>
          <w:p w14:paraId="054DF302" w14:textId="51EA19F2" w:rsidR="00D23510" w:rsidRPr="007F2422" w:rsidRDefault="00D23510" w:rsidP="007F2422">
            <w:pPr>
              <w:tabs>
                <w:tab w:val="left" w:pos="1276"/>
              </w:tabs>
              <w:jc w:val="both"/>
              <w:rPr>
                <w:color w:val="FF0000"/>
                <w:kern w:val="2"/>
                <w:szCs w:val="24"/>
              </w:rPr>
            </w:pPr>
          </w:p>
        </w:tc>
      </w:tr>
      <w:tr w:rsidR="00D23510" w14:paraId="6AC8D1FA" w14:textId="77777777" w:rsidTr="00BC040E">
        <w:trPr>
          <w:trHeight w:val="300"/>
        </w:trPr>
        <w:tc>
          <w:tcPr>
            <w:tcW w:w="3397" w:type="dxa"/>
          </w:tcPr>
          <w:p w14:paraId="62766FE5" w14:textId="05D35C32" w:rsidR="00D23510" w:rsidRDefault="00D23510" w:rsidP="00D23510">
            <w:pPr>
              <w:rPr>
                <w:b/>
                <w:kern w:val="2"/>
                <w:szCs w:val="24"/>
              </w:rPr>
            </w:pPr>
            <w:r>
              <w:rPr>
                <w:b/>
                <w:kern w:val="2"/>
                <w:szCs w:val="24"/>
              </w:rPr>
              <w:t>5.3.1. Sutarties kainos peržiūra dėl PVM tarifo pasikeitimo</w:t>
            </w:r>
          </w:p>
        </w:tc>
        <w:tc>
          <w:tcPr>
            <w:tcW w:w="6521" w:type="dxa"/>
            <w:gridSpan w:val="2"/>
          </w:tcPr>
          <w:p w14:paraId="74AF8AB1" w14:textId="29D3F8F9" w:rsidR="00D23510" w:rsidRDefault="00D23510" w:rsidP="00D23510">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perskaičiuojami nekeičiant P</w:t>
            </w:r>
            <w:r>
              <w:rPr>
                <w:szCs w:val="24"/>
              </w:rPr>
              <w:t>aslaugų</w:t>
            </w:r>
            <w:r>
              <w:rPr>
                <w:kern w:val="2"/>
                <w:szCs w:val="24"/>
              </w:rPr>
              <w:t xml:space="preserve"> kainos be PVM.</w:t>
            </w:r>
          </w:p>
          <w:p w14:paraId="44A00C30" w14:textId="77777777" w:rsidR="00D23510" w:rsidRDefault="00D23510" w:rsidP="00D23510">
            <w:pPr>
              <w:rPr>
                <w:kern w:val="2"/>
                <w:szCs w:val="24"/>
              </w:rPr>
            </w:pPr>
          </w:p>
          <w:p w14:paraId="4B006FAB" w14:textId="4E94450D" w:rsidR="00D23510" w:rsidRDefault="00D23510" w:rsidP="00D23510">
            <w:pPr>
              <w:rPr>
                <w:szCs w:val="24"/>
              </w:rPr>
            </w:pPr>
            <w:r>
              <w:rPr>
                <w:kern w:val="2"/>
                <w:szCs w:val="24"/>
              </w:rPr>
              <w:t>Perskaičiuota Sutarties kaina įforminama Susitarimu ir turi būti taikoma nuo naujo PVM įvedimo datos (nepriklausomai nuo to, kada pasirašytas Susitarimas).</w:t>
            </w:r>
          </w:p>
        </w:tc>
      </w:tr>
      <w:tr w:rsidR="007F2422" w14:paraId="14B1E3CF" w14:textId="77777777" w:rsidTr="00BC040E">
        <w:trPr>
          <w:trHeight w:val="300"/>
        </w:trPr>
        <w:tc>
          <w:tcPr>
            <w:tcW w:w="3397" w:type="dxa"/>
          </w:tcPr>
          <w:p w14:paraId="686CEA97" w14:textId="77777777" w:rsidR="007F2422" w:rsidRDefault="007F2422" w:rsidP="007F2422">
            <w:pPr>
              <w:rPr>
                <w:b/>
                <w:kern w:val="2"/>
                <w:szCs w:val="24"/>
              </w:rPr>
            </w:pPr>
            <w:r>
              <w:rPr>
                <w:b/>
                <w:kern w:val="2"/>
                <w:szCs w:val="24"/>
              </w:rPr>
              <w:t>5.3.2. Sutarties įkainių peržiūra dėl kainų lygio pokyčio</w:t>
            </w:r>
          </w:p>
          <w:p w14:paraId="56FB4DB0" w14:textId="77777777" w:rsidR="007F2422" w:rsidRDefault="007F2422" w:rsidP="007F2422">
            <w:pPr>
              <w:rPr>
                <w:b/>
                <w:kern w:val="2"/>
                <w:szCs w:val="24"/>
              </w:rPr>
            </w:pPr>
          </w:p>
        </w:tc>
        <w:tc>
          <w:tcPr>
            <w:tcW w:w="6521" w:type="dxa"/>
            <w:gridSpan w:val="2"/>
          </w:tcPr>
          <w:p w14:paraId="52E70BED" w14:textId="5EA42515" w:rsidR="007F2422" w:rsidRPr="00F42DC8" w:rsidRDefault="007F2422" w:rsidP="007F2422">
            <w:pPr>
              <w:rPr>
                <w:szCs w:val="24"/>
              </w:rPr>
            </w:pPr>
            <w:r>
              <w:rPr>
                <w:szCs w:val="24"/>
              </w:rPr>
              <w:t>B</w:t>
            </w:r>
            <w:r w:rsidRPr="00F42DC8">
              <w:rPr>
                <w:szCs w:val="24"/>
              </w:rPr>
              <w:t xml:space="preserve">et kuri Sutarties šalis Sutarties galiojimo metu turi teisę inicijuoti Sutartyje numatytų įkainių perskaičiavimą (keitimą) ne anksčiau kaip po 6 (šešių) mėnesių  nuo Sutarties sudarymo dienos (jeigu perskaičiavimas jau buvo atliktas – nuo paskutinio perskaičiavimo pagal šį punktą dienos), jeigu ūkio subjektams suteiktų paslaugų kainų pokytis (k), apskaičiuotas kaip nustatyta </w:t>
            </w:r>
            <w:r>
              <w:rPr>
                <w:szCs w:val="24"/>
              </w:rPr>
              <w:t>5.3.5.</w:t>
            </w:r>
            <w:r w:rsidRPr="00F42DC8">
              <w:rPr>
                <w:szCs w:val="24"/>
              </w:rPr>
              <w:t xml:space="preserve"> punkte, viršija 7 procentus. Atlikdamos perskaičiavimą Šalys vadovaujasi Lietuvos Statistikos Departamento viešai Oficialiosios statistikos portale paskelbtais Rodiklių duomenų bazės duomenimis (https://osp.stat.gov.lt/), iš kitos Šalies nereikalaudamos pateikti oficialaus Lietuvos Statistikos Departamento ar kitos institucijos išduoto dokumento ar patvirtinimo. </w:t>
            </w:r>
          </w:p>
          <w:p w14:paraId="04C176A4" w14:textId="77777777" w:rsidR="007F2422" w:rsidRPr="00F42DC8" w:rsidRDefault="007F2422" w:rsidP="007F2422">
            <w:pPr>
              <w:pStyle w:val="Sraopastraipa"/>
              <w:tabs>
                <w:tab w:val="left" w:pos="1276"/>
              </w:tabs>
              <w:spacing w:line="240" w:lineRule="auto"/>
              <w:ind w:left="0" w:firstLine="851"/>
              <w:jc w:val="both"/>
              <w:rPr>
                <w:szCs w:val="24"/>
              </w:rPr>
            </w:pPr>
            <w:r w:rsidRPr="00F42DC8">
              <w:rPr>
                <w:szCs w:val="24"/>
              </w:rPr>
              <w:t>Indeksas – Statistikos departamento prie Lietuvos Respublikos Vyriausybės skelbiamas ūkio subjektams suteiktų paslaugų metinis kainų indekso pokytis (paslaugų pagal ekonominės veiklos rūšių klasifikatorių – „Valymo veikla“).</w:t>
            </w:r>
          </w:p>
          <w:p w14:paraId="0CF12881" w14:textId="77777777" w:rsidR="007F2422" w:rsidRPr="000A35A2" w:rsidRDefault="007F2422" w:rsidP="007F2422">
            <w:pPr>
              <w:tabs>
                <w:tab w:val="left" w:pos="1276"/>
              </w:tabs>
              <w:spacing w:after="160"/>
              <w:jc w:val="both"/>
              <w:rPr>
                <w:szCs w:val="24"/>
              </w:rPr>
            </w:pPr>
            <w:r w:rsidRPr="000A35A2">
              <w:rPr>
                <w:szCs w:val="24"/>
              </w:rPr>
              <w:t>5.3.3</w:t>
            </w:r>
            <w:r>
              <w:rPr>
                <w:szCs w:val="24"/>
              </w:rPr>
              <w:t xml:space="preserve">. </w:t>
            </w:r>
            <w:r w:rsidRPr="000A35A2">
              <w:rPr>
                <w:szCs w:val="24"/>
              </w:rPr>
              <w:t>Šalys privalo Susitarime nurodyti indekso reikšmę laikotarpio pradžioje ir jos nustatymo datą, indekso reikšmę laikotarpio pabaigoje ir jos nustatymo datą, kainų pokytį (k), perskaičiuotus įkainius, perskaičiuotą pradinės sutarties vertę.</w:t>
            </w:r>
          </w:p>
          <w:p w14:paraId="1AAB95D0" w14:textId="77777777" w:rsidR="007F2422" w:rsidRPr="00AB37D0" w:rsidRDefault="007F2422" w:rsidP="007F2422">
            <w:pPr>
              <w:tabs>
                <w:tab w:val="left" w:pos="1276"/>
              </w:tabs>
              <w:spacing w:after="160"/>
              <w:jc w:val="both"/>
              <w:rPr>
                <w:szCs w:val="24"/>
              </w:rPr>
            </w:pPr>
            <w:r w:rsidRPr="00AB37D0">
              <w:rPr>
                <w:szCs w:val="24"/>
              </w:rPr>
              <w:t>5.3.4</w:t>
            </w:r>
            <w:r>
              <w:rPr>
                <w:szCs w:val="24"/>
              </w:rPr>
              <w:t>.</w:t>
            </w:r>
            <w:r w:rsidRPr="00AB37D0">
              <w:rPr>
                <w:szCs w:val="24"/>
              </w:rPr>
              <w:t xml:space="preserve"> </w:t>
            </w:r>
            <w:r>
              <w:rPr>
                <w:szCs w:val="24"/>
              </w:rPr>
              <w:t>p</w:t>
            </w:r>
            <w:r w:rsidRPr="00AB37D0">
              <w:rPr>
                <w:szCs w:val="24"/>
              </w:rPr>
              <w:t>erskaičiuotieji įkainiai taikomi užsakymams, pateiktiems po to, kai Šalys sudaro susitarimą dėl įkainių perskaičiavimo.</w:t>
            </w:r>
          </w:p>
          <w:p w14:paraId="439F01D6" w14:textId="77777777" w:rsidR="007F2422" w:rsidRPr="00AB37D0" w:rsidRDefault="007F2422" w:rsidP="007F2422">
            <w:pPr>
              <w:tabs>
                <w:tab w:val="left" w:pos="1276"/>
              </w:tabs>
              <w:spacing w:after="160"/>
              <w:jc w:val="both"/>
              <w:rPr>
                <w:szCs w:val="24"/>
              </w:rPr>
            </w:pPr>
            <w:r w:rsidRPr="00AB37D0">
              <w:rPr>
                <w:szCs w:val="24"/>
              </w:rPr>
              <w:t>5.3.5</w:t>
            </w:r>
            <w:r>
              <w:rPr>
                <w:szCs w:val="24"/>
              </w:rPr>
              <w:t>.</w:t>
            </w:r>
            <w:r w:rsidRPr="00AB37D0">
              <w:rPr>
                <w:szCs w:val="24"/>
              </w:rPr>
              <w:t xml:space="preserve"> </w:t>
            </w:r>
            <w:r>
              <w:rPr>
                <w:szCs w:val="24"/>
              </w:rPr>
              <w:t>n</w:t>
            </w:r>
            <w:r w:rsidRPr="00AB37D0">
              <w:rPr>
                <w:szCs w:val="24"/>
              </w:rPr>
              <w:t xml:space="preserve">auji įkainiai apskaičiuojami pagal formulę: </w:t>
            </w:r>
          </w:p>
          <w:p w14:paraId="46164E33" w14:textId="77777777" w:rsidR="007F2422" w:rsidRPr="00F42DC8" w:rsidRDefault="00390989" w:rsidP="007F2422">
            <w:pPr>
              <w:pStyle w:val="Sraopastraipa"/>
              <w:tabs>
                <w:tab w:val="left" w:pos="1276"/>
              </w:tabs>
              <w:spacing w:line="240" w:lineRule="auto"/>
              <w:ind w:left="792"/>
              <w:jc w:val="both"/>
              <w:rPr>
                <w:szCs w:val="24"/>
              </w:rPr>
            </w:pPr>
            <m:oMath>
              <m:sSub>
                <m:sSubPr>
                  <m:ctrlPr>
                    <w:rPr>
                      <w:rFonts w:ascii="Cambria Math" w:hAnsi="Cambria Math" w:cstheme="minorHAnsi"/>
                      <w:i/>
                      <w:szCs w:val="24"/>
                    </w:rPr>
                  </m:ctrlPr>
                </m:sSubPr>
                <m:e>
                  <m:r>
                    <w:rPr>
                      <w:rFonts w:ascii="Cambria Math" w:hAnsi="Cambria Math" w:cstheme="minorHAnsi"/>
                    </w:rPr>
                    <m:t>a</m:t>
                  </m:r>
                </m:e>
                <m:sub>
                  <m:r>
                    <w:rPr>
                      <w:rFonts w:ascii="Cambria Math" w:hAnsi="Cambria Math" w:cstheme="minorHAnsi"/>
                    </w:rPr>
                    <m:t>1</m:t>
                  </m:r>
                </m:sub>
              </m:sSub>
            </m:oMath>
            <w:r w:rsidR="007F2422" w:rsidRPr="00F42DC8">
              <w:rPr>
                <w:szCs w:val="24"/>
              </w:rPr>
              <w:t>=a+(k/100×a), kur</w:t>
            </w:r>
            <w:r w:rsidR="007F2422">
              <w:rPr>
                <w:szCs w:val="24"/>
              </w:rPr>
              <w:t xml:space="preserve"> </w:t>
            </w:r>
          </w:p>
          <w:p w14:paraId="60C2E41A" w14:textId="77777777" w:rsidR="007F2422" w:rsidRPr="00F42DC8" w:rsidRDefault="007F2422" w:rsidP="007F2422">
            <w:pPr>
              <w:pStyle w:val="Sraopastraipa"/>
              <w:tabs>
                <w:tab w:val="left" w:pos="1276"/>
              </w:tabs>
              <w:spacing w:line="240" w:lineRule="auto"/>
              <w:ind w:left="792"/>
              <w:jc w:val="both"/>
              <w:rPr>
                <w:szCs w:val="24"/>
              </w:rPr>
            </w:pPr>
            <w:r w:rsidRPr="00F42DC8">
              <w:rPr>
                <w:szCs w:val="24"/>
              </w:rPr>
              <w:t>a – įkainis (Eur be PVM)) (jei jis jau buvo perskaičiuotas, tai po paskutinio perskaičiavimo).</w:t>
            </w:r>
          </w:p>
          <w:p w14:paraId="2FB590AA" w14:textId="77777777" w:rsidR="007F2422" w:rsidRPr="00F42DC8" w:rsidRDefault="00390989" w:rsidP="007F2422">
            <w:pPr>
              <w:pStyle w:val="Sraopastraipa"/>
              <w:tabs>
                <w:tab w:val="left" w:pos="1276"/>
              </w:tabs>
              <w:spacing w:line="240" w:lineRule="auto"/>
              <w:ind w:left="792"/>
              <w:jc w:val="both"/>
              <w:rPr>
                <w:szCs w:val="24"/>
              </w:rPr>
            </w:pPr>
            <m:oMath>
              <m:sSub>
                <m:sSubPr>
                  <m:ctrlPr>
                    <w:rPr>
                      <w:rFonts w:ascii="Cambria Math" w:hAnsi="Cambria Math" w:cstheme="minorHAnsi"/>
                      <w:i/>
                      <w:szCs w:val="24"/>
                    </w:rPr>
                  </m:ctrlPr>
                </m:sSubPr>
                <m:e>
                  <m:r>
                    <w:rPr>
                      <w:rFonts w:ascii="Cambria Math" w:hAnsi="Cambria Math" w:cstheme="minorHAnsi"/>
                    </w:rPr>
                    <m:t>a</m:t>
                  </m:r>
                </m:e>
                <m:sub>
                  <m:r>
                    <w:rPr>
                      <w:rFonts w:ascii="Cambria Math" w:hAnsi="Cambria Math" w:cstheme="minorHAnsi"/>
                    </w:rPr>
                    <m:t>1</m:t>
                  </m:r>
                </m:sub>
              </m:sSub>
            </m:oMath>
            <w:r w:rsidR="007F2422" w:rsidRPr="00F42DC8">
              <w:rPr>
                <w:szCs w:val="24"/>
              </w:rPr>
              <w:t xml:space="preserve"> – perskaičiuotas (pakeistas) įkainis (Eur be PVM)</w:t>
            </w:r>
          </w:p>
          <w:p w14:paraId="637B8DB7" w14:textId="77777777" w:rsidR="007F2422" w:rsidRPr="00F42DC8" w:rsidRDefault="007F2422" w:rsidP="007F2422">
            <w:pPr>
              <w:pStyle w:val="Sraopastraipa"/>
              <w:tabs>
                <w:tab w:val="left" w:pos="1276"/>
              </w:tabs>
              <w:spacing w:line="240" w:lineRule="auto"/>
              <w:ind w:left="0" w:firstLine="851"/>
              <w:jc w:val="both"/>
              <w:rPr>
                <w:szCs w:val="24"/>
              </w:rPr>
            </w:pPr>
            <w:r w:rsidRPr="00F42DC8">
              <w:rPr>
                <w:szCs w:val="24"/>
              </w:rPr>
              <w:t xml:space="preserve">k – Pagal vartotojų kainų indeksą  apskaičiuotas ūkio subjektams suteiktų paslaugų  kainų pokytis (padidėjimas arba sumažėjimas) (%). „k“ reikšmė skaičiuojama pagal formulę: </w:t>
            </w:r>
          </w:p>
          <w:p w14:paraId="15F89C05" w14:textId="77777777" w:rsidR="007F2422" w:rsidRPr="00F42DC8" w:rsidRDefault="007F2422" w:rsidP="007F2422">
            <w:pPr>
              <w:pStyle w:val="Sraopastraipa"/>
              <w:tabs>
                <w:tab w:val="left" w:pos="1276"/>
              </w:tabs>
              <w:spacing w:line="240" w:lineRule="auto"/>
              <w:ind w:left="792"/>
              <w:jc w:val="both"/>
              <w:rPr>
                <w:szCs w:val="24"/>
              </w:rPr>
            </w:pPr>
            <w:r w:rsidRPr="00F42DC8">
              <w:rPr>
                <w:szCs w:val="24"/>
              </w:rPr>
              <w:lastRenderedPageBreak/>
              <w:t xml:space="preserve"> k =</w:t>
            </w:r>
            <w:r w:rsidRPr="00A220DB">
              <w:rPr>
                <w:szCs w:val="24"/>
              </w:rPr>
              <w:t>Ind</w:t>
            </w:r>
            <w:r w:rsidRPr="00A220DB">
              <w:rPr>
                <w:szCs w:val="24"/>
                <w:vertAlign w:val="subscript"/>
              </w:rPr>
              <w:t>naujausias</w:t>
            </w:r>
            <w:r w:rsidRPr="00A220DB">
              <w:rPr>
                <w:szCs w:val="24"/>
              </w:rPr>
              <w:t>/Ind</w:t>
            </w:r>
            <w:r w:rsidRPr="00A220DB">
              <w:rPr>
                <w:szCs w:val="24"/>
                <w:vertAlign w:val="subscript"/>
              </w:rPr>
              <w:t>pradžia</w:t>
            </w:r>
            <w:r w:rsidRPr="00F42DC8">
              <w:rPr>
                <w:szCs w:val="24"/>
              </w:rPr>
              <w:t>×100-100, (proc.) kur</w:t>
            </w:r>
          </w:p>
          <w:p w14:paraId="7D862CED" w14:textId="77777777" w:rsidR="007F2422" w:rsidRPr="00F42DC8" w:rsidRDefault="007F2422" w:rsidP="007F2422">
            <w:pPr>
              <w:pStyle w:val="Sraopastraipa"/>
              <w:tabs>
                <w:tab w:val="left" w:pos="1276"/>
              </w:tabs>
              <w:spacing w:line="240" w:lineRule="auto"/>
              <w:ind w:left="0" w:firstLine="851"/>
              <w:jc w:val="both"/>
              <w:rPr>
                <w:szCs w:val="24"/>
              </w:rPr>
            </w:pPr>
            <w:r w:rsidRPr="00F42DC8">
              <w:rPr>
                <w:szCs w:val="24"/>
              </w:rPr>
              <w:t>Ind</w:t>
            </w:r>
            <w:r w:rsidRPr="00A220DB">
              <w:rPr>
                <w:sz w:val="18"/>
                <w:szCs w:val="18"/>
              </w:rPr>
              <w:t>naujausias</w:t>
            </w:r>
            <w:r w:rsidRPr="00F42DC8">
              <w:rPr>
                <w:szCs w:val="24"/>
              </w:rPr>
              <w:t xml:space="preserve"> – kreipimosi dėl kainos perskaičiavimo išsiuntimo kitai šaliai datą naujausias paskelbtas vartojimo prekių ir paslaugų indeksas</w:t>
            </w:r>
          </w:p>
          <w:p w14:paraId="01E04B35" w14:textId="1F767A62" w:rsidR="007F2422" w:rsidRDefault="007F2422" w:rsidP="007F2422">
            <w:pPr>
              <w:rPr>
                <w:kern w:val="2"/>
                <w:szCs w:val="24"/>
              </w:rPr>
            </w:pPr>
            <w:r w:rsidRPr="00F42DC8">
              <w:rPr>
                <w:szCs w:val="24"/>
              </w:rPr>
              <w:t>Ind</w:t>
            </w:r>
            <w:r w:rsidRPr="00A220DB">
              <w:rPr>
                <w:sz w:val="18"/>
                <w:szCs w:val="18"/>
              </w:rPr>
              <w:t>pradžia</w:t>
            </w:r>
            <w:r w:rsidRPr="00F42DC8">
              <w:rPr>
                <w:szCs w:val="24"/>
              </w:rPr>
              <w:t xml:space="preserve"> – laikotarpio pradžios datos (mėnesio) ūkio subjektams suteiktų paslaugų indeksas (Pirmojo perskaičiavimo atveju laikotarpio pradžia (mėnuo) yra Sutarties sudarymo dienos mėnuo. Antrojo ir vėlesnių perskaičiavimų atveju laikotarpio pradžia (mėnuo) yra paskutinio perskaičiavimo metu naudotos paskelbto atitinkamo indekso reikšmės mėnuo.</w:t>
            </w:r>
          </w:p>
        </w:tc>
      </w:tr>
      <w:tr w:rsidR="007F2422" w14:paraId="104529C8" w14:textId="77777777" w:rsidTr="00BC040E">
        <w:trPr>
          <w:trHeight w:val="300"/>
        </w:trPr>
        <w:tc>
          <w:tcPr>
            <w:tcW w:w="3397" w:type="dxa"/>
          </w:tcPr>
          <w:p w14:paraId="2D20718C" w14:textId="07FAAB5E" w:rsidR="007F2422" w:rsidRDefault="007F2422" w:rsidP="007F2422">
            <w:pPr>
              <w:rPr>
                <w:b/>
                <w:bCs/>
                <w:kern w:val="2"/>
                <w:szCs w:val="24"/>
              </w:rPr>
            </w:pPr>
            <w:r>
              <w:rPr>
                <w:b/>
                <w:bCs/>
                <w:kern w:val="2"/>
                <w:szCs w:val="24"/>
              </w:rPr>
              <w:lastRenderedPageBreak/>
              <w:t xml:space="preserve">5.4. Sutarties kainos apskaičiavimas taikant </w:t>
            </w:r>
            <w:r>
              <w:rPr>
                <w:b/>
                <w:bCs/>
                <w:kern w:val="2"/>
                <w:szCs w:val="24"/>
                <w:u w:val="single"/>
              </w:rPr>
              <w:t>kiekio (apimties)</w:t>
            </w:r>
            <w:r>
              <w:rPr>
                <w:b/>
                <w:bCs/>
                <w:kern w:val="2"/>
                <w:szCs w:val="24"/>
              </w:rPr>
              <w:t xml:space="preserve"> keitimo taisykles</w:t>
            </w:r>
          </w:p>
        </w:tc>
        <w:tc>
          <w:tcPr>
            <w:tcW w:w="6521" w:type="dxa"/>
            <w:gridSpan w:val="2"/>
          </w:tcPr>
          <w:p w14:paraId="566C354A" w14:textId="1B3575DF" w:rsidR="007F2422" w:rsidRPr="000D166B" w:rsidRDefault="007F2422" w:rsidP="007F2422">
            <w:pPr>
              <w:jc w:val="both"/>
              <w:rPr>
                <w:kern w:val="2"/>
                <w:szCs w:val="24"/>
              </w:rPr>
            </w:pPr>
            <w:r>
              <w:rPr>
                <w:kern w:val="2"/>
                <w:szCs w:val="24"/>
              </w:rPr>
              <w:t>Netaikoma</w:t>
            </w:r>
          </w:p>
        </w:tc>
      </w:tr>
      <w:tr w:rsidR="007F2422" w14:paraId="67EB98BC" w14:textId="77777777" w:rsidTr="00BC040E">
        <w:trPr>
          <w:trHeight w:val="300"/>
        </w:trPr>
        <w:tc>
          <w:tcPr>
            <w:tcW w:w="3397" w:type="dxa"/>
          </w:tcPr>
          <w:p w14:paraId="4860A596" w14:textId="77777777" w:rsidR="007F2422" w:rsidRDefault="007F2422" w:rsidP="007F2422">
            <w:pPr>
              <w:rPr>
                <w:b/>
                <w:kern w:val="2"/>
                <w:szCs w:val="24"/>
              </w:rPr>
            </w:pPr>
            <w:r>
              <w:rPr>
                <w:b/>
                <w:kern w:val="2"/>
                <w:szCs w:val="24"/>
              </w:rPr>
              <w:t>5.5. Atsiskaitymo su Tiekėju terminas ir tvarka</w:t>
            </w:r>
          </w:p>
        </w:tc>
        <w:tc>
          <w:tcPr>
            <w:tcW w:w="6521" w:type="dxa"/>
            <w:gridSpan w:val="2"/>
          </w:tcPr>
          <w:p w14:paraId="44DD3CEE" w14:textId="77777777" w:rsidR="007F2422" w:rsidRPr="00C11F05" w:rsidRDefault="007F2422" w:rsidP="007F2422">
            <w:pPr>
              <w:rPr>
                <w:kern w:val="2"/>
                <w:szCs w:val="24"/>
              </w:rPr>
            </w:pPr>
            <w:r>
              <w:rPr>
                <w:kern w:val="2"/>
                <w:szCs w:val="24"/>
              </w:rPr>
              <w:t xml:space="preserve">Pirkėjas atsiskaito su Tiekėju ne vėliau kaip per </w:t>
            </w:r>
            <w:r w:rsidRPr="00EB6E3C">
              <w:rPr>
                <w:kern w:val="2"/>
                <w:szCs w:val="24"/>
              </w:rPr>
              <w:t xml:space="preserve">30 kalendorinių </w:t>
            </w:r>
            <w:r w:rsidRPr="00C11F05">
              <w:rPr>
                <w:kern w:val="2"/>
                <w:szCs w:val="24"/>
              </w:rPr>
              <w:t>dienų nuo Sąskaitos gavimo dienos.</w:t>
            </w:r>
          </w:p>
          <w:p w14:paraId="467EDB0D" w14:textId="77777777" w:rsidR="007F2422" w:rsidRPr="00D11ADD" w:rsidRDefault="007F2422" w:rsidP="007F2422">
            <w:pPr>
              <w:jc w:val="both"/>
              <w:rPr>
                <w:kern w:val="2"/>
                <w:szCs w:val="24"/>
                <w:highlight w:val="yellow"/>
                <w:shd w:val="clear" w:color="auto" w:fill="FFFFFF"/>
              </w:rPr>
            </w:pPr>
          </w:p>
          <w:p w14:paraId="0BA65B31" w14:textId="38D08868" w:rsidR="007F2422" w:rsidRPr="000054B6" w:rsidRDefault="007F2422" w:rsidP="007F2422">
            <w:pPr>
              <w:rPr>
                <w:kern w:val="2"/>
                <w:szCs w:val="24"/>
                <w:shd w:val="clear" w:color="auto" w:fill="FFFFFF"/>
              </w:rPr>
            </w:pPr>
            <w:r w:rsidRPr="002A3B4A">
              <w:rPr>
                <w:kern w:val="2"/>
                <w:szCs w:val="24"/>
                <w:shd w:val="clear" w:color="auto" w:fill="FFFFFF"/>
              </w:rPr>
              <w:t>Apmokėjimo sąlygos: įvykdžius Užsakymą, mokama už konkretų kiekį /apimtį pagal nustatytus įkainius.</w:t>
            </w:r>
          </w:p>
          <w:p w14:paraId="38EC9A63" w14:textId="3A31553D" w:rsidR="007F2422" w:rsidRPr="00C11F05" w:rsidRDefault="007F2422" w:rsidP="007F2422">
            <w:pPr>
              <w:jc w:val="both"/>
              <w:rPr>
                <w:color w:val="000000"/>
                <w:kern w:val="2"/>
                <w:szCs w:val="24"/>
                <w:shd w:val="clear" w:color="auto" w:fill="FFFFFF"/>
              </w:rPr>
            </w:pPr>
          </w:p>
        </w:tc>
      </w:tr>
      <w:tr w:rsidR="007F2422" w14:paraId="01CA499D" w14:textId="77777777" w:rsidTr="00BC040E">
        <w:trPr>
          <w:trHeight w:val="300"/>
        </w:trPr>
        <w:tc>
          <w:tcPr>
            <w:tcW w:w="3397" w:type="dxa"/>
          </w:tcPr>
          <w:p w14:paraId="544F5D28" w14:textId="77777777" w:rsidR="007F2422" w:rsidRDefault="007F2422" w:rsidP="007F2422">
            <w:pPr>
              <w:rPr>
                <w:b/>
                <w:kern w:val="2"/>
                <w:szCs w:val="24"/>
              </w:rPr>
            </w:pPr>
            <w:r>
              <w:rPr>
                <w:b/>
                <w:kern w:val="2"/>
                <w:szCs w:val="24"/>
              </w:rPr>
              <w:t>5.6. Avansas</w:t>
            </w:r>
          </w:p>
        </w:tc>
        <w:tc>
          <w:tcPr>
            <w:tcW w:w="6521" w:type="dxa"/>
            <w:gridSpan w:val="2"/>
          </w:tcPr>
          <w:p w14:paraId="508462AC" w14:textId="3FDF27DC" w:rsidR="007F2422" w:rsidRPr="000D166B" w:rsidRDefault="007F2422" w:rsidP="007F2422">
            <w:pPr>
              <w:jc w:val="both"/>
              <w:rPr>
                <w:kern w:val="2"/>
                <w:szCs w:val="24"/>
              </w:rPr>
            </w:pPr>
            <w:r>
              <w:rPr>
                <w:kern w:val="2"/>
                <w:szCs w:val="24"/>
              </w:rPr>
              <w:t>Netaikoma</w:t>
            </w:r>
          </w:p>
        </w:tc>
      </w:tr>
      <w:tr w:rsidR="007F2422" w14:paraId="34D2DFF4" w14:textId="77777777" w:rsidTr="00BC040E">
        <w:trPr>
          <w:trHeight w:val="300"/>
        </w:trPr>
        <w:tc>
          <w:tcPr>
            <w:tcW w:w="3397" w:type="dxa"/>
          </w:tcPr>
          <w:p w14:paraId="4876B971" w14:textId="77777777" w:rsidR="007F2422" w:rsidRDefault="007F2422" w:rsidP="007F2422">
            <w:pPr>
              <w:rPr>
                <w:b/>
                <w:kern w:val="2"/>
                <w:szCs w:val="24"/>
              </w:rPr>
            </w:pPr>
            <w:r>
              <w:rPr>
                <w:b/>
                <w:kern w:val="2"/>
                <w:szCs w:val="24"/>
              </w:rPr>
              <w:t>5.7. Avanso užtikrinimas</w:t>
            </w:r>
          </w:p>
        </w:tc>
        <w:tc>
          <w:tcPr>
            <w:tcW w:w="6521" w:type="dxa"/>
            <w:gridSpan w:val="2"/>
          </w:tcPr>
          <w:p w14:paraId="7BF65975" w14:textId="548B90BD" w:rsidR="007F2422" w:rsidRPr="000D166B" w:rsidRDefault="007F2422" w:rsidP="007F2422">
            <w:pPr>
              <w:jc w:val="both"/>
              <w:rPr>
                <w:kern w:val="2"/>
                <w:szCs w:val="24"/>
              </w:rPr>
            </w:pPr>
            <w:r>
              <w:rPr>
                <w:kern w:val="2"/>
                <w:szCs w:val="24"/>
              </w:rPr>
              <w:t>Netaikoma</w:t>
            </w:r>
            <w:r>
              <w:rPr>
                <w:color w:val="000000"/>
                <w:kern w:val="2"/>
                <w:szCs w:val="24"/>
                <w:shd w:val="clear" w:color="auto" w:fill="FFFFFF"/>
              </w:rPr>
              <w:t xml:space="preserve"> </w:t>
            </w:r>
          </w:p>
        </w:tc>
      </w:tr>
      <w:tr w:rsidR="007F2422" w14:paraId="5C618994" w14:textId="77777777" w:rsidTr="00424753">
        <w:trPr>
          <w:trHeight w:val="300"/>
        </w:trPr>
        <w:tc>
          <w:tcPr>
            <w:tcW w:w="9918" w:type="dxa"/>
            <w:gridSpan w:val="3"/>
          </w:tcPr>
          <w:p w14:paraId="18E676A0" w14:textId="77777777" w:rsidR="007F2422" w:rsidRDefault="007F2422" w:rsidP="007F2422">
            <w:pPr>
              <w:jc w:val="center"/>
              <w:rPr>
                <w:b/>
                <w:kern w:val="2"/>
                <w:szCs w:val="24"/>
              </w:rPr>
            </w:pPr>
            <w:r>
              <w:rPr>
                <w:b/>
                <w:kern w:val="2"/>
                <w:szCs w:val="24"/>
              </w:rPr>
              <w:t>6. PASLAUGŲ KOKYBĖ IR GARANTINIAI ĮSIPAREIGOJIMAI</w:t>
            </w:r>
          </w:p>
        </w:tc>
      </w:tr>
      <w:tr w:rsidR="007F2422" w14:paraId="6AFC27F7" w14:textId="77777777" w:rsidTr="00BC040E">
        <w:trPr>
          <w:trHeight w:val="300"/>
        </w:trPr>
        <w:tc>
          <w:tcPr>
            <w:tcW w:w="3397" w:type="dxa"/>
          </w:tcPr>
          <w:p w14:paraId="24E7C81C" w14:textId="77777777" w:rsidR="007F2422" w:rsidRDefault="007F2422" w:rsidP="007F2422">
            <w:pPr>
              <w:rPr>
                <w:b/>
                <w:kern w:val="2"/>
                <w:szCs w:val="24"/>
              </w:rPr>
            </w:pPr>
            <w:r>
              <w:rPr>
                <w:b/>
                <w:kern w:val="2"/>
                <w:szCs w:val="24"/>
              </w:rPr>
              <w:t>6.1. Garantinis terminas</w:t>
            </w:r>
          </w:p>
        </w:tc>
        <w:tc>
          <w:tcPr>
            <w:tcW w:w="6521" w:type="dxa"/>
            <w:gridSpan w:val="2"/>
          </w:tcPr>
          <w:p w14:paraId="2A4317FE" w14:textId="7B2A41A4" w:rsidR="007F2422" w:rsidRPr="007A527C" w:rsidRDefault="007F2422" w:rsidP="007F2422">
            <w:pPr>
              <w:jc w:val="both"/>
              <w:rPr>
                <w:bCs/>
                <w:color w:val="FF0000"/>
                <w:szCs w:val="24"/>
              </w:rPr>
            </w:pPr>
            <w:r w:rsidRPr="007A527C">
              <w:rPr>
                <w:bCs/>
                <w:szCs w:val="24"/>
              </w:rPr>
              <w:t>Netaikoma</w:t>
            </w:r>
          </w:p>
        </w:tc>
      </w:tr>
      <w:tr w:rsidR="007F2422" w14:paraId="029C51DA" w14:textId="77777777" w:rsidTr="00BC040E">
        <w:trPr>
          <w:trHeight w:val="300"/>
        </w:trPr>
        <w:tc>
          <w:tcPr>
            <w:tcW w:w="3397" w:type="dxa"/>
          </w:tcPr>
          <w:p w14:paraId="66960D83" w14:textId="77777777" w:rsidR="007F2422" w:rsidRDefault="007F2422" w:rsidP="007F2422">
            <w:pPr>
              <w:rPr>
                <w:b/>
                <w:kern w:val="2"/>
                <w:szCs w:val="24"/>
              </w:rPr>
            </w:pPr>
            <w:r>
              <w:rPr>
                <w:b/>
                <w:szCs w:val="24"/>
              </w:rPr>
              <w:t>6.2. Terminas Paslaugų trūkumams pašalinti</w:t>
            </w:r>
          </w:p>
        </w:tc>
        <w:tc>
          <w:tcPr>
            <w:tcW w:w="6521" w:type="dxa"/>
            <w:gridSpan w:val="2"/>
          </w:tcPr>
          <w:p w14:paraId="3DB5CD93" w14:textId="5221AED2" w:rsidR="007F2422" w:rsidRDefault="007F2422" w:rsidP="007F2422">
            <w:pPr>
              <w:rPr>
                <w:kern w:val="2"/>
                <w:szCs w:val="24"/>
              </w:rPr>
            </w:pPr>
            <w:r>
              <w:rPr>
                <w:kern w:val="2"/>
                <w:szCs w:val="24"/>
              </w:rPr>
              <w:t xml:space="preserve">Bet kuriuo Sutarties galiojimo metu nustačius Paslaugų trūkumų, Tiekėjas turi </w:t>
            </w:r>
            <w:r>
              <w:rPr>
                <w:b/>
                <w:kern w:val="2"/>
                <w:szCs w:val="24"/>
              </w:rPr>
              <w:t>ne vėliau kaip</w:t>
            </w:r>
            <w:r>
              <w:rPr>
                <w:kern w:val="2"/>
                <w:szCs w:val="24"/>
              </w:rPr>
              <w:t xml:space="preserve"> </w:t>
            </w:r>
            <w:r w:rsidRPr="00C11F05">
              <w:rPr>
                <w:kern w:val="2"/>
                <w:szCs w:val="24"/>
              </w:rPr>
              <w:t xml:space="preserve">per </w:t>
            </w:r>
            <w:r>
              <w:rPr>
                <w:kern w:val="2"/>
                <w:szCs w:val="24"/>
              </w:rPr>
              <w:t>3 (trys)</w:t>
            </w:r>
            <w:r w:rsidRPr="00C11F05">
              <w:rPr>
                <w:kern w:val="2"/>
                <w:szCs w:val="24"/>
              </w:rPr>
              <w:t xml:space="preserve"> k.</w:t>
            </w:r>
            <w:r>
              <w:rPr>
                <w:kern w:val="2"/>
                <w:szCs w:val="24"/>
              </w:rPr>
              <w:t xml:space="preserve"> </w:t>
            </w:r>
            <w:r w:rsidRPr="00C11F05">
              <w:rPr>
                <w:kern w:val="2"/>
                <w:szCs w:val="24"/>
              </w:rPr>
              <w:t xml:space="preserve">d. nuo rašytinės </w:t>
            </w:r>
            <w:r>
              <w:rPr>
                <w:kern w:val="2"/>
                <w:szCs w:val="24"/>
              </w:rPr>
              <w:t>pretenzijos gavimo dienos pašalinti Paslaugų trūkumus.</w:t>
            </w:r>
          </w:p>
        </w:tc>
      </w:tr>
      <w:tr w:rsidR="007F2422" w14:paraId="79A63541" w14:textId="77777777" w:rsidTr="00BC040E">
        <w:trPr>
          <w:trHeight w:val="300"/>
        </w:trPr>
        <w:tc>
          <w:tcPr>
            <w:tcW w:w="3397" w:type="dxa"/>
          </w:tcPr>
          <w:p w14:paraId="41FCDCAE" w14:textId="77777777" w:rsidR="007F2422" w:rsidRDefault="007F2422" w:rsidP="007F2422">
            <w:pPr>
              <w:rPr>
                <w:b/>
                <w:szCs w:val="24"/>
              </w:rPr>
            </w:pPr>
            <w:r>
              <w:rPr>
                <w:b/>
                <w:szCs w:val="24"/>
              </w:rPr>
              <w:t xml:space="preserve">6.3. Kokybinių kriterijų įgyvendinimo </w:t>
            </w:r>
            <w:r>
              <w:rPr>
                <w:b/>
                <w:bCs/>
                <w:szCs w:val="24"/>
              </w:rPr>
              <w:t xml:space="preserve">ir </w:t>
            </w:r>
            <w:r>
              <w:rPr>
                <w:b/>
                <w:szCs w:val="24"/>
              </w:rPr>
              <w:t>tikrinimo tvarka</w:t>
            </w:r>
          </w:p>
        </w:tc>
        <w:tc>
          <w:tcPr>
            <w:tcW w:w="6521" w:type="dxa"/>
            <w:gridSpan w:val="2"/>
          </w:tcPr>
          <w:p w14:paraId="5C105553" w14:textId="089C01AF" w:rsidR="007F2422" w:rsidRPr="000D166B" w:rsidRDefault="007F2422" w:rsidP="007F2422">
            <w:pPr>
              <w:jc w:val="both"/>
              <w:rPr>
                <w:color w:val="4472C4"/>
                <w:kern w:val="2"/>
                <w:szCs w:val="24"/>
              </w:rPr>
            </w:pPr>
            <w:r>
              <w:rPr>
                <w:kern w:val="2"/>
                <w:szCs w:val="24"/>
              </w:rPr>
              <w:t>Netaikoma.</w:t>
            </w:r>
          </w:p>
        </w:tc>
      </w:tr>
      <w:tr w:rsidR="007F2422" w14:paraId="143A7F67" w14:textId="77777777" w:rsidTr="00424753">
        <w:trPr>
          <w:trHeight w:val="300"/>
        </w:trPr>
        <w:tc>
          <w:tcPr>
            <w:tcW w:w="9918" w:type="dxa"/>
            <w:gridSpan w:val="3"/>
          </w:tcPr>
          <w:p w14:paraId="7855F239" w14:textId="77777777" w:rsidR="007F2422" w:rsidRDefault="007F2422" w:rsidP="007F2422">
            <w:pPr>
              <w:jc w:val="center"/>
              <w:rPr>
                <w:b/>
                <w:kern w:val="2"/>
                <w:szCs w:val="24"/>
              </w:rPr>
            </w:pPr>
            <w:r>
              <w:rPr>
                <w:b/>
                <w:kern w:val="2"/>
                <w:szCs w:val="24"/>
              </w:rPr>
              <w:t>7. SUTARTIES VYKDYMUI PASITELKIAMI SUBTIEKĖJAI IR (AR) SPECIALISTAI</w:t>
            </w:r>
          </w:p>
        </w:tc>
      </w:tr>
      <w:tr w:rsidR="007F2422" w14:paraId="5D434D1C" w14:textId="77777777" w:rsidTr="00BC040E">
        <w:trPr>
          <w:trHeight w:val="300"/>
        </w:trPr>
        <w:tc>
          <w:tcPr>
            <w:tcW w:w="3397" w:type="dxa"/>
          </w:tcPr>
          <w:p w14:paraId="23364E4A" w14:textId="77777777" w:rsidR="007F2422" w:rsidRDefault="007F2422" w:rsidP="007F2422">
            <w:pPr>
              <w:rPr>
                <w:b/>
                <w:bCs/>
                <w:kern w:val="2"/>
                <w:szCs w:val="24"/>
              </w:rPr>
            </w:pPr>
            <w:r>
              <w:rPr>
                <w:b/>
                <w:bCs/>
                <w:kern w:val="2"/>
                <w:szCs w:val="24"/>
              </w:rPr>
              <w:t>7.1. Sutarties vykdymui pasitelkiami subtiekėjai ir (ar) specialistai</w:t>
            </w:r>
          </w:p>
        </w:tc>
        <w:tc>
          <w:tcPr>
            <w:tcW w:w="6521" w:type="dxa"/>
            <w:gridSpan w:val="2"/>
          </w:tcPr>
          <w:p w14:paraId="75662560" w14:textId="77777777" w:rsidR="007F2422" w:rsidRDefault="007F2422" w:rsidP="007F2422">
            <w:pPr>
              <w:jc w:val="both"/>
              <w:rPr>
                <w:kern w:val="2"/>
                <w:szCs w:val="24"/>
              </w:rPr>
            </w:pPr>
            <w:r>
              <w:rPr>
                <w:kern w:val="2"/>
                <w:szCs w:val="24"/>
              </w:rPr>
              <w:t>Sutarties vykdymui subtiekėjai ir (ar) specialistai nepasitelkiami.</w:t>
            </w:r>
          </w:p>
          <w:p w14:paraId="35C4730E" w14:textId="77777777" w:rsidR="007F2422" w:rsidRDefault="007F2422" w:rsidP="007F2422">
            <w:pPr>
              <w:jc w:val="both"/>
              <w:rPr>
                <w:kern w:val="2"/>
                <w:szCs w:val="24"/>
              </w:rPr>
            </w:pPr>
          </w:p>
          <w:p w14:paraId="69A0743D" w14:textId="77777777" w:rsidR="007F2422" w:rsidRDefault="007F2422" w:rsidP="007F2422">
            <w:pPr>
              <w:jc w:val="both"/>
              <w:rPr>
                <w:kern w:val="2"/>
                <w:szCs w:val="24"/>
              </w:rPr>
            </w:pPr>
            <w:r>
              <w:rPr>
                <w:kern w:val="2"/>
                <w:szCs w:val="24"/>
              </w:rPr>
              <w:t>arba</w:t>
            </w:r>
          </w:p>
          <w:p w14:paraId="4B983016" w14:textId="77777777" w:rsidR="007F2422" w:rsidRDefault="007F2422" w:rsidP="007F2422">
            <w:pPr>
              <w:jc w:val="both"/>
              <w:rPr>
                <w:kern w:val="2"/>
                <w:szCs w:val="24"/>
              </w:rPr>
            </w:pPr>
          </w:p>
          <w:p w14:paraId="30DB56DF" w14:textId="741FEFCD" w:rsidR="007F2422" w:rsidRDefault="007F2422" w:rsidP="007F2422">
            <w:pPr>
              <w:jc w:val="both"/>
              <w:rPr>
                <w:kern w:val="2"/>
                <w:szCs w:val="24"/>
              </w:rPr>
            </w:pPr>
            <w:r>
              <w:rPr>
                <w:kern w:val="2"/>
                <w:szCs w:val="24"/>
              </w:rPr>
              <w:t xml:space="preserve">Sutarties vykdymui pasitelkiami subtiekėjai ir (ar) specialistai yra nurodyti Sutarties priede </w:t>
            </w:r>
            <w:r w:rsidRPr="00EB6E3C">
              <w:rPr>
                <w:kern w:val="2"/>
                <w:szCs w:val="24"/>
              </w:rPr>
              <w:t xml:space="preserve">Nr. [...] „Sutarties </w:t>
            </w:r>
            <w:r>
              <w:rPr>
                <w:kern w:val="2"/>
                <w:szCs w:val="24"/>
              </w:rPr>
              <w:t>vykdymui pasitelkiami subtiekėjai ir (ar) specialistai“</w:t>
            </w:r>
          </w:p>
          <w:p w14:paraId="1398856C" w14:textId="2EEF4DEC" w:rsidR="007F2422" w:rsidRDefault="007F2422" w:rsidP="007F2422">
            <w:pPr>
              <w:jc w:val="both"/>
              <w:rPr>
                <w:b/>
                <w:kern w:val="2"/>
                <w:szCs w:val="24"/>
              </w:rPr>
            </w:pPr>
          </w:p>
        </w:tc>
      </w:tr>
      <w:tr w:rsidR="007F2422" w14:paraId="56CDBDB5" w14:textId="77777777" w:rsidTr="00424753">
        <w:trPr>
          <w:trHeight w:val="300"/>
        </w:trPr>
        <w:tc>
          <w:tcPr>
            <w:tcW w:w="9918" w:type="dxa"/>
            <w:gridSpan w:val="3"/>
          </w:tcPr>
          <w:p w14:paraId="79F212F2" w14:textId="77777777" w:rsidR="007F2422" w:rsidRDefault="007F2422" w:rsidP="007F2422">
            <w:pPr>
              <w:jc w:val="center"/>
              <w:rPr>
                <w:b/>
                <w:kern w:val="2"/>
                <w:szCs w:val="24"/>
              </w:rPr>
            </w:pPr>
            <w:r>
              <w:rPr>
                <w:b/>
                <w:kern w:val="2"/>
                <w:szCs w:val="24"/>
              </w:rPr>
              <w:t>8. PRIEVOLIŲ PAGAL SUTARTĮ ĮVYKDYMO UŽTIKRINIMAS</w:t>
            </w:r>
          </w:p>
        </w:tc>
      </w:tr>
      <w:tr w:rsidR="007F2422" w14:paraId="2550B9E9" w14:textId="77777777" w:rsidTr="00BC040E">
        <w:trPr>
          <w:trHeight w:val="300"/>
        </w:trPr>
        <w:tc>
          <w:tcPr>
            <w:tcW w:w="3397" w:type="dxa"/>
          </w:tcPr>
          <w:p w14:paraId="2DF3A2E5" w14:textId="77777777" w:rsidR="007F2422" w:rsidRDefault="007F2422" w:rsidP="007F2422">
            <w:pPr>
              <w:rPr>
                <w:b/>
                <w:kern w:val="2"/>
                <w:szCs w:val="24"/>
              </w:rPr>
            </w:pPr>
            <w:r>
              <w:rPr>
                <w:b/>
                <w:kern w:val="2"/>
                <w:szCs w:val="24"/>
              </w:rPr>
              <w:t>8.1. Prievolių pagal Sutartį įvykdymo užtikrinimas</w:t>
            </w:r>
          </w:p>
        </w:tc>
        <w:tc>
          <w:tcPr>
            <w:tcW w:w="6521" w:type="dxa"/>
            <w:gridSpan w:val="2"/>
          </w:tcPr>
          <w:p w14:paraId="7E80913C" w14:textId="2D8D28EF" w:rsidR="007F2422" w:rsidRPr="000D166B" w:rsidRDefault="007F2422" w:rsidP="007F2422">
            <w:pPr>
              <w:jc w:val="both"/>
              <w:rPr>
                <w:kern w:val="2"/>
                <w:szCs w:val="24"/>
              </w:rPr>
            </w:pPr>
            <w:r>
              <w:rPr>
                <w:kern w:val="2"/>
                <w:szCs w:val="24"/>
              </w:rPr>
              <w:t>Netesybomis (delspinigiais, bauda)</w:t>
            </w:r>
          </w:p>
        </w:tc>
      </w:tr>
      <w:tr w:rsidR="007F2422" w14:paraId="00EE7F74" w14:textId="77777777" w:rsidTr="00BC040E">
        <w:trPr>
          <w:trHeight w:val="300"/>
        </w:trPr>
        <w:tc>
          <w:tcPr>
            <w:tcW w:w="3397" w:type="dxa"/>
          </w:tcPr>
          <w:p w14:paraId="24F8F716" w14:textId="77777777" w:rsidR="007F2422" w:rsidRDefault="007F2422" w:rsidP="007F2422">
            <w:pPr>
              <w:rPr>
                <w:b/>
                <w:kern w:val="2"/>
                <w:szCs w:val="24"/>
              </w:rPr>
            </w:pPr>
            <w:r>
              <w:rPr>
                <w:b/>
                <w:kern w:val="2"/>
                <w:szCs w:val="24"/>
              </w:rPr>
              <w:t>8.2 Sutarties įvykdymo užtikrinimo galiojimo terminas</w:t>
            </w:r>
          </w:p>
        </w:tc>
        <w:tc>
          <w:tcPr>
            <w:tcW w:w="6521" w:type="dxa"/>
            <w:gridSpan w:val="2"/>
          </w:tcPr>
          <w:p w14:paraId="49273A25" w14:textId="668C4EC3" w:rsidR="007F2422" w:rsidRDefault="007F2422" w:rsidP="007F2422">
            <w:pPr>
              <w:jc w:val="both"/>
              <w:rPr>
                <w:kern w:val="2"/>
                <w:szCs w:val="24"/>
              </w:rPr>
            </w:pPr>
            <w:r>
              <w:rPr>
                <w:kern w:val="2"/>
                <w:szCs w:val="24"/>
              </w:rPr>
              <w:t>Netaikoma</w:t>
            </w:r>
          </w:p>
        </w:tc>
      </w:tr>
      <w:tr w:rsidR="007F2422" w14:paraId="22BAE69C" w14:textId="77777777" w:rsidTr="00BC040E">
        <w:trPr>
          <w:trHeight w:val="300"/>
        </w:trPr>
        <w:tc>
          <w:tcPr>
            <w:tcW w:w="3397" w:type="dxa"/>
          </w:tcPr>
          <w:p w14:paraId="589C28BB" w14:textId="77777777" w:rsidR="007F2422" w:rsidRDefault="007F2422" w:rsidP="007F2422">
            <w:pPr>
              <w:rPr>
                <w:b/>
                <w:kern w:val="2"/>
                <w:szCs w:val="24"/>
              </w:rPr>
            </w:pPr>
            <w:r>
              <w:rPr>
                <w:b/>
                <w:kern w:val="2"/>
                <w:szCs w:val="24"/>
              </w:rPr>
              <w:t>8.3. Sutarties įvykdymo užtikrinimo pateikimas</w:t>
            </w:r>
          </w:p>
        </w:tc>
        <w:tc>
          <w:tcPr>
            <w:tcW w:w="6521" w:type="dxa"/>
            <w:gridSpan w:val="2"/>
          </w:tcPr>
          <w:p w14:paraId="79D3727C" w14:textId="77777777" w:rsidR="007F2422" w:rsidRDefault="007F2422" w:rsidP="007F2422">
            <w:pPr>
              <w:jc w:val="both"/>
              <w:rPr>
                <w:kern w:val="2"/>
                <w:szCs w:val="24"/>
              </w:rPr>
            </w:pPr>
            <w:r>
              <w:rPr>
                <w:kern w:val="2"/>
                <w:szCs w:val="24"/>
              </w:rPr>
              <w:t>Netaikoma</w:t>
            </w:r>
          </w:p>
          <w:p w14:paraId="196DC212" w14:textId="0430E902" w:rsidR="007F2422" w:rsidRDefault="007F2422" w:rsidP="007F2422">
            <w:pPr>
              <w:jc w:val="both"/>
              <w:rPr>
                <w:szCs w:val="24"/>
              </w:rPr>
            </w:pPr>
          </w:p>
        </w:tc>
      </w:tr>
      <w:tr w:rsidR="007F2422" w14:paraId="3121CA65" w14:textId="77777777" w:rsidTr="00424753">
        <w:trPr>
          <w:trHeight w:val="300"/>
        </w:trPr>
        <w:tc>
          <w:tcPr>
            <w:tcW w:w="9918" w:type="dxa"/>
            <w:gridSpan w:val="3"/>
          </w:tcPr>
          <w:p w14:paraId="772DBFBE" w14:textId="77777777" w:rsidR="007F2422" w:rsidRDefault="007F2422" w:rsidP="007F2422">
            <w:pPr>
              <w:jc w:val="center"/>
              <w:rPr>
                <w:b/>
                <w:kern w:val="2"/>
                <w:szCs w:val="24"/>
              </w:rPr>
            </w:pPr>
            <w:r>
              <w:rPr>
                <w:b/>
                <w:kern w:val="2"/>
                <w:szCs w:val="24"/>
              </w:rPr>
              <w:t>9. ŠALIŲ ATSAKOMYBĖ</w:t>
            </w:r>
          </w:p>
        </w:tc>
      </w:tr>
      <w:tr w:rsidR="007F2422" w14:paraId="6E2F209E" w14:textId="77777777" w:rsidTr="00BC040E">
        <w:trPr>
          <w:trHeight w:val="300"/>
        </w:trPr>
        <w:tc>
          <w:tcPr>
            <w:tcW w:w="3397" w:type="dxa"/>
          </w:tcPr>
          <w:p w14:paraId="785E4D98" w14:textId="77777777" w:rsidR="007F2422" w:rsidRDefault="007F2422" w:rsidP="007F2422">
            <w:pPr>
              <w:rPr>
                <w:b/>
                <w:kern w:val="2"/>
                <w:szCs w:val="24"/>
              </w:rPr>
            </w:pPr>
            <w:r>
              <w:rPr>
                <w:b/>
                <w:kern w:val="2"/>
                <w:szCs w:val="24"/>
              </w:rPr>
              <w:lastRenderedPageBreak/>
              <w:t>9.1. Pirkėjui taikomos netesybos už mokėjimų pagal Sutartį vėlavimą</w:t>
            </w:r>
          </w:p>
        </w:tc>
        <w:tc>
          <w:tcPr>
            <w:tcW w:w="6521" w:type="dxa"/>
            <w:gridSpan w:val="2"/>
          </w:tcPr>
          <w:p w14:paraId="784E480D" w14:textId="2972519C" w:rsidR="007F2422" w:rsidRPr="00F57F5C" w:rsidRDefault="007F2422" w:rsidP="007F2422">
            <w:pPr>
              <w:rPr>
                <w:color w:val="FF0000"/>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B6E3C">
              <w:rPr>
                <w:kern w:val="2"/>
                <w:szCs w:val="24"/>
              </w:rPr>
              <w:t xml:space="preserve">0,02 (dvi šimtosios) procento dydžio delspinigius nuo neapmokėtos </w:t>
            </w:r>
            <w:r>
              <w:rPr>
                <w:color w:val="000000"/>
                <w:kern w:val="2"/>
                <w:szCs w:val="24"/>
              </w:rPr>
              <w:t xml:space="preserve">sumos be PVM už kiekvieną vėlavimo </w:t>
            </w:r>
            <w:r w:rsidRPr="00F57F5C">
              <w:rPr>
                <w:kern w:val="2"/>
                <w:szCs w:val="24"/>
              </w:rPr>
              <w:t>dieną.</w:t>
            </w:r>
          </w:p>
        </w:tc>
      </w:tr>
      <w:tr w:rsidR="007F2422" w14:paraId="791CF2E0" w14:textId="77777777" w:rsidTr="00BC040E">
        <w:trPr>
          <w:trHeight w:val="300"/>
        </w:trPr>
        <w:tc>
          <w:tcPr>
            <w:tcW w:w="3397" w:type="dxa"/>
          </w:tcPr>
          <w:p w14:paraId="21033E05" w14:textId="77777777" w:rsidR="007F2422" w:rsidRDefault="007F2422" w:rsidP="007F2422">
            <w:pPr>
              <w:rPr>
                <w:b/>
                <w:kern w:val="2"/>
                <w:szCs w:val="24"/>
              </w:rPr>
            </w:pPr>
            <w:r>
              <w:rPr>
                <w:b/>
                <w:szCs w:val="24"/>
              </w:rPr>
              <w:t>9.2. Tiekėjui taikomos netesybos</w:t>
            </w:r>
          </w:p>
        </w:tc>
        <w:tc>
          <w:tcPr>
            <w:tcW w:w="6521" w:type="dxa"/>
            <w:gridSpan w:val="2"/>
          </w:tcPr>
          <w:p w14:paraId="146EF998" w14:textId="7622D8DF" w:rsidR="007F2422" w:rsidRDefault="007F2422" w:rsidP="007F2422">
            <w:pPr>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w:t>
            </w:r>
            <w:r w:rsidRPr="00F57F5C">
              <w:rPr>
                <w:kern w:val="2"/>
                <w:szCs w:val="24"/>
              </w:rPr>
              <w:t>skaičiuoja 0,02 (dvi šimtosios) procento dydžio delspinigius u</w:t>
            </w:r>
            <w:r>
              <w:rPr>
                <w:color w:val="000000"/>
                <w:kern w:val="2"/>
                <w:szCs w:val="24"/>
              </w:rPr>
              <w:t xml:space="preserve">ž kiekvieną uždelstą </w:t>
            </w:r>
            <w:r w:rsidRPr="00F57F5C">
              <w:rPr>
                <w:kern w:val="2"/>
                <w:szCs w:val="24"/>
              </w:rPr>
              <w:t xml:space="preserve">dieną </w:t>
            </w:r>
            <w:r>
              <w:rPr>
                <w:color w:val="000000"/>
                <w:kern w:val="2"/>
                <w:szCs w:val="24"/>
              </w:rPr>
              <w:t>nuo laiku nesuteiktų Paslaugų ar kitų sutartinių įsipareigojimų nevykdymo kainos be PVM.</w:t>
            </w:r>
          </w:p>
          <w:p w14:paraId="006A0368" w14:textId="77777777" w:rsidR="007F2422" w:rsidRDefault="007F2422" w:rsidP="007F2422">
            <w:pPr>
              <w:rPr>
                <w:color w:val="000000"/>
                <w:kern w:val="2"/>
                <w:szCs w:val="24"/>
              </w:rPr>
            </w:pPr>
          </w:p>
          <w:p w14:paraId="7E114F52" w14:textId="1751FFAA" w:rsidR="007F2422" w:rsidRDefault="007F2422" w:rsidP="007F2422">
            <w:pPr>
              <w:rPr>
                <w:b/>
                <w:kern w:val="2"/>
                <w:szCs w:val="24"/>
              </w:rPr>
            </w:pPr>
            <w:r>
              <w:rPr>
                <w:color w:val="000000"/>
                <w:kern w:val="2"/>
                <w:szCs w:val="24"/>
              </w:rPr>
              <w:t xml:space="preserve">9.2.2. Tiekėjas privalo sumokėti Pirkėjui netesybas </w:t>
            </w:r>
            <w:r w:rsidRPr="00F57F5C">
              <w:rPr>
                <w:kern w:val="2"/>
                <w:szCs w:val="24"/>
              </w:rPr>
              <w:t>per 5</w:t>
            </w:r>
            <w:r>
              <w:rPr>
                <w:kern w:val="2"/>
                <w:szCs w:val="24"/>
              </w:rPr>
              <w:t xml:space="preserve"> (penkias)</w:t>
            </w:r>
            <w:r w:rsidRPr="00F57F5C">
              <w:rPr>
                <w:kern w:val="2"/>
                <w:szCs w:val="24"/>
              </w:rPr>
              <w:t xml:space="preserve"> d</w:t>
            </w:r>
            <w:r>
              <w:rPr>
                <w:kern w:val="2"/>
                <w:szCs w:val="24"/>
              </w:rPr>
              <w:t xml:space="preserve">arbo </w:t>
            </w:r>
            <w:r>
              <w:rPr>
                <w:color w:val="000000"/>
                <w:kern w:val="2"/>
                <w:szCs w:val="24"/>
              </w:rPr>
              <w:t xml:space="preserve">dienas nuo Pirkėjo pareikalavimo, jeigu netesybų suma nėra </w:t>
            </w:r>
            <w:r>
              <w:rPr>
                <w:szCs w:val="24"/>
              </w:rPr>
              <w:t>išskaitoma iš Tiekėjui mokėtinos sumos.</w:t>
            </w:r>
          </w:p>
        </w:tc>
      </w:tr>
      <w:tr w:rsidR="007F2422" w14:paraId="535564A9" w14:textId="77777777" w:rsidTr="00BC040E">
        <w:trPr>
          <w:trHeight w:val="300"/>
        </w:trPr>
        <w:tc>
          <w:tcPr>
            <w:tcW w:w="3397" w:type="dxa"/>
          </w:tcPr>
          <w:p w14:paraId="669E6DCA" w14:textId="77777777" w:rsidR="007F2422" w:rsidRDefault="007F2422" w:rsidP="007F2422">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521" w:type="dxa"/>
            <w:gridSpan w:val="2"/>
          </w:tcPr>
          <w:p w14:paraId="66E6C64E" w14:textId="50B30299" w:rsidR="007F2422" w:rsidRDefault="007F2422" w:rsidP="007F2422">
            <w:pPr>
              <w:rPr>
                <w:szCs w:val="24"/>
              </w:rPr>
            </w:pPr>
            <w:r>
              <w:rPr>
                <w:kern w:val="2"/>
                <w:szCs w:val="24"/>
              </w:rPr>
              <w:t>9.3.1. Nutraukus Sutartį dėl esminio Sutarties pažeidimo, nustatyto Sutarties Specialiosiose sąlygose, mokama 20 (dvidešimt) procentų dydžio bauda nuo Pradinės Sutarties vertės, nurodytos Specialiųjų sąlygų 5.2 punkte.</w:t>
            </w:r>
          </w:p>
          <w:p w14:paraId="36558F23" w14:textId="77777777" w:rsidR="007F2422" w:rsidRDefault="007F2422" w:rsidP="007F2422">
            <w:pPr>
              <w:rPr>
                <w:szCs w:val="24"/>
              </w:rPr>
            </w:pPr>
          </w:p>
          <w:p w14:paraId="54EE418B" w14:textId="008525E0" w:rsidR="007F2422" w:rsidRPr="000D166B" w:rsidRDefault="007F2422" w:rsidP="007F2422">
            <w:pPr>
              <w:rPr>
                <w:szCs w:val="24"/>
              </w:rPr>
            </w:pPr>
            <w:r>
              <w:rPr>
                <w:szCs w:val="24"/>
              </w:rPr>
              <w:t xml:space="preserve">9.3.2. Nepagrįstai nutraukus Sutarties vykdymą ne Sutartyje nustatyta tvarka, mokama </w:t>
            </w:r>
            <w:r w:rsidRPr="00C11F05">
              <w:rPr>
                <w:kern w:val="2"/>
                <w:szCs w:val="24"/>
              </w:rPr>
              <w:t>10 p</w:t>
            </w:r>
            <w:r>
              <w:rPr>
                <w:kern w:val="2"/>
                <w:szCs w:val="24"/>
              </w:rPr>
              <w:t>rocentų dydžio bauda nuo Pradinės Sutarties vertės, nurodytos Specialiųjų sąlygų 5.2 punkte.</w:t>
            </w:r>
          </w:p>
        </w:tc>
      </w:tr>
      <w:tr w:rsidR="007F2422" w14:paraId="0DE13579" w14:textId="77777777" w:rsidTr="00BC040E">
        <w:trPr>
          <w:trHeight w:val="300"/>
        </w:trPr>
        <w:tc>
          <w:tcPr>
            <w:tcW w:w="3397" w:type="dxa"/>
          </w:tcPr>
          <w:p w14:paraId="0E038835" w14:textId="77777777" w:rsidR="007F2422" w:rsidRDefault="007F2422" w:rsidP="007F242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521" w:type="dxa"/>
            <w:gridSpan w:val="2"/>
          </w:tcPr>
          <w:p w14:paraId="4970F7DA" w14:textId="05BE61D6" w:rsidR="007F2422" w:rsidRPr="002C03D2" w:rsidRDefault="007F2422" w:rsidP="007F2422">
            <w:pPr>
              <w:rPr>
                <w:color w:val="000000"/>
                <w:kern w:val="2"/>
                <w:szCs w:val="24"/>
              </w:rPr>
            </w:pPr>
            <w:r>
              <w:rPr>
                <w:color w:val="000000"/>
                <w:kern w:val="2"/>
                <w:szCs w:val="24"/>
              </w:rPr>
              <w:t>Netaikoma</w:t>
            </w:r>
          </w:p>
        </w:tc>
      </w:tr>
      <w:tr w:rsidR="007F2422" w14:paraId="335834C7" w14:textId="77777777" w:rsidTr="00BC040E">
        <w:trPr>
          <w:trHeight w:val="300"/>
        </w:trPr>
        <w:tc>
          <w:tcPr>
            <w:tcW w:w="3397" w:type="dxa"/>
          </w:tcPr>
          <w:p w14:paraId="13CD1D2E" w14:textId="77777777" w:rsidR="007F2422" w:rsidRDefault="007F2422" w:rsidP="007F2422">
            <w:pPr>
              <w:rPr>
                <w:b/>
                <w:kern w:val="2"/>
                <w:szCs w:val="24"/>
              </w:rPr>
            </w:pPr>
            <w:r>
              <w:rPr>
                <w:b/>
                <w:kern w:val="2"/>
                <w:szCs w:val="24"/>
              </w:rPr>
              <w:t>9.5. Tiekėjui taikomos baudos dėl aplinkosauginių ir (arba) socialinių kriterijų nesilaikymo</w:t>
            </w:r>
          </w:p>
        </w:tc>
        <w:tc>
          <w:tcPr>
            <w:tcW w:w="6521" w:type="dxa"/>
            <w:gridSpan w:val="2"/>
          </w:tcPr>
          <w:p w14:paraId="35568D44" w14:textId="6DECD292" w:rsidR="007F2422" w:rsidRPr="00AB37D0" w:rsidRDefault="007F2422" w:rsidP="007F2422">
            <w:pPr>
              <w:jc w:val="both"/>
              <w:rPr>
                <w:color w:val="000000" w:themeColor="text1"/>
                <w:szCs w:val="24"/>
              </w:rPr>
            </w:pPr>
            <w:r>
              <w:rPr>
                <w:color w:val="000000" w:themeColor="text1"/>
              </w:rPr>
              <w:t>Tiekėjas</w:t>
            </w:r>
            <w:r w:rsidRPr="00AB37D0">
              <w:rPr>
                <w:color w:val="000000" w:themeColor="text1"/>
              </w:rPr>
              <w:t xml:space="preserve">, pažeidęs </w:t>
            </w:r>
            <w:r>
              <w:rPr>
                <w:color w:val="000000" w:themeColor="text1"/>
              </w:rPr>
              <w:t xml:space="preserve">13.1.2 </w:t>
            </w:r>
            <w:r w:rsidRPr="00AB37D0">
              <w:rPr>
                <w:color w:val="000000" w:themeColor="text1"/>
              </w:rPr>
              <w:t xml:space="preserve"> punkte nustatytą reikalavimą, privalo sumokėti Užsakovui 500 eurų baudą ir per 7 kalendorines dienas ištaisyti pažeidimus. Jei per 7 kalendorines dienas pažeidimas nebus ištaisytas, </w:t>
            </w:r>
            <w:r>
              <w:rPr>
                <w:color w:val="000000" w:themeColor="text1"/>
              </w:rPr>
              <w:t>Tiekėjas</w:t>
            </w:r>
            <w:r w:rsidRPr="00AB37D0">
              <w:rPr>
                <w:color w:val="000000" w:themeColor="text1"/>
              </w:rPr>
              <w:t xml:space="preserve"> pakartotinai turės sumokėti 500 eurų baudą ir terminas pažeidimų ištaisymui pradedamas skaičiuoti iš naujo.</w:t>
            </w:r>
          </w:p>
          <w:p w14:paraId="4C8C0993" w14:textId="3919FEF3" w:rsidR="007F2422" w:rsidRDefault="007F2422" w:rsidP="007F2422">
            <w:pPr>
              <w:jc w:val="both"/>
              <w:rPr>
                <w:color w:val="4472C4"/>
                <w:kern w:val="2"/>
                <w:szCs w:val="24"/>
              </w:rPr>
            </w:pPr>
          </w:p>
        </w:tc>
      </w:tr>
      <w:tr w:rsidR="007F2422" w14:paraId="5CB34632" w14:textId="77777777" w:rsidTr="00BC040E">
        <w:trPr>
          <w:trHeight w:val="300"/>
        </w:trPr>
        <w:tc>
          <w:tcPr>
            <w:tcW w:w="3397" w:type="dxa"/>
          </w:tcPr>
          <w:p w14:paraId="59ED911B" w14:textId="77777777" w:rsidR="007F2422" w:rsidRDefault="007F2422" w:rsidP="007F2422">
            <w:pPr>
              <w:rPr>
                <w:b/>
                <w:kern w:val="2"/>
                <w:szCs w:val="24"/>
              </w:rPr>
            </w:pPr>
            <w:r>
              <w:rPr>
                <w:b/>
                <w:kern w:val="2"/>
                <w:szCs w:val="24"/>
              </w:rPr>
              <w:t>9.6. Tiekėjui / Pirkėjui taikoma bauda dėl konfidencialumo reikalavimų nesilaikymo</w:t>
            </w:r>
          </w:p>
        </w:tc>
        <w:tc>
          <w:tcPr>
            <w:tcW w:w="6521" w:type="dxa"/>
            <w:gridSpan w:val="2"/>
          </w:tcPr>
          <w:p w14:paraId="32D97D93" w14:textId="142D5D56" w:rsidR="007F2422" w:rsidRPr="002C03D2" w:rsidRDefault="007F2422" w:rsidP="007F2422">
            <w:pPr>
              <w:rPr>
                <w:kern w:val="2"/>
                <w:szCs w:val="24"/>
              </w:rPr>
            </w:pPr>
            <w:r>
              <w:rPr>
                <w:kern w:val="2"/>
                <w:szCs w:val="24"/>
              </w:rPr>
              <w:t>Netaikoma</w:t>
            </w:r>
          </w:p>
        </w:tc>
      </w:tr>
      <w:tr w:rsidR="007F2422" w14:paraId="2F664C56" w14:textId="77777777" w:rsidTr="00BC040E">
        <w:trPr>
          <w:trHeight w:val="300"/>
        </w:trPr>
        <w:tc>
          <w:tcPr>
            <w:tcW w:w="3397" w:type="dxa"/>
          </w:tcPr>
          <w:p w14:paraId="6498C52D" w14:textId="77777777" w:rsidR="007F2422" w:rsidRDefault="007F2422" w:rsidP="007F2422">
            <w:pPr>
              <w:rPr>
                <w:b/>
                <w:kern w:val="2"/>
                <w:szCs w:val="24"/>
              </w:rPr>
            </w:pPr>
            <w:r>
              <w:rPr>
                <w:b/>
                <w:kern w:val="2"/>
                <w:szCs w:val="24"/>
              </w:rPr>
              <w:t xml:space="preserve">9.7. Tiekėjui taikomos netesybos dėl pirkimo dokumentuose nustatytų kokybinių kriterijų </w:t>
            </w:r>
            <w:r>
              <w:rPr>
                <w:b/>
                <w:kern w:val="2"/>
                <w:szCs w:val="24"/>
              </w:rPr>
              <w:lastRenderedPageBreak/>
              <w:t>nepasiekimo Sutarties vykdymo metu</w:t>
            </w:r>
          </w:p>
        </w:tc>
        <w:tc>
          <w:tcPr>
            <w:tcW w:w="6521" w:type="dxa"/>
            <w:gridSpan w:val="2"/>
          </w:tcPr>
          <w:p w14:paraId="53D14775" w14:textId="4CCC2276" w:rsidR="007F2422" w:rsidRDefault="007F2422" w:rsidP="007F2422">
            <w:pPr>
              <w:rPr>
                <w:color w:val="4472C4"/>
                <w:kern w:val="2"/>
                <w:szCs w:val="24"/>
              </w:rPr>
            </w:pPr>
            <w:r>
              <w:rPr>
                <w:szCs w:val="24"/>
              </w:rPr>
              <w:lastRenderedPageBreak/>
              <w:t>Netaikoma</w:t>
            </w:r>
          </w:p>
          <w:p w14:paraId="003FECA6" w14:textId="2B625754" w:rsidR="007F2422" w:rsidRDefault="007F2422" w:rsidP="007F2422">
            <w:pPr>
              <w:rPr>
                <w:color w:val="4472C4"/>
                <w:kern w:val="2"/>
                <w:szCs w:val="24"/>
              </w:rPr>
            </w:pPr>
          </w:p>
        </w:tc>
      </w:tr>
      <w:tr w:rsidR="007F2422" w14:paraId="0058BAA4" w14:textId="77777777" w:rsidTr="00BC040E">
        <w:trPr>
          <w:trHeight w:val="1560"/>
        </w:trPr>
        <w:tc>
          <w:tcPr>
            <w:tcW w:w="3397" w:type="dxa"/>
            <w:tcBorders>
              <w:top w:val="single" w:sz="4" w:space="0" w:color="auto"/>
              <w:left w:val="single" w:sz="4" w:space="0" w:color="auto"/>
              <w:bottom w:val="single" w:sz="4" w:space="0" w:color="auto"/>
              <w:right w:val="single" w:sz="4" w:space="0" w:color="auto"/>
            </w:tcBorders>
          </w:tcPr>
          <w:p w14:paraId="028B4348" w14:textId="77777777" w:rsidR="007F2422" w:rsidRDefault="007F2422" w:rsidP="007F2422">
            <w:pPr>
              <w:rPr>
                <w:b/>
                <w:kern w:val="2"/>
                <w:szCs w:val="24"/>
              </w:rPr>
            </w:pPr>
            <w:r>
              <w:rPr>
                <w:b/>
                <w:kern w:val="2"/>
                <w:szCs w:val="24"/>
              </w:rPr>
              <w:t xml:space="preserve">9.8. Tiekėjui taikomos netesybos dėl Sutarties įvykdymo užtikrinimo </w:t>
            </w:r>
            <w:r>
              <w:rPr>
                <w:b/>
                <w:bCs/>
                <w:szCs w:val="24"/>
              </w:rPr>
              <w:t>nepratęsimo</w:t>
            </w:r>
          </w:p>
        </w:tc>
        <w:tc>
          <w:tcPr>
            <w:tcW w:w="6521" w:type="dxa"/>
            <w:gridSpan w:val="2"/>
            <w:tcBorders>
              <w:top w:val="single" w:sz="4" w:space="0" w:color="auto"/>
              <w:left w:val="single" w:sz="4" w:space="0" w:color="auto"/>
              <w:bottom w:val="single" w:sz="4" w:space="0" w:color="auto"/>
              <w:right w:val="single" w:sz="4" w:space="0" w:color="auto"/>
            </w:tcBorders>
          </w:tcPr>
          <w:p w14:paraId="59E34EF4" w14:textId="5B04201E" w:rsidR="007F2422" w:rsidRPr="002C03D2" w:rsidRDefault="007F2422" w:rsidP="007F2422">
            <w:pPr>
              <w:rPr>
                <w:kern w:val="2"/>
                <w:szCs w:val="24"/>
              </w:rPr>
            </w:pPr>
            <w:r>
              <w:rPr>
                <w:kern w:val="2"/>
                <w:szCs w:val="24"/>
              </w:rPr>
              <w:t>Netaikoma</w:t>
            </w:r>
          </w:p>
        </w:tc>
      </w:tr>
      <w:tr w:rsidR="007F2422" w14:paraId="4DB25F24" w14:textId="77777777" w:rsidTr="00BC040E">
        <w:trPr>
          <w:trHeight w:val="300"/>
        </w:trPr>
        <w:tc>
          <w:tcPr>
            <w:tcW w:w="3397" w:type="dxa"/>
          </w:tcPr>
          <w:p w14:paraId="66FCCA71" w14:textId="77777777" w:rsidR="007F2422" w:rsidRDefault="007F2422" w:rsidP="007F2422">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521" w:type="dxa"/>
            <w:gridSpan w:val="2"/>
          </w:tcPr>
          <w:p w14:paraId="1669B493" w14:textId="4C3D4935" w:rsidR="007F2422" w:rsidRDefault="007F2422" w:rsidP="007F2422">
            <w:pPr>
              <w:rPr>
                <w:color w:val="4472C4"/>
                <w:kern w:val="2"/>
                <w:szCs w:val="24"/>
              </w:rPr>
            </w:pPr>
            <w:r>
              <w:rPr>
                <w:kern w:val="2"/>
                <w:szCs w:val="24"/>
              </w:rPr>
              <w:t>Netaikoma</w:t>
            </w:r>
          </w:p>
          <w:p w14:paraId="70413880" w14:textId="77777777" w:rsidR="007F2422" w:rsidRDefault="007F2422" w:rsidP="007F2422">
            <w:pPr>
              <w:rPr>
                <w:szCs w:val="24"/>
              </w:rPr>
            </w:pPr>
          </w:p>
          <w:p w14:paraId="1121832F" w14:textId="77777777" w:rsidR="007F2422" w:rsidRDefault="007F2422" w:rsidP="007F2422">
            <w:pPr>
              <w:rPr>
                <w:color w:val="4472C4"/>
                <w:kern w:val="2"/>
                <w:szCs w:val="24"/>
              </w:rPr>
            </w:pPr>
          </w:p>
        </w:tc>
      </w:tr>
      <w:tr w:rsidR="007F2422" w14:paraId="684028A3" w14:textId="77777777" w:rsidTr="00424753">
        <w:trPr>
          <w:trHeight w:val="300"/>
        </w:trPr>
        <w:tc>
          <w:tcPr>
            <w:tcW w:w="9918" w:type="dxa"/>
            <w:gridSpan w:val="3"/>
          </w:tcPr>
          <w:p w14:paraId="4FE3910B" w14:textId="77777777" w:rsidR="007F2422" w:rsidRDefault="007F2422" w:rsidP="007F2422">
            <w:pPr>
              <w:jc w:val="center"/>
              <w:rPr>
                <w:color w:val="4472C4"/>
                <w:kern w:val="2"/>
                <w:szCs w:val="24"/>
              </w:rPr>
            </w:pPr>
            <w:r>
              <w:rPr>
                <w:b/>
                <w:kern w:val="2"/>
                <w:szCs w:val="24"/>
              </w:rPr>
              <w:t>10. ESMINĖS SUTARTIES SĄLYGOS</w:t>
            </w:r>
          </w:p>
        </w:tc>
      </w:tr>
      <w:tr w:rsidR="007F2422" w14:paraId="6E96BEC4" w14:textId="77777777" w:rsidTr="00BC040E">
        <w:trPr>
          <w:trHeight w:val="300"/>
        </w:trPr>
        <w:tc>
          <w:tcPr>
            <w:tcW w:w="3397" w:type="dxa"/>
          </w:tcPr>
          <w:p w14:paraId="0063E6A9" w14:textId="77777777" w:rsidR="007F2422" w:rsidRDefault="007F2422" w:rsidP="007F2422">
            <w:pPr>
              <w:rPr>
                <w:b/>
                <w:kern w:val="2"/>
                <w:szCs w:val="24"/>
                <w:lang w:val="en-US"/>
              </w:rPr>
            </w:pPr>
            <w:r>
              <w:rPr>
                <w:b/>
                <w:kern w:val="2"/>
                <w:szCs w:val="24"/>
                <w:lang w:val="en-US"/>
              </w:rPr>
              <w:t xml:space="preserve">10.1. </w:t>
            </w:r>
            <w:r>
              <w:rPr>
                <w:b/>
                <w:kern w:val="2"/>
                <w:szCs w:val="24"/>
              </w:rPr>
              <w:t>Esminės Sutarties sąlygos</w:t>
            </w:r>
          </w:p>
        </w:tc>
        <w:tc>
          <w:tcPr>
            <w:tcW w:w="6521" w:type="dxa"/>
            <w:gridSpan w:val="2"/>
          </w:tcPr>
          <w:p w14:paraId="61CD24D7" w14:textId="77777777" w:rsidR="007F2422" w:rsidRDefault="007F2422" w:rsidP="007F2422">
            <w:pPr>
              <w:rPr>
                <w:kern w:val="2"/>
                <w:szCs w:val="24"/>
              </w:rPr>
            </w:pPr>
            <w:r>
              <w:rPr>
                <w:kern w:val="2"/>
                <w:szCs w:val="24"/>
              </w:rPr>
              <w:t xml:space="preserve">10.1.1 </w:t>
            </w:r>
            <w:r w:rsidRPr="00C11F05">
              <w:rPr>
                <w:kern w:val="2"/>
                <w:szCs w:val="24"/>
              </w:rPr>
              <w:t xml:space="preserve">Sutartinis darbas turi būti atliktas laikantis sutartinių terminų. </w:t>
            </w:r>
          </w:p>
          <w:p w14:paraId="7E67C8FE" w14:textId="27C81922" w:rsidR="007F2422" w:rsidRPr="008D6F98" w:rsidRDefault="007F2422" w:rsidP="007F2422">
            <w:pPr>
              <w:rPr>
                <w:kern w:val="2"/>
                <w:szCs w:val="24"/>
              </w:rPr>
            </w:pPr>
          </w:p>
        </w:tc>
      </w:tr>
      <w:tr w:rsidR="007F2422" w14:paraId="1C994E5B" w14:textId="77777777" w:rsidTr="00BC040E">
        <w:trPr>
          <w:trHeight w:val="300"/>
        </w:trPr>
        <w:tc>
          <w:tcPr>
            <w:tcW w:w="3397" w:type="dxa"/>
          </w:tcPr>
          <w:p w14:paraId="66944BEB" w14:textId="4C4524D1" w:rsidR="007F2422" w:rsidRPr="002A3B4A" w:rsidRDefault="007F2422" w:rsidP="007F2422">
            <w:pPr>
              <w:rPr>
                <w:b/>
                <w:kern w:val="2"/>
                <w:szCs w:val="24"/>
              </w:rPr>
            </w:pPr>
            <w:r w:rsidRPr="00213F0E">
              <w:rPr>
                <w:b/>
                <w:kern w:val="2"/>
                <w:szCs w:val="24"/>
              </w:rPr>
              <w:t xml:space="preserve">10.2. </w:t>
            </w:r>
            <w:r w:rsidRPr="00213F0E">
              <w:rPr>
                <w:b/>
                <w:bCs/>
              </w:rPr>
              <w:t>Dideli arba nuolatiniai esminės Sutarties sąlygos vykdymo trūkumai</w:t>
            </w:r>
          </w:p>
        </w:tc>
        <w:tc>
          <w:tcPr>
            <w:tcW w:w="6521" w:type="dxa"/>
            <w:gridSpan w:val="2"/>
          </w:tcPr>
          <w:p w14:paraId="335C61D0" w14:textId="77777777" w:rsidR="00D37B20" w:rsidRPr="00EA5866" w:rsidRDefault="00D37B20" w:rsidP="00D37B20">
            <w:pPr>
              <w:rPr>
                <w:kern w:val="2"/>
                <w:szCs w:val="24"/>
              </w:rPr>
            </w:pPr>
            <w:r w:rsidRPr="00EA5866">
              <w:rPr>
                <w:kern w:val="2"/>
                <w:szCs w:val="24"/>
              </w:rPr>
              <w:t>Esminiais Sutarties vykdymo trūkumais laikoma, kai Paslaugų teikėjas:</w:t>
            </w:r>
          </w:p>
          <w:p w14:paraId="7A212A6C" w14:textId="77777777" w:rsidR="00D37B20" w:rsidRPr="00EA5866" w:rsidRDefault="00D37B20" w:rsidP="00D37B20">
            <w:pPr>
              <w:rPr>
                <w:kern w:val="2"/>
                <w:szCs w:val="24"/>
              </w:rPr>
            </w:pPr>
            <w:r>
              <w:rPr>
                <w:kern w:val="2"/>
                <w:szCs w:val="24"/>
              </w:rPr>
              <w:t xml:space="preserve">10.2.1 </w:t>
            </w:r>
            <w:r w:rsidRPr="00EA5866">
              <w:rPr>
                <w:kern w:val="2"/>
                <w:szCs w:val="24"/>
              </w:rPr>
              <w:t>nepradeda teikti paslaugų per Sutartyje nustatytą terminą;</w:t>
            </w:r>
          </w:p>
          <w:p w14:paraId="65656479" w14:textId="77777777" w:rsidR="00D37B20" w:rsidRPr="00EA5866" w:rsidRDefault="00D37B20" w:rsidP="00D37B20">
            <w:pPr>
              <w:rPr>
                <w:kern w:val="2"/>
                <w:szCs w:val="24"/>
              </w:rPr>
            </w:pPr>
            <w:r>
              <w:rPr>
                <w:kern w:val="2"/>
                <w:szCs w:val="24"/>
              </w:rPr>
              <w:t xml:space="preserve">10.2.2 </w:t>
            </w:r>
            <w:r w:rsidRPr="00EA5866">
              <w:rPr>
                <w:kern w:val="2"/>
                <w:szCs w:val="24"/>
              </w:rPr>
              <w:t>nepateikia paslaugų pagal Užsakovo poreikį savaitgaliais ar švenčių (nedarbo) dienomis;</w:t>
            </w:r>
          </w:p>
          <w:p w14:paraId="62316916" w14:textId="6014460C" w:rsidR="007F2422" w:rsidRDefault="00D37B20" w:rsidP="00D37B20">
            <w:pPr>
              <w:rPr>
                <w:kern w:val="2"/>
                <w:szCs w:val="24"/>
              </w:rPr>
            </w:pPr>
            <w:r>
              <w:rPr>
                <w:kern w:val="2"/>
                <w:szCs w:val="24"/>
              </w:rPr>
              <w:t xml:space="preserve">10.2.3 </w:t>
            </w:r>
            <w:r w:rsidRPr="00EA5866">
              <w:rPr>
                <w:kern w:val="2"/>
                <w:szCs w:val="24"/>
              </w:rPr>
              <w:t>pakartotinai ar sistemingai nesilaiko Sutartyje nustatytų paslaugų kokybės reikalavimų, dėl ko neužtikrinamos saugios eismo sąlygos</w:t>
            </w:r>
          </w:p>
        </w:tc>
      </w:tr>
      <w:tr w:rsidR="007F2422" w14:paraId="2481156D" w14:textId="77777777" w:rsidTr="00424753">
        <w:trPr>
          <w:trHeight w:val="300"/>
        </w:trPr>
        <w:tc>
          <w:tcPr>
            <w:tcW w:w="9918" w:type="dxa"/>
            <w:gridSpan w:val="3"/>
          </w:tcPr>
          <w:p w14:paraId="28216735" w14:textId="77777777" w:rsidR="007F2422" w:rsidRDefault="007F2422" w:rsidP="007F2422">
            <w:pPr>
              <w:jc w:val="center"/>
              <w:rPr>
                <w:b/>
                <w:kern w:val="2"/>
                <w:szCs w:val="24"/>
              </w:rPr>
            </w:pPr>
            <w:r>
              <w:rPr>
                <w:b/>
                <w:kern w:val="2"/>
                <w:szCs w:val="24"/>
              </w:rPr>
              <w:t>11. SUTARTIES GALIOJIMAS IR KEITIMAS</w:t>
            </w:r>
          </w:p>
        </w:tc>
      </w:tr>
      <w:tr w:rsidR="007F2422" w14:paraId="73E60D0E" w14:textId="77777777" w:rsidTr="00BC040E">
        <w:trPr>
          <w:trHeight w:val="300"/>
        </w:trPr>
        <w:tc>
          <w:tcPr>
            <w:tcW w:w="3397" w:type="dxa"/>
          </w:tcPr>
          <w:p w14:paraId="071FC0C8" w14:textId="77777777" w:rsidR="007F2422" w:rsidRDefault="007F2422" w:rsidP="007F2422">
            <w:pPr>
              <w:rPr>
                <w:b/>
                <w:kern w:val="2"/>
                <w:szCs w:val="24"/>
              </w:rPr>
            </w:pPr>
            <w:r>
              <w:rPr>
                <w:b/>
                <w:szCs w:val="24"/>
              </w:rPr>
              <w:t>11.1. Sutarties sudarymas ir įsigaliojimas</w:t>
            </w:r>
          </w:p>
        </w:tc>
        <w:tc>
          <w:tcPr>
            <w:tcW w:w="6521" w:type="dxa"/>
            <w:gridSpan w:val="2"/>
          </w:tcPr>
          <w:p w14:paraId="16C571AA" w14:textId="77777777" w:rsidR="007F2422" w:rsidRDefault="007F2422" w:rsidP="007F2422">
            <w:pPr>
              <w:rPr>
                <w:kern w:val="2"/>
                <w:szCs w:val="24"/>
              </w:rPr>
            </w:pPr>
            <w:r>
              <w:rPr>
                <w:kern w:val="2"/>
                <w:szCs w:val="24"/>
              </w:rPr>
              <w:t>Ši Sutartis laikoma sudaryta ir įsigalioja nuo Sutarties pasirašymo dienos (antrosios Šalies pasirašymo dieną).</w:t>
            </w:r>
          </w:p>
          <w:p w14:paraId="04094D45" w14:textId="0BADF4CB" w:rsidR="007F2422" w:rsidRDefault="007F2422" w:rsidP="007F2422">
            <w:pPr>
              <w:rPr>
                <w:color w:val="4472C4"/>
                <w:kern w:val="2"/>
                <w:szCs w:val="24"/>
              </w:rPr>
            </w:pPr>
          </w:p>
        </w:tc>
      </w:tr>
      <w:tr w:rsidR="00CC70ED" w14:paraId="27B67AC5" w14:textId="77777777" w:rsidTr="00BC040E">
        <w:trPr>
          <w:trHeight w:val="300"/>
        </w:trPr>
        <w:tc>
          <w:tcPr>
            <w:tcW w:w="3397" w:type="dxa"/>
          </w:tcPr>
          <w:p w14:paraId="5B8FCCBE" w14:textId="77777777" w:rsidR="00CC70ED" w:rsidRDefault="00CC70ED" w:rsidP="00CC70ED">
            <w:pPr>
              <w:rPr>
                <w:b/>
                <w:kern w:val="2"/>
                <w:szCs w:val="24"/>
              </w:rPr>
            </w:pPr>
            <w:r>
              <w:rPr>
                <w:b/>
                <w:kern w:val="2"/>
                <w:szCs w:val="24"/>
              </w:rPr>
              <w:t>11.2. Sutarties galiojimo termino pratęsimas</w:t>
            </w:r>
          </w:p>
        </w:tc>
        <w:tc>
          <w:tcPr>
            <w:tcW w:w="6521" w:type="dxa"/>
            <w:gridSpan w:val="2"/>
          </w:tcPr>
          <w:p w14:paraId="20D998A3" w14:textId="77777777" w:rsidR="00CC70ED" w:rsidRDefault="00CC70ED" w:rsidP="00CC70ED">
            <w:pPr>
              <w:rPr>
                <w:kern w:val="2"/>
                <w:szCs w:val="24"/>
              </w:rPr>
            </w:pPr>
            <w:r>
              <w:rPr>
                <w:kern w:val="2"/>
                <w:szCs w:val="24"/>
              </w:rPr>
              <w:t xml:space="preserve">Šalių abipusiu rašytiniu Susitarimu Sutartis tomis pačiomis </w:t>
            </w:r>
            <w:r w:rsidRPr="003D241D">
              <w:rPr>
                <w:kern w:val="2"/>
                <w:szCs w:val="24"/>
              </w:rPr>
              <w:t xml:space="preserve">sąlygomis </w:t>
            </w:r>
            <w:r w:rsidRPr="003D241D">
              <w:rPr>
                <w:szCs w:val="24"/>
              </w:rPr>
              <w:t>nedidinant Sutarties kainos</w:t>
            </w:r>
            <w:r w:rsidRPr="003D241D">
              <w:rPr>
                <w:kern w:val="2"/>
                <w:szCs w:val="24"/>
              </w:rPr>
              <w:t xml:space="preserve"> gali būti pratęsta 1 (vieną) kartą </w:t>
            </w:r>
            <w:r>
              <w:rPr>
                <w:kern w:val="2"/>
                <w:szCs w:val="24"/>
              </w:rPr>
              <w:t>12</w:t>
            </w:r>
            <w:r w:rsidRPr="003D241D">
              <w:rPr>
                <w:kern w:val="2"/>
                <w:szCs w:val="24"/>
              </w:rPr>
              <w:t xml:space="preserve"> (</w:t>
            </w:r>
            <w:r>
              <w:rPr>
                <w:kern w:val="2"/>
                <w:szCs w:val="24"/>
              </w:rPr>
              <w:t>dvylika</w:t>
            </w:r>
            <w:r w:rsidRPr="003D241D">
              <w:rPr>
                <w:kern w:val="2"/>
                <w:szCs w:val="24"/>
              </w:rPr>
              <w:t>) mėnesi</w:t>
            </w:r>
            <w:r>
              <w:rPr>
                <w:kern w:val="2"/>
                <w:szCs w:val="24"/>
              </w:rPr>
              <w:t>ų</w:t>
            </w:r>
            <w:r w:rsidRPr="003D241D">
              <w:rPr>
                <w:kern w:val="2"/>
                <w:szCs w:val="24"/>
              </w:rPr>
              <w:t>, jeigu yra išlikęs poreikis ir esant šiai (šioms) aplinkybėms:</w:t>
            </w:r>
            <w:r>
              <w:rPr>
                <w:kern w:val="2"/>
                <w:szCs w:val="24"/>
              </w:rPr>
              <w:t xml:space="preserve"> </w:t>
            </w:r>
          </w:p>
          <w:p w14:paraId="6D566D92" w14:textId="57903521" w:rsidR="00CC70ED" w:rsidRDefault="00CC70ED" w:rsidP="00CC70ED">
            <w:pPr>
              <w:tabs>
                <w:tab w:val="left" w:pos="1276"/>
                <w:tab w:val="left" w:pos="1560"/>
                <w:tab w:val="left" w:pos="1701"/>
              </w:tabs>
              <w:spacing w:after="160" w:line="259" w:lineRule="auto"/>
              <w:jc w:val="both"/>
              <w:rPr>
                <w:kern w:val="2"/>
                <w:szCs w:val="24"/>
              </w:rPr>
            </w:pPr>
            <w:r w:rsidRPr="003A7E0A">
              <w:rPr>
                <w:color w:val="000000" w:themeColor="text1"/>
                <w:szCs w:val="24"/>
              </w:rPr>
              <w:t xml:space="preserve">Sutartis galioja iki visiško sutartinių įsipareigojimų įvykdymo. Darbai vykdomi iki bus išnaudota sutarties </w:t>
            </w:r>
            <w:r>
              <w:rPr>
                <w:color w:val="000000" w:themeColor="text1"/>
                <w:szCs w:val="24"/>
              </w:rPr>
              <w:t>5</w:t>
            </w:r>
            <w:r w:rsidRPr="003A7E0A">
              <w:rPr>
                <w:color w:val="000000" w:themeColor="text1"/>
                <w:szCs w:val="24"/>
              </w:rPr>
              <w:t xml:space="preserve">.2 punkte numatyta lėšų suma, bet ne ilgiau kaip </w:t>
            </w:r>
            <w:r>
              <w:rPr>
                <w:color w:val="000000" w:themeColor="text1"/>
                <w:szCs w:val="24"/>
              </w:rPr>
              <w:t>24</w:t>
            </w:r>
            <w:r w:rsidRPr="003A7E0A">
              <w:rPr>
                <w:color w:val="000000" w:themeColor="text1"/>
                <w:szCs w:val="24"/>
              </w:rPr>
              <w:t xml:space="preserve"> mėnesi</w:t>
            </w:r>
            <w:r>
              <w:rPr>
                <w:color w:val="000000" w:themeColor="text1"/>
                <w:szCs w:val="24"/>
              </w:rPr>
              <w:t xml:space="preserve">ai </w:t>
            </w:r>
            <w:r w:rsidRPr="003A7E0A">
              <w:rPr>
                <w:color w:val="000000" w:themeColor="text1"/>
                <w:szCs w:val="24"/>
              </w:rPr>
              <w:t>su galimybe ją pratęsti vieną kartą 12 mėnesių laikotarpiui.</w:t>
            </w:r>
          </w:p>
        </w:tc>
      </w:tr>
      <w:tr w:rsidR="00CC70ED" w14:paraId="2CB119F6" w14:textId="77777777" w:rsidTr="00424753">
        <w:trPr>
          <w:trHeight w:val="300"/>
        </w:trPr>
        <w:tc>
          <w:tcPr>
            <w:tcW w:w="9918" w:type="dxa"/>
            <w:gridSpan w:val="3"/>
          </w:tcPr>
          <w:p w14:paraId="1E909BAE" w14:textId="77777777" w:rsidR="00CC70ED" w:rsidRDefault="00CC70ED" w:rsidP="00CC70ED">
            <w:pPr>
              <w:jc w:val="center"/>
              <w:rPr>
                <w:b/>
                <w:kern w:val="2"/>
                <w:szCs w:val="24"/>
              </w:rPr>
            </w:pPr>
            <w:r>
              <w:rPr>
                <w:b/>
                <w:kern w:val="2"/>
                <w:szCs w:val="24"/>
              </w:rPr>
              <w:t>12. SUTARTIES NUTRAUKIMAS</w:t>
            </w:r>
          </w:p>
        </w:tc>
      </w:tr>
      <w:tr w:rsidR="00CC70ED" w14:paraId="03F6F2B7" w14:textId="77777777" w:rsidTr="00BC040E">
        <w:trPr>
          <w:trHeight w:val="300"/>
        </w:trPr>
        <w:tc>
          <w:tcPr>
            <w:tcW w:w="3397" w:type="dxa"/>
            <w:tcBorders>
              <w:top w:val="single" w:sz="4" w:space="0" w:color="auto"/>
              <w:left w:val="single" w:sz="4" w:space="0" w:color="auto"/>
              <w:bottom w:val="single" w:sz="4" w:space="0" w:color="auto"/>
              <w:right w:val="single" w:sz="4" w:space="0" w:color="auto"/>
            </w:tcBorders>
          </w:tcPr>
          <w:p w14:paraId="213DAB3D" w14:textId="77777777" w:rsidR="00CC70ED" w:rsidRDefault="00CC70ED" w:rsidP="00CC70ED">
            <w:pPr>
              <w:rPr>
                <w:b/>
                <w:kern w:val="2"/>
                <w:szCs w:val="24"/>
              </w:rPr>
            </w:pPr>
            <w:r>
              <w:rPr>
                <w:b/>
                <w:kern w:val="2"/>
                <w:szCs w:val="24"/>
              </w:rPr>
              <w:t>12.1. Sutarties nutraukimo pagrindai</w:t>
            </w:r>
          </w:p>
        </w:tc>
        <w:tc>
          <w:tcPr>
            <w:tcW w:w="6521" w:type="dxa"/>
            <w:gridSpan w:val="2"/>
            <w:tcBorders>
              <w:top w:val="single" w:sz="4" w:space="0" w:color="auto"/>
              <w:left w:val="single" w:sz="4" w:space="0" w:color="auto"/>
              <w:bottom w:val="single" w:sz="4" w:space="0" w:color="auto"/>
              <w:right w:val="single" w:sz="4" w:space="0" w:color="auto"/>
            </w:tcBorders>
          </w:tcPr>
          <w:p w14:paraId="3A951297" w14:textId="50282CA2" w:rsidR="00CC70ED" w:rsidRPr="000D166B" w:rsidRDefault="00CC70ED" w:rsidP="00CC70ED">
            <w:pPr>
              <w:rPr>
                <w:kern w:val="2"/>
                <w:szCs w:val="24"/>
              </w:rPr>
            </w:pPr>
            <w:r>
              <w:rPr>
                <w:kern w:val="2"/>
                <w:szCs w:val="24"/>
              </w:rPr>
              <w:t>Sutartis gali būti nutraukiama rašytiniu Šalių susitarimu arba vienašališkai, Bendrosiose sąlygose nustatyta tvarka.</w:t>
            </w:r>
          </w:p>
        </w:tc>
      </w:tr>
      <w:tr w:rsidR="00CC70ED" w14:paraId="3FAA1B2E" w14:textId="77777777" w:rsidTr="00BC040E">
        <w:trPr>
          <w:trHeight w:val="300"/>
        </w:trPr>
        <w:tc>
          <w:tcPr>
            <w:tcW w:w="3397" w:type="dxa"/>
            <w:tcBorders>
              <w:top w:val="single" w:sz="4" w:space="0" w:color="auto"/>
              <w:left w:val="single" w:sz="4" w:space="0" w:color="auto"/>
              <w:bottom w:val="single" w:sz="4" w:space="0" w:color="auto"/>
              <w:right w:val="single" w:sz="4" w:space="0" w:color="auto"/>
            </w:tcBorders>
          </w:tcPr>
          <w:p w14:paraId="33CA1160" w14:textId="77777777" w:rsidR="00CC70ED" w:rsidRDefault="00CC70ED" w:rsidP="00CC70ED">
            <w:pPr>
              <w:rPr>
                <w:b/>
                <w:kern w:val="2"/>
                <w:szCs w:val="24"/>
              </w:rPr>
            </w:pPr>
            <w:r>
              <w:rPr>
                <w:b/>
                <w:kern w:val="2"/>
                <w:szCs w:val="24"/>
              </w:rPr>
              <w:t xml:space="preserve">12.2. Esminiai Sutarties </w:t>
            </w:r>
            <w:r>
              <w:rPr>
                <w:b/>
                <w:szCs w:val="24"/>
              </w:rPr>
              <w:t>pažeidimai</w:t>
            </w:r>
          </w:p>
        </w:tc>
        <w:tc>
          <w:tcPr>
            <w:tcW w:w="6521" w:type="dxa"/>
            <w:gridSpan w:val="2"/>
            <w:tcBorders>
              <w:top w:val="single" w:sz="4" w:space="0" w:color="auto"/>
              <w:left w:val="single" w:sz="4" w:space="0" w:color="auto"/>
              <w:bottom w:val="single" w:sz="4" w:space="0" w:color="auto"/>
              <w:right w:val="single" w:sz="4" w:space="0" w:color="auto"/>
            </w:tcBorders>
          </w:tcPr>
          <w:p w14:paraId="04D6326B" w14:textId="77777777" w:rsidR="00CC70ED" w:rsidRPr="003D241D" w:rsidRDefault="00CC70ED" w:rsidP="00CC70ED">
            <w:pPr>
              <w:rPr>
                <w:kern w:val="2"/>
                <w:szCs w:val="24"/>
              </w:rPr>
            </w:pPr>
            <w:r w:rsidRPr="003D241D">
              <w:rPr>
                <w:kern w:val="2"/>
                <w:szCs w:val="24"/>
              </w:rPr>
              <w:t>12.2.1. jeigu Tiekėjas nevykdo prisiimtų įsipareigojimų už Sutartyje nustatytą Sutarties kainą / įkainius;</w:t>
            </w:r>
          </w:p>
          <w:p w14:paraId="739B4C3F" w14:textId="2FDDE006" w:rsidR="00CC70ED" w:rsidRPr="003D241D" w:rsidRDefault="00CC70ED" w:rsidP="00CC70ED">
            <w:pPr>
              <w:rPr>
                <w:kern w:val="2"/>
                <w:szCs w:val="24"/>
              </w:rPr>
            </w:pPr>
            <w:r w:rsidRPr="003D241D">
              <w:rPr>
                <w:kern w:val="2"/>
                <w:szCs w:val="24"/>
              </w:rPr>
              <w:lastRenderedPageBreak/>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 d. neištaiso pažeidimų;</w:t>
            </w:r>
          </w:p>
          <w:p w14:paraId="27C8F88F" w14:textId="711072F8" w:rsidR="00CC70ED" w:rsidRPr="003D241D" w:rsidRDefault="00CC70ED" w:rsidP="00CC70ED">
            <w:pPr>
              <w:rPr>
                <w:rFonts w:eastAsia="Arial"/>
                <w:kern w:val="2"/>
                <w:szCs w:val="24"/>
                <w:lang w:val="lt"/>
              </w:rPr>
            </w:pPr>
            <w:r w:rsidRPr="003D241D">
              <w:rPr>
                <w:rFonts w:eastAsia="Arial"/>
                <w:kern w:val="2"/>
                <w:szCs w:val="24"/>
                <w:lang w:val="lt"/>
              </w:rPr>
              <w:t>12.2.4. jeigu Tiekėjas nesilaiko Sutartyje nustatytų Paslaugų teikimo terminų 2 (du) kartus iš eilės arba vėluoja suteikti Paslaugas daugiau nei 2 (du) mėnesius nuo Sutartyje nustatyto Paslaugų suteikimo termino;</w:t>
            </w:r>
          </w:p>
          <w:p w14:paraId="73E20761" w14:textId="77777777" w:rsidR="00CC70ED" w:rsidRPr="003D241D" w:rsidRDefault="00CC70ED" w:rsidP="00CC70ED">
            <w:pPr>
              <w:tabs>
                <w:tab w:val="left" w:pos="567"/>
                <w:tab w:val="left" w:pos="851"/>
                <w:tab w:val="left" w:pos="992"/>
                <w:tab w:val="left" w:pos="1134"/>
              </w:tabs>
              <w:rPr>
                <w:rFonts w:eastAsia="Arial"/>
                <w:kern w:val="2"/>
                <w:szCs w:val="24"/>
                <w:lang w:val="lt"/>
              </w:rPr>
            </w:pPr>
            <w:r w:rsidRPr="003D241D">
              <w:rPr>
                <w:rFonts w:eastAsia="Arial"/>
                <w:kern w:val="2"/>
                <w:szCs w:val="24"/>
                <w:lang w:val="lt"/>
              </w:rPr>
              <w:t>12.2.7. Tiekėjas daugiau kaip 2 (du) kartus suteikia Paslaugas, kurios neatitinka Sutartyje ir (ar) įstatymuose nustatytų reikalavimų Paslaugoms;</w:t>
            </w:r>
          </w:p>
          <w:p w14:paraId="2AC0C09D" w14:textId="48E659DB" w:rsidR="00CC70ED" w:rsidRPr="003D241D" w:rsidRDefault="00CC70ED" w:rsidP="00CC70ED">
            <w:pPr>
              <w:tabs>
                <w:tab w:val="left" w:pos="567"/>
                <w:tab w:val="left" w:pos="851"/>
                <w:tab w:val="left" w:pos="992"/>
                <w:tab w:val="left" w:pos="1134"/>
              </w:tabs>
              <w:rPr>
                <w:rFonts w:eastAsia="Arial"/>
                <w:color w:val="FF0000"/>
                <w:kern w:val="2"/>
                <w:szCs w:val="24"/>
                <w:lang w:val="lt"/>
              </w:rPr>
            </w:pPr>
            <w:r w:rsidRPr="003D241D">
              <w:rPr>
                <w:rFonts w:eastAsia="Arial"/>
                <w:kern w:val="2"/>
                <w:szCs w:val="24"/>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CC70ED" w14:paraId="16E64D10" w14:textId="77777777" w:rsidTr="00424753">
        <w:trPr>
          <w:trHeight w:val="300"/>
        </w:trPr>
        <w:tc>
          <w:tcPr>
            <w:tcW w:w="9918" w:type="dxa"/>
            <w:gridSpan w:val="3"/>
          </w:tcPr>
          <w:p w14:paraId="7BE18CDF" w14:textId="11890FFA" w:rsidR="00CC70ED" w:rsidRDefault="00CC70ED" w:rsidP="00CC70ED">
            <w:pPr>
              <w:jc w:val="center"/>
              <w:rPr>
                <w:kern w:val="2"/>
                <w:szCs w:val="24"/>
              </w:rPr>
            </w:pPr>
            <w:r>
              <w:rPr>
                <w:b/>
                <w:kern w:val="2"/>
                <w:szCs w:val="24"/>
              </w:rPr>
              <w:lastRenderedPageBreak/>
              <w:t>13. APLINKOS APSAUGOS IR SOCIALINIAI KRITERIJAI</w:t>
            </w:r>
          </w:p>
        </w:tc>
      </w:tr>
      <w:tr w:rsidR="00CC70ED" w14:paraId="05D8A05A" w14:textId="77777777" w:rsidTr="00BC040E">
        <w:trPr>
          <w:trHeight w:val="300"/>
        </w:trPr>
        <w:tc>
          <w:tcPr>
            <w:tcW w:w="3397" w:type="dxa"/>
          </w:tcPr>
          <w:p w14:paraId="1C2710A4" w14:textId="77777777" w:rsidR="00CC70ED" w:rsidRDefault="00CC70ED" w:rsidP="00CC70ED">
            <w:pPr>
              <w:rPr>
                <w:b/>
                <w:kern w:val="2"/>
                <w:szCs w:val="24"/>
              </w:rPr>
            </w:pPr>
            <w:r>
              <w:rPr>
                <w:b/>
                <w:kern w:val="2"/>
                <w:szCs w:val="24"/>
              </w:rPr>
              <w:t xml:space="preserve">13.1. Su perkamomis paslaugomis susiję  aplinkos apsaugos kriterijai </w:t>
            </w:r>
          </w:p>
        </w:tc>
        <w:tc>
          <w:tcPr>
            <w:tcW w:w="6521" w:type="dxa"/>
            <w:gridSpan w:val="2"/>
          </w:tcPr>
          <w:p w14:paraId="24DE8FC9" w14:textId="7EE42F70" w:rsidR="00CC70ED" w:rsidRPr="00AB37D0" w:rsidRDefault="00CC70ED" w:rsidP="00CC70ED">
            <w:pPr>
              <w:tabs>
                <w:tab w:val="left" w:pos="1276"/>
              </w:tabs>
              <w:jc w:val="both"/>
              <w:rPr>
                <w:szCs w:val="24"/>
              </w:rPr>
            </w:pPr>
            <w:r w:rsidRPr="00AB37D0">
              <w:rPr>
                <w:szCs w:val="24"/>
              </w:rPr>
              <w:t>13.1.1. 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w:t>
            </w:r>
          </w:p>
          <w:p w14:paraId="53C9F569" w14:textId="748E6310" w:rsidR="00CC70ED" w:rsidRPr="001C29BF" w:rsidRDefault="00CC70ED" w:rsidP="00CC70ED">
            <w:pPr>
              <w:jc w:val="both"/>
              <w:rPr>
                <w:color w:val="000000"/>
                <w:kern w:val="2"/>
                <w:szCs w:val="24"/>
                <w:shd w:val="clear" w:color="auto" w:fill="FFFFFF"/>
              </w:rPr>
            </w:pPr>
            <w:r>
              <w:rPr>
                <w:szCs w:val="24"/>
              </w:rPr>
              <w:t xml:space="preserve">13.1.2. </w:t>
            </w:r>
            <w:r w:rsidRPr="00750FDC">
              <w:rPr>
                <w:szCs w:val="24"/>
              </w:rPr>
              <w:t xml:space="preserve">Vadovaujantis Aplinkos apsaugos kriterijų taikymo, vykdant žaliuosius pirkimus tvarkos aprašo, patvirtinto Lietuvos Respublikos aplinkos ministro 2011 m. birželio 28 d. įsakymu Nr. D1-508 „Dėl 15 Aplinkos apsaugos kriterijų taikymo, vykdant žaliuosius pirkimus tvarkos aprašo patvirtinimo“ (toliau – Tvarkos aprašas) 4.4.4 papunkčiu, Paslaugos gavėjas savarankiškai nustato aplinkos apsaugos kriterijų: paslaugą teikiant nenaudojama </w:t>
            </w:r>
            <w:r w:rsidRPr="00750FDC">
              <w:rPr>
                <w:szCs w:val="24"/>
              </w:rPr>
              <w:lastRenderedPageBreak/>
              <w:t xml:space="preserve">pavojingųjų cheminių medžiagų, neteršiama aplinka ir nekeliamas pavojus sveikatai – paslaugos </w:t>
            </w:r>
            <w:r>
              <w:rPr>
                <w:szCs w:val="24"/>
              </w:rPr>
              <w:t>Tiekėjas</w:t>
            </w:r>
            <w:r w:rsidRPr="00750FDC">
              <w:rPr>
                <w:szCs w:val="24"/>
              </w:rPr>
              <w:t xml:space="preserve"> turi užtikrinti, kad visą sutarties vykdymo laikotarpį bus laikomasi (ir taikoma) aplinkos apsaugos reikalavimo, t. y. Paslaugų </w:t>
            </w:r>
            <w:r>
              <w:rPr>
                <w:szCs w:val="24"/>
              </w:rPr>
              <w:t>Tiekėjo</w:t>
            </w:r>
            <w:r w:rsidRPr="00750FDC">
              <w:rPr>
                <w:szCs w:val="24"/>
              </w:rPr>
              <w:t xml:space="preserve"> naudojamos technikos saugojimo vietoje ir Paslaugų vykdymo vietoje negali būti tepalų ar kitų kenksmingų skysčių nuotekų. Paslaugų </w:t>
            </w:r>
            <w:r>
              <w:rPr>
                <w:szCs w:val="24"/>
              </w:rPr>
              <w:t>Tiekėjas</w:t>
            </w:r>
            <w:r w:rsidRPr="00750FDC">
              <w:rPr>
                <w:szCs w:val="24"/>
              </w:rPr>
              <w:t xml:space="preserve"> turi užtikrinti, kad Paslaugų </w:t>
            </w:r>
            <w:r>
              <w:rPr>
                <w:szCs w:val="24"/>
              </w:rPr>
              <w:t>Tiekėjo</w:t>
            </w:r>
            <w:r w:rsidRPr="00750FDC">
              <w:rPr>
                <w:szCs w:val="24"/>
              </w:rPr>
              <w:t xml:space="preserve"> naudojamos technikos saugojimo vietoje ir Paslaugų vykdymo vietoje pastebėti tepalų ar kitų kenksmingų skysčių nuotėkiai būtų nedelsiant pašalinti. Įrodymui Paslaugų </w:t>
            </w:r>
            <w:r>
              <w:rPr>
                <w:szCs w:val="24"/>
              </w:rPr>
              <w:t>Tiekėjas</w:t>
            </w:r>
            <w:r w:rsidRPr="00750FDC">
              <w:rPr>
                <w:szCs w:val="24"/>
              </w:rPr>
              <w:t xml:space="preserve"> kartu su Paslaugų perdavimo</w:t>
            </w:r>
            <w:r>
              <w:rPr>
                <w:szCs w:val="24"/>
              </w:rPr>
              <w:t>–</w:t>
            </w:r>
            <w:r w:rsidRPr="00750FDC">
              <w:rPr>
                <w:szCs w:val="24"/>
              </w:rPr>
              <w:t>priėmimo aktais turės pateikti deklaraciją arba kitus lygiaverčius įrodymus (pavyzdžiui, sutartis su atliekų tvarkytojais, surinkėjais), kad tepalai ar kiti kenksmingi skysčiai kartu su užterštu gruntu buvo surinkti ir perduoti atliekas tvarkančioms įmonėms.</w:t>
            </w:r>
          </w:p>
        </w:tc>
      </w:tr>
      <w:tr w:rsidR="00CC70ED" w14:paraId="419E8DA3" w14:textId="77777777" w:rsidTr="00BC040E">
        <w:trPr>
          <w:trHeight w:val="300"/>
        </w:trPr>
        <w:tc>
          <w:tcPr>
            <w:tcW w:w="3397" w:type="dxa"/>
          </w:tcPr>
          <w:p w14:paraId="628C630D" w14:textId="77777777" w:rsidR="00CC70ED" w:rsidRDefault="00CC70ED" w:rsidP="00CC70ED">
            <w:pPr>
              <w:rPr>
                <w:b/>
                <w:kern w:val="2"/>
                <w:szCs w:val="24"/>
              </w:rPr>
            </w:pPr>
            <w:r>
              <w:rPr>
                <w:b/>
                <w:kern w:val="2"/>
                <w:szCs w:val="24"/>
              </w:rPr>
              <w:lastRenderedPageBreak/>
              <w:t>13.2. Su perkamomis Paslaugomis susiję socialiniai kriterijai</w:t>
            </w:r>
          </w:p>
        </w:tc>
        <w:tc>
          <w:tcPr>
            <w:tcW w:w="6521" w:type="dxa"/>
            <w:gridSpan w:val="2"/>
          </w:tcPr>
          <w:p w14:paraId="2BF3C378" w14:textId="12F2AD28" w:rsidR="00CC70ED" w:rsidRPr="000D166B" w:rsidRDefault="00CC70ED" w:rsidP="00CC70ED">
            <w:pPr>
              <w:jc w:val="both"/>
              <w:rPr>
                <w:color w:val="000000"/>
                <w:kern w:val="2"/>
                <w:szCs w:val="24"/>
                <w:shd w:val="clear" w:color="auto" w:fill="FFFFFF"/>
              </w:rPr>
            </w:pPr>
            <w:r>
              <w:rPr>
                <w:color w:val="000000"/>
                <w:kern w:val="2"/>
                <w:szCs w:val="24"/>
                <w:shd w:val="clear" w:color="auto" w:fill="FFFFFF"/>
              </w:rPr>
              <w:t>Netaikoma</w:t>
            </w:r>
          </w:p>
        </w:tc>
      </w:tr>
      <w:tr w:rsidR="00CC70ED" w14:paraId="23411A3F" w14:textId="77777777" w:rsidTr="00424753">
        <w:trPr>
          <w:trHeight w:val="300"/>
        </w:trPr>
        <w:tc>
          <w:tcPr>
            <w:tcW w:w="9918" w:type="dxa"/>
            <w:gridSpan w:val="3"/>
          </w:tcPr>
          <w:p w14:paraId="16C1C8CD" w14:textId="77777777" w:rsidR="00CC70ED" w:rsidRDefault="00CC70ED" w:rsidP="00CC70ED">
            <w:pPr>
              <w:jc w:val="center"/>
              <w:rPr>
                <w:b/>
                <w:kern w:val="2"/>
                <w:szCs w:val="24"/>
              </w:rPr>
            </w:pPr>
            <w:r>
              <w:rPr>
                <w:b/>
                <w:kern w:val="2"/>
                <w:szCs w:val="24"/>
              </w:rPr>
              <w:t>15. SUTARTIES PRIEDAI</w:t>
            </w:r>
          </w:p>
        </w:tc>
      </w:tr>
      <w:tr w:rsidR="00CC70ED" w14:paraId="485BC861" w14:textId="77777777" w:rsidTr="00BC040E">
        <w:trPr>
          <w:trHeight w:val="300"/>
        </w:trPr>
        <w:tc>
          <w:tcPr>
            <w:tcW w:w="3397" w:type="dxa"/>
          </w:tcPr>
          <w:p w14:paraId="13989817" w14:textId="77777777" w:rsidR="00CC70ED" w:rsidRDefault="00CC70ED" w:rsidP="00CC70ED">
            <w:pPr>
              <w:jc w:val="center"/>
              <w:rPr>
                <w:b/>
                <w:kern w:val="2"/>
                <w:szCs w:val="24"/>
              </w:rPr>
            </w:pPr>
            <w:r>
              <w:rPr>
                <w:b/>
                <w:kern w:val="2"/>
                <w:szCs w:val="24"/>
              </w:rPr>
              <w:t>15.1. Priedas Nr. 1</w:t>
            </w:r>
          </w:p>
        </w:tc>
        <w:tc>
          <w:tcPr>
            <w:tcW w:w="6521" w:type="dxa"/>
            <w:gridSpan w:val="2"/>
          </w:tcPr>
          <w:p w14:paraId="600F5C7B" w14:textId="58F68C2F" w:rsidR="00CC70ED" w:rsidRPr="00BC0D49" w:rsidRDefault="00CC70ED" w:rsidP="00CC70ED">
            <w:pPr>
              <w:rPr>
                <w:bCs/>
                <w:kern w:val="2"/>
                <w:szCs w:val="24"/>
              </w:rPr>
            </w:pPr>
            <w:r w:rsidRPr="00BC0D49">
              <w:rPr>
                <w:bCs/>
                <w:kern w:val="2"/>
                <w:szCs w:val="24"/>
              </w:rPr>
              <w:t xml:space="preserve">Techninė </w:t>
            </w:r>
            <w:r>
              <w:rPr>
                <w:bCs/>
                <w:kern w:val="2"/>
                <w:szCs w:val="24"/>
              </w:rPr>
              <w:t xml:space="preserve">specifikacija </w:t>
            </w:r>
          </w:p>
        </w:tc>
      </w:tr>
      <w:tr w:rsidR="00CC70ED" w14:paraId="3BC3C7BB" w14:textId="77777777" w:rsidTr="00BC040E">
        <w:trPr>
          <w:trHeight w:val="300"/>
        </w:trPr>
        <w:tc>
          <w:tcPr>
            <w:tcW w:w="3397" w:type="dxa"/>
          </w:tcPr>
          <w:p w14:paraId="32AF2135" w14:textId="29B858C1" w:rsidR="00CC70ED" w:rsidRDefault="00CC70ED" w:rsidP="00CC70ED">
            <w:pPr>
              <w:jc w:val="center"/>
              <w:rPr>
                <w:b/>
                <w:kern w:val="2"/>
                <w:szCs w:val="24"/>
              </w:rPr>
            </w:pPr>
            <w:r>
              <w:rPr>
                <w:b/>
                <w:kern w:val="2"/>
                <w:szCs w:val="24"/>
              </w:rPr>
              <w:t>15.2. Priedas Nr. 2</w:t>
            </w:r>
          </w:p>
        </w:tc>
        <w:tc>
          <w:tcPr>
            <w:tcW w:w="6521" w:type="dxa"/>
            <w:gridSpan w:val="2"/>
          </w:tcPr>
          <w:p w14:paraId="0399BBBC" w14:textId="50E2320E" w:rsidR="00CC70ED" w:rsidRPr="00BC0D49" w:rsidRDefault="00CC70ED" w:rsidP="00CC70ED">
            <w:pPr>
              <w:rPr>
                <w:bCs/>
                <w:kern w:val="2"/>
                <w:szCs w:val="24"/>
              </w:rPr>
            </w:pPr>
            <w:r w:rsidRPr="00BC0D49">
              <w:rPr>
                <w:bCs/>
                <w:kern w:val="2"/>
                <w:szCs w:val="24"/>
              </w:rPr>
              <w:t>Paslaugų perdavimo priėmimo aktas</w:t>
            </w:r>
            <w:r>
              <w:rPr>
                <w:bCs/>
                <w:kern w:val="2"/>
                <w:szCs w:val="24"/>
              </w:rPr>
              <w:t xml:space="preserve"> F-2</w:t>
            </w:r>
          </w:p>
        </w:tc>
      </w:tr>
      <w:tr w:rsidR="00CC70ED" w14:paraId="617177F3" w14:textId="77777777" w:rsidTr="00BC040E">
        <w:trPr>
          <w:trHeight w:val="300"/>
        </w:trPr>
        <w:tc>
          <w:tcPr>
            <w:tcW w:w="3397" w:type="dxa"/>
          </w:tcPr>
          <w:p w14:paraId="04230816" w14:textId="2A40A5A4" w:rsidR="00CC70ED" w:rsidRDefault="00CC70ED" w:rsidP="00CC70ED">
            <w:pPr>
              <w:jc w:val="center"/>
              <w:rPr>
                <w:b/>
                <w:kern w:val="2"/>
                <w:szCs w:val="24"/>
              </w:rPr>
            </w:pPr>
            <w:r>
              <w:rPr>
                <w:b/>
                <w:kern w:val="2"/>
                <w:szCs w:val="24"/>
              </w:rPr>
              <w:t>15.3. Priedas Nr. 3</w:t>
            </w:r>
          </w:p>
        </w:tc>
        <w:tc>
          <w:tcPr>
            <w:tcW w:w="6521" w:type="dxa"/>
            <w:gridSpan w:val="2"/>
          </w:tcPr>
          <w:p w14:paraId="4EF9D51C" w14:textId="753BB6AC" w:rsidR="00CC70ED" w:rsidRPr="00BC0D49" w:rsidRDefault="00CC70ED" w:rsidP="00CC70ED">
            <w:pPr>
              <w:jc w:val="both"/>
              <w:rPr>
                <w:bCs/>
                <w:kern w:val="2"/>
                <w:szCs w:val="24"/>
              </w:rPr>
            </w:pPr>
            <w:r>
              <w:rPr>
                <w:bCs/>
                <w:kern w:val="2"/>
                <w:szCs w:val="24"/>
              </w:rPr>
              <w:t xml:space="preserve">Paslaugų </w:t>
            </w:r>
            <w:r w:rsidRPr="0059193C">
              <w:rPr>
                <w:bCs/>
                <w:kern w:val="2"/>
                <w:szCs w:val="24"/>
              </w:rPr>
              <w:t>a</w:t>
            </w:r>
            <w:r w:rsidRPr="0059193C">
              <w:rPr>
                <w:bCs/>
                <w:szCs w:val="24"/>
                <w:lang w:eastAsia="lt-LT"/>
              </w:rPr>
              <w:t>tliktų darbų ir išlaidų apmokėjimo pažyma F-3</w:t>
            </w:r>
          </w:p>
        </w:tc>
      </w:tr>
      <w:tr w:rsidR="00CC70ED" w14:paraId="398D7243" w14:textId="77777777" w:rsidTr="00BC040E">
        <w:trPr>
          <w:trHeight w:val="300"/>
        </w:trPr>
        <w:tc>
          <w:tcPr>
            <w:tcW w:w="3397" w:type="dxa"/>
          </w:tcPr>
          <w:p w14:paraId="59138AE1" w14:textId="043745EC" w:rsidR="00CC70ED" w:rsidRDefault="00CC70ED" w:rsidP="00CC70ED">
            <w:pPr>
              <w:jc w:val="center"/>
              <w:rPr>
                <w:b/>
                <w:kern w:val="2"/>
                <w:szCs w:val="24"/>
              </w:rPr>
            </w:pPr>
            <w:r>
              <w:rPr>
                <w:b/>
                <w:kern w:val="2"/>
                <w:szCs w:val="24"/>
              </w:rPr>
              <w:t>15.4. Priedas Nr. 4</w:t>
            </w:r>
          </w:p>
        </w:tc>
        <w:tc>
          <w:tcPr>
            <w:tcW w:w="6521" w:type="dxa"/>
            <w:gridSpan w:val="2"/>
          </w:tcPr>
          <w:p w14:paraId="5DC3BF44" w14:textId="22B35EC7" w:rsidR="00CC70ED" w:rsidRPr="00BC0D49" w:rsidRDefault="00CC70ED" w:rsidP="00CC70ED">
            <w:pPr>
              <w:keepNext/>
              <w:outlineLvl w:val="0"/>
              <w:rPr>
                <w:bCs/>
                <w:kern w:val="2"/>
                <w:szCs w:val="24"/>
              </w:rPr>
            </w:pPr>
            <w:r>
              <w:rPr>
                <w:bCs/>
                <w:kern w:val="2"/>
                <w:szCs w:val="24"/>
              </w:rPr>
              <w:t xml:space="preserve">Paslaugų atlikimo priežiūros žurnalas </w:t>
            </w:r>
          </w:p>
        </w:tc>
      </w:tr>
      <w:tr w:rsidR="00CC70ED" w14:paraId="002BE397" w14:textId="77777777" w:rsidTr="00BC040E">
        <w:trPr>
          <w:trHeight w:val="300"/>
        </w:trPr>
        <w:tc>
          <w:tcPr>
            <w:tcW w:w="3397" w:type="dxa"/>
          </w:tcPr>
          <w:p w14:paraId="1BB2B24C" w14:textId="36982117" w:rsidR="00CC70ED" w:rsidRDefault="00CC70ED" w:rsidP="00CC70ED">
            <w:pPr>
              <w:jc w:val="center"/>
              <w:rPr>
                <w:b/>
                <w:kern w:val="2"/>
                <w:szCs w:val="24"/>
              </w:rPr>
            </w:pPr>
            <w:r>
              <w:rPr>
                <w:b/>
                <w:kern w:val="2"/>
                <w:szCs w:val="24"/>
              </w:rPr>
              <w:t>15.5. Priedas Nr. 5</w:t>
            </w:r>
          </w:p>
        </w:tc>
        <w:tc>
          <w:tcPr>
            <w:tcW w:w="6521" w:type="dxa"/>
            <w:gridSpan w:val="2"/>
          </w:tcPr>
          <w:p w14:paraId="316EBBEB" w14:textId="16A3D598" w:rsidR="00CC70ED" w:rsidRDefault="00CC70ED" w:rsidP="00CC70ED">
            <w:pPr>
              <w:rPr>
                <w:bCs/>
                <w:kern w:val="2"/>
                <w:szCs w:val="24"/>
              </w:rPr>
            </w:pPr>
            <w:r w:rsidRPr="00BC0D49">
              <w:rPr>
                <w:bCs/>
                <w:kern w:val="2"/>
                <w:szCs w:val="24"/>
              </w:rPr>
              <w:t>Tiekėjo pasiūlymas</w:t>
            </w:r>
          </w:p>
        </w:tc>
      </w:tr>
      <w:tr w:rsidR="00CC70ED" w14:paraId="40113387" w14:textId="77777777" w:rsidTr="00424753">
        <w:tc>
          <w:tcPr>
            <w:tcW w:w="9918" w:type="dxa"/>
            <w:gridSpan w:val="3"/>
          </w:tcPr>
          <w:p w14:paraId="6A970E6C" w14:textId="77777777" w:rsidR="00CC70ED" w:rsidRDefault="00CC70ED" w:rsidP="00CC70ED">
            <w:pPr>
              <w:jc w:val="center"/>
              <w:rPr>
                <w:b/>
                <w:kern w:val="2"/>
                <w:szCs w:val="24"/>
              </w:rPr>
            </w:pPr>
            <w:r>
              <w:rPr>
                <w:b/>
                <w:kern w:val="2"/>
                <w:szCs w:val="24"/>
              </w:rPr>
              <w:t>16. ŠALIŲ ATSTOVŲ PARAŠAI</w:t>
            </w:r>
          </w:p>
        </w:tc>
      </w:tr>
      <w:tr w:rsidR="00CC70ED" w14:paraId="7BD43679" w14:textId="77777777" w:rsidTr="00424753">
        <w:tc>
          <w:tcPr>
            <w:tcW w:w="5224" w:type="dxa"/>
            <w:gridSpan w:val="2"/>
          </w:tcPr>
          <w:p w14:paraId="6EF2AA44" w14:textId="77777777" w:rsidR="00CC70ED" w:rsidRDefault="00CC70ED" w:rsidP="00CC70ED">
            <w:pPr>
              <w:jc w:val="center"/>
              <w:rPr>
                <w:b/>
                <w:kern w:val="2"/>
                <w:szCs w:val="24"/>
              </w:rPr>
            </w:pPr>
            <w:r>
              <w:rPr>
                <w:b/>
                <w:kern w:val="2"/>
                <w:szCs w:val="24"/>
              </w:rPr>
              <w:t>PIRKĖJAS</w:t>
            </w:r>
          </w:p>
        </w:tc>
        <w:tc>
          <w:tcPr>
            <w:tcW w:w="4694" w:type="dxa"/>
          </w:tcPr>
          <w:p w14:paraId="6E7AE5F1" w14:textId="77777777" w:rsidR="00CC70ED" w:rsidRDefault="00CC70ED" w:rsidP="00CC70ED">
            <w:pPr>
              <w:jc w:val="center"/>
              <w:rPr>
                <w:b/>
                <w:kern w:val="2"/>
                <w:szCs w:val="24"/>
              </w:rPr>
            </w:pPr>
            <w:r>
              <w:rPr>
                <w:b/>
                <w:kern w:val="2"/>
                <w:szCs w:val="24"/>
              </w:rPr>
              <w:t>TIEKĖJAS</w:t>
            </w:r>
          </w:p>
        </w:tc>
      </w:tr>
      <w:tr w:rsidR="00CC70ED" w14:paraId="55A0556F" w14:textId="77777777" w:rsidTr="00424753">
        <w:trPr>
          <w:trHeight w:val="562"/>
        </w:trPr>
        <w:tc>
          <w:tcPr>
            <w:tcW w:w="5224" w:type="dxa"/>
            <w:gridSpan w:val="2"/>
          </w:tcPr>
          <w:p w14:paraId="371515CD" w14:textId="77777777" w:rsidR="00CC70ED" w:rsidRPr="00671F58" w:rsidRDefault="00CC70ED" w:rsidP="00CC70ED">
            <w:pPr>
              <w:rPr>
                <w:color w:val="000000" w:themeColor="text1"/>
                <w:kern w:val="2"/>
                <w:szCs w:val="24"/>
              </w:rPr>
            </w:pPr>
            <w:r w:rsidRPr="00671F58">
              <w:rPr>
                <w:color w:val="000000" w:themeColor="text1"/>
                <w:kern w:val="2"/>
                <w:szCs w:val="24"/>
              </w:rPr>
              <w:t>Zarasų rajono savivaldybės administracija</w:t>
            </w:r>
          </w:p>
          <w:p w14:paraId="3EF22C7E" w14:textId="77777777" w:rsidR="00CC70ED" w:rsidRPr="00671F58" w:rsidRDefault="00CC70ED" w:rsidP="00CC70ED">
            <w:pPr>
              <w:rPr>
                <w:color w:val="000000" w:themeColor="text1"/>
                <w:kern w:val="2"/>
                <w:szCs w:val="24"/>
              </w:rPr>
            </w:pPr>
            <w:r w:rsidRPr="00671F58">
              <w:rPr>
                <w:color w:val="000000" w:themeColor="text1"/>
                <w:kern w:val="2"/>
                <w:szCs w:val="24"/>
              </w:rPr>
              <w:t>Sėlių a. 22, 32110 Zarasai</w:t>
            </w:r>
          </w:p>
          <w:p w14:paraId="0D16A55A" w14:textId="77777777" w:rsidR="00CC70ED" w:rsidRPr="003C4F71" w:rsidRDefault="00CC70ED" w:rsidP="00CC70ED">
            <w:r>
              <w:t xml:space="preserve">Juridinio asmens kodas </w:t>
            </w:r>
            <w:r w:rsidRPr="005130FA">
              <w:rPr>
                <w:kern w:val="2"/>
                <w:szCs w:val="24"/>
              </w:rPr>
              <w:t>188753461</w:t>
            </w:r>
          </w:p>
          <w:p w14:paraId="6BA1C180" w14:textId="77777777" w:rsidR="00CC70ED" w:rsidRPr="00671F58" w:rsidRDefault="00CC70ED" w:rsidP="00CC70ED">
            <w:pPr>
              <w:rPr>
                <w:color w:val="000000" w:themeColor="text1"/>
                <w:kern w:val="2"/>
                <w:szCs w:val="24"/>
              </w:rPr>
            </w:pPr>
            <w:r w:rsidRPr="00671F58">
              <w:rPr>
                <w:color w:val="000000" w:themeColor="text1"/>
                <w:kern w:val="2"/>
                <w:szCs w:val="24"/>
              </w:rPr>
              <w:t>AB Swedbank, 73000</w:t>
            </w:r>
          </w:p>
          <w:p w14:paraId="378942A3" w14:textId="3E77D5DC" w:rsidR="00CC70ED" w:rsidRPr="003C4F71" w:rsidRDefault="00CC70ED" w:rsidP="00CC70ED">
            <w:pPr>
              <w:rPr>
                <w:color w:val="000000" w:themeColor="text1"/>
                <w:kern w:val="2"/>
                <w:szCs w:val="24"/>
              </w:rPr>
            </w:pPr>
            <w:r w:rsidRPr="003C4F71">
              <w:rPr>
                <w:color w:val="000000" w:themeColor="text1"/>
                <w:kern w:val="2"/>
                <w:szCs w:val="24"/>
              </w:rPr>
              <w:t>A.</w:t>
            </w:r>
            <w:r>
              <w:rPr>
                <w:color w:val="000000" w:themeColor="text1"/>
                <w:kern w:val="2"/>
                <w:szCs w:val="24"/>
              </w:rPr>
              <w:t xml:space="preserve"> </w:t>
            </w:r>
            <w:r w:rsidRPr="003C4F71">
              <w:rPr>
                <w:color w:val="000000" w:themeColor="text1"/>
                <w:kern w:val="2"/>
                <w:szCs w:val="24"/>
              </w:rPr>
              <w:t>s. LT35 7300 0101 1440 8016</w:t>
            </w:r>
          </w:p>
          <w:p w14:paraId="27CE39DD" w14:textId="77777777" w:rsidR="00CC70ED" w:rsidRPr="00671F58" w:rsidRDefault="00CC70ED" w:rsidP="00CC70ED">
            <w:pPr>
              <w:rPr>
                <w:color w:val="000000" w:themeColor="text1"/>
                <w:kern w:val="2"/>
                <w:szCs w:val="24"/>
              </w:rPr>
            </w:pPr>
            <w:r w:rsidRPr="00671F58">
              <w:rPr>
                <w:color w:val="000000" w:themeColor="text1"/>
                <w:kern w:val="2"/>
                <w:szCs w:val="24"/>
              </w:rPr>
              <w:t>Ne PVM mokėtoja</w:t>
            </w:r>
          </w:p>
          <w:p w14:paraId="2D8E942D" w14:textId="77777777" w:rsidR="00CC70ED" w:rsidRPr="00671F58" w:rsidRDefault="00CC70ED" w:rsidP="00CC70ED">
            <w:pPr>
              <w:rPr>
                <w:color w:val="000000" w:themeColor="text1"/>
                <w:kern w:val="2"/>
                <w:szCs w:val="24"/>
              </w:rPr>
            </w:pPr>
            <w:r w:rsidRPr="00671F58">
              <w:rPr>
                <w:color w:val="000000" w:themeColor="text1"/>
                <w:kern w:val="2"/>
                <w:szCs w:val="24"/>
              </w:rPr>
              <w:t>Tel. +370 385 37155</w:t>
            </w:r>
          </w:p>
          <w:p w14:paraId="51D7415D" w14:textId="77777777" w:rsidR="00CC70ED" w:rsidRPr="00671F58" w:rsidRDefault="00CC70ED" w:rsidP="00CC70ED">
            <w:pPr>
              <w:rPr>
                <w:color w:val="000000" w:themeColor="text1"/>
                <w:kern w:val="2"/>
                <w:szCs w:val="24"/>
              </w:rPr>
            </w:pPr>
            <w:r w:rsidRPr="00671F58">
              <w:rPr>
                <w:color w:val="000000" w:themeColor="text1"/>
                <w:kern w:val="2"/>
                <w:szCs w:val="24"/>
              </w:rPr>
              <w:t>Direktorius</w:t>
            </w:r>
          </w:p>
          <w:p w14:paraId="49F35D68" w14:textId="77777777" w:rsidR="00CC70ED" w:rsidRPr="00671F58" w:rsidRDefault="00CC70ED" w:rsidP="00CC70ED">
            <w:pPr>
              <w:rPr>
                <w:color w:val="000000" w:themeColor="text1"/>
                <w:kern w:val="2"/>
                <w:szCs w:val="24"/>
              </w:rPr>
            </w:pPr>
            <w:r w:rsidRPr="00671F58">
              <w:rPr>
                <w:color w:val="000000" w:themeColor="text1"/>
                <w:kern w:val="2"/>
                <w:szCs w:val="24"/>
              </w:rPr>
              <w:t xml:space="preserve">              A.V.</w:t>
            </w:r>
          </w:p>
          <w:p w14:paraId="185349B5" w14:textId="77777777" w:rsidR="00CC70ED" w:rsidRPr="00671F58" w:rsidRDefault="00CC70ED" w:rsidP="00CC70ED">
            <w:pPr>
              <w:rPr>
                <w:color w:val="000000" w:themeColor="text1"/>
                <w:kern w:val="2"/>
                <w:szCs w:val="24"/>
              </w:rPr>
            </w:pPr>
          </w:p>
          <w:p w14:paraId="4E3F5FF2" w14:textId="77777777" w:rsidR="00CC70ED" w:rsidRPr="00671F58" w:rsidRDefault="00CC70ED" w:rsidP="00CC70ED">
            <w:pPr>
              <w:jc w:val="center"/>
              <w:rPr>
                <w:color w:val="000000" w:themeColor="text1"/>
                <w:kern w:val="2"/>
                <w:szCs w:val="24"/>
              </w:rPr>
            </w:pPr>
            <w:r w:rsidRPr="00671F58">
              <w:rPr>
                <w:color w:val="000000" w:themeColor="text1"/>
                <w:kern w:val="2"/>
                <w:szCs w:val="24"/>
              </w:rPr>
              <w:t>(parašas)</w:t>
            </w:r>
          </w:p>
          <w:p w14:paraId="173ABDC4" w14:textId="1EEB9BE8" w:rsidR="00CC70ED" w:rsidRDefault="00CC70ED" w:rsidP="00CC70ED">
            <w:pPr>
              <w:rPr>
                <w:color w:val="4472C4"/>
                <w:kern w:val="2"/>
                <w:szCs w:val="24"/>
              </w:rPr>
            </w:pPr>
            <w:r w:rsidRPr="00671F58">
              <w:rPr>
                <w:color w:val="000000" w:themeColor="text1"/>
                <w:kern w:val="2"/>
                <w:szCs w:val="24"/>
              </w:rPr>
              <w:t>Aurelijus Banys</w:t>
            </w:r>
          </w:p>
        </w:tc>
        <w:tc>
          <w:tcPr>
            <w:tcW w:w="4694" w:type="dxa"/>
          </w:tcPr>
          <w:p w14:paraId="614766EE" w14:textId="77777777" w:rsidR="00CC70ED" w:rsidRDefault="00CC70ED" w:rsidP="00CC70ED">
            <w:pPr>
              <w:rPr>
                <w:color w:val="000000" w:themeColor="text1"/>
                <w:kern w:val="2"/>
                <w:szCs w:val="24"/>
              </w:rPr>
            </w:pPr>
          </w:p>
          <w:p w14:paraId="0B44AB7B" w14:textId="77777777" w:rsidR="00CC70ED" w:rsidRDefault="00CC70ED" w:rsidP="00CC70ED">
            <w:pPr>
              <w:rPr>
                <w:color w:val="000000" w:themeColor="text1"/>
                <w:kern w:val="2"/>
                <w:szCs w:val="24"/>
              </w:rPr>
            </w:pPr>
          </w:p>
          <w:p w14:paraId="64733A30" w14:textId="77777777" w:rsidR="00CC70ED" w:rsidRDefault="00CC70ED" w:rsidP="00CC70ED">
            <w:pPr>
              <w:rPr>
                <w:color w:val="000000" w:themeColor="text1"/>
                <w:kern w:val="2"/>
                <w:szCs w:val="24"/>
              </w:rPr>
            </w:pPr>
          </w:p>
          <w:p w14:paraId="338C3F98" w14:textId="77777777" w:rsidR="00CC70ED" w:rsidRDefault="00CC70ED" w:rsidP="00CC70ED">
            <w:pPr>
              <w:rPr>
                <w:color w:val="000000" w:themeColor="text1"/>
                <w:kern w:val="2"/>
                <w:szCs w:val="24"/>
              </w:rPr>
            </w:pPr>
          </w:p>
          <w:p w14:paraId="2670833C" w14:textId="77777777" w:rsidR="00CC70ED" w:rsidRDefault="00CC70ED" w:rsidP="00CC70ED">
            <w:pPr>
              <w:rPr>
                <w:color w:val="000000" w:themeColor="text1"/>
                <w:kern w:val="2"/>
                <w:szCs w:val="24"/>
              </w:rPr>
            </w:pPr>
          </w:p>
          <w:p w14:paraId="4567668B" w14:textId="77777777" w:rsidR="00CC70ED" w:rsidRDefault="00CC70ED" w:rsidP="00CC70ED">
            <w:pPr>
              <w:rPr>
                <w:color w:val="000000" w:themeColor="text1"/>
                <w:kern w:val="2"/>
                <w:szCs w:val="24"/>
              </w:rPr>
            </w:pPr>
          </w:p>
          <w:p w14:paraId="2AD5C2DB" w14:textId="77777777" w:rsidR="00CC70ED" w:rsidRDefault="00CC70ED" w:rsidP="00CC70ED">
            <w:pPr>
              <w:rPr>
                <w:color w:val="000000" w:themeColor="text1"/>
                <w:kern w:val="2"/>
                <w:szCs w:val="24"/>
              </w:rPr>
            </w:pPr>
          </w:p>
          <w:p w14:paraId="20E793B9" w14:textId="3C77D5FC" w:rsidR="00CC70ED" w:rsidRPr="00671F58" w:rsidRDefault="00CC70ED" w:rsidP="00CC70ED">
            <w:pPr>
              <w:rPr>
                <w:color w:val="000000" w:themeColor="text1"/>
                <w:kern w:val="2"/>
                <w:szCs w:val="24"/>
              </w:rPr>
            </w:pPr>
            <w:r w:rsidRPr="00671F58">
              <w:rPr>
                <w:color w:val="000000" w:themeColor="text1"/>
                <w:kern w:val="2"/>
                <w:szCs w:val="24"/>
              </w:rPr>
              <w:t>Direktorius</w:t>
            </w:r>
          </w:p>
          <w:p w14:paraId="6F1AE763" w14:textId="77777777" w:rsidR="00CC70ED" w:rsidRPr="00671F58" w:rsidRDefault="00CC70ED" w:rsidP="00CC70ED">
            <w:pPr>
              <w:rPr>
                <w:color w:val="000000" w:themeColor="text1"/>
                <w:kern w:val="2"/>
                <w:szCs w:val="24"/>
              </w:rPr>
            </w:pPr>
            <w:r w:rsidRPr="00671F58">
              <w:rPr>
                <w:color w:val="000000" w:themeColor="text1"/>
                <w:kern w:val="2"/>
                <w:szCs w:val="24"/>
              </w:rPr>
              <w:t xml:space="preserve">              A.V.</w:t>
            </w:r>
          </w:p>
          <w:p w14:paraId="762BB03B" w14:textId="77777777" w:rsidR="00CC70ED" w:rsidRPr="00671F58" w:rsidRDefault="00CC70ED" w:rsidP="00CC70ED">
            <w:pPr>
              <w:rPr>
                <w:color w:val="000000" w:themeColor="text1"/>
                <w:kern w:val="2"/>
                <w:szCs w:val="24"/>
              </w:rPr>
            </w:pPr>
          </w:p>
          <w:p w14:paraId="0514BD99" w14:textId="77777777" w:rsidR="00CC70ED" w:rsidRPr="00671F58" w:rsidRDefault="00CC70ED" w:rsidP="00CC70ED">
            <w:pPr>
              <w:jc w:val="center"/>
              <w:rPr>
                <w:color w:val="000000" w:themeColor="text1"/>
                <w:kern w:val="2"/>
                <w:szCs w:val="24"/>
              </w:rPr>
            </w:pPr>
            <w:r w:rsidRPr="00671F58">
              <w:rPr>
                <w:color w:val="000000" w:themeColor="text1"/>
                <w:kern w:val="2"/>
                <w:szCs w:val="24"/>
              </w:rPr>
              <w:t>(parašas)</w:t>
            </w:r>
          </w:p>
          <w:p w14:paraId="438EBAC8" w14:textId="2F87885E" w:rsidR="00CC70ED" w:rsidRDefault="00CC70ED" w:rsidP="00CC70ED">
            <w:pPr>
              <w:rPr>
                <w:b/>
                <w:kern w:val="2"/>
                <w:szCs w:val="24"/>
              </w:rPr>
            </w:pPr>
          </w:p>
        </w:tc>
      </w:tr>
    </w:tbl>
    <w:p w14:paraId="7E3EF5A5" w14:textId="77777777" w:rsidR="00027B83" w:rsidRDefault="00027B83" w:rsidP="005F18B3">
      <w:pPr>
        <w:rPr>
          <w:szCs w:val="24"/>
        </w:rPr>
      </w:pPr>
    </w:p>
    <w:p w14:paraId="5062ADA8" w14:textId="77777777" w:rsidR="00027B83" w:rsidRDefault="00027B83" w:rsidP="005F18B3">
      <w:pPr>
        <w:rPr>
          <w:szCs w:val="24"/>
        </w:rPr>
      </w:pPr>
    </w:p>
    <w:p w14:paraId="74ACE377" w14:textId="77777777" w:rsidR="00027B83" w:rsidRDefault="000B0897" w:rsidP="005F18B3">
      <w:pPr>
        <w:tabs>
          <w:tab w:val="left" w:pos="5400"/>
        </w:tabs>
        <w:jc w:val="center"/>
        <w:textAlignment w:val="center"/>
        <w:rPr>
          <w:b/>
          <w:bCs/>
        </w:rPr>
      </w:pPr>
      <w:r>
        <w:rPr>
          <w:b/>
          <w:bCs/>
        </w:rPr>
        <w:t>______________</w:t>
      </w:r>
    </w:p>
    <w:p w14:paraId="2F142BD7" w14:textId="4A77A2E1" w:rsidR="00671F58" w:rsidRDefault="00671F58" w:rsidP="005F18B3">
      <w:pPr>
        <w:rPr>
          <w:b/>
          <w:caps/>
        </w:rPr>
      </w:pPr>
    </w:p>
    <w:p w14:paraId="6AB06AD3" w14:textId="77777777" w:rsidR="00DA19C2" w:rsidRDefault="00DA19C2" w:rsidP="005F18B3">
      <w:pPr>
        <w:rPr>
          <w:b/>
          <w:caps/>
        </w:rPr>
        <w:sectPr w:rsidR="00DA19C2" w:rsidSect="0029797F">
          <w:headerReference w:type="default" r:id="rId16"/>
          <w:footerReference w:type="default" r:id="rId17"/>
          <w:endnotePr>
            <w:numFmt w:val="decimal"/>
          </w:endnotePr>
          <w:pgSz w:w="12240" w:h="15840" w:code="1"/>
          <w:pgMar w:top="1134" w:right="900" w:bottom="1134" w:left="1701" w:header="720" w:footer="720" w:gutter="0"/>
          <w:pgNumType w:start="1"/>
          <w:cols w:space="720"/>
          <w:titlePg/>
          <w:docGrid w:linePitch="360"/>
        </w:sectPr>
      </w:pPr>
    </w:p>
    <w:p w14:paraId="7559BB0F" w14:textId="77777777" w:rsidR="00671F58" w:rsidRDefault="00671F58" w:rsidP="005F18B3">
      <w:pPr>
        <w:rPr>
          <w:b/>
          <w:caps/>
        </w:rPr>
      </w:pPr>
    </w:p>
    <w:p w14:paraId="33E2A09C" w14:textId="77777777" w:rsidR="00671F58" w:rsidRDefault="00671F58" w:rsidP="005F18B3">
      <w:pPr>
        <w:jc w:val="center"/>
        <w:rPr>
          <w:b/>
          <w:caps/>
        </w:rPr>
      </w:pPr>
    </w:p>
    <w:p w14:paraId="183861C8" w14:textId="77777777" w:rsidR="00671F58" w:rsidRDefault="00671F58" w:rsidP="005F18B3">
      <w:pPr>
        <w:jc w:val="center"/>
        <w:rPr>
          <w:b/>
          <w:caps/>
        </w:rPr>
      </w:pPr>
      <w:r>
        <w:rPr>
          <w:b/>
          <w:caps/>
        </w:rPr>
        <w:t>PASLAUGŲ pirkimo</w:t>
      </w:r>
      <w:r>
        <w:rPr>
          <w:rFonts w:eastAsia="Arial"/>
        </w:rPr>
        <w:t>–</w:t>
      </w:r>
      <w:r>
        <w:rPr>
          <w:b/>
          <w:caps/>
        </w:rPr>
        <w:t>pardavimo sutarties Bendrosios sąlygos</w:t>
      </w:r>
    </w:p>
    <w:p w14:paraId="460BF8B8" w14:textId="77777777" w:rsidR="00671F58" w:rsidRDefault="00671F58" w:rsidP="005F18B3">
      <w:pPr>
        <w:jc w:val="center"/>
      </w:pPr>
    </w:p>
    <w:p w14:paraId="5451741F" w14:textId="77777777" w:rsidR="00671F58" w:rsidRDefault="00671F58" w:rsidP="005F18B3">
      <w:pPr>
        <w:keepNext/>
        <w:keepLines/>
        <w:tabs>
          <w:tab w:val="left" w:pos="426"/>
        </w:tabs>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53E0BBD4" w14:textId="77777777" w:rsidR="00671F58" w:rsidRDefault="00671F58" w:rsidP="005F18B3">
      <w:pPr>
        <w:keepNext/>
        <w:keepLines/>
        <w:tabs>
          <w:tab w:val="left" w:pos="426"/>
        </w:tabs>
        <w:jc w:val="both"/>
        <w:rPr>
          <w:rFonts w:eastAsia="Cambria"/>
          <w:b/>
          <w:bCs/>
          <w:caps/>
          <w14:numSpacing w14:val="tabular"/>
        </w:rPr>
      </w:pPr>
    </w:p>
    <w:p w14:paraId="6F928370"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rPr>
      </w:pPr>
      <w:r>
        <w:rPr>
          <w:rFonts w:eastAsia="Arial"/>
          <w:b/>
          <w:bCs/>
        </w:rPr>
        <w:t>1.1.</w:t>
      </w:r>
      <w:r>
        <w:rPr>
          <w:rFonts w:eastAsia="Arial"/>
          <w:b/>
          <w:bCs/>
        </w:rPr>
        <w:tab/>
      </w:r>
      <w:r>
        <w:rPr>
          <w:rFonts w:eastAsia="Arial"/>
          <w:b/>
        </w:rPr>
        <w:t>Sąvokos</w:t>
      </w:r>
    </w:p>
    <w:p w14:paraId="62C94E34"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rPr>
      </w:pPr>
    </w:p>
    <w:p w14:paraId="5FCA1E18" w14:textId="77777777" w:rsidR="00671F58" w:rsidRDefault="00671F58" w:rsidP="005F18B3">
      <w:pPr>
        <w:widowControl w:val="0"/>
        <w:tabs>
          <w:tab w:val="left" w:pos="567"/>
        </w:tabs>
        <w:jc w:val="both"/>
        <w:rPr>
          <w:rFonts w:eastAsia="Cambria"/>
          <w:b/>
          <w:bCs/>
        </w:rPr>
      </w:pPr>
      <w:r>
        <w:rPr>
          <w:rFonts w:eastAsia="Cambria"/>
        </w:rPr>
        <w:t>1.1.1. Šioje Sutartyje didžiąja raide rašomos sąvokos turi šias nurodytas reikšmes:</w:t>
      </w:r>
    </w:p>
    <w:p w14:paraId="67F16C90"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3DEB518"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01D618F6"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0D885489" w14:textId="77777777" w:rsidR="00671F58" w:rsidRDefault="00671F58" w:rsidP="00DA19C2">
      <w:pPr>
        <w:tabs>
          <w:tab w:val="left" w:pos="1418"/>
        </w:tabs>
        <w:ind w:firstLine="567"/>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21FC3F8" w14:textId="77777777" w:rsidR="00671F58" w:rsidRDefault="00671F58" w:rsidP="00DA19C2">
      <w:pPr>
        <w:widowControl w:val="0"/>
        <w:tabs>
          <w:tab w:val="left" w:pos="992"/>
          <w:tab w:val="left" w:pos="1134"/>
          <w:tab w:val="left" w:pos="1418"/>
        </w:tabs>
        <w:ind w:firstLine="567"/>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7ADD46A" w14:textId="77777777" w:rsidR="00671F58" w:rsidRDefault="00671F58" w:rsidP="00DA19C2">
      <w:pPr>
        <w:tabs>
          <w:tab w:val="left" w:pos="284"/>
          <w:tab w:val="left" w:pos="992"/>
          <w:tab w:val="left" w:pos="1134"/>
          <w:tab w:val="left" w:pos="1418"/>
        </w:tabs>
        <w:ind w:firstLine="567"/>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BABFBF" w14:textId="77777777" w:rsidR="00671F58" w:rsidRDefault="00671F58" w:rsidP="00DA19C2">
      <w:pPr>
        <w:widowControl w:val="0"/>
        <w:tabs>
          <w:tab w:val="left" w:pos="992"/>
          <w:tab w:val="left" w:pos="1134"/>
          <w:tab w:val="left" w:pos="1418"/>
        </w:tabs>
        <w:ind w:firstLine="567"/>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115AE90B"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7AAF8A0"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51103B8"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8C86B69"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5BCD4C25"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DEF1FB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9A0045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lastRenderedPageBreak/>
        <w:t xml:space="preserve">1.1.1.14. </w:t>
      </w:r>
      <w:r>
        <w:rPr>
          <w:rFonts w:eastAsia="Arial"/>
        </w:rPr>
        <w:tab/>
      </w:r>
      <w:r>
        <w:rPr>
          <w:rFonts w:eastAsia="Arial"/>
          <w:b/>
          <w:bCs/>
        </w:rPr>
        <w:t>Šalys</w:t>
      </w:r>
      <w:r>
        <w:rPr>
          <w:rFonts w:eastAsia="Arial"/>
        </w:rPr>
        <w:t xml:space="preserve"> – Pirkėjas ir Tiekėjas kartu;</w:t>
      </w:r>
    </w:p>
    <w:p w14:paraId="5AD2A603" w14:textId="77777777" w:rsidR="00671F58" w:rsidRDefault="00671F58" w:rsidP="00DA19C2">
      <w:pPr>
        <w:widowControl w:val="0"/>
        <w:tabs>
          <w:tab w:val="left" w:pos="992"/>
          <w:tab w:val="left" w:pos="1134"/>
          <w:tab w:val="left" w:pos="1418"/>
        </w:tabs>
        <w:ind w:firstLine="567"/>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E37B454" w14:textId="77777777" w:rsidR="00671F58" w:rsidRDefault="00671F58" w:rsidP="00DA19C2">
      <w:pPr>
        <w:widowControl w:val="0"/>
        <w:tabs>
          <w:tab w:val="left" w:pos="992"/>
          <w:tab w:val="left" w:pos="1134"/>
          <w:tab w:val="left" w:pos="1418"/>
        </w:tabs>
        <w:ind w:firstLine="567"/>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A0DE24B"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21AF20AE"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1.1.1.18.</w:t>
      </w:r>
      <w:r>
        <w:rPr>
          <w:rFonts w:eastAsia="Arial"/>
        </w:rPr>
        <w:tab/>
        <w:t xml:space="preserve"> Kitų Sutartyje didžiąja raide rašomų sąvokų reikšmės yra nurodytos Sutarties tekste.</w:t>
      </w:r>
    </w:p>
    <w:p w14:paraId="568566FC"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6CCBF17"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7CBC4A1" w14:textId="77777777" w:rsidR="00671F58" w:rsidRDefault="00671F58" w:rsidP="005F18B3">
      <w:pPr>
        <w:widowControl w:val="0"/>
        <w:tabs>
          <w:tab w:val="left" w:pos="567"/>
          <w:tab w:val="left" w:pos="851"/>
          <w:tab w:val="left" w:pos="992"/>
          <w:tab w:val="left" w:pos="1134"/>
        </w:tabs>
        <w:jc w:val="both"/>
        <w:rPr>
          <w:rFonts w:eastAsia="Arial"/>
          <w:b/>
          <w:bCs/>
        </w:rPr>
      </w:pPr>
    </w:p>
    <w:p w14:paraId="2F42FDDA" w14:textId="77777777" w:rsidR="00671F58" w:rsidRDefault="00671F58" w:rsidP="005F18B3">
      <w:pPr>
        <w:keepNext/>
        <w:keepLines/>
        <w:tabs>
          <w:tab w:val="left" w:pos="567"/>
        </w:tabs>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81151DD" w14:textId="77777777" w:rsidR="00671F58" w:rsidRDefault="00671F58" w:rsidP="00DA19C2">
      <w:pPr>
        <w:keepNext/>
        <w:keepLines/>
        <w:tabs>
          <w:tab w:val="left" w:pos="567"/>
        </w:tabs>
        <w:ind w:firstLine="567"/>
        <w:jc w:val="both"/>
        <w:rPr>
          <w:rFonts w:eastAsia="Cambria"/>
          <w:b/>
          <w:bCs/>
          <w14:numSpacing w14:val="tabular"/>
        </w:rPr>
      </w:pPr>
    </w:p>
    <w:p w14:paraId="0B7E519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w:t>
      </w:r>
      <w:r>
        <w:rPr>
          <w:rFonts w:eastAsia="Arial"/>
        </w:rPr>
        <w:tab/>
        <w:t>Sutartis yra sudaryta ir turi būti aiškinama pagal Lietuvos Respublikos teisės aktus.</w:t>
      </w:r>
    </w:p>
    <w:p w14:paraId="080C100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51D09D8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1.2.3.</w:t>
      </w:r>
      <w:r>
        <w:rPr>
          <w:rFonts w:eastAsia="Arial"/>
        </w:rPr>
        <w:tab/>
        <w:t>Diena Sutartyje reiškia kalendorinę dieną.</w:t>
      </w:r>
    </w:p>
    <w:p w14:paraId="4B38704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F392A8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5F20DD0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ACD001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5880C1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7F45145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18293D5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124262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62D95CD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47CAC147" w14:textId="77777777" w:rsidR="00671F58" w:rsidRDefault="00671F58" w:rsidP="005F18B3">
      <w:pPr>
        <w:widowControl w:val="0"/>
        <w:tabs>
          <w:tab w:val="left" w:pos="567"/>
          <w:tab w:val="left" w:pos="851"/>
          <w:tab w:val="left" w:pos="992"/>
          <w:tab w:val="left" w:pos="1134"/>
        </w:tabs>
        <w:jc w:val="both"/>
        <w:rPr>
          <w:rFonts w:eastAsia="Arial"/>
          <w:b/>
          <w:bCs/>
        </w:rPr>
      </w:pPr>
    </w:p>
    <w:p w14:paraId="48658FB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rPr>
      </w:pPr>
      <w:r>
        <w:rPr>
          <w:rFonts w:eastAsia="Arial"/>
          <w:b/>
        </w:rPr>
        <w:t>1.3.</w:t>
      </w:r>
      <w:r>
        <w:rPr>
          <w:rFonts w:eastAsia="Arial"/>
          <w:b/>
        </w:rPr>
        <w:tab/>
        <w:t>Dokumentų viršenybė</w:t>
      </w:r>
    </w:p>
    <w:p w14:paraId="7B465D67"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rPr>
      </w:pPr>
    </w:p>
    <w:p w14:paraId="557A2C08"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AF8133C" w14:textId="77777777" w:rsidR="00671F58" w:rsidRDefault="00671F58" w:rsidP="00DA19C2">
      <w:pPr>
        <w:tabs>
          <w:tab w:val="left" w:pos="709"/>
        </w:tabs>
        <w:ind w:firstLine="567"/>
        <w:jc w:val="both"/>
        <w:outlineLvl w:val="2"/>
        <w:rPr>
          <w:rFonts w:eastAsia="Trebuchet MS"/>
          <w:bCs/>
        </w:rPr>
      </w:pPr>
      <w:r>
        <w:rPr>
          <w:rFonts w:eastAsia="Trebuchet MS"/>
        </w:rPr>
        <w:t xml:space="preserve">1.3.1.1. </w:t>
      </w:r>
      <w:r>
        <w:rPr>
          <w:rFonts w:eastAsia="Trebuchet MS"/>
          <w:bCs/>
        </w:rPr>
        <w:t>Techninė specifikacija;</w:t>
      </w:r>
    </w:p>
    <w:p w14:paraId="2A06C6F4" w14:textId="77777777" w:rsidR="00671F58" w:rsidRDefault="00671F58" w:rsidP="00DA19C2">
      <w:pPr>
        <w:tabs>
          <w:tab w:val="left" w:pos="709"/>
        </w:tabs>
        <w:ind w:firstLine="567"/>
        <w:jc w:val="both"/>
        <w:outlineLvl w:val="2"/>
        <w:rPr>
          <w:rFonts w:eastAsia="Trebuchet MS"/>
          <w:bCs/>
        </w:rPr>
      </w:pPr>
      <w:r>
        <w:rPr>
          <w:rFonts w:eastAsia="Trebuchet MS"/>
          <w:bCs/>
        </w:rPr>
        <w:t>1.3.1.2. Specialiosios sąlygos;</w:t>
      </w:r>
    </w:p>
    <w:p w14:paraId="610B5688" w14:textId="77777777" w:rsidR="00671F58" w:rsidRDefault="00671F58" w:rsidP="00DA19C2">
      <w:pPr>
        <w:tabs>
          <w:tab w:val="left" w:pos="709"/>
        </w:tabs>
        <w:ind w:firstLine="567"/>
        <w:jc w:val="both"/>
        <w:outlineLvl w:val="2"/>
        <w:rPr>
          <w:rFonts w:eastAsia="Trebuchet MS"/>
          <w:bCs/>
        </w:rPr>
      </w:pPr>
      <w:r>
        <w:rPr>
          <w:rFonts w:eastAsia="Trebuchet MS"/>
          <w:bCs/>
        </w:rPr>
        <w:lastRenderedPageBreak/>
        <w:t>1.3.1.3. Bendrosios sąlygos;</w:t>
      </w:r>
    </w:p>
    <w:p w14:paraId="0B037BB9" w14:textId="77777777" w:rsidR="00671F58" w:rsidRDefault="00671F58" w:rsidP="00DA19C2">
      <w:pPr>
        <w:tabs>
          <w:tab w:val="left" w:pos="709"/>
        </w:tabs>
        <w:ind w:firstLine="567"/>
        <w:jc w:val="both"/>
        <w:outlineLvl w:val="2"/>
        <w:rPr>
          <w:rFonts w:eastAsia="Trebuchet MS"/>
          <w:bCs/>
        </w:rPr>
      </w:pPr>
      <w:r>
        <w:rPr>
          <w:rFonts w:eastAsia="Trebuchet MS"/>
          <w:bCs/>
        </w:rPr>
        <w:t>1.3.1.4. Pirkimo dokumentai (išskyrus techninę specifikaciją);</w:t>
      </w:r>
    </w:p>
    <w:p w14:paraId="1FAE134B" w14:textId="77777777" w:rsidR="00671F58" w:rsidRDefault="00671F58" w:rsidP="00DA19C2">
      <w:pPr>
        <w:tabs>
          <w:tab w:val="left" w:pos="709"/>
        </w:tabs>
        <w:ind w:firstLine="567"/>
        <w:jc w:val="both"/>
        <w:outlineLvl w:val="2"/>
        <w:rPr>
          <w:rFonts w:eastAsia="Trebuchet MS"/>
          <w:bCs/>
        </w:rPr>
      </w:pPr>
      <w:r>
        <w:rPr>
          <w:rFonts w:eastAsia="Trebuchet MS"/>
          <w:bCs/>
        </w:rPr>
        <w:t>1.3.1.5. Pasiūlymas;</w:t>
      </w:r>
    </w:p>
    <w:p w14:paraId="7426E8BA" w14:textId="77777777" w:rsidR="00671F58" w:rsidRDefault="00671F58" w:rsidP="00DA19C2">
      <w:pPr>
        <w:tabs>
          <w:tab w:val="left" w:pos="709"/>
        </w:tabs>
        <w:ind w:firstLine="567"/>
        <w:jc w:val="both"/>
        <w:outlineLvl w:val="2"/>
        <w:rPr>
          <w:rFonts w:eastAsia="Trebuchet MS"/>
          <w:bCs/>
        </w:rPr>
      </w:pPr>
      <w:r>
        <w:rPr>
          <w:rFonts w:eastAsia="Trebuchet MS"/>
          <w:bCs/>
        </w:rPr>
        <w:t>1.3.1.6. Kiti Specialiosiose sąlygose išvardinti priedai.</w:t>
      </w:r>
    </w:p>
    <w:p w14:paraId="13BB2886"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E0E6763"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59A0F81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0F5B3E64" w14:textId="77777777" w:rsidR="00671F58" w:rsidRDefault="00671F58" w:rsidP="005F18B3">
      <w:pPr>
        <w:widowControl w:val="0"/>
        <w:tabs>
          <w:tab w:val="left" w:pos="567"/>
          <w:tab w:val="left" w:pos="851"/>
          <w:tab w:val="left" w:pos="992"/>
          <w:tab w:val="left" w:pos="1134"/>
        </w:tabs>
        <w:jc w:val="both"/>
        <w:rPr>
          <w:rFonts w:eastAsia="Arial"/>
          <w:b/>
          <w:bCs/>
        </w:rPr>
      </w:pPr>
    </w:p>
    <w:p w14:paraId="3A752B3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2.</w:t>
      </w:r>
      <w:r>
        <w:rPr>
          <w:rFonts w:eastAsia="Arial"/>
          <w:b/>
          <w:caps/>
        </w:rPr>
        <w:tab/>
        <w:t>Sutarties dalykas</w:t>
      </w:r>
    </w:p>
    <w:p w14:paraId="3C08A3BE" w14:textId="77777777" w:rsidR="00671F58" w:rsidRDefault="00671F58" w:rsidP="00DA19C2">
      <w:pPr>
        <w:keepNext/>
        <w:keepLines/>
        <w:widowControl w:val="0"/>
        <w:pBdr>
          <w:top w:val="nil"/>
          <w:left w:val="nil"/>
          <w:bottom w:val="nil"/>
          <w:right w:val="nil"/>
          <w:between w:val="nil"/>
        </w:pBdr>
        <w:tabs>
          <w:tab w:val="left" w:pos="284"/>
          <w:tab w:val="left" w:pos="567"/>
          <w:tab w:val="left" w:pos="851"/>
          <w:tab w:val="left" w:pos="992"/>
          <w:tab w:val="left" w:pos="1134"/>
        </w:tabs>
        <w:ind w:firstLine="567"/>
        <w:jc w:val="both"/>
        <w:rPr>
          <w:rFonts w:eastAsia="Arial"/>
          <w:b/>
          <w:caps/>
        </w:rPr>
      </w:pPr>
    </w:p>
    <w:p w14:paraId="327E8F09" w14:textId="77777777" w:rsidR="00671F58" w:rsidRDefault="00671F58" w:rsidP="00DA19C2">
      <w:pPr>
        <w:widowControl w:val="0"/>
        <w:tabs>
          <w:tab w:val="left" w:pos="426"/>
          <w:tab w:val="left" w:pos="567"/>
          <w:tab w:val="left" w:pos="851"/>
          <w:tab w:val="left" w:pos="992"/>
          <w:tab w:val="left" w:pos="1134"/>
        </w:tabs>
        <w:ind w:firstLine="567"/>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C420C0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CD47ED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F1332E9" w14:textId="77777777" w:rsidR="00671F58" w:rsidRDefault="00671F58" w:rsidP="005F18B3">
      <w:pPr>
        <w:widowControl w:val="0"/>
        <w:tabs>
          <w:tab w:val="left" w:pos="426"/>
          <w:tab w:val="left" w:pos="567"/>
          <w:tab w:val="left" w:pos="851"/>
          <w:tab w:val="left" w:pos="992"/>
          <w:tab w:val="left" w:pos="1134"/>
        </w:tabs>
        <w:jc w:val="both"/>
        <w:rPr>
          <w:rFonts w:eastAsia="Arial"/>
        </w:rPr>
      </w:pPr>
    </w:p>
    <w:p w14:paraId="6E94D39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3.</w:t>
      </w:r>
      <w:r>
        <w:rPr>
          <w:rFonts w:eastAsia="Arial"/>
          <w:b/>
          <w:caps/>
        </w:rPr>
        <w:tab/>
        <w:t>TIEKĖJAS ir kiti Sutarties vykdymui pasitelkiami asmenys</w:t>
      </w:r>
    </w:p>
    <w:p w14:paraId="5E85EB2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529AD98F"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rPr>
      </w:pPr>
      <w:r>
        <w:rPr>
          <w:rFonts w:eastAsia="Arial"/>
          <w:b/>
        </w:rPr>
        <w:t>3.1.</w:t>
      </w:r>
      <w:r>
        <w:rPr>
          <w:rFonts w:eastAsia="Arial"/>
          <w:b/>
        </w:rPr>
        <w:tab/>
        <w:t>Kvalifikacija ir kiti Tiekėjo pasiūlymu prisiimti įsipareigojimai</w:t>
      </w:r>
    </w:p>
    <w:p w14:paraId="19992B1A"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rPr>
      </w:pPr>
    </w:p>
    <w:p w14:paraId="24174A5B"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C8C4A9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1D16724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012AC518"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60D7DF24"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3.1.1.4.</w:t>
      </w:r>
      <w:r>
        <w:rPr>
          <w:rFonts w:eastAsia="Arial"/>
        </w:rPr>
        <w:tab/>
        <w:t xml:space="preserve">užtikrintų nustatytų kokybės vadybos sistemos ir (arba) aplinkos apsaugos vadybos sistemos standartų taikymą, jeigu to reikalaujama pirkimo dokumentuose, ir turėtų tą patvirtinančius </w:t>
      </w:r>
      <w:r>
        <w:rPr>
          <w:rFonts w:eastAsia="Arial"/>
        </w:rPr>
        <w:lastRenderedPageBreak/>
        <w:t>dokumentus;</w:t>
      </w:r>
    </w:p>
    <w:p w14:paraId="5498557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313EFC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5EE18F0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0E3A2B7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8A20EC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3.2.</w:t>
      </w:r>
      <w:r>
        <w:tab/>
      </w:r>
      <w:r>
        <w:rPr>
          <w:rFonts w:eastAsia="Arial"/>
          <w:b/>
          <w:bCs/>
        </w:rPr>
        <w:t>Subtiekėjų bei specialistų pasitelkimas ir keitimas</w:t>
      </w:r>
    </w:p>
    <w:p w14:paraId="2C1CE77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BE99D6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7C48169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749866A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15A77BAD"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55404F53"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1F2FF4D4"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0DD01C0C"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03D0A03A" w14:textId="77777777" w:rsidR="00671F58" w:rsidRDefault="00671F58" w:rsidP="00DA19C2">
      <w:pPr>
        <w:widowControl w:val="0"/>
        <w:tabs>
          <w:tab w:val="left" w:pos="993"/>
        </w:tabs>
        <w:ind w:firstLine="567"/>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759F7675" w14:textId="77777777" w:rsidR="00671F58" w:rsidRDefault="00671F58" w:rsidP="00DA19C2">
      <w:pPr>
        <w:widowControl w:val="0"/>
        <w:pBdr>
          <w:top w:val="nil"/>
          <w:left w:val="nil"/>
          <w:bottom w:val="nil"/>
          <w:right w:val="nil"/>
          <w:between w:val="nil"/>
        </w:pBdr>
        <w:tabs>
          <w:tab w:val="left" w:pos="993"/>
        </w:tabs>
        <w:ind w:firstLine="567"/>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xml:space="preserve">. Jeigu subtiekėjo padėtis neatitinka bent vieno iš nurodytų reikalavimų, Pirkėjas reikalauja </w:t>
      </w:r>
      <w:r>
        <w:rPr>
          <w:rFonts w:eastAsia="Cambria"/>
        </w:rPr>
        <w:lastRenderedPageBreak/>
        <w:t>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019058D9" w14:textId="77777777" w:rsidR="00671F58" w:rsidRDefault="00671F58" w:rsidP="00DA19C2">
      <w:pPr>
        <w:widowControl w:val="0"/>
        <w:pBdr>
          <w:top w:val="nil"/>
          <w:left w:val="nil"/>
          <w:bottom w:val="nil"/>
          <w:right w:val="nil"/>
          <w:between w:val="nil"/>
        </w:pBdr>
        <w:tabs>
          <w:tab w:val="left" w:pos="0"/>
          <w:tab w:val="left" w:pos="993"/>
        </w:tabs>
        <w:ind w:firstLine="567"/>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9AD3781"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25370BF5"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BD28EE8"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67C134C1" w14:textId="77777777" w:rsidR="00671F58" w:rsidRDefault="00671F58" w:rsidP="00DA19C2">
      <w:pPr>
        <w:widowControl w:val="0"/>
        <w:pBdr>
          <w:top w:val="nil"/>
          <w:left w:val="nil"/>
          <w:bottom w:val="nil"/>
          <w:right w:val="nil"/>
          <w:between w:val="nil"/>
        </w:pBdr>
        <w:tabs>
          <w:tab w:val="left" w:pos="993"/>
        </w:tabs>
        <w:ind w:left="720" w:firstLine="567"/>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7A11C9C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777705A" w14:textId="77777777" w:rsidR="00671F58" w:rsidRDefault="00671F58" w:rsidP="00DA19C2">
      <w:pPr>
        <w:widowControl w:val="0"/>
        <w:pBdr>
          <w:top w:val="nil"/>
          <w:left w:val="nil"/>
          <w:bottom w:val="nil"/>
          <w:right w:val="nil"/>
          <w:between w:val="nil"/>
        </w:pBdr>
        <w:tabs>
          <w:tab w:val="left" w:pos="1134"/>
          <w:tab w:val="left" w:pos="1418"/>
        </w:tabs>
        <w:ind w:firstLine="567"/>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C1DED0F" w14:textId="77777777" w:rsidR="00671F58" w:rsidRDefault="00671F58" w:rsidP="00DA19C2">
      <w:pPr>
        <w:widowControl w:val="0"/>
        <w:pBdr>
          <w:top w:val="nil"/>
          <w:left w:val="nil"/>
          <w:bottom w:val="nil"/>
          <w:right w:val="nil"/>
          <w:between w:val="nil"/>
        </w:pBdr>
        <w:tabs>
          <w:tab w:val="left" w:pos="1134"/>
          <w:tab w:val="left" w:pos="1276"/>
        </w:tabs>
        <w:ind w:firstLine="567"/>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031C336B"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6BED309D"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56EDF57"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097AD12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47B719D0" w14:textId="77777777" w:rsidR="00671F58" w:rsidRDefault="00671F58" w:rsidP="00DA19C2">
      <w:pPr>
        <w:widowControl w:val="0"/>
        <w:pBdr>
          <w:top w:val="nil"/>
          <w:left w:val="nil"/>
          <w:bottom w:val="nil"/>
          <w:right w:val="nil"/>
          <w:between w:val="nil"/>
        </w:pBdr>
        <w:tabs>
          <w:tab w:val="left" w:pos="567"/>
          <w:tab w:val="left" w:pos="851"/>
          <w:tab w:val="left" w:pos="992"/>
        </w:tabs>
        <w:ind w:firstLine="567"/>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6662D6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b/>
          <w:bCs/>
          <w:shd w:val="clear" w:color="auto" w:fill="FFFFFF"/>
        </w:rPr>
      </w:pPr>
    </w:p>
    <w:p w14:paraId="28E9D2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Cambria"/>
          <w:b/>
          <w:bCs/>
        </w:rPr>
      </w:pPr>
      <w:r>
        <w:rPr>
          <w:rFonts w:eastAsia="Cambria"/>
          <w:b/>
          <w:bCs/>
        </w:rPr>
        <w:t>3.3. Jungtinės veiklos partnerių keitimas</w:t>
      </w:r>
    </w:p>
    <w:p w14:paraId="2D3362FA" w14:textId="77777777" w:rsidR="00671F58" w:rsidRDefault="00671F58" w:rsidP="005F18B3">
      <w:pPr>
        <w:widowControl w:val="0"/>
        <w:pBdr>
          <w:top w:val="nil"/>
          <w:left w:val="nil"/>
          <w:bottom w:val="nil"/>
          <w:right w:val="nil"/>
          <w:between w:val="nil"/>
        </w:pBdr>
        <w:tabs>
          <w:tab w:val="left" w:pos="567"/>
        </w:tabs>
        <w:jc w:val="both"/>
        <w:rPr>
          <w:rFonts w:eastAsia="Cambria"/>
          <w:b/>
          <w:bCs/>
        </w:rPr>
      </w:pPr>
    </w:p>
    <w:p w14:paraId="2768CB1E" w14:textId="77777777" w:rsidR="00671F58" w:rsidRDefault="00671F58" w:rsidP="00DA19C2">
      <w:pPr>
        <w:widowControl w:val="0"/>
        <w:pBdr>
          <w:top w:val="nil"/>
          <w:left w:val="nil"/>
          <w:bottom w:val="nil"/>
          <w:right w:val="nil"/>
          <w:between w:val="nil"/>
        </w:pBdr>
        <w:ind w:firstLine="567"/>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w:t>
      </w:r>
      <w:r>
        <w:rPr>
          <w:rFonts w:eastAsia="Cambria"/>
          <w:shd w:val="clear" w:color="auto" w:fill="FFFFFF"/>
        </w:rPr>
        <w:lastRenderedPageBreak/>
        <w:t>ją vykdyti ar atsirado kitos nenumatytos objektyvios priežastys, lemiančios Partnerio pasitraukimą iš jungtinės veiklos sutarties.</w:t>
      </w:r>
    </w:p>
    <w:p w14:paraId="7A44FD82"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3BE6C9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B58F38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E83B353"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D83480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706E0176"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73B076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3E98A84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3.4.</w:t>
      </w:r>
      <w:r>
        <w:rPr>
          <w:rFonts w:eastAsia="Arial"/>
          <w:b/>
        </w:rPr>
        <w:tab/>
        <w:t>Susitarimai dėl tiesioginio atsiskaitymo su subtiekėjais</w:t>
      </w:r>
    </w:p>
    <w:p w14:paraId="017D8BA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863854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CFC8EB9"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FFC084D"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2D75B8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ADFE12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9CD6019"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7F9A5109" w14:textId="77777777" w:rsidR="00DA19C2" w:rsidRDefault="00DA19C2"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66EC6B2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rPr>
      </w:pPr>
      <w:r>
        <w:rPr>
          <w:rFonts w:eastAsia="Arial"/>
          <w:b/>
          <w:caps/>
        </w:rPr>
        <w:lastRenderedPageBreak/>
        <w:t>4.</w:t>
      </w:r>
      <w:r>
        <w:rPr>
          <w:rFonts w:eastAsia="Arial"/>
          <w:b/>
          <w:caps/>
        </w:rPr>
        <w:tab/>
        <w:t>Šalių bendradarbiavimas</w:t>
      </w:r>
    </w:p>
    <w:p w14:paraId="16D6DF3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caps/>
          <w:smallCaps/>
        </w:rPr>
      </w:pPr>
    </w:p>
    <w:p w14:paraId="4C3D9E4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4.1.</w:t>
      </w:r>
      <w:r>
        <w:rPr>
          <w:rFonts w:eastAsia="Arial"/>
          <w:b/>
        </w:rPr>
        <w:tab/>
        <w:t>Šalių bendradarbiavimo pareiga</w:t>
      </w:r>
    </w:p>
    <w:p w14:paraId="72EE52E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3BEF2F7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1FD20C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6DF5ABE"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1A90CCF"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rPr>
      </w:pPr>
    </w:p>
    <w:p w14:paraId="4D5D16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4.2.</w:t>
      </w:r>
      <w:r>
        <w:tab/>
      </w:r>
      <w:r>
        <w:rPr>
          <w:rFonts w:eastAsia="Arial"/>
          <w:b/>
          <w:bCs/>
        </w:rPr>
        <w:t>Kontaktiniai asmenys</w:t>
      </w:r>
    </w:p>
    <w:p w14:paraId="072B5FCF" w14:textId="77777777" w:rsidR="00671F58" w:rsidRDefault="00671F58" w:rsidP="00DA19C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26073CE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EB72B72"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40ABEF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B4C914D"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b/>
          <w:bCs/>
        </w:rPr>
      </w:pPr>
    </w:p>
    <w:p w14:paraId="036EF7B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5.</w:t>
      </w:r>
      <w:r>
        <w:tab/>
      </w:r>
      <w:r>
        <w:rPr>
          <w:rFonts w:eastAsia="Arial"/>
          <w:b/>
          <w:bCs/>
          <w:caps/>
        </w:rPr>
        <w:t>SUTARTIES VYKDYMO METU PATEIKIAMI dokumentai</w:t>
      </w:r>
    </w:p>
    <w:p w14:paraId="5321D88F" w14:textId="77777777" w:rsidR="00671F58" w:rsidRDefault="00671F58" w:rsidP="00DA19C2">
      <w:pPr>
        <w:keepNext/>
        <w:keepLines/>
        <w:pBdr>
          <w:top w:val="nil"/>
          <w:left w:val="nil"/>
          <w:bottom w:val="nil"/>
          <w:right w:val="nil"/>
          <w:between w:val="nil"/>
        </w:pBdr>
        <w:tabs>
          <w:tab w:val="left" w:pos="0"/>
          <w:tab w:val="left" w:pos="426"/>
          <w:tab w:val="left" w:pos="567"/>
          <w:tab w:val="left" w:pos="851"/>
          <w:tab w:val="left" w:pos="992"/>
          <w:tab w:val="left" w:pos="1134"/>
        </w:tabs>
        <w:ind w:firstLine="567"/>
        <w:jc w:val="both"/>
        <w:outlineLvl w:val="1"/>
        <w:rPr>
          <w:rFonts w:eastAsia="Arial"/>
          <w:b/>
        </w:rPr>
      </w:pPr>
    </w:p>
    <w:p w14:paraId="547DBED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70E1BBC"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4AE3E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B15B7E9"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3D38E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66BC5519"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rPr>
      </w:pPr>
    </w:p>
    <w:p w14:paraId="62198AD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08F0C72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1815FE77"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w:t>
      </w:r>
      <w:r>
        <w:rPr>
          <w:rFonts w:eastAsia="Arial"/>
        </w:rPr>
        <w:tab/>
        <w:t>Paslaugų teikimas laikomas užbaigtu, kai yra įvykdytos visos šios sąlygos:</w:t>
      </w:r>
    </w:p>
    <w:p w14:paraId="1ECFCB0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4ACEDC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192A355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6.1.1.3.</w:t>
      </w:r>
      <w:r>
        <w:tab/>
      </w:r>
      <w:r>
        <w:rPr>
          <w:rFonts w:eastAsia="Arial"/>
        </w:rPr>
        <w:t>Tiekėjas apmokė Pirkėjo personalą, kaip naudotis Paslaugų rezultatu (jeigu to reikalaujama);</w:t>
      </w:r>
    </w:p>
    <w:p w14:paraId="034D533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87DAA6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7FE7029" w14:textId="77777777" w:rsidR="00671F58" w:rsidRDefault="00671F58" w:rsidP="005F18B3">
      <w:pPr>
        <w:widowControl w:val="0"/>
        <w:tabs>
          <w:tab w:val="left" w:pos="567"/>
          <w:tab w:val="left" w:pos="851"/>
          <w:tab w:val="left" w:pos="992"/>
          <w:tab w:val="left" w:pos="1134"/>
        </w:tabs>
        <w:jc w:val="both"/>
        <w:rPr>
          <w:rFonts w:eastAsia="Arial"/>
          <w:b/>
          <w:bCs/>
        </w:rPr>
      </w:pPr>
    </w:p>
    <w:p w14:paraId="1721975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7EB85C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01BA7C9A"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A4AC61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9DFEEE"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6.2.3.</w:t>
      </w:r>
      <w:r>
        <w:rPr>
          <w:rFonts w:eastAsia="Arial"/>
        </w:rPr>
        <w:tab/>
        <w:t>Tiekėjui suteikus Paslaugas, Pirkėjas atlieka jų patikrinimą ir privalo:</w:t>
      </w:r>
    </w:p>
    <w:p w14:paraId="3549BF2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93670E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68969A9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4B6A8E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1E7A1895"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D0DD961"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2759427F"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658B6F7"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46FD761"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lastRenderedPageBreak/>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1A6802D"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9013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5141E384"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rPr>
      </w:pPr>
    </w:p>
    <w:p w14:paraId="67C217AB" w14:textId="77777777" w:rsidR="00671F58" w:rsidRDefault="00671F58" w:rsidP="006C0347">
      <w:pPr>
        <w:ind w:firstLine="567"/>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C12D75C"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9DCAEE7" w14:textId="77777777" w:rsidR="00671F58" w:rsidRDefault="00671F58" w:rsidP="006C0347">
      <w:pPr>
        <w:ind w:firstLine="567"/>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22E9C86" w14:textId="77777777" w:rsidR="00671F58" w:rsidRDefault="00671F58" w:rsidP="006C0347">
      <w:pPr>
        <w:ind w:firstLine="567"/>
        <w:jc w:val="both"/>
        <w:rPr>
          <w:rFonts w:eastAsia="Arial"/>
        </w:rPr>
      </w:pPr>
      <w:r>
        <w:rPr>
          <w:rFonts w:eastAsia="Arial"/>
        </w:rPr>
        <w:t>6.3.4. Suteikus visuose etapuose numatytas Paslaugas, t. y. baigus teikti Paslaugas, pasirašomas galutinis suteiktų Paslaugų perdavimo–priėmimo aktas.</w:t>
      </w:r>
    </w:p>
    <w:p w14:paraId="11379AE6"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6.3.5.</w:t>
      </w:r>
      <w:r>
        <w:tab/>
      </w:r>
      <w:r>
        <w:rPr>
          <w:rFonts w:eastAsia="Arial"/>
        </w:rPr>
        <w:t>Tiekėjui suteikus Paslaugas konkrečiame etape, Pirkėjas atlieka Paslaugų rezultato patikrinimą ir privalo:</w:t>
      </w:r>
    </w:p>
    <w:p w14:paraId="1D3E1158"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712C21C0"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517B93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6.3.5.3. atsisakyti priimti Paslaugų etapo rezultatą ir įteikti (arba išsiųsti) Defektų aktą Tiekėjui dėl netinkamai suteiktų šio etapo Paslaugų.</w:t>
      </w:r>
    </w:p>
    <w:p w14:paraId="3A292D33"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58B7DC8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09459E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6499622"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00117E6E" w14:textId="77777777" w:rsidR="00671F58" w:rsidRDefault="00671F58" w:rsidP="006C0347">
      <w:pPr>
        <w:keepNext/>
        <w:keepLines/>
        <w:tabs>
          <w:tab w:val="left" w:pos="567"/>
          <w:tab w:val="left" w:pos="851"/>
          <w:tab w:val="left" w:pos="992"/>
          <w:tab w:val="left" w:pos="1134"/>
        </w:tabs>
        <w:ind w:firstLine="567"/>
        <w:jc w:val="both"/>
        <w:rPr>
          <w:rFonts w:eastAsia="Arial"/>
          <w:bCs/>
          <w:szCs w:val="24"/>
        </w:rPr>
      </w:pPr>
      <w:r>
        <w:rPr>
          <w:rFonts w:eastAsia="Arial"/>
          <w:szCs w:val="24"/>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3A2C00F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52E477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1B77B29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7.</w:t>
      </w:r>
      <w:r>
        <w:tab/>
      </w:r>
      <w:r>
        <w:rPr>
          <w:rFonts w:eastAsia="Arial"/>
          <w:b/>
          <w:bCs/>
          <w:caps/>
        </w:rPr>
        <w:t>Tiekėjo garantiniai įsipareigojimai</w:t>
      </w:r>
    </w:p>
    <w:p w14:paraId="5A0BEE7A"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16C8961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831B23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rPr>
      </w:pPr>
    </w:p>
    <w:p w14:paraId="158DB521"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86A76B8"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75978D7"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E7D9DA8" w14:textId="77777777" w:rsidR="00671F58" w:rsidRDefault="00671F58" w:rsidP="005F18B3">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rPr>
      </w:pPr>
    </w:p>
    <w:p w14:paraId="24160FC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7.2.</w:t>
      </w:r>
      <w:r>
        <w:tab/>
      </w:r>
      <w:r>
        <w:rPr>
          <w:rFonts w:eastAsia="Arial"/>
          <w:b/>
          <w:bCs/>
        </w:rPr>
        <w:t>Pretenzijos dėl Paslaugų trūkumų</w:t>
      </w:r>
    </w:p>
    <w:p w14:paraId="7D68CFC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8F93C13"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C8272C1"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3792563" w14:textId="77777777" w:rsidR="00671F58" w:rsidRDefault="00671F58" w:rsidP="006C0347">
      <w:pPr>
        <w:tabs>
          <w:tab w:val="left" w:pos="567"/>
          <w:tab w:val="left" w:pos="851"/>
          <w:tab w:val="left" w:pos="992"/>
          <w:tab w:val="left" w:pos="1134"/>
        </w:tabs>
        <w:ind w:firstLine="567"/>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99C278D" w14:textId="77777777" w:rsidR="00671F58" w:rsidRDefault="00671F58" w:rsidP="006C0347">
      <w:pPr>
        <w:tabs>
          <w:tab w:val="left" w:pos="567"/>
          <w:tab w:val="left" w:pos="851"/>
          <w:tab w:val="left" w:pos="992"/>
          <w:tab w:val="left" w:pos="1134"/>
        </w:tabs>
        <w:ind w:firstLine="567"/>
        <w:jc w:val="both"/>
      </w:pPr>
      <w:r>
        <w:t xml:space="preserve">7.2.3.1. jei </w:t>
      </w:r>
      <w:r>
        <w:rPr>
          <w:rFonts w:eastAsia="Arial"/>
        </w:rPr>
        <w:t>Paslaugų rezultatas</w:t>
      </w:r>
      <w:r>
        <w:t xml:space="preserve"> atitinka Sutartyje ir įstatymuose bei kituose teisės aktuose nurodytus reikalavimus – Pirkėjas;</w:t>
      </w:r>
    </w:p>
    <w:p w14:paraId="16A604DF" w14:textId="77777777" w:rsidR="00671F58" w:rsidRDefault="00671F58" w:rsidP="006C0347">
      <w:pPr>
        <w:tabs>
          <w:tab w:val="left" w:pos="567"/>
          <w:tab w:val="left" w:pos="851"/>
          <w:tab w:val="left" w:pos="992"/>
          <w:tab w:val="left" w:pos="1134"/>
        </w:tabs>
        <w:ind w:firstLine="567"/>
        <w:jc w:val="both"/>
      </w:pPr>
      <w:r>
        <w:t xml:space="preserve">7.2.3.2. jei </w:t>
      </w:r>
      <w:r>
        <w:rPr>
          <w:rFonts w:eastAsia="Arial"/>
        </w:rPr>
        <w:t>Paslaugų rezultatas</w:t>
      </w:r>
      <w:r>
        <w:t xml:space="preserve"> neatitinka Sutartyje ir įstatymuose bei kituose teisės aktuose nurodytų reikalavimų – Tiekėjas.</w:t>
      </w:r>
    </w:p>
    <w:p w14:paraId="7A159EC6" w14:textId="77777777" w:rsidR="00671F58" w:rsidRDefault="00671F58" w:rsidP="006C0347">
      <w:pPr>
        <w:tabs>
          <w:tab w:val="left" w:pos="567"/>
          <w:tab w:val="left" w:pos="851"/>
          <w:tab w:val="left" w:pos="992"/>
          <w:tab w:val="left" w:pos="1134"/>
        </w:tabs>
        <w:ind w:firstLine="567"/>
        <w:jc w:val="both"/>
      </w:pPr>
      <w:r>
        <w:t>7.2.4. Ekspertizės išvados Šalims yra privalomos.</w:t>
      </w:r>
    </w:p>
    <w:p w14:paraId="2A7901E0" w14:textId="77777777" w:rsidR="00671F58" w:rsidRDefault="00671F58" w:rsidP="006C0347">
      <w:pPr>
        <w:tabs>
          <w:tab w:val="left" w:pos="567"/>
          <w:tab w:val="left" w:pos="851"/>
          <w:tab w:val="left" w:pos="992"/>
          <w:tab w:val="left" w:pos="1134"/>
        </w:tabs>
        <w:ind w:firstLine="567"/>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49B03C" w14:textId="77777777" w:rsidR="00671F58" w:rsidRDefault="00671F58" w:rsidP="006C0347">
      <w:pPr>
        <w:tabs>
          <w:tab w:val="left" w:pos="567"/>
          <w:tab w:val="left" w:pos="851"/>
          <w:tab w:val="left" w:pos="992"/>
          <w:tab w:val="left" w:pos="1134"/>
        </w:tabs>
        <w:ind w:firstLine="567"/>
        <w:jc w:val="both"/>
        <w:rPr>
          <w:rFonts w:eastAsia="Arial"/>
          <w:b/>
          <w:bCs/>
        </w:rPr>
      </w:pPr>
    </w:p>
    <w:p w14:paraId="48FAE10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lastRenderedPageBreak/>
        <w:t>7.3.</w:t>
      </w:r>
      <w:r>
        <w:rPr>
          <w:rFonts w:eastAsia="Arial"/>
          <w:b/>
          <w:bCs/>
        </w:rPr>
        <w:tab/>
        <w:t xml:space="preserve">Paslaugų </w:t>
      </w:r>
      <w:r>
        <w:rPr>
          <w:rFonts w:eastAsia="Arial"/>
          <w:b/>
        </w:rPr>
        <w:t>trūkumų šalinimas</w:t>
      </w:r>
    </w:p>
    <w:p w14:paraId="5B97FE32"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70FF9B8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18FE824E"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6D9B25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89BA2C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5C15B3B"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5D5A83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7.3.6.</w:t>
      </w:r>
      <w:r>
        <w:rPr>
          <w:rFonts w:eastAsia="Arial"/>
        </w:rPr>
        <w:tab/>
        <w:t>Tiekėjas, pašalinęs visus Paslaugų trūkumus, privalo apie tai informuoti Pirkėją.</w:t>
      </w:r>
    </w:p>
    <w:p w14:paraId="70A3589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58B6AEF" w14:textId="77777777" w:rsidR="00671F58" w:rsidRDefault="00671F58" w:rsidP="005F18B3">
      <w:pPr>
        <w:widowControl w:val="0"/>
        <w:tabs>
          <w:tab w:val="left" w:pos="567"/>
          <w:tab w:val="left" w:pos="851"/>
          <w:tab w:val="left" w:pos="992"/>
          <w:tab w:val="left" w:pos="1134"/>
        </w:tabs>
        <w:jc w:val="both"/>
        <w:rPr>
          <w:rFonts w:eastAsia="Arial"/>
          <w:b/>
          <w:bCs/>
        </w:rPr>
      </w:pPr>
    </w:p>
    <w:p w14:paraId="10921BE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7.4.</w:t>
      </w:r>
      <w:r>
        <w:tab/>
      </w:r>
      <w:r>
        <w:rPr>
          <w:rFonts w:eastAsia="Arial"/>
          <w:b/>
          <w:bCs/>
        </w:rPr>
        <w:t>Pirkėjo teisės, Tiekėjui nepašalinus Paslaugų trūkumų</w:t>
      </w:r>
    </w:p>
    <w:p w14:paraId="5044646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ACC78D7"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144BD80"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526B8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98D9B58"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7.4.1.3.atsisakyti Paslaugų ir nemokėti už tokias Paslaugas ar reikalauti grąžinti už Paslaugas sumokėtą sumą bei nutraukti Sutartį.</w:t>
      </w:r>
    </w:p>
    <w:p w14:paraId="088D6241"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2FEFE9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7B79389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47E293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6FF195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lastRenderedPageBreak/>
        <w:t>8.</w:t>
      </w:r>
      <w:r>
        <w:tab/>
      </w:r>
      <w:r>
        <w:rPr>
          <w:rFonts w:eastAsia="Arial"/>
          <w:b/>
          <w:bCs/>
          <w:caps/>
        </w:rPr>
        <w:t>PASLAUGŲ SUTEIKIMO TERMINAI</w:t>
      </w:r>
    </w:p>
    <w:p w14:paraId="237BDEAC"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621A2B9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8.1.</w:t>
      </w:r>
      <w:r>
        <w:tab/>
      </w:r>
      <w:r>
        <w:rPr>
          <w:rFonts w:eastAsia="Arial"/>
          <w:b/>
          <w:bCs/>
        </w:rPr>
        <w:t>Paslaugų terminai ir teikimo grafikas</w:t>
      </w:r>
    </w:p>
    <w:p w14:paraId="21067DFF"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11C601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8.1.1.</w:t>
      </w:r>
      <w:r>
        <w:rPr>
          <w:rFonts w:eastAsia="Arial"/>
        </w:rPr>
        <w:tab/>
        <w:t>Tiekėjas privalo suteikti Paslaugas laikydamasis terminų, nurodytų Specialiosiose sąlygose.</w:t>
      </w:r>
    </w:p>
    <w:p w14:paraId="089E9AD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7A6C6B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422B6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2B65F3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96F69AB" w14:textId="77777777" w:rsidR="00671F58" w:rsidRDefault="00671F58" w:rsidP="006C0347">
      <w:pPr>
        <w:keepNext/>
        <w:keepLines/>
        <w:widowControl w:val="0"/>
        <w:pBdr>
          <w:top w:val="nil"/>
          <w:left w:val="nil"/>
          <w:bottom w:val="nil"/>
          <w:right w:val="nil"/>
          <w:between w:val="nil"/>
        </w:pBdr>
        <w:tabs>
          <w:tab w:val="left" w:pos="709"/>
          <w:tab w:val="left" w:pos="851"/>
          <w:tab w:val="left" w:pos="992"/>
          <w:tab w:val="left" w:pos="1134"/>
        </w:tabs>
        <w:ind w:firstLine="426"/>
        <w:jc w:val="both"/>
        <w:outlineLvl w:val="1"/>
        <w:rPr>
          <w:rFonts w:eastAsia="Arial"/>
          <w:b/>
        </w:rPr>
      </w:pPr>
    </w:p>
    <w:p w14:paraId="523590CC"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6C00CD7B"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5D7CCA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D4501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56110EDE"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6774415F"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71FCDA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C643137"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AC0CC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185071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76DB68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7002339"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5414F3" w14:textId="77777777" w:rsidR="00671F58" w:rsidRDefault="00671F58" w:rsidP="006C0347">
      <w:pPr>
        <w:tabs>
          <w:tab w:val="left" w:pos="567"/>
        </w:tabs>
        <w:ind w:firstLine="567"/>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3B4A6EA" w14:textId="77777777" w:rsidR="00671F58" w:rsidRDefault="00671F58" w:rsidP="006C0347">
      <w:pPr>
        <w:tabs>
          <w:tab w:val="left" w:pos="567"/>
        </w:tabs>
        <w:ind w:firstLine="567"/>
        <w:jc w:val="both"/>
        <w:textAlignment w:val="baseline"/>
      </w:pPr>
      <w: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4742392" w14:textId="77777777" w:rsidR="00671F58" w:rsidRDefault="00671F58" w:rsidP="006C0347">
      <w:pPr>
        <w:tabs>
          <w:tab w:val="left" w:pos="567"/>
        </w:tabs>
        <w:ind w:firstLine="567"/>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685533B" w14:textId="77777777" w:rsidR="00671F58" w:rsidRDefault="00671F58" w:rsidP="006C0347">
      <w:pPr>
        <w:tabs>
          <w:tab w:val="left" w:pos="567"/>
        </w:tabs>
        <w:ind w:firstLine="567"/>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3D6EB4F" w14:textId="77777777" w:rsidR="00671F58" w:rsidRDefault="00671F58" w:rsidP="006C0347">
      <w:pPr>
        <w:tabs>
          <w:tab w:val="left" w:pos="567"/>
        </w:tabs>
        <w:ind w:firstLine="567"/>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70DE640" w14:textId="77777777" w:rsidR="00671F58" w:rsidRDefault="00671F58" w:rsidP="006C0347">
      <w:pPr>
        <w:tabs>
          <w:tab w:val="left" w:pos="567"/>
        </w:tabs>
        <w:ind w:firstLine="567"/>
        <w:jc w:val="both"/>
        <w:textAlignment w:val="baseline"/>
      </w:pPr>
      <w:r>
        <w:t>10.7. Sutarties įvykdymo užtikrinimas turi įsigalioti ne vėliau negu jo pateikimo Pirkėjui dieną.</w:t>
      </w:r>
    </w:p>
    <w:p w14:paraId="1B471A11" w14:textId="77777777" w:rsidR="00671F58" w:rsidRDefault="00671F58" w:rsidP="006C0347">
      <w:pPr>
        <w:tabs>
          <w:tab w:val="left" w:pos="567"/>
        </w:tabs>
        <w:ind w:firstLine="567"/>
        <w:jc w:val="both"/>
        <w:textAlignment w:val="baseline"/>
      </w:pPr>
      <w:r>
        <w:t>10.8. Sutarties įvykdymo užtikrinimo suma turi būti nurodoma ir išmokama eurais.</w:t>
      </w:r>
    </w:p>
    <w:p w14:paraId="11BFB879" w14:textId="77777777" w:rsidR="00671F58" w:rsidRDefault="00671F58" w:rsidP="006C0347">
      <w:pPr>
        <w:tabs>
          <w:tab w:val="left" w:pos="567"/>
        </w:tabs>
        <w:ind w:firstLine="567"/>
        <w:jc w:val="both"/>
        <w:textAlignment w:val="baseline"/>
      </w:pPr>
      <w:r>
        <w:t>10.9. Sutarties įvykdymo užtikrinimas turi būti surašytas lietuvių arba kita kalba (esant Pirkėjo prašymui, turi būti pateiktas vertimas į lietuvių kalbą).</w:t>
      </w:r>
    </w:p>
    <w:p w14:paraId="0314B993" w14:textId="77777777" w:rsidR="00671F58" w:rsidRDefault="00671F58" w:rsidP="006C0347">
      <w:pPr>
        <w:tabs>
          <w:tab w:val="left" w:pos="567"/>
        </w:tabs>
        <w:ind w:firstLine="567"/>
        <w:jc w:val="both"/>
        <w:textAlignment w:val="baseline"/>
      </w:pPr>
      <w:r>
        <w:t>10.10. Sutarties įvykdymo užtikrinime nurodytas jo galiojimo terminas turi būti ne trumpesnis nei nurodytas Specialiosiose sąlygose.</w:t>
      </w:r>
    </w:p>
    <w:p w14:paraId="4D1FF80B" w14:textId="77777777" w:rsidR="00671F58" w:rsidRDefault="00671F58" w:rsidP="006C0347">
      <w:pPr>
        <w:tabs>
          <w:tab w:val="left" w:pos="567"/>
        </w:tabs>
        <w:ind w:firstLine="567"/>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E7BAE50" w14:textId="77777777" w:rsidR="00671F58" w:rsidRDefault="00671F58" w:rsidP="006C0347">
      <w:pPr>
        <w:tabs>
          <w:tab w:val="left" w:pos="567"/>
        </w:tabs>
        <w:ind w:firstLine="567"/>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9DB2E9E" w14:textId="77777777" w:rsidR="00671F58" w:rsidRDefault="00671F58" w:rsidP="006C0347">
      <w:pPr>
        <w:tabs>
          <w:tab w:val="left" w:pos="567"/>
        </w:tabs>
        <w:ind w:firstLine="567"/>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8985164" w14:textId="77777777" w:rsidR="00671F58" w:rsidRDefault="00671F58" w:rsidP="006C0347">
      <w:pPr>
        <w:tabs>
          <w:tab w:val="left" w:pos="567"/>
        </w:tabs>
        <w:ind w:firstLine="567"/>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6775C0C" w14:textId="77777777" w:rsidR="00671F58" w:rsidRDefault="00671F58" w:rsidP="006C0347">
      <w:pPr>
        <w:tabs>
          <w:tab w:val="left" w:pos="567"/>
        </w:tabs>
        <w:ind w:firstLine="567"/>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C12EF6F" w14:textId="77777777" w:rsidR="00671F58" w:rsidRDefault="00671F58" w:rsidP="006C0347">
      <w:pPr>
        <w:tabs>
          <w:tab w:val="left" w:pos="567"/>
        </w:tabs>
        <w:ind w:firstLine="567"/>
        <w:jc w:val="both"/>
        <w:textAlignment w:val="baseline"/>
      </w:pPr>
      <w:r>
        <w:t>10.16. Pirkėjas gali pasinaudoti Sutarties įvykdymo užtikrinimu, esant bet kuriai iš žemiau nurodytų aplinkybių:</w:t>
      </w:r>
    </w:p>
    <w:p w14:paraId="6D783C34" w14:textId="77777777" w:rsidR="00671F58" w:rsidRDefault="00671F58" w:rsidP="006C0347">
      <w:pPr>
        <w:tabs>
          <w:tab w:val="left" w:pos="567"/>
        </w:tabs>
        <w:ind w:firstLine="567"/>
        <w:jc w:val="both"/>
        <w:textAlignment w:val="baseline"/>
      </w:pPr>
      <w:r>
        <w:lastRenderedPageBreak/>
        <w:t>10.16.1. Tiekėjas neįvykdė, nevykdo arba netinkamai vykdo savo įsipareigojimus pagal Sutartį;</w:t>
      </w:r>
    </w:p>
    <w:p w14:paraId="38AA90A6" w14:textId="77777777" w:rsidR="00671F58" w:rsidRDefault="00671F58" w:rsidP="006C0347">
      <w:pPr>
        <w:tabs>
          <w:tab w:val="left" w:pos="567"/>
        </w:tabs>
        <w:ind w:firstLine="567"/>
        <w:jc w:val="both"/>
        <w:textAlignment w:val="baseline"/>
      </w:pPr>
      <w:r>
        <w:t xml:space="preserve">10.16.2. Tiekėjas per protingai nustatytą laikotarpį neįvykdo Pirkėjo nurodymo ištaisyti </w:t>
      </w:r>
      <w:r>
        <w:rPr>
          <w:rFonts w:eastAsia="Arial"/>
        </w:rPr>
        <w:t>Paslaugų</w:t>
      </w:r>
      <w:r>
        <w:t xml:space="preserve"> trūkumus;</w:t>
      </w:r>
    </w:p>
    <w:p w14:paraId="027C1097" w14:textId="77777777" w:rsidR="00671F58" w:rsidRDefault="00671F58" w:rsidP="006C0347">
      <w:pPr>
        <w:tabs>
          <w:tab w:val="left" w:pos="567"/>
        </w:tabs>
        <w:ind w:firstLine="567"/>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C9533FD" w14:textId="77777777" w:rsidR="00671F58" w:rsidRDefault="00671F58" w:rsidP="006C0347">
      <w:pPr>
        <w:tabs>
          <w:tab w:val="left" w:pos="567"/>
        </w:tabs>
        <w:ind w:firstLine="567"/>
        <w:jc w:val="both"/>
        <w:textAlignment w:val="baseline"/>
      </w:pPr>
      <w:r>
        <w:t>10.16.4. Tiekėjas be pateisinamos priežasties (ne Sutartyje nustatytais atvejais) vienašališkai nutraukia Sutartį.</w:t>
      </w:r>
    </w:p>
    <w:p w14:paraId="32F86786" w14:textId="77777777" w:rsidR="00671F58" w:rsidRDefault="00671F58" w:rsidP="005F18B3">
      <w:pPr>
        <w:tabs>
          <w:tab w:val="left" w:pos="567"/>
        </w:tabs>
        <w:jc w:val="both"/>
        <w:textAlignment w:val="baseline"/>
        <w:rPr>
          <w:b/>
          <w:bCs/>
        </w:rPr>
      </w:pPr>
    </w:p>
    <w:p w14:paraId="7EA85EC3" w14:textId="77777777" w:rsidR="00671F58" w:rsidRDefault="00671F58" w:rsidP="005F18B3">
      <w:pPr>
        <w:keepNext/>
        <w:keepLines/>
        <w:tabs>
          <w:tab w:val="left" w:pos="567"/>
          <w:tab w:val="left" w:pos="851"/>
          <w:tab w:val="left" w:pos="992"/>
          <w:tab w:val="left" w:pos="1134"/>
        </w:tabs>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C484BF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1C95FBA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0E3D164"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11.2. Pradinės sutarties vertė yra nurodyta Specialiosiose sąlygose.</w:t>
      </w:r>
    </w:p>
    <w:p w14:paraId="7EE4CB1B"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A50CC9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11.4. Sutarties kainos peržiūra atliekama Specialiosiose sąlygose nustatyta tvarka.</w:t>
      </w:r>
    </w:p>
    <w:p w14:paraId="78C5610B"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728D8EF"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05171F12"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p>
    <w:p w14:paraId="630FAB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12.1.</w:t>
      </w:r>
      <w:r>
        <w:tab/>
      </w:r>
      <w:r>
        <w:rPr>
          <w:rFonts w:eastAsia="Arial"/>
          <w:b/>
          <w:bCs/>
        </w:rPr>
        <w:t>Išankstinis mokėjimas (avansas) (jei taikoma)</w:t>
      </w:r>
    </w:p>
    <w:p w14:paraId="6B386B9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E84AF2F" w14:textId="77777777" w:rsidR="00671F58" w:rsidRDefault="00671F58" w:rsidP="00FC3F82">
      <w:pPr>
        <w:tabs>
          <w:tab w:val="left" w:pos="567"/>
        </w:tabs>
        <w:ind w:firstLine="567"/>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3419FC6" w14:textId="77777777" w:rsidR="00671F58" w:rsidRDefault="00671F58" w:rsidP="00FC3F82">
      <w:pPr>
        <w:tabs>
          <w:tab w:val="left" w:pos="567"/>
        </w:tabs>
        <w:ind w:firstLine="567"/>
        <w:jc w:val="both"/>
        <w:textAlignment w:val="baseline"/>
      </w:pPr>
      <w:r>
        <w:t>12.1.2. Pirkėjas sumoka Tiekėjui ne didesnį kaip Specialiosiose sąlygose nurodyto dydžio Avansą.</w:t>
      </w:r>
    </w:p>
    <w:p w14:paraId="379B58F4" w14:textId="77777777" w:rsidR="00671F58" w:rsidRDefault="00671F58" w:rsidP="00FC3F82">
      <w:pPr>
        <w:tabs>
          <w:tab w:val="left" w:pos="567"/>
        </w:tabs>
        <w:ind w:firstLine="567"/>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DB06361" w14:textId="77777777" w:rsidR="00671F58" w:rsidRDefault="00671F58" w:rsidP="00FC3F82">
      <w:pPr>
        <w:tabs>
          <w:tab w:val="left" w:pos="567"/>
        </w:tabs>
        <w:ind w:firstLine="567"/>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2E158CD" w14:textId="77777777" w:rsidR="00671F58" w:rsidRDefault="00671F58" w:rsidP="00FC3F82">
      <w:pPr>
        <w:tabs>
          <w:tab w:val="left" w:pos="567"/>
        </w:tabs>
        <w:ind w:firstLine="567"/>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A18A523" w14:textId="77777777" w:rsidR="00671F58" w:rsidRDefault="00671F58" w:rsidP="00FC3F82">
      <w:pPr>
        <w:tabs>
          <w:tab w:val="left" w:pos="567"/>
        </w:tabs>
        <w:ind w:firstLine="567"/>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E840270" w14:textId="77777777" w:rsidR="00671F58" w:rsidRDefault="00671F58" w:rsidP="00FC3F82">
      <w:pPr>
        <w:tabs>
          <w:tab w:val="left" w:pos="567"/>
        </w:tabs>
        <w:ind w:firstLine="567"/>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95E4A8A" w14:textId="77777777" w:rsidR="00671F58" w:rsidRDefault="00671F58" w:rsidP="00FC3F82">
      <w:pPr>
        <w:tabs>
          <w:tab w:val="left" w:pos="567"/>
        </w:tabs>
        <w:ind w:firstLine="567"/>
        <w:jc w:val="both"/>
        <w:textAlignment w:val="baseline"/>
      </w:pPr>
      <w:r>
        <w:lastRenderedPageBreak/>
        <w:t>12.1.7. Avanso užtikrinimo suma turi būti nurodoma ir išmokama eurais.</w:t>
      </w:r>
    </w:p>
    <w:p w14:paraId="315E97C1" w14:textId="77777777" w:rsidR="00671F58" w:rsidRDefault="00671F58" w:rsidP="00FC3F82">
      <w:pPr>
        <w:tabs>
          <w:tab w:val="left" w:pos="567"/>
        </w:tabs>
        <w:ind w:firstLine="567"/>
        <w:jc w:val="both"/>
        <w:textAlignment w:val="baseline"/>
      </w:pPr>
      <w:r>
        <w:t>12.1.8. Avanso užtikrinimas turi būti surašytas lietuvių arba kita kalba (esant Pirkėjo prašymui, turi būti pateiktas vertimas į lietuvių kalbą).</w:t>
      </w:r>
    </w:p>
    <w:p w14:paraId="14F09843" w14:textId="77777777" w:rsidR="00671F58" w:rsidRDefault="00671F58" w:rsidP="00FC3F82">
      <w:pPr>
        <w:tabs>
          <w:tab w:val="left" w:pos="567"/>
        </w:tabs>
        <w:ind w:firstLine="567"/>
        <w:jc w:val="both"/>
        <w:textAlignment w:val="baseline"/>
      </w:pPr>
      <w:r>
        <w:t>12.1.9. Avanso užtikrinimas, neatitinkantis šiame Sutarties poskyryje nustatytų reikalavimų, nebus priimamas.</w:t>
      </w:r>
    </w:p>
    <w:p w14:paraId="6D0E1150" w14:textId="77777777" w:rsidR="00671F58" w:rsidRDefault="00671F58" w:rsidP="00FC3F82">
      <w:pPr>
        <w:tabs>
          <w:tab w:val="left" w:pos="567"/>
        </w:tabs>
        <w:ind w:firstLine="567"/>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FBB1522" w14:textId="77777777" w:rsidR="00671F58" w:rsidRDefault="00671F58" w:rsidP="00FC3F82">
      <w:pPr>
        <w:tabs>
          <w:tab w:val="left" w:pos="567"/>
        </w:tabs>
        <w:ind w:firstLine="567"/>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726A8EB" w14:textId="77777777" w:rsidR="00671F58" w:rsidRDefault="00671F58" w:rsidP="00FC3F82">
      <w:pPr>
        <w:tabs>
          <w:tab w:val="left" w:pos="567"/>
        </w:tabs>
        <w:ind w:firstLine="567"/>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2B2AF9" w14:textId="77777777" w:rsidR="00671F58" w:rsidRDefault="00671F58" w:rsidP="005F18B3">
      <w:pPr>
        <w:tabs>
          <w:tab w:val="left" w:pos="567"/>
        </w:tabs>
        <w:jc w:val="both"/>
        <w:textAlignment w:val="baseline"/>
      </w:pPr>
    </w:p>
    <w:p w14:paraId="701C3F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12.2.</w:t>
      </w:r>
      <w:r>
        <w:rPr>
          <w:rFonts w:eastAsia="Arial"/>
          <w:b/>
          <w:bCs/>
        </w:rPr>
        <w:tab/>
      </w:r>
      <w:r>
        <w:rPr>
          <w:rFonts w:eastAsia="Arial"/>
          <w:b/>
        </w:rPr>
        <w:t>Mokėjimų tvarka</w:t>
      </w:r>
    </w:p>
    <w:p w14:paraId="06C23E5D"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64DF353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620AAC51"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E8197FC"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CB0825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A858E6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pPr>
      <w:r>
        <w:t>12.2.3.</w:t>
      </w:r>
      <w:r>
        <w:tab/>
        <w:t>Išankstinio mokėjimo sąskaitas (jeigu Specialiosiose sąlygose yra numatytas Avanso mokėjimas) Tiekėjas privalo pateikti šiame Sutarties poskyryje nustatyta tvarka.</w:t>
      </w:r>
    </w:p>
    <w:p w14:paraId="70B62D0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12.2.4.</w:t>
      </w:r>
      <w:r>
        <w:tab/>
      </w:r>
      <w:r>
        <w:rPr>
          <w:rFonts w:eastAsia="Arial"/>
        </w:rPr>
        <w:t>Pirkėjas atlieka mokėjimus už Paslaugas Specialiosiose sąlygose nustatytais terminais.</w:t>
      </w:r>
    </w:p>
    <w:p w14:paraId="17EB98A8"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12.2.5.</w:t>
      </w:r>
      <w:r>
        <w:rPr>
          <w:rFonts w:eastAsia="Arial"/>
        </w:rPr>
        <w:tab/>
        <w:t>Už mokėjimų pagal Sutartį vėlavimus Pirkėjui taikomos netesybos Specialiosiose sąlygose nustatyta tvarka.</w:t>
      </w:r>
    </w:p>
    <w:p w14:paraId="444C106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51E92DE" w14:textId="77777777" w:rsidR="00671F58" w:rsidRDefault="00671F58" w:rsidP="00FC3F82">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0F518C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p>
    <w:p w14:paraId="05C370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lastRenderedPageBreak/>
        <w:t>12.3.</w:t>
      </w:r>
      <w:r>
        <w:rPr>
          <w:rFonts w:eastAsia="Arial"/>
          <w:b/>
          <w:bCs/>
        </w:rPr>
        <w:tab/>
      </w:r>
      <w:r>
        <w:rPr>
          <w:rFonts w:eastAsia="Arial"/>
          <w:b/>
        </w:rPr>
        <w:t>Kiti atsiskaitymo klausimai</w:t>
      </w:r>
    </w:p>
    <w:p w14:paraId="35B5C2FB"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905E377"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12.3.1.</w:t>
      </w:r>
      <w:r>
        <w:rPr>
          <w:rFonts w:eastAsia="Arial"/>
        </w:rPr>
        <w:tab/>
        <w:t>Pirkėjas privalo pervesti mokėjimus Tiekėjui į Tiekėjo banko sąskaitą, nurodytą Specialiosiose sąlygose.</w:t>
      </w:r>
    </w:p>
    <w:p w14:paraId="11F3FC4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8215A6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12.3.3.</w:t>
      </w:r>
      <w:r>
        <w:rPr>
          <w:rFonts w:eastAsia="Arial"/>
        </w:rPr>
        <w:tab/>
        <w:t>Visi mokėjimai pagal Sutartį atliekami eurais.</w:t>
      </w:r>
    </w:p>
    <w:p w14:paraId="1294EC05"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762F38C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0CA3317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13.</w:t>
      </w:r>
      <w:r>
        <w:rPr>
          <w:rFonts w:eastAsia="Arial"/>
          <w:b/>
          <w:bCs/>
          <w:caps/>
        </w:rPr>
        <w:tab/>
      </w:r>
      <w:r>
        <w:rPr>
          <w:rFonts w:eastAsia="Arial"/>
          <w:b/>
          <w:caps/>
        </w:rPr>
        <w:t>Konfidenciali informacija</w:t>
      </w:r>
    </w:p>
    <w:p w14:paraId="6BAE95F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3BB69B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7D259AE"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w:t>
      </w:r>
      <w:r>
        <w:rPr>
          <w:rFonts w:eastAsia="Arial"/>
        </w:rPr>
        <w:tab/>
        <w:t>Šalis turi teisę atskleisti kitos Šalies konfidencialią informaciją šiais atvejais:</w:t>
      </w:r>
    </w:p>
    <w:p w14:paraId="0BC752C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8BEC18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49143FB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8DC8B1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w:t>
      </w:r>
      <w:r>
        <w:rPr>
          <w:rFonts w:eastAsia="Arial"/>
        </w:rPr>
        <w:tab/>
        <w:t>Šalis atsako:</w:t>
      </w:r>
    </w:p>
    <w:p w14:paraId="2FD01199"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5C3FEF2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1BC76DF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CD23D53"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887738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14.</w:t>
      </w:r>
      <w:r>
        <w:rPr>
          <w:rFonts w:eastAsia="Arial"/>
          <w:b/>
          <w:bCs/>
          <w:caps/>
        </w:rPr>
        <w:tab/>
      </w:r>
      <w:r>
        <w:rPr>
          <w:rFonts w:eastAsia="Arial"/>
          <w:b/>
          <w:caps/>
        </w:rPr>
        <w:t>Asmens duomenų apsauga</w:t>
      </w:r>
    </w:p>
    <w:p w14:paraId="3F676B0A"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D824189" w14:textId="77777777" w:rsidR="00671F58" w:rsidRDefault="00671F58" w:rsidP="00FC3F82">
      <w:pPr>
        <w:widowControl w:val="0"/>
        <w:tabs>
          <w:tab w:val="left" w:pos="567"/>
          <w:tab w:val="left" w:pos="851"/>
          <w:tab w:val="left" w:pos="992"/>
          <w:tab w:val="left" w:pos="1134"/>
        </w:tabs>
        <w:ind w:firstLine="567"/>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9191BFC" w14:textId="77777777" w:rsidR="00671F58" w:rsidRDefault="00671F58" w:rsidP="00FC3F82">
      <w:pPr>
        <w:tabs>
          <w:tab w:val="left" w:pos="567"/>
          <w:tab w:val="left" w:pos="851"/>
          <w:tab w:val="left" w:pos="992"/>
          <w:tab w:val="left" w:pos="1134"/>
        </w:tabs>
        <w:ind w:firstLine="567"/>
        <w:jc w:val="both"/>
      </w:pPr>
      <w:r>
        <w:lastRenderedPageBreak/>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5345BA" w14:textId="77777777" w:rsidR="00671F58" w:rsidRDefault="00671F58" w:rsidP="005F18B3">
      <w:pPr>
        <w:tabs>
          <w:tab w:val="left" w:pos="0"/>
          <w:tab w:val="left" w:pos="851"/>
          <w:tab w:val="left" w:pos="992"/>
          <w:tab w:val="left" w:pos="1134"/>
        </w:tabs>
        <w:jc w:val="both"/>
        <w:rPr>
          <w:rFonts w:eastAsia="Arial"/>
          <w:b/>
          <w:bCs/>
        </w:rPr>
      </w:pPr>
    </w:p>
    <w:p w14:paraId="4CA6A65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rPr>
      </w:pPr>
      <w:r>
        <w:rPr>
          <w:rFonts w:eastAsia="Arial"/>
          <w:b/>
          <w:bCs/>
          <w:caps/>
        </w:rPr>
        <w:t>15.</w:t>
      </w:r>
      <w:r>
        <w:rPr>
          <w:rFonts w:eastAsia="Arial"/>
          <w:b/>
          <w:bCs/>
          <w:caps/>
        </w:rPr>
        <w:tab/>
      </w:r>
      <w:r>
        <w:rPr>
          <w:rFonts w:eastAsia="Arial"/>
          <w:b/>
          <w:caps/>
        </w:rPr>
        <w:t>INTELEKTINĖ NUOSAVYBĖ</w:t>
      </w:r>
    </w:p>
    <w:p w14:paraId="30494E0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rPr>
      </w:pPr>
    </w:p>
    <w:p w14:paraId="074308E9" w14:textId="77777777" w:rsidR="00671F58" w:rsidRDefault="00671F58" w:rsidP="00BC1F4F">
      <w:pPr>
        <w:tabs>
          <w:tab w:val="left" w:pos="567"/>
        </w:tabs>
        <w:ind w:firstLine="567"/>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31B9861F" w14:textId="77777777" w:rsidR="00671F58" w:rsidRDefault="00671F58" w:rsidP="00BC1F4F">
      <w:pPr>
        <w:tabs>
          <w:tab w:val="left" w:pos="567"/>
        </w:tabs>
        <w:ind w:firstLine="567"/>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55B24EF" w14:textId="77777777" w:rsidR="00671F58" w:rsidRDefault="00671F58" w:rsidP="00BC1F4F">
      <w:pPr>
        <w:tabs>
          <w:tab w:val="left" w:pos="567"/>
        </w:tabs>
        <w:ind w:firstLine="567"/>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A4BE38" w14:textId="77777777" w:rsidR="00671F58" w:rsidRDefault="00671F58" w:rsidP="005F18B3">
      <w:pPr>
        <w:tabs>
          <w:tab w:val="left" w:pos="567"/>
        </w:tabs>
        <w:jc w:val="both"/>
        <w:textAlignment w:val="baseline"/>
        <w:rPr>
          <w:b/>
          <w:bCs/>
        </w:rPr>
      </w:pPr>
    </w:p>
    <w:p w14:paraId="3F22123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16.</w:t>
      </w:r>
      <w:r>
        <w:rPr>
          <w:rFonts w:eastAsia="Arial"/>
          <w:b/>
          <w:bCs/>
          <w:caps/>
        </w:rPr>
        <w:tab/>
      </w:r>
      <w:r>
        <w:rPr>
          <w:rFonts w:eastAsia="Arial"/>
          <w:b/>
          <w:caps/>
        </w:rPr>
        <w:t>Pareiškimai ir garantijos</w:t>
      </w:r>
    </w:p>
    <w:p w14:paraId="1921470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CADE3B5"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 Kiekviena iš Šalių pareiškia ir garantuoja kitai Šaliai, kad:</w:t>
      </w:r>
    </w:p>
    <w:p w14:paraId="2605514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50BBEF3"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1EA945E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EEC39D0"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772BA8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76B92D4"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16.1.6. visi Šalies pareiškimai ir garantijos yra išsamūs ir nepalieka nutylėtų jokių aplinkybių, kurios darytų šiuos pareiškimus ar garantijas neteisingais.</w:t>
      </w:r>
    </w:p>
    <w:p w14:paraId="74ECC68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3A88F818" w14:textId="77777777" w:rsidR="00671F58" w:rsidRDefault="00671F58" w:rsidP="00BC1F4F">
      <w:pPr>
        <w:widowControl w:val="0"/>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16.3. </w:t>
      </w:r>
      <w:r>
        <w:t xml:space="preserve">Tiekėjas pareiškia, kad suteiktų Paslaugų rezultato disponavimo, valdymo ir naudojimosi </w:t>
      </w:r>
      <w:r>
        <w:lastRenderedPageBreak/>
        <w:t>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3A27C79" w14:textId="77777777" w:rsidR="00671F58" w:rsidRDefault="00671F58" w:rsidP="00BC1F4F">
      <w:pPr>
        <w:widowControl w:val="0"/>
        <w:tabs>
          <w:tab w:val="left" w:pos="567"/>
          <w:tab w:val="left" w:pos="851"/>
          <w:tab w:val="left" w:pos="992"/>
          <w:tab w:val="left" w:pos="1134"/>
        </w:tabs>
        <w:ind w:firstLine="567"/>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B8DF9E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p>
    <w:p w14:paraId="10BA26B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06BC259" w14:textId="77777777" w:rsidR="00671F58" w:rsidRDefault="00671F58" w:rsidP="005F18B3">
      <w:pPr>
        <w:widowControl w:val="0"/>
        <w:tabs>
          <w:tab w:val="left" w:pos="567"/>
          <w:tab w:val="left" w:pos="851"/>
          <w:tab w:val="left" w:pos="992"/>
          <w:tab w:val="left" w:pos="1134"/>
        </w:tabs>
        <w:jc w:val="both"/>
        <w:rPr>
          <w:rFonts w:eastAsia="Arial"/>
        </w:rPr>
      </w:pPr>
    </w:p>
    <w:p w14:paraId="510BACF1"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17.1. Netesybų sumokėjimas už vėlavimą ar pareigų pagal Sutartį pažeidimą neatleidžia Šalies nuo Sutartyje numatytų jos pareigų vykdymo.</w:t>
      </w:r>
    </w:p>
    <w:p w14:paraId="47F686DF" w14:textId="77777777" w:rsidR="00671F58" w:rsidRDefault="00671F58" w:rsidP="00BC1F4F">
      <w:pPr>
        <w:widowControl w:val="0"/>
        <w:tabs>
          <w:tab w:val="left" w:pos="567"/>
          <w:tab w:val="left" w:pos="851"/>
          <w:tab w:val="left" w:pos="992"/>
          <w:tab w:val="left" w:pos="1134"/>
        </w:tabs>
        <w:ind w:firstLine="567"/>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7A0F360"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585F6"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17.4. Šioje Sutartyje numatytos teisių gynybos priemonės neapriboja Šalių teisės pasinaudoti kitomis teisėtomis teisių gynybos priemonėmis.</w:t>
      </w:r>
    </w:p>
    <w:p w14:paraId="6D11114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2D07B47"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3162C55" w14:textId="77777777" w:rsidR="00671F58" w:rsidRDefault="00671F58" w:rsidP="005F18B3">
      <w:pPr>
        <w:widowControl w:val="0"/>
        <w:tabs>
          <w:tab w:val="left" w:pos="567"/>
          <w:tab w:val="left" w:pos="851"/>
          <w:tab w:val="left" w:pos="992"/>
          <w:tab w:val="left" w:pos="1134"/>
        </w:tabs>
        <w:ind w:firstLine="53"/>
        <w:jc w:val="both"/>
        <w:rPr>
          <w:rFonts w:eastAsia="Arial"/>
        </w:rPr>
      </w:pPr>
    </w:p>
    <w:p w14:paraId="14AF950B"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EF58A8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CCF69F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C208F7A" w14:textId="77777777" w:rsidR="00671F58" w:rsidRDefault="00671F58" w:rsidP="00BC1F4F">
      <w:pPr>
        <w:widowControl w:val="0"/>
        <w:tabs>
          <w:tab w:val="left" w:pos="567"/>
          <w:tab w:val="left" w:pos="851"/>
          <w:tab w:val="left" w:pos="992"/>
          <w:tab w:val="left" w:pos="1134"/>
        </w:tabs>
        <w:ind w:firstLine="567"/>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82D335A" w14:textId="77777777" w:rsidR="00671F58" w:rsidRDefault="00671F58" w:rsidP="00BC1F4F">
      <w:pPr>
        <w:widowControl w:val="0"/>
        <w:tabs>
          <w:tab w:val="left" w:pos="567"/>
          <w:tab w:val="left" w:pos="851"/>
          <w:tab w:val="left" w:pos="992"/>
          <w:tab w:val="left" w:pos="1134"/>
        </w:tabs>
        <w:ind w:firstLine="567"/>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180373"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9492101" w14:textId="77777777" w:rsidR="00671F58" w:rsidRDefault="00671F58" w:rsidP="00BC1F4F">
      <w:pPr>
        <w:widowControl w:val="0"/>
        <w:tabs>
          <w:tab w:val="left" w:pos="567"/>
          <w:tab w:val="left" w:pos="709"/>
          <w:tab w:val="left" w:pos="851"/>
          <w:tab w:val="left" w:pos="992"/>
          <w:tab w:val="left" w:pos="1134"/>
        </w:tabs>
        <w:ind w:firstLine="567"/>
        <w:jc w:val="both"/>
        <w:rPr>
          <w:rFonts w:eastAsia="Arial"/>
        </w:rPr>
      </w:pPr>
      <w:r>
        <w:rPr>
          <w:rFonts w:eastAsia="Arial"/>
        </w:rPr>
        <w:t>18.3.</w:t>
      </w:r>
      <w:r>
        <w:rPr>
          <w:rFonts w:eastAsia="Arial"/>
          <w:b/>
          <w:bCs/>
        </w:rPr>
        <w:tab/>
      </w:r>
      <w:r>
        <w:rPr>
          <w:rFonts w:eastAsia="Arial"/>
        </w:rPr>
        <w:t xml:space="preserve">Pagrindas atleisti Šalį nuo atsakomybės atsiranda nuo nenugalimos jėgos aplinkybių </w:t>
      </w:r>
      <w:r>
        <w:rPr>
          <w:rFonts w:eastAsia="Arial"/>
        </w:rPr>
        <w:lastRenderedPageBreak/>
        <w:t>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83EF1E"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1791DE0" w14:textId="77777777" w:rsidR="00671F58" w:rsidRDefault="00671F58" w:rsidP="00BC1F4F">
      <w:pPr>
        <w:widowControl w:val="0"/>
        <w:tabs>
          <w:tab w:val="left" w:pos="567"/>
          <w:tab w:val="left" w:pos="851"/>
          <w:tab w:val="left" w:pos="992"/>
          <w:tab w:val="left" w:pos="1134"/>
        </w:tabs>
        <w:ind w:firstLine="567"/>
        <w:jc w:val="both"/>
        <w:rPr>
          <w:rFonts w:eastAsia="Arial"/>
          <w:b/>
          <w:bCs/>
        </w:rPr>
      </w:pPr>
    </w:p>
    <w:p w14:paraId="2E7BFB4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562E77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E57C8C8"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8BE6BB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C37E54A"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764012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20.</w:t>
      </w:r>
      <w:r>
        <w:rPr>
          <w:rFonts w:eastAsia="Arial"/>
          <w:b/>
          <w:bCs/>
          <w:caps/>
        </w:rPr>
        <w:tab/>
      </w:r>
      <w:r>
        <w:rPr>
          <w:rFonts w:eastAsia="Arial"/>
          <w:b/>
          <w:caps/>
        </w:rPr>
        <w:t>Sutarties pakeitimai</w:t>
      </w:r>
    </w:p>
    <w:p w14:paraId="528C2023" w14:textId="77777777" w:rsidR="00671F58" w:rsidRDefault="00671F58" w:rsidP="00676981">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64B9ADC3" w14:textId="77777777" w:rsidR="00671F58" w:rsidRDefault="00671F58" w:rsidP="00676981">
      <w:pPr>
        <w:tabs>
          <w:tab w:val="left" w:pos="284"/>
          <w:tab w:val="left" w:pos="567"/>
        </w:tabs>
        <w:ind w:firstLine="567"/>
        <w:jc w:val="both"/>
      </w:pPr>
      <w:r>
        <w:t>20.1. Sutarties sąlygos Sutarties galiojimo laikotarpiu negali būti keičiamos, išskyrus tokias Sutarties sąlygas, kurių keitimas numatytas Sutartyje ir (ar) galimas vadovaujantis VPĮ nuostatomis.</w:t>
      </w:r>
    </w:p>
    <w:p w14:paraId="424C03E2"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20.2. Sutarties pakeitimai įforminami Šalims sudarant Susitarimą.</w:t>
      </w:r>
    </w:p>
    <w:p w14:paraId="793DBA1B"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019A92D" w14:textId="77777777" w:rsidR="00671F58" w:rsidRDefault="00671F58" w:rsidP="00676981">
      <w:pPr>
        <w:widowControl w:val="0"/>
        <w:tabs>
          <w:tab w:val="left" w:pos="567"/>
          <w:tab w:val="left" w:pos="851"/>
          <w:tab w:val="left" w:pos="992"/>
          <w:tab w:val="left" w:pos="1134"/>
        </w:tabs>
        <w:ind w:firstLine="567"/>
        <w:jc w:val="both"/>
        <w:rPr>
          <w:rFonts w:eastAsia="Arial"/>
        </w:rPr>
      </w:pPr>
      <w:r>
        <w:rPr>
          <w:rFonts w:eastAsia="Arial"/>
        </w:rPr>
        <w:t>20.4. Susitarimas įsigalioja nuo jo sudarymo, jei Susitarime nenurodyta kitaip. Susitarimą Pirkėjas privalo paviešinti VPĮ 33 ir 86 straipsniuose nustatyta tvarka.</w:t>
      </w:r>
    </w:p>
    <w:p w14:paraId="037BF77F"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D275F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60357D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21.</w:t>
      </w:r>
      <w:r>
        <w:rPr>
          <w:rFonts w:eastAsia="Arial"/>
          <w:b/>
          <w:bCs/>
          <w:caps/>
        </w:rPr>
        <w:tab/>
      </w:r>
      <w:r>
        <w:rPr>
          <w:rFonts w:eastAsia="Arial"/>
          <w:b/>
          <w:caps/>
        </w:rPr>
        <w:t>Sutarties sUSTABDYMAS</w:t>
      </w:r>
    </w:p>
    <w:p w14:paraId="394EDE2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1AC62D8" w14:textId="77777777" w:rsidR="00671F58" w:rsidRDefault="00671F58" w:rsidP="00676981">
      <w:pPr>
        <w:tabs>
          <w:tab w:val="left" w:pos="567"/>
        </w:tabs>
        <w:ind w:firstLine="567"/>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6D58BD8D" w14:textId="77777777" w:rsidR="00671F58" w:rsidRDefault="00671F58" w:rsidP="00676981">
      <w:pPr>
        <w:tabs>
          <w:tab w:val="left" w:pos="567"/>
        </w:tabs>
        <w:ind w:firstLine="567"/>
        <w:jc w:val="both"/>
        <w:textAlignment w:val="baseline"/>
      </w:pPr>
      <w:r>
        <w:t xml:space="preserve">21.2. </w:t>
      </w:r>
      <w:r>
        <w:rPr>
          <w:rFonts w:eastAsia="Arial"/>
        </w:rPr>
        <w:t>Paslaugų</w:t>
      </w:r>
      <w:r>
        <w:t xml:space="preserve"> (jų dalies) teikimas gali būti stabdomas esant bent vienai iš šių aplinkybių:</w:t>
      </w:r>
    </w:p>
    <w:p w14:paraId="006CB633" w14:textId="77777777" w:rsidR="00671F58" w:rsidRDefault="00671F58" w:rsidP="00676981">
      <w:pPr>
        <w:tabs>
          <w:tab w:val="left" w:pos="567"/>
        </w:tabs>
        <w:ind w:firstLine="567"/>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5966C43" w14:textId="77777777" w:rsidR="00671F58" w:rsidRDefault="00671F58" w:rsidP="00676981">
      <w:pPr>
        <w:tabs>
          <w:tab w:val="left" w:pos="567"/>
        </w:tabs>
        <w:ind w:firstLine="567"/>
        <w:jc w:val="both"/>
        <w:textAlignment w:val="baseline"/>
      </w:pPr>
      <w:r>
        <w:lastRenderedPageBreak/>
        <w:t>21.2.2. Tiekėjas Sutartyje nurodyta tvarka negali teikti Paslaugų (pavyzdžiui, Pirkėjas dėl objektyvių priežasčių negali sudaryti techninių galimybių Paslaugų teikimui), o Tiekėjas dėl to negali vykdyti Sutarties;</w:t>
      </w:r>
    </w:p>
    <w:p w14:paraId="56C426D9" w14:textId="77777777" w:rsidR="00671F58" w:rsidRDefault="00671F58" w:rsidP="00676981">
      <w:pPr>
        <w:tabs>
          <w:tab w:val="left" w:pos="567"/>
        </w:tabs>
        <w:ind w:firstLine="567"/>
        <w:jc w:val="both"/>
        <w:textAlignment w:val="baseline"/>
      </w:pPr>
      <w:r>
        <w:t>21.2.3. dėl nenumatytų prekių, paslaugų ir (ar) darbų, susijusių su perkamu objektu, kurių poreikis paaiškėjo tik vykdant Sutartį, įsigijimo;</w:t>
      </w:r>
    </w:p>
    <w:p w14:paraId="3E133656" w14:textId="77777777" w:rsidR="00671F58" w:rsidRDefault="00671F58" w:rsidP="00676981">
      <w:pPr>
        <w:tabs>
          <w:tab w:val="left" w:pos="567"/>
        </w:tabs>
        <w:ind w:firstLine="567"/>
        <w:jc w:val="both"/>
        <w:textAlignment w:val="baseline"/>
      </w:pPr>
      <w:r>
        <w:t>21.2.4. ne dėl Pirkėjo kaltės vėluoja kitos Pirkėjo pirkimo sutarties, turinčios tiesioginės įtakos šiai Sutarčiai, vykdymas;</w:t>
      </w:r>
    </w:p>
    <w:p w14:paraId="0218637A" w14:textId="77777777" w:rsidR="00671F58" w:rsidRDefault="00671F58" w:rsidP="00676981">
      <w:pPr>
        <w:tabs>
          <w:tab w:val="left" w:pos="567"/>
        </w:tabs>
        <w:ind w:firstLine="567"/>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CACF7D0" w14:textId="77777777" w:rsidR="00671F58" w:rsidRDefault="00671F58" w:rsidP="00676981">
      <w:pPr>
        <w:tabs>
          <w:tab w:val="left" w:pos="567"/>
        </w:tabs>
        <w:ind w:firstLine="567"/>
        <w:jc w:val="both"/>
        <w:textAlignment w:val="baseline"/>
      </w:pPr>
      <w:r>
        <w:t>21.2.6. pasikeitus galiojančiam teisės aktui ar įsigaliojus naujam teisės aktui, kuris turi įtakos šios Sutarties vykdymui;</w:t>
      </w:r>
    </w:p>
    <w:p w14:paraId="12ABE51F" w14:textId="77777777" w:rsidR="00671F58" w:rsidRDefault="00671F58" w:rsidP="00676981">
      <w:pPr>
        <w:tabs>
          <w:tab w:val="left" w:pos="567"/>
        </w:tabs>
        <w:ind w:firstLine="567"/>
        <w:jc w:val="both"/>
        <w:textAlignment w:val="baseline"/>
      </w:pPr>
      <w:r>
        <w:t>21.2.7. sutartinių įsipareigojimų stabdymo būtinybė atsirado dėl sustabdyto, perskirstyto, negauto ir panašiai Pirkėjo Paslaugų pirkimui skirto finansavimo arba finansavimo trūkumo;</w:t>
      </w:r>
    </w:p>
    <w:p w14:paraId="678198B9" w14:textId="77777777" w:rsidR="00671F58" w:rsidRDefault="00671F58" w:rsidP="00676981">
      <w:pPr>
        <w:tabs>
          <w:tab w:val="left" w:pos="567"/>
        </w:tabs>
        <w:ind w:firstLine="567"/>
        <w:jc w:val="both"/>
        <w:textAlignment w:val="baseline"/>
      </w:pPr>
      <w:r>
        <w:t>21.2.8. dėl teisminių (arbitražinių) ginčų su Pirkėju ar trečiaisiais asmenimis, kurių dalykas yra tiesiogiai susijęs su Sutarties vykdymu.</w:t>
      </w:r>
    </w:p>
    <w:p w14:paraId="71CCCF77" w14:textId="77777777" w:rsidR="00671F58" w:rsidRDefault="00671F58" w:rsidP="00676981">
      <w:pPr>
        <w:tabs>
          <w:tab w:val="left" w:pos="567"/>
        </w:tabs>
        <w:ind w:firstLine="567"/>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93FF566" w14:textId="77777777" w:rsidR="00671F58" w:rsidRDefault="00671F58" w:rsidP="00676981">
      <w:pPr>
        <w:tabs>
          <w:tab w:val="left" w:pos="567"/>
        </w:tabs>
        <w:ind w:firstLine="567"/>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5B63CEC" w14:textId="77777777" w:rsidR="00671F58" w:rsidRDefault="00671F58" w:rsidP="00676981">
      <w:pPr>
        <w:tabs>
          <w:tab w:val="left" w:pos="567"/>
        </w:tabs>
        <w:ind w:firstLine="567"/>
        <w:jc w:val="both"/>
        <w:textAlignment w:val="baseline"/>
      </w:pPr>
      <w:r>
        <w:t>21.5. Sutartinių įsipareigojimų vykdymas gali būti stabdomas tik Sutarties galiojimo laikotarpiu tokia tvarka:</w:t>
      </w:r>
    </w:p>
    <w:p w14:paraId="3B4BEEAB" w14:textId="77777777" w:rsidR="00671F58" w:rsidRDefault="00671F58" w:rsidP="00676981">
      <w:pPr>
        <w:tabs>
          <w:tab w:val="left" w:pos="567"/>
        </w:tabs>
        <w:ind w:firstLine="567"/>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B0FF427" w14:textId="77777777" w:rsidR="00671F58" w:rsidRDefault="00671F58" w:rsidP="00676981">
      <w:pPr>
        <w:ind w:firstLine="567"/>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E167ACC" w14:textId="77777777" w:rsidR="00671F58" w:rsidRDefault="00671F58" w:rsidP="00676981">
      <w:pPr>
        <w:ind w:firstLine="567"/>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F71BD0D" w14:textId="77777777" w:rsidR="00671F58" w:rsidRDefault="00671F58" w:rsidP="00676981">
      <w:pPr>
        <w:ind w:firstLine="567"/>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96E6680" w14:textId="77777777" w:rsidR="00671F58" w:rsidRDefault="00671F58" w:rsidP="00676981">
      <w:pPr>
        <w:ind w:firstLine="567"/>
        <w:jc w:val="both"/>
      </w:pPr>
      <w:r>
        <w:t>21.7. Sutartinių įsipareigojimų vykdymas sustabdomas ne ilgesniam kaip konkrečios, pagrįstos aplinkybės egzistavimo laikotarpiui.</w:t>
      </w:r>
    </w:p>
    <w:p w14:paraId="4B5F20FA" w14:textId="77777777" w:rsidR="00671F58" w:rsidRDefault="00671F58" w:rsidP="00676981">
      <w:pPr>
        <w:tabs>
          <w:tab w:val="left" w:pos="567"/>
        </w:tabs>
        <w:ind w:firstLine="567"/>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B8106EA" w14:textId="77777777" w:rsidR="00671F58" w:rsidRDefault="00671F58" w:rsidP="00676981">
      <w:pPr>
        <w:tabs>
          <w:tab w:val="left" w:pos="567"/>
        </w:tabs>
        <w:ind w:firstLine="567"/>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FF30EA8" w14:textId="77777777" w:rsidR="00671F58" w:rsidRDefault="00671F58" w:rsidP="00676981">
      <w:pPr>
        <w:tabs>
          <w:tab w:val="left" w:pos="567"/>
        </w:tabs>
        <w:ind w:firstLine="567"/>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6A862017" w14:textId="77777777" w:rsidR="00671F58" w:rsidRDefault="00671F58" w:rsidP="00676981">
      <w:pPr>
        <w:tabs>
          <w:tab w:val="left" w:pos="567"/>
        </w:tabs>
        <w:ind w:firstLine="567"/>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8A0320" w14:textId="77777777" w:rsidR="00671F58" w:rsidRDefault="00671F58" w:rsidP="005F18B3">
      <w:pPr>
        <w:tabs>
          <w:tab w:val="left" w:pos="567"/>
        </w:tabs>
        <w:jc w:val="both"/>
        <w:textAlignment w:val="baseline"/>
        <w:rPr>
          <w:b/>
          <w:bCs/>
        </w:rPr>
      </w:pPr>
    </w:p>
    <w:p w14:paraId="67A6A44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22.</w:t>
      </w:r>
      <w:r>
        <w:rPr>
          <w:rFonts w:eastAsia="Arial"/>
          <w:b/>
          <w:bCs/>
          <w:caps/>
        </w:rPr>
        <w:tab/>
      </w:r>
      <w:r>
        <w:rPr>
          <w:rFonts w:eastAsia="Arial"/>
          <w:b/>
          <w:caps/>
        </w:rPr>
        <w:t>Sutarties nutraukimas</w:t>
      </w:r>
    </w:p>
    <w:p w14:paraId="7EF87CAC"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DD3C6A0" w14:textId="77777777" w:rsidR="00671F58" w:rsidRDefault="00671F58" w:rsidP="00676981">
      <w:pPr>
        <w:tabs>
          <w:tab w:val="left" w:pos="567"/>
          <w:tab w:val="left" w:pos="851"/>
          <w:tab w:val="left" w:pos="992"/>
          <w:tab w:val="left" w:pos="1134"/>
        </w:tabs>
        <w:ind w:firstLine="426"/>
        <w:jc w:val="both"/>
        <w:rPr>
          <w:rFonts w:eastAsia="Cambria"/>
          <w:b/>
          <w:bCs/>
        </w:rPr>
      </w:pPr>
      <w:r>
        <w:rPr>
          <w:rFonts w:eastAsia="Cambria"/>
        </w:rPr>
        <w:t>Sutartis gali būti nutraukiama VPĮ 90 straipsnyje ir Sutartyje numatytais atvejais, įskaitant galimybę nutraukti Sutartį Šalių susitarimu.</w:t>
      </w:r>
    </w:p>
    <w:p w14:paraId="6077B094" w14:textId="77777777" w:rsidR="00671F58" w:rsidRDefault="00671F58" w:rsidP="005F18B3">
      <w:pPr>
        <w:tabs>
          <w:tab w:val="left" w:pos="567"/>
          <w:tab w:val="left" w:pos="851"/>
          <w:tab w:val="left" w:pos="992"/>
          <w:tab w:val="left" w:pos="1134"/>
        </w:tabs>
        <w:jc w:val="both"/>
        <w:rPr>
          <w:rFonts w:eastAsia="Cambria"/>
          <w:b/>
          <w:bCs/>
        </w:rPr>
      </w:pPr>
    </w:p>
    <w:p w14:paraId="6ABE1067"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18883C2D"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D794E62" w14:textId="77777777" w:rsidR="00671F58" w:rsidRDefault="00671F58" w:rsidP="00676981">
      <w:pPr>
        <w:tabs>
          <w:tab w:val="left" w:pos="567"/>
        </w:tabs>
        <w:ind w:firstLine="567"/>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1C0DCBE" w14:textId="77777777" w:rsidR="00671F58" w:rsidRDefault="00671F58" w:rsidP="00676981">
      <w:pPr>
        <w:tabs>
          <w:tab w:val="left" w:pos="567"/>
        </w:tabs>
        <w:ind w:firstLine="567"/>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0EE14862" w14:textId="77777777" w:rsidR="00671F58" w:rsidRDefault="00671F58" w:rsidP="005F18B3">
      <w:pPr>
        <w:tabs>
          <w:tab w:val="left" w:pos="567"/>
        </w:tabs>
        <w:jc w:val="both"/>
        <w:textAlignment w:val="baseline"/>
        <w:rPr>
          <w:b/>
          <w:bCs/>
        </w:rPr>
      </w:pPr>
    </w:p>
    <w:p w14:paraId="73A285A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3CEF594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53FBB99" w14:textId="77777777" w:rsidR="00671F58" w:rsidRDefault="00671F58" w:rsidP="00676981">
      <w:pPr>
        <w:tabs>
          <w:tab w:val="left" w:pos="567"/>
        </w:tabs>
        <w:ind w:firstLine="567"/>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90CC422" w14:textId="77777777" w:rsidR="00671F58" w:rsidRDefault="00671F58" w:rsidP="00676981">
      <w:pPr>
        <w:tabs>
          <w:tab w:val="left" w:pos="567"/>
        </w:tabs>
        <w:ind w:firstLine="567"/>
        <w:jc w:val="both"/>
        <w:textAlignment w:val="baseline"/>
      </w:pPr>
      <w:r>
        <w:t>22.2.2. Pirkėjas turi teisę vienašališkai nutraukti Sutartį ar jos dalį raštu įspėjęs Tiekėją prieš ne trumpesnį nei 10 (dešimties) dienų terminą, jeigu:</w:t>
      </w:r>
    </w:p>
    <w:p w14:paraId="39CD273E" w14:textId="77777777" w:rsidR="00671F58" w:rsidRDefault="00671F58" w:rsidP="00676981">
      <w:pPr>
        <w:tabs>
          <w:tab w:val="left" w:pos="567"/>
        </w:tabs>
        <w:ind w:firstLine="567"/>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E6735AA" w14:textId="77777777" w:rsidR="00671F58" w:rsidRDefault="00671F58" w:rsidP="00676981">
      <w:pPr>
        <w:tabs>
          <w:tab w:val="left" w:pos="567"/>
        </w:tabs>
        <w:ind w:firstLine="567"/>
        <w:jc w:val="both"/>
      </w:pPr>
      <w:r>
        <w:t>22.2.2.2. Tiekėjo padėtis pasikeičia ir jis atitinka pirkimo dokumentuose nustatytą pašalinimo pagrindą;</w:t>
      </w:r>
    </w:p>
    <w:p w14:paraId="288280D1" w14:textId="77777777" w:rsidR="00671F58" w:rsidRDefault="00671F58" w:rsidP="00676981">
      <w:pPr>
        <w:tabs>
          <w:tab w:val="left" w:pos="567"/>
        </w:tabs>
        <w:ind w:firstLine="567"/>
        <w:jc w:val="both"/>
        <w:textAlignment w:val="baseline"/>
      </w:pPr>
      <w:r>
        <w:lastRenderedPageBreak/>
        <w:t>22.2.2.3. pasikeičia teisės aktai, susiję su Sutarties objektu, Sutarties vykdymu, ar su Pirkėjo vykdoma veikla, kuriai buvo sudaryta Sutartis, ir dėl tokių pakeitimų Pirkėjas nusprendžia nutraukti Sutartį;</w:t>
      </w:r>
    </w:p>
    <w:p w14:paraId="3194A566" w14:textId="77777777" w:rsidR="00671F58" w:rsidRDefault="00671F58" w:rsidP="00676981">
      <w:pPr>
        <w:tabs>
          <w:tab w:val="left" w:pos="567"/>
        </w:tabs>
        <w:ind w:firstLine="567"/>
        <w:jc w:val="both"/>
        <w:textAlignment w:val="baseline"/>
      </w:pPr>
      <w:r>
        <w:t>22.2.2.4. Pirkėjas nusprendžia nebevykdyti veiklos, kurios vykdymui Sutartimi įsigyjamos Paslaugos ir Sutarties poreikis išnyksta;</w:t>
      </w:r>
    </w:p>
    <w:p w14:paraId="2E99FADE" w14:textId="77777777" w:rsidR="00671F58" w:rsidRDefault="00671F58" w:rsidP="00676981">
      <w:pPr>
        <w:tabs>
          <w:tab w:val="left" w:pos="567"/>
        </w:tabs>
        <w:ind w:firstLine="567"/>
        <w:jc w:val="both"/>
        <w:textAlignment w:val="baseline"/>
      </w:pPr>
      <w:r>
        <w:t>22.2.2.5. Pirkėjo valdymo organas priima sprendimą, dėl kurio Sutarties poreikis išnyksta;</w:t>
      </w:r>
    </w:p>
    <w:p w14:paraId="6439F50E" w14:textId="77777777" w:rsidR="00671F58" w:rsidRDefault="00671F58" w:rsidP="00676981">
      <w:pPr>
        <w:tabs>
          <w:tab w:val="left" w:pos="567"/>
        </w:tabs>
        <w:ind w:firstLine="567"/>
        <w:jc w:val="both"/>
        <w:textAlignment w:val="baseline"/>
      </w:pPr>
      <w:r>
        <w:t>22.2.2.6. pasikeičia (pablogėja) Pirkėjo finansinė padėtis ar Pirkėjas negauna arba netenka finansavimo ir dėl šios priežasties nusprendžia nutraukti Sutartį;</w:t>
      </w:r>
    </w:p>
    <w:p w14:paraId="1E7B1532" w14:textId="77777777" w:rsidR="00671F58" w:rsidRDefault="00671F58" w:rsidP="00676981">
      <w:pPr>
        <w:tabs>
          <w:tab w:val="left" w:pos="567"/>
        </w:tabs>
        <w:ind w:firstLine="567"/>
        <w:jc w:val="both"/>
        <w:textAlignment w:val="baseline"/>
      </w:pPr>
      <w:r>
        <w:t>22.2.2.7. keičiasi Pirkėjo organizacinė struktūra – juridinis statusas, pobūdis ar valdymo struktūra ir tai gali turėti įtakos tinkamam Sutarties įvykdymui arba Sutarties poreikiui;</w:t>
      </w:r>
    </w:p>
    <w:p w14:paraId="72E8E359" w14:textId="77777777" w:rsidR="00671F58" w:rsidRDefault="00671F58" w:rsidP="00676981">
      <w:pPr>
        <w:tabs>
          <w:tab w:val="left" w:pos="567"/>
        </w:tabs>
        <w:ind w:firstLine="567"/>
        <w:jc w:val="both"/>
        <w:textAlignment w:val="baseline"/>
      </w:pPr>
      <w:r>
        <w:t xml:space="preserve">22.2.2.8. nebelieka perkamų </w:t>
      </w:r>
      <w:r>
        <w:rPr>
          <w:rFonts w:eastAsia="Arial"/>
        </w:rPr>
        <w:t>Paslaugų</w:t>
      </w:r>
      <w:r>
        <w:t xml:space="preserve"> poreikio;</w:t>
      </w:r>
    </w:p>
    <w:p w14:paraId="6B66B268" w14:textId="77777777" w:rsidR="00671F58" w:rsidRDefault="00671F58" w:rsidP="00676981">
      <w:pPr>
        <w:tabs>
          <w:tab w:val="left" w:pos="567"/>
        </w:tabs>
        <w:ind w:firstLine="567"/>
        <w:jc w:val="both"/>
        <w:textAlignment w:val="baseline"/>
      </w:pPr>
      <w:r>
        <w:t>22.2.2.9. Pirkėjas iš pirkimų priežiūrą atliekančių institucijų gauna nurodymą ar rekomendaciją nutraukti Sutartį;</w:t>
      </w:r>
    </w:p>
    <w:p w14:paraId="5DD74155" w14:textId="77777777" w:rsidR="00671F58" w:rsidRDefault="00671F58" w:rsidP="00676981">
      <w:pPr>
        <w:tabs>
          <w:tab w:val="left" w:pos="567"/>
        </w:tabs>
        <w:ind w:firstLine="567"/>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5F235F8" w14:textId="77777777" w:rsidR="00671F58" w:rsidRDefault="00671F58" w:rsidP="00676981">
      <w:pPr>
        <w:tabs>
          <w:tab w:val="left" w:pos="567"/>
        </w:tabs>
        <w:ind w:firstLine="567"/>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80D27A2" w14:textId="77777777" w:rsidR="00671F58" w:rsidRDefault="00671F58" w:rsidP="00676981">
      <w:pPr>
        <w:tabs>
          <w:tab w:val="left" w:pos="567"/>
        </w:tabs>
        <w:ind w:firstLine="567"/>
        <w:jc w:val="both"/>
        <w:textAlignment w:val="baseline"/>
      </w:pPr>
      <w:r>
        <w:t>22.2.2.12. Tiekėjas pažeidžia Sutartį arba įstatymus bei kitus teisės aktus ir per Pirkėjo rašytinėje pretenzijoje nurodytą terminą neištaiso pažeidimo;</w:t>
      </w:r>
    </w:p>
    <w:p w14:paraId="0BB66911" w14:textId="77777777" w:rsidR="00671F58" w:rsidRDefault="00671F58" w:rsidP="00676981">
      <w:pPr>
        <w:tabs>
          <w:tab w:val="left" w:pos="567"/>
        </w:tabs>
        <w:ind w:firstLine="567"/>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E96446" w14:textId="77777777" w:rsidR="00671F58" w:rsidRDefault="00671F58" w:rsidP="00676981">
      <w:pPr>
        <w:tabs>
          <w:tab w:val="left" w:pos="567"/>
        </w:tabs>
        <w:ind w:firstLine="567"/>
        <w:jc w:val="both"/>
        <w:textAlignment w:val="baseline"/>
        <w:rPr>
          <w:iCs/>
        </w:rPr>
      </w:pPr>
      <w:r>
        <w:rPr>
          <w:iCs/>
        </w:rPr>
        <w:t>22.2.2.14. paaiškėja VPĮ 37 straipsnio 8 dalyje ir (ar) 47 straipsnio 8 dalyje nurodytos aplinkybės.</w:t>
      </w:r>
    </w:p>
    <w:p w14:paraId="67B8CCFC" w14:textId="77777777" w:rsidR="00671F58" w:rsidRDefault="00671F58" w:rsidP="00676981">
      <w:pPr>
        <w:tabs>
          <w:tab w:val="left" w:pos="567"/>
        </w:tabs>
        <w:ind w:firstLine="567"/>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79CCD9E" w14:textId="77777777" w:rsidR="00671F58" w:rsidRDefault="00671F58" w:rsidP="00676981">
      <w:pPr>
        <w:tabs>
          <w:tab w:val="left" w:pos="567"/>
        </w:tabs>
        <w:ind w:firstLine="567"/>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588F9B9" w14:textId="77777777" w:rsidR="00671F58" w:rsidRDefault="00671F58" w:rsidP="00676981">
      <w:pPr>
        <w:tabs>
          <w:tab w:val="left" w:pos="567"/>
        </w:tabs>
        <w:ind w:firstLine="567"/>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2E0E115" w14:textId="77777777" w:rsidR="00671F58" w:rsidRDefault="00671F58" w:rsidP="00676981">
      <w:pPr>
        <w:tabs>
          <w:tab w:val="left" w:pos="567"/>
        </w:tabs>
        <w:ind w:firstLine="567"/>
        <w:jc w:val="both"/>
        <w:textAlignment w:val="baseline"/>
      </w:pPr>
      <w:r>
        <w:t>22.2.6. Pirkėjas turi teisę vienašališkai nutraukti Sutartį ir kitais Specialiosiose sąlygose (jei taikoma) ir įstatymuose bei kituose teisės aktuose įtvirtintais atvejais.</w:t>
      </w:r>
    </w:p>
    <w:p w14:paraId="4827C948" w14:textId="77777777" w:rsidR="00671F58" w:rsidRDefault="00671F58" w:rsidP="00676981">
      <w:pPr>
        <w:tabs>
          <w:tab w:val="left" w:pos="567"/>
        </w:tabs>
        <w:ind w:firstLine="567"/>
        <w:jc w:val="both"/>
        <w:textAlignment w:val="baseline"/>
      </w:pPr>
      <w:r>
        <w:t>22.2.7. Sutartis laikoma nutraukta kitą dieną po to, kai pasibaigia įspėjimo apie Sutarties nutraukimą terminas.</w:t>
      </w:r>
    </w:p>
    <w:p w14:paraId="3961A327" w14:textId="77777777" w:rsidR="00671F58" w:rsidRDefault="00671F58" w:rsidP="00676981">
      <w:pPr>
        <w:tabs>
          <w:tab w:val="left" w:pos="567"/>
        </w:tabs>
        <w:ind w:firstLine="567"/>
        <w:jc w:val="both"/>
        <w:textAlignment w:val="baseline"/>
      </w:pPr>
      <w:r>
        <w:lastRenderedPageBreak/>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1BCDA65" w14:textId="77777777" w:rsidR="00671F58" w:rsidRDefault="00671F58" w:rsidP="005F18B3">
      <w:pPr>
        <w:tabs>
          <w:tab w:val="left" w:pos="567"/>
        </w:tabs>
        <w:jc w:val="both"/>
        <w:textAlignment w:val="baseline"/>
        <w:rPr>
          <w:b/>
          <w:bCs/>
        </w:rPr>
      </w:pPr>
    </w:p>
    <w:p w14:paraId="75133C9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Arial"/>
          <w:b/>
          <w:bCs/>
        </w:rPr>
      </w:pPr>
      <w:r>
        <w:rPr>
          <w:rFonts w:eastAsia="Arial"/>
          <w:b/>
          <w:bCs/>
        </w:rPr>
        <w:t>22.3.</w:t>
      </w:r>
      <w:r>
        <w:rPr>
          <w:rFonts w:eastAsia="Arial"/>
          <w:b/>
          <w:bCs/>
        </w:rPr>
        <w:tab/>
        <w:t>Sutarties nutraukimas Tiekėjo iniciatyva</w:t>
      </w:r>
    </w:p>
    <w:p w14:paraId="7E0950D6"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66F210C" w14:textId="77777777" w:rsidR="00671F58" w:rsidRDefault="00671F58" w:rsidP="006C0C46">
      <w:pPr>
        <w:tabs>
          <w:tab w:val="left" w:pos="567"/>
        </w:tabs>
        <w:ind w:firstLine="567"/>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0539437" w14:textId="77777777" w:rsidR="00671F58" w:rsidRDefault="00671F58" w:rsidP="006C0C46">
      <w:pPr>
        <w:tabs>
          <w:tab w:val="left" w:pos="567"/>
        </w:tabs>
        <w:ind w:firstLine="567"/>
        <w:jc w:val="both"/>
        <w:textAlignment w:val="baseline"/>
      </w:pPr>
      <w:r>
        <w:t>22.3.2. Tiekėjas turi teisę vienašališkai nutraukti Sutartį, įspėjęs Pirkėją raštu prieš ne trumpesnį nei 10 (dešimties) dienų terminą, jeigu:</w:t>
      </w:r>
    </w:p>
    <w:p w14:paraId="1169C711" w14:textId="77777777" w:rsidR="00671F58" w:rsidRDefault="00671F58" w:rsidP="006C0C46">
      <w:pPr>
        <w:tabs>
          <w:tab w:val="left" w:pos="567"/>
        </w:tabs>
        <w:ind w:firstLine="567"/>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069CC9" w14:textId="77777777" w:rsidR="00671F58" w:rsidRDefault="00671F58" w:rsidP="006C0C46">
      <w:pPr>
        <w:tabs>
          <w:tab w:val="left" w:pos="567"/>
        </w:tabs>
        <w:ind w:firstLine="567"/>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2B99B0A" w14:textId="77777777" w:rsidR="00671F58" w:rsidRDefault="00671F58" w:rsidP="006C0C46">
      <w:pPr>
        <w:tabs>
          <w:tab w:val="left" w:pos="567"/>
        </w:tabs>
        <w:ind w:firstLine="567"/>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57DCE89" w14:textId="77777777" w:rsidR="00671F58" w:rsidRDefault="00671F58" w:rsidP="006C0C46">
      <w:pPr>
        <w:tabs>
          <w:tab w:val="left" w:pos="567"/>
        </w:tabs>
        <w:ind w:firstLine="567"/>
        <w:jc w:val="both"/>
        <w:textAlignment w:val="baseline"/>
      </w:pPr>
      <w:r>
        <w:t>22.3.4. Tiekėjas turi teisę vienašališkai nutraukti Sutartį ir kitais įstatymuose bei kituose teisės aktuose įtvirtintais atvejais.</w:t>
      </w:r>
    </w:p>
    <w:p w14:paraId="56693A01" w14:textId="77777777" w:rsidR="00671F58" w:rsidRDefault="00671F58" w:rsidP="006C0C46">
      <w:pPr>
        <w:tabs>
          <w:tab w:val="left" w:pos="567"/>
        </w:tabs>
        <w:ind w:firstLine="567"/>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DE32935" w14:textId="77777777" w:rsidR="00671F58" w:rsidRDefault="00671F58" w:rsidP="006C0C46">
      <w:pPr>
        <w:tabs>
          <w:tab w:val="left" w:pos="567"/>
        </w:tabs>
        <w:ind w:firstLine="567"/>
        <w:jc w:val="both"/>
        <w:textAlignment w:val="baseline"/>
      </w:pPr>
      <w:r>
        <w:t>22.3.6. Sutartis laikoma nutraukta kitą dieną po to, kai pasibaigia įspėjimo apie Sutarties nutraukimą terminas.</w:t>
      </w:r>
    </w:p>
    <w:p w14:paraId="2EB09EDC" w14:textId="77777777" w:rsidR="00671F58" w:rsidRDefault="00671F58" w:rsidP="006C0C46">
      <w:pPr>
        <w:tabs>
          <w:tab w:val="left" w:pos="567"/>
        </w:tabs>
        <w:ind w:firstLine="567"/>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8CB3823" w14:textId="77777777" w:rsidR="00671F58" w:rsidRDefault="00671F58" w:rsidP="005F18B3">
      <w:pPr>
        <w:tabs>
          <w:tab w:val="left" w:pos="567"/>
        </w:tabs>
        <w:jc w:val="both"/>
        <w:textAlignment w:val="baseline"/>
        <w:rPr>
          <w:b/>
          <w:bCs/>
        </w:rPr>
      </w:pPr>
    </w:p>
    <w:p w14:paraId="373564D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66B5D6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2FEC3B6D" w14:textId="77777777" w:rsidR="00671F58" w:rsidRDefault="00671F58" w:rsidP="006C0C46">
      <w:pPr>
        <w:tabs>
          <w:tab w:val="left" w:pos="567"/>
        </w:tabs>
        <w:ind w:firstLine="567"/>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4B07EBF" w14:textId="77777777" w:rsidR="00671F58" w:rsidRDefault="00671F58" w:rsidP="006C0C46">
      <w:pPr>
        <w:tabs>
          <w:tab w:val="left" w:pos="567"/>
        </w:tabs>
        <w:ind w:firstLine="567"/>
        <w:jc w:val="both"/>
        <w:textAlignment w:val="baseline"/>
      </w:pPr>
      <w:r>
        <w:t>22.4.2. Nutraukus Sutartį, Šalys privalo:</w:t>
      </w:r>
    </w:p>
    <w:p w14:paraId="51FB1710" w14:textId="77777777" w:rsidR="00671F58" w:rsidRDefault="00671F58" w:rsidP="006C0C46">
      <w:pPr>
        <w:tabs>
          <w:tab w:val="left" w:pos="567"/>
        </w:tabs>
        <w:ind w:firstLine="567"/>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8B0AB10" w14:textId="77777777" w:rsidR="00671F58" w:rsidRDefault="00671F58" w:rsidP="006C0C46">
      <w:pPr>
        <w:tabs>
          <w:tab w:val="left" w:pos="567"/>
        </w:tabs>
        <w:ind w:firstLine="567"/>
        <w:jc w:val="both"/>
        <w:textAlignment w:val="baseline"/>
      </w:pPr>
      <w:r>
        <w:t xml:space="preserve">22.4.2.2. atsiskaityti už iki Sutarties nutraukimo suteiktas </w:t>
      </w:r>
      <w:r>
        <w:rPr>
          <w:rFonts w:eastAsia="Arial"/>
        </w:rPr>
        <w:t>Paslaugas</w:t>
      </w:r>
      <w:r>
        <w:t>, atitinkančias Sutarties reikalavimus;</w:t>
      </w:r>
    </w:p>
    <w:p w14:paraId="1C9F4E05" w14:textId="77777777" w:rsidR="00671F58" w:rsidRDefault="00671F58" w:rsidP="006C0C46">
      <w:pPr>
        <w:tabs>
          <w:tab w:val="left" w:pos="567"/>
        </w:tabs>
        <w:ind w:firstLine="567"/>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680DB0D" w14:textId="77777777" w:rsidR="00671F58" w:rsidRDefault="00671F58" w:rsidP="005F18B3">
      <w:pPr>
        <w:tabs>
          <w:tab w:val="left" w:pos="567"/>
        </w:tabs>
        <w:jc w:val="both"/>
        <w:textAlignment w:val="baseline"/>
        <w:rPr>
          <w:b/>
          <w:bCs/>
        </w:rPr>
      </w:pPr>
    </w:p>
    <w:p w14:paraId="3860554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rPr>
      </w:pPr>
      <w:r>
        <w:rPr>
          <w:rFonts w:eastAsia="Arial"/>
          <w:b/>
          <w:bCs/>
          <w:caps/>
        </w:rPr>
        <w:lastRenderedPageBreak/>
        <w:t>23.</w:t>
      </w:r>
      <w:r>
        <w:tab/>
      </w:r>
      <w:r>
        <w:rPr>
          <w:rFonts w:eastAsia="Arial"/>
          <w:b/>
          <w:bCs/>
          <w:caps/>
        </w:rPr>
        <w:t>PREKIŲ MODELIO AR GAMINTOJO KEITIMAS</w:t>
      </w:r>
    </w:p>
    <w:p w14:paraId="62B3FFD9" w14:textId="77777777" w:rsidR="00671F58" w:rsidRDefault="00671F58" w:rsidP="006C0C46">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2E6B021F" w14:textId="77777777" w:rsidR="00671F58" w:rsidRDefault="00671F58" w:rsidP="006C0C46">
      <w:pPr>
        <w:ind w:firstLine="567"/>
        <w:jc w:val="both"/>
      </w:pPr>
      <w:r>
        <w:rPr>
          <w:rFonts w:eastAsia="Arial"/>
          <w:caps/>
        </w:rPr>
        <w:t xml:space="preserve">23.1. </w:t>
      </w:r>
      <w:r>
        <w:t>Tais atvejais, kai kartu su Paslaugomis yra perkamos prekės, Tiekėjas turi teisę keisti prekių modelį ir (ar) gamintoją, jei yra visos toliau nurodytos sąlygos:</w:t>
      </w:r>
    </w:p>
    <w:p w14:paraId="5A3D3461" w14:textId="77777777" w:rsidR="00671F58" w:rsidRDefault="00671F58" w:rsidP="006C0C46">
      <w:pPr>
        <w:ind w:firstLine="567"/>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90F5443" w14:textId="77777777" w:rsidR="00671F58" w:rsidRDefault="00671F58" w:rsidP="006C0C46">
      <w:pPr>
        <w:ind w:firstLine="567"/>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C20852D" w14:textId="77777777" w:rsidR="00671F58" w:rsidRDefault="00671F58" w:rsidP="006C0C46">
      <w:pPr>
        <w:ind w:firstLine="567"/>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66A1EC7B" w14:textId="77777777" w:rsidR="00671F58" w:rsidRDefault="00671F58" w:rsidP="006C0C46">
      <w:pPr>
        <w:ind w:firstLine="567"/>
        <w:jc w:val="both"/>
      </w:pPr>
      <w:r>
        <w:t>23.1.4. Šalys sudarė rašytinį Susitarimą prie Sutarties dėl prekių keitimo.</w:t>
      </w:r>
    </w:p>
    <w:p w14:paraId="6CFA226B" w14:textId="77777777" w:rsidR="00671F58" w:rsidRDefault="00671F58" w:rsidP="006C0C46">
      <w:pPr>
        <w:ind w:firstLine="567"/>
        <w:jc w:val="both"/>
      </w:pPr>
      <w:r>
        <w:t>23.2. Šiame Bendrųjų sąlygų skyriuje nurodytu atveju prekės turi būti pristatytos už ne didesnę nei pasiūlyme nurodytą kainą.</w:t>
      </w:r>
    </w:p>
    <w:p w14:paraId="530746C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pPr>
    </w:p>
    <w:p w14:paraId="5932128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0FDE2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56FA0037" w14:textId="77777777" w:rsidR="00671F58" w:rsidRDefault="00671F58" w:rsidP="006C0C46">
      <w:pPr>
        <w:tabs>
          <w:tab w:val="left" w:pos="567"/>
          <w:tab w:val="left" w:pos="851"/>
          <w:tab w:val="left" w:pos="992"/>
          <w:tab w:val="left" w:pos="1134"/>
        </w:tabs>
        <w:ind w:firstLine="567"/>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FE72502" w14:textId="77777777" w:rsidR="00671F58" w:rsidRDefault="00671F58" w:rsidP="006C0C46">
      <w:pPr>
        <w:widowControl w:val="0"/>
        <w:tabs>
          <w:tab w:val="left" w:pos="567"/>
          <w:tab w:val="left" w:pos="851"/>
          <w:tab w:val="left" w:pos="992"/>
          <w:tab w:val="left" w:pos="1134"/>
        </w:tabs>
        <w:ind w:firstLine="567"/>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1838E32"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EF31783"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24.4. Jeigu pranešimas siunčiamas el. paštu, laikoma, kad Šalis jį gavo kitą darbo dieną.</w:t>
      </w:r>
    </w:p>
    <w:p w14:paraId="2ED9E677"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24.5. Jeigu pranešimas siunčiamas keliais skirtingais būdais, laikoma, kad gavėjas jį gavo tada, kai jis gavo pirmesnįjį pranešimą.</w:t>
      </w:r>
    </w:p>
    <w:p w14:paraId="786B2FF4" w14:textId="77777777" w:rsidR="00671F58" w:rsidRDefault="00671F58" w:rsidP="005F18B3">
      <w:pPr>
        <w:widowControl w:val="0"/>
        <w:tabs>
          <w:tab w:val="left" w:pos="0"/>
          <w:tab w:val="left" w:pos="851"/>
          <w:tab w:val="left" w:pos="992"/>
          <w:tab w:val="left" w:pos="1134"/>
        </w:tabs>
        <w:jc w:val="both"/>
        <w:rPr>
          <w:rFonts w:eastAsia="Arial"/>
          <w:b/>
          <w:bCs/>
        </w:rPr>
      </w:pPr>
    </w:p>
    <w:p w14:paraId="431BA3D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669673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64A98956" w14:textId="77777777" w:rsidR="00671F58" w:rsidRDefault="00671F58" w:rsidP="006C0C46">
      <w:pPr>
        <w:widowControl w:val="0"/>
        <w:tabs>
          <w:tab w:val="left" w:pos="0"/>
          <w:tab w:val="left" w:pos="851"/>
          <w:tab w:val="left" w:pos="992"/>
          <w:tab w:val="left" w:pos="1134"/>
        </w:tabs>
        <w:ind w:firstLine="567"/>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70698B5" w14:textId="77777777" w:rsidR="00671F58" w:rsidRDefault="00671F58" w:rsidP="006C0C46">
      <w:pPr>
        <w:widowControl w:val="0"/>
        <w:tabs>
          <w:tab w:val="left" w:pos="142"/>
          <w:tab w:val="left" w:pos="851"/>
          <w:tab w:val="left" w:pos="992"/>
          <w:tab w:val="left" w:pos="1134"/>
        </w:tabs>
        <w:ind w:firstLine="567"/>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331D4A3F" w14:textId="77777777" w:rsidR="00671F58" w:rsidRDefault="00671F58" w:rsidP="006C0C46">
      <w:pPr>
        <w:widowControl w:val="0"/>
        <w:tabs>
          <w:tab w:val="left" w:pos="426"/>
          <w:tab w:val="left" w:pos="567"/>
          <w:tab w:val="left" w:pos="709"/>
          <w:tab w:val="left" w:pos="851"/>
          <w:tab w:val="left" w:pos="992"/>
          <w:tab w:val="left" w:pos="1134"/>
        </w:tabs>
        <w:ind w:firstLine="567"/>
        <w:jc w:val="both"/>
        <w:rPr>
          <w:rFonts w:eastAsia="Arial"/>
        </w:rPr>
      </w:pPr>
      <w:r>
        <w:rPr>
          <w:rFonts w:eastAsia="Arial"/>
        </w:rPr>
        <w:t>25.3. Kilę ginčai nesudaro pagrindo Šalims atsisakyti vykdyti savo prievoles pagal Sutartį.</w:t>
      </w:r>
    </w:p>
    <w:p w14:paraId="31D50728" w14:textId="77777777" w:rsidR="006C0C46" w:rsidRDefault="00671F58" w:rsidP="006C0C46">
      <w:pPr>
        <w:jc w:val="center"/>
        <w:sectPr w:rsidR="006C0C46">
          <w:endnotePr>
            <w:numFmt w:val="decimal"/>
          </w:endnotePr>
          <w:pgSz w:w="12240" w:h="15840" w:code="1"/>
          <w:pgMar w:top="1134" w:right="567" w:bottom="1134" w:left="1701" w:header="720" w:footer="720" w:gutter="0"/>
          <w:pgNumType w:start="1"/>
          <w:cols w:space="720"/>
          <w:titlePg/>
          <w:docGrid w:linePitch="360"/>
        </w:sectPr>
      </w:pPr>
      <w:r w:rsidRPr="00AD13BC">
        <w:t>_________</w:t>
      </w:r>
    </w:p>
    <w:p w14:paraId="57FEB865" w14:textId="77777777" w:rsidR="006C0C46" w:rsidRDefault="00671F58" w:rsidP="005F18B3">
      <w:pPr>
        <w:tabs>
          <w:tab w:val="left" w:pos="5400"/>
        </w:tabs>
        <w:jc w:val="right"/>
        <w:textAlignment w:val="center"/>
      </w:pPr>
      <w:r>
        <w:lastRenderedPageBreak/>
        <w:t>Sutarties</w:t>
      </w:r>
    </w:p>
    <w:p w14:paraId="76F5A240" w14:textId="548045B3" w:rsidR="00671F58" w:rsidRDefault="00671F58" w:rsidP="005F18B3">
      <w:pPr>
        <w:tabs>
          <w:tab w:val="left" w:pos="5400"/>
        </w:tabs>
        <w:jc w:val="right"/>
        <w:textAlignment w:val="center"/>
      </w:pPr>
      <w:r>
        <w:t xml:space="preserve"> 1 priedas</w:t>
      </w:r>
    </w:p>
    <w:p w14:paraId="512AA6C1" w14:textId="77777777" w:rsidR="00671F58" w:rsidRDefault="00671F58" w:rsidP="005F18B3">
      <w:pPr>
        <w:tabs>
          <w:tab w:val="left" w:pos="5400"/>
        </w:tabs>
        <w:jc w:val="right"/>
        <w:textAlignment w:val="center"/>
      </w:pPr>
    </w:p>
    <w:p w14:paraId="068BFE04" w14:textId="77777777" w:rsidR="00CE0BAA" w:rsidRDefault="00CE0BAA" w:rsidP="00CE0BAA">
      <w:pPr>
        <w:jc w:val="center"/>
        <w:rPr>
          <w:b/>
          <w:caps/>
          <w:szCs w:val="24"/>
        </w:rPr>
      </w:pPr>
      <w:r>
        <w:rPr>
          <w:b/>
          <w:caps/>
          <w:szCs w:val="24"/>
        </w:rPr>
        <w:t>Zarasų rajono savivaldybės vietinės reikšmės kelių ir gatvių priežiūrOS žiemą</w:t>
      </w:r>
    </w:p>
    <w:p w14:paraId="439C9939" w14:textId="77777777" w:rsidR="00CE0BAA" w:rsidRDefault="00CE0BAA" w:rsidP="00CE0BAA">
      <w:pPr>
        <w:jc w:val="center"/>
        <w:rPr>
          <w:b/>
          <w:szCs w:val="24"/>
        </w:rPr>
      </w:pPr>
      <w:r w:rsidRPr="0052552F">
        <w:rPr>
          <w:b/>
          <w:szCs w:val="24"/>
        </w:rPr>
        <w:t>TECHNINĖ SPECIFIKACIJA</w:t>
      </w:r>
    </w:p>
    <w:p w14:paraId="69AEFB44" w14:textId="77777777" w:rsidR="00CE0BAA" w:rsidRPr="00F64758" w:rsidRDefault="00CE0BAA" w:rsidP="00CE0BAA">
      <w:pPr>
        <w:jc w:val="center"/>
        <w:rPr>
          <w:b/>
          <w:caps/>
          <w:szCs w:val="24"/>
        </w:rPr>
      </w:pPr>
    </w:p>
    <w:p w14:paraId="78EA5E8E" w14:textId="4F895EEA" w:rsidR="00CE0BAA" w:rsidRPr="00574F58" w:rsidRDefault="00CE0BAA" w:rsidP="00CE0BAA">
      <w:pPr>
        <w:numPr>
          <w:ilvl w:val="0"/>
          <w:numId w:val="10"/>
        </w:numPr>
        <w:tabs>
          <w:tab w:val="num" w:pos="1134"/>
          <w:tab w:val="num" w:pos="1353"/>
          <w:tab w:val="left" w:pos="1418"/>
          <w:tab w:val="left" w:pos="1560"/>
          <w:tab w:val="num" w:pos="1637"/>
        </w:tabs>
        <w:ind w:left="0" w:firstLine="851"/>
        <w:jc w:val="both"/>
        <w:outlineLvl w:val="1"/>
        <w:rPr>
          <w:szCs w:val="24"/>
        </w:rPr>
      </w:pPr>
      <w:r w:rsidRPr="00574F58">
        <w:rPr>
          <w:szCs w:val="24"/>
        </w:rPr>
        <w:t xml:space="preserve">Paslaugų atlikimo vieta: Zarasų rajono savivaldybės </w:t>
      </w:r>
      <w:r w:rsidR="00C94759">
        <w:rPr>
          <w:szCs w:val="24"/>
        </w:rPr>
        <w:t>.................</w:t>
      </w:r>
      <w:r>
        <w:rPr>
          <w:szCs w:val="24"/>
        </w:rPr>
        <w:t xml:space="preserve"> </w:t>
      </w:r>
      <w:r w:rsidRPr="00574F58">
        <w:rPr>
          <w:color w:val="000000"/>
          <w:szCs w:val="24"/>
          <w:shd w:val="clear" w:color="auto" w:fill="FFFFFF"/>
        </w:rPr>
        <w:t>seniūnijo</w:t>
      </w:r>
      <w:r>
        <w:rPr>
          <w:color w:val="000000"/>
          <w:szCs w:val="24"/>
          <w:shd w:val="clear" w:color="auto" w:fill="FFFFFF"/>
        </w:rPr>
        <w:t>j</w:t>
      </w:r>
      <w:r w:rsidRPr="00574F58">
        <w:rPr>
          <w:color w:val="000000"/>
          <w:szCs w:val="24"/>
          <w:shd w:val="clear" w:color="auto" w:fill="FFFFFF"/>
        </w:rPr>
        <w:t>e.</w:t>
      </w:r>
    </w:p>
    <w:p w14:paraId="523A5B48" w14:textId="77777777" w:rsidR="00CE0BAA" w:rsidRPr="00574F58" w:rsidRDefault="00CE0BAA" w:rsidP="00CE0BAA">
      <w:pPr>
        <w:numPr>
          <w:ilvl w:val="0"/>
          <w:numId w:val="10"/>
        </w:numPr>
        <w:tabs>
          <w:tab w:val="num" w:pos="1134"/>
          <w:tab w:val="num" w:pos="1353"/>
          <w:tab w:val="left" w:pos="1418"/>
          <w:tab w:val="left" w:pos="1560"/>
          <w:tab w:val="num" w:pos="1637"/>
        </w:tabs>
        <w:ind w:left="0" w:firstLine="851"/>
        <w:jc w:val="both"/>
        <w:outlineLvl w:val="1"/>
        <w:rPr>
          <w:szCs w:val="24"/>
        </w:rPr>
      </w:pPr>
      <w:r w:rsidRPr="00520499">
        <w:rPr>
          <w:szCs w:val="24"/>
        </w:rPr>
        <w:t>Paslaugų</w:t>
      </w:r>
      <w:r w:rsidRPr="00574F58">
        <w:rPr>
          <w:szCs w:val="24"/>
        </w:rPr>
        <w:t xml:space="preserve"> tiekėjas visas perkamas paslaugas atlieka tik perkančiosios organizacijos įgaliotiesiems asmenims (rajono Savivaldybės administracijos vadovams, Statybos ir infrastruktūros skyriaus specialistams, rajono Savivaldybės seniūnijų seniūnams arba įgalioti seniūnijų darbuotojai) pateikus užsakymą. Užsakymas teikiamas telefonu arba el. paštu ir ne vėliau, kaip per dvi valandas (darbo dienomis) patvirtinamas elektroniniu laišku, o užsakymai teikti nedarbo ar švenčių dienomis elektroniniu laišku patvirtinami ne vėliau kaip iki 10 val. pirmą darbo dieną. Konkrečią užduotį įmonės nurodytam atstovui pateikia seniūnai arba jo </w:t>
      </w:r>
      <w:bookmarkStart w:id="0" w:name="_Hlk180762247"/>
      <w:r w:rsidRPr="00574F58">
        <w:rPr>
          <w:szCs w:val="24"/>
        </w:rPr>
        <w:t>įgalioti seniūnijų darbuotojai</w:t>
      </w:r>
      <w:bookmarkEnd w:id="0"/>
      <w:r w:rsidRPr="00574F58">
        <w:rPr>
          <w:szCs w:val="24"/>
        </w:rPr>
        <w:t>.</w:t>
      </w:r>
    </w:p>
    <w:p w14:paraId="23CCB000" w14:textId="77777777" w:rsidR="00CE0BAA" w:rsidRPr="00574F58" w:rsidRDefault="00CE0BAA" w:rsidP="00CE0BAA">
      <w:pPr>
        <w:numPr>
          <w:ilvl w:val="0"/>
          <w:numId w:val="10"/>
        </w:numPr>
        <w:tabs>
          <w:tab w:val="num" w:pos="1134"/>
          <w:tab w:val="num" w:pos="1353"/>
          <w:tab w:val="left" w:pos="1418"/>
          <w:tab w:val="left" w:pos="1560"/>
          <w:tab w:val="num" w:pos="1637"/>
        </w:tabs>
        <w:ind w:left="0" w:firstLine="851"/>
        <w:jc w:val="both"/>
        <w:outlineLvl w:val="1"/>
        <w:rPr>
          <w:szCs w:val="24"/>
        </w:rPr>
      </w:pPr>
      <w:r w:rsidRPr="00574F58">
        <w:rPr>
          <w:color w:val="000000" w:themeColor="text1"/>
          <w:szCs w:val="24"/>
        </w:rPr>
        <w:t xml:space="preserve">Paslaugų atlikimas įforminamas taip: seniūnai arba įgalioti seniūnijų darbuotojai priima atliktas paslaugas ir užfiksuoja jas nustatytos formos </w:t>
      </w:r>
      <w:r>
        <w:rPr>
          <w:color w:val="000000" w:themeColor="text1"/>
          <w:szCs w:val="24"/>
        </w:rPr>
        <w:t xml:space="preserve">priežiūros </w:t>
      </w:r>
      <w:r w:rsidRPr="00574F58">
        <w:rPr>
          <w:color w:val="000000" w:themeColor="text1"/>
          <w:szCs w:val="24"/>
        </w:rPr>
        <w:t>žurnal</w:t>
      </w:r>
      <w:r>
        <w:rPr>
          <w:color w:val="000000" w:themeColor="text1"/>
          <w:szCs w:val="24"/>
        </w:rPr>
        <w:t xml:space="preserve">e </w:t>
      </w:r>
      <w:r w:rsidRPr="00574F58">
        <w:rPr>
          <w:color w:val="000000" w:themeColor="text1"/>
          <w:szCs w:val="24"/>
        </w:rPr>
        <w:t xml:space="preserve"> (sutarties </w:t>
      </w:r>
      <w:r>
        <w:rPr>
          <w:color w:val="000000" w:themeColor="text1"/>
          <w:szCs w:val="24"/>
        </w:rPr>
        <w:t>5</w:t>
      </w:r>
      <w:r w:rsidRPr="00574F58">
        <w:rPr>
          <w:color w:val="000000" w:themeColor="text1"/>
          <w:szCs w:val="24"/>
        </w:rPr>
        <w:t xml:space="preserve"> priedas) ir statybos mašinų bei mechanizmų kelionės lapuose, o ataskaitinio mėnesio pabaigoje pasirašo paslaugų tiekėjo pateiktus atliktų paslaugų aktus – forma F-2</w:t>
      </w:r>
      <w:r>
        <w:rPr>
          <w:color w:val="000000" w:themeColor="text1"/>
          <w:szCs w:val="24"/>
        </w:rPr>
        <w:t>,</w:t>
      </w:r>
      <w:r w:rsidRPr="00574F58">
        <w:rPr>
          <w:color w:val="000000" w:themeColor="text1"/>
          <w:szCs w:val="24"/>
        </w:rPr>
        <w:t>kuriuos paslaugų tiekėjas pristato rajono Savivaldybės administracijos Statybos ir infrastruktūros skyriui kartu su pažymomis (forma F-3).</w:t>
      </w:r>
      <w:r w:rsidRPr="00574F58">
        <w:rPr>
          <w:rStyle w:val="Bodytext"/>
          <w:color w:val="000000" w:themeColor="text1"/>
          <w:szCs w:val="24"/>
        </w:rPr>
        <w:t xml:space="preserve"> </w:t>
      </w:r>
    </w:p>
    <w:p w14:paraId="7E88B77A" w14:textId="77777777" w:rsidR="00CE0BAA" w:rsidRPr="00574F58" w:rsidRDefault="00CE0BAA" w:rsidP="00CE0BAA">
      <w:pPr>
        <w:numPr>
          <w:ilvl w:val="0"/>
          <w:numId w:val="10"/>
        </w:numPr>
        <w:tabs>
          <w:tab w:val="left" w:pos="1134"/>
        </w:tabs>
        <w:ind w:left="851" w:firstLine="0"/>
        <w:jc w:val="both"/>
        <w:outlineLvl w:val="1"/>
        <w:rPr>
          <w:szCs w:val="24"/>
        </w:rPr>
      </w:pPr>
      <w:r w:rsidRPr="00574F58">
        <w:rPr>
          <w:szCs w:val="24"/>
        </w:rPr>
        <w:t>Užsakytų paslaugų atlikimas turi būti pradėtas:</w:t>
      </w:r>
    </w:p>
    <w:p w14:paraId="5DF3CE76" w14:textId="77777777" w:rsidR="00CE0BAA" w:rsidRPr="00574F58" w:rsidRDefault="00CE0BAA" w:rsidP="00CE0BAA">
      <w:pPr>
        <w:pStyle w:val="Sraopastraipa"/>
        <w:tabs>
          <w:tab w:val="left" w:pos="0"/>
          <w:tab w:val="left" w:pos="142"/>
          <w:tab w:val="left" w:pos="426"/>
        </w:tabs>
        <w:spacing w:after="0" w:line="240" w:lineRule="auto"/>
        <w:ind w:left="0" w:firstLine="851"/>
        <w:jc w:val="both"/>
        <w:outlineLvl w:val="1"/>
        <w:rPr>
          <w:szCs w:val="24"/>
        </w:rPr>
      </w:pPr>
      <w:bookmarkStart w:id="1" w:name="_Hlk180758657"/>
      <w:r w:rsidRPr="00574F58">
        <w:rPr>
          <w:szCs w:val="24"/>
        </w:rPr>
        <w:t>4.1 sniego valymo paslaugos pradedamos teikti tą pačią dieną ne vėliau kaip per 2 val. nuo užsakymo pateikimo ir baigiamos ne vėliau kaip per 8 val., bendras valymo paslaugos suteikimo terminas negali būti ilgesnis nei 10 val. nuo užsakymo gavimo momento</w:t>
      </w:r>
      <w:bookmarkEnd w:id="1"/>
      <w:r w:rsidRPr="00574F58">
        <w:rPr>
          <w:szCs w:val="24"/>
        </w:rPr>
        <w:t>.</w:t>
      </w:r>
    </w:p>
    <w:p w14:paraId="6D446A8B" w14:textId="77777777" w:rsidR="00CE0BAA" w:rsidRPr="00574F58" w:rsidRDefault="00CE0BAA" w:rsidP="00CE0BAA">
      <w:pPr>
        <w:pStyle w:val="Sraopastraipa"/>
        <w:numPr>
          <w:ilvl w:val="1"/>
          <w:numId w:val="7"/>
        </w:numPr>
        <w:tabs>
          <w:tab w:val="left" w:pos="1276"/>
        </w:tabs>
        <w:spacing w:after="0" w:line="240" w:lineRule="auto"/>
        <w:ind w:left="0" w:firstLine="851"/>
        <w:jc w:val="both"/>
        <w:outlineLvl w:val="1"/>
        <w:rPr>
          <w:szCs w:val="24"/>
        </w:rPr>
      </w:pPr>
      <w:r w:rsidRPr="00574F58">
        <w:rPr>
          <w:szCs w:val="24"/>
        </w:rPr>
        <w:t xml:space="preserve">esant poreikiui ir pateikus užsakymą paslaugos privalo būti teikiamos bet kuriuo paros metu, savaitgaliais ir švenčių (nedarbo) dienomis. </w:t>
      </w:r>
    </w:p>
    <w:p w14:paraId="74B842FD" w14:textId="77777777" w:rsidR="00CE0BAA" w:rsidRDefault="00CE0BAA" w:rsidP="00CE0BAA">
      <w:pPr>
        <w:numPr>
          <w:ilvl w:val="0"/>
          <w:numId w:val="10"/>
        </w:numPr>
        <w:tabs>
          <w:tab w:val="num" w:pos="1134"/>
          <w:tab w:val="left" w:pos="1560"/>
          <w:tab w:val="num" w:pos="1637"/>
        </w:tabs>
        <w:ind w:left="0" w:firstLine="851"/>
        <w:jc w:val="both"/>
        <w:outlineLvl w:val="1"/>
        <w:rPr>
          <w:szCs w:val="24"/>
        </w:rPr>
      </w:pPr>
      <w:bookmarkStart w:id="2" w:name="_Hlk180758713"/>
      <w:r w:rsidRPr="00574F58">
        <w:rPr>
          <w:szCs w:val="24"/>
        </w:rPr>
        <w:t>Sniegas užmiesčio keliuose turi būti</w:t>
      </w:r>
      <w:r w:rsidRPr="001D1DB1">
        <w:rPr>
          <w:szCs w:val="24"/>
        </w:rPr>
        <w:t xml:space="preserve"> valomas taip, kad nuvalytoje kelio važiuojamojoje dalyje galėtų prasilenkti priešpriešais važiuojančios transporto priemonės, o gyvenamų vietovių gatvėse – kaip įmanoma plačiau, tačiau neužverčiant šaligatvių ten, kur jie yra įrengti kartu su skiriamosiomis vejos juostomis</w:t>
      </w:r>
      <w:bookmarkEnd w:id="2"/>
      <w:r w:rsidRPr="001D1DB1">
        <w:rPr>
          <w:szCs w:val="24"/>
        </w:rPr>
        <w:t>.</w:t>
      </w:r>
      <w:r>
        <w:rPr>
          <w:szCs w:val="24"/>
        </w:rPr>
        <w:t xml:space="preserve"> </w:t>
      </w:r>
    </w:p>
    <w:p w14:paraId="5BEEE4B6" w14:textId="77777777" w:rsidR="00CE0BAA" w:rsidRPr="006E5ACE" w:rsidRDefault="00CE0BAA" w:rsidP="00CE0BAA">
      <w:pPr>
        <w:numPr>
          <w:ilvl w:val="0"/>
          <w:numId w:val="10"/>
        </w:numPr>
        <w:tabs>
          <w:tab w:val="num" w:pos="1134"/>
          <w:tab w:val="left" w:pos="1560"/>
          <w:tab w:val="num" w:pos="1637"/>
        </w:tabs>
        <w:ind w:left="0" w:firstLine="851"/>
        <w:jc w:val="both"/>
        <w:outlineLvl w:val="1"/>
        <w:rPr>
          <w:szCs w:val="24"/>
        </w:rPr>
      </w:pPr>
      <w:bookmarkStart w:id="3" w:name="_Hlk180758773"/>
      <w:r w:rsidRPr="006E5ACE">
        <w:rPr>
          <w:rFonts w:eastAsia="Calibri"/>
          <w:szCs w:val="24"/>
          <w:lang w:eastAsia="ar-SA"/>
        </w:rPr>
        <w:t>Būtina įsivertinti, kad kai kuriomis dienomis, esant dideliam sn</w:t>
      </w:r>
      <w:r>
        <w:rPr>
          <w:rFonts w:eastAsia="Calibri"/>
          <w:szCs w:val="24"/>
          <w:lang w:eastAsia="ar-SA"/>
        </w:rPr>
        <w:t>y</w:t>
      </w:r>
      <w:r w:rsidRPr="006E5ACE">
        <w:rPr>
          <w:rFonts w:eastAsia="Calibri"/>
          <w:szCs w:val="24"/>
          <w:lang w:eastAsia="ar-SA"/>
        </w:rPr>
        <w:t xml:space="preserve">giui </w:t>
      </w:r>
      <w:r w:rsidRPr="006E5ACE">
        <w:rPr>
          <w:szCs w:val="24"/>
        </w:rPr>
        <w:t>draudžiama:</w:t>
      </w:r>
    </w:p>
    <w:p w14:paraId="76C8FD3F" w14:textId="77777777" w:rsidR="00CE0BAA" w:rsidRPr="008D5E84" w:rsidRDefault="00CE0BAA" w:rsidP="00CE0BAA">
      <w:pPr>
        <w:pStyle w:val="Sraopastraipa"/>
        <w:numPr>
          <w:ilvl w:val="0"/>
          <w:numId w:val="9"/>
        </w:numPr>
        <w:tabs>
          <w:tab w:val="left" w:pos="993"/>
        </w:tabs>
        <w:spacing w:after="0" w:line="240" w:lineRule="auto"/>
        <w:ind w:left="0" w:firstLine="851"/>
        <w:jc w:val="both"/>
        <w:rPr>
          <w:szCs w:val="24"/>
        </w:rPr>
      </w:pPr>
      <w:r w:rsidRPr="008D5E84">
        <w:rPr>
          <w:szCs w:val="24"/>
        </w:rPr>
        <w:t>naudoti įrankius, gadinančius kelių, gatvių dangas;</w:t>
      </w:r>
    </w:p>
    <w:p w14:paraId="17A83FA4" w14:textId="77777777" w:rsidR="00CE0BAA" w:rsidRDefault="00CE0BAA" w:rsidP="00CE0BAA">
      <w:pPr>
        <w:pStyle w:val="Sraopastraipa"/>
        <w:numPr>
          <w:ilvl w:val="0"/>
          <w:numId w:val="9"/>
        </w:numPr>
        <w:tabs>
          <w:tab w:val="left" w:pos="993"/>
        </w:tabs>
        <w:spacing w:after="0" w:line="240" w:lineRule="auto"/>
        <w:ind w:left="0" w:firstLine="851"/>
        <w:jc w:val="both"/>
        <w:rPr>
          <w:szCs w:val="24"/>
        </w:rPr>
      </w:pPr>
      <w:r w:rsidRPr="008D14EC">
        <w:rPr>
          <w:szCs w:val="24"/>
        </w:rPr>
        <w:t>krauti sniegą arčiau kaip 1 m</w:t>
      </w:r>
      <w:r w:rsidRPr="005733A4">
        <w:rPr>
          <w:szCs w:val="24"/>
        </w:rPr>
        <w:t xml:space="preserve"> iki </w:t>
      </w:r>
      <w:r w:rsidRPr="008D14EC">
        <w:rPr>
          <w:szCs w:val="24"/>
        </w:rPr>
        <w:t>apšvietimo stulpų, signalinių  stulpelių, gaisrinių hidrantų</w:t>
      </w:r>
      <w:r>
        <w:rPr>
          <w:szCs w:val="24"/>
        </w:rPr>
        <w:t>;</w:t>
      </w:r>
    </w:p>
    <w:p w14:paraId="2C9E43D5" w14:textId="77777777" w:rsidR="00CE0BAA" w:rsidRDefault="00CE0BAA" w:rsidP="00CE0BAA">
      <w:pPr>
        <w:pStyle w:val="Sraopastraipa"/>
        <w:numPr>
          <w:ilvl w:val="0"/>
          <w:numId w:val="9"/>
        </w:numPr>
        <w:tabs>
          <w:tab w:val="left" w:pos="993"/>
        </w:tabs>
        <w:spacing w:after="0" w:line="240" w:lineRule="auto"/>
        <w:ind w:left="0" w:firstLine="851"/>
        <w:jc w:val="both"/>
        <w:rPr>
          <w:szCs w:val="24"/>
        </w:rPr>
      </w:pPr>
      <w:r>
        <w:rPr>
          <w:szCs w:val="24"/>
        </w:rPr>
        <w:t xml:space="preserve"> </w:t>
      </w:r>
      <w:r w:rsidRPr="008D14EC">
        <w:rPr>
          <w:szCs w:val="24"/>
        </w:rPr>
        <w:t>užversti sniegu šaligatvius, autobusų sustojimo aikšteles, įvažiavimus į kiemus</w:t>
      </w:r>
      <w:bookmarkEnd w:id="3"/>
      <w:r>
        <w:rPr>
          <w:szCs w:val="24"/>
        </w:rPr>
        <w:t xml:space="preserve">, </w:t>
      </w:r>
      <w:r w:rsidRPr="00EC769D">
        <w:rPr>
          <w:b/>
          <w:bCs/>
          <w:color w:val="000000"/>
          <w:szCs w:val="24"/>
        </w:rPr>
        <w:t>Jeigu dėl darbų vykdymo šios vietos buvo užverstos sniegu, Paslaugų tiekėjas privalo jas nedelsdamas išvalyti savo lėšomis</w:t>
      </w:r>
    </w:p>
    <w:p w14:paraId="4E9D0045" w14:textId="77777777" w:rsidR="00CE0BAA" w:rsidRPr="00062B65" w:rsidRDefault="00CE0BAA" w:rsidP="00CE0BAA">
      <w:pPr>
        <w:pStyle w:val="Sraopastraipa"/>
        <w:numPr>
          <w:ilvl w:val="0"/>
          <w:numId w:val="10"/>
        </w:numPr>
        <w:tabs>
          <w:tab w:val="num" w:pos="1134"/>
        </w:tabs>
        <w:spacing w:after="0" w:line="240" w:lineRule="auto"/>
        <w:ind w:left="0" w:firstLine="851"/>
        <w:jc w:val="both"/>
        <w:rPr>
          <w:szCs w:val="24"/>
        </w:rPr>
      </w:pPr>
      <w:bookmarkStart w:id="4" w:name="_Hlk180758955"/>
      <w:r w:rsidRPr="00062B65">
        <w:rPr>
          <w:szCs w:val="24"/>
        </w:rPr>
        <w:t>Nuvalyto kelio plotis turi būti ne mažesnis kaip 5,5 metro (esant siauresniam keliui – pagal jo faktinį plotį). Jei, pagal faktinį plotį, nuvalyto kelio plotis pavojingas transporto priemonių prasilenkimui, reikia, suformuoti prasilenkimo saleles, suderinus su seniūnijos seniūnų arba atsakingais asmenimis.</w:t>
      </w:r>
    </w:p>
    <w:bookmarkEnd w:id="4"/>
    <w:p w14:paraId="78203240" w14:textId="77777777" w:rsidR="00CE0BAA" w:rsidRDefault="00CE0BAA" w:rsidP="00CE0BAA">
      <w:pPr>
        <w:numPr>
          <w:ilvl w:val="0"/>
          <w:numId w:val="10"/>
        </w:numPr>
        <w:tabs>
          <w:tab w:val="num" w:pos="1134"/>
          <w:tab w:val="num" w:pos="1353"/>
          <w:tab w:val="left" w:pos="1560"/>
          <w:tab w:val="num" w:pos="1637"/>
        </w:tabs>
        <w:ind w:left="0" w:firstLine="851"/>
        <w:jc w:val="both"/>
        <w:outlineLvl w:val="1"/>
        <w:rPr>
          <w:szCs w:val="24"/>
        </w:rPr>
      </w:pPr>
      <w:r w:rsidRPr="001D1DB1">
        <w:rPr>
          <w:szCs w:val="24"/>
        </w:rPr>
        <w:t>Paslaugų tiekėjas privalo turėti dispečerinę tarnybą arba kontaktinį asmenį perkančiosios organizacijos užsakymams priimti, registruoti ir nukreipti paslaugoms atlikti reikalingus mechanizmus į atitinkamas seniūnijas. Dispečerinės tarnybos arba kontaktinio asmens telefonų numeriai</w:t>
      </w:r>
      <w:r>
        <w:rPr>
          <w:szCs w:val="24"/>
        </w:rPr>
        <w:t>, el. pašto adresai</w:t>
      </w:r>
      <w:r w:rsidRPr="001D1DB1">
        <w:rPr>
          <w:szCs w:val="24"/>
        </w:rPr>
        <w:t xml:space="preserve"> nurodomi šių konkurso sąlygų 1 priede pateiktoje tiekėjo pasiūlymo formoje.</w:t>
      </w:r>
    </w:p>
    <w:p w14:paraId="0634C3A1" w14:textId="77777777" w:rsidR="00CE0BAA" w:rsidRPr="00062B65" w:rsidRDefault="00CE0BAA" w:rsidP="00CE0BAA">
      <w:pPr>
        <w:pStyle w:val="Sraopastraipa"/>
        <w:numPr>
          <w:ilvl w:val="0"/>
          <w:numId w:val="10"/>
        </w:numPr>
        <w:tabs>
          <w:tab w:val="left" w:pos="1134"/>
        </w:tabs>
        <w:spacing w:after="0" w:line="240" w:lineRule="auto"/>
        <w:ind w:left="0" w:firstLine="851"/>
        <w:rPr>
          <w:szCs w:val="24"/>
        </w:rPr>
      </w:pPr>
      <w:r w:rsidRPr="00062B65">
        <w:rPr>
          <w:szCs w:val="24"/>
        </w:rPr>
        <w:t>Paslaugų teikėjas turi būti susipažinęs su Zarasų rajono savivaldybės teritorijoje esančia kelių infrastruktūra, kurioje bus teikiamos paslaugos.</w:t>
      </w:r>
    </w:p>
    <w:p w14:paraId="3141AD10" w14:textId="77777777" w:rsidR="00CE0BAA" w:rsidRDefault="00CE0BAA" w:rsidP="00CE0BAA">
      <w:pPr>
        <w:pStyle w:val="isselectedend"/>
        <w:numPr>
          <w:ilvl w:val="0"/>
          <w:numId w:val="10"/>
        </w:numPr>
        <w:tabs>
          <w:tab w:val="clear" w:pos="4188"/>
          <w:tab w:val="num" w:pos="0"/>
        </w:tabs>
        <w:spacing w:before="0" w:beforeAutospacing="0" w:after="0" w:afterAutospacing="0"/>
        <w:ind w:left="0" w:firstLine="851"/>
        <w:jc w:val="both"/>
      </w:pPr>
      <w:r>
        <w:t>Tiekėjas turi turėti arba gali pasitelkti (nuomos ar kitais teisėtais pagrindais) šią techniką su reikiama įranga kiekvienai pirkimo daliai, kuriai teikiamas pasiūlymas: ne mažiau kaip 2 (dvi) transporto priemones su sniego valymo įranga.</w:t>
      </w:r>
    </w:p>
    <w:p w14:paraId="3F9913C8" w14:textId="77777777" w:rsidR="00CE0BAA" w:rsidRDefault="00CE0BAA" w:rsidP="00CE0BAA">
      <w:pPr>
        <w:pStyle w:val="isselectedend"/>
        <w:spacing w:before="0" w:beforeAutospacing="0" w:after="0" w:afterAutospacing="0"/>
        <w:ind w:firstLine="851"/>
        <w:jc w:val="both"/>
      </w:pPr>
      <w:r>
        <w:rPr>
          <w:rStyle w:val="Grietas"/>
        </w:rPr>
        <w:t>11.</w:t>
      </w:r>
      <w:r>
        <w:t xml:space="preserve"> Perkančioji organizacija neturi tikslios informacijos apie galutinį paslaugų poreikį, todėl paslaugų pirkimas vykdomas, o paslaugų sutartis su konkurso laimėtoju sudaroma vadovaujantis </w:t>
      </w:r>
      <w:r>
        <w:lastRenderedPageBreak/>
        <w:t xml:space="preserve">Viešųjų pirkimų tarnybos direktoriaus patvirtintos </w:t>
      </w:r>
      <w:r>
        <w:rPr>
          <w:rStyle w:val="Grietas"/>
        </w:rPr>
        <w:t>Viešojo pirkimo–pardavimo sutarčių kainos ir kainodaros taisyklių nustatymo metodikos</w:t>
      </w:r>
      <w:r>
        <w:t xml:space="preserve"> aktualios redakcijos nuostatomis, reglamentuojančiomis fiksuoto įkainio nustatymo principus.</w:t>
      </w:r>
    </w:p>
    <w:p w14:paraId="6E98B8BE" w14:textId="77777777" w:rsidR="00CE0BAA" w:rsidRPr="00C94759" w:rsidRDefault="00CE0BAA" w:rsidP="00CE0BAA">
      <w:pPr>
        <w:pStyle w:val="isselectedend"/>
        <w:spacing w:before="0" w:beforeAutospacing="0" w:after="0" w:afterAutospacing="0"/>
        <w:ind w:firstLine="851"/>
        <w:jc w:val="both"/>
      </w:pPr>
      <w:r w:rsidRPr="00C94759">
        <w:rPr>
          <w:rStyle w:val="Grietas"/>
          <w:b w:val="0"/>
          <w:bCs w:val="0"/>
        </w:rPr>
        <w:t>12</w:t>
      </w:r>
      <w:r w:rsidRPr="00C94759">
        <w:rPr>
          <w:rStyle w:val="Grietas"/>
        </w:rPr>
        <w:t>.</w:t>
      </w:r>
      <w:r w:rsidRPr="00C94759">
        <w:t xml:space="preserve"> Šių paslaugų administravimą vykdo seniūnai arba jų įgalioti seniūnijų darbuotojai. Jie nustato paslaugų teikimo būtinumą, periodiškumą ir eiliškumą, pasirašo atliktų paslaugų priėmimo aktus bei atliktų paslaugų apskaitos žurnalus. Atliktų darbų aktuose ir apskaitos žurnaluose turi būti fiksuojami atliktų darbų kiekiai, nurodant valytų kelių (gatvių) pavadinimus.</w:t>
      </w:r>
    </w:p>
    <w:p w14:paraId="73F45019" w14:textId="77777777" w:rsidR="00CE0BAA" w:rsidRDefault="00CE0BAA" w:rsidP="00CE0BAA">
      <w:pPr>
        <w:pStyle w:val="isselectedend"/>
        <w:spacing w:before="0" w:beforeAutospacing="0" w:after="0" w:afterAutospacing="0"/>
        <w:ind w:firstLine="851"/>
        <w:jc w:val="both"/>
      </w:pPr>
      <w:r w:rsidRPr="00C94759">
        <w:rPr>
          <w:rStyle w:val="Grietas"/>
          <w:b w:val="0"/>
          <w:bCs w:val="0"/>
        </w:rPr>
        <w:t>13</w:t>
      </w:r>
      <w:r>
        <w:rPr>
          <w:rStyle w:val="Grietas"/>
        </w:rPr>
        <w:t>.</w:t>
      </w:r>
      <w:r>
        <w:t xml:space="preserve"> Preliminarus metinis perkamų sniego valymo nuo kelių ir gatvių važiuojamosios dalies statybinėmis mašinomis ir mechanizmais su sniego valymo įranga paslaugų poreikis:</w:t>
      </w:r>
    </w:p>
    <w:p w14:paraId="7EB1D1AE" w14:textId="77777777" w:rsidR="00CE0BAA" w:rsidRDefault="00CE0BAA" w:rsidP="00CE0BAA">
      <w:pPr>
        <w:pStyle w:val="prastasiniatinklio"/>
        <w:spacing w:before="0" w:beforeAutospacing="0" w:after="0" w:afterAutospacing="0"/>
        <w:ind w:firstLine="851"/>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CE0BAA" w:rsidRPr="001F2019" w14:paraId="45328E59" w14:textId="77777777" w:rsidTr="00F52FC8">
        <w:trPr>
          <w:trHeight w:val="550"/>
        </w:trPr>
        <w:tc>
          <w:tcPr>
            <w:tcW w:w="4111" w:type="dxa"/>
            <w:tcBorders>
              <w:top w:val="single" w:sz="4" w:space="0" w:color="auto"/>
              <w:left w:val="single" w:sz="4" w:space="0" w:color="auto"/>
              <w:bottom w:val="single" w:sz="4" w:space="0" w:color="auto"/>
              <w:right w:val="single" w:sz="4" w:space="0" w:color="auto"/>
            </w:tcBorders>
            <w:hideMark/>
          </w:tcPr>
          <w:p w14:paraId="06C5F122" w14:textId="77777777" w:rsidR="00CE0BAA" w:rsidRDefault="00CE0BAA" w:rsidP="00F52FC8">
            <w:pPr>
              <w:jc w:val="center"/>
              <w:rPr>
                <w:rFonts w:eastAsia="Arial Unicode MS"/>
                <w:b/>
                <w:szCs w:val="24"/>
                <w:bdr w:val="none" w:sz="0" w:space="0" w:color="auto" w:frame="1"/>
              </w:rPr>
            </w:pPr>
            <w:r w:rsidRPr="005153C9">
              <w:rPr>
                <w:rFonts w:eastAsia="Arial Unicode MS"/>
                <w:b/>
                <w:szCs w:val="24"/>
                <w:bdr w:val="none" w:sz="0" w:space="0" w:color="auto" w:frame="1"/>
              </w:rPr>
              <w:t>Paslaugų pavadinimas</w:t>
            </w:r>
          </w:p>
          <w:p w14:paraId="72C04EA2" w14:textId="77777777" w:rsidR="00CE0BAA" w:rsidRPr="005153C9" w:rsidRDefault="00CE0BAA" w:rsidP="00F52FC8">
            <w:pPr>
              <w:jc w:val="center"/>
              <w:rPr>
                <w:rFonts w:eastAsia="Arial Unicode MS"/>
                <w:b/>
                <w:szCs w:val="24"/>
                <w:bdr w:val="none" w:sz="0" w:space="0" w:color="auto" w:frame="1"/>
              </w:rPr>
            </w:pPr>
            <w:r w:rsidRPr="005153C9">
              <w:rPr>
                <w:rFonts w:eastAsia="Arial Unicode MS"/>
                <w:bCs/>
                <w:szCs w:val="24"/>
                <w:bdr w:val="none" w:sz="0" w:space="0" w:color="auto" w:frame="1"/>
              </w:rPr>
              <w:t>Sniego valymas nuo 1 km  kelio</w:t>
            </w:r>
          </w:p>
        </w:tc>
        <w:tc>
          <w:tcPr>
            <w:tcW w:w="5103" w:type="dxa"/>
            <w:tcBorders>
              <w:top w:val="single" w:sz="4" w:space="0" w:color="auto"/>
              <w:left w:val="single" w:sz="4" w:space="0" w:color="auto"/>
              <w:bottom w:val="single" w:sz="4" w:space="0" w:color="auto"/>
              <w:right w:val="single" w:sz="4" w:space="0" w:color="auto"/>
            </w:tcBorders>
            <w:hideMark/>
          </w:tcPr>
          <w:p w14:paraId="5695A046" w14:textId="77777777" w:rsidR="00CE0BAA" w:rsidRPr="005153C9" w:rsidRDefault="00CE0BAA" w:rsidP="00F52FC8">
            <w:pPr>
              <w:jc w:val="center"/>
              <w:rPr>
                <w:rFonts w:eastAsia="Arial Unicode MS"/>
                <w:b/>
                <w:szCs w:val="24"/>
                <w:bdr w:val="none" w:sz="0" w:space="0" w:color="auto" w:frame="1"/>
              </w:rPr>
            </w:pPr>
            <w:r w:rsidRPr="005153C9">
              <w:rPr>
                <w:rFonts w:eastAsia="Arial Unicode MS"/>
                <w:b/>
                <w:szCs w:val="24"/>
                <w:bdr w:val="none" w:sz="0" w:space="0" w:color="auto" w:frame="1"/>
              </w:rPr>
              <w:t>Orientacinis kiekis</w:t>
            </w:r>
          </w:p>
        </w:tc>
      </w:tr>
      <w:tr w:rsidR="00CE0BAA" w:rsidRPr="001F2019" w14:paraId="1F06F667" w14:textId="77777777" w:rsidTr="00F52FC8">
        <w:tc>
          <w:tcPr>
            <w:tcW w:w="4111" w:type="dxa"/>
            <w:tcBorders>
              <w:top w:val="single" w:sz="4" w:space="0" w:color="auto"/>
              <w:left w:val="single" w:sz="4" w:space="0" w:color="auto"/>
              <w:bottom w:val="single" w:sz="4" w:space="0" w:color="auto"/>
              <w:right w:val="single" w:sz="4" w:space="0" w:color="auto"/>
            </w:tcBorders>
          </w:tcPr>
          <w:p w14:paraId="3F8BBBE8" w14:textId="77777777" w:rsidR="00CE0BAA" w:rsidRPr="005153C9" w:rsidRDefault="00CE0BAA" w:rsidP="00F52FC8">
            <w:pPr>
              <w:rPr>
                <w:rFonts w:eastAsia="Arial Unicode MS"/>
                <w:bCs/>
                <w:szCs w:val="24"/>
                <w:bdr w:val="none" w:sz="0" w:space="0" w:color="auto" w:frame="1"/>
              </w:rPr>
            </w:pPr>
            <w:r w:rsidRPr="00C9185A">
              <w:rPr>
                <w:color w:val="000000" w:themeColor="text1"/>
                <w:szCs w:val="24"/>
              </w:rPr>
              <w:t>Zarasų seniūnij</w:t>
            </w:r>
            <w:r>
              <w:rPr>
                <w:color w:val="000000" w:themeColor="text1"/>
                <w:szCs w:val="24"/>
              </w:rPr>
              <w:t>a</w:t>
            </w:r>
          </w:p>
        </w:tc>
        <w:tc>
          <w:tcPr>
            <w:tcW w:w="5103" w:type="dxa"/>
            <w:tcBorders>
              <w:top w:val="single" w:sz="4" w:space="0" w:color="auto"/>
              <w:left w:val="single" w:sz="4" w:space="0" w:color="auto"/>
              <w:bottom w:val="single" w:sz="4" w:space="0" w:color="auto"/>
              <w:right w:val="single" w:sz="4" w:space="0" w:color="auto"/>
            </w:tcBorders>
            <w:hideMark/>
          </w:tcPr>
          <w:p w14:paraId="6EB4895F" w14:textId="77777777" w:rsidR="00CE0BAA" w:rsidRPr="001F2019" w:rsidRDefault="00CE0BAA" w:rsidP="00F52FC8">
            <w:pPr>
              <w:jc w:val="center"/>
              <w:rPr>
                <w:rFonts w:eastAsia="Arial Unicode MS"/>
                <w:bCs/>
                <w:szCs w:val="24"/>
                <w:bdr w:val="none" w:sz="0" w:space="0" w:color="auto" w:frame="1"/>
                <w:lang w:val="en-US"/>
              </w:rPr>
            </w:pPr>
            <w:r>
              <w:rPr>
                <w:rFonts w:eastAsia="Arial Unicode MS"/>
                <w:bCs/>
                <w:szCs w:val="24"/>
                <w:bdr w:val="none" w:sz="0" w:space="0" w:color="auto" w:frame="1"/>
              </w:rPr>
              <w:t xml:space="preserve">1200 </w:t>
            </w:r>
            <w:r w:rsidRPr="001F2019">
              <w:rPr>
                <w:rFonts w:eastAsia="Arial Unicode MS"/>
                <w:bCs/>
                <w:szCs w:val="24"/>
                <w:bdr w:val="none" w:sz="0" w:space="0" w:color="auto" w:frame="1"/>
              </w:rPr>
              <w:t>km</w:t>
            </w:r>
          </w:p>
        </w:tc>
      </w:tr>
      <w:tr w:rsidR="00CE0BAA" w:rsidRPr="001F2019" w14:paraId="7678ED8E" w14:textId="77777777" w:rsidTr="00F52FC8">
        <w:tc>
          <w:tcPr>
            <w:tcW w:w="4111" w:type="dxa"/>
            <w:tcBorders>
              <w:top w:val="single" w:sz="4" w:space="0" w:color="auto"/>
              <w:left w:val="single" w:sz="4" w:space="0" w:color="auto"/>
              <w:bottom w:val="single" w:sz="4" w:space="0" w:color="auto"/>
              <w:right w:val="single" w:sz="4" w:space="0" w:color="auto"/>
            </w:tcBorders>
          </w:tcPr>
          <w:p w14:paraId="69278EAE" w14:textId="77777777" w:rsidR="00CE0BAA" w:rsidRPr="005153C9" w:rsidRDefault="00CE0BAA" w:rsidP="00F52FC8">
            <w:pPr>
              <w:rPr>
                <w:rFonts w:eastAsia="Arial Unicode MS"/>
                <w:bCs/>
                <w:szCs w:val="24"/>
                <w:bdr w:val="none" w:sz="0" w:space="0" w:color="auto" w:frame="1"/>
              </w:rPr>
            </w:pPr>
            <w:r>
              <w:rPr>
                <w:color w:val="000000" w:themeColor="text1"/>
                <w:szCs w:val="24"/>
              </w:rPr>
              <w:t xml:space="preserve">Dusetų </w:t>
            </w:r>
            <w:r w:rsidRPr="00C9185A">
              <w:rPr>
                <w:color w:val="000000" w:themeColor="text1"/>
                <w:szCs w:val="24"/>
              </w:rPr>
              <w:t>seniūnij</w:t>
            </w:r>
            <w:r>
              <w:rPr>
                <w:color w:val="000000" w:themeColor="text1"/>
                <w:szCs w:val="24"/>
              </w:rPr>
              <w:t>a</w:t>
            </w:r>
          </w:p>
        </w:tc>
        <w:tc>
          <w:tcPr>
            <w:tcW w:w="5103" w:type="dxa"/>
            <w:tcBorders>
              <w:top w:val="single" w:sz="4" w:space="0" w:color="auto"/>
              <w:left w:val="single" w:sz="4" w:space="0" w:color="auto"/>
              <w:bottom w:val="single" w:sz="4" w:space="0" w:color="auto"/>
              <w:right w:val="single" w:sz="4" w:space="0" w:color="auto"/>
            </w:tcBorders>
          </w:tcPr>
          <w:p w14:paraId="2D998B12" w14:textId="77777777" w:rsidR="00CE0BAA" w:rsidRDefault="00CE0BAA" w:rsidP="00F52FC8">
            <w:pPr>
              <w:jc w:val="center"/>
              <w:rPr>
                <w:rFonts w:eastAsia="Arial Unicode MS"/>
                <w:bCs/>
                <w:szCs w:val="24"/>
                <w:bdr w:val="none" w:sz="0" w:space="0" w:color="auto" w:frame="1"/>
              </w:rPr>
            </w:pPr>
            <w:r>
              <w:rPr>
                <w:rFonts w:eastAsia="Arial Unicode MS"/>
                <w:bCs/>
                <w:szCs w:val="24"/>
                <w:bdr w:val="none" w:sz="0" w:space="0" w:color="auto" w:frame="1"/>
              </w:rPr>
              <w:t>900 km</w:t>
            </w:r>
          </w:p>
        </w:tc>
      </w:tr>
      <w:tr w:rsidR="00CE0BAA" w:rsidRPr="001F2019" w14:paraId="03BC8BCC" w14:textId="77777777" w:rsidTr="00F52FC8">
        <w:tc>
          <w:tcPr>
            <w:tcW w:w="4111" w:type="dxa"/>
            <w:tcBorders>
              <w:top w:val="single" w:sz="4" w:space="0" w:color="auto"/>
              <w:left w:val="single" w:sz="4" w:space="0" w:color="auto"/>
              <w:bottom w:val="single" w:sz="4" w:space="0" w:color="auto"/>
              <w:right w:val="single" w:sz="4" w:space="0" w:color="auto"/>
            </w:tcBorders>
          </w:tcPr>
          <w:p w14:paraId="183E4D62" w14:textId="77777777" w:rsidR="00CE0BAA" w:rsidRPr="005153C9" w:rsidRDefault="00CE0BAA" w:rsidP="00F52FC8">
            <w:pPr>
              <w:rPr>
                <w:rFonts w:eastAsia="Arial Unicode MS"/>
                <w:bCs/>
                <w:szCs w:val="24"/>
                <w:bdr w:val="none" w:sz="0" w:space="0" w:color="auto" w:frame="1"/>
              </w:rPr>
            </w:pPr>
            <w:r>
              <w:rPr>
                <w:rFonts w:eastAsia="Arial Unicode MS"/>
                <w:bCs/>
                <w:szCs w:val="24"/>
                <w:bdr w:val="none" w:sz="0" w:space="0" w:color="auto" w:frame="1"/>
              </w:rPr>
              <w:t xml:space="preserve">Salako </w:t>
            </w:r>
            <w:r w:rsidRPr="00C9185A">
              <w:rPr>
                <w:color w:val="000000" w:themeColor="text1"/>
                <w:szCs w:val="24"/>
              </w:rPr>
              <w:t>seniūnij</w:t>
            </w:r>
            <w:r>
              <w:rPr>
                <w:color w:val="000000" w:themeColor="text1"/>
                <w:szCs w:val="24"/>
              </w:rPr>
              <w:t>a</w:t>
            </w:r>
          </w:p>
        </w:tc>
        <w:tc>
          <w:tcPr>
            <w:tcW w:w="5103" w:type="dxa"/>
            <w:tcBorders>
              <w:top w:val="single" w:sz="4" w:space="0" w:color="auto"/>
              <w:left w:val="single" w:sz="4" w:space="0" w:color="auto"/>
              <w:bottom w:val="single" w:sz="4" w:space="0" w:color="auto"/>
              <w:right w:val="single" w:sz="4" w:space="0" w:color="auto"/>
            </w:tcBorders>
          </w:tcPr>
          <w:p w14:paraId="292B788D" w14:textId="77777777" w:rsidR="00CE0BAA" w:rsidRDefault="00CE0BAA" w:rsidP="00F52FC8">
            <w:pPr>
              <w:jc w:val="center"/>
              <w:rPr>
                <w:rFonts w:eastAsia="Arial Unicode MS"/>
                <w:bCs/>
                <w:szCs w:val="24"/>
                <w:bdr w:val="none" w:sz="0" w:space="0" w:color="auto" w:frame="1"/>
              </w:rPr>
            </w:pPr>
            <w:r>
              <w:rPr>
                <w:rFonts w:eastAsia="Arial Unicode MS"/>
                <w:bCs/>
                <w:szCs w:val="24"/>
                <w:bdr w:val="none" w:sz="0" w:space="0" w:color="auto" w:frame="1"/>
              </w:rPr>
              <w:t>800,km</w:t>
            </w:r>
          </w:p>
        </w:tc>
      </w:tr>
      <w:tr w:rsidR="00CE0BAA" w:rsidRPr="001F2019" w14:paraId="7206373E" w14:textId="77777777" w:rsidTr="00F52FC8">
        <w:tc>
          <w:tcPr>
            <w:tcW w:w="4111" w:type="dxa"/>
            <w:tcBorders>
              <w:top w:val="single" w:sz="4" w:space="0" w:color="auto"/>
              <w:left w:val="single" w:sz="4" w:space="0" w:color="auto"/>
              <w:bottom w:val="single" w:sz="4" w:space="0" w:color="auto"/>
              <w:right w:val="single" w:sz="4" w:space="0" w:color="auto"/>
            </w:tcBorders>
          </w:tcPr>
          <w:p w14:paraId="734BCB07" w14:textId="77777777" w:rsidR="00CE0BAA" w:rsidRPr="005153C9" w:rsidRDefault="00CE0BAA" w:rsidP="00F52FC8">
            <w:pPr>
              <w:rPr>
                <w:rFonts w:eastAsia="Arial Unicode MS"/>
                <w:bCs/>
                <w:szCs w:val="24"/>
                <w:bdr w:val="none" w:sz="0" w:space="0" w:color="auto" w:frame="1"/>
              </w:rPr>
            </w:pPr>
            <w:r>
              <w:rPr>
                <w:rFonts w:eastAsia="Arial Unicode MS"/>
                <w:bCs/>
                <w:szCs w:val="24"/>
                <w:bdr w:val="none" w:sz="0" w:space="0" w:color="auto" w:frame="1"/>
              </w:rPr>
              <w:t xml:space="preserve">Turmanto </w:t>
            </w:r>
            <w:r w:rsidRPr="00C9185A">
              <w:rPr>
                <w:color w:val="000000" w:themeColor="text1"/>
                <w:szCs w:val="24"/>
              </w:rPr>
              <w:t>seniūnij</w:t>
            </w:r>
            <w:r>
              <w:rPr>
                <w:color w:val="000000" w:themeColor="text1"/>
                <w:szCs w:val="24"/>
              </w:rPr>
              <w:t>a</w:t>
            </w:r>
          </w:p>
        </w:tc>
        <w:tc>
          <w:tcPr>
            <w:tcW w:w="5103" w:type="dxa"/>
            <w:tcBorders>
              <w:top w:val="single" w:sz="4" w:space="0" w:color="auto"/>
              <w:left w:val="single" w:sz="4" w:space="0" w:color="auto"/>
              <w:bottom w:val="single" w:sz="4" w:space="0" w:color="auto"/>
              <w:right w:val="single" w:sz="4" w:space="0" w:color="auto"/>
            </w:tcBorders>
          </w:tcPr>
          <w:p w14:paraId="3DB8B50B" w14:textId="77777777" w:rsidR="00CE0BAA" w:rsidRDefault="00CE0BAA" w:rsidP="00F52FC8">
            <w:pPr>
              <w:jc w:val="center"/>
              <w:rPr>
                <w:rFonts w:eastAsia="Arial Unicode MS"/>
                <w:bCs/>
                <w:szCs w:val="24"/>
                <w:bdr w:val="none" w:sz="0" w:space="0" w:color="auto" w:frame="1"/>
              </w:rPr>
            </w:pPr>
            <w:r>
              <w:rPr>
                <w:rFonts w:eastAsia="Arial Unicode MS"/>
                <w:bCs/>
                <w:szCs w:val="24"/>
                <w:bdr w:val="none" w:sz="0" w:space="0" w:color="auto" w:frame="1"/>
              </w:rPr>
              <w:t>800 km</w:t>
            </w:r>
          </w:p>
        </w:tc>
      </w:tr>
      <w:tr w:rsidR="00CE0BAA" w:rsidRPr="001F2019" w14:paraId="453355A4" w14:textId="77777777" w:rsidTr="00F52FC8">
        <w:tc>
          <w:tcPr>
            <w:tcW w:w="4111" w:type="dxa"/>
            <w:tcBorders>
              <w:top w:val="single" w:sz="4" w:space="0" w:color="auto"/>
              <w:left w:val="single" w:sz="4" w:space="0" w:color="auto"/>
              <w:bottom w:val="single" w:sz="4" w:space="0" w:color="auto"/>
              <w:right w:val="single" w:sz="4" w:space="0" w:color="auto"/>
            </w:tcBorders>
          </w:tcPr>
          <w:p w14:paraId="738233F7" w14:textId="77777777" w:rsidR="00CE0BAA" w:rsidRPr="005153C9" w:rsidRDefault="00CE0BAA" w:rsidP="00F52FC8">
            <w:pPr>
              <w:rPr>
                <w:rFonts w:eastAsia="Arial Unicode MS"/>
                <w:bCs/>
                <w:szCs w:val="24"/>
                <w:bdr w:val="none" w:sz="0" w:space="0" w:color="auto" w:frame="1"/>
              </w:rPr>
            </w:pPr>
            <w:r>
              <w:rPr>
                <w:rFonts w:eastAsia="Arial Unicode MS"/>
                <w:bCs/>
                <w:szCs w:val="24"/>
                <w:bdr w:val="none" w:sz="0" w:space="0" w:color="auto" w:frame="1"/>
              </w:rPr>
              <w:t xml:space="preserve">Imbrado </w:t>
            </w:r>
            <w:r w:rsidRPr="00C9185A">
              <w:rPr>
                <w:color w:val="000000" w:themeColor="text1"/>
                <w:szCs w:val="24"/>
              </w:rPr>
              <w:t>seniūnij</w:t>
            </w:r>
            <w:r>
              <w:rPr>
                <w:color w:val="000000" w:themeColor="text1"/>
                <w:szCs w:val="24"/>
              </w:rPr>
              <w:t>a</w:t>
            </w:r>
          </w:p>
        </w:tc>
        <w:tc>
          <w:tcPr>
            <w:tcW w:w="5103" w:type="dxa"/>
            <w:tcBorders>
              <w:top w:val="single" w:sz="4" w:space="0" w:color="auto"/>
              <w:left w:val="single" w:sz="4" w:space="0" w:color="auto"/>
              <w:bottom w:val="single" w:sz="4" w:space="0" w:color="auto"/>
              <w:right w:val="single" w:sz="4" w:space="0" w:color="auto"/>
            </w:tcBorders>
          </w:tcPr>
          <w:p w14:paraId="6510810A" w14:textId="77777777" w:rsidR="00CE0BAA" w:rsidRDefault="00CE0BAA" w:rsidP="00F52FC8">
            <w:pPr>
              <w:jc w:val="center"/>
              <w:rPr>
                <w:rFonts w:eastAsia="Arial Unicode MS"/>
                <w:bCs/>
                <w:szCs w:val="24"/>
                <w:bdr w:val="none" w:sz="0" w:space="0" w:color="auto" w:frame="1"/>
              </w:rPr>
            </w:pPr>
            <w:r>
              <w:rPr>
                <w:rFonts w:eastAsia="Arial Unicode MS"/>
                <w:bCs/>
                <w:szCs w:val="24"/>
                <w:bdr w:val="none" w:sz="0" w:space="0" w:color="auto" w:frame="1"/>
              </w:rPr>
              <w:t xml:space="preserve">800 km </w:t>
            </w:r>
          </w:p>
        </w:tc>
      </w:tr>
    </w:tbl>
    <w:p w14:paraId="5D695BD4" w14:textId="77777777" w:rsidR="00CE0BAA" w:rsidRDefault="00CE0BAA" w:rsidP="00CE0BAA">
      <w:pPr>
        <w:tabs>
          <w:tab w:val="left" w:pos="1276"/>
        </w:tabs>
        <w:ind w:left="3828"/>
        <w:jc w:val="both"/>
        <w:rPr>
          <w:color w:val="000000"/>
          <w:szCs w:val="24"/>
        </w:rPr>
      </w:pPr>
      <w:bookmarkStart w:id="5" w:name="_Hlk180759544"/>
    </w:p>
    <w:p w14:paraId="2DF4B965" w14:textId="77777777" w:rsidR="00CE0BAA" w:rsidRPr="005153C9" w:rsidRDefault="00CE0BAA" w:rsidP="00CE0BAA">
      <w:pPr>
        <w:pStyle w:val="Sraopastraipa"/>
        <w:numPr>
          <w:ilvl w:val="0"/>
          <w:numId w:val="11"/>
        </w:numPr>
        <w:tabs>
          <w:tab w:val="left" w:pos="1276"/>
          <w:tab w:val="num" w:pos="2410"/>
        </w:tabs>
        <w:spacing w:after="160" w:line="259" w:lineRule="auto"/>
        <w:ind w:left="0" w:firstLine="851"/>
        <w:jc w:val="both"/>
        <w:rPr>
          <w:color w:val="000000"/>
          <w:szCs w:val="24"/>
        </w:rPr>
      </w:pPr>
      <w:r w:rsidRPr="005153C9">
        <w:rPr>
          <w:color w:val="000000"/>
          <w:szCs w:val="24"/>
        </w:rPr>
        <w:t>Perkančioji organizacija turi teisę Sutarties galiojimo laikotarpiu įsigyti iki 30 procentų didesnį arba mažesnį paslaugų kiekį, nei nurodyta Sutarties 1 priede, nekeičiant pasiūlyme nustatytų paslaugų vieneto įkainių ir vadovaujantis Lietuvos Respublikos viešųjų pirkimų įstatymo bei sutarties nuostatomis.</w:t>
      </w:r>
    </w:p>
    <w:bookmarkEnd w:id="5"/>
    <w:p w14:paraId="20792851" w14:textId="77777777" w:rsidR="00CE0BAA" w:rsidRPr="0052552F" w:rsidRDefault="00CE0BAA" w:rsidP="00CE0BAA">
      <w:pPr>
        <w:contextualSpacing/>
        <w:jc w:val="center"/>
        <w:rPr>
          <w:rFonts w:eastAsia="Calibri"/>
          <w:color w:val="000000" w:themeColor="text1"/>
          <w:szCs w:val="24"/>
        </w:rPr>
      </w:pPr>
      <w:r w:rsidRPr="006D2949">
        <w:rPr>
          <w:rFonts w:eastAsia="Calibri"/>
          <w:color w:val="000000" w:themeColor="text1"/>
          <w:szCs w:val="24"/>
        </w:rPr>
        <w:t>______</w:t>
      </w:r>
    </w:p>
    <w:p w14:paraId="73B68E00" w14:textId="0072919C" w:rsidR="00BC20EA" w:rsidRDefault="00BC20EA" w:rsidP="00BC20EA">
      <w:pPr>
        <w:spacing w:after="160"/>
        <w:contextualSpacing/>
        <w:jc w:val="center"/>
        <w:rPr>
          <w:color w:val="000000"/>
          <w:szCs w:val="24"/>
        </w:rPr>
        <w:sectPr w:rsidR="00BC20EA" w:rsidSect="00BC20EA">
          <w:headerReference w:type="first" r:id="rId18"/>
          <w:pgSz w:w="11906" w:h="16838" w:code="9"/>
          <w:pgMar w:top="1134" w:right="567" w:bottom="1134" w:left="1701" w:header="720" w:footer="720" w:gutter="0"/>
          <w:pgNumType w:start="1"/>
          <w:cols w:space="720"/>
          <w:titlePg/>
          <w:docGrid w:linePitch="360"/>
        </w:sectPr>
      </w:pPr>
    </w:p>
    <w:p w14:paraId="2940BBF8" w14:textId="77777777" w:rsidR="00BC20EA" w:rsidRDefault="00BC20EA" w:rsidP="00BC20EA">
      <w:pPr>
        <w:ind w:firstLine="7088"/>
        <w:jc w:val="right"/>
        <w:rPr>
          <w:szCs w:val="24"/>
        </w:rPr>
      </w:pPr>
      <w:r w:rsidRPr="00F07E64">
        <w:rPr>
          <w:szCs w:val="24"/>
        </w:rPr>
        <w:lastRenderedPageBreak/>
        <w:t>Sutarties</w:t>
      </w:r>
    </w:p>
    <w:p w14:paraId="3377EBE4" w14:textId="6A4CA1A1" w:rsidR="00BC20EA" w:rsidRDefault="006C3E26" w:rsidP="00BC20EA">
      <w:pPr>
        <w:ind w:firstLine="7088"/>
        <w:jc w:val="right"/>
        <w:rPr>
          <w:szCs w:val="24"/>
        </w:rPr>
      </w:pPr>
      <w:r>
        <w:rPr>
          <w:szCs w:val="24"/>
        </w:rPr>
        <w:t>2</w:t>
      </w:r>
      <w:r w:rsidR="00BC20EA" w:rsidRPr="00F07E64">
        <w:rPr>
          <w:szCs w:val="24"/>
        </w:rPr>
        <w:t xml:space="preserve"> priedas</w:t>
      </w:r>
    </w:p>
    <w:p w14:paraId="1AA158A8" w14:textId="77777777" w:rsidR="00BC20EA" w:rsidRPr="00DA2013" w:rsidRDefault="00BC20EA" w:rsidP="00BC20EA">
      <w:pPr>
        <w:ind w:firstLine="7088"/>
        <w:jc w:val="right"/>
        <w:rPr>
          <w:color w:val="000000"/>
          <w:szCs w:val="24"/>
        </w:rPr>
      </w:pPr>
      <w:r w:rsidRPr="00DA2013">
        <w:rPr>
          <w:color w:val="000000"/>
          <w:szCs w:val="24"/>
        </w:rPr>
        <w:t xml:space="preserve"> F-2</w:t>
      </w:r>
    </w:p>
    <w:p w14:paraId="3AD2DBCE" w14:textId="77777777" w:rsidR="00BC20EA" w:rsidRPr="00DA2013" w:rsidRDefault="00BC20EA" w:rsidP="00BC20EA">
      <w:pPr>
        <w:ind w:right="-178"/>
        <w:jc w:val="center"/>
        <w:rPr>
          <w:b/>
          <w:color w:val="000000"/>
          <w:szCs w:val="24"/>
        </w:rPr>
      </w:pPr>
      <w:r w:rsidRPr="00DA2013">
        <w:rPr>
          <w:b/>
          <w:color w:val="000000"/>
          <w:szCs w:val="24"/>
        </w:rPr>
        <w:t xml:space="preserve">ATLIKTŲ DARBŲ AKTAS </w:t>
      </w:r>
    </w:p>
    <w:p w14:paraId="46473F35" w14:textId="77777777" w:rsidR="00BC20EA" w:rsidRPr="00DA2013" w:rsidRDefault="00BC20EA" w:rsidP="00BC20EA">
      <w:pPr>
        <w:ind w:right="-178"/>
        <w:jc w:val="center"/>
        <w:rPr>
          <w:color w:val="000000"/>
          <w:szCs w:val="24"/>
        </w:rPr>
      </w:pPr>
    </w:p>
    <w:p w14:paraId="3650B822" w14:textId="77777777" w:rsidR="00BC20EA" w:rsidRPr="00DA2013" w:rsidRDefault="00BC20EA" w:rsidP="00BC20EA">
      <w:pPr>
        <w:ind w:right="-178"/>
        <w:jc w:val="center"/>
        <w:rPr>
          <w:color w:val="000000"/>
          <w:szCs w:val="24"/>
        </w:rPr>
      </w:pPr>
      <w:r>
        <w:rPr>
          <w:color w:val="000000"/>
          <w:szCs w:val="24"/>
        </w:rPr>
        <w:t>2026</w:t>
      </w:r>
      <w:r w:rsidRPr="00DA2013">
        <w:rPr>
          <w:color w:val="000000"/>
          <w:szCs w:val="24"/>
        </w:rPr>
        <w:t xml:space="preserve"> m. ....d.</w:t>
      </w:r>
    </w:p>
    <w:p w14:paraId="51B4CF0F" w14:textId="77777777" w:rsidR="00BC20EA" w:rsidRPr="00DA2013" w:rsidRDefault="00BC20EA" w:rsidP="00BC20EA">
      <w:pPr>
        <w:ind w:right="-178"/>
        <w:jc w:val="center"/>
        <w:rPr>
          <w:color w:val="000000"/>
          <w:szCs w:val="24"/>
        </w:rPr>
      </w:pPr>
    </w:p>
    <w:p w14:paraId="20786312" w14:textId="77777777" w:rsidR="00BC20EA" w:rsidRPr="00DA2013" w:rsidRDefault="00BC20EA" w:rsidP="00BC20EA">
      <w:pPr>
        <w:ind w:right="-178"/>
        <w:rPr>
          <w:color w:val="000000"/>
          <w:szCs w:val="24"/>
        </w:rPr>
      </w:pPr>
      <w:r w:rsidRPr="00DA2013">
        <w:rPr>
          <w:color w:val="000000"/>
          <w:szCs w:val="24"/>
        </w:rPr>
        <w:t xml:space="preserve">Ataskaitinis laikotarpis nuo </w:t>
      </w:r>
      <w:r>
        <w:rPr>
          <w:color w:val="000000"/>
          <w:szCs w:val="24"/>
        </w:rPr>
        <w:t>2026</w:t>
      </w:r>
      <w:r w:rsidRPr="00DA2013">
        <w:rPr>
          <w:color w:val="000000"/>
          <w:szCs w:val="24"/>
        </w:rPr>
        <w:t xml:space="preserve"> m. ....d. </w:t>
      </w:r>
    </w:p>
    <w:p w14:paraId="457D5D3D" w14:textId="55BD66D4" w:rsidR="00BC20EA" w:rsidRPr="00DA2013" w:rsidRDefault="0021572C" w:rsidP="00BC20EA">
      <w:pPr>
        <w:ind w:right="-178"/>
        <w:rPr>
          <w:color w:val="000000"/>
          <w:szCs w:val="24"/>
        </w:rPr>
      </w:pPr>
      <w:r>
        <w:rPr>
          <w:color w:val="000000"/>
          <w:szCs w:val="24"/>
        </w:rPr>
        <w:t>Tiekėjas</w:t>
      </w:r>
      <w:r w:rsidR="00BC20EA" w:rsidRPr="00DA2013">
        <w:rPr>
          <w:color w:val="000000"/>
          <w:szCs w:val="24"/>
        </w:rPr>
        <w:t xml:space="preserve">: </w:t>
      </w:r>
    </w:p>
    <w:p w14:paraId="756ED3BC" w14:textId="77777777" w:rsidR="00BC20EA" w:rsidRPr="00DA2013" w:rsidRDefault="00BC20EA" w:rsidP="00BC20EA">
      <w:pPr>
        <w:ind w:right="-178"/>
        <w:rPr>
          <w:color w:val="000000"/>
          <w:szCs w:val="24"/>
        </w:rPr>
      </w:pPr>
      <w:r w:rsidRPr="00DA2013">
        <w:rPr>
          <w:b/>
          <w:color w:val="000000"/>
          <w:szCs w:val="24"/>
        </w:rPr>
        <w:t>Užsakovas</w:t>
      </w:r>
      <w:r w:rsidRPr="00DA2013">
        <w:rPr>
          <w:color w:val="000000"/>
          <w:szCs w:val="24"/>
        </w:rPr>
        <w:t xml:space="preserve">: </w:t>
      </w:r>
      <w:r w:rsidRPr="00DA2013">
        <w:rPr>
          <w:b/>
          <w:color w:val="000000"/>
          <w:szCs w:val="24"/>
        </w:rPr>
        <w:t>Zarasų rajono savivaldybės administracija</w:t>
      </w:r>
    </w:p>
    <w:p w14:paraId="37BDC6B0" w14:textId="77777777" w:rsidR="00BC20EA" w:rsidRPr="00DA2013" w:rsidRDefault="00BC20EA" w:rsidP="00BC20EA">
      <w:pPr>
        <w:ind w:right="-178"/>
        <w:rPr>
          <w:b/>
          <w:color w:val="000000"/>
          <w:szCs w:val="24"/>
        </w:rPr>
      </w:pPr>
      <w:r w:rsidRPr="00DA2013">
        <w:rPr>
          <w:b/>
          <w:color w:val="000000"/>
          <w:szCs w:val="24"/>
        </w:rPr>
        <w:t>Paslaugų sutarties Nr. SR -</w:t>
      </w:r>
    </w:p>
    <w:p w14:paraId="067C1D4A" w14:textId="77777777" w:rsidR="00BC20EA" w:rsidRPr="00DA2013" w:rsidRDefault="00BC20EA" w:rsidP="00BC20EA">
      <w:pPr>
        <w:ind w:right="-178"/>
        <w:rPr>
          <w:color w:val="000000"/>
          <w:szCs w:val="24"/>
        </w:rPr>
      </w:pPr>
      <w:r w:rsidRPr="00DA2013">
        <w:rPr>
          <w:b/>
          <w:color w:val="000000"/>
          <w:szCs w:val="24"/>
        </w:rPr>
        <w:t>Sutarties pavadinimas</w:t>
      </w:r>
    </w:p>
    <w:p w14:paraId="627C6112" w14:textId="77777777" w:rsidR="00BC20EA" w:rsidRPr="00DA2013" w:rsidRDefault="00BC20EA" w:rsidP="00BC20EA">
      <w:pPr>
        <w:ind w:right="-178"/>
        <w:rPr>
          <w:color w:val="000000"/>
          <w:szCs w:val="24"/>
        </w:rPr>
      </w:pPr>
    </w:p>
    <w:p w14:paraId="58A4CA6D" w14:textId="5981033D" w:rsidR="00BC20EA" w:rsidRPr="00DA2013" w:rsidRDefault="00BC20EA" w:rsidP="00BC20EA">
      <w:pPr>
        <w:ind w:right="-178"/>
        <w:rPr>
          <w:color w:val="000000"/>
          <w:szCs w:val="24"/>
        </w:rPr>
      </w:pPr>
      <w:r w:rsidRPr="00DA2013">
        <w:rPr>
          <w:color w:val="000000"/>
          <w:szCs w:val="24"/>
        </w:rPr>
        <w:t xml:space="preserve">Šiuo aktu patvirtinama, kad ataskaitiniu laikotarpiu </w:t>
      </w:r>
      <w:r w:rsidR="0021572C">
        <w:rPr>
          <w:color w:val="000000"/>
          <w:szCs w:val="24"/>
        </w:rPr>
        <w:t>Tiekėjas</w:t>
      </w:r>
      <w:r w:rsidRPr="00DA2013">
        <w:rPr>
          <w:color w:val="000000"/>
          <w:szCs w:val="24"/>
        </w:rPr>
        <w:t xml:space="preserve"> atliko Užsakovui šiuos darbus:</w:t>
      </w:r>
    </w:p>
    <w:p w14:paraId="44F69E19" w14:textId="77777777" w:rsidR="00BC20EA" w:rsidRPr="00DA2013" w:rsidRDefault="00BC20EA" w:rsidP="00BC20EA">
      <w:pPr>
        <w:ind w:right="-178"/>
        <w:rPr>
          <w:color w:val="000000"/>
          <w:szCs w:val="24"/>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21"/>
        <w:gridCol w:w="1560"/>
        <w:gridCol w:w="2976"/>
        <w:gridCol w:w="2268"/>
      </w:tblGrid>
      <w:tr w:rsidR="00BC20EA" w:rsidRPr="00DA2013" w14:paraId="6A403637" w14:textId="77777777" w:rsidTr="00855FFD">
        <w:trPr>
          <w:cantSplit/>
        </w:trPr>
        <w:tc>
          <w:tcPr>
            <w:tcW w:w="710" w:type="dxa"/>
            <w:tcBorders>
              <w:top w:val="single" w:sz="4" w:space="0" w:color="auto"/>
              <w:left w:val="single" w:sz="4" w:space="0" w:color="auto"/>
              <w:bottom w:val="single" w:sz="4" w:space="0" w:color="auto"/>
              <w:right w:val="single" w:sz="4" w:space="0" w:color="auto"/>
            </w:tcBorders>
          </w:tcPr>
          <w:p w14:paraId="441C1181" w14:textId="77777777" w:rsidR="00BC20EA" w:rsidRPr="00DA2013" w:rsidRDefault="00BC20EA" w:rsidP="00855FFD">
            <w:pPr>
              <w:jc w:val="center"/>
              <w:rPr>
                <w:b/>
                <w:bCs/>
                <w:szCs w:val="24"/>
              </w:rPr>
            </w:pPr>
            <w:r w:rsidRPr="00DA2013">
              <w:rPr>
                <w:szCs w:val="24"/>
              </w:rPr>
              <w:t>Eil. Nr.</w:t>
            </w:r>
          </w:p>
        </w:tc>
        <w:tc>
          <w:tcPr>
            <w:tcW w:w="2721" w:type="dxa"/>
            <w:tcBorders>
              <w:top w:val="single" w:sz="4" w:space="0" w:color="auto"/>
              <w:left w:val="single" w:sz="4" w:space="0" w:color="auto"/>
              <w:bottom w:val="single" w:sz="4" w:space="0" w:color="auto"/>
              <w:right w:val="single" w:sz="4" w:space="0" w:color="auto"/>
            </w:tcBorders>
          </w:tcPr>
          <w:p w14:paraId="03D85556" w14:textId="77777777" w:rsidR="00BC20EA" w:rsidRPr="00DA2013" w:rsidRDefault="00BC20EA" w:rsidP="00855FFD">
            <w:pPr>
              <w:jc w:val="center"/>
              <w:rPr>
                <w:szCs w:val="24"/>
              </w:rPr>
            </w:pPr>
            <w:r w:rsidRPr="00DA2013">
              <w:rPr>
                <w:szCs w:val="24"/>
              </w:rPr>
              <w:t>Darbų pavadinimas</w:t>
            </w:r>
          </w:p>
          <w:p w14:paraId="1D4E850F" w14:textId="77777777" w:rsidR="00BC20EA" w:rsidRPr="00DA2013" w:rsidRDefault="00BC20EA" w:rsidP="00855FFD">
            <w:pPr>
              <w:jc w:val="center"/>
              <w:rPr>
                <w:b/>
                <w:bCs/>
                <w:szCs w:val="24"/>
              </w:rPr>
            </w:pPr>
          </w:p>
        </w:tc>
        <w:tc>
          <w:tcPr>
            <w:tcW w:w="1560" w:type="dxa"/>
            <w:tcBorders>
              <w:top w:val="single" w:sz="4" w:space="0" w:color="auto"/>
              <w:left w:val="single" w:sz="4" w:space="0" w:color="auto"/>
              <w:bottom w:val="single" w:sz="4" w:space="0" w:color="auto"/>
              <w:right w:val="single" w:sz="4" w:space="0" w:color="auto"/>
            </w:tcBorders>
          </w:tcPr>
          <w:p w14:paraId="6853487E" w14:textId="77777777" w:rsidR="00BC20EA" w:rsidRPr="00DA2013" w:rsidRDefault="00BC20EA" w:rsidP="00855FFD">
            <w:pPr>
              <w:ind w:left="-112" w:right="175" w:firstLine="142"/>
              <w:jc w:val="center"/>
              <w:rPr>
                <w:b/>
                <w:bCs/>
                <w:szCs w:val="24"/>
              </w:rPr>
            </w:pPr>
            <w:r w:rsidRPr="00DA2013">
              <w:rPr>
                <w:szCs w:val="24"/>
              </w:rPr>
              <w:t>Darbų</w:t>
            </w:r>
            <w:r w:rsidRPr="00DA2013">
              <w:rPr>
                <w:szCs w:val="24"/>
                <w:lang w:val="x-none"/>
              </w:rPr>
              <w:t xml:space="preserve"> kiekis</w:t>
            </w:r>
            <w:r>
              <w:rPr>
                <w:szCs w:val="24"/>
                <w:lang w:val="x-none"/>
              </w:rPr>
              <w:t xml:space="preserve"> mato vnt.</w:t>
            </w:r>
          </w:p>
          <w:p w14:paraId="5E1104E1" w14:textId="77777777" w:rsidR="00BC20EA" w:rsidRPr="00DA2013" w:rsidRDefault="00BC20EA" w:rsidP="00855FFD">
            <w:pPr>
              <w:ind w:left="313" w:right="175" w:hanging="142"/>
              <w:rPr>
                <w:b/>
                <w:bCs/>
                <w:szCs w:val="24"/>
              </w:rPr>
            </w:pPr>
          </w:p>
        </w:tc>
        <w:tc>
          <w:tcPr>
            <w:tcW w:w="2976" w:type="dxa"/>
            <w:tcBorders>
              <w:top w:val="single" w:sz="4" w:space="0" w:color="auto"/>
              <w:left w:val="single" w:sz="4" w:space="0" w:color="auto"/>
              <w:bottom w:val="single" w:sz="4" w:space="0" w:color="auto"/>
              <w:right w:val="single" w:sz="4" w:space="0" w:color="auto"/>
            </w:tcBorders>
          </w:tcPr>
          <w:p w14:paraId="4DF51649" w14:textId="77777777" w:rsidR="00BC20EA" w:rsidRDefault="00BC20EA" w:rsidP="00855FFD">
            <w:pPr>
              <w:ind w:right="175" w:firstLine="28"/>
              <w:jc w:val="center"/>
              <w:rPr>
                <w:szCs w:val="24"/>
              </w:rPr>
            </w:pPr>
            <w:r>
              <w:rPr>
                <w:szCs w:val="24"/>
              </w:rPr>
              <w:t xml:space="preserve">Darbų </w:t>
            </w:r>
            <w:r w:rsidRPr="00DA2013">
              <w:rPr>
                <w:szCs w:val="24"/>
              </w:rPr>
              <w:t>įkainio kaina</w:t>
            </w:r>
          </w:p>
          <w:p w14:paraId="4E64D399" w14:textId="77777777" w:rsidR="00BC20EA" w:rsidRPr="00DA2013" w:rsidRDefault="00BC20EA" w:rsidP="00855FFD">
            <w:pPr>
              <w:ind w:right="175" w:firstLine="28"/>
              <w:jc w:val="center"/>
              <w:rPr>
                <w:b/>
                <w:bCs/>
                <w:szCs w:val="24"/>
              </w:rPr>
            </w:pPr>
            <w:r w:rsidRPr="00DA2013">
              <w:rPr>
                <w:szCs w:val="24"/>
              </w:rPr>
              <w:t xml:space="preserve"> be PVM, Eur</w:t>
            </w:r>
          </w:p>
        </w:tc>
        <w:tc>
          <w:tcPr>
            <w:tcW w:w="2268" w:type="dxa"/>
            <w:tcBorders>
              <w:top w:val="single" w:sz="4" w:space="0" w:color="auto"/>
              <w:left w:val="single" w:sz="4" w:space="0" w:color="auto"/>
              <w:bottom w:val="single" w:sz="4" w:space="0" w:color="auto"/>
              <w:right w:val="single" w:sz="4" w:space="0" w:color="auto"/>
            </w:tcBorders>
          </w:tcPr>
          <w:p w14:paraId="0D166FB3" w14:textId="77777777" w:rsidR="00BC20EA" w:rsidRPr="00DA2013" w:rsidRDefault="00BC20EA" w:rsidP="00855FFD">
            <w:pPr>
              <w:jc w:val="center"/>
              <w:rPr>
                <w:szCs w:val="24"/>
              </w:rPr>
            </w:pPr>
            <w:r w:rsidRPr="00DA2013">
              <w:rPr>
                <w:szCs w:val="24"/>
              </w:rPr>
              <w:t>Darbų kaina be PVM,</w:t>
            </w:r>
          </w:p>
          <w:p w14:paraId="30C7D4B5" w14:textId="77777777" w:rsidR="00BC20EA" w:rsidRPr="00DA2013" w:rsidRDefault="00BC20EA" w:rsidP="00855FFD">
            <w:pPr>
              <w:ind w:right="175" w:firstLine="28"/>
              <w:jc w:val="center"/>
              <w:rPr>
                <w:b/>
                <w:bCs/>
                <w:szCs w:val="24"/>
              </w:rPr>
            </w:pPr>
            <w:r w:rsidRPr="00DA2013">
              <w:rPr>
                <w:szCs w:val="24"/>
              </w:rPr>
              <w:t>Eur</w:t>
            </w:r>
          </w:p>
          <w:p w14:paraId="7D3803CF" w14:textId="77777777" w:rsidR="00BC20EA" w:rsidRPr="00DA2013" w:rsidRDefault="00BC20EA" w:rsidP="00855FFD">
            <w:pPr>
              <w:ind w:hanging="227"/>
              <w:jc w:val="center"/>
              <w:rPr>
                <w:szCs w:val="24"/>
              </w:rPr>
            </w:pPr>
            <w:r w:rsidRPr="00DA2013">
              <w:rPr>
                <w:szCs w:val="24"/>
              </w:rPr>
              <w:t>Darbų kaina</w:t>
            </w:r>
          </w:p>
          <w:p w14:paraId="68F71728" w14:textId="77777777" w:rsidR="00BC20EA" w:rsidRPr="00DA2013" w:rsidRDefault="00BC20EA" w:rsidP="00855FFD">
            <w:pPr>
              <w:ind w:hanging="227"/>
              <w:jc w:val="center"/>
              <w:rPr>
                <w:b/>
                <w:bCs/>
                <w:szCs w:val="24"/>
              </w:rPr>
            </w:pPr>
            <w:r w:rsidRPr="00DA2013">
              <w:rPr>
                <w:szCs w:val="24"/>
              </w:rPr>
              <w:t>su PVM, Eur</w:t>
            </w:r>
          </w:p>
        </w:tc>
      </w:tr>
      <w:tr w:rsidR="00BC20EA" w:rsidRPr="00DA2013" w14:paraId="5F44C264" w14:textId="77777777" w:rsidTr="00855FFD">
        <w:trPr>
          <w:cantSplit/>
        </w:trPr>
        <w:tc>
          <w:tcPr>
            <w:tcW w:w="710" w:type="dxa"/>
            <w:tcBorders>
              <w:top w:val="single" w:sz="4" w:space="0" w:color="auto"/>
              <w:left w:val="single" w:sz="4" w:space="0" w:color="auto"/>
              <w:bottom w:val="single" w:sz="4" w:space="0" w:color="auto"/>
              <w:right w:val="single" w:sz="4" w:space="0" w:color="auto"/>
            </w:tcBorders>
            <w:hideMark/>
          </w:tcPr>
          <w:p w14:paraId="3C6CD045" w14:textId="77777777" w:rsidR="00BC20EA" w:rsidRPr="00DA2013" w:rsidRDefault="00BC20EA" w:rsidP="00855FFD">
            <w:pPr>
              <w:jc w:val="center"/>
              <w:rPr>
                <w:szCs w:val="24"/>
              </w:rPr>
            </w:pPr>
            <w:r w:rsidRPr="00DA2013">
              <w:rPr>
                <w:szCs w:val="24"/>
              </w:rPr>
              <w:t>1</w:t>
            </w:r>
          </w:p>
        </w:tc>
        <w:tc>
          <w:tcPr>
            <w:tcW w:w="2721" w:type="dxa"/>
            <w:tcBorders>
              <w:top w:val="single" w:sz="4" w:space="0" w:color="auto"/>
              <w:left w:val="single" w:sz="4" w:space="0" w:color="auto"/>
              <w:bottom w:val="single" w:sz="4" w:space="0" w:color="auto"/>
              <w:right w:val="single" w:sz="4" w:space="0" w:color="auto"/>
            </w:tcBorders>
            <w:hideMark/>
          </w:tcPr>
          <w:p w14:paraId="357EBD4F" w14:textId="77777777" w:rsidR="00BC20EA" w:rsidRPr="00DA2013" w:rsidRDefault="00BC20EA" w:rsidP="00855FFD">
            <w:pPr>
              <w:jc w:val="center"/>
              <w:rPr>
                <w:szCs w:val="24"/>
              </w:rPr>
            </w:pPr>
            <w:r w:rsidRPr="00DA2013">
              <w:rPr>
                <w:szCs w:val="24"/>
              </w:rPr>
              <w:t>2</w:t>
            </w:r>
          </w:p>
        </w:tc>
        <w:tc>
          <w:tcPr>
            <w:tcW w:w="1560" w:type="dxa"/>
            <w:tcBorders>
              <w:top w:val="single" w:sz="4" w:space="0" w:color="auto"/>
              <w:left w:val="single" w:sz="4" w:space="0" w:color="auto"/>
              <w:bottom w:val="single" w:sz="4" w:space="0" w:color="auto"/>
              <w:right w:val="single" w:sz="4" w:space="0" w:color="auto"/>
            </w:tcBorders>
            <w:hideMark/>
          </w:tcPr>
          <w:p w14:paraId="5A315C29" w14:textId="77777777" w:rsidR="00BC20EA" w:rsidRPr="00DA2013" w:rsidRDefault="00BC20EA" w:rsidP="00855FFD">
            <w:pPr>
              <w:ind w:hanging="227"/>
              <w:jc w:val="center"/>
              <w:rPr>
                <w:szCs w:val="24"/>
              </w:rPr>
            </w:pPr>
            <w:r w:rsidRPr="00DA2013">
              <w:rPr>
                <w:szCs w:val="24"/>
              </w:rPr>
              <w:t>3</w:t>
            </w:r>
          </w:p>
        </w:tc>
        <w:tc>
          <w:tcPr>
            <w:tcW w:w="2976" w:type="dxa"/>
            <w:tcBorders>
              <w:top w:val="single" w:sz="4" w:space="0" w:color="auto"/>
              <w:left w:val="single" w:sz="4" w:space="0" w:color="auto"/>
              <w:bottom w:val="single" w:sz="4" w:space="0" w:color="auto"/>
              <w:right w:val="single" w:sz="4" w:space="0" w:color="auto"/>
            </w:tcBorders>
            <w:hideMark/>
          </w:tcPr>
          <w:p w14:paraId="32A97048" w14:textId="77777777" w:rsidR="00BC20EA" w:rsidRPr="00DA2013" w:rsidRDefault="00BC20EA" w:rsidP="00855FFD">
            <w:pPr>
              <w:ind w:hanging="227"/>
              <w:jc w:val="center"/>
              <w:rPr>
                <w:szCs w:val="24"/>
              </w:rPr>
            </w:pPr>
            <w:r w:rsidRPr="00DA2013">
              <w:rPr>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29453666" w14:textId="77777777" w:rsidR="00BC20EA" w:rsidRPr="00DA2013" w:rsidRDefault="00BC20EA" w:rsidP="00855FFD">
            <w:pPr>
              <w:ind w:hanging="227"/>
              <w:jc w:val="center"/>
              <w:rPr>
                <w:szCs w:val="24"/>
              </w:rPr>
            </w:pPr>
            <w:r w:rsidRPr="00DA2013">
              <w:rPr>
                <w:szCs w:val="24"/>
              </w:rPr>
              <w:t>5</w:t>
            </w:r>
          </w:p>
        </w:tc>
      </w:tr>
      <w:tr w:rsidR="00BC20EA" w:rsidRPr="00DA2013" w14:paraId="65750505" w14:textId="77777777" w:rsidTr="00855FFD">
        <w:trPr>
          <w:cantSplit/>
          <w:trHeight w:val="957"/>
        </w:trPr>
        <w:tc>
          <w:tcPr>
            <w:tcW w:w="710" w:type="dxa"/>
            <w:tcBorders>
              <w:top w:val="single" w:sz="4" w:space="0" w:color="auto"/>
              <w:left w:val="single" w:sz="4" w:space="0" w:color="auto"/>
              <w:bottom w:val="single" w:sz="4" w:space="0" w:color="auto"/>
              <w:right w:val="single" w:sz="4" w:space="0" w:color="auto"/>
            </w:tcBorders>
          </w:tcPr>
          <w:p w14:paraId="6BE26046" w14:textId="77777777" w:rsidR="00BC20EA" w:rsidRPr="00DA2013" w:rsidRDefault="00BC20EA" w:rsidP="00855FFD">
            <w:pPr>
              <w:jc w:val="center"/>
              <w:rPr>
                <w:szCs w:val="24"/>
              </w:rPr>
            </w:pPr>
          </w:p>
          <w:p w14:paraId="6694577C" w14:textId="77777777" w:rsidR="00BC20EA" w:rsidRPr="00DA2013" w:rsidRDefault="00BC20EA" w:rsidP="00855FFD">
            <w:pPr>
              <w:jc w:val="center"/>
              <w:rPr>
                <w:szCs w:val="24"/>
              </w:rPr>
            </w:pPr>
            <w:r w:rsidRPr="00DA2013">
              <w:rPr>
                <w:szCs w:val="24"/>
              </w:rPr>
              <w:t>1.</w:t>
            </w:r>
          </w:p>
        </w:tc>
        <w:tc>
          <w:tcPr>
            <w:tcW w:w="2721" w:type="dxa"/>
            <w:tcBorders>
              <w:top w:val="nil"/>
              <w:left w:val="nil"/>
              <w:bottom w:val="single" w:sz="4" w:space="0" w:color="auto"/>
              <w:right w:val="single" w:sz="4" w:space="0" w:color="auto"/>
            </w:tcBorders>
            <w:vAlign w:val="center"/>
          </w:tcPr>
          <w:p w14:paraId="63ED2C34" w14:textId="77777777" w:rsidR="00BC20EA" w:rsidRPr="00DA2013" w:rsidRDefault="00BC20EA" w:rsidP="00855FFD">
            <w:pPr>
              <w:rPr>
                <w:color w:val="000000"/>
                <w:szCs w:val="24"/>
                <w:lang w:eastAsia="lt-LT"/>
              </w:rPr>
            </w:pPr>
          </w:p>
        </w:tc>
        <w:tc>
          <w:tcPr>
            <w:tcW w:w="1560" w:type="dxa"/>
            <w:tcBorders>
              <w:top w:val="single" w:sz="4" w:space="0" w:color="auto"/>
              <w:left w:val="single" w:sz="4" w:space="0" w:color="auto"/>
              <w:bottom w:val="single" w:sz="4" w:space="0" w:color="auto"/>
              <w:right w:val="single" w:sz="4" w:space="0" w:color="auto"/>
            </w:tcBorders>
          </w:tcPr>
          <w:p w14:paraId="1CC59FE8" w14:textId="77777777" w:rsidR="00BC20EA" w:rsidRPr="00DA2013" w:rsidRDefault="00BC20EA" w:rsidP="00855FFD">
            <w:pPr>
              <w:widowControl w:val="0"/>
              <w:tabs>
                <w:tab w:val="center" w:pos="4153"/>
                <w:tab w:val="right" w:pos="8306"/>
              </w:tabs>
              <w:spacing w:after="20"/>
              <w:jc w:val="center"/>
              <w:rPr>
                <w:szCs w:val="24"/>
              </w:rPr>
            </w:pPr>
          </w:p>
        </w:tc>
        <w:tc>
          <w:tcPr>
            <w:tcW w:w="2976" w:type="dxa"/>
            <w:tcBorders>
              <w:top w:val="single" w:sz="4" w:space="0" w:color="auto"/>
              <w:left w:val="single" w:sz="4" w:space="0" w:color="auto"/>
              <w:bottom w:val="single" w:sz="4" w:space="0" w:color="auto"/>
              <w:right w:val="single" w:sz="4" w:space="0" w:color="auto"/>
            </w:tcBorders>
          </w:tcPr>
          <w:p w14:paraId="64945907" w14:textId="77777777" w:rsidR="00BC20EA" w:rsidRPr="00DA2013" w:rsidRDefault="00BC20EA" w:rsidP="00855FFD">
            <w:pPr>
              <w:widowControl w:val="0"/>
              <w:tabs>
                <w:tab w:val="center" w:pos="4153"/>
                <w:tab w:val="right" w:pos="8306"/>
              </w:tabs>
              <w:spacing w:after="2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2A2841E7"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4993A397" w14:textId="77777777" w:rsidTr="00855FFD">
        <w:trPr>
          <w:cantSplit/>
          <w:trHeight w:val="285"/>
        </w:trPr>
        <w:tc>
          <w:tcPr>
            <w:tcW w:w="710" w:type="dxa"/>
            <w:tcBorders>
              <w:top w:val="single" w:sz="4" w:space="0" w:color="auto"/>
              <w:left w:val="single" w:sz="4" w:space="0" w:color="auto"/>
              <w:bottom w:val="single" w:sz="4" w:space="0" w:color="auto"/>
              <w:right w:val="single" w:sz="4" w:space="0" w:color="auto"/>
            </w:tcBorders>
          </w:tcPr>
          <w:p w14:paraId="554E834E"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40103628"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Iš viso suma:</w:t>
            </w:r>
          </w:p>
        </w:tc>
        <w:tc>
          <w:tcPr>
            <w:tcW w:w="2268" w:type="dxa"/>
            <w:tcBorders>
              <w:top w:val="single" w:sz="4" w:space="0" w:color="auto"/>
              <w:left w:val="single" w:sz="4" w:space="0" w:color="auto"/>
              <w:bottom w:val="single" w:sz="4" w:space="0" w:color="auto"/>
              <w:right w:val="single" w:sz="4" w:space="0" w:color="auto"/>
            </w:tcBorders>
          </w:tcPr>
          <w:p w14:paraId="48FA68CF"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3F6E00E3" w14:textId="77777777" w:rsidTr="00855FFD">
        <w:trPr>
          <w:cantSplit/>
          <w:trHeight w:val="276"/>
        </w:trPr>
        <w:tc>
          <w:tcPr>
            <w:tcW w:w="710" w:type="dxa"/>
            <w:tcBorders>
              <w:top w:val="single" w:sz="4" w:space="0" w:color="auto"/>
              <w:left w:val="single" w:sz="4" w:space="0" w:color="auto"/>
              <w:bottom w:val="single" w:sz="4" w:space="0" w:color="auto"/>
              <w:right w:val="single" w:sz="4" w:space="0" w:color="auto"/>
            </w:tcBorders>
          </w:tcPr>
          <w:p w14:paraId="3FF7C241"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1EE40EC2"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 xml:space="preserve">PVM: </w:t>
            </w:r>
          </w:p>
        </w:tc>
        <w:tc>
          <w:tcPr>
            <w:tcW w:w="2268" w:type="dxa"/>
            <w:tcBorders>
              <w:top w:val="single" w:sz="4" w:space="0" w:color="auto"/>
              <w:left w:val="single" w:sz="4" w:space="0" w:color="auto"/>
              <w:bottom w:val="single" w:sz="4" w:space="0" w:color="auto"/>
              <w:right w:val="single" w:sz="4" w:space="0" w:color="auto"/>
            </w:tcBorders>
          </w:tcPr>
          <w:p w14:paraId="2E16E578"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30A2D6F6" w14:textId="77777777" w:rsidTr="00855FFD">
        <w:trPr>
          <w:cantSplit/>
          <w:trHeight w:val="405"/>
        </w:trPr>
        <w:tc>
          <w:tcPr>
            <w:tcW w:w="710" w:type="dxa"/>
            <w:tcBorders>
              <w:top w:val="single" w:sz="4" w:space="0" w:color="auto"/>
              <w:left w:val="single" w:sz="4" w:space="0" w:color="auto"/>
              <w:bottom w:val="single" w:sz="4" w:space="0" w:color="auto"/>
              <w:right w:val="single" w:sz="4" w:space="0" w:color="auto"/>
            </w:tcBorders>
          </w:tcPr>
          <w:p w14:paraId="7A24EB90"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756DF11D"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Iš viso:</w:t>
            </w:r>
          </w:p>
        </w:tc>
        <w:tc>
          <w:tcPr>
            <w:tcW w:w="2268" w:type="dxa"/>
            <w:tcBorders>
              <w:top w:val="single" w:sz="4" w:space="0" w:color="auto"/>
              <w:left w:val="single" w:sz="4" w:space="0" w:color="auto"/>
              <w:bottom w:val="single" w:sz="4" w:space="0" w:color="auto"/>
              <w:right w:val="single" w:sz="4" w:space="0" w:color="auto"/>
            </w:tcBorders>
          </w:tcPr>
          <w:p w14:paraId="15C7E4D7" w14:textId="77777777" w:rsidR="00BC20EA" w:rsidRPr="00DA2013" w:rsidRDefault="00BC20EA" w:rsidP="00855FFD">
            <w:pPr>
              <w:widowControl w:val="0"/>
              <w:tabs>
                <w:tab w:val="center" w:pos="4153"/>
                <w:tab w:val="right" w:pos="8306"/>
              </w:tabs>
              <w:spacing w:after="20"/>
              <w:jc w:val="center"/>
              <w:rPr>
                <w:szCs w:val="24"/>
              </w:rPr>
            </w:pPr>
          </w:p>
        </w:tc>
      </w:tr>
    </w:tbl>
    <w:p w14:paraId="721D6073" w14:textId="77777777" w:rsidR="00BC20EA" w:rsidRPr="00DA2013" w:rsidRDefault="00BC20EA" w:rsidP="00BC20EA">
      <w:pPr>
        <w:ind w:right="-178"/>
        <w:rPr>
          <w:color w:val="000000"/>
          <w:szCs w:val="24"/>
        </w:rPr>
      </w:pPr>
    </w:p>
    <w:p w14:paraId="6C0A07BF" w14:textId="77777777" w:rsidR="00BC20EA" w:rsidRPr="00DA2013" w:rsidRDefault="00BC20EA" w:rsidP="00BC20EA">
      <w:pPr>
        <w:ind w:right="-178"/>
        <w:rPr>
          <w:color w:val="000000"/>
          <w:szCs w:val="24"/>
        </w:rPr>
      </w:pPr>
    </w:p>
    <w:p w14:paraId="57D820D9" w14:textId="77777777" w:rsidR="00BC20EA" w:rsidRPr="00DA2013" w:rsidRDefault="00BC20EA" w:rsidP="00BC20EA">
      <w:pPr>
        <w:jc w:val="both"/>
        <w:rPr>
          <w:color w:val="000000"/>
          <w:szCs w:val="24"/>
        </w:rPr>
      </w:pPr>
      <w:r w:rsidRPr="00DA2013">
        <w:rPr>
          <w:color w:val="000000"/>
          <w:szCs w:val="24"/>
        </w:rPr>
        <w:t>Šis aktas neatleidžia Vykdytojo bei Užsakovo nuo kitų sutartinių įsipareigojimų pagal aukščiau nurodytą sutartį vykdymo.</w:t>
      </w:r>
    </w:p>
    <w:p w14:paraId="1971056B" w14:textId="77777777" w:rsidR="00BC20EA" w:rsidRPr="00DA2013" w:rsidRDefault="00BC20EA" w:rsidP="00BC20EA">
      <w:pPr>
        <w:ind w:right="-178"/>
        <w:rPr>
          <w:color w:val="000000"/>
          <w:szCs w:val="24"/>
        </w:rPr>
      </w:pPr>
    </w:p>
    <w:p w14:paraId="1FE99285" w14:textId="77777777" w:rsidR="00BC20EA" w:rsidRPr="00DA2013" w:rsidRDefault="00BC20EA" w:rsidP="00BC20EA">
      <w:pPr>
        <w:ind w:right="-178"/>
        <w:rPr>
          <w:color w:val="000000"/>
          <w:szCs w:val="24"/>
        </w:rPr>
      </w:pPr>
    </w:p>
    <w:p w14:paraId="5EA6B814" w14:textId="77777777" w:rsidR="00BC20EA" w:rsidRPr="00DA2013" w:rsidRDefault="00BC20EA" w:rsidP="00BC20EA">
      <w:pPr>
        <w:ind w:right="-178"/>
        <w:rPr>
          <w:color w:val="000000"/>
          <w:szCs w:val="24"/>
        </w:rPr>
      </w:pPr>
    </w:p>
    <w:p w14:paraId="3CF0C736" w14:textId="7A14FD97" w:rsidR="00BC20EA" w:rsidRPr="00DA2013" w:rsidRDefault="00BC20EA" w:rsidP="00BC20EA">
      <w:pPr>
        <w:tabs>
          <w:tab w:val="left" w:pos="4111"/>
          <w:tab w:val="left" w:pos="4253"/>
        </w:tabs>
        <w:ind w:right="-178"/>
        <w:rPr>
          <w:color w:val="000000"/>
          <w:szCs w:val="24"/>
        </w:rPr>
      </w:pPr>
      <w:r w:rsidRPr="00DA2013">
        <w:rPr>
          <w:color w:val="000000"/>
          <w:szCs w:val="24"/>
        </w:rPr>
        <w:t>Užsakovas:</w:t>
      </w:r>
      <w:r w:rsidRPr="00DA2013">
        <w:rPr>
          <w:color w:val="000000"/>
          <w:szCs w:val="24"/>
        </w:rPr>
        <w:tab/>
      </w:r>
      <w:r w:rsidRPr="00DA2013">
        <w:rPr>
          <w:color w:val="000000"/>
          <w:szCs w:val="24"/>
        </w:rPr>
        <w:tab/>
      </w:r>
      <w:r w:rsidRPr="00DA2013">
        <w:rPr>
          <w:color w:val="000000"/>
          <w:szCs w:val="24"/>
        </w:rPr>
        <w:tab/>
      </w:r>
      <w:r w:rsidRPr="00DA2013">
        <w:rPr>
          <w:color w:val="000000"/>
          <w:szCs w:val="24"/>
        </w:rPr>
        <w:tab/>
        <w:t xml:space="preserve"> </w:t>
      </w:r>
      <w:r w:rsidR="0021572C">
        <w:rPr>
          <w:color w:val="000000"/>
          <w:szCs w:val="24"/>
        </w:rPr>
        <w:t>Tiekėjas</w:t>
      </w:r>
      <w:r w:rsidRPr="00DA2013">
        <w:rPr>
          <w:color w:val="000000"/>
          <w:szCs w:val="24"/>
        </w:rPr>
        <w:t>:</w:t>
      </w:r>
    </w:p>
    <w:p w14:paraId="7C172453" w14:textId="77777777" w:rsidR="00BC20EA" w:rsidRPr="00DA2013" w:rsidRDefault="00BC20EA" w:rsidP="00BC20EA">
      <w:pPr>
        <w:ind w:right="-178"/>
        <w:rPr>
          <w:color w:val="000000"/>
          <w:szCs w:val="24"/>
        </w:rPr>
      </w:pPr>
    </w:p>
    <w:p w14:paraId="1ED98FD2" w14:textId="77777777" w:rsidR="00BC20EA" w:rsidRPr="00DA2013" w:rsidRDefault="00BC20EA" w:rsidP="00BC20EA">
      <w:pPr>
        <w:ind w:right="-178"/>
        <w:rPr>
          <w:color w:val="000000"/>
          <w:szCs w:val="24"/>
        </w:rPr>
      </w:pPr>
    </w:p>
    <w:p w14:paraId="1B6F34F2" w14:textId="77777777" w:rsidR="00BC20EA" w:rsidRPr="00DA2013" w:rsidRDefault="00BC20EA" w:rsidP="00BC20EA">
      <w:pPr>
        <w:tabs>
          <w:tab w:val="left" w:pos="4962"/>
        </w:tabs>
        <w:ind w:right="-178"/>
        <w:rPr>
          <w:color w:val="000000"/>
          <w:szCs w:val="24"/>
        </w:rPr>
        <w:sectPr w:rsidR="00BC20EA" w:rsidRPr="00DA2013" w:rsidSect="00BC20EA">
          <w:pgSz w:w="12240" w:h="15840"/>
          <w:pgMar w:top="1134" w:right="567" w:bottom="1134" w:left="1701" w:header="720" w:footer="720" w:gutter="0"/>
          <w:cols w:space="720"/>
          <w:titlePg/>
          <w:docGrid w:linePitch="360"/>
        </w:sectPr>
      </w:pPr>
      <w:r w:rsidRPr="00DA2013">
        <w:rPr>
          <w:color w:val="000000"/>
          <w:szCs w:val="24"/>
        </w:rPr>
        <w:t xml:space="preserve">20__m. __________________ mėn. ____d. </w:t>
      </w:r>
      <w:r w:rsidRPr="00DA2013">
        <w:rPr>
          <w:color w:val="000000"/>
          <w:szCs w:val="24"/>
        </w:rPr>
        <w:tab/>
        <w:t>20__m. ______________ mėn. _____d.</w:t>
      </w:r>
    </w:p>
    <w:p w14:paraId="144EF099" w14:textId="77777777" w:rsidR="00BC20EA" w:rsidRPr="00B33833" w:rsidRDefault="00BC20EA" w:rsidP="00BC20EA">
      <w:pPr>
        <w:ind w:firstLine="12758"/>
        <w:rPr>
          <w:color w:val="000000" w:themeColor="text1"/>
          <w:szCs w:val="24"/>
        </w:rPr>
      </w:pPr>
      <w:bookmarkStart w:id="6" w:name="_Hlk146549128"/>
      <w:r w:rsidRPr="00B33833">
        <w:rPr>
          <w:color w:val="000000" w:themeColor="text1"/>
          <w:szCs w:val="24"/>
        </w:rPr>
        <w:lastRenderedPageBreak/>
        <w:t>Sutarties</w:t>
      </w:r>
    </w:p>
    <w:p w14:paraId="3370D867" w14:textId="21BC08DD" w:rsidR="00BC20EA" w:rsidRPr="00B33833" w:rsidRDefault="006C3E26" w:rsidP="00BC20EA">
      <w:pPr>
        <w:ind w:firstLine="12758"/>
        <w:rPr>
          <w:color w:val="000000" w:themeColor="text1"/>
          <w:szCs w:val="24"/>
        </w:rPr>
      </w:pPr>
      <w:r>
        <w:rPr>
          <w:color w:val="000000" w:themeColor="text1"/>
          <w:szCs w:val="24"/>
        </w:rPr>
        <w:t>3</w:t>
      </w:r>
      <w:r w:rsidR="00BC20EA" w:rsidRPr="00B33833">
        <w:rPr>
          <w:color w:val="000000" w:themeColor="text1"/>
          <w:szCs w:val="24"/>
        </w:rPr>
        <w:t xml:space="preserve"> priedas </w:t>
      </w:r>
    </w:p>
    <w:p w14:paraId="0B2AB173" w14:textId="77777777" w:rsidR="00BC20EA" w:rsidRPr="00F07E64" w:rsidRDefault="00BC20EA" w:rsidP="00BC20EA">
      <w:pPr>
        <w:spacing w:line="259" w:lineRule="auto"/>
        <w:ind w:firstLine="7088"/>
        <w:jc w:val="right"/>
        <w:rPr>
          <w:szCs w:val="24"/>
          <w:lang w:eastAsia="lt-LT"/>
        </w:rPr>
      </w:pPr>
      <w:r w:rsidRPr="00F07E64">
        <w:rPr>
          <w:szCs w:val="24"/>
          <w:lang w:eastAsia="lt-LT"/>
        </w:rPr>
        <w:t>F-3</w:t>
      </w:r>
    </w:p>
    <w:p w14:paraId="7FE64DEF" w14:textId="77777777" w:rsidR="00BC20EA" w:rsidRPr="00F07E64" w:rsidRDefault="00BC20EA" w:rsidP="00BC20EA">
      <w:pPr>
        <w:jc w:val="both"/>
        <w:rPr>
          <w:szCs w:val="24"/>
          <w:lang w:eastAsia="lt-LT"/>
        </w:rPr>
      </w:pPr>
      <w:r w:rsidRPr="00F07E64">
        <w:rPr>
          <w:szCs w:val="24"/>
          <w:lang w:eastAsia="lt-LT"/>
        </w:rPr>
        <w:t xml:space="preserve">Užsakovas: Zarasų rajono savivaldybės administracija </w:t>
      </w:r>
    </w:p>
    <w:p w14:paraId="4148BCC4" w14:textId="5A2AB5A6" w:rsidR="00BC20EA" w:rsidRPr="00F07E64" w:rsidRDefault="0021572C" w:rsidP="00BC20EA">
      <w:pPr>
        <w:jc w:val="both"/>
        <w:rPr>
          <w:szCs w:val="24"/>
          <w:lang w:eastAsia="lt-LT"/>
        </w:rPr>
      </w:pPr>
      <w:r>
        <w:rPr>
          <w:szCs w:val="24"/>
          <w:lang w:eastAsia="lt-LT"/>
        </w:rPr>
        <w:t>Tiekėjas</w:t>
      </w:r>
      <w:r w:rsidR="00BC20EA" w:rsidRPr="00F07E64">
        <w:rPr>
          <w:szCs w:val="24"/>
          <w:lang w:eastAsia="lt-LT"/>
        </w:rPr>
        <w:t xml:space="preserve">: </w:t>
      </w:r>
    </w:p>
    <w:p w14:paraId="1E7E7742" w14:textId="77777777" w:rsidR="00BC20EA" w:rsidRPr="00F07E64" w:rsidRDefault="00BC20EA" w:rsidP="00BC20EA">
      <w:pPr>
        <w:jc w:val="both"/>
        <w:rPr>
          <w:szCs w:val="24"/>
          <w:lang w:eastAsia="lt-LT"/>
        </w:rPr>
      </w:pPr>
    </w:p>
    <w:p w14:paraId="74B1E076" w14:textId="77777777" w:rsidR="00BC20EA" w:rsidRPr="00F07E64" w:rsidRDefault="00BC20EA" w:rsidP="00BC20EA">
      <w:pPr>
        <w:keepNext/>
        <w:jc w:val="center"/>
        <w:outlineLvl w:val="0"/>
        <w:rPr>
          <w:b/>
          <w:szCs w:val="24"/>
          <w:lang w:eastAsia="lt-LT"/>
        </w:rPr>
      </w:pPr>
      <w:r w:rsidRPr="00F07E64">
        <w:rPr>
          <w:b/>
          <w:szCs w:val="24"/>
          <w:lang w:eastAsia="lt-LT"/>
        </w:rPr>
        <w:t>Atliktų darbų ir išlaidų apmokėjimo</w:t>
      </w:r>
    </w:p>
    <w:p w14:paraId="66FD05A0" w14:textId="77777777" w:rsidR="00BC20EA" w:rsidRDefault="00BC20EA" w:rsidP="00BC20EA">
      <w:pPr>
        <w:keepNext/>
        <w:jc w:val="center"/>
        <w:outlineLvl w:val="0"/>
        <w:rPr>
          <w:b/>
          <w:szCs w:val="24"/>
          <w:lang w:eastAsia="lt-LT"/>
        </w:rPr>
      </w:pPr>
      <w:r w:rsidRPr="00F07E64">
        <w:rPr>
          <w:b/>
          <w:szCs w:val="24"/>
          <w:lang w:eastAsia="lt-LT"/>
        </w:rPr>
        <w:t xml:space="preserve">P A Ž Y M A Nr. </w:t>
      </w:r>
    </w:p>
    <w:p w14:paraId="4B7457CA" w14:textId="77777777" w:rsidR="00C94759" w:rsidRPr="00F07E64" w:rsidRDefault="00C94759" w:rsidP="00BC20EA">
      <w:pPr>
        <w:keepNext/>
        <w:jc w:val="center"/>
        <w:outlineLvl w:val="0"/>
        <w:rPr>
          <w:b/>
          <w:szCs w:val="24"/>
          <w:lang w:eastAsia="lt-LT"/>
        </w:rPr>
      </w:pPr>
    </w:p>
    <w:p w14:paraId="13CDC795" w14:textId="77777777" w:rsidR="00BC20EA" w:rsidRPr="00F07E64" w:rsidRDefault="00BC20EA" w:rsidP="00BC20EA">
      <w:pPr>
        <w:jc w:val="center"/>
        <w:rPr>
          <w:szCs w:val="24"/>
          <w:lang w:eastAsia="lt-LT"/>
        </w:rPr>
      </w:pPr>
      <w:r>
        <w:rPr>
          <w:szCs w:val="24"/>
          <w:lang w:eastAsia="lt-LT"/>
        </w:rPr>
        <w:t>2026</w:t>
      </w:r>
      <w:r w:rsidRPr="00F07E64">
        <w:rPr>
          <w:szCs w:val="24"/>
          <w:lang w:eastAsia="lt-LT"/>
        </w:rPr>
        <w:t xml:space="preserve"> m. </w:t>
      </w:r>
      <w:r>
        <w:rPr>
          <w:szCs w:val="24"/>
          <w:lang w:eastAsia="lt-LT"/>
        </w:rPr>
        <w:t>.................</w:t>
      </w:r>
      <w:r w:rsidRPr="00F07E64">
        <w:rPr>
          <w:szCs w:val="24"/>
          <w:lang w:eastAsia="lt-LT"/>
        </w:rPr>
        <w:t xml:space="preserve">mėn. </w:t>
      </w:r>
    </w:p>
    <w:p w14:paraId="586E6DA7" w14:textId="77777777" w:rsidR="00BC20EA" w:rsidRPr="00F07E64" w:rsidRDefault="00BC20EA" w:rsidP="00BC20EA">
      <w:pPr>
        <w:ind w:left="13183"/>
        <w:jc w:val="center"/>
        <w:rPr>
          <w:szCs w:val="24"/>
          <w:lang w:eastAsia="lt-LT"/>
        </w:rPr>
      </w:pPr>
      <w:r w:rsidRPr="00F07E64">
        <w:rPr>
          <w:szCs w:val="24"/>
          <w:lang w:eastAsia="lt-LT"/>
        </w:rPr>
        <w:t>Eur</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18"/>
        <w:gridCol w:w="1226"/>
        <w:gridCol w:w="1689"/>
        <w:gridCol w:w="1134"/>
        <w:gridCol w:w="1134"/>
        <w:gridCol w:w="993"/>
        <w:gridCol w:w="992"/>
        <w:gridCol w:w="850"/>
        <w:gridCol w:w="1276"/>
        <w:gridCol w:w="992"/>
        <w:gridCol w:w="993"/>
      </w:tblGrid>
      <w:tr w:rsidR="00BC20EA" w:rsidRPr="00F07E64" w14:paraId="79028CFE" w14:textId="77777777" w:rsidTr="00855FFD">
        <w:trPr>
          <w:trHeight w:val="380"/>
        </w:trPr>
        <w:tc>
          <w:tcPr>
            <w:tcW w:w="704" w:type="dxa"/>
            <w:vMerge w:val="restart"/>
            <w:vAlign w:val="center"/>
          </w:tcPr>
          <w:p w14:paraId="1F71874C" w14:textId="77777777" w:rsidR="00BC20EA" w:rsidRPr="00F07E64" w:rsidRDefault="00BC20EA" w:rsidP="00855FFD">
            <w:pPr>
              <w:spacing w:before="60" w:after="60"/>
              <w:jc w:val="center"/>
              <w:rPr>
                <w:sz w:val="20"/>
                <w:lang w:eastAsia="lt-LT"/>
              </w:rPr>
            </w:pPr>
            <w:r w:rsidRPr="00F07E64">
              <w:rPr>
                <w:sz w:val="20"/>
                <w:lang w:eastAsia="lt-LT"/>
              </w:rPr>
              <w:t>Eil. Nr.</w:t>
            </w:r>
          </w:p>
        </w:tc>
        <w:tc>
          <w:tcPr>
            <w:tcW w:w="2618" w:type="dxa"/>
            <w:vMerge w:val="restart"/>
            <w:vAlign w:val="center"/>
          </w:tcPr>
          <w:p w14:paraId="61602A1A" w14:textId="77777777" w:rsidR="00BC20EA" w:rsidRPr="00F07E64" w:rsidRDefault="00BC20EA" w:rsidP="00855FFD">
            <w:pPr>
              <w:spacing w:before="60" w:after="60"/>
              <w:jc w:val="center"/>
              <w:rPr>
                <w:sz w:val="20"/>
                <w:lang w:eastAsia="lt-LT"/>
              </w:rPr>
            </w:pPr>
            <w:r w:rsidRPr="00F07E64">
              <w:rPr>
                <w:sz w:val="20"/>
                <w:lang w:eastAsia="lt-LT"/>
              </w:rPr>
              <w:t>Objekto pavadinimas</w:t>
            </w:r>
          </w:p>
        </w:tc>
        <w:tc>
          <w:tcPr>
            <w:tcW w:w="1226" w:type="dxa"/>
            <w:vMerge w:val="restart"/>
            <w:vAlign w:val="center"/>
          </w:tcPr>
          <w:p w14:paraId="413C09D4" w14:textId="77777777" w:rsidR="00BC20EA" w:rsidRPr="00F07E64" w:rsidRDefault="00BC20EA" w:rsidP="00855FFD">
            <w:pPr>
              <w:spacing w:before="60" w:after="60"/>
              <w:jc w:val="center"/>
              <w:rPr>
                <w:sz w:val="20"/>
                <w:lang w:eastAsia="lt-LT"/>
              </w:rPr>
            </w:pPr>
            <w:r w:rsidRPr="00F07E64">
              <w:rPr>
                <w:sz w:val="20"/>
                <w:lang w:eastAsia="lt-LT"/>
              </w:rPr>
              <w:t xml:space="preserve">Sutarties su </w:t>
            </w:r>
            <w:r>
              <w:rPr>
                <w:sz w:val="20"/>
                <w:lang w:eastAsia="lt-LT"/>
              </w:rPr>
              <w:t xml:space="preserve">AB „Via Lietuva“ </w:t>
            </w:r>
            <w:r w:rsidRPr="00F07E64">
              <w:rPr>
                <w:sz w:val="20"/>
                <w:lang w:eastAsia="lt-LT"/>
              </w:rPr>
              <w:t xml:space="preserve"> Nr.</w:t>
            </w:r>
          </w:p>
        </w:tc>
        <w:tc>
          <w:tcPr>
            <w:tcW w:w="1689" w:type="dxa"/>
            <w:vMerge w:val="restart"/>
            <w:vAlign w:val="center"/>
          </w:tcPr>
          <w:p w14:paraId="3751D073" w14:textId="77777777" w:rsidR="00BC20EA" w:rsidRPr="00F07E64" w:rsidRDefault="00BC20EA" w:rsidP="00855FFD">
            <w:pPr>
              <w:spacing w:before="60" w:after="60"/>
              <w:jc w:val="center"/>
              <w:rPr>
                <w:sz w:val="20"/>
                <w:lang w:eastAsia="lt-LT"/>
              </w:rPr>
            </w:pPr>
            <w:r w:rsidRPr="00F07E64">
              <w:rPr>
                <w:sz w:val="20"/>
                <w:lang w:eastAsia="lt-LT"/>
              </w:rPr>
              <w:t>Rangos sutarties (pap. susitarimų) Nr.</w:t>
            </w:r>
          </w:p>
          <w:p w14:paraId="58B69BBA" w14:textId="77777777" w:rsidR="00BC20EA" w:rsidRPr="00F07E64" w:rsidRDefault="00BC20EA" w:rsidP="00855FFD">
            <w:pPr>
              <w:spacing w:before="60" w:after="60"/>
              <w:jc w:val="center"/>
              <w:rPr>
                <w:sz w:val="20"/>
                <w:lang w:eastAsia="lt-LT"/>
              </w:rPr>
            </w:pPr>
          </w:p>
        </w:tc>
        <w:tc>
          <w:tcPr>
            <w:tcW w:w="1134" w:type="dxa"/>
            <w:vMerge w:val="restart"/>
            <w:vAlign w:val="center"/>
          </w:tcPr>
          <w:p w14:paraId="70810123" w14:textId="77777777" w:rsidR="00BC20EA" w:rsidRPr="00F07E64" w:rsidRDefault="00BC20EA" w:rsidP="00855FFD">
            <w:pPr>
              <w:spacing w:before="60" w:after="60"/>
              <w:jc w:val="center"/>
              <w:rPr>
                <w:sz w:val="20"/>
                <w:lang w:eastAsia="lt-LT"/>
              </w:rPr>
            </w:pPr>
            <w:r w:rsidRPr="00F07E64">
              <w:rPr>
                <w:sz w:val="20"/>
                <w:lang w:eastAsia="lt-LT"/>
              </w:rPr>
              <w:t>Objekto kaina</w:t>
            </w:r>
          </w:p>
        </w:tc>
        <w:tc>
          <w:tcPr>
            <w:tcW w:w="7230" w:type="dxa"/>
            <w:gridSpan w:val="7"/>
            <w:vAlign w:val="center"/>
          </w:tcPr>
          <w:p w14:paraId="2015A25D" w14:textId="77777777" w:rsidR="00BC20EA" w:rsidRPr="00F07E64" w:rsidRDefault="00BC20EA" w:rsidP="00855FFD">
            <w:pPr>
              <w:spacing w:before="60" w:after="60"/>
              <w:jc w:val="center"/>
              <w:rPr>
                <w:sz w:val="20"/>
                <w:lang w:eastAsia="lt-LT"/>
              </w:rPr>
            </w:pPr>
            <w:r w:rsidRPr="00F07E64">
              <w:rPr>
                <w:sz w:val="20"/>
                <w:lang w:eastAsia="lt-LT"/>
              </w:rPr>
              <w:t>Atlikta darbų</w:t>
            </w:r>
          </w:p>
        </w:tc>
      </w:tr>
      <w:tr w:rsidR="00BC20EA" w:rsidRPr="00F07E64" w14:paraId="66851296" w14:textId="77777777" w:rsidTr="00855FFD">
        <w:trPr>
          <w:trHeight w:val="516"/>
        </w:trPr>
        <w:tc>
          <w:tcPr>
            <w:tcW w:w="704" w:type="dxa"/>
            <w:vMerge/>
          </w:tcPr>
          <w:p w14:paraId="71E7E9DA" w14:textId="77777777" w:rsidR="00BC20EA" w:rsidRPr="00F07E64" w:rsidRDefault="00BC20EA" w:rsidP="00855FFD">
            <w:pPr>
              <w:spacing w:before="60" w:after="60"/>
              <w:jc w:val="both"/>
              <w:rPr>
                <w:sz w:val="20"/>
                <w:lang w:eastAsia="lt-LT"/>
              </w:rPr>
            </w:pPr>
          </w:p>
        </w:tc>
        <w:tc>
          <w:tcPr>
            <w:tcW w:w="2618" w:type="dxa"/>
            <w:vMerge/>
          </w:tcPr>
          <w:p w14:paraId="69033A84" w14:textId="77777777" w:rsidR="00BC20EA" w:rsidRPr="00F07E64" w:rsidRDefault="00BC20EA" w:rsidP="00855FFD">
            <w:pPr>
              <w:spacing w:before="60" w:after="60"/>
              <w:jc w:val="both"/>
              <w:rPr>
                <w:sz w:val="20"/>
                <w:lang w:eastAsia="lt-LT"/>
              </w:rPr>
            </w:pPr>
          </w:p>
        </w:tc>
        <w:tc>
          <w:tcPr>
            <w:tcW w:w="1226" w:type="dxa"/>
            <w:vMerge/>
          </w:tcPr>
          <w:p w14:paraId="3BE8D091" w14:textId="77777777" w:rsidR="00BC20EA" w:rsidRPr="00F07E64" w:rsidRDefault="00BC20EA" w:rsidP="00855FFD">
            <w:pPr>
              <w:spacing w:before="60" w:after="60"/>
              <w:jc w:val="both"/>
              <w:rPr>
                <w:sz w:val="20"/>
                <w:lang w:eastAsia="lt-LT"/>
              </w:rPr>
            </w:pPr>
          </w:p>
        </w:tc>
        <w:tc>
          <w:tcPr>
            <w:tcW w:w="1689" w:type="dxa"/>
            <w:vMerge/>
          </w:tcPr>
          <w:p w14:paraId="6D9612C1" w14:textId="77777777" w:rsidR="00BC20EA" w:rsidRPr="00F07E64" w:rsidRDefault="00BC20EA" w:rsidP="00855FFD">
            <w:pPr>
              <w:spacing w:before="60" w:after="60"/>
              <w:jc w:val="both"/>
              <w:rPr>
                <w:sz w:val="20"/>
                <w:lang w:eastAsia="lt-LT"/>
              </w:rPr>
            </w:pPr>
          </w:p>
        </w:tc>
        <w:tc>
          <w:tcPr>
            <w:tcW w:w="1134" w:type="dxa"/>
            <w:vMerge/>
          </w:tcPr>
          <w:p w14:paraId="315A6C47" w14:textId="77777777" w:rsidR="00BC20EA" w:rsidRPr="00F07E64" w:rsidRDefault="00BC20EA" w:rsidP="00855FFD">
            <w:pPr>
              <w:spacing w:before="60" w:after="60"/>
              <w:jc w:val="both"/>
              <w:rPr>
                <w:sz w:val="20"/>
                <w:lang w:eastAsia="lt-LT"/>
              </w:rPr>
            </w:pPr>
          </w:p>
        </w:tc>
        <w:tc>
          <w:tcPr>
            <w:tcW w:w="1134" w:type="dxa"/>
            <w:vMerge w:val="restart"/>
            <w:vAlign w:val="center"/>
          </w:tcPr>
          <w:p w14:paraId="74F8A480" w14:textId="77777777" w:rsidR="00BC20EA" w:rsidRPr="00F07E64" w:rsidRDefault="00BC20EA" w:rsidP="00855FFD">
            <w:pPr>
              <w:spacing w:before="60" w:after="60"/>
              <w:jc w:val="center"/>
              <w:rPr>
                <w:sz w:val="20"/>
                <w:lang w:eastAsia="lt-LT"/>
              </w:rPr>
            </w:pPr>
            <w:r w:rsidRPr="00F07E64">
              <w:rPr>
                <w:sz w:val="20"/>
                <w:lang w:eastAsia="lt-LT"/>
              </w:rPr>
              <w:t xml:space="preserve">Nuo statybos pradžios </w:t>
            </w:r>
          </w:p>
        </w:tc>
        <w:tc>
          <w:tcPr>
            <w:tcW w:w="2835" w:type="dxa"/>
            <w:gridSpan w:val="3"/>
            <w:vAlign w:val="center"/>
          </w:tcPr>
          <w:p w14:paraId="01CBB1FF" w14:textId="77777777" w:rsidR="00BC20EA" w:rsidRPr="00F07E64" w:rsidRDefault="00BC20EA" w:rsidP="00855FFD">
            <w:pPr>
              <w:spacing w:before="60" w:after="60"/>
              <w:jc w:val="center"/>
              <w:rPr>
                <w:sz w:val="20"/>
                <w:lang w:eastAsia="lt-LT"/>
              </w:rPr>
            </w:pPr>
            <w:r w:rsidRPr="00F07E64">
              <w:rPr>
                <w:sz w:val="20"/>
                <w:lang w:eastAsia="lt-LT"/>
              </w:rPr>
              <w:t>Nuo metų pradžios</w:t>
            </w:r>
          </w:p>
        </w:tc>
        <w:tc>
          <w:tcPr>
            <w:tcW w:w="3261" w:type="dxa"/>
            <w:gridSpan w:val="3"/>
            <w:vAlign w:val="center"/>
          </w:tcPr>
          <w:p w14:paraId="7E7841E6" w14:textId="77777777" w:rsidR="00BC20EA" w:rsidRPr="00F07E64" w:rsidRDefault="00BC20EA" w:rsidP="00855FFD">
            <w:pPr>
              <w:spacing w:before="60" w:after="60"/>
              <w:jc w:val="center"/>
              <w:rPr>
                <w:sz w:val="20"/>
                <w:lang w:eastAsia="lt-LT"/>
              </w:rPr>
            </w:pPr>
            <w:r w:rsidRPr="00F07E64">
              <w:rPr>
                <w:sz w:val="20"/>
                <w:lang w:eastAsia="lt-LT"/>
              </w:rPr>
              <w:t>Per ataskaitinį laikotarpį</w:t>
            </w:r>
          </w:p>
        </w:tc>
      </w:tr>
      <w:tr w:rsidR="00BC20EA" w:rsidRPr="00F07E64" w14:paraId="2F51B9EA" w14:textId="77777777" w:rsidTr="00855FFD">
        <w:trPr>
          <w:trHeight w:val="290"/>
        </w:trPr>
        <w:tc>
          <w:tcPr>
            <w:tcW w:w="704" w:type="dxa"/>
            <w:vMerge/>
          </w:tcPr>
          <w:p w14:paraId="1A26E2FB" w14:textId="77777777" w:rsidR="00BC20EA" w:rsidRPr="00F07E64" w:rsidRDefault="00BC20EA" w:rsidP="00855FFD">
            <w:pPr>
              <w:spacing w:before="60" w:after="60"/>
              <w:jc w:val="both"/>
              <w:rPr>
                <w:sz w:val="20"/>
                <w:lang w:eastAsia="lt-LT"/>
              </w:rPr>
            </w:pPr>
          </w:p>
        </w:tc>
        <w:tc>
          <w:tcPr>
            <w:tcW w:w="2618" w:type="dxa"/>
            <w:vMerge/>
          </w:tcPr>
          <w:p w14:paraId="60DE6C88" w14:textId="77777777" w:rsidR="00BC20EA" w:rsidRPr="00F07E64" w:rsidRDefault="00BC20EA" w:rsidP="00855FFD">
            <w:pPr>
              <w:spacing w:before="60" w:after="60"/>
              <w:jc w:val="both"/>
              <w:rPr>
                <w:sz w:val="20"/>
                <w:lang w:eastAsia="lt-LT"/>
              </w:rPr>
            </w:pPr>
          </w:p>
        </w:tc>
        <w:tc>
          <w:tcPr>
            <w:tcW w:w="1226" w:type="dxa"/>
            <w:vMerge/>
          </w:tcPr>
          <w:p w14:paraId="4FF683D5" w14:textId="77777777" w:rsidR="00BC20EA" w:rsidRPr="00F07E64" w:rsidRDefault="00BC20EA" w:rsidP="00855FFD">
            <w:pPr>
              <w:spacing w:before="60" w:after="60"/>
              <w:jc w:val="both"/>
              <w:rPr>
                <w:sz w:val="20"/>
                <w:lang w:eastAsia="lt-LT"/>
              </w:rPr>
            </w:pPr>
          </w:p>
        </w:tc>
        <w:tc>
          <w:tcPr>
            <w:tcW w:w="1689" w:type="dxa"/>
            <w:vMerge/>
          </w:tcPr>
          <w:p w14:paraId="3F2C67D5" w14:textId="77777777" w:rsidR="00BC20EA" w:rsidRPr="00F07E64" w:rsidRDefault="00BC20EA" w:rsidP="00855FFD">
            <w:pPr>
              <w:spacing w:before="60" w:after="60"/>
              <w:jc w:val="both"/>
              <w:rPr>
                <w:sz w:val="20"/>
                <w:lang w:eastAsia="lt-LT"/>
              </w:rPr>
            </w:pPr>
          </w:p>
        </w:tc>
        <w:tc>
          <w:tcPr>
            <w:tcW w:w="1134" w:type="dxa"/>
            <w:vMerge/>
          </w:tcPr>
          <w:p w14:paraId="25982DF9" w14:textId="77777777" w:rsidR="00BC20EA" w:rsidRPr="00F07E64" w:rsidRDefault="00BC20EA" w:rsidP="00855FFD">
            <w:pPr>
              <w:spacing w:before="60" w:after="60"/>
              <w:jc w:val="both"/>
              <w:rPr>
                <w:sz w:val="20"/>
                <w:lang w:eastAsia="lt-LT"/>
              </w:rPr>
            </w:pPr>
          </w:p>
        </w:tc>
        <w:tc>
          <w:tcPr>
            <w:tcW w:w="1134" w:type="dxa"/>
            <w:vMerge/>
            <w:vAlign w:val="center"/>
          </w:tcPr>
          <w:p w14:paraId="5A2869E5" w14:textId="77777777" w:rsidR="00BC20EA" w:rsidRPr="00F07E64" w:rsidRDefault="00BC20EA" w:rsidP="00855FFD">
            <w:pPr>
              <w:spacing w:before="60" w:after="60"/>
              <w:jc w:val="center"/>
              <w:rPr>
                <w:sz w:val="20"/>
                <w:lang w:eastAsia="lt-LT"/>
              </w:rPr>
            </w:pPr>
          </w:p>
        </w:tc>
        <w:tc>
          <w:tcPr>
            <w:tcW w:w="993" w:type="dxa"/>
            <w:vAlign w:val="center"/>
          </w:tcPr>
          <w:p w14:paraId="5B73581F" w14:textId="77777777" w:rsidR="00BC20EA" w:rsidRPr="00F07E64" w:rsidRDefault="00BC20EA" w:rsidP="00855FFD">
            <w:pPr>
              <w:spacing w:before="60" w:after="60"/>
              <w:jc w:val="center"/>
              <w:rPr>
                <w:sz w:val="20"/>
                <w:lang w:eastAsia="lt-LT"/>
              </w:rPr>
            </w:pPr>
            <w:r w:rsidRPr="00F07E64">
              <w:rPr>
                <w:sz w:val="20"/>
                <w:lang w:eastAsia="lt-LT"/>
              </w:rPr>
              <w:t>Darbų vertė</w:t>
            </w:r>
          </w:p>
        </w:tc>
        <w:tc>
          <w:tcPr>
            <w:tcW w:w="992" w:type="dxa"/>
            <w:vAlign w:val="center"/>
          </w:tcPr>
          <w:p w14:paraId="7308869C" w14:textId="77777777" w:rsidR="00BC20EA" w:rsidRPr="00F07E64" w:rsidRDefault="00BC20EA" w:rsidP="00855FFD">
            <w:pPr>
              <w:spacing w:before="60" w:after="60"/>
              <w:jc w:val="center"/>
              <w:rPr>
                <w:sz w:val="20"/>
                <w:lang w:eastAsia="lt-LT"/>
              </w:rPr>
            </w:pPr>
            <w:r w:rsidRPr="00F07E64">
              <w:rPr>
                <w:sz w:val="20"/>
                <w:lang w:eastAsia="lt-LT"/>
              </w:rPr>
              <w:t>PVM</w:t>
            </w:r>
          </w:p>
        </w:tc>
        <w:tc>
          <w:tcPr>
            <w:tcW w:w="850" w:type="dxa"/>
            <w:vAlign w:val="center"/>
          </w:tcPr>
          <w:p w14:paraId="2920F759" w14:textId="77777777" w:rsidR="00BC20EA" w:rsidRPr="00F07E64" w:rsidRDefault="00BC20EA" w:rsidP="00855FFD">
            <w:pPr>
              <w:spacing w:before="60" w:after="60"/>
              <w:jc w:val="center"/>
              <w:rPr>
                <w:sz w:val="20"/>
                <w:lang w:eastAsia="lt-LT"/>
              </w:rPr>
            </w:pPr>
            <w:r w:rsidRPr="00F07E64">
              <w:rPr>
                <w:sz w:val="20"/>
                <w:lang w:eastAsia="lt-LT"/>
              </w:rPr>
              <w:t>Iš viso</w:t>
            </w:r>
          </w:p>
        </w:tc>
        <w:tc>
          <w:tcPr>
            <w:tcW w:w="1276" w:type="dxa"/>
            <w:vAlign w:val="center"/>
          </w:tcPr>
          <w:p w14:paraId="70BDE1BA" w14:textId="77777777" w:rsidR="00BC20EA" w:rsidRPr="00F07E64" w:rsidRDefault="00BC20EA" w:rsidP="00855FFD">
            <w:pPr>
              <w:spacing w:before="60" w:after="60"/>
              <w:jc w:val="center"/>
              <w:rPr>
                <w:sz w:val="20"/>
                <w:lang w:eastAsia="lt-LT"/>
              </w:rPr>
            </w:pPr>
            <w:r w:rsidRPr="00F07E64">
              <w:rPr>
                <w:sz w:val="20"/>
                <w:lang w:eastAsia="lt-LT"/>
              </w:rPr>
              <w:t>Darbų vertė</w:t>
            </w:r>
          </w:p>
        </w:tc>
        <w:tc>
          <w:tcPr>
            <w:tcW w:w="992" w:type="dxa"/>
            <w:vAlign w:val="center"/>
          </w:tcPr>
          <w:p w14:paraId="3F8998F4" w14:textId="77777777" w:rsidR="00BC20EA" w:rsidRPr="00F07E64" w:rsidRDefault="00BC20EA" w:rsidP="00855FFD">
            <w:pPr>
              <w:spacing w:before="60" w:after="60"/>
              <w:jc w:val="center"/>
              <w:rPr>
                <w:sz w:val="20"/>
                <w:lang w:eastAsia="lt-LT"/>
              </w:rPr>
            </w:pPr>
            <w:r w:rsidRPr="00F07E64">
              <w:rPr>
                <w:sz w:val="20"/>
                <w:lang w:eastAsia="lt-LT"/>
              </w:rPr>
              <w:t>PVM</w:t>
            </w:r>
          </w:p>
        </w:tc>
        <w:tc>
          <w:tcPr>
            <w:tcW w:w="993" w:type="dxa"/>
            <w:vAlign w:val="center"/>
          </w:tcPr>
          <w:p w14:paraId="1CBD9033" w14:textId="77777777" w:rsidR="00BC20EA" w:rsidRPr="00F07E64" w:rsidRDefault="00BC20EA" w:rsidP="00855FFD">
            <w:pPr>
              <w:spacing w:before="60" w:after="60"/>
              <w:jc w:val="center"/>
              <w:rPr>
                <w:sz w:val="20"/>
                <w:lang w:eastAsia="lt-LT"/>
              </w:rPr>
            </w:pPr>
            <w:r w:rsidRPr="00F07E64">
              <w:rPr>
                <w:sz w:val="20"/>
                <w:lang w:eastAsia="lt-LT"/>
              </w:rPr>
              <w:t>Iš viso</w:t>
            </w:r>
          </w:p>
        </w:tc>
      </w:tr>
      <w:tr w:rsidR="00BC20EA" w:rsidRPr="00F07E64" w14:paraId="4DA6F7A1" w14:textId="77777777" w:rsidTr="00855FFD">
        <w:trPr>
          <w:trHeight w:val="388"/>
        </w:trPr>
        <w:tc>
          <w:tcPr>
            <w:tcW w:w="704" w:type="dxa"/>
            <w:vAlign w:val="center"/>
          </w:tcPr>
          <w:p w14:paraId="6D560120" w14:textId="77777777" w:rsidR="00BC20EA" w:rsidRPr="00F07E64" w:rsidRDefault="00BC20EA" w:rsidP="00855FFD">
            <w:pPr>
              <w:spacing w:before="60" w:after="60"/>
              <w:jc w:val="center"/>
              <w:rPr>
                <w:szCs w:val="24"/>
                <w:lang w:eastAsia="lt-LT"/>
              </w:rPr>
            </w:pPr>
            <w:r w:rsidRPr="00F07E64">
              <w:rPr>
                <w:szCs w:val="24"/>
                <w:lang w:eastAsia="lt-LT"/>
              </w:rPr>
              <w:t>1.</w:t>
            </w:r>
          </w:p>
        </w:tc>
        <w:tc>
          <w:tcPr>
            <w:tcW w:w="2618" w:type="dxa"/>
            <w:vAlign w:val="center"/>
          </w:tcPr>
          <w:p w14:paraId="17760E88" w14:textId="77777777" w:rsidR="00BC20EA" w:rsidRPr="00F07E64" w:rsidRDefault="00BC20EA" w:rsidP="00855FFD">
            <w:pPr>
              <w:tabs>
                <w:tab w:val="left" w:pos="916"/>
              </w:tabs>
              <w:spacing w:before="60" w:after="60"/>
              <w:jc w:val="both"/>
              <w:rPr>
                <w:sz w:val="22"/>
                <w:szCs w:val="22"/>
                <w:lang w:eastAsia="lt-LT"/>
              </w:rPr>
            </w:pPr>
          </w:p>
        </w:tc>
        <w:tc>
          <w:tcPr>
            <w:tcW w:w="1226" w:type="dxa"/>
          </w:tcPr>
          <w:p w14:paraId="27182C15" w14:textId="77777777" w:rsidR="00BC20EA" w:rsidRPr="00F07E64" w:rsidRDefault="00BC20EA" w:rsidP="00855FFD">
            <w:pPr>
              <w:spacing w:before="60" w:after="60"/>
              <w:jc w:val="both"/>
              <w:rPr>
                <w:sz w:val="22"/>
                <w:szCs w:val="22"/>
                <w:lang w:eastAsia="lt-LT"/>
              </w:rPr>
            </w:pPr>
            <w:r>
              <w:rPr>
                <w:sz w:val="22"/>
                <w:szCs w:val="22"/>
                <w:lang w:eastAsia="lt-LT"/>
              </w:rPr>
              <w:t>S-</w:t>
            </w:r>
          </w:p>
        </w:tc>
        <w:tc>
          <w:tcPr>
            <w:tcW w:w="1689" w:type="dxa"/>
          </w:tcPr>
          <w:p w14:paraId="655FEFB4" w14:textId="77777777" w:rsidR="00BC20EA" w:rsidRPr="00F07E64" w:rsidRDefault="00BC20EA" w:rsidP="00855FFD">
            <w:pPr>
              <w:spacing w:before="60" w:after="60"/>
              <w:rPr>
                <w:sz w:val="22"/>
                <w:szCs w:val="22"/>
                <w:lang w:eastAsia="lt-LT"/>
              </w:rPr>
            </w:pPr>
            <w:r>
              <w:rPr>
                <w:sz w:val="22"/>
                <w:szCs w:val="22"/>
                <w:lang w:eastAsia="lt-LT"/>
              </w:rPr>
              <w:t>SR-</w:t>
            </w:r>
          </w:p>
        </w:tc>
        <w:tc>
          <w:tcPr>
            <w:tcW w:w="1134" w:type="dxa"/>
          </w:tcPr>
          <w:p w14:paraId="2C7BB092" w14:textId="77777777" w:rsidR="00BC20EA" w:rsidRPr="00F07E64" w:rsidRDefault="00BC20EA" w:rsidP="00855FFD">
            <w:pPr>
              <w:spacing w:before="60" w:after="60"/>
              <w:jc w:val="both"/>
              <w:rPr>
                <w:sz w:val="22"/>
                <w:szCs w:val="22"/>
                <w:lang w:eastAsia="lt-LT"/>
              </w:rPr>
            </w:pPr>
          </w:p>
        </w:tc>
        <w:tc>
          <w:tcPr>
            <w:tcW w:w="1134" w:type="dxa"/>
          </w:tcPr>
          <w:p w14:paraId="2031A543" w14:textId="77777777" w:rsidR="00BC20EA" w:rsidRPr="00F07E64" w:rsidRDefault="00BC20EA" w:rsidP="00855FFD">
            <w:pPr>
              <w:spacing w:before="60" w:after="60"/>
              <w:jc w:val="center"/>
              <w:rPr>
                <w:sz w:val="22"/>
                <w:szCs w:val="22"/>
                <w:lang w:eastAsia="lt-LT"/>
              </w:rPr>
            </w:pPr>
          </w:p>
        </w:tc>
        <w:tc>
          <w:tcPr>
            <w:tcW w:w="993" w:type="dxa"/>
          </w:tcPr>
          <w:p w14:paraId="2B9DB51C" w14:textId="77777777" w:rsidR="00BC20EA" w:rsidRPr="00F07E64" w:rsidRDefault="00BC20EA" w:rsidP="00855FFD">
            <w:pPr>
              <w:spacing w:before="60" w:after="60"/>
              <w:jc w:val="center"/>
              <w:rPr>
                <w:sz w:val="22"/>
                <w:szCs w:val="22"/>
                <w:lang w:eastAsia="lt-LT"/>
              </w:rPr>
            </w:pPr>
          </w:p>
        </w:tc>
        <w:tc>
          <w:tcPr>
            <w:tcW w:w="992" w:type="dxa"/>
          </w:tcPr>
          <w:p w14:paraId="5C39CEBC" w14:textId="77777777" w:rsidR="00BC20EA" w:rsidRPr="00F07E64" w:rsidRDefault="00BC20EA" w:rsidP="00855FFD">
            <w:pPr>
              <w:spacing w:before="60" w:after="60"/>
              <w:jc w:val="center"/>
              <w:rPr>
                <w:sz w:val="22"/>
                <w:szCs w:val="22"/>
                <w:lang w:eastAsia="lt-LT"/>
              </w:rPr>
            </w:pPr>
          </w:p>
        </w:tc>
        <w:tc>
          <w:tcPr>
            <w:tcW w:w="850" w:type="dxa"/>
          </w:tcPr>
          <w:p w14:paraId="30BCDACA" w14:textId="77777777" w:rsidR="00BC20EA" w:rsidRPr="00F07E64" w:rsidRDefault="00BC20EA" w:rsidP="00855FFD">
            <w:pPr>
              <w:spacing w:before="60" w:after="60"/>
              <w:jc w:val="center"/>
              <w:rPr>
                <w:sz w:val="22"/>
                <w:szCs w:val="22"/>
                <w:lang w:eastAsia="lt-LT"/>
              </w:rPr>
            </w:pPr>
          </w:p>
        </w:tc>
        <w:tc>
          <w:tcPr>
            <w:tcW w:w="1276" w:type="dxa"/>
          </w:tcPr>
          <w:p w14:paraId="58223EB7" w14:textId="77777777" w:rsidR="00BC20EA" w:rsidRPr="00F07E64" w:rsidRDefault="00BC20EA" w:rsidP="00855FFD">
            <w:pPr>
              <w:spacing w:before="60" w:after="60"/>
              <w:jc w:val="center"/>
              <w:rPr>
                <w:sz w:val="22"/>
                <w:szCs w:val="22"/>
                <w:lang w:eastAsia="lt-LT"/>
              </w:rPr>
            </w:pPr>
          </w:p>
        </w:tc>
        <w:tc>
          <w:tcPr>
            <w:tcW w:w="992" w:type="dxa"/>
          </w:tcPr>
          <w:p w14:paraId="34CCC953" w14:textId="77777777" w:rsidR="00BC20EA" w:rsidRPr="00F07E64" w:rsidRDefault="00BC20EA" w:rsidP="00855FFD">
            <w:pPr>
              <w:spacing w:before="60" w:after="60"/>
              <w:jc w:val="center"/>
              <w:rPr>
                <w:sz w:val="22"/>
                <w:szCs w:val="22"/>
                <w:lang w:eastAsia="lt-LT"/>
              </w:rPr>
            </w:pPr>
          </w:p>
        </w:tc>
        <w:tc>
          <w:tcPr>
            <w:tcW w:w="993" w:type="dxa"/>
          </w:tcPr>
          <w:p w14:paraId="2F543CA3" w14:textId="77777777" w:rsidR="00BC20EA" w:rsidRPr="00F07E64" w:rsidRDefault="00BC20EA" w:rsidP="00855FFD">
            <w:pPr>
              <w:spacing w:before="60" w:after="60"/>
              <w:jc w:val="center"/>
              <w:rPr>
                <w:sz w:val="22"/>
                <w:szCs w:val="22"/>
                <w:lang w:eastAsia="lt-LT"/>
              </w:rPr>
            </w:pPr>
          </w:p>
        </w:tc>
      </w:tr>
      <w:tr w:rsidR="00BC20EA" w:rsidRPr="00F07E64" w14:paraId="3E622101" w14:textId="77777777" w:rsidTr="006C3E26">
        <w:trPr>
          <w:trHeight w:val="402"/>
        </w:trPr>
        <w:tc>
          <w:tcPr>
            <w:tcW w:w="704" w:type="dxa"/>
          </w:tcPr>
          <w:p w14:paraId="1976C118" w14:textId="77777777" w:rsidR="00BC20EA" w:rsidRPr="00F07E64" w:rsidRDefault="00BC20EA" w:rsidP="00855FFD">
            <w:pPr>
              <w:spacing w:before="60" w:after="60"/>
              <w:jc w:val="center"/>
              <w:rPr>
                <w:szCs w:val="24"/>
                <w:lang w:eastAsia="lt-LT"/>
              </w:rPr>
            </w:pPr>
            <w:r w:rsidRPr="00F07E64">
              <w:rPr>
                <w:szCs w:val="24"/>
                <w:lang w:eastAsia="lt-LT"/>
              </w:rPr>
              <w:t>2.</w:t>
            </w:r>
          </w:p>
        </w:tc>
        <w:tc>
          <w:tcPr>
            <w:tcW w:w="2618" w:type="dxa"/>
          </w:tcPr>
          <w:p w14:paraId="7BDA74E1" w14:textId="77777777" w:rsidR="00BC20EA" w:rsidRPr="00F07E64" w:rsidRDefault="00BC20EA" w:rsidP="00855FFD">
            <w:pPr>
              <w:spacing w:before="60" w:after="60"/>
              <w:ind w:right="-108"/>
              <w:jc w:val="both"/>
              <w:rPr>
                <w:sz w:val="22"/>
                <w:szCs w:val="22"/>
                <w:lang w:eastAsia="lt-LT"/>
              </w:rPr>
            </w:pPr>
            <w:r w:rsidRPr="00F07E64">
              <w:rPr>
                <w:sz w:val="22"/>
                <w:szCs w:val="22"/>
                <w:lang w:eastAsia="lt-LT"/>
              </w:rPr>
              <w:t xml:space="preserve">KPPP lėšomis: </w:t>
            </w:r>
          </w:p>
        </w:tc>
        <w:tc>
          <w:tcPr>
            <w:tcW w:w="1226" w:type="dxa"/>
          </w:tcPr>
          <w:p w14:paraId="06C2E0AA" w14:textId="77777777" w:rsidR="00BC20EA" w:rsidRPr="00F07E64" w:rsidRDefault="00BC20EA" w:rsidP="00855FFD">
            <w:pPr>
              <w:spacing w:before="60" w:after="60"/>
              <w:jc w:val="center"/>
              <w:rPr>
                <w:sz w:val="22"/>
                <w:szCs w:val="22"/>
                <w:lang w:eastAsia="lt-LT"/>
              </w:rPr>
            </w:pPr>
          </w:p>
        </w:tc>
        <w:tc>
          <w:tcPr>
            <w:tcW w:w="1689" w:type="dxa"/>
          </w:tcPr>
          <w:p w14:paraId="7D319639" w14:textId="77777777" w:rsidR="00BC20EA" w:rsidRPr="00F07E64" w:rsidRDefault="00BC20EA" w:rsidP="00855FFD">
            <w:pPr>
              <w:spacing w:before="60" w:after="60"/>
              <w:jc w:val="center"/>
              <w:rPr>
                <w:sz w:val="22"/>
                <w:szCs w:val="22"/>
                <w:lang w:eastAsia="lt-LT"/>
              </w:rPr>
            </w:pPr>
          </w:p>
        </w:tc>
        <w:tc>
          <w:tcPr>
            <w:tcW w:w="1134" w:type="dxa"/>
          </w:tcPr>
          <w:p w14:paraId="725CF8F2" w14:textId="77777777" w:rsidR="00BC20EA" w:rsidRPr="00F07E64" w:rsidRDefault="00BC20EA" w:rsidP="00855FFD">
            <w:pPr>
              <w:spacing w:before="60" w:after="60"/>
              <w:jc w:val="both"/>
              <w:rPr>
                <w:sz w:val="22"/>
                <w:szCs w:val="22"/>
                <w:lang w:eastAsia="lt-LT"/>
              </w:rPr>
            </w:pPr>
          </w:p>
        </w:tc>
        <w:tc>
          <w:tcPr>
            <w:tcW w:w="1134" w:type="dxa"/>
          </w:tcPr>
          <w:p w14:paraId="73C76003" w14:textId="77777777" w:rsidR="00BC20EA" w:rsidRPr="00F07E64" w:rsidRDefault="00BC20EA" w:rsidP="00855FFD">
            <w:pPr>
              <w:spacing w:before="60" w:after="60"/>
              <w:jc w:val="center"/>
              <w:rPr>
                <w:sz w:val="22"/>
                <w:szCs w:val="22"/>
                <w:lang w:eastAsia="lt-LT"/>
              </w:rPr>
            </w:pPr>
          </w:p>
        </w:tc>
        <w:tc>
          <w:tcPr>
            <w:tcW w:w="993" w:type="dxa"/>
          </w:tcPr>
          <w:p w14:paraId="42BB35EC" w14:textId="77777777" w:rsidR="00BC20EA" w:rsidRPr="00F07E64" w:rsidRDefault="00BC20EA" w:rsidP="00855FFD">
            <w:pPr>
              <w:spacing w:before="60" w:after="60"/>
              <w:jc w:val="center"/>
              <w:rPr>
                <w:sz w:val="22"/>
                <w:szCs w:val="22"/>
                <w:lang w:eastAsia="lt-LT"/>
              </w:rPr>
            </w:pPr>
          </w:p>
        </w:tc>
        <w:tc>
          <w:tcPr>
            <w:tcW w:w="992" w:type="dxa"/>
          </w:tcPr>
          <w:p w14:paraId="231068B1" w14:textId="77777777" w:rsidR="00BC20EA" w:rsidRPr="00F07E64" w:rsidRDefault="00BC20EA" w:rsidP="00855FFD">
            <w:pPr>
              <w:spacing w:before="60" w:after="60"/>
              <w:jc w:val="center"/>
              <w:rPr>
                <w:sz w:val="22"/>
                <w:szCs w:val="22"/>
                <w:lang w:eastAsia="lt-LT"/>
              </w:rPr>
            </w:pPr>
          </w:p>
        </w:tc>
        <w:tc>
          <w:tcPr>
            <w:tcW w:w="850" w:type="dxa"/>
          </w:tcPr>
          <w:p w14:paraId="478D0C7E" w14:textId="77777777" w:rsidR="00BC20EA" w:rsidRPr="00F07E64" w:rsidRDefault="00BC20EA" w:rsidP="00855FFD">
            <w:pPr>
              <w:spacing w:before="60" w:after="60"/>
              <w:jc w:val="center"/>
              <w:rPr>
                <w:sz w:val="22"/>
                <w:szCs w:val="22"/>
                <w:lang w:eastAsia="lt-LT"/>
              </w:rPr>
            </w:pPr>
          </w:p>
        </w:tc>
        <w:tc>
          <w:tcPr>
            <w:tcW w:w="1276" w:type="dxa"/>
          </w:tcPr>
          <w:p w14:paraId="09250E7A" w14:textId="77777777" w:rsidR="00BC20EA" w:rsidRPr="00F07E64" w:rsidRDefault="00BC20EA" w:rsidP="00855FFD">
            <w:pPr>
              <w:spacing w:before="60" w:after="60"/>
              <w:jc w:val="center"/>
              <w:rPr>
                <w:sz w:val="22"/>
                <w:szCs w:val="22"/>
                <w:lang w:eastAsia="lt-LT"/>
              </w:rPr>
            </w:pPr>
          </w:p>
        </w:tc>
        <w:tc>
          <w:tcPr>
            <w:tcW w:w="992" w:type="dxa"/>
          </w:tcPr>
          <w:p w14:paraId="6DA9037B" w14:textId="77777777" w:rsidR="00BC20EA" w:rsidRPr="00F07E64" w:rsidRDefault="00BC20EA" w:rsidP="00855FFD">
            <w:pPr>
              <w:spacing w:before="60" w:after="60"/>
              <w:jc w:val="center"/>
              <w:rPr>
                <w:sz w:val="22"/>
                <w:szCs w:val="22"/>
                <w:lang w:eastAsia="lt-LT"/>
              </w:rPr>
            </w:pPr>
          </w:p>
        </w:tc>
        <w:tc>
          <w:tcPr>
            <w:tcW w:w="993" w:type="dxa"/>
          </w:tcPr>
          <w:p w14:paraId="07F7897C" w14:textId="77777777" w:rsidR="00BC20EA" w:rsidRPr="00F07E64" w:rsidRDefault="00BC20EA" w:rsidP="00855FFD">
            <w:pPr>
              <w:spacing w:before="60" w:after="60"/>
              <w:jc w:val="center"/>
              <w:rPr>
                <w:sz w:val="22"/>
                <w:szCs w:val="22"/>
                <w:lang w:eastAsia="lt-LT"/>
              </w:rPr>
            </w:pPr>
          </w:p>
        </w:tc>
      </w:tr>
      <w:tr w:rsidR="00BC20EA" w:rsidRPr="00F07E64" w14:paraId="548454B6" w14:textId="77777777" w:rsidTr="00855FFD">
        <w:trPr>
          <w:trHeight w:val="504"/>
        </w:trPr>
        <w:tc>
          <w:tcPr>
            <w:tcW w:w="704" w:type="dxa"/>
          </w:tcPr>
          <w:p w14:paraId="5598FDBA" w14:textId="77777777" w:rsidR="00BC20EA" w:rsidRPr="00F07E64" w:rsidRDefault="00BC20EA" w:rsidP="00855FFD">
            <w:pPr>
              <w:spacing w:before="60" w:after="60"/>
              <w:jc w:val="center"/>
              <w:rPr>
                <w:szCs w:val="24"/>
                <w:lang w:eastAsia="lt-LT"/>
              </w:rPr>
            </w:pPr>
            <w:r w:rsidRPr="00F07E64">
              <w:rPr>
                <w:szCs w:val="24"/>
                <w:lang w:eastAsia="lt-LT"/>
              </w:rPr>
              <w:t>3.</w:t>
            </w:r>
          </w:p>
        </w:tc>
        <w:tc>
          <w:tcPr>
            <w:tcW w:w="2618" w:type="dxa"/>
          </w:tcPr>
          <w:p w14:paraId="694AA4A8" w14:textId="77777777" w:rsidR="00BC20EA" w:rsidRPr="00F07E64" w:rsidRDefault="00BC20EA" w:rsidP="00855FFD">
            <w:pPr>
              <w:spacing w:before="60" w:after="60"/>
              <w:jc w:val="both"/>
              <w:rPr>
                <w:sz w:val="22"/>
                <w:szCs w:val="22"/>
                <w:lang w:eastAsia="lt-LT"/>
              </w:rPr>
            </w:pPr>
            <w:r w:rsidRPr="00F07E64">
              <w:rPr>
                <w:sz w:val="22"/>
                <w:szCs w:val="22"/>
                <w:lang w:eastAsia="lt-LT"/>
              </w:rPr>
              <w:t>Savivaldybės biudžeto ir kt. lėšomis</w:t>
            </w:r>
          </w:p>
        </w:tc>
        <w:tc>
          <w:tcPr>
            <w:tcW w:w="1226" w:type="dxa"/>
          </w:tcPr>
          <w:p w14:paraId="6F9BA3EF" w14:textId="77777777" w:rsidR="00BC20EA" w:rsidRPr="00F07E64" w:rsidRDefault="00BC20EA" w:rsidP="00855FFD">
            <w:pPr>
              <w:spacing w:before="60" w:after="60"/>
              <w:jc w:val="center"/>
              <w:rPr>
                <w:sz w:val="22"/>
                <w:szCs w:val="22"/>
                <w:lang w:eastAsia="lt-LT"/>
              </w:rPr>
            </w:pPr>
          </w:p>
        </w:tc>
        <w:tc>
          <w:tcPr>
            <w:tcW w:w="1689" w:type="dxa"/>
          </w:tcPr>
          <w:p w14:paraId="40ECFF09" w14:textId="77777777" w:rsidR="00BC20EA" w:rsidRPr="00F07E64" w:rsidRDefault="00BC20EA" w:rsidP="00855FFD">
            <w:pPr>
              <w:spacing w:before="60" w:after="60"/>
              <w:rPr>
                <w:sz w:val="22"/>
                <w:szCs w:val="22"/>
                <w:lang w:eastAsia="lt-LT"/>
              </w:rPr>
            </w:pPr>
            <w:r w:rsidRPr="00F07E64">
              <w:rPr>
                <w:sz w:val="22"/>
                <w:szCs w:val="22"/>
                <w:lang w:eastAsia="lt-LT"/>
              </w:rPr>
              <w:t xml:space="preserve"> </w:t>
            </w:r>
          </w:p>
        </w:tc>
        <w:tc>
          <w:tcPr>
            <w:tcW w:w="1134" w:type="dxa"/>
          </w:tcPr>
          <w:p w14:paraId="5F00D5CF" w14:textId="77777777" w:rsidR="00BC20EA" w:rsidRPr="00F07E64" w:rsidRDefault="00BC20EA" w:rsidP="00855FFD">
            <w:pPr>
              <w:spacing w:before="60" w:after="60"/>
              <w:jc w:val="both"/>
              <w:rPr>
                <w:sz w:val="22"/>
                <w:szCs w:val="22"/>
                <w:lang w:eastAsia="lt-LT"/>
              </w:rPr>
            </w:pPr>
          </w:p>
        </w:tc>
        <w:tc>
          <w:tcPr>
            <w:tcW w:w="1134" w:type="dxa"/>
          </w:tcPr>
          <w:p w14:paraId="3E17425D" w14:textId="77777777" w:rsidR="00BC20EA" w:rsidRPr="00F07E64" w:rsidRDefault="00BC20EA" w:rsidP="00855FFD">
            <w:pPr>
              <w:spacing w:before="60" w:after="60"/>
              <w:jc w:val="center"/>
              <w:rPr>
                <w:sz w:val="22"/>
                <w:szCs w:val="22"/>
                <w:lang w:eastAsia="lt-LT"/>
              </w:rPr>
            </w:pPr>
          </w:p>
        </w:tc>
        <w:tc>
          <w:tcPr>
            <w:tcW w:w="993" w:type="dxa"/>
          </w:tcPr>
          <w:p w14:paraId="1D59AD4C" w14:textId="77777777" w:rsidR="00BC20EA" w:rsidRPr="00F07E64" w:rsidRDefault="00BC20EA" w:rsidP="00855FFD">
            <w:pPr>
              <w:spacing w:before="60" w:after="60"/>
              <w:jc w:val="center"/>
              <w:rPr>
                <w:sz w:val="22"/>
                <w:szCs w:val="22"/>
                <w:lang w:eastAsia="lt-LT"/>
              </w:rPr>
            </w:pPr>
          </w:p>
        </w:tc>
        <w:tc>
          <w:tcPr>
            <w:tcW w:w="992" w:type="dxa"/>
          </w:tcPr>
          <w:p w14:paraId="145A0957" w14:textId="77777777" w:rsidR="00BC20EA" w:rsidRPr="00F07E64" w:rsidRDefault="00BC20EA" w:rsidP="00855FFD">
            <w:pPr>
              <w:spacing w:before="60" w:after="60"/>
              <w:jc w:val="center"/>
              <w:rPr>
                <w:sz w:val="22"/>
                <w:szCs w:val="22"/>
                <w:lang w:eastAsia="lt-LT"/>
              </w:rPr>
            </w:pPr>
          </w:p>
        </w:tc>
        <w:tc>
          <w:tcPr>
            <w:tcW w:w="850" w:type="dxa"/>
          </w:tcPr>
          <w:p w14:paraId="5D250214" w14:textId="77777777" w:rsidR="00BC20EA" w:rsidRPr="00F07E64" w:rsidRDefault="00BC20EA" w:rsidP="00855FFD">
            <w:pPr>
              <w:spacing w:before="60" w:after="60"/>
              <w:jc w:val="center"/>
              <w:rPr>
                <w:sz w:val="22"/>
                <w:szCs w:val="22"/>
                <w:lang w:eastAsia="lt-LT"/>
              </w:rPr>
            </w:pPr>
          </w:p>
        </w:tc>
        <w:tc>
          <w:tcPr>
            <w:tcW w:w="1276" w:type="dxa"/>
          </w:tcPr>
          <w:p w14:paraId="6FCDB14C" w14:textId="77777777" w:rsidR="00BC20EA" w:rsidRPr="00F07E64" w:rsidRDefault="00BC20EA" w:rsidP="00855FFD">
            <w:pPr>
              <w:spacing w:before="60" w:after="60"/>
              <w:jc w:val="center"/>
              <w:rPr>
                <w:sz w:val="22"/>
                <w:szCs w:val="22"/>
                <w:lang w:eastAsia="lt-LT"/>
              </w:rPr>
            </w:pPr>
          </w:p>
        </w:tc>
        <w:tc>
          <w:tcPr>
            <w:tcW w:w="992" w:type="dxa"/>
          </w:tcPr>
          <w:p w14:paraId="4117B05D" w14:textId="77777777" w:rsidR="00BC20EA" w:rsidRPr="00F07E64" w:rsidRDefault="00BC20EA" w:rsidP="00855FFD">
            <w:pPr>
              <w:spacing w:before="60" w:after="60"/>
              <w:jc w:val="center"/>
              <w:rPr>
                <w:sz w:val="22"/>
                <w:szCs w:val="22"/>
                <w:lang w:eastAsia="lt-LT"/>
              </w:rPr>
            </w:pPr>
          </w:p>
        </w:tc>
        <w:tc>
          <w:tcPr>
            <w:tcW w:w="993" w:type="dxa"/>
          </w:tcPr>
          <w:p w14:paraId="44D5AE16" w14:textId="77777777" w:rsidR="00BC20EA" w:rsidRPr="00F07E64" w:rsidRDefault="00BC20EA" w:rsidP="00855FFD">
            <w:pPr>
              <w:spacing w:before="60" w:after="60"/>
              <w:jc w:val="center"/>
              <w:rPr>
                <w:sz w:val="22"/>
                <w:szCs w:val="22"/>
                <w:lang w:eastAsia="lt-LT"/>
              </w:rPr>
            </w:pPr>
          </w:p>
        </w:tc>
      </w:tr>
      <w:tr w:rsidR="00BC20EA" w:rsidRPr="00F07E64" w14:paraId="36CC15D7" w14:textId="77777777" w:rsidTr="00855FFD">
        <w:trPr>
          <w:trHeight w:val="388"/>
        </w:trPr>
        <w:tc>
          <w:tcPr>
            <w:tcW w:w="704" w:type="dxa"/>
          </w:tcPr>
          <w:p w14:paraId="73B2B855" w14:textId="77777777" w:rsidR="00BC20EA" w:rsidRPr="00F07E64" w:rsidRDefault="00BC20EA" w:rsidP="00855FFD">
            <w:pPr>
              <w:spacing w:before="60" w:after="60"/>
              <w:jc w:val="center"/>
              <w:rPr>
                <w:szCs w:val="24"/>
                <w:lang w:eastAsia="lt-LT"/>
              </w:rPr>
            </w:pPr>
          </w:p>
        </w:tc>
        <w:tc>
          <w:tcPr>
            <w:tcW w:w="2618" w:type="dxa"/>
          </w:tcPr>
          <w:p w14:paraId="2A569C80" w14:textId="77777777" w:rsidR="00BC20EA" w:rsidRPr="00F07E64" w:rsidRDefault="00BC20EA" w:rsidP="00855FFD">
            <w:pPr>
              <w:spacing w:before="60" w:after="60"/>
              <w:jc w:val="right"/>
              <w:rPr>
                <w:sz w:val="22"/>
                <w:szCs w:val="22"/>
                <w:lang w:eastAsia="lt-LT"/>
              </w:rPr>
            </w:pPr>
            <w:r w:rsidRPr="00F07E64">
              <w:rPr>
                <w:sz w:val="22"/>
                <w:szCs w:val="22"/>
                <w:lang w:eastAsia="lt-LT"/>
              </w:rPr>
              <w:t>Viso:</w:t>
            </w:r>
          </w:p>
        </w:tc>
        <w:tc>
          <w:tcPr>
            <w:tcW w:w="1226" w:type="dxa"/>
          </w:tcPr>
          <w:p w14:paraId="57BEABA5" w14:textId="77777777" w:rsidR="00BC20EA" w:rsidRPr="00F07E64" w:rsidRDefault="00BC20EA" w:rsidP="00855FFD">
            <w:pPr>
              <w:spacing w:before="60" w:after="60"/>
              <w:jc w:val="both"/>
              <w:rPr>
                <w:sz w:val="22"/>
                <w:szCs w:val="22"/>
                <w:lang w:eastAsia="lt-LT"/>
              </w:rPr>
            </w:pPr>
          </w:p>
        </w:tc>
        <w:tc>
          <w:tcPr>
            <w:tcW w:w="1689" w:type="dxa"/>
          </w:tcPr>
          <w:p w14:paraId="48CBCE47" w14:textId="77777777" w:rsidR="00BC20EA" w:rsidRPr="00F07E64" w:rsidRDefault="00BC20EA" w:rsidP="00855FFD">
            <w:pPr>
              <w:spacing w:before="60" w:after="60"/>
              <w:jc w:val="both"/>
              <w:rPr>
                <w:sz w:val="22"/>
                <w:szCs w:val="22"/>
                <w:lang w:eastAsia="lt-LT"/>
              </w:rPr>
            </w:pPr>
          </w:p>
        </w:tc>
        <w:tc>
          <w:tcPr>
            <w:tcW w:w="1134" w:type="dxa"/>
          </w:tcPr>
          <w:p w14:paraId="4DB564DD" w14:textId="77777777" w:rsidR="00BC20EA" w:rsidRPr="00F07E64" w:rsidRDefault="00BC20EA" w:rsidP="00855FFD">
            <w:pPr>
              <w:spacing w:before="60" w:after="60"/>
              <w:jc w:val="both"/>
              <w:rPr>
                <w:sz w:val="22"/>
                <w:szCs w:val="22"/>
                <w:lang w:eastAsia="lt-LT"/>
              </w:rPr>
            </w:pPr>
          </w:p>
        </w:tc>
        <w:tc>
          <w:tcPr>
            <w:tcW w:w="1134" w:type="dxa"/>
          </w:tcPr>
          <w:p w14:paraId="42EB61C7" w14:textId="77777777" w:rsidR="00BC20EA" w:rsidRPr="00F07E64" w:rsidRDefault="00BC20EA" w:rsidP="00855FFD">
            <w:pPr>
              <w:spacing w:before="60" w:after="60"/>
              <w:jc w:val="center"/>
              <w:rPr>
                <w:sz w:val="22"/>
                <w:szCs w:val="22"/>
                <w:lang w:eastAsia="lt-LT"/>
              </w:rPr>
            </w:pPr>
          </w:p>
        </w:tc>
        <w:tc>
          <w:tcPr>
            <w:tcW w:w="993" w:type="dxa"/>
          </w:tcPr>
          <w:p w14:paraId="5B12F3EC" w14:textId="77777777" w:rsidR="00BC20EA" w:rsidRPr="00F07E64" w:rsidRDefault="00BC20EA" w:rsidP="00855FFD">
            <w:pPr>
              <w:spacing w:before="60" w:after="60"/>
              <w:jc w:val="center"/>
              <w:rPr>
                <w:sz w:val="22"/>
                <w:szCs w:val="22"/>
                <w:lang w:eastAsia="lt-LT"/>
              </w:rPr>
            </w:pPr>
          </w:p>
        </w:tc>
        <w:tc>
          <w:tcPr>
            <w:tcW w:w="992" w:type="dxa"/>
          </w:tcPr>
          <w:p w14:paraId="01247C68" w14:textId="77777777" w:rsidR="00BC20EA" w:rsidRPr="00F07E64" w:rsidRDefault="00BC20EA" w:rsidP="00855FFD">
            <w:pPr>
              <w:spacing w:before="60" w:after="60"/>
              <w:jc w:val="center"/>
              <w:rPr>
                <w:sz w:val="22"/>
                <w:szCs w:val="22"/>
                <w:lang w:eastAsia="lt-LT"/>
              </w:rPr>
            </w:pPr>
          </w:p>
        </w:tc>
        <w:tc>
          <w:tcPr>
            <w:tcW w:w="850" w:type="dxa"/>
          </w:tcPr>
          <w:p w14:paraId="6FC542D2" w14:textId="77777777" w:rsidR="00BC20EA" w:rsidRPr="00F07E64" w:rsidRDefault="00BC20EA" w:rsidP="00855FFD">
            <w:pPr>
              <w:spacing w:before="60" w:after="60"/>
              <w:jc w:val="center"/>
              <w:rPr>
                <w:sz w:val="22"/>
                <w:szCs w:val="22"/>
                <w:lang w:eastAsia="lt-LT"/>
              </w:rPr>
            </w:pPr>
          </w:p>
        </w:tc>
        <w:tc>
          <w:tcPr>
            <w:tcW w:w="1276" w:type="dxa"/>
          </w:tcPr>
          <w:p w14:paraId="7DA17676" w14:textId="77777777" w:rsidR="00BC20EA" w:rsidRPr="00F07E64" w:rsidRDefault="00BC20EA" w:rsidP="00855FFD">
            <w:pPr>
              <w:spacing w:before="60" w:after="60"/>
              <w:jc w:val="center"/>
              <w:rPr>
                <w:sz w:val="22"/>
                <w:szCs w:val="22"/>
                <w:lang w:eastAsia="lt-LT"/>
              </w:rPr>
            </w:pPr>
          </w:p>
        </w:tc>
        <w:tc>
          <w:tcPr>
            <w:tcW w:w="992" w:type="dxa"/>
          </w:tcPr>
          <w:p w14:paraId="364A8222" w14:textId="77777777" w:rsidR="00BC20EA" w:rsidRPr="00F07E64" w:rsidRDefault="00BC20EA" w:rsidP="00855FFD">
            <w:pPr>
              <w:spacing w:before="60" w:after="60"/>
              <w:jc w:val="center"/>
              <w:rPr>
                <w:sz w:val="22"/>
                <w:szCs w:val="22"/>
                <w:lang w:eastAsia="lt-LT"/>
              </w:rPr>
            </w:pPr>
          </w:p>
        </w:tc>
        <w:tc>
          <w:tcPr>
            <w:tcW w:w="993" w:type="dxa"/>
          </w:tcPr>
          <w:p w14:paraId="636F102A" w14:textId="77777777" w:rsidR="00BC20EA" w:rsidRPr="00F07E64" w:rsidRDefault="00BC20EA" w:rsidP="00855FFD">
            <w:pPr>
              <w:spacing w:before="60" w:after="60"/>
              <w:jc w:val="center"/>
              <w:rPr>
                <w:sz w:val="22"/>
                <w:szCs w:val="22"/>
                <w:lang w:eastAsia="lt-LT"/>
              </w:rPr>
            </w:pPr>
          </w:p>
        </w:tc>
      </w:tr>
    </w:tbl>
    <w:p w14:paraId="08C534BA" w14:textId="7365FFC0" w:rsidR="00BC20EA" w:rsidRPr="00F07E64" w:rsidRDefault="00BC20EA" w:rsidP="00BC20EA">
      <w:pPr>
        <w:spacing w:before="60" w:after="60"/>
        <w:jc w:val="both"/>
        <w:rPr>
          <w:szCs w:val="24"/>
          <w:lang w:eastAsia="lt-LT"/>
        </w:rPr>
      </w:pPr>
      <w:r w:rsidRPr="00F07E64">
        <w:rPr>
          <w:szCs w:val="24"/>
          <w:lang w:eastAsia="lt-LT"/>
        </w:rPr>
        <w:t>Užsakovas:……………………………</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sidR="0021572C">
        <w:rPr>
          <w:szCs w:val="24"/>
          <w:lang w:eastAsia="lt-LT"/>
        </w:rPr>
        <w:t>Tiekėjas</w:t>
      </w:r>
      <w:r w:rsidRPr="00F07E64">
        <w:rPr>
          <w:szCs w:val="24"/>
          <w:lang w:eastAsia="lt-LT"/>
        </w:rPr>
        <w:t>:…………………………………….</w:t>
      </w:r>
    </w:p>
    <w:p w14:paraId="108475B3" w14:textId="459DDC3E" w:rsidR="00BC20EA" w:rsidRPr="00F07E64" w:rsidRDefault="00BC20EA" w:rsidP="00BC20EA">
      <w:pPr>
        <w:spacing w:before="60" w:after="60"/>
        <w:ind w:left="928"/>
        <w:contextualSpacing/>
        <w:jc w:val="both"/>
        <w:rPr>
          <w:szCs w:val="24"/>
          <w:lang w:eastAsia="lt-LT"/>
        </w:rPr>
      </w:pPr>
      <w:r w:rsidRPr="00F07E64">
        <w:rPr>
          <w:szCs w:val="24"/>
          <w:lang w:eastAsia="lt-LT"/>
        </w:rPr>
        <w:t>A. V.</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Pr>
          <w:szCs w:val="24"/>
          <w:lang w:eastAsia="lt-LT"/>
        </w:rPr>
        <w:tab/>
      </w:r>
      <w:r w:rsidRPr="00F07E64">
        <w:rPr>
          <w:szCs w:val="24"/>
          <w:lang w:eastAsia="lt-LT"/>
        </w:rPr>
        <w:t>A. V.</w:t>
      </w:r>
    </w:p>
    <w:p w14:paraId="44A41B5C" w14:textId="5F7507F9" w:rsidR="00BC20EA" w:rsidRPr="00F07E64" w:rsidRDefault="00BC20EA" w:rsidP="00BC20EA">
      <w:pPr>
        <w:spacing w:before="60" w:after="60"/>
        <w:ind w:left="4962" w:hanging="5039"/>
        <w:contextualSpacing/>
        <w:jc w:val="both"/>
        <w:rPr>
          <w:szCs w:val="24"/>
          <w:lang w:eastAsia="lt-LT"/>
        </w:rPr>
      </w:pPr>
      <w:r>
        <w:rPr>
          <w:szCs w:val="24"/>
          <w:lang w:eastAsia="lt-LT"/>
        </w:rPr>
        <w:t>2026</w:t>
      </w:r>
      <w:r w:rsidRPr="00F07E64">
        <w:rPr>
          <w:szCs w:val="24"/>
          <w:lang w:eastAsia="lt-LT"/>
        </w:rPr>
        <w:t xml:space="preserve"> m.</w:t>
      </w:r>
      <w:r>
        <w:rPr>
          <w:szCs w:val="24"/>
          <w:lang w:eastAsia="lt-LT"/>
        </w:rPr>
        <w:t>...................</w:t>
      </w:r>
      <w:r w:rsidRPr="00F07E64">
        <w:rPr>
          <w:szCs w:val="24"/>
          <w:lang w:eastAsia="lt-LT"/>
        </w:rPr>
        <w:t xml:space="preserve"> d</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Pr>
          <w:szCs w:val="24"/>
          <w:lang w:eastAsia="lt-LT"/>
        </w:rPr>
        <w:t>2026</w:t>
      </w:r>
      <w:r w:rsidRPr="00F07E64">
        <w:rPr>
          <w:szCs w:val="24"/>
          <w:lang w:eastAsia="lt-LT"/>
        </w:rPr>
        <w:t xml:space="preserve"> m. </w:t>
      </w:r>
      <w:r>
        <w:rPr>
          <w:szCs w:val="24"/>
          <w:lang w:eastAsia="lt-LT"/>
        </w:rPr>
        <w:t>................</w:t>
      </w:r>
      <w:r w:rsidRPr="00F07E64">
        <w:rPr>
          <w:szCs w:val="24"/>
          <w:lang w:eastAsia="lt-LT"/>
        </w:rPr>
        <w:t>d.</w:t>
      </w:r>
    </w:p>
    <w:p w14:paraId="66BA6F43" w14:textId="77777777" w:rsidR="00BC20EA" w:rsidRPr="00F07E64" w:rsidRDefault="00BC20EA" w:rsidP="00BC20EA">
      <w:pPr>
        <w:rPr>
          <w:lang w:eastAsia="lt-LT"/>
        </w:rPr>
      </w:pPr>
    </w:p>
    <w:p w14:paraId="194B4B30" w14:textId="77777777" w:rsidR="00BC20EA" w:rsidRPr="00147740" w:rsidRDefault="00BC20EA" w:rsidP="00BC20EA">
      <w:pPr>
        <w:rPr>
          <w:iCs/>
          <w:color w:val="000000" w:themeColor="text1"/>
          <w:szCs w:val="24"/>
          <w:lang w:eastAsia="lt-LT"/>
        </w:rPr>
      </w:pPr>
      <w:r w:rsidRPr="00147740">
        <w:rPr>
          <w:iCs/>
          <w:color w:val="000000" w:themeColor="text1"/>
          <w:szCs w:val="24"/>
          <w:lang w:eastAsia="lt-LT"/>
        </w:rPr>
        <w:t>A</w:t>
      </w:r>
      <w:r>
        <w:rPr>
          <w:iCs/>
          <w:color w:val="000000" w:themeColor="text1"/>
          <w:szCs w:val="24"/>
          <w:lang w:eastAsia="lt-LT"/>
        </w:rPr>
        <w:t xml:space="preserve">kcinės bendrovės </w:t>
      </w:r>
      <w:r w:rsidRPr="00147740">
        <w:rPr>
          <w:iCs/>
          <w:color w:val="000000" w:themeColor="text1"/>
          <w:szCs w:val="24"/>
          <w:lang w:eastAsia="lt-LT"/>
        </w:rPr>
        <w:t>„Via Lietuva“</w:t>
      </w:r>
    </w:p>
    <w:p w14:paraId="78902EDA" w14:textId="77777777" w:rsidR="00BC20EA" w:rsidRPr="00147740" w:rsidRDefault="00BC20EA" w:rsidP="00BC20EA">
      <w:pPr>
        <w:spacing w:before="60" w:after="60"/>
        <w:jc w:val="both"/>
        <w:rPr>
          <w:iCs/>
          <w:color w:val="000000" w:themeColor="text1"/>
          <w:lang w:eastAsia="lt-LT"/>
        </w:rPr>
      </w:pPr>
      <w:r w:rsidRPr="00147740">
        <w:rPr>
          <w:iCs/>
          <w:color w:val="000000" w:themeColor="text1"/>
          <w:szCs w:val="24"/>
          <w:lang w:eastAsia="lt-LT"/>
        </w:rPr>
        <w:t>kontroliuojantis asmuo:</w:t>
      </w:r>
    </w:p>
    <w:p w14:paraId="4E6246CC" w14:textId="77777777" w:rsidR="00BC20EA" w:rsidRPr="00F07E64" w:rsidRDefault="00BC20EA" w:rsidP="00BC20EA">
      <w:pPr>
        <w:spacing w:before="60" w:after="60"/>
        <w:jc w:val="both"/>
        <w:rPr>
          <w:lang w:eastAsia="lt-LT"/>
        </w:rPr>
      </w:pPr>
      <w:r w:rsidRPr="00F07E64">
        <w:rPr>
          <w:lang w:eastAsia="lt-LT"/>
        </w:rPr>
        <w:t>...........................................................</w:t>
      </w:r>
    </w:p>
    <w:p w14:paraId="2B42E5A4" w14:textId="77777777" w:rsidR="00BC20EA" w:rsidRPr="00F07E64" w:rsidRDefault="00BC20EA" w:rsidP="00BC20EA">
      <w:pPr>
        <w:spacing w:before="60" w:after="60"/>
        <w:jc w:val="both"/>
        <w:rPr>
          <w:szCs w:val="24"/>
          <w:lang w:eastAsia="lt-LT"/>
        </w:rPr>
      </w:pPr>
      <w:r>
        <w:rPr>
          <w:szCs w:val="24"/>
          <w:lang w:eastAsia="lt-LT"/>
        </w:rPr>
        <w:t>2026</w:t>
      </w:r>
      <w:r w:rsidRPr="00F07E64">
        <w:rPr>
          <w:szCs w:val="24"/>
          <w:lang w:eastAsia="lt-LT"/>
        </w:rPr>
        <w:t xml:space="preserve"> m. ………………….. mėn. ……. d.</w:t>
      </w:r>
      <w:bookmarkEnd w:id="6"/>
    </w:p>
    <w:p w14:paraId="40707CC6" w14:textId="77777777" w:rsidR="00BC20EA" w:rsidRPr="00DA2013" w:rsidRDefault="00BC20EA" w:rsidP="00BC20EA">
      <w:pPr>
        <w:spacing w:before="60" w:after="60"/>
        <w:jc w:val="both"/>
        <w:rPr>
          <w:color w:val="000000" w:themeColor="text1"/>
          <w:szCs w:val="24"/>
          <w:lang w:eastAsia="lt-LT"/>
        </w:rPr>
      </w:pPr>
    </w:p>
    <w:p w14:paraId="366F9A9C" w14:textId="77777777" w:rsidR="00BC20EA" w:rsidRPr="00DA2013" w:rsidRDefault="00BC20EA" w:rsidP="00BC20EA">
      <w:pPr>
        <w:ind w:right="-81"/>
        <w:rPr>
          <w:szCs w:val="24"/>
        </w:rPr>
        <w:sectPr w:rsidR="00BC20EA" w:rsidRPr="00DA2013" w:rsidSect="00C94759">
          <w:pgSz w:w="15840" w:h="12240" w:orient="landscape"/>
          <w:pgMar w:top="426" w:right="567" w:bottom="567" w:left="567" w:header="720" w:footer="720" w:gutter="0"/>
          <w:cols w:space="720"/>
          <w:titlePg/>
          <w:docGrid w:linePitch="360"/>
        </w:sectPr>
      </w:pPr>
    </w:p>
    <w:tbl>
      <w:tblPr>
        <w:tblW w:w="1560" w:type="dxa"/>
        <w:jc w:val="right"/>
        <w:tblLook w:val="01E0" w:firstRow="1" w:lastRow="1" w:firstColumn="1" w:lastColumn="1" w:noHBand="0" w:noVBand="0"/>
      </w:tblPr>
      <w:tblGrid>
        <w:gridCol w:w="1560"/>
      </w:tblGrid>
      <w:tr w:rsidR="00BC20EA" w:rsidRPr="00DA2013" w14:paraId="76C8F472" w14:textId="77777777" w:rsidTr="00855FFD">
        <w:trPr>
          <w:jc w:val="right"/>
        </w:trPr>
        <w:tc>
          <w:tcPr>
            <w:tcW w:w="1560" w:type="dxa"/>
          </w:tcPr>
          <w:p w14:paraId="728B34FA" w14:textId="77777777" w:rsidR="00BC20EA" w:rsidRPr="00B33833" w:rsidRDefault="00BC20EA" w:rsidP="00855FFD">
            <w:pPr>
              <w:ind w:right="-79"/>
              <w:rPr>
                <w:color w:val="000000" w:themeColor="text1"/>
                <w:szCs w:val="24"/>
              </w:rPr>
            </w:pPr>
            <w:r w:rsidRPr="00B33833">
              <w:rPr>
                <w:color w:val="000000" w:themeColor="text1"/>
                <w:szCs w:val="24"/>
              </w:rPr>
              <w:lastRenderedPageBreak/>
              <w:t>Sutarties</w:t>
            </w:r>
          </w:p>
          <w:p w14:paraId="617C40A5" w14:textId="117B7BB1" w:rsidR="00BC20EA" w:rsidRPr="00DA2013" w:rsidRDefault="006C3E26" w:rsidP="00855FFD">
            <w:pPr>
              <w:ind w:right="-79"/>
              <w:rPr>
                <w:szCs w:val="24"/>
              </w:rPr>
            </w:pPr>
            <w:r>
              <w:rPr>
                <w:color w:val="000000" w:themeColor="text1"/>
                <w:szCs w:val="24"/>
              </w:rPr>
              <w:t>4</w:t>
            </w:r>
            <w:r w:rsidR="00BC20EA" w:rsidRPr="00B33833">
              <w:rPr>
                <w:color w:val="000000" w:themeColor="text1"/>
                <w:szCs w:val="24"/>
              </w:rPr>
              <w:t xml:space="preserve"> priedas </w:t>
            </w:r>
          </w:p>
        </w:tc>
      </w:tr>
    </w:tbl>
    <w:p w14:paraId="3CCD0022" w14:textId="77777777" w:rsidR="002E6E25" w:rsidRDefault="002E6E25" w:rsidP="00BC20EA">
      <w:pPr>
        <w:jc w:val="center"/>
        <w:rPr>
          <w:szCs w:val="24"/>
        </w:rPr>
      </w:pPr>
    </w:p>
    <w:p w14:paraId="3040960F" w14:textId="77777777" w:rsidR="002E6E25" w:rsidRPr="002E6E25" w:rsidRDefault="002E6E25" w:rsidP="00BC20EA">
      <w:pPr>
        <w:jc w:val="center"/>
        <w:rPr>
          <w:b/>
          <w:bCs/>
          <w:szCs w:val="24"/>
        </w:rPr>
      </w:pPr>
    </w:p>
    <w:p w14:paraId="4F3B8689" w14:textId="1F8AF0B2" w:rsidR="002E6E25" w:rsidRPr="002E6E25" w:rsidRDefault="002E6E25" w:rsidP="00BC20EA">
      <w:pPr>
        <w:jc w:val="center"/>
        <w:rPr>
          <w:b/>
          <w:bCs/>
          <w:szCs w:val="24"/>
        </w:rPr>
      </w:pPr>
      <w:r w:rsidRPr="002E6E25">
        <w:rPr>
          <w:b/>
          <w:bCs/>
          <w:szCs w:val="24"/>
        </w:rPr>
        <w:t>ZARASŲ RAJONO SAVIVALDYBĖS VIETINĖS REIKŠMĖS KELIŲ IR GATVIŲ ŽIEMOS PRIEŽIŪROS PASLAUGŲ</w:t>
      </w:r>
    </w:p>
    <w:p w14:paraId="3C912926" w14:textId="01635FE3" w:rsidR="002E6E25" w:rsidRPr="002E6E25" w:rsidRDefault="002E6E25" w:rsidP="00BC20EA">
      <w:pPr>
        <w:jc w:val="center"/>
        <w:rPr>
          <w:b/>
          <w:bCs/>
          <w:szCs w:val="24"/>
        </w:rPr>
      </w:pPr>
    </w:p>
    <w:p w14:paraId="050328DD" w14:textId="27E46E2C" w:rsidR="00BC20EA" w:rsidRDefault="002E6E25" w:rsidP="00BC20EA">
      <w:pPr>
        <w:jc w:val="center"/>
        <w:rPr>
          <w:b/>
          <w:bCs/>
          <w:szCs w:val="24"/>
        </w:rPr>
      </w:pPr>
      <w:r w:rsidRPr="002E6E25">
        <w:rPr>
          <w:b/>
          <w:bCs/>
          <w:szCs w:val="24"/>
        </w:rPr>
        <w:t>2026 M. ATLIKTŲ DARBŲ (PASLAUGŲ) ŽURNALAS</w:t>
      </w:r>
    </w:p>
    <w:p w14:paraId="3711D05A" w14:textId="77777777" w:rsidR="00100F8C" w:rsidRPr="002E6E25" w:rsidRDefault="00100F8C" w:rsidP="00BC20EA">
      <w:pPr>
        <w:jc w:val="center"/>
        <w:rPr>
          <w:b/>
          <w:bCs/>
          <w:szCs w:val="24"/>
        </w:rPr>
      </w:pPr>
    </w:p>
    <w:p w14:paraId="65434D19" w14:textId="77777777" w:rsidR="00BC20EA" w:rsidRPr="00DA2013" w:rsidRDefault="00BC20EA" w:rsidP="00BC20EA">
      <w:pPr>
        <w:jc w:val="center"/>
        <w:rPr>
          <w:szCs w:val="24"/>
        </w:rPr>
      </w:pPr>
      <w:r w:rsidRPr="00DA2013">
        <w:rPr>
          <w:szCs w:val="24"/>
        </w:rPr>
        <w:t>___________________________ seniūnija</w:t>
      </w:r>
    </w:p>
    <w:p w14:paraId="61F1955E" w14:textId="77777777" w:rsidR="00BC20EA" w:rsidRPr="00DA2013" w:rsidRDefault="00BC20EA" w:rsidP="00BC20E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4586"/>
        <w:gridCol w:w="1039"/>
        <w:gridCol w:w="1543"/>
        <w:gridCol w:w="2112"/>
        <w:gridCol w:w="1537"/>
        <w:gridCol w:w="2112"/>
      </w:tblGrid>
      <w:tr w:rsidR="00BC20EA" w:rsidRPr="00DA2013" w14:paraId="09D3F48D" w14:textId="77777777" w:rsidTr="00855FFD">
        <w:trPr>
          <w:cantSplit/>
        </w:trPr>
        <w:tc>
          <w:tcPr>
            <w:tcW w:w="646" w:type="dxa"/>
          </w:tcPr>
          <w:p w14:paraId="0BFC167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Eil. Nr.</w:t>
            </w:r>
          </w:p>
        </w:tc>
        <w:tc>
          <w:tcPr>
            <w:tcW w:w="5252" w:type="dxa"/>
          </w:tcPr>
          <w:p w14:paraId="60F66224"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Darbų vieta</w:t>
            </w:r>
          </w:p>
        </w:tc>
        <w:tc>
          <w:tcPr>
            <w:tcW w:w="1073" w:type="dxa"/>
          </w:tcPr>
          <w:p w14:paraId="671FDE89" w14:textId="77777777" w:rsidR="00BC20EA" w:rsidRPr="00DA2013" w:rsidRDefault="00BC20EA" w:rsidP="00855FFD">
            <w:pPr>
              <w:widowControl w:val="0"/>
              <w:tabs>
                <w:tab w:val="center" w:pos="4153"/>
                <w:tab w:val="right" w:pos="8306"/>
              </w:tabs>
              <w:spacing w:after="20"/>
              <w:jc w:val="center"/>
              <w:rPr>
                <w:szCs w:val="24"/>
              </w:rPr>
            </w:pPr>
            <w:r w:rsidRPr="00DA2013">
              <w:rPr>
                <w:szCs w:val="24"/>
                <w:lang w:val="x-none"/>
              </w:rPr>
              <w:t xml:space="preserve">Darbų kiekis, </w:t>
            </w:r>
            <w:r w:rsidRPr="00DA2013">
              <w:rPr>
                <w:szCs w:val="24"/>
              </w:rPr>
              <w:t>m²</w:t>
            </w:r>
          </w:p>
        </w:tc>
        <w:tc>
          <w:tcPr>
            <w:tcW w:w="1606" w:type="dxa"/>
          </w:tcPr>
          <w:p w14:paraId="4CA91758"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Užduoties pateikimo data</w:t>
            </w:r>
          </w:p>
        </w:tc>
        <w:tc>
          <w:tcPr>
            <w:tcW w:w="2303" w:type="dxa"/>
          </w:tcPr>
          <w:p w14:paraId="0DF16230"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rPr>
              <w:t>Darbus atliko</w:t>
            </w:r>
            <w:r w:rsidRPr="00DA2013">
              <w:rPr>
                <w:szCs w:val="24"/>
                <w:lang w:val="x-none"/>
              </w:rPr>
              <w:t xml:space="preserve"> pavardė, parašas</w:t>
            </w:r>
          </w:p>
        </w:tc>
        <w:tc>
          <w:tcPr>
            <w:tcW w:w="1605" w:type="dxa"/>
          </w:tcPr>
          <w:p w14:paraId="00508F67"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Darbų priėmimo data</w:t>
            </w:r>
          </w:p>
        </w:tc>
        <w:tc>
          <w:tcPr>
            <w:tcW w:w="2303" w:type="dxa"/>
          </w:tcPr>
          <w:p w14:paraId="2D9A0C3B"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rPr>
              <w:t>Darbus priėmė</w:t>
            </w:r>
            <w:r w:rsidRPr="00DA2013">
              <w:rPr>
                <w:szCs w:val="24"/>
                <w:lang w:val="x-none"/>
              </w:rPr>
              <w:t>, pavardė, parašas</w:t>
            </w:r>
          </w:p>
        </w:tc>
      </w:tr>
      <w:tr w:rsidR="00BC20EA" w:rsidRPr="00DA2013" w14:paraId="02F1A567" w14:textId="77777777" w:rsidTr="00855FFD">
        <w:trPr>
          <w:cantSplit/>
        </w:trPr>
        <w:tc>
          <w:tcPr>
            <w:tcW w:w="646" w:type="dxa"/>
          </w:tcPr>
          <w:p w14:paraId="2359812B"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1</w:t>
            </w:r>
          </w:p>
        </w:tc>
        <w:tc>
          <w:tcPr>
            <w:tcW w:w="5252" w:type="dxa"/>
          </w:tcPr>
          <w:p w14:paraId="3BBD0E1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2</w:t>
            </w:r>
          </w:p>
        </w:tc>
        <w:tc>
          <w:tcPr>
            <w:tcW w:w="1073" w:type="dxa"/>
          </w:tcPr>
          <w:p w14:paraId="5ED2360F"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3</w:t>
            </w:r>
          </w:p>
        </w:tc>
        <w:tc>
          <w:tcPr>
            <w:tcW w:w="1606" w:type="dxa"/>
          </w:tcPr>
          <w:p w14:paraId="4170D602"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4</w:t>
            </w:r>
          </w:p>
        </w:tc>
        <w:tc>
          <w:tcPr>
            <w:tcW w:w="2303" w:type="dxa"/>
          </w:tcPr>
          <w:p w14:paraId="20CEEE89"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5</w:t>
            </w:r>
          </w:p>
        </w:tc>
        <w:tc>
          <w:tcPr>
            <w:tcW w:w="1605" w:type="dxa"/>
          </w:tcPr>
          <w:p w14:paraId="3DA1AF2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6</w:t>
            </w:r>
          </w:p>
        </w:tc>
        <w:tc>
          <w:tcPr>
            <w:tcW w:w="2303" w:type="dxa"/>
          </w:tcPr>
          <w:p w14:paraId="7EC9132D"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7</w:t>
            </w:r>
          </w:p>
        </w:tc>
      </w:tr>
      <w:tr w:rsidR="00BC20EA" w:rsidRPr="00DA2013" w14:paraId="57F56119" w14:textId="77777777" w:rsidTr="00855FFD">
        <w:trPr>
          <w:cantSplit/>
        </w:trPr>
        <w:tc>
          <w:tcPr>
            <w:tcW w:w="646" w:type="dxa"/>
          </w:tcPr>
          <w:p w14:paraId="0B63243B" w14:textId="77777777" w:rsidR="00BC20EA" w:rsidRPr="00DA2013" w:rsidRDefault="00BC20EA" w:rsidP="00855FFD">
            <w:pPr>
              <w:jc w:val="center"/>
              <w:rPr>
                <w:szCs w:val="24"/>
              </w:rPr>
            </w:pPr>
          </w:p>
        </w:tc>
        <w:tc>
          <w:tcPr>
            <w:tcW w:w="5252" w:type="dxa"/>
          </w:tcPr>
          <w:p w14:paraId="7571ADAB" w14:textId="77777777" w:rsidR="00BC20EA" w:rsidRPr="00DA2013" w:rsidRDefault="00BC20EA" w:rsidP="00855FFD">
            <w:pPr>
              <w:spacing w:after="200" w:line="276" w:lineRule="auto"/>
              <w:rPr>
                <w:rFonts w:eastAsia="Calibri"/>
                <w:szCs w:val="24"/>
                <w:lang w:val="x-none"/>
              </w:rPr>
            </w:pPr>
          </w:p>
        </w:tc>
        <w:tc>
          <w:tcPr>
            <w:tcW w:w="1073" w:type="dxa"/>
          </w:tcPr>
          <w:p w14:paraId="25207FD6" w14:textId="77777777" w:rsidR="00BC20EA" w:rsidRPr="00DA2013" w:rsidRDefault="00BC20EA" w:rsidP="00855FFD">
            <w:pPr>
              <w:rPr>
                <w:szCs w:val="24"/>
              </w:rPr>
            </w:pPr>
          </w:p>
        </w:tc>
        <w:tc>
          <w:tcPr>
            <w:tcW w:w="1606" w:type="dxa"/>
          </w:tcPr>
          <w:p w14:paraId="6AD4EFB5" w14:textId="77777777" w:rsidR="00BC20EA" w:rsidRPr="00DA2013" w:rsidRDefault="00BC20EA" w:rsidP="00855FFD">
            <w:pPr>
              <w:rPr>
                <w:szCs w:val="24"/>
              </w:rPr>
            </w:pPr>
          </w:p>
        </w:tc>
        <w:tc>
          <w:tcPr>
            <w:tcW w:w="2303" w:type="dxa"/>
          </w:tcPr>
          <w:p w14:paraId="05FCF116" w14:textId="77777777" w:rsidR="00BC20EA" w:rsidRPr="00DA2013" w:rsidRDefault="00BC20EA" w:rsidP="00855FFD">
            <w:pPr>
              <w:rPr>
                <w:szCs w:val="24"/>
              </w:rPr>
            </w:pPr>
          </w:p>
        </w:tc>
        <w:tc>
          <w:tcPr>
            <w:tcW w:w="1605" w:type="dxa"/>
          </w:tcPr>
          <w:p w14:paraId="53B9960F" w14:textId="77777777" w:rsidR="00BC20EA" w:rsidRPr="00DA2013" w:rsidRDefault="00BC20EA" w:rsidP="00855FFD">
            <w:pPr>
              <w:rPr>
                <w:szCs w:val="24"/>
              </w:rPr>
            </w:pPr>
          </w:p>
        </w:tc>
        <w:tc>
          <w:tcPr>
            <w:tcW w:w="2303" w:type="dxa"/>
          </w:tcPr>
          <w:p w14:paraId="11BE98B7" w14:textId="77777777" w:rsidR="00BC20EA" w:rsidRPr="00DA2013" w:rsidRDefault="00BC20EA" w:rsidP="00855FFD">
            <w:pPr>
              <w:rPr>
                <w:szCs w:val="24"/>
              </w:rPr>
            </w:pPr>
          </w:p>
        </w:tc>
      </w:tr>
      <w:tr w:rsidR="00BC20EA" w:rsidRPr="00DA2013" w14:paraId="6C076B1D" w14:textId="77777777" w:rsidTr="00855FFD">
        <w:trPr>
          <w:cantSplit/>
        </w:trPr>
        <w:tc>
          <w:tcPr>
            <w:tcW w:w="646" w:type="dxa"/>
          </w:tcPr>
          <w:p w14:paraId="7B9AD3E5" w14:textId="77777777" w:rsidR="00BC20EA" w:rsidRPr="00DA2013" w:rsidRDefault="00BC20EA" w:rsidP="00855FFD">
            <w:pPr>
              <w:jc w:val="center"/>
              <w:rPr>
                <w:szCs w:val="24"/>
              </w:rPr>
            </w:pPr>
          </w:p>
        </w:tc>
        <w:tc>
          <w:tcPr>
            <w:tcW w:w="5252" w:type="dxa"/>
            <w:tcBorders>
              <w:top w:val="nil"/>
            </w:tcBorders>
          </w:tcPr>
          <w:p w14:paraId="7DBFF3E5" w14:textId="77777777" w:rsidR="00BC20EA" w:rsidRPr="00DA2013" w:rsidRDefault="00BC20EA" w:rsidP="00855FFD">
            <w:pPr>
              <w:rPr>
                <w:szCs w:val="24"/>
              </w:rPr>
            </w:pPr>
          </w:p>
        </w:tc>
        <w:tc>
          <w:tcPr>
            <w:tcW w:w="1073" w:type="dxa"/>
          </w:tcPr>
          <w:p w14:paraId="47FC9433" w14:textId="77777777" w:rsidR="00BC20EA" w:rsidRPr="00DA2013" w:rsidRDefault="00BC20EA" w:rsidP="00855FFD">
            <w:pPr>
              <w:rPr>
                <w:szCs w:val="24"/>
              </w:rPr>
            </w:pPr>
          </w:p>
        </w:tc>
        <w:tc>
          <w:tcPr>
            <w:tcW w:w="1606" w:type="dxa"/>
          </w:tcPr>
          <w:p w14:paraId="3FCE33AE" w14:textId="77777777" w:rsidR="00BC20EA" w:rsidRPr="00DA2013" w:rsidRDefault="00BC20EA" w:rsidP="00855FFD">
            <w:pPr>
              <w:rPr>
                <w:szCs w:val="24"/>
              </w:rPr>
            </w:pPr>
          </w:p>
        </w:tc>
        <w:tc>
          <w:tcPr>
            <w:tcW w:w="2303" w:type="dxa"/>
          </w:tcPr>
          <w:p w14:paraId="64A17B2B" w14:textId="77777777" w:rsidR="00BC20EA" w:rsidRPr="00DA2013" w:rsidRDefault="00BC20EA" w:rsidP="00855FFD">
            <w:pPr>
              <w:rPr>
                <w:szCs w:val="24"/>
              </w:rPr>
            </w:pPr>
          </w:p>
        </w:tc>
        <w:tc>
          <w:tcPr>
            <w:tcW w:w="1605" w:type="dxa"/>
          </w:tcPr>
          <w:p w14:paraId="21FEFC1C" w14:textId="77777777" w:rsidR="00BC20EA" w:rsidRPr="00DA2013" w:rsidRDefault="00BC20EA" w:rsidP="00855FFD">
            <w:pPr>
              <w:rPr>
                <w:szCs w:val="24"/>
              </w:rPr>
            </w:pPr>
          </w:p>
        </w:tc>
        <w:tc>
          <w:tcPr>
            <w:tcW w:w="2303" w:type="dxa"/>
          </w:tcPr>
          <w:p w14:paraId="4E1A8FB1" w14:textId="77777777" w:rsidR="00BC20EA" w:rsidRPr="00DA2013" w:rsidRDefault="00BC20EA" w:rsidP="00855FFD">
            <w:pPr>
              <w:rPr>
                <w:szCs w:val="24"/>
              </w:rPr>
            </w:pPr>
          </w:p>
        </w:tc>
      </w:tr>
      <w:tr w:rsidR="00BC20EA" w:rsidRPr="00DA2013" w14:paraId="6B14B9DB" w14:textId="77777777" w:rsidTr="00855FFD">
        <w:trPr>
          <w:cantSplit/>
        </w:trPr>
        <w:tc>
          <w:tcPr>
            <w:tcW w:w="646" w:type="dxa"/>
          </w:tcPr>
          <w:p w14:paraId="73A5345D" w14:textId="77777777" w:rsidR="00BC20EA" w:rsidRPr="00DA2013" w:rsidRDefault="00BC20EA" w:rsidP="00855FFD">
            <w:pPr>
              <w:jc w:val="center"/>
              <w:rPr>
                <w:szCs w:val="24"/>
              </w:rPr>
            </w:pPr>
          </w:p>
        </w:tc>
        <w:tc>
          <w:tcPr>
            <w:tcW w:w="5252" w:type="dxa"/>
            <w:tcBorders>
              <w:top w:val="nil"/>
            </w:tcBorders>
          </w:tcPr>
          <w:p w14:paraId="23D6C54E" w14:textId="77777777" w:rsidR="00BC20EA" w:rsidRPr="00DA2013" w:rsidRDefault="00BC20EA" w:rsidP="00855FFD">
            <w:pPr>
              <w:rPr>
                <w:szCs w:val="24"/>
              </w:rPr>
            </w:pPr>
          </w:p>
        </w:tc>
        <w:tc>
          <w:tcPr>
            <w:tcW w:w="1073" w:type="dxa"/>
          </w:tcPr>
          <w:p w14:paraId="015BFC02" w14:textId="77777777" w:rsidR="00BC20EA" w:rsidRPr="00DA2013" w:rsidRDefault="00BC20EA" w:rsidP="00855FFD">
            <w:pPr>
              <w:rPr>
                <w:szCs w:val="24"/>
              </w:rPr>
            </w:pPr>
          </w:p>
        </w:tc>
        <w:tc>
          <w:tcPr>
            <w:tcW w:w="1606" w:type="dxa"/>
          </w:tcPr>
          <w:p w14:paraId="40DF94D2" w14:textId="77777777" w:rsidR="00BC20EA" w:rsidRPr="00DA2013" w:rsidRDefault="00BC20EA" w:rsidP="00855FFD">
            <w:pPr>
              <w:rPr>
                <w:szCs w:val="24"/>
              </w:rPr>
            </w:pPr>
          </w:p>
        </w:tc>
        <w:tc>
          <w:tcPr>
            <w:tcW w:w="2303" w:type="dxa"/>
          </w:tcPr>
          <w:p w14:paraId="5C5D09B1" w14:textId="77777777" w:rsidR="00BC20EA" w:rsidRPr="00DA2013" w:rsidRDefault="00BC20EA" w:rsidP="00855FFD">
            <w:pPr>
              <w:rPr>
                <w:szCs w:val="24"/>
              </w:rPr>
            </w:pPr>
          </w:p>
        </w:tc>
        <w:tc>
          <w:tcPr>
            <w:tcW w:w="1605" w:type="dxa"/>
          </w:tcPr>
          <w:p w14:paraId="7849A297" w14:textId="77777777" w:rsidR="00BC20EA" w:rsidRPr="00DA2013" w:rsidRDefault="00BC20EA" w:rsidP="00855FFD">
            <w:pPr>
              <w:rPr>
                <w:szCs w:val="24"/>
              </w:rPr>
            </w:pPr>
          </w:p>
        </w:tc>
        <w:tc>
          <w:tcPr>
            <w:tcW w:w="2303" w:type="dxa"/>
          </w:tcPr>
          <w:p w14:paraId="3BEF6C26" w14:textId="77777777" w:rsidR="00BC20EA" w:rsidRPr="00DA2013" w:rsidRDefault="00BC20EA" w:rsidP="00855FFD">
            <w:pPr>
              <w:rPr>
                <w:szCs w:val="24"/>
              </w:rPr>
            </w:pPr>
          </w:p>
        </w:tc>
      </w:tr>
      <w:tr w:rsidR="00BC20EA" w:rsidRPr="00DA2013" w14:paraId="2550E0B4" w14:textId="77777777" w:rsidTr="00855FFD">
        <w:trPr>
          <w:cantSplit/>
        </w:trPr>
        <w:tc>
          <w:tcPr>
            <w:tcW w:w="646" w:type="dxa"/>
          </w:tcPr>
          <w:p w14:paraId="152AEE6A" w14:textId="77777777" w:rsidR="00BC20EA" w:rsidRPr="00DA2013" w:rsidRDefault="00BC20EA" w:rsidP="00855FFD">
            <w:pPr>
              <w:jc w:val="center"/>
              <w:rPr>
                <w:szCs w:val="24"/>
              </w:rPr>
            </w:pPr>
          </w:p>
        </w:tc>
        <w:tc>
          <w:tcPr>
            <w:tcW w:w="5252" w:type="dxa"/>
            <w:tcBorders>
              <w:top w:val="nil"/>
            </w:tcBorders>
          </w:tcPr>
          <w:p w14:paraId="2B0902B2" w14:textId="77777777" w:rsidR="00BC20EA" w:rsidRPr="00DA2013" w:rsidRDefault="00BC20EA" w:rsidP="00855FFD">
            <w:pPr>
              <w:rPr>
                <w:szCs w:val="24"/>
              </w:rPr>
            </w:pPr>
          </w:p>
        </w:tc>
        <w:tc>
          <w:tcPr>
            <w:tcW w:w="1073" w:type="dxa"/>
          </w:tcPr>
          <w:p w14:paraId="13B92442" w14:textId="77777777" w:rsidR="00BC20EA" w:rsidRPr="00DA2013" w:rsidRDefault="00BC20EA" w:rsidP="00855FFD">
            <w:pPr>
              <w:rPr>
                <w:szCs w:val="24"/>
              </w:rPr>
            </w:pPr>
          </w:p>
        </w:tc>
        <w:tc>
          <w:tcPr>
            <w:tcW w:w="1606" w:type="dxa"/>
          </w:tcPr>
          <w:p w14:paraId="40B0B74B" w14:textId="77777777" w:rsidR="00BC20EA" w:rsidRPr="00DA2013" w:rsidRDefault="00BC20EA" w:rsidP="00855FFD">
            <w:pPr>
              <w:rPr>
                <w:szCs w:val="24"/>
              </w:rPr>
            </w:pPr>
          </w:p>
        </w:tc>
        <w:tc>
          <w:tcPr>
            <w:tcW w:w="2303" w:type="dxa"/>
          </w:tcPr>
          <w:p w14:paraId="56747E61" w14:textId="77777777" w:rsidR="00BC20EA" w:rsidRPr="00DA2013" w:rsidRDefault="00BC20EA" w:rsidP="00855FFD">
            <w:pPr>
              <w:rPr>
                <w:szCs w:val="24"/>
              </w:rPr>
            </w:pPr>
          </w:p>
        </w:tc>
        <w:tc>
          <w:tcPr>
            <w:tcW w:w="1605" w:type="dxa"/>
          </w:tcPr>
          <w:p w14:paraId="4E2129AD" w14:textId="77777777" w:rsidR="00BC20EA" w:rsidRPr="00DA2013" w:rsidRDefault="00BC20EA" w:rsidP="00855FFD">
            <w:pPr>
              <w:rPr>
                <w:szCs w:val="24"/>
              </w:rPr>
            </w:pPr>
          </w:p>
        </w:tc>
        <w:tc>
          <w:tcPr>
            <w:tcW w:w="2303" w:type="dxa"/>
          </w:tcPr>
          <w:p w14:paraId="6948B4E7" w14:textId="77777777" w:rsidR="00BC20EA" w:rsidRPr="00DA2013" w:rsidRDefault="00BC20EA" w:rsidP="00855FFD">
            <w:pPr>
              <w:rPr>
                <w:szCs w:val="24"/>
              </w:rPr>
            </w:pPr>
          </w:p>
        </w:tc>
      </w:tr>
      <w:tr w:rsidR="00BC20EA" w:rsidRPr="00DA2013" w14:paraId="403A1657" w14:textId="77777777" w:rsidTr="00855FFD">
        <w:trPr>
          <w:cantSplit/>
        </w:trPr>
        <w:tc>
          <w:tcPr>
            <w:tcW w:w="646" w:type="dxa"/>
          </w:tcPr>
          <w:p w14:paraId="2AC92A9D" w14:textId="77777777" w:rsidR="00BC20EA" w:rsidRPr="00DA2013" w:rsidRDefault="00BC20EA" w:rsidP="00855FFD">
            <w:pPr>
              <w:jc w:val="center"/>
              <w:rPr>
                <w:szCs w:val="24"/>
              </w:rPr>
            </w:pPr>
          </w:p>
        </w:tc>
        <w:tc>
          <w:tcPr>
            <w:tcW w:w="5252" w:type="dxa"/>
            <w:tcBorders>
              <w:top w:val="nil"/>
            </w:tcBorders>
          </w:tcPr>
          <w:p w14:paraId="02749EFB" w14:textId="77777777" w:rsidR="00BC20EA" w:rsidRPr="00DA2013" w:rsidRDefault="00BC20EA" w:rsidP="00855FFD">
            <w:pPr>
              <w:rPr>
                <w:szCs w:val="24"/>
              </w:rPr>
            </w:pPr>
          </w:p>
        </w:tc>
        <w:tc>
          <w:tcPr>
            <w:tcW w:w="1073" w:type="dxa"/>
          </w:tcPr>
          <w:p w14:paraId="4F03C3C5" w14:textId="77777777" w:rsidR="00BC20EA" w:rsidRPr="00DA2013" w:rsidRDefault="00BC20EA" w:rsidP="00855FFD">
            <w:pPr>
              <w:rPr>
                <w:szCs w:val="24"/>
              </w:rPr>
            </w:pPr>
          </w:p>
        </w:tc>
        <w:tc>
          <w:tcPr>
            <w:tcW w:w="1606" w:type="dxa"/>
          </w:tcPr>
          <w:p w14:paraId="5E7A4C6F" w14:textId="77777777" w:rsidR="00BC20EA" w:rsidRPr="00DA2013" w:rsidRDefault="00BC20EA" w:rsidP="00855FFD">
            <w:pPr>
              <w:rPr>
                <w:szCs w:val="24"/>
              </w:rPr>
            </w:pPr>
          </w:p>
        </w:tc>
        <w:tc>
          <w:tcPr>
            <w:tcW w:w="2303" w:type="dxa"/>
          </w:tcPr>
          <w:p w14:paraId="14D33670" w14:textId="77777777" w:rsidR="00BC20EA" w:rsidRPr="00DA2013" w:rsidRDefault="00BC20EA" w:rsidP="00855FFD">
            <w:pPr>
              <w:rPr>
                <w:szCs w:val="24"/>
              </w:rPr>
            </w:pPr>
          </w:p>
        </w:tc>
        <w:tc>
          <w:tcPr>
            <w:tcW w:w="1605" w:type="dxa"/>
          </w:tcPr>
          <w:p w14:paraId="05DC20B0" w14:textId="77777777" w:rsidR="00BC20EA" w:rsidRPr="00DA2013" w:rsidRDefault="00BC20EA" w:rsidP="00855FFD">
            <w:pPr>
              <w:rPr>
                <w:szCs w:val="24"/>
              </w:rPr>
            </w:pPr>
          </w:p>
        </w:tc>
        <w:tc>
          <w:tcPr>
            <w:tcW w:w="2303" w:type="dxa"/>
          </w:tcPr>
          <w:p w14:paraId="68DEA3AD" w14:textId="77777777" w:rsidR="00BC20EA" w:rsidRPr="00DA2013" w:rsidRDefault="00BC20EA" w:rsidP="00855FFD">
            <w:pPr>
              <w:rPr>
                <w:szCs w:val="24"/>
              </w:rPr>
            </w:pPr>
          </w:p>
        </w:tc>
      </w:tr>
      <w:tr w:rsidR="00BC20EA" w:rsidRPr="00DA2013" w14:paraId="783A0BF0" w14:textId="77777777" w:rsidTr="00855FFD">
        <w:trPr>
          <w:cantSplit/>
        </w:trPr>
        <w:tc>
          <w:tcPr>
            <w:tcW w:w="646" w:type="dxa"/>
          </w:tcPr>
          <w:p w14:paraId="0F77D010" w14:textId="77777777" w:rsidR="00BC20EA" w:rsidRPr="00DA2013" w:rsidRDefault="00BC20EA" w:rsidP="00855FFD">
            <w:pPr>
              <w:jc w:val="center"/>
              <w:rPr>
                <w:szCs w:val="24"/>
              </w:rPr>
            </w:pPr>
          </w:p>
        </w:tc>
        <w:tc>
          <w:tcPr>
            <w:tcW w:w="5252" w:type="dxa"/>
            <w:tcBorders>
              <w:top w:val="nil"/>
            </w:tcBorders>
          </w:tcPr>
          <w:p w14:paraId="0275C218" w14:textId="77777777" w:rsidR="00BC20EA" w:rsidRPr="00DA2013" w:rsidRDefault="00BC20EA" w:rsidP="00855FFD">
            <w:pPr>
              <w:rPr>
                <w:szCs w:val="24"/>
              </w:rPr>
            </w:pPr>
          </w:p>
        </w:tc>
        <w:tc>
          <w:tcPr>
            <w:tcW w:w="1073" w:type="dxa"/>
          </w:tcPr>
          <w:p w14:paraId="7AA3C2BF" w14:textId="77777777" w:rsidR="00BC20EA" w:rsidRPr="00DA2013" w:rsidRDefault="00BC20EA" w:rsidP="00855FFD">
            <w:pPr>
              <w:rPr>
                <w:szCs w:val="24"/>
              </w:rPr>
            </w:pPr>
          </w:p>
        </w:tc>
        <w:tc>
          <w:tcPr>
            <w:tcW w:w="1606" w:type="dxa"/>
          </w:tcPr>
          <w:p w14:paraId="777303C9" w14:textId="77777777" w:rsidR="00BC20EA" w:rsidRPr="00DA2013" w:rsidRDefault="00BC20EA" w:rsidP="00855FFD">
            <w:pPr>
              <w:rPr>
                <w:szCs w:val="24"/>
              </w:rPr>
            </w:pPr>
          </w:p>
        </w:tc>
        <w:tc>
          <w:tcPr>
            <w:tcW w:w="2303" w:type="dxa"/>
          </w:tcPr>
          <w:p w14:paraId="1265243E" w14:textId="77777777" w:rsidR="00BC20EA" w:rsidRPr="00DA2013" w:rsidRDefault="00BC20EA" w:rsidP="00855FFD">
            <w:pPr>
              <w:rPr>
                <w:szCs w:val="24"/>
              </w:rPr>
            </w:pPr>
          </w:p>
        </w:tc>
        <w:tc>
          <w:tcPr>
            <w:tcW w:w="1605" w:type="dxa"/>
          </w:tcPr>
          <w:p w14:paraId="4D2C197E" w14:textId="77777777" w:rsidR="00BC20EA" w:rsidRPr="00DA2013" w:rsidRDefault="00BC20EA" w:rsidP="00855FFD">
            <w:pPr>
              <w:rPr>
                <w:szCs w:val="24"/>
              </w:rPr>
            </w:pPr>
          </w:p>
        </w:tc>
        <w:tc>
          <w:tcPr>
            <w:tcW w:w="2303" w:type="dxa"/>
          </w:tcPr>
          <w:p w14:paraId="2FDACEBE" w14:textId="77777777" w:rsidR="00BC20EA" w:rsidRPr="00DA2013" w:rsidRDefault="00BC20EA" w:rsidP="00855FFD">
            <w:pPr>
              <w:rPr>
                <w:szCs w:val="24"/>
              </w:rPr>
            </w:pPr>
          </w:p>
        </w:tc>
      </w:tr>
      <w:tr w:rsidR="00BC20EA" w:rsidRPr="00DA2013" w14:paraId="58DB7199" w14:textId="77777777" w:rsidTr="00855FFD">
        <w:trPr>
          <w:cantSplit/>
        </w:trPr>
        <w:tc>
          <w:tcPr>
            <w:tcW w:w="646" w:type="dxa"/>
          </w:tcPr>
          <w:p w14:paraId="65E8E9E0" w14:textId="77777777" w:rsidR="00BC20EA" w:rsidRPr="00DA2013" w:rsidRDefault="00BC20EA" w:rsidP="00855FFD">
            <w:pPr>
              <w:jc w:val="center"/>
              <w:rPr>
                <w:szCs w:val="24"/>
              </w:rPr>
            </w:pPr>
          </w:p>
        </w:tc>
        <w:tc>
          <w:tcPr>
            <w:tcW w:w="5252" w:type="dxa"/>
            <w:tcBorders>
              <w:top w:val="nil"/>
            </w:tcBorders>
          </w:tcPr>
          <w:p w14:paraId="33612199" w14:textId="77777777" w:rsidR="00BC20EA" w:rsidRPr="00DA2013" w:rsidRDefault="00BC20EA" w:rsidP="00855FFD">
            <w:pPr>
              <w:rPr>
                <w:szCs w:val="24"/>
              </w:rPr>
            </w:pPr>
          </w:p>
        </w:tc>
        <w:tc>
          <w:tcPr>
            <w:tcW w:w="1073" w:type="dxa"/>
          </w:tcPr>
          <w:p w14:paraId="3052C1A6" w14:textId="77777777" w:rsidR="00BC20EA" w:rsidRPr="00DA2013" w:rsidRDefault="00BC20EA" w:rsidP="00855FFD">
            <w:pPr>
              <w:rPr>
                <w:szCs w:val="24"/>
              </w:rPr>
            </w:pPr>
          </w:p>
        </w:tc>
        <w:tc>
          <w:tcPr>
            <w:tcW w:w="1606" w:type="dxa"/>
          </w:tcPr>
          <w:p w14:paraId="71DBD9B0" w14:textId="77777777" w:rsidR="00BC20EA" w:rsidRPr="00DA2013" w:rsidRDefault="00BC20EA" w:rsidP="00855FFD">
            <w:pPr>
              <w:rPr>
                <w:szCs w:val="24"/>
              </w:rPr>
            </w:pPr>
          </w:p>
        </w:tc>
        <w:tc>
          <w:tcPr>
            <w:tcW w:w="2303" w:type="dxa"/>
          </w:tcPr>
          <w:p w14:paraId="1A3B33B8" w14:textId="77777777" w:rsidR="00BC20EA" w:rsidRPr="00DA2013" w:rsidRDefault="00BC20EA" w:rsidP="00855FFD">
            <w:pPr>
              <w:rPr>
                <w:szCs w:val="24"/>
              </w:rPr>
            </w:pPr>
          </w:p>
        </w:tc>
        <w:tc>
          <w:tcPr>
            <w:tcW w:w="1605" w:type="dxa"/>
          </w:tcPr>
          <w:p w14:paraId="6C3BDA34" w14:textId="77777777" w:rsidR="00BC20EA" w:rsidRPr="00DA2013" w:rsidRDefault="00BC20EA" w:rsidP="00855FFD">
            <w:pPr>
              <w:rPr>
                <w:szCs w:val="24"/>
              </w:rPr>
            </w:pPr>
          </w:p>
        </w:tc>
        <w:tc>
          <w:tcPr>
            <w:tcW w:w="2303" w:type="dxa"/>
          </w:tcPr>
          <w:p w14:paraId="4F2EFE37" w14:textId="77777777" w:rsidR="00BC20EA" w:rsidRPr="00DA2013" w:rsidRDefault="00BC20EA" w:rsidP="00855FFD">
            <w:pPr>
              <w:rPr>
                <w:szCs w:val="24"/>
              </w:rPr>
            </w:pPr>
          </w:p>
        </w:tc>
      </w:tr>
      <w:tr w:rsidR="00BC20EA" w:rsidRPr="00DA2013" w14:paraId="5B5F3307" w14:textId="77777777" w:rsidTr="00855FFD">
        <w:trPr>
          <w:cantSplit/>
        </w:trPr>
        <w:tc>
          <w:tcPr>
            <w:tcW w:w="646" w:type="dxa"/>
          </w:tcPr>
          <w:p w14:paraId="75A1F0D1" w14:textId="77777777" w:rsidR="00BC20EA" w:rsidRPr="00DA2013" w:rsidRDefault="00BC20EA" w:rsidP="00855FFD">
            <w:pPr>
              <w:jc w:val="center"/>
              <w:rPr>
                <w:szCs w:val="24"/>
              </w:rPr>
            </w:pPr>
          </w:p>
        </w:tc>
        <w:tc>
          <w:tcPr>
            <w:tcW w:w="5252" w:type="dxa"/>
            <w:tcBorders>
              <w:top w:val="nil"/>
            </w:tcBorders>
          </w:tcPr>
          <w:p w14:paraId="60A073E4" w14:textId="77777777" w:rsidR="00BC20EA" w:rsidRPr="00DA2013" w:rsidRDefault="00BC20EA" w:rsidP="00855FFD">
            <w:pPr>
              <w:rPr>
                <w:szCs w:val="24"/>
              </w:rPr>
            </w:pPr>
          </w:p>
        </w:tc>
        <w:tc>
          <w:tcPr>
            <w:tcW w:w="1073" w:type="dxa"/>
          </w:tcPr>
          <w:p w14:paraId="068AD650" w14:textId="77777777" w:rsidR="00BC20EA" w:rsidRPr="00DA2013" w:rsidRDefault="00BC20EA" w:rsidP="00855FFD">
            <w:pPr>
              <w:rPr>
                <w:szCs w:val="24"/>
              </w:rPr>
            </w:pPr>
          </w:p>
        </w:tc>
        <w:tc>
          <w:tcPr>
            <w:tcW w:w="1606" w:type="dxa"/>
          </w:tcPr>
          <w:p w14:paraId="174C5E6E" w14:textId="77777777" w:rsidR="00BC20EA" w:rsidRPr="00DA2013" w:rsidRDefault="00BC20EA" w:rsidP="00855FFD">
            <w:pPr>
              <w:rPr>
                <w:szCs w:val="24"/>
              </w:rPr>
            </w:pPr>
          </w:p>
        </w:tc>
        <w:tc>
          <w:tcPr>
            <w:tcW w:w="2303" w:type="dxa"/>
          </w:tcPr>
          <w:p w14:paraId="67CF719C" w14:textId="77777777" w:rsidR="00BC20EA" w:rsidRPr="00DA2013" w:rsidRDefault="00BC20EA" w:rsidP="00855FFD">
            <w:pPr>
              <w:rPr>
                <w:szCs w:val="24"/>
              </w:rPr>
            </w:pPr>
          </w:p>
        </w:tc>
        <w:tc>
          <w:tcPr>
            <w:tcW w:w="1605" w:type="dxa"/>
          </w:tcPr>
          <w:p w14:paraId="1C464ABC" w14:textId="77777777" w:rsidR="00BC20EA" w:rsidRPr="00DA2013" w:rsidRDefault="00BC20EA" w:rsidP="00855FFD">
            <w:pPr>
              <w:rPr>
                <w:szCs w:val="24"/>
              </w:rPr>
            </w:pPr>
          </w:p>
        </w:tc>
        <w:tc>
          <w:tcPr>
            <w:tcW w:w="2303" w:type="dxa"/>
          </w:tcPr>
          <w:p w14:paraId="4FADD8B3" w14:textId="77777777" w:rsidR="00BC20EA" w:rsidRPr="00DA2013" w:rsidRDefault="00BC20EA" w:rsidP="00855FFD">
            <w:pPr>
              <w:rPr>
                <w:szCs w:val="24"/>
              </w:rPr>
            </w:pPr>
          </w:p>
        </w:tc>
      </w:tr>
      <w:tr w:rsidR="00BC20EA" w:rsidRPr="00DA2013" w14:paraId="6C8C71A4" w14:textId="77777777" w:rsidTr="00855FFD">
        <w:trPr>
          <w:cantSplit/>
        </w:trPr>
        <w:tc>
          <w:tcPr>
            <w:tcW w:w="646" w:type="dxa"/>
          </w:tcPr>
          <w:p w14:paraId="6E3571E0" w14:textId="77777777" w:rsidR="00BC20EA" w:rsidRPr="00DA2013" w:rsidRDefault="00BC20EA" w:rsidP="00855FFD">
            <w:pPr>
              <w:jc w:val="center"/>
              <w:rPr>
                <w:szCs w:val="24"/>
              </w:rPr>
            </w:pPr>
          </w:p>
        </w:tc>
        <w:tc>
          <w:tcPr>
            <w:tcW w:w="5252" w:type="dxa"/>
          </w:tcPr>
          <w:p w14:paraId="135E9284" w14:textId="77777777" w:rsidR="00BC20EA" w:rsidRPr="00DA2013" w:rsidRDefault="00BC20EA" w:rsidP="00855FFD">
            <w:pPr>
              <w:rPr>
                <w:szCs w:val="24"/>
              </w:rPr>
            </w:pPr>
          </w:p>
        </w:tc>
        <w:tc>
          <w:tcPr>
            <w:tcW w:w="1073" w:type="dxa"/>
          </w:tcPr>
          <w:p w14:paraId="2E279A69" w14:textId="77777777" w:rsidR="00BC20EA" w:rsidRPr="00DA2013" w:rsidRDefault="00BC20EA" w:rsidP="00855FFD">
            <w:pPr>
              <w:rPr>
                <w:szCs w:val="24"/>
              </w:rPr>
            </w:pPr>
          </w:p>
        </w:tc>
        <w:tc>
          <w:tcPr>
            <w:tcW w:w="1606" w:type="dxa"/>
          </w:tcPr>
          <w:p w14:paraId="405B7A6C" w14:textId="77777777" w:rsidR="00BC20EA" w:rsidRPr="00DA2013" w:rsidRDefault="00BC20EA" w:rsidP="00855FFD">
            <w:pPr>
              <w:rPr>
                <w:szCs w:val="24"/>
              </w:rPr>
            </w:pPr>
          </w:p>
        </w:tc>
        <w:tc>
          <w:tcPr>
            <w:tcW w:w="2303" w:type="dxa"/>
          </w:tcPr>
          <w:p w14:paraId="107457A1" w14:textId="77777777" w:rsidR="00BC20EA" w:rsidRPr="00DA2013" w:rsidRDefault="00BC20EA" w:rsidP="00855FFD">
            <w:pPr>
              <w:rPr>
                <w:szCs w:val="24"/>
              </w:rPr>
            </w:pPr>
          </w:p>
        </w:tc>
        <w:tc>
          <w:tcPr>
            <w:tcW w:w="1605" w:type="dxa"/>
          </w:tcPr>
          <w:p w14:paraId="5A527F86" w14:textId="77777777" w:rsidR="00BC20EA" w:rsidRPr="00DA2013" w:rsidRDefault="00BC20EA" w:rsidP="00855FFD">
            <w:pPr>
              <w:rPr>
                <w:szCs w:val="24"/>
              </w:rPr>
            </w:pPr>
          </w:p>
        </w:tc>
        <w:tc>
          <w:tcPr>
            <w:tcW w:w="2303" w:type="dxa"/>
          </w:tcPr>
          <w:p w14:paraId="29F30ED3" w14:textId="77777777" w:rsidR="00BC20EA" w:rsidRPr="00DA2013" w:rsidRDefault="00BC20EA" w:rsidP="00855FFD">
            <w:pPr>
              <w:rPr>
                <w:szCs w:val="24"/>
              </w:rPr>
            </w:pPr>
          </w:p>
        </w:tc>
      </w:tr>
      <w:tr w:rsidR="00BC20EA" w:rsidRPr="00DA2013" w14:paraId="6DD7D9A8" w14:textId="77777777" w:rsidTr="00855FFD">
        <w:trPr>
          <w:cantSplit/>
        </w:trPr>
        <w:tc>
          <w:tcPr>
            <w:tcW w:w="646" w:type="dxa"/>
          </w:tcPr>
          <w:p w14:paraId="62F09B3C" w14:textId="77777777" w:rsidR="00BC20EA" w:rsidRPr="00DA2013" w:rsidRDefault="00BC20EA" w:rsidP="00855FFD">
            <w:pPr>
              <w:jc w:val="center"/>
              <w:rPr>
                <w:szCs w:val="24"/>
              </w:rPr>
            </w:pPr>
          </w:p>
        </w:tc>
        <w:tc>
          <w:tcPr>
            <w:tcW w:w="5252" w:type="dxa"/>
          </w:tcPr>
          <w:p w14:paraId="438033F9" w14:textId="77777777" w:rsidR="00BC20EA" w:rsidRPr="00DA2013" w:rsidRDefault="00BC20EA" w:rsidP="00855FFD">
            <w:pPr>
              <w:rPr>
                <w:szCs w:val="24"/>
              </w:rPr>
            </w:pPr>
          </w:p>
        </w:tc>
        <w:tc>
          <w:tcPr>
            <w:tcW w:w="1073" w:type="dxa"/>
          </w:tcPr>
          <w:p w14:paraId="2856B5DE" w14:textId="77777777" w:rsidR="00BC20EA" w:rsidRPr="00DA2013" w:rsidRDefault="00BC20EA" w:rsidP="00855FFD">
            <w:pPr>
              <w:rPr>
                <w:szCs w:val="24"/>
              </w:rPr>
            </w:pPr>
          </w:p>
        </w:tc>
        <w:tc>
          <w:tcPr>
            <w:tcW w:w="1606" w:type="dxa"/>
          </w:tcPr>
          <w:p w14:paraId="218BDA65" w14:textId="77777777" w:rsidR="00BC20EA" w:rsidRPr="00DA2013" w:rsidRDefault="00BC20EA" w:rsidP="00855FFD">
            <w:pPr>
              <w:rPr>
                <w:szCs w:val="24"/>
              </w:rPr>
            </w:pPr>
          </w:p>
        </w:tc>
        <w:tc>
          <w:tcPr>
            <w:tcW w:w="2303" w:type="dxa"/>
          </w:tcPr>
          <w:p w14:paraId="0D4618E1" w14:textId="77777777" w:rsidR="00BC20EA" w:rsidRPr="00DA2013" w:rsidRDefault="00BC20EA" w:rsidP="00855FFD">
            <w:pPr>
              <w:rPr>
                <w:szCs w:val="24"/>
              </w:rPr>
            </w:pPr>
          </w:p>
        </w:tc>
        <w:tc>
          <w:tcPr>
            <w:tcW w:w="1605" w:type="dxa"/>
          </w:tcPr>
          <w:p w14:paraId="55352E74" w14:textId="77777777" w:rsidR="00BC20EA" w:rsidRPr="00DA2013" w:rsidRDefault="00BC20EA" w:rsidP="00855FFD">
            <w:pPr>
              <w:rPr>
                <w:szCs w:val="24"/>
              </w:rPr>
            </w:pPr>
          </w:p>
        </w:tc>
        <w:tc>
          <w:tcPr>
            <w:tcW w:w="2303" w:type="dxa"/>
          </w:tcPr>
          <w:p w14:paraId="7443F340" w14:textId="77777777" w:rsidR="00BC20EA" w:rsidRPr="00DA2013" w:rsidRDefault="00BC20EA" w:rsidP="00855FFD">
            <w:pPr>
              <w:rPr>
                <w:szCs w:val="24"/>
              </w:rPr>
            </w:pPr>
          </w:p>
        </w:tc>
      </w:tr>
    </w:tbl>
    <w:p w14:paraId="1E8240E6" w14:textId="77777777" w:rsidR="00BC20EA" w:rsidRPr="00DA2013" w:rsidRDefault="00BC20EA" w:rsidP="00BC20EA">
      <w:pPr>
        <w:jc w:val="center"/>
        <w:rPr>
          <w:szCs w:val="24"/>
        </w:rPr>
      </w:pPr>
      <w:r w:rsidRPr="00DA2013">
        <w:rPr>
          <w:szCs w:val="24"/>
        </w:rPr>
        <w:t>____________</w:t>
      </w:r>
    </w:p>
    <w:sectPr w:rsidR="00BC20EA" w:rsidRPr="00DA2013" w:rsidSect="006C3E26">
      <w:headerReference w:type="default" r:id="rId19"/>
      <w:endnotePr>
        <w:numFmt w:val="decimal"/>
      </w:endnotePr>
      <w:pgSz w:w="15840" w:h="12240" w:orient="landscape" w:code="1"/>
      <w:pgMar w:top="426" w:right="1134"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CBC7" w14:textId="77777777" w:rsidR="00390989" w:rsidRDefault="00390989">
      <w:pPr>
        <w:rPr>
          <w:sz w:val="20"/>
        </w:rPr>
      </w:pPr>
      <w:r>
        <w:rPr>
          <w:sz w:val="20"/>
        </w:rPr>
        <w:separator/>
      </w:r>
    </w:p>
  </w:endnote>
  <w:endnote w:type="continuationSeparator" w:id="0">
    <w:p w14:paraId="6E1D69AB" w14:textId="77777777" w:rsidR="00390989" w:rsidRDefault="00390989">
      <w:pPr>
        <w:rPr>
          <w:sz w:val="20"/>
        </w:rPr>
      </w:pPr>
      <w:r>
        <w:rPr>
          <w:sz w:val="20"/>
        </w:rPr>
        <w:continuationSeparator/>
      </w:r>
    </w:p>
  </w:endnote>
  <w:endnote w:type="continuationNotice" w:id="1">
    <w:p w14:paraId="33C35240" w14:textId="77777777" w:rsidR="00390989" w:rsidRDefault="00390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C4FA" w14:textId="77777777" w:rsidR="00390989" w:rsidRDefault="00390989">
      <w:pPr>
        <w:rPr>
          <w:sz w:val="20"/>
        </w:rPr>
      </w:pPr>
      <w:r>
        <w:rPr>
          <w:sz w:val="20"/>
        </w:rPr>
        <w:separator/>
      </w:r>
    </w:p>
  </w:footnote>
  <w:footnote w:type="continuationSeparator" w:id="0">
    <w:p w14:paraId="3FB96F5F" w14:textId="77777777" w:rsidR="00390989" w:rsidRDefault="00390989">
      <w:pPr>
        <w:rPr>
          <w:sz w:val="20"/>
        </w:rPr>
      </w:pPr>
      <w:r>
        <w:rPr>
          <w:sz w:val="20"/>
        </w:rPr>
        <w:continuationSeparator/>
      </w:r>
    </w:p>
  </w:footnote>
  <w:footnote w:type="continuationNotice" w:id="1">
    <w:p w14:paraId="39D49276" w14:textId="77777777" w:rsidR="00390989" w:rsidRDefault="00390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A57F4">
      <w:rPr>
        <w:rFonts w:ascii="Arial" w:eastAsia="Arial" w:hAnsi="Arial" w:cs="Arial"/>
        <w:noProof/>
        <w:sz w:val="18"/>
        <w:szCs w:val="18"/>
      </w:rPr>
      <w:t>24</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11F6" w14:textId="77777777" w:rsidR="00BC20EA" w:rsidRDefault="00BC20E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DB45" w14:textId="77777777" w:rsidR="0029797F" w:rsidRDefault="002979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AC7"/>
    <w:multiLevelType w:val="hybridMultilevel"/>
    <w:tmpl w:val="CF906CF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B4091C"/>
    <w:multiLevelType w:val="hybridMultilevel"/>
    <w:tmpl w:val="966E9E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60253B"/>
    <w:multiLevelType w:val="hybridMultilevel"/>
    <w:tmpl w:val="E48443A0"/>
    <w:lvl w:ilvl="0" w:tplc="85E41B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13999"/>
    <w:multiLevelType w:val="multilevel"/>
    <w:tmpl w:val="C20484A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1D24B9"/>
    <w:multiLevelType w:val="hybridMultilevel"/>
    <w:tmpl w:val="90825380"/>
    <w:lvl w:ilvl="0" w:tplc="A574065E">
      <w:start w:val="14"/>
      <w:numFmt w:val="decimal"/>
      <w:lvlText w:val="%1."/>
      <w:lvlJc w:val="left"/>
      <w:pPr>
        <w:ind w:left="4188" w:hanging="360"/>
      </w:pPr>
      <w:rPr>
        <w:rFonts w:hint="default"/>
      </w:rPr>
    </w:lvl>
    <w:lvl w:ilvl="1" w:tplc="04270019" w:tentative="1">
      <w:start w:val="1"/>
      <w:numFmt w:val="lowerLetter"/>
      <w:lvlText w:val="%2."/>
      <w:lvlJc w:val="left"/>
      <w:pPr>
        <w:ind w:left="4908" w:hanging="360"/>
      </w:pPr>
    </w:lvl>
    <w:lvl w:ilvl="2" w:tplc="0427001B" w:tentative="1">
      <w:start w:val="1"/>
      <w:numFmt w:val="lowerRoman"/>
      <w:lvlText w:val="%3."/>
      <w:lvlJc w:val="right"/>
      <w:pPr>
        <w:ind w:left="5628" w:hanging="180"/>
      </w:pPr>
    </w:lvl>
    <w:lvl w:ilvl="3" w:tplc="0427000F" w:tentative="1">
      <w:start w:val="1"/>
      <w:numFmt w:val="decimal"/>
      <w:lvlText w:val="%4."/>
      <w:lvlJc w:val="left"/>
      <w:pPr>
        <w:ind w:left="6348" w:hanging="360"/>
      </w:pPr>
    </w:lvl>
    <w:lvl w:ilvl="4" w:tplc="04270019" w:tentative="1">
      <w:start w:val="1"/>
      <w:numFmt w:val="lowerLetter"/>
      <w:lvlText w:val="%5."/>
      <w:lvlJc w:val="left"/>
      <w:pPr>
        <w:ind w:left="7068" w:hanging="360"/>
      </w:pPr>
    </w:lvl>
    <w:lvl w:ilvl="5" w:tplc="0427001B" w:tentative="1">
      <w:start w:val="1"/>
      <w:numFmt w:val="lowerRoman"/>
      <w:lvlText w:val="%6."/>
      <w:lvlJc w:val="right"/>
      <w:pPr>
        <w:ind w:left="7788" w:hanging="180"/>
      </w:pPr>
    </w:lvl>
    <w:lvl w:ilvl="6" w:tplc="0427000F" w:tentative="1">
      <w:start w:val="1"/>
      <w:numFmt w:val="decimal"/>
      <w:lvlText w:val="%7."/>
      <w:lvlJc w:val="left"/>
      <w:pPr>
        <w:ind w:left="8508" w:hanging="360"/>
      </w:pPr>
    </w:lvl>
    <w:lvl w:ilvl="7" w:tplc="04270019" w:tentative="1">
      <w:start w:val="1"/>
      <w:numFmt w:val="lowerLetter"/>
      <w:lvlText w:val="%8."/>
      <w:lvlJc w:val="left"/>
      <w:pPr>
        <w:ind w:left="9228" w:hanging="360"/>
      </w:pPr>
    </w:lvl>
    <w:lvl w:ilvl="8" w:tplc="0427001B" w:tentative="1">
      <w:start w:val="1"/>
      <w:numFmt w:val="lowerRoman"/>
      <w:lvlText w:val="%9."/>
      <w:lvlJc w:val="right"/>
      <w:pPr>
        <w:ind w:left="9948" w:hanging="180"/>
      </w:pPr>
    </w:lvl>
  </w:abstractNum>
  <w:abstractNum w:abstractNumId="5" w15:restartNumberingAfterBreak="0">
    <w:nsid w:val="32744EE0"/>
    <w:multiLevelType w:val="hybridMultilevel"/>
    <w:tmpl w:val="35C417CA"/>
    <w:lvl w:ilvl="0" w:tplc="2266F4F2">
      <w:start w:val="1"/>
      <w:numFmt w:val="decimal"/>
      <w:lvlText w:val="%1."/>
      <w:lvlJc w:val="left"/>
      <w:pPr>
        <w:tabs>
          <w:tab w:val="num" w:pos="4188"/>
        </w:tabs>
        <w:ind w:left="4188" w:hanging="360"/>
      </w:pPr>
      <w:rPr>
        <w:rFonts w:ascii="Times New Roman" w:eastAsia="Times New Roman" w:hAnsi="Times New Roman" w:cs="Times New Roman"/>
        <w:i w:val="0"/>
        <w:color w:val="000000" w:themeColor="text1"/>
      </w:rPr>
    </w:lvl>
    <w:lvl w:ilvl="1" w:tplc="04270019">
      <w:start w:val="1"/>
      <w:numFmt w:val="lowerLetter"/>
      <w:lvlText w:val="%2."/>
      <w:lvlJc w:val="left"/>
      <w:pPr>
        <w:tabs>
          <w:tab w:val="num" w:pos="11079"/>
        </w:tabs>
        <w:ind w:left="11079" w:hanging="360"/>
      </w:pPr>
    </w:lvl>
    <w:lvl w:ilvl="2" w:tplc="0427001B" w:tentative="1">
      <w:start w:val="1"/>
      <w:numFmt w:val="lowerRoman"/>
      <w:lvlText w:val="%3."/>
      <w:lvlJc w:val="right"/>
      <w:pPr>
        <w:tabs>
          <w:tab w:val="num" w:pos="11799"/>
        </w:tabs>
        <w:ind w:left="11799" w:hanging="180"/>
      </w:pPr>
    </w:lvl>
    <w:lvl w:ilvl="3" w:tplc="0427000F" w:tentative="1">
      <w:start w:val="1"/>
      <w:numFmt w:val="decimal"/>
      <w:lvlText w:val="%4."/>
      <w:lvlJc w:val="left"/>
      <w:pPr>
        <w:tabs>
          <w:tab w:val="num" w:pos="12519"/>
        </w:tabs>
        <w:ind w:left="12519" w:hanging="360"/>
      </w:pPr>
    </w:lvl>
    <w:lvl w:ilvl="4" w:tplc="04270019" w:tentative="1">
      <w:start w:val="1"/>
      <w:numFmt w:val="lowerLetter"/>
      <w:lvlText w:val="%5."/>
      <w:lvlJc w:val="left"/>
      <w:pPr>
        <w:tabs>
          <w:tab w:val="num" w:pos="13239"/>
        </w:tabs>
        <w:ind w:left="13239" w:hanging="360"/>
      </w:pPr>
    </w:lvl>
    <w:lvl w:ilvl="5" w:tplc="0427001B" w:tentative="1">
      <w:start w:val="1"/>
      <w:numFmt w:val="lowerRoman"/>
      <w:lvlText w:val="%6."/>
      <w:lvlJc w:val="right"/>
      <w:pPr>
        <w:tabs>
          <w:tab w:val="num" w:pos="13959"/>
        </w:tabs>
        <w:ind w:left="13959" w:hanging="180"/>
      </w:pPr>
    </w:lvl>
    <w:lvl w:ilvl="6" w:tplc="0427000F" w:tentative="1">
      <w:start w:val="1"/>
      <w:numFmt w:val="decimal"/>
      <w:lvlText w:val="%7."/>
      <w:lvlJc w:val="left"/>
      <w:pPr>
        <w:tabs>
          <w:tab w:val="num" w:pos="14679"/>
        </w:tabs>
        <w:ind w:left="14679" w:hanging="360"/>
      </w:pPr>
    </w:lvl>
    <w:lvl w:ilvl="7" w:tplc="04270019" w:tentative="1">
      <w:start w:val="1"/>
      <w:numFmt w:val="lowerLetter"/>
      <w:lvlText w:val="%8."/>
      <w:lvlJc w:val="left"/>
      <w:pPr>
        <w:tabs>
          <w:tab w:val="num" w:pos="15399"/>
        </w:tabs>
        <w:ind w:left="15399" w:hanging="360"/>
      </w:pPr>
    </w:lvl>
    <w:lvl w:ilvl="8" w:tplc="0427001B" w:tentative="1">
      <w:start w:val="1"/>
      <w:numFmt w:val="lowerRoman"/>
      <w:lvlText w:val="%9."/>
      <w:lvlJc w:val="right"/>
      <w:pPr>
        <w:tabs>
          <w:tab w:val="num" w:pos="16119"/>
        </w:tabs>
        <w:ind w:left="16119" w:hanging="180"/>
      </w:pPr>
    </w:lvl>
  </w:abstractNum>
  <w:abstractNum w:abstractNumId="6" w15:restartNumberingAfterBreak="0">
    <w:nsid w:val="57BF11AC"/>
    <w:multiLevelType w:val="hybridMultilevel"/>
    <w:tmpl w:val="357A0E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E064B01"/>
    <w:multiLevelType w:val="multilevel"/>
    <w:tmpl w:val="62A2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7E7E49"/>
    <w:multiLevelType w:val="multilevel"/>
    <w:tmpl w:val="21F4EAC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662B573F"/>
    <w:multiLevelType w:val="multilevel"/>
    <w:tmpl w:val="0F86E0EA"/>
    <w:lvl w:ilvl="0">
      <w:start w:val="1"/>
      <w:numFmt w:val="decimal"/>
      <w:lvlText w:val="%1."/>
      <w:lvlJc w:val="left"/>
      <w:pPr>
        <w:ind w:left="360" w:hanging="360"/>
      </w:pPr>
      <w:rPr>
        <w:b/>
        <w:bCs/>
      </w:rPr>
    </w:lvl>
    <w:lvl w:ilvl="1">
      <w:start w:val="1"/>
      <w:numFmt w:val="decimal"/>
      <w:lvlText w:val="%1.%2."/>
      <w:lvlJc w:val="left"/>
      <w:pPr>
        <w:ind w:left="6386" w:hanging="432"/>
      </w:pPr>
    </w:lvl>
    <w:lvl w:ilvl="2">
      <w:start w:val="1"/>
      <w:numFmt w:val="decimal"/>
      <w:lvlText w:val="%1.%2.%3."/>
      <w:lvlJc w:val="left"/>
      <w:pPr>
        <w:ind w:left="1781"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6D0B68"/>
    <w:multiLevelType w:val="multilevel"/>
    <w:tmpl w:val="37E4AF5A"/>
    <w:lvl w:ilvl="0">
      <w:start w:val="1"/>
      <w:numFmt w:val="decimal"/>
      <w:pStyle w:val="Antrat1"/>
      <w:suff w:val="space"/>
      <w:lvlText w:val="%1."/>
      <w:lvlJc w:val="left"/>
      <w:pPr>
        <w:ind w:left="1152" w:hanging="432"/>
      </w:pPr>
      <w:rPr>
        <w:rFonts w:hint="default"/>
      </w:rPr>
    </w:lvl>
    <w:lvl w:ilvl="1">
      <w:start w:val="1"/>
      <w:numFmt w:val="decimal"/>
      <w:pStyle w:val="Antrat2"/>
      <w:suff w:val="space"/>
      <w:lvlText w:val="%1.%2."/>
      <w:lvlJc w:val="left"/>
      <w:pPr>
        <w:ind w:left="0" w:firstLine="720"/>
      </w:pPr>
      <w:rPr>
        <w:rFonts w:hint="default"/>
      </w:rPr>
    </w:lvl>
    <w:lvl w:ilvl="2">
      <w:start w:val="1"/>
      <w:numFmt w:val="decimal"/>
      <w:pStyle w:val="Antrat3"/>
      <w:suff w:val="space"/>
      <w:lvlText w:val="%1.%2.%3."/>
      <w:lvlJc w:val="left"/>
      <w:pPr>
        <w:ind w:left="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num w:numId="1" w16cid:durableId="668141597">
    <w:abstractNumId w:val="1"/>
  </w:num>
  <w:num w:numId="2" w16cid:durableId="2117746217">
    <w:abstractNumId w:val="0"/>
  </w:num>
  <w:num w:numId="3" w16cid:durableId="2130656877">
    <w:abstractNumId w:val="6"/>
  </w:num>
  <w:num w:numId="4" w16cid:durableId="559099550">
    <w:abstractNumId w:val="10"/>
  </w:num>
  <w:num w:numId="5" w16cid:durableId="2062552303">
    <w:abstractNumId w:val="9"/>
  </w:num>
  <w:num w:numId="6" w16cid:durableId="815412506">
    <w:abstractNumId w:val="7"/>
  </w:num>
  <w:num w:numId="7" w16cid:durableId="703672741">
    <w:abstractNumId w:val="3"/>
  </w:num>
  <w:num w:numId="8" w16cid:durableId="1959138485">
    <w:abstractNumId w:val="8"/>
  </w:num>
  <w:num w:numId="9" w16cid:durableId="1522626024">
    <w:abstractNumId w:val="2"/>
  </w:num>
  <w:num w:numId="10" w16cid:durableId="6831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530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3749"/>
    <w:rsid w:val="00010807"/>
    <w:rsid w:val="000278CE"/>
    <w:rsid w:val="00027B83"/>
    <w:rsid w:val="00047342"/>
    <w:rsid w:val="00063F85"/>
    <w:rsid w:val="00066206"/>
    <w:rsid w:val="00072DD0"/>
    <w:rsid w:val="00073D1E"/>
    <w:rsid w:val="000A35A2"/>
    <w:rsid w:val="000B0897"/>
    <w:rsid w:val="000B3E38"/>
    <w:rsid w:val="000B6BD0"/>
    <w:rsid w:val="000D166B"/>
    <w:rsid w:val="000F3C83"/>
    <w:rsid w:val="00100F8C"/>
    <w:rsid w:val="00131DE6"/>
    <w:rsid w:val="001362BD"/>
    <w:rsid w:val="001402CF"/>
    <w:rsid w:val="00185024"/>
    <w:rsid w:val="001C03DC"/>
    <w:rsid w:val="001C29BF"/>
    <w:rsid w:val="001D1B9E"/>
    <w:rsid w:val="0020255B"/>
    <w:rsid w:val="0021572C"/>
    <w:rsid w:val="002409B9"/>
    <w:rsid w:val="00254C82"/>
    <w:rsid w:val="00266472"/>
    <w:rsid w:val="002744FF"/>
    <w:rsid w:val="002759B3"/>
    <w:rsid w:val="002868BA"/>
    <w:rsid w:val="0029797F"/>
    <w:rsid w:val="002A3B4A"/>
    <w:rsid w:val="002C03D2"/>
    <w:rsid w:val="002D4958"/>
    <w:rsid w:val="002E6E25"/>
    <w:rsid w:val="002E7F10"/>
    <w:rsid w:val="00310A73"/>
    <w:rsid w:val="00315E6B"/>
    <w:rsid w:val="0032121C"/>
    <w:rsid w:val="003237F4"/>
    <w:rsid w:val="003425EE"/>
    <w:rsid w:val="0036077F"/>
    <w:rsid w:val="0036185F"/>
    <w:rsid w:val="00390989"/>
    <w:rsid w:val="003A5877"/>
    <w:rsid w:val="003A6EF0"/>
    <w:rsid w:val="003C4F71"/>
    <w:rsid w:val="003D241D"/>
    <w:rsid w:val="003E6597"/>
    <w:rsid w:val="003E755E"/>
    <w:rsid w:val="003F75DD"/>
    <w:rsid w:val="00424753"/>
    <w:rsid w:val="00443190"/>
    <w:rsid w:val="00467F63"/>
    <w:rsid w:val="00473542"/>
    <w:rsid w:val="00494D60"/>
    <w:rsid w:val="004F33A9"/>
    <w:rsid w:val="00504198"/>
    <w:rsid w:val="00505535"/>
    <w:rsid w:val="005114DE"/>
    <w:rsid w:val="00544F12"/>
    <w:rsid w:val="0055767C"/>
    <w:rsid w:val="00581CC9"/>
    <w:rsid w:val="0059193C"/>
    <w:rsid w:val="00592DF3"/>
    <w:rsid w:val="005A158A"/>
    <w:rsid w:val="005A5680"/>
    <w:rsid w:val="005C2E3A"/>
    <w:rsid w:val="005E5EFD"/>
    <w:rsid w:val="005F18B3"/>
    <w:rsid w:val="00646190"/>
    <w:rsid w:val="00666168"/>
    <w:rsid w:val="00667905"/>
    <w:rsid w:val="00671F58"/>
    <w:rsid w:val="00672CF9"/>
    <w:rsid w:val="00676981"/>
    <w:rsid w:val="006C0347"/>
    <w:rsid w:val="006C0C46"/>
    <w:rsid w:val="006C3E26"/>
    <w:rsid w:val="0072339D"/>
    <w:rsid w:val="00724E1F"/>
    <w:rsid w:val="00753F18"/>
    <w:rsid w:val="0076055C"/>
    <w:rsid w:val="0079496E"/>
    <w:rsid w:val="007951E0"/>
    <w:rsid w:val="0079715E"/>
    <w:rsid w:val="007A527C"/>
    <w:rsid w:val="007E3EDA"/>
    <w:rsid w:val="007F1006"/>
    <w:rsid w:val="007F2422"/>
    <w:rsid w:val="007F4EB2"/>
    <w:rsid w:val="00807FB8"/>
    <w:rsid w:val="00832FCF"/>
    <w:rsid w:val="00840934"/>
    <w:rsid w:val="008426FB"/>
    <w:rsid w:val="00856122"/>
    <w:rsid w:val="008A48F9"/>
    <w:rsid w:val="008A63B3"/>
    <w:rsid w:val="008D6F98"/>
    <w:rsid w:val="008E7DEC"/>
    <w:rsid w:val="008F469C"/>
    <w:rsid w:val="00953DC2"/>
    <w:rsid w:val="009728BC"/>
    <w:rsid w:val="009A4336"/>
    <w:rsid w:val="009E432A"/>
    <w:rsid w:val="009F7422"/>
    <w:rsid w:val="00A16AA3"/>
    <w:rsid w:val="00A21BC6"/>
    <w:rsid w:val="00A440E5"/>
    <w:rsid w:val="00A72765"/>
    <w:rsid w:val="00A92B03"/>
    <w:rsid w:val="00AA57F4"/>
    <w:rsid w:val="00AB17FB"/>
    <w:rsid w:val="00AB37D0"/>
    <w:rsid w:val="00AC0697"/>
    <w:rsid w:val="00AF538F"/>
    <w:rsid w:val="00B22434"/>
    <w:rsid w:val="00B23F6C"/>
    <w:rsid w:val="00B306DF"/>
    <w:rsid w:val="00B34F8E"/>
    <w:rsid w:val="00B47EEC"/>
    <w:rsid w:val="00B52AE4"/>
    <w:rsid w:val="00B70A3E"/>
    <w:rsid w:val="00B92263"/>
    <w:rsid w:val="00BA4A7F"/>
    <w:rsid w:val="00BC040E"/>
    <w:rsid w:val="00BC0D49"/>
    <w:rsid w:val="00BC1F4F"/>
    <w:rsid w:val="00BC20EA"/>
    <w:rsid w:val="00BD17EF"/>
    <w:rsid w:val="00BE353F"/>
    <w:rsid w:val="00BE54F2"/>
    <w:rsid w:val="00C11F05"/>
    <w:rsid w:val="00C126B9"/>
    <w:rsid w:val="00C138A4"/>
    <w:rsid w:val="00C30E9A"/>
    <w:rsid w:val="00C94759"/>
    <w:rsid w:val="00CC0FB4"/>
    <w:rsid w:val="00CC70ED"/>
    <w:rsid w:val="00CD0070"/>
    <w:rsid w:val="00CD12EE"/>
    <w:rsid w:val="00CD6EE5"/>
    <w:rsid w:val="00CE0BAA"/>
    <w:rsid w:val="00CF6C59"/>
    <w:rsid w:val="00D00392"/>
    <w:rsid w:val="00D04E77"/>
    <w:rsid w:val="00D06709"/>
    <w:rsid w:val="00D23510"/>
    <w:rsid w:val="00D25B9C"/>
    <w:rsid w:val="00D37B20"/>
    <w:rsid w:val="00D60ACF"/>
    <w:rsid w:val="00D971AF"/>
    <w:rsid w:val="00DA19C2"/>
    <w:rsid w:val="00DA22D5"/>
    <w:rsid w:val="00DA4E0C"/>
    <w:rsid w:val="00DC4533"/>
    <w:rsid w:val="00DC5DB3"/>
    <w:rsid w:val="00E12EC6"/>
    <w:rsid w:val="00E1742D"/>
    <w:rsid w:val="00E34883"/>
    <w:rsid w:val="00E75D8B"/>
    <w:rsid w:val="00E84FDA"/>
    <w:rsid w:val="00E86CD5"/>
    <w:rsid w:val="00EA6620"/>
    <w:rsid w:val="00EB6868"/>
    <w:rsid w:val="00EB6E3C"/>
    <w:rsid w:val="00EC01F1"/>
    <w:rsid w:val="00ED0C8B"/>
    <w:rsid w:val="00ED3B47"/>
    <w:rsid w:val="00EF0265"/>
    <w:rsid w:val="00F12D92"/>
    <w:rsid w:val="00F20E5B"/>
    <w:rsid w:val="00F32F54"/>
    <w:rsid w:val="00F5151B"/>
    <w:rsid w:val="00F57F5C"/>
    <w:rsid w:val="00F60BD9"/>
    <w:rsid w:val="00F62D1D"/>
    <w:rsid w:val="00F81EAD"/>
    <w:rsid w:val="00F914C5"/>
    <w:rsid w:val="00FC1219"/>
    <w:rsid w:val="00FC3F82"/>
    <w:rsid w:val="00FE300E"/>
    <w:rsid w:val="00FF18CB"/>
    <w:rsid w:val="00FF5B6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Appendix"/>
    <w:basedOn w:val="prastasis"/>
    <w:next w:val="prastasis"/>
    <w:link w:val="Antrat1Diagrama"/>
    <w:qFormat/>
    <w:rsid w:val="0029797F"/>
    <w:pPr>
      <w:keepNext/>
      <w:numPr>
        <w:numId w:val="4"/>
      </w:numPr>
      <w:spacing w:before="360" w:after="360"/>
      <w:jc w:val="center"/>
      <w:outlineLvl w:val="0"/>
    </w:pPr>
    <w:rPr>
      <w:sz w:val="28"/>
    </w:rPr>
  </w:style>
  <w:style w:type="paragraph" w:styleId="Antrat2">
    <w:name w:val="heading 2"/>
    <w:aliases w:val="Title Header2, Char, Char Diagrama Diagrama, Char Diagrama,Char Diagrama Diagrama"/>
    <w:basedOn w:val="prastasis"/>
    <w:next w:val="prastasis"/>
    <w:link w:val="Antrat2Diagrama"/>
    <w:qFormat/>
    <w:rsid w:val="0029797F"/>
    <w:pPr>
      <w:numPr>
        <w:ilvl w:val="1"/>
        <w:numId w:val="4"/>
      </w:numPr>
      <w:jc w:val="both"/>
      <w:outlineLvl w:val="1"/>
    </w:pPr>
  </w:style>
  <w:style w:type="paragraph" w:styleId="Antrat3">
    <w:name w:val="heading 3"/>
    <w:aliases w:val="Section Header3,Sub-Clause Paragraph,Sub-Clause Paragraph Char Char Char Diagrama Diagrama,Sub-Clause Paragraph Char"/>
    <w:basedOn w:val="prastasis"/>
    <w:next w:val="prastasis"/>
    <w:link w:val="Antrat3Diagrama"/>
    <w:qFormat/>
    <w:rsid w:val="0029797F"/>
    <w:pPr>
      <w:keepNext/>
      <w:numPr>
        <w:ilvl w:val="2"/>
        <w:numId w:val="4"/>
      </w:numPr>
      <w:jc w:val="both"/>
      <w:outlineLvl w:val="2"/>
    </w:pPr>
  </w:style>
  <w:style w:type="paragraph" w:styleId="Antrat4">
    <w:name w:val="heading 4"/>
    <w:aliases w:val="Heading 4 Char Char Char Char,Heading 4 Char Char Char Char Char, Sub-Clause Sub-paragraph,Sub-Clause Sub-paragraph"/>
    <w:basedOn w:val="prastasis"/>
    <w:next w:val="prastasis"/>
    <w:link w:val="Antrat4Diagrama"/>
    <w:qFormat/>
    <w:rsid w:val="0029797F"/>
    <w:pPr>
      <w:keepNext/>
      <w:numPr>
        <w:ilvl w:val="3"/>
        <w:numId w:val="4"/>
      </w:numPr>
      <w:outlineLvl w:val="3"/>
    </w:pPr>
    <w:rPr>
      <w:b/>
      <w:sz w:val="44"/>
    </w:rPr>
  </w:style>
  <w:style w:type="paragraph" w:styleId="Antrat5">
    <w:name w:val="heading 5"/>
    <w:aliases w:val=" Diagrama,Diagrama"/>
    <w:basedOn w:val="prastasis"/>
    <w:next w:val="prastasis"/>
    <w:link w:val="Antrat5Diagrama"/>
    <w:qFormat/>
    <w:rsid w:val="0029797F"/>
    <w:pPr>
      <w:keepNext/>
      <w:numPr>
        <w:ilvl w:val="4"/>
        <w:numId w:val="4"/>
      </w:numPr>
      <w:outlineLvl w:val="4"/>
    </w:pPr>
    <w:rPr>
      <w:b/>
      <w:sz w:val="40"/>
    </w:rPr>
  </w:style>
  <w:style w:type="paragraph" w:styleId="Antrat6">
    <w:name w:val="heading 6"/>
    <w:basedOn w:val="prastasis"/>
    <w:next w:val="prastasis"/>
    <w:link w:val="Antrat6Diagrama"/>
    <w:qFormat/>
    <w:rsid w:val="0029797F"/>
    <w:pPr>
      <w:keepNext/>
      <w:numPr>
        <w:ilvl w:val="5"/>
        <w:numId w:val="4"/>
      </w:numPr>
      <w:outlineLvl w:val="5"/>
    </w:pPr>
    <w:rPr>
      <w:b/>
      <w:sz w:val="36"/>
    </w:rPr>
  </w:style>
  <w:style w:type="paragraph" w:styleId="Antrat7">
    <w:name w:val="heading 7"/>
    <w:basedOn w:val="prastasis"/>
    <w:next w:val="prastasis"/>
    <w:link w:val="Antrat7Diagrama"/>
    <w:qFormat/>
    <w:rsid w:val="0029797F"/>
    <w:pPr>
      <w:keepNext/>
      <w:numPr>
        <w:ilvl w:val="6"/>
        <w:numId w:val="4"/>
      </w:numPr>
      <w:outlineLvl w:val="6"/>
    </w:pPr>
    <w:rPr>
      <w:sz w:val="48"/>
    </w:rPr>
  </w:style>
  <w:style w:type="paragraph" w:styleId="Antrat8">
    <w:name w:val="heading 8"/>
    <w:basedOn w:val="prastasis"/>
    <w:next w:val="prastasis"/>
    <w:link w:val="Antrat8Diagrama"/>
    <w:qFormat/>
    <w:rsid w:val="0029797F"/>
    <w:pPr>
      <w:keepNext/>
      <w:numPr>
        <w:ilvl w:val="7"/>
        <w:numId w:val="4"/>
      </w:numPr>
      <w:outlineLvl w:val="7"/>
    </w:pPr>
    <w:rPr>
      <w:b/>
      <w:sz w:val="18"/>
    </w:rPr>
  </w:style>
  <w:style w:type="paragraph" w:styleId="Antrat9">
    <w:name w:val="heading 9"/>
    <w:basedOn w:val="prastasis"/>
    <w:next w:val="prastasis"/>
    <w:link w:val="Antrat9Diagrama"/>
    <w:qFormat/>
    <w:rsid w:val="0029797F"/>
    <w:pPr>
      <w:keepNext/>
      <w:numPr>
        <w:ilvl w:val="8"/>
        <w:numId w:val="4"/>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aliases w:val="Specialioji žyma"/>
    <w:basedOn w:val="prastasis"/>
    <w:link w:val="AntratsDiagrama"/>
    <w:uiPriority w:val="99"/>
    <w:rsid w:val="007E3EDA"/>
    <w:pPr>
      <w:widowControl w:val="0"/>
      <w:tabs>
        <w:tab w:val="center" w:pos="4153"/>
        <w:tab w:val="right" w:pos="8306"/>
      </w:tabs>
      <w:suppressAutoHyphens/>
      <w:spacing w:after="20"/>
      <w:jc w:val="both"/>
    </w:pPr>
    <w:rPr>
      <w:lang w:eastAsia="ar-SA"/>
    </w:rPr>
  </w:style>
  <w:style w:type="character" w:customStyle="1" w:styleId="AntratsDiagrama">
    <w:name w:val="Antraštės Diagrama"/>
    <w:aliases w:val="Specialioji žyma Diagrama"/>
    <w:basedOn w:val="Numatytasispastraiposriftas"/>
    <w:link w:val="Antrats"/>
    <w:uiPriority w:val="99"/>
    <w:rsid w:val="007E3EDA"/>
    <w:rPr>
      <w:lang w:eastAsia="ar-SA"/>
    </w:r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073D1E"/>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073D1E"/>
    <w:pPr>
      <w:spacing w:after="200" w:line="276" w:lineRule="auto"/>
      <w:ind w:left="720"/>
      <w:contextualSpacing/>
    </w:pPr>
  </w:style>
  <w:style w:type="character" w:customStyle="1" w:styleId="iban-number-group">
    <w:name w:val="iban-number-group"/>
    <w:basedOn w:val="Numatytasispastraiposriftas"/>
    <w:rsid w:val="002744FF"/>
  </w:style>
  <w:style w:type="character" w:styleId="Hipersaitas">
    <w:name w:val="Hyperlink"/>
    <w:basedOn w:val="Numatytasispastraiposriftas"/>
    <w:unhideWhenUsed/>
    <w:rsid w:val="002759B3"/>
    <w:rPr>
      <w:color w:val="0563C1" w:themeColor="hyperlink"/>
      <w:u w:val="single"/>
    </w:rPr>
  </w:style>
  <w:style w:type="character" w:styleId="Neapdorotaspaminjimas">
    <w:name w:val="Unresolved Mention"/>
    <w:basedOn w:val="Numatytasispastraiposriftas"/>
    <w:uiPriority w:val="99"/>
    <w:semiHidden/>
    <w:unhideWhenUsed/>
    <w:rsid w:val="002759B3"/>
    <w:rPr>
      <w:color w:val="605E5C"/>
      <w:shd w:val="clear" w:color="auto" w:fill="E1DFDD"/>
    </w:rPr>
  </w:style>
  <w:style w:type="character" w:customStyle="1" w:styleId="Antrat1Diagrama">
    <w:name w:val="Antraštė 1 Diagrama"/>
    <w:aliases w:val="Appendix Diagrama"/>
    <w:basedOn w:val="Numatytasispastraiposriftas"/>
    <w:link w:val="Antrat1"/>
    <w:rsid w:val="0029797F"/>
    <w:rPr>
      <w:sz w:val="28"/>
    </w:rPr>
  </w:style>
  <w:style w:type="character" w:customStyle="1" w:styleId="Antrat2Diagrama">
    <w:name w:val="Antraštė 2 Diagrama"/>
    <w:aliases w:val="Title Header2 Diagrama, Char Diagrama1, Char Diagrama Diagrama Diagrama, Char Diagrama Diagrama1,Char Diagrama Diagrama Diagrama"/>
    <w:basedOn w:val="Numatytasispastraiposriftas"/>
    <w:link w:val="Antrat2"/>
    <w:rsid w:val="0029797F"/>
  </w:style>
  <w:style w:type="character" w:customStyle="1" w:styleId="Antrat3Diagrama">
    <w:name w:val="Antraštė 3 Diagrama"/>
    <w:aliases w:val="Section Header3 Diagrama,Sub-Clause Paragraph Diagrama,Sub-Clause Paragraph Char Char Char Diagrama Diagrama Diagrama,Sub-Clause Paragraph Char Diagrama"/>
    <w:basedOn w:val="Numatytasispastraiposriftas"/>
    <w:link w:val="Antrat3"/>
    <w:rsid w:val="0029797F"/>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rsid w:val="0029797F"/>
    <w:rPr>
      <w:b/>
      <w:sz w:val="44"/>
    </w:rPr>
  </w:style>
  <w:style w:type="character" w:customStyle="1" w:styleId="Antrat5Diagrama">
    <w:name w:val="Antraštė 5 Diagrama"/>
    <w:aliases w:val=" Diagrama Diagrama,Diagrama Diagrama"/>
    <w:basedOn w:val="Numatytasispastraiposriftas"/>
    <w:link w:val="Antrat5"/>
    <w:rsid w:val="0029797F"/>
    <w:rPr>
      <w:b/>
      <w:sz w:val="40"/>
    </w:rPr>
  </w:style>
  <w:style w:type="character" w:customStyle="1" w:styleId="Antrat6Diagrama">
    <w:name w:val="Antraštė 6 Diagrama"/>
    <w:basedOn w:val="Numatytasispastraiposriftas"/>
    <w:link w:val="Antrat6"/>
    <w:rsid w:val="0029797F"/>
    <w:rPr>
      <w:b/>
      <w:sz w:val="36"/>
    </w:rPr>
  </w:style>
  <w:style w:type="character" w:customStyle="1" w:styleId="Antrat7Diagrama">
    <w:name w:val="Antraštė 7 Diagrama"/>
    <w:basedOn w:val="Numatytasispastraiposriftas"/>
    <w:link w:val="Antrat7"/>
    <w:rsid w:val="0029797F"/>
    <w:rPr>
      <w:sz w:val="48"/>
    </w:rPr>
  </w:style>
  <w:style w:type="character" w:customStyle="1" w:styleId="Antrat8Diagrama">
    <w:name w:val="Antraštė 8 Diagrama"/>
    <w:basedOn w:val="Numatytasispastraiposriftas"/>
    <w:link w:val="Antrat8"/>
    <w:rsid w:val="0029797F"/>
    <w:rPr>
      <w:b/>
      <w:sz w:val="18"/>
    </w:rPr>
  </w:style>
  <w:style w:type="character" w:customStyle="1" w:styleId="Antrat9Diagrama">
    <w:name w:val="Antraštė 9 Diagrama"/>
    <w:basedOn w:val="Numatytasispastraiposriftas"/>
    <w:link w:val="Antrat9"/>
    <w:rsid w:val="0029797F"/>
    <w:rPr>
      <w:sz w:val="40"/>
    </w:rPr>
  </w:style>
  <w:style w:type="paragraph" w:customStyle="1" w:styleId="Betarp1">
    <w:name w:val="Be tarpų1"/>
    <w:qFormat/>
    <w:rsid w:val="0029797F"/>
    <w:rPr>
      <w:lang w:eastAsia="lt-LT"/>
    </w:rPr>
  </w:style>
  <w:style w:type="character" w:customStyle="1" w:styleId="Bodytext">
    <w:name w:val="Body text_"/>
    <w:link w:val="Bodytext1"/>
    <w:locked/>
    <w:rsid w:val="00CE0BAA"/>
    <w:rPr>
      <w:shd w:val="clear" w:color="auto" w:fill="FFFFFF"/>
    </w:rPr>
  </w:style>
  <w:style w:type="paragraph" w:customStyle="1" w:styleId="Bodytext1">
    <w:name w:val="Body text1"/>
    <w:basedOn w:val="prastasis"/>
    <w:link w:val="Bodytext"/>
    <w:rsid w:val="00CE0BAA"/>
    <w:pPr>
      <w:widowControl w:val="0"/>
      <w:shd w:val="clear" w:color="auto" w:fill="FFFFFF"/>
      <w:spacing w:before="120" w:after="120" w:line="240" w:lineRule="atLeast"/>
      <w:ind w:hanging="360"/>
    </w:pPr>
  </w:style>
  <w:style w:type="paragraph" w:customStyle="1" w:styleId="isselectedend">
    <w:name w:val="isselectedend"/>
    <w:basedOn w:val="prastasis"/>
    <w:rsid w:val="00CE0BAA"/>
    <w:pPr>
      <w:spacing w:before="100" w:beforeAutospacing="1" w:after="100" w:afterAutospacing="1"/>
    </w:pPr>
    <w:rPr>
      <w:szCs w:val="24"/>
      <w:lang w:eastAsia="lt-LT"/>
    </w:rPr>
  </w:style>
  <w:style w:type="character" w:styleId="Grietas">
    <w:name w:val="Strong"/>
    <w:basedOn w:val="Numatytasispastraiposriftas"/>
    <w:uiPriority w:val="22"/>
    <w:qFormat/>
    <w:rsid w:val="00CE0BAA"/>
    <w:rPr>
      <w:b/>
      <w:bCs/>
    </w:rPr>
  </w:style>
  <w:style w:type="paragraph" w:styleId="prastasiniatinklio">
    <w:name w:val="Normal (Web)"/>
    <w:basedOn w:val="prastasis"/>
    <w:uiPriority w:val="99"/>
    <w:semiHidden/>
    <w:unhideWhenUsed/>
    <w:rsid w:val="00CE0BAA"/>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76565371">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9897">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50210">
      <w:bodyDiv w:val="1"/>
      <w:marLeft w:val="0"/>
      <w:marRight w:val="0"/>
      <w:marTop w:val="0"/>
      <w:marBottom w:val="0"/>
      <w:divBdr>
        <w:top w:val="none" w:sz="0" w:space="0" w:color="auto"/>
        <w:left w:val="none" w:sz="0" w:space="0" w:color="auto"/>
        <w:bottom w:val="none" w:sz="0" w:space="0" w:color="auto"/>
        <w:right w:val="none" w:sz="0" w:space="0" w:color="auto"/>
      </w:divBdr>
    </w:div>
    <w:div w:id="1802842835">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13463047">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rius.steponavi&#269;ius@zarasai.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urmantas@zarasai.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ygirdas.zalkauskas@zarasai.lt" TargetMode="External"/><Relationship Id="rId5" Type="http://schemas.openxmlformats.org/officeDocument/2006/relationships/numbering" Target="numbering.xml"/><Relationship Id="rId15" Type="http://schemas.openxmlformats.org/officeDocument/2006/relationships/hyperlink" Target="mailto:irina.melkova@zarasai.l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ata.sediene@zaras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40282A-68D7-4497-A266-B69933B38EEF}">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75139</Words>
  <Characters>42830</Characters>
  <Application>Microsoft Office Word</Application>
  <DocSecurity>4</DocSecurity>
  <Lines>356</Lines>
  <Paragraphs>235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Zarasu Savivaldybe</cp:lastModifiedBy>
  <cp:revision>2</cp:revision>
  <cp:lastPrinted>2017-06-29T23:42:00Z</cp:lastPrinted>
  <dcterms:created xsi:type="dcterms:W3CDTF">2026-08-05T10:16:00Z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