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0608E" w14:textId="77777777" w:rsidR="007A2978" w:rsidRPr="007A2978" w:rsidRDefault="007A2978" w:rsidP="002029A8">
      <w:pPr>
        <w:tabs>
          <w:tab w:val="center" w:pos="4819"/>
          <w:tab w:val="right" w:pos="9638"/>
        </w:tabs>
        <w:jc w:val="center"/>
        <w:rPr>
          <w:rFonts w:asciiTheme="minorHAnsi" w:eastAsiaTheme="minorHAnsi" w:hAnsiTheme="minorHAnsi" w:cstheme="minorBidi"/>
          <w:sz w:val="16"/>
          <w:szCs w:val="16"/>
          <w:lang w:eastAsia="en-US"/>
        </w:rPr>
      </w:pPr>
      <w:r w:rsidRPr="007A2978">
        <w:rPr>
          <w:rFonts w:asciiTheme="minorHAnsi" w:eastAsiaTheme="minorHAnsi" w:hAnsiTheme="minorHAnsi" w:cstheme="minorBidi"/>
          <w:noProof/>
          <w:sz w:val="22"/>
          <w:szCs w:val="22"/>
        </w:rPr>
        <w:drawing>
          <wp:inline distT="0" distB="0" distL="0" distR="0" wp14:anchorId="5A6257D9" wp14:editId="09D1115A">
            <wp:extent cx="567601" cy="5429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49" cy="565832"/>
                    </a:xfrm>
                    <a:prstGeom prst="rect">
                      <a:avLst/>
                    </a:prstGeom>
                    <a:noFill/>
                    <a:ln>
                      <a:noFill/>
                    </a:ln>
                  </pic:spPr>
                </pic:pic>
              </a:graphicData>
            </a:graphic>
          </wp:inline>
        </w:drawing>
      </w:r>
    </w:p>
    <w:p w14:paraId="5AA4E673" w14:textId="77777777" w:rsidR="007A2978" w:rsidRPr="007A2978" w:rsidRDefault="007A2978" w:rsidP="002029A8">
      <w:pPr>
        <w:jc w:val="center"/>
        <w:rPr>
          <w:b/>
          <w:caps/>
          <w:szCs w:val="20"/>
        </w:rPr>
      </w:pPr>
      <w:r w:rsidRPr="007A2978">
        <w:rPr>
          <w:b/>
          <w:caps/>
          <w:szCs w:val="20"/>
        </w:rPr>
        <w:t>generolo jono žemaičio lietuvos karo akademija</w:t>
      </w:r>
    </w:p>
    <w:p w14:paraId="0329B2D5" w14:textId="77777777" w:rsidR="007A2978" w:rsidRPr="007A2978" w:rsidRDefault="007A2978" w:rsidP="002029A8">
      <w:pPr>
        <w:jc w:val="center"/>
        <w:rPr>
          <w:rFonts w:eastAsiaTheme="minorHAnsi" w:cstheme="minorBidi"/>
          <w:sz w:val="20"/>
          <w:szCs w:val="22"/>
          <w:lang w:eastAsia="en-US"/>
        </w:rPr>
      </w:pPr>
      <w:r w:rsidRPr="007A2978">
        <w:rPr>
          <w:rFonts w:eastAsiaTheme="minorHAnsi" w:cstheme="minorBidi"/>
          <w:sz w:val="20"/>
          <w:szCs w:val="22"/>
          <w:lang w:eastAsia="en-US"/>
        </w:rPr>
        <w:t xml:space="preserve">Biudžetinė įstaiga, Šilo g. 5A, LT-10322 Vilnius, tel. (8 5) 212 6923, faks. (8 5) 212 7318, el. p. </w:t>
      </w:r>
      <w:hyperlink r:id="rId9" w:history="1">
        <w:r w:rsidRPr="007A2978">
          <w:rPr>
            <w:rFonts w:eastAsiaTheme="minorHAnsi" w:cstheme="minorBidi"/>
            <w:color w:val="0000FF"/>
            <w:sz w:val="20"/>
            <w:szCs w:val="22"/>
            <w:u w:val="single"/>
            <w:lang w:eastAsia="en-US"/>
          </w:rPr>
          <w:t>lka@mil.lt</w:t>
        </w:r>
      </w:hyperlink>
    </w:p>
    <w:p w14:paraId="71BE3BD0" w14:textId="77777777" w:rsidR="003768FA" w:rsidRPr="003768FA" w:rsidRDefault="007A2978" w:rsidP="002029A8">
      <w:pPr>
        <w:rPr>
          <w:sz w:val="16"/>
          <w:szCs w:val="16"/>
          <w:lang w:eastAsia="en-US"/>
        </w:rPr>
      </w:pPr>
      <w:r w:rsidRPr="007A2978">
        <w:rPr>
          <w:rFonts w:eastAsiaTheme="minorHAnsi" w:cstheme="minorBidi"/>
          <w:sz w:val="20"/>
          <w:szCs w:val="22"/>
          <w:lang w:eastAsia="en-US"/>
        </w:rPr>
        <w:t>Duomenys kaupiami ir saugomi Juridinių asmenų registre, kodas 211959040, PVM mokėtojo kodas LT 119590416</w:t>
      </w:r>
    </w:p>
    <w:p w14:paraId="2A09A1BD" w14:textId="77777777" w:rsidR="00440772" w:rsidRPr="00A3262E" w:rsidRDefault="00440772" w:rsidP="002029A8">
      <w:pPr>
        <w:pBdr>
          <w:top w:val="single" w:sz="4" w:space="0" w:color="auto"/>
        </w:pBdr>
        <w:tabs>
          <w:tab w:val="left" w:pos="6237"/>
        </w:tabs>
        <w:rPr>
          <w:rFonts w:eastAsia="Calibri"/>
          <w:sz w:val="22"/>
          <w:szCs w:val="22"/>
          <w:lang w:eastAsia="en-US"/>
        </w:rPr>
      </w:pPr>
      <w:r w:rsidRPr="00063479">
        <w:rPr>
          <w:rFonts w:eastAsia="Calibri"/>
          <w:sz w:val="22"/>
          <w:szCs w:val="22"/>
          <w:lang w:eastAsia="en-US"/>
        </w:rPr>
        <w:t xml:space="preserve">                                                 </w:t>
      </w:r>
      <w:r w:rsidR="00A3262E">
        <w:rPr>
          <w:rFonts w:eastAsia="Calibri"/>
          <w:sz w:val="22"/>
          <w:szCs w:val="22"/>
          <w:lang w:eastAsia="en-US"/>
        </w:rPr>
        <w:t xml:space="preserve">                            </w:t>
      </w:r>
    </w:p>
    <w:p w14:paraId="4E8E8DED" w14:textId="38A476DA" w:rsidR="007A2978" w:rsidRPr="007A2978" w:rsidRDefault="00EF2FCF" w:rsidP="002029A8">
      <w:pPr>
        <w:jc w:val="center"/>
        <w:rPr>
          <w:b/>
          <w:caps/>
        </w:rPr>
      </w:pPr>
      <w:r>
        <w:rPr>
          <w:b/>
          <w:caps/>
        </w:rPr>
        <w:t>darbuotojų profesinių rūbų</w:t>
      </w:r>
      <w:r w:rsidR="00BA7B47" w:rsidRPr="00BA7B47">
        <w:rPr>
          <w:b/>
          <w:caps/>
        </w:rPr>
        <w:t xml:space="preserve"> </w:t>
      </w:r>
      <w:r w:rsidR="007A2978" w:rsidRPr="007A2978">
        <w:rPr>
          <w:b/>
          <w:caps/>
        </w:rPr>
        <w:t>MAŽOS VERTĖS PIRKIMO</w:t>
      </w:r>
    </w:p>
    <w:p w14:paraId="4DE794C3" w14:textId="77777777" w:rsidR="00440772" w:rsidRPr="009C2504" w:rsidRDefault="007A2978" w:rsidP="002029A8">
      <w:pPr>
        <w:jc w:val="center"/>
        <w:rPr>
          <w:rFonts w:eastAsia="Calibri"/>
          <w:b/>
          <w:lang w:eastAsia="en-US"/>
        </w:rPr>
      </w:pPr>
      <w:r w:rsidRPr="007A2978">
        <w:rPr>
          <w:b/>
          <w:caps/>
        </w:rPr>
        <w:t>SKELBIAMOS APKLAUSOS BŪDU</w:t>
      </w:r>
      <w:r>
        <w:rPr>
          <w:b/>
          <w:caps/>
        </w:rPr>
        <w:t xml:space="preserve"> </w:t>
      </w:r>
      <w:r w:rsidR="009C2504" w:rsidRPr="009C2504">
        <w:rPr>
          <w:rFonts w:eastAsia="Calibri"/>
          <w:b/>
          <w:lang w:eastAsia="en-US"/>
        </w:rPr>
        <w:t>SĄLYGOS</w:t>
      </w:r>
    </w:p>
    <w:p w14:paraId="4842EA9C" w14:textId="77777777" w:rsidR="009C2504" w:rsidRDefault="009C2504" w:rsidP="002029A8">
      <w:pPr>
        <w:pStyle w:val="BodyTextIndent"/>
        <w:spacing w:after="0"/>
        <w:ind w:right="282"/>
        <w:jc w:val="center"/>
      </w:pPr>
    </w:p>
    <w:p w14:paraId="4A2F407B" w14:textId="77777777" w:rsidR="00DA3F02" w:rsidRPr="00780600" w:rsidRDefault="00DA3F02" w:rsidP="002029A8">
      <w:pPr>
        <w:pStyle w:val="BodyTextIndent"/>
        <w:spacing w:after="0"/>
        <w:ind w:right="282"/>
        <w:jc w:val="center"/>
      </w:pPr>
      <w:r w:rsidRPr="00780600">
        <w:t>TURINYS</w:t>
      </w:r>
    </w:p>
    <w:p w14:paraId="11C99869" w14:textId="77777777" w:rsidR="00DA3F02" w:rsidRPr="00780600" w:rsidRDefault="00DA3F02" w:rsidP="002029A8">
      <w:pPr>
        <w:pStyle w:val="BodyTextIndent"/>
        <w:spacing w:after="0"/>
        <w:ind w:left="0" w:right="282"/>
        <w:jc w:val="both"/>
        <w:rPr>
          <w:bCs/>
        </w:rPr>
      </w:pPr>
    </w:p>
    <w:p w14:paraId="63255CE7" w14:textId="1774CBA2" w:rsidR="00DA3F02" w:rsidRPr="00780600" w:rsidRDefault="00DA3F02" w:rsidP="002029A8">
      <w:pPr>
        <w:pStyle w:val="BodyTextIndent"/>
        <w:numPr>
          <w:ilvl w:val="0"/>
          <w:numId w:val="8"/>
        </w:numPr>
        <w:spacing w:after="0"/>
        <w:jc w:val="both"/>
      </w:pPr>
      <w:r w:rsidRPr="00780600">
        <w:t>BENDROSIOS NUOSTATOS</w:t>
      </w:r>
    </w:p>
    <w:p w14:paraId="1CBFE832" w14:textId="255A221B" w:rsidR="00126AE7" w:rsidRPr="00780600" w:rsidRDefault="00DA3F02" w:rsidP="002029A8">
      <w:pPr>
        <w:pStyle w:val="BodyTextIndent"/>
        <w:numPr>
          <w:ilvl w:val="0"/>
          <w:numId w:val="8"/>
        </w:numPr>
        <w:spacing w:after="0"/>
        <w:jc w:val="both"/>
      </w:pPr>
      <w:r w:rsidRPr="00780600">
        <w:rPr>
          <w:bCs/>
        </w:rPr>
        <w:t>PIRKIMO OBJEKTAS</w:t>
      </w:r>
    </w:p>
    <w:p w14:paraId="4D87AE47" w14:textId="6B94A582" w:rsidR="00126AE7" w:rsidRPr="00612FFF" w:rsidRDefault="00126AE7" w:rsidP="002029A8">
      <w:pPr>
        <w:pStyle w:val="ListParagraph"/>
        <w:numPr>
          <w:ilvl w:val="0"/>
          <w:numId w:val="8"/>
        </w:numPr>
        <w:rPr>
          <w:rFonts w:eastAsia="Calibri"/>
          <w:lang w:eastAsia="en-US"/>
        </w:rPr>
      </w:pPr>
      <w:r w:rsidRPr="00126AE7">
        <w:rPr>
          <w:rFonts w:eastAsia="Calibri"/>
          <w:lang w:eastAsia="en-US"/>
        </w:rPr>
        <w:t>TIEKĖJŲ PAŠALINIMO PAGRINDAI, KVALIFIKACIJOS REIKALAVIMAI IR REIKALAUJAMI KOKYBĖS BEI APLINKOS APSAUGOS VADYBOS SISTEMŲ STANDARTAI</w:t>
      </w:r>
    </w:p>
    <w:p w14:paraId="4EE540BE" w14:textId="583783C6" w:rsidR="00126AE7" w:rsidRPr="00780600" w:rsidRDefault="002D412A" w:rsidP="002029A8">
      <w:pPr>
        <w:pStyle w:val="BodyTextIndent"/>
        <w:numPr>
          <w:ilvl w:val="0"/>
          <w:numId w:val="8"/>
        </w:numPr>
        <w:spacing w:after="0"/>
        <w:jc w:val="both"/>
      </w:pPr>
      <w:r w:rsidRPr="002D412A">
        <w:t xml:space="preserve">ŪKIO SUBJEKTŲ GRUPĖS </w:t>
      </w:r>
      <w:r w:rsidR="00DA3F02" w:rsidRPr="00780600">
        <w:t>DALYVAVIMAS PIRKIMO PROCEDŪROSE</w:t>
      </w:r>
    </w:p>
    <w:p w14:paraId="1008DE07" w14:textId="337C4A68" w:rsidR="00126AE7" w:rsidRPr="00780600" w:rsidRDefault="00DA3F02" w:rsidP="002029A8">
      <w:pPr>
        <w:pStyle w:val="BodyTextIndent"/>
        <w:numPr>
          <w:ilvl w:val="0"/>
          <w:numId w:val="8"/>
        </w:numPr>
        <w:spacing w:after="0"/>
        <w:jc w:val="both"/>
      </w:pPr>
      <w:r w:rsidRPr="00780600">
        <w:t>PASIŪLYMŲ</w:t>
      </w:r>
      <w:r w:rsidR="004E7614">
        <w:t xml:space="preserve"> RENGIMO</w:t>
      </w:r>
      <w:r w:rsidRPr="00780600">
        <w:t xml:space="preserve"> BENDRIEJI REIKALAVIMAI </w:t>
      </w:r>
    </w:p>
    <w:p w14:paraId="3D2C6DB7" w14:textId="52DBB778" w:rsidR="00126AE7" w:rsidRPr="00780600" w:rsidRDefault="00DA3F02" w:rsidP="002029A8">
      <w:pPr>
        <w:pStyle w:val="BodyTextIndent"/>
        <w:numPr>
          <w:ilvl w:val="0"/>
          <w:numId w:val="8"/>
        </w:numPr>
        <w:spacing w:after="0"/>
        <w:jc w:val="both"/>
      </w:pPr>
      <w:r w:rsidRPr="00780600">
        <w:t>PASIŪLYMŲ GALIOJIMAS</w:t>
      </w:r>
    </w:p>
    <w:p w14:paraId="1959AB65" w14:textId="0F896FD4" w:rsidR="00126AE7" w:rsidRPr="00780600" w:rsidRDefault="00DA3F02" w:rsidP="002029A8">
      <w:pPr>
        <w:pStyle w:val="BodyTextIndent"/>
        <w:numPr>
          <w:ilvl w:val="0"/>
          <w:numId w:val="8"/>
        </w:numPr>
        <w:spacing w:after="0"/>
        <w:jc w:val="both"/>
      </w:pPr>
      <w:r w:rsidRPr="00780600">
        <w:rPr>
          <w:bCs/>
        </w:rPr>
        <w:t>PASIŪLYMŲ PATEIKIMO TERMINAI IR TVARKA</w:t>
      </w:r>
    </w:p>
    <w:p w14:paraId="49D313AB" w14:textId="42ECAE87" w:rsidR="00126AE7" w:rsidRPr="00780600" w:rsidRDefault="00DA3F02" w:rsidP="002029A8">
      <w:pPr>
        <w:pStyle w:val="BodyTextIndent"/>
        <w:numPr>
          <w:ilvl w:val="0"/>
          <w:numId w:val="8"/>
        </w:numPr>
        <w:spacing w:after="0"/>
        <w:jc w:val="both"/>
      </w:pPr>
      <w:r w:rsidRPr="00780600">
        <w:rPr>
          <w:bCs/>
        </w:rPr>
        <w:t>PASIŪLYMŲ ŠIFRAVIMAS</w:t>
      </w:r>
    </w:p>
    <w:p w14:paraId="249269AF" w14:textId="77D1B359" w:rsidR="00126AE7" w:rsidRPr="00780600" w:rsidRDefault="00DA3F02" w:rsidP="002029A8">
      <w:pPr>
        <w:pStyle w:val="BodyTextIndent"/>
        <w:numPr>
          <w:ilvl w:val="0"/>
          <w:numId w:val="8"/>
        </w:numPr>
        <w:spacing w:after="0"/>
        <w:jc w:val="both"/>
      </w:pPr>
      <w:r w:rsidRPr="00780600">
        <w:rPr>
          <w:rStyle w:val="Hyperlink"/>
          <w:color w:val="auto"/>
          <w:u w:val="none"/>
        </w:rPr>
        <w:t>PIRKIMO SĄLYGŲ PAAIŠKINIMAS IR PATIKSLINIMAS</w:t>
      </w:r>
    </w:p>
    <w:p w14:paraId="6586C6A2" w14:textId="44F835B8" w:rsidR="00DA3F02" w:rsidRPr="00612FFF" w:rsidRDefault="00126AE7" w:rsidP="002029A8">
      <w:pPr>
        <w:pStyle w:val="BodyTextIndent"/>
        <w:numPr>
          <w:ilvl w:val="0"/>
          <w:numId w:val="8"/>
        </w:numPr>
        <w:spacing w:after="0"/>
        <w:jc w:val="both"/>
        <w:rPr>
          <w:rStyle w:val="Hyperlink"/>
          <w:color w:val="auto"/>
          <w:u w:val="none"/>
        </w:rPr>
      </w:pPr>
      <w:r w:rsidRPr="00126AE7">
        <w:t>SUSIPAŽINIMO SU GAUTAIS PASIŪLYMAIS IR JŲ NAGRINĖJIMO PROCEDŪROS</w:t>
      </w:r>
    </w:p>
    <w:p w14:paraId="6E828A04" w14:textId="13A3D3CA" w:rsidR="00126AE7" w:rsidRPr="00612FFF" w:rsidRDefault="00DA3F02" w:rsidP="002029A8">
      <w:pPr>
        <w:pStyle w:val="BodyTextIndent"/>
        <w:numPr>
          <w:ilvl w:val="0"/>
          <w:numId w:val="8"/>
        </w:numPr>
        <w:spacing w:after="0"/>
        <w:jc w:val="both"/>
        <w:rPr>
          <w:rStyle w:val="Hyperlink"/>
          <w:color w:val="000000"/>
        </w:rPr>
      </w:pPr>
      <w:r w:rsidRPr="00780600">
        <w:rPr>
          <w:rStyle w:val="Hyperlink"/>
          <w:color w:val="auto"/>
          <w:u w:val="none"/>
        </w:rPr>
        <w:t>PASIŪLYMŲ</w:t>
      </w:r>
      <w:r w:rsidR="00B23C8D">
        <w:rPr>
          <w:rStyle w:val="Hyperlink"/>
          <w:color w:val="auto"/>
          <w:u w:val="none"/>
        </w:rPr>
        <w:t xml:space="preserve"> </w:t>
      </w:r>
      <w:r w:rsidR="00B23C8D" w:rsidRPr="00B23C8D">
        <w:rPr>
          <w:rStyle w:val="Hyperlink"/>
          <w:caps/>
          <w:color w:val="auto"/>
          <w:u w:val="none"/>
        </w:rPr>
        <w:t>vertinimas</w:t>
      </w:r>
      <w:r w:rsidR="00B23C8D">
        <w:rPr>
          <w:rStyle w:val="Hyperlink"/>
          <w:color w:val="auto"/>
          <w:u w:val="none"/>
        </w:rPr>
        <w:t>,</w:t>
      </w:r>
      <w:r w:rsidRPr="00780600">
        <w:rPr>
          <w:rStyle w:val="Hyperlink"/>
          <w:color w:val="auto"/>
          <w:u w:val="none"/>
        </w:rPr>
        <w:t xml:space="preserve"> EILĖS SUDARYMAS</w:t>
      </w:r>
      <w:r w:rsidRPr="00780600">
        <w:t xml:space="preserve"> IR LAIMĖJUSIO PASIŪLYMO </w:t>
      </w:r>
      <w:r w:rsidRPr="00126AE7">
        <w:rPr>
          <w:color w:val="000000"/>
        </w:rPr>
        <w:t>NUSTATYMAS</w:t>
      </w:r>
    </w:p>
    <w:p w14:paraId="0EE4E581" w14:textId="7D08235C" w:rsidR="00512F68" w:rsidRPr="00780600" w:rsidRDefault="00DA3F02" w:rsidP="002029A8">
      <w:pPr>
        <w:pStyle w:val="BodyTextIndent"/>
        <w:numPr>
          <w:ilvl w:val="0"/>
          <w:numId w:val="8"/>
        </w:numPr>
        <w:spacing w:after="0"/>
        <w:jc w:val="both"/>
      </w:pPr>
      <w:r w:rsidRPr="00780600">
        <w:t>PIRKIMO SUTARTIES SUDARYMAS IR JOS SĄLYGOS</w:t>
      </w:r>
    </w:p>
    <w:p w14:paraId="42679CC0" w14:textId="1E734BAC" w:rsidR="00512F68" w:rsidRPr="00780600" w:rsidRDefault="00DA3F02" w:rsidP="002029A8">
      <w:pPr>
        <w:pStyle w:val="BodyTextIndent"/>
        <w:numPr>
          <w:ilvl w:val="0"/>
          <w:numId w:val="8"/>
        </w:numPr>
        <w:spacing w:after="0"/>
        <w:jc w:val="both"/>
      </w:pPr>
      <w:r w:rsidRPr="00780600">
        <w:t>PRETENZIJŲ IR SKUNDŲ NAGRINĖJIMO TVARKA</w:t>
      </w:r>
    </w:p>
    <w:p w14:paraId="1BF542C0" w14:textId="77777777" w:rsidR="004B58C4" w:rsidRDefault="004B58C4" w:rsidP="002029A8">
      <w:pPr>
        <w:pStyle w:val="BodyTextIndent"/>
        <w:numPr>
          <w:ilvl w:val="0"/>
          <w:numId w:val="8"/>
        </w:numPr>
        <w:spacing w:after="0"/>
        <w:jc w:val="both"/>
      </w:pPr>
      <w:r>
        <w:t>BAIGIAMOSIOS NUOSTATOS</w:t>
      </w:r>
    </w:p>
    <w:p w14:paraId="2B0E80CA" w14:textId="77777777" w:rsidR="00212566" w:rsidRDefault="00212566" w:rsidP="002029A8">
      <w:pPr>
        <w:pStyle w:val="BodyTextIndent"/>
        <w:spacing w:after="0"/>
        <w:ind w:left="840"/>
        <w:jc w:val="both"/>
      </w:pPr>
    </w:p>
    <w:p w14:paraId="666F9255" w14:textId="77777777" w:rsidR="00DA3F02" w:rsidRDefault="00DA3F02" w:rsidP="002029A8">
      <w:pPr>
        <w:pStyle w:val="BodyTextIndent"/>
        <w:spacing w:after="0"/>
        <w:ind w:left="840"/>
        <w:jc w:val="both"/>
      </w:pPr>
      <w:r w:rsidRPr="00780600">
        <w:t>PRIEDAI:</w:t>
      </w:r>
    </w:p>
    <w:p w14:paraId="614DB59F" w14:textId="77777777" w:rsidR="00257FE9" w:rsidRDefault="00257FE9" w:rsidP="002029A8">
      <w:pPr>
        <w:pStyle w:val="BodyTextIndent"/>
        <w:spacing w:after="0"/>
        <w:ind w:left="480"/>
        <w:jc w:val="both"/>
        <w:rPr>
          <w:rFonts w:eastAsia="Arial Unicode MS"/>
        </w:rPr>
      </w:pPr>
    </w:p>
    <w:p w14:paraId="7D3D806E" w14:textId="77777777" w:rsidR="007A2978" w:rsidRPr="00F41978" w:rsidRDefault="00257FE9" w:rsidP="002029A8">
      <w:pPr>
        <w:pStyle w:val="BodyTextIndent"/>
        <w:numPr>
          <w:ilvl w:val="0"/>
          <w:numId w:val="9"/>
        </w:numPr>
        <w:spacing w:after="0"/>
        <w:jc w:val="both"/>
        <w:rPr>
          <w:rFonts w:eastAsia="Arial Unicode MS"/>
        </w:rPr>
      </w:pPr>
      <w:r w:rsidRPr="00780600">
        <w:rPr>
          <w:rFonts w:eastAsia="Arial Unicode MS"/>
        </w:rPr>
        <w:t>Pasiūlymo forma</w:t>
      </w:r>
      <w:r w:rsidR="00DE1A1A">
        <w:rPr>
          <w:rFonts w:eastAsia="Arial Unicode MS"/>
        </w:rPr>
        <w:t>;</w:t>
      </w:r>
    </w:p>
    <w:p w14:paraId="3B74FCD7" w14:textId="77777777" w:rsidR="007A2978" w:rsidRDefault="007A2978" w:rsidP="002029A8">
      <w:pPr>
        <w:pStyle w:val="BodyTextIndent"/>
        <w:numPr>
          <w:ilvl w:val="0"/>
          <w:numId w:val="9"/>
        </w:numPr>
        <w:spacing w:after="0"/>
        <w:jc w:val="both"/>
        <w:rPr>
          <w:rFonts w:eastAsia="Arial Unicode MS"/>
        </w:rPr>
      </w:pPr>
      <w:r w:rsidRPr="007A2978">
        <w:rPr>
          <w:rFonts w:eastAsia="Arial Unicode MS"/>
        </w:rPr>
        <w:t xml:space="preserve">Prekių </w:t>
      </w:r>
      <w:r w:rsidR="00DE1A1A">
        <w:rPr>
          <w:rFonts w:eastAsia="Arial Unicode MS"/>
        </w:rPr>
        <w:t>t</w:t>
      </w:r>
      <w:r w:rsidR="00DE1A1A" w:rsidRPr="00DE1A1A">
        <w:rPr>
          <w:rFonts w:eastAsia="Arial Unicode MS"/>
        </w:rPr>
        <w:t xml:space="preserve">echninė </w:t>
      </w:r>
      <w:r w:rsidRPr="007A2978">
        <w:rPr>
          <w:rFonts w:eastAsia="Arial Unicode MS"/>
        </w:rPr>
        <w:t>specifikacija</w:t>
      </w:r>
      <w:r w:rsidR="00DE1A1A">
        <w:rPr>
          <w:rFonts w:eastAsia="Arial Unicode MS"/>
        </w:rPr>
        <w:t>;</w:t>
      </w:r>
    </w:p>
    <w:p w14:paraId="121487C5" w14:textId="77777777" w:rsidR="00257FE9" w:rsidRDefault="007A2978" w:rsidP="002029A8">
      <w:pPr>
        <w:pStyle w:val="BodyTextIndent"/>
        <w:numPr>
          <w:ilvl w:val="0"/>
          <w:numId w:val="9"/>
        </w:numPr>
        <w:spacing w:after="0"/>
        <w:jc w:val="both"/>
        <w:rPr>
          <w:rFonts w:eastAsia="Arial Unicode MS"/>
        </w:rPr>
      </w:pPr>
      <w:r w:rsidRPr="007A2978">
        <w:rPr>
          <w:rFonts w:eastAsia="Arial Unicode MS"/>
        </w:rPr>
        <w:t>Prekių viešojo pirkimo - pardavimo sutarti</w:t>
      </w:r>
      <w:r w:rsidR="002A47E2">
        <w:rPr>
          <w:rFonts w:eastAsia="Arial Unicode MS"/>
        </w:rPr>
        <w:t>es pagrindinių sąlygų projektas</w:t>
      </w:r>
      <w:r w:rsidR="00BA7B47">
        <w:rPr>
          <w:rFonts w:eastAsia="Arial Unicode MS"/>
        </w:rPr>
        <w:t>.</w:t>
      </w:r>
    </w:p>
    <w:p w14:paraId="38A944DE" w14:textId="77777777" w:rsidR="00F60C09" w:rsidRDefault="00F60C09" w:rsidP="002029A8">
      <w:pPr>
        <w:pStyle w:val="BodyTextIndent"/>
        <w:spacing w:after="0"/>
        <w:ind w:left="840"/>
        <w:jc w:val="both"/>
        <w:rPr>
          <w:rFonts w:eastAsia="Arial Unicode MS"/>
        </w:rPr>
      </w:pPr>
    </w:p>
    <w:p w14:paraId="54AE89BD" w14:textId="77777777" w:rsidR="00F41978" w:rsidRDefault="00F41978" w:rsidP="002029A8">
      <w:pPr>
        <w:pStyle w:val="BodyTextIndent"/>
        <w:spacing w:after="0"/>
        <w:ind w:left="0"/>
        <w:jc w:val="both"/>
      </w:pPr>
    </w:p>
    <w:p w14:paraId="46E6FE3D" w14:textId="77777777" w:rsidR="00257FE9" w:rsidRPr="00780600" w:rsidRDefault="00257FE9" w:rsidP="002029A8">
      <w:pPr>
        <w:pStyle w:val="Heading3"/>
        <w:keepNext/>
        <w:numPr>
          <w:ilvl w:val="0"/>
          <w:numId w:val="1"/>
        </w:numPr>
        <w:tabs>
          <w:tab w:val="left" w:pos="142"/>
          <w:tab w:val="left" w:pos="284"/>
          <w:tab w:val="left" w:pos="426"/>
          <w:tab w:val="left" w:pos="851"/>
          <w:tab w:val="left" w:pos="1418"/>
          <w:tab w:val="left" w:pos="2835"/>
          <w:tab w:val="left" w:pos="2977"/>
          <w:tab w:val="left" w:pos="3261"/>
        </w:tabs>
        <w:spacing w:before="0" w:after="0"/>
        <w:ind w:left="0" w:right="282" w:firstLine="0"/>
        <w:jc w:val="center"/>
        <w:rPr>
          <w:b/>
          <w:bCs/>
        </w:rPr>
      </w:pPr>
      <w:r w:rsidRPr="00780600">
        <w:rPr>
          <w:b/>
          <w:bCs/>
        </w:rPr>
        <w:t>BENDROSIOS NUOSTATOS</w:t>
      </w:r>
    </w:p>
    <w:p w14:paraId="26B43730" w14:textId="77777777" w:rsidR="00257FE9" w:rsidRPr="00CF336C" w:rsidRDefault="00257FE9" w:rsidP="002029A8">
      <w:pPr>
        <w:ind w:firstLine="902"/>
        <w:jc w:val="center"/>
        <w:rPr>
          <w:rFonts w:eastAsia="Calibri"/>
          <w:b/>
          <w:lang w:eastAsia="en-US"/>
        </w:rPr>
      </w:pPr>
    </w:p>
    <w:p w14:paraId="6AB5FBC9" w14:textId="51F85FBB" w:rsidR="00257FE9" w:rsidRDefault="00257FE9" w:rsidP="002029A8">
      <w:pPr>
        <w:ind w:firstLine="720"/>
        <w:jc w:val="both"/>
        <w:outlineLvl w:val="1"/>
      </w:pPr>
      <w:r w:rsidRPr="00CF336C">
        <w:t>1.1. </w:t>
      </w:r>
      <w:r w:rsidR="007A2978" w:rsidRPr="007A2978">
        <w:rPr>
          <w:b/>
        </w:rPr>
        <w:t>Generolo Jono Žemaičio Lietuvos karo akademija</w:t>
      </w:r>
      <w:r w:rsidR="007A2978" w:rsidRPr="007A2978">
        <w:t xml:space="preserve">. Kodas 211959040, </w:t>
      </w:r>
      <w:r w:rsidR="00C22594" w:rsidRPr="00C22594">
        <w:t xml:space="preserve">PVM </w:t>
      </w:r>
      <w:r w:rsidR="007A2978" w:rsidRPr="007A2978">
        <w:t xml:space="preserve">mokėtojo kodas LT119590416, Šilo g. 5A, Vilnius, LT-10322 tel. 8 5 212693, el. paštas </w:t>
      </w:r>
      <w:hyperlink r:id="rId10" w:history="1">
        <w:r w:rsidR="007A2978" w:rsidRPr="007A2978">
          <w:rPr>
            <w:rStyle w:val="Hyperlink"/>
          </w:rPr>
          <w:t>lka@mil.lt</w:t>
        </w:r>
      </w:hyperlink>
      <w:r w:rsidR="007A2978">
        <w:rPr>
          <w:b/>
        </w:rPr>
        <w:t xml:space="preserve"> </w:t>
      </w:r>
      <w:r w:rsidRPr="00CF336C">
        <w:t xml:space="preserve">(toliau </w:t>
      </w:r>
      <w:r w:rsidR="00EB63CC" w:rsidRPr="00EB63CC">
        <w:t>–</w:t>
      </w:r>
      <w:r w:rsidRPr="00CF336C">
        <w:t xml:space="preserve"> </w:t>
      </w:r>
      <w:r w:rsidR="00EB63CC">
        <w:t>P</w:t>
      </w:r>
      <w:r w:rsidRPr="00CF336C">
        <w:t>erkančioji organizacija arba Pirkėjas)</w:t>
      </w:r>
      <w:r w:rsidR="00C52921">
        <w:t>,</w:t>
      </w:r>
      <w:r w:rsidR="00EB63CC">
        <w:t xml:space="preserve"> </w:t>
      </w:r>
      <w:r w:rsidRPr="00CF336C">
        <w:t xml:space="preserve">numato įsigyti </w:t>
      </w:r>
      <w:r w:rsidR="00840DC8" w:rsidRPr="00840DC8">
        <w:rPr>
          <w:b/>
        </w:rPr>
        <w:t xml:space="preserve">Darbuotojų profesinius rūbus </w:t>
      </w:r>
      <w:r w:rsidRPr="001C1C13">
        <w:t xml:space="preserve">(toliau – </w:t>
      </w:r>
      <w:r w:rsidR="00840DC8">
        <w:t>p</w:t>
      </w:r>
      <w:r w:rsidR="001D1CA6">
        <w:t>rekė</w:t>
      </w:r>
      <w:r w:rsidR="00975B97">
        <w:t>s</w:t>
      </w:r>
      <w:r w:rsidRPr="001C1C13">
        <w:t>).</w:t>
      </w:r>
    </w:p>
    <w:p w14:paraId="62893592" w14:textId="77777777" w:rsidR="003B0E72" w:rsidRDefault="003B0E72" w:rsidP="002029A8">
      <w:pPr>
        <w:ind w:firstLine="720"/>
        <w:jc w:val="both"/>
        <w:outlineLvl w:val="1"/>
      </w:pPr>
    </w:p>
    <w:p w14:paraId="44D8FCED" w14:textId="77777777" w:rsidR="00C22594" w:rsidRDefault="00886E9F" w:rsidP="002029A8">
      <w:pPr>
        <w:pStyle w:val="NormalWeb"/>
        <w:ind w:firstLine="480"/>
        <w:jc w:val="both"/>
      </w:pPr>
      <w:r>
        <w:rPr>
          <w:bCs/>
          <w:lang w:eastAsia="zh-CN"/>
        </w:rPr>
        <w:t xml:space="preserve">    </w:t>
      </w:r>
      <w:r w:rsidR="00257FE9">
        <w:rPr>
          <w:bCs/>
          <w:lang w:eastAsia="zh-CN"/>
        </w:rPr>
        <w:t>1.</w:t>
      </w:r>
      <w:r w:rsidR="00257FE9" w:rsidRPr="001F2052">
        <w:rPr>
          <w:bCs/>
          <w:lang w:eastAsia="zh-CN"/>
        </w:rPr>
        <w:t xml:space="preserve">2. </w:t>
      </w:r>
      <w:r w:rsidR="0097488A" w:rsidRPr="00F1763A">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w:t>
      </w:r>
      <w:r w:rsidR="0097488A" w:rsidRPr="00F87A09">
        <w:t xml:space="preserve"> </w:t>
      </w:r>
      <w:r w:rsidR="005208C4">
        <w:t>pirkimo</w:t>
      </w:r>
      <w:r w:rsidR="0097488A" w:rsidRPr="00F87A09">
        <w:t xml:space="preserve"> sąlygos (toliau – Sąlygos) ir Sąlygų priedai: </w:t>
      </w:r>
    </w:p>
    <w:p w14:paraId="536BF699" w14:textId="1282F0CE" w:rsidR="00C22594" w:rsidRDefault="0097488A" w:rsidP="002029A8">
      <w:pPr>
        <w:pStyle w:val="NormalWeb"/>
        <w:ind w:firstLine="480"/>
        <w:jc w:val="both"/>
      </w:pPr>
      <w:r w:rsidRPr="00F87A09">
        <w:t>Nr. 1 „</w:t>
      </w:r>
      <w:r w:rsidR="00F41978">
        <w:t>Pasiūlymo forma</w:t>
      </w:r>
      <w:r w:rsidRPr="00F87A09">
        <w:t xml:space="preserve">“ (toliau – </w:t>
      </w:r>
      <w:r w:rsidR="00840DC8">
        <w:t>1 priedas</w:t>
      </w:r>
      <w:r w:rsidRPr="00F87A09">
        <w:t xml:space="preserve">), </w:t>
      </w:r>
    </w:p>
    <w:p w14:paraId="6FE03800" w14:textId="17804AF8" w:rsidR="00C22594" w:rsidRDefault="0097488A" w:rsidP="002029A8">
      <w:pPr>
        <w:pStyle w:val="NormalWeb"/>
        <w:ind w:firstLine="480"/>
        <w:jc w:val="both"/>
      </w:pPr>
      <w:r w:rsidRPr="00F87A09">
        <w:lastRenderedPageBreak/>
        <w:t xml:space="preserve">Nr. </w:t>
      </w:r>
      <w:r w:rsidR="00F41978">
        <w:t>2</w:t>
      </w:r>
      <w:r w:rsidRPr="00F87A09">
        <w:t xml:space="preserve"> „</w:t>
      </w:r>
      <w:r w:rsidR="00DE1A1A" w:rsidRPr="00DE1A1A">
        <w:t>Prekių techninė specifikacija</w:t>
      </w:r>
      <w:r w:rsidRPr="00F87A09">
        <w:t xml:space="preserve">“ (toliau – </w:t>
      </w:r>
      <w:r w:rsidR="00840DC8">
        <w:t>2 priedas</w:t>
      </w:r>
      <w:r w:rsidRPr="00F87A09">
        <w:t xml:space="preserve">), </w:t>
      </w:r>
    </w:p>
    <w:p w14:paraId="07D151D6" w14:textId="31FAC1B1" w:rsidR="00A94B39" w:rsidRDefault="00F87A09" w:rsidP="002029A8">
      <w:pPr>
        <w:pStyle w:val="NormalWeb"/>
        <w:ind w:firstLine="480"/>
        <w:jc w:val="both"/>
      </w:pPr>
      <w:r w:rsidRPr="00F87A09">
        <w:t xml:space="preserve">Nr. </w:t>
      </w:r>
      <w:r w:rsidR="00F41978">
        <w:t>3</w:t>
      </w:r>
      <w:r w:rsidR="0097488A" w:rsidRPr="00F87A09">
        <w:t xml:space="preserve"> „</w:t>
      </w:r>
      <w:r w:rsidR="000F7036" w:rsidRPr="000F7036">
        <w:tab/>
        <w:t>Prekių viešojo pirkimo - pardavimo sutarties pagrindinių sąlygų projektas</w:t>
      </w:r>
      <w:r w:rsidR="00A94B39">
        <w:t>“</w:t>
      </w:r>
      <w:r w:rsidR="00840DC8">
        <w:t xml:space="preserve"> (toliau - 3 priedas).</w:t>
      </w:r>
    </w:p>
    <w:p w14:paraId="043D3FB6" w14:textId="77777777" w:rsidR="003B0E72" w:rsidRDefault="003B0E72" w:rsidP="002029A8">
      <w:pPr>
        <w:pStyle w:val="NormalWeb"/>
        <w:ind w:firstLine="480"/>
        <w:jc w:val="both"/>
      </w:pPr>
    </w:p>
    <w:p w14:paraId="3CC1C8BD" w14:textId="77777777" w:rsidR="0097488A" w:rsidRDefault="0097488A" w:rsidP="002029A8">
      <w:pPr>
        <w:pStyle w:val="NormalWeb"/>
        <w:ind w:firstLine="480"/>
        <w:jc w:val="both"/>
      </w:pPr>
      <w:r w:rsidRPr="000071A6">
        <w:t>Vartojamos sąvokos</w:t>
      </w:r>
      <w:r>
        <w:t xml:space="preserve">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713EC729" w14:textId="77777777" w:rsidR="003B0E72" w:rsidRDefault="003B0E72" w:rsidP="002029A8">
      <w:pPr>
        <w:pStyle w:val="NormalWeb"/>
        <w:ind w:firstLine="480"/>
        <w:jc w:val="both"/>
      </w:pPr>
    </w:p>
    <w:p w14:paraId="106B5B32" w14:textId="77777777" w:rsidR="00257FE9" w:rsidRDefault="00257FE9" w:rsidP="002029A8">
      <w:pPr>
        <w:tabs>
          <w:tab w:val="left" w:pos="567"/>
        </w:tabs>
        <w:suppressAutoHyphens/>
        <w:ind w:firstLine="720"/>
        <w:jc w:val="both"/>
      </w:pPr>
      <w:r>
        <w:t>1.</w:t>
      </w:r>
      <w:r w:rsidR="00886E9F">
        <w:t>3</w:t>
      </w:r>
      <w:r w:rsidRPr="00C861CC">
        <w:t xml:space="preserve">. </w:t>
      </w:r>
      <w:r w:rsidR="00BC513F">
        <w:t>Pirkimas</w:t>
      </w:r>
      <w:r>
        <w:t xml:space="preserve"> atliekama</w:t>
      </w:r>
      <w:r w:rsidR="00BC513F">
        <w:t>s</w:t>
      </w:r>
      <w:r w:rsidRPr="00C861CC">
        <w:t xml:space="preserve"> laikantis lygiateisiškumo, nediskriminavimo, skaidrumo, abipusio pripažinimo, proporcingumo principų ir konfidencialumo bei nešališkumo reikalavimų.</w:t>
      </w:r>
    </w:p>
    <w:p w14:paraId="019644D7" w14:textId="77777777" w:rsidR="003B0E72" w:rsidRPr="00C861CC" w:rsidRDefault="003B0E72" w:rsidP="002029A8">
      <w:pPr>
        <w:tabs>
          <w:tab w:val="left" w:pos="567"/>
        </w:tabs>
        <w:suppressAutoHyphens/>
        <w:ind w:firstLine="720"/>
        <w:jc w:val="both"/>
      </w:pPr>
    </w:p>
    <w:p w14:paraId="7CDB9E01" w14:textId="77777777" w:rsidR="00257FE9" w:rsidRDefault="00257FE9" w:rsidP="002029A8">
      <w:pPr>
        <w:ind w:firstLine="720"/>
        <w:jc w:val="both"/>
        <w:outlineLvl w:val="1"/>
      </w:pPr>
      <w:r w:rsidRPr="00A45296">
        <w:t>1.</w:t>
      </w:r>
      <w:r w:rsidR="00886E9F">
        <w:t>4</w:t>
      </w:r>
      <w:r w:rsidR="00BC513F">
        <w:t xml:space="preserve">. </w:t>
      </w:r>
      <w:r w:rsidR="00BC513F" w:rsidRPr="00BC513F">
        <w:t xml:space="preserve">Pirkimo dokumentai skelbiami CVP IS. </w:t>
      </w:r>
      <w:r w:rsidR="009C59AA" w:rsidRPr="009C59AA">
        <w:t xml:space="preserve">Perkančiosios organizacijos ir tiekėjų bendravimas ir keitimasis informacija, atliekant šį pirkimą, vyksta naudojantis </w:t>
      </w:r>
      <w:r w:rsidR="009C59AA">
        <w:t xml:space="preserve">CVP IS </w:t>
      </w:r>
      <w:r w:rsidR="009C59AA" w:rsidRPr="009C59AA">
        <w:t xml:space="preserve">priemonėmis. Šiame punkte nustatytų reikalavimų gali būti nesilaikoma tik išimtinais Lietuvos Respublikos </w:t>
      </w:r>
      <w:r w:rsidR="009C59AA">
        <w:t xml:space="preserve">VPĮ </w:t>
      </w:r>
      <w:r w:rsidR="009C59AA" w:rsidRPr="009C59AA">
        <w:t>nurodytais atvejais.</w:t>
      </w:r>
      <w:r w:rsidR="00BC513F" w:rsidRPr="00BC513F">
        <w:t>. Elektroninėmis priemonėmis pasiūlymus gali teikti tik tie tiekėjai, kurie yra registruoti CVP IS, adresu</w:t>
      </w:r>
      <w:r w:rsidR="00BC513F">
        <w:t xml:space="preserve"> </w:t>
      </w:r>
      <w:hyperlink r:id="rId11" w:history="1">
        <w:r w:rsidR="00F60C09" w:rsidRPr="00F60C09">
          <w:rPr>
            <w:rStyle w:val="Hyperlink"/>
          </w:rPr>
          <w:t>https://viesiejipirkimai.lt</w:t>
        </w:r>
      </w:hyperlink>
      <w:r w:rsidR="00BC513F">
        <w:t>.</w:t>
      </w:r>
    </w:p>
    <w:p w14:paraId="10498B85" w14:textId="77777777" w:rsidR="003B0E72" w:rsidRPr="00A45296" w:rsidRDefault="003B0E72" w:rsidP="002029A8">
      <w:pPr>
        <w:ind w:firstLine="720"/>
        <w:jc w:val="both"/>
        <w:outlineLvl w:val="1"/>
      </w:pPr>
    </w:p>
    <w:p w14:paraId="707A35C5" w14:textId="77777777" w:rsidR="00257FE9" w:rsidRDefault="00257FE9" w:rsidP="002029A8">
      <w:pPr>
        <w:ind w:firstLine="720"/>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 Visos </w:t>
      </w:r>
      <w:r w:rsidR="005208C4">
        <w:rPr>
          <w:rFonts w:eastAsia="Calibri"/>
          <w:lang w:eastAsia="en-US"/>
        </w:rPr>
        <w:t>pirkimo</w:t>
      </w:r>
      <w:r w:rsidRPr="00A45296">
        <w:rPr>
          <w:rFonts w:eastAsia="Calibri"/>
          <w:lang w:eastAsia="en-US"/>
        </w:rPr>
        <w:t xml:space="preserve"> sąlygos nustatytos pirkimo dokumentuose, kuriuos sudaro:</w:t>
      </w:r>
    </w:p>
    <w:p w14:paraId="1B6DB936" w14:textId="77777777" w:rsidR="009C72BB" w:rsidRPr="00A45296" w:rsidRDefault="009C72BB" w:rsidP="002029A8">
      <w:pPr>
        <w:ind w:firstLine="720"/>
        <w:jc w:val="both"/>
        <w:rPr>
          <w:rFonts w:eastAsia="Calibri"/>
          <w:lang w:eastAsia="en-US"/>
        </w:rPr>
      </w:pPr>
    </w:p>
    <w:p w14:paraId="5B66FCCB" w14:textId="77777777" w:rsidR="00257FE9" w:rsidRPr="00A45296" w:rsidRDefault="00257FE9" w:rsidP="002029A8">
      <w:pPr>
        <w:ind w:firstLine="720"/>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.1. skelbimas apie pirkimą;</w:t>
      </w:r>
    </w:p>
    <w:p w14:paraId="18FCF015" w14:textId="77777777" w:rsidR="00257FE9" w:rsidRPr="00A45296" w:rsidRDefault="00257FE9" w:rsidP="002029A8">
      <w:pPr>
        <w:tabs>
          <w:tab w:val="left" w:pos="6480"/>
        </w:tabs>
        <w:ind w:firstLine="720"/>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.2. </w:t>
      </w:r>
      <w:r w:rsidR="005208C4">
        <w:rPr>
          <w:rFonts w:eastAsia="Calibri"/>
          <w:lang w:eastAsia="en-US"/>
        </w:rPr>
        <w:t>pirkimo</w:t>
      </w:r>
      <w:r w:rsidR="00503B38">
        <w:rPr>
          <w:rFonts w:eastAsia="Calibri"/>
          <w:lang w:eastAsia="en-US"/>
        </w:rPr>
        <w:t xml:space="preserve"> </w:t>
      </w:r>
      <w:r w:rsidRPr="00A45296">
        <w:rPr>
          <w:rFonts w:eastAsia="Calibri"/>
          <w:lang w:eastAsia="en-US"/>
        </w:rPr>
        <w:t>sąlygos (kartu su priedais);</w:t>
      </w:r>
    </w:p>
    <w:p w14:paraId="3A932487" w14:textId="77777777" w:rsidR="00257FE9" w:rsidRPr="00A45296" w:rsidRDefault="00257FE9" w:rsidP="002029A8">
      <w:pPr>
        <w:tabs>
          <w:tab w:val="left" w:pos="1418"/>
        </w:tabs>
        <w:ind w:firstLine="720"/>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.3.</w:t>
      </w:r>
      <w:r w:rsidR="00C52921">
        <w:rPr>
          <w:rFonts w:eastAsia="Calibri"/>
          <w:lang w:eastAsia="en-US"/>
        </w:rPr>
        <w:t xml:space="preserve"> </w:t>
      </w:r>
      <w:r w:rsidRPr="00A45296">
        <w:rPr>
          <w:rFonts w:eastAsia="Calibri"/>
          <w:lang w:eastAsia="en-US"/>
        </w:rPr>
        <w:t>pirkimo dokumentų paaiškinimai (patikslinimai), taip pat atsakymai į tiekėjų klausimus (jeigu bus);</w:t>
      </w:r>
    </w:p>
    <w:p w14:paraId="39ED3326" w14:textId="77777777" w:rsidR="00257FE9" w:rsidRDefault="00257FE9" w:rsidP="002029A8">
      <w:pPr>
        <w:ind w:firstLine="720"/>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.4. kita CVP IS priemonėmis pateikta informacija.</w:t>
      </w:r>
    </w:p>
    <w:p w14:paraId="5BD0060E" w14:textId="77777777" w:rsidR="003B0E72" w:rsidRPr="00A45296" w:rsidRDefault="003B0E72" w:rsidP="002029A8">
      <w:pPr>
        <w:ind w:firstLine="720"/>
        <w:jc w:val="both"/>
        <w:rPr>
          <w:rFonts w:eastAsia="Calibri"/>
          <w:lang w:eastAsia="en-US"/>
        </w:rPr>
      </w:pPr>
    </w:p>
    <w:p w14:paraId="56852B57" w14:textId="77777777" w:rsidR="00257FE9" w:rsidRDefault="00257FE9" w:rsidP="002029A8">
      <w:pPr>
        <w:ind w:firstLine="720"/>
        <w:jc w:val="both"/>
        <w:rPr>
          <w:rFonts w:eastAsia="Calibri"/>
        </w:rPr>
      </w:pPr>
      <w:r w:rsidRPr="00A45296">
        <w:rPr>
          <w:rFonts w:eastAsia="Calibri"/>
        </w:rPr>
        <w:t>1.</w:t>
      </w:r>
      <w:r w:rsidR="009C59AA">
        <w:rPr>
          <w:rFonts w:eastAsia="Calibri"/>
        </w:rPr>
        <w:t>6</w:t>
      </w:r>
      <w:r w:rsidRPr="00A45296">
        <w:rPr>
          <w:rFonts w:eastAsia="Calibri"/>
        </w:rPr>
        <w:t xml:space="preserve">. Dalyvio pasiūlymą sudaro </w:t>
      </w:r>
      <w:r w:rsidRPr="00A45296">
        <w:rPr>
          <w:rFonts w:eastAsia="Calibri"/>
          <w:lang w:eastAsia="en-US"/>
        </w:rPr>
        <w:t>CVP IS priemonėmis pateiktų dokumentų ir duomenų visuma</w:t>
      </w:r>
      <w:r w:rsidRPr="00A45296">
        <w:rPr>
          <w:rFonts w:eastAsia="Calibri"/>
        </w:rPr>
        <w:t>:</w:t>
      </w:r>
    </w:p>
    <w:p w14:paraId="4DDC83CB" w14:textId="77777777" w:rsidR="009C72BB" w:rsidRPr="00A45296" w:rsidRDefault="009C72BB" w:rsidP="002029A8">
      <w:pPr>
        <w:ind w:firstLine="720"/>
        <w:jc w:val="both"/>
        <w:rPr>
          <w:rFonts w:eastAsia="Calibri"/>
        </w:rPr>
      </w:pPr>
    </w:p>
    <w:p w14:paraId="1FB8DEC3" w14:textId="77777777" w:rsidR="00257FE9" w:rsidRPr="00A45296" w:rsidRDefault="00257FE9" w:rsidP="002029A8">
      <w:pPr>
        <w:ind w:firstLine="720"/>
        <w:jc w:val="both"/>
        <w:rPr>
          <w:rFonts w:eastAsia="Calibri"/>
          <w:i/>
        </w:rPr>
      </w:pPr>
      <w:r w:rsidRPr="00A45296">
        <w:rPr>
          <w:rFonts w:eastAsia="Calibri"/>
        </w:rPr>
        <w:t>1.</w:t>
      </w:r>
      <w:r w:rsidR="009C59AA">
        <w:rPr>
          <w:rFonts w:eastAsia="Calibri"/>
        </w:rPr>
        <w:t>6</w:t>
      </w:r>
      <w:r w:rsidRPr="00A45296">
        <w:rPr>
          <w:rFonts w:eastAsia="Calibri"/>
        </w:rPr>
        <w:t xml:space="preserve">.1. užpildytas pasiūlymas, parengtas pagal </w:t>
      </w:r>
      <w:r w:rsidR="00FC0BA5" w:rsidRPr="00F41978">
        <w:rPr>
          <w:rFonts w:eastAsia="Calibri"/>
        </w:rPr>
        <w:t>pirkimo</w:t>
      </w:r>
      <w:r w:rsidR="00C52921" w:rsidRPr="00F41978">
        <w:rPr>
          <w:rFonts w:eastAsia="Calibri"/>
        </w:rPr>
        <w:t xml:space="preserve"> </w:t>
      </w:r>
      <w:r w:rsidRPr="00F41978">
        <w:rPr>
          <w:rFonts w:eastAsia="Calibri"/>
        </w:rPr>
        <w:t xml:space="preserve">sąlygų </w:t>
      </w:r>
      <w:r w:rsidRPr="00840DC8">
        <w:rPr>
          <w:rFonts w:eastAsia="Calibri"/>
          <w:b/>
          <w:bCs/>
        </w:rPr>
        <w:t>1</w:t>
      </w:r>
      <w:r w:rsidR="00D45631" w:rsidRPr="00840DC8">
        <w:rPr>
          <w:rFonts w:eastAsia="Calibri"/>
          <w:b/>
          <w:bCs/>
        </w:rPr>
        <w:t xml:space="preserve"> </w:t>
      </w:r>
      <w:r w:rsidRPr="00840DC8">
        <w:rPr>
          <w:rFonts w:eastAsia="Calibri"/>
          <w:b/>
          <w:bCs/>
        </w:rPr>
        <w:t>priedą</w:t>
      </w:r>
      <w:r w:rsidRPr="00F41978">
        <w:rPr>
          <w:rFonts w:eastAsia="Calibri"/>
          <w:i/>
        </w:rPr>
        <w:t xml:space="preserve">. </w:t>
      </w:r>
      <w:r w:rsidRPr="00A45296">
        <w:rPr>
          <w:rFonts w:eastAsia="Calibri"/>
        </w:rPr>
        <w:t xml:space="preserve">Į kainą turi būti įskaityti visi mokesčiai ir visos dalyvio išlaidos, galinčios turėti įtakos kainai ar atsirandančios vykdant sutartį.  </w:t>
      </w:r>
    </w:p>
    <w:p w14:paraId="1246946B" w14:textId="77777777" w:rsidR="00257FE9" w:rsidRPr="00A45296" w:rsidRDefault="00257FE9" w:rsidP="002029A8">
      <w:pPr>
        <w:ind w:firstLine="720"/>
        <w:jc w:val="both"/>
        <w:rPr>
          <w:rFonts w:eastAsia="Calibri"/>
        </w:rPr>
      </w:pPr>
      <w:r w:rsidRPr="00A45296">
        <w:rPr>
          <w:rFonts w:eastAsia="Calibri"/>
        </w:rPr>
        <w:t>1.</w:t>
      </w:r>
      <w:r w:rsidR="009C59AA">
        <w:rPr>
          <w:rFonts w:eastAsia="Calibri"/>
        </w:rPr>
        <w:t>6</w:t>
      </w:r>
      <w:r w:rsidRPr="00A45296">
        <w:rPr>
          <w:rFonts w:eastAsia="Calibri"/>
        </w:rPr>
        <w:t xml:space="preserve">.2. jungtinės veiklos sutarties skaitmeninė kopija (jeigu dalyvauja ūkio subjektų grupė); </w:t>
      </w:r>
    </w:p>
    <w:p w14:paraId="38B87B7A" w14:textId="77777777" w:rsidR="00257FE9" w:rsidRPr="00A45296" w:rsidRDefault="00257FE9" w:rsidP="002029A8">
      <w:pPr>
        <w:ind w:firstLine="720"/>
        <w:jc w:val="both"/>
        <w:rPr>
          <w:rFonts w:eastAsia="Calibri"/>
        </w:rPr>
      </w:pPr>
      <w:r w:rsidRPr="00A45296">
        <w:rPr>
          <w:rFonts w:eastAsia="Calibri"/>
        </w:rPr>
        <w:t>1.</w:t>
      </w:r>
      <w:r w:rsidR="009C59AA">
        <w:rPr>
          <w:rFonts w:eastAsia="Calibri"/>
        </w:rPr>
        <w:t>6</w:t>
      </w:r>
      <w:r w:rsidRPr="00A45296">
        <w:rPr>
          <w:rFonts w:eastAsia="Calibri"/>
        </w:rPr>
        <w:t>.3. įgaliojimo ar kito dokumento (pvz., pareigybės aprašymo), suteikiančio teisę pasirašyti tiekėjo pasiūlymą, skaitmeninė kopija (taikoma, kai pasiūlymą elektroniniu parašu patvirtina ne įmonės vadovas, o įgaliotas asmuo);</w:t>
      </w:r>
    </w:p>
    <w:p w14:paraId="1865D06A" w14:textId="77777777" w:rsidR="00257FE9" w:rsidRDefault="00257FE9" w:rsidP="002029A8">
      <w:pPr>
        <w:ind w:firstLine="720"/>
        <w:jc w:val="both"/>
        <w:rPr>
          <w:rFonts w:eastAsia="Calibri"/>
        </w:rPr>
      </w:pPr>
      <w:r w:rsidRPr="00A45296">
        <w:rPr>
          <w:rFonts w:eastAsia="Calibri"/>
        </w:rPr>
        <w:t>1.</w:t>
      </w:r>
      <w:r w:rsidR="009C59AA">
        <w:rPr>
          <w:rFonts w:eastAsia="Calibri"/>
        </w:rPr>
        <w:t>6</w:t>
      </w:r>
      <w:r w:rsidRPr="00A45296">
        <w:rPr>
          <w:rFonts w:eastAsia="Calibri"/>
        </w:rPr>
        <w:t xml:space="preserve">.4. kita </w:t>
      </w:r>
      <w:r w:rsidR="009C59AA">
        <w:rPr>
          <w:rFonts w:eastAsia="Calibri"/>
        </w:rPr>
        <w:t>pirkimo</w:t>
      </w:r>
      <w:r w:rsidR="00503B38">
        <w:rPr>
          <w:rFonts w:eastAsia="Calibri"/>
        </w:rPr>
        <w:t xml:space="preserve"> </w:t>
      </w:r>
      <w:r w:rsidRPr="00A45296">
        <w:rPr>
          <w:rFonts w:eastAsia="Calibri"/>
        </w:rPr>
        <w:t>sąlygose prašoma informacija ir (ar) dokumentai.</w:t>
      </w:r>
    </w:p>
    <w:p w14:paraId="14F924DD" w14:textId="77777777" w:rsidR="009C72BB" w:rsidRPr="00A45296" w:rsidRDefault="009C72BB" w:rsidP="002029A8">
      <w:pPr>
        <w:ind w:firstLine="720"/>
        <w:jc w:val="both"/>
        <w:rPr>
          <w:rFonts w:eastAsia="Calibri"/>
        </w:rPr>
      </w:pPr>
    </w:p>
    <w:p w14:paraId="3507E829" w14:textId="77777777" w:rsidR="00DF20A5" w:rsidRDefault="00257FE9" w:rsidP="002029A8">
      <w:pPr>
        <w:ind w:firstLine="720"/>
        <w:jc w:val="both"/>
        <w:rPr>
          <w:rFonts w:eastAsia="Calibri"/>
        </w:rPr>
      </w:pPr>
      <w:r w:rsidRPr="00975B97">
        <w:rPr>
          <w:rFonts w:eastAsia="Calibri"/>
        </w:rPr>
        <w:t>1.</w:t>
      </w:r>
      <w:r w:rsidR="00D45631">
        <w:rPr>
          <w:rFonts w:eastAsia="Calibri"/>
        </w:rPr>
        <w:t>7</w:t>
      </w:r>
      <w:r w:rsidRPr="00975B97">
        <w:rPr>
          <w:rFonts w:eastAsia="Calibri"/>
        </w:rPr>
        <w:t>. </w:t>
      </w:r>
      <w:r w:rsidR="00D45631" w:rsidRPr="00D45631">
        <w:rPr>
          <w:rFonts w:eastAsia="Calibri"/>
        </w:rPr>
        <w:t>Informacija apie pirkimo organizatorių arba pirkimo komisijos narius, kurie įgalioti palaikyti tiesioginį ryšį su tiekėjais ir gauti iš jų (ne tarpininkų) pranešimus, susijusius su pirkimo procedūromis</w:t>
      </w:r>
      <w:r w:rsidR="003F59E7">
        <w:rPr>
          <w:rFonts w:eastAsia="Calibri"/>
        </w:rPr>
        <w:t>:</w:t>
      </w:r>
      <w:r w:rsidR="00D45631" w:rsidRPr="00D45631">
        <w:rPr>
          <w:rFonts w:eastAsia="Calibri"/>
        </w:rPr>
        <w:t xml:space="preserve"> </w:t>
      </w:r>
    </w:p>
    <w:p w14:paraId="0B623760" w14:textId="77777777" w:rsidR="003F59E7" w:rsidRDefault="003F59E7" w:rsidP="002029A8">
      <w:pPr>
        <w:ind w:firstLine="720"/>
        <w:jc w:val="both"/>
        <w:rPr>
          <w:rFonts w:eastAsia="Calibri"/>
        </w:rPr>
      </w:pPr>
    </w:p>
    <w:p w14:paraId="51F3267B" w14:textId="77777777" w:rsidR="003F59E7" w:rsidRDefault="003F59E7" w:rsidP="002029A8">
      <w:pPr>
        <w:ind w:firstLine="720"/>
        <w:jc w:val="both"/>
        <w:rPr>
          <w:rFonts w:eastAsia="Calibri"/>
        </w:rPr>
      </w:pPr>
      <w:r>
        <w:rPr>
          <w:rFonts w:eastAsia="Calibri"/>
        </w:rPr>
        <w:t xml:space="preserve">1.7.1. </w:t>
      </w:r>
      <w:r w:rsidRPr="003F59E7">
        <w:rPr>
          <w:rFonts w:eastAsia="Calibri"/>
        </w:rPr>
        <w:t>viešųjų pirkimų procedūrų klausimais</w:t>
      </w:r>
      <w:r>
        <w:rPr>
          <w:rFonts w:eastAsia="Calibri"/>
        </w:rPr>
        <w:t xml:space="preserve"> </w:t>
      </w:r>
      <w:r w:rsidRPr="003F59E7">
        <w:rPr>
          <w:rFonts w:eastAsia="Calibri"/>
        </w:rPr>
        <w:t>pate</w:t>
      </w:r>
      <w:r>
        <w:rPr>
          <w:rFonts w:eastAsia="Calibri"/>
        </w:rPr>
        <w:t xml:space="preserve">ikta </w:t>
      </w:r>
      <w:r w:rsidR="00600D10">
        <w:rPr>
          <w:rFonts w:eastAsia="Calibri"/>
        </w:rPr>
        <w:t>Skelbime</w:t>
      </w:r>
      <w:r>
        <w:rPr>
          <w:rFonts w:eastAsia="Calibri"/>
        </w:rPr>
        <w:t>,</w:t>
      </w:r>
    </w:p>
    <w:p w14:paraId="781816E5" w14:textId="77777777" w:rsidR="003F59E7" w:rsidRDefault="003F59E7" w:rsidP="002029A8">
      <w:pPr>
        <w:ind w:firstLine="720"/>
        <w:jc w:val="both"/>
        <w:rPr>
          <w:rFonts w:eastAsia="Calibri"/>
        </w:rPr>
      </w:pPr>
      <w:r>
        <w:rPr>
          <w:rFonts w:eastAsia="Calibri"/>
        </w:rPr>
        <w:t xml:space="preserve">1.7.2. </w:t>
      </w:r>
      <w:r w:rsidRPr="003F59E7">
        <w:rPr>
          <w:rFonts w:eastAsia="Calibri"/>
        </w:rPr>
        <w:t>dėl konkurso sąlygų</w:t>
      </w:r>
      <w:r>
        <w:rPr>
          <w:rFonts w:eastAsia="Calibri"/>
        </w:rPr>
        <w:t>:</w:t>
      </w:r>
      <w:r w:rsidRPr="003F59E7">
        <w:rPr>
          <w:rFonts w:eastAsia="Calibri"/>
        </w:rPr>
        <w:t xml:space="preserve"> Generolo Jono Žemaičio Lietuvos karo akademijos Prekių, paslaugų, darbų viešųjų pirkimų </w:t>
      </w:r>
      <w:r w:rsidR="00890580">
        <w:rPr>
          <w:rFonts w:eastAsia="Calibri"/>
        </w:rPr>
        <w:t>komisija</w:t>
      </w:r>
      <w:r w:rsidR="00EB63CC">
        <w:rPr>
          <w:rFonts w:eastAsia="Calibri"/>
        </w:rPr>
        <w:t xml:space="preserve"> (toliau </w:t>
      </w:r>
      <w:r w:rsidR="00EB63CC" w:rsidRPr="00EB63CC">
        <w:rPr>
          <w:rFonts w:eastAsia="Calibri"/>
        </w:rPr>
        <w:t>–</w:t>
      </w:r>
      <w:r w:rsidR="00EB63CC">
        <w:rPr>
          <w:rFonts w:eastAsia="Calibri"/>
        </w:rPr>
        <w:t xml:space="preserve"> </w:t>
      </w:r>
      <w:r w:rsidR="00890580">
        <w:rPr>
          <w:rFonts w:eastAsia="Calibri"/>
        </w:rPr>
        <w:t>Komisija</w:t>
      </w:r>
      <w:r w:rsidR="00EB63CC">
        <w:rPr>
          <w:rFonts w:eastAsia="Calibri"/>
        </w:rPr>
        <w:t>)</w:t>
      </w:r>
      <w:r>
        <w:rPr>
          <w:rFonts w:eastAsia="Calibri"/>
        </w:rPr>
        <w:t>, kreiptis raštu per CVP IS</w:t>
      </w:r>
      <w:r w:rsidR="00890580">
        <w:rPr>
          <w:rFonts w:eastAsia="Calibri"/>
        </w:rPr>
        <w:t>.</w:t>
      </w:r>
    </w:p>
    <w:p w14:paraId="4F3343B4" w14:textId="77777777" w:rsidR="006F2824" w:rsidRDefault="006F2824" w:rsidP="002029A8">
      <w:pPr>
        <w:jc w:val="both"/>
        <w:rPr>
          <w:rFonts w:eastAsia="Calibri"/>
        </w:rPr>
      </w:pPr>
    </w:p>
    <w:p w14:paraId="7CB93B9C" w14:textId="77777777" w:rsidR="006F2824" w:rsidRDefault="006F2824" w:rsidP="002029A8">
      <w:pPr>
        <w:ind w:firstLine="720"/>
        <w:jc w:val="both"/>
      </w:pPr>
      <w:r>
        <w:rPr>
          <w:rFonts w:eastAsia="Calibri"/>
        </w:rPr>
        <w:t xml:space="preserve">1.8. </w:t>
      </w:r>
      <w:r w:rsidRPr="006F2824">
        <w:rPr>
          <w:rFonts w:eastAsia="Calibri"/>
        </w:rPr>
        <w:t xml:space="preserve">Pirkimo metu </w:t>
      </w:r>
      <w:r w:rsidR="00C5168A">
        <w:rPr>
          <w:rFonts w:eastAsia="Calibri"/>
        </w:rPr>
        <w:t>P</w:t>
      </w:r>
      <w:r w:rsidRPr="006F2824">
        <w:rPr>
          <w:rFonts w:eastAsia="Calibri"/>
        </w:rPr>
        <w:t>erkančioji organizacija su tiekėjais nesiderės.</w:t>
      </w:r>
    </w:p>
    <w:p w14:paraId="6930CD1A" w14:textId="77777777" w:rsidR="00A3262E" w:rsidRPr="00780600" w:rsidRDefault="00A3262E" w:rsidP="002029A8">
      <w:pPr>
        <w:jc w:val="both"/>
      </w:pPr>
    </w:p>
    <w:p w14:paraId="10393AFC" w14:textId="77777777" w:rsidR="00257FE9" w:rsidRPr="00780600" w:rsidRDefault="00257FE9" w:rsidP="002029A8">
      <w:pPr>
        <w:pStyle w:val="BodyText"/>
        <w:numPr>
          <w:ilvl w:val="0"/>
          <w:numId w:val="1"/>
        </w:numPr>
        <w:tabs>
          <w:tab w:val="num" w:pos="993"/>
        </w:tabs>
        <w:suppressAutoHyphens w:val="0"/>
        <w:ind w:left="0" w:right="-2" w:firstLine="709"/>
        <w:jc w:val="center"/>
        <w:rPr>
          <w:b/>
          <w:bCs/>
          <w:i w:val="0"/>
          <w:lang w:val="lt-LT"/>
        </w:rPr>
      </w:pPr>
      <w:r w:rsidRPr="00780600">
        <w:rPr>
          <w:b/>
          <w:bCs/>
          <w:i w:val="0"/>
          <w:lang w:val="lt-LT"/>
        </w:rPr>
        <w:t>PIRKIMO OBJEKTAS</w:t>
      </w:r>
    </w:p>
    <w:p w14:paraId="7E989588" w14:textId="77777777" w:rsidR="00257FE9" w:rsidRPr="00780600" w:rsidRDefault="00257FE9" w:rsidP="002029A8">
      <w:pPr>
        <w:pStyle w:val="BodyText"/>
        <w:tabs>
          <w:tab w:val="num" w:pos="993"/>
        </w:tabs>
        <w:ind w:right="-2" w:firstLine="709"/>
        <w:jc w:val="center"/>
        <w:rPr>
          <w:b/>
          <w:bCs/>
          <w:i w:val="0"/>
          <w:lang w:val="lt-LT"/>
        </w:rPr>
      </w:pPr>
    </w:p>
    <w:p w14:paraId="7D910A21" w14:textId="187A4E42" w:rsidR="009354F6" w:rsidRPr="009354F6" w:rsidRDefault="00257FE9" w:rsidP="002029A8">
      <w:pPr>
        <w:numPr>
          <w:ilvl w:val="0"/>
          <w:numId w:val="2"/>
        </w:numPr>
        <w:autoSpaceDE w:val="0"/>
        <w:autoSpaceDN w:val="0"/>
        <w:adjustRightInd w:val="0"/>
        <w:ind w:right="-2" w:firstLine="709"/>
        <w:jc w:val="both"/>
      </w:pPr>
      <w:r w:rsidRPr="00780600">
        <w:t xml:space="preserve">Pirkimo objektas – </w:t>
      </w:r>
      <w:r w:rsidR="00840DC8" w:rsidRPr="009354F6">
        <w:rPr>
          <w:b/>
        </w:rPr>
        <w:t>Darbuotojų profesini</w:t>
      </w:r>
      <w:r w:rsidR="00840DC8" w:rsidRPr="009354F6">
        <w:rPr>
          <w:b/>
        </w:rPr>
        <w:t>ai</w:t>
      </w:r>
      <w:r w:rsidR="00840DC8" w:rsidRPr="009354F6">
        <w:rPr>
          <w:b/>
        </w:rPr>
        <w:t xml:space="preserve"> rūb</w:t>
      </w:r>
      <w:r w:rsidR="00840DC8" w:rsidRPr="009354F6">
        <w:rPr>
          <w:b/>
        </w:rPr>
        <w:t>ai</w:t>
      </w:r>
      <w:r w:rsidR="00840DC8" w:rsidRPr="009354F6">
        <w:rPr>
          <w:b/>
        </w:rPr>
        <w:t xml:space="preserve"> </w:t>
      </w:r>
      <w:r w:rsidRPr="009354F6">
        <w:rPr>
          <w:bCs/>
          <w:lang w:eastAsia="zh-CN"/>
        </w:rPr>
        <w:t xml:space="preserve">(toliau – </w:t>
      </w:r>
      <w:r w:rsidR="009571C0" w:rsidRPr="009354F6">
        <w:rPr>
          <w:bCs/>
          <w:lang w:eastAsia="zh-CN"/>
        </w:rPr>
        <w:t>p</w:t>
      </w:r>
      <w:r w:rsidR="001D1CA6" w:rsidRPr="009354F6">
        <w:rPr>
          <w:bCs/>
          <w:lang w:eastAsia="zh-CN"/>
        </w:rPr>
        <w:t>rekė</w:t>
      </w:r>
      <w:r w:rsidR="00F87A09" w:rsidRPr="009354F6">
        <w:rPr>
          <w:bCs/>
          <w:lang w:eastAsia="zh-CN"/>
        </w:rPr>
        <w:t>s</w:t>
      </w:r>
      <w:r w:rsidRPr="009354F6">
        <w:rPr>
          <w:bCs/>
          <w:lang w:eastAsia="zh-CN"/>
        </w:rPr>
        <w:t>).</w:t>
      </w:r>
      <w:r w:rsidRPr="00F139C4">
        <w:t xml:space="preserve"> </w:t>
      </w:r>
      <w:r w:rsidRPr="00C861CC">
        <w:t>Perkam</w:t>
      </w:r>
      <w:r>
        <w:t>ų</w:t>
      </w:r>
      <w:r w:rsidRPr="00C861CC">
        <w:t xml:space="preserve"> </w:t>
      </w:r>
      <w:r w:rsidR="00DF20A5">
        <w:t>prekių</w:t>
      </w:r>
      <w:r w:rsidRPr="00C861CC">
        <w:t xml:space="preserve"> koda</w:t>
      </w:r>
      <w:r>
        <w:t>s</w:t>
      </w:r>
      <w:r w:rsidRPr="00C861CC">
        <w:t xml:space="preserve"> pagal bendrąjį viešųjų pirkimų žodyną yra</w:t>
      </w:r>
      <w:r>
        <w:t xml:space="preserve"> </w:t>
      </w:r>
      <w:r w:rsidR="009354F6" w:rsidRPr="009354F6">
        <w:rPr>
          <w:bCs/>
          <w:i/>
          <w:iCs/>
          <w:u w:val="single"/>
        </w:rPr>
        <w:t>18100000-0</w:t>
      </w:r>
      <w:r w:rsidR="009354F6">
        <w:rPr>
          <w:bCs/>
          <w:i/>
          <w:iCs/>
          <w:u w:val="single"/>
        </w:rPr>
        <w:t xml:space="preserve"> </w:t>
      </w:r>
      <w:r w:rsidR="009354F6" w:rsidRPr="009354F6">
        <w:rPr>
          <w:bCs/>
          <w:i/>
          <w:iCs/>
          <w:u w:val="single"/>
        </w:rPr>
        <w:tab/>
        <w:t>Profesiniai drabužiai, specialūs darbo drabužiai ir jų priedai</w:t>
      </w:r>
      <w:r w:rsidR="009354F6" w:rsidRPr="009354F6">
        <w:rPr>
          <w:bCs/>
          <w:i/>
          <w:iCs/>
          <w:u w:val="single"/>
        </w:rPr>
        <w:t xml:space="preserve"> </w:t>
      </w:r>
    </w:p>
    <w:p w14:paraId="58F1CA73" w14:textId="01FB15A7" w:rsidR="00063D09" w:rsidRDefault="002445DF" w:rsidP="002029A8">
      <w:pPr>
        <w:numPr>
          <w:ilvl w:val="0"/>
          <w:numId w:val="2"/>
        </w:numPr>
        <w:autoSpaceDE w:val="0"/>
        <w:autoSpaceDN w:val="0"/>
        <w:adjustRightInd w:val="0"/>
        <w:ind w:right="-2" w:firstLine="709"/>
        <w:jc w:val="both"/>
      </w:pPr>
      <w:r w:rsidRPr="002445DF">
        <w:t xml:space="preserve">Pirkimo objektas </w:t>
      </w:r>
      <w:r w:rsidR="00651863">
        <w:t>nėra</w:t>
      </w:r>
      <w:r w:rsidRPr="002445DF">
        <w:t xml:space="preserve"> skaidomas į</w:t>
      </w:r>
      <w:r w:rsidR="00651863">
        <w:t xml:space="preserve"> </w:t>
      </w:r>
      <w:r w:rsidRPr="002445DF">
        <w:t>dalis</w:t>
      </w:r>
      <w:r w:rsidR="00634E45">
        <w:t>.</w:t>
      </w:r>
    </w:p>
    <w:p w14:paraId="4EF07F1C" w14:textId="77777777" w:rsidR="00BB18BF" w:rsidRPr="009A2321" w:rsidRDefault="00BB18BF" w:rsidP="002029A8">
      <w:pPr>
        <w:autoSpaceDE w:val="0"/>
        <w:autoSpaceDN w:val="0"/>
        <w:adjustRightInd w:val="0"/>
        <w:jc w:val="both"/>
        <w:rPr>
          <w:i/>
          <w:iCs/>
        </w:rPr>
      </w:pPr>
    </w:p>
    <w:p w14:paraId="495EC785" w14:textId="399D0361" w:rsidR="004E2D09" w:rsidRPr="004E2D09" w:rsidRDefault="00063D09" w:rsidP="004E2D09">
      <w:pPr>
        <w:autoSpaceDE w:val="0"/>
        <w:autoSpaceDN w:val="0"/>
        <w:adjustRightInd w:val="0"/>
        <w:ind w:firstLine="709"/>
        <w:jc w:val="both"/>
      </w:pPr>
      <w:r>
        <w:t>2.</w:t>
      </w:r>
      <w:r w:rsidR="006F2824">
        <w:t>3</w:t>
      </w:r>
      <w:r>
        <w:t xml:space="preserve">. Privalomi </w:t>
      </w:r>
      <w:r w:rsidR="0057257B">
        <w:t>prekių</w:t>
      </w:r>
      <w:r>
        <w:t xml:space="preserve"> techniniai reikalavimai nurodyti </w:t>
      </w:r>
      <w:r w:rsidR="00FC0BA5">
        <w:t>pirkimo</w:t>
      </w:r>
      <w:r>
        <w:t xml:space="preserve"> sąlygų </w:t>
      </w:r>
      <w:r w:rsidR="00651863">
        <w:rPr>
          <w:b/>
        </w:rPr>
        <w:t>2</w:t>
      </w:r>
      <w:r w:rsidRPr="00063D09">
        <w:rPr>
          <w:b/>
        </w:rPr>
        <w:t xml:space="preserve"> priede</w:t>
      </w:r>
      <w:r w:rsidR="00F678D9">
        <w:t xml:space="preserve"> „Techninė specifikacija“</w:t>
      </w:r>
      <w:r>
        <w:t xml:space="preserve">. Teikėjo teikiamos </w:t>
      </w:r>
      <w:r w:rsidR="0057257B">
        <w:t>prekės</w:t>
      </w:r>
      <w:r>
        <w:t xml:space="preserve"> turi atitikti nurodytus reikalavimus.</w:t>
      </w:r>
      <w:r w:rsidR="004E2D09" w:rsidRPr="004E2D09">
        <w:t xml:space="preserve"> </w:t>
      </w:r>
      <w:r w:rsidR="004E2D09" w:rsidRPr="004E2D09">
        <w:t>Visi techninėje specifikacijoje nurodyti</w:t>
      </w:r>
      <w:r w:rsidR="000F2852">
        <w:t xml:space="preserve"> </w:t>
      </w:r>
      <w:r w:rsidR="004E2D09" w:rsidRPr="004E2D09">
        <w:t xml:space="preserve"> prekių ženklai, standartai, modeliai, technologijos </w:t>
      </w:r>
      <w:r w:rsidR="00362E00" w:rsidRPr="004E2D09">
        <w:t>(jei tokių yra)</w:t>
      </w:r>
      <w:r w:rsidR="00362E00">
        <w:t xml:space="preserve"> </w:t>
      </w:r>
      <w:r w:rsidR="004E2D09" w:rsidRPr="004E2D09">
        <w:t>laikomi pateiktais kartu su žodžiais „arba lygiavertis“</w:t>
      </w:r>
      <w:r w:rsidR="004E2D09">
        <w:t xml:space="preserve">. </w:t>
      </w:r>
      <w:bookmarkStart w:id="0" w:name="_Hlk236834266"/>
      <w:r w:rsidR="004E2D09" w:rsidRPr="004E2D09">
        <w:rPr>
          <w:bCs/>
        </w:rPr>
        <w:t>Jeigu teikiami lygiaverčiai įrodymai, jų lygiavertiškumą turi įrodyti tiekėjas. Lygiavertiškumo įrodymas yra tiekėjo pareiga</w:t>
      </w:r>
      <w:bookmarkEnd w:id="0"/>
      <w:r w:rsidR="004E2D09" w:rsidRPr="004E2D09">
        <w:rPr>
          <w:bCs/>
        </w:rPr>
        <w:t>.</w:t>
      </w:r>
    </w:p>
    <w:p w14:paraId="41557AFF" w14:textId="77777777" w:rsidR="00BB18BF" w:rsidRDefault="00BB18BF" w:rsidP="004E2D09">
      <w:pPr>
        <w:autoSpaceDE w:val="0"/>
        <w:autoSpaceDN w:val="0"/>
        <w:adjustRightInd w:val="0"/>
        <w:jc w:val="both"/>
      </w:pPr>
    </w:p>
    <w:p w14:paraId="075C560B" w14:textId="0851A25D" w:rsidR="00F678D9" w:rsidRPr="000D5D34" w:rsidRDefault="00063D09" w:rsidP="002029A8">
      <w:pPr>
        <w:tabs>
          <w:tab w:val="left" w:pos="1134"/>
          <w:tab w:val="left" w:pos="1276"/>
        </w:tabs>
        <w:ind w:firstLine="720"/>
        <w:jc w:val="both"/>
        <w:rPr>
          <w:b/>
          <w:color w:val="000000"/>
        </w:rPr>
      </w:pPr>
      <w:r>
        <w:t>2.</w:t>
      </w:r>
      <w:r w:rsidR="006F2824">
        <w:t>4</w:t>
      </w:r>
      <w:r>
        <w:t xml:space="preserve">. </w:t>
      </w:r>
      <w:r w:rsidR="00F678D9" w:rsidRPr="00F678D9">
        <w:t>Šiam</w:t>
      </w:r>
      <w:r w:rsidR="00B6369A">
        <w:t xml:space="preserve"> </w:t>
      </w:r>
      <w:r w:rsidR="00F678D9" w:rsidRPr="00F678D9">
        <w:t>pirkimui biudžete skirta</w:t>
      </w:r>
      <w:r w:rsidR="00B6369A">
        <w:t xml:space="preserve"> suma</w:t>
      </w:r>
      <w:r w:rsidR="00F678D9" w:rsidRPr="00F678D9">
        <w:t xml:space="preserve"> iki </w:t>
      </w:r>
      <w:r w:rsidR="009354F6">
        <w:rPr>
          <w:b/>
        </w:rPr>
        <w:t>71 400,00</w:t>
      </w:r>
      <w:r w:rsidR="00600D10" w:rsidRPr="00600D10">
        <w:rPr>
          <w:b/>
        </w:rPr>
        <w:t xml:space="preserve"> </w:t>
      </w:r>
      <w:r w:rsidR="00F678D9" w:rsidRPr="000D5D34">
        <w:rPr>
          <w:b/>
          <w:color w:val="000000"/>
        </w:rPr>
        <w:t>Eur su PVM</w:t>
      </w:r>
      <w:r w:rsidR="009354F6">
        <w:rPr>
          <w:b/>
          <w:color w:val="000000"/>
        </w:rPr>
        <w:t xml:space="preserve"> arba  </w:t>
      </w:r>
      <w:r w:rsidR="009354F6" w:rsidRPr="009354F6">
        <w:rPr>
          <w:b/>
          <w:color w:val="000000"/>
        </w:rPr>
        <w:t>59 008,26</w:t>
      </w:r>
      <w:r w:rsidR="009354F6">
        <w:rPr>
          <w:b/>
          <w:color w:val="000000"/>
        </w:rPr>
        <w:t xml:space="preserve"> Eur be PVM.</w:t>
      </w:r>
    </w:p>
    <w:p w14:paraId="7C5D8975" w14:textId="77777777" w:rsidR="00BB18BF" w:rsidRPr="00F678D9" w:rsidRDefault="00BB18BF" w:rsidP="002029A8">
      <w:pPr>
        <w:tabs>
          <w:tab w:val="left" w:pos="1134"/>
          <w:tab w:val="left" w:pos="1276"/>
        </w:tabs>
        <w:ind w:firstLine="720"/>
        <w:jc w:val="both"/>
      </w:pPr>
    </w:p>
    <w:p w14:paraId="66FC7666" w14:textId="39320B35" w:rsidR="00600D10" w:rsidRPr="00600D10" w:rsidRDefault="00F678D9" w:rsidP="002029A8">
      <w:pPr>
        <w:tabs>
          <w:tab w:val="left" w:pos="1134"/>
          <w:tab w:val="left" w:pos="1276"/>
        </w:tabs>
        <w:ind w:firstLine="720"/>
        <w:jc w:val="both"/>
        <w:rPr>
          <w:color w:val="000000"/>
        </w:rPr>
      </w:pPr>
      <w:r w:rsidRPr="00F678D9">
        <w:rPr>
          <w:color w:val="000000"/>
        </w:rPr>
        <w:t>2.</w:t>
      </w:r>
      <w:r w:rsidR="006F2824">
        <w:rPr>
          <w:color w:val="000000"/>
        </w:rPr>
        <w:t>5</w:t>
      </w:r>
      <w:r w:rsidRPr="00F678D9">
        <w:rPr>
          <w:color w:val="000000"/>
        </w:rPr>
        <w:t xml:space="preserve">. </w:t>
      </w:r>
      <w:r w:rsidRPr="00F678D9">
        <w:t>Prekių pristatymo terminas, adresas</w:t>
      </w:r>
      <w:r w:rsidRPr="00F678D9">
        <w:rPr>
          <w:color w:val="000000"/>
        </w:rPr>
        <w:t xml:space="preserve">: </w:t>
      </w:r>
      <w:r w:rsidR="00600D10" w:rsidRPr="00600D10">
        <w:rPr>
          <w:color w:val="000000"/>
        </w:rPr>
        <w:t>Generolo Jono Žemaičio Lietuvos karo akademija, Šilo g. 5A, Vilnius prieš tai tikslų laiką suderinus su Pirkėjo atstovu.</w:t>
      </w:r>
    </w:p>
    <w:p w14:paraId="7E5702EA" w14:textId="38288215" w:rsidR="00063D09" w:rsidRDefault="00600D10" w:rsidP="002029A8">
      <w:pPr>
        <w:tabs>
          <w:tab w:val="left" w:pos="1134"/>
          <w:tab w:val="left" w:pos="1276"/>
        </w:tabs>
        <w:ind w:firstLine="720"/>
        <w:jc w:val="both"/>
      </w:pPr>
      <w:r w:rsidRPr="00600D10">
        <w:rPr>
          <w:color w:val="000000"/>
        </w:rPr>
        <w:t xml:space="preserve">Pardavėjas įsipareigoja pristatyti pirkimo sąlygų 2 priede </w:t>
      </w:r>
      <w:r>
        <w:rPr>
          <w:color w:val="000000"/>
        </w:rPr>
        <w:t>atitinkančias</w:t>
      </w:r>
      <w:r w:rsidRPr="00600D10">
        <w:rPr>
          <w:color w:val="000000"/>
        </w:rPr>
        <w:t xml:space="preserve"> Prekes ne vėliau kaip per </w:t>
      </w:r>
      <w:r w:rsidR="009354F6">
        <w:rPr>
          <w:color w:val="000000"/>
        </w:rPr>
        <w:t>20</w:t>
      </w:r>
      <w:r w:rsidRPr="00600D10">
        <w:rPr>
          <w:color w:val="000000"/>
        </w:rPr>
        <w:t xml:space="preserve"> kalendorinių dienų, jeigu vieno užsakymo suma yra iki 3 000,00 Eur (trys tūkstančiai eurų, 00 ct.) su PVM ir ne vėliau kaip per 40 kalendorinių dienų, jeigu vieno užsakymo suma yra virš 3 000,00 Eur (trys tūkstančiai eurų, 00 ct.) su PVM nuo kiekvieno užsakymo pateikimo dienos.</w:t>
      </w:r>
    </w:p>
    <w:p w14:paraId="6F182D60" w14:textId="77777777" w:rsidR="008A5E9C" w:rsidRPr="00780600" w:rsidRDefault="008A5E9C" w:rsidP="002029A8">
      <w:pPr>
        <w:tabs>
          <w:tab w:val="left" w:pos="993"/>
        </w:tabs>
        <w:autoSpaceDE w:val="0"/>
        <w:autoSpaceDN w:val="0"/>
        <w:adjustRightInd w:val="0"/>
        <w:ind w:right="-2"/>
        <w:jc w:val="both"/>
      </w:pPr>
    </w:p>
    <w:p w14:paraId="0D91BD94" w14:textId="77777777" w:rsidR="00257FE9" w:rsidRPr="00780600" w:rsidRDefault="00257FE9" w:rsidP="002029A8">
      <w:pPr>
        <w:pStyle w:val="BodyText"/>
        <w:numPr>
          <w:ilvl w:val="0"/>
          <w:numId w:val="1"/>
        </w:numPr>
        <w:tabs>
          <w:tab w:val="left" w:pos="284"/>
          <w:tab w:val="left" w:pos="426"/>
          <w:tab w:val="left" w:pos="851"/>
          <w:tab w:val="left" w:pos="1418"/>
          <w:tab w:val="left" w:pos="1701"/>
          <w:tab w:val="left" w:pos="1843"/>
          <w:tab w:val="left" w:pos="1985"/>
        </w:tabs>
        <w:suppressAutoHyphens w:val="0"/>
        <w:ind w:left="0" w:firstLine="0"/>
        <w:jc w:val="center"/>
        <w:rPr>
          <w:i w:val="0"/>
          <w:lang w:val="lt-LT"/>
        </w:rPr>
      </w:pPr>
      <w:r w:rsidRPr="00780600">
        <w:rPr>
          <w:b/>
          <w:bCs/>
          <w:i w:val="0"/>
          <w:lang w:val="lt-LT"/>
        </w:rPr>
        <w:t xml:space="preserve">TIEKĖJŲ </w:t>
      </w:r>
      <w:r>
        <w:rPr>
          <w:b/>
          <w:bCs/>
          <w:i w:val="0"/>
          <w:lang w:val="lt-LT"/>
        </w:rPr>
        <w:t xml:space="preserve">PAŠALINIMO PAGRINDAI, </w:t>
      </w:r>
      <w:r w:rsidRPr="00780600">
        <w:rPr>
          <w:b/>
          <w:bCs/>
          <w:i w:val="0"/>
          <w:lang w:val="lt-LT"/>
        </w:rPr>
        <w:t>KVALIFIKACIJOS REIKALAVIMAI</w:t>
      </w:r>
      <w:r w:rsidR="00D45631">
        <w:rPr>
          <w:b/>
          <w:bCs/>
          <w:i w:val="0"/>
          <w:lang w:val="lt-LT"/>
        </w:rPr>
        <w:t xml:space="preserve"> </w:t>
      </w:r>
      <w:r w:rsidR="00D45631" w:rsidRPr="00D45631">
        <w:rPr>
          <w:b/>
          <w:bCs/>
          <w:i w:val="0"/>
          <w:lang w:val="lt-LT"/>
        </w:rPr>
        <w:t>IR REIKALAUJAMI KOKYBĖS BEI APLINKOS APSAUGOS VADYBOS SISTEMŲ STANDARTAI</w:t>
      </w:r>
    </w:p>
    <w:p w14:paraId="2B229A6D" w14:textId="77777777" w:rsidR="00257FE9" w:rsidRPr="00706143" w:rsidRDefault="00257FE9" w:rsidP="002029A8">
      <w:pPr>
        <w:pStyle w:val="BodyText"/>
        <w:ind w:firstLine="709"/>
        <w:rPr>
          <w:i w:val="0"/>
          <w:color w:val="000000"/>
          <w:lang w:val="lt-LT"/>
        </w:rPr>
      </w:pPr>
    </w:p>
    <w:p w14:paraId="477E7585" w14:textId="43FD66E0"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Perkančioji organizacija nenustato tiekėjo pašalinimo pagrindų ir kvalifikacijos reikalavimų.</w:t>
      </w:r>
    </w:p>
    <w:p w14:paraId="596F4170" w14:textId="0FACDBE5"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bookmarkStart w:id="1" w:name="_Hlk222300510"/>
      <w:r w:rsidRPr="008639B0">
        <w:rPr>
          <w:szCs w:val="20"/>
          <w:lang w:eastAsia="ar-SA"/>
        </w:rPr>
        <w:t>Jeigu tiekėjo kvalifikacija dėl teisės verstis atitinkama veikla nebuvo tikrinama arba tikrinama ne visa apimtimi, tiekėjas perkančiajai organizacijai įsipareigoja, kad pirkimo sutartį vykdys tik tokią teisę turintys asmenys.</w:t>
      </w:r>
    </w:p>
    <w:bookmarkEnd w:id="1"/>
    <w:p w14:paraId="1C2E4287" w14:textId="53321BB6"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 xml:space="preserve">Tiekėjas gali remtis kitų ūkio subjektų pajėgumais, kurių kvalifikacija remiasi siekdamas atitikti pirkimo dokumentuose nustatytus kvalifikacijos reikalavimus </w:t>
      </w:r>
      <w:r w:rsidRPr="008639B0">
        <w:rPr>
          <w:i/>
          <w:iCs/>
          <w:szCs w:val="20"/>
          <w:lang w:eastAsia="ar-SA"/>
        </w:rPr>
        <w:t>(jeigu taikytini):</w:t>
      </w:r>
      <w:r w:rsidRPr="008639B0">
        <w:rPr>
          <w:szCs w:val="20"/>
          <w:lang w:eastAsia="ar-SA"/>
        </w:rPr>
        <w:t xml:space="preserve"> reikalavimą turėti specialų leidimą arba būti tam tikrų organizacijų nariu (tik norminiuose teisės aktuose nustatytais atvejais ir apimtimi), finansinio ir ekonominio pajėgumo reikalavimus, techninio ir profesinio pajėgumo reikalavimus.</w:t>
      </w:r>
    </w:p>
    <w:p w14:paraId="35BAEA8B" w14:textId="38469CB8"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 xml:space="preserve">Tiekėjas kartu su pasiūlymu privalo pateikti subtiekėjų </w:t>
      </w:r>
      <w:r w:rsidRPr="008639B0">
        <w:rPr>
          <w:i/>
          <w:iCs/>
          <w:szCs w:val="20"/>
          <w:lang w:eastAsia="ar-SA"/>
        </w:rPr>
        <w:t>(jeigu pasitelkia)</w:t>
      </w:r>
      <w:r w:rsidRPr="008639B0">
        <w:rPr>
          <w:szCs w:val="20"/>
          <w:lang w:eastAsia="ar-SA"/>
        </w:rPr>
        <w:t xml:space="preserve"> sutikimą dalyvauti pirkime.</w:t>
      </w:r>
    </w:p>
    <w:p w14:paraId="5EC4A47F" w14:textId="2E948BB6"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Kai tiekėjas pageidauja remtis kitų ūkio subjektų pajėgumais, jis privalo perkančiajai organizacijai pasiūlyme įrodyti, kad vykdant pirkimo sutartį ūkio subjektų, kurių pajėgumais jis remiasi, ištekliai jam bus prieinami. Dalyvis pasiūlyme privalo išviešinti žinomus subtiekėjus ir kitus ūkio subjektus, kurių pajėgumais remiasi ir nurodyti juos pasiūlymo formoje.</w:t>
      </w:r>
    </w:p>
    <w:p w14:paraId="38E77959" w14:textId="40046798"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p>
    <w:p w14:paraId="232723AD" w14:textId="5A6DDAE6" w:rsidR="008639B0" w:rsidRP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 xml:space="preserve">Pasiūlymo formoje tiekėjas turi deklaruoti, kad jis, kiekvienas tiekėjų grupės partneris (jei pasiūlymą pateikią tiekėjų grupė), subtiekėjai ir kiti asmenys, kurių pajėgumais remiasi tiekėjas, atitinka šiame 3 skyriuje nurodytus kvalifikacijos ir kitus reikalavimus </w:t>
      </w:r>
      <w:r w:rsidRPr="008639B0">
        <w:rPr>
          <w:i/>
          <w:iCs/>
          <w:szCs w:val="20"/>
          <w:lang w:eastAsia="ar-SA"/>
        </w:rPr>
        <w:t>(jeigu taikoma).</w:t>
      </w:r>
    </w:p>
    <w:p w14:paraId="2F905D3E" w14:textId="7002EC7D" w:rsidR="008639B0" w:rsidRDefault="008639B0" w:rsidP="002029A8">
      <w:pPr>
        <w:pStyle w:val="ListParagraph"/>
        <w:numPr>
          <w:ilvl w:val="1"/>
          <w:numId w:val="9"/>
        </w:numPr>
        <w:tabs>
          <w:tab w:val="left" w:pos="709"/>
        </w:tabs>
        <w:autoSpaceDE w:val="0"/>
        <w:autoSpaceDN w:val="0"/>
        <w:adjustRightInd w:val="0"/>
        <w:ind w:left="0" w:right="-2" w:firstLine="567"/>
        <w:jc w:val="both"/>
        <w:rPr>
          <w:szCs w:val="20"/>
          <w:lang w:eastAsia="ar-SA"/>
        </w:rPr>
      </w:pPr>
      <w:r w:rsidRPr="008639B0">
        <w:rPr>
          <w:szCs w:val="20"/>
          <w:lang w:eastAsia="ar-SA"/>
        </w:rPr>
        <w:t xml:space="preserve">Atitiktį kvalifikacijos reikalavimams (jeigu taikoma) patvirtinančių dokumentų bus prašoma tik iš to dalyvio, kurio pasiūlymas pagal vertinimo rezultatus gali būti pripažintas laimėjusiu (iki pasiūlymų eilės nustatymo). Perkančiajai organizacijai paprašius, dalyvis, kurio pasiūlymas gali būti pripažintas laimėjusiu, turės pateikti savo, tiekėjų grupės partnerių (jeigu pasiūlymą teikia tiekėjų grupė), subtiekėjų </w:t>
      </w:r>
      <w:r w:rsidRPr="008639B0">
        <w:rPr>
          <w:i/>
          <w:iCs/>
          <w:szCs w:val="20"/>
          <w:lang w:eastAsia="ar-SA"/>
        </w:rPr>
        <w:t>(jei pasitelkiami)</w:t>
      </w:r>
      <w:r w:rsidRPr="008639B0">
        <w:rPr>
          <w:szCs w:val="20"/>
          <w:lang w:eastAsia="ar-SA"/>
        </w:rPr>
        <w:t xml:space="preserve"> reikalaujamus kvalifikacijos kriterijus ir kitus reikalavimus pagrindžiančius dokumentus. Jeigu dalyvis, kurio pasiūlymas gali būti pripažintas laimėjusiu, atitiks Perkančiosios organizacijos keliamus kvalifikacijos ir kitus reikalavimus, kitų dalyvių kvalifikacija ir kiti reikalavimai nebus tikrinami.</w:t>
      </w:r>
    </w:p>
    <w:p w14:paraId="4A2F8D6E" w14:textId="5B0826A5" w:rsidR="008639B0" w:rsidRPr="008639B0" w:rsidRDefault="008639B0" w:rsidP="002029A8">
      <w:pPr>
        <w:pStyle w:val="ListParagraph"/>
        <w:ind w:left="0"/>
        <w:jc w:val="both"/>
        <w:rPr>
          <w:bCs/>
        </w:rPr>
      </w:pPr>
      <w:r>
        <w:lastRenderedPageBreak/>
        <w:t xml:space="preserve">3.9. </w:t>
      </w:r>
      <w:r w:rsidRPr="008639B0">
        <w:rPr>
          <w:rFonts w:asciiTheme="majorBidi" w:hAnsiTheme="majorBidi" w:cstheme="majorBidi"/>
        </w:rPr>
        <w:t xml:space="preserve">Atliekamas žaliasis pirkimas. Pirkimas vykdomas vadovaujantis </w:t>
      </w:r>
      <w:hyperlink r:id="rId12" w:history="1">
        <w:r w:rsidRPr="008639B0">
          <w:rPr>
            <w:rStyle w:val="Hyperlink"/>
            <w:rFonts w:asciiTheme="majorBidi" w:hAnsiTheme="majorBidi" w:cstheme="majorBidi"/>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Pr>
          <w:rFonts w:asciiTheme="majorBidi" w:hAnsiTheme="majorBidi" w:cstheme="majorBidi"/>
        </w:rPr>
        <w:t>:</w:t>
      </w:r>
      <w:r w:rsidRPr="008639B0">
        <w:rPr>
          <w:rFonts w:asciiTheme="majorBidi" w:hAnsiTheme="majorBidi" w:cstheme="majorBidi"/>
        </w:rPr>
        <w:t xml:space="preserve"> </w:t>
      </w:r>
      <w:r w:rsidRPr="00C61452">
        <w:rPr>
          <w:lang w:eastAsia="ar-SA"/>
        </w:rPr>
        <w:t>4.4.</w:t>
      </w:r>
      <w:r>
        <w:rPr>
          <w:lang w:eastAsia="ar-SA"/>
        </w:rPr>
        <w:t>4</w:t>
      </w:r>
      <w:r w:rsidRPr="00C61452">
        <w:rPr>
          <w:lang w:eastAsia="ar-SA"/>
        </w:rPr>
        <w:t>. papunk</w:t>
      </w:r>
      <w:r>
        <w:rPr>
          <w:lang w:eastAsia="ar-SA"/>
        </w:rPr>
        <w:t>čiu.</w:t>
      </w:r>
      <w:r w:rsidRPr="00C61452">
        <w:rPr>
          <w:lang w:eastAsia="ar-SA"/>
        </w:rPr>
        <w:t xml:space="preserve"> </w:t>
      </w:r>
      <w:r w:rsidRPr="008639B0">
        <w:rPr>
          <w:rFonts w:asciiTheme="majorBidi" w:hAnsiTheme="majorBidi" w:cstheme="majorBidi"/>
        </w:rPr>
        <w:t>Aplinkos apaugos kriterijai nustatyti pirkimo sąlygų 3 priede, specialiųjų sąlygų 3.5. p. „</w:t>
      </w:r>
      <w:r w:rsidRPr="008639B0">
        <w:rPr>
          <w:b/>
          <w:i/>
          <w:iCs/>
        </w:rPr>
        <w:t xml:space="preserve">Pardavėjas, </w:t>
      </w:r>
      <w:r w:rsidRPr="008639B0">
        <w:rPr>
          <w:i/>
          <w:iCs/>
        </w:rPr>
        <w:t xml:space="preserve">vykdydamas Sutartį, įsipareigoja laikytis šių aplinkosaugos reikalavimų, kurie laikomi esminėmis Sutarties sąlygomis: </w:t>
      </w:r>
      <w:r w:rsidRPr="008639B0">
        <w:rPr>
          <w:bCs/>
          <w:i/>
          <w:iCs/>
        </w:rPr>
        <w:t xml:space="preserve"> 3.5.1.</w:t>
      </w:r>
      <w:r w:rsidRPr="008639B0">
        <w:rPr>
          <w:i/>
          <w:iCs/>
        </w:rPr>
        <w:t xml:space="preserve"> prekės pristatomos ne kelių eismo piko valandomis: t. y. pirmadienį – penktadienį nuo 9.30 iki 12.00 val. ir nuo 13:00 val. iki 15.00 val. </w:t>
      </w:r>
      <w:r w:rsidRPr="008639B0">
        <w:t>Taip pat p</w:t>
      </w:r>
      <w:r w:rsidRPr="008639B0">
        <w:t>rivalo vadovautis Tvarkos aprašo 2 priedo  „Minimalūs aplinkos apsaugos kriterijai“ 2 punkte nustatytais reikalavimais</w:t>
      </w:r>
      <w:r w:rsidRPr="008639B0">
        <w:t>.</w:t>
      </w:r>
    </w:p>
    <w:p w14:paraId="235E3C4C" w14:textId="77777777" w:rsidR="00DA3F02" w:rsidRPr="00780600" w:rsidRDefault="00DA3F02" w:rsidP="002029A8">
      <w:pPr>
        <w:tabs>
          <w:tab w:val="left" w:pos="993"/>
        </w:tabs>
        <w:autoSpaceDE w:val="0"/>
        <w:autoSpaceDN w:val="0"/>
        <w:adjustRightInd w:val="0"/>
        <w:ind w:right="-2"/>
        <w:jc w:val="both"/>
      </w:pPr>
    </w:p>
    <w:p w14:paraId="713BE57B" w14:textId="77777777" w:rsidR="00DA3F02" w:rsidRPr="00780600" w:rsidRDefault="002D412A" w:rsidP="002029A8">
      <w:pPr>
        <w:pStyle w:val="BodyText"/>
        <w:numPr>
          <w:ilvl w:val="0"/>
          <w:numId w:val="1"/>
        </w:numPr>
        <w:tabs>
          <w:tab w:val="left" w:pos="284"/>
        </w:tabs>
        <w:suppressAutoHyphens w:val="0"/>
        <w:ind w:hanging="4046"/>
        <w:jc w:val="center"/>
        <w:rPr>
          <w:b/>
          <w:i w:val="0"/>
          <w:lang w:val="lt-LT"/>
        </w:rPr>
      </w:pPr>
      <w:r w:rsidRPr="002D412A">
        <w:rPr>
          <w:b/>
          <w:i w:val="0"/>
          <w:lang w:val="lt-LT"/>
        </w:rPr>
        <w:t xml:space="preserve">ŪKIO SUBJEKTŲ GRUPĖS </w:t>
      </w:r>
      <w:r w:rsidR="00DA3F02" w:rsidRPr="00780600">
        <w:rPr>
          <w:b/>
          <w:i w:val="0"/>
          <w:lang w:val="lt-LT"/>
        </w:rPr>
        <w:t>DALYVAVIMAS PIRKIMO PROCEDŪROSE</w:t>
      </w:r>
    </w:p>
    <w:p w14:paraId="21DF9087" w14:textId="77777777" w:rsidR="00DA3F02" w:rsidRPr="00706143" w:rsidRDefault="00DA3F02" w:rsidP="002029A8">
      <w:pPr>
        <w:ind w:firstLine="709"/>
        <w:jc w:val="both"/>
        <w:rPr>
          <w:color w:val="000000"/>
        </w:rPr>
      </w:pPr>
    </w:p>
    <w:p w14:paraId="18B853CD" w14:textId="77777777" w:rsidR="004A05ED" w:rsidRDefault="00564197" w:rsidP="002029A8">
      <w:pPr>
        <w:pStyle w:val="ListParagraph"/>
        <w:numPr>
          <w:ilvl w:val="1"/>
          <w:numId w:val="9"/>
        </w:numPr>
        <w:ind w:left="0" w:firstLine="709"/>
        <w:jc w:val="both"/>
      </w:pPr>
      <w:r>
        <w:t xml:space="preserve"> </w:t>
      </w:r>
      <w:r w:rsidR="004A05ED" w:rsidRPr="004A05ED">
        <w:t>Pasiūlymą gali pateikti tiekėjų grupė. Tiekėjų grupė, teikianti bendrą pasiūlymą, privalo pateikti jungtinės veiklos sutartį.</w:t>
      </w:r>
    </w:p>
    <w:p w14:paraId="7273A142" w14:textId="77777777" w:rsidR="004A05ED" w:rsidRPr="001D6B87" w:rsidRDefault="004A05ED" w:rsidP="002029A8">
      <w:pPr>
        <w:pStyle w:val="ListParagraph"/>
        <w:ind w:left="1129"/>
        <w:jc w:val="both"/>
      </w:pPr>
    </w:p>
    <w:p w14:paraId="58FE4D3F" w14:textId="77777777" w:rsidR="00DA3F02" w:rsidRPr="00AC2F74" w:rsidRDefault="00564197" w:rsidP="002029A8">
      <w:pPr>
        <w:pStyle w:val="ListParagraph"/>
        <w:numPr>
          <w:ilvl w:val="1"/>
          <w:numId w:val="9"/>
        </w:numPr>
        <w:ind w:left="0" w:firstLine="709"/>
        <w:jc w:val="both"/>
        <w:rPr>
          <w:spacing w:val="2"/>
        </w:rPr>
      </w:pPr>
      <w:r>
        <w:rPr>
          <w:spacing w:val="2"/>
        </w:rPr>
        <w:t xml:space="preserve"> </w:t>
      </w:r>
      <w:r w:rsidR="00DA3F02" w:rsidRPr="00AC2F74">
        <w:rPr>
          <w:spacing w:val="2"/>
        </w:rPr>
        <w:t xml:space="preserve">Jungtinės veiklos sutartyje turi būti nurodyti kiekvienos šios sutarties šalies įsipareigojimai vykdant </w:t>
      </w:r>
      <w:r w:rsidR="00DA3F02" w:rsidRPr="00AC2F74">
        <w:rPr>
          <w:spacing w:val="3"/>
        </w:rPr>
        <w:t>numatomą su perkančiąja organizacija sudaryti pirkimo sutartį bei</w:t>
      </w:r>
      <w:r w:rsidR="00DA3F02" w:rsidRPr="00AC2F74">
        <w:rPr>
          <w:spacing w:val="4"/>
        </w:rPr>
        <w:t xml:space="preserve"> numatyta, kuris iš šios sutarties dalyvių įgaliojamas </w:t>
      </w:r>
      <w:r w:rsidR="00DA3F02" w:rsidRPr="00AC2F74">
        <w:rPr>
          <w:spacing w:val="2"/>
        </w:rPr>
        <w:t xml:space="preserve">jungtinės veiklos sutarties dalyvių vardu teikti pasiūlymą, o laimėjus pirkimą, ir pasirašyti pirkimo sutartį su perkančiąja organizacija, </w:t>
      </w:r>
      <w:r w:rsidR="00DA3F02" w:rsidRPr="00AC2F74">
        <w:rPr>
          <w:spacing w:val="4"/>
        </w:rPr>
        <w:t xml:space="preserve">teikti PVM sąskaitas-faktūras atsiskaitymams (mokėjimai bus atliekami tik vienam iš jungtinės </w:t>
      </w:r>
      <w:r w:rsidR="00DA3F02" w:rsidRPr="00AC2F74">
        <w:rPr>
          <w:spacing w:val="2"/>
        </w:rPr>
        <w:t xml:space="preserve">veiklos sutarties partnerių), pasirašyti su pirkimo sutarties vykdymu susijusius dokumentus (įgaliotas dalyvis). </w:t>
      </w:r>
      <w:r w:rsidR="00DA3F02" w:rsidRPr="00AC2F74">
        <w:rPr>
          <w:b/>
          <w:spacing w:val="2"/>
        </w:rPr>
        <w:t>Taip pat šia jungtinės veiklos sutartimi turi būti užtikrinta solidari visų jos šalių atsakomybė už prievolių perkančiajai organizacijai nevykdymą (nepriklausomai nuo jų įnašo pagal jungtinės veiklos sutartį)</w:t>
      </w:r>
      <w:r w:rsidR="00DA3F02" w:rsidRPr="00AC2F74">
        <w:rPr>
          <w:spacing w:val="2"/>
        </w:rPr>
        <w:t>.</w:t>
      </w:r>
    </w:p>
    <w:p w14:paraId="2EE655DC" w14:textId="77777777" w:rsidR="00AC2F74" w:rsidRPr="00AC2F74" w:rsidRDefault="00AC2F74" w:rsidP="002029A8">
      <w:pPr>
        <w:jc w:val="both"/>
        <w:rPr>
          <w:bCs/>
        </w:rPr>
      </w:pPr>
    </w:p>
    <w:p w14:paraId="5578A8F2" w14:textId="77777777" w:rsidR="00DA3F02" w:rsidRPr="00780600" w:rsidRDefault="00DA3F02" w:rsidP="002029A8">
      <w:pPr>
        <w:ind w:firstLine="709"/>
        <w:jc w:val="both"/>
      </w:pPr>
      <w:r w:rsidRPr="00780600">
        <w:t xml:space="preserve">4.3. </w:t>
      </w:r>
      <w:r w:rsidR="00AC2F74" w:rsidRPr="00AC2F74">
        <w:t>Perkančioji organizacija nereikalauja, kad, tiekėjų grupės pateiktą pasiūlymą nustačius laimėjusiu ir pasiūlius sudaryti pirkimo sutartį, ši tiekėjų grupė įgytų tam tikrą teisinę formą.</w:t>
      </w:r>
    </w:p>
    <w:p w14:paraId="10F62575" w14:textId="77777777" w:rsidR="00DA3F02" w:rsidRPr="00780600" w:rsidRDefault="00DA3F02" w:rsidP="002029A8">
      <w:pPr>
        <w:tabs>
          <w:tab w:val="left" w:pos="993"/>
        </w:tabs>
        <w:autoSpaceDE w:val="0"/>
        <w:autoSpaceDN w:val="0"/>
        <w:adjustRightInd w:val="0"/>
        <w:ind w:right="282" w:firstLine="709"/>
        <w:jc w:val="both"/>
      </w:pPr>
    </w:p>
    <w:p w14:paraId="4E07AF4D" w14:textId="77777777" w:rsidR="00DA3F02" w:rsidRPr="00780600" w:rsidRDefault="00DA3F02" w:rsidP="002029A8">
      <w:pPr>
        <w:pStyle w:val="BodyText"/>
        <w:numPr>
          <w:ilvl w:val="0"/>
          <w:numId w:val="1"/>
        </w:numPr>
        <w:tabs>
          <w:tab w:val="left" w:pos="284"/>
        </w:tabs>
        <w:suppressAutoHyphens w:val="0"/>
        <w:ind w:left="0" w:firstLine="0"/>
        <w:jc w:val="center"/>
        <w:rPr>
          <w:rFonts w:eastAsia="Arial Unicode MS"/>
          <w:b/>
          <w:i w:val="0"/>
          <w:lang w:val="lt-LT"/>
        </w:rPr>
      </w:pPr>
      <w:r w:rsidRPr="00780600">
        <w:rPr>
          <w:b/>
          <w:i w:val="0"/>
          <w:lang w:val="lt-LT"/>
        </w:rPr>
        <w:t xml:space="preserve">PASIŪLYMŲ </w:t>
      </w:r>
      <w:r w:rsidR="004E7614">
        <w:rPr>
          <w:b/>
          <w:i w:val="0"/>
          <w:lang w:val="lt-LT"/>
        </w:rPr>
        <w:t xml:space="preserve">RENGIMO </w:t>
      </w:r>
      <w:r w:rsidRPr="00780600">
        <w:rPr>
          <w:b/>
          <w:i w:val="0"/>
          <w:lang w:val="lt-LT"/>
        </w:rPr>
        <w:t>BENDRIEJI REIKALAVIMAI</w:t>
      </w:r>
    </w:p>
    <w:p w14:paraId="17DD06D9" w14:textId="77777777" w:rsidR="00DA3F02" w:rsidRPr="00706143" w:rsidRDefault="00DA3F02" w:rsidP="002029A8">
      <w:pPr>
        <w:pStyle w:val="BodyText"/>
        <w:ind w:firstLine="709"/>
        <w:rPr>
          <w:rFonts w:eastAsia="Arial Unicode MS"/>
          <w:b/>
          <w:i w:val="0"/>
          <w:color w:val="000000"/>
          <w:lang w:val="lt-LT"/>
        </w:rPr>
      </w:pPr>
    </w:p>
    <w:p w14:paraId="155C7F90" w14:textId="77777777" w:rsidR="00DA3F02" w:rsidRDefault="004A5F72" w:rsidP="002029A8">
      <w:pPr>
        <w:pStyle w:val="BodyTextIndent3"/>
        <w:numPr>
          <w:ilvl w:val="0"/>
          <w:numId w:val="3"/>
        </w:numPr>
        <w:tabs>
          <w:tab w:val="clear" w:pos="1443"/>
          <w:tab w:val="num" w:pos="1083"/>
        </w:tabs>
        <w:spacing w:after="0"/>
        <w:ind w:left="0" w:firstLine="709"/>
        <w:jc w:val="both"/>
        <w:rPr>
          <w:sz w:val="24"/>
          <w:szCs w:val="24"/>
        </w:rPr>
      </w:pPr>
      <w:r>
        <w:rPr>
          <w:sz w:val="24"/>
          <w:szCs w:val="24"/>
          <w:lang w:eastAsia="lt-LT"/>
        </w:rPr>
        <w:t xml:space="preserve"> </w:t>
      </w:r>
      <w:r w:rsidR="00F84D2F" w:rsidRPr="00780600">
        <w:rPr>
          <w:sz w:val="24"/>
          <w:szCs w:val="24"/>
          <w:lang w:eastAsia="lt-LT"/>
        </w:rPr>
        <w:t xml:space="preserve">Pateikdamas pasiūlymą tiekėjas sutinka su šiomis pirkimo sąlygomis ir patvirtina, </w:t>
      </w:r>
      <w:r w:rsidR="00F84D2F" w:rsidRPr="00780600">
        <w:rPr>
          <w:sz w:val="24"/>
          <w:szCs w:val="24"/>
        </w:rPr>
        <w:t>kad priima pirkimo dokumentus kaip vientisą ir nedalomą dokumentą, sutinka su visomis pirkimo dokumentų nuostatomis, taip pat,</w:t>
      </w:r>
      <w:r w:rsidR="00F84D2F" w:rsidRPr="00780600">
        <w:rPr>
          <w:sz w:val="24"/>
          <w:szCs w:val="24"/>
          <w:lang w:eastAsia="lt-LT"/>
        </w:rPr>
        <w:t xml:space="preserve"> kad jo pasiūlyme pateikta informacija yra teisinga ir apima viską, ko reikia tinkamam pirkimo sutarties įvykdymui</w:t>
      </w:r>
      <w:r w:rsidR="00DA3F02" w:rsidRPr="00780600">
        <w:rPr>
          <w:sz w:val="24"/>
          <w:szCs w:val="24"/>
        </w:rPr>
        <w:t xml:space="preserve">. </w:t>
      </w:r>
    </w:p>
    <w:p w14:paraId="18966ACA" w14:textId="77777777" w:rsidR="00A44A7A" w:rsidRPr="00780600" w:rsidRDefault="00A44A7A" w:rsidP="002029A8">
      <w:pPr>
        <w:pStyle w:val="BodyTextIndent3"/>
        <w:spacing w:after="0"/>
        <w:ind w:left="709"/>
        <w:jc w:val="both"/>
        <w:rPr>
          <w:sz w:val="24"/>
          <w:szCs w:val="24"/>
        </w:rPr>
      </w:pPr>
    </w:p>
    <w:p w14:paraId="5D8B990E" w14:textId="77777777" w:rsidR="00DA3F02" w:rsidRDefault="001A34D7" w:rsidP="002029A8">
      <w:pPr>
        <w:pStyle w:val="BodyTextIndent3"/>
        <w:numPr>
          <w:ilvl w:val="0"/>
          <w:numId w:val="3"/>
        </w:numPr>
        <w:tabs>
          <w:tab w:val="clear" w:pos="1443"/>
          <w:tab w:val="num" w:pos="1134"/>
        </w:tabs>
        <w:spacing w:after="0"/>
        <w:ind w:left="0" w:firstLine="709"/>
        <w:jc w:val="both"/>
        <w:rPr>
          <w:sz w:val="24"/>
          <w:szCs w:val="24"/>
        </w:rPr>
      </w:pPr>
      <w:r>
        <w:rPr>
          <w:sz w:val="24"/>
          <w:szCs w:val="24"/>
        </w:rPr>
        <w:t>Dalyvi</w:t>
      </w:r>
      <w:r w:rsidR="001F0188">
        <w:rPr>
          <w:sz w:val="24"/>
          <w:szCs w:val="24"/>
        </w:rPr>
        <w:t>ai</w:t>
      </w:r>
      <w:r w:rsidR="001F0188" w:rsidRPr="001F0188">
        <w:rPr>
          <w:sz w:val="24"/>
          <w:szCs w:val="24"/>
        </w:rPr>
        <w:t xml:space="preserve"> prisiima visas išlaidas, susijusias su pasiūlymo rengimu i</w:t>
      </w:r>
      <w:r w:rsidR="00C5168A">
        <w:rPr>
          <w:sz w:val="24"/>
          <w:szCs w:val="24"/>
        </w:rPr>
        <w:t>r įteikimu, P</w:t>
      </w:r>
      <w:r w:rsidR="001F0188" w:rsidRPr="001F0188">
        <w:rPr>
          <w:sz w:val="24"/>
          <w:szCs w:val="24"/>
        </w:rPr>
        <w:t>erkančioji organizacija nėra atsakinga ar įpareigota dėl šių išlaidų. Perkančioji organizacija neatsakys ir neprisiims šių išlaidų, nepriklausomai nuo to, kaip vyktų ir baigtųs</w:t>
      </w:r>
      <w:r w:rsidR="001F0188">
        <w:rPr>
          <w:sz w:val="24"/>
          <w:szCs w:val="24"/>
        </w:rPr>
        <w:t>i viešasis pirkimas</w:t>
      </w:r>
      <w:r>
        <w:rPr>
          <w:sz w:val="24"/>
          <w:szCs w:val="24"/>
        </w:rPr>
        <w:t>.</w:t>
      </w:r>
    </w:p>
    <w:p w14:paraId="4F7B877A" w14:textId="77777777" w:rsidR="00A44A7A" w:rsidRPr="00F84D2F" w:rsidRDefault="00A44A7A" w:rsidP="002029A8">
      <w:pPr>
        <w:pStyle w:val="BodyTextIndent3"/>
        <w:spacing w:after="0"/>
        <w:ind w:left="0"/>
        <w:jc w:val="both"/>
        <w:rPr>
          <w:sz w:val="24"/>
          <w:szCs w:val="24"/>
        </w:rPr>
      </w:pPr>
    </w:p>
    <w:p w14:paraId="5109218B" w14:textId="77777777" w:rsidR="00DA3F02" w:rsidRDefault="004A5F72" w:rsidP="002029A8">
      <w:pPr>
        <w:pStyle w:val="BodyTextIndent3"/>
        <w:numPr>
          <w:ilvl w:val="0"/>
          <w:numId w:val="3"/>
        </w:numPr>
        <w:tabs>
          <w:tab w:val="clear" w:pos="1443"/>
          <w:tab w:val="num" w:pos="1083"/>
        </w:tabs>
        <w:spacing w:after="0"/>
        <w:ind w:left="0" w:firstLine="709"/>
        <w:jc w:val="both"/>
        <w:rPr>
          <w:sz w:val="24"/>
          <w:szCs w:val="24"/>
        </w:rPr>
      </w:pPr>
      <w:r>
        <w:rPr>
          <w:sz w:val="24"/>
          <w:szCs w:val="24"/>
          <w:lang w:eastAsia="lt-LT"/>
        </w:rPr>
        <w:t xml:space="preserve"> </w:t>
      </w:r>
      <w:r w:rsidR="00DA3F02" w:rsidRPr="00780600">
        <w:rPr>
          <w:sz w:val="24"/>
          <w:szCs w:val="24"/>
          <w:lang w:eastAsia="lt-LT"/>
        </w:rPr>
        <w:t>Perkančioji organizacija laikys, kad visi tiekėjai, pateikę pasiūlymus, yra susipažinę su Lietuvos Respublikos teisės aktais, reglamentuojančiais viešuosius pirkimus, sutarčių sudarymą ir vykdymą, ir kitais teisės aktais, kurių nuostat</w:t>
      </w:r>
      <w:r w:rsidR="00C5168A">
        <w:rPr>
          <w:sz w:val="24"/>
          <w:szCs w:val="24"/>
          <w:lang w:eastAsia="lt-LT"/>
        </w:rPr>
        <w:t>os gali liesti bet kokius tarp P</w:t>
      </w:r>
      <w:r w:rsidR="00DA3F02" w:rsidRPr="00780600">
        <w:rPr>
          <w:sz w:val="24"/>
          <w:szCs w:val="24"/>
          <w:lang w:eastAsia="lt-LT"/>
        </w:rPr>
        <w:t xml:space="preserve">erkančiosios organizacijos ir tiekėjų susiklostančius santykius, kylančius iš, ar susijusius su šio pirkimo procedūromis. </w:t>
      </w:r>
    </w:p>
    <w:p w14:paraId="6658C39C" w14:textId="77777777" w:rsidR="00E74BC2" w:rsidRPr="00780600" w:rsidRDefault="00E74BC2" w:rsidP="002029A8">
      <w:pPr>
        <w:pStyle w:val="BodyTextIndent3"/>
        <w:spacing w:after="0"/>
        <w:ind w:left="0"/>
        <w:jc w:val="both"/>
        <w:rPr>
          <w:sz w:val="24"/>
          <w:szCs w:val="24"/>
        </w:rPr>
      </w:pPr>
    </w:p>
    <w:p w14:paraId="76552A02" w14:textId="77777777" w:rsidR="00DA3F02" w:rsidRDefault="004A5F72" w:rsidP="002029A8">
      <w:pPr>
        <w:pStyle w:val="BodyTextIndent3"/>
        <w:numPr>
          <w:ilvl w:val="0"/>
          <w:numId w:val="3"/>
        </w:numPr>
        <w:tabs>
          <w:tab w:val="clear" w:pos="1443"/>
          <w:tab w:val="num" w:pos="1083"/>
        </w:tabs>
        <w:spacing w:after="0"/>
        <w:ind w:left="0" w:firstLine="709"/>
        <w:jc w:val="both"/>
        <w:rPr>
          <w:sz w:val="24"/>
          <w:szCs w:val="24"/>
        </w:rPr>
      </w:pPr>
      <w:r>
        <w:rPr>
          <w:sz w:val="24"/>
          <w:szCs w:val="24"/>
        </w:rPr>
        <w:t xml:space="preserve"> </w:t>
      </w:r>
      <w:r w:rsidR="00DA3F02" w:rsidRPr="00780600">
        <w:rPr>
          <w:sz w:val="24"/>
          <w:szCs w:val="24"/>
        </w:rPr>
        <w:t xml:space="preserve">Pateikdamas savo pasiūlymą, tiekėjas pareiškia ir garantuoja, kad susipažino su visomis šio pirkimo dokumentų nuostatomis. </w:t>
      </w:r>
    </w:p>
    <w:p w14:paraId="3C3995F9" w14:textId="77777777" w:rsidR="00A44A7A" w:rsidRPr="00780600" w:rsidRDefault="00A44A7A" w:rsidP="002029A8">
      <w:pPr>
        <w:pStyle w:val="BodyTextIndent3"/>
        <w:spacing w:after="0"/>
        <w:ind w:left="709"/>
        <w:jc w:val="both"/>
        <w:rPr>
          <w:sz w:val="24"/>
          <w:szCs w:val="24"/>
        </w:rPr>
      </w:pPr>
    </w:p>
    <w:p w14:paraId="083B460E" w14:textId="77777777" w:rsidR="00DA3F02" w:rsidRPr="00A44A7A" w:rsidRDefault="004A5F72" w:rsidP="002029A8">
      <w:pPr>
        <w:pStyle w:val="BodyTextIndent3"/>
        <w:numPr>
          <w:ilvl w:val="0"/>
          <w:numId w:val="3"/>
        </w:numPr>
        <w:tabs>
          <w:tab w:val="clear" w:pos="1443"/>
          <w:tab w:val="num" w:pos="1026"/>
        </w:tabs>
        <w:spacing w:after="0"/>
        <w:ind w:left="0" w:firstLine="709"/>
        <w:jc w:val="both"/>
        <w:rPr>
          <w:sz w:val="24"/>
          <w:szCs w:val="24"/>
        </w:rPr>
      </w:pPr>
      <w:r>
        <w:rPr>
          <w:spacing w:val="-4"/>
          <w:sz w:val="24"/>
          <w:szCs w:val="24"/>
        </w:rPr>
        <w:t xml:space="preserve"> </w:t>
      </w:r>
      <w:r w:rsidR="00DA3F02" w:rsidRPr="00780600">
        <w:rPr>
          <w:spacing w:val="-4"/>
          <w:sz w:val="24"/>
          <w:szCs w:val="24"/>
        </w:rPr>
        <w:t xml:space="preserve">Pasiūlymas </w:t>
      </w:r>
      <w:r w:rsidR="00DA3F02" w:rsidRPr="00780600">
        <w:rPr>
          <w:b/>
          <w:spacing w:val="-4"/>
          <w:sz w:val="24"/>
          <w:szCs w:val="24"/>
        </w:rPr>
        <w:t>turi būti</w:t>
      </w:r>
      <w:r w:rsidR="00DA3F02" w:rsidRPr="00780600">
        <w:rPr>
          <w:spacing w:val="-4"/>
          <w:sz w:val="24"/>
          <w:szCs w:val="24"/>
        </w:rPr>
        <w:t xml:space="preserve"> pateikiamas elektroninėmis priemonėmis naudojant </w:t>
      </w:r>
      <w:r w:rsidR="00DA3F02" w:rsidRPr="00780600">
        <w:rPr>
          <w:b/>
          <w:spacing w:val="-4"/>
          <w:sz w:val="24"/>
          <w:szCs w:val="24"/>
        </w:rPr>
        <w:t>CVP IS</w:t>
      </w:r>
      <w:r w:rsidR="00DA3F02" w:rsidRPr="00780600">
        <w:rPr>
          <w:spacing w:val="-4"/>
          <w:sz w:val="24"/>
          <w:szCs w:val="24"/>
        </w:rPr>
        <w:t xml:space="preserve">. Elektroninis pasiūlymas turi būti pateiktas pasirašytas tiekėjo arba jo įgalioto asmens </w:t>
      </w:r>
      <w:r w:rsidR="00DA3F02" w:rsidRPr="00780600">
        <w:rPr>
          <w:b/>
          <w:spacing w:val="-4"/>
          <w:sz w:val="24"/>
          <w:szCs w:val="24"/>
        </w:rPr>
        <w:t>parašu</w:t>
      </w:r>
      <w:r w:rsidR="00DA3F02" w:rsidRPr="00780600">
        <w:rPr>
          <w:spacing w:val="-4"/>
          <w:sz w:val="24"/>
          <w:szCs w:val="24"/>
        </w:rPr>
        <w:t xml:space="preserve">, atitinkančiu teisės aktų reikalavimus. </w:t>
      </w:r>
      <w:r w:rsidR="00DA3F02" w:rsidRPr="00780600">
        <w:rPr>
          <w:rFonts w:eastAsia="Arial Unicode MS"/>
          <w:spacing w:val="-4"/>
          <w:sz w:val="24"/>
          <w:szCs w:val="24"/>
        </w:rPr>
        <w:t>Pasiūlymai, pateikti vokuose popierine forma, nebus priimami ir nebus vertinami.</w:t>
      </w:r>
      <w:r w:rsidR="00DA3F02" w:rsidRPr="00780600">
        <w:rPr>
          <w:rFonts w:eastAsia="Arial Unicode MS"/>
          <w:spacing w:val="-4"/>
          <w:sz w:val="22"/>
        </w:rPr>
        <w:t xml:space="preserve"> </w:t>
      </w:r>
      <w:r w:rsidR="00DA3F02" w:rsidRPr="00780600">
        <w:rPr>
          <w:rFonts w:eastAsia="Arial Unicode MS"/>
          <w:spacing w:val="-4"/>
          <w:sz w:val="24"/>
          <w:szCs w:val="24"/>
        </w:rPr>
        <w:t xml:space="preserve">Elektroninėmis priemonėmis pasiūlymus gali teikti tik tiekėjai, kurie yra užsiregistravę CVP IS adresu: </w:t>
      </w:r>
      <w:hyperlink r:id="rId13" w:history="1">
        <w:r w:rsidR="006B19D1" w:rsidRPr="006B19D1">
          <w:rPr>
            <w:rStyle w:val="Hyperlink"/>
            <w:rFonts w:eastAsia="Arial Unicode MS"/>
            <w:spacing w:val="-4"/>
            <w:sz w:val="24"/>
            <w:szCs w:val="24"/>
          </w:rPr>
          <w:t>https://viesiejipirkimai.lt</w:t>
        </w:r>
      </w:hyperlink>
      <w:r w:rsidR="00DA3F02" w:rsidRPr="00780600">
        <w:rPr>
          <w:rFonts w:eastAsia="Arial Unicode MS"/>
          <w:spacing w:val="-4"/>
          <w:sz w:val="24"/>
          <w:szCs w:val="24"/>
        </w:rPr>
        <w:t>.</w:t>
      </w:r>
      <w:r w:rsidR="00DA3F02" w:rsidRPr="00780600">
        <w:rPr>
          <w:spacing w:val="-4"/>
          <w:szCs w:val="24"/>
        </w:rPr>
        <w:t xml:space="preserve"> </w:t>
      </w:r>
    </w:p>
    <w:p w14:paraId="64FB3D55" w14:textId="77777777" w:rsidR="00A44A7A" w:rsidRPr="00780600" w:rsidRDefault="00A44A7A" w:rsidP="002029A8">
      <w:pPr>
        <w:pStyle w:val="BodyTextIndent3"/>
        <w:spacing w:after="0"/>
        <w:ind w:left="0"/>
        <w:jc w:val="both"/>
        <w:rPr>
          <w:sz w:val="24"/>
          <w:szCs w:val="24"/>
        </w:rPr>
      </w:pPr>
    </w:p>
    <w:p w14:paraId="156CD334" w14:textId="77777777" w:rsidR="00DA3F02" w:rsidRDefault="00DA3F02" w:rsidP="002029A8">
      <w:pPr>
        <w:numPr>
          <w:ilvl w:val="0"/>
          <w:numId w:val="3"/>
        </w:numPr>
        <w:tabs>
          <w:tab w:val="clear" w:pos="1443"/>
          <w:tab w:val="num" w:pos="1134"/>
        </w:tabs>
        <w:ind w:left="0" w:firstLine="737"/>
        <w:jc w:val="both"/>
        <w:rPr>
          <w:rFonts w:eastAsia="Calibri"/>
          <w:lang w:eastAsia="en-US"/>
        </w:rPr>
      </w:pPr>
      <w:r w:rsidRPr="00780600">
        <w:lastRenderedPageBreak/>
        <w:t>Visi pasiūlyme</w:t>
      </w:r>
      <w:r w:rsidRPr="00780600">
        <w:rPr>
          <w:b/>
        </w:rPr>
        <w:t xml:space="preserve"> </w:t>
      </w:r>
      <w:r w:rsidRPr="00780600">
        <w:t>pateikiami</w:t>
      </w:r>
      <w:r w:rsidRPr="00780600">
        <w:rPr>
          <w:b/>
        </w:rPr>
        <w:t xml:space="preserve"> dokumentai turi būti pateikti elektronine forma, </w:t>
      </w:r>
      <w:r w:rsidRPr="00F84D2F">
        <w:t>t. y. tiesiogiai suformuoti elektroninėmis</w:t>
      </w:r>
      <w:r w:rsidR="00B64151" w:rsidRPr="00F84D2F">
        <w:t xml:space="preserve"> priemonėmis</w:t>
      </w:r>
      <w:r w:rsidRPr="00F84D2F">
        <w:t xml:space="preserve"> arba pateikiant skaitmenines dokumentų kopijas (pvz., jungtinės veiklos sutartis ir pan.). </w:t>
      </w:r>
      <w:r w:rsidRPr="00780600">
        <w:t xml:space="preserve">Pateikiami dokumentai ar skaitmeninės dokumentų kopijos turi būti prieinami naudojant nediskriminuojančius, visuotinai prieinamus duomenų failų formatus (pvz., </w:t>
      </w:r>
      <w:proofErr w:type="spellStart"/>
      <w:r w:rsidRPr="00780600">
        <w:t>pdf</w:t>
      </w:r>
      <w:proofErr w:type="spellEnd"/>
      <w:r w:rsidRPr="00780600">
        <w:t xml:space="preserve">, jpg, </w:t>
      </w:r>
      <w:proofErr w:type="spellStart"/>
      <w:r w:rsidR="001F0188">
        <w:t>docx</w:t>
      </w:r>
      <w:proofErr w:type="spellEnd"/>
      <w:r w:rsidR="001F0188">
        <w:t>,</w:t>
      </w:r>
      <w:r w:rsidRPr="00780600">
        <w:t xml:space="preserve"> ir kt.).</w:t>
      </w:r>
      <w:r w:rsidR="006605B0">
        <w:t xml:space="preserve"> </w:t>
      </w:r>
      <w:r w:rsidR="006605B0" w:rsidRPr="006605B0">
        <w:rPr>
          <w:rFonts w:eastAsia="Calibri"/>
          <w:lang w:eastAsia="en-US"/>
        </w:rPr>
        <w:t>Pateikus dokumentų kopijas, Perkančioji organizacija turi teisę paprašyti tiekėjo, kad jis pristatytų pateiktų dokumentų originalus, jei abejoja dėl pateiktų dokumentų autentiškumo.</w:t>
      </w:r>
    </w:p>
    <w:p w14:paraId="0AEF25E5" w14:textId="77777777" w:rsidR="00A44A7A" w:rsidRPr="000C47CD" w:rsidRDefault="00A44A7A" w:rsidP="002029A8">
      <w:pPr>
        <w:jc w:val="both"/>
        <w:rPr>
          <w:rFonts w:eastAsia="Calibri"/>
          <w:lang w:eastAsia="en-US"/>
        </w:rPr>
      </w:pPr>
    </w:p>
    <w:p w14:paraId="138D77EB" w14:textId="77777777" w:rsidR="00DA3F02" w:rsidRDefault="004A5F72" w:rsidP="002029A8">
      <w:pPr>
        <w:pStyle w:val="BodyTextIndent3"/>
        <w:numPr>
          <w:ilvl w:val="0"/>
          <w:numId w:val="3"/>
        </w:numPr>
        <w:tabs>
          <w:tab w:val="clear" w:pos="1443"/>
          <w:tab w:val="num" w:pos="993"/>
        </w:tabs>
        <w:spacing w:after="0"/>
        <w:ind w:left="0" w:firstLine="709"/>
        <w:jc w:val="both"/>
        <w:rPr>
          <w:sz w:val="24"/>
          <w:szCs w:val="24"/>
        </w:rPr>
      </w:pPr>
      <w:r>
        <w:rPr>
          <w:sz w:val="24"/>
          <w:szCs w:val="24"/>
        </w:rPr>
        <w:t xml:space="preserve"> </w:t>
      </w:r>
      <w:r w:rsidR="001D6B87" w:rsidRPr="001D6B87">
        <w:rPr>
          <w:sz w:val="24"/>
          <w:szCs w:val="24"/>
        </w:rPr>
        <w:t>Tiekėjas gali pateikti tik vieną pasiūlymą, o jeigu pirkimo objektas suskaidytas į dalis, tiekėjas gali pateikti po vieną pasiūlymą vienai, kelioms ar visoms pirkimo objekto dalims, kaip nustatyta Sąlygų 2.</w:t>
      </w:r>
      <w:r w:rsidR="00A44A7A">
        <w:rPr>
          <w:sz w:val="24"/>
          <w:szCs w:val="24"/>
        </w:rPr>
        <w:t>2.</w:t>
      </w:r>
      <w:r w:rsidR="001D6B87" w:rsidRPr="001D6B87">
        <w:rPr>
          <w:sz w:val="24"/>
          <w:szCs w:val="24"/>
        </w:rPr>
        <w:t xml:space="preserve"> punkte.</w:t>
      </w:r>
    </w:p>
    <w:p w14:paraId="353E2EEA" w14:textId="77777777" w:rsidR="00A44A7A" w:rsidRDefault="00A44A7A" w:rsidP="002029A8">
      <w:pPr>
        <w:pStyle w:val="BodyTextIndent3"/>
        <w:spacing w:after="0"/>
        <w:ind w:left="0"/>
        <w:jc w:val="both"/>
        <w:rPr>
          <w:sz w:val="24"/>
          <w:szCs w:val="24"/>
        </w:rPr>
      </w:pPr>
    </w:p>
    <w:p w14:paraId="2D9A97DB" w14:textId="77777777" w:rsidR="00A44A7A" w:rsidRDefault="00A44A7A" w:rsidP="002029A8">
      <w:pPr>
        <w:pStyle w:val="BodyTextIndent3"/>
        <w:numPr>
          <w:ilvl w:val="0"/>
          <w:numId w:val="3"/>
        </w:numPr>
        <w:tabs>
          <w:tab w:val="clear" w:pos="1443"/>
          <w:tab w:val="num" w:pos="1134"/>
        </w:tabs>
        <w:spacing w:after="0"/>
        <w:ind w:left="0" w:firstLine="709"/>
        <w:jc w:val="both"/>
        <w:rPr>
          <w:sz w:val="24"/>
          <w:szCs w:val="24"/>
        </w:rPr>
      </w:pPr>
      <w:r w:rsidRPr="00A44A7A">
        <w:rPr>
          <w:sz w:val="24"/>
          <w:szCs w:val="24"/>
        </w:rPr>
        <w:t>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EC08606" w14:textId="77777777" w:rsidR="00A44A7A" w:rsidRPr="00A44A7A" w:rsidRDefault="00A44A7A" w:rsidP="002029A8">
      <w:pPr>
        <w:pStyle w:val="BodyTextIndent3"/>
        <w:spacing w:after="0"/>
        <w:ind w:left="0"/>
        <w:jc w:val="both"/>
        <w:rPr>
          <w:sz w:val="24"/>
          <w:szCs w:val="24"/>
        </w:rPr>
      </w:pPr>
    </w:p>
    <w:p w14:paraId="5AE2695F" w14:textId="77777777" w:rsidR="00DA3F02" w:rsidRPr="00A44A7A" w:rsidRDefault="004A5F72" w:rsidP="002029A8">
      <w:pPr>
        <w:pStyle w:val="BodyText"/>
        <w:numPr>
          <w:ilvl w:val="0"/>
          <w:numId w:val="3"/>
        </w:numPr>
        <w:tabs>
          <w:tab w:val="clear" w:pos="1443"/>
          <w:tab w:val="left" w:pos="969"/>
        </w:tabs>
        <w:suppressAutoHyphens w:val="0"/>
        <w:ind w:left="0" w:firstLine="709"/>
        <w:rPr>
          <w:i w:val="0"/>
          <w:lang w:val="lt-LT"/>
        </w:rPr>
      </w:pPr>
      <w:r>
        <w:rPr>
          <w:i w:val="0"/>
          <w:color w:val="000000"/>
          <w:lang w:val="lt-LT"/>
        </w:rPr>
        <w:t xml:space="preserve"> </w:t>
      </w:r>
      <w:r w:rsidR="00AE4278" w:rsidRPr="00AE4278">
        <w:rPr>
          <w:i w:val="0"/>
          <w:color w:val="000000"/>
          <w:lang w:val="lt-LT"/>
        </w:rPr>
        <w:t>Tiekėjo pasiūlymas, tiekėjo pašalinimo pagrindų nebuvimą ir kvalifikacinius reikalavimus įrodantys dokumentai ir kiti pasiūlyme pateikiami dokumentai pateikiami</w:t>
      </w:r>
      <w:r w:rsidR="00AE4278" w:rsidRPr="00AE4278">
        <w:rPr>
          <w:b/>
          <w:i w:val="0"/>
          <w:color w:val="000000"/>
          <w:lang w:val="lt-LT"/>
        </w:rPr>
        <w:t xml:space="preserve"> lietuvių kalba. </w:t>
      </w:r>
      <w:r w:rsidR="00AE4278" w:rsidRPr="00AE4278">
        <w:rPr>
          <w:rFonts w:eastAsia="Lucida Sans Unicode"/>
          <w:i w:val="0"/>
          <w:color w:val="000000"/>
          <w:spacing w:val="-4"/>
          <w:lang w:val="lt-LT"/>
        </w:rPr>
        <w:t>Jei atitinkami dokumentai yra išduoti kita, nei reikalaujama kalba, turi būti pateiktas tinkamai patvirtintas vertimas į lietuvių kalbą. Tinkamu vertimu yra laikomas vertimas, kuris yra patvirtintas vertėjo (tiekėjo</w:t>
      </w:r>
      <w:r w:rsidR="00F84D2F">
        <w:rPr>
          <w:rFonts w:eastAsia="Lucida Sans Unicode"/>
          <w:i w:val="0"/>
          <w:color w:val="000000"/>
          <w:spacing w:val="-4"/>
          <w:lang w:val="lt-LT"/>
        </w:rPr>
        <w:t xml:space="preserve"> </w:t>
      </w:r>
      <w:r w:rsidR="00AE4278" w:rsidRPr="00AE4278">
        <w:rPr>
          <w:rFonts w:eastAsia="Lucida Sans Unicode"/>
          <w:i w:val="0"/>
          <w:color w:val="000000"/>
          <w:spacing w:val="-4"/>
          <w:lang w:val="lt-LT"/>
        </w:rPr>
        <w:t xml:space="preserve"> arba vertimo biuro darbuotojo) parašu ir/ar vertimo biuro (tiekėjo) antspaudu (jeigu turi) (</w:t>
      </w:r>
      <w:r w:rsidR="00AE4278" w:rsidRPr="00AE4278">
        <w:rPr>
          <w:i w:val="0"/>
          <w:color w:val="000000"/>
          <w:spacing w:val="-4"/>
          <w:lang w:val="lt-LT"/>
        </w:rPr>
        <w:t>Pateikiami skenuoti dokumentai elektroninėje formoje).</w:t>
      </w:r>
    </w:p>
    <w:p w14:paraId="3AF14F82" w14:textId="77777777" w:rsidR="00A44A7A" w:rsidRPr="00780600" w:rsidRDefault="00A44A7A" w:rsidP="002029A8">
      <w:pPr>
        <w:pStyle w:val="BodyText"/>
        <w:tabs>
          <w:tab w:val="left" w:pos="969"/>
        </w:tabs>
        <w:suppressAutoHyphens w:val="0"/>
        <w:rPr>
          <w:i w:val="0"/>
          <w:lang w:val="lt-LT"/>
        </w:rPr>
      </w:pPr>
    </w:p>
    <w:p w14:paraId="5683FA94" w14:textId="77777777" w:rsidR="00DA3F02" w:rsidRDefault="00AE4278" w:rsidP="002029A8">
      <w:pPr>
        <w:pStyle w:val="BodyTextIndent3"/>
        <w:numPr>
          <w:ilvl w:val="0"/>
          <w:numId w:val="3"/>
        </w:numPr>
        <w:tabs>
          <w:tab w:val="clear" w:pos="1443"/>
          <w:tab w:val="num" w:pos="1134"/>
        </w:tabs>
        <w:spacing w:after="0"/>
        <w:ind w:left="0" w:firstLine="709"/>
        <w:jc w:val="both"/>
        <w:rPr>
          <w:sz w:val="24"/>
          <w:szCs w:val="24"/>
        </w:rPr>
      </w:pPr>
      <w:r>
        <w:rPr>
          <w:sz w:val="24"/>
          <w:szCs w:val="24"/>
        </w:rPr>
        <w:t xml:space="preserve"> </w:t>
      </w:r>
      <w:r w:rsidR="00DA3F02" w:rsidRPr="00780600">
        <w:rPr>
          <w:sz w:val="24"/>
          <w:szCs w:val="24"/>
        </w:rPr>
        <w:t>Pasiūlymą sudaro tiekėjo elektroninėmis CVP IS priemo</w:t>
      </w:r>
      <w:r>
        <w:rPr>
          <w:sz w:val="24"/>
          <w:szCs w:val="24"/>
        </w:rPr>
        <w:t>nėmis</w:t>
      </w:r>
      <w:r w:rsidR="00A44A7A">
        <w:rPr>
          <w:sz w:val="24"/>
          <w:szCs w:val="24"/>
        </w:rPr>
        <w:t xml:space="preserve"> </w:t>
      </w:r>
      <w:r w:rsidR="00A44A7A" w:rsidRPr="00A44A7A">
        <w:rPr>
          <w:sz w:val="24"/>
          <w:szCs w:val="24"/>
        </w:rPr>
        <w:t>pasiūlymo lango eilutėje „Prisegti dokumentai“</w:t>
      </w:r>
      <w:r>
        <w:rPr>
          <w:sz w:val="24"/>
          <w:szCs w:val="24"/>
        </w:rPr>
        <w:t xml:space="preserve"> pateiktų dokumentų visuma:</w:t>
      </w:r>
    </w:p>
    <w:p w14:paraId="2030DD21" w14:textId="77777777" w:rsidR="009C72BB" w:rsidRPr="00AE4278" w:rsidRDefault="009C72BB" w:rsidP="002029A8">
      <w:pPr>
        <w:pStyle w:val="BodyTextIndent3"/>
        <w:spacing w:after="0"/>
        <w:ind w:left="0"/>
        <w:jc w:val="both"/>
        <w:rPr>
          <w:sz w:val="24"/>
          <w:szCs w:val="24"/>
        </w:rPr>
      </w:pPr>
    </w:p>
    <w:p w14:paraId="0D9FFAE8" w14:textId="2E8EFFD0" w:rsidR="00DA3F02" w:rsidRPr="00612FFF" w:rsidRDefault="00F84D2F" w:rsidP="002029A8">
      <w:pPr>
        <w:tabs>
          <w:tab w:val="left" w:pos="709"/>
        </w:tabs>
        <w:jc w:val="both"/>
        <w:rPr>
          <w:b/>
        </w:rPr>
      </w:pPr>
      <w:r>
        <w:tab/>
      </w:r>
      <w:r>
        <w:tab/>
      </w:r>
      <w:r>
        <w:tab/>
      </w:r>
      <w:r>
        <w:tab/>
      </w:r>
      <w:r>
        <w:tab/>
      </w:r>
      <w:r>
        <w:tab/>
        <w:t>5.</w:t>
      </w:r>
      <w:r w:rsidR="00E74BC2">
        <w:t>10</w:t>
      </w:r>
      <w:r w:rsidR="00AE4278">
        <w:t>.1.</w:t>
      </w:r>
      <w:r w:rsidR="004A5F72">
        <w:t xml:space="preserve"> </w:t>
      </w:r>
      <w:r w:rsidR="00DA3F02" w:rsidRPr="00780600">
        <w:t>tiekėjo pasiūlymas, parengtas pagal pirkimo sąlygų 1</w:t>
      </w:r>
      <w:r w:rsidR="00782DB3">
        <w:t xml:space="preserve"> </w:t>
      </w:r>
      <w:r w:rsidR="00AE4278">
        <w:t>priede pateiktą pasiūlymo formą</w:t>
      </w:r>
      <w:r w:rsidR="007A2E46">
        <w:t>. Tiekėjo pasiūlyme</w:t>
      </w:r>
      <w:r w:rsidR="00DA3F02" w:rsidRPr="00780600">
        <w:t xml:space="preserve"> </w:t>
      </w:r>
      <w:r w:rsidR="00AE4278">
        <w:rPr>
          <w:b/>
        </w:rPr>
        <w:t>p</w:t>
      </w:r>
      <w:r w:rsidR="00E3119C" w:rsidRPr="00AE4278">
        <w:rPr>
          <w:b/>
        </w:rPr>
        <w:t>rekių</w:t>
      </w:r>
      <w:r w:rsidR="009F62C7">
        <w:rPr>
          <w:b/>
        </w:rPr>
        <w:t xml:space="preserve"> </w:t>
      </w:r>
      <w:r w:rsidR="009F62C7">
        <w:rPr>
          <w:rFonts w:eastAsia="Calibri"/>
          <w:b/>
          <w:szCs w:val="22"/>
          <w:lang w:eastAsia="en-US"/>
        </w:rPr>
        <w:t>kainos turi būti nurodomos</w:t>
      </w:r>
      <w:r w:rsidR="00AE4278" w:rsidRPr="00AE4278">
        <w:rPr>
          <w:rFonts w:eastAsia="Calibri"/>
          <w:b/>
          <w:szCs w:val="22"/>
          <w:lang w:eastAsia="en-US"/>
        </w:rPr>
        <w:t xml:space="preserve"> eurais suapvalintos, paliekant du skaitmenis po kableli</w:t>
      </w:r>
      <w:r w:rsidR="00AE4278">
        <w:rPr>
          <w:rFonts w:eastAsia="Calibri"/>
          <w:b/>
          <w:szCs w:val="22"/>
          <w:lang w:eastAsia="en-US"/>
        </w:rPr>
        <w:t>o</w:t>
      </w:r>
      <w:r w:rsidR="00DA3F02" w:rsidRPr="00780600">
        <w:t xml:space="preserve">. Į kainą turi būti įskaičiuota PVM, kiti mokesčiai bei kitos išlaidos, reikalingos tinkamam sutarties įvykdymui. Jei tiekėjas yra ne PVM mokėtojas, turi apie tai nurodyti pasiūlyme, nurodant juridinį pagrindą. </w:t>
      </w:r>
      <w:r w:rsidR="00612FFF" w:rsidRPr="0030192D">
        <w:rPr>
          <w:b/>
        </w:rPr>
        <w:t>Pasiūlymai bus vertinami eurais</w:t>
      </w:r>
      <w:r w:rsidR="00612FFF">
        <w:rPr>
          <w:b/>
        </w:rPr>
        <w:t xml:space="preserve"> </w:t>
      </w:r>
      <w:r w:rsidR="00612FFF" w:rsidRPr="0030192D">
        <w:rPr>
          <w:b/>
        </w:rPr>
        <w:t>su PVM</w:t>
      </w:r>
      <w:r w:rsidR="00612FFF">
        <w:rPr>
          <w:b/>
        </w:rPr>
        <w:t xml:space="preserve"> (Perkančioji organizacija</w:t>
      </w:r>
      <w:r w:rsidR="00612FFF" w:rsidRPr="002F35E2">
        <w:rPr>
          <w:b/>
        </w:rPr>
        <w:t xml:space="preserve"> turi atsižvelgti į tai, kokia </w:t>
      </w:r>
      <w:r w:rsidR="00612FFF" w:rsidRPr="002F35E2">
        <w:rPr>
          <w:b/>
          <w:bCs/>
        </w:rPr>
        <w:t>bus galutinė lėšų suma išleista viešajam pirkimui, įskaitant ir dėl sutarties sudarymo su viešojo pirkimo laimėtoju jo paties įgyjamas mokestines prievoles (ar teises)</w:t>
      </w:r>
      <w:r w:rsidR="00612FFF">
        <w:rPr>
          <w:b/>
          <w:bCs/>
        </w:rPr>
        <w:t>)</w:t>
      </w:r>
      <w:r w:rsidR="00612FFF" w:rsidRPr="002F35E2">
        <w:rPr>
          <w:b/>
          <w:bCs/>
        </w:rPr>
        <w:t>.</w:t>
      </w:r>
      <w:r w:rsidR="009F62C7">
        <w:rPr>
          <w:b/>
        </w:rPr>
        <w:t xml:space="preserve"> </w:t>
      </w:r>
      <w:r w:rsidR="00DA3F02" w:rsidRPr="00780600">
        <w:t>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D69476F" w14:textId="77777777" w:rsidR="00DA3F02" w:rsidRDefault="00F84D2F" w:rsidP="002029A8">
      <w:pPr>
        <w:tabs>
          <w:tab w:val="left" w:pos="709"/>
        </w:tabs>
        <w:jc w:val="both"/>
        <w:rPr>
          <w:rFonts w:eastAsia="Arial Unicode MS"/>
          <w:color w:val="000000"/>
        </w:rPr>
      </w:pPr>
      <w:r>
        <w:tab/>
        <w:t>5.</w:t>
      </w:r>
      <w:r w:rsidR="00E74BC2">
        <w:t>10</w:t>
      </w:r>
      <w:r w:rsidR="00AE4278">
        <w:t xml:space="preserve">.2. </w:t>
      </w:r>
      <w:r w:rsidR="009F62C7">
        <w:t xml:space="preserve">pasiūlyme turi būti </w:t>
      </w:r>
      <w:r w:rsidR="00DA3F02" w:rsidRPr="00780600">
        <w:rPr>
          <w:rFonts w:eastAsia="Arial Unicode MS"/>
        </w:rPr>
        <w:t xml:space="preserve">nurodyta, kuri informacijos dalis pasiūlyme yra </w:t>
      </w:r>
      <w:r w:rsidR="00DA3F02" w:rsidRPr="00780600">
        <w:rPr>
          <w:rFonts w:eastAsia="Arial Unicode MS"/>
          <w:b/>
        </w:rPr>
        <w:t>konfidenciali</w:t>
      </w:r>
      <w:r w:rsidR="00DA3F02" w:rsidRPr="00780600">
        <w:rPr>
          <w:rFonts w:eastAsia="Arial Unicode MS"/>
        </w:rPr>
        <w:t xml:space="preserve">. </w:t>
      </w:r>
      <w:r w:rsidR="001A50B2" w:rsidRPr="00780600">
        <w:rPr>
          <w:rFonts w:eastAsia="Arial Unicode MS"/>
        </w:rPr>
        <w:t xml:space="preserve">Tiekėjai, nurodydami konfidencialią informaciją turi atsižvelgti į </w:t>
      </w:r>
      <w:r w:rsidR="00F1763A" w:rsidRPr="00A44A7A">
        <w:rPr>
          <w:rFonts w:eastAsia="Arial Unicode MS"/>
          <w:b/>
        </w:rPr>
        <w:t>VPĮ</w:t>
      </w:r>
      <w:r w:rsidR="001A50B2" w:rsidRPr="00A44A7A">
        <w:rPr>
          <w:rFonts w:eastAsia="Arial Unicode MS"/>
          <w:b/>
        </w:rPr>
        <w:t xml:space="preserve"> 20 straipsnio</w:t>
      </w:r>
      <w:r w:rsidR="001A50B2" w:rsidRPr="00780600">
        <w:rPr>
          <w:rFonts w:eastAsia="Arial Unicode MS"/>
        </w:rPr>
        <w:t xml:space="preserve"> reikalavimus.</w:t>
      </w:r>
      <w:r w:rsidR="00DA3F02" w:rsidRPr="00780600">
        <w:rPr>
          <w:rFonts w:eastAsia="Arial Unicode MS"/>
        </w:rPr>
        <w:t xml:space="preserve"> Jei tokia informacija pasiūlyme nebus nurodyta, tuomet bus traktuojama, kad bet kuri pateiktame </w:t>
      </w:r>
      <w:r w:rsidR="00DA3F02" w:rsidRPr="00B1142F">
        <w:rPr>
          <w:rFonts w:eastAsia="Arial Unicode MS"/>
          <w:color w:val="000000"/>
        </w:rPr>
        <w:t>pasiūlyme nurodyta informacija nėra konfidenciali;</w:t>
      </w:r>
    </w:p>
    <w:p w14:paraId="5AE64D28" w14:textId="77777777" w:rsidR="00DA3F02" w:rsidRDefault="00F84D2F" w:rsidP="002029A8">
      <w:pPr>
        <w:tabs>
          <w:tab w:val="left" w:pos="709"/>
        </w:tabs>
        <w:jc w:val="both"/>
        <w:rPr>
          <w:color w:val="000000"/>
        </w:rPr>
      </w:pPr>
      <w:r>
        <w:rPr>
          <w:rFonts w:eastAsia="Arial Unicode MS"/>
          <w:color w:val="000000"/>
        </w:rPr>
        <w:tab/>
        <w:t>5.</w:t>
      </w:r>
      <w:r w:rsidR="00E74BC2">
        <w:rPr>
          <w:rFonts w:eastAsia="Arial Unicode MS"/>
          <w:color w:val="000000"/>
        </w:rPr>
        <w:t>10</w:t>
      </w:r>
      <w:r w:rsidR="009F62C7">
        <w:rPr>
          <w:rFonts w:eastAsia="Arial Unicode MS"/>
          <w:color w:val="000000"/>
        </w:rPr>
        <w:t>.3</w:t>
      </w:r>
      <w:r w:rsidR="009F62C7" w:rsidRPr="009F62C7">
        <w:rPr>
          <w:rFonts w:eastAsia="Arial Unicode MS"/>
          <w:color w:val="000000"/>
        </w:rPr>
        <w:t xml:space="preserve">. pasiūlyme turi būti </w:t>
      </w:r>
      <w:r w:rsidR="00DA3F02" w:rsidRPr="009F62C7">
        <w:rPr>
          <w:rFonts w:eastAsia="Arial Unicode MS"/>
          <w:color w:val="000000"/>
        </w:rPr>
        <w:t xml:space="preserve">nurodyta, kokius subtiekėjus tiekėjas ketina pasitelkti, jeigu jis, vykdydamas pirkimo sutartį, teikimui ketina pasitelkti subtiekėjus ir kokiai </w:t>
      </w:r>
      <w:r w:rsidR="00F04025" w:rsidRPr="009F62C7">
        <w:rPr>
          <w:rFonts w:eastAsia="Arial Unicode MS"/>
          <w:color w:val="000000"/>
        </w:rPr>
        <w:t>sutarties apimčiai</w:t>
      </w:r>
      <w:r w:rsidR="00DA3F02" w:rsidRPr="009F62C7">
        <w:rPr>
          <w:color w:val="000000"/>
        </w:rPr>
        <w:t>.</w:t>
      </w:r>
    </w:p>
    <w:p w14:paraId="502ADD95" w14:textId="77777777" w:rsidR="00C70190" w:rsidRDefault="00F84D2F" w:rsidP="002029A8">
      <w:pPr>
        <w:tabs>
          <w:tab w:val="left" w:pos="709"/>
        </w:tabs>
        <w:jc w:val="both"/>
        <w:rPr>
          <w:color w:val="000000"/>
        </w:rPr>
      </w:pPr>
      <w:r>
        <w:rPr>
          <w:color w:val="000000"/>
        </w:rPr>
        <w:tab/>
        <w:t>5.</w:t>
      </w:r>
      <w:r w:rsidR="00E74BC2">
        <w:rPr>
          <w:color w:val="000000"/>
        </w:rPr>
        <w:t>10</w:t>
      </w:r>
      <w:r>
        <w:rPr>
          <w:color w:val="000000"/>
        </w:rPr>
        <w:t xml:space="preserve">.4. </w:t>
      </w:r>
      <w:r w:rsidR="009F62C7" w:rsidRPr="009F62C7">
        <w:t>atitiktį keliamiems Reikalavimams tiekėjui</w:t>
      </w:r>
      <w:r w:rsidR="009F62C7" w:rsidRPr="009F62C7">
        <w:rPr>
          <w:color w:val="000000"/>
        </w:rPr>
        <w:t xml:space="preserve"> </w:t>
      </w:r>
      <w:r w:rsidR="001A34D7" w:rsidRPr="009F62C7">
        <w:rPr>
          <w:color w:val="000000"/>
        </w:rPr>
        <w:t>patvirtinantys dokumentai</w:t>
      </w:r>
      <w:r w:rsidR="00381E18" w:rsidRPr="009F62C7">
        <w:rPr>
          <w:color w:val="000000"/>
        </w:rPr>
        <w:t>;</w:t>
      </w:r>
    </w:p>
    <w:p w14:paraId="1783861B" w14:textId="77777777" w:rsidR="00381E18" w:rsidRDefault="00F84D2F" w:rsidP="002029A8">
      <w:pPr>
        <w:tabs>
          <w:tab w:val="left" w:pos="709"/>
        </w:tabs>
        <w:jc w:val="both"/>
        <w:rPr>
          <w:color w:val="000000"/>
        </w:rPr>
      </w:pPr>
      <w:r>
        <w:rPr>
          <w:color w:val="000000"/>
        </w:rPr>
        <w:tab/>
        <w:t>5.</w:t>
      </w:r>
      <w:r w:rsidR="00E74BC2">
        <w:rPr>
          <w:color w:val="000000"/>
        </w:rPr>
        <w:t>10</w:t>
      </w:r>
      <w:r>
        <w:rPr>
          <w:color w:val="000000"/>
        </w:rPr>
        <w:t xml:space="preserve">.5. </w:t>
      </w:r>
      <w:r w:rsidR="00381E18" w:rsidRPr="00381E18">
        <w:rPr>
          <w:color w:val="000000"/>
        </w:rPr>
        <w:t>jungtinės veiklos sutarties skaitmeninė kopija (jeigu dalyvauja ūkio subjektų grupė);</w:t>
      </w:r>
    </w:p>
    <w:p w14:paraId="2BBC7FA5" w14:textId="77777777" w:rsidR="00C70190" w:rsidRDefault="00F84D2F" w:rsidP="002029A8">
      <w:pPr>
        <w:tabs>
          <w:tab w:val="left" w:pos="709"/>
        </w:tabs>
        <w:jc w:val="both"/>
        <w:rPr>
          <w:color w:val="000000"/>
        </w:rPr>
      </w:pPr>
      <w:r>
        <w:rPr>
          <w:color w:val="000000"/>
        </w:rPr>
        <w:tab/>
        <w:t>5.</w:t>
      </w:r>
      <w:r w:rsidR="00E74BC2">
        <w:rPr>
          <w:color w:val="000000"/>
        </w:rPr>
        <w:t>10</w:t>
      </w:r>
      <w:r>
        <w:rPr>
          <w:color w:val="000000"/>
        </w:rPr>
        <w:t>.6.</w:t>
      </w:r>
      <w:r w:rsidR="000C47CD">
        <w:rPr>
          <w:color w:val="000000"/>
        </w:rPr>
        <w:t xml:space="preserve"> </w:t>
      </w:r>
      <w:r w:rsidR="00C70190" w:rsidRPr="00C70190">
        <w:rPr>
          <w:color w:val="000000"/>
        </w:rPr>
        <w:t>įgaliojimo ar kito dokumento (pvz., pareigybė</w:t>
      </w:r>
      <w:r w:rsidR="000C47CD">
        <w:rPr>
          <w:color w:val="000000"/>
        </w:rPr>
        <w:t xml:space="preserve">s aprašymo), suteikiančio teisę </w:t>
      </w:r>
      <w:r w:rsidR="00C70190" w:rsidRPr="00C70190">
        <w:rPr>
          <w:color w:val="000000"/>
        </w:rPr>
        <w:t>pasirašyti tiekėjo pasiūlymą, skaitmeninė kopija (taikoma, kai pasiūlymą elektroniniu parašu patvirtina ne įmonės vadovas, o įgaliotas asmuo)</w:t>
      </w:r>
      <w:r w:rsidR="00C70190">
        <w:rPr>
          <w:color w:val="000000"/>
        </w:rPr>
        <w:t>;</w:t>
      </w:r>
    </w:p>
    <w:p w14:paraId="79799B81" w14:textId="77777777" w:rsidR="00C70190" w:rsidRDefault="00F84D2F" w:rsidP="002029A8">
      <w:pPr>
        <w:tabs>
          <w:tab w:val="left" w:pos="709"/>
        </w:tabs>
        <w:jc w:val="both"/>
        <w:rPr>
          <w:color w:val="000000"/>
        </w:rPr>
      </w:pPr>
      <w:r>
        <w:rPr>
          <w:color w:val="000000"/>
        </w:rPr>
        <w:tab/>
        <w:t>5.</w:t>
      </w:r>
      <w:r w:rsidR="00E74BC2">
        <w:rPr>
          <w:color w:val="000000"/>
        </w:rPr>
        <w:t>10</w:t>
      </w:r>
      <w:r>
        <w:rPr>
          <w:color w:val="000000"/>
        </w:rPr>
        <w:t xml:space="preserve">.7. </w:t>
      </w:r>
      <w:r w:rsidR="0075168D">
        <w:rPr>
          <w:color w:val="000000"/>
        </w:rPr>
        <w:t xml:space="preserve"> </w:t>
      </w:r>
      <w:r w:rsidR="00C70190" w:rsidRPr="00C70190">
        <w:rPr>
          <w:color w:val="000000"/>
        </w:rPr>
        <w:t xml:space="preserve">kita </w:t>
      </w:r>
      <w:r w:rsidR="008F6BB2">
        <w:rPr>
          <w:color w:val="000000"/>
        </w:rPr>
        <w:t>pirkim</w:t>
      </w:r>
      <w:r w:rsidR="00C70190" w:rsidRPr="00C70190">
        <w:rPr>
          <w:color w:val="000000"/>
        </w:rPr>
        <w:t>o sąlygose prašoma informacija</w:t>
      </w:r>
      <w:r w:rsidR="00CD717B">
        <w:rPr>
          <w:color w:val="000000"/>
        </w:rPr>
        <w:t>, pavyzdžiai</w:t>
      </w:r>
      <w:r w:rsidR="00C70190" w:rsidRPr="00C70190">
        <w:rPr>
          <w:color w:val="000000"/>
        </w:rPr>
        <w:t xml:space="preserve"> ir (ar) dokumentai.</w:t>
      </w:r>
    </w:p>
    <w:p w14:paraId="494F9767" w14:textId="77777777" w:rsidR="00E74BC2" w:rsidRPr="00F84D2F" w:rsidRDefault="00E74BC2" w:rsidP="002029A8">
      <w:pPr>
        <w:tabs>
          <w:tab w:val="left" w:pos="709"/>
        </w:tabs>
        <w:jc w:val="both"/>
      </w:pPr>
    </w:p>
    <w:p w14:paraId="0D7027DB" w14:textId="77777777" w:rsidR="00E74BC2" w:rsidRPr="00E74BC2" w:rsidRDefault="00DA3F02" w:rsidP="002029A8">
      <w:pPr>
        <w:pStyle w:val="NormalWeb"/>
        <w:ind w:firstLine="709"/>
        <w:jc w:val="both"/>
        <w:rPr>
          <w:rFonts w:eastAsiaTheme="minorEastAsia"/>
        </w:rPr>
      </w:pPr>
      <w:r w:rsidRPr="00B1142F">
        <w:rPr>
          <w:rFonts w:eastAsia="Arial Unicode MS"/>
          <w:color w:val="000000"/>
        </w:rPr>
        <w:t>5.1</w:t>
      </w:r>
      <w:r w:rsidR="00E74BC2">
        <w:rPr>
          <w:rFonts w:eastAsia="Arial Unicode MS"/>
          <w:color w:val="000000"/>
        </w:rPr>
        <w:t xml:space="preserve">1. </w:t>
      </w:r>
      <w:r w:rsidR="00E74BC2" w:rsidRPr="00E74BC2">
        <w:rPr>
          <w:rFonts w:eastAsiaTheme="minorEastAsia"/>
        </w:rPr>
        <w:t>Perkančioji organizacija nereikalauja pasiūlymą pasirašyti kvalifikuotu elektroniniu parašu.</w:t>
      </w:r>
    </w:p>
    <w:p w14:paraId="22B5C371" w14:textId="77777777" w:rsidR="00F96393" w:rsidRDefault="00E74BC2" w:rsidP="002029A8">
      <w:pPr>
        <w:spacing w:before="100" w:beforeAutospacing="1"/>
        <w:ind w:firstLine="709"/>
        <w:jc w:val="both"/>
        <w:rPr>
          <w:rFonts w:eastAsiaTheme="minorEastAsia"/>
        </w:rPr>
      </w:pPr>
      <w:r w:rsidRPr="00E74BC2">
        <w:rPr>
          <w:rFonts w:eastAsiaTheme="minorEastAsia"/>
        </w:rPr>
        <w:t xml:space="preserve">5.12. Iki pasiūlymų pateikimo termino pabaigos, tiekėjas gali pakeisti arba atšaukti savo pasiūlymą (informaciją, kaip tiekėjui pakeisti ar atšaukti pasiūlymą galima rasti </w:t>
      </w:r>
      <w:hyperlink r:id="rId14" w:tgtFrame="_blank" w:history="1">
        <w:r w:rsidRPr="00E74BC2">
          <w:rPr>
            <w:rFonts w:eastAsiaTheme="minorEastAsia"/>
            <w:color w:val="0000FF"/>
            <w:u w:val="single"/>
          </w:rPr>
          <w:t>ČIA</w:t>
        </w:r>
      </w:hyperlink>
      <w:r w:rsidRPr="00E74BC2">
        <w:rPr>
          <w:rFonts w:eastAsiaTheme="minorEastAsia"/>
        </w:rPr>
        <w:t>). Toks pakeitimas arba pranešimas pr</w:t>
      </w:r>
      <w:r w:rsidR="00C5168A">
        <w:rPr>
          <w:rFonts w:eastAsiaTheme="minorEastAsia"/>
        </w:rPr>
        <w:t>ipažįstamas galiojančiu, jeigu P</w:t>
      </w:r>
      <w:r w:rsidRPr="00E74BC2">
        <w:rPr>
          <w:rFonts w:eastAsiaTheme="minorEastAsia"/>
        </w:rPr>
        <w:t>erkančioji organizacija jį gavo iki pasiūlymų pateikimo termino pabaigos.</w:t>
      </w:r>
    </w:p>
    <w:p w14:paraId="4EE0D84B" w14:textId="77777777" w:rsidR="00DA3F02" w:rsidRPr="00B1142F" w:rsidRDefault="00DA3F02" w:rsidP="002029A8">
      <w:pPr>
        <w:pStyle w:val="Heading5"/>
        <w:spacing w:before="0" w:after="0"/>
        <w:ind w:firstLine="709"/>
        <w:jc w:val="center"/>
        <w:rPr>
          <w:b/>
          <w:color w:val="000000"/>
          <w:sz w:val="24"/>
          <w:szCs w:val="24"/>
        </w:rPr>
      </w:pPr>
      <w:r w:rsidRPr="00B1142F">
        <w:rPr>
          <w:b/>
          <w:color w:val="000000"/>
          <w:sz w:val="24"/>
          <w:szCs w:val="24"/>
        </w:rPr>
        <w:t>6. PASIŪLYMŲ GALIOJIMAS</w:t>
      </w:r>
    </w:p>
    <w:p w14:paraId="22D6899E" w14:textId="77777777" w:rsidR="00DA3F02" w:rsidRPr="00B1142F" w:rsidRDefault="00DA3F02" w:rsidP="002029A8">
      <w:pPr>
        <w:ind w:firstLine="709"/>
        <w:rPr>
          <w:color w:val="000000"/>
        </w:rPr>
      </w:pPr>
    </w:p>
    <w:p w14:paraId="1B6A3A1B" w14:textId="77777777" w:rsidR="00DA3F02" w:rsidRPr="00B1142F" w:rsidRDefault="004B0CA6" w:rsidP="002029A8">
      <w:pPr>
        <w:pStyle w:val="Heading5"/>
        <w:numPr>
          <w:ilvl w:val="0"/>
          <w:numId w:val="4"/>
        </w:numPr>
        <w:tabs>
          <w:tab w:val="clear" w:pos="1191"/>
          <w:tab w:val="num" w:pos="993"/>
        </w:tabs>
        <w:spacing w:before="0" w:after="0"/>
        <w:ind w:left="0" w:firstLine="709"/>
        <w:jc w:val="both"/>
        <w:rPr>
          <w:color w:val="000000"/>
          <w:sz w:val="24"/>
          <w:szCs w:val="24"/>
        </w:rPr>
      </w:pPr>
      <w:r>
        <w:rPr>
          <w:color w:val="000000"/>
          <w:sz w:val="24"/>
          <w:szCs w:val="24"/>
        </w:rPr>
        <w:t xml:space="preserve"> </w:t>
      </w:r>
      <w:r w:rsidR="00DA3F02" w:rsidRPr="00B1142F">
        <w:rPr>
          <w:color w:val="000000"/>
          <w:sz w:val="24"/>
          <w:szCs w:val="24"/>
        </w:rPr>
        <w:t xml:space="preserve">Pasiūlyme turi būti nurodytas jo galiojimo terminas. Pasiūlymas turi galioti ne trumpiau nei </w:t>
      </w:r>
      <w:r>
        <w:rPr>
          <w:color w:val="000000"/>
          <w:sz w:val="24"/>
          <w:szCs w:val="24"/>
        </w:rPr>
        <w:t>9</w:t>
      </w:r>
      <w:r w:rsidR="00E74BC2">
        <w:rPr>
          <w:color w:val="000000"/>
          <w:sz w:val="24"/>
          <w:szCs w:val="24"/>
        </w:rPr>
        <w:t>0</w:t>
      </w:r>
      <w:r w:rsidR="00DA3F02" w:rsidRPr="00B1142F">
        <w:rPr>
          <w:color w:val="000000"/>
          <w:sz w:val="24"/>
          <w:szCs w:val="24"/>
        </w:rPr>
        <w:t xml:space="preserve"> dienų nuo pasiūlymų pateikimo galutinio termino dienos</w:t>
      </w:r>
      <w:r w:rsidR="00087465">
        <w:rPr>
          <w:color w:val="000000"/>
          <w:sz w:val="24"/>
          <w:szCs w:val="24"/>
        </w:rPr>
        <w:t>.</w:t>
      </w:r>
      <w:r w:rsidR="00DA3F02" w:rsidRPr="00B1142F">
        <w:rPr>
          <w:color w:val="000000"/>
          <w:sz w:val="24"/>
          <w:szCs w:val="24"/>
        </w:rPr>
        <w:t xml:space="preserve"> </w:t>
      </w:r>
      <w:r w:rsidR="00087465">
        <w:rPr>
          <w:color w:val="000000"/>
          <w:sz w:val="24"/>
          <w:szCs w:val="24"/>
        </w:rPr>
        <w:t>J</w:t>
      </w:r>
      <w:r w:rsidR="00DA3F02" w:rsidRPr="00B1142F">
        <w:rPr>
          <w:color w:val="000000"/>
          <w:sz w:val="24"/>
          <w:szCs w:val="24"/>
        </w:rPr>
        <w:t>eigu pasiūlyme nenurodytas jo galiojimo laikas, laikoma, kad pasiūlymas galioja tiek, kiek numatyta pirkimo sąlygose.</w:t>
      </w:r>
    </w:p>
    <w:p w14:paraId="5543F121" w14:textId="77777777" w:rsidR="00600177" w:rsidRDefault="00600177" w:rsidP="002029A8">
      <w:pPr>
        <w:rPr>
          <w:b/>
          <w:bCs/>
          <w:color w:val="000000"/>
        </w:rPr>
      </w:pPr>
    </w:p>
    <w:p w14:paraId="2A86583B" w14:textId="77777777" w:rsidR="00600177" w:rsidRDefault="00600177" w:rsidP="002029A8">
      <w:pPr>
        <w:ind w:firstLine="709"/>
        <w:jc w:val="center"/>
        <w:rPr>
          <w:b/>
          <w:bCs/>
          <w:color w:val="000000"/>
        </w:rPr>
      </w:pPr>
    </w:p>
    <w:p w14:paraId="7EF38FB8" w14:textId="77777777" w:rsidR="00DA3F02" w:rsidRPr="00B1142F" w:rsidRDefault="00DA3F02" w:rsidP="002029A8">
      <w:pPr>
        <w:ind w:firstLine="709"/>
        <w:jc w:val="center"/>
        <w:rPr>
          <w:b/>
          <w:bCs/>
          <w:color w:val="000000"/>
        </w:rPr>
      </w:pPr>
      <w:r w:rsidRPr="00B1142F">
        <w:rPr>
          <w:b/>
          <w:bCs/>
          <w:color w:val="000000"/>
        </w:rPr>
        <w:t>7. PASIŪLYMŲ PATEIKIMO TERMINAI IR TVARKA</w:t>
      </w:r>
    </w:p>
    <w:p w14:paraId="60DD8033" w14:textId="77777777" w:rsidR="00DA3F02" w:rsidRPr="00B1142F" w:rsidRDefault="00DA3F02" w:rsidP="002029A8">
      <w:pPr>
        <w:ind w:firstLine="709"/>
        <w:jc w:val="center"/>
        <w:rPr>
          <w:b/>
          <w:bCs/>
          <w:color w:val="000000"/>
        </w:rPr>
      </w:pPr>
    </w:p>
    <w:p w14:paraId="2C8C1632" w14:textId="77777777" w:rsidR="00DA3F02" w:rsidRDefault="004B0CA6" w:rsidP="002029A8">
      <w:pPr>
        <w:pStyle w:val="BodyText"/>
        <w:numPr>
          <w:ilvl w:val="0"/>
          <w:numId w:val="5"/>
        </w:numPr>
        <w:tabs>
          <w:tab w:val="clear" w:pos="1707"/>
          <w:tab w:val="num" w:pos="993"/>
        </w:tabs>
        <w:suppressAutoHyphens w:val="0"/>
        <w:ind w:firstLine="652"/>
        <w:rPr>
          <w:i w:val="0"/>
          <w:color w:val="000000"/>
          <w:lang w:val="lt-LT"/>
        </w:rPr>
      </w:pPr>
      <w:bookmarkStart w:id="2" w:name="_Toc60525492"/>
      <w:bookmarkStart w:id="3" w:name="_Toc47844938"/>
      <w:bookmarkStart w:id="4" w:name="_Toc94925709"/>
      <w:r>
        <w:rPr>
          <w:i w:val="0"/>
          <w:color w:val="000000"/>
          <w:lang w:val="lt-LT"/>
        </w:rPr>
        <w:t xml:space="preserve"> </w:t>
      </w:r>
      <w:r w:rsidRPr="004B0CA6">
        <w:rPr>
          <w:i w:val="0"/>
          <w:color w:val="000000"/>
          <w:lang w:val="lt-LT"/>
        </w:rPr>
        <w:t xml:space="preserve">Pasiūlymas turi būti pateiktas iki </w:t>
      </w:r>
      <w:r w:rsidR="004907C2" w:rsidRPr="004907C2">
        <w:rPr>
          <w:b/>
          <w:i w:val="0"/>
          <w:lang w:val="lt-LT"/>
        </w:rPr>
        <w:t>pirkimo skelbime nurodytos datos</w:t>
      </w:r>
      <w:r w:rsidRPr="004907C2">
        <w:rPr>
          <w:i w:val="0"/>
          <w:lang w:val="lt-LT"/>
        </w:rPr>
        <w:t xml:space="preserve"> </w:t>
      </w:r>
      <w:r w:rsidRPr="004B0CA6">
        <w:rPr>
          <w:i w:val="0"/>
          <w:color w:val="000000"/>
          <w:lang w:val="lt-LT"/>
        </w:rPr>
        <w:t>Lietuvos laiku CVP IS priemonėmis. Vėliau teikiamas pasiūlymas yra nepriimtinas ir nenagrinėjamas. Perkančioji organizacija neatsako už elektros tiekimo, CVP IS sutrikimus ar už pavėluotai teikiamą pasiūlymą</w:t>
      </w:r>
      <w:r w:rsidR="00DA3F02" w:rsidRPr="009B5E48">
        <w:rPr>
          <w:i w:val="0"/>
          <w:color w:val="000000"/>
          <w:lang w:val="lt-LT"/>
        </w:rPr>
        <w:t>.</w:t>
      </w:r>
    </w:p>
    <w:p w14:paraId="153C44B3" w14:textId="77777777" w:rsidR="00E80FE0" w:rsidRPr="009B5E48" w:rsidRDefault="00E80FE0" w:rsidP="002029A8">
      <w:pPr>
        <w:pStyle w:val="BodyText"/>
        <w:suppressAutoHyphens w:val="0"/>
        <w:ind w:left="709"/>
        <w:rPr>
          <w:i w:val="0"/>
          <w:color w:val="000000"/>
          <w:lang w:val="lt-LT"/>
        </w:rPr>
      </w:pPr>
    </w:p>
    <w:p w14:paraId="442433E9" w14:textId="77777777" w:rsidR="00DA3F02" w:rsidRDefault="002679F2" w:rsidP="002029A8">
      <w:pPr>
        <w:pStyle w:val="BodyText"/>
        <w:numPr>
          <w:ilvl w:val="0"/>
          <w:numId w:val="5"/>
        </w:numPr>
        <w:tabs>
          <w:tab w:val="clear" w:pos="1707"/>
          <w:tab w:val="num" w:pos="1134"/>
        </w:tabs>
        <w:suppressAutoHyphens w:val="0"/>
        <w:ind w:firstLine="652"/>
        <w:rPr>
          <w:i w:val="0"/>
          <w:lang w:val="lt-LT"/>
        </w:rPr>
      </w:pPr>
      <w:r w:rsidRPr="002679F2">
        <w:rPr>
          <w:i w:val="0"/>
          <w:color w:val="000000"/>
          <w:lang w:val="lt-LT"/>
        </w:rPr>
        <w:t>Perkančioji organizacija</w:t>
      </w:r>
      <w:r w:rsidR="00DA3F02" w:rsidRPr="009B5E48">
        <w:rPr>
          <w:i w:val="0"/>
          <w:color w:val="000000"/>
          <w:lang w:val="lt-LT"/>
        </w:rPr>
        <w:t xml:space="preserve"> neatsako už </w:t>
      </w:r>
      <w:r w:rsidR="00DA3F02" w:rsidRPr="009B5E48">
        <w:rPr>
          <w:i w:val="0"/>
          <w:color w:val="000000"/>
          <w:spacing w:val="-4"/>
          <w:lang w:val="lt-LT"/>
        </w:rPr>
        <w:t xml:space="preserve">CVP IS, kurią administruoja </w:t>
      </w:r>
      <w:r w:rsidR="00DA3F02" w:rsidRPr="009B5E48">
        <w:rPr>
          <w:i w:val="0"/>
          <w:color w:val="000000"/>
          <w:lang w:val="lt-LT"/>
        </w:rPr>
        <w:t>Viešųjų pirkimų tarnyba, sutrikimus ar kitus nenumatytus atvejus, dėl kurių pasiūlymai nebuvo gauti ar teikti pavėluotai. Atsižvelgiant į tai, tiekėjams siūloma</w:t>
      </w:r>
      <w:r w:rsidR="00DA3F02" w:rsidRPr="009B5E48">
        <w:rPr>
          <w:i w:val="0"/>
          <w:lang w:val="lt-LT"/>
        </w:rPr>
        <w:t xml:space="preserve"> rengti pasiūlymus taip, kad liktų pakankamai laiko jiems laiku ir</w:t>
      </w:r>
      <w:r w:rsidR="00E3119C" w:rsidRPr="009B5E48">
        <w:rPr>
          <w:i w:val="0"/>
          <w:lang w:val="lt-LT"/>
        </w:rPr>
        <w:t xml:space="preserve"> tinkamai pateikti.</w:t>
      </w:r>
    </w:p>
    <w:p w14:paraId="3BE843EB" w14:textId="77777777" w:rsidR="00E80FE0" w:rsidRPr="009B5E48" w:rsidRDefault="00E80FE0" w:rsidP="002029A8">
      <w:pPr>
        <w:pStyle w:val="BodyText"/>
        <w:suppressAutoHyphens w:val="0"/>
        <w:rPr>
          <w:i w:val="0"/>
          <w:lang w:val="lt-LT"/>
        </w:rPr>
      </w:pPr>
    </w:p>
    <w:p w14:paraId="588252C8" w14:textId="77777777" w:rsidR="00DA3F02" w:rsidRDefault="00043CBD" w:rsidP="002029A8">
      <w:pPr>
        <w:pStyle w:val="BodyText"/>
        <w:numPr>
          <w:ilvl w:val="0"/>
          <w:numId w:val="5"/>
        </w:numPr>
        <w:tabs>
          <w:tab w:val="left" w:pos="1134"/>
        </w:tabs>
        <w:suppressAutoHyphens w:val="0"/>
        <w:rPr>
          <w:i w:val="0"/>
          <w:lang w:val="lt-LT"/>
        </w:rPr>
      </w:pPr>
      <w:r w:rsidRPr="004B0CA6">
        <w:rPr>
          <w:i w:val="0"/>
          <w:color w:val="000000"/>
          <w:lang w:val="lt-LT"/>
        </w:rPr>
        <w:t>Perkančioji organizacija</w:t>
      </w:r>
      <w:r w:rsidR="00EB63CC" w:rsidRPr="00EB63CC">
        <w:rPr>
          <w:lang w:val="lt-LT"/>
        </w:rPr>
        <w:t xml:space="preserve"> </w:t>
      </w:r>
      <w:r w:rsidR="00DA3F02" w:rsidRPr="009B5E48">
        <w:rPr>
          <w:i w:val="0"/>
          <w:lang w:val="lt-LT"/>
        </w:rPr>
        <w:t>turi teisę pratęsti pasiūlymų pateikimo terminą. Apie naują pasiūlym</w:t>
      </w:r>
      <w:r w:rsidR="00EB63CC">
        <w:rPr>
          <w:i w:val="0"/>
          <w:lang w:val="lt-LT"/>
        </w:rPr>
        <w:t>ų pateikimo terminą</w:t>
      </w:r>
      <w:r w:rsidR="00EB63CC" w:rsidRPr="00EB63CC">
        <w:rPr>
          <w:color w:val="000000"/>
          <w:szCs w:val="24"/>
          <w:lang w:val="lt-LT" w:eastAsia="lt-LT"/>
        </w:rPr>
        <w:t xml:space="preserve"> </w:t>
      </w:r>
      <w:r w:rsidRPr="00043CBD">
        <w:rPr>
          <w:i w:val="0"/>
          <w:lang w:val="lt-LT"/>
        </w:rPr>
        <w:t>Perkančioji organizacija</w:t>
      </w:r>
      <w:r w:rsidR="00EB63CC" w:rsidRPr="00EB63CC">
        <w:rPr>
          <w:lang w:val="lt-LT"/>
        </w:rPr>
        <w:t xml:space="preserve"> </w:t>
      </w:r>
      <w:r w:rsidR="00DA3F02" w:rsidRPr="009B5E48">
        <w:rPr>
          <w:i w:val="0"/>
          <w:lang w:val="lt-LT"/>
        </w:rPr>
        <w:t>praneša CVP IS.</w:t>
      </w:r>
    </w:p>
    <w:p w14:paraId="1AAE9647" w14:textId="77777777" w:rsidR="00E80FE0" w:rsidRPr="009B5E48" w:rsidRDefault="00E80FE0" w:rsidP="002029A8">
      <w:pPr>
        <w:pStyle w:val="BodyText"/>
        <w:suppressAutoHyphens w:val="0"/>
        <w:rPr>
          <w:i w:val="0"/>
          <w:lang w:val="lt-LT"/>
        </w:rPr>
      </w:pPr>
    </w:p>
    <w:p w14:paraId="36C7F08B" w14:textId="77777777" w:rsidR="00DA3F02" w:rsidRPr="009B5E48" w:rsidRDefault="00DA3F02" w:rsidP="002029A8">
      <w:pPr>
        <w:pStyle w:val="BodyText"/>
        <w:numPr>
          <w:ilvl w:val="0"/>
          <w:numId w:val="5"/>
        </w:numPr>
        <w:tabs>
          <w:tab w:val="clear" w:pos="1707"/>
          <w:tab w:val="num" w:pos="1197"/>
        </w:tabs>
        <w:suppressAutoHyphens w:val="0"/>
        <w:ind w:left="0" w:firstLine="709"/>
        <w:rPr>
          <w:i w:val="0"/>
          <w:lang w:val="lt-LT"/>
        </w:rPr>
      </w:pPr>
      <w:r w:rsidRPr="009B5E48">
        <w:rPr>
          <w:i w:val="0"/>
          <w:lang w:val="lt-LT"/>
        </w:rPr>
        <w:t xml:space="preserve">Tiekėjas iki pasiūlymų pateikimo termino turi teisę pakeisti arba atšaukti savo pasiūlymą. Norėdamas atšaukti ar pakeisti pasiūlymą, tiekėjas CVP IS pasiūlymo lange spaudžia „Atsiimti pasiūlymą“. Norėdamas vėl pateikti atšauktą ir pakeistą pasiūlymą, tiekėjas turi jį pateikti iš naujo. Vėliau toks pakeitimas arba pranešimas, kad pasiūlymas atšaukiamas, nebus pripažįstamas galiojančiu. </w:t>
      </w:r>
    </w:p>
    <w:p w14:paraId="2F63DAAA" w14:textId="77777777" w:rsidR="00DA3F02" w:rsidRPr="009B5E48" w:rsidRDefault="00DA3F02" w:rsidP="002029A8">
      <w:pPr>
        <w:pStyle w:val="BodyText"/>
        <w:ind w:firstLine="709"/>
        <w:rPr>
          <w:i w:val="0"/>
          <w:lang w:val="lt-LT"/>
        </w:rPr>
      </w:pPr>
    </w:p>
    <w:p w14:paraId="24C88141" w14:textId="77777777" w:rsidR="00DA3F02" w:rsidRPr="009B5E48" w:rsidRDefault="00DA3F02" w:rsidP="002029A8">
      <w:pPr>
        <w:pStyle w:val="BodyText"/>
        <w:ind w:firstLine="709"/>
        <w:jc w:val="center"/>
        <w:rPr>
          <w:b/>
          <w:i w:val="0"/>
          <w:lang w:val="lt-LT"/>
        </w:rPr>
      </w:pPr>
      <w:r w:rsidRPr="009B5E48">
        <w:rPr>
          <w:b/>
          <w:i w:val="0"/>
          <w:lang w:val="lt-LT"/>
        </w:rPr>
        <w:t>8. PASIŪLYMŲ ŠIFRAVIMAS</w:t>
      </w:r>
    </w:p>
    <w:p w14:paraId="3B1357C1" w14:textId="77777777" w:rsidR="00DA3F02" w:rsidRPr="009B5E48" w:rsidRDefault="00DA3F02" w:rsidP="002029A8">
      <w:pPr>
        <w:pStyle w:val="BodyText"/>
        <w:ind w:firstLine="709"/>
        <w:jc w:val="center"/>
        <w:rPr>
          <w:b/>
          <w:i w:val="0"/>
          <w:lang w:val="lt-LT"/>
        </w:rPr>
      </w:pPr>
    </w:p>
    <w:p w14:paraId="701A6957" w14:textId="77777777" w:rsidR="009C72BB" w:rsidRDefault="00B04FC2" w:rsidP="002029A8">
      <w:pPr>
        <w:pStyle w:val="ListParagraph"/>
        <w:numPr>
          <w:ilvl w:val="1"/>
          <w:numId w:val="6"/>
        </w:numPr>
        <w:ind w:left="0" w:firstLine="709"/>
        <w:jc w:val="both"/>
        <w:rPr>
          <w:color w:val="000000"/>
        </w:rPr>
      </w:pPr>
      <w:r>
        <w:rPr>
          <w:color w:val="000000"/>
        </w:rPr>
        <w:t xml:space="preserve"> </w:t>
      </w:r>
      <w:r w:rsidR="00ED3C0B">
        <w:rPr>
          <w:color w:val="000000"/>
        </w:rPr>
        <w:t>Tiekėjo teikiamas</w:t>
      </w:r>
      <w:r w:rsidR="00FA6DDB">
        <w:rPr>
          <w:color w:val="000000"/>
        </w:rPr>
        <w:t xml:space="preserve"> </w:t>
      </w:r>
      <w:r w:rsidR="00DA3F02" w:rsidRPr="009B5E48">
        <w:rPr>
          <w:color w:val="000000"/>
        </w:rPr>
        <w:t>pasiūlymas gali būti užšifruojamas. Tiekėjas, nusprendęs pateikti užšifruotą pasiūlymą, turi:</w:t>
      </w:r>
    </w:p>
    <w:p w14:paraId="404833D4" w14:textId="77777777" w:rsidR="005D2EBC" w:rsidRPr="004D6DC6" w:rsidRDefault="005D2EBC" w:rsidP="002029A8">
      <w:pPr>
        <w:pStyle w:val="ListParagraph"/>
        <w:ind w:left="709"/>
        <w:jc w:val="both"/>
        <w:rPr>
          <w:color w:val="000000"/>
        </w:rPr>
      </w:pPr>
    </w:p>
    <w:p w14:paraId="2CF9245C" w14:textId="77777777" w:rsidR="00EB6A14" w:rsidRPr="00596FC7" w:rsidRDefault="00EB6A14" w:rsidP="002029A8">
      <w:pPr>
        <w:pStyle w:val="NormalWeb"/>
        <w:ind w:firstLine="709"/>
        <w:jc w:val="both"/>
      </w:pPr>
      <w:r>
        <w:t xml:space="preserve">8.1.1. </w:t>
      </w:r>
      <w:r w:rsidR="004B0CA6" w:rsidRPr="004B0CA6">
        <w:t xml:space="preserve">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15" w:history="1">
        <w:r w:rsidR="004B0CA6" w:rsidRPr="00970077">
          <w:rPr>
            <w:rStyle w:val="Hyperlink"/>
          </w:rPr>
          <w:t>http://vpt.lrv.lt/uploads/vpt/documents/files/uzsifravimo_instrukcija.pdf</w:t>
        </w:r>
      </w:hyperlink>
      <w:r w:rsidR="004B0CA6">
        <w:t>;</w:t>
      </w:r>
    </w:p>
    <w:p w14:paraId="6CF496D1" w14:textId="77777777" w:rsidR="004B0CA6" w:rsidRDefault="00EB6A14" w:rsidP="002029A8">
      <w:pPr>
        <w:pStyle w:val="NormalWeb"/>
        <w:ind w:firstLine="709"/>
        <w:jc w:val="both"/>
      </w:pPr>
      <w:r>
        <w:t>8</w:t>
      </w:r>
      <w:r w:rsidRPr="00596FC7">
        <w:t xml:space="preserve">.1.2. </w:t>
      </w:r>
      <w:r w:rsidR="004B0CA6" w:rsidRPr="004B0CA6">
        <w:t xml:space="preserve">iki susipažinimo su pasiūlymais procedūros (posėdžio) pradžios CVP IS susirašinėjimo priemonėmis </w:t>
      </w:r>
      <w:r w:rsidR="00C5168A">
        <w:t>pateikti slaptažodį, su kuriuo P</w:t>
      </w:r>
      <w:r w:rsidR="004B0CA6" w:rsidRPr="004B0CA6">
        <w:t>erkančioji organizacija galės iššifruoti pateiktą pasiūlymą. Iškilus CVP IS techninėms problemoms, kai tiekėjas neturi galimybės pateikti perkančiajai organizacijai slaptažodžio CVP IS susirašinėjimo priemonėmis, tiekėjas turi teisę slaptažodį perkančiajai organizacijai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7E4AAF02" w14:textId="77777777" w:rsidR="004B0CA6" w:rsidRDefault="004B0CA6" w:rsidP="002029A8">
      <w:pPr>
        <w:pStyle w:val="Default"/>
        <w:ind w:firstLine="709"/>
        <w:jc w:val="both"/>
      </w:pPr>
      <w:r w:rsidRPr="00E80FE0">
        <w:lastRenderedPageBreak/>
        <w:t xml:space="preserve">8.1.3. 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 </w:t>
      </w:r>
    </w:p>
    <w:p w14:paraId="1228CCE6" w14:textId="77777777" w:rsidR="00E80FE0" w:rsidRDefault="00E80FE0" w:rsidP="002029A8">
      <w:pPr>
        <w:pStyle w:val="Default"/>
        <w:ind w:firstLine="709"/>
        <w:jc w:val="both"/>
      </w:pPr>
    </w:p>
    <w:p w14:paraId="4249600F" w14:textId="77777777" w:rsidR="00912543" w:rsidRDefault="00912543" w:rsidP="002029A8">
      <w:pPr>
        <w:pStyle w:val="Default"/>
        <w:ind w:firstLine="709"/>
        <w:jc w:val="both"/>
      </w:pPr>
    </w:p>
    <w:p w14:paraId="01A461A4" w14:textId="77777777" w:rsidR="00DA3F02" w:rsidRPr="004B0CA6" w:rsidRDefault="00DA3F02" w:rsidP="002029A8">
      <w:pPr>
        <w:pStyle w:val="ListParagraph"/>
        <w:tabs>
          <w:tab w:val="left" w:pos="1605"/>
        </w:tabs>
        <w:ind w:left="709"/>
        <w:jc w:val="center"/>
        <w:rPr>
          <w:b/>
          <w:bCs/>
          <w:color w:val="000000"/>
        </w:rPr>
      </w:pPr>
      <w:r w:rsidRPr="004B0CA6">
        <w:rPr>
          <w:b/>
          <w:bCs/>
          <w:color w:val="000000"/>
        </w:rPr>
        <w:t>9. PIRKIMO SĄLYGŲ PAAIŠKINIMAS</w:t>
      </w:r>
      <w:bookmarkEnd w:id="2"/>
      <w:bookmarkEnd w:id="3"/>
      <w:bookmarkEnd w:id="4"/>
      <w:r w:rsidRPr="004B0CA6">
        <w:rPr>
          <w:b/>
          <w:bCs/>
          <w:color w:val="000000"/>
        </w:rPr>
        <w:t xml:space="preserve"> IR PATIKSLINIMAS</w:t>
      </w:r>
    </w:p>
    <w:p w14:paraId="1A42827C" w14:textId="77777777" w:rsidR="00DA3F02" w:rsidRPr="00B1142F" w:rsidRDefault="00DA3F02" w:rsidP="002029A8">
      <w:pPr>
        <w:tabs>
          <w:tab w:val="left" w:pos="1605"/>
        </w:tabs>
        <w:ind w:firstLine="709"/>
        <w:jc w:val="center"/>
        <w:rPr>
          <w:b/>
          <w:bCs/>
          <w:color w:val="000000"/>
        </w:rPr>
      </w:pPr>
    </w:p>
    <w:p w14:paraId="0494817B" w14:textId="77777777" w:rsidR="00782DB3" w:rsidRDefault="00782DB3" w:rsidP="002029A8">
      <w:pPr>
        <w:pStyle w:val="NormalWeb"/>
        <w:ind w:firstLine="709"/>
        <w:jc w:val="both"/>
      </w:pPr>
      <w:r>
        <w:t>9</w:t>
      </w:r>
      <w:r w:rsidR="00C5168A">
        <w:t>.1. Tiekėjas gali prašyti, kad P</w:t>
      </w:r>
      <w:r w:rsidRPr="00596FC7">
        <w:t xml:space="preserve">erkančioji organizacija paaiškintų pirkimo dokumentus, taip pat teikti pasiūlymus dėl pirkimo dokumentų patikslinimų. Teikti pasiūlymus dėl pirkimo dokumentų patikslinimų ir kreiptis dėl pirkimo dokumentų paaiškinimo į perkančiąją organizaciją galima </w:t>
      </w:r>
      <w:r w:rsidRPr="00596FC7">
        <w:rPr>
          <w:b/>
        </w:rPr>
        <w:t>ne vėliau kaip likus 2 darbo dienoms iki pasiūlymų pateikimo termino pabaigos</w:t>
      </w:r>
      <w:r w:rsidRPr="00596FC7">
        <w:t>. Pirkimo dokumentų paaiškinimai ir patik</w:t>
      </w:r>
      <w:r w:rsidR="00C5168A">
        <w:t>slinimai gali būti teikiami ir P</w:t>
      </w:r>
      <w:r w:rsidRPr="00596FC7">
        <w:t>erkančiosios organizacijos iniciatyva.</w:t>
      </w:r>
    </w:p>
    <w:p w14:paraId="5037EDAA" w14:textId="77777777" w:rsidR="0021107A" w:rsidRPr="00596FC7" w:rsidRDefault="0021107A" w:rsidP="002029A8">
      <w:pPr>
        <w:pStyle w:val="NormalWeb"/>
        <w:ind w:firstLine="709"/>
        <w:jc w:val="both"/>
      </w:pPr>
    </w:p>
    <w:p w14:paraId="0CA567C4" w14:textId="77777777" w:rsidR="00782DB3" w:rsidRDefault="00782DB3" w:rsidP="002029A8">
      <w:pPr>
        <w:pStyle w:val="NormalWeb"/>
        <w:ind w:firstLine="709"/>
        <w:jc w:val="both"/>
      </w:pPr>
      <w:r>
        <w:t>9</w:t>
      </w:r>
      <w:r w:rsidRPr="00596FC7">
        <w:t>.2. Paaiškinimai ir patikslinimai skelbiami CVP IS priemonėmis ir siunčiami užklausą pateikusiam bei visiems prie pirkimo prisijungusiems tiekėjams. Jei paaiškinimai ar pati</w:t>
      </w:r>
      <w:r w:rsidR="00C5168A">
        <w:t>kslinimai teikiami P</w:t>
      </w:r>
      <w:r w:rsidRPr="00596FC7">
        <w:t xml:space="preserve">erkančiosios organizacijos iniciatyva, jie skelbiami CVP IS priemonėmis. Paaiškinimai ir patikslinimai </w:t>
      </w:r>
      <w:r w:rsidRPr="00596FC7">
        <w:rPr>
          <w:b/>
        </w:rPr>
        <w:t>pateikiami likus ne mažiau kaip 1 darbo dienai iki pasiūlymų pateikimo termino pabaigos.</w:t>
      </w:r>
      <w:r w:rsidR="00C5168A">
        <w:t xml:space="preserve"> Jei P</w:t>
      </w:r>
      <w:r w:rsidRPr="00596FC7">
        <w:t>erkančioji organizacija paaiškinimų ar patikslinimų nepateikia iki nurodyto termino, pasiūlymų pateikimo terminas nukeliamas ne trumpesniam laikui nei tas, kiek vėluojama juos pateikti.</w:t>
      </w:r>
    </w:p>
    <w:p w14:paraId="408A93A2" w14:textId="77777777" w:rsidR="0021107A" w:rsidRPr="00596FC7" w:rsidRDefault="0021107A" w:rsidP="002029A8">
      <w:pPr>
        <w:pStyle w:val="NormalWeb"/>
        <w:ind w:firstLine="709"/>
        <w:jc w:val="both"/>
      </w:pPr>
    </w:p>
    <w:p w14:paraId="1F4E87FE" w14:textId="77777777" w:rsidR="00782DB3" w:rsidRDefault="00782DB3" w:rsidP="002029A8">
      <w:pPr>
        <w:pStyle w:val="NormalWeb"/>
        <w:ind w:firstLine="709"/>
        <w:jc w:val="both"/>
      </w:pPr>
      <w:r>
        <w:t>9</w:t>
      </w:r>
      <w:r w:rsidRPr="00596FC7">
        <w:t>.3. Perkančioji organizacija, paaiškindama ar patikslindama pirkimo dokumentus, užtikrina tiekėjų anonimiškumą, t. y. užtikrina, kad tiekėjai nesužinotų kitų tiekėjų, ketinančių dalyvauti pirkimo procedūrose, pavadinimų ir kitų rekvizitų.</w:t>
      </w:r>
    </w:p>
    <w:p w14:paraId="22C3E275" w14:textId="77777777" w:rsidR="0021107A" w:rsidRPr="00596FC7" w:rsidRDefault="0021107A" w:rsidP="002029A8">
      <w:pPr>
        <w:pStyle w:val="NormalWeb"/>
        <w:ind w:firstLine="709"/>
        <w:jc w:val="both"/>
      </w:pPr>
    </w:p>
    <w:p w14:paraId="4FD36B69" w14:textId="77777777" w:rsidR="00782DB3" w:rsidRDefault="00782DB3" w:rsidP="002029A8">
      <w:pPr>
        <w:pStyle w:val="NormalWeb"/>
        <w:ind w:firstLine="709"/>
        <w:jc w:val="both"/>
      </w:pPr>
      <w:r>
        <w:t>9</w:t>
      </w:r>
      <w:r w:rsidRPr="00596FC7">
        <w:t>.4.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7CCC6ADD" w14:textId="77777777" w:rsidR="0021107A" w:rsidRPr="00596FC7" w:rsidRDefault="0021107A" w:rsidP="002029A8">
      <w:pPr>
        <w:pStyle w:val="NormalWeb"/>
        <w:ind w:firstLine="709"/>
        <w:jc w:val="both"/>
      </w:pPr>
    </w:p>
    <w:p w14:paraId="492CAAAD" w14:textId="77777777" w:rsidR="0021107A" w:rsidRDefault="00782DB3" w:rsidP="002029A8">
      <w:pPr>
        <w:pStyle w:val="BodyText"/>
        <w:suppressAutoHyphens w:val="0"/>
        <w:ind w:firstLine="709"/>
        <w:rPr>
          <w:rFonts w:eastAsia="Arial Unicode MS"/>
          <w:i w:val="0"/>
          <w:color w:val="000000"/>
          <w:lang w:val="lt-LT"/>
        </w:rPr>
      </w:pPr>
      <w:r>
        <w:rPr>
          <w:rFonts w:eastAsia="Arial Unicode MS"/>
          <w:i w:val="0"/>
          <w:color w:val="000000"/>
          <w:lang w:val="lt-LT"/>
        </w:rPr>
        <w:t>9.5.</w:t>
      </w:r>
      <w:r w:rsidR="00501E5F">
        <w:rPr>
          <w:rFonts w:eastAsia="Arial Unicode MS"/>
          <w:i w:val="0"/>
          <w:color w:val="000000"/>
          <w:lang w:val="lt-LT"/>
        </w:rPr>
        <w:t xml:space="preserve"> </w:t>
      </w:r>
      <w:r w:rsidR="00731D76" w:rsidRPr="00B1142F">
        <w:rPr>
          <w:rFonts w:eastAsia="Arial Unicode MS"/>
          <w:i w:val="0"/>
          <w:color w:val="000000"/>
          <w:lang w:val="lt-LT"/>
        </w:rPr>
        <w:t xml:space="preserve">Bet kokia informacija, prašymai paaiškinti pirkimo sąlygas, pirkimo sąlygų paaiškinimai, pranešimai ar kitas </w:t>
      </w:r>
      <w:r w:rsidR="00043CBD" w:rsidRPr="00043CBD">
        <w:rPr>
          <w:i w:val="0"/>
          <w:color w:val="000000"/>
          <w:lang w:val="lt-LT"/>
        </w:rPr>
        <w:t>Perkančio</w:t>
      </w:r>
      <w:r w:rsidR="00043CBD">
        <w:rPr>
          <w:i w:val="0"/>
          <w:color w:val="000000"/>
          <w:lang w:val="lt-LT"/>
        </w:rPr>
        <w:t>sios</w:t>
      </w:r>
      <w:r w:rsidR="00043CBD" w:rsidRPr="00043CBD">
        <w:rPr>
          <w:i w:val="0"/>
          <w:color w:val="000000"/>
          <w:lang w:val="lt-LT"/>
        </w:rPr>
        <w:t xml:space="preserve"> organizacij</w:t>
      </w:r>
      <w:r w:rsidR="00043CBD">
        <w:rPr>
          <w:i w:val="0"/>
          <w:color w:val="000000"/>
          <w:lang w:val="lt-LT"/>
        </w:rPr>
        <w:t>os</w:t>
      </w:r>
      <w:r w:rsidR="00EB63CC" w:rsidRPr="00EB63CC">
        <w:rPr>
          <w:rFonts w:eastAsia="Arial Unicode MS"/>
          <w:i w:val="0"/>
          <w:color w:val="000000"/>
          <w:lang w:val="lt-LT"/>
        </w:rPr>
        <w:t xml:space="preserve"> </w:t>
      </w:r>
      <w:r w:rsidR="00731D76" w:rsidRPr="00B1142F">
        <w:rPr>
          <w:rFonts w:eastAsia="Arial Unicode MS"/>
          <w:i w:val="0"/>
          <w:color w:val="000000"/>
          <w:lang w:val="lt-LT"/>
        </w:rPr>
        <w:t>ir tiekėjo susirašinėjimas vykdomas tik CVP IS susirašinėjimo priemonėmis.</w:t>
      </w:r>
    </w:p>
    <w:p w14:paraId="519C9B91" w14:textId="77777777" w:rsidR="00731D76" w:rsidRDefault="008A3124" w:rsidP="002029A8">
      <w:pPr>
        <w:pStyle w:val="BodyText"/>
        <w:suppressAutoHyphens w:val="0"/>
        <w:ind w:firstLine="709"/>
        <w:rPr>
          <w:i w:val="0"/>
          <w:color w:val="000000"/>
          <w:lang w:val="lt-LT"/>
        </w:rPr>
      </w:pPr>
      <w:r>
        <w:rPr>
          <w:i w:val="0"/>
          <w:color w:val="000000"/>
          <w:lang w:val="lt-LT"/>
        </w:rPr>
        <w:t xml:space="preserve"> </w:t>
      </w:r>
    </w:p>
    <w:p w14:paraId="0008F906" w14:textId="77777777" w:rsidR="00731D76" w:rsidRPr="00B1142F" w:rsidRDefault="00782DB3" w:rsidP="002029A8">
      <w:pPr>
        <w:pStyle w:val="BodyText"/>
        <w:suppressAutoHyphens w:val="0"/>
        <w:ind w:firstLine="709"/>
        <w:rPr>
          <w:i w:val="0"/>
          <w:color w:val="000000"/>
          <w:lang w:val="lt-LT"/>
        </w:rPr>
      </w:pPr>
      <w:r>
        <w:rPr>
          <w:i w:val="0"/>
          <w:color w:val="000000"/>
          <w:lang w:val="lt-LT"/>
        </w:rPr>
        <w:t>9.6.</w:t>
      </w:r>
      <w:r w:rsidR="00501E5F">
        <w:rPr>
          <w:i w:val="0"/>
          <w:color w:val="000000"/>
          <w:lang w:val="lt-LT"/>
        </w:rPr>
        <w:t xml:space="preserve"> </w:t>
      </w:r>
      <w:r w:rsidR="00731D76" w:rsidRPr="00B1142F">
        <w:rPr>
          <w:i w:val="0"/>
          <w:color w:val="000000"/>
          <w:lang w:val="lt-LT"/>
        </w:rPr>
        <w:t>Perkančioji orga</w:t>
      </w:r>
      <w:r>
        <w:rPr>
          <w:i w:val="0"/>
          <w:color w:val="000000"/>
          <w:lang w:val="lt-LT"/>
        </w:rPr>
        <w:t>nizacija nerengs susitikimų su t</w:t>
      </w:r>
      <w:r w:rsidR="00731D76" w:rsidRPr="00B1142F">
        <w:rPr>
          <w:i w:val="0"/>
          <w:color w:val="000000"/>
          <w:lang w:val="lt-LT"/>
        </w:rPr>
        <w:t>iekėjais dėl pirkimo dokumentų paaiškinimų.</w:t>
      </w:r>
    </w:p>
    <w:p w14:paraId="73460B81" w14:textId="77777777" w:rsidR="00731D76" w:rsidRPr="00B1142F" w:rsidRDefault="00731D76" w:rsidP="002029A8">
      <w:pPr>
        <w:pStyle w:val="BodyText"/>
        <w:ind w:firstLine="709"/>
        <w:rPr>
          <w:i w:val="0"/>
          <w:color w:val="000000"/>
          <w:lang w:val="lt-LT"/>
        </w:rPr>
      </w:pPr>
    </w:p>
    <w:p w14:paraId="61345A22" w14:textId="77777777" w:rsidR="00DA3F02" w:rsidRPr="00B1142F" w:rsidRDefault="00DA3F02" w:rsidP="002029A8">
      <w:pPr>
        <w:pStyle w:val="BodyText"/>
        <w:ind w:firstLine="709"/>
        <w:jc w:val="center"/>
        <w:rPr>
          <w:b/>
          <w:i w:val="0"/>
          <w:color w:val="000000"/>
          <w:lang w:val="lt-LT"/>
        </w:rPr>
      </w:pPr>
      <w:r w:rsidRPr="00B1142F">
        <w:rPr>
          <w:b/>
          <w:bCs/>
          <w:i w:val="0"/>
          <w:color w:val="000000"/>
          <w:lang w:val="lt-LT"/>
        </w:rPr>
        <w:t xml:space="preserve">10. </w:t>
      </w:r>
      <w:r w:rsidR="00063025" w:rsidRPr="00063025">
        <w:rPr>
          <w:b/>
          <w:i w:val="0"/>
          <w:color w:val="000000"/>
          <w:lang w:val="lt-LT"/>
        </w:rPr>
        <w:t>SUSIPAŽINIMO SU GAUTAIS PASIŪLYMAIS IR JŲ NAGRINĖJIMO PROCEDŪROS</w:t>
      </w:r>
    </w:p>
    <w:p w14:paraId="3072C529" w14:textId="77777777" w:rsidR="00DA3F02" w:rsidRPr="00B1142F" w:rsidRDefault="00DA3F02" w:rsidP="002029A8">
      <w:pPr>
        <w:pStyle w:val="BodyText"/>
        <w:ind w:firstLine="709"/>
        <w:jc w:val="center"/>
        <w:rPr>
          <w:b/>
          <w:i w:val="0"/>
          <w:color w:val="000000"/>
          <w:lang w:val="lt-LT"/>
        </w:rPr>
      </w:pPr>
    </w:p>
    <w:p w14:paraId="3E028492" w14:textId="77777777" w:rsidR="00063025" w:rsidRPr="00063025" w:rsidRDefault="00070BA3" w:rsidP="002029A8">
      <w:pPr>
        <w:pStyle w:val="BodyText"/>
        <w:numPr>
          <w:ilvl w:val="1"/>
          <w:numId w:val="7"/>
        </w:numPr>
        <w:suppressAutoHyphens w:val="0"/>
        <w:ind w:left="0" w:firstLine="709"/>
        <w:rPr>
          <w:i w:val="0"/>
          <w:color w:val="000000"/>
          <w:lang w:val="lt-LT"/>
        </w:rPr>
      </w:pPr>
      <w:r>
        <w:rPr>
          <w:i w:val="0"/>
          <w:color w:val="000000"/>
          <w:szCs w:val="24"/>
          <w:lang w:val="lt-LT"/>
        </w:rPr>
        <w:t xml:space="preserve"> </w:t>
      </w:r>
      <w:r w:rsidR="00E80FE0" w:rsidRPr="00E80FE0">
        <w:rPr>
          <w:i w:val="0"/>
          <w:color w:val="000000"/>
          <w:szCs w:val="24"/>
          <w:lang w:val="lt-LT"/>
        </w:rPr>
        <w:t xml:space="preserve">Susipažinimas su gautais pasiūlymais vyks </w:t>
      </w:r>
      <w:r w:rsidR="004907C2" w:rsidRPr="004907C2">
        <w:rPr>
          <w:b/>
          <w:i w:val="0"/>
          <w:lang w:val="lt-LT"/>
        </w:rPr>
        <w:t>pirkimo skelbime nurodyt</w:t>
      </w:r>
      <w:r w:rsidR="004907C2">
        <w:rPr>
          <w:b/>
          <w:i w:val="0"/>
          <w:lang w:val="lt-LT"/>
        </w:rPr>
        <w:t xml:space="preserve">u </w:t>
      </w:r>
      <w:r w:rsidR="004907C2" w:rsidRPr="004907C2">
        <w:rPr>
          <w:b/>
          <w:i w:val="0"/>
          <w:lang w:val="lt-LT"/>
        </w:rPr>
        <w:t>laiku</w:t>
      </w:r>
      <w:r w:rsidR="00E80FE0" w:rsidRPr="004907C2">
        <w:rPr>
          <w:b/>
          <w:i w:val="0"/>
          <w:szCs w:val="24"/>
          <w:lang w:val="lt-LT"/>
        </w:rPr>
        <w:t>.</w:t>
      </w:r>
      <w:r w:rsidR="00E80FE0" w:rsidRPr="004907C2">
        <w:rPr>
          <w:i w:val="0"/>
          <w:szCs w:val="24"/>
          <w:lang w:val="lt-LT"/>
        </w:rPr>
        <w:t xml:space="preserve"> </w:t>
      </w:r>
      <w:r w:rsidR="00E80FE0" w:rsidRPr="00E80FE0">
        <w:rPr>
          <w:i w:val="0"/>
          <w:color w:val="000000"/>
          <w:szCs w:val="24"/>
          <w:lang w:val="lt-LT"/>
        </w:rPr>
        <w:t>Generolo Jono Žemaičio Lietuvos karo akademijoje</w:t>
      </w:r>
      <w:r w:rsidR="008D09BD">
        <w:rPr>
          <w:i w:val="0"/>
          <w:color w:val="000000"/>
          <w:szCs w:val="24"/>
          <w:lang w:val="lt-LT"/>
        </w:rPr>
        <w:t xml:space="preserve">, </w:t>
      </w:r>
      <w:r w:rsidR="00E80FE0" w:rsidRPr="00E80FE0">
        <w:rPr>
          <w:i w:val="0"/>
          <w:color w:val="000000"/>
          <w:szCs w:val="24"/>
          <w:lang w:val="lt-LT"/>
        </w:rPr>
        <w:t>Vilniuje</w:t>
      </w:r>
      <w:r w:rsidR="000D5369">
        <w:rPr>
          <w:i w:val="0"/>
          <w:color w:val="000000"/>
          <w:szCs w:val="24"/>
          <w:lang w:val="lt-LT"/>
        </w:rPr>
        <w:t xml:space="preserve">, </w:t>
      </w:r>
      <w:r w:rsidR="000D5369" w:rsidRPr="000D5369">
        <w:rPr>
          <w:i w:val="0"/>
          <w:color w:val="000000"/>
          <w:szCs w:val="24"/>
          <w:lang w:val="lt-LT"/>
        </w:rPr>
        <w:t>Komisijos posėdyje.</w:t>
      </w:r>
    </w:p>
    <w:p w14:paraId="01A4A43E" w14:textId="77777777" w:rsidR="00C15D34" w:rsidRDefault="00C15D34" w:rsidP="002029A8">
      <w:pPr>
        <w:pStyle w:val="BodyText"/>
        <w:suppressAutoHyphens w:val="0"/>
        <w:ind w:left="709"/>
        <w:rPr>
          <w:i w:val="0"/>
          <w:color w:val="000000"/>
          <w:lang w:val="lt-LT"/>
        </w:rPr>
      </w:pPr>
      <w:r>
        <w:rPr>
          <w:i w:val="0"/>
          <w:color w:val="000000"/>
          <w:lang w:val="lt-LT"/>
        </w:rPr>
        <w:t xml:space="preserve"> </w:t>
      </w:r>
    </w:p>
    <w:p w14:paraId="243D91C7" w14:textId="77777777" w:rsidR="00E80FE0" w:rsidRDefault="00E80FE0" w:rsidP="002029A8">
      <w:pPr>
        <w:pStyle w:val="BodyText"/>
        <w:numPr>
          <w:ilvl w:val="1"/>
          <w:numId w:val="7"/>
        </w:numPr>
        <w:suppressAutoHyphens w:val="0"/>
        <w:ind w:left="0" w:firstLine="709"/>
        <w:rPr>
          <w:i w:val="0"/>
          <w:color w:val="000000"/>
          <w:lang w:val="lt-LT"/>
        </w:rPr>
      </w:pPr>
      <w:r>
        <w:rPr>
          <w:i w:val="0"/>
          <w:color w:val="000000"/>
          <w:lang w:val="lt-LT"/>
        </w:rPr>
        <w:t xml:space="preserve"> </w:t>
      </w:r>
      <w:r w:rsidRPr="00E80FE0">
        <w:rPr>
          <w:i w:val="0"/>
          <w:color w:val="000000"/>
          <w:lang w:val="lt-LT"/>
        </w:rPr>
        <w:t xml:space="preserve">Tiekėjai nedalyvauja </w:t>
      </w:r>
      <w:r w:rsidR="00043CBD" w:rsidRPr="00043CBD">
        <w:rPr>
          <w:i w:val="0"/>
          <w:color w:val="000000"/>
          <w:lang w:val="lt-LT"/>
        </w:rPr>
        <w:t>Perkančiosios organizacijos</w:t>
      </w:r>
      <w:r w:rsidRPr="00E80FE0">
        <w:rPr>
          <w:i w:val="0"/>
          <w:color w:val="000000"/>
          <w:lang w:val="lt-LT"/>
        </w:rPr>
        <w:t xml:space="preserve"> posėdžiuose, kuriuose susipažįstama su elektroninėmis priemonėmis pateiktais pasiūlymais, atliekamos pasiūlymų nagrinėjimo, vertinimo ir palyginimo procedūros.</w:t>
      </w:r>
    </w:p>
    <w:p w14:paraId="690E3C0F" w14:textId="77777777" w:rsidR="008D09BD" w:rsidRDefault="008D09BD" w:rsidP="002029A8">
      <w:pPr>
        <w:pStyle w:val="Default"/>
      </w:pPr>
    </w:p>
    <w:p w14:paraId="6222FCB4" w14:textId="77777777" w:rsidR="008D09BD" w:rsidRDefault="009C72BB" w:rsidP="002029A8">
      <w:pPr>
        <w:pStyle w:val="Default"/>
        <w:numPr>
          <w:ilvl w:val="1"/>
          <w:numId w:val="7"/>
        </w:numPr>
        <w:ind w:left="0" w:firstLine="709"/>
      </w:pPr>
      <w:r>
        <w:t xml:space="preserve"> </w:t>
      </w:r>
      <w:r w:rsidR="00043CBD" w:rsidRPr="00043CBD">
        <w:t>Perkančioji organizacija</w:t>
      </w:r>
      <w:r w:rsidR="008D09BD" w:rsidRPr="00063025">
        <w:t xml:space="preserve"> atmeta pasiūlymą, jeigu: </w:t>
      </w:r>
    </w:p>
    <w:p w14:paraId="7345611A" w14:textId="77777777" w:rsidR="009C72BB" w:rsidRPr="00063025" w:rsidRDefault="009C72BB" w:rsidP="002029A8">
      <w:pPr>
        <w:pStyle w:val="Default"/>
      </w:pPr>
    </w:p>
    <w:p w14:paraId="47AB08DF" w14:textId="77777777" w:rsidR="008D09BD" w:rsidRPr="00063025" w:rsidRDefault="008D09BD" w:rsidP="002029A8">
      <w:pPr>
        <w:pStyle w:val="Default"/>
        <w:ind w:firstLine="709"/>
      </w:pPr>
      <w:r w:rsidRPr="00063025">
        <w:lastRenderedPageBreak/>
        <w:t xml:space="preserve">10.3.1. pasiūlymas neatitinka pirkimo dokumentuose nustatytų reikalavimų, sąlygų ir kriterijų; </w:t>
      </w:r>
    </w:p>
    <w:p w14:paraId="0780388B" w14:textId="77777777" w:rsidR="008D09BD" w:rsidRPr="00063025" w:rsidRDefault="008D09BD" w:rsidP="002029A8">
      <w:pPr>
        <w:pStyle w:val="Default"/>
        <w:ind w:firstLine="709"/>
      </w:pPr>
      <w:r w:rsidRPr="00063025">
        <w:t xml:space="preserve">10.3.2. jei taikoma, dalyvis turi būti pašalintas vadovaujantis Viešųjų pirkimų įstatymo 46 straipsnio nuostatomis; </w:t>
      </w:r>
    </w:p>
    <w:p w14:paraId="5D05E4B1" w14:textId="77777777" w:rsidR="008D09BD" w:rsidRPr="00063025" w:rsidRDefault="008D09BD" w:rsidP="002029A8">
      <w:pPr>
        <w:pStyle w:val="Default"/>
        <w:ind w:firstLine="709"/>
      </w:pPr>
      <w:r w:rsidRPr="00063025">
        <w:t xml:space="preserve">10.3.3. jei taikoma, dalyvis neatitinka bent vieno pirkimo dokumentuose nustatyto kvalifikacijos reikalavimo ir (ar), jeigu taikytina, kokybės vadybos sistemos ir aplinkos apsaugos vadybos sistemos standarto; </w:t>
      </w:r>
    </w:p>
    <w:p w14:paraId="46233CFB" w14:textId="77777777" w:rsidR="008D09BD" w:rsidRPr="00063025" w:rsidRDefault="008D09BD" w:rsidP="002029A8">
      <w:pPr>
        <w:pStyle w:val="Default"/>
        <w:ind w:firstLine="709"/>
      </w:pPr>
      <w:r w:rsidRPr="00063025">
        <w:t>10.3.4</w:t>
      </w:r>
      <w:r w:rsidR="00C5168A">
        <w:t>. dalyvis per P</w:t>
      </w:r>
      <w:r w:rsidRPr="00063025">
        <w:t xml:space="preserve">erkančiosios organizacijos nustatytą terminą nepatikslino, nepapildė, nepaaiškino informacijos; </w:t>
      </w:r>
    </w:p>
    <w:p w14:paraId="50E74B7D" w14:textId="77777777" w:rsidR="008D09BD" w:rsidRPr="00063025" w:rsidRDefault="008D09BD" w:rsidP="002029A8">
      <w:pPr>
        <w:pStyle w:val="Default"/>
        <w:ind w:firstLine="709"/>
      </w:pPr>
      <w:r w:rsidRPr="00063025">
        <w:t xml:space="preserve">10.3.5. pasiūlyta kaina yra per didelė ir perkančiajai organizacijai nepriimtina; </w:t>
      </w:r>
    </w:p>
    <w:p w14:paraId="5447E03D" w14:textId="77777777" w:rsidR="008D09BD" w:rsidRDefault="00C5168A" w:rsidP="002029A8">
      <w:pPr>
        <w:pStyle w:val="Default"/>
        <w:ind w:firstLine="709"/>
      </w:pPr>
      <w:r>
        <w:t>10.3.6. P</w:t>
      </w:r>
      <w:r w:rsidR="008D09BD" w:rsidRPr="00063025">
        <w:t xml:space="preserve">erkančiajai organizacijai paprašius pagrįsti neįprastai mažą kainą, dalyvis nepateikia tinkamų pasiūlytos neįprastai mažos kainos (sąnaudų) pagrįstumo įrodymų arba pasiūlymas neatitinka Viešųjų pirkimų įstatymo 17 straipsnio 2 dalies 2 punkte nurodytų aplinkos apsaugos, socialinės ir darbo teisės įpareigojimų. </w:t>
      </w:r>
    </w:p>
    <w:p w14:paraId="6472583A" w14:textId="77777777" w:rsidR="002C3CD1" w:rsidRPr="00063025" w:rsidRDefault="002C3CD1" w:rsidP="002029A8">
      <w:pPr>
        <w:pStyle w:val="Default"/>
      </w:pPr>
    </w:p>
    <w:p w14:paraId="11AFA1A2" w14:textId="77777777" w:rsidR="008D09BD" w:rsidRDefault="00063025" w:rsidP="002029A8">
      <w:pPr>
        <w:pStyle w:val="Default"/>
        <w:numPr>
          <w:ilvl w:val="1"/>
          <w:numId w:val="10"/>
        </w:numPr>
        <w:ind w:left="0" w:firstLine="709"/>
      </w:pPr>
      <w:r>
        <w:t xml:space="preserve"> </w:t>
      </w:r>
      <w:r w:rsidR="008D09BD" w:rsidRPr="00063025">
        <w:t xml:space="preserve">Perkančioji organizacija gali nevertinti viso pasiūlymo, jei patikrinusi jo dalį nustato, kad pasiūlymas turi būti atmestas. </w:t>
      </w:r>
    </w:p>
    <w:p w14:paraId="19D8814C" w14:textId="77777777" w:rsidR="002C3CD1" w:rsidRDefault="002C3CD1" w:rsidP="002029A8">
      <w:pPr>
        <w:pStyle w:val="ListParagraph"/>
      </w:pPr>
    </w:p>
    <w:p w14:paraId="21E4F1FD" w14:textId="77777777" w:rsidR="002C3CD1" w:rsidRDefault="002C3CD1" w:rsidP="002029A8">
      <w:pPr>
        <w:pStyle w:val="Default"/>
        <w:numPr>
          <w:ilvl w:val="1"/>
          <w:numId w:val="10"/>
        </w:numPr>
        <w:ind w:left="0" w:firstLine="709"/>
      </w:pPr>
      <w:r>
        <w:t xml:space="preserve"> </w:t>
      </w:r>
      <w:r w:rsidRPr="002C3CD1">
        <w:t>Pašalinus tiekėją iš pirkimo procedūros (atmetus tiekėjo pasiūlymą) dėl neatitikimo reikalavimams, kreipiamasi į dalyvį, pasiūlymų eilėje esantį po pašalinto dalyvio, dėl dokumentų, patvirtinančių atitikimą keliamiems Reikalavimams tiekėjui pateikimo.</w:t>
      </w:r>
    </w:p>
    <w:p w14:paraId="67244548" w14:textId="77777777" w:rsidR="008D09BD" w:rsidRPr="00063025" w:rsidRDefault="008D09BD" w:rsidP="002029A8">
      <w:pPr>
        <w:pStyle w:val="BodyText"/>
        <w:suppressAutoHyphens w:val="0"/>
        <w:rPr>
          <w:i w:val="0"/>
          <w:color w:val="000000"/>
          <w:szCs w:val="24"/>
          <w:lang w:val="lt-LT"/>
        </w:rPr>
      </w:pPr>
    </w:p>
    <w:p w14:paraId="7582DB35" w14:textId="77777777" w:rsidR="00DA3F02" w:rsidRPr="00063025" w:rsidRDefault="00DA3F02" w:rsidP="002029A8">
      <w:pPr>
        <w:pStyle w:val="BodyText"/>
        <w:tabs>
          <w:tab w:val="num" w:pos="1418"/>
        </w:tabs>
        <w:ind w:firstLine="709"/>
        <w:rPr>
          <w:i w:val="0"/>
          <w:color w:val="000000"/>
          <w:szCs w:val="24"/>
          <w:lang w:val="lt-LT"/>
        </w:rPr>
      </w:pPr>
    </w:p>
    <w:p w14:paraId="38206A5A" w14:textId="77777777" w:rsidR="00B61836" w:rsidRPr="00B61836" w:rsidRDefault="00B61836" w:rsidP="002029A8">
      <w:pPr>
        <w:pStyle w:val="ListParagraph"/>
        <w:numPr>
          <w:ilvl w:val="0"/>
          <w:numId w:val="7"/>
        </w:numPr>
        <w:jc w:val="center"/>
        <w:rPr>
          <w:rFonts w:eastAsia="Calibri"/>
          <w:b/>
          <w:color w:val="000000"/>
          <w:lang w:eastAsia="en-US"/>
        </w:rPr>
      </w:pPr>
      <w:bookmarkStart w:id="5" w:name="_Toc94925713"/>
      <w:r>
        <w:rPr>
          <w:b/>
          <w:color w:val="000000"/>
        </w:rPr>
        <w:t>P</w:t>
      </w:r>
      <w:r w:rsidRPr="00B61836">
        <w:rPr>
          <w:rFonts w:eastAsia="Calibri"/>
          <w:b/>
          <w:color w:val="000000"/>
          <w:lang w:eastAsia="en-US"/>
        </w:rPr>
        <w:t>ASIŪLYMŲ VERTINIMAS, EILĖS SUDARYMAS IR LAIMĖJUSIO PASIŪLYMO NUSTATYMAS</w:t>
      </w:r>
    </w:p>
    <w:p w14:paraId="4E9CE054" w14:textId="77777777" w:rsidR="00E65846" w:rsidRPr="00E65846" w:rsidRDefault="00E65846" w:rsidP="002029A8">
      <w:pPr>
        <w:jc w:val="both"/>
      </w:pPr>
    </w:p>
    <w:p w14:paraId="7356C3FD" w14:textId="77777777" w:rsidR="00EB6971" w:rsidRDefault="00070BA3" w:rsidP="002029A8">
      <w:pPr>
        <w:pStyle w:val="ListParagraph"/>
        <w:numPr>
          <w:ilvl w:val="1"/>
          <w:numId w:val="7"/>
        </w:numPr>
        <w:ind w:left="0" w:firstLine="709"/>
        <w:jc w:val="both"/>
      </w:pPr>
      <w:r>
        <w:t xml:space="preserve"> </w:t>
      </w:r>
      <w:r w:rsidR="00EB6971" w:rsidRPr="00EB6971">
        <w:t xml:space="preserve">Ekonomiškai naudingiausias pasiūlymas bus išrenkamas pagal </w:t>
      </w:r>
      <w:r w:rsidR="00EB6971" w:rsidRPr="00B61836">
        <w:rPr>
          <w:b/>
        </w:rPr>
        <w:t>kainą</w:t>
      </w:r>
      <w:r w:rsidR="00EB6971" w:rsidRPr="00EB6971">
        <w:t>.</w:t>
      </w:r>
    </w:p>
    <w:p w14:paraId="62A9BA11" w14:textId="77777777" w:rsidR="00B61836" w:rsidRDefault="00B61836" w:rsidP="002029A8">
      <w:pPr>
        <w:jc w:val="both"/>
      </w:pPr>
    </w:p>
    <w:p w14:paraId="24541371" w14:textId="77777777" w:rsidR="00B61836" w:rsidRDefault="00B61836" w:rsidP="002029A8">
      <w:pPr>
        <w:ind w:firstLine="709"/>
        <w:jc w:val="both"/>
      </w:pPr>
      <w:r w:rsidRPr="00B61836">
        <w:t>1</w:t>
      </w:r>
      <w:r>
        <w:t>1</w:t>
      </w:r>
      <w:r w:rsidRPr="00B61836">
        <w:t>.</w:t>
      </w:r>
      <w:r>
        <w:t>2</w:t>
      </w:r>
      <w:r w:rsidRPr="00B61836">
        <w:t>. Jei pasiūlymų kaina, išreikšta skaičiais, neatitinka kainos, nurodytos žodžiais, teisinga laikoma kaina, nurodyta žodžiais.</w:t>
      </w:r>
    </w:p>
    <w:p w14:paraId="487A93CB" w14:textId="77777777" w:rsidR="00B61836" w:rsidRDefault="00B61836" w:rsidP="002029A8">
      <w:pPr>
        <w:ind w:firstLine="567"/>
        <w:jc w:val="both"/>
      </w:pPr>
    </w:p>
    <w:p w14:paraId="2184A000" w14:textId="77777777" w:rsidR="00B61836" w:rsidRDefault="00B61836" w:rsidP="002029A8">
      <w:pPr>
        <w:ind w:firstLine="709"/>
        <w:jc w:val="both"/>
        <w:rPr>
          <w:rFonts w:eastAsia="Calibri"/>
          <w:szCs w:val="22"/>
          <w:lang w:eastAsia="en-US"/>
        </w:rPr>
      </w:pPr>
      <w:r>
        <w:t>11</w:t>
      </w:r>
      <w:r w:rsidR="00E65846" w:rsidRPr="007A0B48">
        <w:t>.</w:t>
      </w:r>
      <w:r>
        <w:t>3</w:t>
      </w:r>
      <w:r w:rsidR="00E65846" w:rsidRPr="007A0B48">
        <w:t xml:space="preserve">. </w:t>
      </w:r>
      <w:r w:rsidR="00E65846" w:rsidRPr="007A0B48">
        <w:rPr>
          <w:rFonts w:eastAsia="Calibri"/>
          <w:szCs w:val="22"/>
          <w:lang w:eastAsia="en-US"/>
        </w:rPr>
        <w:t xml:space="preserve">Pasiūlyme nurodyta kaina vertinama </w:t>
      </w:r>
      <w:r w:rsidR="00E65846" w:rsidRPr="007A0B48">
        <w:rPr>
          <w:rFonts w:eastAsia="Calibri"/>
          <w:b/>
          <w:szCs w:val="22"/>
          <w:lang w:eastAsia="en-US"/>
        </w:rPr>
        <w:t>eurais</w:t>
      </w:r>
      <w:r w:rsidR="00E65846" w:rsidRPr="007A0B48">
        <w:rPr>
          <w:rFonts w:eastAsia="Calibri"/>
          <w:szCs w:val="22"/>
          <w:lang w:eastAsia="en-US"/>
        </w:rPr>
        <w:t>.</w:t>
      </w:r>
      <w:r w:rsidR="00E65846" w:rsidRPr="007A0B48">
        <w:rPr>
          <w:rFonts w:eastAsia="Calibri"/>
          <w:lang w:eastAsia="en-US"/>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E65846" w:rsidRPr="00E65846">
        <w:rPr>
          <w:rFonts w:eastAsia="Calibri"/>
          <w:szCs w:val="22"/>
          <w:lang w:eastAsia="en-US"/>
        </w:rPr>
        <w:t xml:space="preserve"> </w:t>
      </w:r>
    </w:p>
    <w:p w14:paraId="77FADDE3" w14:textId="77777777" w:rsidR="00E65846" w:rsidRPr="005473AC" w:rsidRDefault="00E65846" w:rsidP="002029A8">
      <w:pPr>
        <w:ind w:firstLine="567"/>
        <w:jc w:val="both"/>
        <w:rPr>
          <w:rFonts w:eastAsia="Calibri"/>
          <w:szCs w:val="22"/>
          <w:lang w:eastAsia="en-US"/>
        </w:rPr>
      </w:pPr>
      <w:r w:rsidRPr="005473AC">
        <w:rPr>
          <w:rFonts w:eastAsia="Calibri"/>
          <w:szCs w:val="22"/>
          <w:lang w:eastAsia="en-US"/>
        </w:rPr>
        <w:tab/>
      </w:r>
    </w:p>
    <w:p w14:paraId="6E1F4F03" w14:textId="77777777" w:rsidR="00E65846" w:rsidRDefault="00E65846" w:rsidP="002029A8">
      <w:pPr>
        <w:ind w:firstLine="709"/>
        <w:jc w:val="both"/>
        <w:rPr>
          <w:rFonts w:eastAsia="Lucida Sans Unicode"/>
        </w:rPr>
      </w:pPr>
      <w:r w:rsidRPr="005473AC">
        <w:rPr>
          <w:rFonts w:eastAsia="Calibri"/>
          <w:szCs w:val="22"/>
          <w:lang w:eastAsia="en-US"/>
        </w:rPr>
        <w:t>1</w:t>
      </w:r>
      <w:r w:rsidR="00B61836">
        <w:rPr>
          <w:rFonts w:eastAsia="Calibri"/>
          <w:szCs w:val="22"/>
          <w:lang w:eastAsia="en-US"/>
        </w:rPr>
        <w:t>1</w:t>
      </w:r>
      <w:r w:rsidRPr="005473AC">
        <w:rPr>
          <w:rFonts w:eastAsia="Calibri"/>
          <w:szCs w:val="22"/>
          <w:lang w:eastAsia="en-US"/>
        </w:rPr>
        <w:t>.</w:t>
      </w:r>
      <w:r w:rsidR="00B61836">
        <w:rPr>
          <w:rFonts w:eastAsia="Calibri"/>
          <w:szCs w:val="22"/>
          <w:lang w:eastAsia="en-US"/>
        </w:rPr>
        <w:t>4</w:t>
      </w:r>
      <w:r w:rsidRPr="005473AC">
        <w:rPr>
          <w:rFonts w:eastAsia="Calibri"/>
          <w:szCs w:val="22"/>
          <w:lang w:eastAsia="en-US"/>
        </w:rPr>
        <w:t>.</w:t>
      </w:r>
      <w:r w:rsidRPr="00E65846">
        <w:rPr>
          <w:lang w:eastAsia="ar-SA"/>
        </w:rPr>
        <w:t xml:space="preserve"> </w:t>
      </w:r>
      <w:r w:rsidRPr="00E65846">
        <w:rPr>
          <w:rFonts w:eastAsia="Lucida Sans Unicode"/>
        </w:rPr>
        <w:t xml:space="preserve">Pasiūlymų eilė nustatoma ekonominio naudingumo mažėjimo tvarka. </w:t>
      </w:r>
      <w:r w:rsidRPr="00E65846">
        <w:rPr>
          <w:lang w:eastAsia="ar-SA"/>
        </w:rPr>
        <w:t xml:space="preserve">(išskyrus atvejus, kai pasiūlymą pateikia tik vienas tiekėjas, tuomet pasiūlymų eilė nenustatoma). </w:t>
      </w:r>
      <w:r w:rsidRPr="00E65846">
        <w:rPr>
          <w:rFonts w:eastAsia="Lucida Sans Unicode"/>
        </w:rPr>
        <w:t>Tais atvejais, kai kelių tiekėjų pasiūlymų pasiūlyta kaina yra vienoda, sudarant pasiūlymų eilę pirmesnis į šią eilę įrašomas tiekėjas, kurio pasiūlymas CVP IS priemonėmis pateiktas anksčiausiai. Laimėjusiu pasiūlymu pripažįstamas pasiūlymas esantis pasiūlymų eilės pirmoje vietoje (</w:t>
      </w:r>
      <w:proofErr w:type="spellStart"/>
      <w:r w:rsidRPr="00E65846">
        <w:rPr>
          <w:rFonts w:eastAsia="Lucida Sans Unicode"/>
        </w:rPr>
        <w:t>t.y</w:t>
      </w:r>
      <w:proofErr w:type="spellEnd"/>
      <w:r w:rsidRPr="00E65846">
        <w:rPr>
          <w:rFonts w:eastAsia="Lucida Sans Unicode"/>
        </w:rPr>
        <w:t xml:space="preserve">. </w:t>
      </w:r>
      <w:r w:rsidRPr="00E65846">
        <w:rPr>
          <w:rFonts w:eastAsia="Calibri"/>
          <w:szCs w:val="22"/>
          <w:lang w:eastAsia="en-US"/>
        </w:rPr>
        <w:t>laimėjusiu pripažįstamas tas tiekėjas, kurio kaina mažiausia)</w:t>
      </w:r>
      <w:r w:rsidRPr="00E65846">
        <w:rPr>
          <w:rFonts w:eastAsia="Lucida Sans Unicode"/>
        </w:rPr>
        <w:t>.</w:t>
      </w:r>
    </w:p>
    <w:p w14:paraId="4227288A" w14:textId="77777777" w:rsidR="00B61836" w:rsidRPr="005473AC" w:rsidRDefault="00B61836" w:rsidP="002029A8">
      <w:pPr>
        <w:ind w:firstLine="567"/>
        <w:jc w:val="both"/>
        <w:rPr>
          <w:rFonts w:eastAsia="Lucida Sans Unicode"/>
        </w:rPr>
      </w:pPr>
    </w:p>
    <w:p w14:paraId="734B191C" w14:textId="77777777" w:rsidR="005473AC" w:rsidRPr="001D4A22" w:rsidRDefault="00E65846" w:rsidP="002029A8">
      <w:pPr>
        <w:ind w:firstLine="709"/>
        <w:jc w:val="both"/>
      </w:pPr>
      <w:r w:rsidRPr="00E65846">
        <w:rPr>
          <w:rFonts w:eastAsia="Lucida Sans Unicode"/>
          <w:color w:val="000000"/>
        </w:rPr>
        <w:t>1</w:t>
      </w:r>
      <w:r w:rsidR="00B61836">
        <w:rPr>
          <w:rFonts w:eastAsia="Lucida Sans Unicode"/>
          <w:color w:val="000000"/>
        </w:rPr>
        <w:t>1</w:t>
      </w:r>
      <w:r w:rsidRPr="00E65846">
        <w:rPr>
          <w:rFonts w:eastAsia="Lucida Sans Unicode"/>
          <w:color w:val="000000"/>
        </w:rPr>
        <w:t>.</w:t>
      </w:r>
      <w:r w:rsidR="00B61836">
        <w:rPr>
          <w:rFonts w:eastAsia="Lucida Sans Unicode"/>
          <w:color w:val="000000"/>
        </w:rPr>
        <w:t>5</w:t>
      </w:r>
      <w:r w:rsidRPr="00E65846">
        <w:rPr>
          <w:rFonts w:eastAsia="Lucida Sans Unicode"/>
          <w:color w:val="000000"/>
        </w:rPr>
        <w:t xml:space="preserve">. </w:t>
      </w:r>
      <w:r w:rsidR="00D442C6" w:rsidRPr="00D442C6">
        <w:rPr>
          <w:color w:val="000000"/>
        </w:rPr>
        <w:t>Perkančioji organizacija</w:t>
      </w:r>
      <w:r w:rsidR="00EB63CC" w:rsidRPr="00EB63CC">
        <w:rPr>
          <w:rFonts w:eastAsia="Lucida Sans Unicode"/>
          <w:color w:val="000000"/>
        </w:rPr>
        <w:t xml:space="preserve"> </w:t>
      </w:r>
      <w:r w:rsidRPr="00E65846">
        <w:rPr>
          <w:rFonts w:eastAsia="Lucida Sans Unicode"/>
          <w:color w:val="000000"/>
        </w:rPr>
        <w:t>suinteresuotiems dalyviams nedelsdama, tačiau ne vėliau kaip per 5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w:t>
      </w:r>
      <w:r w:rsidR="005473AC">
        <w:rPr>
          <w:rFonts w:eastAsia="Lucida Sans Unicode"/>
          <w:color w:val="000000"/>
        </w:rPr>
        <w:t xml:space="preserve"> (jeigu taikomas)</w:t>
      </w:r>
      <w:r w:rsidRPr="00E65846">
        <w:rPr>
          <w:rFonts w:eastAsia="Lucida Sans Unicode"/>
          <w:color w:val="000000"/>
        </w:rPr>
        <w:t>. Perkančioji organizacija taip pat turi nurodyti priežastis, dėl kurių buvo priimtas sprendimas nesudaryti pirkimo sutarties</w:t>
      </w:r>
      <w:r w:rsidR="005473AC">
        <w:rPr>
          <w:rFonts w:eastAsia="Lucida Sans Unicode"/>
          <w:color w:val="000000"/>
        </w:rPr>
        <w:t xml:space="preserve"> ar pirkimą nutraukti</w:t>
      </w:r>
      <w:r w:rsidRPr="00E65846">
        <w:rPr>
          <w:rFonts w:eastAsia="Lucida Sans Unicode"/>
          <w:color w:val="000000"/>
        </w:rPr>
        <w:t>.</w:t>
      </w:r>
      <w:r w:rsidR="005473AC">
        <w:rPr>
          <w:rFonts w:eastAsia="Lucida Sans Unicode"/>
          <w:color w:val="000000"/>
        </w:rPr>
        <w:t xml:space="preserve"> </w:t>
      </w:r>
    </w:p>
    <w:p w14:paraId="230F455A" w14:textId="77777777" w:rsidR="00B61836" w:rsidRDefault="00B61836" w:rsidP="002029A8">
      <w:pPr>
        <w:ind w:firstLine="567"/>
        <w:jc w:val="center"/>
        <w:rPr>
          <w:rFonts w:eastAsia="Calibri"/>
          <w:color w:val="0000FF"/>
          <w:szCs w:val="22"/>
          <w:lang w:eastAsia="en-US"/>
        </w:rPr>
      </w:pPr>
    </w:p>
    <w:p w14:paraId="1BE4630B" w14:textId="77777777" w:rsidR="00B61836" w:rsidRPr="00B61836" w:rsidRDefault="00B61836" w:rsidP="002029A8">
      <w:pPr>
        <w:pStyle w:val="ListParagraph"/>
        <w:numPr>
          <w:ilvl w:val="0"/>
          <w:numId w:val="7"/>
        </w:numPr>
        <w:jc w:val="center"/>
        <w:rPr>
          <w:rFonts w:eastAsia="Calibri"/>
          <w:b/>
          <w:color w:val="000000"/>
          <w:lang w:eastAsia="en-US"/>
        </w:rPr>
      </w:pPr>
      <w:r w:rsidRPr="00B61836">
        <w:rPr>
          <w:rFonts w:eastAsia="Calibri"/>
          <w:b/>
          <w:color w:val="000000"/>
          <w:lang w:eastAsia="en-US"/>
        </w:rPr>
        <w:t>PIRKIMO SUTARTIES SUDARYMAS IR JOS SĄLYGOS</w:t>
      </w:r>
    </w:p>
    <w:p w14:paraId="23B84C34" w14:textId="77777777" w:rsidR="00B61836" w:rsidRPr="00B61836" w:rsidRDefault="00B61836" w:rsidP="002029A8">
      <w:pPr>
        <w:pStyle w:val="BodyTextIndent"/>
        <w:spacing w:after="0"/>
        <w:ind w:left="480"/>
        <w:rPr>
          <w:b/>
          <w:color w:val="000000"/>
        </w:rPr>
      </w:pPr>
    </w:p>
    <w:p w14:paraId="70502AFF" w14:textId="77777777" w:rsidR="005473AC" w:rsidRDefault="0021107A" w:rsidP="002029A8">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Pirkimo (preliminariosios) sutarties sudarymo atidėjimo terminas netaikomas.</w:t>
      </w:r>
    </w:p>
    <w:p w14:paraId="4E8E7D1C" w14:textId="77777777" w:rsidR="009C72BB" w:rsidRDefault="009C72BB" w:rsidP="002029A8">
      <w:pPr>
        <w:pStyle w:val="ListParagraph"/>
        <w:tabs>
          <w:tab w:val="left" w:pos="-142"/>
          <w:tab w:val="left" w:pos="1134"/>
        </w:tabs>
        <w:ind w:left="709"/>
        <w:contextualSpacing w:val="0"/>
        <w:jc w:val="both"/>
        <w:rPr>
          <w:color w:val="000000"/>
        </w:rPr>
      </w:pPr>
    </w:p>
    <w:p w14:paraId="4B627A68" w14:textId="77777777" w:rsidR="0021107A" w:rsidRDefault="0021107A" w:rsidP="002029A8">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Perkančioji organizacija sudaryti pirkimo sutartį siūlo tam tiekėjui, kurio pasiūlymas pripažintas laimėjusiu. Jeigu tiekėjas, kuriam buvo pasiūlyta sudaryti pirkimo sutartį, raštu atsisako ją </w:t>
      </w:r>
      <w:r w:rsidR="00C5168A">
        <w:rPr>
          <w:color w:val="000000"/>
        </w:rPr>
        <w:t>sudaryti arba iki P</w:t>
      </w:r>
      <w:r w:rsidRPr="0021107A">
        <w:rPr>
          <w:color w:val="000000"/>
        </w:rPr>
        <w:t>erkančiosios organizacijos nurodyto laiko tiekėjas nepasirašo pirkimo sutarties, arba atsisako sudaryti pirkimo sutartį pirkimo dokumentuose nustatytomis sąlygomis, laikoma, kad jis atsisakė sudaryt</w:t>
      </w:r>
      <w:r w:rsidR="00C5168A">
        <w:rPr>
          <w:color w:val="000000"/>
        </w:rPr>
        <w:t>i pirkimo sutartį. Tuo atveju, P</w:t>
      </w:r>
      <w:r w:rsidRPr="0021107A">
        <w:rPr>
          <w:color w:val="000000"/>
        </w:rPr>
        <w:t xml:space="preserve">erkančioji organizacija, siūlo sudaryti pirkimo sutartį tiekėjui (prieš tai išnagrinėjusi jo atitikimą </w:t>
      </w:r>
      <w:r w:rsidR="00FC0BA5">
        <w:rPr>
          <w:color w:val="000000"/>
        </w:rPr>
        <w:t>pirkimo</w:t>
      </w:r>
      <w:r w:rsidRPr="0021107A">
        <w:rPr>
          <w:color w:val="000000"/>
        </w:rPr>
        <w:t xml:space="preserve"> sąlygose keliamiems Reikalavimams tiekėjui (pašalinimo pagrindų nebuvimą ir atitiktį kvalifikacijos reikalavimams)), kurio pasiūlymas pasiūlymų eilėje yra pirmas po tiekėjo, atsisakiusio sudaryti pirkimo sutartį.</w:t>
      </w:r>
    </w:p>
    <w:p w14:paraId="1BFEBC74" w14:textId="77777777" w:rsidR="009C72BB" w:rsidRPr="009C72BB" w:rsidRDefault="009C72BB" w:rsidP="002029A8">
      <w:pPr>
        <w:tabs>
          <w:tab w:val="left" w:pos="-142"/>
          <w:tab w:val="left" w:pos="1134"/>
        </w:tabs>
        <w:jc w:val="both"/>
        <w:rPr>
          <w:color w:val="000000"/>
        </w:rPr>
      </w:pPr>
    </w:p>
    <w:p w14:paraId="16906B5C" w14:textId="77777777" w:rsidR="0021107A" w:rsidRDefault="0021107A" w:rsidP="002029A8">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Dalyvis, kurio pasiūlymas nustatytas laimėjęs, sudaryti pirkimo sutarties kviečiamas raštu, CVP IS priemonėmis ir jam nurodomas laikas, iki kada jis turi sudaryti pirkimo sutartį</w:t>
      </w:r>
      <w:r>
        <w:rPr>
          <w:color w:val="000000"/>
        </w:rPr>
        <w:t>.</w:t>
      </w:r>
    </w:p>
    <w:p w14:paraId="3D736B42" w14:textId="77777777" w:rsidR="009C72BB" w:rsidRPr="009C72BB" w:rsidRDefault="009C72BB" w:rsidP="002029A8">
      <w:pPr>
        <w:tabs>
          <w:tab w:val="left" w:pos="-142"/>
          <w:tab w:val="left" w:pos="1134"/>
        </w:tabs>
        <w:jc w:val="both"/>
        <w:rPr>
          <w:color w:val="000000"/>
        </w:rPr>
      </w:pPr>
    </w:p>
    <w:p w14:paraId="0FE69DB8" w14:textId="43DBFA48" w:rsidR="0021107A" w:rsidRDefault="0021107A" w:rsidP="002029A8">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Pirkimo sutartis su laimėtoju bus sudaroma pagal pirkimo sąlygų </w:t>
      </w:r>
      <w:r w:rsidR="00D442C6">
        <w:rPr>
          <w:b/>
          <w:color w:val="000000"/>
        </w:rPr>
        <w:t>3</w:t>
      </w:r>
      <w:r w:rsidRPr="004713EE">
        <w:rPr>
          <w:b/>
          <w:color w:val="000000"/>
        </w:rPr>
        <w:t xml:space="preserve"> priede</w:t>
      </w:r>
      <w:r w:rsidRPr="0021107A">
        <w:rPr>
          <w:color w:val="000000"/>
        </w:rPr>
        <w:t xml:space="preserve"> pateiktą Prekių viešojo pirkimo - pardavimo sutarties pagrindinių sąlygų projekt</w:t>
      </w:r>
      <w:r w:rsidR="00BA7477">
        <w:rPr>
          <w:color w:val="000000"/>
        </w:rPr>
        <w:t>ą</w:t>
      </w:r>
      <w:r w:rsidRPr="0021107A">
        <w:rPr>
          <w:color w:val="000000"/>
        </w:rPr>
        <w:t>.</w:t>
      </w:r>
    </w:p>
    <w:p w14:paraId="1D3D4E0C" w14:textId="77777777" w:rsidR="0021107A" w:rsidRPr="00B1142F" w:rsidRDefault="0021107A" w:rsidP="002029A8">
      <w:pPr>
        <w:pStyle w:val="ListParagraph"/>
        <w:tabs>
          <w:tab w:val="left" w:pos="-142"/>
          <w:tab w:val="left" w:pos="1134"/>
          <w:tab w:val="num" w:pos="1418"/>
        </w:tabs>
        <w:ind w:left="0" w:firstLine="709"/>
        <w:contextualSpacing w:val="0"/>
        <w:jc w:val="both"/>
        <w:rPr>
          <w:vanish/>
          <w:color w:val="000000"/>
        </w:rPr>
      </w:pPr>
    </w:p>
    <w:p w14:paraId="53E7F0A9" w14:textId="77777777" w:rsidR="00E65846" w:rsidRPr="00E65846" w:rsidRDefault="00E65846" w:rsidP="002029A8">
      <w:pPr>
        <w:tabs>
          <w:tab w:val="left" w:pos="567"/>
        </w:tabs>
        <w:suppressAutoHyphens/>
        <w:ind w:firstLine="567"/>
        <w:jc w:val="both"/>
        <w:rPr>
          <w:rFonts w:eastAsia="Lucida Sans Unicode"/>
          <w:color w:val="000000"/>
        </w:rPr>
      </w:pPr>
    </w:p>
    <w:p w14:paraId="0408561F" w14:textId="77777777" w:rsidR="00121A0D" w:rsidRPr="00780600" w:rsidRDefault="00121A0D" w:rsidP="002029A8">
      <w:pPr>
        <w:ind w:firstLine="709"/>
        <w:jc w:val="center"/>
        <w:rPr>
          <w:b/>
        </w:rPr>
      </w:pPr>
      <w:r>
        <w:rPr>
          <w:b/>
          <w:bCs/>
          <w:color w:val="000000"/>
          <w:lang w:eastAsia="ar-SA"/>
        </w:rPr>
        <w:t>1</w:t>
      </w:r>
      <w:r w:rsidR="00EB6971">
        <w:rPr>
          <w:b/>
          <w:bCs/>
          <w:color w:val="000000"/>
          <w:lang w:eastAsia="ar-SA"/>
        </w:rPr>
        <w:t>3</w:t>
      </w:r>
      <w:r w:rsidR="00E65846" w:rsidRPr="00E65846">
        <w:rPr>
          <w:b/>
          <w:bCs/>
          <w:color w:val="000000"/>
          <w:lang w:eastAsia="ar-SA"/>
        </w:rPr>
        <w:t xml:space="preserve">. </w:t>
      </w:r>
      <w:r w:rsidRPr="00780600">
        <w:rPr>
          <w:b/>
        </w:rPr>
        <w:t>PRETENZIJŲ IR SKUNDŲ NAGRINĖJIMO TVARKA</w:t>
      </w:r>
    </w:p>
    <w:p w14:paraId="4EDC84C1" w14:textId="77777777" w:rsidR="00E65846" w:rsidRPr="00E65846" w:rsidRDefault="00E65846" w:rsidP="002029A8">
      <w:pPr>
        <w:keepNext/>
        <w:tabs>
          <w:tab w:val="left" w:pos="432"/>
          <w:tab w:val="left" w:pos="567"/>
        </w:tabs>
        <w:suppressAutoHyphens/>
        <w:jc w:val="center"/>
        <w:outlineLvl w:val="0"/>
        <w:rPr>
          <w:color w:val="000000"/>
          <w:lang w:eastAsia="ar-SA"/>
        </w:rPr>
      </w:pPr>
    </w:p>
    <w:p w14:paraId="7CDDC15E" w14:textId="77777777" w:rsidR="004713EE" w:rsidRPr="00121A0D" w:rsidRDefault="004713EE" w:rsidP="002029A8">
      <w:pPr>
        <w:tabs>
          <w:tab w:val="left" w:pos="567"/>
        </w:tabs>
        <w:suppressAutoHyphens/>
        <w:ind w:firstLine="709"/>
        <w:jc w:val="both"/>
        <w:rPr>
          <w:color w:val="000000"/>
          <w:lang w:eastAsia="ar-SA"/>
        </w:rPr>
      </w:pPr>
      <w:r>
        <w:rPr>
          <w:color w:val="000000"/>
          <w:lang w:eastAsia="ar-SA"/>
        </w:rPr>
        <w:t>13</w:t>
      </w:r>
      <w:r w:rsidRPr="00E65846">
        <w:rPr>
          <w:color w:val="000000"/>
          <w:lang w:eastAsia="ar-SA"/>
        </w:rPr>
        <w:t>.</w:t>
      </w:r>
      <w:r>
        <w:rPr>
          <w:color w:val="000000"/>
          <w:lang w:eastAsia="ar-SA"/>
        </w:rPr>
        <w:t>1</w:t>
      </w:r>
      <w:r w:rsidRPr="00E65846">
        <w:rPr>
          <w:color w:val="000000"/>
          <w:lang w:eastAsia="ar-SA"/>
        </w:rPr>
        <w:t>. </w:t>
      </w:r>
      <w:r w:rsidRPr="009C72BB">
        <w:rPr>
          <w:color w:val="000000"/>
          <w:lang w:eastAsia="ar-SA"/>
        </w:rPr>
        <w:t xml:space="preserve">Perkančioji organizacija, gavusi tiekėjo pretenziją, </w:t>
      </w:r>
      <w:r w:rsidR="006B19D1">
        <w:rPr>
          <w:color w:val="000000"/>
          <w:lang w:eastAsia="ar-SA"/>
        </w:rPr>
        <w:t>ne</w:t>
      </w:r>
      <w:r w:rsidRPr="009C72BB">
        <w:rPr>
          <w:color w:val="000000"/>
          <w:lang w:eastAsia="ar-SA"/>
        </w:rPr>
        <w:t>stabdo pirkimo procedūr</w:t>
      </w:r>
      <w:r w:rsidR="006B19D1">
        <w:rPr>
          <w:color w:val="000000"/>
          <w:lang w:eastAsia="ar-SA"/>
        </w:rPr>
        <w:t>ų</w:t>
      </w:r>
      <w:r w:rsidRPr="009C72BB">
        <w:rPr>
          <w:color w:val="000000"/>
          <w:lang w:eastAsia="ar-SA"/>
        </w:rPr>
        <w:t>,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14:paraId="62502A82" w14:textId="77777777" w:rsidR="004713EE" w:rsidRDefault="004713EE" w:rsidP="002029A8">
      <w:pPr>
        <w:suppressAutoHyphens/>
        <w:jc w:val="both"/>
        <w:rPr>
          <w:color w:val="000000"/>
          <w:lang w:eastAsia="ar-SA"/>
        </w:rPr>
      </w:pPr>
    </w:p>
    <w:p w14:paraId="387BA4B4" w14:textId="77777777" w:rsidR="004713EE" w:rsidRDefault="004713EE" w:rsidP="002029A8">
      <w:pPr>
        <w:suppressAutoHyphens/>
        <w:ind w:firstLine="709"/>
        <w:jc w:val="both"/>
        <w:rPr>
          <w:color w:val="000000"/>
          <w:lang w:eastAsia="ar-SA"/>
        </w:rPr>
      </w:pPr>
      <w:r>
        <w:rPr>
          <w:color w:val="000000"/>
          <w:lang w:eastAsia="ar-SA"/>
        </w:rPr>
        <w:t>13.2.</w:t>
      </w:r>
      <w:r w:rsidRPr="004713EE">
        <w:t xml:space="preserve"> </w:t>
      </w:r>
      <w:r w:rsidRPr="004713EE">
        <w:rPr>
          <w:color w:val="000000"/>
          <w:lang w:eastAsia="ar-SA"/>
        </w:rPr>
        <w:t>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7A6A614F" w14:textId="77777777" w:rsidR="004713EE" w:rsidRDefault="004713EE" w:rsidP="002029A8">
      <w:pPr>
        <w:suppressAutoHyphens/>
        <w:jc w:val="both"/>
        <w:rPr>
          <w:color w:val="000000"/>
          <w:lang w:eastAsia="ar-SA"/>
        </w:rPr>
      </w:pPr>
    </w:p>
    <w:p w14:paraId="5E23FE52" w14:textId="77777777" w:rsidR="00A3262E" w:rsidRPr="004713EE" w:rsidRDefault="00121A0D" w:rsidP="002029A8">
      <w:pPr>
        <w:suppressAutoHyphens/>
        <w:ind w:firstLine="709"/>
        <w:jc w:val="both"/>
        <w:rPr>
          <w:color w:val="000000"/>
          <w:lang w:eastAsia="ar-SA"/>
        </w:rPr>
      </w:pPr>
      <w:r>
        <w:rPr>
          <w:color w:val="000000"/>
          <w:lang w:eastAsia="ar-SA"/>
        </w:rPr>
        <w:t>1</w:t>
      </w:r>
      <w:r w:rsidR="009C72BB">
        <w:rPr>
          <w:color w:val="000000"/>
          <w:lang w:eastAsia="ar-SA"/>
        </w:rPr>
        <w:t>3</w:t>
      </w:r>
      <w:r w:rsidR="00E65846" w:rsidRPr="00E65846">
        <w:rPr>
          <w:color w:val="000000"/>
          <w:lang w:eastAsia="ar-SA"/>
        </w:rPr>
        <w:t>.</w:t>
      </w:r>
      <w:r w:rsidR="004713EE">
        <w:rPr>
          <w:color w:val="000000"/>
          <w:lang w:eastAsia="ar-SA"/>
        </w:rPr>
        <w:t>3</w:t>
      </w:r>
      <w:r w:rsidR="00E65846" w:rsidRPr="00E65846">
        <w:rPr>
          <w:color w:val="000000"/>
          <w:lang w:eastAsia="ar-SA"/>
        </w:rPr>
        <w:t xml:space="preserve">. </w:t>
      </w:r>
      <w:r w:rsidR="004713EE" w:rsidRPr="004713EE">
        <w:rPr>
          <w:color w:val="000000"/>
          <w:lang w:eastAsia="ar-SA"/>
        </w:rPr>
        <w:t>Ginčai dėl pirkimo nagrinėjami, žala tiekėjui atlyginama, pirkimo (preliminarioji) sutartis pripažįstama negaliojančia bei alternatyvios sankcijos taikomos vadovaujantis VPĮ VII skyriaus nuostatomis.</w:t>
      </w:r>
    </w:p>
    <w:p w14:paraId="25E07BEA" w14:textId="77777777" w:rsidR="00A3262E" w:rsidRDefault="00A3262E" w:rsidP="002029A8">
      <w:pPr>
        <w:jc w:val="center"/>
        <w:rPr>
          <w:rFonts w:eastAsia="Calibri"/>
          <w:b/>
          <w:lang w:eastAsia="en-US"/>
        </w:rPr>
      </w:pPr>
    </w:p>
    <w:p w14:paraId="2FFE779B" w14:textId="77777777" w:rsidR="00E65846" w:rsidRPr="00E65846" w:rsidRDefault="00121A0D" w:rsidP="002029A8">
      <w:pPr>
        <w:jc w:val="center"/>
        <w:rPr>
          <w:rFonts w:eastAsia="Calibri"/>
          <w:b/>
          <w:lang w:eastAsia="en-US"/>
        </w:rPr>
      </w:pPr>
      <w:r>
        <w:rPr>
          <w:rFonts w:eastAsia="Calibri"/>
          <w:b/>
          <w:lang w:eastAsia="en-US"/>
        </w:rPr>
        <w:t>1</w:t>
      </w:r>
      <w:r w:rsidR="00EB6971">
        <w:rPr>
          <w:rFonts w:eastAsia="Calibri"/>
          <w:b/>
          <w:lang w:eastAsia="en-US"/>
        </w:rPr>
        <w:t>4</w:t>
      </w:r>
      <w:r w:rsidR="00E65846" w:rsidRPr="00E65846">
        <w:rPr>
          <w:rFonts w:eastAsia="Calibri"/>
          <w:b/>
          <w:lang w:eastAsia="en-US"/>
        </w:rPr>
        <w:t>. BAIGIAMOSIOS NUOSTATOS</w:t>
      </w:r>
    </w:p>
    <w:p w14:paraId="503F469B" w14:textId="77777777" w:rsidR="00121A0D" w:rsidRDefault="00121A0D" w:rsidP="002029A8">
      <w:pPr>
        <w:tabs>
          <w:tab w:val="left" w:pos="0"/>
          <w:tab w:val="left" w:pos="1134"/>
        </w:tabs>
        <w:ind w:firstLine="709"/>
        <w:jc w:val="both"/>
      </w:pPr>
    </w:p>
    <w:p w14:paraId="26848539" w14:textId="77777777" w:rsidR="00121A0D" w:rsidRDefault="00121A0D" w:rsidP="002029A8">
      <w:pPr>
        <w:tabs>
          <w:tab w:val="left" w:pos="0"/>
          <w:tab w:val="left" w:pos="1134"/>
        </w:tabs>
        <w:ind w:firstLine="709"/>
        <w:jc w:val="both"/>
      </w:pPr>
      <w:r>
        <w:t>1</w:t>
      </w:r>
      <w:r w:rsidR="00C5168A">
        <w:t>4</w:t>
      </w:r>
      <w:r>
        <w:t>.1. Tais atvejais, kai šio pirkimo  organizavimo ir vykdymo nuostatos, sąlygos, procedūros neaprašytos Pirkimo sąlygose, privaloma vadovautis Lietuvos Respublikos viešųjų pirkimų įstatymu (toliau – Viešųjų pirkimų įstatymas) bei Mažos vertės pirkimų tvarkos aprašu, patvirtintu Viešųjų pirkimų tarnybos direktoriaus 2017 m. birželio 28 d. įsakymu Nr. 1S-97 (toliau – Mažos vertės pirkimų tvarkos aprašas).</w:t>
      </w:r>
    </w:p>
    <w:p w14:paraId="44F7982D" w14:textId="77777777" w:rsidR="00121A0D" w:rsidRDefault="00121A0D" w:rsidP="002029A8">
      <w:pPr>
        <w:tabs>
          <w:tab w:val="left" w:pos="0"/>
          <w:tab w:val="left" w:pos="1134"/>
        </w:tabs>
        <w:ind w:firstLine="709"/>
        <w:jc w:val="both"/>
      </w:pPr>
      <w:r>
        <w:t>1</w:t>
      </w:r>
      <w:r w:rsidR="00C5168A">
        <w:t>4</w:t>
      </w:r>
      <w:r>
        <w:t>.2. Esant šių pirkimo dokumentų neatitikimui ir/ar prieštaravimui su Viešųjų pirkimų įstatymo ir (ar) Mažos vertės pirkimų tvarkos aprašo nuostatomis, privaloma vadovautis Viešųjų pirkimų įstatymo bei Mažos vertės pirkimų tvarkos aprašo nuostatomis.</w:t>
      </w:r>
    </w:p>
    <w:p w14:paraId="6995C03A" w14:textId="77777777" w:rsidR="004907C2" w:rsidRDefault="004907C2" w:rsidP="002029A8">
      <w:pPr>
        <w:tabs>
          <w:tab w:val="left" w:pos="0"/>
          <w:tab w:val="left" w:pos="1134"/>
        </w:tabs>
        <w:ind w:firstLine="709"/>
        <w:jc w:val="both"/>
      </w:pPr>
    </w:p>
    <w:bookmarkEnd w:id="5"/>
    <w:p w14:paraId="30FC4EA8" w14:textId="77777777" w:rsidR="00C5168A" w:rsidRPr="00E65846" w:rsidRDefault="00C5168A" w:rsidP="002029A8">
      <w:pPr>
        <w:pBdr>
          <w:top w:val="single" w:sz="4" w:space="1" w:color="auto"/>
        </w:pBdr>
        <w:rPr>
          <w:rFonts w:eastAsia="Calibri"/>
          <w:szCs w:val="22"/>
          <w:lang w:eastAsia="en-US"/>
        </w:rPr>
      </w:pPr>
    </w:p>
    <w:sectPr w:rsidR="00C5168A" w:rsidRPr="00E65846" w:rsidSect="00533387">
      <w:headerReference w:type="even" r:id="rId16"/>
      <w:headerReference w:type="default" r:id="rId17"/>
      <w:pgSz w:w="11906" w:h="16838"/>
      <w:pgMar w:top="1008" w:right="707" w:bottom="851" w:left="156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3038" w14:textId="77777777" w:rsidR="008E2ABA" w:rsidRDefault="008E2ABA">
      <w:r>
        <w:separator/>
      </w:r>
    </w:p>
  </w:endnote>
  <w:endnote w:type="continuationSeparator" w:id="0">
    <w:p w14:paraId="181AC3E5" w14:textId="77777777" w:rsidR="008E2ABA" w:rsidRDefault="008E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7C09" w14:textId="77777777" w:rsidR="008E2ABA" w:rsidRDefault="008E2ABA">
      <w:r>
        <w:separator/>
      </w:r>
    </w:p>
  </w:footnote>
  <w:footnote w:type="continuationSeparator" w:id="0">
    <w:p w14:paraId="284FFFAD" w14:textId="77777777" w:rsidR="008E2ABA" w:rsidRDefault="008E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4D78"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AFBBDA" w14:textId="77777777" w:rsidR="008D09BD" w:rsidRDefault="008D0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0025"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576A">
      <w:rPr>
        <w:rStyle w:val="PageNumber"/>
        <w:noProof/>
      </w:rPr>
      <w:t>7</w:t>
    </w:r>
    <w:r>
      <w:rPr>
        <w:rStyle w:val="PageNumber"/>
      </w:rPr>
      <w:fldChar w:fldCharType="end"/>
    </w:r>
  </w:p>
  <w:p w14:paraId="5772497B" w14:textId="77777777" w:rsidR="008D09BD" w:rsidRDefault="008D0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2B0D525C"/>
    <w:multiLevelType w:val="hybridMultilevel"/>
    <w:tmpl w:val="387087DA"/>
    <w:lvl w:ilvl="0" w:tplc="37C61BA2">
      <w:start w:val="1"/>
      <w:numFmt w:val="decimal"/>
      <w:lvlText w:val="%1."/>
      <w:lvlJc w:val="left"/>
      <w:pPr>
        <w:tabs>
          <w:tab w:val="num" w:pos="4046"/>
        </w:tabs>
        <w:ind w:left="4046" w:hanging="360"/>
      </w:pPr>
      <w:rPr>
        <w:b/>
        <w:bCs/>
        <w:i w:val="0"/>
        <w:iCs w:val="0"/>
      </w:rPr>
    </w:lvl>
    <w:lvl w:ilvl="1" w:tplc="EBCEFCB4">
      <w:numFmt w:val="none"/>
      <w:lvlText w:val=""/>
      <w:lvlJc w:val="left"/>
      <w:pPr>
        <w:tabs>
          <w:tab w:val="num" w:pos="360"/>
        </w:tabs>
      </w:pPr>
    </w:lvl>
    <w:lvl w:ilvl="2" w:tplc="39446944">
      <w:numFmt w:val="none"/>
      <w:lvlText w:val=""/>
      <w:lvlJc w:val="left"/>
      <w:pPr>
        <w:tabs>
          <w:tab w:val="num" w:pos="360"/>
        </w:tabs>
      </w:pPr>
    </w:lvl>
    <w:lvl w:ilvl="3" w:tplc="DE0AA9EE">
      <w:numFmt w:val="none"/>
      <w:lvlText w:val=""/>
      <w:lvlJc w:val="left"/>
      <w:pPr>
        <w:tabs>
          <w:tab w:val="num" w:pos="360"/>
        </w:tabs>
      </w:pPr>
    </w:lvl>
    <w:lvl w:ilvl="4" w:tplc="9DF0A0C2">
      <w:numFmt w:val="none"/>
      <w:lvlText w:val=""/>
      <w:lvlJc w:val="left"/>
      <w:pPr>
        <w:tabs>
          <w:tab w:val="num" w:pos="360"/>
        </w:tabs>
      </w:pPr>
    </w:lvl>
    <w:lvl w:ilvl="5" w:tplc="DC5093C8">
      <w:numFmt w:val="none"/>
      <w:lvlText w:val=""/>
      <w:lvlJc w:val="left"/>
      <w:pPr>
        <w:tabs>
          <w:tab w:val="num" w:pos="360"/>
        </w:tabs>
      </w:pPr>
    </w:lvl>
    <w:lvl w:ilvl="6" w:tplc="C3644540">
      <w:numFmt w:val="none"/>
      <w:lvlText w:val=""/>
      <w:lvlJc w:val="left"/>
      <w:pPr>
        <w:tabs>
          <w:tab w:val="num" w:pos="360"/>
        </w:tabs>
      </w:pPr>
    </w:lvl>
    <w:lvl w:ilvl="7" w:tplc="163C8144">
      <w:numFmt w:val="none"/>
      <w:lvlText w:val=""/>
      <w:lvlJc w:val="left"/>
      <w:pPr>
        <w:tabs>
          <w:tab w:val="num" w:pos="360"/>
        </w:tabs>
      </w:pPr>
    </w:lvl>
    <w:lvl w:ilvl="8" w:tplc="6CB00656">
      <w:numFmt w:val="none"/>
      <w:lvlText w:val=""/>
      <w:lvlJc w:val="left"/>
      <w:pPr>
        <w:tabs>
          <w:tab w:val="num" w:pos="360"/>
        </w:tabs>
      </w:pPr>
    </w:lvl>
  </w:abstractNum>
  <w:abstractNum w:abstractNumId="2"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49797161"/>
    <w:multiLevelType w:val="multilevel"/>
    <w:tmpl w:val="BFF46C42"/>
    <w:lvl w:ilvl="0">
      <w:start w:val="10"/>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15:restartNumberingAfterBreak="0">
    <w:nsid w:val="70D62002"/>
    <w:multiLevelType w:val="multilevel"/>
    <w:tmpl w:val="DF2C4880"/>
    <w:lvl w:ilvl="0">
      <w:start w:val="1"/>
      <w:numFmt w:val="decimal"/>
      <w:lvlText w:val="%1."/>
      <w:lvlJc w:val="left"/>
      <w:pPr>
        <w:ind w:left="84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8"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9" w15:restartNumberingAfterBreak="0">
    <w:nsid w:val="77A663A1"/>
    <w:multiLevelType w:val="hybridMultilevel"/>
    <w:tmpl w:val="7C30CD92"/>
    <w:lvl w:ilvl="0" w:tplc="E0C44D32">
      <w:start w:val="1"/>
      <w:numFmt w:val="decimal"/>
      <w:lvlText w:val="2.%1."/>
      <w:lvlJc w:val="left"/>
      <w:pPr>
        <w:tabs>
          <w:tab w:val="num" w:pos="1248"/>
        </w:tabs>
        <w:ind w:firstLine="567"/>
      </w:pPr>
      <w:rPr>
        <w:b w:val="0"/>
        <w:bCs w:val="0"/>
        <w:i w:val="0"/>
        <w:iCs w:val="0"/>
        <w:color w:val="auto"/>
        <w:sz w:val="24"/>
        <w:szCs w:val="24"/>
      </w:rPr>
    </w:lvl>
    <w:lvl w:ilvl="1" w:tplc="DD6E81A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594172182">
    <w:abstractNumId w:val="1"/>
  </w:num>
  <w:num w:numId="2" w16cid:durableId="19374704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246143">
    <w:abstractNumId w:val="0"/>
  </w:num>
  <w:num w:numId="4" w16cid:durableId="1694963428">
    <w:abstractNumId w:val="4"/>
  </w:num>
  <w:num w:numId="5" w16cid:durableId="592519013">
    <w:abstractNumId w:val="2"/>
  </w:num>
  <w:num w:numId="6" w16cid:durableId="938564881">
    <w:abstractNumId w:val="5"/>
  </w:num>
  <w:num w:numId="7" w16cid:durableId="323362218">
    <w:abstractNumId w:val="8"/>
  </w:num>
  <w:num w:numId="8" w16cid:durableId="1376392065">
    <w:abstractNumId w:val="6"/>
  </w:num>
  <w:num w:numId="9" w16cid:durableId="1934044477">
    <w:abstractNumId w:val="7"/>
  </w:num>
  <w:num w:numId="10" w16cid:durableId="138991188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22"/>
    <w:rsid w:val="000001ED"/>
    <w:rsid w:val="00000200"/>
    <w:rsid w:val="00002408"/>
    <w:rsid w:val="000039F0"/>
    <w:rsid w:val="000047DD"/>
    <w:rsid w:val="00005ED2"/>
    <w:rsid w:val="00006C36"/>
    <w:rsid w:val="00007664"/>
    <w:rsid w:val="000137FF"/>
    <w:rsid w:val="00014527"/>
    <w:rsid w:val="00015943"/>
    <w:rsid w:val="00017F9A"/>
    <w:rsid w:val="00023990"/>
    <w:rsid w:val="00023F8E"/>
    <w:rsid w:val="00024DF6"/>
    <w:rsid w:val="000268E6"/>
    <w:rsid w:val="000315F8"/>
    <w:rsid w:val="00031C18"/>
    <w:rsid w:val="00032347"/>
    <w:rsid w:val="0003282F"/>
    <w:rsid w:val="00035E21"/>
    <w:rsid w:val="0003695C"/>
    <w:rsid w:val="000406B4"/>
    <w:rsid w:val="00040E5C"/>
    <w:rsid w:val="00041EF7"/>
    <w:rsid w:val="0004389B"/>
    <w:rsid w:val="00043CBD"/>
    <w:rsid w:val="0004632A"/>
    <w:rsid w:val="0005041C"/>
    <w:rsid w:val="0005194D"/>
    <w:rsid w:val="0005267B"/>
    <w:rsid w:val="000528CE"/>
    <w:rsid w:val="00060226"/>
    <w:rsid w:val="00060890"/>
    <w:rsid w:val="00062DF2"/>
    <w:rsid w:val="00063025"/>
    <w:rsid w:val="00063B63"/>
    <w:rsid w:val="00063D09"/>
    <w:rsid w:val="00065297"/>
    <w:rsid w:val="000662A0"/>
    <w:rsid w:val="000666F0"/>
    <w:rsid w:val="000702BE"/>
    <w:rsid w:val="00070BA3"/>
    <w:rsid w:val="00071479"/>
    <w:rsid w:val="00071DB2"/>
    <w:rsid w:val="0007353C"/>
    <w:rsid w:val="000764AC"/>
    <w:rsid w:val="0007672A"/>
    <w:rsid w:val="00076BB3"/>
    <w:rsid w:val="000813DD"/>
    <w:rsid w:val="00082756"/>
    <w:rsid w:val="00083FEC"/>
    <w:rsid w:val="0008475A"/>
    <w:rsid w:val="00087465"/>
    <w:rsid w:val="00091087"/>
    <w:rsid w:val="00092911"/>
    <w:rsid w:val="000956AE"/>
    <w:rsid w:val="000A29DA"/>
    <w:rsid w:val="000A6767"/>
    <w:rsid w:val="000B2AF0"/>
    <w:rsid w:val="000B5F35"/>
    <w:rsid w:val="000C226D"/>
    <w:rsid w:val="000C2705"/>
    <w:rsid w:val="000C47CD"/>
    <w:rsid w:val="000C5A35"/>
    <w:rsid w:val="000C5B4A"/>
    <w:rsid w:val="000C7BE5"/>
    <w:rsid w:val="000D2DF5"/>
    <w:rsid w:val="000D3162"/>
    <w:rsid w:val="000D48E6"/>
    <w:rsid w:val="000D5369"/>
    <w:rsid w:val="000D5A02"/>
    <w:rsid w:val="000D5D34"/>
    <w:rsid w:val="000E216B"/>
    <w:rsid w:val="000E71B2"/>
    <w:rsid w:val="000E7900"/>
    <w:rsid w:val="000F2852"/>
    <w:rsid w:val="000F2D5F"/>
    <w:rsid w:val="000F464A"/>
    <w:rsid w:val="000F4801"/>
    <w:rsid w:val="000F7036"/>
    <w:rsid w:val="00100694"/>
    <w:rsid w:val="00101A4E"/>
    <w:rsid w:val="00103DE9"/>
    <w:rsid w:val="00104512"/>
    <w:rsid w:val="00104869"/>
    <w:rsid w:val="001062A8"/>
    <w:rsid w:val="00121A0D"/>
    <w:rsid w:val="00121E22"/>
    <w:rsid w:val="00122841"/>
    <w:rsid w:val="00125A48"/>
    <w:rsid w:val="00126AE7"/>
    <w:rsid w:val="0012761E"/>
    <w:rsid w:val="00134AD8"/>
    <w:rsid w:val="00135061"/>
    <w:rsid w:val="00135A63"/>
    <w:rsid w:val="00135D4D"/>
    <w:rsid w:val="00136832"/>
    <w:rsid w:val="00141A49"/>
    <w:rsid w:val="001427CD"/>
    <w:rsid w:val="00143157"/>
    <w:rsid w:val="00143AB6"/>
    <w:rsid w:val="00147BDB"/>
    <w:rsid w:val="0015084B"/>
    <w:rsid w:val="00151C0B"/>
    <w:rsid w:val="0015407B"/>
    <w:rsid w:val="001547D5"/>
    <w:rsid w:val="0015597A"/>
    <w:rsid w:val="001560C5"/>
    <w:rsid w:val="00157D2B"/>
    <w:rsid w:val="00157EF1"/>
    <w:rsid w:val="0016195E"/>
    <w:rsid w:val="00161AE0"/>
    <w:rsid w:val="00163829"/>
    <w:rsid w:val="001643C1"/>
    <w:rsid w:val="001675F4"/>
    <w:rsid w:val="00174F6A"/>
    <w:rsid w:val="001751FA"/>
    <w:rsid w:val="00176412"/>
    <w:rsid w:val="00182597"/>
    <w:rsid w:val="0018395D"/>
    <w:rsid w:val="00196311"/>
    <w:rsid w:val="001A2417"/>
    <w:rsid w:val="001A34D7"/>
    <w:rsid w:val="001A50B2"/>
    <w:rsid w:val="001A66D5"/>
    <w:rsid w:val="001A78C8"/>
    <w:rsid w:val="001A7BB2"/>
    <w:rsid w:val="001B16F4"/>
    <w:rsid w:val="001B1790"/>
    <w:rsid w:val="001C02E2"/>
    <w:rsid w:val="001C09DD"/>
    <w:rsid w:val="001C182E"/>
    <w:rsid w:val="001C2DB7"/>
    <w:rsid w:val="001C61E5"/>
    <w:rsid w:val="001D1CA6"/>
    <w:rsid w:val="001D394C"/>
    <w:rsid w:val="001D3DD7"/>
    <w:rsid w:val="001D4A22"/>
    <w:rsid w:val="001D4B89"/>
    <w:rsid w:val="001D5076"/>
    <w:rsid w:val="001D619C"/>
    <w:rsid w:val="001D6B87"/>
    <w:rsid w:val="001E22AF"/>
    <w:rsid w:val="001E4C69"/>
    <w:rsid w:val="001E746A"/>
    <w:rsid w:val="001F0188"/>
    <w:rsid w:val="001F0629"/>
    <w:rsid w:val="001F2FE5"/>
    <w:rsid w:val="001F58F8"/>
    <w:rsid w:val="001F74B0"/>
    <w:rsid w:val="001F7BAA"/>
    <w:rsid w:val="002009CE"/>
    <w:rsid w:val="00200A61"/>
    <w:rsid w:val="00202656"/>
    <w:rsid w:val="002029A8"/>
    <w:rsid w:val="0020418A"/>
    <w:rsid w:val="00204876"/>
    <w:rsid w:val="0021107A"/>
    <w:rsid w:val="00212566"/>
    <w:rsid w:val="00216843"/>
    <w:rsid w:val="00216DCC"/>
    <w:rsid w:val="002205BB"/>
    <w:rsid w:val="00220890"/>
    <w:rsid w:val="0022786E"/>
    <w:rsid w:val="00230699"/>
    <w:rsid w:val="00232125"/>
    <w:rsid w:val="00240140"/>
    <w:rsid w:val="002417F1"/>
    <w:rsid w:val="002445DF"/>
    <w:rsid w:val="00247378"/>
    <w:rsid w:val="00247E37"/>
    <w:rsid w:val="00255E7C"/>
    <w:rsid w:val="00257FE9"/>
    <w:rsid w:val="00263498"/>
    <w:rsid w:val="0026384B"/>
    <w:rsid w:val="00263F5D"/>
    <w:rsid w:val="00264D57"/>
    <w:rsid w:val="00264F59"/>
    <w:rsid w:val="00265108"/>
    <w:rsid w:val="00265359"/>
    <w:rsid w:val="00265B3A"/>
    <w:rsid w:val="0026668C"/>
    <w:rsid w:val="002679F2"/>
    <w:rsid w:val="0027006D"/>
    <w:rsid w:val="00270ADC"/>
    <w:rsid w:val="0027665F"/>
    <w:rsid w:val="002807FE"/>
    <w:rsid w:val="00281B37"/>
    <w:rsid w:val="002824D3"/>
    <w:rsid w:val="0028258B"/>
    <w:rsid w:val="00284656"/>
    <w:rsid w:val="002865AD"/>
    <w:rsid w:val="00286C61"/>
    <w:rsid w:val="00290654"/>
    <w:rsid w:val="00294135"/>
    <w:rsid w:val="002A0D2D"/>
    <w:rsid w:val="002A47E2"/>
    <w:rsid w:val="002A6032"/>
    <w:rsid w:val="002B041C"/>
    <w:rsid w:val="002B0740"/>
    <w:rsid w:val="002C31EC"/>
    <w:rsid w:val="002C3562"/>
    <w:rsid w:val="002C3CD1"/>
    <w:rsid w:val="002D323A"/>
    <w:rsid w:val="002D3907"/>
    <w:rsid w:val="002D412A"/>
    <w:rsid w:val="002E1069"/>
    <w:rsid w:val="002E28AD"/>
    <w:rsid w:val="002E4A54"/>
    <w:rsid w:val="002E4E7A"/>
    <w:rsid w:val="002E5249"/>
    <w:rsid w:val="002E7B94"/>
    <w:rsid w:val="002F02FB"/>
    <w:rsid w:val="002F0F4B"/>
    <w:rsid w:val="002F1EA5"/>
    <w:rsid w:val="002F2EC3"/>
    <w:rsid w:val="002F4C44"/>
    <w:rsid w:val="002F788A"/>
    <w:rsid w:val="00300785"/>
    <w:rsid w:val="00302609"/>
    <w:rsid w:val="003034CD"/>
    <w:rsid w:val="00305F9D"/>
    <w:rsid w:val="00307A34"/>
    <w:rsid w:val="003101B9"/>
    <w:rsid w:val="0031142A"/>
    <w:rsid w:val="00311912"/>
    <w:rsid w:val="00313973"/>
    <w:rsid w:val="0032113B"/>
    <w:rsid w:val="003231E7"/>
    <w:rsid w:val="00326657"/>
    <w:rsid w:val="00326ED7"/>
    <w:rsid w:val="00327E0C"/>
    <w:rsid w:val="00333637"/>
    <w:rsid w:val="00335246"/>
    <w:rsid w:val="00335C8C"/>
    <w:rsid w:val="0034355C"/>
    <w:rsid w:val="0034519E"/>
    <w:rsid w:val="00345B63"/>
    <w:rsid w:val="0034622B"/>
    <w:rsid w:val="00346570"/>
    <w:rsid w:val="00351213"/>
    <w:rsid w:val="003548A9"/>
    <w:rsid w:val="00357E65"/>
    <w:rsid w:val="00362E00"/>
    <w:rsid w:val="00363072"/>
    <w:rsid w:val="0036465D"/>
    <w:rsid w:val="00366598"/>
    <w:rsid w:val="003679AB"/>
    <w:rsid w:val="00370875"/>
    <w:rsid w:val="00370C96"/>
    <w:rsid w:val="0037390E"/>
    <w:rsid w:val="0037623D"/>
    <w:rsid w:val="00376663"/>
    <w:rsid w:val="003768FA"/>
    <w:rsid w:val="00376F7E"/>
    <w:rsid w:val="00380E4F"/>
    <w:rsid w:val="00381E18"/>
    <w:rsid w:val="00381F3C"/>
    <w:rsid w:val="00382EAC"/>
    <w:rsid w:val="00383585"/>
    <w:rsid w:val="00384111"/>
    <w:rsid w:val="00390792"/>
    <w:rsid w:val="003942F4"/>
    <w:rsid w:val="0039630E"/>
    <w:rsid w:val="0039764D"/>
    <w:rsid w:val="003A63E2"/>
    <w:rsid w:val="003B0E72"/>
    <w:rsid w:val="003B18DA"/>
    <w:rsid w:val="003B5A22"/>
    <w:rsid w:val="003C16FA"/>
    <w:rsid w:val="003C16FD"/>
    <w:rsid w:val="003C2BE0"/>
    <w:rsid w:val="003C4890"/>
    <w:rsid w:val="003C536A"/>
    <w:rsid w:val="003C601E"/>
    <w:rsid w:val="003C6B7A"/>
    <w:rsid w:val="003D4E45"/>
    <w:rsid w:val="003D7A69"/>
    <w:rsid w:val="003D7DBA"/>
    <w:rsid w:val="003E066A"/>
    <w:rsid w:val="003E0903"/>
    <w:rsid w:val="003E184F"/>
    <w:rsid w:val="003E4C3C"/>
    <w:rsid w:val="003F1951"/>
    <w:rsid w:val="003F59E7"/>
    <w:rsid w:val="00403E75"/>
    <w:rsid w:val="0040499C"/>
    <w:rsid w:val="00405519"/>
    <w:rsid w:val="0040594A"/>
    <w:rsid w:val="004117E9"/>
    <w:rsid w:val="00415BA7"/>
    <w:rsid w:val="00415CD7"/>
    <w:rsid w:val="00424847"/>
    <w:rsid w:val="00424F83"/>
    <w:rsid w:val="00426C3B"/>
    <w:rsid w:val="004270DC"/>
    <w:rsid w:val="00430677"/>
    <w:rsid w:val="00430AFB"/>
    <w:rsid w:val="00432625"/>
    <w:rsid w:val="004405EB"/>
    <w:rsid w:val="00440772"/>
    <w:rsid w:val="00442880"/>
    <w:rsid w:val="004448D4"/>
    <w:rsid w:val="00445D8F"/>
    <w:rsid w:val="0045318E"/>
    <w:rsid w:val="0045459E"/>
    <w:rsid w:val="004547F4"/>
    <w:rsid w:val="004567A5"/>
    <w:rsid w:val="0045721D"/>
    <w:rsid w:val="00460F76"/>
    <w:rsid w:val="00461CB2"/>
    <w:rsid w:val="004625D6"/>
    <w:rsid w:val="004626EA"/>
    <w:rsid w:val="00466B58"/>
    <w:rsid w:val="004713EE"/>
    <w:rsid w:val="00471A9E"/>
    <w:rsid w:val="004721E1"/>
    <w:rsid w:val="004750E5"/>
    <w:rsid w:val="0047541E"/>
    <w:rsid w:val="004773AB"/>
    <w:rsid w:val="004811B7"/>
    <w:rsid w:val="00484884"/>
    <w:rsid w:val="004861A2"/>
    <w:rsid w:val="004903CA"/>
    <w:rsid w:val="004907C2"/>
    <w:rsid w:val="00490AB5"/>
    <w:rsid w:val="004920ED"/>
    <w:rsid w:val="00493281"/>
    <w:rsid w:val="00493601"/>
    <w:rsid w:val="0049668C"/>
    <w:rsid w:val="004A0334"/>
    <w:rsid w:val="004A05ED"/>
    <w:rsid w:val="004A554A"/>
    <w:rsid w:val="004A5A2B"/>
    <w:rsid w:val="004A5A34"/>
    <w:rsid w:val="004A5F72"/>
    <w:rsid w:val="004A6C14"/>
    <w:rsid w:val="004A7C63"/>
    <w:rsid w:val="004B0CA6"/>
    <w:rsid w:val="004B21FB"/>
    <w:rsid w:val="004B4409"/>
    <w:rsid w:val="004B58C4"/>
    <w:rsid w:val="004C00CF"/>
    <w:rsid w:val="004C1107"/>
    <w:rsid w:val="004C37DC"/>
    <w:rsid w:val="004C48CA"/>
    <w:rsid w:val="004C4BF2"/>
    <w:rsid w:val="004C551F"/>
    <w:rsid w:val="004C7BAB"/>
    <w:rsid w:val="004D0141"/>
    <w:rsid w:val="004D396F"/>
    <w:rsid w:val="004D59B5"/>
    <w:rsid w:val="004D65A0"/>
    <w:rsid w:val="004D6DC6"/>
    <w:rsid w:val="004E029F"/>
    <w:rsid w:val="004E1B87"/>
    <w:rsid w:val="004E2D09"/>
    <w:rsid w:val="004E444F"/>
    <w:rsid w:val="004E4FE2"/>
    <w:rsid w:val="004E538C"/>
    <w:rsid w:val="004E5DFA"/>
    <w:rsid w:val="004E7614"/>
    <w:rsid w:val="004F562B"/>
    <w:rsid w:val="004F72D6"/>
    <w:rsid w:val="00501E5F"/>
    <w:rsid w:val="00502744"/>
    <w:rsid w:val="00503B38"/>
    <w:rsid w:val="00504356"/>
    <w:rsid w:val="005059E2"/>
    <w:rsid w:val="00506DB7"/>
    <w:rsid w:val="005121FE"/>
    <w:rsid w:val="00512F68"/>
    <w:rsid w:val="005142EF"/>
    <w:rsid w:val="00520715"/>
    <w:rsid w:val="005208C4"/>
    <w:rsid w:val="00521CF2"/>
    <w:rsid w:val="00523CDE"/>
    <w:rsid w:val="005247BC"/>
    <w:rsid w:val="005273BC"/>
    <w:rsid w:val="005317F0"/>
    <w:rsid w:val="00533387"/>
    <w:rsid w:val="00535293"/>
    <w:rsid w:val="0053612F"/>
    <w:rsid w:val="00537A0D"/>
    <w:rsid w:val="00543820"/>
    <w:rsid w:val="00544C21"/>
    <w:rsid w:val="00544EB9"/>
    <w:rsid w:val="0054539C"/>
    <w:rsid w:val="0054597D"/>
    <w:rsid w:val="00546CB4"/>
    <w:rsid w:val="005473AC"/>
    <w:rsid w:val="00552A2A"/>
    <w:rsid w:val="0055473C"/>
    <w:rsid w:val="00556C55"/>
    <w:rsid w:val="00557017"/>
    <w:rsid w:val="005609E7"/>
    <w:rsid w:val="00561C93"/>
    <w:rsid w:val="0056269C"/>
    <w:rsid w:val="00564197"/>
    <w:rsid w:val="0056448C"/>
    <w:rsid w:val="005653BD"/>
    <w:rsid w:val="00565F30"/>
    <w:rsid w:val="00565FA6"/>
    <w:rsid w:val="00566A6A"/>
    <w:rsid w:val="005672D6"/>
    <w:rsid w:val="0056766B"/>
    <w:rsid w:val="0057253B"/>
    <w:rsid w:val="0057257B"/>
    <w:rsid w:val="005726E2"/>
    <w:rsid w:val="0057441A"/>
    <w:rsid w:val="00580095"/>
    <w:rsid w:val="00580213"/>
    <w:rsid w:val="005810C5"/>
    <w:rsid w:val="00581393"/>
    <w:rsid w:val="00582504"/>
    <w:rsid w:val="00583F03"/>
    <w:rsid w:val="00583FF0"/>
    <w:rsid w:val="00590F2E"/>
    <w:rsid w:val="00591A86"/>
    <w:rsid w:val="00593899"/>
    <w:rsid w:val="00595584"/>
    <w:rsid w:val="005974A7"/>
    <w:rsid w:val="005A3886"/>
    <w:rsid w:val="005A42DC"/>
    <w:rsid w:val="005A4392"/>
    <w:rsid w:val="005B11F5"/>
    <w:rsid w:val="005B164B"/>
    <w:rsid w:val="005B16B5"/>
    <w:rsid w:val="005B1EBE"/>
    <w:rsid w:val="005B34D6"/>
    <w:rsid w:val="005B4B38"/>
    <w:rsid w:val="005B5CA4"/>
    <w:rsid w:val="005B7534"/>
    <w:rsid w:val="005C1081"/>
    <w:rsid w:val="005C20FD"/>
    <w:rsid w:val="005C4B19"/>
    <w:rsid w:val="005C5AE0"/>
    <w:rsid w:val="005C5D1D"/>
    <w:rsid w:val="005C7CA5"/>
    <w:rsid w:val="005D2EBC"/>
    <w:rsid w:val="005D3F06"/>
    <w:rsid w:val="005D3FC3"/>
    <w:rsid w:val="005D7E1D"/>
    <w:rsid w:val="005D7EFA"/>
    <w:rsid w:val="005E2DD5"/>
    <w:rsid w:val="005E3C62"/>
    <w:rsid w:val="005E4D83"/>
    <w:rsid w:val="005E78B6"/>
    <w:rsid w:val="005E7C4C"/>
    <w:rsid w:val="005F0987"/>
    <w:rsid w:val="005F0A9C"/>
    <w:rsid w:val="005F23B9"/>
    <w:rsid w:val="005F3783"/>
    <w:rsid w:val="005F3BF1"/>
    <w:rsid w:val="005F7B04"/>
    <w:rsid w:val="00600177"/>
    <w:rsid w:val="00600D10"/>
    <w:rsid w:val="00612DCD"/>
    <w:rsid w:val="00612FFF"/>
    <w:rsid w:val="00615301"/>
    <w:rsid w:val="0061670B"/>
    <w:rsid w:val="0062096E"/>
    <w:rsid w:val="00623AC3"/>
    <w:rsid w:val="00623B71"/>
    <w:rsid w:val="00623C0D"/>
    <w:rsid w:val="0062424F"/>
    <w:rsid w:val="0062527F"/>
    <w:rsid w:val="00627AF4"/>
    <w:rsid w:val="00630106"/>
    <w:rsid w:val="00631D0B"/>
    <w:rsid w:val="00631D73"/>
    <w:rsid w:val="00632818"/>
    <w:rsid w:val="00632A2E"/>
    <w:rsid w:val="00634E45"/>
    <w:rsid w:val="006359F7"/>
    <w:rsid w:val="006362F9"/>
    <w:rsid w:val="0063663D"/>
    <w:rsid w:val="00640904"/>
    <w:rsid w:val="0064111A"/>
    <w:rsid w:val="00641C47"/>
    <w:rsid w:val="00642FC4"/>
    <w:rsid w:val="006433A8"/>
    <w:rsid w:val="00644088"/>
    <w:rsid w:val="0064518E"/>
    <w:rsid w:val="006452B5"/>
    <w:rsid w:val="00651863"/>
    <w:rsid w:val="006605B0"/>
    <w:rsid w:val="00660E30"/>
    <w:rsid w:val="006621F6"/>
    <w:rsid w:val="00663EBE"/>
    <w:rsid w:val="006663B8"/>
    <w:rsid w:val="0067129D"/>
    <w:rsid w:val="006712C8"/>
    <w:rsid w:val="00677482"/>
    <w:rsid w:val="0068031F"/>
    <w:rsid w:val="00680D46"/>
    <w:rsid w:val="006814B1"/>
    <w:rsid w:val="0068170F"/>
    <w:rsid w:val="00682412"/>
    <w:rsid w:val="006836C5"/>
    <w:rsid w:val="00684903"/>
    <w:rsid w:val="006849D5"/>
    <w:rsid w:val="00692857"/>
    <w:rsid w:val="00692971"/>
    <w:rsid w:val="00695C38"/>
    <w:rsid w:val="0069677A"/>
    <w:rsid w:val="006968A5"/>
    <w:rsid w:val="006A7B77"/>
    <w:rsid w:val="006B0843"/>
    <w:rsid w:val="006B15A1"/>
    <w:rsid w:val="006B19D1"/>
    <w:rsid w:val="006B3780"/>
    <w:rsid w:val="006B4854"/>
    <w:rsid w:val="006B5BAC"/>
    <w:rsid w:val="006B6B40"/>
    <w:rsid w:val="006B7CAE"/>
    <w:rsid w:val="006C0CE6"/>
    <w:rsid w:val="006C3C34"/>
    <w:rsid w:val="006D1D20"/>
    <w:rsid w:val="006D504C"/>
    <w:rsid w:val="006D7677"/>
    <w:rsid w:val="006E012F"/>
    <w:rsid w:val="006E1029"/>
    <w:rsid w:val="006E39E7"/>
    <w:rsid w:val="006E58EE"/>
    <w:rsid w:val="006F1B07"/>
    <w:rsid w:val="006F2824"/>
    <w:rsid w:val="006F301F"/>
    <w:rsid w:val="006F4B72"/>
    <w:rsid w:val="006F6DC2"/>
    <w:rsid w:val="007037BB"/>
    <w:rsid w:val="0070394B"/>
    <w:rsid w:val="007060A0"/>
    <w:rsid w:val="00706143"/>
    <w:rsid w:val="007065C7"/>
    <w:rsid w:val="0070776B"/>
    <w:rsid w:val="0071154F"/>
    <w:rsid w:val="00713A16"/>
    <w:rsid w:val="00722D73"/>
    <w:rsid w:val="00723020"/>
    <w:rsid w:val="00723A1A"/>
    <w:rsid w:val="00731D76"/>
    <w:rsid w:val="00733903"/>
    <w:rsid w:val="007362F7"/>
    <w:rsid w:val="00736F97"/>
    <w:rsid w:val="00742609"/>
    <w:rsid w:val="00743830"/>
    <w:rsid w:val="00744517"/>
    <w:rsid w:val="00745D0B"/>
    <w:rsid w:val="0075168D"/>
    <w:rsid w:val="0075264A"/>
    <w:rsid w:val="00753016"/>
    <w:rsid w:val="00760660"/>
    <w:rsid w:val="0076178E"/>
    <w:rsid w:val="007620AC"/>
    <w:rsid w:val="0076217D"/>
    <w:rsid w:val="00763AC0"/>
    <w:rsid w:val="00764183"/>
    <w:rsid w:val="00764E97"/>
    <w:rsid w:val="0076659A"/>
    <w:rsid w:val="007718C0"/>
    <w:rsid w:val="00775933"/>
    <w:rsid w:val="007768DC"/>
    <w:rsid w:val="00780600"/>
    <w:rsid w:val="007814A5"/>
    <w:rsid w:val="00782DB3"/>
    <w:rsid w:val="0079055B"/>
    <w:rsid w:val="0079580B"/>
    <w:rsid w:val="007A0B48"/>
    <w:rsid w:val="007A0D72"/>
    <w:rsid w:val="007A1E73"/>
    <w:rsid w:val="007A2978"/>
    <w:rsid w:val="007A2E46"/>
    <w:rsid w:val="007A38C0"/>
    <w:rsid w:val="007A3E5D"/>
    <w:rsid w:val="007A5727"/>
    <w:rsid w:val="007A7308"/>
    <w:rsid w:val="007B5BEF"/>
    <w:rsid w:val="007B5E7B"/>
    <w:rsid w:val="007B7A51"/>
    <w:rsid w:val="007B7E17"/>
    <w:rsid w:val="007C7DD5"/>
    <w:rsid w:val="007D1217"/>
    <w:rsid w:val="007D12A1"/>
    <w:rsid w:val="007D2A34"/>
    <w:rsid w:val="007D2E0B"/>
    <w:rsid w:val="007D3A5C"/>
    <w:rsid w:val="007D3DC5"/>
    <w:rsid w:val="007D5294"/>
    <w:rsid w:val="007E2D01"/>
    <w:rsid w:val="007E4324"/>
    <w:rsid w:val="007E4ADA"/>
    <w:rsid w:val="007F13C1"/>
    <w:rsid w:val="007F28B6"/>
    <w:rsid w:val="007F665A"/>
    <w:rsid w:val="007F6E1E"/>
    <w:rsid w:val="008010C0"/>
    <w:rsid w:val="00802B07"/>
    <w:rsid w:val="00802DA3"/>
    <w:rsid w:val="00803FEC"/>
    <w:rsid w:val="0080418C"/>
    <w:rsid w:val="00810EDD"/>
    <w:rsid w:val="008123A1"/>
    <w:rsid w:val="0081256C"/>
    <w:rsid w:val="00815E19"/>
    <w:rsid w:val="00816C6F"/>
    <w:rsid w:val="008207DA"/>
    <w:rsid w:val="008212C6"/>
    <w:rsid w:val="00821C6A"/>
    <w:rsid w:val="00823E57"/>
    <w:rsid w:val="0083006D"/>
    <w:rsid w:val="008304EB"/>
    <w:rsid w:val="008319A8"/>
    <w:rsid w:val="00835671"/>
    <w:rsid w:val="008367A5"/>
    <w:rsid w:val="0084003D"/>
    <w:rsid w:val="00840B90"/>
    <w:rsid w:val="00840DC8"/>
    <w:rsid w:val="00841B64"/>
    <w:rsid w:val="00843582"/>
    <w:rsid w:val="00847E16"/>
    <w:rsid w:val="0085100D"/>
    <w:rsid w:val="00851A0C"/>
    <w:rsid w:val="00852EA8"/>
    <w:rsid w:val="0085585E"/>
    <w:rsid w:val="00856FC1"/>
    <w:rsid w:val="00860A20"/>
    <w:rsid w:val="008639B0"/>
    <w:rsid w:val="008671C7"/>
    <w:rsid w:val="0087179B"/>
    <w:rsid w:val="008821C3"/>
    <w:rsid w:val="00885B69"/>
    <w:rsid w:val="00886E9F"/>
    <w:rsid w:val="00890580"/>
    <w:rsid w:val="008913E9"/>
    <w:rsid w:val="008938A5"/>
    <w:rsid w:val="008952AE"/>
    <w:rsid w:val="008964BE"/>
    <w:rsid w:val="00897BE3"/>
    <w:rsid w:val="008A085A"/>
    <w:rsid w:val="008A1F07"/>
    <w:rsid w:val="008A2C33"/>
    <w:rsid w:val="008A3124"/>
    <w:rsid w:val="008A5E9C"/>
    <w:rsid w:val="008B1F6A"/>
    <w:rsid w:val="008B58C6"/>
    <w:rsid w:val="008B6390"/>
    <w:rsid w:val="008C2D68"/>
    <w:rsid w:val="008C6730"/>
    <w:rsid w:val="008C6F7E"/>
    <w:rsid w:val="008C77EF"/>
    <w:rsid w:val="008D09BD"/>
    <w:rsid w:val="008D221B"/>
    <w:rsid w:val="008D25D6"/>
    <w:rsid w:val="008D28A8"/>
    <w:rsid w:val="008E2ABA"/>
    <w:rsid w:val="008E3F3C"/>
    <w:rsid w:val="008E64B4"/>
    <w:rsid w:val="008F1EB8"/>
    <w:rsid w:val="008F566D"/>
    <w:rsid w:val="008F6283"/>
    <w:rsid w:val="008F6BB2"/>
    <w:rsid w:val="008F7A8C"/>
    <w:rsid w:val="00900368"/>
    <w:rsid w:val="009033EB"/>
    <w:rsid w:val="00904428"/>
    <w:rsid w:val="00905EF7"/>
    <w:rsid w:val="00905F97"/>
    <w:rsid w:val="0090709B"/>
    <w:rsid w:val="00910725"/>
    <w:rsid w:val="00912543"/>
    <w:rsid w:val="00915233"/>
    <w:rsid w:val="009174C4"/>
    <w:rsid w:val="00925629"/>
    <w:rsid w:val="009257E7"/>
    <w:rsid w:val="009354F6"/>
    <w:rsid w:val="00942734"/>
    <w:rsid w:val="00945F9E"/>
    <w:rsid w:val="00951909"/>
    <w:rsid w:val="00955E66"/>
    <w:rsid w:val="009571C0"/>
    <w:rsid w:val="00957582"/>
    <w:rsid w:val="0096289A"/>
    <w:rsid w:val="00965921"/>
    <w:rsid w:val="0097488A"/>
    <w:rsid w:val="00975B97"/>
    <w:rsid w:val="00977A58"/>
    <w:rsid w:val="009808C9"/>
    <w:rsid w:val="00980E9D"/>
    <w:rsid w:val="0098327A"/>
    <w:rsid w:val="00984C83"/>
    <w:rsid w:val="00985101"/>
    <w:rsid w:val="009866A4"/>
    <w:rsid w:val="00991C77"/>
    <w:rsid w:val="0099292D"/>
    <w:rsid w:val="00993013"/>
    <w:rsid w:val="00994AD0"/>
    <w:rsid w:val="00996235"/>
    <w:rsid w:val="00997A93"/>
    <w:rsid w:val="00997DFA"/>
    <w:rsid w:val="00997EFE"/>
    <w:rsid w:val="009A2321"/>
    <w:rsid w:val="009A46A6"/>
    <w:rsid w:val="009A5AC8"/>
    <w:rsid w:val="009A722C"/>
    <w:rsid w:val="009B0C0F"/>
    <w:rsid w:val="009B3443"/>
    <w:rsid w:val="009B5368"/>
    <w:rsid w:val="009B5E48"/>
    <w:rsid w:val="009B65F8"/>
    <w:rsid w:val="009C0647"/>
    <w:rsid w:val="009C1D6A"/>
    <w:rsid w:val="009C24A0"/>
    <w:rsid w:val="009C2504"/>
    <w:rsid w:val="009C59AA"/>
    <w:rsid w:val="009C71DA"/>
    <w:rsid w:val="009C72BB"/>
    <w:rsid w:val="009C7689"/>
    <w:rsid w:val="009D06CE"/>
    <w:rsid w:val="009D151A"/>
    <w:rsid w:val="009D32A4"/>
    <w:rsid w:val="009E0F60"/>
    <w:rsid w:val="009E1536"/>
    <w:rsid w:val="009E2266"/>
    <w:rsid w:val="009E227A"/>
    <w:rsid w:val="009E24AA"/>
    <w:rsid w:val="009E3B56"/>
    <w:rsid w:val="009E5CD2"/>
    <w:rsid w:val="009F0425"/>
    <w:rsid w:val="009F1D21"/>
    <w:rsid w:val="009F1FFA"/>
    <w:rsid w:val="009F21FF"/>
    <w:rsid w:val="009F3316"/>
    <w:rsid w:val="009F3496"/>
    <w:rsid w:val="009F4818"/>
    <w:rsid w:val="009F623F"/>
    <w:rsid w:val="009F62C7"/>
    <w:rsid w:val="009F755C"/>
    <w:rsid w:val="00A0056C"/>
    <w:rsid w:val="00A015BF"/>
    <w:rsid w:val="00A03608"/>
    <w:rsid w:val="00A04B08"/>
    <w:rsid w:val="00A05EB8"/>
    <w:rsid w:val="00A10832"/>
    <w:rsid w:val="00A11890"/>
    <w:rsid w:val="00A136F0"/>
    <w:rsid w:val="00A16004"/>
    <w:rsid w:val="00A23E63"/>
    <w:rsid w:val="00A27DB6"/>
    <w:rsid w:val="00A3262E"/>
    <w:rsid w:val="00A33274"/>
    <w:rsid w:val="00A33778"/>
    <w:rsid w:val="00A3620B"/>
    <w:rsid w:val="00A41900"/>
    <w:rsid w:val="00A42E41"/>
    <w:rsid w:val="00A43588"/>
    <w:rsid w:val="00A43926"/>
    <w:rsid w:val="00A44A7A"/>
    <w:rsid w:val="00A44ABA"/>
    <w:rsid w:val="00A465B8"/>
    <w:rsid w:val="00A47D26"/>
    <w:rsid w:val="00A51E37"/>
    <w:rsid w:val="00A53F6F"/>
    <w:rsid w:val="00A54444"/>
    <w:rsid w:val="00A54A64"/>
    <w:rsid w:val="00A56424"/>
    <w:rsid w:val="00A65372"/>
    <w:rsid w:val="00A66D76"/>
    <w:rsid w:val="00A731E7"/>
    <w:rsid w:val="00A74570"/>
    <w:rsid w:val="00A74965"/>
    <w:rsid w:val="00A74A94"/>
    <w:rsid w:val="00A758DB"/>
    <w:rsid w:val="00A75D34"/>
    <w:rsid w:val="00A76A97"/>
    <w:rsid w:val="00A777C2"/>
    <w:rsid w:val="00A77AA6"/>
    <w:rsid w:val="00A81C66"/>
    <w:rsid w:val="00A82A56"/>
    <w:rsid w:val="00A82D48"/>
    <w:rsid w:val="00A84B38"/>
    <w:rsid w:val="00A85630"/>
    <w:rsid w:val="00A86CD9"/>
    <w:rsid w:val="00A94866"/>
    <w:rsid w:val="00A94B39"/>
    <w:rsid w:val="00AA1589"/>
    <w:rsid w:val="00AA335C"/>
    <w:rsid w:val="00AA43BA"/>
    <w:rsid w:val="00AA52A7"/>
    <w:rsid w:val="00AB0B3C"/>
    <w:rsid w:val="00AB36F7"/>
    <w:rsid w:val="00AB3C38"/>
    <w:rsid w:val="00AB7319"/>
    <w:rsid w:val="00AC2F74"/>
    <w:rsid w:val="00AC46C9"/>
    <w:rsid w:val="00AC5212"/>
    <w:rsid w:val="00AC590E"/>
    <w:rsid w:val="00AC618D"/>
    <w:rsid w:val="00AD5FC2"/>
    <w:rsid w:val="00AD7166"/>
    <w:rsid w:val="00AE0759"/>
    <w:rsid w:val="00AE2094"/>
    <w:rsid w:val="00AE4278"/>
    <w:rsid w:val="00AE4C63"/>
    <w:rsid w:val="00AE6A7D"/>
    <w:rsid w:val="00AE750B"/>
    <w:rsid w:val="00AF2D83"/>
    <w:rsid w:val="00AF32B3"/>
    <w:rsid w:val="00AF37FA"/>
    <w:rsid w:val="00AF4767"/>
    <w:rsid w:val="00AF7C4E"/>
    <w:rsid w:val="00B00AD5"/>
    <w:rsid w:val="00B0245F"/>
    <w:rsid w:val="00B04E96"/>
    <w:rsid w:val="00B04FC2"/>
    <w:rsid w:val="00B070D9"/>
    <w:rsid w:val="00B11371"/>
    <w:rsid w:val="00B1142F"/>
    <w:rsid w:val="00B12211"/>
    <w:rsid w:val="00B149AA"/>
    <w:rsid w:val="00B15C8A"/>
    <w:rsid w:val="00B238F1"/>
    <w:rsid w:val="00B23C8D"/>
    <w:rsid w:val="00B32096"/>
    <w:rsid w:val="00B32176"/>
    <w:rsid w:val="00B33BC8"/>
    <w:rsid w:val="00B34BFC"/>
    <w:rsid w:val="00B36457"/>
    <w:rsid w:val="00B37936"/>
    <w:rsid w:val="00B4095F"/>
    <w:rsid w:val="00B41971"/>
    <w:rsid w:val="00B43E1D"/>
    <w:rsid w:val="00B449E2"/>
    <w:rsid w:val="00B45DB7"/>
    <w:rsid w:val="00B46E69"/>
    <w:rsid w:val="00B56971"/>
    <w:rsid w:val="00B570B6"/>
    <w:rsid w:val="00B61836"/>
    <w:rsid w:val="00B63630"/>
    <w:rsid w:val="00B6369A"/>
    <w:rsid w:val="00B64151"/>
    <w:rsid w:val="00B64720"/>
    <w:rsid w:val="00B64960"/>
    <w:rsid w:val="00B65AD8"/>
    <w:rsid w:val="00B65BEB"/>
    <w:rsid w:val="00B6721C"/>
    <w:rsid w:val="00B7142A"/>
    <w:rsid w:val="00B82420"/>
    <w:rsid w:val="00B84DD5"/>
    <w:rsid w:val="00B87BBB"/>
    <w:rsid w:val="00B909AA"/>
    <w:rsid w:val="00B9114D"/>
    <w:rsid w:val="00B91EB2"/>
    <w:rsid w:val="00B947E8"/>
    <w:rsid w:val="00B948C3"/>
    <w:rsid w:val="00B96073"/>
    <w:rsid w:val="00B96B7C"/>
    <w:rsid w:val="00BA3AA7"/>
    <w:rsid w:val="00BA3C43"/>
    <w:rsid w:val="00BA5116"/>
    <w:rsid w:val="00BA5B8D"/>
    <w:rsid w:val="00BA5B98"/>
    <w:rsid w:val="00BA6E63"/>
    <w:rsid w:val="00BA7477"/>
    <w:rsid w:val="00BA7B47"/>
    <w:rsid w:val="00BB064B"/>
    <w:rsid w:val="00BB18BF"/>
    <w:rsid w:val="00BB6834"/>
    <w:rsid w:val="00BB751B"/>
    <w:rsid w:val="00BC08EB"/>
    <w:rsid w:val="00BC513F"/>
    <w:rsid w:val="00BC576A"/>
    <w:rsid w:val="00BD0557"/>
    <w:rsid w:val="00BD17F8"/>
    <w:rsid w:val="00BE000F"/>
    <w:rsid w:val="00BE04D9"/>
    <w:rsid w:val="00BE7B90"/>
    <w:rsid w:val="00BF410B"/>
    <w:rsid w:val="00BF588D"/>
    <w:rsid w:val="00BF5EB7"/>
    <w:rsid w:val="00BF6EE7"/>
    <w:rsid w:val="00C01504"/>
    <w:rsid w:val="00C03C1E"/>
    <w:rsid w:val="00C05043"/>
    <w:rsid w:val="00C06EAF"/>
    <w:rsid w:val="00C07AA4"/>
    <w:rsid w:val="00C14D5D"/>
    <w:rsid w:val="00C15D34"/>
    <w:rsid w:val="00C16714"/>
    <w:rsid w:val="00C212C1"/>
    <w:rsid w:val="00C212DC"/>
    <w:rsid w:val="00C21D30"/>
    <w:rsid w:val="00C22594"/>
    <w:rsid w:val="00C248A9"/>
    <w:rsid w:val="00C254CB"/>
    <w:rsid w:val="00C25B3E"/>
    <w:rsid w:val="00C32967"/>
    <w:rsid w:val="00C35B40"/>
    <w:rsid w:val="00C3718A"/>
    <w:rsid w:val="00C37CA4"/>
    <w:rsid w:val="00C41F46"/>
    <w:rsid w:val="00C42D8C"/>
    <w:rsid w:val="00C441DB"/>
    <w:rsid w:val="00C46166"/>
    <w:rsid w:val="00C51159"/>
    <w:rsid w:val="00C5120B"/>
    <w:rsid w:val="00C5168A"/>
    <w:rsid w:val="00C51FD9"/>
    <w:rsid w:val="00C52921"/>
    <w:rsid w:val="00C531D4"/>
    <w:rsid w:val="00C53D9C"/>
    <w:rsid w:val="00C54FA1"/>
    <w:rsid w:val="00C5798C"/>
    <w:rsid w:val="00C63E82"/>
    <w:rsid w:val="00C64C0A"/>
    <w:rsid w:val="00C64E6F"/>
    <w:rsid w:val="00C6595A"/>
    <w:rsid w:val="00C70190"/>
    <w:rsid w:val="00C73AF3"/>
    <w:rsid w:val="00C7729B"/>
    <w:rsid w:val="00C82059"/>
    <w:rsid w:val="00C84D33"/>
    <w:rsid w:val="00C91743"/>
    <w:rsid w:val="00C92DC4"/>
    <w:rsid w:val="00C93E61"/>
    <w:rsid w:val="00C94B42"/>
    <w:rsid w:val="00C959DC"/>
    <w:rsid w:val="00C96F3E"/>
    <w:rsid w:val="00CB0246"/>
    <w:rsid w:val="00CB0D82"/>
    <w:rsid w:val="00CB3208"/>
    <w:rsid w:val="00CC48C4"/>
    <w:rsid w:val="00CC4E66"/>
    <w:rsid w:val="00CD5308"/>
    <w:rsid w:val="00CD5D21"/>
    <w:rsid w:val="00CD6360"/>
    <w:rsid w:val="00CD717B"/>
    <w:rsid w:val="00CD7AD4"/>
    <w:rsid w:val="00CE1B4B"/>
    <w:rsid w:val="00CE261A"/>
    <w:rsid w:val="00CE56CC"/>
    <w:rsid w:val="00CF02E9"/>
    <w:rsid w:val="00CF16E8"/>
    <w:rsid w:val="00CF23A2"/>
    <w:rsid w:val="00CF67D5"/>
    <w:rsid w:val="00D053CE"/>
    <w:rsid w:val="00D0752D"/>
    <w:rsid w:val="00D076B6"/>
    <w:rsid w:val="00D119FD"/>
    <w:rsid w:val="00D12A82"/>
    <w:rsid w:val="00D1422F"/>
    <w:rsid w:val="00D14854"/>
    <w:rsid w:val="00D160AC"/>
    <w:rsid w:val="00D16EB2"/>
    <w:rsid w:val="00D22D0E"/>
    <w:rsid w:val="00D235F5"/>
    <w:rsid w:val="00D246A4"/>
    <w:rsid w:val="00D26FBD"/>
    <w:rsid w:val="00D271C6"/>
    <w:rsid w:val="00D30AEE"/>
    <w:rsid w:val="00D33F94"/>
    <w:rsid w:val="00D43349"/>
    <w:rsid w:val="00D442C6"/>
    <w:rsid w:val="00D446AD"/>
    <w:rsid w:val="00D45631"/>
    <w:rsid w:val="00D46641"/>
    <w:rsid w:val="00D51916"/>
    <w:rsid w:val="00D51DC8"/>
    <w:rsid w:val="00D555BB"/>
    <w:rsid w:val="00D5655A"/>
    <w:rsid w:val="00D56AFB"/>
    <w:rsid w:val="00D57BDF"/>
    <w:rsid w:val="00D60CB6"/>
    <w:rsid w:val="00D626A3"/>
    <w:rsid w:val="00D65C31"/>
    <w:rsid w:val="00D715E3"/>
    <w:rsid w:val="00D71EB5"/>
    <w:rsid w:val="00D7315D"/>
    <w:rsid w:val="00D74B04"/>
    <w:rsid w:val="00D82390"/>
    <w:rsid w:val="00D84065"/>
    <w:rsid w:val="00D8421C"/>
    <w:rsid w:val="00D86521"/>
    <w:rsid w:val="00D86BFC"/>
    <w:rsid w:val="00D87601"/>
    <w:rsid w:val="00D97E19"/>
    <w:rsid w:val="00DA21C5"/>
    <w:rsid w:val="00DA3381"/>
    <w:rsid w:val="00DA3410"/>
    <w:rsid w:val="00DA3A42"/>
    <w:rsid w:val="00DA3F02"/>
    <w:rsid w:val="00DA44C5"/>
    <w:rsid w:val="00DB58B7"/>
    <w:rsid w:val="00DB672F"/>
    <w:rsid w:val="00DB7462"/>
    <w:rsid w:val="00DC00DB"/>
    <w:rsid w:val="00DC1882"/>
    <w:rsid w:val="00DC1B2F"/>
    <w:rsid w:val="00DC2EE1"/>
    <w:rsid w:val="00DC51EC"/>
    <w:rsid w:val="00DC77AA"/>
    <w:rsid w:val="00DD3656"/>
    <w:rsid w:val="00DD61AB"/>
    <w:rsid w:val="00DE13F3"/>
    <w:rsid w:val="00DE1919"/>
    <w:rsid w:val="00DE1A1A"/>
    <w:rsid w:val="00DE6A68"/>
    <w:rsid w:val="00DE73AB"/>
    <w:rsid w:val="00DF20A5"/>
    <w:rsid w:val="00DF3DA9"/>
    <w:rsid w:val="00DF4494"/>
    <w:rsid w:val="00DF50E3"/>
    <w:rsid w:val="00DF5B32"/>
    <w:rsid w:val="00DF7154"/>
    <w:rsid w:val="00E019EF"/>
    <w:rsid w:val="00E04119"/>
    <w:rsid w:val="00E05C24"/>
    <w:rsid w:val="00E07BC4"/>
    <w:rsid w:val="00E07DB7"/>
    <w:rsid w:val="00E12868"/>
    <w:rsid w:val="00E15722"/>
    <w:rsid w:val="00E173AF"/>
    <w:rsid w:val="00E2565A"/>
    <w:rsid w:val="00E2569B"/>
    <w:rsid w:val="00E266C4"/>
    <w:rsid w:val="00E2795F"/>
    <w:rsid w:val="00E306AE"/>
    <w:rsid w:val="00E3119C"/>
    <w:rsid w:val="00E35240"/>
    <w:rsid w:val="00E4634F"/>
    <w:rsid w:val="00E47408"/>
    <w:rsid w:val="00E50078"/>
    <w:rsid w:val="00E52D75"/>
    <w:rsid w:val="00E55569"/>
    <w:rsid w:val="00E56BF9"/>
    <w:rsid w:val="00E57DD5"/>
    <w:rsid w:val="00E633BE"/>
    <w:rsid w:val="00E65481"/>
    <w:rsid w:val="00E65846"/>
    <w:rsid w:val="00E70D42"/>
    <w:rsid w:val="00E72285"/>
    <w:rsid w:val="00E74BC2"/>
    <w:rsid w:val="00E770C5"/>
    <w:rsid w:val="00E80FE0"/>
    <w:rsid w:val="00E83410"/>
    <w:rsid w:val="00E83694"/>
    <w:rsid w:val="00E86E5A"/>
    <w:rsid w:val="00E9604B"/>
    <w:rsid w:val="00E9799F"/>
    <w:rsid w:val="00EA0DB7"/>
    <w:rsid w:val="00EA2EAC"/>
    <w:rsid w:val="00EA3688"/>
    <w:rsid w:val="00EA4E38"/>
    <w:rsid w:val="00EB15BD"/>
    <w:rsid w:val="00EB4BC1"/>
    <w:rsid w:val="00EB63CC"/>
    <w:rsid w:val="00EB6971"/>
    <w:rsid w:val="00EB6A14"/>
    <w:rsid w:val="00EB6DA3"/>
    <w:rsid w:val="00EC7601"/>
    <w:rsid w:val="00ED0764"/>
    <w:rsid w:val="00ED1B8C"/>
    <w:rsid w:val="00ED2AE0"/>
    <w:rsid w:val="00ED3C0B"/>
    <w:rsid w:val="00ED6DED"/>
    <w:rsid w:val="00ED72E2"/>
    <w:rsid w:val="00EE1EEA"/>
    <w:rsid w:val="00EE2506"/>
    <w:rsid w:val="00EE3030"/>
    <w:rsid w:val="00EE5D36"/>
    <w:rsid w:val="00EF2FCF"/>
    <w:rsid w:val="00EF3E7A"/>
    <w:rsid w:val="00EF45DB"/>
    <w:rsid w:val="00EF5965"/>
    <w:rsid w:val="00F03B1E"/>
    <w:rsid w:val="00F04025"/>
    <w:rsid w:val="00F04254"/>
    <w:rsid w:val="00F06150"/>
    <w:rsid w:val="00F11333"/>
    <w:rsid w:val="00F11674"/>
    <w:rsid w:val="00F139E0"/>
    <w:rsid w:val="00F158E6"/>
    <w:rsid w:val="00F15DB0"/>
    <w:rsid w:val="00F1763A"/>
    <w:rsid w:val="00F17D1E"/>
    <w:rsid w:val="00F21F55"/>
    <w:rsid w:val="00F236B8"/>
    <w:rsid w:val="00F247B8"/>
    <w:rsid w:val="00F313C6"/>
    <w:rsid w:val="00F31E06"/>
    <w:rsid w:val="00F31E2A"/>
    <w:rsid w:val="00F3255F"/>
    <w:rsid w:val="00F330D3"/>
    <w:rsid w:val="00F346A4"/>
    <w:rsid w:val="00F352C9"/>
    <w:rsid w:val="00F40298"/>
    <w:rsid w:val="00F41978"/>
    <w:rsid w:val="00F41EC9"/>
    <w:rsid w:val="00F44FF2"/>
    <w:rsid w:val="00F4504A"/>
    <w:rsid w:val="00F462EA"/>
    <w:rsid w:val="00F50918"/>
    <w:rsid w:val="00F50D59"/>
    <w:rsid w:val="00F51087"/>
    <w:rsid w:val="00F511D7"/>
    <w:rsid w:val="00F51C1C"/>
    <w:rsid w:val="00F527CF"/>
    <w:rsid w:val="00F54BD3"/>
    <w:rsid w:val="00F551AC"/>
    <w:rsid w:val="00F566D8"/>
    <w:rsid w:val="00F6017D"/>
    <w:rsid w:val="00F60C09"/>
    <w:rsid w:val="00F619A1"/>
    <w:rsid w:val="00F62C4D"/>
    <w:rsid w:val="00F63E4B"/>
    <w:rsid w:val="00F651C1"/>
    <w:rsid w:val="00F656DE"/>
    <w:rsid w:val="00F678D9"/>
    <w:rsid w:val="00F71220"/>
    <w:rsid w:val="00F72299"/>
    <w:rsid w:val="00F7521E"/>
    <w:rsid w:val="00F8025F"/>
    <w:rsid w:val="00F81011"/>
    <w:rsid w:val="00F831AF"/>
    <w:rsid w:val="00F84D2F"/>
    <w:rsid w:val="00F87A09"/>
    <w:rsid w:val="00F90E70"/>
    <w:rsid w:val="00F9259C"/>
    <w:rsid w:val="00F93C34"/>
    <w:rsid w:val="00F95833"/>
    <w:rsid w:val="00F96393"/>
    <w:rsid w:val="00FA31A3"/>
    <w:rsid w:val="00FA43F9"/>
    <w:rsid w:val="00FA4809"/>
    <w:rsid w:val="00FA4F27"/>
    <w:rsid w:val="00FA57F3"/>
    <w:rsid w:val="00FA6163"/>
    <w:rsid w:val="00FA6DDB"/>
    <w:rsid w:val="00FA72F4"/>
    <w:rsid w:val="00FA7640"/>
    <w:rsid w:val="00FB0906"/>
    <w:rsid w:val="00FB54A2"/>
    <w:rsid w:val="00FB61B8"/>
    <w:rsid w:val="00FC0BA5"/>
    <w:rsid w:val="00FC0E90"/>
    <w:rsid w:val="00FC136A"/>
    <w:rsid w:val="00FC1CFB"/>
    <w:rsid w:val="00FC3AF6"/>
    <w:rsid w:val="00FC40F0"/>
    <w:rsid w:val="00FC46AC"/>
    <w:rsid w:val="00FC49DC"/>
    <w:rsid w:val="00FC758D"/>
    <w:rsid w:val="00FD072E"/>
    <w:rsid w:val="00FD3547"/>
    <w:rsid w:val="00FD4016"/>
    <w:rsid w:val="00FD6B06"/>
    <w:rsid w:val="00FE0140"/>
    <w:rsid w:val="00FE02E9"/>
    <w:rsid w:val="00FE2045"/>
    <w:rsid w:val="00FE3619"/>
    <w:rsid w:val="00FE64BD"/>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1A260"/>
  <w15:chartTrackingRefBased/>
  <w15:docId w15:val="{38D0A268-EAD6-4AB7-BE46-BAE63FFE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uiPriority w:val="99"/>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customStyle="1" w:styleId="Point1">
    <w:name w:val="Point 1"/>
    <w:basedOn w:val="Normal"/>
    <w:rsid w:val="00257FE9"/>
    <w:pPr>
      <w:spacing w:before="120" w:after="120"/>
      <w:ind w:left="1418" w:hanging="567"/>
      <w:jc w:val="both"/>
    </w:pPr>
    <w:rPr>
      <w:szCs w:val="20"/>
      <w:lang w:val="en-GB"/>
    </w:rPr>
  </w:style>
  <w:style w:type="paragraph" w:customStyle="1" w:styleId="Default">
    <w:name w:val="Default"/>
    <w:rsid w:val="004B0CA6"/>
    <w:pPr>
      <w:autoSpaceDE w:val="0"/>
      <w:autoSpaceDN w:val="0"/>
      <w:adjustRightInd w:val="0"/>
    </w:pPr>
    <w:rPr>
      <w:color w:val="000000"/>
      <w:sz w:val="24"/>
      <w:szCs w:val="24"/>
    </w:rPr>
  </w:style>
  <w:style w:type="paragraph" w:styleId="Revision">
    <w:name w:val="Revision"/>
    <w:hidden/>
    <w:uiPriority w:val="99"/>
    <w:semiHidden/>
    <w:rsid w:val="00F63E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17095537">
      <w:bodyDiv w:val="1"/>
      <w:marLeft w:val="0"/>
      <w:marRight w:val="0"/>
      <w:marTop w:val="0"/>
      <w:marBottom w:val="0"/>
      <w:divBdr>
        <w:top w:val="none" w:sz="0" w:space="0" w:color="auto"/>
        <w:left w:val="none" w:sz="0" w:space="0" w:color="auto"/>
        <w:bottom w:val="none" w:sz="0" w:space="0" w:color="auto"/>
        <w:right w:val="none" w:sz="0" w:space="0" w:color="auto"/>
      </w:divBdr>
      <w:divsChild>
        <w:div w:id="778371500">
          <w:marLeft w:val="0"/>
          <w:marRight w:val="0"/>
          <w:marTop w:val="0"/>
          <w:marBottom w:val="0"/>
          <w:divBdr>
            <w:top w:val="none" w:sz="0" w:space="0" w:color="auto"/>
            <w:left w:val="none" w:sz="0" w:space="0" w:color="auto"/>
            <w:bottom w:val="none" w:sz="0" w:space="0" w:color="auto"/>
            <w:right w:val="none" w:sz="0" w:space="0" w:color="auto"/>
          </w:divBdr>
          <w:divsChild>
            <w:div w:id="1968393049">
              <w:marLeft w:val="0"/>
              <w:marRight w:val="0"/>
              <w:marTop w:val="0"/>
              <w:marBottom w:val="0"/>
              <w:divBdr>
                <w:top w:val="none" w:sz="0" w:space="0" w:color="auto"/>
                <w:left w:val="none" w:sz="0" w:space="0" w:color="auto"/>
                <w:bottom w:val="none" w:sz="0" w:space="0" w:color="auto"/>
                <w:right w:val="none" w:sz="0" w:space="0" w:color="auto"/>
              </w:divBdr>
              <w:divsChild>
                <w:div w:id="33121140">
                  <w:marLeft w:val="0"/>
                  <w:marRight w:val="0"/>
                  <w:marTop w:val="0"/>
                  <w:marBottom w:val="0"/>
                  <w:divBdr>
                    <w:top w:val="none" w:sz="0" w:space="0" w:color="auto"/>
                    <w:left w:val="none" w:sz="0" w:space="0" w:color="auto"/>
                    <w:bottom w:val="none" w:sz="0" w:space="0" w:color="auto"/>
                    <w:right w:val="none" w:sz="0" w:space="0" w:color="auto"/>
                  </w:divBdr>
                  <w:divsChild>
                    <w:div w:id="1295480336">
                      <w:marLeft w:val="0"/>
                      <w:marRight w:val="0"/>
                      <w:marTop w:val="0"/>
                      <w:marBottom w:val="0"/>
                      <w:divBdr>
                        <w:top w:val="none" w:sz="0" w:space="0" w:color="auto"/>
                        <w:left w:val="none" w:sz="0" w:space="0" w:color="auto"/>
                        <w:bottom w:val="none" w:sz="0" w:space="0" w:color="auto"/>
                        <w:right w:val="none" w:sz="0" w:space="0" w:color="auto"/>
                      </w:divBdr>
                      <w:divsChild>
                        <w:div w:id="448400340">
                          <w:marLeft w:val="-225"/>
                          <w:marRight w:val="-225"/>
                          <w:marTop w:val="0"/>
                          <w:marBottom w:val="0"/>
                          <w:divBdr>
                            <w:top w:val="none" w:sz="0" w:space="0" w:color="auto"/>
                            <w:left w:val="none" w:sz="0" w:space="0" w:color="auto"/>
                            <w:bottom w:val="none" w:sz="0" w:space="0" w:color="auto"/>
                            <w:right w:val="none" w:sz="0" w:space="0" w:color="auto"/>
                          </w:divBdr>
                          <w:divsChild>
                            <w:div w:id="718438246">
                              <w:marLeft w:val="0"/>
                              <w:marRight w:val="0"/>
                              <w:marTop w:val="0"/>
                              <w:marBottom w:val="0"/>
                              <w:divBdr>
                                <w:top w:val="none" w:sz="0" w:space="0" w:color="auto"/>
                                <w:left w:val="none" w:sz="0" w:space="0" w:color="auto"/>
                                <w:bottom w:val="none" w:sz="0" w:space="0" w:color="auto"/>
                                <w:right w:val="none" w:sz="0" w:space="0" w:color="auto"/>
                              </w:divBdr>
                              <w:divsChild>
                                <w:div w:id="1917396545">
                                  <w:marLeft w:val="0"/>
                                  <w:marRight w:val="0"/>
                                  <w:marTop w:val="0"/>
                                  <w:marBottom w:val="0"/>
                                  <w:divBdr>
                                    <w:top w:val="none" w:sz="0" w:space="0" w:color="auto"/>
                                    <w:left w:val="none" w:sz="0" w:space="0" w:color="auto"/>
                                    <w:bottom w:val="none" w:sz="0" w:space="0" w:color="auto"/>
                                    <w:right w:val="none" w:sz="0" w:space="0" w:color="auto"/>
                                  </w:divBdr>
                                  <w:divsChild>
                                    <w:div w:id="195504234">
                                      <w:marLeft w:val="0"/>
                                      <w:marRight w:val="0"/>
                                      <w:marTop w:val="0"/>
                                      <w:marBottom w:val="0"/>
                                      <w:divBdr>
                                        <w:top w:val="none" w:sz="0" w:space="0" w:color="auto"/>
                                        <w:left w:val="none" w:sz="0" w:space="0" w:color="auto"/>
                                        <w:bottom w:val="none" w:sz="0" w:space="0" w:color="auto"/>
                                        <w:right w:val="none" w:sz="0" w:space="0" w:color="auto"/>
                                      </w:divBdr>
                                      <w:divsChild>
                                        <w:div w:id="16757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590041079">
      <w:bodyDiv w:val="1"/>
      <w:marLeft w:val="0"/>
      <w:marRight w:val="0"/>
      <w:marTop w:val="0"/>
      <w:marBottom w:val="0"/>
      <w:divBdr>
        <w:top w:val="none" w:sz="0" w:space="0" w:color="auto"/>
        <w:left w:val="none" w:sz="0" w:space="0" w:color="auto"/>
        <w:bottom w:val="none" w:sz="0" w:space="0" w:color="auto"/>
        <w:right w:val="none" w:sz="0" w:space="0" w:color="auto"/>
      </w:divBdr>
      <w:divsChild>
        <w:div w:id="1036155523">
          <w:marLeft w:val="0"/>
          <w:marRight w:val="0"/>
          <w:marTop w:val="0"/>
          <w:marBottom w:val="0"/>
          <w:divBdr>
            <w:top w:val="none" w:sz="0" w:space="0" w:color="auto"/>
            <w:left w:val="none" w:sz="0" w:space="0" w:color="auto"/>
            <w:bottom w:val="none" w:sz="0" w:space="0" w:color="auto"/>
            <w:right w:val="none" w:sz="0" w:space="0" w:color="auto"/>
          </w:divBdr>
          <w:divsChild>
            <w:div w:id="1068646416">
              <w:marLeft w:val="0"/>
              <w:marRight w:val="0"/>
              <w:marTop w:val="0"/>
              <w:marBottom w:val="0"/>
              <w:divBdr>
                <w:top w:val="none" w:sz="0" w:space="0" w:color="auto"/>
                <w:left w:val="none" w:sz="0" w:space="0" w:color="auto"/>
                <w:bottom w:val="none" w:sz="0" w:space="0" w:color="auto"/>
                <w:right w:val="none" w:sz="0" w:space="0" w:color="auto"/>
              </w:divBdr>
              <w:divsChild>
                <w:div w:id="1612786362">
                  <w:marLeft w:val="0"/>
                  <w:marRight w:val="0"/>
                  <w:marTop w:val="0"/>
                  <w:marBottom w:val="0"/>
                  <w:divBdr>
                    <w:top w:val="none" w:sz="0" w:space="0" w:color="auto"/>
                    <w:left w:val="none" w:sz="0" w:space="0" w:color="auto"/>
                    <w:bottom w:val="none" w:sz="0" w:space="0" w:color="auto"/>
                    <w:right w:val="none" w:sz="0" w:space="0" w:color="auto"/>
                  </w:divBdr>
                  <w:divsChild>
                    <w:div w:id="1295674752">
                      <w:marLeft w:val="0"/>
                      <w:marRight w:val="0"/>
                      <w:marTop w:val="0"/>
                      <w:marBottom w:val="0"/>
                      <w:divBdr>
                        <w:top w:val="none" w:sz="0" w:space="0" w:color="auto"/>
                        <w:left w:val="none" w:sz="0" w:space="0" w:color="auto"/>
                        <w:bottom w:val="none" w:sz="0" w:space="0" w:color="auto"/>
                        <w:right w:val="none" w:sz="0" w:space="0" w:color="auto"/>
                      </w:divBdr>
                      <w:divsChild>
                        <w:div w:id="1389842042">
                          <w:marLeft w:val="-225"/>
                          <w:marRight w:val="-225"/>
                          <w:marTop w:val="0"/>
                          <w:marBottom w:val="0"/>
                          <w:divBdr>
                            <w:top w:val="none" w:sz="0" w:space="0" w:color="auto"/>
                            <w:left w:val="none" w:sz="0" w:space="0" w:color="auto"/>
                            <w:bottom w:val="none" w:sz="0" w:space="0" w:color="auto"/>
                            <w:right w:val="none" w:sz="0" w:space="0" w:color="auto"/>
                          </w:divBdr>
                          <w:divsChild>
                            <w:div w:id="371224459">
                              <w:marLeft w:val="0"/>
                              <w:marRight w:val="0"/>
                              <w:marTop w:val="0"/>
                              <w:marBottom w:val="0"/>
                              <w:divBdr>
                                <w:top w:val="none" w:sz="0" w:space="0" w:color="auto"/>
                                <w:left w:val="none" w:sz="0" w:space="0" w:color="auto"/>
                                <w:bottom w:val="none" w:sz="0" w:space="0" w:color="auto"/>
                                <w:right w:val="none" w:sz="0" w:space="0" w:color="auto"/>
                              </w:divBdr>
                              <w:divsChild>
                                <w:div w:id="964896611">
                                  <w:marLeft w:val="0"/>
                                  <w:marRight w:val="0"/>
                                  <w:marTop w:val="0"/>
                                  <w:marBottom w:val="0"/>
                                  <w:divBdr>
                                    <w:top w:val="none" w:sz="0" w:space="0" w:color="auto"/>
                                    <w:left w:val="none" w:sz="0" w:space="0" w:color="auto"/>
                                    <w:bottom w:val="none" w:sz="0" w:space="0" w:color="auto"/>
                                    <w:right w:val="none" w:sz="0" w:space="0" w:color="auto"/>
                                  </w:divBdr>
                                  <w:divsChild>
                                    <w:div w:id="1913196536">
                                      <w:marLeft w:val="0"/>
                                      <w:marRight w:val="0"/>
                                      <w:marTop w:val="0"/>
                                      <w:marBottom w:val="0"/>
                                      <w:divBdr>
                                        <w:top w:val="none" w:sz="0" w:space="0" w:color="auto"/>
                                        <w:left w:val="none" w:sz="0" w:space="0" w:color="auto"/>
                                        <w:bottom w:val="none" w:sz="0" w:space="0" w:color="auto"/>
                                        <w:right w:val="none" w:sz="0" w:space="0" w:color="auto"/>
                                      </w:divBdr>
                                      <w:divsChild>
                                        <w:div w:id="15183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96411578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t/legalAct/TAR.4B60A8C9678B/as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vpt.lrv.lt/uploads/vpt/documents/files/uzsifravimo_instrukcija.pdf" TargetMode="External"/><Relationship Id="rId10" Type="http://schemas.openxmlformats.org/officeDocument/2006/relationships/hyperlink" Target="mailto:lka@mil.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ka@mil.lt" TargetMode="External"/><Relationship Id="rId14" Type="http://schemas.openxmlformats.org/officeDocument/2006/relationships/hyperlink" Target="https://vpt.lrv.lt/uploads/vpt/documents/files/Kaip_atsiimti_pasiulyma_CVP_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D86F2-1169-440B-951C-CCCBB72D8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3635</Words>
  <Characters>26557</Characters>
  <Application>Microsoft Office Word</Application>
  <DocSecurity>0</DocSecurity>
  <Lines>221</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30132</CharactersWithSpaces>
  <SharedDoc>false</SharedDoc>
  <HLinks>
    <vt:vector size="24" baseType="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3801159</vt:i4>
      </vt:variant>
      <vt:variant>
        <vt:i4>6</vt:i4>
      </vt:variant>
      <vt:variant>
        <vt:i4>0</vt:i4>
      </vt:variant>
      <vt:variant>
        <vt:i4>5</vt:i4>
      </vt:variant>
      <vt:variant>
        <vt:lpwstr>mailto:andrejus.vysockis@mil.lt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creator>a.stravinskas</dc:creator>
  <cp:lastModifiedBy>Jolanta Palduniene</cp:lastModifiedBy>
  <cp:revision>15</cp:revision>
  <cp:lastPrinted>2023-07-13T06:43:00Z</cp:lastPrinted>
  <dcterms:created xsi:type="dcterms:W3CDTF">2025-04-02T06:40:00Z</dcterms:created>
  <dcterms:modified xsi:type="dcterms:W3CDTF">2026-08-05T13:09:00Z</dcterms:modified>
</cp:coreProperties>
</file>