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CE718" w14:textId="77777777" w:rsidR="00BB4426" w:rsidRPr="008556F3" w:rsidRDefault="00BB4426" w:rsidP="00BB4426">
      <w:pPr>
        <w:tabs>
          <w:tab w:val="center" w:pos="4513"/>
          <w:tab w:val="right" w:pos="9026"/>
        </w:tabs>
        <w:spacing w:after="0"/>
        <w:jc w:val="center"/>
        <w:rPr>
          <w:rFonts w:ascii="Times New Roman" w:hAnsi="Times New Roman" w:cs="Times New Roman"/>
          <w:b/>
          <w:sz w:val="26"/>
          <w:szCs w:val="26"/>
          <w:lang w:val="lt-LT"/>
        </w:rPr>
      </w:pPr>
      <w:bookmarkStart w:id="0" w:name="_Hlk51228080"/>
      <w:r w:rsidRPr="008556F3">
        <w:rPr>
          <w:rFonts w:ascii="Times New Roman" w:hAnsi="Times New Roman" w:cs="Times New Roman"/>
          <w:b/>
          <w:sz w:val="26"/>
          <w:szCs w:val="26"/>
          <w:lang w:val="lt-LT"/>
        </w:rPr>
        <w:t>Biržų rajono savivaldybės administracija</w:t>
      </w:r>
    </w:p>
    <w:p w14:paraId="348A5085" w14:textId="77777777" w:rsidR="00BB4426" w:rsidRPr="008556F3" w:rsidRDefault="00BB4426" w:rsidP="00BB4426">
      <w:pPr>
        <w:spacing w:after="0"/>
        <w:jc w:val="center"/>
        <w:rPr>
          <w:rFonts w:ascii="Times New Roman" w:hAnsi="Times New Roman" w:cs="Times New Roman"/>
          <w:sz w:val="22"/>
          <w:szCs w:val="22"/>
          <w:u w:val="single"/>
          <w:lang w:val="lt-LT"/>
        </w:rPr>
      </w:pPr>
      <w:r w:rsidRPr="008556F3">
        <w:rPr>
          <w:rFonts w:ascii="Times New Roman" w:hAnsi="Times New Roman" w:cs="Times New Roman"/>
          <w:sz w:val="22"/>
          <w:szCs w:val="22"/>
          <w:u w:val="single"/>
          <w:lang w:val="lt-LT"/>
        </w:rPr>
        <w:t xml:space="preserve"> Biudžetinė įstaiga, Vytauto g. 38, 41143 Biržai, tel. (8 450)  43 133, faks. (8 450)  43 134, el. p. </w:t>
      </w:r>
      <w:hyperlink r:id="rId11" w:history="1">
        <w:r w:rsidRPr="008556F3">
          <w:rPr>
            <w:rFonts w:ascii="Times New Roman" w:hAnsi="Times New Roman" w:cs="Times New Roman"/>
            <w:sz w:val="22"/>
            <w:szCs w:val="22"/>
            <w:u w:val="single"/>
            <w:lang w:val="lt-LT"/>
          </w:rPr>
          <w:t>savivaldybe@birzai.lt</w:t>
        </w:r>
      </w:hyperlink>
      <w:r w:rsidRPr="008556F3">
        <w:rPr>
          <w:rFonts w:ascii="Times New Roman" w:hAnsi="Times New Roman" w:cs="Times New Roman"/>
          <w:sz w:val="22"/>
          <w:szCs w:val="22"/>
          <w:u w:val="single"/>
          <w:lang w:val="lt-LT"/>
        </w:rPr>
        <w:t xml:space="preserve">., duomenys kaupiami ir saugomi Juridinių asmenų registre, kodas 188642660, </w:t>
      </w:r>
    </w:p>
    <w:p w14:paraId="393FDF20" w14:textId="77777777" w:rsidR="00BB4426" w:rsidRPr="008556F3" w:rsidRDefault="00BB4426" w:rsidP="00BB4426">
      <w:pPr>
        <w:spacing w:after="0"/>
        <w:jc w:val="center"/>
        <w:rPr>
          <w:rFonts w:ascii="Times New Roman" w:hAnsi="Times New Roman" w:cs="Times New Roman"/>
          <w:sz w:val="22"/>
          <w:szCs w:val="22"/>
          <w:u w:val="single"/>
          <w:lang w:val="lt-LT"/>
        </w:rPr>
      </w:pPr>
      <w:r w:rsidRPr="008556F3">
        <w:rPr>
          <w:rFonts w:ascii="Times New Roman" w:hAnsi="Times New Roman" w:cs="Times New Roman"/>
          <w:sz w:val="22"/>
          <w:szCs w:val="22"/>
          <w:u w:val="single"/>
          <w:lang w:val="lt-LT"/>
        </w:rPr>
        <w:t>nėra pridėtinės vertės mokesčio mokėtoja</w:t>
      </w:r>
    </w:p>
    <w:p w14:paraId="625F9C2D" w14:textId="77777777" w:rsidR="00BB4426" w:rsidRPr="008556F3" w:rsidRDefault="00BB4426" w:rsidP="00BB4426">
      <w:pPr>
        <w:pStyle w:val="Body"/>
        <w:spacing w:line="240" w:lineRule="auto"/>
        <w:jc w:val="both"/>
        <w:rPr>
          <w:rFonts w:ascii="Times New Roman" w:eastAsia="Times New Roman" w:hAnsi="Times New Roman" w:cs="Times New Roman"/>
          <w:color w:val="auto"/>
          <w:sz w:val="22"/>
          <w:szCs w:val="22"/>
        </w:rPr>
      </w:pPr>
    </w:p>
    <w:bookmarkEnd w:id="0"/>
    <w:p w14:paraId="08F7441E" w14:textId="77777777" w:rsidR="00BB4426" w:rsidRPr="008556F3" w:rsidRDefault="00BB4426" w:rsidP="00BB4426">
      <w:pPr>
        <w:pStyle w:val="Body"/>
        <w:spacing w:line="240" w:lineRule="auto"/>
        <w:jc w:val="both"/>
        <w:rPr>
          <w:rFonts w:ascii="Times New Roman" w:eastAsia="Times New Roman" w:hAnsi="Times New Roman" w:cs="Times New Roman"/>
          <w:color w:val="auto"/>
          <w:sz w:val="22"/>
          <w:szCs w:val="22"/>
        </w:rPr>
      </w:pPr>
    </w:p>
    <w:p w14:paraId="5D3587EA" w14:textId="77777777" w:rsidR="00BB4426" w:rsidRDefault="00BB4426" w:rsidP="00BB4426">
      <w:pPr>
        <w:spacing w:after="0"/>
        <w:jc w:val="center"/>
        <w:rPr>
          <w:rFonts w:ascii="Times New Roman" w:hAnsi="Times New Roman" w:cs="Times New Roman"/>
          <w:b/>
          <w:bCs/>
          <w:sz w:val="28"/>
          <w:szCs w:val="28"/>
          <w:lang w:val="lt-LT"/>
        </w:rPr>
      </w:pPr>
    </w:p>
    <w:p w14:paraId="0972C46C" w14:textId="77777777" w:rsidR="00BB4426" w:rsidRDefault="00BB4426" w:rsidP="00BB4426">
      <w:pPr>
        <w:spacing w:after="0"/>
        <w:jc w:val="center"/>
        <w:rPr>
          <w:rFonts w:ascii="Times New Roman" w:hAnsi="Times New Roman" w:cs="Times New Roman"/>
          <w:b/>
          <w:bCs/>
          <w:sz w:val="28"/>
          <w:szCs w:val="28"/>
          <w:lang w:val="lt-LT"/>
        </w:rPr>
      </w:pPr>
    </w:p>
    <w:p w14:paraId="10FCD73E" w14:textId="69AC1371" w:rsidR="00BB4426" w:rsidRPr="008556F3" w:rsidRDefault="00BB4426" w:rsidP="00BB4426">
      <w:pPr>
        <w:spacing w:after="0"/>
        <w:jc w:val="center"/>
        <w:rPr>
          <w:rFonts w:ascii="Times New Roman" w:hAnsi="Times New Roman" w:cs="Times New Roman"/>
          <w:b/>
          <w:bCs/>
          <w:sz w:val="28"/>
          <w:szCs w:val="28"/>
          <w:lang w:val="lt-LT"/>
        </w:rPr>
      </w:pPr>
      <w:r w:rsidRPr="008556F3">
        <w:rPr>
          <w:rFonts w:ascii="Times New Roman" w:hAnsi="Times New Roman" w:cs="Times New Roman"/>
          <w:b/>
          <w:bCs/>
          <w:sz w:val="28"/>
          <w:szCs w:val="28"/>
          <w:lang w:val="lt-LT"/>
        </w:rPr>
        <w:t>ATVIRAS KONKURSAS (</w:t>
      </w:r>
      <w:r>
        <w:rPr>
          <w:rFonts w:ascii="Times New Roman" w:hAnsi="Times New Roman" w:cs="Times New Roman"/>
          <w:b/>
          <w:bCs/>
          <w:sz w:val="28"/>
          <w:szCs w:val="28"/>
          <w:lang w:val="lt-LT"/>
        </w:rPr>
        <w:t xml:space="preserve">SUPAPRASTINTAS </w:t>
      </w:r>
      <w:r w:rsidRPr="008556F3">
        <w:rPr>
          <w:rFonts w:ascii="Times New Roman" w:hAnsi="Times New Roman" w:cs="Times New Roman"/>
          <w:b/>
          <w:bCs/>
          <w:sz w:val="28"/>
          <w:szCs w:val="28"/>
          <w:lang w:val="lt-LT"/>
        </w:rPr>
        <w:t>PIRKIMAS)</w:t>
      </w:r>
    </w:p>
    <w:p w14:paraId="4EDA1CAC" w14:textId="77777777" w:rsidR="00BB4426" w:rsidRPr="008556F3" w:rsidRDefault="00BB4426" w:rsidP="00BB4426">
      <w:pPr>
        <w:spacing w:after="0" w:line="240" w:lineRule="auto"/>
        <w:jc w:val="center"/>
        <w:rPr>
          <w:rFonts w:ascii="Times New Roman" w:eastAsia="Times New Roman" w:hAnsi="Times New Roman" w:cs="Times New Roman"/>
          <w:b/>
          <w:bCs/>
          <w:sz w:val="22"/>
          <w:szCs w:val="22"/>
          <w:lang w:val="lt-LT"/>
        </w:rPr>
      </w:pPr>
    </w:p>
    <w:p w14:paraId="208AC056" w14:textId="77777777" w:rsidR="00BB4426" w:rsidRPr="008556F3" w:rsidRDefault="00BB4426" w:rsidP="00BB4426">
      <w:pPr>
        <w:spacing w:after="0" w:line="240" w:lineRule="auto"/>
        <w:jc w:val="center"/>
        <w:rPr>
          <w:rFonts w:ascii="Times New Roman" w:hAnsi="Times New Roman" w:cs="Times New Roman"/>
          <w:b/>
          <w:bCs/>
          <w:sz w:val="28"/>
          <w:szCs w:val="28"/>
          <w:lang w:val="lt-LT"/>
        </w:rPr>
      </w:pPr>
      <w:r w:rsidRPr="008556F3">
        <w:rPr>
          <w:rFonts w:ascii="Times New Roman" w:hAnsi="Times New Roman" w:cs="Times New Roman"/>
          <w:b/>
          <w:bCs/>
          <w:caps/>
          <w:sz w:val="28"/>
          <w:szCs w:val="28"/>
          <w:lang w:val="lt-LT"/>
        </w:rPr>
        <w:t xml:space="preserve">PIRKIMO </w:t>
      </w:r>
      <w:r w:rsidRPr="008556F3">
        <w:rPr>
          <w:rFonts w:ascii="Times New Roman" w:hAnsi="Times New Roman" w:cs="Times New Roman"/>
          <w:b/>
          <w:bCs/>
          <w:sz w:val="28"/>
          <w:szCs w:val="28"/>
          <w:lang w:val="lt-LT"/>
        </w:rPr>
        <w:t>PAVADINIMAS</w:t>
      </w:r>
    </w:p>
    <w:p w14:paraId="06017285" w14:textId="07D27FF2" w:rsidR="00BB4426" w:rsidRPr="00B81E69" w:rsidRDefault="0077504B" w:rsidP="0077504B">
      <w:pPr>
        <w:spacing w:after="120" w:line="20" w:lineRule="atLeast"/>
        <w:contextualSpacing/>
        <w:jc w:val="center"/>
        <w:rPr>
          <w:rFonts w:ascii="Times New Roman" w:hAnsi="Times New Roman" w:cs="Times New Roman"/>
          <w:b/>
          <w:bCs/>
          <w:sz w:val="32"/>
          <w:szCs w:val="32"/>
          <w:lang w:val="lt-LT"/>
        </w:rPr>
      </w:pPr>
      <w:r w:rsidRPr="0077504B">
        <w:rPr>
          <w:rFonts w:ascii="Times New Roman" w:hAnsi="Times New Roman" w:cs="Times New Roman"/>
          <w:b/>
          <w:bCs/>
          <w:sz w:val="32"/>
          <w:szCs w:val="32"/>
          <w:lang w:val="lt-LT"/>
        </w:rPr>
        <w:t>SPORTO PASKIRTIES INŽINERINIŲ STATINIŲ SĄJUNGOS G. 15, BIRŽŲ M., STATYBOS DARBŲ</w:t>
      </w:r>
      <w:r w:rsidR="00BB4426" w:rsidRPr="00B81E69">
        <w:rPr>
          <w:rFonts w:ascii="Times New Roman" w:hAnsi="Times New Roman" w:cs="Times New Roman"/>
          <w:b/>
          <w:bCs/>
          <w:sz w:val="32"/>
          <w:szCs w:val="32"/>
          <w:lang w:val="lt-LT"/>
        </w:rPr>
        <w:t xml:space="preserve"> PIRKIMAS</w:t>
      </w:r>
    </w:p>
    <w:p w14:paraId="0093128A" w14:textId="0CC49A7D" w:rsidR="00BB4426" w:rsidRPr="00977B1B" w:rsidRDefault="00BB4426" w:rsidP="00BB4426">
      <w:pPr>
        <w:spacing w:after="0" w:line="240" w:lineRule="auto"/>
        <w:jc w:val="center"/>
        <w:rPr>
          <w:rFonts w:ascii="Times New Roman" w:hAnsi="Times New Roman" w:cs="Times New Roman"/>
          <w:b/>
          <w:bCs/>
          <w:sz w:val="28"/>
          <w:szCs w:val="28"/>
          <w:lang w:val="lt-LT"/>
        </w:rPr>
      </w:pPr>
      <w:r w:rsidRPr="00977B1B">
        <w:rPr>
          <w:rFonts w:ascii="Times New Roman" w:hAnsi="Times New Roman" w:cs="Times New Roman"/>
          <w:b/>
          <w:bCs/>
          <w:sz w:val="28"/>
          <w:szCs w:val="28"/>
          <w:lang w:val="lt-LT"/>
        </w:rPr>
        <w:t xml:space="preserve">(PIRKIMO – NR. </w:t>
      </w:r>
      <w:r w:rsidR="00770E36">
        <w:rPr>
          <w:rFonts w:ascii="Times New Roman" w:hAnsi="Times New Roman" w:cs="Times New Roman"/>
          <w:b/>
          <w:bCs/>
          <w:sz w:val="28"/>
          <w:szCs w:val="28"/>
          <w:lang w:val="lt-LT"/>
        </w:rPr>
        <w:t>8</w:t>
      </w:r>
      <w:r w:rsidR="0077504B">
        <w:rPr>
          <w:rFonts w:ascii="Times New Roman" w:hAnsi="Times New Roman" w:cs="Times New Roman"/>
          <w:b/>
          <w:bCs/>
          <w:sz w:val="28"/>
          <w:szCs w:val="28"/>
          <w:lang w:val="lt-LT"/>
        </w:rPr>
        <w:t>167241</w:t>
      </w:r>
      <w:r w:rsidRPr="00977B1B">
        <w:rPr>
          <w:rFonts w:ascii="Times New Roman" w:hAnsi="Times New Roman" w:cs="Times New Roman"/>
          <w:b/>
          <w:bCs/>
          <w:sz w:val="28"/>
          <w:szCs w:val="28"/>
          <w:lang w:val="lt-LT"/>
        </w:rPr>
        <w:t>)</w:t>
      </w:r>
    </w:p>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page" w:tblpX="2732" w:tblpY="7276"/>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BB4426">
            <w:tc>
              <w:tcPr>
                <w:tcW w:w="7966" w:type="dxa"/>
                <w:tcMar>
                  <w:top w:w="216" w:type="dxa"/>
                  <w:left w:w="115" w:type="dxa"/>
                  <w:bottom w:w="216" w:type="dxa"/>
                  <w:right w:w="115" w:type="dxa"/>
                </w:tcMar>
              </w:tcPr>
              <w:p w14:paraId="194A4A8E" w14:textId="52974D43" w:rsidR="00184B8C" w:rsidRPr="0036054C" w:rsidRDefault="00184B8C" w:rsidP="00BB4426">
                <w:pPr>
                  <w:pStyle w:val="Betarp"/>
                  <w:rPr>
                    <w:color w:val="2F5496" w:themeColor="accent1" w:themeShade="BF"/>
                    <w:sz w:val="24"/>
                    <w:lang w:val="lt-LT"/>
                  </w:rPr>
                </w:pPr>
              </w:p>
            </w:tc>
          </w:tr>
          <w:tr w:rsidR="00184B8C" w:rsidRPr="00AE00E1" w14:paraId="5E6F5BBB" w14:textId="77777777" w:rsidTr="00BB4426">
            <w:tc>
              <w:tcPr>
                <w:tcW w:w="7966" w:type="dxa"/>
              </w:tcPr>
              <w:sdt>
                <w:sdtPr>
                  <w:rPr>
                    <w:rFonts w:ascii="Times New Roman" w:eastAsiaTheme="majorEastAsia" w:hAnsi="Times New Roman" w:cs="Times New Roman"/>
                    <w:sz w:val="50"/>
                    <w:szCs w:val="50"/>
                    <w:lang w:val="lt-LT"/>
                  </w:rPr>
                  <w:alias w:val="Title"/>
                  <w:id w:val="13406919"/>
                  <w:placeholder>
                    <w:docPart w:val="7704009D68284CE48D918816E9A3423B"/>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193DD7D0" w:rsidR="00184B8C" w:rsidRPr="00BB4426" w:rsidRDefault="00BB4426" w:rsidP="00BB4426">
                    <w:pPr>
                      <w:pStyle w:val="Betarp"/>
                      <w:spacing w:line="216" w:lineRule="auto"/>
                      <w:jc w:val="center"/>
                      <w:rPr>
                        <w:rFonts w:ascii="Times New Roman" w:eastAsiaTheme="majorEastAsia" w:hAnsi="Times New Roman" w:cs="Times New Roman"/>
                        <w:sz w:val="50"/>
                        <w:szCs w:val="50"/>
                        <w:lang w:val="lt-LT"/>
                      </w:rPr>
                    </w:pPr>
                    <w:r w:rsidRPr="00BB4426">
                      <w:rPr>
                        <w:rFonts w:ascii="Times New Roman" w:eastAsiaTheme="majorEastAsia" w:hAnsi="Times New Roman" w:cs="Times New Roman"/>
                        <w:sz w:val="50"/>
                        <w:szCs w:val="50"/>
                        <w:lang w:val="lt-LT"/>
                      </w:rPr>
                      <w:t>Viešojo pirkimo atviro konkurso bendrosios sąlygos</w:t>
                    </w:r>
                  </w:p>
                </w:sdtContent>
              </w:sdt>
            </w:tc>
          </w:tr>
          <w:tr w:rsidR="00184B8C" w:rsidRPr="0036054C" w14:paraId="4BA0E941" w14:textId="77777777" w:rsidTr="00BB4426">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BB4426">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F10EE9">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25B22C05" w14:textId="2285021A" w:rsidR="007F5C25" w:rsidRDefault="00FE2F38">
          <w:pPr>
            <w:pStyle w:val="Turinys1"/>
            <w:rPr>
              <w:rFonts w:eastAsiaTheme="minorEastAsia" w:cstheme="minorBidi"/>
              <w:b w:val="0"/>
              <w:bCs w:val="0"/>
              <w:kern w:val="2"/>
              <w:sz w:val="24"/>
              <w:szCs w:val="24"/>
              <w:lang w:eastAsia="lt-LT"/>
              <w14:ligatures w14:val="standardContextual"/>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205897918" w:history="1">
            <w:r w:rsidR="007F5C25" w:rsidRPr="00981717">
              <w:rPr>
                <w:rStyle w:val="Hipersaitas"/>
                <w:rFonts w:cstheme="minorHAnsi"/>
              </w:rPr>
              <w:t>1.</w:t>
            </w:r>
            <w:r w:rsidR="007F5C25">
              <w:rPr>
                <w:rFonts w:eastAsiaTheme="minorEastAsia" w:cstheme="minorBidi"/>
                <w:b w:val="0"/>
                <w:bCs w:val="0"/>
                <w:kern w:val="2"/>
                <w:sz w:val="24"/>
                <w:szCs w:val="24"/>
                <w:lang w:eastAsia="lt-LT"/>
                <w14:ligatures w14:val="standardContextual"/>
              </w:rPr>
              <w:tab/>
            </w:r>
            <w:r w:rsidR="007F5C25" w:rsidRPr="00981717">
              <w:rPr>
                <w:rStyle w:val="Hipersaitas"/>
                <w:rFonts w:cstheme="minorHAnsi"/>
              </w:rPr>
              <w:t>Sąvokos ir sutrumpinimai</w:t>
            </w:r>
            <w:r w:rsidR="007F5C25">
              <w:rPr>
                <w:webHidden/>
              </w:rPr>
              <w:tab/>
            </w:r>
            <w:r w:rsidR="007F5C25">
              <w:rPr>
                <w:webHidden/>
              </w:rPr>
              <w:fldChar w:fldCharType="begin"/>
            </w:r>
            <w:r w:rsidR="007F5C25">
              <w:rPr>
                <w:webHidden/>
              </w:rPr>
              <w:instrText xml:space="preserve"> PAGEREF _Toc205897918 \h </w:instrText>
            </w:r>
            <w:r w:rsidR="007F5C25">
              <w:rPr>
                <w:webHidden/>
              </w:rPr>
            </w:r>
            <w:r w:rsidR="007F5C25">
              <w:rPr>
                <w:webHidden/>
              </w:rPr>
              <w:fldChar w:fldCharType="separate"/>
            </w:r>
            <w:r w:rsidR="00C36FB5">
              <w:rPr>
                <w:webHidden/>
              </w:rPr>
              <w:t>2</w:t>
            </w:r>
            <w:r w:rsidR="007F5C25">
              <w:rPr>
                <w:webHidden/>
              </w:rPr>
              <w:fldChar w:fldCharType="end"/>
            </w:r>
          </w:hyperlink>
        </w:p>
        <w:p w14:paraId="3F4F9368" w14:textId="26D75F56" w:rsidR="007F5C25" w:rsidRDefault="007F5C25">
          <w:pPr>
            <w:pStyle w:val="Turinys1"/>
            <w:rPr>
              <w:rFonts w:eastAsiaTheme="minorEastAsia" w:cstheme="minorBidi"/>
              <w:b w:val="0"/>
              <w:bCs w:val="0"/>
              <w:kern w:val="2"/>
              <w:sz w:val="24"/>
              <w:szCs w:val="24"/>
              <w:lang w:eastAsia="lt-LT"/>
              <w14:ligatures w14:val="standardContextual"/>
            </w:rPr>
          </w:pPr>
          <w:hyperlink w:anchor="_Toc205897919" w:history="1">
            <w:r w:rsidRPr="00981717">
              <w:rPr>
                <w:rStyle w:val="Hipersaitas"/>
                <w:rFonts w:cstheme="minorHAnsi"/>
              </w:rPr>
              <w:t>2.</w:t>
            </w:r>
            <w:r>
              <w:rPr>
                <w:rFonts w:eastAsiaTheme="minorEastAsia" w:cstheme="minorBidi"/>
                <w:b w:val="0"/>
                <w:bCs w:val="0"/>
                <w:kern w:val="2"/>
                <w:sz w:val="24"/>
                <w:szCs w:val="24"/>
                <w:lang w:eastAsia="lt-LT"/>
                <w14:ligatures w14:val="standardContextual"/>
              </w:rPr>
              <w:tab/>
            </w:r>
            <w:r w:rsidRPr="00981717">
              <w:rPr>
                <w:rStyle w:val="Hipersaitas"/>
                <w:rFonts w:cstheme="minorHAnsi"/>
              </w:rPr>
              <w:t>Bendrosios nuostatos</w:t>
            </w:r>
            <w:r>
              <w:rPr>
                <w:webHidden/>
              </w:rPr>
              <w:tab/>
            </w:r>
            <w:r>
              <w:rPr>
                <w:webHidden/>
              </w:rPr>
              <w:fldChar w:fldCharType="begin"/>
            </w:r>
            <w:r>
              <w:rPr>
                <w:webHidden/>
              </w:rPr>
              <w:instrText xml:space="preserve"> PAGEREF _Toc205897919 \h </w:instrText>
            </w:r>
            <w:r>
              <w:rPr>
                <w:webHidden/>
              </w:rPr>
            </w:r>
            <w:r>
              <w:rPr>
                <w:webHidden/>
              </w:rPr>
              <w:fldChar w:fldCharType="separate"/>
            </w:r>
            <w:r w:rsidR="00C36FB5">
              <w:rPr>
                <w:webHidden/>
              </w:rPr>
              <w:t>2</w:t>
            </w:r>
            <w:r>
              <w:rPr>
                <w:webHidden/>
              </w:rPr>
              <w:fldChar w:fldCharType="end"/>
            </w:r>
          </w:hyperlink>
        </w:p>
        <w:p w14:paraId="6AD6E395" w14:textId="25AEA312" w:rsidR="007F5C25" w:rsidRDefault="007F5C25">
          <w:pPr>
            <w:pStyle w:val="Turinys1"/>
            <w:rPr>
              <w:rFonts w:eastAsiaTheme="minorEastAsia" w:cstheme="minorBidi"/>
              <w:b w:val="0"/>
              <w:bCs w:val="0"/>
              <w:kern w:val="2"/>
              <w:sz w:val="24"/>
              <w:szCs w:val="24"/>
              <w:lang w:eastAsia="lt-LT"/>
              <w14:ligatures w14:val="standardContextual"/>
            </w:rPr>
          </w:pPr>
          <w:hyperlink w:anchor="_Toc205897920" w:history="1">
            <w:r w:rsidRPr="00981717">
              <w:rPr>
                <w:rStyle w:val="Hipersaitas"/>
                <w:rFonts w:cstheme="minorHAnsi"/>
              </w:rPr>
              <w:t>3.</w:t>
            </w:r>
            <w:r>
              <w:rPr>
                <w:rFonts w:eastAsiaTheme="minorEastAsia" w:cstheme="minorBidi"/>
                <w:b w:val="0"/>
                <w:bCs w:val="0"/>
                <w:kern w:val="2"/>
                <w:sz w:val="24"/>
                <w:szCs w:val="24"/>
                <w:lang w:eastAsia="lt-LT"/>
                <w14:ligatures w14:val="standardContextual"/>
              </w:rPr>
              <w:tab/>
            </w:r>
            <w:r w:rsidRPr="00981717">
              <w:rPr>
                <w:rStyle w:val="Hipersaitas"/>
                <w:rFonts w:cstheme="minorHAnsi"/>
              </w:rPr>
              <w:t>Pirkimo objektas</w:t>
            </w:r>
            <w:r>
              <w:rPr>
                <w:webHidden/>
              </w:rPr>
              <w:tab/>
            </w:r>
            <w:r>
              <w:rPr>
                <w:webHidden/>
              </w:rPr>
              <w:fldChar w:fldCharType="begin"/>
            </w:r>
            <w:r>
              <w:rPr>
                <w:webHidden/>
              </w:rPr>
              <w:instrText xml:space="preserve"> PAGEREF _Toc205897920 \h </w:instrText>
            </w:r>
            <w:r>
              <w:rPr>
                <w:webHidden/>
              </w:rPr>
            </w:r>
            <w:r>
              <w:rPr>
                <w:webHidden/>
              </w:rPr>
              <w:fldChar w:fldCharType="separate"/>
            </w:r>
            <w:r w:rsidR="00C36FB5">
              <w:rPr>
                <w:webHidden/>
              </w:rPr>
              <w:t>4</w:t>
            </w:r>
            <w:r>
              <w:rPr>
                <w:webHidden/>
              </w:rPr>
              <w:fldChar w:fldCharType="end"/>
            </w:r>
          </w:hyperlink>
        </w:p>
        <w:p w14:paraId="50E5AD0F" w14:textId="5EA2618F" w:rsidR="007F5C25" w:rsidRDefault="007F5C25">
          <w:pPr>
            <w:pStyle w:val="Turinys1"/>
            <w:rPr>
              <w:rFonts w:eastAsiaTheme="minorEastAsia" w:cstheme="minorBidi"/>
              <w:b w:val="0"/>
              <w:bCs w:val="0"/>
              <w:kern w:val="2"/>
              <w:sz w:val="24"/>
              <w:szCs w:val="24"/>
              <w:lang w:eastAsia="lt-LT"/>
              <w14:ligatures w14:val="standardContextual"/>
            </w:rPr>
          </w:pPr>
          <w:hyperlink w:anchor="_Toc205897921" w:history="1">
            <w:r w:rsidRPr="00981717">
              <w:rPr>
                <w:rStyle w:val="Hipersaitas"/>
                <w:rFonts w:cstheme="minorHAnsi"/>
              </w:rPr>
              <w:t>4.</w:t>
            </w:r>
            <w:r>
              <w:rPr>
                <w:rFonts w:eastAsiaTheme="minorEastAsia" w:cstheme="minorBidi"/>
                <w:b w:val="0"/>
                <w:bCs w:val="0"/>
                <w:kern w:val="2"/>
                <w:sz w:val="24"/>
                <w:szCs w:val="24"/>
                <w:lang w:eastAsia="lt-LT"/>
                <w14:ligatures w14:val="standardContextual"/>
              </w:rPr>
              <w:tab/>
            </w:r>
            <w:r w:rsidRPr="00981717">
              <w:rPr>
                <w:rStyle w:val="Hipersaitas"/>
                <w:rFonts w:cstheme="minorHAnsi"/>
              </w:rPr>
              <w:t>Perkančiosios organizacijos ir tiekėjų bendravimo ir keitimosi informacija priemonės</w:t>
            </w:r>
            <w:r>
              <w:rPr>
                <w:webHidden/>
              </w:rPr>
              <w:tab/>
            </w:r>
            <w:r>
              <w:rPr>
                <w:webHidden/>
              </w:rPr>
              <w:fldChar w:fldCharType="begin"/>
            </w:r>
            <w:r>
              <w:rPr>
                <w:webHidden/>
              </w:rPr>
              <w:instrText xml:space="preserve"> PAGEREF _Toc205897921 \h </w:instrText>
            </w:r>
            <w:r>
              <w:rPr>
                <w:webHidden/>
              </w:rPr>
            </w:r>
            <w:r>
              <w:rPr>
                <w:webHidden/>
              </w:rPr>
              <w:fldChar w:fldCharType="separate"/>
            </w:r>
            <w:r w:rsidR="00C36FB5">
              <w:rPr>
                <w:webHidden/>
              </w:rPr>
              <w:t>4</w:t>
            </w:r>
            <w:r>
              <w:rPr>
                <w:webHidden/>
              </w:rPr>
              <w:fldChar w:fldCharType="end"/>
            </w:r>
          </w:hyperlink>
        </w:p>
        <w:p w14:paraId="162D01E0" w14:textId="1B2FEBF6" w:rsidR="007F5C25" w:rsidRDefault="007F5C25">
          <w:pPr>
            <w:pStyle w:val="Turinys1"/>
            <w:rPr>
              <w:rFonts w:eastAsiaTheme="minorEastAsia" w:cstheme="minorBidi"/>
              <w:b w:val="0"/>
              <w:bCs w:val="0"/>
              <w:kern w:val="2"/>
              <w:sz w:val="24"/>
              <w:szCs w:val="24"/>
              <w:lang w:eastAsia="lt-LT"/>
              <w14:ligatures w14:val="standardContextual"/>
            </w:rPr>
          </w:pPr>
          <w:hyperlink w:anchor="_Toc205897922" w:history="1">
            <w:r w:rsidRPr="00981717">
              <w:rPr>
                <w:rStyle w:val="Hipersaitas"/>
                <w:rFonts w:cstheme="minorHAnsi"/>
              </w:rPr>
              <w:t>5.</w:t>
            </w:r>
            <w:r>
              <w:rPr>
                <w:rFonts w:eastAsiaTheme="minorEastAsia" w:cstheme="minorBidi"/>
                <w:b w:val="0"/>
                <w:bCs w:val="0"/>
                <w:kern w:val="2"/>
                <w:sz w:val="24"/>
                <w:szCs w:val="24"/>
                <w:lang w:eastAsia="lt-LT"/>
                <w14:ligatures w14:val="standardContextual"/>
              </w:rPr>
              <w:tab/>
            </w:r>
            <w:r w:rsidRPr="00981717">
              <w:rPr>
                <w:rStyle w:val="Hipersaitas"/>
                <w:rFonts w:cstheme="minorHAnsi"/>
              </w:rPr>
              <w:t>Pirkimo dokumentų paaiškinimai ir patikslinimai</w:t>
            </w:r>
            <w:r>
              <w:rPr>
                <w:webHidden/>
              </w:rPr>
              <w:tab/>
            </w:r>
            <w:r>
              <w:rPr>
                <w:webHidden/>
              </w:rPr>
              <w:fldChar w:fldCharType="begin"/>
            </w:r>
            <w:r>
              <w:rPr>
                <w:webHidden/>
              </w:rPr>
              <w:instrText xml:space="preserve"> PAGEREF _Toc205897922 \h </w:instrText>
            </w:r>
            <w:r>
              <w:rPr>
                <w:webHidden/>
              </w:rPr>
            </w:r>
            <w:r>
              <w:rPr>
                <w:webHidden/>
              </w:rPr>
              <w:fldChar w:fldCharType="separate"/>
            </w:r>
            <w:r w:rsidR="00C36FB5">
              <w:rPr>
                <w:webHidden/>
              </w:rPr>
              <w:t>5</w:t>
            </w:r>
            <w:r>
              <w:rPr>
                <w:webHidden/>
              </w:rPr>
              <w:fldChar w:fldCharType="end"/>
            </w:r>
          </w:hyperlink>
        </w:p>
        <w:p w14:paraId="57ADB7A7" w14:textId="69EE7220" w:rsidR="007F5C25" w:rsidRDefault="007F5C25">
          <w:pPr>
            <w:pStyle w:val="Turinys1"/>
            <w:rPr>
              <w:rFonts w:eastAsiaTheme="minorEastAsia" w:cstheme="minorBidi"/>
              <w:b w:val="0"/>
              <w:bCs w:val="0"/>
              <w:kern w:val="2"/>
              <w:sz w:val="24"/>
              <w:szCs w:val="24"/>
              <w:lang w:eastAsia="lt-LT"/>
              <w14:ligatures w14:val="standardContextual"/>
            </w:rPr>
          </w:pPr>
          <w:hyperlink w:anchor="_Toc205897923" w:history="1">
            <w:r w:rsidRPr="00981717">
              <w:rPr>
                <w:rStyle w:val="Hipersaitas"/>
                <w:rFonts w:cstheme="minorHAnsi"/>
              </w:rPr>
              <w:t>6.</w:t>
            </w:r>
            <w:r>
              <w:rPr>
                <w:rFonts w:eastAsiaTheme="minorEastAsia" w:cstheme="minorBidi"/>
                <w:b w:val="0"/>
                <w:bCs w:val="0"/>
                <w:kern w:val="2"/>
                <w:sz w:val="24"/>
                <w:szCs w:val="24"/>
                <w:lang w:eastAsia="lt-LT"/>
                <w14:ligatures w14:val="standardContextual"/>
              </w:rPr>
              <w:tab/>
            </w:r>
            <w:r w:rsidRPr="00981717">
              <w:rPr>
                <w:rStyle w:val="Hipersaitas"/>
                <w:rFonts w:cstheme="minorHAnsi"/>
              </w:rPr>
              <w:t>Tiekėjų pašalinimo pagrindai</w:t>
            </w:r>
            <w:r>
              <w:rPr>
                <w:webHidden/>
              </w:rPr>
              <w:tab/>
            </w:r>
            <w:r>
              <w:rPr>
                <w:webHidden/>
              </w:rPr>
              <w:fldChar w:fldCharType="begin"/>
            </w:r>
            <w:r>
              <w:rPr>
                <w:webHidden/>
              </w:rPr>
              <w:instrText xml:space="preserve"> PAGEREF _Toc205897923 \h </w:instrText>
            </w:r>
            <w:r>
              <w:rPr>
                <w:webHidden/>
              </w:rPr>
            </w:r>
            <w:r>
              <w:rPr>
                <w:webHidden/>
              </w:rPr>
              <w:fldChar w:fldCharType="separate"/>
            </w:r>
            <w:r w:rsidR="00C36FB5">
              <w:rPr>
                <w:webHidden/>
              </w:rPr>
              <w:t>5</w:t>
            </w:r>
            <w:r>
              <w:rPr>
                <w:webHidden/>
              </w:rPr>
              <w:fldChar w:fldCharType="end"/>
            </w:r>
          </w:hyperlink>
        </w:p>
        <w:p w14:paraId="3E6B743C" w14:textId="54FC67AB" w:rsidR="007F5C25" w:rsidRDefault="007F5C25">
          <w:pPr>
            <w:pStyle w:val="Turinys1"/>
            <w:rPr>
              <w:rFonts w:eastAsiaTheme="minorEastAsia" w:cstheme="minorBidi"/>
              <w:b w:val="0"/>
              <w:bCs w:val="0"/>
              <w:kern w:val="2"/>
              <w:sz w:val="24"/>
              <w:szCs w:val="24"/>
              <w:lang w:eastAsia="lt-LT"/>
              <w14:ligatures w14:val="standardContextual"/>
            </w:rPr>
          </w:pPr>
          <w:hyperlink w:anchor="_Toc205897924" w:history="1">
            <w:r w:rsidRPr="00981717">
              <w:rPr>
                <w:rStyle w:val="Hipersaitas"/>
                <w:rFonts w:cstheme="minorHAnsi"/>
              </w:rPr>
              <w:t>7.</w:t>
            </w:r>
            <w:r>
              <w:rPr>
                <w:rFonts w:eastAsiaTheme="minorEastAsia" w:cstheme="minorBidi"/>
                <w:b w:val="0"/>
                <w:bCs w:val="0"/>
                <w:kern w:val="2"/>
                <w:sz w:val="24"/>
                <w:szCs w:val="24"/>
                <w:lang w:eastAsia="lt-LT"/>
                <w14:ligatures w14:val="standardContextual"/>
              </w:rPr>
              <w:tab/>
            </w:r>
            <w:r w:rsidRPr="00981717">
              <w:rPr>
                <w:rStyle w:val="Hipersaitas"/>
                <w:rFonts w:cstheme="minorHAnsi"/>
              </w:rPr>
              <w:t>Tiekėjų kvalifikacijos reikalavimai ir reikalaujami kokybės bei aplinkos apsaugos vadybos sistemų standartai</w:t>
            </w:r>
            <w:r>
              <w:rPr>
                <w:webHidden/>
              </w:rPr>
              <w:tab/>
            </w:r>
            <w:r>
              <w:rPr>
                <w:webHidden/>
              </w:rPr>
              <w:fldChar w:fldCharType="begin"/>
            </w:r>
            <w:r>
              <w:rPr>
                <w:webHidden/>
              </w:rPr>
              <w:instrText xml:space="preserve"> PAGEREF _Toc205897924 \h </w:instrText>
            </w:r>
            <w:r>
              <w:rPr>
                <w:webHidden/>
              </w:rPr>
            </w:r>
            <w:r>
              <w:rPr>
                <w:webHidden/>
              </w:rPr>
              <w:fldChar w:fldCharType="separate"/>
            </w:r>
            <w:r w:rsidR="00C36FB5">
              <w:rPr>
                <w:webHidden/>
              </w:rPr>
              <w:t>6</w:t>
            </w:r>
            <w:r>
              <w:rPr>
                <w:webHidden/>
              </w:rPr>
              <w:fldChar w:fldCharType="end"/>
            </w:r>
          </w:hyperlink>
        </w:p>
        <w:p w14:paraId="3B56F139" w14:textId="18738D63" w:rsidR="007F5C25" w:rsidRDefault="007F5C25">
          <w:pPr>
            <w:pStyle w:val="Turinys1"/>
            <w:rPr>
              <w:rFonts w:eastAsiaTheme="minorEastAsia" w:cstheme="minorBidi"/>
              <w:b w:val="0"/>
              <w:bCs w:val="0"/>
              <w:kern w:val="2"/>
              <w:sz w:val="24"/>
              <w:szCs w:val="24"/>
              <w:lang w:eastAsia="lt-LT"/>
              <w14:ligatures w14:val="standardContextual"/>
            </w:rPr>
          </w:pPr>
          <w:hyperlink w:anchor="_Toc205897925" w:history="1">
            <w:r w:rsidRPr="00981717">
              <w:rPr>
                <w:rStyle w:val="Hipersaitas"/>
                <w:rFonts w:cstheme="minorHAnsi"/>
              </w:rPr>
              <w:t>8.</w:t>
            </w:r>
            <w:r>
              <w:rPr>
                <w:rFonts w:eastAsiaTheme="minorEastAsia" w:cstheme="minorBidi"/>
                <w:b w:val="0"/>
                <w:bCs w:val="0"/>
                <w:kern w:val="2"/>
                <w:sz w:val="24"/>
                <w:szCs w:val="24"/>
                <w:lang w:eastAsia="lt-LT"/>
                <w14:ligatures w14:val="standardContextual"/>
              </w:rPr>
              <w:tab/>
            </w:r>
            <w:r w:rsidRPr="00981717">
              <w:rPr>
                <w:rStyle w:val="Hipersaitas"/>
                <w:rFonts w:cstheme="minorHAnsi"/>
              </w:rPr>
              <w:t>Rezervuota teisė dalyvauti pirkime</w:t>
            </w:r>
            <w:r>
              <w:rPr>
                <w:webHidden/>
              </w:rPr>
              <w:tab/>
            </w:r>
            <w:r>
              <w:rPr>
                <w:webHidden/>
              </w:rPr>
              <w:fldChar w:fldCharType="begin"/>
            </w:r>
            <w:r>
              <w:rPr>
                <w:webHidden/>
              </w:rPr>
              <w:instrText xml:space="preserve"> PAGEREF _Toc205897925 \h </w:instrText>
            </w:r>
            <w:r>
              <w:rPr>
                <w:webHidden/>
              </w:rPr>
            </w:r>
            <w:r>
              <w:rPr>
                <w:webHidden/>
              </w:rPr>
              <w:fldChar w:fldCharType="separate"/>
            </w:r>
            <w:r w:rsidR="00C36FB5">
              <w:rPr>
                <w:webHidden/>
              </w:rPr>
              <w:t>6</w:t>
            </w:r>
            <w:r>
              <w:rPr>
                <w:webHidden/>
              </w:rPr>
              <w:fldChar w:fldCharType="end"/>
            </w:r>
          </w:hyperlink>
        </w:p>
        <w:p w14:paraId="1170DFDE" w14:textId="42A593ED" w:rsidR="007F5C25" w:rsidRDefault="007F5C25">
          <w:pPr>
            <w:pStyle w:val="Turinys1"/>
            <w:rPr>
              <w:rFonts w:eastAsiaTheme="minorEastAsia" w:cstheme="minorBidi"/>
              <w:b w:val="0"/>
              <w:bCs w:val="0"/>
              <w:kern w:val="2"/>
              <w:sz w:val="24"/>
              <w:szCs w:val="24"/>
              <w:lang w:eastAsia="lt-LT"/>
              <w14:ligatures w14:val="standardContextual"/>
            </w:rPr>
          </w:pPr>
          <w:hyperlink w:anchor="_Toc205897926" w:history="1">
            <w:r w:rsidRPr="00981717">
              <w:rPr>
                <w:rStyle w:val="Hipersaitas"/>
                <w:rFonts w:cstheme="minorHAnsi"/>
              </w:rPr>
              <w:t>9.</w:t>
            </w:r>
            <w:r>
              <w:rPr>
                <w:rFonts w:eastAsiaTheme="minorEastAsia" w:cstheme="minorBidi"/>
                <w:b w:val="0"/>
                <w:bCs w:val="0"/>
                <w:kern w:val="2"/>
                <w:sz w:val="24"/>
                <w:szCs w:val="24"/>
                <w:lang w:eastAsia="lt-LT"/>
                <w14:ligatures w14:val="standardContextual"/>
              </w:rPr>
              <w:tab/>
            </w:r>
            <w:r w:rsidRPr="00981717">
              <w:rPr>
                <w:rStyle w:val="Hipersaitas"/>
                <w:rFonts w:cstheme="minorHAnsi"/>
              </w:rPr>
              <w:t>EBVPD pateikimo tvarka ir EBVPD pateikiamos informacijos patvirtinimo priemonės</w:t>
            </w:r>
            <w:r>
              <w:rPr>
                <w:webHidden/>
              </w:rPr>
              <w:tab/>
            </w:r>
            <w:r>
              <w:rPr>
                <w:webHidden/>
              </w:rPr>
              <w:fldChar w:fldCharType="begin"/>
            </w:r>
            <w:r>
              <w:rPr>
                <w:webHidden/>
              </w:rPr>
              <w:instrText xml:space="preserve"> PAGEREF _Toc205897926 \h </w:instrText>
            </w:r>
            <w:r>
              <w:rPr>
                <w:webHidden/>
              </w:rPr>
            </w:r>
            <w:r>
              <w:rPr>
                <w:webHidden/>
              </w:rPr>
              <w:fldChar w:fldCharType="separate"/>
            </w:r>
            <w:r w:rsidR="00C36FB5">
              <w:rPr>
                <w:webHidden/>
              </w:rPr>
              <w:t>7</w:t>
            </w:r>
            <w:r>
              <w:rPr>
                <w:webHidden/>
              </w:rPr>
              <w:fldChar w:fldCharType="end"/>
            </w:r>
          </w:hyperlink>
        </w:p>
        <w:p w14:paraId="3248F80E" w14:textId="66B94CA3" w:rsidR="007F5C25" w:rsidRDefault="007F5C25">
          <w:pPr>
            <w:pStyle w:val="Turinys1"/>
            <w:rPr>
              <w:rFonts w:eastAsiaTheme="minorEastAsia" w:cstheme="minorBidi"/>
              <w:b w:val="0"/>
              <w:bCs w:val="0"/>
              <w:kern w:val="2"/>
              <w:sz w:val="24"/>
              <w:szCs w:val="24"/>
              <w:lang w:eastAsia="lt-LT"/>
              <w14:ligatures w14:val="standardContextual"/>
            </w:rPr>
          </w:pPr>
          <w:hyperlink w:anchor="_Toc205897927" w:history="1">
            <w:r w:rsidRPr="00981717">
              <w:rPr>
                <w:rStyle w:val="Hipersaitas"/>
                <w:rFonts w:cstheme="minorHAnsi"/>
              </w:rPr>
              <w:t>10.</w:t>
            </w:r>
            <w:r>
              <w:rPr>
                <w:rFonts w:eastAsiaTheme="minorEastAsia" w:cstheme="minorBidi"/>
                <w:b w:val="0"/>
                <w:bCs w:val="0"/>
                <w:kern w:val="2"/>
                <w:sz w:val="24"/>
                <w:szCs w:val="24"/>
                <w:lang w:eastAsia="lt-LT"/>
                <w14:ligatures w14:val="standardContextual"/>
              </w:rPr>
              <w:tab/>
            </w:r>
            <w:r w:rsidRPr="00981717">
              <w:rPr>
                <w:rStyle w:val="Hipersaitas"/>
                <w:rFonts w:cstheme="minorHAnsi"/>
              </w:rPr>
              <w:t>Rėmimasis ūkio subjektų pajėgumais</w:t>
            </w:r>
            <w:r>
              <w:rPr>
                <w:webHidden/>
              </w:rPr>
              <w:tab/>
            </w:r>
            <w:r>
              <w:rPr>
                <w:webHidden/>
              </w:rPr>
              <w:fldChar w:fldCharType="begin"/>
            </w:r>
            <w:r>
              <w:rPr>
                <w:webHidden/>
              </w:rPr>
              <w:instrText xml:space="preserve"> PAGEREF _Toc205897927 \h </w:instrText>
            </w:r>
            <w:r>
              <w:rPr>
                <w:webHidden/>
              </w:rPr>
            </w:r>
            <w:r>
              <w:rPr>
                <w:webHidden/>
              </w:rPr>
              <w:fldChar w:fldCharType="separate"/>
            </w:r>
            <w:r w:rsidR="00C36FB5">
              <w:rPr>
                <w:webHidden/>
              </w:rPr>
              <w:t>8</w:t>
            </w:r>
            <w:r>
              <w:rPr>
                <w:webHidden/>
              </w:rPr>
              <w:fldChar w:fldCharType="end"/>
            </w:r>
          </w:hyperlink>
        </w:p>
        <w:p w14:paraId="3460F19A" w14:textId="29465B8D" w:rsidR="007F5C25" w:rsidRDefault="007F5C25">
          <w:pPr>
            <w:pStyle w:val="Turinys1"/>
            <w:rPr>
              <w:rFonts w:eastAsiaTheme="minorEastAsia" w:cstheme="minorBidi"/>
              <w:b w:val="0"/>
              <w:bCs w:val="0"/>
              <w:kern w:val="2"/>
              <w:sz w:val="24"/>
              <w:szCs w:val="24"/>
              <w:lang w:eastAsia="lt-LT"/>
              <w14:ligatures w14:val="standardContextual"/>
            </w:rPr>
          </w:pPr>
          <w:hyperlink w:anchor="_Toc205897928" w:history="1">
            <w:r w:rsidRPr="00981717">
              <w:rPr>
                <w:rStyle w:val="Hipersaitas"/>
                <w:rFonts w:ascii="Calibri" w:hAnsi="Calibri" w:cs="Calibri"/>
              </w:rPr>
              <w:t>11.</w:t>
            </w:r>
            <w:r>
              <w:rPr>
                <w:rFonts w:eastAsiaTheme="minorEastAsia" w:cstheme="minorBidi"/>
                <w:b w:val="0"/>
                <w:bCs w:val="0"/>
                <w:kern w:val="2"/>
                <w:sz w:val="24"/>
                <w:szCs w:val="24"/>
                <w:lang w:eastAsia="lt-LT"/>
                <w14:ligatures w14:val="standardContextual"/>
              </w:rPr>
              <w:tab/>
            </w:r>
            <w:r w:rsidRPr="00981717">
              <w:rPr>
                <w:rStyle w:val="Hipersaitas"/>
                <w:rFonts w:ascii="Calibri" w:hAnsi="Calibri" w:cs="Calibri"/>
              </w:rPr>
              <w:t>Subtiekėjų pasitelkimas</w:t>
            </w:r>
            <w:r>
              <w:rPr>
                <w:webHidden/>
              </w:rPr>
              <w:tab/>
            </w:r>
            <w:r>
              <w:rPr>
                <w:webHidden/>
              </w:rPr>
              <w:fldChar w:fldCharType="begin"/>
            </w:r>
            <w:r>
              <w:rPr>
                <w:webHidden/>
              </w:rPr>
              <w:instrText xml:space="preserve"> PAGEREF _Toc205897928 \h </w:instrText>
            </w:r>
            <w:r>
              <w:rPr>
                <w:webHidden/>
              </w:rPr>
            </w:r>
            <w:r>
              <w:rPr>
                <w:webHidden/>
              </w:rPr>
              <w:fldChar w:fldCharType="separate"/>
            </w:r>
            <w:r w:rsidR="00C36FB5">
              <w:rPr>
                <w:webHidden/>
              </w:rPr>
              <w:t>9</w:t>
            </w:r>
            <w:r>
              <w:rPr>
                <w:webHidden/>
              </w:rPr>
              <w:fldChar w:fldCharType="end"/>
            </w:r>
          </w:hyperlink>
        </w:p>
        <w:p w14:paraId="0621637C" w14:textId="3F246459" w:rsidR="007F5C25" w:rsidRDefault="007F5C25">
          <w:pPr>
            <w:pStyle w:val="Turinys1"/>
            <w:rPr>
              <w:rFonts w:eastAsiaTheme="minorEastAsia" w:cstheme="minorBidi"/>
              <w:b w:val="0"/>
              <w:bCs w:val="0"/>
              <w:kern w:val="2"/>
              <w:sz w:val="24"/>
              <w:szCs w:val="24"/>
              <w:lang w:eastAsia="lt-LT"/>
              <w14:ligatures w14:val="standardContextual"/>
            </w:rPr>
          </w:pPr>
          <w:hyperlink w:anchor="_Toc205897929" w:history="1">
            <w:r w:rsidRPr="00981717">
              <w:rPr>
                <w:rStyle w:val="Hipersaitas"/>
                <w:rFonts w:cstheme="minorHAnsi"/>
              </w:rPr>
              <w:t>12.</w:t>
            </w:r>
            <w:r>
              <w:rPr>
                <w:rFonts w:eastAsiaTheme="minorEastAsia" w:cstheme="minorBidi"/>
                <w:b w:val="0"/>
                <w:bCs w:val="0"/>
                <w:kern w:val="2"/>
                <w:sz w:val="24"/>
                <w:szCs w:val="24"/>
                <w:lang w:eastAsia="lt-LT"/>
                <w14:ligatures w14:val="standardContextual"/>
              </w:rPr>
              <w:tab/>
            </w:r>
            <w:r w:rsidRPr="00981717">
              <w:rPr>
                <w:rStyle w:val="Hipersaitas"/>
                <w:rFonts w:cstheme="minorHAnsi"/>
              </w:rPr>
              <w:t>Tiekėjų grupės dalyvavimas</w:t>
            </w:r>
            <w:r>
              <w:rPr>
                <w:webHidden/>
              </w:rPr>
              <w:tab/>
            </w:r>
            <w:r>
              <w:rPr>
                <w:webHidden/>
              </w:rPr>
              <w:fldChar w:fldCharType="begin"/>
            </w:r>
            <w:r>
              <w:rPr>
                <w:webHidden/>
              </w:rPr>
              <w:instrText xml:space="preserve"> PAGEREF _Toc205897929 \h </w:instrText>
            </w:r>
            <w:r>
              <w:rPr>
                <w:webHidden/>
              </w:rPr>
            </w:r>
            <w:r>
              <w:rPr>
                <w:webHidden/>
              </w:rPr>
              <w:fldChar w:fldCharType="separate"/>
            </w:r>
            <w:r w:rsidR="00C36FB5">
              <w:rPr>
                <w:webHidden/>
              </w:rPr>
              <w:t>9</w:t>
            </w:r>
            <w:r>
              <w:rPr>
                <w:webHidden/>
              </w:rPr>
              <w:fldChar w:fldCharType="end"/>
            </w:r>
          </w:hyperlink>
        </w:p>
        <w:p w14:paraId="49F24AE9" w14:textId="642E9CE1" w:rsidR="007F5C25" w:rsidRDefault="007F5C25">
          <w:pPr>
            <w:pStyle w:val="Turinys1"/>
            <w:rPr>
              <w:rFonts w:eastAsiaTheme="minorEastAsia" w:cstheme="minorBidi"/>
              <w:b w:val="0"/>
              <w:bCs w:val="0"/>
              <w:kern w:val="2"/>
              <w:sz w:val="24"/>
              <w:szCs w:val="24"/>
              <w:lang w:eastAsia="lt-LT"/>
              <w14:ligatures w14:val="standardContextual"/>
            </w:rPr>
          </w:pPr>
          <w:hyperlink w:anchor="_Toc205897930" w:history="1">
            <w:r w:rsidRPr="00981717">
              <w:rPr>
                <w:rStyle w:val="Hipersaitas"/>
                <w:rFonts w:cstheme="minorHAnsi"/>
              </w:rPr>
              <w:t>13.</w:t>
            </w:r>
            <w:r>
              <w:rPr>
                <w:rFonts w:eastAsiaTheme="minorEastAsia" w:cstheme="minorBidi"/>
                <w:b w:val="0"/>
                <w:bCs w:val="0"/>
                <w:kern w:val="2"/>
                <w:sz w:val="24"/>
                <w:szCs w:val="24"/>
                <w:lang w:eastAsia="lt-LT"/>
                <w14:ligatures w14:val="standardContextual"/>
              </w:rPr>
              <w:tab/>
            </w:r>
            <w:r w:rsidRPr="00981717">
              <w:rPr>
                <w:rStyle w:val="Hipersaitas"/>
                <w:rFonts w:cstheme="minorHAnsi"/>
              </w:rPr>
              <w:t>Reikalavimai pasiūlymų rengimui ir pateikimui</w:t>
            </w:r>
            <w:r>
              <w:rPr>
                <w:webHidden/>
              </w:rPr>
              <w:tab/>
            </w:r>
            <w:r>
              <w:rPr>
                <w:webHidden/>
              </w:rPr>
              <w:fldChar w:fldCharType="begin"/>
            </w:r>
            <w:r>
              <w:rPr>
                <w:webHidden/>
              </w:rPr>
              <w:instrText xml:space="preserve"> PAGEREF _Toc205897930 \h </w:instrText>
            </w:r>
            <w:r>
              <w:rPr>
                <w:webHidden/>
              </w:rPr>
            </w:r>
            <w:r>
              <w:rPr>
                <w:webHidden/>
              </w:rPr>
              <w:fldChar w:fldCharType="separate"/>
            </w:r>
            <w:r w:rsidR="00C36FB5">
              <w:rPr>
                <w:webHidden/>
              </w:rPr>
              <w:t>9</w:t>
            </w:r>
            <w:r>
              <w:rPr>
                <w:webHidden/>
              </w:rPr>
              <w:fldChar w:fldCharType="end"/>
            </w:r>
          </w:hyperlink>
        </w:p>
        <w:p w14:paraId="6F30B5B1" w14:textId="5C5211AD" w:rsidR="007F5C25" w:rsidRDefault="007F5C25">
          <w:pPr>
            <w:pStyle w:val="Turinys1"/>
            <w:rPr>
              <w:rFonts w:eastAsiaTheme="minorEastAsia" w:cstheme="minorBidi"/>
              <w:b w:val="0"/>
              <w:bCs w:val="0"/>
              <w:kern w:val="2"/>
              <w:sz w:val="24"/>
              <w:szCs w:val="24"/>
              <w:lang w:eastAsia="lt-LT"/>
              <w14:ligatures w14:val="standardContextual"/>
            </w:rPr>
          </w:pPr>
          <w:hyperlink w:anchor="_Toc205897931" w:history="1">
            <w:r w:rsidRPr="00981717">
              <w:rPr>
                <w:rStyle w:val="Hipersaitas"/>
                <w:rFonts w:cstheme="minorHAnsi"/>
              </w:rPr>
              <w:t xml:space="preserve">14. </w:t>
            </w:r>
            <w:r>
              <w:rPr>
                <w:rStyle w:val="Hipersaitas"/>
                <w:rFonts w:cstheme="minorHAnsi"/>
              </w:rPr>
              <w:t xml:space="preserve">       </w:t>
            </w:r>
            <w:r w:rsidRPr="00981717">
              <w:rPr>
                <w:rStyle w:val="Hipersaitas"/>
                <w:rFonts w:cstheme="minorHAnsi"/>
              </w:rPr>
              <w:t xml:space="preserve"> Pasiūlymų šifravimas</w:t>
            </w:r>
            <w:r>
              <w:rPr>
                <w:webHidden/>
              </w:rPr>
              <w:tab/>
            </w:r>
            <w:r>
              <w:rPr>
                <w:webHidden/>
              </w:rPr>
              <w:fldChar w:fldCharType="begin"/>
            </w:r>
            <w:r>
              <w:rPr>
                <w:webHidden/>
              </w:rPr>
              <w:instrText xml:space="preserve"> PAGEREF _Toc205897931 \h </w:instrText>
            </w:r>
            <w:r>
              <w:rPr>
                <w:webHidden/>
              </w:rPr>
            </w:r>
            <w:r>
              <w:rPr>
                <w:webHidden/>
              </w:rPr>
              <w:fldChar w:fldCharType="separate"/>
            </w:r>
            <w:r w:rsidR="00C36FB5">
              <w:rPr>
                <w:webHidden/>
              </w:rPr>
              <w:t>11</w:t>
            </w:r>
            <w:r>
              <w:rPr>
                <w:webHidden/>
              </w:rPr>
              <w:fldChar w:fldCharType="end"/>
            </w:r>
          </w:hyperlink>
        </w:p>
        <w:p w14:paraId="3AB73A77" w14:textId="7C1BF2EA" w:rsidR="007F5C25" w:rsidRDefault="007F5C25">
          <w:pPr>
            <w:pStyle w:val="Turinys1"/>
            <w:rPr>
              <w:rFonts w:eastAsiaTheme="minorEastAsia" w:cstheme="minorBidi"/>
              <w:b w:val="0"/>
              <w:bCs w:val="0"/>
              <w:kern w:val="2"/>
              <w:sz w:val="24"/>
              <w:szCs w:val="24"/>
              <w:lang w:eastAsia="lt-LT"/>
              <w14:ligatures w14:val="standardContextual"/>
            </w:rPr>
          </w:pPr>
          <w:hyperlink w:anchor="_Toc205897932" w:history="1">
            <w:r w:rsidRPr="00981717">
              <w:rPr>
                <w:rStyle w:val="Hipersaitas"/>
                <w:rFonts w:cstheme="minorHAnsi"/>
              </w:rPr>
              <w:t>15.</w:t>
            </w:r>
            <w:r>
              <w:rPr>
                <w:rFonts w:eastAsiaTheme="minorEastAsia" w:cstheme="minorBidi"/>
                <w:b w:val="0"/>
                <w:bCs w:val="0"/>
                <w:kern w:val="2"/>
                <w:sz w:val="24"/>
                <w:szCs w:val="24"/>
                <w:lang w:eastAsia="lt-LT"/>
                <w14:ligatures w14:val="standardContextual"/>
              </w:rPr>
              <w:tab/>
            </w:r>
            <w:r w:rsidRPr="00981717">
              <w:rPr>
                <w:rStyle w:val="Hipersaitas"/>
                <w:rFonts w:cstheme="minorHAnsi"/>
              </w:rPr>
              <w:t>Susipažinimas su pasiūlymais</w:t>
            </w:r>
            <w:r>
              <w:rPr>
                <w:webHidden/>
              </w:rPr>
              <w:tab/>
            </w:r>
            <w:r>
              <w:rPr>
                <w:webHidden/>
              </w:rPr>
              <w:fldChar w:fldCharType="begin"/>
            </w:r>
            <w:r>
              <w:rPr>
                <w:webHidden/>
              </w:rPr>
              <w:instrText xml:space="preserve"> PAGEREF _Toc205897932 \h </w:instrText>
            </w:r>
            <w:r>
              <w:rPr>
                <w:webHidden/>
              </w:rPr>
            </w:r>
            <w:r>
              <w:rPr>
                <w:webHidden/>
              </w:rPr>
              <w:fldChar w:fldCharType="separate"/>
            </w:r>
            <w:r w:rsidR="00C36FB5">
              <w:rPr>
                <w:webHidden/>
              </w:rPr>
              <w:t>12</w:t>
            </w:r>
            <w:r>
              <w:rPr>
                <w:webHidden/>
              </w:rPr>
              <w:fldChar w:fldCharType="end"/>
            </w:r>
          </w:hyperlink>
        </w:p>
        <w:p w14:paraId="224AC81D" w14:textId="412D4709" w:rsidR="007F5C25" w:rsidRDefault="007F5C25">
          <w:pPr>
            <w:pStyle w:val="Turinys1"/>
            <w:rPr>
              <w:rFonts w:eastAsiaTheme="minorEastAsia" w:cstheme="minorBidi"/>
              <w:b w:val="0"/>
              <w:bCs w:val="0"/>
              <w:kern w:val="2"/>
              <w:sz w:val="24"/>
              <w:szCs w:val="24"/>
              <w:lang w:eastAsia="lt-LT"/>
              <w14:ligatures w14:val="standardContextual"/>
            </w:rPr>
          </w:pPr>
          <w:hyperlink w:anchor="_Toc205897933" w:history="1">
            <w:r w:rsidRPr="00981717">
              <w:rPr>
                <w:rStyle w:val="Hipersaitas"/>
                <w:rFonts w:cstheme="minorHAnsi"/>
              </w:rPr>
              <w:t>16.</w:t>
            </w:r>
            <w:r>
              <w:rPr>
                <w:rFonts w:eastAsiaTheme="minorEastAsia" w:cstheme="minorBidi"/>
                <w:b w:val="0"/>
                <w:bCs w:val="0"/>
                <w:kern w:val="2"/>
                <w:sz w:val="24"/>
                <w:szCs w:val="24"/>
                <w:lang w:eastAsia="lt-LT"/>
                <w14:ligatures w14:val="standardContextual"/>
              </w:rPr>
              <w:tab/>
            </w:r>
            <w:r w:rsidRPr="00981717">
              <w:rPr>
                <w:rStyle w:val="Hipersaitas"/>
                <w:rFonts w:cstheme="minorHAnsi"/>
              </w:rPr>
              <w:t>Elektroninis aukcionas</w:t>
            </w:r>
            <w:r>
              <w:rPr>
                <w:webHidden/>
              </w:rPr>
              <w:tab/>
            </w:r>
            <w:r>
              <w:rPr>
                <w:webHidden/>
              </w:rPr>
              <w:fldChar w:fldCharType="begin"/>
            </w:r>
            <w:r>
              <w:rPr>
                <w:webHidden/>
              </w:rPr>
              <w:instrText xml:space="preserve"> PAGEREF _Toc205897933 \h </w:instrText>
            </w:r>
            <w:r>
              <w:rPr>
                <w:webHidden/>
              </w:rPr>
            </w:r>
            <w:r>
              <w:rPr>
                <w:webHidden/>
              </w:rPr>
              <w:fldChar w:fldCharType="separate"/>
            </w:r>
            <w:r w:rsidR="00C36FB5">
              <w:rPr>
                <w:webHidden/>
              </w:rPr>
              <w:t>12</w:t>
            </w:r>
            <w:r>
              <w:rPr>
                <w:webHidden/>
              </w:rPr>
              <w:fldChar w:fldCharType="end"/>
            </w:r>
          </w:hyperlink>
        </w:p>
        <w:p w14:paraId="29EBD50E" w14:textId="1C78B8B8" w:rsidR="007F5C25" w:rsidRDefault="007F5C25">
          <w:pPr>
            <w:pStyle w:val="Turinys1"/>
            <w:rPr>
              <w:rFonts w:eastAsiaTheme="minorEastAsia" w:cstheme="minorBidi"/>
              <w:b w:val="0"/>
              <w:bCs w:val="0"/>
              <w:kern w:val="2"/>
              <w:sz w:val="24"/>
              <w:szCs w:val="24"/>
              <w:lang w:eastAsia="lt-LT"/>
              <w14:ligatures w14:val="standardContextual"/>
            </w:rPr>
          </w:pPr>
          <w:hyperlink w:anchor="_Toc205897934" w:history="1">
            <w:r w:rsidRPr="00981717">
              <w:rPr>
                <w:rStyle w:val="Hipersaitas"/>
                <w:rFonts w:cstheme="minorHAnsi"/>
              </w:rPr>
              <w:t>17.</w:t>
            </w:r>
            <w:r>
              <w:rPr>
                <w:rFonts w:eastAsiaTheme="minorEastAsia" w:cstheme="minorBidi"/>
                <w:b w:val="0"/>
                <w:bCs w:val="0"/>
                <w:kern w:val="2"/>
                <w:sz w:val="24"/>
                <w:szCs w:val="24"/>
                <w:lang w:eastAsia="lt-LT"/>
                <w14:ligatures w14:val="standardContextual"/>
              </w:rPr>
              <w:tab/>
            </w:r>
            <w:r w:rsidRPr="00981717">
              <w:rPr>
                <w:rStyle w:val="Hipersaitas"/>
                <w:rFonts w:cstheme="minorHAnsi"/>
              </w:rPr>
              <w:t>Pasiūlymų vertinimas</w:t>
            </w:r>
            <w:r>
              <w:rPr>
                <w:webHidden/>
              </w:rPr>
              <w:tab/>
            </w:r>
            <w:r>
              <w:rPr>
                <w:webHidden/>
              </w:rPr>
              <w:fldChar w:fldCharType="begin"/>
            </w:r>
            <w:r>
              <w:rPr>
                <w:webHidden/>
              </w:rPr>
              <w:instrText xml:space="preserve"> PAGEREF _Toc205897934 \h </w:instrText>
            </w:r>
            <w:r>
              <w:rPr>
                <w:webHidden/>
              </w:rPr>
            </w:r>
            <w:r>
              <w:rPr>
                <w:webHidden/>
              </w:rPr>
              <w:fldChar w:fldCharType="separate"/>
            </w:r>
            <w:r w:rsidR="00C36FB5">
              <w:rPr>
                <w:webHidden/>
              </w:rPr>
              <w:t>12</w:t>
            </w:r>
            <w:r>
              <w:rPr>
                <w:webHidden/>
              </w:rPr>
              <w:fldChar w:fldCharType="end"/>
            </w:r>
          </w:hyperlink>
        </w:p>
        <w:p w14:paraId="57594FBA" w14:textId="37B61655" w:rsidR="007F5C25" w:rsidRDefault="007F5C25">
          <w:pPr>
            <w:pStyle w:val="Turinys1"/>
            <w:rPr>
              <w:rFonts w:eastAsiaTheme="minorEastAsia" w:cstheme="minorBidi"/>
              <w:b w:val="0"/>
              <w:bCs w:val="0"/>
              <w:kern w:val="2"/>
              <w:sz w:val="24"/>
              <w:szCs w:val="24"/>
              <w:lang w:eastAsia="lt-LT"/>
              <w14:ligatures w14:val="standardContextual"/>
            </w:rPr>
          </w:pPr>
          <w:hyperlink w:anchor="_Toc205897935" w:history="1">
            <w:r w:rsidRPr="00981717">
              <w:rPr>
                <w:rStyle w:val="Hipersaitas"/>
                <w:rFonts w:eastAsiaTheme="minorHAnsi" w:cstheme="minorHAnsi"/>
                <w:iCs/>
              </w:rPr>
              <w:t>18.</w:t>
            </w:r>
            <w:r>
              <w:rPr>
                <w:rFonts w:eastAsiaTheme="minorEastAsia" w:cstheme="minorBidi"/>
                <w:b w:val="0"/>
                <w:bCs w:val="0"/>
                <w:kern w:val="2"/>
                <w:sz w:val="24"/>
                <w:szCs w:val="24"/>
                <w:lang w:eastAsia="lt-LT"/>
                <w14:ligatures w14:val="standardContextual"/>
              </w:rPr>
              <w:tab/>
            </w:r>
            <w:r w:rsidRPr="00981717">
              <w:rPr>
                <w:rStyle w:val="Hipersaitas"/>
                <w:rFonts w:cstheme="minorHAnsi"/>
              </w:rPr>
              <w:t>Pasiūlymų atmetimo pagrindai</w:t>
            </w:r>
            <w:r>
              <w:rPr>
                <w:webHidden/>
              </w:rPr>
              <w:tab/>
            </w:r>
            <w:r>
              <w:rPr>
                <w:webHidden/>
              </w:rPr>
              <w:fldChar w:fldCharType="begin"/>
            </w:r>
            <w:r>
              <w:rPr>
                <w:webHidden/>
              </w:rPr>
              <w:instrText xml:space="preserve"> PAGEREF _Toc205897935 \h </w:instrText>
            </w:r>
            <w:r>
              <w:rPr>
                <w:webHidden/>
              </w:rPr>
            </w:r>
            <w:r>
              <w:rPr>
                <w:webHidden/>
              </w:rPr>
              <w:fldChar w:fldCharType="separate"/>
            </w:r>
            <w:r w:rsidR="00C36FB5">
              <w:rPr>
                <w:webHidden/>
              </w:rPr>
              <w:t>13</w:t>
            </w:r>
            <w:r>
              <w:rPr>
                <w:webHidden/>
              </w:rPr>
              <w:fldChar w:fldCharType="end"/>
            </w:r>
          </w:hyperlink>
        </w:p>
        <w:p w14:paraId="18548404" w14:textId="5377A4D6" w:rsidR="007F5C25" w:rsidRDefault="007F5C25">
          <w:pPr>
            <w:pStyle w:val="Turinys1"/>
            <w:rPr>
              <w:rFonts w:eastAsiaTheme="minorEastAsia" w:cstheme="minorBidi"/>
              <w:b w:val="0"/>
              <w:bCs w:val="0"/>
              <w:kern w:val="2"/>
              <w:sz w:val="24"/>
              <w:szCs w:val="24"/>
              <w:lang w:eastAsia="lt-LT"/>
              <w14:ligatures w14:val="standardContextual"/>
            </w:rPr>
          </w:pPr>
          <w:hyperlink w:anchor="_Toc205897936" w:history="1">
            <w:r w:rsidRPr="00981717">
              <w:rPr>
                <w:rStyle w:val="Hipersaitas"/>
                <w:rFonts w:eastAsia="Times New Roman" w:cstheme="minorHAnsi"/>
              </w:rPr>
              <w:t>19.</w:t>
            </w:r>
            <w:r>
              <w:rPr>
                <w:rFonts w:eastAsiaTheme="minorEastAsia" w:cstheme="minorBidi"/>
                <w:b w:val="0"/>
                <w:bCs w:val="0"/>
                <w:kern w:val="2"/>
                <w:sz w:val="24"/>
                <w:szCs w:val="24"/>
                <w:lang w:eastAsia="lt-LT"/>
                <w14:ligatures w14:val="standardContextual"/>
              </w:rPr>
              <w:tab/>
            </w:r>
            <w:r w:rsidRPr="00981717">
              <w:rPr>
                <w:rStyle w:val="Hipersaitas"/>
                <w:rFonts w:cstheme="minorHAnsi"/>
              </w:rPr>
              <w:t>Pasiūlymų eilė ir laimėtojo nustatymas</w:t>
            </w:r>
            <w:r>
              <w:rPr>
                <w:webHidden/>
              </w:rPr>
              <w:tab/>
            </w:r>
            <w:r>
              <w:rPr>
                <w:webHidden/>
              </w:rPr>
              <w:fldChar w:fldCharType="begin"/>
            </w:r>
            <w:r>
              <w:rPr>
                <w:webHidden/>
              </w:rPr>
              <w:instrText xml:space="preserve"> PAGEREF _Toc205897936 \h </w:instrText>
            </w:r>
            <w:r>
              <w:rPr>
                <w:webHidden/>
              </w:rPr>
            </w:r>
            <w:r>
              <w:rPr>
                <w:webHidden/>
              </w:rPr>
              <w:fldChar w:fldCharType="separate"/>
            </w:r>
            <w:r w:rsidR="00C36FB5">
              <w:rPr>
                <w:webHidden/>
              </w:rPr>
              <w:t>14</w:t>
            </w:r>
            <w:r>
              <w:rPr>
                <w:webHidden/>
              </w:rPr>
              <w:fldChar w:fldCharType="end"/>
            </w:r>
          </w:hyperlink>
        </w:p>
        <w:p w14:paraId="7D594113" w14:textId="614E46C9" w:rsidR="007F5C25" w:rsidRDefault="007F5C25">
          <w:pPr>
            <w:pStyle w:val="Turinys1"/>
            <w:rPr>
              <w:rFonts w:eastAsiaTheme="minorEastAsia" w:cstheme="minorBidi"/>
              <w:b w:val="0"/>
              <w:bCs w:val="0"/>
              <w:kern w:val="2"/>
              <w:sz w:val="24"/>
              <w:szCs w:val="24"/>
              <w:lang w:eastAsia="lt-LT"/>
              <w14:ligatures w14:val="standardContextual"/>
            </w:rPr>
          </w:pPr>
          <w:hyperlink w:anchor="_Toc205897937" w:history="1">
            <w:r w:rsidRPr="00981717">
              <w:rPr>
                <w:rStyle w:val="Hipersaitas"/>
                <w:rFonts w:eastAsia="Times New Roman" w:cstheme="minorHAnsi"/>
              </w:rPr>
              <w:t>20.</w:t>
            </w:r>
            <w:r>
              <w:rPr>
                <w:rFonts w:eastAsiaTheme="minorEastAsia" w:cstheme="minorBidi"/>
                <w:b w:val="0"/>
                <w:bCs w:val="0"/>
                <w:kern w:val="2"/>
                <w:sz w:val="24"/>
                <w:szCs w:val="24"/>
                <w:lang w:eastAsia="lt-LT"/>
                <w14:ligatures w14:val="standardContextual"/>
              </w:rPr>
              <w:tab/>
            </w:r>
            <w:r w:rsidRPr="00981717">
              <w:rPr>
                <w:rStyle w:val="Hipersaitas"/>
                <w:rFonts w:cstheme="minorHAnsi"/>
              </w:rPr>
              <w:t>Informavimas apie pirkimo procedūrų rezultatus</w:t>
            </w:r>
            <w:r>
              <w:rPr>
                <w:webHidden/>
              </w:rPr>
              <w:tab/>
            </w:r>
            <w:r>
              <w:rPr>
                <w:webHidden/>
              </w:rPr>
              <w:fldChar w:fldCharType="begin"/>
            </w:r>
            <w:r>
              <w:rPr>
                <w:webHidden/>
              </w:rPr>
              <w:instrText xml:space="preserve"> PAGEREF _Toc205897937 \h </w:instrText>
            </w:r>
            <w:r>
              <w:rPr>
                <w:webHidden/>
              </w:rPr>
            </w:r>
            <w:r>
              <w:rPr>
                <w:webHidden/>
              </w:rPr>
              <w:fldChar w:fldCharType="separate"/>
            </w:r>
            <w:r w:rsidR="00C36FB5">
              <w:rPr>
                <w:webHidden/>
              </w:rPr>
              <w:t>15</w:t>
            </w:r>
            <w:r>
              <w:rPr>
                <w:webHidden/>
              </w:rPr>
              <w:fldChar w:fldCharType="end"/>
            </w:r>
          </w:hyperlink>
        </w:p>
        <w:p w14:paraId="64227BDF" w14:textId="48F886D6" w:rsidR="007F5C25" w:rsidRDefault="007F5C25">
          <w:pPr>
            <w:pStyle w:val="Turinys1"/>
            <w:rPr>
              <w:rFonts w:eastAsiaTheme="minorEastAsia" w:cstheme="minorBidi"/>
              <w:b w:val="0"/>
              <w:bCs w:val="0"/>
              <w:kern w:val="2"/>
              <w:sz w:val="24"/>
              <w:szCs w:val="24"/>
              <w:lang w:eastAsia="lt-LT"/>
              <w14:ligatures w14:val="standardContextual"/>
            </w:rPr>
          </w:pPr>
          <w:hyperlink w:anchor="_Toc205897938" w:history="1">
            <w:r w:rsidRPr="00981717">
              <w:rPr>
                <w:rStyle w:val="Hipersaitas"/>
                <w:rFonts w:eastAsia="Times New Roman"/>
              </w:rPr>
              <w:t>21.</w:t>
            </w:r>
            <w:r>
              <w:rPr>
                <w:rFonts w:eastAsiaTheme="minorEastAsia" w:cstheme="minorBidi"/>
                <w:b w:val="0"/>
                <w:bCs w:val="0"/>
                <w:kern w:val="2"/>
                <w:sz w:val="24"/>
                <w:szCs w:val="24"/>
                <w:lang w:eastAsia="lt-LT"/>
                <w14:ligatures w14:val="standardContextual"/>
              </w:rPr>
              <w:tab/>
            </w:r>
            <w:r w:rsidRPr="00981717">
              <w:rPr>
                <w:rStyle w:val="Hipersaitas"/>
              </w:rPr>
              <w:t>Sutarties sudarymas</w:t>
            </w:r>
            <w:r>
              <w:rPr>
                <w:webHidden/>
              </w:rPr>
              <w:tab/>
            </w:r>
            <w:r>
              <w:rPr>
                <w:webHidden/>
              </w:rPr>
              <w:fldChar w:fldCharType="begin"/>
            </w:r>
            <w:r>
              <w:rPr>
                <w:webHidden/>
              </w:rPr>
              <w:instrText xml:space="preserve"> PAGEREF _Toc205897938 \h </w:instrText>
            </w:r>
            <w:r>
              <w:rPr>
                <w:webHidden/>
              </w:rPr>
            </w:r>
            <w:r>
              <w:rPr>
                <w:webHidden/>
              </w:rPr>
              <w:fldChar w:fldCharType="separate"/>
            </w:r>
            <w:r w:rsidR="00C36FB5">
              <w:rPr>
                <w:webHidden/>
              </w:rPr>
              <w:t>15</w:t>
            </w:r>
            <w:r>
              <w:rPr>
                <w:webHidden/>
              </w:rPr>
              <w:fldChar w:fldCharType="end"/>
            </w:r>
          </w:hyperlink>
        </w:p>
        <w:p w14:paraId="19F71186" w14:textId="68373A56" w:rsidR="007F5C25" w:rsidRDefault="007F5C25">
          <w:pPr>
            <w:pStyle w:val="Turinys1"/>
            <w:rPr>
              <w:rFonts w:eastAsiaTheme="minorEastAsia" w:cstheme="minorBidi"/>
              <w:b w:val="0"/>
              <w:bCs w:val="0"/>
              <w:kern w:val="2"/>
              <w:sz w:val="24"/>
              <w:szCs w:val="24"/>
              <w:lang w:eastAsia="lt-LT"/>
              <w14:ligatures w14:val="standardContextual"/>
            </w:rPr>
          </w:pPr>
          <w:hyperlink w:anchor="_Toc205897939" w:history="1">
            <w:r w:rsidRPr="00981717">
              <w:rPr>
                <w:rStyle w:val="Hipersaitas"/>
                <w:rFonts w:eastAsia="Times New Roman" w:cstheme="minorHAnsi"/>
              </w:rPr>
              <w:t>22.</w:t>
            </w:r>
            <w:r>
              <w:rPr>
                <w:rFonts w:eastAsiaTheme="minorEastAsia" w:cstheme="minorBidi"/>
                <w:b w:val="0"/>
                <w:bCs w:val="0"/>
                <w:kern w:val="2"/>
                <w:sz w:val="24"/>
                <w:szCs w:val="24"/>
                <w:lang w:eastAsia="lt-LT"/>
                <w14:ligatures w14:val="standardContextual"/>
              </w:rPr>
              <w:tab/>
            </w:r>
            <w:r w:rsidRPr="00981717">
              <w:rPr>
                <w:rStyle w:val="Hipersaitas"/>
                <w:rFonts w:cstheme="minorHAnsi"/>
              </w:rPr>
              <w:t>Teisė ginčyti perkančiosios organizacijos veiksmus ar priimtus sprendimus</w:t>
            </w:r>
            <w:r>
              <w:rPr>
                <w:webHidden/>
              </w:rPr>
              <w:tab/>
            </w:r>
            <w:r>
              <w:rPr>
                <w:webHidden/>
              </w:rPr>
              <w:fldChar w:fldCharType="begin"/>
            </w:r>
            <w:r>
              <w:rPr>
                <w:webHidden/>
              </w:rPr>
              <w:instrText xml:space="preserve"> PAGEREF _Toc205897939 \h </w:instrText>
            </w:r>
            <w:r>
              <w:rPr>
                <w:webHidden/>
              </w:rPr>
            </w:r>
            <w:r>
              <w:rPr>
                <w:webHidden/>
              </w:rPr>
              <w:fldChar w:fldCharType="separate"/>
            </w:r>
            <w:r w:rsidR="00C36FB5">
              <w:rPr>
                <w:webHidden/>
              </w:rPr>
              <w:t>16</w:t>
            </w:r>
            <w:r>
              <w:rPr>
                <w:webHidden/>
              </w:rPr>
              <w:fldChar w:fldCharType="end"/>
            </w:r>
          </w:hyperlink>
        </w:p>
        <w:p w14:paraId="414B81DE" w14:textId="366810A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1" w:name="_Toc205897918"/>
      <w:r w:rsidRPr="00471E3D">
        <w:rPr>
          <w:rFonts w:asciiTheme="minorHAnsi" w:hAnsiTheme="minorHAnsi" w:cstheme="minorHAnsi"/>
          <w:color w:val="auto"/>
          <w:lang w:val="lt-LT"/>
        </w:rPr>
        <w:lastRenderedPageBreak/>
        <w:t>Sąvokos ir sutrumpinimai</w:t>
      </w:r>
      <w:bookmarkEnd w:id="1"/>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2"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r w:rsidRPr="008FEE96">
        <w:rPr>
          <w:b/>
          <w:lang w:val="lt-LT"/>
        </w:rPr>
        <w:t>Kvazisubtiekėjas</w:t>
      </w:r>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2" w:name="_Toc205897919"/>
      <w:r w:rsidRPr="00471E3D">
        <w:rPr>
          <w:rFonts w:asciiTheme="minorHAnsi" w:hAnsiTheme="minorHAnsi" w:cstheme="minorHAnsi"/>
          <w:color w:val="auto"/>
          <w:lang w:val="lt-LT"/>
        </w:rPr>
        <w:t>Bendrosios nuostatos</w:t>
      </w:r>
      <w:bookmarkEnd w:id="2"/>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3" w:name="_Toc205897920"/>
      <w:r w:rsidRPr="00471E3D">
        <w:rPr>
          <w:rFonts w:asciiTheme="minorHAnsi" w:hAnsiTheme="minorHAnsi" w:cstheme="minorHAnsi"/>
          <w:color w:val="auto"/>
          <w:lang w:val="lt-LT"/>
        </w:rPr>
        <w:t>Pirkimo objektas</w:t>
      </w:r>
      <w:bookmarkEnd w:id="3"/>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47"/>
      <w:bookmarkStart w:id="14" w:name="_Ref38446850"/>
      <w:bookmarkStart w:id="15" w:name="_Toc48053161"/>
      <w:bookmarkStart w:id="16" w:name="_Toc205897921"/>
      <w:bookmarkEnd w:id="4"/>
      <w:bookmarkEnd w:id="5"/>
      <w:bookmarkEnd w:id="6"/>
      <w:bookmarkEnd w:id="7"/>
      <w:bookmarkEnd w:id="8"/>
      <w:bookmarkEnd w:id="9"/>
      <w:bookmarkEnd w:id="10"/>
      <w:bookmarkEnd w:id="11"/>
      <w:bookmarkEnd w:id="12"/>
      <w:r w:rsidRPr="00471E3D">
        <w:rPr>
          <w:rFonts w:asciiTheme="minorHAnsi" w:hAnsiTheme="minorHAnsi" w:cstheme="minorHAnsi"/>
          <w:color w:val="auto"/>
          <w:lang w:val="lt-LT"/>
        </w:rPr>
        <w:t>Perkančiosios organizacijos ir tiekėjų bendravimo ir keitimosi informacija priemonės</w:t>
      </w:r>
      <w:bookmarkEnd w:id="13"/>
      <w:bookmarkEnd w:id="14"/>
      <w:bookmarkEnd w:id="15"/>
      <w:bookmarkEnd w:id="16"/>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4" w:history="1">
        <w:r w:rsidR="00F344D5" w:rsidRPr="00284968">
          <w:rPr>
            <w:rStyle w:val="Hipersaitas"/>
            <w:color w:val="0070C0"/>
            <w:lang w:val="lt-LT"/>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5"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7" w:name="_Ref38446835"/>
      <w:bookmarkStart w:id="18" w:name="_Toc48053162"/>
      <w:bookmarkStart w:id="19" w:name="_Toc205897922"/>
      <w:r w:rsidRPr="00471E3D">
        <w:rPr>
          <w:rFonts w:asciiTheme="minorHAnsi" w:hAnsiTheme="minorHAnsi" w:cstheme="minorHAnsi"/>
          <w:color w:val="auto"/>
          <w:lang w:val="lt-LT"/>
        </w:rPr>
        <w:lastRenderedPageBreak/>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7"/>
      <w:bookmarkEnd w:id="18"/>
      <w:bookmarkEnd w:id="19"/>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20"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20"/>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284968">
        <w:rPr>
          <w:lang w:val="lt-LT"/>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1" w:name="_Ref39473754"/>
      <w:bookmarkStart w:id="22" w:name="_Ref39473761"/>
      <w:bookmarkStart w:id="23" w:name="_Ref39474188"/>
      <w:bookmarkStart w:id="24" w:name="_Toc48053164"/>
      <w:bookmarkStart w:id="25" w:name="_Toc205897923"/>
      <w:r w:rsidRPr="00471E3D">
        <w:rPr>
          <w:rFonts w:asciiTheme="minorHAnsi" w:hAnsiTheme="minorHAnsi" w:cstheme="minorHAnsi"/>
          <w:color w:val="auto"/>
          <w:lang w:val="lt-LT"/>
        </w:rPr>
        <w:t>Tiekėjų pašalinimo pagrindai</w:t>
      </w:r>
      <w:bookmarkEnd w:id="21"/>
      <w:bookmarkEnd w:id="22"/>
      <w:bookmarkEnd w:id="23"/>
      <w:bookmarkEnd w:id="24"/>
      <w:bookmarkEnd w:id="25"/>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6" w:name="_Hlk41039660"/>
      <w:r w:rsidRPr="58B3C938">
        <w:rPr>
          <w:lang w:val="lt-LT"/>
        </w:rPr>
        <w:t xml:space="preserve">subtiekėjų </w:t>
      </w:r>
      <w:bookmarkEnd w:id="26"/>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w:t>
      </w:r>
      <w:r w:rsidRPr="58B3C938">
        <w:rPr>
          <w:rFonts w:eastAsia="Arial"/>
          <w:lang w:val="lt-LT"/>
        </w:rPr>
        <w:lastRenderedPageBreak/>
        <w:t xml:space="preserve">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7" w:name="_Toc48053165"/>
      <w:bookmarkStart w:id="28" w:name="_Toc205897924"/>
      <w:r w:rsidRPr="00471E3D">
        <w:rPr>
          <w:rFonts w:asciiTheme="minorHAnsi" w:hAnsiTheme="minorHAnsi" w:cstheme="minorHAnsi"/>
          <w:color w:val="auto"/>
          <w:lang w:val="lt-LT"/>
        </w:rPr>
        <w:t>Tiekėjų kvalifikacijos reikalavimai ir reikalaujami kokybės bei aplinkos apsaugos vadybos sistemų standartai</w:t>
      </w:r>
      <w:bookmarkEnd w:id="27"/>
      <w:bookmarkEnd w:id="28"/>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9" w:name="_Toc48053166"/>
      <w:bookmarkStart w:id="30" w:name="_Toc205897925"/>
      <w:r w:rsidRPr="00471E3D">
        <w:rPr>
          <w:rFonts w:asciiTheme="minorHAnsi" w:hAnsiTheme="minorHAnsi" w:cstheme="minorHAnsi"/>
          <w:color w:val="auto"/>
          <w:lang w:val="lt-LT"/>
        </w:rPr>
        <w:t>Rezervuota teisė dalyvauti pirkime</w:t>
      </w:r>
      <w:bookmarkEnd w:id="29"/>
      <w:bookmarkEnd w:id="30"/>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1"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1"/>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2" w:name="part_c8889be5d523482e81bb176e6fe56cd2"/>
      <w:bookmarkStart w:id="33" w:name="part_da460e3efffa45688cb920cd281c7959"/>
      <w:bookmarkStart w:id="34" w:name="part_2d694ec0bf4747a2ace8bc3a118ff44f"/>
      <w:bookmarkEnd w:id="32"/>
      <w:bookmarkEnd w:id="33"/>
      <w:bookmarkEnd w:id="34"/>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b3f278cdbcbe467a8b3f1d6ea4ea85f8"/>
      <w:bookmarkEnd w:id="35"/>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6" w:name="part_472a163f4f844a9297cdf9e29b7fb942"/>
      <w:bookmarkEnd w:id="36"/>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7"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7"/>
      <w:r w:rsidR="009B423C">
        <w:rPr>
          <w:lang w:val="lt-LT"/>
        </w:rPr>
        <w:t xml:space="preserve"> </w:t>
      </w:r>
      <w:r w:rsidR="009B423C" w:rsidRPr="00284968">
        <w:rPr>
          <w:lang w:val="lt-LT"/>
        </w:rPr>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lastRenderedPageBreak/>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8" w:name="_Ref48037697"/>
      <w:bookmarkStart w:id="39" w:name="_Ref48037709"/>
      <w:bookmarkStart w:id="40" w:name="_Toc48053167"/>
      <w:bookmarkStart w:id="41" w:name="_Toc20589792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8"/>
      <w:bookmarkEnd w:id="39"/>
      <w:bookmarkEnd w:id="40"/>
      <w:bookmarkEnd w:id="41"/>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2"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2"/>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3"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(kvazisubtiekėjai)</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3"/>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6"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lastRenderedPageBreak/>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E51A2A">
        <w:rPr>
          <w:i/>
          <w:iCs/>
          <w:lang w:val="lt-LT"/>
        </w:rPr>
        <w:t>Apostille</w:t>
      </w:r>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E51A2A">
        <w:rPr>
          <w:i/>
          <w:iCs/>
          <w:lang w:val="lt-LT"/>
        </w:rPr>
        <w:t>Apostille</w:t>
      </w:r>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4" w:name="_Toc48053168"/>
      <w:bookmarkStart w:id="45" w:name="_Toc205897927"/>
      <w:bookmarkStart w:id="46" w:name="_Hlk90906609"/>
      <w:r w:rsidRPr="00471E3D">
        <w:rPr>
          <w:rFonts w:asciiTheme="minorHAnsi" w:hAnsiTheme="minorHAnsi" w:cstheme="minorHAnsi"/>
          <w:color w:val="auto"/>
          <w:lang w:val="lt-LT"/>
        </w:rPr>
        <w:t>Rėmimasis ūkio subjektų pajėgumais</w:t>
      </w:r>
      <w:bookmarkEnd w:id="44"/>
      <w:bookmarkEnd w:id="45"/>
    </w:p>
    <w:bookmarkEnd w:id="46"/>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(kvazisubtiekėjai)</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7" w:name="_Toc48053169"/>
      <w:bookmarkStart w:id="48" w:name="_Toc205897928"/>
      <w:r w:rsidRPr="00471E3D">
        <w:rPr>
          <w:rFonts w:ascii="Calibri" w:hAnsi="Calibri" w:cs="Calibri"/>
          <w:color w:val="auto"/>
          <w:lang w:val="lt-LT"/>
        </w:rPr>
        <w:lastRenderedPageBreak/>
        <w:t>Subtiekėjų pasitelkimas</w:t>
      </w:r>
      <w:bookmarkEnd w:id="47"/>
      <w:bookmarkEnd w:id="48"/>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20589792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9"/>
      <w:bookmarkEnd w:id="70"/>
      <w:bookmarkEnd w:id="71"/>
      <w:bookmarkEnd w:id="72"/>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3"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205897930"/>
      <w:bookmarkEnd w:id="73"/>
      <w:bookmarkEnd w:id="74"/>
      <w:bookmarkEnd w:id="75"/>
      <w:bookmarkEnd w:id="76"/>
      <w:bookmarkEnd w:id="77"/>
      <w:bookmarkEnd w:id="78"/>
      <w:bookmarkEnd w:id="79"/>
      <w:bookmarkEnd w:id="80"/>
      <w:bookmarkEnd w:id="81"/>
      <w:r w:rsidRPr="00471E3D">
        <w:rPr>
          <w:rFonts w:asciiTheme="minorHAnsi" w:hAnsiTheme="minorHAnsi" w:cstheme="minorHAnsi"/>
          <w:color w:val="auto"/>
          <w:lang w:val="lt-LT"/>
        </w:rPr>
        <w:t>Reikalavimai pasiūlymų rengimui ir pateikimui</w:t>
      </w:r>
      <w:bookmarkEnd w:id="82"/>
      <w:bookmarkEnd w:id="83"/>
      <w:bookmarkEnd w:id="84"/>
      <w:bookmarkEnd w:id="85"/>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 xml:space="preserve">Rekomendacijose dėl veiksmų, kurių turėtų imtis pirkimo vykdytojai ir tiekėjai, sutrikus Centrinės viešųjų </w:t>
      </w:r>
      <w:r w:rsidRPr="2E4BCC36">
        <w:rPr>
          <w:rFonts w:ascii="Calibri" w:hAnsi="Calibri" w:cs="Calibri"/>
          <w:i/>
          <w:iCs/>
          <w:shd w:val="clear" w:color="auto" w:fill="FFFFFF"/>
          <w:lang w:val="lt-LT"/>
        </w:rPr>
        <w:lastRenderedPageBreak/>
        <w:t>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284968">
        <w:rPr>
          <w:rFonts w:ascii="Arial" w:hAnsi="Arial" w:cs="Arial"/>
          <w:lang w:val="lt-LT"/>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6" w:name="_Toc48053175"/>
      <w:bookmarkStart w:id="87" w:name="_Toc205897931"/>
      <w:bookmarkStart w:id="88"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6"/>
      <w:bookmarkEnd w:id="87"/>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9" w:name="_Ref39754676"/>
      <w:bookmarkEnd w:id="88"/>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9"/>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7"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90"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90"/>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1"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1"/>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2"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2"/>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3" w:name="_Ref38971193"/>
      <w:bookmarkStart w:id="94" w:name="_Ref38971207"/>
      <w:bookmarkStart w:id="95" w:name="_Toc48053176"/>
      <w:bookmarkStart w:id="96" w:name="_Toc205897932"/>
      <w:bookmarkStart w:id="97" w:name="_Hlk91497725"/>
      <w:r w:rsidRPr="00471E3D">
        <w:rPr>
          <w:rFonts w:asciiTheme="minorHAnsi" w:hAnsiTheme="minorHAnsi" w:cstheme="minorHAnsi"/>
          <w:color w:val="auto"/>
          <w:lang w:val="lt-LT"/>
        </w:rPr>
        <w:lastRenderedPageBreak/>
        <w:t>Susipažinimas su pasiūlymais</w:t>
      </w:r>
      <w:bookmarkEnd w:id="93"/>
      <w:bookmarkEnd w:id="94"/>
      <w:bookmarkEnd w:id="95"/>
      <w:bookmarkEnd w:id="96"/>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8" w:name="_Ref39756072"/>
      <w:bookmarkEnd w:id="97"/>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0" w:name="_Ref39658218"/>
      <w:bookmarkStart w:id="101" w:name="_Ref39658226"/>
      <w:bookmarkStart w:id="102" w:name="_Ref39658248"/>
      <w:bookmarkStart w:id="103" w:name="_Ref39658251"/>
      <w:bookmarkStart w:id="104" w:name="_Toc48053177"/>
      <w:bookmarkStart w:id="105" w:name="_Toc205897933"/>
      <w:bookmarkEnd w:id="98"/>
      <w:r w:rsidRPr="00471E3D">
        <w:rPr>
          <w:rFonts w:asciiTheme="minorHAnsi" w:hAnsiTheme="minorHAnsi" w:cstheme="minorHAnsi"/>
          <w:color w:val="auto"/>
          <w:lang w:val="lt-LT"/>
        </w:rPr>
        <w:t>Elektroninis aukcionas</w:t>
      </w:r>
      <w:bookmarkEnd w:id="100"/>
      <w:bookmarkEnd w:id="101"/>
      <w:bookmarkEnd w:id="102"/>
      <w:bookmarkEnd w:id="103"/>
      <w:bookmarkEnd w:id="104"/>
      <w:bookmarkEnd w:id="105"/>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6" w:name="_Ref39667303"/>
      <w:bookmarkStart w:id="107" w:name="_Ref39667308"/>
      <w:bookmarkStart w:id="108" w:name="_Toc48053178"/>
      <w:bookmarkStart w:id="109" w:name="_Toc205897934"/>
      <w:r w:rsidRPr="00F9566E">
        <w:rPr>
          <w:rFonts w:asciiTheme="minorHAnsi" w:hAnsiTheme="minorHAnsi" w:cstheme="minorHAnsi"/>
          <w:color w:val="auto"/>
          <w:lang w:val="lt-LT"/>
        </w:rPr>
        <w:t>Pasiūlymų vertinimas</w:t>
      </w:r>
      <w:bookmarkEnd w:id="106"/>
      <w:bookmarkEnd w:id="107"/>
      <w:bookmarkEnd w:id="108"/>
      <w:bookmarkEnd w:id="109"/>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10" w:name="_Hlk505013401"/>
      <w:r w:rsidRPr="00DA41C2">
        <w:rPr>
          <w:lang w:val="lt-LT"/>
        </w:rPr>
        <w:t xml:space="preserve">tiekėjams ir (ar) jų įgaliotiesiems atstovams </w:t>
      </w:r>
      <w:bookmarkEnd w:id="110"/>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1" w:name="_Toc48053179"/>
      <w:bookmarkStart w:id="112" w:name="_Toc205897935"/>
      <w:r w:rsidRPr="00F9566E">
        <w:rPr>
          <w:rFonts w:asciiTheme="minorHAnsi" w:hAnsiTheme="minorHAnsi" w:cstheme="minorHAnsi"/>
          <w:color w:val="auto"/>
          <w:lang w:val="lt-LT"/>
        </w:rPr>
        <w:t xml:space="preserve">Pasiūlymų atmetimo </w:t>
      </w:r>
      <w:bookmarkEnd w:id="111"/>
      <w:r w:rsidR="00154399" w:rsidRPr="00F9566E">
        <w:rPr>
          <w:rFonts w:asciiTheme="minorHAnsi" w:hAnsiTheme="minorHAnsi" w:cstheme="minorHAnsi"/>
          <w:color w:val="auto"/>
          <w:lang w:val="lt-LT"/>
        </w:rPr>
        <w:t>pagrindai</w:t>
      </w:r>
      <w:bookmarkEnd w:id="112"/>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205897936"/>
      <w:r w:rsidRPr="00F9566E">
        <w:rPr>
          <w:rFonts w:asciiTheme="minorHAnsi" w:hAnsiTheme="minorHAnsi" w:cstheme="minorHAnsi"/>
          <w:color w:val="auto"/>
          <w:lang w:val="lt-LT"/>
        </w:rPr>
        <w:t>Pasiūlymų eilė ir laimėtojo nustatymas</w:t>
      </w:r>
      <w:bookmarkEnd w:id="113"/>
      <w:bookmarkEnd w:id="114"/>
      <w:bookmarkEnd w:id="115"/>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6" w:name="_Toc205897937"/>
      <w:bookmarkStart w:id="117" w:name="_Hlk91498524"/>
      <w:r w:rsidRPr="00F9566E">
        <w:rPr>
          <w:rFonts w:asciiTheme="minorHAnsi" w:hAnsiTheme="minorHAnsi" w:cstheme="minorHAnsi"/>
          <w:color w:val="auto"/>
          <w:lang w:val="lt-LT"/>
        </w:rPr>
        <w:lastRenderedPageBreak/>
        <w:t>Informavimas apie pirkimo procedūrų rezultatus</w:t>
      </w:r>
      <w:bookmarkEnd w:id="116"/>
    </w:p>
    <w:bookmarkEnd w:id="117"/>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205897938"/>
      <w:r w:rsidRPr="58B3C938">
        <w:rPr>
          <w:rFonts w:asciiTheme="minorHAnsi" w:hAnsiTheme="minorHAnsi" w:cstheme="minorBidi"/>
          <w:color w:val="auto"/>
          <w:lang w:val="lt-LT"/>
        </w:rPr>
        <w:t>Sutarties sudarymas</w:t>
      </w:r>
      <w:bookmarkEnd w:id="118"/>
      <w:bookmarkEnd w:id="119"/>
      <w:bookmarkEnd w:id="120"/>
      <w:bookmarkEnd w:id="121"/>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284968" w:rsidRDefault="009B1639" w:rsidP="00C635EE">
      <w:pPr>
        <w:pStyle w:val="Sraopastraipa"/>
        <w:numPr>
          <w:ilvl w:val="1"/>
          <w:numId w:val="68"/>
        </w:numPr>
        <w:spacing w:after="120" w:line="20" w:lineRule="atLeast"/>
        <w:ind w:left="0" w:firstLine="567"/>
        <w:jc w:val="both"/>
        <w:rPr>
          <w:rFonts w:ascii="Arial" w:hAnsi="Arial" w:cs="Arial"/>
          <w:lang w:val="lt-LT"/>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F9566E">
        <w:rPr>
          <w:rFonts w:asciiTheme="minorHAnsi" w:hAnsiTheme="minorHAnsi" w:cstheme="minorHAnsi"/>
          <w:color w:val="auto"/>
          <w:lang w:val="lt-LT"/>
        </w:rPr>
        <w:t xml:space="preserve"> </w:t>
      </w:r>
      <w:bookmarkStart w:id="123" w:name="_Toc20589793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3"/>
      <w:r w:rsidR="005F09F0" w:rsidRPr="00F9566E">
        <w:rPr>
          <w:rFonts w:asciiTheme="minorHAnsi" w:hAnsiTheme="minorHAnsi" w:cstheme="minorHAnsi"/>
          <w:color w:val="auto"/>
          <w:lang w:val="lt-LT"/>
        </w:rPr>
        <w:tab/>
      </w:r>
      <w:bookmarkEnd w:id="122"/>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18E3A" w14:textId="77777777" w:rsidR="0074778A" w:rsidRDefault="0074778A" w:rsidP="00184B8C">
      <w:pPr>
        <w:spacing w:after="0" w:line="240" w:lineRule="auto"/>
      </w:pPr>
      <w:r>
        <w:separator/>
      </w:r>
    </w:p>
  </w:endnote>
  <w:endnote w:type="continuationSeparator" w:id="0">
    <w:p w14:paraId="09385946" w14:textId="77777777" w:rsidR="0074778A" w:rsidRDefault="0074778A" w:rsidP="00184B8C">
      <w:pPr>
        <w:spacing w:after="0" w:line="240" w:lineRule="auto"/>
      </w:pPr>
      <w:r>
        <w:continuationSeparator/>
      </w:r>
    </w:p>
  </w:endnote>
  <w:endnote w:type="continuationNotice" w:id="1">
    <w:p w14:paraId="20FCAEF9" w14:textId="77777777" w:rsidR="0074778A" w:rsidRDefault="007477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Helvetica Neue Light">
    <w:altName w:val="Times New Roman"/>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2B852" w14:textId="77777777" w:rsidR="0074778A" w:rsidRDefault="0074778A" w:rsidP="00184B8C">
      <w:pPr>
        <w:spacing w:after="0" w:line="240" w:lineRule="auto"/>
      </w:pPr>
      <w:r>
        <w:separator/>
      </w:r>
    </w:p>
  </w:footnote>
  <w:footnote w:type="continuationSeparator" w:id="0">
    <w:p w14:paraId="4F70B344" w14:textId="77777777" w:rsidR="0074778A" w:rsidRDefault="0074778A" w:rsidP="00184B8C">
      <w:pPr>
        <w:spacing w:after="0" w:line="240" w:lineRule="auto"/>
      </w:pPr>
      <w:r>
        <w:continuationSeparator/>
      </w:r>
    </w:p>
  </w:footnote>
  <w:footnote w:type="continuationNotice" w:id="1">
    <w:p w14:paraId="7EC8115B" w14:textId="77777777" w:rsidR="0074778A" w:rsidRDefault="0074778A">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formatting="1" w:enforcement="1" w:cryptProviderType="rsaAES" w:cryptAlgorithmClass="hash" w:cryptAlgorithmType="typeAny" w:cryptAlgorithmSid="14" w:cryptSpinCount="100000" w:hash="cUHkc68627D8quXY/jUrDK9CzNVpwu3SnjIq+tgktY7SATSn14Ze+x54IB4njWbcPBo5Bs9uoYT5KOyGRLdunQ==" w:salt="bysI7SZVdJbwRxSCEtJ0ZA=="/>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8F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1E00"/>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07876"/>
    <w:rsid w:val="00110BAD"/>
    <w:rsid w:val="0011144A"/>
    <w:rsid w:val="00111D58"/>
    <w:rsid w:val="001138CE"/>
    <w:rsid w:val="001143F2"/>
    <w:rsid w:val="00114ADA"/>
    <w:rsid w:val="00116535"/>
    <w:rsid w:val="00117BAF"/>
    <w:rsid w:val="001213D9"/>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2D78"/>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0E5C"/>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342D"/>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6C0"/>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605"/>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4968"/>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E91"/>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171CD"/>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66AD4"/>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13"/>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3969"/>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6FF9"/>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0770D"/>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78A"/>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0E36"/>
    <w:rsid w:val="0077207D"/>
    <w:rsid w:val="0077237B"/>
    <w:rsid w:val="0077267D"/>
    <w:rsid w:val="00773BB5"/>
    <w:rsid w:val="00774BFC"/>
    <w:rsid w:val="0077504B"/>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5C25"/>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9667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360"/>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7FA"/>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1E69"/>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426"/>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6FB5"/>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17CB8"/>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847"/>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2FA7"/>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3AD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0EE9"/>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2D1"/>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1FBE"/>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51C484CD-724A-4E28-91BB-5A839555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Body">
    <w:name w:val="Body"/>
    <w:rsid w:val="00BB4426"/>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lang w:val="lt-LT"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vivaldybe@birzai.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
      <w:docPartPr>
        <w:name w:val="7704009D68284CE48D918816E9A3423B"/>
        <w:category>
          <w:name w:val="Bendrosios nuostatos"/>
          <w:gallery w:val="placeholder"/>
        </w:category>
        <w:types>
          <w:type w:val="bbPlcHdr"/>
        </w:types>
        <w:behaviors>
          <w:behavior w:val="content"/>
        </w:behaviors>
        <w:guid w:val="{328B12CF-738E-422C-803C-E4B407DF6301}"/>
      </w:docPartPr>
      <w:docPartBody>
        <w:p w:rsidR="00F767AF" w:rsidRDefault="00FC758E" w:rsidP="00FC758E">
          <w:pPr>
            <w:pStyle w:val="7704009D68284CE48D918816E9A3423B"/>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Helvetica Neue Light">
    <w:altName w:val="Times New Roman"/>
    <w:charset w:val="00"/>
    <w:family w:val="auto"/>
    <w:pitch w:val="variable"/>
    <w:sig w:usb0="A00002FF" w:usb1="5000205B" w:usb2="00000002" w:usb3="00000000" w:csb0="0000000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8F0"/>
    <w:rsid w:val="000B4A3A"/>
    <w:rsid w:val="000B6E49"/>
    <w:rsid w:val="000C5191"/>
    <w:rsid w:val="001138CE"/>
    <w:rsid w:val="001434E1"/>
    <w:rsid w:val="00152BA7"/>
    <w:rsid w:val="00165F53"/>
    <w:rsid w:val="001A142E"/>
    <w:rsid w:val="001A5316"/>
    <w:rsid w:val="001F36C0"/>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740B9"/>
    <w:rsid w:val="00493487"/>
    <w:rsid w:val="004B6A13"/>
    <w:rsid w:val="0052513E"/>
    <w:rsid w:val="005675CF"/>
    <w:rsid w:val="005729F3"/>
    <w:rsid w:val="005810C1"/>
    <w:rsid w:val="005834A3"/>
    <w:rsid w:val="005B3969"/>
    <w:rsid w:val="005E16E8"/>
    <w:rsid w:val="00601AF4"/>
    <w:rsid w:val="00606C3D"/>
    <w:rsid w:val="00624CFA"/>
    <w:rsid w:val="0066593D"/>
    <w:rsid w:val="00693424"/>
    <w:rsid w:val="006B2D23"/>
    <w:rsid w:val="006C391D"/>
    <w:rsid w:val="006E34FF"/>
    <w:rsid w:val="006F717D"/>
    <w:rsid w:val="007067F2"/>
    <w:rsid w:val="00707C9C"/>
    <w:rsid w:val="007C5391"/>
    <w:rsid w:val="007D715C"/>
    <w:rsid w:val="007F042B"/>
    <w:rsid w:val="0080023D"/>
    <w:rsid w:val="00803091"/>
    <w:rsid w:val="008223C3"/>
    <w:rsid w:val="00826AF2"/>
    <w:rsid w:val="00842D8B"/>
    <w:rsid w:val="00870009"/>
    <w:rsid w:val="008972D3"/>
    <w:rsid w:val="008E3986"/>
    <w:rsid w:val="008F12A4"/>
    <w:rsid w:val="0091517E"/>
    <w:rsid w:val="009400D0"/>
    <w:rsid w:val="00945412"/>
    <w:rsid w:val="009467A4"/>
    <w:rsid w:val="009809C9"/>
    <w:rsid w:val="00986DA0"/>
    <w:rsid w:val="0099583F"/>
    <w:rsid w:val="009C7360"/>
    <w:rsid w:val="009E4598"/>
    <w:rsid w:val="00A17103"/>
    <w:rsid w:val="00A52B16"/>
    <w:rsid w:val="00B04A47"/>
    <w:rsid w:val="00B15794"/>
    <w:rsid w:val="00B34251"/>
    <w:rsid w:val="00B477FA"/>
    <w:rsid w:val="00BA4285"/>
    <w:rsid w:val="00BD5642"/>
    <w:rsid w:val="00C21BEC"/>
    <w:rsid w:val="00C40F63"/>
    <w:rsid w:val="00CE3250"/>
    <w:rsid w:val="00CE4BC9"/>
    <w:rsid w:val="00CE5602"/>
    <w:rsid w:val="00D04EA0"/>
    <w:rsid w:val="00D23DD6"/>
    <w:rsid w:val="00D63847"/>
    <w:rsid w:val="00D63C44"/>
    <w:rsid w:val="00D8236E"/>
    <w:rsid w:val="00D93133"/>
    <w:rsid w:val="00D953CC"/>
    <w:rsid w:val="00DB0549"/>
    <w:rsid w:val="00DC4FE0"/>
    <w:rsid w:val="00E13386"/>
    <w:rsid w:val="00E82A7B"/>
    <w:rsid w:val="00E87071"/>
    <w:rsid w:val="00EB0EF1"/>
    <w:rsid w:val="00EC43FB"/>
    <w:rsid w:val="00F06192"/>
    <w:rsid w:val="00F27CAA"/>
    <w:rsid w:val="00F464C1"/>
    <w:rsid w:val="00F767AF"/>
    <w:rsid w:val="00FC758E"/>
    <w:rsid w:val="00FD09C0"/>
    <w:rsid w:val="00FD1FBE"/>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7704009D68284CE48D918816E9A3423B">
    <w:name w:val="7704009D68284CE48D918816E9A3423B"/>
    <w:rsid w:val="00FC758E"/>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40436</Words>
  <Characters>23050</Characters>
  <Application>Microsoft Office Word</Application>
  <DocSecurity>12</DocSecurity>
  <Lines>192</Lines>
  <Paragraphs>126</Paragraphs>
  <ScaleCrop>false</ScaleCrop>
  <HeadingPairs>
    <vt:vector size="2" baseType="variant">
      <vt:variant>
        <vt:lpstr>Pavadinimas</vt:lpstr>
      </vt:variant>
      <vt:variant>
        <vt:i4>1</vt:i4>
      </vt:variant>
    </vt:vector>
  </HeadingPairs>
  <TitlesOfParts>
    <vt:vector size="1" baseType="lpstr">
      <vt:lpstr>Viešojo pirkimo atviro konkurso bendrosios sąlygos</vt:lpstr>
    </vt:vector>
  </TitlesOfParts>
  <Company/>
  <LinksUpToDate>false</LinksUpToDate>
  <CharactersWithSpaces>63360</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Irena Kleiviene</dc:creator>
  <cp:keywords/>
  <dc:description/>
  <cp:lastModifiedBy>Irena Kleiviene</cp:lastModifiedBy>
  <cp:revision>2</cp:revision>
  <cp:lastPrinted>2026-01-23T12:50:00Z</cp:lastPrinted>
  <dcterms:created xsi:type="dcterms:W3CDTF">2026-08-05T07:18:00Z</dcterms:created>
  <dcterms:modified xsi:type="dcterms:W3CDTF">2026-08-05T07:18:00Z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