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rFonts w:ascii="Times New Roman" w:hAnsi="Times New Roman" w:cs="Times New Roman"/>
          <w:b w:val="0"/>
          <w:bCs w:val="0"/>
        </w:rPr>
      </w:sdtEndPr>
      <w:sdtContent>
        <w:p w14:paraId="2A63A947" w14:textId="77777777" w:rsidR="00D34592" w:rsidRPr="005A738D" w:rsidRDefault="00D34592" w:rsidP="00D34592">
          <w:pPr>
            <w:jc w:val="center"/>
            <w:rPr>
              <w:rFonts w:ascii="Times New Roman" w:hAnsi="Times New Roman" w:cs="Times New Roman"/>
              <w:b/>
              <w:bCs/>
              <w:sz w:val="24"/>
              <w:szCs w:val="24"/>
            </w:rPr>
          </w:pPr>
          <w:r w:rsidRPr="005A738D">
            <w:rPr>
              <w:rFonts w:ascii="Times New Roman" w:hAnsi="Times New Roman" w:cs="Times New Roman"/>
              <w:b/>
              <w:bCs/>
              <w:sz w:val="24"/>
              <w:szCs w:val="24"/>
            </w:rPr>
            <w:t>Biržų rajono savivaldybės administracija</w:t>
          </w:r>
        </w:p>
        <w:p w14:paraId="4C61C748" w14:textId="62C29005" w:rsidR="00D34592" w:rsidRPr="005A738D" w:rsidRDefault="00D34592" w:rsidP="00D34592">
          <w:pPr>
            <w:spacing w:after="0"/>
            <w:jc w:val="center"/>
            <w:rPr>
              <w:rFonts w:ascii="Times New Roman" w:hAnsi="Times New Roman" w:cs="Times New Roman"/>
              <w:sz w:val="22"/>
              <w:szCs w:val="22"/>
              <w:u w:val="single"/>
            </w:rPr>
          </w:pPr>
          <w:r w:rsidRPr="005A738D">
            <w:rPr>
              <w:rFonts w:ascii="Times New Roman" w:hAnsi="Times New Roman" w:cs="Times New Roman"/>
              <w:sz w:val="22"/>
              <w:szCs w:val="22"/>
              <w:u w:val="single"/>
            </w:rPr>
            <w:t xml:space="preserve"> Biudžetinė įstaiga, Vytauto g. 38, 41143 Biržai, tel. </w:t>
          </w:r>
          <w:r w:rsidR="00033496">
            <w:rPr>
              <w:rFonts w:ascii="Times New Roman" w:hAnsi="Times New Roman" w:cs="Times New Roman"/>
              <w:sz w:val="22"/>
              <w:szCs w:val="22"/>
              <w:u w:val="single"/>
            </w:rPr>
            <w:t>+370 67263713</w:t>
          </w:r>
          <w:r w:rsidRPr="005A738D">
            <w:rPr>
              <w:rFonts w:ascii="Times New Roman" w:hAnsi="Times New Roman" w:cs="Times New Roman"/>
              <w:sz w:val="22"/>
              <w:szCs w:val="22"/>
              <w:u w:val="single"/>
            </w:rPr>
            <w:t xml:space="preserve">, el. p. </w:t>
          </w:r>
          <w:hyperlink r:id="rId11" w:history="1">
            <w:r w:rsidRPr="005A738D">
              <w:rPr>
                <w:rFonts w:ascii="Times New Roman" w:hAnsi="Times New Roman" w:cs="Times New Roman"/>
                <w:sz w:val="22"/>
                <w:szCs w:val="22"/>
                <w:u w:val="single"/>
              </w:rPr>
              <w:t>savivaldybe@birzai.lt</w:t>
            </w:r>
          </w:hyperlink>
          <w:r w:rsidRPr="005A738D">
            <w:rPr>
              <w:rFonts w:ascii="Times New Roman" w:hAnsi="Times New Roman" w:cs="Times New Roman"/>
              <w:sz w:val="22"/>
              <w:szCs w:val="22"/>
              <w:u w:val="single"/>
            </w:rPr>
            <w:t xml:space="preserve">., duomenys kaupiami ir saugomi Juridinių asmenų registre, kodas 188642660, </w:t>
          </w:r>
        </w:p>
        <w:p w14:paraId="5E2701BA" w14:textId="77777777" w:rsidR="00D34592" w:rsidRPr="005A738D" w:rsidRDefault="00D34592" w:rsidP="00D34592">
          <w:pPr>
            <w:spacing w:after="120" w:line="20" w:lineRule="atLeast"/>
            <w:contextualSpacing/>
            <w:jc w:val="center"/>
            <w:rPr>
              <w:rFonts w:ascii="Times New Roman" w:hAnsi="Times New Roman" w:cs="Times New Roman"/>
              <w:sz w:val="22"/>
              <w:szCs w:val="22"/>
            </w:rPr>
          </w:pPr>
          <w:r w:rsidRPr="005A738D">
            <w:rPr>
              <w:rFonts w:ascii="Times New Roman" w:hAnsi="Times New Roman" w:cs="Times New Roman"/>
              <w:sz w:val="22"/>
              <w:szCs w:val="22"/>
              <w:u w:val="single"/>
            </w:rPr>
            <w:t>nėra pridėtinės vertės mokesčio mokėtoja</w:t>
          </w:r>
        </w:p>
        <w:p w14:paraId="197A1DFB" w14:textId="77777777" w:rsidR="00D34592" w:rsidRDefault="00D34592" w:rsidP="00D34592">
          <w:pPr>
            <w:tabs>
              <w:tab w:val="left" w:pos="870"/>
            </w:tabs>
            <w:spacing w:after="120" w:line="20" w:lineRule="atLeast"/>
            <w:contextualSpacing/>
            <w:rPr>
              <w:rFonts w:ascii="Times New Roman" w:hAnsi="Times New Roman" w:cs="Times New Roman"/>
              <w:sz w:val="24"/>
              <w:szCs w:val="24"/>
            </w:rPr>
          </w:pPr>
          <w:r w:rsidRPr="005A738D">
            <w:rPr>
              <w:rFonts w:ascii="Times New Roman" w:hAnsi="Times New Roman" w:cs="Times New Roman"/>
              <w:sz w:val="24"/>
              <w:szCs w:val="24"/>
            </w:rPr>
            <w:tab/>
          </w:r>
        </w:p>
        <w:p w14:paraId="7CDCDEC0" w14:textId="77777777" w:rsidR="00D34592" w:rsidRPr="00B92035" w:rsidRDefault="00D34592" w:rsidP="00CC33E6">
          <w:pPr>
            <w:pStyle w:val="FreeForm"/>
            <w:ind w:right="140" w:firstLine="5130"/>
            <w:rPr>
              <w:rFonts w:ascii="Times New Roman" w:eastAsia="Times New Roman" w:hAnsi="Times New Roman" w:cs="Times New Roman"/>
              <w:color w:val="auto"/>
              <w:sz w:val="22"/>
              <w:szCs w:val="22"/>
            </w:rPr>
          </w:pPr>
          <w:r w:rsidRPr="00B92035">
            <w:rPr>
              <w:rFonts w:ascii="Times New Roman" w:hAnsi="Times New Roman"/>
              <w:color w:val="auto"/>
              <w:sz w:val="22"/>
              <w:szCs w:val="22"/>
            </w:rPr>
            <w:t>PATVIRTINTA:</w:t>
          </w:r>
        </w:p>
        <w:p w14:paraId="405A7146" w14:textId="77777777" w:rsidR="00D34592" w:rsidRPr="00B92035" w:rsidRDefault="00D34592" w:rsidP="00CC33E6">
          <w:pPr>
            <w:pStyle w:val="FreeForm"/>
            <w:ind w:right="140" w:firstLine="5130"/>
            <w:rPr>
              <w:rFonts w:ascii="Times New Roman" w:eastAsia="Times New Roman" w:hAnsi="Times New Roman" w:cs="Times New Roman"/>
              <w:color w:val="auto"/>
              <w:sz w:val="22"/>
              <w:szCs w:val="22"/>
            </w:rPr>
          </w:pPr>
          <w:r w:rsidRPr="00B92035">
            <w:rPr>
              <w:rFonts w:ascii="Times New Roman" w:hAnsi="Times New Roman"/>
              <w:color w:val="auto"/>
              <w:sz w:val="22"/>
              <w:szCs w:val="22"/>
            </w:rPr>
            <w:t>Viešojo pirkimo komisijos</w:t>
          </w:r>
        </w:p>
        <w:p w14:paraId="68B85847" w14:textId="7451830D" w:rsidR="00D34592" w:rsidRPr="00033496" w:rsidRDefault="00D34592" w:rsidP="00CC33E6">
          <w:pPr>
            <w:pStyle w:val="FreeForm"/>
            <w:ind w:right="140" w:firstLine="5130"/>
            <w:rPr>
              <w:rFonts w:ascii="Times New Roman" w:eastAsia="Times New Roman" w:hAnsi="Times New Roman" w:cs="Times New Roman"/>
              <w:color w:val="auto"/>
              <w:sz w:val="22"/>
              <w:szCs w:val="22"/>
            </w:rPr>
          </w:pPr>
          <w:r w:rsidRPr="00033496">
            <w:rPr>
              <w:rFonts w:ascii="Times New Roman" w:hAnsi="Times New Roman"/>
              <w:color w:val="auto"/>
              <w:sz w:val="22"/>
              <w:szCs w:val="22"/>
            </w:rPr>
            <w:t>2026-</w:t>
          </w:r>
          <w:r w:rsidR="002F2B43" w:rsidRPr="00033496">
            <w:rPr>
              <w:rFonts w:ascii="Times New Roman" w:hAnsi="Times New Roman"/>
              <w:color w:val="auto"/>
              <w:sz w:val="22"/>
              <w:szCs w:val="22"/>
            </w:rPr>
            <w:t>08</w:t>
          </w:r>
          <w:r w:rsidRPr="00033496">
            <w:rPr>
              <w:rFonts w:ascii="Times New Roman" w:hAnsi="Times New Roman"/>
              <w:color w:val="auto"/>
              <w:sz w:val="22"/>
              <w:szCs w:val="22"/>
            </w:rPr>
            <w:t>-</w:t>
          </w:r>
          <w:r w:rsidR="002F2B43" w:rsidRPr="00033496">
            <w:rPr>
              <w:rFonts w:ascii="Times New Roman" w:hAnsi="Times New Roman"/>
              <w:color w:val="auto"/>
              <w:sz w:val="22"/>
              <w:szCs w:val="22"/>
            </w:rPr>
            <w:t>06</w:t>
          </w:r>
          <w:r w:rsidRPr="00033496">
            <w:rPr>
              <w:rFonts w:ascii="Times New Roman" w:hAnsi="Times New Roman"/>
              <w:color w:val="auto"/>
              <w:sz w:val="22"/>
              <w:szCs w:val="22"/>
            </w:rPr>
            <w:t xml:space="preserve"> d. protokolu Nr. 2026-PROT-BRSA</w:t>
          </w:r>
          <w:r w:rsidR="00B11C5D" w:rsidRPr="00033496">
            <w:rPr>
              <w:rFonts w:ascii="Times New Roman" w:hAnsi="Times New Roman"/>
              <w:color w:val="auto"/>
              <w:sz w:val="22"/>
              <w:szCs w:val="22"/>
            </w:rPr>
            <w:t>-</w:t>
          </w:r>
          <w:r w:rsidR="00033496" w:rsidRPr="00033496">
            <w:rPr>
              <w:rFonts w:ascii="Times New Roman" w:hAnsi="Times New Roman"/>
              <w:color w:val="auto"/>
              <w:sz w:val="22"/>
              <w:szCs w:val="22"/>
            </w:rPr>
            <w:t>214</w:t>
          </w:r>
        </w:p>
        <w:p w14:paraId="031F916F" w14:textId="77777777" w:rsidR="00D34592" w:rsidRDefault="00D34592" w:rsidP="00D34592">
          <w:pPr>
            <w:spacing w:after="120" w:line="20" w:lineRule="atLeast"/>
            <w:contextualSpacing/>
            <w:jc w:val="center"/>
            <w:rPr>
              <w:rFonts w:ascii="Times New Roman" w:hAnsi="Times New Roman" w:cs="Times New Roman"/>
              <w:sz w:val="18"/>
              <w:szCs w:val="18"/>
            </w:rPr>
          </w:pPr>
        </w:p>
        <w:p w14:paraId="6D1B098B" w14:textId="77777777" w:rsidR="00D34592" w:rsidRPr="005A738D" w:rsidRDefault="00D34592" w:rsidP="00D34592">
          <w:pPr>
            <w:spacing w:after="120" w:line="20" w:lineRule="atLeast"/>
            <w:contextualSpacing/>
            <w:jc w:val="center"/>
            <w:rPr>
              <w:rFonts w:ascii="Times New Roman" w:hAnsi="Times New Roman" w:cs="Times New Roman"/>
              <w:sz w:val="18"/>
              <w:szCs w:val="18"/>
            </w:rPr>
          </w:pPr>
        </w:p>
        <w:p w14:paraId="4DCF6A11" w14:textId="06EAFCA2" w:rsidR="00D34592" w:rsidRDefault="00D34592" w:rsidP="00D34592">
          <w:pPr>
            <w:spacing w:after="120" w:line="20" w:lineRule="atLeast"/>
            <w:contextualSpacing/>
            <w:jc w:val="center"/>
            <w:rPr>
              <w:rFonts w:ascii="Times New Roman" w:hAnsi="Times New Roman" w:cs="Times New Roman"/>
              <w:b/>
              <w:bCs/>
              <w:sz w:val="26"/>
              <w:szCs w:val="26"/>
            </w:rPr>
          </w:pPr>
          <w:r w:rsidRPr="005A738D">
            <w:rPr>
              <w:rFonts w:ascii="Times New Roman" w:hAnsi="Times New Roman" w:cs="Times New Roman"/>
              <w:b/>
              <w:bCs/>
              <w:sz w:val="26"/>
              <w:szCs w:val="26"/>
            </w:rPr>
            <w:t>ATVIRO KONKURSO</w:t>
          </w:r>
          <w:r>
            <w:rPr>
              <w:rFonts w:ascii="Times New Roman" w:hAnsi="Times New Roman" w:cs="Times New Roman"/>
              <w:b/>
              <w:bCs/>
              <w:sz w:val="26"/>
              <w:szCs w:val="26"/>
            </w:rPr>
            <w:t xml:space="preserve"> (SUPAPRASTINTO PIRKIMO) </w:t>
          </w:r>
        </w:p>
        <w:p w14:paraId="2924FC06" w14:textId="77777777" w:rsidR="00D34592" w:rsidRDefault="00D34592" w:rsidP="00D34592">
          <w:pPr>
            <w:spacing w:after="120" w:line="20" w:lineRule="atLeast"/>
            <w:contextualSpacing/>
            <w:jc w:val="center"/>
            <w:rPr>
              <w:rFonts w:ascii="Times New Roman" w:hAnsi="Times New Roman" w:cs="Times New Roman"/>
              <w:b/>
              <w:bCs/>
              <w:sz w:val="26"/>
              <w:szCs w:val="26"/>
            </w:rPr>
          </w:pPr>
          <w:r w:rsidRPr="005A738D">
            <w:rPr>
              <w:rFonts w:ascii="Times New Roman" w:hAnsi="Times New Roman" w:cs="Times New Roman"/>
              <w:b/>
              <w:bCs/>
              <w:sz w:val="26"/>
              <w:szCs w:val="26"/>
            </w:rPr>
            <w:t xml:space="preserve"> SPECIALIOSIOS SĄLYGOS</w:t>
          </w:r>
        </w:p>
        <w:p w14:paraId="274AABB5" w14:textId="77777777" w:rsidR="00B87916" w:rsidRPr="00DD62AC" w:rsidRDefault="00B87916" w:rsidP="00D34592">
          <w:pPr>
            <w:spacing w:after="120" w:line="20" w:lineRule="atLeast"/>
            <w:contextualSpacing/>
            <w:jc w:val="center"/>
            <w:rPr>
              <w:rFonts w:ascii="Times New Roman" w:hAnsi="Times New Roman" w:cs="Times New Roman"/>
              <w:b/>
              <w:bCs/>
              <w:sz w:val="14"/>
              <w:szCs w:val="14"/>
            </w:rPr>
          </w:pPr>
        </w:p>
        <w:p w14:paraId="6C81C1F6" w14:textId="5AA619D4" w:rsidR="00B87916" w:rsidRDefault="00B87916" w:rsidP="00B87916">
          <w:pPr>
            <w:spacing w:after="120" w:line="20" w:lineRule="atLeast"/>
            <w:contextualSpacing/>
            <w:jc w:val="center"/>
            <w:rPr>
              <w:rFonts w:ascii="Times New Roman" w:hAnsi="Times New Roman" w:cs="Times New Roman"/>
              <w:b/>
              <w:bCs/>
              <w:sz w:val="28"/>
              <w:szCs w:val="28"/>
            </w:rPr>
          </w:pPr>
          <w:r w:rsidRPr="00C03B0D">
            <w:rPr>
              <w:rFonts w:ascii="Times New Roman" w:hAnsi="Times New Roman" w:cs="Times New Roman"/>
              <w:b/>
              <w:bCs/>
              <w:sz w:val="28"/>
              <w:szCs w:val="28"/>
            </w:rPr>
            <w:t xml:space="preserve">SPORTO PASKIRTIES INŽINERINIŲ STATINIŲ SĄJUNGOS G. 15, </w:t>
          </w:r>
          <w:r>
            <w:rPr>
              <w:rFonts w:ascii="Times New Roman" w:hAnsi="Times New Roman" w:cs="Times New Roman"/>
              <w:b/>
              <w:bCs/>
              <w:sz w:val="28"/>
              <w:szCs w:val="28"/>
            </w:rPr>
            <w:br/>
          </w:r>
          <w:r w:rsidRPr="00C03B0D">
            <w:rPr>
              <w:rFonts w:ascii="Times New Roman" w:hAnsi="Times New Roman" w:cs="Times New Roman"/>
              <w:b/>
              <w:bCs/>
              <w:sz w:val="28"/>
              <w:szCs w:val="28"/>
            </w:rPr>
            <w:t>BIRŽŲ M., STATYBOS DARBAI</w:t>
          </w:r>
        </w:p>
        <w:p w14:paraId="1267342D" w14:textId="03523B12" w:rsidR="00590898" w:rsidRPr="00590898" w:rsidRDefault="00590898" w:rsidP="00B87916">
          <w:pPr>
            <w:spacing w:after="120" w:line="20" w:lineRule="atLeast"/>
            <w:contextualSpacing/>
            <w:jc w:val="center"/>
            <w:rPr>
              <w:rFonts w:ascii="Times New Roman" w:hAnsi="Times New Roman" w:cs="Times New Roman"/>
              <w:b/>
              <w:bCs/>
              <w:sz w:val="24"/>
              <w:szCs w:val="24"/>
            </w:rPr>
          </w:pPr>
          <w:r w:rsidRPr="00590898">
            <w:rPr>
              <w:rFonts w:ascii="Times New Roman" w:hAnsi="Times New Roman" w:cs="Times New Roman"/>
              <w:b/>
              <w:bCs/>
              <w:sz w:val="24"/>
              <w:szCs w:val="24"/>
            </w:rPr>
            <w:t>(PIRKIMO NR. 8167241)</w:t>
          </w:r>
        </w:p>
        <w:p w14:paraId="58346133" w14:textId="77777777" w:rsidR="00B87916" w:rsidRPr="005A738D" w:rsidRDefault="00B87916" w:rsidP="00D34592">
          <w:pPr>
            <w:spacing w:after="120" w:line="20" w:lineRule="atLeast"/>
            <w:contextualSpacing/>
            <w:jc w:val="center"/>
            <w:rPr>
              <w:rFonts w:ascii="Times New Roman" w:hAnsi="Times New Roman" w:cs="Times New Roman"/>
              <w:b/>
              <w:bCs/>
              <w:sz w:val="26"/>
              <w:szCs w:val="26"/>
            </w:rPr>
          </w:pPr>
        </w:p>
        <w:p w14:paraId="0AE53099" w14:textId="026910AE" w:rsidR="00D34592" w:rsidRPr="00457697" w:rsidRDefault="00D34592" w:rsidP="00C1618B">
          <w:pPr>
            <w:spacing w:after="120" w:line="20" w:lineRule="atLeast"/>
            <w:contextualSpacing/>
            <w:rPr>
              <w:rFonts w:ascii="Times New Roman" w:hAnsi="Times New Roman" w:cs="Times New Roman"/>
              <w:b/>
              <w:bCs/>
              <w:sz w:val="24"/>
              <w:szCs w:val="24"/>
            </w:rPr>
          </w:pPr>
        </w:p>
        <w:p w14:paraId="0FC90D8B" w14:textId="77777777" w:rsidR="00D526C8" w:rsidRPr="00457697" w:rsidRDefault="00D526C8" w:rsidP="0048654D">
          <w:pPr>
            <w:spacing w:after="120" w:line="20" w:lineRule="atLeast"/>
            <w:contextualSpacing/>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457697" w:rsidRDefault="001C24BC" w:rsidP="000C20C4">
              <w:pPr>
                <w:pStyle w:val="Turinioantrat"/>
                <w:spacing w:before="0" w:line="20" w:lineRule="atLeast"/>
                <w:ind w:left="432" w:hanging="432"/>
                <w:contextualSpacing/>
                <w:jc w:val="center"/>
                <w:rPr>
                  <w:rFonts w:ascii="Times New Roman" w:hAnsi="Times New Roman" w:cs="Times New Roman"/>
                  <w:sz w:val="24"/>
                  <w:szCs w:val="24"/>
                </w:rPr>
              </w:pPr>
              <w:r w:rsidRPr="00457697">
                <w:rPr>
                  <w:rFonts w:ascii="Times New Roman" w:hAnsi="Times New Roman" w:cs="Times New Roman"/>
                  <w:sz w:val="24"/>
                  <w:szCs w:val="24"/>
                </w:rPr>
                <w:t>TURINYS</w:t>
              </w:r>
            </w:p>
            <w:p w14:paraId="4E50AF1D" w14:textId="7C9834D0" w:rsidR="00342D10" w:rsidRDefault="001C24BC">
              <w:pPr>
                <w:pStyle w:val="Turinys1"/>
                <w:tabs>
                  <w:tab w:val="left" w:pos="720"/>
                </w:tabs>
                <w:rPr>
                  <w:noProof/>
                  <w:kern w:val="2"/>
                  <w:sz w:val="24"/>
                  <w:szCs w:val="24"/>
                  <w:lang w:val="en-US" w:eastAsia="en-US"/>
                  <w14:ligatures w14:val="standardContextual"/>
                </w:rPr>
              </w:pPr>
              <w:r w:rsidRPr="00457697">
                <w:rPr>
                  <w:rFonts w:ascii="Times New Roman" w:hAnsi="Times New Roman" w:cs="Times New Roman"/>
                  <w:color w:val="2B579A"/>
                  <w:sz w:val="24"/>
                  <w:szCs w:val="24"/>
                  <w:shd w:val="clear" w:color="auto" w:fill="E6E6E6"/>
                </w:rPr>
                <w:fldChar w:fldCharType="begin"/>
              </w:r>
              <w:r w:rsidRPr="00457697">
                <w:rPr>
                  <w:rFonts w:ascii="Times New Roman" w:hAnsi="Times New Roman" w:cs="Times New Roman"/>
                  <w:sz w:val="24"/>
                  <w:szCs w:val="24"/>
                </w:rPr>
                <w:instrText xml:space="preserve"> TOC \o "1-3" \h \z \u </w:instrText>
              </w:r>
              <w:r w:rsidRPr="00457697">
                <w:rPr>
                  <w:rFonts w:ascii="Times New Roman" w:hAnsi="Times New Roman" w:cs="Times New Roman"/>
                  <w:color w:val="2B579A"/>
                  <w:sz w:val="24"/>
                  <w:szCs w:val="24"/>
                  <w:shd w:val="clear" w:color="auto" w:fill="E6E6E6"/>
                </w:rPr>
                <w:fldChar w:fldCharType="separate"/>
              </w:r>
              <w:hyperlink w:anchor="_Toc231474874" w:history="1">
                <w:r w:rsidR="00342D10" w:rsidRPr="007C4698">
                  <w:rPr>
                    <w:rStyle w:val="Hipersaitas"/>
                    <w:rFonts w:ascii="Times New Roman" w:hAnsi="Times New Roman" w:cs="Times New Roman"/>
                    <w:b/>
                    <w:bCs/>
                    <w:noProof/>
                  </w:rPr>
                  <w:t>1.</w:t>
                </w:r>
                <w:r w:rsidR="00342D10">
                  <w:rPr>
                    <w:noProof/>
                    <w:kern w:val="2"/>
                    <w:sz w:val="24"/>
                    <w:szCs w:val="24"/>
                    <w:lang w:val="en-US" w:eastAsia="en-US"/>
                    <w14:ligatures w14:val="standardContextual"/>
                  </w:rPr>
                  <w:tab/>
                </w:r>
                <w:r w:rsidR="00342D10" w:rsidRPr="007C4698">
                  <w:rPr>
                    <w:rStyle w:val="Hipersaitas"/>
                    <w:rFonts w:ascii="Times New Roman" w:hAnsi="Times New Roman" w:cs="Times New Roman"/>
                    <w:b/>
                    <w:bCs/>
                    <w:noProof/>
                  </w:rPr>
                  <w:t>Bendra informacija</w:t>
                </w:r>
                <w:r w:rsidR="00342D10">
                  <w:rPr>
                    <w:noProof/>
                    <w:webHidden/>
                  </w:rPr>
                  <w:tab/>
                </w:r>
                <w:r w:rsidR="00342D10">
                  <w:rPr>
                    <w:noProof/>
                    <w:webHidden/>
                  </w:rPr>
                  <w:fldChar w:fldCharType="begin"/>
                </w:r>
                <w:r w:rsidR="00342D10">
                  <w:rPr>
                    <w:noProof/>
                    <w:webHidden/>
                  </w:rPr>
                  <w:instrText xml:space="preserve"> PAGEREF _Toc231474874 \h </w:instrText>
                </w:r>
                <w:r w:rsidR="00342D10">
                  <w:rPr>
                    <w:noProof/>
                    <w:webHidden/>
                  </w:rPr>
                </w:r>
                <w:r w:rsidR="00342D10">
                  <w:rPr>
                    <w:noProof/>
                    <w:webHidden/>
                  </w:rPr>
                  <w:fldChar w:fldCharType="separate"/>
                </w:r>
                <w:r w:rsidR="00342D10">
                  <w:rPr>
                    <w:noProof/>
                    <w:webHidden/>
                  </w:rPr>
                  <w:t>2</w:t>
                </w:r>
                <w:r w:rsidR="00342D10">
                  <w:rPr>
                    <w:noProof/>
                    <w:webHidden/>
                  </w:rPr>
                  <w:fldChar w:fldCharType="end"/>
                </w:r>
              </w:hyperlink>
            </w:p>
            <w:p w14:paraId="085AD3C4" w14:textId="06C76097" w:rsidR="00342D10" w:rsidRDefault="00342D10">
              <w:pPr>
                <w:pStyle w:val="Turinys1"/>
                <w:tabs>
                  <w:tab w:val="left" w:pos="720"/>
                </w:tabs>
                <w:rPr>
                  <w:noProof/>
                  <w:kern w:val="2"/>
                  <w:sz w:val="24"/>
                  <w:szCs w:val="24"/>
                  <w:lang w:val="en-US" w:eastAsia="en-US"/>
                  <w14:ligatures w14:val="standardContextual"/>
                </w:rPr>
              </w:pPr>
              <w:hyperlink w:anchor="_Toc231474875" w:history="1">
                <w:r w:rsidRPr="007C4698">
                  <w:rPr>
                    <w:rStyle w:val="Hipersaitas"/>
                    <w:rFonts w:ascii="Times New Roman" w:hAnsi="Times New Roman" w:cs="Times New Roman"/>
                    <w:b/>
                    <w:bCs/>
                    <w:noProof/>
                  </w:rPr>
                  <w:t>1.</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_Toc231474875 \h </w:instrText>
                </w:r>
                <w:r>
                  <w:rPr>
                    <w:noProof/>
                    <w:webHidden/>
                  </w:rPr>
                </w:r>
                <w:r>
                  <w:rPr>
                    <w:noProof/>
                    <w:webHidden/>
                  </w:rPr>
                  <w:fldChar w:fldCharType="separate"/>
                </w:r>
                <w:r>
                  <w:rPr>
                    <w:noProof/>
                    <w:webHidden/>
                  </w:rPr>
                  <w:t>2</w:t>
                </w:r>
                <w:r>
                  <w:rPr>
                    <w:noProof/>
                    <w:webHidden/>
                  </w:rPr>
                  <w:fldChar w:fldCharType="end"/>
                </w:r>
              </w:hyperlink>
            </w:p>
            <w:p w14:paraId="1F7AACB8" w14:textId="5BFF1976" w:rsidR="00342D10" w:rsidRDefault="00342D10">
              <w:pPr>
                <w:pStyle w:val="Turinys1"/>
                <w:tabs>
                  <w:tab w:val="left" w:pos="720"/>
                </w:tabs>
                <w:rPr>
                  <w:noProof/>
                  <w:kern w:val="2"/>
                  <w:sz w:val="24"/>
                  <w:szCs w:val="24"/>
                  <w:lang w:val="en-US" w:eastAsia="en-US"/>
                  <w14:ligatures w14:val="standardContextual"/>
                </w:rPr>
              </w:pPr>
              <w:hyperlink w:anchor="_Toc231474876" w:history="1">
                <w:r w:rsidRPr="007C4698">
                  <w:rPr>
                    <w:rStyle w:val="Hipersaitas"/>
                    <w:rFonts w:ascii="Times New Roman" w:hAnsi="Times New Roman" w:cs="Times New Roman"/>
                    <w:b/>
                    <w:bCs/>
                    <w:noProof/>
                  </w:rPr>
                  <w:t>2.</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Susitikimai su tiekėjais ir objekto apžiūra</w:t>
                </w:r>
                <w:r>
                  <w:rPr>
                    <w:noProof/>
                    <w:webHidden/>
                  </w:rPr>
                  <w:tab/>
                </w:r>
                <w:r>
                  <w:rPr>
                    <w:noProof/>
                    <w:webHidden/>
                  </w:rPr>
                  <w:fldChar w:fldCharType="begin"/>
                </w:r>
                <w:r>
                  <w:rPr>
                    <w:noProof/>
                    <w:webHidden/>
                  </w:rPr>
                  <w:instrText xml:space="preserve"> PAGEREF _Toc231474876 \h </w:instrText>
                </w:r>
                <w:r>
                  <w:rPr>
                    <w:noProof/>
                    <w:webHidden/>
                  </w:rPr>
                </w:r>
                <w:r>
                  <w:rPr>
                    <w:noProof/>
                    <w:webHidden/>
                  </w:rPr>
                  <w:fldChar w:fldCharType="separate"/>
                </w:r>
                <w:r>
                  <w:rPr>
                    <w:noProof/>
                    <w:webHidden/>
                  </w:rPr>
                  <w:t>3</w:t>
                </w:r>
                <w:r>
                  <w:rPr>
                    <w:noProof/>
                    <w:webHidden/>
                  </w:rPr>
                  <w:fldChar w:fldCharType="end"/>
                </w:r>
              </w:hyperlink>
            </w:p>
            <w:p w14:paraId="4040D042" w14:textId="36097099" w:rsidR="00342D10" w:rsidRDefault="00342D10">
              <w:pPr>
                <w:pStyle w:val="Turinys1"/>
                <w:tabs>
                  <w:tab w:val="left" w:pos="720"/>
                </w:tabs>
                <w:rPr>
                  <w:noProof/>
                  <w:kern w:val="2"/>
                  <w:sz w:val="24"/>
                  <w:szCs w:val="24"/>
                  <w:lang w:val="en-US" w:eastAsia="en-US"/>
                  <w14:ligatures w14:val="standardContextual"/>
                </w:rPr>
              </w:pPr>
              <w:hyperlink w:anchor="_Toc231474877" w:history="1">
                <w:r w:rsidRPr="007C4698">
                  <w:rPr>
                    <w:rStyle w:val="Hipersaitas"/>
                    <w:rFonts w:ascii="Times New Roman" w:hAnsi="Times New Roman" w:cs="Times New Roman"/>
                    <w:b/>
                    <w:bCs/>
                    <w:noProof/>
                  </w:rPr>
                  <w:t>3.</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Tiekėjų pašalinimo pagrindai ir kvalifikacijos reikalavimai</w:t>
                </w:r>
                <w:r>
                  <w:rPr>
                    <w:noProof/>
                    <w:webHidden/>
                  </w:rPr>
                  <w:tab/>
                </w:r>
                <w:r>
                  <w:rPr>
                    <w:noProof/>
                    <w:webHidden/>
                  </w:rPr>
                  <w:fldChar w:fldCharType="begin"/>
                </w:r>
                <w:r>
                  <w:rPr>
                    <w:noProof/>
                    <w:webHidden/>
                  </w:rPr>
                  <w:instrText xml:space="preserve"> PAGEREF _Toc231474877 \h </w:instrText>
                </w:r>
                <w:r>
                  <w:rPr>
                    <w:noProof/>
                    <w:webHidden/>
                  </w:rPr>
                </w:r>
                <w:r>
                  <w:rPr>
                    <w:noProof/>
                    <w:webHidden/>
                  </w:rPr>
                  <w:fldChar w:fldCharType="separate"/>
                </w:r>
                <w:r>
                  <w:rPr>
                    <w:noProof/>
                    <w:webHidden/>
                  </w:rPr>
                  <w:t>3</w:t>
                </w:r>
                <w:r>
                  <w:rPr>
                    <w:noProof/>
                    <w:webHidden/>
                  </w:rPr>
                  <w:fldChar w:fldCharType="end"/>
                </w:r>
              </w:hyperlink>
            </w:p>
            <w:p w14:paraId="11823D69" w14:textId="3ABC878C" w:rsidR="00342D10" w:rsidRDefault="00342D10">
              <w:pPr>
                <w:pStyle w:val="Turinys1"/>
                <w:tabs>
                  <w:tab w:val="left" w:pos="720"/>
                </w:tabs>
                <w:rPr>
                  <w:noProof/>
                  <w:kern w:val="2"/>
                  <w:sz w:val="24"/>
                  <w:szCs w:val="24"/>
                  <w:lang w:val="en-US" w:eastAsia="en-US"/>
                  <w14:ligatures w14:val="standardContextual"/>
                </w:rPr>
              </w:pPr>
              <w:hyperlink w:anchor="_Toc231474878" w:history="1">
                <w:r w:rsidRPr="007C4698">
                  <w:rPr>
                    <w:rStyle w:val="Hipersaitas"/>
                    <w:rFonts w:ascii="Times New Roman" w:hAnsi="Times New Roman" w:cs="Times New Roman"/>
                    <w:b/>
                    <w:bCs/>
                    <w:noProof/>
                  </w:rPr>
                  <w:t>4.</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_Toc231474878 \h </w:instrText>
                </w:r>
                <w:r>
                  <w:rPr>
                    <w:noProof/>
                    <w:webHidden/>
                  </w:rPr>
                </w:r>
                <w:r>
                  <w:rPr>
                    <w:noProof/>
                    <w:webHidden/>
                  </w:rPr>
                  <w:fldChar w:fldCharType="separate"/>
                </w:r>
                <w:r>
                  <w:rPr>
                    <w:noProof/>
                    <w:webHidden/>
                  </w:rPr>
                  <w:t>3</w:t>
                </w:r>
                <w:r>
                  <w:rPr>
                    <w:noProof/>
                    <w:webHidden/>
                  </w:rPr>
                  <w:fldChar w:fldCharType="end"/>
                </w:r>
              </w:hyperlink>
            </w:p>
            <w:p w14:paraId="4C7A98EB" w14:textId="00A0BE77" w:rsidR="00342D10" w:rsidRDefault="00342D10">
              <w:pPr>
                <w:pStyle w:val="Turinys1"/>
                <w:tabs>
                  <w:tab w:val="left" w:pos="720"/>
                </w:tabs>
                <w:rPr>
                  <w:noProof/>
                  <w:kern w:val="2"/>
                  <w:sz w:val="24"/>
                  <w:szCs w:val="24"/>
                  <w:lang w:val="en-US" w:eastAsia="en-US"/>
                  <w14:ligatures w14:val="standardContextual"/>
                </w:rPr>
              </w:pPr>
              <w:hyperlink w:anchor="_Toc231474879" w:history="1">
                <w:r w:rsidRPr="007C4698">
                  <w:rPr>
                    <w:rStyle w:val="Hipersaitas"/>
                    <w:rFonts w:ascii="Times New Roman" w:hAnsi="Times New Roman" w:cs="Times New Roman"/>
                    <w:b/>
                    <w:bCs/>
                    <w:noProof/>
                  </w:rPr>
                  <w:t>5.</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_Toc231474879 \h </w:instrText>
                </w:r>
                <w:r>
                  <w:rPr>
                    <w:noProof/>
                    <w:webHidden/>
                  </w:rPr>
                </w:r>
                <w:r>
                  <w:rPr>
                    <w:noProof/>
                    <w:webHidden/>
                  </w:rPr>
                  <w:fldChar w:fldCharType="separate"/>
                </w:r>
                <w:r>
                  <w:rPr>
                    <w:noProof/>
                    <w:webHidden/>
                  </w:rPr>
                  <w:t>3</w:t>
                </w:r>
                <w:r>
                  <w:rPr>
                    <w:noProof/>
                    <w:webHidden/>
                  </w:rPr>
                  <w:fldChar w:fldCharType="end"/>
                </w:r>
              </w:hyperlink>
            </w:p>
            <w:p w14:paraId="16495CEB" w14:textId="69550E26" w:rsidR="00342D10" w:rsidRDefault="00342D10">
              <w:pPr>
                <w:pStyle w:val="Turinys1"/>
                <w:tabs>
                  <w:tab w:val="left" w:pos="720"/>
                </w:tabs>
                <w:rPr>
                  <w:noProof/>
                  <w:kern w:val="2"/>
                  <w:sz w:val="24"/>
                  <w:szCs w:val="24"/>
                  <w:lang w:val="en-US" w:eastAsia="en-US"/>
                  <w14:ligatures w14:val="standardContextual"/>
                </w:rPr>
              </w:pPr>
              <w:hyperlink w:anchor="_Toc231474880" w:history="1">
                <w:r w:rsidRPr="007C4698">
                  <w:rPr>
                    <w:rStyle w:val="Hipersaitas"/>
                    <w:rFonts w:ascii="Times New Roman" w:hAnsi="Times New Roman" w:cs="Times New Roman"/>
                    <w:b/>
                    <w:bCs/>
                    <w:noProof/>
                  </w:rPr>
                  <w:t>6.</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_Toc231474880 \h </w:instrText>
                </w:r>
                <w:r>
                  <w:rPr>
                    <w:noProof/>
                    <w:webHidden/>
                  </w:rPr>
                </w:r>
                <w:r>
                  <w:rPr>
                    <w:noProof/>
                    <w:webHidden/>
                  </w:rPr>
                  <w:fldChar w:fldCharType="separate"/>
                </w:r>
                <w:r>
                  <w:rPr>
                    <w:noProof/>
                    <w:webHidden/>
                  </w:rPr>
                  <w:t>4</w:t>
                </w:r>
                <w:r>
                  <w:rPr>
                    <w:noProof/>
                    <w:webHidden/>
                  </w:rPr>
                  <w:fldChar w:fldCharType="end"/>
                </w:r>
              </w:hyperlink>
            </w:p>
            <w:p w14:paraId="177E6C47" w14:textId="27A85EC7" w:rsidR="00342D10" w:rsidRDefault="00342D10">
              <w:pPr>
                <w:pStyle w:val="Turinys1"/>
                <w:tabs>
                  <w:tab w:val="left" w:pos="720"/>
                </w:tabs>
                <w:rPr>
                  <w:noProof/>
                  <w:kern w:val="2"/>
                  <w:sz w:val="24"/>
                  <w:szCs w:val="24"/>
                  <w:lang w:val="en-US" w:eastAsia="en-US"/>
                  <w14:ligatures w14:val="standardContextual"/>
                </w:rPr>
              </w:pPr>
              <w:hyperlink w:anchor="_Toc231474881" w:history="1">
                <w:r w:rsidRPr="007C4698">
                  <w:rPr>
                    <w:rStyle w:val="Hipersaitas"/>
                    <w:rFonts w:ascii="Times New Roman" w:hAnsi="Times New Roman" w:cs="Times New Roman"/>
                    <w:b/>
                    <w:bCs/>
                    <w:noProof/>
                  </w:rPr>
                  <w:t>7.</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Elektroninis aukcionas</w:t>
                </w:r>
                <w:r>
                  <w:rPr>
                    <w:noProof/>
                    <w:webHidden/>
                  </w:rPr>
                  <w:tab/>
                </w:r>
                <w:r>
                  <w:rPr>
                    <w:noProof/>
                    <w:webHidden/>
                  </w:rPr>
                  <w:fldChar w:fldCharType="begin"/>
                </w:r>
                <w:r>
                  <w:rPr>
                    <w:noProof/>
                    <w:webHidden/>
                  </w:rPr>
                  <w:instrText xml:space="preserve"> PAGEREF _Toc231474881 \h </w:instrText>
                </w:r>
                <w:r>
                  <w:rPr>
                    <w:noProof/>
                    <w:webHidden/>
                  </w:rPr>
                </w:r>
                <w:r>
                  <w:rPr>
                    <w:noProof/>
                    <w:webHidden/>
                  </w:rPr>
                  <w:fldChar w:fldCharType="separate"/>
                </w:r>
                <w:r>
                  <w:rPr>
                    <w:noProof/>
                    <w:webHidden/>
                  </w:rPr>
                  <w:t>4</w:t>
                </w:r>
                <w:r>
                  <w:rPr>
                    <w:noProof/>
                    <w:webHidden/>
                  </w:rPr>
                  <w:fldChar w:fldCharType="end"/>
                </w:r>
              </w:hyperlink>
            </w:p>
            <w:p w14:paraId="680CAF84" w14:textId="61BDB381" w:rsidR="00342D10" w:rsidRDefault="00342D10">
              <w:pPr>
                <w:pStyle w:val="Turinys1"/>
                <w:tabs>
                  <w:tab w:val="left" w:pos="720"/>
                </w:tabs>
                <w:rPr>
                  <w:noProof/>
                  <w:kern w:val="2"/>
                  <w:sz w:val="24"/>
                  <w:szCs w:val="24"/>
                  <w:lang w:val="en-US" w:eastAsia="en-US"/>
                  <w14:ligatures w14:val="standardContextual"/>
                </w:rPr>
              </w:pPr>
              <w:hyperlink w:anchor="_Toc231474882" w:history="1">
                <w:r w:rsidRPr="007C4698">
                  <w:rPr>
                    <w:rStyle w:val="Hipersaitas"/>
                    <w:rFonts w:ascii="Times New Roman" w:hAnsi="Times New Roman" w:cs="Times New Roman"/>
                    <w:b/>
                    <w:bCs/>
                    <w:noProof/>
                  </w:rPr>
                  <w:t>8.</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_Toc231474882 \h </w:instrText>
                </w:r>
                <w:r>
                  <w:rPr>
                    <w:noProof/>
                    <w:webHidden/>
                  </w:rPr>
                </w:r>
                <w:r>
                  <w:rPr>
                    <w:noProof/>
                    <w:webHidden/>
                  </w:rPr>
                  <w:fldChar w:fldCharType="separate"/>
                </w:r>
                <w:r>
                  <w:rPr>
                    <w:noProof/>
                    <w:webHidden/>
                  </w:rPr>
                  <w:t>4</w:t>
                </w:r>
                <w:r>
                  <w:rPr>
                    <w:noProof/>
                    <w:webHidden/>
                  </w:rPr>
                  <w:fldChar w:fldCharType="end"/>
                </w:r>
              </w:hyperlink>
            </w:p>
            <w:p w14:paraId="49B63EFB" w14:textId="17FB328B" w:rsidR="00342D10" w:rsidRDefault="00342D10">
              <w:pPr>
                <w:pStyle w:val="Turinys1"/>
                <w:tabs>
                  <w:tab w:val="left" w:pos="720"/>
                </w:tabs>
                <w:rPr>
                  <w:noProof/>
                  <w:kern w:val="2"/>
                  <w:sz w:val="24"/>
                  <w:szCs w:val="24"/>
                  <w:lang w:val="en-US" w:eastAsia="en-US"/>
                  <w14:ligatures w14:val="standardContextual"/>
                </w:rPr>
              </w:pPr>
              <w:hyperlink w:anchor="_Toc231474883" w:history="1">
                <w:r w:rsidRPr="007C4698">
                  <w:rPr>
                    <w:rStyle w:val="Hipersaitas"/>
                    <w:rFonts w:ascii="Times New Roman" w:hAnsi="Times New Roman" w:cs="Times New Roman"/>
                    <w:b/>
                    <w:bCs/>
                    <w:noProof/>
                  </w:rPr>
                  <w:t>9.</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_Toc231474883 \h </w:instrText>
                </w:r>
                <w:r>
                  <w:rPr>
                    <w:noProof/>
                    <w:webHidden/>
                  </w:rPr>
                </w:r>
                <w:r>
                  <w:rPr>
                    <w:noProof/>
                    <w:webHidden/>
                  </w:rPr>
                  <w:fldChar w:fldCharType="separate"/>
                </w:r>
                <w:r>
                  <w:rPr>
                    <w:noProof/>
                    <w:webHidden/>
                  </w:rPr>
                  <w:t>4</w:t>
                </w:r>
                <w:r>
                  <w:rPr>
                    <w:noProof/>
                    <w:webHidden/>
                  </w:rPr>
                  <w:fldChar w:fldCharType="end"/>
                </w:r>
              </w:hyperlink>
            </w:p>
            <w:p w14:paraId="6F9B0FD4" w14:textId="06E1CB62" w:rsidR="00342D10" w:rsidRDefault="00342D10">
              <w:pPr>
                <w:pStyle w:val="Turinys1"/>
                <w:tabs>
                  <w:tab w:val="left" w:pos="720"/>
                </w:tabs>
                <w:rPr>
                  <w:noProof/>
                  <w:kern w:val="2"/>
                  <w:sz w:val="24"/>
                  <w:szCs w:val="24"/>
                  <w:lang w:val="en-US" w:eastAsia="en-US"/>
                  <w14:ligatures w14:val="standardContextual"/>
                </w:rPr>
              </w:pPr>
              <w:hyperlink w:anchor="_Toc231474884" w:history="1">
                <w:r w:rsidRPr="007C4698">
                  <w:rPr>
                    <w:rStyle w:val="Hipersaitas"/>
                    <w:rFonts w:ascii="Times New Roman" w:hAnsi="Times New Roman" w:cs="Times New Roman"/>
                    <w:b/>
                    <w:bCs/>
                    <w:noProof/>
                  </w:rPr>
                  <w:t>10.</w:t>
                </w:r>
                <w:r>
                  <w:rPr>
                    <w:noProof/>
                    <w:kern w:val="2"/>
                    <w:sz w:val="24"/>
                    <w:szCs w:val="24"/>
                    <w:lang w:val="en-US" w:eastAsia="en-US"/>
                    <w14:ligatures w14:val="standardContextual"/>
                  </w:rPr>
                  <w:tab/>
                </w:r>
                <w:r w:rsidRPr="007C4698">
                  <w:rPr>
                    <w:rStyle w:val="Hipersaitas"/>
                    <w:rFonts w:ascii="Times New Roman" w:hAnsi="Times New Roman" w:cs="Times New Roman"/>
                    <w:b/>
                    <w:bCs/>
                    <w:noProof/>
                  </w:rPr>
                  <w:t>Kitos sąlygos</w:t>
                </w:r>
                <w:r>
                  <w:rPr>
                    <w:noProof/>
                    <w:webHidden/>
                  </w:rPr>
                  <w:tab/>
                </w:r>
                <w:r>
                  <w:rPr>
                    <w:noProof/>
                    <w:webHidden/>
                  </w:rPr>
                  <w:fldChar w:fldCharType="begin"/>
                </w:r>
                <w:r>
                  <w:rPr>
                    <w:noProof/>
                    <w:webHidden/>
                  </w:rPr>
                  <w:instrText xml:space="preserve"> PAGEREF _Toc231474884 \h </w:instrText>
                </w:r>
                <w:r>
                  <w:rPr>
                    <w:noProof/>
                    <w:webHidden/>
                  </w:rPr>
                </w:r>
                <w:r>
                  <w:rPr>
                    <w:noProof/>
                    <w:webHidden/>
                  </w:rPr>
                  <w:fldChar w:fldCharType="separate"/>
                </w:r>
                <w:r>
                  <w:rPr>
                    <w:noProof/>
                    <w:webHidden/>
                  </w:rPr>
                  <w:t>5</w:t>
                </w:r>
                <w:r>
                  <w:rPr>
                    <w:noProof/>
                    <w:webHidden/>
                  </w:rPr>
                  <w:fldChar w:fldCharType="end"/>
                </w:r>
              </w:hyperlink>
            </w:p>
            <w:p w14:paraId="2ABB2064" w14:textId="13215359" w:rsidR="00342D10" w:rsidRDefault="00342D10">
              <w:pPr>
                <w:pStyle w:val="Turinys1"/>
                <w:rPr>
                  <w:noProof/>
                  <w:kern w:val="2"/>
                  <w:sz w:val="24"/>
                  <w:szCs w:val="24"/>
                  <w:lang w:val="en-US" w:eastAsia="en-US"/>
                  <w14:ligatures w14:val="standardContextual"/>
                </w:rPr>
              </w:pPr>
              <w:hyperlink w:anchor="_Toc231474885" w:history="1">
                <w:r w:rsidRPr="007C4698">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_Toc231474885 \h </w:instrText>
                </w:r>
                <w:r>
                  <w:rPr>
                    <w:noProof/>
                    <w:webHidden/>
                  </w:rPr>
                </w:r>
                <w:r>
                  <w:rPr>
                    <w:noProof/>
                    <w:webHidden/>
                  </w:rPr>
                  <w:fldChar w:fldCharType="separate"/>
                </w:r>
                <w:r>
                  <w:rPr>
                    <w:noProof/>
                    <w:webHidden/>
                  </w:rPr>
                  <w:t>5</w:t>
                </w:r>
                <w:r>
                  <w:rPr>
                    <w:noProof/>
                    <w:webHidden/>
                  </w:rPr>
                  <w:fldChar w:fldCharType="end"/>
                </w:r>
              </w:hyperlink>
            </w:p>
            <w:p w14:paraId="67D67737" w14:textId="5D3D28CF" w:rsidR="00342D10" w:rsidRDefault="00342D10">
              <w:pPr>
                <w:pStyle w:val="Turinys1"/>
                <w:rPr>
                  <w:noProof/>
                  <w:kern w:val="2"/>
                  <w:sz w:val="24"/>
                  <w:szCs w:val="24"/>
                  <w:lang w:val="en-US" w:eastAsia="en-US"/>
                  <w14:ligatures w14:val="standardContextual"/>
                </w:rPr>
              </w:pPr>
              <w:hyperlink w:anchor="_Toc231474886" w:history="1">
                <w:r w:rsidRPr="007C4698">
                  <w:rPr>
                    <w:rStyle w:val="Hipersaitas"/>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_Toc231474886 \h </w:instrText>
                </w:r>
                <w:r>
                  <w:rPr>
                    <w:noProof/>
                    <w:webHidden/>
                  </w:rPr>
                </w:r>
                <w:r>
                  <w:rPr>
                    <w:noProof/>
                    <w:webHidden/>
                  </w:rPr>
                  <w:fldChar w:fldCharType="separate"/>
                </w:r>
                <w:r>
                  <w:rPr>
                    <w:noProof/>
                    <w:webHidden/>
                  </w:rPr>
                  <w:t>8</w:t>
                </w:r>
                <w:r>
                  <w:rPr>
                    <w:noProof/>
                    <w:webHidden/>
                  </w:rPr>
                  <w:fldChar w:fldCharType="end"/>
                </w:r>
              </w:hyperlink>
            </w:p>
            <w:p w14:paraId="29A85F7C" w14:textId="34174011" w:rsidR="00342D10" w:rsidRDefault="00342D10">
              <w:pPr>
                <w:pStyle w:val="Turinys1"/>
                <w:rPr>
                  <w:noProof/>
                  <w:kern w:val="2"/>
                  <w:sz w:val="24"/>
                  <w:szCs w:val="24"/>
                  <w:lang w:val="en-US" w:eastAsia="en-US"/>
                  <w14:ligatures w14:val="standardContextual"/>
                </w:rPr>
              </w:pPr>
              <w:hyperlink w:anchor="_Toc231474887" w:history="1">
                <w:r w:rsidRPr="007C4698">
                  <w:rPr>
                    <w:rStyle w:val="Hipersaitas"/>
                    <w:rFonts w:ascii="Times New Roman" w:hAnsi="Times New Roman" w:cs="Times New Roman"/>
                    <w:noProof/>
                  </w:rPr>
                  <w:t>Pirkimo sąlygų 3 priedas „Tiekėjų pašalinimo pagrindai“</w:t>
                </w:r>
                <w:r>
                  <w:rPr>
                    <w:noProof/>
                    <w:webHidden/>
                  </w:rPr>
                  <w:tab/>
                </w:r>
                <w:r>
                  <w:rPr>
                    <w:noProof/>
                    <w:webHidden/>
                  </w:rPr>
                  <w:fldChar w:fldCharType="begin"/>
                </w:r>
                <w:r>
                  <w:rPr>
                    <w:noProof/>
                    <w:webHidden/>
                  </w:rPr>
                  <w:instrText xml:space="preserve"> PAGEREF _Toc231474887 \h </w:instrText>
                </w:r>
                <w:r>
                  <w:rPr>
                    <w:noProof/>
                    <w:webHidden/>
                  </w:rPr>
                </w:r>
                <w:r>
                  <w:rPr>
                    <w:noProof/>
                    <w:webHidden/>
                  </w:rPr>
                  <w:fldChar w:fldCharType="separate"/>
                </w:r>
                <w:r>
                  <w:rPr>
                    <w:noProof/>
                    <w:webHidden/>
                  </w:rPr>
                  <w:t>8</w:t>
                </w:r>
                <w:r>
                  <w:rPr>
                    <w:noProof/>
                    <w:webHidden/>
                  </w:rPr>
                  <w:fldChar w:fldCharType="end"/>
                </w:r>
              </w:hyperlink>
            </w:p>
            <w:p w14:paraId="3B63DE1B" w14:textId="08258652" w:rsidR="00342D10" w:rsidRDefault="00342D10">
              <w:pPr>
                <w:pStyle w:val="Turinys1"/>
                <w:rPr>
                  <w:noProof/>
                  <w:kern w:val="2"/>
                  <w:sz w:val="24"/>
                  <w:szCs w:val="24"/>
                  <w:lang w:val="en-US" w:eastAsia="en-US"/>
                  <w14:ligatures w14:val="standardContextual"/>
                </w:rPr>
              </w:pPr>
              <w:hyperlink w:anchor="_Toc231474888" w:history="1">
                <w:r w:rsidRPr="007C4698">
                  <w:rPr>
                    <w:rStyle w:val="Hipersaitas"/>
                    <w:rFonts w:ascii="Times New Roman"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_Toc231474888 \h </w:instrText>
                </w:r>
                <w:r>
                  <w:rPr>
                    <w:noProof/>
                    <w:webHidden/>
                  </w:rPr>
                </w:r>
                <w:r>
                  <w:rPr>
                    <w:noProof/>
                    <w:webHidden/>
                  </w:rPr>
                  <w:fldChar w:fldCharType="separate"/>
                </w:r>
                <w:r>
                  <w:rPr>
                    <w:noProof/>
                    <w:webHidden/>
                  </w:rPr>
                  <w:t>8</w:t>
                </w:r>
                <w:r>
                  <w:rPr>
                    <w:noProof/>
                    <w:webHidden/>
                  </w:rPr>
                  <w:fldChar w:fldCharType="end"/>
                </w:r>
              </w:hyperlink>
            </w:p>
            <w:p w14:paraId="014C8548" w14:textId="3BCCA4FF" w:rsidR="00342D10" w:rsidRDefault="00342D10">
              <w:pPr>
                <w:pStyle w:val="Turinys1"/>
                <w:rPr>
                  <w:noProof/>
                  <w:kern w:val="2"/>
                  <w:sz w:val="24"/>
                  <w:szCs w:val="24"/>
                  <w:lang w:val="en-US" w:eastAsia="en-US"/>
                  <w14:ligatures w14:val="standardContextual"/>
                </w:rPr>
              </w:pPr>
              <w:hyperlink w:anchor="_Toc231474889" w:history="1">
                <w:r w:rsidRPr="007C4698">
                  <w:rPr>
                    <w:rStyle w:val="Hipersaitas"/>
                    <w:rFonts w:ascii="Times New Roman" w:hAnsi="Times New Roman" w:cs="Times New Roman"/>
                    <w:noProof/>
                  </w:rPr>
                  <w:t>Pirkimo sąlygų 5 priedas „EBVPD“ (XML formatu)</w:t>
                </w:r>
                <w:r>
                  <w:rPr>
                    <w:noProof/>
                    <w:webHidden/>
                  </w:rPr>
                  <w:tab/>
                </w:r>
                <w:r>
                  <w:rPr>
                    <w:noProof/>
                    <w:webHidden/>
                  </w:rPr>
                  <w:fldChar w:fldCharType="begin"/>
                </w:r>
                <w:r>
                  <w:rPr>
                    <w:noProof/>
                    <w:webHidden/>
                  </w:rPr>
                  <w:instrText xml:space="preserve"> PAGEREF _Toc231474889 \h </w:instrText>
                </w:r>
                <w:r>
                  <w:rPr>
                    <w:noProof/>
                    <w:webHidden/>
                  </w:rPr>
                </w:r>
                <w:r>
                  <w:rPr>
                    <w:noProof/>
                    <w:webHidden/>
                  </w:rPr>
                  <w:fldChar w:fldCharType="separate"/>
                </w:r>
                <w:r>
                  <w:rPr>
                    <w:noProof/>
                    <w:webHidden/>
                  </w:rPr>
                  <w:t>13</w:t>
                </w:r>
                <w:r>
                  <w:rPr>
                    <w:noProof/>
                    <w:webHidden/>
                  </w:rPr>
                  <w:fldChar w:fldCharType="end"/>
                </w:r>
              </w:hyperlink>
            </w:p>
            <w:p w14:paraId="6FA1DBF7" w14:textId="75C6EE3F" w:rsidR="00342D10" w:rsidRDefault="00342D10">
              <w:pPr>
                <w:pStyle w:val="Turinys1"/>
                <w:rPr>
                  <w:noProof/>
                  <w:kern w:val="2"/>
                  <w:sz w:val="24"/>
                  <w:szCs w:val="24"/>
                  <w:lang w:val="en-US" w:eastAsia="en-US"/>
                  <w14:ligatures w14:val="standardContextual"/>
                </w:rPr>
              </w:pPr>
              <w:hyperlink w:anchor="_Toc231474890" w:history="1">
                <w:r w:rsidRPr="007C4698">
                  <w:rPr>
                    <w:rStyle w:val="Hipersaitas"/>
                    <w:rFonts w:ascii="Times New Roman"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_Toc231474890 \h </w:instrText>
                </w:r>
                <w:r>
                  <w:rPr>
                    <w:noProof/>
                    <w:webHidden/>
                  </w:rPr>
                </w:r>
                <w:r>
                  <w:rPr>
                    <w:noProof/>
                    <w:webHidden/>
                  </w:rPr>
                  <w:fldChar w:fldCharType="separate"/>
                </w:r>
                <w:r>
                  <w:rPr>
                    <w:noProof/>
                    <w:webHidden/>
                  </w:rPr>
                  <w:t>13</w:t>
                </w:r>
                <w:r>
                  <w:rPr>
                    <w:noProof/>
                    <w:webHidden/>
                  </w:rPr>
                  <w:fldChar w:fldCharType="end"/>
                </w:r>
              </w:hyperlink>
            </w:p>
            <w:p w14:paraId="2F809782" w14:textId="310F21A7" w:rsidR="00342D10" w:rsidRDefault="00342D10">
              <w:pPr>
                <w:pStyle w:val="Turinys1"/>
                <w:rPr>
                  <w:noProof/>
                  <w:kern w:val="2"/>
                  <w:sz w:val="24"/>
                  <w:szCs w:val="24"/>
                  <w:lang w:val="en-US" w:eastAsia="en-US"/>
                  <w14:ligatures w14:val="standardContextual"/>
                </w:rPr>
              </w:pPr>
              <w:hyperlink w:anchor="_Toc231474891" w:history="1">
                <w:r w:rsidRPr="007C4698">
                  <w:rPr>
                    <w:rStyle w:val="Hipersaitas"/>
                    <w:rFonts w:ascii="Times New Roman"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_Toc231474891 \h </w:instrText>
                </w:r>
                <w:r>
                  <w:rPr>
                    <w:noProof/>
                    <w:webHidden/>
                  </w:rPr>
                </w:r>
                <w:r>
                  <w:rPr>
                    <w:noProof/>
                    <w:webHidden/>
                  </w:rPr>
                  <w:fldChar w:fldCharType="separate"/>
                </w:r>
                <w:r>
                  <w:rPr>
                    <w:noProof/>
                    <w:webHidden/>
                  </w:rPr>
                  <w:t>13</w:t>
                </w:r>
                <w:r>
                  <w:rPr>
                    <w:noProof/>
                    <w:webHidden/>
                  </w:rPr>
                  <w:fldChar w:fldCharType="end"/>
                </w:r>
              </w:hyperlink>
            </w:p>
            <w:p w14:paraId="73411025" w14:textId="666095E5" w:rsidR="00342D10" w:rsidRDefault="00342D10">
              <w:pPr>
                <w:pStyle w:val="Turinys1"/>
                <w:rPr>
                  <w:noProof/>
                  <w:kern w:val="2"/>
                  <w:sz w:val="24"/>
                  <w:szCs w:val="24"/>
                  <w:lang w:val="en-US" w:eastAsia="en-US"/>
                  <w14:ligatures w14:val="standardContextual"/>
                </w:rPr>
              </w:pPr>
              <w:hyperlink w:anchor="_Toc231474892" w:history="1">
                <w:r w:rsidRPr="007C4698">
                  <w:rPr>
                    <w:rStyle w:val="Hipersaitas"/>
                    <w:rFonts w:ascii="Times New Roman" w:hAnsi="Times New Roman" w:cs="Times New Roman"/>
                    <w:noProof/>
                  </w:rPr>
                  <w:t>Pirkimo sąlygų 8 priedas „Sutarties projektas“</w:t>
                </w:r>
                <w:r>
                  <w:rPr>
                    <w:noProof/>
                    <w:webHidden/>
                  </w:rPr>
                  <w:tab/>
                </w:r>
                <w:r>
                  <w:rPr>
                    <w:noProof/>
                    <w:webHidden/>
                  </w:rPr>
                  <w:fldChar w:fldCharType="begin"/>
                </w:r>
                <w:r>
                  <w:rPr>
                    <w:noProof/>
                    <w:webHidden/>
                  </w:rPr>
                  <w:instrText xml:space="preserve"> PAGEREF _Toc231474892 \h </w:instrText>
                </w:r>
                <w:r>
                  <w:rPr>
                    <w:noProof/>
                    <w:webHidden/>
                  </w:rPr>
                </w:r>
                <w:r>
                  <w:rPr>
                    <w:noProof/>
                    <w:webHidden/>
                  </w:rPr>
                  <w:fldChar w:fldCharType="separate"/>
                </w:r>
                <w:r>
                  <w:rPr>
                    <w:noProof/>
                    <w:webHidden/>
                  </w:rPr>
                  <w:t>13</w:t>
                </w:r>
                <w:r>
                  <w:rPr>
                    <w:noProof/>
                    <w:webHidden/>
                  </w:rPr>
                  <w:fldChar w:fldCharType="end"/>
                </w:r>
              </w:hyperlink>
            </w:p>
            <w:p w14:paraId="221544F1" w14:textId="5C171F23" w:rsidR="00342D10" w:rsidRDefault="00342D10">
              <w:pPr>
                <w:pStyle w:val="Turinys1"/>
                <w:rPr>
                  <w:noProof/>
                  <w:kern w:val="2"/>
                  <w:sz w:val="24"/>
                  <w:szCs w:val="24"/>
                  <w:lang w:val="en-US" w:eastAsia="en-US"/>
                  <w14:ligatures w14:val="standardContextual"/>
                </w:rPr>
              </w:pPr>
              <w:hyperlink w:anchor="_Toc231474893" w:history="1">
                <w:r w:rsidRPr="007C4698">
                  <w:rPr>
                    <w:rStyle w:val="Hipersaitas"/>
                    <w:rFonts w:ascii="Times New Roman" w:hAnsi="Times New Roman" w:cs="Times New Roman"/>
                    <w:noProof/>
                  </w:rPr>
                  <w:t>Pirkimo sąlygų 9 priedas „Žiniaraštis (įkainotų veiklų sąrašas)“</w:t>
                </w:r>
                <w:r>
                  <w:rPr>
                    <w:noProof/>
                    <w:webHidden/>
                  </w:rPr>
                  <w:tab/>
                </w:r>
                <w:r>
                  <w:rPr>
                    <w:noProof/>
                    <w:webHidden/>
                  </w:rPr>
                  <w:fldChar w:fldCharType="begin"/>
                </w:r>
                <w:r>
                  <w:rPr>
                    <w:noProof/>
                    <w:webHidden/>
                  </w:rPr>
                  <w:instrText xml:space="preserve"> PAGEREF _Toc231474893 \h </w:instrText>
                </w:r>
                <w:r>
                  <w:rPr>
                    <w:noProof/>
                    <w:webHidden/>
                  </w:rPr>
                </w:r>
                <w:r>
                  <w:rPr>
                    <w:noProof/>
                    <w:webHidden/>
                  </w:rPr>
                  <w:fldChar w:fldCharType="separate"/>
                </w:r>
                <w:r>
                  <w:rPr>
                    <w:noProof/>
                    <w:webHidden/>
                  </w:rPr>
                  <w:t>14</w:t>
                </w:r>
                <w:r>
                  <w:rPr>
                    <w:noProof/>
                    <w:webHidden/>
                  </w:rPr>
                  <w:fldChar w:fldCharType="end"/>
                </w:r>
              </w:hyperlink>
            </w:p>
            <w:p w14:paraId="73CCB438" w14:textId="2502A1CD" w:rsidR="005F13F0" w:rsidRPr="00457697" w:rsidRDefault="001C24BC" w:rsidP="004E4612">
              <w:pPr>
                <w:spacing w:after="120" w:line="20" w:lineRule="atLeast"/>
                <w:contextualSpacing/>
                <w:rPr>
                  <w:rFonts w:ascii="Times New Roman" w:hAnsi="Times New Roman" w:cs="Times New Roman"/>
                  <w:sz w:val="24"/>
                  <w:szCs w:val="24"/>
                </w:rPr>
              </w:pPr>
              <w:r w:rsidRPr="00457697">
                <w:rPr>
                  <w:rFonts w:ascii="Times New Roman" w:hAnsi="Times New Roman" w:cs="Times New Roman"/>
                  <w:b/>
                  <w:bCs/>
                  <w:color w:val="2B579A"/>
                  <w:sz w:val="24"/>
                  <w:szCs w:val="24"/>
                  <w:shd w:val="clear" w:color="auto" w:fill="E6E6E6"/>
                </w:rPr>
                <w:fldChar w:fldCharType="end"/>
              </w:r>
            </w:p>
          </w:sdtContent>
        </w:sdt>
      </w:sdtContent>
    </w:sdt>
    <w:p w14:paraId="7DBFF88B" w14:textId="0FE73970" w:rsidR="002415C7" w:rsidRPr="00185A6F" w:rsidRDefault="00263B34" w:rsidP="00A72877">
      <w:pPr>
        <w:pStyle w:val="Antrat1"/>
        <w:numPr>
          <w:ilvl w:val="0"/>
          <w:numId w:val="1"/>
        </w:numPr>
        <w:spacing w:line="20" w:lineRule="atLeast"/>
        <w:ind w:left="567" w:hanging="283"/>
        <w:contextualSpacing/>
        <w:rPr>
          <w:rFonts w:ascii="Times New Roman" w:hAnsi="Times New Roman" w:cs="Times New Roman"/>
          <w:b/>
          <w:bCs/>
          <w:sz w:val="24"/>
          <w:szCs w:val="24"/>
        </w:rPr>
      </w:pPr>
      <w:bookmarkStart w:id="0" w:name="_Toc231474874"/>
      <w:bookmarkStart w:id="1" w:name="_Toc335201954"/>
      <w:bookmarkStart w:id="2" w:name="_Toc147739116"/>
      <w:r w:rsidRPr="00185A6F">
        <w:rPr>
          <w:rFonts w:ascii="Times New Roman" w:hAnsi="Times New Roman" w:cs="Times New Roman"/>
          <w:b/>
          <w:bCs/>
          <w:sz w:val="24"/>
          <w:szCs w:val="24"/>
        </w:rPr>
        <w:lastRenderedPageBreak/>
        <w:t>Bendra informacija</w:t>
      </w:r>
      <w:bookmarkEnd w:id="0"/>
    </w:p>
    <w:p w14:paraId="064D9154" w14:textId="0BF5020A" w:rsidR="005B5ED5" w:rsidRPr="00457697" w:rsidRDefault="00E05E2D" w:rsidP="00CE06FB">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sidRPr="00457697">
        <w:rPr>
          <w:rFonts w:ascii="Times New Roman" w:hAnsi="Times New Roman" w:cs="Times New Roman"/>
          <w:sz w:val="24"/>
          <w:szCs w:val="24"/>
        </w:rPr>
        <w:t xml:space="preserve">Perkančioji organizacija – </w:t>
      </w:r>
      <w:r w:rsidR="007F51C2" w:rsidRPr="00457697">
        <w:rPr>
          <w:rFonts w:ascii="Times New Roman" w:hAnsi="Times New Roman" w:cs="Times New Roman"/>
          <w:sz w:val="24"/>
          <w:szCs w:val="24"/>
        </w:rPr>
        <w:t>Biržų rajono savivaldybės administracija</w:t>
      </w:r>
      <w:r w:rsidR="00E56BA8" w:rsidRPr="00E72BCE">
        <w:rPr>
          <w:rFonts w:ascii="Times New Roman" w:hAnsi="Times New Roman" w:cs="Times New Roman"/>
          <w:sz w:val="24"/>
          <w:szCs w:val="24"/>
        </w:rPr>
        <w:t>, juridinio asmens kodas</w:t>
      </w:r>
      <w:r w:rsidR="007F51C2" w:rsidRPr="00E72BCE">
        <w:rPr>
          <w:rFonts w:ascii="Times New Roman" w:hAnsi="Times New Roman" w:cs="Times New Roman"/>
          <w:sz w:val="24"/>
          <w:szCs w:val="24"/>
        </w:rPr>
        <w:t xml:space="preserve"> 188642660</w:t>
      </w:r>
      <w:r w:rsidR="00E56BA8" w:rsidRPr="00E72BCE">
        <w:rPr>
          <w:rFonts w:ascii="Times New Roman" w:hAnsi="Times New Roman" w:cs="Times New Roman"/>
          <w:sz w:val="24"/>
          <w:szCs w:val="24"/>
        </w:rPr>
        <w:t xml:space="preserve">, adresas </w:t>
      </w:r>
      <w:r w:rsidR="007F51C2" w:rsidRPr="00E72BCE">
        <w:rPr>
          <w:rFonts w:ascii="Times New Roman" w:hAnsi="Times New Roman" w:cs="Times New Roman"/>
          <w:sz w:val="24"/>
          <w:szCs w:val="24"/>
        </w:rPr>
        <w:t>Vytauto g. 38, LT-</w:t>
      </w:r>
      <w:r w:rsidR="005F469F" w:rsidRPr="00E72BCE">
        <w:rPr>
          <w:rFonts w:ascii="Times New Roman" w:hAnsi="Times New Roman" w:cs="Times New Roman"/>
          <w:sz w:val="24"/>
          <w:szCs w:val="24"/>
        </w:rPr>
        <w:t>41143 Biržai</w:t>
      </w:r>
      <w:r w:rsidR="00E56BA8" w:rsidRPr="00E72BCE">
        <w:rPr>
          <w:rFonts w:ascii="Times New Roman" w:hAnsi="Times New Roman" w:cs="Times New Roman"/>
          <w:sz w:val="24"/>
          <w:szCs w:val="24"/>
        </w:rPr>
        <w:t xml:space="preserve">. </w:t>
      </w:r>
      <w:r w:rsidRPr="00E72BCE">
        <w:rPr>
          <w:rFonts w:ascii="Times New Roman" w:hAnsi="Times New Roman" w:cs="Times New Roman"/>
          <w:sz w:val="24"/>
          <w:szCs w:val="24"/>
        </w:rPr>
        <w:t>Perkančioji organizacija nėra PVM mokėtoja.</w:t>
      </w:r>
    </w:p>
    <w:p w14:paraId="2239DD1B" w14:textId="5E9F500C" w:rsidR="002F5F8E" w:rsidRPr="00457697" w:rsidRDefault="007D6857" w:rsidP="00CE06FB">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sidRPr="00457697">
        <w:rPr>
          <w:rFonts w:ascii="Times New Roman" w:hAnsi="Times New Roman" w:cs="Times New Roman"/>
          <w:sz w:val="24"/>
          <w:szCs w:val="24"/>
        </w:rPr>
        <w:t>Pirkimas</w:t>
      </w:r>
      <w:r w:rsidR="00B37854" w:rsidRPr="00457697">
        <w:rPr>
          <w:rFonts w:ascii="Times New Roman" w:hAnsi="Times New Roman" w:cs="Times New Roman"/>
          <w:sz w:val="24"/>
          <w:szCs w:val="24"/>
        </w:rPr>
        <w:t xml:space="preserve"> neatlieka</w:t>
      </w:r>
      <w:r w:rsidRPr="00457697">
        <w:rPr>
          <w:rFonts w:ascii="Times New Roman" w:hAnsi="Times New Roman" w:cs="Times New Roman"/>
          <w:sz w:val="24"/>
          <w:szCs w:val="24"/>
        </w:rPr>
        <w:t>mas</w:t>
      </w:r>
      <w:r w:rsidR="00B37854" w:rsidRPr="00457697">
        <w:rPr>
          <w:rFonts w:ascii="Times New Roman" w:hAnsi="Times New Roman" w:cs="Times New Roman"/>
          <w:sz w:val="24"/>
          <w:szCs w:val="24"/>
        </w:rPr>
        <w:t xml:space="preserve"> </w:t>
      </w:r>
      <w:r w:rsidR="002F5F8E" w:rsidRPr="00457697">
        <w:rPr>
          <w:rFonts w:ascii="Times New Roman" w:hAnsi="Times New Roman" w:cs="Times New Roman"/>
          <w:sz w:val="24"/>
          <w:szCs w:val="24"/>
        </w:rPr>
        <w:t>naudojantis centralizuotų pirkimų katalogu</w:t>
      </w:r>
      <w:r w:rsidRPr="00457697">
        <w:rPr>
          <w:rFonts w:ascii="Times New Roman" w:hAnsi="Times New Roman" w:cs="Times New Roman"/>
          <w:sz w:val="24"/>
          <w:szCs w:val="24"/>
        </w:rPr>
        <w:t xml:space="preserve">, nes </w:t>
      </w:r>
      <w:r w:rsidR="007545F8" w:rsidRPr="00CE06FB">
        <w:rPr>
          <w:rFonts w:ascii="Times New Roman" w:hAnsi="Times New Roman" w:cs="Times New Roman"/>
          <w:sz w:val="24"/>
          <w:szCs w:val="24"/>
        </w:rPr>
        <w:t xml:space="preserve">tokio pobūdžio </w:t>
      </w:r>
      <w:r w:rsidR="00CE06FB">
        <w:rPr>
          <w:rFonts w:ascii="Times New Roman" w:hAnsi="Times New Roman" w:cs="Times New Roman"/>
          <w:sz w:val="24"/>
          <w:szCs w:val="24"/>
        </w:rPr>
        <w:t>darb</w:t>
      </w:r>
      <w:r w:rsidR="007545F8" w:rsidRPr="00CE06FB">
        <w:rPr>
          <w:rFonts w:ascii="Times New Roman" w:hAnsi="Times New Roman" w:cs="Times New Roman"/>
          <w:sz w:val="24"/>
          <w:szCs w:val="24"/>
        </w:rPr>
        <w:t>ų centralizuotų pirkimų kataloge nėra</w:t>
      </w:r>
      <w:r w:rsidR="008C5F5E" w:rsidRPr="00457697">
        <w:rPr>
          <w:rFonts w:ascii="Times New Roman" w:hAnsi="Times New Roman" w:cs="Times New Roman"/>
          <w:sz w:val="24"/>
          <w:szCs w:val="24"/>
        </w:rPr>
        <w:t xml:space="preserve">. </w:t>
      </w:r>
      <w:r w:rsidR="002F5F8E" w:rsidRPr="00457697">
        <w:rPr>
          <w:rFonts w:ascii="Times New Roman" w:hAnsi="Times New Roman" w:cs="Times New Roman"/>
          <w:sz w:val="24"/>
          <w:szCs w:val="24"/>
        </w:rPr>
        <w:t xml:space="preserve"> </w:t>
      </w:r>
    </w:p>
    <w:p w14:paraId="62DF64D0" w14:textId="178C0A0E" w:rsidR="00AA23FB" w:rsidRPr="00457697" w:rsidRDefault="00AA23FB" w:rsidP="00A36AA3">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sidRPr="00457697">
        <w:rPr>
          <w:rFonts w:ascii="Times New Roman" w:hAnsi="Times New Roman" w:cs="Times New Roman"/>
          <w:sz w:val="24"/>
          <w:szCs w:val="24"/>
        </w:rPr>
        <w:t>Perkančioji organizacija nerezervuoja teisės dalyvauti pirkime.</w:t>
      </w:r>
    </w:p>
    <w:p w14:paraId="573233DF" w14:textId="5DB9BC57" w:rsidR="00E32C8E" w:rsidRPr="00457697" w:rsidRDefault="00E32C8E" w:rsidP="00A36AA3">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sidRPr="00457697">
        <w:rPr>
          <w:rFonts w:ascii="Times New Roman" w:hAnsi="Times New Roman" w:cs="Times New Roman"/>
          <w:sz w:val="24"/>
          <w:szCs w:val="24"/>
        </w:rPr>
        <w:t xml:space="preserve">Stebėtojai dalyvauti </w:t>
      </w:r>
      <w:r w:rsidR="008A3C98" w:rsidRPr="00457697">
        <w:rPr>
          <w:rFonts w:ascii="Times New Roman" w:hAnsi="Times New Roman" w:cs="Times New Roman"/>
          <w:sz w:val="24"/>
          <w:szCs w:val="24"/>
        </w:rPr>
        <w:t>K</w:t>
      </w:r>
      <w:r w:rsidRPr="00457697">
        <w:rPr>
          <w:rFonts w:ascii="Times New Roman" w:hAnsi="Times New Roman" w:cs="Times New Roman"/>
          <w:sz w:val="24"/>
          <w:szCs w:val="24"/>
        </w:rPr>
        <w:t>omisijos posėdžiuose nėra kviečiami.</w:t>
      </w:r>
    </w:p>
    <w:p w14:paraId="730DF63A" w14:textId="162C3F87" w:rsidR="004C74B7" w:rsidRDefault="003A502A" w:rsidP="00A36AA3">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sidRPr="0015770C">
        <w:rPr>
          <w:rFonts w:ascii="Times New Roman" w:hAnsi="Times New Roman" w:cs="Times New Roman"/>
          <w:sz w:val="24"/>
          <w:szCs w:val="24"/>
        </w:rPr>
        <w:t>Atliekamas žaliasis pirkimas vadovaujantis Lietuvos Respublikos aplinkos ministro 2011 m. birželio 28 d. įsakymo Nr. D1-508 „</w:t>
      </w:r>
      <w:hyperlink r:id="rId12" w:history="1">
        <w:r w:rsidRPr="0015770C">
          <w:rPr>
            <w:rFonts w:ascii="Times New Roman" w:hAnsi="Times New Roman" w:cs="Times New Roman"/>
            <w:sz w:val="24"/>
            <w:szCs w:val="24"/>
          </w:rPr>
          <w:t>Dėl Aplinkos apsaugos kriterijų taikymo, vykdant žaliuosius pirkimus, tvarkos aprašo patvirtinimo</w:t>
        </w:r>
      </w:hyperlink>
      <w:r w:rsidRPr="0015770C">
        <w:rPr>
          <w:rFonts w:ascii="Times New Roman" w:hAnsi="Times New Roman" w:cs="Times New Roman"/>
          <w:sz w:val="24"/>
          <w:szCs w:val="24"/>
        </w:rPr>
        <w:t xml:space="preserve">“ </w:t>
      </w:r>
      <w:r w:rsidR="00A55841" w:rsidRPr="0015770C">
        <w:rPr>
          <w:rFonts w:ascii="Times New Roman" w:hAnsi="Times New Roman" w:cs="Times New Roman"/>
          <w:sz w:val="24"/>
          <w:szCs w:val="24"/>
        </w:rPr>
        <w:t>4.3</w:t>
      </w:r>
      <w:r w:rsidR="00BB10BC" w:rsidRPr="0015770C">
        <w:rPr>
          <w:rFonts w:ascii="Times New Roman" w:hAnsi="Times New Roman" w:cs="Times New Roman"/>
          <w:sz w:val="24"/>
          <w:szCs w:val="24"/>
        </w:rPr>
        <w:t xml:space="preserve"> punktu</w:t>
      </w:r>
      <w:r w:rsidRPr="0015770C">
        <w:rPr>
          <w:rFonts w:ascii="Times New Roman" w:hAnsi="Times New Roman" w:cs="Times New Roman"/>
          <w:sz w:val="24"/>
          <w:szCs w:val="24"/>
        </w:rPr>
        <w:t>. Aplinkos apaugos kriterijai nustatyti</w:t>
      </w:r>
      <w:r w:rsidR="0094208F" w:rsidRPr="0015770C">
        <w:rPr>
          <w:rFonts w:ascii="Times New Roman" w:hAnsi="Times New Roman" w:cs="Times New Roman"/>
          <w:sz w:val="24"/>
          <w:szCs w:val="24"/>
        </w:rPr>
        <w:t xml:space="preserve"> </w:t>
      </w:r>
      <w:r w:rsidR="008A60FB" w:rsidRPr="0015770C">
        <w:rPr>
          <w:rFonts w:ascii="Times New Roman" w:hAnsi="Times New Roman" w:cs="Times New Roman"/>
          <w:sz w:val="24"/>
          <w:szCs w:val="24"/>
        </w:rPr>
        <w:t xml:space="preserve">specialiųjų pirkimo sąlygų </w:t>
      </w:r>
      <w:r w:rsidR="00415CA1" w:rsidRPr="0015770C">
        <w:rPr>
          <w:rFonts w:ascii="Times New Roman" w:hAnsi="Times New Roman" w:cs="Times New Roman"/>
          <w:sz w:val="24"/>
          <w:szCs w:val="24"/>
        </w:rPr>
        <w:t>8</w:t>
      </w:r>
      <w:r w:rsidR="0042037A" w:rsidRPr="0015770C">
        <w:rPr>
          <w:rFonts w:ascii="Times New Roman" w:hAnsi="Times New Roman" w:cs="Times New Roman"/>
          <w:sz w:val="24"/>
          <w:szCs w:val="24"/>
        </w:rPr>
        <w:t xml:space="preserve"> </w:t>
      </w:r>
      <w:r w:rsidR="001C5A4C" w:rsidRPr="0015770C">
        <w:rPr>
          <w:rFonts w:ascii="Times New Roman" w:hAnsi="Times New Roman" w:cs="Times New Roman"/>
          <w:sz w:val="24"/>
          <w:szCs w:val="24"/>
        </w:rPr>
        <w:t>pried</w:t>
      </w:r>
      <w:r w:rsidR="005E48FC" w:rsidRPr="0015770C">
        <w:rPr>
          <w:rFonts w:ascii="Times New Roman" w:hAnsi="Times New Roman" w:cs="Times New Roman"/>
          <w:sz w:val="24"/>
          <w:szCs w:val="24"/>
        </w:rPr>
        <w:t>e</w:t>
      </w:r>
      <w:r w:rsidR="0094208F" w:rsidRPr="0015770C">
        <w:rPr>
          <w:rFonts w:ascii="Times New Roman" w:hAnsi="Times New Roman" w:cs="Times New Roman"/>
          <w:sz w:val="24"/>
          <w:szCs w:val="24"/>
        </w:rPr>
        <w:t>.</w:t>
      </w:r>
      <w:r w:rsidR="004C74B7" w:rsidRPr="0015770C">
        <w:rPr>
          <w:rFonts w:ascii="Times New Roman" w:hAnsi="Times New Roman" w:cs="Times New Roman"/>
          <w:sz w:val="24"/>
          <w:szCs w:val="24"/>
        </w:rPr>
        <w:t xml:space="preserve"> </w:t>
      </w:r>
    </w:p>
    <w:p w14:paraId="169A6A5F" w14:textId="288E1A44" w:rsidR="00E72BCE" w:rsidRPr="00C1618B" w:rsidRDefault="00F814B7" w:rsidP="00A36AA3">
      <w:pPr>
        <w:pStyle w:val="Sraopastraipa"/>
        <w:numPr>
          <w:ilvl w:val="1"/>
          <w:numId w:val="7"/>
        </w:numPr>
        <w:tabs>
          <w:tab w:val="left" w:pos="990"/>
        </w:tabs>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Pirkimas vykdomas </w:t>
      </w:r>
      <w:r w:rsidRPr="00C1618B">
        <w:rPr>
          <w:rFonts w:ascii="Times New Roman" w:hAnsi="Times New Roman" w:cs="Times New Roman"/>
          <w:sz w:val="24"/>
          <w:szCs w:val="24"/>
        </w:rPr>
        <w:t xml:space="preserve">siekiant įgyvendinti </w:t>
      </w:r>
      <w:r w:rsidR="002B00B3" w:rsidRPr="00C1618B">
        <w:rPr>
          <w:rFonts w:ascii="Times New Roman" w:hAnsi="Times New Roman" w:cs="Times New Roman"/>
          <w:sz w:val="24"/>
          <w:szCs w:val="24"/>
        </w:rPr>
        <w:t>ES</w:t>
      </w:r>
      <w:r w:rsidR="003D6845" w:rsidRPr="00C1618B">
        <w:rPr>
          <w:rFonts w:ascii="Times New Roman" w:hAnsi="Times New Roman" w:cs="Times New Roman"/>
          <w:sz w:val="24"/>
          <w:szCs w:val="24"/>
        </w:rPr>
        <w:t xml:space="preserve"> lėšomis finansuojamą projektą: </w:t>
      </w:r>
      <w:r w:rsidR="00E72BCE" w:rsidRPr="00C1618B">
        <w:rPr>
          <w:rFonts w:ascii="Times New Roman" w:hAnsi="Times New Roman" w:cs="Times New Roman"/>
          <w:sz w:val="24"/>
          <w:szCs w:val="24"/>
        </w:rPr>
        <w:t>Regioninės pažangos priemonės Nr. 12-003-03-02-17 (RE) „Plėtoti įvairialypį švietimą vykdant visos dienos mokyklų veiklą“ finansavimo gaires, patvirtintas Lietuvos Respublikos švietimo, mokslo ir sporto ministro 2022 m. spalio 13 d. įsakymu Nr. V-1637 „Dėl regioninės pažangos priemonės Nr. 12-003-03-02-17 (RE) „Plėtoti įvairialypį švietimą vykdant visos dienos mokyklų veiklą“ finansavimo gairių patvirtinimo“</w:t>
      </w:r>
      <w:r w:rsidR="003D6845" w:rsidRPr="00C1618B">
        <w:rPr>
          <w:rFonts w:ascii="Times New Roman" w:hAnsi="Times New Roman" w:cs="Times New Roman"/>
          <w:sz w:val="24"/>
          <w:szCs w:val="24"/>
        </w:rPr>
        <w:t>.</w:t>
      </w:r>
    </w:p>
    <w:p w14:paraId="14EF0C2E" w14:textId="521374F4" w:rsidR="00E35E7C" w:rsidRPr="00C1618B" w:rsidRDefault="00E35E7C" w:rsidP="00D156D8">
      <w:pPr>
        <w:pStyle w:val="Sraopastraipa"/>
        <w:numPr>
          <w:ilvl w:val="1"/>
          <w:numId w:val="7"/>
        </w:numPr>
        <w:tabs>
          <w:tab w:val="left" w:pos="990"/>
        </w:tabs>
        <w:spacing w:after="0" w:line="240" w:lineRule="auto"/>
        <w:ind w:left="0" w:firstLine="567"/>
        <w:jc w:val="both"/>
        <w:rPr>
          <w:rFonts w:ascii="Times New Roman" w:hAnsi="Times New Roman" w:cs="Times New Roman"/>
          <w:i/>
          <w:sz w:val="24"/>
          <w:szCs w:val="24"/>
        </w:rPr>
      </w:pPr>
      <w:r w:rsidRPr="00C1618B">
        <w:rPr>
          <w:rFonts w:ascii="Times New Roman" w:hAnsi="Times New Roman" w:cs="Times New Roman"/>
          <w:sz w:val="24"/>
          <w:szCs w:val="24"/>
        </w:rPr>
        <w:t xml:space="preserve">Šiame pirkime </w:t>
      </w:r>
      <w:r w:rsidR="00C83705" w:rsidRPr="00C1618B">
        <w:rPr>
          <w:rFonts w:ascii="Times New Roman" w:hAnsi="Times New Roman" w:cs="Times New Roman"/>
          <w:sz w:val="24"/>
          <w:szCs w:val="24"/>
        </w:rPr>
        <w:t xml:space="preserve">nėra </w:t>
      </w:r>
      <w:r w:rsidRPr="00C1618B">
        <w:rPr>
          <w:rFonts w:ascii="Times New Roman" w:hAnsi="Times New Roman" w:cs="Times New Roman"/>
          <w:sz w:val="24"/>
          <w:szCs w:val="24"/>
        </w:rPr>
        <w:t>taikomi socialiniai kriterijai</w:t>
      </w:r>
      <w:r w:rsidR="00C83705" w:rsidRPr="00C1618B">
        <w:rPr>
          <w:rFonts w:ascii="Times New Roman" w:hAnsi="Times New Roman" w:cs="Times New Roman"/>
          <w:sz w:val="24"/>
          <w:szCs w:val="24"/>
        </w:rPr>
        <w:t>.</w:t>
      </w:r>
    </w:p>
    <w:p w14:paraId="2413C02D" w14:textId="2A3784A1" w:rsidR="00E32C8E" w:rsidRPr="00457697" w:rsidRDefault="00E32C8E" w:rsidP="00D156D8">
      <w:pPr>
        <w:pStyle w:val="Sraopastraipa"/>
        <w:numPr>
          <w:ilvl w:val="1"/>
          <w:numId w:val="7"/>
        </w:numPr>
        <w:tabs>
          <w:tab w:val="left" w:pos="990"/>
          <w:tab w:val="left" w:pos="1080"/>
        </w:tabs>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sz w:val="24"/>
          <w:szCs w:val="24"/>
        </w:rPr>
        <w:t xml:space="preserve">Išankstinis skelbimas apie </w:t>
      </w:r>
      <w:r w:rsidR="007A68AD" w:rsidRPr="00457697">
        <w:rPr>
          <w:rFonts w:ascii="Times New Roman" w:hAnsi="Times New Roman" w:cs="Times New Roman"/>
          <w:sz w:val="24"/>
          <w:szCs w:val="24"/>
        </w:rPr>
        <w:t>p</w:t>
      </w:r>
      <w:r w:rsidRPr="00457697">
        <w:rPr>
          <w:rFonts w:ascii="Times New Roman" w:hAnsi="Times New Roman" w:cs="Times New Roman"/>
          <w:sz w:val="24"/>
          <w:szCs w:val="24"/>
        </w:rPr>
        <w:t>irkimą nebuvo paskelbtas</w:t>
      </w:r>
      <w:r w:rsidR="00D156D8" w:rsidRPr="00457697">
        <w:rPr>
          <w:rFonts w:ascii="Times New Roman" w:hAnsi="Times New Roman" w:cs="Times New Roman"/>
          <w:sz w:val="24"/>
          <w:szCs w:val="24"/>
        </w:rPr>
        <w:t>.</w:t>
      </w:r>
      <w:r w:rsidRPr="00457697">
        <w:rPr>
          <w:rFonts w:ascii="Times New Roman" w:hAnsi="Times New Roman" w:cs="Times New Roman"/>
          <w:sz w:val="24"/>
          <w:szCs w:val="24"/>
        </w:rPr>
        <w:t xml:space="preserve"> </w:t>
      </w:r>
    </w:p>
    <w:p w14:paraId="72EF28E7" w14:textId="525898C2" w:rsidR="00AF1430" w:rsidRPr="00457697" w:rsidRDefault="00015FC9" w:rsidP="00D5373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sz w:val="24"/>
          <w:szCs w:val="24"/>
          <w:lang w:eastAsia="en-US"/>
        </w:rPr>
        <w:t>P</w:t>
      </w:r>
      <w:r w:rsidR="00E32C8E" w:rsidRPr="00457697">
        <w:rPr>
          <w:rFonts w:ascii="Times New Roman" w:hAnsi="Times New Roman" w:cs="Times New Roman"/>
          <w:sz w:val="24"/>
          <w:szCs w:val="24"/>
          <w:lang w:eastAsia="en-US"/>
        </w:rPr>
        <w:t xml:space="preserve">irkime </w:t>
      </w:r>
      <w:r w:rsidR="007A68AD" w:rsidRPr="00457697">
        <w:rPr>
          <w:rFonts w:ascii="Times New Roman" w:hAnsi="Times New Roman" w:cs="Times New Roman"/>
          <w:sz w:val="24"/>
          <w:szCs w:val="24"/>
        </w:rPr>
        <w:t>perkančioji organizacija</w:t>
      </w:r>
      <w:r w:rsidR="00E32C8E" w:rsidRPr="00457697">
        <w:rPr>
          <w:rFonts w:ascii="Times New Roman" w:hAnsi="Times New Roman" w:cs="Times New Roman"/>
          <w:sz w:val="24"/>
          <w:szCs w:val="24"/>
          <w:lang w:eastAsia="en-US"/>
        </w:rPr>
        <w:t xml:space="preserve"> nenumato skelbti pranešimo dėl savanoriško </w:t>
      </w:r>
      <w:proofErr w:type="spellStart"/>
      <w:r w:rsidR="00E32C8E" w:rsidRPr="00457697">
        <w:rPr>
          <w:rFonts w:ascii="Times New Roman" w:hAnsi="Times New Roman" w:cs="Times New Roman"/>
          <w:i/>
          <w:iCs/>
          <w:sz w:val="24"/>
          <w:szCs w:val="24"/>
          <w:lang w:eastAsia="en-US"/>
        </w:rPr>
        <w:t>ex</w:t>
      </w:r>
      <w:proofErr w:type="spellEnd"/>
      <w:r w:rsidR="00E32C8E" w:rsidRPr="00457697">
        <w:rPr>
          <w:rFonts w:ascii="Times New Roman" w:hAnsi="Times New Roman" w:cs="Times New Roman"/>
          <w:i/>
          <w:iCs/>
          <w:sz w:val="24"/>
          <w:szCs w:val="24"/>
          <w:lang w:eastAsia="en-US"/>
        </w:rPr>
        <w:t xml:space="preserve"> ante</w:t>
      </w:r>
      <w:r w:rsidR="00E32C8E" w:rsidRPr="00457697">
        <w:rPr>
          <w:rFonts w:ascii="Times New Roman" w:hAnsi="Times New Roman" w:cs="Times New Roman"/>
          <w:sz w:val="24"/>
          <w:szCs w:val="24"/>
          <w:lang w:eastAsia="en-US"/>
        </w:rPr>
        <w:t xml:space="preserve"> skaidrumo.</w:t>
      </w:r>
    </w:p>
    <w:p w14:paraId="54F87F9F" w14:textId="78A1DE45" w:rsidR="004D070C" w:rsidRPr="00065F37" w:rsidRDefault="007466F8"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065F37">
        <w:rPr>
          <w:rFonts w:ascii="Times New Roman" w:hAnsi="Times New Roman" w:cs="Times New Roman"/>
          <w:sz w:val="24"/>
          <w:szCs w:val="24"/>
        </w:rPr>
        <w:t>Pirkime neleidžia</w:t>
      </w:r>
      <w:r w:rsidR="00216820" w:rsidRPr="00065F37">
        <w:rPr>
          <w:rFonts w:ascii="Times New Roman" w:hAnsi="Times New Roman" w:cs="Times New Roman"/>
          <w:sz w:val="24"/>
          <w:szCs w:val="24"/>
        </w:rPr>
        <w:t>ma</w:t>
      </w:r>
      <w:r w:rsidRPr="00065F37">
        <w:rPr>
          <w:rFonts w:ascii="Times New Roman" w:hAnsi="Times New Roman" w:cs="Times New Roman"/>
          <w:sz w:val="24"/>
          <w:szCs w:val="24"/>
        </w:rPr>
        <w:t xml:space="preserve"> pateikti alternatyvių </w:t>
      </w:r>
      <w:r w:rsidR="00D27E76" w:rsidRPr="00065F37">
        <w:rPr>
          <w:rFonts w:ascii="Times New Roman" w:hAnsi="Times New Roman" w:cs="Times New Roman"/>
          <w:sz w:val="24"/>
          <w:szCs w:val="24"/>
        </w:rPr>
        <w:t>p</w:t>
      </w:r>
      <w:r w:rsidRPr="00065F37">
        <w:rPr>
          <w:rFonts w:ascii="Times New Roman" w:hAnsi="Times New Roman" w:cs="Times New Roman"/>
          <w:sz w:val="24"/>
          <w:szCs w:val="24"/>
        </w:rPr>
        <w:t>asiūlymų.</w:t>
      </w:r>
    </w:p>
    <w:p w14:paraId="0C002F05" w14:textId="367059AD" w:rsidR="00E32C8E" w:rsidRPr="00065F37" w:rsidRDefault="00A7616E" w:rsidP="0097765E">
      <w:pPr>
        <w:pStyle w:val="Sraopastraipa"/>
        <w:numPr>
          <w:ilvl w:val="1"/>
          <w:numId w:val="7"/>
        </w:numPr>
        <w:tabs>
          <w:tab w:val="left" w:pos="993"/>
        </w:tabs>
        <w:spacing w:after="0" w:line="240" w:lineRule="auto"/>
        <w:ind w:firstLine="207"/>
        <w:jc w:val="both"/>
        <w:rPr>
          <w:rFonts w:ascii="Times New Roman" w:hAnsi="Times New Roman" w:cs="Times New Roman"/>
          <w:sz w:val="24"/>
          <w:szCs w:val="24"/>
        </w:rPr>
      </w:pPr>
      <w:r w:rsidRPr="00065F37">
        <w:rPr>
          <w:rFonts w:ascii="Times New Roman" w:eastAsia="Arial" w:hAnsi="Times New Roman" w:cs="Times New Roman"/>
          <w:sz w:val="24"/>
          <w:szCs w:val="24"/>
        </w:rPr>
        <w:t xml:space="preserve"> </w:t>
      </w:r>
      <w:r w:rsidR="00E32C8E" w:rsidRPr="00065F37">
        <w:rPr>
          <w:rFonts w:ascii="Times New Roman" w:eastAsia="Arial" w:hAnsi="Times New Roman" w:cs="Times New Roman"/>
          <w:sz w:val="24"/>
          <w:szCs w:val="24"/>
        </w:rPr>
        <w:t xml:space="preserve">Bendrosios </w:t>
      </w:r>
      <w:r w:rsidR="007E5F55" w:rsidRPr="00065F37">
        <w:rPr>
          <w:rFonts w:ascii="Times New Roman" w:eastAsia="Arial" w:hAnsi="Times New Roman" w:cs="Times New Roman"/>
          <w:sz w:val="24"/>
          <w:szCs w:val="24"/>
        </w:rPr>
        <w:t xml:space="preserve">pirkimo </w:t>
      </w:r>
      <w:r w:rsidR="00E32C8E" w:rsidRPr="00065F37">
        <w:rPr>
          <w:rFonts w:ascii="Times New Roman" w:eastAsia="Arial" w:hAnsi="Times New Roman" w:cs="Times New Roman"/>
          <w:sz w:val="24"/>
          <w:szCs w:val="24"/>
        </w:rPr>
        <w:t>sąlygos yra neatskiriama ši</w:t>
      </w:r>
      <w:r w:rsidR="00C07F25" w:rsidRPr="00065F37">
        <w:rPr>
          <w:rFonts w:ascii="Times New Roman" w:eastAsia="Arial" w:hAnsi="Times New Roman" w:cs="Times New Roman"/>
          <w:sz w:val="24"/>
          <w:szCs w:val="24"/>
        </w:rPr>
        <w:t>ų</w:t>
      </w:r>
      <w:r w:rsidR="00E32C8E" w:rsidRPr="00065F37">
        <w:rPr>
          <w:rFonts w:ascii="Times New Roman" w:eastAsia="Arial" w:hAnsi="Times New Roman" w:cs="Times New Roman"/>
          <w:sz w:val="24"/>
          <w:szCs w:val="24"/>
        </w:rPr>
        <w:t xml:space="preserve"> </w:t>
      </w:r>
      <w:r w:rsidR="00F4541C" w:rsidRPr="00065F37">
        <w:rPr>
          <w:rFonts w:ascii="Times New Roman" w:eastAsia="Arial" w:hAnsi="Times New Roman" w:cs="Times New Roman"/>
          <w:sz w:val="24"/>
          <w:szCs w:val="24"/>
        </w:rPr>
        <w:t>p</w:t>
      </w:r>
      <w:r w:rsidR="00E32C8E" w:rsidRPr="00065F37">
        <w:rPr>
          <w:rFonts w:ascii="Times New Roman" w:eastAsia="Arial" w:hAnsi="Times New Roman" w:cs="Times New Roman"/>
          <w:sz w:val="24"/>
          <w:szCs w:val="24"/>
        </w:rPr>
        <w:t>irkimo sąlygų dalis.</w:t>
      </w:r>
    </w:p>
    <w:p w14:paraId="5DEDEBC7" w14:textId="758E8EE7" w:rsidR="00B41C66" w:rsidRPr="00065F37" w:rsidRDefault="00B41C66" w:rsidP="00494C4F">
      <w:pPr>
        <w:pStyle w:val="Antrat1"/>
        <w:numPr>
          <w:ilvl w:val="0"/>
          <w:numId w:val="7"/>
        </w:numPr>
        <w:spacing w:line="20" w:lineRule="atLeast"/>
        <w:contextualSpacing/>
        <w:rPr>
          <w:rFonts w:ascii="Times New Roman" w:hAnsi="Times New Roman" w:cs="Times New Roman"/>
          <w:b/>
          <w:bCs/>
          <w:color w:val="auto"/>
          <w:sz w:val="24"/>
          <w:szCs w:val="24"/>
        </w:rPr>
      </w:pPr>
      <w:bookmarkStart w:id="3" w:name="_Ref39426332"/>
      <w:bookmarkStart w:id="4" w:name="_Ref39426338"/>
      <w:bookmarkStart w:id="5" w:name="_Toc231474875"/>
      <w:bookmarkEnd w:id="1"/>
      <w:r w:rsidRPr="00065F37">
        <w:rPr>
          <w:rFonts w:ascii="Times New Roman" w:hAnsi="Times New Roman" w:cs="Times New Roman"/>
          <w:b/>
          <w:bCs/>
          <w:color w:val="auto"/>
          <w:sz w:val="24"/>
          <w:szCs w:val="24"/>
        </w:rPr>
        <w:t>Pirkimo objektas</w:t>
      </w:r>
      <w:bookmarkEnd w:id="3"/>
      <w:bookmarkEnd w:id="4"/>
      <w:bookmarkEnd w:id="5"/>
    </w:p>
    <w:p w14:paraId="3C60CAD0" w14:textId="0D7C88AD"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 xml:space="preserve">2.1. Šio pirkimo objektas yra </w:t>
      </w:r>
      <w:bookmarkStart w:id="6" w:name="_Hlk199859660"/>
      <w:r w:rsidRPr="00B75553">
        <w:rPr>
          <w:rFonts w:cs="Times New Roman"/>
          <w:color w:val="auto"/>
          <w:sz w:val="24"/>
          <w:szCs w:val="24"/>
          <w:lang w:val="lt-LT"/>
        </w:rPr>
        <w:t>sporto paskirties inžinerinių statinių Sąjungos g. 15, Biržų m. (supaprastintas statybos projektas) statybos darbai</w:t>
      </w:r>
      <w:bookmarkEnd w:id="6"/>
      <w:r w:rsidRPr="00B75553">
        <w:rPr>
          <w:rFonts w:cs="Times New Roman"/>
          <w:color w:val="auto"/>
          <w:sz w:val="24"/>
          <w:szCs w:val="24"/>
          <w:lang w:val="lt-LT"/>
        </w:rPr>
        <w:t>. Statinio kategorija – I grupės nesudėtingasis statinys. Statinio grupė – kiti inžineriniai statiniai. Statinio paskirtis – kitos paskirties inžineriniai statiniai, susisiekimo komunikacijos, inžineriniai tinklai. statybos rūšis – nauja statyba, paprastasis remontas.</w:t>
      </w:r>
    </w:p>
    <w:p w14:paraId="6851599D" w14:textId="77777777"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 xml:space="preserve">2.2. Sporto paskirties inžinerinių statinių Sąjungos g. 15, Biržų m. statybos darbai turi būti atlikti pagal UAB „Inžinerinis Projektavimas“ parengtą „Sporto paskirties inžinerinių statinių Sąjungos g. 15, Biržų m., supaprastintą statybos projektą (toliau – projektas). Statinio Projekto Nr. SR2024-191-SPP, parengtas 2025 m. </w:t>
      </w:r>
    </w:p>
    <w:p w14:paraId="3D52ABDD" w14:textId="79D84C9B"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 xml:space="preserve">2.3. Numatomos darbų apimtys: </w:t>
      </w:r>
      <w:r w:rsidRPr="00B75553">
        <w:rPr>
          <w:rFonts w:cs="Times New Roman"/>
          <w:sz w:val="24"/>
          <w:szCs w:val="24"/>
          <w:lang w:val="lt-LT"/>
        </w:rPr>
        <w:t>Kitos paskirties inžineriniai, susisiekimo komunikacijų statiniai:</w:t>
      </w:r>
    </w:p>
    <w:p w14:paraId="2798134E"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sporto aikštelė Nr.1 (II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1982 m²;</w:t>
      </w:r>
    </w:p>
    <w:p w14:paraId="10295EE5"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sporto aikštelė Nr.4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99 m²;</w:t>
      </w:r>
    </w:p>
    <w:p w14:paraId="1E2A3C94"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sporto aikštelė Nr.5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42 m²;</w:t>
      </w:r>
    </w:p>
    <w:p w14:paraId="5562B4E2"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vaikų žaidimų aikštelė Nr.3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99 m²;</w:t>
      </w:r>
    </w:p>
    <w:p w14:paraId="46C22801"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statomas pėsčiųjų-dviračių takas </w:t>
      </w:r>
      <w:proofErr w:type="spellStart"/>
      <w:r w:rsidRPr="00B75553">
        <w:rPr>
          <w:rFonts w:ascii="Times New Roman" w:hAnsi="Times New Roman" w:cs="Times New Roman"/>
          <w:sz w:val="24"/>
          <w:szCs w:val="24"/>
        </w:rPr>
        <w:t>Nr</w:t>
      </w:r>
      <w:proofErr w:type="spellEnd"/>
      <w:r w:rsidRPr="00B75553">
        <w:rPr>
          <w:rFonts w:ascii="Times New Roman" w:hAnsi="Times New Roman" w:cs="Times New Roman"/>
          <w:sz w:val="24"/>
          <w:szCs w:val="24"/>
        </w:rPr>
        <w:t xml:space="preserve"> 8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ilgis 60 m;</w:t>
      </w:r>
    </w:p>
    <w:p w14:paraId="21858967"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statomas ūkinis privažiavimo kelias Nr.11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ilgis 50 m;</w:t>
      </w:r>
    </w:p>
    <w:p w14:paraId="1AF5027F"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lastRenderedPageBreak/>
        <w:t xml:space="preserve">- naujai statomas inž. statinys-stoginė su 45 </w:t>
      </w:r>
      <w:proofErr w:type="spellStart"/>
      <w:r w:rsidRPr="00B75553">
        <w:rPr>
          <w:rFonts w:ascii="Times New Roman" w:hAnsi="Times New Roman" w:cs="Times New Roman"/>
          <w:sz w:val="24"/>
          <w:szCs w:val="24"/>
        </w:rPr>
        <w:t>vt.</w:t>
      </w:r>
      <w:proofErr w:type="spellEnd"/>
      <w:r w:rsidRPr="00B75553">
        <w:rPr>
          <w:rFonts w:ascii="Times New Roman" w:hAnsi="Times New Roman" w:cs="Times New Roman"/>
          <w:sz w:val="24"/>
          <w:szCs w:val="24"/>
        </w:rPr>
        <w:t xml:space="preserve"> tribūnomis Nr.2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49 m²;</w:t>
      </w:r>
    </w:p>
    <w:p w14:paraId="446D7FF4"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statomas inž. statinys-dviračių stoginė Nr.9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14 m²;</w:t>
      </w:r>
    </w:p>
    <w:p w14:paraId="37D287DC"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įėjimo aikštelė Nr.7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33 m²;</w:t>
      </w:r>
    </w:p>
    <w:p w14:paraId="22B2E30F"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naujai statoma aikštelė Nr.10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statinys), plotas 12 m²;</w:t>
      </w:r>
    </w:p>
    <w:p w14:paraId="43BD6BA6"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Gedimino gatvės paprastasis remontas (Nr.14). (Neypatingasis statinys), ilgis 0,006 km;</w:t>
      </w:r>
    </w:p>
    <w:p w14:paraId="54D797CB"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Inžineriniai tinklai:</w:t>
      </w:r>
    </w:p>
    <w:p w14:paraId="6DE73470"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vandentiekio tinklai O20, O32 (I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inž. statinys, nauja statyba), ilgis 16 m;</w:t>
      </w:r>
    </w:p>
    <w:p w14:paraId="59D3A9E4"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xml:space="preserve">- lietaus nuotekų šalinimo tinklai O110, O160, O200 (II </w:t>
      </w:r>
      <w:proofErr w:type="spellStart"/>
      <w:r w:rsidRPr="00B75553">
        <w:rPr>
          <w:rFonts w:ascii="Times New Roman" w:hAnsi="Times New Roman" w:cs="Times New Roman"/>
          <w:sz w:val="24"/>
          <w:szCs w:val="24"/>
        </w:rPr>
        <w:t>gr</w:t>
      </w:r>
      <w:proofErr w:type="spellEnd"/>
      <w:r w:rsidRPr="00B75553">
        <w:rPr>
          <w:rFonts w:ascii="Times New Roman" w:hAnsi="Times New Roman" w:cs="Times New Roman"/>
          <w:sz w:val="24"/>
          <w:szCs w:val="24"/>
        </w:rPr>
        <w:t>. Nesudėtingasis inž. statinys, nauja statyba), ilgis 133 m;</w:t>
      </w:r>
    </w:p>
    <w:p w14:paraId="28297DC0" w14:textId="77777777" w:rsidR="00494C4F" w:rsidRPr="00B75553" w:rsidRDefault="00494C4F" w:rsidP="00494C4F">
      <w:pPr>
        <w:autoSpaceDE w:val="0"/>
        <w:autoSpaceDN w:val="0"/>
        <w:adjustRightInd w:val="0"/>
        <w:rPr>
          <w:rFonts w:ascii="Times New Roman" w:hAnsi="Times New Roman" w:cs="Times New Roman"/>
          <w:sz w:val="24"/>
          <w:szCs w:val="24"/>
        </w:rPr>
      </w:pPr>
      <w:r w:rsidRPr="00B75553">
        <w:rPr>
          <w:rFonts w:ascii="Times New Roman" w:hAnsi="Times New Roman" w:cs="Times New Roman"/>
          <w:sz w:val="24"/>
          <w:szCs w:val="24"/>
        </w:rPr>
        <w:t>- elektros tinklai (apšvietimo), ilgis 320 m.</w:t>
      </w:r>
    </w:p>
    <w:p w14:paraId="5AC9F422" w14:textId="77777777"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2.3.2.</w:t>
      </w:r>
      <w:r w:rsidRPr="00B75553">
        <w:rPr>
          <w:rFonts w:cs="Times New Roman"/>
          <w:spacing w:val="4"/>
          <w:sz w:val="24"/>
          <w:szCs w:val="24"/>
          <w:lang w:val="lt-LT"/>
        </w:rPr>
        <w:t xml:space="preserve"> </w:t>
      </w:r>
      <w:r w:rsidRPr="00B75553">
        <w:rPr>
          <w:rFonts w:cs="Times New Roman"/>
          <w:color w:val="auto"/>
          <w:sz w:val="24"/>
          <w:szCs w:val="24"/>
          <w:lang w:val="lt-LT"/>
        </w:rPr>
        <w:t>Tiekėjas turės atlikti kadastrinius matavimus ir parengti kadastro bylą, parengti išpildomuosius brėžinius ir kitos reikalingos techninės dokumentacijos statybos užbaigimui parengimas</w:t>
      </w:r>
      <w:r w:rsidRPr="00B75553">
        <w:rPr>
          <w:rFonts w:cs="Times New Roman"/>
          <w:spacing w:val="4"/>
          <w:sz w:val="24"/>
          <w:szCs w:val="24"/>
          <w:lang w:val="lt-LT"/>
        </w:rPr>
        <w:t>.</w:t>
      </w:r>
    </w:p>
    <w:p w14:paraId="10A79DD6" w14:textId="77777777"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2.4. Šis pirkimas nėra skaidomas į pirkimo dalis.</w:t>
      </w:r>
    </w:p>
    <w:p w14:paraId="095EDA49" w14:textId="77777777"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2.5. Pasiūlymas turi būti pateiktas visai pirkimo dokumentuose ir jų prieduose nurodytai darbų apimčiai, neskaidant jos smulkiau.</w:t>
      </w:r>
    </w:p>
    <w:p w14:paraId="16E8D732" w14:textId="77777777" w:rsidR="00494C4F" w:rsidRPr="00B75553" w:rsidRDefault="00494C4F" w:rsidP="00494C4F">
      <w:pPr>
        <w:pStyle w:val="Body2"/>
        <w:spacing w:after="0"/>
        <w:rPr>
          <w:rFonts w:cs="Times New Roman"/>
          <w:color w:val="auto"/>
          <w:sz w:val="24"/>
          <w:szCs w:val="24"/>
          <w:lang w:val="lt-LT"/>
        </w:rPr>
      </w:pPr>
      <w:r w:rsidRPr="00B75553">
        <w:rPr>
          <w:rFonts w:cs="Times New Roman"/>
          <w:color w:val="auto"/>
          <w:sz w:val="24"/>
          <w:szCs w:val="24"/>
          <w:lang w:val="lt-LT"/>
        </w:rPr>
        <w:t xml:space="preserve">2.6. </w:t>
      </w:r>
      <w:r w:rsidRPr="00B75553">
        <w:rPr>
          <w:rFonts w:cs="Times New Roman"/>
          <w:sz w:val="24"/>
          <w:szCs w:val="24"/>
          <w:lang w:val="lt-LT"/>
        </w:rPr>
        <w:t>Pirkimo dokumentuose nurodytas standartas, techninis liudijimas ar prekės ženklas, galimai nurodyti konkretūs modeliai ar tiekimo šaltiniai, konkretūs procesai, būdingi konkretaus tiekėjo tiekiamoms prekėms ar teikiamoms paslaugoms, patentai, tipai, konkreti kilmė ar gamyba gali būti tokie kokie reikalaujami arba lygiaverčiai (pateikiant tai įrodančius dokumentus). Paminėti gaminių pavadinimai yra orientacinio pobūdžio ir gali būti pakeisti analogiška/ lygiaverte tos pačios kokybės gamintojų produkcija</w:t>
      </w:r>
      <w:r w:rsidRPr="00B75553">
        <w:rPr>
          <w:rFonts w:cs="Times New Roman"/>
          <w:color w:val="auto"/>
          <w:sz w:val="24"/>
          <w:szCs w:val="24"/>
          <w:lang w:val="lt-LT"/>
        </w:rPr>
        <w:t>.</w:t>
      </w:r>
    </w:p>
    <w:p w14:paraId="7D94673C" w14:textId="77777777" w:rsidR="00494C4F" w:rsidRPr="00B75553" w:rsidRDefault="00494C4F" w:rsidP="00494C4F">
      <w:pPr>
        <w:pStyle w:val="Body2"/>
        <w:spacing w:after="0"/>
        <w:rPr>
          <w:rFonts w:eastAsia="Calibri" w:cs="Times New Roman"/>
          <w:sz w:val="24"/>
          <w:szCs w:val="24"/>
          <w:lang w:val="lt-LT"/>
        </w:rPr>
      </w:pPr>
      <w:r w:rsidRPr="00B75553">
        <w:rPr>
          <w:rFonts w:cs="Times New Roman"/>
          <w:color w:val="auto"/>
          <w:sz w:val="24"/>
          <w:szCs w:val="24"/>
          <w:lang w:val="lt-LT"/>
        </w:rPr>
        <w:t>2.7. Pirkimą l</w:t>
      </w:r>
      <w:r w:rsidRPr="00B75553">
        <w:rPr>
          <w:rFonts w:eastAsia="Calibri" w:cs="Times New Roman"/>
          <w:sz w:val="24"/>
          <w:szCs w:val="24"/>
          <w:lang w:val="lt-LT"/>
        </w:rPr>
        <w:t xml:space="preserve">aimėjęs tiekėjas po pirkimo sutarties sudarymo, </w:t>
      </w:r>
      <w:r w:rsidRPr="00B75553">
        <w:rPr>
          <w:rFonts w:eastAsia="Calibri" w:cs="Times New Roman"/>
          <w:b/>
          <w:bCs/>
          <w:sz w:val="24"/>
          <w:szCs w:val="24"/>
          <w:lang w:val="lt-LT"/>
        </w:rPr>
        <w:t>per 10 darbo dienų</w:t>
      </w:r>
      <w:r w:rsidRPr="00B75553">
        <w:rPr>
          <w:rFonts w:eastAsia="Calibri" w:cs="Times New Roman"/>
          <w:sz w:val="24"/>
          <w:szCs w:val="24"/>
          <w:lang w:val="lt-LT"/>
        </w:rPr>
        <w:t xml:space="preserve"> privalės pateikti užpildytas pasiūlymo kainą pagrindžiančias objekto lokalines sąmatas visiems darbams, numatytiems projekte ir apraše. Įkainoti sąnaudų kiekių žiniaraščiai yra orientaciniai/ preliminarūs, reikalingi tik papildomų ar nevykdomų darbų kainai nustatyti ir nevertinami pirkimo procedūros metu (pridedamas 8 priedas „Darbų kiekių žiniaraščiai“).</w:t>
      </w:r>
    </w:p>
    <w:p w14:paraId="41497357" w14:textId="77777777" w:rsidR="00494C4F" w:rsidRPr="00B75553" w:rsidRDefault="00494C4F" w:rsidP="00494C4F">
      <w:pPr>
        <w:pStyle w:val="Body2"/>
        <w:spacing w:after="0"/>
        <w:rPr>
          <w:rFonts w:eastAsia="Calibri" w:cs="Times New Roman"/>
          <w:sz w:val="24"/>
          <w:szCs w:val="24"/>
          <w:lang w:val="lt-LT"/>
        </w:rPr>
      </w:pPr>
      <w:r w:rsidRPr="00B75553">
        <w:rPr>
          <w:rFonts w:eastAsia="Calibri" w:cs="Times New Roman"/>
          <w:sz w:val="24"/>
          <w:szCs w:val="24"/>
          <w:lang w:val="lt-LT"/>
        </w:rPr>
        <w:t>2.8. Tiekėjo įsipareigojimų įvykdymo adresas yra Sąjungos g. 15, Biržai.</w:t>
      </w:r>
    </w:p>
    <w:p w14:paraId="71C20C5A" w14:textId="77777777" w:rsidR="00494C4F" w:rsidRPr="00B75553" w:rsidRDefault="00494C4F" w:rsidP="00494C4F">
      <w:pPr>
        <w:pStyle w:val="Betarp"/>
        <w:tabs>
          <w:tab w:val="left" w:pos="990"/>
        </w:tabs>
        <w:spacing w:after="120"/>
        <w:contextualSpacing/>
        <w:jc w:val="both"/>
        <w:rPr>
          <w:rFonts w:ascii="Times New Roman" w:hAnsi="Times New Roman" w:cs="Times New Roman"/>
          <w:sz w:val="24"/>
          <w:szCs w:val="24"/>
        </w:rPr>
      </w:pPr>
    </w:p>
    <w:p w14:paraId="7B478B03" w14:textId="00FE3F25" w:rsidR="00D22226" w:rsidRPr="00B75553" w:rsidRDefault="00D22226"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7" w:name="_Ref39427921"/>
      <w:bookmarkStart w:id="8" w:name="_Ref39427927"/>
      <w:bookmarkStart w:id="9" w:name="_Ref39740354"/>
      <w:bookmarkStart w:id="10" w:name="_Toc231474876"/>
      <w:r w:rsidRPr="00B75553">
        <w:rPr>
          <w:rFonts w:ascii="Times New Roman" w:hAnsi="Times New Roman" w:cs="Times New Roman"/>
          <w:b/>
          <w:bCs/>
          <w:sz w:val="24"/>
          <w:szCs w:val="24"/>
        </w:rPr>
        <w:t>Susitikimai su tiekėjais</w:t>
      </w:r>
      <w:bookmarkEnd w:id="7"/>
      <w:bookmarkEnd w:id="8"/>
      <w:r w:rsidR="003B6924" w:rsidRPr="00B75553">
        <w:rPr>
          <w:rFonts w:ascii="Times New Roman" w:hAnsi="Times New Roman" w:cs="Times New Roman"/>
          <w:b/>
          <w:bCs/>
          <w:sz w:val="24"/>
          <w:szCs w:val="24"/>
        </w:rPr>
        <w:t xml:space="preserve"> ir objekto apžiūra</w:t>
      </w:r>
      <w:bookmarkEnd w:id="9"/>
      <w:bookmarkEnd w:id="10"/>
    </w:p>
    <w:p w14:paraId="3A422005" w14:textId="4C3B9ACA" w:rsidR="00B176FD" w:rsidRPr="00B75553" w:rsidRDefault="00862DB8" w:rsidP="006E03AC">
      <w:pPr>
        <w:pStyle w:val="Sraopastraipa"/>
        <w:tabs>
          <w:tab w:val="left" w:pos="1080"/>
        </w:tabs>
        <w:spacing w:after="0"/>
        <w:ind w:left="0" w:firstLine="567"/>
        <w:jc w:val="both"/>
        <w:rPr>
          <w:rFonts w:ascii="Times New Roman" w:hAnsi="Times New Roman" w:cs="Times New Roman"/>
          <w:i/>
          <w:sz w:val="24"/>
          <w:szCs w:val="24"/>
        </w:rPr>
      </w:pPr>
      <w:r w:rsidRPr="00B75553">
        <w:rPr>
          <w:rFonts w:ascii="Times New Roman" w:hAnsi="Times New Roman" w:cs="Times New Roman"/>
          <w:iCs/>
          <w:sz w:val="24"/>
          <w:szCs w:val="24"/>
        </w:rPr>
        <w:t>3.1.</w:t>
      </w:r>
      <w:r w:rsidRPr="00B75553">
        <w:rPr>
          <w:rFonts w:ascii="Times New Roman" w:hAnsi="Times New Roman" w:cs="Times New Roman"/>
          <w:i/>
          <w:sz w:val="24"/>
          <w:szCs w:val="24"/>
        </w:rPr>
        <w:t xml:space="preserve"> </w:t>
      </w:r>
      <w:r w:rsidR="00B176FD" w:rsidRPr="00B75553">
        <w:rPr>
          <w:rFonts w:ascii="Times New Roman" w:hAnsi="Times New Roman" w:cs="Times New Roman"/>
          <w:sz w:val="24"/>
          <w:szCs w:val="24"/>
        </w:rPr>
        <w:t xml:space="preserve">Perkančioji organizacija nerengs susitikimo su tiekėjais dėl pirkimo </w:t>
      </w:r>
      <w:r w:rsidR="004257A5" w:rsidRPr="00B75553">
        <w:rPr>
          <w:rFonts w:ascii="Times New Roman" w:hAnsi="Times New Roman" w:cs="Times New Roman"/>
          <w:sz w:val="24"/>
          <w:szCs w:val="24"/>
        </w:rPr>
        <w:t>sąlyg</w:t>
      </w:r>
      <w:r w:rsidR="00B176FD" w:rsidRPr="00B75553">
        <w:rPr>
          <w:rFonts w:ascii="Times New Roman" w:hAnsi="Times New Roman" w:cs="Times New Roman"/>
          <w:sz w:val="24"/>
          <w:szCs w:val="24"/>
        </w:rPr>
        <w:t>ų</w:t>
      </w:r>
      <w:r w:rsidR="00946722" w:rsidRPr="00B75553">
        <w:rPr>
          <w:rFonts w:ascii="Times New Roman" w:hAnsi="Times New Roman" w:cs="Times New Roman"/>
          <w:sz w:val="24"/>
          <w:szCs w:val="24"/>
        </w:rPr>
        <w:t xml:space="preserve"> paaiškinimo</w:t>
      </w:r>
      <w:r w:rsidR="00B176FD" w:rsidRPr="00B75553">
        <w:rPr>
          <w:rFonts w:ascii="Times New Roman" w:hAnsi="Times New Roman" w:cs="Times New Roman"/>
          <w:sz w:val="24"/>
          <w:szCs w:val="24"/>
        </w:rPr>
        <w:t>.</w:t>
      </w:r>
    </w:p>
    <w:p w14:paraId="24A7FE06" w14:textId="539A3E1A" w:rsidR="00BE0587" w:rsidRPr="00B75553" w:rsidRDefault="00AB4E75" w:rsidP="00AB4E75">
      <w:pPr>
        <w:pStyle w:val="Sraopastraipa"/>
        <w:tabs>
          <w:tab w:val="left" w:pos="1080"/>
        </w:tabs>
        <w:spacing w:after="0"/>
        <w:ind w:left="0" w:firstLine="567"/>
        <w:jc w:val="both"/>
        <w:rPr>
          <w:rFonts w:ascii="Times New Roman" w:hAnsi="Times New Roman" w:cs="Times New Roman"/>
          <w:iCs/>
          <w:sz w:val="24"/>
          <w:szCs w:val="24"/>
        </w:rPr>
      </w:pPr>
      <w:r w:rsidRPr="00B75553">
        <w:rPr>
          <w:rFonts w:ascii="Times New Roman" w:hAnsi="Times New Roman" w:cs="Times New Roman"/>
          <w:iCs/>
          <w:sz w:val="24"/>
          <w:szCs w:val="24"/>
        </w:rPr>
        <w:t xml:space="preserve">3.2. </w:t>
      </w:r>
      <w:r w:rsidR="00BE0587" w:rsidRPr="00B75553">
        <w:rPr>
          <w:rFonts w:ascii="Times New Roman" w:hAnsi="Times New Roman" w:cs="Times New Roman"/>
          <w:iCs/>
          <w:sz w:val="24"/>
          <w:szCs w:val="24"/>
        </w:rPr>
        <w:t>Perkančioji organizacija nerengs objekto apžiūros.</w:t>
      </w:r>
    </w:p>
    <w:p w14:paraId="6443D2FF" w14:textId="11B1A71F" w:rsidR="00C94B9F" w:rsidRPr="00B75553" w:rsidRDefault="00173ACB"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11" w:name="_Ref39473754"/>
      <w:bookmarkStart w:id="12" w:name="_Ref39473761"/>
      <w:bookmarkStart w:id="13" w:name="_Ref39474188"/>
      <w:bookmarkStart w:id="14" w:name="_Toc231474877"/>
      <w:r w:rsidRPr="00B75553">
        <w:rPr>
          <w:rFonts w:ascii="Times New Roman" w:hAnsi="Times New Roman" w:cs="Times New Roman"/>
          <w:b/>
          <w:bCs/>
          <w:sz w:val="24"/>
          <w:szCs w:val="24"/>
        </w:rPr>
        <w:lastRenderedPageBreak/>
        <w:t>Tiekėjų pašalinimo pagrindai</w:t>
      </w:r>
      <w:bookmarkEnd w:id="11"/>
      <w:bookmarkEnd w:id="12"/>
      <w:bookmarkEnd w:id="13"/>
      <w:r w:rsidR="00975F1F" w:rsidRPr="00B75553">
        <w:rPr>
          <w:rFonts w:ascii="Times New Roman" w:hAnsi="Times New Roman" w:cs="Times New Roman"/>
          <w:b/>
          <w:bCs/>
          <w:sz w:val="24"/>
          <w:szCs w:val="24"/>
        </w:rPr>
        <w:t xml:space="preserve"> ir kvalifikacijos reikalavimai</w:t>
      </w:r>
      <w:bookmarkEnd w:id="14"/>
    </w:p>
    <w:p w14:paraId="23B058CE" w14:textId="520A4F97" w:rsidR="002C5249" w:rsidRPr="00494C4F" w:rsidRDefault="009D2F13" w:rsidP="127DD6E8">
      <w:pPr>
        <w:pStyle w:val="Sraopastraipa"/>
        <w:spacing w:after="120" w:line="20" w:lineRule="atLeast"/>
        <w:ind w:left="0" w:firstLine="567"/>
        <w:jc w:val="both"/>
        <w:rPr>
          <w:rFonts w:ascii="Times New Roman" w:hAnsi="Times New Roman" w:cs="Times New Roman"/>
          <w:sz w:val="24"/>
          <w:szCs w:val="24"/>
        </w:rPr>
      </w:pPr>
      <w:r w:rsidRPr="00494C4F">
        <w:rPr>
          <w:rFonts w:ascii="Times New Roman" w:hAnsi="Times New Roman" w:cs="Times New Roman"/>
          <w:sz w:val="24"/>
          <w:szCs w:val="24"/>
        </w:rPr>
        <w:t xml:space="preserve">4.1. </w:t>
      </w:r>
      <w:r w:rsidR="002C5249" w:rsidRPr="00494C4F">
        <w:rPr>
          <w:rFonts w:ascii="Times New Roman" w:hAnsi="Times New Roman" w:cs="Times New Roman"/>
          <w:sz w:val="24"/>
          <w:szCs w:val="24"/>
        </w:rPr>
        <w:t>Reikalavimai dėl tiekėjo ir</w:t>
      </w:r>
      <w:bookmarkStart w:id="15" w:name="_Hlk41039660"/>
      <w:r w:rsidR="00942379" w:rsidRPr="00494C4F">
        <w:rPr>
          <w:rFonts w:ascii="Times New Roman" w:hAnsi="Times New Roman" w:cs="Times New Roman"/>
          <w:sz w:val="24"/>
          <w:szCs w:val="24"/>
        </w:rPr>
        <w:t xml:space="preserve"> </w:t>
      </w:r>
      <w:r w:rsidR="002C5249" w:rsidRPr="00494C4F">
        <w:rPr>
          <w:rFonts w:ascii="Times New Roman" w:hAnsi="Times New Roman" w:cs="Times New Roman"/>
          <w:sz w:val="24"/>
          <w:szCs w:val="24"/>
        </w:rPr>
        <w:t>subtiekėjų</w:t>
      </w:r>
      <w:r w:rsidR="00942379" w:rsidRPr="00494C4F">
        <w:rPr>
          <w:rFonts w:ascii="Times New Roman" w:hAnsi="Times New Roman" w:cs="Times New Roman"/>
          <w:sz w:val="24"/>
          <w:szCs w:val="24"/>
        </w:rPr>
        <w:t xml:space="preserve"> (jei taikoma)</w:t>
      </w:r>
      <w:r w:rsidR="00953F2B" w:rsidRPr="00494C4F">
        <w:rPr>
          <w:rFonts w:ascii="Times New Roman" w:hAnsi="Times New Roman" w:cs="Times New Roman"/>
          <w:sz w:val="24"/>
          <w:szCs w:val="24"/>
        </w:rPr>
        <w:t xml:space="preserve">, </w:t>
      </w:r>
      <w:r w:rsidR="007F34C7" w:rsidRPr="00494C4F">
        <w:rPr>
          <w:rFonts w:ascii="Times New Roman" w:hAnsi="Times New Roman" w:cs="Times New Roman"/>
          <w:sz w:val="24"/>
          <w:szCs w:val="24"/>
        </w:rPr>
        <w:t>ūkio subjektų, kurių pajėgumais tiekėjas remiasi,</w:t>
      </w:r>
      <w:r w:rsidR="002C5249" w:rsidRPr="00494C4F">
        <w:rPr>
          <w:rFonts w:ascii="Times New Roman" w:hAnsi="Times New Roman" w:cs="Times New Roman"/>
          <w:sz w:val="24"/>
          <w:szCs w:val="24"/>
        </w:rPr>
        <w:t xml:space="preserve"> </w:t>
      </w:r>
      <w:bookmarkEnd w:id="15"/>
      <w:r w:rsidR="002C5249" w:rsidRPr="00494C4F">
        <w:rPr>
          <w:rFonts w:ascii="Times New Roman" w:hAnsi="Times New Roman" w:cs="Times New Roman"/>
          <w:sz w:val="24"/>
          <w:szCs w:val="24"/>
        </w:rPr>
        <w:t xml:space="preserve">pašalinimo pagrindų nebuvimo bei jų nebuvimą patvirtinantys dokumentai nurodyti </w:t>
      </w:r>
      <w:r w:rsidR="006A737F" w:rsidRPr="00494C4F">
        <w:rPr>
          <w:rFonts w:ascii="Times New Roman" w:hAnsi="Times New Roman" w:cs="Times New Roman"/>
          <w:sz w:val="24"/>
          <w:szCs w:val="24"/>
        </w:rPr>
        <w:t xml:space="preserve">specialiųjų </w:t>
      </w:r>
      <w:r w:rsidR="006A737F" w:rsidRPr="00494C4F">
        <w:rPr>
          <w:rFonts w:ascii="Times New Roman" w:eastAsia="Calibri" w:hAnsi="Times New Roman" w:cs="Times New Roman"/>
          <w:sz w:val="24"/>
          <w:szCs w:val="24"/>
        </w:rPr>
        <w:t>p</w:t>
      </w:r>
      <w:r w:rsidR="00551FA7" w:rsidRPr="00494C4F">
        <w:rPr>
          <w:rFonts w:ascii="Times New Roman" w:eastAsia="Calibri" w:hAnsi="Times New Roman" w:cs="Times New Roman"/>
          <w:sz w:val="24"/>
          <w:szCs w:val="24"/>
        </w:rPr>
        <w:t xml:space="preserve">irkimo </w:t>
      </w:r>
      <w:r w:rsidR="006773B6" w:rsidRPr="00494C4F">
        <w:rPr>
          <w:rFonts w:ascii="Times New Roman" w:eastAsia="Calibri" w:hAnsi="Times New Roman" w:cs="Times New Roman"/>
          <w:sz w:val="24"/>
          <w:szCs w:val="24"/>
        </w:rPr>
        <w:t xml:space="preserve">sąlygų </w:t>
      </w:r>
      <w:r w:rsidR="005507D3" w:rsidRPr="00494C4F">
        <w:rPr>
          <w:rFonts w:ascii="Times New Roman" w:eastAsia="Calibri" w:hAnsi="Times New Roman" w:cs="Times New Roman"/>
          <w:sz w:val="24"/>
          <w:szCs w:val="24"/>
        </w:rPr>
        <w:t>3</w:t>
      </w:r>
      <w:r w:rsidR="00984B02" w:rsidRPr="00494C4F">
        <w:rPr>
          <w:rFonts w:ascii="Times New Roman" w:hAnsi="Times New Roman" w:cs="Times New Roman"/>
          <w:sz w:val="24"/>
          <w:szCs w:val="24"/>
        </w:rPr>
        <w:t xml:space="preserve"> </w:t>
      </w:r>
      <w:r w:rsidR="00AB4E75" w:rsidRPr="00494C4F">
        <w:rPr>
          <w:rFonts w:ascii="Times New Roman" w:eastAsia="Calibri" w:hAnsi="Times New Roman" w:cs="Times New Roman"/>
          <w:sz w:val="24"/>
          <w:szCs w:val="24"/>
        </w:rPr>
        <w:t>pr</w:t>
      </w:r>
      <w:r w:rsidR="006773B6" w:rsidRPr="00494C4F">
        <w:rPr>
          <w:rFonts w:ascii="Times New Roman" w:eastAsia="Calibri" w:hAnsi="Times New Roman" w:cs="Times New Roman"/>
          <w:sz w:val="24"/>
          <w:szCs w:val="24"/>
        </w:rPr>
        <w:t>iede</w:t>
      </w:r>
      <w:r w:rsidR="002C5249" w:rsidRPr="00494C4F">
        <w:rPr>
          <w:rFonts w:ascii="Times New Roman" w:hAnsi="Times New Roman" w:cs="Times New Roman"/>
          <w:sz w:val="24"/>
          <w:szCs w:val="24"/>
        </w:rPr>
        <w:t xml:space="preserve">. </w:t>
      </w:r>
    </w:p>
    <w:p w14:paraId="34E32D48" w14:textId="198329E8" w:rsidR="007B6F6D" w:rsidRPr="00494C4F" w:rsidRDefault="00970624" w:rsidP="00970624">
      <w:pPr>
        <w:pStyle w:val="Sraopastraipa"/>
        <w:tabs>
          <w:tab w:val="left" w:pos="851"/>
        </w:tabs>
        <w:spacing w:after="0" w:line="20" w:lineRule="atLeast"/>
        <w:ind w:left="0" w:firstLine="567"/>
        <w:jc w:val="both"/>
        <w:rPr>
          <w:rFonts w:ascii="Times New Roman" w:hAnsi="Times New Roman" w:cs="Times New Roman"/>
          <w:sz w:val="24"/>
          <w:szCs w:val="24"/>
          <w:highlight w:val="yellow"/>
        </w:rPr>
      </w:pPr>
      <w:r w:rsidRPr="00494C4F">
        <w:rPr>
          <w:rFonts w:ascii="Times New Roman" w:hAnsi="Times New Roman" w:cs="Times New Roman"/>
          <w:sz w:val="24"/>
          <w:szCs w:val="24"/>
        </w:rPr>
        <w:t>4.2.</w:t>
      </w:r>
      <w:r w:rsidR="00990E9B" w:rsidRPr="00494C4F">
        <w:rPr>
          <w:rFonts w:ascii="Times New Roman" w:hAnsi="Times New Roman" w:cs="Times New Roman"/>
          <w:sz w:val="24"/>
          <w:szCs w:val="24"/>
        </w:rPr>
        <w:t xml:space="preserve"> </w:t>
      </w:r>
      <w:r w:rsidR="00A6625B" w:rsidRPr="00494C4F">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494C4F">
        <w:rPr>
          <w:rFonts w:ascii="Times New Roman" w:hAnsi="Times New Roman" w:cs="Times New Roman"/>
          <w:sz w:val="24"/>
          <w:szCs w:val="24"/>
        </w:rPr>
        <w:t>specialiųjų p</w:t>
      </w:r>
      <w:r w:rsidR="00551FA7" w:rsidRPr="00494C4F">
        <w:rPr>
          <w:rFonts w:ascii="Times New Roman" w:hAnsi="Times New Roman" w:cs="Times New Roman"/>
          <w:sz w:val="24"/>
          <w:szCs w:val="24"/>
        </w:rPr>
        <w:t xml:space="preserve">irkimo </w:t>
      </w:r>
      <w:r w:rsidR="00A6625B" w:rsidRPr="00494C4F">
        <w:rPr>
          <w:rFonts w:ascii="Times New Roman" w:hAnsi="Times New Roman" w:cs="Times New Roman"/>
          <w:sz w:val="24"/>
          <w:szCs w:val="24"/>
        </w:rPr>
        <w:t xml:space="preserve">sąlygų </w:t>
      </w:r>
      <w:r w:rsidR="00AB4E75" w:rsidRPr="00494C4F">
        <w:rPr>
          <w:rFonts w:ascii="Times New Roman" w:hAnsi="Times New Roman" w:cs="Times New Roman"/>
          <w:sz w:val="24"/>
          <w:szCs w:val="24"/>
        </w:rPr>
        <w:t>4</w:t>
      </w:r>
      <w:r w:rsidR="00A6625B" w:rsidRPr="00494C4F">
        <w:rPr>
          <w:rFonts w:ascii="Times New Roman" w:hAnsi="Times New Roman" w:cs="Times New Roman"/>
          <w:sz w:val="24"/>
          <w:szCs w:val="24"/>
        </w:rPr>
        <w:t xml:space="preserve"> priede. </w:t>
      </w:r>
    </w:p>
    <w:p w14:paraId="69D62E2B" w14:textId="492FBDDE" w:rsidR="00A000BE" w:rsidRPr="00185A6F" w:rsidRDefault="009743D3"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16" w:name="_Toc231474878"/>
      <w:r w:rsidRPr="00494C4F">
        <w:rPr>
          <w:rFonts w:ascii="Times New Roman" w:hAnsi="Times New Roman" w:cs="Times New Roman"/>
          <w:b/>
          <w:bCs/>
          <w:sz w:val="24"/>
          <w:szCs w:val="24"/>
        </w:rPr>
        <w:t>Reikalavimai, susiję su naciona</w:t>
      </w:r>
      <w:r w:rsidRPr="00185A6F">
        <w:rPr>
          <w:rFonts w:ascii="Times New Roman" w:hAnsi="Times New Roman" w:cs="Times New Roman"/>
          <w:b/>
          <w:bCs/>
          <w:sz w:val="24"/>
          <w:szCs w:val="24"/>
        </w:rPr>
        <w:t>liniu saugumu</w:t>
      </w:r>
      <w:bookmarkEnd w:id="16"/>
      <w:r w:rsidRPr="00185A6F">
        <w:rPr>
          <w:rFonts w:ascii="Times New Roman" w:hAnsi="Times New Roman" w:cs="Times New Roman"/>
          <w:b/>
          <w:bCs/>
          <w:sz w:val="24"/>
          <w:szCs w:val="24"/>
        </w:rPr>
        <w:t xml:space="preserve"> </w:t>
      </w:r>
    </w:p>
    <w:p w14:paraId="3AAA1055" w14:textId="657DB513" w:rsidR="007E3A91" w:rsidRPr="00457697" w:rsidRDefault="007E3A91" w:rsidP="007E3A91">
      <w:pPr>
        <w:spacing w:after="0" w:line="240" w:lineRule="auto"/>
        <w:ind w:left="567"/>
        <w:jc w:val="both"/>
        <w:rPr>
          <w:rFonts w:ascii="Times New Roman" w:hAnsi="Times New Roman" w:cs="Times New Roman"/>
          <w:color w:val="000000" w:themeColor="text1"/>
          <w:sz w:val="24"/>
          <w:szCs w:val="24"/>
        </w:rPr>
      </w:pPr>
      <w:r w:rsidRPr="00457697">
        <w:rPr>
          <w:rFonts w:ascii="Times New Roman" w:hAnsi="Times New Roman" w:cs="Times New Roman"/>
          <w:color w:val="000000" w:themeColor="text1"/>
          <w:sz w:val="24"/>
          <w:szCs w:val="24"/>
        </w:rPr>
        <w:t>5.</w:t>
      </w:r>
      <w:r w:rsidR="008B6412">
        <w:rPr>
          <w:rFonts w:ascii="Times New Roman" w:hAnsi="Times New Roman" w:cs="Times New Roman"/>
          <w:color w:val="000000" w:themeColor="text1"/>
          <w:sz w:val="24"/>
          <w:szCs w:val="24"/>
        </w:rPr>
        <w:t>1</w:t>
      </w:r>
      <w:r w:rsidRPr="00457697">
        <w:rPr>
          <w:rFonts w:ascii="Times New Roman" w:hAnsi="Times New Roman" w:cs="Times New Roman"/>
          <w:color w:val="000000" w:themeColor="text1"/>
          <w:sz w:val="24"/>
          <w:szCs w:val="24"/>
        </w:rPr>
        <w:t>.</w:t>
      </w:r>
      <w:r w:rsidR="008C3BFF" w:rsidRPr="00457697">
        <w:rPr>
          <w:rFonts w:ascii="Times New Roman" w:hAnsi="Times New Roman" w:cs="Times New Roman"/>
          <w:color w:val="000000" w:themeColor="text1"/>
          <w:sz w:val="24"/>
          <w:szCs w:val="24"/>
        </w:rPr>
        <w:t xml:space="preserve"> </w:t>
      </w:r>
      <w:r w:rsidR="008C3BFF" w:rsidRPr="00457697">
        <w:rPr>
          <w:rFonts w:ascii="Times New Roman" w:hAnsi="Times New Roman" w:cs="Times New Roman"/>
          <w:sz w:val="24"/>
          <w:szCs w:val="24"/>
        </w:rPr>
        <w:t>Perkančioji organizacija netaiko reikalavimų, susijusių su nacionalinių saugumu.</w:t>
      </w:r>
    </w:p>
    <w:p w14:paraId="4BEDE7AF" w14:textId="3258E937" w:rsidR="00AF62E6" w:rsidRPr="00185A6F" w:rsidRDefault="00220588"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17" w:name="_Ref39666794"/>
      <w:bookmarkStart w:id="18" w:name="_Ref39666796"/>
      <w:bookmarkStart w:id="19" w:name="_Toc231474879"/>
      <w:r w:rsidRPr="00185A6F">
        <w:rPr>
          <w:rFonts w:ascii="Times New Roman" w:hAnsi="Times New Roman" w:cs="Times New Roman"/>
          <w:b/>
          <w:bCs/>
          <w:sz w:val="24"/>
          <w:szCs w:val="24"/>
        </w:rPr>
        <w:t>Specialieji r</w:t>
      </w:r>
      <w:r w:rsidR="00DF58E2" w:rsidRPr="00185A6F">
        <w:rPr>
          <w:rFonts w:ascii="Times New Roman" w:hAnsi="Times New Roman" w:cs="Times New Roman"/>
          <w:b/>
          <w:bCs/>
          <w:sz w:val="24"/>
          <w:szCs w:val="24"/>
        </w:rPr>
        <w:t>eikalavimai pasiūlymų rengimui ir pateikimui</w:t>
      </w:r>
      <w:bookmarkEnd w:id="17"/>
      <w:bookmarkEnd w:id="18"/>
      <w:bookmarkEnd w:id="19"/>
    </w:p>
    <w:p w14:paraId="3D47F821" w14:textId="2F93D89B" w:rsidR="00EF5623" w:rsidRPr="00C1618B" w:rsidRDefault="00192AF9" w:rsidP="001032F8">
      <w:pPr>
        <w:spacing w:after="0" w:line="20" w:lineRule="atLeast"/>
        <w:ind w:firstLine="567"/>
        <w:jc w:val="both"/>
        <w:rPr>
          <w:rFonts w:ascii="Times New Roman" w:hAnsi="Times New Roman" w:cs="Times New Roman"/>
          <w:i/>
          <w:iCs/>
          <w:sz w:val="24"/>
          <w:szCs w:val="24"/>
        </w:rPr>
      </w:pPr>
      <w:r w:rsidRPr="00C1618B">
        <w:rPr>
          <w:rFonts w:ascii="Times New Roman" w:hAnsi="Times New Roman" w:cs="Times New Roman"/>
          <w:sz w:val="24"/>
          <w:szCs w:val="24"/>
        </w:rPr>
        <w:t xml:space="preserve">6.1. </w:t>
      </w:r>
      <w:r w:rsidR="00EF5623" w:rsidRPr="00C1618B">
        <w:rPr>
          <w:rFonts w:ascii="Times New Roman" w:hAnsi="Times New Roman" w:cs="Times New Roman"/>
          <w:sz w:val="24"/>
          <w:szCs w:val="24"/>
        </w:rPr>
        <w:t xml:space="preserve">Tiekėjo </w:t>
      </w:r>
      <w:r w:rsidR="0058726C" w:rsidRPr="00C1618B">
        <w:rPr>
          <w:rFonts w:ascii="Times New Roman" w:hAnsi="Times New Roman" w:cs="Times New Roman"/>
          <w:sz w:val="24"/>
          <w:szCs w:val="24"/>
        </w:rPr>
        <w:t>p</w:t>
      </w:r>
      <w:r w:rsidR="00EF5623" w:rsidRPr="00C1618B">
        <w:rPr>
          <w:rFonts w:ascii="Times New Roman" w:hAnsi="Times New Roman" w:cs="Times New Roman"/>
          <w:sz w:val="24"/>
          <w:szCs w:val="24"/>
        </w:rPr>
        <w:t>asiūlymą sudaro CVP IS pateikiamų ir žemiau nurodytų dokumentų visuma</w:t>
      </w:r>
      <w:r w:rsidR="00FD53CF" w:rsidRPr="00C1618B">
        <w:rPr>
          <w:rFonts w:ascii="Times New Roman" w:hAnsi="Times New Roman" w:cs="Times New Roman"/>
          <w:sz w:val="24"/>
          <w:szCs w:val="24"/>
        </w:rPr>
        <w:t>:</w:t>
      </w:r>
    </w:p>
    <w:p w14:paraId="0B17BEF7" w14:textId="7F5658C2" w:rsidR="00FF12F1" w:rsidRPr="00C1618B" w:rsidRDefault="003F0DA7"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tiekėjo </w:t>
      </w:r>
      <w:r w:rsidR="004252A7" w:rsidRPr="00C1618B">
        <w:rPr>
          <w:rFonts w:ascii="Times New Roman" w:hAnsi="Times New Roman" w:cs="Times New Roman"/>
          <w:sz w:val="24"/>
          <w:szCs w:val="24"/>
        </w:rPr>
        <w:t xml:space="preserve">pasirašytas </w:t>
      </w:r>
      <w:r w:rsidR="005A195F" w:rsidRPr="00C1618B">
        <w:rPr>
          <w:rFonts w:ascii="Times New Roman" w:hAnsi="Times New Roman" w:cs="Times New Roman"/>
          <w:sz w:val="24"/>
          <w:szCs w:val="24"/>
        </w:rPr>
        <w:t>p</w:t>
      </w:r>
      <w:r w:rsidRPr="00C1618B">
        <w:rPr>
          <w:rFonts w:ascii="Times New Roman" w:hAnsi="Times New Roman" w:cs="Times New Roman"/>
          <w:sz w:val="24"/>
          <w:szCs w:val="24"/>
        </w:rPr>
        <w:t xml:space="preserve">asiūlymas, parengtas pagal </w:t>
      </w:r>
      <w:r w:rsidR="007C1C57" w:rsidRPr="00C1618B">
        <w:rPr>
          <w:rFonts w:ascii="Times New Roman" w:hAnsi="Times New Roman" w:cs="Times New Roman"/>
          <w:sz w:val="24"/>
          <w:szCs w:val="24"/>
        </w:rPr>
        <w:t>specialiųjų p</w:t>
      </w:r>
      <w:r w:rsidR="00551FA7" w:rsidRPr="00C1618B">
        <w:rPr>
          <w:rFonts w:ascii="Times New Roman" w:hAnsi="Times New Roman" w:cs="Times New Roman"/>
          <w:sz w:val="24"/>
          <w:szCs w:val="24"/>
        </w:rPr>
        <w:t xml:space="preserve">irkimo </w:t>
      </w:r>
      <w:r w:rsidR="00476F8C" w:rsidRPr="00C1618B">
        <w:rPr>
          <w:rFonts w:ascii="Times New Roman" w:hAnsi="Times New Roman" w:cs="Times New Roman"/>
          <w:sz w:val="24"/>
          <w:szCs w:val="24"/>
        </w:rPr>
        <w:t>sąlygų</w:t>
      </w:r>
      <w:r w:rsidR="00DE5F20" w:rsidRPr="00C1618B">
        <w:rPr>
          <w:rFonts w:ascii="Times New Roman" w:hAnsi="Times New Roman" w:cs="Times New Roman"/>
          <w:sz w:val="24"/>
          <w:szCs w:val="24"/>
        </w:rPr>
        <w:t xml:space="preserve"> </w:t>
      </w:r>
      <w:r w:rsidR="00AB1075" w:rsidRPr="00C1618B">
        <w:rPr>
          <w:rFonts w:ascii="Times New Roman" w:hAnsi="Times New Roman" w:cs="Times New Roman"/>
          <w:sz w:val="24"/>
          <w:szCs w:val="24"/>
        </w:rPr>
        <w:t>6</w:t>
      </w:r>
      <w:r w:rsidR="00DE5F20" w:rsidRPr="00C1618B">
        <w:rPr>
          <w:rFonts w:ascii="Times New Roman" w:hAnsi="Times New Roman" w:cs="Times New Roman"/>
          <w:sz w:val="24"/>
          <w:szCs w:val="24"/>
          <w:shd w:val="clear" w:color="auto" w:fill="FFFFFF"/>
        </w:rPr>
        <w:t xml:space="preserve"> </w:t>
      </w:r>
      <w:r w:rsidR="00476F8C" w:rsidRPr="00C1618B">
        <w:rPr>
          <w:rFonts w:ascii="Times New Roman" w:hAnsi="Times New Roman" w:cs="Times New Roman"/>
          <w:sz w:val="24"/>
          <w:szCs w:val="24"/>
        </w:rPr>
        <w:t xml:space="preserve">priede </w:t>
      </w:r>
      <w:r w:rsidRPr="00C1618B">
        <w:rPr>
          <w:rFonts w:ascii="Times New Roman" w:hAnsi="Times New Roman" w:cs="Times New Roman"/>
          <w:sz w:val="24"/>
          <w:szCs w:val="24"/>
        </w:rPr>
        <w:t xml:space="preserve">pateiktą </w:t>
      </w:r>
      <w:r w:rsidR="00C35C26" w:rsidRPr="00C1618B">
        <w:rPr>
          <w:rFonts w:ascii="Times New Roman" w:hAnsi="Times New Roman" w:cs="Times New Roman"/>
          <w:sz w:val="24"/>
          <w:szCs w:val="24"/>
        </w:rPr>
        <w:t>p</w:t>
      </w:r>
      <w:r w:rsidRPr="00C1618B">
        <w:rPr>
          <w:rFonts w:ascii="Times New Roman" w:hAnsi="Times New Roman" w:cs="Times New Roman"/>
          <w:sz w:val="24"/>
          <w:szCs w:val="24"/>
        </w:rPr>
        <w:t>asiūlymo formą</w:t>
      </w:r>
      <w:r w:rsidR="00E13F3E" w:rsidRPr="00C1618B">
        <w:rPr>
          <w:rFonts w:ascii="Times New Roman" w:hAnsi="Times New Roman" w:cs="Times New Roman"/>
          <w:sz w:val="24"/>
          <w:szCs w:val="24"/>
        </w:rPr>
        <w:t>:</w:t>
      </w:r>
    </w:p>
    <w:p w14:paraId="18157B73" w14:textId="59719816" w:rsidR="00E13F3E" w:rsidRPr="00C1618B" w:rsidRDefault="00E13F3E" w:rsidP="00E13F3E">
      <w:pPr>
        <w:pStyle w:val="Sraopastraipa"/>
        <w:numPr>
          <w:ilvl w:val="3"/>
          <w:numId w:val="8"/>
        </w:numPr>
        <w:spacing w:after="0" w:line="240" w:lineRule="auto"/>
        <w:ind w:left="0" w:firstLine="567"/>
        <w:jc w:val="both"/>
        <w:rPr>
          <w:rFonts w:ascii="Times New Roman" w:hAnsi="Times New Roman" w:cs="Times New Roman"/>
          <w:sz w:val="24"/>
          <w:szCs w:val="24"/>
        </w:rPr>
      </w:pPr>
      <w:r w:rsidRPr="00C1618B">
        <w:rPr>
          <w:rFonts w:ascii="Times New Roman" w:hAnsi="Times New Roman" w:cs="Times New Roman"/>
          <w:sz w:val="24"/>
          <w:szCs w:val="24"/>
        </w:rPr>
        <w:t xml:space="preserve">Pasiūlyme nurodyta kaina negali viršyti bendros pasiūlymo </w:t>
      </w:r>
      <w:r w:rsidR="00F85618" w:rsidRPr="00C1618B">
        <w:rPr>
          <w:rFonts w:ascii="Times New Roman" w:hAnsi="Times New Roman" w:cs="Times New Roman"/>
          <w:sz w:val="24"/>
          <w:szCs w:val="24"/>
        </w:rPr>
        <w:t>kainos</w:t>
      </w:r>
      <w:r w:rsidRPr="00C1618B">
        <w:rPr>
          <w:rFonts w:ascii="Times New Roman" w:hAnsi="Times New Roman" w:cs="Times New Roman"/>
          <w:sz w:val="24"/>
          <w:szCs w:val="24"/>
        </w:rPr>
        <w:t xml:space="preserve"> nurodytos pirkimo sąlygų </w:t>
      </w:r>
      <w:r w:rsidR="001616F6" w:rsidRPr="00C1618B">
        <w:rPr>
          <w:rFonts w:ascii="Times New Roman" w:hAnsi="Times New Roman" w:cs="Times New Roman"/>
          <w:sz w:val="24"/>
          <w:szCs w:val="24"/>
        </w:rPr>
        <w:t>6</w:t>
      </w:r>
      <w:r w:rsidRPr="00C1618B">
        <w:rPr>
          <w:rFonts w:ascii="Times New Roman" w:hAnsi="Times New Roman" w:cs="Times New Roman"/>
          <w:sz w:val="24"/>
          <w:szCs w:val="24"/>
        </w:rPr>
        <w:t xml:space="preserve"> priede. </w:t>
      </w:r>
      <w:r w:rsidRPr="00C1618B">
        <w:rPr>
          <w:rFonts w:ascii="Times New Roman" w:hAnsi="Times New Roman" w:cs="Times New Roman"/>
          <w:b/>
          <w:bCs/>
          <w:i/>
          <w:iCs/>
          <w:sz w:val="24"/>
          <w:szCs w:val="24"/>
        </w:rPr>
        <w:t>Pasiūlyme nurodyta kaina</w:t>
      </w:r>
      <w:r w:rsidR="00F85618" w:rsidRPr="00C1618B">
        <w:rPr>
          <w:rFonts w:ascii="Times New Roman" w:hAnsi="Times New Roman" w:cs="Times New Roman"/>
          <w:b/>
          <w:bCs/>
          <w:i/>
          <w:iCs/>
          <w:sz w:val="24"/>
          <w:szCs w:val="24"/>
        </w:rPr>
        <w:t xml:space="preserve"> </w:t>
      </w:r>
      <w:r w:rsidRPr="00C1618B">
        <w:rPr>
          <w:rFonts w:ascii="Times New Roman" w:hAnsi="Times New Roman" w:cs="Times New Roman"/>
          <w:b/>
          <w:bCs/>
          <w:i/>
          <w:iCs/>
          <w:sz w:val="24"/>
          <w:szCs w:val="24"/>
        </w:rPr>
        <w:t xml:space="preserve">turi būti ne didesnė nei – </w:t>
      </w:r>
      <w:r w:rsidR="00F85618" w:rsidRPr="00C1618B">
        <w:rPr>
          <w:rFonts w:ascii="Times New Roman" w:hAnsi="Times New Roman" w:cs="Times New Roman"/>
          <w:b/>
          <w:bCs/>
          <w:i/>
          <w:iCs/>
          <w:sz w:val="24"/>
          <w:szCs w:val="24"/>
        </w:rPr>
        <w:t>450 000</w:t>
      </w:r>
      <w:r w:rsidRPr="00C1618B">
        <w:rPr>
          <w:rFonts w:ascii="Times New Roman" w:hAnsi="Times New Roman" w:cs="Times New Roman"/>
          <w:b/>
          <w:bCs/>
          <w:i/>
          <w:iCs/>
          <w:sz w:val="24"/>
          <w:szCs w:val="24"/>
        </w:rPr>
        <w:t>,</w:t>
      </w:r>
      <w:r w:rsidR="00604A4F" w:rsidRPr="00C1618B">
        <w:rPr>
          <w:rFonts w:ascii="Times New Roman" w:hAnsi="Times New Roman" w:cs="Times New Roman"/>
          <w:b/>
          <w:bCs/>
          <w:i/>
          <w:iCs/>
          <w:sz w:val="24"/>
          <w:szCs w:val="24"/>
        </w:rPr>
        <w:t>00</w:t>
      </w:r>
      <w:r w:rsidRPr="00C1618B">
        <w:rPr>
          <w:rFonts w:ascii="Times New Roman" w:hAnsi="Times New Roman" w:cs="Times New Roman"/>
          <w:b/>
          <w:bCs/>
          <w:i/>
          <w:iCs/>
          <w:sz w:val="24"/>
          <w:szCs w:val="24"/>
        </w:rPr>
        <w:t xml:space="preserve"> EUR </w:t>
      </w:r>
      <w:r w:rsidR="00604A4F" w:rsidRPr="00C1618B">
        <w:rPr>
          <w:rFonts w:ascii="Times New Roman" w:hAnsi="Times New Roman" w:cs="Times New Roman"/>
          <w:b/>
          <w:bCs/>
          <w:i/>
          <w:iCs/>
          <w:sz w:val="24"/>
          <w:szCs w:val="24"/>
        </w:rPr>
        <w:t xml:space="preserve">be PVM </w:t>
      </w:r>
      <w:r w:rsidR="006F76FB" w:rsidRPr="00C1618B">
        <w:rPr>
          <w:rFonts w:ascii="Times New Roman" w:hAnsi="Times New Roman" w:cs="Times New Roman"/>
          <w:b/>
          <w:bCs/>
          <w:i/>
          <w:iCs/>
          <w:sz w:val="24"/>
          <w:szCs w:val="24"/>
        </w:rPr>
        <w:br/>
      </w:r>
      <w:r w:rsidR="00604A4F" w:rsidRPr="00C1618B">
        <w:rPr>
          <w:rFonts w:ascii="Times New Roman" w:hAnsi="Times New Roman" w:cs="Times New Roman"/>
          <w:b/>
          <w:bCs/>
          <w:i/>
          <w:iCs/>
          <w:sz w:val="24"/>
          <w:szCs w:val="24"/>
        </w:rPr>
        <w:t>(</w:t>
      </w:r>
      <w:r w:rsidR="00426C5C" w:rsidRPr="00C1618B">
        <w:rPr>
          <w:rFonts w:ascii="Times New Roman" w:hAnsi="Times New Roman" w:cs="Times New Roman"/>
          <w:b/>
          <w:bCs/>
          <w:i/>
          <w:iCs/>
          <w:sz w:val="24"/>
          <w:szCs w:val="24"/>
        </w:rPr>
        <w:t>5</w:t>
      </w:r>
      <w:r w:rsidR="005B1C6C" w:rsidRPr="00C1618B">
        <w:rPr>
          <w:rFonts w:ascii="Times New Roman" w:hAnsi="Times New Roman" w:cs="Times New Roman"/>
          <w:b/>
          <w:bCs/>
          <w:i/>
          <w:iCs/>
          <w:sz w:val="24"/>
          <w:szCs w:val="24"/>
        </w:rPr>
        <w:t>4</w:t>
      </w:r>
      <w:r w:rsidR="00426C5C" w:rsidRPr="00C1618B">
        <w:rPr>
          <w:rFonts w:ascii="Times New Roman" w:hAnsi="Times New Roman" w:cs="Times New Roman"/>
          <w:b/>
          <w:bCs/>
          <w:i/>
          <w:iCs/>
          <w:sz w:val="24"/>
          <w:szCs w:val="24"/>
        </w:rPr>
        <w:t>4 000</w:t>
      </w:r>
      <w:r w:rsidR="00604A4F" w:rsidRPr="00C1618B">
        <w:rPr>
          <w:rFonts w:ascii="Times New Roman" w:hAnsi="Times New Roman" w:cs="Times New Roman"/>
          <w:b/>
          <w:bCs/>
          <w:i/>
          <w:iCs/>
          <w:sz w:val="24"/>
          <w:szCs w:val="24"/>
        </w:rPr>
        <w:t xml:space="preserve">,00 EUR </w:t>
      </w:r>
      <w:r w:rsidRPr="00C1618B">
        <w:rPr>
          <w:rFonts w:ascii="Times New Roman" w:hAnsi="Times New Roman" w:cs="Times New Roman"/>
          <w:b/>
          <w:bCs/>
          <w:i/>
          <w:iCs/>
          <w:sz w:val="24"/>
          <w:szCs w:val="24"/>
        </w:rPr>
        <w:t>su PVM</w:t>
      </w:r>
      <w:r w:rsidR="00604A4F" w:rsidRPr="00C1618B">
        <w:rPr>
          <w:rFonts w:ascii="Times New Roman" w:hAnsi="Times New Roman" w:cs="Times New Roman"/>
          <w:b/>
          <w:bCs/>
          <w:i/>
          <w:iCs/>
          <w:sz w:val="24"/>
          <w:szCs w:val="24"/>
        </w:rPr>
        <w:t>).</w:t>
      </w:r>
    </w:p>
    <w:p w14:paraId="15599370" w14:textId="75840A8A" w:rsidR="009B22F0" w:rsidRPr="00C1618B" w:rsidRDefault="009B22F0" w:rsidP="00964A2C">
      <w:pPr>
        <w:pStyle w:val="Sraopastraipa"/>
        <w:numPr>
          <w:ilvl w:val="3"/>
          <w:numId w:val="8"/>
        </w:numPr>
        <w:spacing w:after="0" w:line="240" w:lineRule="auto"/>
        <w:ind w:left="0" w:firstLine="567"/>
        <w:jc w:val="both"/>
        <w:rPr>
          <w:rFonts w:ascii="Times New Roman" w:hAnsi="Times New Roman" w:cs="Times New Roman"/>
          <w:sz w:val="24"/>
          <w:szCs w:val="24"/>
        </w:rPr>
      </w:pPr>
      <w:r w:rsidRPr="00C1618B">
        <w:rPr>
          <w:rFonts w:ascii="Times New Roman" w:hAnsi="Times New Roman" w:cs="Times New Roman"/>
          <w:sz w:val="24"/>
          <w:szCs w:val="24"/>
        </w:rPr>
        <w:t xml:space="preserve">Pasiūlymo kainai viršijus 6.1.1.1 punkte nurodytą </w:t>
      </w:r>
      <w:r w:rsidR="003A4077" w:rsidRPr="00C1618B">
        <w:rPr>
          <w:rFonts w:ascii="Times New Roman" w:hAnsi="Times New Roman" w:cs="Times New Roman"/>
          <w:sz w:val="24"/>
          <w:szCs w:val="24"/>
        </w:rPr>
        <w:t xml:space="preserve">bendrą pasiūlymo </w:t>
      </w:r>
      <w:r w:rsidR="00CD04A0" w:rsidRPr="00C1618B">
        <w:rPr>
          <w:rFonts w:ascii="Times New Roman" w:hAnsi="Times New Roman" w:cs="Times New Roman"/>
          <w:sz w:val="24"/>
          <w:szCs w:val="24"/>
        </w:rPr>
        <w:t xml:space="preserve">palyginamąją </w:t>
      </w:r>
      <w:r w:rsidRPr="00C1618B">
        <w:rPr>
          <w:rFonts w:ascii="Times New Roman" w:hAnsi="Times New Roman" w:cs="Times New Roman"/>
          <w:sz w:val="24"/>
          <w:szCs w:val="24"/>
        </w:rPr>
        <w:t xml:space="preserve">kainą, </w:t>
      </w:r>
      <w:r w:rsidR="00E62454" w:rsidRPr="00C1618B">
        <w:rPr>
          <w:rFonts w:ascii="Times New Roman" w:hAnsi="Times New Roman" w:cs="Times New Roman"/>
          <w:sz w:val="24"/>
          <w:szCs w:val="24"/>
        </w:rPr>
        <w:t xml:space="preserve">tokie pasiūlymai </w:t>
      </w:r>
      <w:r w:rsidRPr="00C1618B">
        <w:rPr>
          <w:rFonts w:ascii="Times New Roman" w:hAnsi="Times New Roman" w:cs="Times New Roman"/>
          <w:sz w:val="24"/>
          <w:szCs w:val="24"/>
        </w:rPr>
        <w:t xml:space="preserve">bus atmesti nevertinant </w:t>
      </w:r>
      <w:r w:rsidR="00E62454" w:rsidRPr="00C1618B">
        <w:rPr>
          <w:rFonts w:ascii="Times New Roman" w:hAnsi="Times New Roman" w:cs="Times New Roman"/>
          <w:sz w:val="24"/>
          <w:szCs w:val="24"/>
        </w:rPr>
        <w:t xml:space="preserve">kitų </w:t>
      </w:r>
      <w:r w:rsidRPr="00C1618B">
        <w:rPr>
          <w:rFonts w:ascii="Times New Roman" w:hAnsi="Times New Roman" w:cs="Times New Roman"/>
          <w:sz w:val="24"/>
          <w:szCs w:val="24"/>
        </w:rPr>
        <w:t>pasiūlymo dokumentų.</w:t>
      </w:r>
    </w:p>
    <w:p w14:paraId="3459FD0B" w14:textId="7655F050" w:rsidR="009C1155" w:rsidRPr="00C1618B" w:rsidRDefault="009C1155"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užpildytas EBVPD (specialiųjų pirkimo sąlygų </w:t>
      </w:r>
      <w:r w:rsidR="004252A7" w:rsidRPr="00C1618B">
        <w:rPr>
          <w:rFonts w:ascii="Times New Roman" w:hAnsi="Times New Roman" w:cs="Times New Roman"/>
          <w:sz w:val="24"/>
          <w:szCs w:val="24"/>
        </w:rPr>
        <w:t>5</w:t>
      </w:r>
      <w:r w:rsidRPr="00C1618B">
        <w:rPr>
          <w:rFonts w:ascii="Times New Roman" w:hAnsi="Times New Roman" w:cs="Times New Roman"/>
          <w:sz w:val="24"/>
          <w:szCs w:val="24"/>
        </w:rPr>
        <w:t xml:space="preserve"> priedas). </w:t>
      </w:r>
      <w:r w:rsidR="0008659E" w:rsidRPr="00C1618B">
        <w:rPr>
          <w:rFonts w:ascii="Times New Roman" w:hAnsi="Times New Roman" w:cs="Times New Roman"/>
          <w:sz w:val="24"/>
          <w:szCs w:val="24"/>
        </w:rPr>
        <w:t>Pateikdamas ir p</w:t>
      </w:r>
      <w:r w:rsidRPr="00C1618B">
        <w:rPr>
          <w:rFonts w:ascii="Times New Roman" w:hAnsi="Times New Roman" w:cs="Times New Roman"/>
          <w:sz w:val="24"/>
          <w:szCs w:val="24"/>
        </w:rPr>
        <w:t xml:space="preserve">asirašydamas </w:t>
      </w:r>
      <w:r w:rsidR="00C35C26" w:rsidRPr="00C1618B">
        <w:rPr>
          <w:rFonts w:ascii="Times New Roman" w:hAnsi="Times New Roman" w:cs="Times New Roman"/>
          <w:sz w:val="24"/>
          <w:szCs w:val="24"/>
        </w:rPr>
        <w:t>p</w:t>
      </w:r>
      <w:r w:rsidRPr="00C1618B">
        <w:rPr>
          <w:rFonts w:ascii="Times New Roman" w:hAnsi="Times New Roman" w:cs="Times New Roman"/>
          <w:sz w:val="24"/>
          <w:szCs w:val="24"/>
        </w:rPr>
        <w:t>asiūlymą, tiekėjas patvirtina ir EBVPD tikrumą;</w:t>
      </w:r>
    </w:p>
    <w:p w14:paraId="4FC04A4C" w14:textId="45738A82" w:rsidR="00032D55" w:rsidRPr="00C1618B" w:rsidRDefault="001E606A" w:rsidP="0080368A">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užpildytas </w:t>
      </w:r>
      <w:r w:rsidR="003E5290" w:rsidRPr="00C1618B">
        <w:rPr>
          <w:rFonts w:ascii="Times New Roman" w:hAnsi="Times New Roman" w:cs="Times New Roman"/>
          <w:sz w:val="24"/>
          <w:szCs w:val="24"/>
        </w:rPr>
        <w:t>žiniaraštis (įkainot</w:t>
      </w:r>
      <w:r w:rsidR="008A6535" w:rsidRPr="00C1618B">
        <w:rPr>
          <w:rFonts w:ascii="Times New Roman" w:hAnsi="Times New Roman" w:cs="Times New Roman"/>
          <w:sz w:val="24"/>
          <w:szCs w:val="24"/>
        </w:rPr>
        <w:t>ų</w:t>
      </w:r>
      <w:r w:rsidR="003E5290" w:rsidRPr="00C1618B">
        <w:rPr>
          <w:rFonts w:ascii="Times New Roman" w:hAnsi="Times New Roman" w:cs="Times New Roman"/>
          <w:sz w:val="24"/>
          <w:szCs w:val="24"/>
        </w:rPr>
        <w:t xml:space="preserve"> veiklų sąrašas)</w:t>
      </w:r>
      <w:r w:rsidRPr="00C1618B">
        <w:rPr>
          <w:rFonts w:ascii="Times New Roman" w:hAnsi="Times New Roman" w:cs="Times New Roman"/>
          <w:sz w:val="24"/>
          <w:szCs w:val="24"/>
        </w:rPr>
        <w:t xml:space="preserve"> (specialiųjų pirkimo sąlygų </w:t>
      </w:r>
      <w:r w:rsidR="006F76FB" w:rsidRPr="00C1618B">
        <w:rPr>
          <w:rFonts w:ascii="Times New Roman" w:hAnsi="Times New Roman" w:cs="Times New Roman"/>
          <w:sz w:val="24"/>
          <w:szCs w:val="24"/>
        </w:rPr>
        <w:t>9</w:t>
      </w:r>
      <w:r w:rsidRPr="00C1618B">
        <w:rPr>
          <w:rFonts w:ascii="Times New Roman" w:hAnsi="Times New Roman" w:cs="Times New Roman"/>
          <w:sz w:val="24"/>
          <w:szCs w:val="24"/>
        </w:rPr>
        <w:t xml:space="preserve"> priedas);</w:t>
      </w:r>
    </w:p>
    <w:p w14:paraId="3B73EA58" w14:textId="2059008A" w:rsidR="001E606A" w:rsidRPr="00C1618B" w:rsidRDefault="003542D9" w:rsidP="00E63B18">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p</w:t>
      </w:r>
      <w:r w:rsidR="001E606A" w:rsidRPr="00C1618B">
        <w:rPr>
          <w:rFonts w:ascii="Times New Roman" w:hAnsi="Times New Roman" w:cs="Times New Roman"/>
          <w:sz w:val="24"/>
          <w:szCs w:val="24"/>
        </w:rPr>
        <w:t>irkimą laimėjęs tiekėjas po pirkimo sutarties sudarymo, per 10 darbo dienų privalės pateikti užpildytas pasiūlymo kainą pagrindžiančias objekto lokalines sąmatas visiems darbams, numatytiems projekte. Įkainoti snaudų kiekių žiniaraščiai yra orientaciniai/ preliminarūs, reikalingi tik papildomų ar nevykdomų darbų kainai nustatyti ir nevertinami pirkimo procedūros metu</w:t>
      </w:r>
      <w:r w:rsidR="009A55DE" w:rsidRPr="00C1618B">
        <w:rPr>
          <w:rFonts w:ascii="Times New Roman" w:hAnsi="Times New Roman" w:cs="Times New Roman"/>
          <w:sz w:val="24"/>
          <w:szCs w:val="24"/>
        </w:rPr>
        <w:t>;</w:t>
      </w:r>
    </w:p>
    <w:p w14:paraId="021CA68F" w14:textId="346D8E49" w:rsidR="007C1C57" w:rsidRPr="00C1618B" w:rsidRDefault="000C55D6"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jungtinės veiklos sutarties kopija (jeigu </w:t>
      </w:r>
      <w:r w:rsidR="00C35C26" w:rsidRPr="00C1618B">
        <w:rPr>
          <w:rFonts w:ascii="Times New Roman" w:hAnsi="Times New Roman" w:cs="Times New Roman"/>
          <w:sz w:val="24"/>
          <w:szCs w:val="24"/>
        </w:rPr>
        <w:t>p</w:t>
      </w:r>
      <w:r w:rsidRPr="00C1618B">
        <w:rPr>
          <w:rFonts w:ascii="Times New Roman" w:hAnsi="Times New Roman" w:cs="Times New Roman"/>
          <w:sz w:val="24"/>
          <w:szCs w:val="24"/>
        </w:rPr>
        <w:t>irkime dalyvauja ūkio subjektų grupė jungtinės veiklos sutarties pagrindu)</w:t>
      </w:r>
      <w:r w:rsidR="007C1C57" w:rsidRPr="00C1618B">
        <w:rPr>
          <w:rFonts w:ascii="Times New Roman" w:hAnsi="Times New Roman" w:cs="Times New Roman"/>
          <w:sz w:val="24"/>
          <w:szCs w:val="24"/>
        </w:rPr>
        <w:t>;</w:t>
      </w:r>
    </w:p>
    <w:p w14:paraId="50A0B33A" w14:textId="5DAAFF49" w:rsidR="006D0EC0" w:rsidRPr="00C1618B" w:rsidRDefault="006D0EC0"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dokumentas, patvirtinantis, kad asmuo, kuris </w:t>
      </w:r>
      <w:r w:rsidR="0008659E" w:rsidRPr="00C1618B">
        <w:rPr>
          <w:rFonts w:ascii="Times New Roman" w:hAnsi="Times New Roman" w:cs="Times New Roman"/>
          <w:sz w:val="24"/>
          <w:szCs w:val="24"/>
        </w:rPr>
        <w:t xml:space="preserve">pateikė ir </w:t>
      </w:r>
      <w:r w:rsidRPr="00C1618B">
        <w:rPr>
          <w:rFonts w:ascii="Times New Roman" w:hAnsi="Times New Roman" w:cs="Times New Roman"/>
          <w:sz w:val="24"/>
          <w:szCs w:val="24"/>
        </w:rPr>
        <w:t>pasirašė</w:t>
      </w:r>
      <w:r w:rsidR="0008659E" w:rsidRPr="00C1618B">
        <w:rPr>
          <w:rFonts w:ascii="Times New Roman" w:hAnsi="Times New Roman" w:cs="Times New Roman"/>
          <w:sz w:val="24"/>
          <w:szCs w:val="24"/>
        </w:rPr>
        <w:t xml:space="preserve"> </w:t>
      </w:r>
      <w:r w:rsidR="00212F68" w:rsidRPr="00C1618B">
        <w:rPr>
          <w:rFonts w:ascii="Times New Roman" w:hAnsi="Times New Roman" w:cs="Times New Roman"/>
          <w:sz w:val="24"/>
          <w:szCs w:val="24"/>
        </w:rPr>
        <w:t>p</w:t>
      </w:r>
      <w:r w:rsidRPr="00C1618B">
        <w:rPr>
          <w:rFonts w:ascii="Times New Roman" w:hAnsi="Times New Roman" w:cs="Times New Roman"/>
          <w:sz w:val="24"/>
          <w:szCs w:val="24"/>
        </w:rPr>
        <w:t xml:space="preserve">asiūlymą (jei jis ne tiekėjo vadovas), turėjo teisę jį </w:t>
      </w:r>
      <w:r w:rsidR="0008659E" w:rsidRPr="00C1618B">
        <w:rPr>
          <w:rFonts w:ascii="Times New Roman" w:hAnsi="Times New Roman" w:cs="Times New Roman"/>
          <w:sz w:val="24"/>
          <w:szCs w:val="24"/>
        </w:rPr>
        <w:t xml:space="preserve">pateikti ir </w:t>
      </w:r>
      <w:r w:rsidRPr="00C1618B">
        <w:rPr>
          <w:rFonts w:ascii="Times New Roman" w:hAnsi="Times New Roman" w:cs="Times New Roman"/>
          <w:sz w:val="24"/>
          <w:szCs w:val="24"/>
        </w:rPr>
        <w:t>pasirašyti;</w:t>
      </w:r>
    </w:p>
    <w:p w14:paraId="0997451A" w14:textId="14C5D167" w:rsidR="006D0EC0" w:rsidRPr="00C1618B" w:rsidRDefault="00212F68" w:rsidP="00964A2C">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p</w:t>
      </w:r>
      <w:r w:rsidR="006D0EC0" w:rsidRPr="00C1618B">
        <w:rPr>
          <w:rFonts w:ascii="Times New Roman" w:hAnsi="Times New Roman" w:cs="Times New Roman"/>
          <w:sz w:val="24"/>
          <w:szCs w:val="24"/>
        </w:rPr>
        <w:t>asiūlymo galiojimą užtikrinantis dokumentas (jeigu reikalaujama);</w:t>
      </w:r>
    </w:p>
    <w:p w14:paraId="53A8B5A3" w14:textId="109B0BB3" w:rsidR="00450415" w:rsidRPr="00C1618B" w:rsidRDefault="00450415"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C1618B" w:rsidRDefault="00450415"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C1618B">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C1618B">
        <w:rPr>
          <w:rFonts w:ascii="Times New Roman" w:hAnsi="Times New Roman" w:cs="Times New Roman"/>
          <w:sz w:val="24"/>
          <w:szCs w:val="24"/>
        </w:rPr>
        <w:t>p</w:t>
      </w:r>
      <w:r w:rsidRPr="00C1618B">
        <w:rPr>
          <w:rFonts w:ascii="Times New Roman" w:hAnsi="Times New Roman" w:cs="Times New Roman"/>
          <w:sz w:val="24"/>
          <w:szCs w:val="24"/>
        </w:rPr>
        <w:t>irkime;</w:t>
      </w:r>
    </w:p>
    <w:p w14:paraId="054A3B95" w14:textId="6F3BCCE6" w:rsidR="00450415" w:rsidRPr="0098518B" w:rsidRDefault="00450415" w:rsidP="00964A2C">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98518B">
        <w:rPr>
          <w:rFonts w:ascii="Times New Roman" w:hAnsi="Times New Roman" w:cs="Times New Roman"/>
          <w:sz w:val="24"/>
          <w:szCs w:val="24"/>
        </w:rPr>
        <w:t xml:space="preserve">dokumentai, patvirtinantys, kad ūkio subjektas, kurio pajėgumais tiekėjas remiasi, atsižvelgdamas į specialiųjų pirkimo sąlygų </w:t>
      </w:r>
      <w:r w:rsidR="00220191" w:rsidRPr="0098518B">
        <w:rPr>
          <w:rFonts w:ascii="Times New Roman" w:hAnsi="Times New Roman" w:cs="Times New Roman"/>
          <w:sz w:val="24"/>
          <w:szCs w:val="24"/>
        </w:rPr>
        <w:t>4</w:t>
      </w:r>
      <w:r w:rsidRPr="0098518B">
        <w:rPr>
          <w:rFonts w:ascii="Times New Roman" w:hAnsi="Times New Roman" w:cs="Times New Roman"/>
          <w:sz w:val="24"/>
          <w:szCs w:val="24"/>
        </w:rPr>
        <w:t xml:space="preserve"> priede nustatytus ekonominio ir finansinio pajėgumo reikalavimus</w:t>
      </w:r>
      <w:r w:rsidR="00220191" w:rsidRPr="0098518B">
        <w:rPr>
          <w:rFonts w:ascii="Times New Roman" w:hAnsi="Times New Roman" w:cs="Times New Roman"/>
          <w:sz w:val="24"/>
          <w:szCs w:val="24"/>
        </w:rPr>
        <w:t xml:space="preserve"> (jeigu taikoma)</w:t>
      </w:r>
      <w:r w:rsidRPr="0098518B">
        <w:rPr>
          <w:rFonts w:ascii="Times New Roman" w:hAnsi="Times New Roman" w:cs="Times New Roman"/>
          <w:sz w:val="24"/>
          <w:szCs w:val="24"/>
        </w:rPr>
        <w:t>,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98518B">
        <w:rPr>
          <w:rFonts w:ascii="Times New Roman" w:hAnsi="Times New Roman" w:cs="Times New Roman"/>
          <w:i/>
          <w:iCs/>
          <w:sz w:val="24"/>
          <w:szCs w:val="24"/>
        </w:rPr>
        <w:t xml:space="preserve"> </w:t>
      </w:r>
    </w:p>
    <w:p w14:paraId="76AA8174" w14:textId="6DEF4F24" w:rsidR="00E266C4" w:rsidRPr="0098518B" w:rsidRDefault="0062366A" w:rsidP="00964A2C">
      <w:pPr>
        <w:pStyle w:val="Sraopastraipa"/>
        <w:numPr>
          <w:ilvl w:val="1"/>
          <w:numId w:val="8"/>
        </w:numPr>
        <w:spacing w:after="0" w:line="240" w:lineRule="auto"/>
        <w:ind w:left="0" w:firstLine="567"/>
        <w:jc w:val="both"/>
        <w:rPr>
          <w:rFonts w:ascii="Times New Roman" w:hAnsi="Times New Roman" w:cs="Times New Roman"/>
          <w:sz w:val="24"/>
          <w:szCs w:val="24"/>
        </w:rPr>
      </w:pPr>
      <w:r w:rsidRPr="0098518B">
        <w:rPr>
          <w:rFonts w:ascii="Times New Roman" w:hAnsi="Times New Roman" w:cs="Times New Roman"/>
          <w:sz w:val="24"/>
          <w:szCs w:val="24"/>
        </w:rPr>
        <w:t>Perkančioji organizacija nereikalauja, kad pasiūlymas būtų pasirašytas</w:t>
      </w:r>
      <w:r w:rsidR="004D5C8D" w:rsidRPr="0098518B">
        <w:rPr>
          <w:rFonts w:ascii="Times New Roman" w:hAnsi="Times New Roman" w:cs="Times New Roman"/>
          <w:sz w:val="24"/>
          <w:szCs w:val="24"/>
        </w:rPr>
        <w:t>.</w:t>
      </w:r>
    </w:p>
    <w:p w14:paraId="6602056D" w14:textId="7F50FADB" w:rsidR="0096678C" w:rsidRPr="00457697" w:rsidRDefault="0099696F" w:rsidP="00964A2C">
      <w:pPr>
        <w:pStyle w:val="Sraopastraipa"/>
        <w:numPr>
          <w:ilvl w:val="1"/>
          <w:numId w:val="8"/>
        </w:numPr>
        <w:spacing w:after="0" w:line="240" w:lineRule="auto"/>
        <w:ind w:left="0" w:firstLine="567"/>
        <w:jc w:val="both"/>
        <w:rPr>
          <w:rFonts w:ascii="Times New Roman" w:hAnsi="Times New Roman" w:cs="Times New Roman"/>
          <w:sz w:val="24"/>
          <w:szCs w:val="24"/>
        </w:rPr>
      </w:pPr>
      <w:r w:rsidRPr="0098518B">
        <w:rPr>
          <w:rFonts w:ascii="Times New Roman" w:hAnsi="Times New Roman" w:cs="Times New Roman"/>
          <w:sz w:val="24"/>
          <w:szCs w:val="24"/>
        </w:rPr>
        <w:lastRenderedPageBreak/>
        <w:t>P</w:t>
      </w:r>
      <w:r w:rsidR="0048587E" w:rsidRPr="0098518B">
        <w:rPr>
          <w:rFonts w:ascii="Times New Roman" w:hAnsi="Times New Roman" w:cs="Times New Roman"/>
          <w:sz w:val="24"/>
          <w:szCs w:val="24"/>
        </w:rPr>
        <w:t>asiūlymas turi būti parengtas</w:t>
      </w:r>
      <w:r w:rsidR="00EE44B0" w:rsidRPr="0098518B">
        <w:rPr>
          <w:rFonts w:ascii="Times New Roman" w:hAnsi="Times New Roman" w:cs="Times New Roman"/>
          <w:sz w:val="24"/>
          <w:szCs w:val="24"/>
        </w:rPr>
        <w:t xml:space="preserve">, </w:t>
      </w:r>
      <w:r w:rsidR="0048587E" w:rsidRPr="0098518B">
        <w:rPr>
          <w:rFonts w:ascii="Times New Roman" w:hAnsi="Times New Roman" w:cs="Times New Roman"/>
          <w:sz w:val="24"/>
          <w:szCs w:val="24"/>
        </w:rPr>
        <w:t>lietuvių</w:t>
      </w:r>
      <w:r w:rsidR="001C3800" w:rsidRPr="0098518B">
        <w:rPr>
          <w:rFonts w:ascii="Times New Roman" w:hAnsi="Times New Roman" w:cs="Times New Roman"/>
          <w:sz w:val="24"/>
          <w:szCs w:val="24"/>
        </w:rPr>
        <w:t xml:space="preserve"> kalba.</w:t>
      </w:r>
      <w:r w:rsidR="0048587E" w:rsidRPr="0098518B">
        <w:rPr>
          <w:rFonts w:ascii="Times New Roman" w:hAnsi="Times New Roman" w:cs="Times New Roman"/>
          <w:sz w:val="24"/>
          <w:szCs w:val="24"/>
        </w:rPr>
        <w:t xml:space="preserve"> </w:t>
      </w:r>
      <w:r w:rsidR="00F17A1F" w:rsidRPr="0098518B">
        <w:rPr>
          <w:rFonts w:ascii="Times New Roman" w:hAnsi="Times New Roman" w:cs="Times New Roman"/>
          <w:sz w:val="24"/>
          <w:szCs w:val="24"/>
        </w:rPr>
        <w:t xml:space="preserve">Jei kurie nors su pasiūlymu teikiami </w:t>
      </w:r>
      <w:r w:rsidR="00F17A1F" w:rsidRPr="00457697">
        <w:rPr>
          <w:rFonts w:ascii="Times New Roman" w:hAnsi="Times New Roman" w:cs="Times New Roman"/>
          <w:sz w:val="24"/>
          <w:szCs w:val="24"/>
        </w:rPr>
        <w:t>dokumentai parengti ne</w:t>
      </w:r>
      <w:r w:rsidR="001427AB" w:rsidRPr="00457697">
        <w:rPr>
          <w:rFonts w:ascii="Times New Roman" w:hAnsi="Times New Roman" w:cs="Times New Roman"/>
          <w:sz w:val="24"/>
          <w:szCs w:val="24"/>
        </w:rPr>
        <w:t xml:space="preserve"> ta kalba, kuria</w:t>
      </w:r>
      <w:r w:rsidR="00F17A1F" w:rsidRPr="00457697">
        <w:rPr>
          <w:rFonts w:ascii="Times New Roman" w:hAnsi="Times New Roman" w:cs="Times New Roman"/>
          <w:sz w:val="24"/>
          <w:szCs w:val="24"/>
        </w:rPr>
        <w:t xml:space="preserve"> </w:t>
      </w:r>
      <w:r w:rsidR="0BCA4ED4" w:rsidRPr="00457697">
        <w:rPr>
          <w:rFonts w:ascii="Times New Roman" w:hAnsi="Times New Roman" w:cs="Times New Roman"/>
          <w:sz w:val="24"/>
          <w:szCs w:val="24"/>
        </w:rPr>
        <w:t>reikalaujama</w:t>
      </w:r>
      <w:r w:rsidR="001427AB" w:rsidRPr="00457697">
        <w:rPr>
          <w:rFonts w:ascii="Times New Roman" w:hAnsi="Times New Roman" w:cs="Times New Roman"/>
          <w:sz w:val="24"/>
          <w:szCs w:val="24"/>
        </w:rPr>
        <w:t xml:space="preserve">, </w:t>
      </w:r>
      <w:r w:rsidR="003F1D78" w:rsidRPr="00457697">
        <w:rPr>
          <w:rFonts w:ascii="Times New Roman" w:hAnsi="Times New Roman" w:cs="Times New Roman"/>
          <w:sz w:val="24"/>
          <w:szCs w:val="24"/>
        </w:rPr>
        <w:t xml:space="preserve">turi būti pateiktas tikslus vertimas į </w:t>
      </w:r>
      <w:r w:rsidR="40DC6EFC" w:rsidRPr="00457697">
        <w:rPr>
          <w:rFonts w:ascii="Times New Roman" w:hAnsi="Times New Roman" w:cs="Times New Roman"/>
          <w:sz w:val="24"/>
          <w:szCs w:val="24"/>
        </w:rPr>
        <w:t>reikalaujamą</w:t>
      </w:r>
      <w:r w:rsidR="001427AB" w:rsidRPr="00457697">
        <w:rPr>
          <w:rFonts w:ascii="Times New Roman" w:hAnsi="Times New Roman" w:cs="Times New Roman"/>
          <w:sz w:val="24"/>
          <w:szCs w:val="24"/>
        </w:rPr>
        <w:t xml:space="preserve"> </w:t>
      </w:r>
      <w:r w:rsidR="00141BF1" w:rsidRPr="00457697">
        <w:rPr>
          <w:rFonts w:ascii="Times New Roman" w:hAnsi="Times New Roman" w:cs="Times New Roman"/>
          <w:sz w:val="24"/>
          <w:szCs w:val="24"/>
        </w:rPr>
        <w:t>kalbą</w:t>
      </w:r>
      <w:r w:rsidR="00F17A1F" w:rsidRPr="00457697">
        <w:rPr>
          <w:rFonts w:ascii="Times New Roman" w:hAnsi="Times New Roman" w:cs="Times New Roman"/>
          <w:sz w:val="24"/>
          <w:szCs w:val="24"/>
        </w:rPr>
        <w:t xml:space="preserve">. </w:t>
      </w:r>
      <w:r w:rsidR="0085364E" w:rsidRPr="00457697">
        <w:rPr>
          <w:rFonts w:ascii="Times New Roman" w:hAnsi="Times New Roman" w:cs="Times New Roman"/>
          <w:sz w:val="24"/>
          <w:szCs w:val="24"/>
        </w:rPr>
        <w:t>Perkančiajai organizacijai turint įtarimų</w:t>
      </w:r>
      <w:r w:rsidR="0048587E" w:rsidRPr="00457697">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723F4EC0" w:rsidR="00380B99" w:rsidRPr="00457697" w:rsidRDefault="008D03B2" w:rsidP="00964A2C">
      <w:pPr>
        <w:pStyle w:val="Sraopastraipa"/>
        <w:numPr>
          <w:ilvl w:val="1"/>
          <w:numId w:val="8"/>
        </w:numPr>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sz w:val="24"/>
          <w:szCs w:val="24"/>
        </w:rPr>
        <w:t xml:space="preserve">Bendra </w:t>
      </w:r>
      <w:r w:rsidR="00BA6AB3" w:rsidRPr="00457697">
        <w:rPr>
          <w:rFonts w:ascii="Times New Roman" w:hAnsi="Times New Roman" w:cs="Times New Roman"/>
          <w:sz w:val="24"/>
          <w:szCs w:val="24"/>
        </w:rPr>
        <w:t>p</w:t>
      </w:r>
      <w:r w:rsidRPr="00457697">
        <w:rPr>
          <w:rFonts w:ascii="Times New Roman" w:hAnsi="Times New Roman" w:cs="Times New Roman"/>
          <w:sz w:val="24"/>
          <w:szCs w:val="24"/>
        </w:rPr>
        <w:t>asiūlymo kaina</w:t>
      </w:r>
      <w:r w:rsidR="00D247A7" w:rsidRPr="00457697">
        <w:rPr>
          <w:rFonts w:ascii="Times New Roman" w:hAnsi="Times New Roman" w:cs="Times New Roman"/>
          <w:sz w:val="24"/>
          <w:szCs w:val="24"/>
        </w:rPr>
        <w:t xml:space="preserve"> </w:t>
      </w:r>
      <w:r w:rsidR="008D3752" w:rsidRPr="00457697">
        <w:rPr>
          <w:rFonts w:ascii="Times New Roman" w:hAnsi="Times New Roman" w:cs="Times New Roman"/>
          <w:sz w:val="24"/>
          <w:szCs w:val="24"/>
        </w:rPr>
        <w:t>(</w:t>
      </w:r>
      <w:r w:rsidR="00D247A7" w:rsidRPr="00457697">
        <w:rPr>
          <w:rFonts w:ascii="Times New Roman" w:hAnsi="Times New Roman" w:cs="Times New Roman"/>
          <w:sz w:val="24"/>
          <w:szCs w:val="24"/>
        </w:rPr>
        <w:t>sąnaudos</w:t>
      </w:r>
      <w:r w:rsidR="008D3752" w:rsidRPr="00457697">
        <w:rPr>
          <w:rFonts w:ascii="Times New Roman" w:hAnsi="Times New Roman" w:cs="Times New Roman"/>
          <w:sz w:val="24"/>
          <w:szCs w:val="24"/>
        </w:rPr>
        <w:t>)</w:t>
      </w:r>
      <w:r w:rsidR="00D247A7" w:rsidRPr="00457697">
        <w:rPr>
          <w:rFonts w:ascii="Times New Roman" w:hAnsi="Times New Roman" w:cs="Times New Roman"/>
          <w:sz w:val="24"/>
          <w:szCs w:val="24"/>
        </w:rPr>
        <w:t xml:space="preserve"> </w:t>
      </w:r>
      <w:r w:rsidR="008D3752" w:rsidRPr="00457697">
        <w:rPr>
          <w:rFonts w:ascii="Times New Roman" w:hAnsi="Times New Roman" w:cs="Times New Roman"/>
          <w:sz w:val="24"/>
          <w:szCs w:val="24"/>
        </w:rPr>
        <w:t xml:space="preserve">su PVM </w:t>
      </w:r>
      <w:r w:rsidR="000B049C" w:rsidRPr="00457697">
        <w:rPr>
          <w:rFonts w:ascii="Times New Roman" w:hAnsi="Times New Roman" w:cs="Times New Roman"/>
          <w:sz w:val="24"/>
          <w:szCs w:val="24"/>
        </w:rPr>
        <w:t xml:space="preserve"> turi būti nurodoma </w:t>
      </w:r>
      <w:r w:rsidR="00D247A7" w:rsidRPr="00457697">
        <w:rPr>
          <w:rFonts w:ascii="Times New Roman" w:hAnsi="Times New Roman" w:cs="Times New Roman"/>
          <w:sz w:val="24"/>
          <w:szCs w:val="24"/>
        </w:rPr>
        <w:t xml:space="preserve">dviejų skaičių po kablelio tikslumu. </w:t>
      </w:r>
      <w:r w:rsidR="00B75F6D" w:rsidRPr="00457697">
        <w:rPr>
          <w:rFonts w:ascii="Times New Roman" w:hAnsi="Times New Roman" w:cs="Times New Roman"/>
          <w:sz w:val="24"/>
          <w:szCs w:val="24"/>
        </w:rPr>
        <w:t xml:space="preserve">Šią kainą sudarančios kainos sudedamosios dalys ar įkainiai gali būti išreikštos neribojant skaičių po kablelio kiekio. </w:t>
      </w:r>
    </w:p>
    <w:p w14:paraId="4D2E8362" w14:textId="77777777" w:rsidR="008B0FEA" w:rsidRPr="00457697" w:rsidRDefault="003A0EC0" w:rsidP="00964A2C">
      <w:pPr>
        <w:pStyle w:val="Sraopastraipa"/>
        <w:numPr>
          <w:ilvl w:val="1"/>
          <w:numId w:val="8"/>
        </w:numPr>
        <w:tabs>
          <w:tab w:val="left" w:pos="1134"/>
        </w:tabs>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sz w:val="24"/>
          <w:szCs w:val="24"/>
        </w:rPr>
        <w:t xml:space="preserve">Tiekėjų </w:t>
      </w:r>
      <w:r w:rsidR="00A217B2" w:rsidRPr="00457697">
        <w:rPr>
          <w:rFonts w:ascii="Times New Roman" w:hAnsi="Times New Roman" w:cs="Times New Roman"/>
          <w:sz w:val="24"/>
          <w:szCs w:val="24"/>
        </w:rPr>
        <w:t>p</w:t>
      </w:r>
      <w:r w:rsidRPr="00457697">
        <w:rPr>
          <w:rFonts w:ascii="Times New Roman" w:hAnsi="Times New Roman" w:cs="Times New Roman"/>
          <w:sz w:val="24"/>
          <w:szCs w:val="24"/>
        </w:rPr>
        <w:t>asiūlymuose nurodytos kainos bus vertinamos ir lyginamos su visais mokesčiais, įskaitant PVM</w:t>
      </w:r>
      <w:r w:rsidR="006E3394" w:rsidRPr="00457697">
        <w:rPr>
          <w:rFonts w:ascii="Times New Roman" w:hAnsi="Times New Roman" w:cs="Times New Roman"/>
          <w:sz w:val="24"/>
          <w:szCs w:val="24"/>
        </w:rPr>
        <w:t>.</w:t>
      </w:r>
    </w:p>
    <w:p w14:paraId="7A15AE0A" w14:textId="67880FCB" w:rsidR="00EE1C85" w:rsidRPr="00185A6F" w:rsidRDefault="00EE1C85"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231474880"/>
      <w:bookmarkEnd w:id="20"/>
      <w:bookmarkEnd w:id="21"/>
      <w:bookmarkEnd w:id="22"/>
      <w:bookmarkEnd w:id="23"/>
      <w:bookmarkEnd w:id="24"/>
      <w:r w:rsidRPr="00185A6F">
        <w:rPr>
          <w:rFonts w:ascii="Times New Roman" w:hAnsi="Times New Roman" w:cs="Times New Roman"/>
          <w:b/>
          <w:bCs/>
          <w:sz w:val="24"/>
          <w:szCs w:val="24"/>
        </w:rPr>
        <w:t>Pasiūlymo galiojimo užtikrinimas</w:t>
      </w:r>
      <w:bookmarkEnd w:id="25"/>
      <w:bookmarkEnd w:id="26"/>
      <w:bookmarkEnd w:id="27"/>
    </w:p>
    <w:p w14:paraId="2B38CB47" w14:textId="3B1B05EC" w:rsidR="00B3551C" w:rsidRPr="00457697" w:rsidRDefault="00655F17" w:rsidP="002615DC">
      <w:pPr>
        <w:pStyle w:val="Sraopastraipa"/>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sz w:val="24"/>
          <w:szCs w:val="24"/>
        </w:rPr>
        <w:t xml:space="preserve">7.1.  </w:t>
      </w:r>
      <w:r w:rsidR="00B3551C" w:rsidRPr="00457697">
        <w:rPr>
          <w:rFonts w:ascii="Times New Roman" w:eastAsia="Calibri" w:hAnsi="Times New Roman" w:cs="Times New Roman"/>
          <w:sz w:val="24"/>
          <w:szCs w:val="24"/>
        </w:rPr>
        <w:t xml:space="preserve">Perkančioji organizacija nereikalauja užtikrinti </w:t>
      </w:r>
      <w:r w:rsidR="00110481" w:rsidRPr="00457697">
        <w:rPr>
          <w:rFonts w:ascii="Times New Roman" w:eastAsia="Calibri" w:hAnsi="Times New Roman" w:cs="Times New Roman"/>
          <w:sz w:val="24"/>
          <w:szCs w:val="24"/>
        </w:rPr>
        <w:t>p</w:t>
      </w:r>
      <w:r w:rsidR="00B3551C" w:rsidRPr="00457697">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5F78C446" w:rsidR="00040C0F" w:rsidRPr="00185A6F" w:rsidRDefault="00040C0F"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28" w:name="_Ref39658218"/>
      <w:bookmarkStart w:id="29" w:name="_Ref39658226"/>
      <w:bookmarkStart w:id="30" w:name="_Ref39658248"/>
      <w:bookmarkStart w:id="31" w:name="_Ref39658251"/>
      <w:bookmarkStart w:id="32" w:name="_Toc231474881"/>
      <w:bookmarkStart w:id="33" w:name="_Ref39485250"/>
      <w:bookmarkStart w:id="34" w:name="_Ref39485258"/>
      <w:r w:rsidRPr="00185A6F">
        <w:rPr>
          <w:rFonts w:ascii="Times New Roman" w:hAnsi="Times New Roman" w:cs="Times New Roman"/>
          <w:b/>
          <w:bCs/>
          <w:sz w:val="24"/>
          <w:szCs w:val="24"/>
        </w:rPr>
        <w:t>Elektroninis aukcionas</w:t>
      </w:r>
      <w:bookmarkEnd w:id="28"/>
      <w:bookmarkEnd w:id="29"/>
      <w:bookmarkEnd w:id="30"/>
      <w:bookmarkEnd w:id="31"/>
      <w:bookmarkEnd w:id="32"/>
    </w:p>
    <w:p w14:paraId="0BFDB7B0" w14:textId="44A573BF" w:rsidR="00040C0F" w:rsidRPr="00457697" w:rsidRDefault="002827E4" w:rsidP="002615DC">
      <w:pPr>
        <w:spacing w:after="0" w:line="240" w:lineRule="auto"/>
        <w:ind w:firstLine="567"/>
        <w:rPr>
          <w:rFonts w:ascii="Times New Roman" w:hAnsi="Times New Roman" w:cs="Times New Roman"/>
          <w:sz w:val="24"/>
          <w:szCs w:val="24"/>
        </w:rPr>
      </w:pPr>
      <w:r w:rsidRPr="00457697">
        <w:rPr>
          <w:rFonts w:ascii="Times New Roman" w:hAnsi="Times New Roman" w:cs="Times New Roman"/>
          <w:sz w:val="24"/>
          <w:szCs w:val="24"/>
        </w:rPr>
        <w:t xml:space="preserve">8.1. </w:t>
      </w:r>
      <w:r w:rsidR="00040C0F" w:rsidRPr="00457697">
        <w:rPr>
          <w:rFonts w:ascii="Times New Roman" w:hAnsi="Times New Roman" w:cs="Times New Roman"/>
          <w:sz w:val="24"/>
          <w:szCs w:val="24"/>
        </w:rPr>
        <w:t>Perkančioji organizacija pirkime netaikys elektroninio aukciono.</w:t>
      </w:r>
    </w:p>
    <w:p w14:paraId="14CBD3AD" w14:textId="70ED7420" w:rsidR="009D0DC5" w:rsidRPr="00185A6F" w:rsidRDefault="00EA001C" w:rsidP="00494C4F">
      <w:pPr>
        <w:pStyle w:val="Antrat1"/>
        <w:numPr>
          <w:ilvl w:val="0"/>
          <w:numId w:val="7"/>
        </w:numPr>
        <w:spacing w:line="20" w:lineRule="atLeast"/>
        <w:ind w:left="567" w:hanging="283"/>
        <w:contextualSpacing/>
        <w:rPr>
          <w:rFonts w:ascii="Times New Roman" w:hAnsi="Times New Roman" w:cs="Times New Roman"/>
          <w:b/>
          <w:bCs/>
          <w:sz w:val="24"/>
          <w:szCs w:val="24"/>
        </w:rPr>
      </w:pPr>
      <w:bookmarkStart w:id="35" w:name="_Ref39667303"/>
      <w:bookmarkStart w:id="36" w:name="_Ref39667308"/>
      <w:bookmarkStart w:id="37" w:name="_Toc231474882"/>
      <w:r w:rsidRPr="00185A6F">
        <w:rPr>
          <w:rFonts w:ascii="Times New Roman" w:hAnsi="Times New Roman" w:cs="Times New Roman"/>
          <w:b/>
          <w:bCs/>
          <w:sz w:val="24"/>
          <w:szCs w:val="24"/>
        </w:rPr>
        <w:t>P</w:t>
      </w:r>
      <w:r w:rsidR="00014A61" w:rsidRPr="00185A6F">
        <w:rPr>
          <w:rFonts w:ascii="Times New Roman" w:hAnsi="Times New Roman" w:cs="Times New Roman"/>
          <w:b/>
          <w:bCs/>
          <w:sz w:val="24"/>
          <w:szCs w:val="24"/>
        </w:rPr>
        <w:t>asiūlymų vertinimas</w:t>
      </w:r>
      <w:bookmarkEnd w:id="33"/>
      <w:bookmarkEnd w:id="34"/>
      <w:bookmarkEnd w:id="35"/>
      <w:bookmarkEnd w:id="36"/>
      <w:bookmarkEnd w:id="37"/>
    </w:p>
    <w:p w14:paraId="46E1A60B" w14:textId="3FDDBF48" w:rsidR="004E71CB" w:rsidRPr="00457697" w:rsidRDefault="002D470F" w:rsidP="00A87480">
      <w:pPr>
        <w:pStyle w:val="Betarp"/>
        <w:spacing w:line="20" w:lineRule="atLeast"/>
        <w:ind w:firstLine="567"/>
        <w:contextualSpacing/>
        <w:jc w:val="both"/>
        <w:rPr>
          <w:rStyle w:val="cf01"/>
          <w:rFonts w:ascii="Times New Roman" w:hAnsi="Times New Roman" w:cs="Times New Roman"/>
          <w:sz w:val="24"/>
          <w:szCs w:val="24"/>
        </w:rPr>
      </w:pPr>
      <w:r w:rsidRPr="00457697">
        <w:rPr>
          <w:rStyle w:val="cf01"/>
          <w:rFonts w:ascii="Times New Roman" w:hAnsi="Times New Roman" w:cs="Times New Roman"/>
          <w:sz w:val="24"/>
          <w:szCs w:val="24"/>
        </w:rPr>
        <w:t xml:space="preserve">9.1. </w:t>
      </w:r>
      <w:r w:rsidR="004E71CB" w:rsidRPr="00457697">
        <w:rPr>
          <w:rStyle w:val="cf01"/>
          <w:rFonts w:ascii="Times New Roman" w:hAnsi="Times New Roman" w:cs="Times New Roman"/>
          <w:sz w:val="24"/>
          <w:szCs w:val="24"/>
        </w:rPr>
        <w:t xml:space="preserve">Perkančioji organizacija ekonomiškai naudingiausią pasiūlymą išrenka pagal tiekėjo pasiūlyme nurodytą </w:t>
      </w:r>
      <w:r w:rsidR="00003A3F" w:rsidRPr="00457697">
        <w:rPr>
          <w:rStyle w:val="cf01"/>
          <w:rFonts w:ascii="Times New Roman" w:hAnsi="Times New Roman" w:cs="Times New Roman"/>
          <w:sz w:val="24"/>
          <w:szCs w:val="24"/>
        </w:rPr>
        <w:t>kain</w:t>
      </w:r>
      <w:r w:rsidR="004E71CB" w:rsidRPr="00457697">
        <w:rPr>
          <w:rStyle w:val="cf01"/>
          <w:rFonts w:ascii="Times New Roman" w:hAnsi="Times New Roman" w:cs="Times New Roman"/>
          <w:sz w:val="24"/>
          <w:szCs w:val="24"/>
        </w:rPr>
        <w:t>ą</w:t>
      </w:r>
      <w:r w:rsidR="00003A3F" w:rsidRPr="00457697">
        <w:rPr>
          <w:rStyle w:val="cf01"/>
          <w:rFonts w:ascii="Times New Roman" w:hAnsi="Times New Roman" w:cs="Times New Roman"/>
          <w:sz w:val="24"/>
          <w:szCs w:val="24"/>
        </w:rPr>
        <w:t xml:space="preserve">, kuri turi būti apskaičiuota ir nurodyta taip, kaip reikalaujama </w:t>
      </w:r>
      <w:bookmarkStart w:id="38" w:name="_Hlk91157291"/>
      <w:r w:rsidR="00CE14DF" w:rsidRPr="00457697">
        <w:rPr>
          <w:rStyle w:val="cf01"/>
          <w:rFonts w:ascii="Times New Roman" w:hAnsi="Times New Roman" w:cs="Times New Roman"/>
          <w:sz w:val="24"/>
          <w:szCs w:val="24"/>
        </w:rPr>
        <w:t xml:space="preserve">specialiųjų </w:t>
      </w:r>
      <w:r w:rsidR="00090235" w:rsidRPr="00457697">
        <w:rPr>
          <w:rStyle w:val="cf01"/>
          <w:rFonts w:ascii="Times New Roman" w:hAnsi="Times New Roman" w:cs="Times New Roman"/>
          <w:sz w:val="24"/>
          <w:szCs w:val="24"/>
        </w:rPr>
        <w:t>p</w:t>
      </w:r>
      <w:r w:rsidR="00551FA7" w:rsidRPr="00457697">
        <w:rPr>
          <w:rStyle w:val="cf01"/>
          <w:rFonts w:ascii="Times New Roman" w:hAnsi="Times New Roman" w:cs="Times New Roman"/>
          <w:sz w:val="24"/>
          <w:szCs w:val="24"/>
        </w:rPr>
        <w:t xml:space="preserve">irkimo </w:t>
      </w:r>
      <w:r w:rsidR="00A176D5" w:rsidRPr="00457697">
        <w:rPr>
          <w:rStyle w:val="cf01"/>
          <w:rFonts w:ascii="Times New Roman" w:hAnsi="Times New Roman" w:cs="Times New Roman"/>
          <w:sz w:val="24"/>
          <w:szCs w:val="24"/>
        </w:rPr>
        <w:t>sąlygų</w:t>
      </w:r>
      <w:r w:rsidR="00A33906" w:rsidRPr="00457697">
        <w:rPr>
          <w:rStyle w:val="cf01"/>
          <w:rFonts w:ascii="Times New Roman" w:hAnsi="Times New Roman" w:cs="Times New Roman"/>
          <w:sz w:val="24"/>
          <w:szCs w:val="24"/>
        </w:rPr>
        <w:t xml:space="preserve"> </w:t>
      </w:r>
      <w:bookmarkEnd w:id="38"/>
      <w:r w:rsidR="007C23BA" w:rsidRPr="00457697">
        <w:rPr>
          <w:rStyle w:val="cf01"/>
          <w:rFonts w:ascii="Times New Roman" w:hAnsi="Times New Roman" w:cs="Times New Roman"/>
          <w:sz w:val="24"/>
          <w:szCs w:val="24"/>
        </w:rPr>
        <w:t>6</w:t>
      </w:r>
      <w:r w:rsidR="00090235" w:rsidRPr="00457697">
        <w:rPr>
          <w:rStyle w:val="cf01"/>
          <w:rFonts w:ascii="Times New Roman" w:hAnsi="Times New Roman" w:cs="Times New Roman"/>
          <w:sz w:val="24"/>
          <w:szCs w:val="24"/>
        </w:rPr>
        <w:t xml:space="preserve"> priede.</w:t>
      </w:r>
    </w:p>
    <w:p w14:paraId="102136D3" w14:textId="74F12651" w:rsidR="00D734C6" w:rsidRPr="00457697" w:rsidRDefault="008B0FEA" w:rsidP="00A87480">
      <w:pPr>
        <w:pStyle w:val="Betarp"/>
        <w:spacing w:line="20" w:lineRule="atLeast"/>
        <w:ind w:firstLine="567"/>
        <w:contextualSpacing/>
        <w:jc w:val="both"/>
        <w:rPr>
          <w:rStyle w:val="cf01"/>
          <w:rFonts w:ascii="Times New Roman" w:hAnsi="Times New Roman" w:cs="Times New Roman"/>
          <w:sz w:val="24"/>
          <w:szCs w:val="24"/>
        </w:rPr>
      </w:pPr>
      <w:r w:rsidRPr="00457697">
        <w:rPr>
          <w:rStyle w:val="cf01"/>
          <w:rFonts w:ascii="Times New Roman" w:hAnsi="Times New Roman" w:cs="Times New Roman"/>
          <w:sz w:val="24"/>
          <w:szCs w:val="24"/>
        </w:rPr>
        <w:t xml:space="preserve">9.2. </w:t>
      </w:r>
      <w:r w:rsidR="00D734C6" w:rsidRPr="00457697">
        <w:rPr>
          <w:rStyle w:val="cf01"/>
          <w:rFonts w:ascii="Times New Roman" w:hAnsi="Times New Roman" w:cs="Times New Roman"/>
          <w:sz w:val="24"/>
          <w:szCs w:val="24"/>
        </w:rPr>
        <w:t xml:space="preserve">Laimėjusiu </w:t>
      </w:r>
      <w:r w:rsidR="005D7D8C" w:rsidRPr="00457697">
        <w:rPr>
          <w:rStyle w:val="cf01"/>
          <w:rFonts w:ascii="Times New Roman" w:hAnsi="Times New Roman" w:cs="Times New Roman"/>
          <w:sz w:val="24"/>
          <w:szCs w:val="24"/>
        </w:rPr>
        <w:t>pasiūlymu</w:t>
      </w:r>
      <w:r w:rsidR="00D734C6" w:rsidRPr="00457697">
        <w:rPr>
          <w:rStyle w:val="cf01"/>
          <w:rFonts w:ascii="Times New Roman" w:hAnsi="Times New Roman" w:cs="Times New Roman"/>
          <w:sz w:val="24"/>
          <w:szCs w:val="24"/>
        </w:rPr>
        <w:t xml:space="preserve"> galės būti pripažintas tik 1 (vienas) </w:t>
      </w:r>
      <w:r w:rsidR="005D7D8C" w:rsidRPr="00457697">
        <w:rPr>
          <w:rStyle w:val="cf01"/>
          <w:rFonts w:ascii="Times New Roman" w:hAnsi="Times New Roman" w:cs="Times New Roman"/>
          <w:sz w:val="24"/>
          <w:szCs w:val="24"/>
        </w:rPr>
        <w:t>ekonomiškai naudingiausias pasiūlymas, esantis pasiūlymų eilės pirmojoje vietoje</w:t>
      </w:r>
      <w:r w:rsidR="00D734C6" w:rsidRPr="00457697">
        <w:rPr>
          <w:rStyle w:val="cf01"/>
          <w:rFonts w:ascii="Times New Roman" w:hAnsi="Times New Roman" w:cs="Times New Roman"/>
          <w:sz w:val="24"/>
          <w:szCs w:val="24"/>
        </w:rPr>
        <w:t xml:space="preserve">. </w:t>
      </w:r>
    </w:p>
    <w:p w14:paraId="678C44CA" w14:textId="7178C3B4" w:rsidR="00FE7908" w:rsidRPr="00185A6F" w:rsidRDefault="00FE7908" w:rsidP="00494C4F">
      <w:pPr>
        <w:pStyle w:val="Antrat1"/>
        <w:numPr>
          <w:ilvl w:val="0"/>
          <w:numId w:val="7"/>
        </w:numPr>
        <w:spacing w:line="20" w:lineRule="atLeast"/>
        <w:ind w:left="709" w:hanging="425"/>
        <w:contextualSpacing/>
        <w:rPr>
          <w:rFonts w:ascii="Times New Roman" w:hAnsi="Times New Roman" w:cs="Times New Roman"/>
          <w:b/>
          <w:bCs/>
          <w:sz w:val="24"/>
          <w:szCs w:val="24"/>
        </w:rPr>
      </w:pPr>
      <w:bookmarkStart w:id="39" w:name="_Ref39425999"/>
      <w:bookmarkStart w:id="40" w:name="_Ref39426005"/>
      <w:bookmarkStart w:id="41" w:name="_Toc231474883"/>
      <w:r w:rsidRPr="00185A6F">
        <w:rPr>
          <w:rFonts w:ascii="Times New Roman" w:hAnsi="Times New Roman" w:cs="Times New Roman"/>
          <w:b/>
          <w:bCs/>
          <w:sz w:val="24"/>
          <w:szCs w:val="24"/>
        </w:rPr>
        <w:t>S</w:t>
      </w:r>
      <w:r w:rsidR="00281735" w:rsidRPr="00185A6F">
        <w:rPr>
          <w:rFonts w:ascii="Times New Roman" w:hAnsi="Times New Roman" w:cs="Times New Roman"/>
          <w:b/>
          <w:bCs/>
          <w:sz w:val="24"/>
          <w:szCs w:val="24"/>
        </w:rPr>
        <w:t>utarties sudarymas</w:t>
      </w:r>
      <w:bookmarkEnd w:id="39"/>
      <w:bookmarkEnd w:id="40"/>
      <w:bookmarkEnd w:id="41"/>
    </w:p>
    <w:p w14:paraId="27CAEFF7" w14:textId="563BB248" w:rsidR="00F57665" w:rsidRPr="00457697" w:rsidRDefault="00F57665" w:rsidP="00CC7F8C">
      <w:pPr>
        <w:pStyle w:val="Sraopastraipa"/>
        <w:numPr>
          <w:ilvl w:val="1"/>
          <w:numId w:val="14"/>
        </w:numPr>
        <w:tabs>
          <w:tab w:val="left" w:pos="1134"/>
        </w:tabs>
        <w:spacing w:after="0" w:line="240" w:lineRule="auto"/>
        <w:ind w:left="0" w:firstLine="567"/>
        <w:jc w:val="both"/>
        <w:rPr>
          <w:rFonts w:ascii="Times New Roman" w:hAnsi="Times New Roman" w:cs="Times New Roman"/>
          <w:sz w:val="24"/>
          <w:szCs w:val="24"/>
        </w:rPr>
      </w:pPr>
      <w:r w:rsidRPr="00457697">
        <w:rPr>
          <w:rFonts w:ascii="Times New Roman" w:hAnsi="Times New Roman" w:cs="Times New Roman"/>
          <w:color w:val="000000" w:themeColor="text1"/>
          <w:sz w:val="24"/>
          <w:szCs w:val="24"/>
        </w:rPr>
        <w:t>Ši pirkimo procedūra atliekama siekiant sudaryti sutartį</w:t>
      </w:r>
      <w:r w:rsidR="009A7D11" w:rsidRPr="00457697">
        <w:rPr>
          <w:rFonts w:ascii="Times New Roman" w:hAnsi="Times New Roman" w:cs="Times New Roman"/>
          <w:color w:val="000000" w:themeColor="text1"/>
          <w:sz w:val="24"/>
          <w:szCs w:val="24"/>
        </w:rPr>
        <w:t xml:space="preserve"> su tiekėju, kurio pasiūlymas</w:t>
      </w:r>
      <w:r w:rsidR="007B12FF" w:rsidRPr="00457697">
        <w:rPr>
          <w:rFonts w:ascii="Times New Roman" w:hAnsi="Times New Roman" w:cs="Times New Roman"/>
          <w:color w:val="000000" w:themeColor="text1"/>
          <w:sz w:val="24"/>
          <w:szCs w:val="24"/>
        </w:rPr>
        <w:t xml:space="preserve">, vadovaujantis </w:t>
      </w:r>
      <w:r w:rsidR="008F4194" w:rsidRPr="00457697">
        <w:rPr>
          <w:rFonts w:ascii="Times New Roman" w:hAnsi="Times New Roman" w:cs="Times New Roman"/>
          <w:color w:val="000000" w:themeColor="text1"/>
          <w:sz w:val="24"/>
          <w:szCs w:val="24"/>
        </w:rPr>
        <w:t>p</w:t>
      </w:r>
      <w:r w:rsidR="007B12FF" w:rsidRPr="00457697">
        <w:rPr>
          <w:rFonts w:ascii="Times New Roman" w:hAnsi="Times New Roman" w:cs="Times New Roman"/>
          <w:color w:val="000000" w:themeColor="text1"/>
          <w:sz w:val="24"/>
          <w:szCs w:val="24"/>
        </w:rPr>
        <w:t xml:space="preserve">irkimo </w:t>
      </w:r>
      <w:r w:rsidR="00207E40" w:rsidRPr="00457697">
        <w:rPr>
          <w:rFonts w:ascii="Times New Roman" w:hAnsi="Times New Roman" w:cs="Times New Roman"/>
          <w:color w:val="000000" w:themeColor="text1"/>
          <w:sz w:val="24"/>
          <w:szCs w:val="24"/>
        </w:rPr>
        <w:t>sąlygose</w:t>
      </w:r>
      <w:r w:rsidR="007B12FF" w:rsidRPr="00457697">
        <w:rPr>
          <w:rFonts w:ascii="Times New Roman" w:hAnsi="Times New Roman" w:cs="Times New Roman"/>
          <w:color w:val="0070C0"/>
          <w:sz w:val="24"/>
          <w:szCs w:val="24"/>
        </w:rPr>
        <w:t xml:space="preserve"> </w:t>
      </w:r>
      <w:r w:rsidR="007B12FF" w:rsidRPr="00457697">
        <w:rPr>
          <w:rFonts w:ascii="Times New Roman" w:hAnsi="Times New Roman" w:cs="Times New Roman"/>
          <w:color w:val="000000" w:themeColor="text1"/>
          <w:sz w:val="24"/>
          <w:szCs w:val="24"/>
        </w:rPr>
        <w:t>nustatyta tvarka</w:t>
      </w:r>
      <w:r w:rsidR="0023505D" w:rsidRPr="00457697">
        <w:rPr>
          <w:rFonts w:ascii="Times New Roman" w:hAnsi="Times New Roman" w:cs="Times New Roman"/>
          <w:color w:val="000000" w:themeColor="text1"/>
          <w:sz w:val="24"/>
          <w:szCs w:val="24"/>
        </w:rPr>
        <w:t>,</w:t>
      </w:r>
      <w:r w:rsidR="009A7D11" w:rsidRPr="00457697">
        <w:rPr>
          <w:rFonts w:ascii="Times New Roman" w:hAnsi="Times New Roman" w:cs="Times New Roman"/>
          <w:color w:val="000000" w:themeColor="text1"/>
          <w:sz w:val="24"/>
          <w:szCs w:val="24"/>
        </w:rPr>
        <w:t xml:space="preserve"> bus pripažintas laimėjęs</w:t>
      </w:r>
      <w:r w:rsidR="008933BC" w:rsidRPr="00457697">
        <w:rPr>
          <w:rFonts w:ascii="Times New Roman" w:hAnsi="Times New Roman" w:cs="Times New Roman"/>
          <w:color w:val="000000" w:themeColor="text1"/>
          <w:sz w:val="24"/>
          <w:szCs w:val="24"/>
        </w:rPr>
        <w:t xml:space="preserve">, o jei pirkimas skaidomas į dalis – su tiekėjais, kurių </w:t>
      </w:r>
      <w:r w:rsidR="008933BC" w:rsidRPr="00457697">
        <w:rPr>
          <w:rFonts w:ascii="Times New Roman" w:hAnsi="Times New Roman" w:cs="Times New Roman"/>
          <w:sz w:val="24"/>
          <w:szCs w:val="24"/>
        </w:rPr>
        <w:t>pasiūlymai bus pripažinti laimėję</w:t>
      </w:r>
      <w:r w:rsidR="00F065D6" w:rsidRPr="00457697">
        <w:rPr>
          <w:rFonts w:ascii="Times New Roman" w:hAnsi="Times New Roman" w:cs="Times New Roman"/>
          <w:sz w:val="24"/>
          <w:szCs w:val="24"/>
        </w:rPr>
        <w:t xml:space="preserve">. </w:t>
      </w:r>
      <w:r w:rsidR="004B2DE4" w:rsidRPr="00457697">
        <w:rPr>
          <w:rFonts w:ascii="Times New Roman" w:hAnsi="Times New Roman" w:cs="Times New Roman"/>
          <w:sz w:val="24"/>
          <w:szCs w:val="24"/>
        </w:rPr>
        <w:t xml:space="preserve">Sutarties sąlygos pateikiamos </w:t>
      </w:r>
      <w:r w:rsidR="007A5D9C" w:rsidRPr="00457697">
        <w:rPr>
          <w:rFonts w:ascii="Times New Roman" w:hAnsi="Times New Roman" w:cs="Times New Roman"/>
          <w:sz w:val="24"/>
          <w:szCs w:val="24"/>
        </w:rPr>
        <w:t>P</w:t>
      </w:r>
      <w:r w:rsidR="00551FA7" w:rsidRPr="00457697">
        <w:rPr>
          <w:rFonts w:ascii="Times New Roman" w:hAnsi="Times New Roman" w:cs="Times New Roman"/>
          <w:sz w:val="24"/>
          <w:szCs w:val="24"/>
        </w:rPr>
        <w:t xml:space="preserve">irkimo </w:t>
      </w:r>
      <w:r w:rsidR="00D86901" w:rsidRPr="00457697">
        <w:rPr>
          <w:rFonts w:ascii="Times New Roman" w:hAnsi="Times New Roman" w:cs="Times New Roman"/>
          <w:sz w:val="24"/>
          <w:szCs w:val="24"/>
        </w:rPr>
        <w:t>sąlygų priede „Sutarties projektas“</w:t>
      </w:r>
      <w:r w:rsidR="004B2DE4" w:rsidRPr="00457697">
        <w:rPr>
          <w:rFonts w:ascii="Times New Roman" w:hAnsi="Times New Roman" w:cs="Times New Roman"/>
          <w:sz w:val="24"/>
          <w:szCs w:val="24"/>
        </w:rPr>
        <w:t>.</w:t>
      </w:r>
    </w:p>
    <w:p w14:paraId="1640F94B" w14:textId="1B994232" w:rsidR="00640DBD" w:rsidRPr="00457697" w:rsidRDefault="00640DBD" w:rsidP="00494C4F">
      <w:pPr>
        <w:pStyle w:val="Antrat1"/>
        <w:numPr>
          <w:ilvl w:val="0"/>
          <w:numId w:val="7"/>
        </w:numPr>
        <w:spacing w:line="20" w:lineRule="atLeast"/>
        <w:ind w:left="709" w:hanging="425"/>
        <w:contextualSpacing/>
        <w:rPr>
          <w:rFonts w:ascii="Times New Roman" w:hAnsi="Times New Roman" w:cs="Times New Roman"/>
          <w:b/>
          <w:bCs/>
          <w:sz w:val="24"/>
          <w:szCs w:val="24"/>
        </w:rPr>
      </w:pPr>
      <w:bookmarkStart w:id="42" w:name="_Toc231474884"/>
      <w:bookmarkEnd w:id="2"/>
      <w:r w:rsidRPr="00185A6F">
        <w:rPr>
          <w:rFonts w:ascii="Times New Roman" w:hAnsi="Times New Roman" w:cs="Times New Roman"/>
          <w:b/>
          <w:bCs/>
          <w:sz w:val="24"/>
          <w:szCs w:val="24"/>
        </w:rPr>
        <w:t>Kitos sąlygos</w:t>
      </w:r>
      <w:bookmarkEnd w:id="42"/>
    </w:p>
    <w:p w14:paraId="28DF579A" w14:textId="0CAADD18" w:rsidR="00D43E2A" w:rsidRPr="00457697" w:rsidRDefault="002B5085" w:rsidP="002B5085">
      <w:pPr>
        <w:shd w:val="clear" w:color="auto" w:fill="FFFFFF"/>
        <w:spacing w:after="0" w:line="240" w:lineRule="auto"/>
        <w:ind w:firstLine="567"/>
        <w:jc w:val="both"/>
        <w:rPr>
          <w:rFonts w:ascii="Times New Roman" w:eastAsia="Times New Roman" w:hAnsi="Times New Roman" w:cs="Times New Roman"/>
          <w:i/>
          <w:iCs/>
          <w:sz w:val="24"/>
          <w:szCs w:val="24"/>
        </w:rPr>
      </w:pPr>
      <w:r w:rsidRPr="00457697">
        <w:rPr>
          <w:rFonts w:ascii="Times New Roman" w:eastAsia="Times New Roman" w:hAnsi="Times New Roman" w:cs="Times New Roman"/>
          <w:i/>
          <w:iCs/>
          <w:sz w:val="24"/>
          <w:szCs w:val="24"/>
        </w:rPr>
        <w:t>Nenustatomi.</w:t>
      </w:r>
    </w:p>
    <w:p w14:paraId="55E4D3E1" w14:textId="77777777" w:rsidR="002B5085" w:rsidRDefault="002B5085" w:rsidP="002B5085">
      <w:pPr>
        <w:shd w:val="clear" w:color="auto" w:fill="FFFFFF"/>
        <w:spacing w:after="0" w:line="240" w:lineRule="auto"/>
        <w:ind w:firstLine="567"/>
        <w:jc w:val="both"/>
        <w:rPr>
          <w:rFonts w:ascii="Times New Roman" w:eastAsia="Times New Roman" w:hAnsi="Times New Roman" w:cs="Times New Roman"/>
          <w:i/>
          <w:iCs/>
          <w:sz w:val="24"/>
          <w:szCs w:val="24"/>
        </w:rPr>
      </w:pPr>
    </w:p>
    <w:p w14:paraId="7881FCAE" w14:textId="77777777" w:rsidR="00C87AB8" w:rsidRPr="00457697"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457697" w:rsidSect="006C2287">
          <w:headerReference w:type="default" r:id="rId13"/>
          <w:footerReference w:type="default" r:id="rId14"/>
          <w:footerReference w:type="first" r:id="rId15"/>
          <w:pgSz w:w="12240" w:h="15840"/>
          <w:pgMar w:top="1134" w:right="567" w:bottom="1134" w:left="1701" w:header="720" w:footer="720" w:gutter="0"/>
          <w:pgNumType w:start="1"/>
          <w:cols w:space="720"/>
          <w:titlePg/>
          <w:docGrid w:linePitch="360"/>
        </w:sectPr>
      </w:pPr>
      <w:r w:rsidRPr="00457697">
        <w:rPr>
          <w:rFonts w:ascii="Times New Roman" w:eastAsia="Calibri" w:hAnsi="Times New Roman" w:cs="Times New Roman"/>
          <w:sz w:val="24"/>
          <w:szCs w:val="24"/>
        </w:rPr>
        <w:t>__________</w:t>
      </w:r>
    </w:p>
    <w:p w14:paraId="1DF37652" w14:textId="0A6B5A0A" w:rsidR="00774AA5" w:rsidRPr="000B3739" w:rsidRDefault="000631F1" w:rsidP="005C1E12">
      <w:pPr>
        <w:pStyle w:val="Antrat1"/>
        <w:jc w:val="right"/>
        <w:rPr>
          <w:rFonts w:ascii="Times New Roman" w:hAnsi="Times New Roman" w:cs="Times New Roman"/>
          <w:color w:val="auto"/>
          <w:sz w:val="21"/>
          <w:szCs w:val="21"/>
        </w:rPr>
      </w:pPr>
      <w:bookmarkStart w:id="43" w:name="_Toc231474885"/>
      <w:r w:rsidRPr="000B3739">
        <w:rPr>
          <w:rFonts w:ascii="Times New Roman" w:hAnsi="Times New Roman" w:cs="Times New Roman"/>
          <w:color w:val="auto"/>
          <w:sz w:val="21"/>
          <w:szCs w:val="21"/>
        </w:rPr>
        <w:lastRenderedPageBreak/>
        <w:t>P</w:t>
      </w:r>
      <w:r w:rsidR="008F59C5" w:rsidRPr="000B3739">
        <w:rPr>
          <w:rFonts w:ascii="Times New Roman" w:hAnsi="Times New Roman" w:cs="Times New Roman"/>
          <w:color w:val="auto"/>
          <w:sz w:val="21"/>
          <w:szCs w:val="21"/>
        </w:rPr>
        <w:t>irkimo sąlygų 1 priedas „Terminai“</w:t>
      </w:r>
      <w:bookmarkEnd w:id="43"/>
    </w:p>
    <w:p w14:paraId="5369DEF7" w14:textId="77777777" w:rsidR="00A53BAE" w:rsidRDefault="00A53BAE" w:rsidP="008E479D">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35"/>
        <w:gridCol w:w="4111"/>
        <w:gridCol w:w="2410"/>
      </w:tblGrid>
      <w:tr w:rsidR="008D5C1F" w:rsidRPr="00F0499F" w14:paraId="470155AD" w14:textId="77777777" w:rsidTr="003D23F7">
        <w:trPr>
          <w:trHeight w:val="20"/>
          <w:tblHeader/>
        </w:trPr>
        <w:tc>
          <w:tcPr>
            <w:tcW w:w="567" w:type="dxa"/>
            <w:shd w:val="clear" w:color="auto" w:fill="D9D9D9" w:themeFill="background1" w:themeFillShade="D9"/>
            <w:tcMar>
              <w:top w:w="0" w:type="dxa"/>
              <w:left w:w="108" w:type="dxa"/>
              <w:bottom w:w="0" w:type="dxa"/>
              <w:right w:w="108" w:type="dxa"/>
            </w:tcMar>
          </w:tcPr>
          <w:p w14:paraId="1AB37ABF" w14:textId="77777777" w:rsidR="008D5C1F" w:rsidRPr="00AE69CC" w:rsidRDefault="008D5C1F" w:rsidP="00002526">
            <w:pPr>
              <w:ind w:left="-83" w:right="-101"/>
              <w:jc w:val="center"/>
              <w:rPr>
                <w:rFonts w:cstheme="minorHAnsi"/>
                <w:b/>
                <w:bCs/>
              </w:rPr>
            </w:pPr>
            <w:r w:rsidRPr="00AE69CC">
              <w:rPr>
                <w:rFonts w:cstheme="minorHAnsi"/>
                <w:b/>
                <w:bCs/>
              </w:rPr>
              <w:t>Eil. Nr.</w:t>
            </w:r>
          </w:p>
        </w:tc>
        <w:tc>
          <w:tcPr>
            <w:tcW w:w="2835" w:type="dxa"/>
            <w:shd w:val="clear" w:color="auto" w:fill="D9D9D9" w:themeFill="background1" w:themeFillShade="D9"/>
            <w:tcMar>
              <w:top w:w="0" w:type="dxa"/>
              <w:left w:w="108" w:type="dxa"/>
              <w:bottom w:w="0" w:type="dxa"/>
              <w:right w:w="108" w:type="dxa"/>
            </w:tcMar>
          </w:tcPr>
          <w:p w14:paraId="7278BD5C" w14:textId="77777777" w:rsidR="008D5C1F" w:rsidRPr="004B3551" w:rsidRDefault="008D5C1F" w:rsidP="007D18EC">
            <w:pPr>
              <w:jc w:val="center"/>
              <w:rPr>
                <w:rFonts w:cstheme="minorHAnsi"/>
                <w:b/>
                <w:bCs/>
              </w:rPr>
            </w:pPr>
            <w:r w:rsidRPr="004B3551">
              <w:rPr>
                <w:rFonts w:cstheme="minorHAnsi"/>
                <w:b/>
                <w:bCs/>
              </w:rPr>
              <w:t>VEIKSMAS</w:t>
            </w:r>
          </w:p>
        </w:tc>
        <w:tc>
          <w:tcPr>
            <w:tcW w:w="4111" w:type="dxa"/>
            <w:shd w:val="clear" w:color="auto" w:fill="D9D9D9" w:themeFill="background1" w:themeFillShade="D9"/>
            <w:tcMar>
              <w:top w:w="0" w:type="dxa"/>
              <w:left w:w="108" w:type="dxa"/>
              <w:bottom w:w="0" w:type="dxa"/>
              <w:right w:w="108" w:type="dxa"/>
            </w:tcMar>
          </w:tcPr>
          <w:p w14:paraId="1D0579AB" w14:textId="77777777" w:rsidR="008D5C1F" w:rsidRPr="00F0499F" w:rsidRDefault="008D5C1F" w:rsidP="007D18EC">
            <w:pPr>
              <w:spacing w:after="0"/>
              <w:jc w:val="center"/>
              <w:rPr>
                <w:rFonts w:cstheme="minorHAnsi"/>
                <w:b/>
              </w:rPr>
            </w:pPr>
            <w:r w:rsidRPr="00F0499F">
              <w:rPr>
                <w:rFonts w:cstheme="minorHAnsi"/>
                <w:b/>
              </w:rPr>
              <w:t>DATA/DIENŲ SKAIČIUS/ LAIKAS</w:t>
            </w:r>
          </w:p>
          <w:p w14:paraId="761969B6" w14:textId="77777777" w:rsidR="008D5C1F" w:rsidRPr="00F0499F" w:rsidRDefault="008D5C1F" w:rsidP="007D18EC">
            <w:pPr>
              <w:spacing w:after="0"/>
              <w:jc w:val="center"/>
              <w:rPr>
                <w:rFonts w:cstheme="minorHAnsi"/>
              </w:rPr>
            </w:pPr>
            <w:r w:rsidRPr="00F0499F">
              <w:rPr>
                <w:rFonts w:cstheme="minorHAnsi"/>
              </w:rPr>
              <w:t>(Lietuvos laiku)</w:t>
            </w:r>
          </w:p>
        </w:tc>
        <w:tc>
          <w:tcPr>
            <w:tcW w:w="2410" w:type="dxa"/>
            <w:shd w:val="clear" w:color="auto" w:fill="D9D9D9" w:themeFill="background1" w:themeFillShade="D9"/>
            <w:tcMar>
              <w:top w:w="0" w:type="dxa"/>
              <w:left w:w="108" w:type="dxa"/>
              <w:bottom w:w="0" w:type="dxa"/>
              <w:right w:w="108" w:type="dxa"/>
            </w:tcMar>
          </w:tcPr>
          <w:p w14:paraId="47F96E17" w14:textId="77777777" w:rsidR="008D5C1F" w:rsidRPr="00F0499F" w:rsidRDefault="008D5C1F" w:rsidP="007D18EC">
            <w:pPr>
              <w:jc w:val="center"/>
              <w:rPr>
                <w:rFonts w:cstheme="minorHAnsi"/>
                <w:b/>
              </w:rPr>
            </w:pPr>
            <w:r w:rsidRPr="00F0499F">
              <w:rPr>
                <w:rFonts w:cstheme="minorHAnsi"/>
                <w:b/>
              </w:rPr>
              <w:t>PASTABOS</w:t>
            </w:r>
          </w:p>
        </w:tc>
      </w:tr>
      <w:tr w:rsidR="008D5C1F" w:rsidRPr="00F0499F" w14:paraId="3DFAE90B" w14:textId="77777777" w:rsidTr="003D23F7">
        <w:trPr>
          <w:trHeight w:val="20"/>
        </w:trPr>
        <w:tc>
          <w:tcPr>
            <w:tcW w:w="567" w:type="dxa"/>
            <w:tcMar>
              <w:top w:w="0" w:type="dxa"/>
              <w:left w:w="108" w:type="dxa"/>
              <w:bottom w:w="0" w:type="dxa"/>
              <w:right w:w="108" w:type="dxa"/>
            </w:tcMar>
          </w:tcPr>
          <w:p w14:paraId="1940A837" w14:textId="77777777" w:rsidR="00127EA8" w:rsidRPr="00127EA8" w:rsidRDefault="00127EA8"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6081FBB4" w14:textId="77777777" w:rsidR="008D5C1F" w:rsidRPr="00F0499F" w:rsidRDefault="008D5C1F" w:rsidP="007D18EC">
            <w:pPr>
              <w:keepNext/>
              <w:spacing w:after="0" w:line="240" w:lineRule="auto"/>
              <w:rPr>
                <w:rFonts w:cstheme="minorHAnsi"/>
                <w:sz w:val="22"/>
                <w:szCs w:val="22"/>
              </w:rPr>
            </w:pPr>
            <w:r w:rsidRPr="00F0499F">
              <w:rPr>
                <w:rFonts w:cstheme="minorHAnsi"/>
                <w:bCs/>
              </w:rPr>
              <w:t>Pasiūlymų pateikimo terminas</w:t>
            </w:r>
          </w:p>
        </w:tc>
        <w:tc>
          <w:tcPr>
            <w:tcW w:w="4111" w:type="dxa"/>
            <w:tcMar>
              <w:top w:w="0" w:type="dxa"/>
              <w:left w:w="108" w:type="dxa"/>
              <w:bottom w:w="0" w:type="dxa"/>
              <w:right w:w="108" w:type="dxa"/>
            </w:tcMar>
          </w:tcPr>
          <w:p w14:paraId="75A20B4B" w14:textId="77777777" w:rsidR="008D5C1F" w:rsidRPr="00F0499F" w:rsidRDefault="008D5C1F" w:rsidP="007D18EC">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410" w:type="dxa"/>
            <w:tcMar>
              <w:top w:w="0" w:type="dxa"/>
              <w:left w:w="108" w:type="dxa"/>
              <w:bottom w:w="0" w:type="dxa"/>
              <w:right w:w="108" w:type="dxa"/>
            </w:tcMar>
          </w:tcPr>
          <w:p w14:paraId="64983375" w14:textId="77777777" w:rsidR="008D5C1F" w:rsidRPr="00F0499F" w:rsidRDefault="008D5C1F" w:rsidP="007D18EC">
            <w:pPr>
              <w:spacing w:after="0" w:line="240" w:lineRule="auto"/>
              <w:rPr>
                <w:rFonts w:cstheme="minorHAnsi"/>
                <w:iCs/>
              </w:rPr>
            </w:pPr>
            <w:r w:rsidRPr="00F0499F">
              <w:rPr>
                <w:rFonts w:cstheme="minorHAnsi"/>
              </w:rPr>
              <w:t>Perkančioji organizacija turi teisę pratęsti pasiūlymų pateikimo terminą.</w:t>
            </w:r>
          </w:p>
        </w:tc>
      </w:tr>
      <w:tr w:rsidR="008D5C1F" w:rsidRPr="00F0499F" w14:paraId="52398FEC" w14:textId="77777777" w:rsidTr="003D23F7">
        <w:trPr>
          <w:trHeight w:val="20"/>
        </w:trPr>
        <w:tc>
          <w:tcPr>
            <w:tcW w:w="567" w:type="dxa"/>
            <w:tcMar>
              <w:top w:w="0" w:type="dxa"/>
              <w:left w:w="108" w:type="dxa"/>
              <w:bottom w:w="0" w:type="dxa"/>
              <w:right w:w="108" w:type="dxa"/>
            </w:tcMar>
          </w:tcPr>
          <w:p w14:paraId="5DCB2728"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55AA1367" w14:textId="77777777" w:rsidR="008D5C1F" w:rsidRPr="00F0499F" w:rsidRDefault="008D5C1F" w:rsidP="007D18EC">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4111" w:type="dxa"/>
            <w:tcMar>
              <w:top w:w="0" w:type="dxa"/>
              <w:left w:w="108" w:type="dxa"/>
              <w:bottom w:w="0" w:type="dxa"/>
              <w:right w:w="108" w:type="dxa"/>
            </w:tcMar>
          </w:tcPr>
          <w:p w14:paraId="78B74981" w14:textId="77777777" w:rsidR="008D5C1F" w:rsidRPr="00F0499F" w:rsidRDefault="008D5C1F" w:rsidP="007D18EC">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410" w:type="dxa"/>
            <w:tcMar>
              <w:top w:w="0" w:type="dxa"/>
              <w:left w:w="108" w:type="dxa"/>
              <w:bottom w:w="0" w:type="dxa"/>
              <w:right w:w="108" w:type="dxa"/>
            </w:tcMar>
          </w:tcPr>
          <w:p w14:paraId="2A8BDA11" w14:textId="77777777" w:rsidR="008D5C1F" w:rsidRPr="00F0499F" w:rsidRDefault="008D5C1F" w:rsidP="007D18EC">
            <w:pPr>
              <w:spacing w:after="0" w:line="240" w:lineRule="auto"/>
              <w:rPr>
                <w:rFonts w:cstheme="minorHAnsi"/>
                <w:iCs/>
              </w:rPr>
            </w:pPr>
          </w:p>
        </w:tc>
      </w:tr>
      <w:tr w:rsidR="008D5C1F" w:rsidRPr="00F0499F" w14:paraId="13E466D1" w14:textId="77777777" w:rsidTr="003D23F7">
        <w:trPr>
          <w:trHeight w:val="20"/>
        </w:trPr>
        <w:tc>
          <w:tcPr>
            <w:tcW w:w="567" w:type="dxa"/>
            <w:tcMar>
              <w:top w:w="0" w:type="dxa"/>
              <w:left w:w="108" w:type="dxa"/>
              <w:bottom w:w="0" w:type="dxa"/>
              <w:right w:w="108" w:type="dxa"/>
            </w:tcMar>
          </w:tcPr>
          <w:p w14:paraId="05533119"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638F2FD2" w14:textId="77777777" w:rsidR="008D5C1F" w:rsidRPr="00AD6A9B" w:rsidRDefault="008D5C1F" w:rsidP="007D18EC">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4111" w:type="dxa"/>
            <w:tcMar>
              <w:top w:w="0" w:type="dxa"/>
              <w:left w:w="108" w:type="dxa"/>
              <w:bottom w:w="0" w:type="dxa"/>
              <w:right w:w="108" w:type="dxa"/>
            </w:tcMar>
          </w:tcPr>
          <w:p w14:paraId="072A7DC9" w14:textId="77777777" w:rsidR="008D5C1F" w:rsidRPr="008C4300" w:rsidRDefault="008D5C1F" w:rsidP="007D18EC">
            <w:pPr>
              <w:spacing w:after="0" w:line="240" w:lineRule="auto"/>
              <w:rPr>
                <w:rFonts w:cstheme="minorHAnsi"/>
              </w:rPr>
            </w:pPr>
            <w:r w:rsidRPr="008C4300">
              <w:rPr>
                <w:rFonts w:cstheme="minorHAnsi"/>
              </w:rPr>
              <w:t xml:space="preserve">6 (šešios) dienos iki pasiūlymų pateikimo termino </w:t>
            </w:r>
            <w:r>
              <w:rPr>
                <w:rFonts w:cstheme="minorHAnsi"/>
              </w:rPr>
              <w:t>pabaigos</w:t>
            </w:r>
          </w:p>
        </w:tc>
        <w:tc>
          <w:tcPr>
            <w:tcW w:w="2410" w:type="dxa"/>
            <w:tcMar>
              <w:top w:w="0" w:type="dxa"/>
              <w:left w:w="108" w:type="dxa"/>
              <w:bottom w:w="0" w:type="dxa"/>
              <w:right w:w="108" w:type="dxa"/>
            </w:tcMar>
          </w:tcPr>
          <w:p w14:paraId="04282A1E" w14:textId="77777777" w:rsidR="008D5C1F" w:rsidRPr="008716B0" w:rsidRDefault="008D5C1F" w:rsidP="007D18EC">
            <w:pPr>
              <w:spacing w:after="0" w:line="240" w:lineRule="auto"/>
              <w:rPr>
                <w:rFonts w:cstheme="minorHAnsi"/>
                <w:i/>
                <w:iCs/>
                <w:color w:val="7030A0"/>
                <w:sz w:val="22"/>
                <w:szCs w:val="22"/>
              </w:rPr>
            </w:pPr>
          </w:p>
        </w:tc>
      </w:tr>
      <w:tr w:rsidR="008D5C1F" w:rsidRPr="00F0499F" w14:paraId="5644E3D0" w14:textId="77777777" w:rsidTr="003D23F7">
        <w:trPr>
          <w:trHeight w:val="20"/>
        </w:trPr>
        <w:tc>
          <w:tcPr>
            <w:tcW w:w="567" w:type="dxa"/>
            <w:tcMar>
              <w:top w:w="0" w:type="dxa"/>
              <w:left w:w="108" w:type="dxa"/>
              <w:bottom w:w="0" w:type="dxa"/>
              <w:right w:w="108" w:type="dxa"/>
            </w:tcMar>
          </w:tcPr>
          <w:p w14:paraId="3C490FF5"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59F5EE0A" w14:textId="77777777" w:rsidR="008D5C1F" w:rsidRPr="00F0499F" w:rsidRDefault="008D5C1F" w:rsidP="007D18EC">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4111" w:type="dxa"/>
            <w:tcMar>
              <w:top w:w="0" w:type="dxa"/>
              <w:left w:w="108" w:type="dxa"/>
              <w:bottom w:w="0" w:type="dxa"/>
              <w:right w:w="108" w:type="dxa"/>
            </w:tcMar>
          </w:tcPr>
          <w:p w14:paraId="4AB9CCC6" w14:textId="77777777" w:rsidR="008D5C1F" w:rsidRPr="008C4300" w:rsidRDefault="008D5C1F" w:rsidP="007D18EC">
            <w:pPr>
              <w:spacing w:after="0" w:line="240" w:lineRule="auto"/>
              <w:rPr>
                <w:rFonts w:cstheme="minorHAnsi"/>
              </w:rPr>
            </w:pPr>
            <w:r w:rsidRPr="008C4300">
              <w:rPr>
                <w:rFonts w:cstheme="minorHAnsi"/>
              </w:rPr>
              <w:t xml:space="preserve">4 (keturios) dienų iki pasiūlymų pateikimo termino </w:t>
            </w:r>
            <w:r>
              <w:rPr>
                <w:rFonts w:cstheme="minorHAnsi"/>
              </w:rPr>
              <w:t>pabaigos</w:t>
            </w:r>
          </w:p>
        </w:tc>
        <w:tc>
          <w:tcPr>
            <w:tcW w:w="2410" w:type="dxa"/>
            <w:tcMar>
              <w:top w:w="0" w:type="dxa"/>
              <w:left w:w="108" w:type="dxa"/>
              <w:bottom w:w="0" w:type="dxa"/>
              <w:right w:w="108" w:type="dxa"/>
            </w:tcMar>
          </w:tcPr>
          <w:p w14:paraId="54F1AB49" w14:textId="77777777" w:rsidR="008D5C1F" w:rsidRPr="00E82DA5" w:rsidRDefault="008D5C1F" w:rsidP="007D18EC">
            <w:pPr>
              <w:spacing w:after="0" w:line="240" w:lineRule="auto"/>
              <w:rPr>
                <w:rFonts w:cstheme="minorHAnsi"/>
                <w:color w:val="7030A0"/>
                <w:sz w:val="22"/>
                <w:szCs w:val="22"/>
              </w:rPr>
            </w:pPr>
          </w:p>
        </w:tc>
      </w:tr>
      <w:tr w:rsidR="008D5C1F" w:rsidRPr="00F0499F" w14:paraId="6185F7D7" w14:textId="77777777" w:rsidTr="003D23F7">
        <w:trPr>
          <w:trHeight w:val="20"/>
        </w:trPr>
        <w:tc>
          <w:tcPr>
            <w:tcW w:w="567" w:type="dxa"/>
            <w:tcMar>
              <w:top w:w="0" w:type="dxa"/>
              <w:left w:w="108" w:type="dxa"/>
              <w:bottom w:w="0" w:type="dxa"/>
              <w:right w:w="108" w:type="dxa"/>
            </w:tcMar>
          </w:tcPr>
          <w:p w14:paraId="2BE489AA"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79821632" w14:textId="77777777" w:rsidR="008D5C1F" w:rsidRPr="00F0499F" w:rsidRDefault="008D5C1F" w:rsidP="007D18EC">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4111" w:type="dxa"/>
            <w:tcMar>
              <w:top w:w="0" w:type="dxa"/>
              <w:left w:w="108" w:type="dxa"/>
              <w:bottom w:w="0" w:type="dxa"/>
              <w:right w:w="108" w:type="dxa"/>
            </w:tcMar>
          </w:tcPr>
          <w:p w14:paraId="0E9A7B65" w14:textId="77777777" w:rsidR="008D5C1F" w:rsidRPr="00F0499F" w:rsidRDefault="008D5C1F" w:rsidP="007D18EC">
            <w:pPr>
              <w:spacing w:after="0" w:line="240" w:lineRule="auto"/>
              <w:rPr>
                <w:rFonts w:cstheme="minorHAnsi"/>
                <w:iCs/>
                <w:color w:val="FF0000"/>
              </w:rPr>
            </w:pPr>
            <w:r w:rsidRPr="00F0499F">
              <w:rPr>
                <w:rFonts w:cstheme="minorHAnsi"/>
                <w:iCs/>
              </w:rPr>
              <w:t>NETAIKOMA</w:t>
            </w:r>
          </w:p>
        </w:tc>
        <w:tc>
          <w:tcPr>
            <w:tcW w:w="2410" w:type="dxa"/>
            <w:tcMar>
              <w:top w:w="0" w:type="dxa"/>
              <w:left w:w="108" w:type="dxa"/>
              <w:bottom w:w="0" w:type="dxa"/>
              <w:right w:w="108" w:type="dxa"/>
            </w:tcMar>
          </w:tcPr>
          <w:p w14:paraId="577C95A6" w14:textId="77777777" w:rsidR="008D5C1F" w:rsidRPr="00F0499F" w:rsidRDefault="008D5C1F" w:rsidP="007D18EC">
            <w:pPr>
              <w:spacing w:after="0" w:line="240" w:lineRule="auto"/>
              <w:rPr>
                <w:rFonts w:cstheme="minorHAnsi"/>
              </w:rPr>
            </w:pPr>
          </w:p>
        </w:tc>
      </w:tr>
      <w:tr w:rsidR="008D5C1F" w:rsidRPr="00F0499F" w14:paraId="1C5DFB4C" w14:textId="77777777" w:rsidTr="003D23F7">
        <w:trPr>
          <w:trHeight w:val="20"/>
        </w:trPr>
        <w:tc>
          <w:tcPr>
            <w:tcW w:w="567" w:type="dxa"/>
            <w:tcMar>
              <w:top w:w="0" w:type="dxa"/>
              <w:left w:w="108" w:type="dxa"/>
              <w:bottom w:w="0" w:type="dxa"/>
              <w:right w:w="108" w:type="dxa"/>
            </w:tcMar>
          </w:tcPr>
          <w:p w14:paraId="6B81DA94"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6FAB5A0C" w14:textId="77777777" w:rsidR="008D5C1F" w:rsidRPr="00F0499F" w:rsidRDefault="008D5C1F" w:rsidP="007D18EC">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4111" w:type="dxa"/>
            <w:tcMar>
              <w:top w:w="0" w:type="dxa"/>
              <w:left w:w="108" w:type="dxa"/>
              <w:bottom w:w="0" w:type="dxa"/>
              <w:right w:w="108" w:type="dxa"/>
            </w:tcMar>
          </w:tcPr>
          <w:p w14:paraId="1BAA68FC" w14:textId="77777777" w:rsidR="008D5C1F" w:rsidRPr="00F0499F" w:rsidRDefault="008D5C1F" w:rsidP="007D18EC">
            <w:pPr>
              <w:spacing w:after="0" w:line="240" w:lineRule="auto"/>
              <w:rPr>
                <w:rFonts w:cstheme="minorHAnsi"/>
                <w:iCs/>
              </w:rPr>
            </w:pPr>
            <w:r w:rsidRPr="00F0499F">
              <w:rPr>
                <w:rFonts w:cstheme="minorHAnsi"/>
                <w:iCs/>
              </w:rPr>
              <w:t>NETAIKOMA</w:t>
            </w:r>
          </w:p>
        </w:tc>
        <w:tc>
          <w:tcPr>
            <w:tcW w:w="2410" w:type="dxa"/>
            <w:tcMar>
              <w:top w:w="0" w:type="dxa"/>
              <w:left w:w="108" w:type="dxa"/>
              <w:bottom w:w="0" w:type="dxa"/>
              <w:right w:w="108" w:type="dxa"/>
            </w:tcMar>
          </w:tcPr>
          <w:p w14:paraId="738A514D" w14:textId="77777777" w:rsidR="008D5C1F" w:rsidRPr="00F0499F" w:rsidRDefault="008D5C1F" w:rsidP="007D18EC">
            <w:pPr>
              <w:spacing w:after="0" w:line="240" w:lineRule="auto"/>
              <w:rPr>
                <w:rFonts w:cstheme="minorHAnsi"/>
              </w:rPr>
            </w:pPr>
          </w:p>
        </w:tc>
      </w:tr>
      <w:tr w:rsidR="008D5C1F" w:rsidRPr="00F0499F" w14:paraId="2AB1C421" w14:textId="77777777" w:rsidTr="003D23F7">
        <w:trPr>
          <w:trHeight w:val="20"/>
        </w:trPr>
        <w:tc>
          <w:tcPr>
            <w:tcW w:w="567" w:type="dxa"/>
            <w:tcMar>
              <w:top w:w="0" w:type="dxa"/>
              <w:left w:w="108" w:type="dxa"/>
              <w:bottom w:w="0" w:type="dxa"/>
              <w:right w:w="108" w:type="dxa"/>
            </w:tcMar>
          </w:tcPr>
          <w:p w14:paraId="5C7E640E"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77D157EE" w14:textId="77777777" w:rsidR="008D5C1F" w:rsidRPr="00F0499F" w:rsidRDefault="008D5C1F" w:rsidP="007D18EC">
            <w:pPr>
              <w:spacing w:after="0" w:line="240" w:lineRule="auto"/>
            </w:pPr>
            <w:r w:rsidRPr="60D6564E">
              <w:t>Tiekėjai turi pateikti prekių pavyzdžius</w:t>
            </w:r>
          </w:p>
        </w:tc>
        <w:tc>
          <w:tcPr>
            <w:tcW w:w="4111" w:type="dxa"/>
            <w:tcMar>
              <w:top w:w="0" w:type="dxa"/>
              <w:left w:w="108" w:type="dxa"/>
              <w:bottom w:w="0" w:type="dxa"/>
              <w:right w:w="108" w:type="dxa"/>
            </w:tcMar>
          </w:tcPr>
          <w:p w14:paraId="3527466A" w14:textId="77777777" w:rsidR="008D5C1F" w:rsidRPr="00E82DA5" w:rsidRDefault="008D5C1F" w:rsidP="007D18EC">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tc>
        <w:tc>
          <w:tcPr>
            <w:tcW w:w="2410" w:type="dxa"/>
            <w:tcMar>
              <w:top w:w="0" w:type="dxa"/>
              <w:left w:w="108" w:type="dxa"/>
              <w:bottom w:w="0" w:type="dxa"/>
              <w:right w:w="108" w:type="dxa"/>
            </w:tcMar>
          </w:tcPr>
          <w:p w14:paraId="3EC51B36" w14:textId="77777777" w:rsidR="008D5C1F" w:rsidRPr="00F0499F" w:rsidRDefault="008D5C1F" w:rsidP="007D18EC">
            <w:pPr>
              <w:spacing w:after="0" w:line="240" w:lineRule="auto"/>
              <w:rPr>
                <w:rFonts w:cstheme="minorHAnsi"/>
              </w:rPr>
            </w:pPr>
          </w:p>
        </w:tc>
      </w:tr>
      <w:tr w:rsidR="008D5C1F" w:rsidRPr="00F0499F" w14:paraId="4F1317D9" w14:textId="77777777" w:rsidTr="003D23F7">
        <w:trPr>
          <w:trHeight w:val="20"/>
        </w:trPr>
        <w:tc>
          <w:tcPr>
            <w:tcW w:w="567" w:type="dxa"/>
            <w:tcMar>
              <w:top w:w="0" w:type="dxa"/>
              <w:left w:w="108" w:type="dxa"/>
              <w:bottom w:w="0" w:type="dxa"/>
              <w:right w:w="108" w:type="dxa"/>
            </w:tcMar>
          </w:tcPr>
          <w:p w14:paraId="00BDF3D8"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12404E62" w14:textId="77777777" w:rsidR="008D5C1F" w:rsidRPr="00F0499F" w:rsidRDefault="008D5C1F" w:rsidP="007D18EC">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4111" w:type="dxa"/>
            <w:tcMar>
              <w:top w:w="0" w:type="dxa"/>
              <w:left w:w="108" w:type="dxa"/>
              <w:bottom w:w="0" w:type="dxa"/>
              <w:right w:w="108" w:type="dxa"/>
            </w:tcMar>
          </w:tcPr>
          <w:p w14:paraId="480BBFD2" w14:textId="77777777" w:rsidR="008D5C1F" w:rsidRPr="00E82DA5" w:rsidRDefault="008D5C1F" w:rsidP="007D18EC">
            <w:pPr>
              <w:spacing w:after="0" w:line="240" w:lineRule="auto"/>
              <w:rPr>
                <w:rFonts w:cstheme="minorHAnsi"/>
                <w:iCs/>
              </w:rPr>
            </w:pPr>
            <w:r w:rsidRPr="00E82DA5">
              <w:rPr>
                <w:rFonts w:cstheme="minorHAnsi"/>
                <w:iCs/>
              </w:rPr>
              <w:t>90 (devyniasdešimt) dienų nuo pasiūlymų pateikimo galutinio termino pabaigos</w:t>
            </w:r>
          </w:p>
        </w:tc>
        <w:tc>
          <w:tcPr>
            <w:tcW w:w="2410" w:type="dxa"/>
            <w:tcMar>
              <w:top w:w="0" w:type="dxa"/>
              <w:left w:w="108" w:type="dxa"/>
              <w:bottom w:w="0" w:type="dxa"/>
              <w:right w:w="108" w:type="dxa"/>
            </w:tcMar>
          </w:tcPr>
          <w:p w14:paraId="05CAC5CE" w14:textId="77777777" w:rsidR="008D5C1F" w:rsidRPr="00F0499F" w:rsidRDefault="008D5C1F" w:rsidP="007D18EC">
            <w:pPr>
              <w:spacing w:after="0" w:line="240" w:lineRule="auto"/>
              <w:rPr>
                <w:rFonts w:cstheme="minorHAnsi"/>
              </w:rPr>
            </w:pPr>
          </w:p>
        </w:tc>
      </w:tr>
      <w:tr w:rsidR="008D5C1F" w:rsidRPr="00F0499F" w14:paraId="2B446962" w14:textId="77777777" w:rsidTr="003D23F7">
        <w:trPr>
          <w:trHeight w:val="20"/>
        </w:trPr>
        <w:tc>
          <w:tcPr>
            <w:tcW w:w="567" w:type="dxa"/>
            <w:tcMar>
              <w:top w:w="0" w:type="dxa"/>
              <w:left w:w="108" w:type="dxa"/>
              <w:bottom w:w="0" w:type="dxa"/>
              <w:right w:w="108" w:type="dxa"/>
            </w:tcMar>
          </w:tcPr>
          <w:p w14:paraId="2A86B986" w14:textId="77777777" w:rsidR="008D5C1F" w:rsidRPr="00127EA8"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0D880D6B" w14:textId="77777777" w:rsidR="008D5C1F" w:rsidRPr="00F0499F" w:rsidRDefault="008D5C1F" w:rsidP="007D18EC">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4111" w:type="dxa"/>
            <w:tcMar>
              <w:top w:w="0" w:type="dxa"/>
              <w:left w:w="108" w:type="dxa"/>
              <w:bottom w:w="0" w:type="dxa"/>
              <w:right w:w="108" w:type="dxa"/>
            </w:tcMar>
          </w:tcPr>
          <w:p w14:paraId="37777D24" w14:textId="77777777" w:rsidR="008D5C1F" w:rsidRPr="00CD02A5" w:rsidRDefault="008D5C1F" w:rsidP="007D18EC">
            <w:pPr>
              <w:spacing w:after="0" w:line="240" w:lineRule="auto"/>
              <w:rPr>
                <w:rFonts w:cstheme="minorHAnsi"/>
                <w:iCs/>
              </w:rPr>
            </w:pPr>
            <w:r w:rsidRPr="00CD02A5">
              <w:t>Netaikoma, nes neprašoma pateikti pasiūlymo galiojimo užtikrinimą patvirtinančio dokumento</w:t>
            </w:r>
          </w:p>
        </w:tc>
        <w:tc>
          <w:tcPr>
            <w:tcW w:w="2410" w:type="dxa"/>
            <w:tcMar>
              <w:top w:w="0" w:type="dxa"/>
              <w:left w:w="108" w:type="dxa"/>
              <w:bottom w:w="0" w:type="dxa"/>
              <w:right w:w="108" w:type="dxa"/>
            </w:tcMar>
          </w:tcPr>
          <w:p w14:paraId="7E089B8D" w14:textId="77777777" w:rsidR="008D5C1F" w:rsidRPr="00C21132" w:rsidRDefault="008D5C1F" w:rsidP="007D18EC">
            <w:pPr>
              <w:spacing w:after="0" w:line="240" w:lineRule="auto"/>
            </w:pPr>
          </w:p>
        </w:tc>
      </w:tr>
      <w:tr w:rsidR="008D5C1F" w:rsidRPr="00F0499F" w14:paraId="36725C14" w14:textId="77777777" w:rsidTr="003D23F7">
        <w:trPr>
          <w:trHeight w:val="20"/>
        </w:trPr>
        <w:tc>
          <w:tcPr>
            <w:tcW w:w="567" w:type="dxa"/>
            <w:tcMar>
              <w:top w:w="0" w:type="dxa"/>
              <w:left w:w="108" w:type="dxa"/>
              <w:bottom w:w="0" w:type="dxa"/>
              <w:right w:w="108" w:type="dxa"/>
            </w:tcMar>
          </w:tcPr>
          <w:p w14:paraId="7A8BA37F"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5A0C499A" w14:textId="77777777" w:rsidR="008D5C1F" w:rsidRPr="00F0499F" w:rsidRDefault="008D5C1F" w:rsidP="007D18EC">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4111" w:type="dxa"/>
            <w:tcMar>
              <w:top w:w="0" w:type="dxa"/>
              <w:left w:w="108" w:type="dxa"/>
              <w:bottom w:w="0" w:type="dxa"/>
              <w:right w:w="108" w:type="dxa"/>
            </w:tcMar>
          </w:tcPr>
          <w:p w14:paraId="24708C90" w14:textId="77777777" w:rsidR="008D5C1F" w:rsidRPr="00F0499F" w:rsidRDefault="008D5C1F" w:rsidP="007D18EC">
            <w:pPr>
              <w:spacing w:after="0" w:line="240" w:lineRule="auto"/>
              <w:jc w:val="both"/>
              <w:rPr>
                <w:rFonts w:cstheme="minorHAnsi"/>
                <w:color w:val="000000" w:themeColor="text1"/>
              </w:rPr>
            </w:pPr>
            <w:r w:rsidRPr="00CD02A5">
              <w:t>Netaikoma, nes neprašoma pateikti pasiūlymo galiojimo užtikrinimą patvirtinančio dokumento</w:t>
            </w:r>
          </w:p>
        </w:tc>
        <w:tc>
          <w:tcPr>
            <w:tcW w:w="2410" w:type="dxa"/>
            <w:tcMar>
              <w:top w:w="0" w:type="dxa"/>
              <w:left w:w="108" w:type="dxa"/>
              <w:bottom w:w="0" w:type="dxa"/>
              <w:right w:w="108" w:type="dxa"/>
            </w:tcMar>
          </w:tcPr>
          <w:p w14:paraId="0CCD2E35" w14:textId="77777777" w:rsidR="008D5C1F" w:rsidRPr="00F0499F" w:rsidRDefault="008D5C1F" w:rsidP="007D18EC">
            <w:pPr>
              <w:spacing w:after="0" w:line="240" w:lineRule="auto"/>
            </w:pPr>
          </w:p>
        </w:tc>
      </w:tr>
      <w:tr w:rsidR="008D5C1F" w:rsidRPr="00F0499F" w14:paraId="7D25FC70" w14:textId="77777777" w:rsidTr="003D23F7">
        <w:trPr>
          <w:trHeight w:val="20"/>
        </w:trPr>
        <w:tc>
          <w:tcPr>
            <w:tcW w:w="567" w:type="dxa"/>
            <w:tcMar>
              <w:top w:w="0" w:type="dxa"/>
              <w:left w:w="108" w:type="dxa"/>
              <w:bottom w:w="0" w:type="dxa"/>
              <w:right w:w="108" w:type="dxa"/>
            </w:tcMar>
          </w:tcPr>
          <w:p w14:paraId="5C434747"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1C124ABC" w14:textId="77777777" w:rsidR="008D5C1F" w:rsidRPr="00F0499F" w:rsidRDefault="008D5C1F" w:rsidP="007D18EC">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4111" w:type="dxa"/>
            <w:tcMar>
              <w:top w:w="0" w:type="dxa"/>
              <w:left w:w="108" w:type="dxa"/>
              <w:bottom w:w="0" w:type="dxa"/>
              <w:right w:w="108" w:type="dxa"/>
            </w:tcMar>
          </w:tcPr>
          <w:p w14:paraId="04C9BCE8" w14:textId="77777777" w:rsidR="008D5C1F" w:rsidRPr="00F0499F" w:rsidRDefault="008D5C1F" w:rsidP="007D18EC">
            <w:pPr>
              <w:spacing w:after="0" w:line="240" w:lineRule="auto"/>
              <w:rPr>
                <w:rFonts w:cstheme="minorHAnsi"/>
                <w:bCs/>
              </w:rPr>
            </w:pPr>
            <w:r w:rsidRPr="00F0499F">
              <w:rPr>
                <w:rFonts w:cstheme="minorHAnsi"/>
                <w:bCs/>
              </w:rPr>
              <w:t>3 (tris) darbo dienas nuo sprendimo priėmimo dienos</w:t>
            </w:r>
          </w:p>
        </w:tc>
        <w:tc>
          <w:tcPr>
            <w:tcW w:w="2410" w:type="dxa"/>
            <w:tcMar>
              <w:top w:w="0" w:type="dxa"/>
              <w:left w:w="108" w:type="dxa"/>
              <w:bottom w:w="0" w:type="dxa"/>
              <w:right w:w="108" w:type="dxa"/>
            </w:tcMar>
          </w:tcPr>
          <w:p w14:paraId="4A60C302" w14:textId="77777777" w:rsidR="008D5C1F" w:rsidRPr="00F0499F" w:rsidRDefault="008D5C1F" w:rsidP="007D18EC">
            <w:pPr>
              <w:spacing w:after="0" w:line="240" w:lineRule="auto"/>
              <w:rPr>
                <w:rFonts w:cstheme="minorHAnsi"/>
                <w:bCs/>
              </w:rPr>
            </w:pPr>
          </w:p>
        </w:tc>
      </w:tr>
      <w:tr w:rsidR="008D5C1F" w:rsidRPr="00F0499F" w14:paraId="0E9A94DA" w14:textId="77777777" w:rsidTr="003D23F7">
        <w:trPr>
          <w:trHeight w:val="20"/>
        </w:trPr>
        <w:tc>
          <w:tcPr>
            <w:tcW w:w="567" w:type="dxa"/>
            <w:tcMar>
              <w:top w:w="0" w:type="dxa"/>
              <w:left w:w="108" w:type="dxa"/>
              <w:bottom w:w="0" w:type="dxa"/>
              <w:right w:w="108" w:type="dxa"/>
            </w:tcMar>
          </w:tcPr>
          <w:p w14:paraId="3552574A"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32EB7C70" w14:textId="77777777" w:rsidR="008D5C1F" w:rsidRPr="00F0499F" w:rsidRDefault="008D5C1F" w:rsidP="007D18EC">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4111" w:type="dxa"/>
            <w:tcMar>
              <w:top w:w="0" w:type="dxa"/>
              <w:left w:w="108" w:type="dxa"/>
              <w:bottom w:w="0" w:type="dxa"/>
              <w:right w:w="108" w:type="dxa"/>
            </w:tcMar>
          </w:tcPr>
          <w:p w14:paraId="0F11A444" w14:textId="77777777" w:rsidR="008D5C1F" w:rsidRPr="00F0499F" w:rsidRDefault="008D5C1F" w:rsidP="007D18EC">
            <w:pPr>
              <w:spacing w:after="0" w:line="240" w:lineRule="auto"/>
              <w:rPr>
                <w:rFonts w:cstheme="minorHAnsi"/>
                <w:bCs/>
              </w:rPr>
            </w:pPr>
            <w:r>
              <w:rPr>
                <w:rFonts w:cstheme="minorHAnsi"/>
                <w:bCs/>
              </w:rPr>
              <w:t>3</w:t>
            </w:r>
            <w:r w:rsidRPr="00F0499F">
              <w:rPr>
                <w:rFonts w:cstheme="minorHAnsi"/>
                <w:bCs/>
              </w:rPr>
              <w:t xml:space="preserve"> (</w:t>
            </w:r>
            <w:r>
              <w:rPr>
                <w:rFonts w:cstheme="minorHAnsi"/>
                <w:bCs/>
              </w:rPr>
              <w:t>tris</w:t>
            </w:r>
            <w:r w:rsidRPr="00F0499F">
              <w:rPr>
                <w:rFonts w:cstheme="minorHAnsi"/>
                <w:bCs/>
              </w:rPr>
              <w:t>) darbo dienas nuo sprendimo priėmimo dienos</w:t>
            </w:r>
          </w:p>
        </w:tc>
        <w:tc>
          <w:tcPr>
            <w:tcW w:w="2410" w:type="dxa"/>
            <w:tcMar>
              <w:top w:w="0" w:type="dxa"/>
              <w:left w:w="108" w:type="dxa"/>
              <w:bottom w:w="0" w:type="dxa"/>
              <w:right w:w="108" w:type="dxa"/>
            </w:tcMar>
          </w:tcPr>
          <w:p w14:paraId="32D7746F" w14:textId="77777777" w:rsidR="008D5C1F" w:rsidRPr="00F0499F" w:rsidRDefault="008D5C1F" w:rsidP="007D18EC">
            <w:pPr>
              <w:spacing w:after="0" w:line="240" w:lineRule="auto"/>
              <w:rPr>
                <w:rFonts w:cstheme="minorHAnsi"/>
              </w:rPr>
            </w:pPr>
          </w:p>
        </w:tc>
      </w:tr>
      <w:tr w:rsidR="008D5C1F" w:rsidRPr="00F0499F" w14:paraId="425B9D04" w14:textId="77777777" w:rsidTr="003D23F7">
        <w:trPr>
          <w:trHeight w:val="20"/>
        </w:trPr>
        <w:tc>
          <w:tcPr>
            <w:tcW w:w="567" w:type="dxa"/>
            <w:tcMar>
              <w:top w:w="0" w:type="dxa"/>
              <w:left w:w="108" w:type="dxa"/>
              <w:bottom w:w="0" w:type="dxa"/>
              <w:right w:w="108" w:type="dxa"/>
            </w:tcMar>
          </w:tcPr>
          <w:p w14:paraId="5B4D3075"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3B48DA5C" w14:textId="77777777" w:rsidR="008D5C1F" w:rsidRPr="00F0499F" w:rsidRDefault="008D5C1F" w:rsidP="007D18EC">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4111" w:type="dxa"/>
            <w:tcMar>
              <w:top w:w="0" w:type="dxa"/>
              <w:left w:w="108" w:type="dxa"/>
              <w:bottom w:w="0" w:type="dxa"/>
              <w:right w:w="108" w:type="dxa"/>
            </w:tcMar>
          </w:tcPr>
          <w:p w14:paraId="74EDDDCD" w14:textId="77777777" w:rsidR="008D5C1F" w:rsidRPr="00F0499F" w:rsidRDefault="008D5C1F" w:rsidP="007D18EC">
            <w:pPr>
              <w:spacing w:after="0" w:line="240" w:lineRule="auto"/>
              <w:rPr>
                <w:rFonts w:cstheme="minorHAnsi"/>
                <w:bCs/>
              </w:rPr>
            </w:pPr>
            <w:r w:rsidRPr="00F0499F">
              <w:rPr>
                <w:rFonts w:cstheme="minorHAnsi"/>
                <w:bCs/>
              </w:rPr>
              <w:t>15 (penkiolika) dienų nuo pirkimo dalyvio raštu pateikto prašymo gavimo dienos</w:t>
            </w:r>
          </w:p>
        </w:tc>
        <w:tc>
          <w:tcPr>
            <w:tcW w:w="2410" w:type="dxa"/>
            <w:tcMar>
              <w:top w:w="0" w:type="dxa"/>
              <w:left w:w="108" w:type="dxa"/>
              <w:bottom w:w="0" w:type="dxa"/>
              <w:right w:w="108" w:type="dxa"/>
            </w:tcMar>
          </w:tcPr>
          <w:p w14:paraId="51135487" w14:textId="77777777" w:rsidR="008D5C1F" w:rsidRDefault="008D5C1F" w:rsidP="007D18EC">
            <w:pPr>
              <w:pStyle w:val="tajtip"/>
              <w:shd w:val="clear" w:color="auto" w:fill="FFFFFF"/>
              <w:spacing w:before="0" w:beforeAutospacing="0" w:after="0" w:afterAutospacing="0"/>
              <w:ind w:firstLine="313"/>
              <w:rPr>
                <w:rFonts w:asciiTheme="minorHAnsi" w:hAnsiTheme="minorHAnsi" w:cstheme="minorHAnsi"/>
                <w:sz w:val="20"/>
                <w:szCs w:val="20"/>
              </w:rPr>
            </w:pPr>
          </w:p>
          <w:p w14:paraId="6462EE44" w14:textId="77777777" w:rsidR="001621CB" w:rsidRPr="001621CB" w:rsidRDefault="001621CB" w:rsidP="001621CB"/>
        </w:tc>
      </w:tr>
      <w:tr w:rsidR="008D5C1F" w:rsidRPr="00F0499F" w14:paraId="6A27B67A" w14:textId="77777777" w:rsidTr="003D23F7">
        <w:trPr>
          <w:trHeight w:val="20"/>
        </w:trPr>
        <w:tc>
          <w:tcPr>
            <w:tcW w:w="567" w:type="dxa"/>
            <w:tcMar>
              <w:top w:w="0" w:type="dxa"/>
              <w:left w:w="108" w:type="dxa"/>
              <w:bottom w:w="0" w:type="dxa"/>
              <w:right w:w="108" w:type="dxa"/>
            </w:tcMar>
          </w:tcPr>
          <w:p w14:paraId="4FA37506"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4CCD4776" w14:textId="77777777" w:rsidR="008D5C1F" w:rsidRPr="00F0499F" w:rsidRDefault="008D5C1F" w:rsidP="007D18EC">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4111" w:type="dxa"/>
            <w:tcMar>
              <w:top w:w="0" w:type="dxa"/>
              <w:left w:w="108" w:type="dxa"/>
              <w:bottom w:w="0" w:type="dxa"/>
              <w:right w:w="108" w:type="dxa"/>
            </w:tcMar>
          </w:tcPr>
          <w:p w14:paraId="7A3B635D" w14:textId="77777777" w:rsidR="008D5C1F" w:rsidRDefault="008D5C1F" w:rsidP="007D18EC">
            <w:pPr>
              <w:spacing w:after="0" w:line="240" w:lineRule="auto"/>
              <w:rPr>
                <w:rFonts w:cstheme="minorHAnsi"/>
              </w:rPr>
            </w:pPr>
            <w:r w:rsidRPr="00F0499F">
              <w:rPr>
                <w:rFonts w:cstheme="minorHAnsi"/>
              </w:rPr>
              <w:t xml:space="preserve">5 (penkias) </w:t>
            </w:r>
            <w:r>
              <w:rPr>
                <w:rFonts w:cstheme="minorHAnsi"/>
              </w:rPr>
              <w:t xml:space="preserve">darbo </w:t>
            </w:r>
            <w:r w:rsidRPr="00F0499F">
              <w:rPr>
                <w:rFonts w:cstheme="minorHAnsi"/>
              </w:rPr>
              <w:t>dienas</w:t>
            </w:r>
          </w:p>
          <w:p w14:paraId="535FDD65" w14:textId="77777777" w:rsidR="008D5C1F" w:rsidRDefault="008D5C1F" w:rsidP="007D18EC">
            <w:pPr>
              <w:spacing w:after="0" w:line="240" w:lineRule="auto"/>
              <w:jc w:val="both"/>
              <w:rPr>
                <w:rFonts w:cstheme="minorHAnsi"/>
              </w:rPr>
            </w:pPr>
            <w:r w:rsidRPr="006C7941">
              <w:rPr>
                <w:rFonts w:cstheme="minorHAnsi"/>
              </w:rPr>
              <w:t xml:space="preserve">nuo </w:t>
            </w:r>
            <w:r>
              <w:rPr>
                <w:rFonts w:eastAsia="Arial" w:cstheme="minorHAnsi"/>
              </w:rPr>
              <w:t>perkančiosios organizacijos</w:t>
            </w:r>
            <w:r w:rsidRPr="006C7941">
              <w:rPr>
                <w:rFonts w:cstheme="minorHAnsi"/>
              </w:rPr>
              <w:t xml:space="preserve"> pranešimo raštu apie jos priimtą sprendimą išsiuntimo tiekėjams dienos arba nuo paskelbimo apie </w:t>
            </w:r>
            <w:r>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Pr>
                <w:rFonts w:eastAsia="Arial" w:cstheme="minorHAnsi"/>
              </w:rPr>
              <w:t>perkančiosios organizacijos</w:t>
            </w:r>
            <w:r w:rsidRPr="006C7941">
              <w:rPr>
                <w:rFonts w:cstheme="minorHAnsi"/>
              </w:rPr>
              <w:t xml:space="preserve"> priimtus sprendimus;</w:t>
            </w:r>
          </w:p>
          <w:p w14:paraId="1FBD5A37" w14:textId="77777777" w:rsidR="008D5C1F" w:rsidRPr="00F0499F" w:rsidRDefault="008D5C1F" w:rsidP="007D18EC">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410" w:type="dxa"/>
            <w:tcMar>
              <w:top w:w="0" w:type="dxa"/>
              <w:left w:w="108" w:type="dxa"/>
              <w:bottom w:w="0" w:type="dxa"/>
              <w:right w:w="108" w:type="dxa"/>
            </w:tcMar>
          </w:tcPr>
          <w:p w14:paraId="3E3AA062" w14:textId="77777777" w:rsidR="008D5C1F" w:rsidRPr="00F0499F" w:rsidRDefault="008D5C1F" w:rsidP="007D18EC">
            <w:pPr>
              <w:spacing w:after="0" w:line="240" w:lineRule="auto"/>
              <w:rPr>
                <w:rFonts w:cstheme="minorHAnsi"/>
                <w:bCs/>
              </w:rPr>
            </w:pPr>
          </w:p>
        </w:tc>
      </w:tr>
      <w:tr w:rsidR="008D5C1F" w:rsidRPr="00F0499F" w14:paraId="55D24856" w14:textId="77777777" w:rsidTr="003D23F7">
        <w:trPr>
          <w:trHeight w:val="20"/>
        </w:trPr>
        <w:tc>
          <w:tcPr>
            <w:tcW w:w="567" w:type="dxa"/>
            <w:tcMar>
              <w:top w:w="0" w:type="dxa"/>
              <w:left w:w="108" w:type="dxa"/>
              <w:bottom w:w="0" w:type="dxa"/>
              <w:right w:w="108" w:type="dxa"/>
            </w:tcMar>
          </w:tcPr>
          <w:p w14:paraId="10904F39" w14:textId="77777777" w:rsidR="008D5C1F" w:rsidRPr="00127EA8"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0B3BFC93" w14:textId="77777777" w:rsidR="008D5C1F" w:rsidRPr="00F0499F" w:rsidRDefault="008D5C1F" w:rsidP="007D18EC">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11" w:type="dxa"/>
            <w:tcMar>
              <w:top w:w="0" w:type="dxa"/>
              <w:left w:w="108" w:type="dxa"/>
              <w:bottom w:w="0" w:type="dxa"/>
              <w:right w:w="108" w:type="dxa"/>
            </w:tcMar>
          </w:tcPr>
          <w:p w14:paraId="17555617" w14:textId="77777777" w:rsidR="008D5C1F" w:rsidRPr="00F0499F" w:rsidRDefault="008D5C1F" w:rsidP="007D18EC">
            <w:pPr>
              <w:spacing w:after="0" w:line="240" w:lineRule="auto"/>
              <w:rPr>
                <w:rFonts w:cstheme="minorHAnsi"/>
              </w:rPr>
            </w:pPr>
            <w:r w:rsidRPr="00F0499F">
              <w:rPr>
                <w:rFonts w:cstheme="minorHAnsi"/>
              </w:rPr>
              <w:t>6 (šešias) darbo dienas nuo pretenzijos gavimo dienos</w:t>
            </w:r>
          </w:p>
        </w:tc>
        <w:tc>
          <w:tcPr>
            <w:tcW w:w="2410" w:type="dxa"/>
            <w:tcMar>
              <w:top w:w="0" w:type="dxa"/>
              <w:left w:w="108" w:type="dxa"/>
              <w:bottom w:w="0" w:type="dxa"/>
              <w:right w:w="108" w:type="dxa"/>
            </w:tcMar>
          </w:tcPr>
          <w:p w14:paraId="3FD47D28" w14:textId="77777777" w:rsidR="008D5C1F" w:rsidRPr="00F0499F" w:rsidRDefault="008D5C1F" w:rsidP="007D18EC">
            <w:pPr>
              <w:spacing w:after="0" w:line="240" w:lineRule="auto"/>
              <w:rPr>
                <w:rFonts w:cstheme="minorHAnsi"/>
              </w:rPr>
            </w:pPr>
          </w:p>
        </w:tc>
      </w:tr>
      <w:tr w:rsidR="008D5C1F" w:rsidRPr="00F0499F" w14:paraId="70496008" w14:textId="77777777" w:rsidTr="003D23F7">
        <w:trPr>
          <w:trHeight w:val="20"/>
        </w:trPr>
        <w:tc>
          <w:tcPr>
            <w:tcW w:w="567" w:type="dxa"/>
            <w:tcMar>
              <w:top w:w="0" w:type="dxa"/>
              <w:left w:w="108" w:type="dxa"/>
              <w:bottom w:w="0" w:type="dxa"/>
              <w:right w:w="108" w:type="dxa"/>
            </w:tcMar>
          </w:tcPr>
          <w:p w14:paraId="7F2DFF27" w14:textId="77777777" w:rsidR="008D5C1F" w:rsidRPr="00AE69CC"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22A27B4C" w14:textId="77777777" w:rsidR="008D5C1F" w:rsidRPr="00F0499F" w:rsidRDefault="008D5C1F" w:rsidP="007D18EC">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4111" w:type="dxa"/>
            <w:tcMar>
              <w:top w:w="0" w:type="dxa"/>
              <w:left w:w="108" w:type="dxa"/>
              <w:bottom w:w="0" w:type="dxa"/>
              <w:right w:w="108" w:type="dxa"/>
            </w:tcMar>
          </w:tcPr>
          <w:p w14:paraId="4E60DD76" w14:textId="77777777" w:rsidR="008D5C1F" w:rsidRPr="00F0499F" w:rsidRDefault="008D5C1F" w:rsidP="007D18EC">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410" w:type="dxa"/>
            <w:tcMar>
              <w:top w:w="0" w:type="dxa"/>
              <w:left w:w="108" w:type="dxa"/>
              <w:bottom w:w="0" w:type="dxa"/>
              <w:right w:w="108" w:type="dxa"/>
            </w:tcMar>
          </w:tcPr>
          <w:p w14:paraId="751CE350" w14:textId="77777777" w:rsidR="008D5C1F" w:rsidRPr="00F0499F" w:rsidRDefault="008D5C1F" w:rsidP="007D18EC">
            <w:pPr>
              <w:spacing w:after="0" w:line="240" w:lineRule="auto"/>
              <w:rPr>
                <w:rFonts w:cstheme="minorHAnsi"/>
              </w:rPr>
            </w:pPr>
          </w:p>
        </w:tc>
      </w:tr>
      <w:tr w:rsidR="008D5C1F" w:rsidRPr="00F0499F" w14:paraId="3B091ECB" w14:textId="77777777" w:rsidTr="003D23F7">
        <w:trPr>
          <w:trHeight w:val="20"/>
        </w:trPr>
        <w:tc>
          <w:tcPr>
            <w:tcW w:w="567" w:type="dxa"/>
            <w:tcMar>
              <w:top w:w="0" w:type="dxa"/>
              <w:left w:w="108" w:type="dxa"/>
              <w:bottom w:w="0" w:type="dxa"/>
              <w:right w:w="108" w:type="dxa"/>
            </w:tcMar>
          </w:tcPr>
          <w:p w14:paraId="49F6095E" w14:textId="77777777" w:rsidR="008D5C1F" w:rsidRPr="00127EA8" w:rsidRDefault="008D5C1F" w:rsidP="00127EA8">
            <w:pPr>
              <w:pStyle w:val="Sraopastraipa"/>
              <w:numPr>
                <w:ilvl w:val="0"/>
                <w:numId w:val="19"/>
              </w:numPr>
              <w:spacing w:after="0" w:line="240" w:lineRule="auto"/>
              <w:ind w:left="0" w:firstLine="0"/>
              <w:jc w:val="center"/>
              <w:rPr>
                <w:rFonts w:cstheme="minorHAnsi"/>
                <w:bCs/>
              </w:rPr>
            </w:pPr>
          </w:p>
        </w:tc>
        <w:tc>
          <w:tcPr>
            <w:tcW w:w="2835" w:type="dxa"/>
            <w:tcMar>
              <w:top w:w="0" w:type="dxa"/>
              <w:left w:w="108" w:type="dxa"/>
              <w:bottom w:w="0" w:type="dxa"/>
              <w:right w:w="108" w:type="dxa"/>
            </w:tcMar>
          </w:tcPr>
          <w:p w14:paraId="7ED23BBA" w14:textId="77777777" w:rsidR="008D5C1F" w:rsidRPr="00F0499F" w:rsidRDefault="008D5C1F" w:rsidP="007D18EC">
            <w:pPr>
              <w:spacing w:after="0" w:line="240" w:lineRule="auto"/>
              <w:rPr>
                <w:rFonts w:cstheme="minorHAnsi"/>
              </w:rPr>
            </w:pPr>
            <w:r w:rsidRPr="00F0499F">
              <w:rPr>
                <w:rFonts w:cstheme="minorHAnsi"/>
              </w:rPr>
              <w:t>Perkančioji organizacija negali sudaryti sutarties anksčiau kaip po</w:t>
            </w:r>
          </w:p>
        </w:tc>
        <w:tc>
          <w:tcPr>
            <w:tcW w:w="4111" w:type="dxa"/>
            <w:tcMar>
              <w:top w:w="0" w:type="dxa"/>
              <w:left w:w="108" w:type="dxa"/>
              <w:bottom w:w="0" w:type="dxa"/>
              <w:right w:w="108" w:type="dxa"/>
            </w:tcMar>
          </w:tcPr>
          <w:p w14:paraId="624A53F1" w14:textId="77777777" w:rsidR="008D5C1F" w:rsidRPr="00F0499F" w:rsidRDefault="008D5C1F" w:rsidP="007D18EC">
            <w:pPr>
              <w:spacing w:after="0" w:line="240" w:lineRule="auto"/>
              <w:jc w:val="both"/>
              <w:rPr>
                <w:rFonts w:cstheme="minorHAnsi"/>
              </w:rPr>
            </w:pPr>
            <w:r w:rsidRPr="00F0499F">
              <w:rPr>
                <w:rFonts w:cstheme="minorHAnsi"/>
                <w:bCs/>
              </w:rPr>
              <w:t xml:space="preserve">5 (penkių) </w:t>
            </w:r>
            <w:r>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r>
              <w:rPr>
                <w:rFonts w:cstheme="minorHAnsi"/>
              </w:rPr>
              <w:t>.</w:t>
            </w:r>
          </w:p>
        </w:tc>
        <w:tc>
          <w:tcPr>
            <w:tcW w:w="2410" w:type="dxa"/>
            <w:tcMar>
              <w:top w:w="0" w:type="dxa"/>
              <w:left w:w="108" w:type="dxa"/>
              <w:bottom w:w="0" w:type="dxa"/>
              <w:right w:w="108" w:type="dxa"/>
            </w:tcMar>
          </w:tcPr>
          <w:p w14:paraId="58832AAD" w14:textId="77777777" w:rsidR="008D5C1F" w:rsidRPr="00F0499F" w:rsidRDefault="008D5C1F" w:rsidP="007D18EC">
            <w:pPr>
              <w:spacing w:after="0" w:line="240" w:lineRule="auto"/>
              <w:rPr>
                <w:rFonts w:cstheme="minorHAnsi"/>
              </w:rPr>
            </w:pPr>
          </w:p>
        </w:tc>
      </w:tr>
      <w:tr w:rsidR="008D5C1F" w:rsidRPr="00F0499F" w14:paraId="2C915958" w14:textId="77777777" w:rsidTr="003D23F7">
        <w:trPr>
          <w:trHeight w:val="20"/>
        </w:trPr>
        <w:tc>
          <w:tcPr>
            <w:tcW w:w="567" w:type="dxa"/>
            <w:tcMar>
              <w:top w:w="0" w:type="dxa"/>
              <w:left w:w="108" w:type="dxa"/>
              <w:bottom w:w="0" w:type="dxa"/>
              <w:right w:w="108" w:type="dxa"/>
            </w:tcMar>
          </w:tcPr>
          <w:p w14:paraId="67EF1375" w14:textId="77777777" w:rsidR="008D5C1F" w:rsidRPr="00AE69CC" w:rsidRDefault="008D5C1F" w:rsidP="00002526">
            <w:pPr>
              <w:pStyle w:val="Sraopastraipa"/>
              <w:numPr>
                <w:ilvl w:val="0"/>
                <w:numId w:val="19"/>
              </w:numPr>
              <w:spacing w:after="0" w:line="240" w:lineRule="auto"/>
              <w:ind w:left="-83" w:right="-101" w:firstLine="0"/>
              <w:jc w:val="center"/>
              <w:rPr>
                <w:rFonts w:cstheme="minorHAnsi"/>
              </w:rPr>
            </w:pPr>
          </w:p>
        </w:tc>
        <w:tc>
          <w:tcPr>
            <w:tcW w:w="2835" w:type="dxa"/>
            <w:tcMar>
              <w:top w:w="0" w:type="dxa"/>
              <w:left w:w="108" w:type="dxa"/>
              <w:bottom w:w="0" w:type="dxa"/>
              <w:right w:w="108" w:type="dxa"/>
            </w:tcMar>
          </w:tcPr>
          <w:p w14:paraId="59CA54CE" w14:textId="77777777" w:rsidR="008D5C1F" w:rsidRPr="00F46E88" w:rsidRDefault="008D5C1F" w:rsidP="007D18EC">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4111" w:type="dxa"/>
            <w:tcMar>
              <w:top w:w="0" w:type="dxa"/>
              <w:left w:w="108" w:type="dxa"/>
              <w:bottom w:w="0" w:type="dxa"/>
              <w:right w:w="108" w:type="dxa"/>
            </w:tcMar>
          </w:tcPr>
          <w:p w14:paraId="422452DB" w14:textId="77777777" w:rsidR="008D5C1F" w:rsidRPr="00360B82" w:rsidRDefault="008D5C1F" w:rsidP="007D18EC">
            <w:pPr>
              <w:spacing w:after="0" w:line="240" w:lineRule="auto"/>
              <w:jc w:val="both"/>
              <w:rPr>
                <w:rFonts w:cstheme="minorHAnsi"/>
              </w:rPr>
            </w:pPr>
            <w:r w:rsidRPr="00360B82">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410" w:type="dxa"/>
            <w:tcMar>
              <w:top w:w="0" w:type="dxa"/>
              <w:left w:w="108" w:type="dxa"/>
              <w:bottom w:w="0" w:type="dxa"/>
              <w:right w:w="108" w:type="dxa"/>
            </w:tcMar>
          </w:tcPr>
          <w:p w14:paraId="068B643E" w14:textId="77777777" w:rsidR="008D5C1F" w:rsidRPr="00F0499F" w:rsidRDefault="008D5C1F" w:rsidP="007D18EC">
            <w:pPr>
              <w:spacing w:after="0" w:line="240" w:lineRule="auto"/>
              <w:rPr>
                <w:rFonts w:cstheme="minorHAnsi"/>
              </w:rPr>
            </w:pPr>
          </w:p>
        </w:tc>
      </w:tr>
    </w:tbl>
    <w:p w14:paraId="45412C5C" w14:textId="77777777" w:rsidR="008D5C1F" w:rsidRDefault="008D5C1F" w:rsidP="008E479D">
      <w:pPr>
        <w:shd w:val="clear" w:color="auto" w:fill="FFFFFF"/>
        <w:spacing w:after="0" w:line="240" w:lineRule="auto"/>
        <w:jc w:val="right"/>
        <w:rPr>
          <w:rFonts w:eastAsia="Calibri" w:cstheme="minorHAnsi"/>
          <w:color w:val="0070C0"/>
        </w:rPr>
      </w:pPr>
    </w:p>
    <w:p w14:paraId="36D4BF16" w14:textId="77777777" w:rsidR="008D5C1F" w:rsidRPr="00D05014" w:rsidRDefault="008D5C1F" w:rsidP="00C6222C">
      <w:pPr>
        <w:shd w:val="clear" w:color="auto" w:fill="FFFFFF"/>
        <w:spacing w:after="0" w:line="240" w:lineRule="auto"/>
        <w:rPr>
          <w:rFonts w:eastAsia="Calibri" w:cstheme="minorHAnsi"/>
          <w:color w:val="0070C0"/>
        </w:rPr>
      </w:pPr>
    </w:p>
    <w:p w14:paraId="7300D3EE" w14:textId="18A64743" w:rsidR="008F59C5" w:rsidRDefault="00ED16A6" w:rsidP="008D704D">
      <w:pPr>
        <w:tabs>
          <w:tab w:val="left" w:pos="2977"/>
        </w:tabs>
        <w:spacing w:after="120" w:line="20" w:lineRule="atLeast"/>
        <w:jc w:val="center"/>
        <w:rPr>
          <w:rFonts w:eastAsia="Calibri" w:cstheme="minorHAnsi"/>
        </w:rPr>
      </w:pPr>
      <w:r>
        <w:rPr>
          <w:rFonts w:eastAsia="Calibri" w:cstheme="minorHAnsi"/>
        </w:rPr>
        <w:t>________________</w:t>
      </w:r>
    </w:p>
    <w:p w14:paraId="5C5DCA34" w14:textId="77777777" w:rsidR="008A58ED" w:rsidRDefault="008A58ED">
      <w:pPr>
        <w:rPr>
          <w:rFonts w:eastAsia="Calibri" w:cstheme="minorHAnsi"/>
        </w:rPr>
      </w:pPr>
      <w:r>
        <w:rPr>
          <w:rFonts w:eastAsia="Calibri" w:cstheme="minorHAnsi"/>
        </w:rPr>
        <w:br w:type="page"/>
      </w:r>
    </w:p>
    <w:p w14:paraId="15231C29" w14:textId="77777777" w:rsidR="008A58ED" w:rsidRPr="000B3739" w:rsidRDefault="008A58ED" w:rsidP="008A58ED">
      <w:pPr>
        <w:pStyle w:val="Antrat1"/>
        <w:jc w:val="right"/>
        <w:rPr>
          <w:rFonts w:ascii="Times New Roman" w:hAnsi="Times New Roman" w:cs="Times New Roman"/>
          <w:color w:val="auto"/>
          <w:sz w:val="21"/>
          <w:szCs w:val="21"/>
        </w:rPr>
      </w:pPr>
      <w:bookmarkStart w:id="44" w:name="_Toc220072013"/>
      <w:bookmarkStart w:id="45" w:name="_Toc231474886"/>
      <w:r w:rsidRPr="000B3739">
        <w:rPr>
          <w:rFonts w:ascii="Times New Roman" w:hAnsi="Times New Roman" w:cs="Times New Roman"/>
          <w:color w:val="auto"/>
          <w:sz w:val="21"/>
          <w:szCs w:val="21"/>
        </w:rPr>
        <w:lastRenderedPageBreak/>
        <w:t>Pirkimo sąlygų 2 priedas „Techninė specifikacija“</w:t>
      </w:r>
      <w:bookmarkEnd w:id="44"/>
      <w:bookmarkEnd w:id="45"/>
    </w:p>
    <w:p w14:paraId="7EFC209D" w14:textId="77777777" w:rsidR="008A58ED" w:rsidRPr="000B3739" w:rsidRDefault="008A58ED" w:rsidP="008A58ED">
      <w:pPr>
        <w:jc w:val="center"/>
        <w:rPr>
          <w:rFonts w:cstheme="minorHAnsi"/>
          <w:b/>
          <w:bCs/>
        </w:rPr>
      </w:pPr>
    </w:p>
    <w:p w14:paraId="297C316E" w14:textId="77777777" w:rsidR="008A58ED" w:rsidRPr="000B3739" w:rsidRDefault="008A58ED" w:rsidP="008A58ED">
      <w:pPr>
        <w:pStyle w:val="Paantrat"/>
        <w:jc w:val="center"/>
        <w:rPr>
          <w:color w:val="auto"/>
        </w:rPr>
      </w:pPr>
      <w:r w:rsidRPr="000B3739">
        <w:rPr>
          <w:color w:val="auto"/>
        </w:rPr>
        <w:t>TECHNINĖ SPECIFIKACIJA</w:t>
      </w:r>
    </w:p>
    <w:p w14:paraId="1C810F52" w14:textId="77777777" w:rsidR="008A58ED" w:rsidRPr="000B3739" w:rsidRDefault="008A58ED" w:rsidP="008A58ED">
      <w:pPr>
        <w:shd w:val="clear" w:color="auto" w:fill="FFFFFF"/>
        <w:spacing w:after="0" w:line="240" w:lineRule="auto"/>
        <w:ind w:firstLine="720"/>
        <w:jc w:val="both"/>
        <w:rPr>
          <w:rFonts w:eastAsia="Times New Roman" w:cstheme="minorHAnsi"/>
          <w:i/>
          <w:iCs/>
        </w:rPr>
      </w:pPr>
    </w:p>
    <w:p w14:paraId="1E3585C6" w14:textId="7E3396B7" w:rsidR="008A58ED" w:rsidRPr="000B3739" w:rsidRDefault="00491A7F" w:rsidP="008A58ED">
      <w:pPr>
        <w:shd w:val="clear" w:color="auto" w:fill="FFFFFF"/>
        <w:spacing w:after="0" w:line="240" w:lineRule="auto"/>
        <w:ind w:firstLine="720"/>
        <w:jc w:val="both"/>
        <w:rPr>
          <w:rFonts w:eastAsia="Times New Roman" w:cstheme="minorHAnsi"/>
          <w:i/>
          <w:iCs/>
          <w:sz w:val="22"/>
          <w:szCs w:val="22"/>
        </w:rPr>
      </w:pPr>
      <w:r>
        <w:rPr>
          <w:rFonts w:eastAsia="Times New Roman" w:cstheme="minorHAnsi"/>
          <w:i/>
          <w:iCs/>
          <w:sz w:val="22"/>
          <w:szCs w:val="22"/>
        </w:rPr>
        <w:t xml:space="preserve">Techninis darbo projektas </w:t>
      </w:r>
      <w:r w:rsidR="008A58ED" w:rsidRPr="000B3739">
        <w:rPr>
          <w:rFonts w:eastAsia="Times New Roman" w:cstheme="minorHAnsi"/>
          <w:i/>
          <w:iCs/>
          <w:sz w:val="22"/>
          <w:szCs w:val="22"/>
        </w:rPr>
        <w:t>su pried</w:t>
      </w:r>
      <w:r>
        <w:rPr>
          <w:rFonts w:eastAsia="Times New Roman" w:cstheme="minorHAnsi"/>
          <w:i/>
          <w:iCs/>
          <w:sz w:val="22"/>
          <w:szCs w:val="22"/>
        </w:rPr>
        <w:t>ais</w:t>
      </w:r>
      <w:r w:rsidR="008A58ED" w:rsidRPr="000B3739">
        <w:rPr>
          <w:rFonts w:eastAsia="Times New Roman" w:cstheme="minorHAnsi"/>
          <w:i/>
          <w:iCs/>
          <w:sz w:val="22"/>
          <w:szCs w:val="22"/>
        </w:rPr>
        <w:t xml:space="preserve"> pateikiama</w:t>
      </w:r>
      <w:r>
        <w:rPr>
          <w:rFonts w:eastAsia="Times New Roman" w:cstheme="minorHAnsi"/>
          <w:i/>
          <w:iCs/>
          <w:sz w:val="22"/>
          <w:szCs w:val="22"/>
        </w:rPr>
        <w:t>s</w:t>
      </w:r>
      <w:r w:rsidR="008A58ED" w:rsidRPr="000B3739">
        <w:rPr>
          <w:rFonts w:eastAsia="Times New Roman" w:cstheme="minorHAnsi"/>
          <w:i/>
          <w:iCs/>
          <w:sz w:val="22"/>
          <w:szCs w:val="22"/>
        </w:rPr>
        <w:t xml:space="preserve"> atskirame dokumente (2 priedas).</w:t>
      </w:r>
    </w:p>
    <w:p w14:paraId="0659AD43" w14:textId="77777777" w:rsidR="008A58ED" w:rsidRPr="000B3739" w:rsidRDefault="008A58ED" w:rsidP="008A58ED">
      <w:pPr>
        <w:tabs>
          <w:tab w:val="left" w:pos="810"/>
          <w:tab w:val="left" w:pos="990"/>
        </w:tabs>
        <w:spacing w:after="0" w:line="240" w:lineRule="auto"/>
        <w:ind w:firstLine="720"/>
        <w:rPr>
          <w:rFonts w:eastAsia="Calibri" w:cstheme="minorHAnsi"/>
          <w:i/>
          <w:iCs/>
        </w:rPr>
      </w:pPr>
    </w:p>
    <w:p w14:paraId="39589CE3" w14:textId="77777777" w:rsidR="008A58ED" w:rsidRPr="000B3739" w:rsidRDefault="008A58ED" w:rsidP="008A58ED">
      <w:pPr>
        <w:tabs>
          <w:tab w:val="left" w:pos="810"/>
          <w:tab w:val="left" w:pos="990"/>
        </w:tabs>
        <w:spacing w:after="0" w:line="240" w:lineRule="auto"/>
        <w:jc w:val="center"/>
        <w:rPr>
          <w:rFonts w:eastAsia="Calibri" w:cstheme="minorHAnsi"/>
          <w:i/>
          <w:iCs/>
        </w:rPr>
      </w:pPr>
      <w:r w:rsidRPr="000B3739">
        <w:rPr>
          <w:rFonts w:eastAsia="Calibri" w:cstheme="minorHAnsi"/>
          <w:i/>
          <w:iCs/>
        </w:rPr>
        <w:t>___________</w:t>
      </w:r>
    </w:p>
    <w:p w14:paraId="17877720" w14:textId="77777777" w:rsidR="008A58ED" w:rsidRPr="000B3739" w:rsidRDefault="008A58ED" w:rsidP="008A58ED">
      <w:pPr>
        <w:tabs>
          <w:tab w:val="left" w:pos="810"/>
          <w:tab w:val="left" w:pos="990"/>
        </w:tabs>
        <w:spacing w:after="0" w:line="240" w:lineRule="auto"/>
        <w:jc w:val="center"/>
        <w:rPr>
          <w:rFonts w:eastAsia="Calibri" w:cstheme="minorHAnsi"/>
          <w:i/>
          <w:iCs/>
        </w:rPr>
      </w:pPr>
    </w:p>
    <w:p w14:paraId="42F1C51E" w14:textId="77777777" w:rsidR="008A58ED" w:rsidRPr="000B3739" w:rsidRDefault="008A58ED" w:rsidP="008A58ED">
      <w:pPr>
        <w:jc w:val="center"/>
        <w:rPr>
          <w:rFonts w:eastAsia="Calibri" w:cstheme="minorHAnsi"/>
        </w:rPr>
      </w:pPr>
    </w:p>
    <w:p w14:paraId="5023D61B" w14:textId="77777777" w:rsidR="008A58ED" w:rsidRPr="000B3739" w:rsidRDefault="008A58ED" w:rsidP="008A58ED">
      <w:pPr>
        <w:pStyle w:val="Antrat1"/>
        <w:jc w:val="right"/>
        <w:rPr>
          <w:rFonts w:ascii="Times New Roman" w:hAnsi="Times New Roman" w:cs="Times New Roman"/>
          <w:color w:val="auto"/>
          <w:sz w:val="21"/>
          <w:szCs w:val="21"/>
        </w:rPr>
      </w:pPr>
      <w:bookmarkStart w:id="46" w:name="_Toc220072014"/>
      <w:bookmarkStart w:id="47" w:name="_Toc231474887"/>
      <w:r w:rsidRPr="000B3739">
        <w:rPr>
          <w:rFonts w:ascii="Times New Roman" w:hAnsi="Times New Roman" w:cs="Times New Roman"/>
          <w:color w:val="auto"/>
          <w:sz w:val="21"/>
          <w:szCs w:val="21"/>
        </w:rPr>
        <w:t>Pirkimo sąlygų 3 priedas „Tiekėjų pašalinimo pagrindai“</w:t>
      </w:r>
      <w:bookmarkEnd w:id="46"/>
      <w:bookmarkEnd w:id="47"/>
    </w:p>
    <w:p w14:paraId="09D9AB38" w14:textId="77777777" w:rsidR="008A58ED" w:rsidRPr="000B3739" w:rsidRDefault="008A58ED" w:rsidP="008A58ED">
      <w:pPr>
        <w:jc w:val="center"/>
        <w:rPr>
          <w:rFonts w:cstheme="minorHAnsi"/>
          <w:b/>
          <w:bCs/>
          <w:smallCaps/>
          <w:sz w:val="22"/>
          <w:szCs w:val="22"/>
        </w:rPr>
      </w:pPr>
    </w:p>
    <w:p w14:paraId="7E8A3BE9" w14:textId="77777777" w:rsidR="008A58ED" w:rsidRPr="000B3739" w:rsidRDefault="008A58ED" w:rsidP="008A58ED">
      <w:pPr>
        <w:pStyle w:val="Paantrat"/>
        <w:jc w:val="center"/>
        <w:rPr>
          <w:color w:val="auto"/>
        </w:rPr>
      </w:pPr>
      <w:r w:rsidRPr="000B3739">
        <w:rPr>
          <w:color w:val="auto"/>
        </w:rPr>
        <w:t>TIEKĖJŲ PAŠALINIMO PAGRINDAI</w:t>
      </w:r>
    </w:p>
    <w:p w14:paraId="18295F2B" w14:textId="77777777" w:rsidR="008A58ED" w:rsidRPr="000B3739" w:rsidRDefault="008A58ED" w:rsidP="008A58ED"/>
    <w:p w14:paraId="0634C27A" w14:textId="77777777" w:rsidR="008A58ED" w:rsidRPr="000B3739" w:rsidRDefault="008A58ED" w:rsidP="008A58ED">
      <w:pPr>
        <w:rPr>
          <w:sz w:val="22"/>
          <w:szCs w:val="22"/>
        </w:rPr>
      </w:pPr>
      <w:r w:rsidRPr="000B3739">
        <w:rPr>
          <w:sz w:val="22"/>
          <w:szCs w:val="22"/>
        </w:rPr>
        <w:t xml:space="preserve">Perkančioji organizacija šiame priede pateikia informaciją apie tiekėjams taikomus pašalinimo pagrindus (žr. </w:t>
      </w:r>
      <w:hyperlink r:id="rId16" w:history="1">
        <w:r w:rsidRPr="000B3739">
          <w:rPr>
            <w:rStyle w:val="Hipersaitas"/>
            <w:sz w:val="22"/>
            <w:szCs w:val="22"/>
          </w:rPr>
          <w:t>Pašalinimo pagrindų lentelę</w:t>
        </w:r>
      </w:hyperlink>
      <w:r w:rsidRPr="000B3739">
        <w:rPr>
          <w:sz w:val="22"/>
          <w:szCs w:val="22"/>
        </w:rPr>
        <w:t>)</w:t>
      </w:r>
      <w:r w:rsidRPr="000B3739">
        <w:rPr>
          <w:i/>
          <w:iCs/>
          <w:sz w:val="22"/>
          <w:szCs w:val="22"/>
        </w:rPr>
        <w:t>.</w:t>
      </w:r>
    </w:p>
    <w:p w14:paraId="31156B3B" w14:textId="77777777" w:rsidR="008A58ED" w:rsidRPr="000B3739" w:rsidRDefault="008A58ED" w:rsidP="008A58ED">
      <w:pPr>
        <w:jc w:val="center"/>
        <w:rPr>
          <w:rFonts w:cstheme="minorHAnsi"/>
          <w:smallCaps/>
          <w:sz w:val="22"/>
          <w:szCs w:val="22"/>
        </w:rPr>
      </w:pPr>
      <w:r w:rsidRPr="000B3739">
        <w:rPr>
          <w:rFonts w:cstheme="minorHAnsi"/>
          <w:smallCaps/>
          <w:sz w:val="22"/>
          <w:szCs w:val="22"/>
        </w:rPr>
        <w:t>__________</w:t>
      </w:r>
    </w:p>
    <w:p w14:paraId="1DBF9705" w14:textId="77777777" w:rsidR="008A58ED" w:rsidRPr="000B3739" w:rsidRDefault="008A58ED" w:rsidP="008A58ED">
      <w:pPr>
        <w:jc w:val="center"/>
        <w:rPr>
          <w:rFonts w:cstheme="minorHAnsi"/>
          <w:b/>
          <w:bCs/>
          <w:smallCaps/>
          <w:sz w:val="22"/>
          <w:szCs w:val="22"/>
        </w:rPr>
      </w:pPr>
    </w:p>
    <w:p w14:paraId="5A115376" w14:textId="5763E665" w:rsidR="008A58ED" w:rsidRPr="000B3739" w:rsidRDefault="008A58ED" w:rsidP="00810F8A">
      <w:pPr>
        <w:pStyle w:val="Antrat1"/>
        <w:jc w:val="right"/>
        <w:rPr>
          <w:rFonts w:ascii="Times New Roman" w:hAnsi="Times New Roman" w:cs="Times New Roman"/>
          <w:color w:val="auto"/>
          <w:sz w:val="21"/>
          <w:szCs w:val="21"/>
        </w:rPr>
      </w:pPr>
      <w:bookmarkStart w:id="48" w:name="_Toc220072015"/>
      <w:bookmarkStart w:id="49" w:name="_Toc231474888"/>
      <w:r w:rsidRPr="000B3739">
        <w:rPr>
          <w:rFonts w:ascii="Times New Roman" w:hAnsi="Times New Roman" w:cs="Times New Roman"/>
          <w:color w:val="auto"/>
          <w:sz w:val="21"/>
          <w:szCs w:val="21"/>
        </w:rPr>
        <w:t>Pirkimo sąlygų 4 priedas „Tiekėjų kvalifikacijos reikalavimai ir reikalaujami kokybės bei aplinkos apsaugos vadybos sistemų standartai“</w:t>
      </w:r>
      <w:bookmarkEnd w:id="48"/>
      <w:bookmarkEnd w:id="49"/>
    </w:p>
    <w:p w14:paraId="65BBBBFE" w14:textId="77777777" w:rsidR="008A58ED" w:rsidRPr="000B3739" w:rsidRDefault="008A58ED" w:rsidP="008A58ED">
      <w:pPr>
        <w:spacing w:after="0" w:line="240" w:lineRule="auto"/>
        <w:jc w:val="center"/>
        <w:rPr>
          <w:rFonts w:eastAsiaTheme="minorHAnsi" w:cstheme="minorHAnsi"/>
          <w:lang w:eastAsia="en-US"/>
        </w:rPr>
      </w:pPr>
    </w:p>
    <w:p w14:paraId="6E27EF37" w14:textId="77777777" w:rsidR="008A58ED" w:rsidRPr="000B3739" w:rsidRDefault="008A58ED" w:rsidP="008A58ED">
      <w:pPr>
        <w:pStyle w:val="Paantrat"/>
        <w:spacing w:after="0"/>
        <w:jc w:val="center"/>
        <w:rPr>
          <w:color w:val="auto"/>
        </w:rPr>
      </w:pPr>
      <w:r w:rsidRPr="000B3739">
        <w:rPr>
          <w:color w:val="auto"/>
        </w:rPr>
        <w:t>TIEKĖJŲ KVALIFIKACIJOS REIKALAVIMAI IR REIKALAUJAMI KOKYBĖS BEI APLINKOS APSAUGOS VADYBOS SISTEMŲ STANDARTAI</w:t>
      </w:r>
    </w:p>
    <w:p w14:paraId="0D10F90F" w14:textId="77777777" w:rsidR="008A58ED" w:rsidRPr="000B3739" w:rsidRDefault="008A58ED" w:rsidP="008A58ED">
      <w:pPr>
        <w:spacing w:after="0"/>
      </w:pPr>
    </w:p>
    <w:p w14:paraId="2C68D0D2" w14:textId="77777777" w:rsidR="004017E7" w:rsidRPr="000B3739" w:rsidRDefault="002F396F" w:rsidP="003127FC">
      <w:pPr>
        <w:pStyle w:val="Sraopastraipa"/>
        <w:spacing w:after="0" w:line="240" w:lineRule="auto"/>
        <w:ind w:left="0" w:firstLine="567"/>
        <w:jc w:val="both"/>
        <w:rPr>
          <w:rFonts w:eastAsiaTheme="minorHAnsi" w:cstheme="minorHAnsi"/>
        </w:rPr>
      </w:pPr>
      <w:r w:rsidRPr="000B3739">
        <w:rPr>
          <w:rFonts w:eastAsiaTheme="minorHAnsi" w:cstheme="minorHAnsi"/>
          <w:lang w:eastAsia="en-US"/>
        </w:rPr>
        <w:t>Tiekėjo kvalifikacija turi atitikti ši</w:t>
      </w:r>
      <w:r w:rsidR="005B19E4" w:rsidRPr="000B3739">
        <w:rPr>
          <w:rFonts w:eastAsiaTheme="minorHAnsi" w:cstheme="minorHAnsi"/>
          <w:lang w:eastAsia="en-US"/>
        </w:rPr>
        <w:t xml:space="preserve">ame priede nustatytus </w:t>
      </w:r>
      <w:r w:rsidRPr="000B3739">
        <w:rPr>
          <w:rFonts w:eastAsiaTheme="minorHAnsi" w:cstheme="minorHAnsi"/>
          <w:lang w:eastAsia="en-US"/>
        </w:rPr>
        <w:t>reikalavimus kvalifikacijai</w:t>
      </w:r>
      <w:r w:rsidR="005B19E4" w:rsidRPr="000B3739">
        <w:rPr>
          <w:rFonts w:eastAsiaTheme="minorHAnsi" w:cstheme="minorHAnsi"/>
          <w:lang w:eastAsia="en-US"/>
        </w:rPr>
        <w:t>.</w:t>
      </w:r>
      <w:r w:rsidR="008F38C8" w:rsidRPr="000B3739">
        <w:rPr>
          <w:rFonts w:eastAsiaTheme="minorHAnsi" w:cstheme="minorHAnsi"/>
        </w:rPr>
        <w:t xml:space="preserve"> </w:t>
      </w:r>
    </w:p>
    <w:p w14:paraId="68E7252D" w14:textId="5A0ABB07" w:rsidR="00F52B84" w:rsidRPr="000B3739" w:rsidRDefault="00F52B84" w:rsidP="009C38AC">
      <w:pPr>
        <w:tabs>
          <w:tab w:val="left" w:pos="851"/>
        </w:tabs>
        <w:spacing w:after="0" w:line="240" w:lineRule="auto"/>
        <w:ind w:firstLine="567"/>
        <w:jc w:val="both"/>
        <w:rPr>
          <w:rFonts w:cstheme="minorHAnsi"/>
        </w:rPr>
      </w:pPr>
      <w:r w:rsidRPr="000B3739">
        <w:rPr>
          <w:rFonts w:cstheme="minorHAnsi"/>
        </w:rPr>
        <w:t>Kai tiekėjas remiasi kitų ūkio subjektų pajėgumais, kad atitiktų nustatytus ekonominio ir finansinio pajėgumo reikalavimus</w:t>
      </w:r>
      <w:r w:rsidR="008B656D" w:rsidRPr="000B3739">
        <w:rPr>
          <w:rFonts w:cstheme="minorHAnsi"/>
        </w:rPr>
        <w:t xml:space="preserve"> (jeigu jie taikomi)</w:t>
      </w:r>
      <w:r w:rsidR="0076183A" w:rsidRPr="000B3739">
        <w:rPr>
          <w:rFonts w:cstheme="minorHAnsi"/>
        </w:rPr>
        <w:t xml:space="preserve">, </w:t>
      </w:r>
      <w:r w:rsidRPr="000B3739">
        <w:rPr>
          <w:rFonts w:eastAsia="Calibri" w:cstheme="minorHAnsi"/>
        </w:rPr>
        <w:t xml:space="preserve">jie </w:t>
      </w:r>
      <w:r w:rsidRPr="000B3739">
        <w:rPr>
          <w:rFonts w:cstheme="minorHAnsi"/>
        </w:rPr>
        <w:t>privalo prisiimti solidarią atsakomybę už sutarties įvykdymą.</w:t>
      </w:r>
    </w:p>
    <w:p w14:paraId="0BE5F3A9" w14:textId="77777777" w:rsidR="00810F8A" w:rsidRPr="000B3739" w:rsidRDefault="00810F8A" w:rsidP="00EF0DB2">
      <w:pPr>
        <w:tabs>
          <w:tab w:val="left" w:pos="720"/>
        </w:tabs>
        <w:spacing w:after="0" w:line="240" w:lineRule="auto"/>
        <w:ind w:firstLine="567"/>
        <w:jc w:val="center"/>
        <w:rPr>
          <w:rFonts w:eastAsia="Calibri"/>
          <w:b/>
          <w:bCs/>
          <w:lang w:eastAsia="en-US"/>
        </w:rPr>
      </w:pPr>
    </w:p>
    <w:p w14:paraId="734A5070" w14:textId="77777777" w:rsidR="0028685B" w:rsidRDefault="0028685B" w:rsidP="00EF0DB2">
      <w:pPr>
        <w:tabs>
          <w:tab w:val="left" w:pos="720"/>
        </w:tabs>
        <w:spacing w:after="0" w:line="240" w:lineRule="auto"/>
        <w:ind w:firstLine="567"/>
        <w:jc w:val="center"/>
        <w:rPr>
          <w:rFonts w:eastAsia="Calibri"/>
          <w:b/>
          <w:bCs/>
          <w:lang w:eastAsia="en-US"/>
        </w:rPr>
      </w:pPr>
    </w:p>
    <w:p w14:paraId="07A3BA82" w14:textId="77777777" w:rsidR="00A767FF" w:rsidRDefault="00A767FF" w:rsidP="2E3255FC">
      <w:pPr>
        <w:tabs>
          <w:tab w:val="left" w:pos="720"/>
        </w:tabs>
        <w:spacing w:after="0" w:line="240" w:lineRule="auto"/>
        <w:ind w:firstLine="567"/>
        <w:jc w:val="center"/>
        <w:rPr>
          <w:rFonts w:eastAsia="Calibri"/>
          <w:b/>
          <w:bCs/>
          <w:lang w:eastAsia="en-US"/>
        </w:rPr>
      </w:pPr>
    </w:p>
    <w:p w14:paraId="659967E2" w14:textId="77777777" w:rsidR="00A767FF" w:rsidRDefault="00A767FF" w:rsidP="00A767FF">
      <w:pPr>
        <w:tabs>
          <w:tab w:val="left" w:pos="720"/>
        </w:tabs>
        <w:spacing w:after="0" w:line="240" w:lineRule="auto"/>
        <w:ind w:firstLine="567"/>
        <w:rPr>
          <w:rFonts w:eastAsia="Calibri"/>
          <w:b/>
          <w:bCs/>
          <w:lang w:eastAsia="en-US"/>
        </w:rPr>
      </w:pPr>
    </w:p>
    <w:p w14:paraId="52C8141B" w14:textId="77777777" w:rsidR="00404EFD" w:rsidRDefault="00404EFD" w:rsidP="2E3255FC">
      <w:pPr>
        <w:tabs>
          <w:tab w:val="left" w:pos="720"/>
        </w:tabs>
        <w:spacing w:after="0" w:line="240" w:lineRule="auto"/>
        <w:ind w:firstLine="567"/>
        <w:jc w:val="center"/>
        <w:rPr>
          <w:rFonts w:eastAsia="Calibri"/>
          <w:b/>
          <w:bCs/>
          <w:lang w:eastAsia="en-US"/>
        </w:rPr>
      </w:pPr>
    </w:p>
    <w:p w14:paraId="52CC1564" w14:textId="77777777" w:rsidR="004B6A75" w:rsidRDefault="004B6A75">
      <w:pPr>
        <w:rPr>
          <w:rFonts w:eastAsia="Calibri"/>
          <w:b/>
          <w:bCs/>
          <w:lang w:eastAsia="en-US"/>
        </w:rPr>
        <w:sectPr w:rsidR="004B6A75" w:rsidSect="00ED16A6">
          <w:headerReference w:type="default" r:id="rId17"/>
          <w:footerReference w:type="default" r:id="rId18"/>
          <w:footerReference w:type="first" r:id="rId19"/>
          <w:pgSz w:w="12240" w:h="15840"/>
          <w:pgMar w:top="353" w:right="567" w:bottom="1134" w:left="1701" w:header="568" w:footer="720" w:gutter="0"/>
          <w:pgNumType w:start="5"/>
          <w:cols w:space="720"/>
          <w:titlePg/>
          <w:docGrid w:linePitch="360"/>
        </w:sectPr>
      </w:pPr>
    </w:p>
    <w:p w14:paraId="36683189" w14:textId="77777777" w:rsidR="00901551" w:rsidRPr="009A277A" w:rsidRDefault="00901551" w:rsidP="00901551">
      <w:pPr>
        <w:spacing w:after="0" w:line="240" w:lineRule="auto"/>
        <w:rPr>
          <w:rFonts w:ascii="Times New Roman" w:hAnsi="Times New Roman" w:cs="Times New Roman"/>
          <w:sz w:val="24"/>
          <w:szCs w:val="24"/>
        </w:rPr>
      </w:pP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01551">
        <w:rPr>
          <w:rFonts w:ascii="Times New Roman" w:hAnsi="Times New Roman" w:cs="Times New Roman"/>
          <w:color w:val="EE0000"/>
          <w:sz w:val="24"/>
          <w:szCs w:val="24"/>
        </w:rPr>
        <w:tab/>
      </w:r>
      <w:r w:rsidRPr="009A277A">
        <w:rPr>
          <w:rFonts w:ascii="Times New Roman" w:hAnsi="Times New Roman" w:cs="Times New Roman"/>
          <w:sz w:val="24"/>
          <w:szCs w:val="24"/>
        </w:rPr>
        <w:t>Pirkimo sąlygų</w:t>
      </w:r>
    </w:p>
    <w:p w14:paraId="56411F9F" w14:textId="77777777" w:rsidR="00901551" w:rsidRPr="009A277A" w:rsidRDefault="00901551" w:rsidP="00901551">
      <w:pPr>
        <w:spacing w:after="0" w:line="240" w:lineRule="auto"/>
        <w:rPr>
          <w:rFonts w:ascii="Times New Roman" w:hAnsi="Times New Roman" w:cs="Times New Roman"/>
          <w:sz w:val="24"/>
          <w:szCs w:val="24"/>
        </w:rPr>
      </w:pP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r>
      <w:r w:rsidRPr="009A277A">
        <w:rPr>
          <w:rFonts w:ascii="Times New Roman" w:hAnsi="Times New Roman" w:cs="Times New Roman"/>
          <w:sz w:val="24"/>
          <w:szCs w:val="24"/>
        </w:rPr>
        <w:tab/>
        <w:t>6 priedas</w:t>
      </w:r>
    </w:p>
    <w:p w14:paraId="1B670236" w14:textId="77777777" w:rsidR="00901551" w:rsidRPr="009A277A" w:rsidRDefault="00901551" w:rsidP="00901551">
      <w:pPr>
        <w:spacing w:after="0" w:line="240" w:lineRule="auto"/>
        <w:ind w:firstLine="720"/>
        <w:rPr>
          <w:rFonts w:ascii="Times New Roman" w:hAnsi="Times New Roman" w:cs="Times New Roman"/>
          <w:sz w:val="24"/>
          <w:szCs w:val="24"/>
        </w:rPr>
      </w:pPr>
    </w:p>
    <w:p w14:paraId="59CC9739" w14:textId="77777777" w:rsidR="00901551" w:rsidRPr="009A277A" w:rsidRDefault="00901551" w:rsidP="00901551">
      <w:pPr>
        <w:tabs>
          <w:tab w:val="left" w:pos="1134"/>
          <w:tab w:val="left" w:pos="1276"/>
        </w:tabs>
        <w:spacing w:after="0"/>
        <w:ind w:firstLine="720"/>
        <w:jc w:val="both"/>
        <w:rPr>
          <w:rFonts w:ascii="Times New Roman" w:hAnsi="Times New Roman" w:cs="Times New Roman"/>
          <w:sz w:val="24"/>
          <w:szCs w:val="24"/>
        </w:rPr>
      </w:pPr>
      <w:r w:rsidRPr="009A277A">
        <w:rPr>
          <w:rFonts w:ascii="Times New Roman" w:hAnsi="Times New Roman" w:cs="Times New Roman"/>
          <w:sz w:val="24"/>
          <w:szCs w:val="24"/>
        </w:rPr>
        <w:t xml:space="preserve">Tiekėjai turi atitikti šiuos kvalifikacijos reikalavimus. </w:t>
      </w:r>
      <w:r w:rsidRPr="009A277A">
        <w:rPr>
          <w:rFonts w:ascii="Times New Roman" w:hAnsi="Times New Roman" w:cs="Times New Roman"/>
          <w:iCs/>
          <w:sz w:val="24"/>
          <w:szCs w:val="24"/>
        </w:rPr>
        <w:t>Tiekėjų kvalifikacija turi būti įgyta iki pasiūlymų pateikimo termino pabaigos.</w:t>
      </w:r>
    </w:p>
    <w:p w14:paraId="18D25C19" w14:textId="77777777" w:rsidR="00901551" w:rsidRPr="009A277A" w:rsidRDefault="00901551" w:rsidP="00901551">
      <w:pPr>
        <w:tabs>
          <w:tab w:val="left" w:pos="1134"/>
          <w:tab w:val="left" w:pos="1276"/>
        </w:tabs>
        <w:spacing w:after="0"/>
        <w:ind w:firstLine="720"/>
        <w:jc w:val="both"/>
        <w:rPr>
          <w:rFonts w:ascii="Times New Roman" w:hAnsi="Times New Roman" w:cs="Times New Roman"/>
          <w:b/>
          <w:sz w:val="24"/>
          <w:szCs w:val="24"/>
        </w:rPr>
      </w:pPr>
    </w:p>
    <w:p w14:paraId="5923DE42" w14:textId="77777777" w:rsidR="00901551" w:rsidRPr="009A277A" w:rsidRDefault="00901551" w:rsidP="00901551">
      <w:pPr>
        <w:tabs>
          <w:tab w:val="left" w:pos="1134"/>
          <w:tab w:val="left" w:pos="1276"/>
        </w:tabs>
        <w:spacing w:after="0"/>
        <w:ind w:firstLine="720"/>
        <w:jc w:val="both"/>
        <w:rPr>
          <w:rFonts w:ascii="Times New Roman" w:hAnsi="Times New Roman" w:cs="Times New Roman"/>
          <w:b/>
          <w:sz w:val="24"/>
          <w:szCs w:val="24"/>
        </w:rPr>
      </w:pPr>
      <w:r w:rsidRPr="009A277A">
        <w:rPr>
          <w:rFonts w:ascii="Times New Roman" w:hAnsi="Times New Roman" w:cs="Times New Roman"/>
          <w:b/>
          <w:sz w:val="24"/>
          <w:szCs w:val="24"/>
        </w:rPr>
        <w:t>1 lentelė. Tiekėjų kvalifikacijos reikalavimai</w:t>
      </w:r>
    </w:p>
    <w:tbl>
      <w:tblPr>
        <w:tblStyle w:val="Lentelstinklelis"/>
        <w:tblW w:w="0" w:type="auto"/>
        <w:tblInd w:w="0" w:type="dxa"/>
        <w:tblLook w:val="04A0" w:firstRow="1" w:lastRow="0" w:firstColumn="1" w:lastColumn="0" w:noHBand="0" w:noVBand="1"/>
      </w:tblPr>
      <w:tblGrid>
        <w:gridCol w:w="685"/>
        <w:gridCol w:w="3069"/>
        <w:gridCol w:w="3197"/>
        <w:gridCol w:w="3011"/>
      </w:tblGrid>
      <w:tr w:rsidR="009A277A" w:rsidRPr="009A277A" w14:paraId="2D9AF7C4" w14:textId="77777777" w:rsidTr="00AA2434">
        <w:tc>
          <w:tcPr>
            <w:tcW w:w="846" w:type="dxa"/>
          </w:tcPr>
          <w:p w14:paraId="50126623" w14:textId="77777777" w:rsidR="00901551" w:rsidRPr="009A277A" w:rsidRDefault="00901551" w:rsidP="00AA2434">
            <w:pPr>
              <w:tabs>
                <w:tab w:val="left" w:pos="1134"/>
                <w:tab w:val="left" w:pos="1276"/>
              </w:tabs>
              <w:jc w:val="center"/>
              <w:rPr>
                <w:rFonts w:hAnsi="Times New Roman" w:cs="Times New Roman"/>
                <w:b/>
              </w:rPr>
            </w:pPr>
            <w:r w:rsidRPr="009A277A">
              <w:rPr>
                <w:rFonts w:hAnsi="Times New Roman" w:cs="Times New Roman"/>
                <w:b/>
              </w:rPr>
              <w:t>Eil. Nr.</w:t>
            </w:r>
          </w:p>
        </w:tc>
        <w:tc>
          <w:tcPr>
            <w:tcW w:w="4536" w:type="dxa"/>
          </w:tcPr>
          <w:p w14:paraId="6CE53696" w14:textId="77777777" w:rsidR="00901551" w:rsidRPr="009A277A" w:rsidRDefault="00901551" w:rsidP="00AA2434">
            <w:pPr>
              <w:tabs>
                <w:tab w:val="left" w:pos="1134"/>
                <w:tab w:val="left" w:pos="1276"/>
              </w:tabs>
              <w:jc w:val="center"/>
              <w:rPr>
                <w:rFonts w:hAnsi="Times New Roman" w:cs="Times New Roman"/>
                <w:b/>
              </w:rPr>
            </w:pPr>
            <w:r w:rsidRPr="009A277A">
              <w:rPr>
                <w:rFonts w:hAnsi="Times New Roman" w:cs="Times New Roman"/>
                <w:b/>
              </w:rPr>
              <w:t>Tiekėjo kvalifikacijos reikalavimai</w:t>
            </w:r>
          </w:p>
        </w:tc>
        <w:tc>
          <w:tcPr>
            <w:tcW w:w="4394" w:type="dxa"/>
          </w:tcPr>
          <w:p w14:paraId="306C0B95" w14:textId="77777777" w:rsidR="00901551" w:rsidRPr="009A277A" w:rsidRDefault="00901551" w:rsidP="00AA2434">
            <w:pPr>
              <w:tabs>
                <w:tab w:val="left" w:pos="1134"/>
                <w:tab w:val="left" w:pos="1276"/>
              </w:tabs>
              <w:jc w:val="center"/>
              <w:rPr>
                <w:rFonts w:hAnsi="Times New Roman" w:cs="Times New Roman"/>
                <w:b/>
              </w:rPr>
            </w:pPr>
            <w:r w:rsidRPr="009A277A">
              <w:rPr>
                <w:rFonts w:hAnsi="Times New Roman" w:cs="Times New Roman"/>
                <w:b/>
              </w:rPr>
              <w:t>Kvalifikacijos reikalavimus įrodantys dokumentai</w:t>
            </w:r>
          </w:p>
        </w:tc>
        <w:tc>
          <w:tcPr>
            <w:tcW w:w="4394" w:type="dxa"/>
          </w:tcPr>
          <w:p w14:paraId="3C052CF8" w14:textId="77777777" w:rsidR="00901551" w:rsidRPr="009A277A" w:rsidRDefault="00901551" w:rsidP="00AA2434">
            <w:pPr>
              <w:tabs>
                <w:tab w:val="left" w:pos="1134"/>
                <w:tab w:val="left" w:pos="1276"/>
              </w:tabs>
              <w:jc w:val="center"/>
              <w:rPr>
                <w:rFonts w:hAnsi="Times New Roman" w:cs="Times New Roman"/>
                <w:b/>
              </w:rPr>
            </w:pPr>
            <w:r w:rsidRPr="009A277A">
              <w:rPr>
                <w:rFonts w:hAnsi="Times New Roman" w:cs="Times New Roman"/>
                <w:b/>
              </w:rPr>
              <w:t>Subjektas, kuris turi atitikti reikalavimą</w:t>
            </w:r>
          </w:p>
        </w:tc>
      </w:tr>
      <w:tr w:rsidR="009A277A" w:rsidRPr="009A277A" w14:paraId="3DD0DC72" w14:textId="77777777" w:rsidTr="00AA2434">
        <w:tc>
          <w:tcPr>
            <w:tcW w:w="14170" w:type="dxa"/>
            <w:gridSpan w:val="4"/>
          </w:tcPr>
          <w:p w14:paraId="2D1FF398" w14:textId="77777777" w:rsidR="00901551" w:rsidRPr="009A277A" w:rsidRDefault="00901551" w:rsidP="00AA2434">
            <w:pPr>
              <w:tabs>
                <w:tab w:val="left" w:pos="1134"/>
                <w:tab w:val="left" w:pos="1276"/>
              </w:tabs>
              <w:jc w:val="center"/>
              <w:rPr>
                <w:rFonts w:hAnsi="Times New Roman" w:cs="Times New Roman"/>
                <w:b/>
                <w:i/>
                <w:iCs/>
              </w:rPr>
            </w:pPr>
            <w:r w:rsidRPr="009A277A">
              <w:rPr>
                <w:rFonts w:hAnsi="Times New Roman" w:cs="Times New Roman"/>
                <w:b/>
                <w:i/>
                <w:iCs/>
              </w:rPr>
              <w:t>Techninis ir profesinis pajėgumas</w:t>
            </w:r>
          </w:p>
        </w:tc>
      </w:tr>
      <w:tr w:rsidR="009A277A" w:rsidRPr="009A277A" w14:paraId="3AFE89D2" w14:textId="77777777" w:rsidTr="00AA2434">
        <w:tc>
          <w:tcPr>
            <w:tcW w:w="846" w:type="dxa"/>
          </w:tcPr>
          <w:p w14:paraId="10A5CD2B" w14:textId="77777777" w:rsidR="00901551" w:rsidRPr="009A277A" w:rsidRDefault="00901551" w:rsidP="00AA2434">
            <w:pPr>
              <w:tabs>
                <w:tab w:val="left" w:pos="1134"/>
                <w:tab w:val="left" w:pos="1276"/>
              </w:tabs>
              <w:jc w:val="both"/>
              <w:rPr>
                <w:rFonts w:hAnsi="Times New Roman" w:cs="Times New Roman"/>
                <w:bCs/>
              </w:rPr>
            </w:pPr>
            <w:r w:rsidRPr="009A277A">
              <w:rPr>
                <w:rFonts w:hAnsi="Times New Roman" w:cs="Times New Roman"/>
                <w:bCs/>
              </w:rPr>
              <w:t>1.</w:t>
            </w:r>
          </w:p>
        </w:tc>
        <w:tc>
          <w:tcPr>
            <w:tcW w:w="4536" w:type="dxa"/>
          </w:tcPr>
          <w:p w14:paraId="43BCB699" w14:textId="21EFC944" w:rsidR="00901551" w:rsidRPr="009A277A" w:rsidRDefault="00901551" w:rsidP="00AA2434">
            <w:pPr>
              <w:jc w:val="both"/>
              <w:rPr>
                <w:rFonts w:hAnsi="Times New Roman" w:cs="Times New Roman"/>
                <w:b/>
              </w:rPr>
            </w:pPr>
            <w:r w:rsidRPr="009A277A">
              <w:rPr>
                <w:rFonts w:hAnsi="Times New Roman" w:cs="Times New Roman"/>
              </w:rPr>
              <w:t xml:space="preserve">Tiekėjas, per paskutinius 5 metus arba per laiką nuo tiekėjo įregistravimo dienos (jeigu tiekėjas vykdo veiklą mažiau nei 5 metus) iki pasiūlymo pateikimo termino pabaigos dienos pagal vieną ar daugiau sutarčių yra atlikęs </w:t>
            </w:r>
            <w:r w:rsidRPr="009A277A">
              <w:rPr>
                <w:rFonts w:hAnsi="Times New Roman" w:cs="Times New Roman"/>
                <w:b/>
                <w:bCs/>
              </w:rPr>
              <w:t>naujos statybos ir /</w:t>
            </w:r>
            <w:r w:rsidRPr="009A277A">
              <w:rPr>
                <w:rFonts w:hAnsi="Times New Roman" w:cs="Times New Roman"/>
              </w:rPr>
              <w:t xml:space="preserve"> </w:t>
            </w:r>
            <w:r w:rsidRPr="009A277A">
              <w:rPr>
                <w:rFonts w:hAnsi="Times New Roman" w:cs="Times New Roman"/>
                <w:b/>
                <w:bCs/>
              </w:rPr>
              <w:t>arba</w:t>
            </w:r>
            <w:r w:rsidRPr="009A277A">
              <w:rPr>
                <w:rFonts w:hAnsi="Times New Roman" w:cs="Times New Roman"/>
              </w:rPr>
              <w:t xml:space="preserve"> </w:t>
            </w:r>
            <w:r w:rsidRPr="009A277A">
              <w:rPr>
                <w:rFonts w:hAnsi="Times New Roman" w:cs="Times New Roman"/>
                <w:b/>
                <w:bCs/>
              </w:rPr>
              <w:t xml:space="preserve">rekonstravimo darbų </w:t>
            </w:r>
            <w:r w:rsidRPr="009A277A">
              <w:rPr>
                <w:rFonts w:hAnsi="Times New Roman" w:cs="Times New Roman"/>
              </w:rPr>
              <w:t xml:space="preserve">(be projektavimo ir kitų paslaugų) statybos darbų, statiniuose, kurie pagal STR 1.01.03:2017 „Statinių klasifikavimas“ </w:t>
            </w:r>
            <w:r w:rsidRPr="009A277A">
              <w:rPr>
                <w:rFonts w:hAnsi="Times New Roman" w:cs="Times New Roman"/>
                <w:b/>
                <w:bCs/>
              </w:rPr>
              <w:t xml:space="preserve">priskiriami statinių grupei – kiti inžineriniai statiniai – sporto paskirties inžineriniai statiniai </w:t>
            </w:r>
            <w:r w:rsidRPr="009A277A">
              <w:rPr>
                <w:rFonts w:hAnsi="Times New Roman" w:cs="Times New Roman"/>
              </w:rPr>
              <w:t xml:space="preserve">(užsienio – lygiaverčiuose statiniuose), kurių bendra vertė turi būti </w:t>
            </w:r>
            <w:r w:rsidRPr="009A277A">
              <w:rPr>
                <w:rFonts w:hAnsi="Times New Roman" w:cs="Times New Roman"/>
                <w:b/>
              </w:rPr>
              <w:t xml:space="preserve">ne mažesnė kaip </w:t>
            </w:r>
            <w:r w:rsidR="00421A4A" w:rsidRPr="009A277A">
              <w:rPr>
                <w:rFonts w:hAnsi="Times New Roman" w:cs="Times New Roman"/>
                <w:b/>
              </w:rPr>
              <w:t>230 000</w:t>
            </w:r>
            <w:r w:rsidRPr="009A277A">
              <w:rPr>
                <w:rFonts w:hAnsi="Times New Roman" w:cs="Times New Roman"/>
                <w:b/>
              </w:rPr>
              <w:t>,00 Eur be PVM.</w:t>
            </w:r>
          </w:p>
          <w:p w14:paraId="39B5EC77" w14:textId="77777777" w:rsidR="00901551" w:rsidRPr="009A277A" w:rsidRDefault="00901551" w:rsidP="00AA2434">
            <w:pPr>
              <w:jc w:val="both"/>
              <w:rPr>
                <w:rFonts w:hAnsi="Times New Roman" w:cs="Times New Roman"/>
                <w:b/>
              </w:rPr>
            </w:pPr>
          </w:p>
          <w:p w14:paraId="133D65C1" w14:textId="77777777" w:rsidR="00901551" w:rsidRPr="009A277A" w:rsidRDefault="00901551" w:rsidP="00AA2434">
            <w:pPr>
              <w:jc w:val="both"/>
              <w:rPr>
                <w:rFonts w:hAnsi="Times New Roman" w:cs="Times New Roman"/>
                <w:bCs/>
              </w:rPr>
            </w:pPr>
            <w:r w:rsidRPr="009A277A">
              <w:rPr>
                <w:rFonts w:hAnsi="Times New Roman" w:cs="Times New Roman"/>
                <w:bCs/>
              </w:rPr>
              <w:t>Tiekėjai reikalaujamą patirtį gali įrodinėti tiek baigtomis, tiek nebaigtų vykdyti sutarčių per paskutinius 5 metus arba per laiką nuo tiekėjo įregistravimo dienos (jeigu tiekėjas vykdo veiklą mažiau nei 5 metus) iki pasiūlymo pateikimo termino pabaigos jau įvykdytomis dalimis;</w:t>
            </w:r>
          </w:p>
          <w:p w14:paraId="35754C65" w14:textId="77777777" w:rsidR="00901551" w:rsidRPr="009A277A" w:rsidRDefault="00901551" w:rsidP="00AA2434">
            <w:pPr>
              <w:jc w:val="both"/>
              <w:rPr>
                <w:rFonts w:hAnsi="Times New Roman" w:cs="Times New Roman"/>
                <w:bCs/>
                <w:highlight w:val="yellow"/>
              </w:rPr>
            </w:pPr>
          </w:p>
          <w:p w14:paraId="700089C4" w14:textId="77777777" w:rsidR="00901551" w:rsidRPr="009A277A" w:rsidRDefault="00901551" w:rsidP="00AA2434">
            <w:pPr>
              <w:jc w:val="both"/>
              <w:rPr>
                <w:rFonts w:hAnsi="Times New Roman" w:cs="Times New Roman"/>
                <w:bCs/>
              </w:rPr>
            </w:pPr>
            <w:r w:rsidRPr="009A277A">
              <w:rPr>
                <w:rFonts w:hAnsi="Times New Roman" w:cs="Times New Roman"/>
                <w:bCs/>
              </w:rPr>
              <w:t>Jeigu tiekėjas teikia informaciją apie tebevykdomus darbus, tokiu atveju turi būti išskirta iki pasiūlymo pateikimo termino pabaigos jau įvykdytų darbų dalies vertė (į Komisijos vertinamą tiekėjo deklaruojamą bendrą vertę bus įskaičiuojama tik ši dalis).</w:t>
            </w:r>
          </w:p>
          <w:p w14:paraId="5FB2248E" w14:textId="77777777" w:rsidR="00901551" w:rsidRPr="009A277A" w:rsidRDefault="00901551" w:rsidP="00AA2434">
            <w:pPr>
              <w:jc w:val="both"/>
              <w:rPr>
                <w:rFonts w:hAnsi="Times New Roman" w:cs="Times New Roman"/>
                <w:bCs/>
              </w:rPr>
            </w:pPr>
          </w:p>
          <w:p w14:paraId="50313B45" w14:textId="77777777" w:rsidR="00901551" w:rsidRPr="009A277A" w:rsidRDefault="00901551" w:rsidP="00AA2434">
            <w:pPr>
              <w:autoSpaceDE w:val="0"/>
              <w:jc w:val="both"/>
              <w:rPr>
                <w:rFonts w:hAnsi="Times New Roman" w:cs="Times New Roman"/>
              </w:rPr>
            </w:pPr>
          </w:p>
          <w:p w14:paraId="0BBB9E30" w14:textId="77777777" w:rsidR="00901551" w:rsidRPr="009A277A" w:rsidRDefault="00901551" w:rsidP="00AA2434">
            <w:pPr>
              <w:pStyle w:val="Komentarotekstas"/>
              <w:jc w:val="both"/>
              <w:rPr>
                <w:bCs/>
                <w:sz w:val="22"/>
                <w:szCs w:val="22"/>
              </w:rPr>
            </w:pPr>
            <w:r w:rsidRPr="009A277A">
              <w:rPr>
                <w:sz w:val="22"/>
                <w:szCs w:val="22"/>
              </w:rPr>
              <w:t>Tiek</w:t>
            </w:r>
            <w:r w:rsidRPr="009A277A">
              <w:rPr>
                <w:sz w:val="22"/>
                <w:szCs w:val="22"/>
              </w:rPr>
              <w:t>ė</w:t>
            </w:r>
            <w:r w:rsidRPr="009A277A">
              <w:rPr>
                <w:sz w:val="22"/>
                <w:szCs w:val="22"/>
              </w:rPr>
              <w:t>jui nedraud</w:t>
            </w:r>
            <w:r w:rsidRPr="009A277A">
              <w:rPr>
                <w:sz w:val="22"/>
                <w:szCs w:val="22"/>
              </w:rPr>
              <w:t>ž</w:t>
            </w:r>
            <w:r w:rsidRPr="009A277A">
              <w:rPr>
                <w:sz w:val="22"/>
                <w:szCs w:val="22"/>
              </w:rPr>
              <w:t>iama remtis sutartimi, kuri</w:t>
            </w:r>
            <w:r w:rsidRPr="009A277A">
              <w:rPr>
                <w:sz w:val="22"/>
                <w:szCs w:val="22"/>
              </w:rPr>
              <w:t>ą</w:t>
            </w:r>
            <w:r w:rsidRPr="009A277A">
              <w:rPr>
                <w:sz w:val="22"/>
                <w:szCs w:val="22"/>
              </w:rPr>
              <w:t xml:space="preserve"> tiek</w:t>
            </w:r>
            <w:r w:rsidRPr="009A277A">
              <w:rPr>
                <w:sz w:val="22"/>
                <w:szCs w:val="22"/>
              </w:rPr>
              <w:t>ė</w:t>
            </w:r>
            <w:r w:rsidRPr="009A277A">
              <w:rPr>
                <w:sz w:val="22"/>
                <w:szCs w:val="22"/>
              </w:rPr>
              <w:t>jas vykd</w:t>
            </w:r>
            <w:r w:rsidRPr="009A277A">
              <w:rPr>
                <w:sz w:val="22"/>
                <w:szCs w:val="22"/>
              </w:rPr>
              <w:t>ė</w:t>
            </w:r>
            <w:r w:rsidRPr="009A277A">
              <w:rPr>
                <w:sz w:val="22"/>
                <w:szCs w:val="22"/>
              </w:rPr>
              <w:t xml:space="preserve"> ne vienas, bet kartu su kitais </w:t>
            </w:r>
            <w:r w:rsidRPr="009A277A">
              <w:rPr>
                <w:sz w:val="22"/>
                <w:szCs w:val="22"/>
              </w:rPr>
              <w:t>ū</w:t>
            </w:r>
            <w:r w:rsidRPr="009A277A">
              <w:rPr>
                <w:sz w:val="22"/>
                <w:szCs w:val="22"/>
              </w:rPr>
              <w:t>kio subjektais. Ta</w:t>
            </w:r>
            <w:r w:rsidRPr="009A277A">
              <w:rPr>
                <w:sz w:val="22"/>
                <w:szCs w:val="22"/>
              </w:rPr>
              <w:t>č</w:t>
            </w:r>
            <w:r w:rsidRPr="009A277A">
              <w:rPr>
                <w:sz w:val="22"/>
                <w:szCs w:val="22"/>
              </w:rPr>
              <w:t xml:space="preserve">iau tokiu </w:t>
            </w:r>
            <w:r w:rsidRPr="009A277A">
              <w:rPr>
                <w:sz w:val="22"/>
                <w:szCs w:val="22"/>
              </w:rPr>
              <w:lastRenderedPageBreak/>
              <w:t>atveju turi b</w:t>
            </w:r>
            <w:r w:rsidRPr="009A277A">
              <w:rPr>
                <w:sz w:val="22"/>
                <w:szCs w:val="22"/>
              </w:rPr>
              <w:t>ū</w:t>
            </w:r>
            <w:r w:rsidRPr="009A277A">
              <w:rPr>
                <w:sz w:val="22"/>
                <w:szCs w:val="22"/>
              </w:rPr>
              <w:t>ti vertinami b</w:t>
            </w:r>
            <w:r w:rsidRPr="009A277A">
              <w:rPr>
                <w:sz w:val="22"/>
                <w:szCs w:val="22"/>
              </w:rPr>
              <w:t>ū</w:t>
            </w:r>
            <w:r w:rsidRPr="009A277A">
              <w:rPr>
                <w:sz w:val="22"/>
                <w:szCs w:val="22"/>
              </w:rPr>
              <w:t xml:space="preserve">tent konkretaus </w:t>
            </w:r>
            <w:r w:rsidRPr="009A277A">
              <w:rPr>
                <w:sz w:val="22"/>
                <w:szCs w:val="22"/>
              </w:rPr>
              <w:t>ū</w:t>
            </w:r>
            <w:r w:rsidRPr="009A277A">
              <w:rPr>
                <w:sz w:val="22"/>
                <w:szCs w:val="22"/>
              </w:rPr>
              <w:t>kio subjekto, dalyvaujan</w:t>
            </w:r>
            <w:r w:rsidRPr="009A277A">
              <w:rPr>
                <w:sz w:val="22"/>
                <w:szCs w:val="22"/>
              </w:rPr>
              <w:t>č</w:t>
            </w:r>
            <w:r w:rsidRPr="009A277A">
              <w:rPr>
                <w:sz w:val="22"/>
                <w:szCs w:val="22"/>
              </w:rPr>
              <w:t>io vie</w:t>
            </w:r>
            <w:r w:rsidRPr="009A277A">
              <w:rPr>
                <w:sz w:val="22"/>
                <w:szCs w:val="22"/>
              </w:rPr>
              <w:t>š</w:t>
            </w:r>
            <w:r w:rsidRPr="009A277A">
              <w:rPr>
                <w:sz w:val="22"/>
                <w:szCs w:val="22"/>
              </w:rPr>
              <w:t>ajame pirkime, atlikti darbai, j</w:t>
            </w:r>
            <w:r w:rsidRPr="009A277A">
              <w:rPr>
                <w:sz w:val="22"/>
                <w:szCs w:val="22"/>
              </w:rPr>
              <w:t>ų</w:t>
            </w:r>
            <w:r w:rsidRPr="009A277A">
              <w:rPr>
                <w:sz w:val="22"/>
                <w:szCs w:val="22"/>
              </w:rPr>
              <w:t xml:space="preserve"> apimtis, o ne visas vykdytos sutarties objektas.</w:t>
            </w:r>
          </w:p>
        </w:tc>
        <w:tc>
          <w:tcPr>
            <w:tcW w:w="4394" w:type="dxa"/>
          </w:tcPr>
          <w:p w14:paraId="37B03BEE" w14:textId="77777777" w:rsidR="00901551" w:rsidRPr="009A277A" w:rsidRDefault="00901551" w:rsidP="00AA2434">
            <w:pPr>
              <w:tabs>
                <w:tab w:val="num" w:pos="122"/>
                <w:tab w:val="left" w:pos="1980"/>
              </w:tabs>
              <w:jc w:val="both"/>
              <w:rPr>
                <w:rFonts w:hAnsi="Times New Roman" w:cs="Times New Roman"/>
                <w:u w:val="single"/>
              </w:rPr>
            </w:pPr>
            <w:r w:rsidRPr="009A277A">
              <w:rPr>
                <w:rFonts w:hAnsi="Times New Roman" w:cs="Times New Roman"/>
                <w:i/>
              </w:rPr>
              <w:lastRenderedPageBreak/>
              <w:t>Pateikiamas su pasiūlymu: EBVPD.</w:t>
            </w:r>
          </w:p>
          <w:p w14:paraId="7EF7DE8B" w14:textId="77777777" w:rsidR="00901551" w:rsidRPr="009A277A" w:rsidRDefault="00901551" w:rsidP="00AA2434">
            <w:pPr>
              <w:tabs>
                <w:tab w:val="num" w:pos="122"/>
                <w:tab w:val="left" w:pos="1980"/>
              </w:tabs>
              <w:jc w:val="both"/>
              <w:rPr>
                <w:rFonts w:hAnsi="Times New Roman" w:cs="Times New Roman"/>
                <w:i/>
              </w:rPr>
            </w:pPr>
            <w:r w:rsidRPr="009A277A">
              <w:rPr>
                <w:rFonts w:hAnsi="Times New Roman" w:cs="Times New Roman"/>
                <w:i/>
              </w:rPr>
              <w:t>Dokumentai, kuriuos turės pateikti galimas laimėtojas:</w:t>
            </w:r>
          </w:p>
          <w:p w14:paraId="06216679" w14:textId="77777777" w:rsidR="00901551" w:rsidRPr="009A277A" w:rsidRDefault="00901551" w:rsidP="00AA2434">
            <w:pPr>
              <w:tabs>
                <w:tab w:val="left" w:pos="323"/>
              </w:tabs>
              <w:jc w:val="both"/>
              <w:rPr>
                <w:rFonts w:hAnsi="Times New Roman" w:cs="Times New Roman"/>
              </w:rPr>
            </w:pPr>
            <w:r w:rsidRPr="009A277A">
              <w:rPr>
                <w:rFonts w:hAnsi="Times New Roman" w:cs="Times New Roman"/>
              </w:rPr>
              <w:t>1) Per paskutinius 5 metus arba per laiką nuo tiekėjo įregistravimo dienos (jeigu tiekėjas vykdo veiklą mažiau nei 5 metus) iki pasiūlymo pateikimo termino pabaigos atliktų naujos statybos ir /arba rekonstravimo darbų sąrašas (pateikiama skaitmeninė dokumento kopija);</w:t>
            </w:r>
          </w:p>
          <w:p w14:paraId="4A64D9B1" w14:textId="77777777" w:rsidR="00901551" w:rsidRPr="009A277A" w:rsidRDefault="00901551" w:rsidP="00AA2434">
            <w:pPr>
              <w:tabs>
                <w:tab w:val="left" w:pos="323"/>
              </w:tabs>
              <w:jc w:val="both"/>
              <w:rPr>
                <w:rFonts w:hAnsi="Times New Roman" w:cs="Times New Roman"/>
                <w:lang w:eastAsia="lt-LT"/>
              </w:rPr>
            </w:pPr>
            <w:r w:rsidRPr="009A277A">
              <w:rPr>
                <w:rFonts w:hAnsi="Times New Roman" w:cs="Times New Roman"/>
                <w:lang w:eastAsia="lt-LT"/>
              </w:rPr>
              <w:t>2) Užsakovo (tiek viešųjų, tiek privačiųjų) pažymos, apie tai, kad svarbiausių darbų atlikimas ir galutiniai rezultatai buvo tinkami. Jei bus teikiama informacija apie dar tebevykdomą sutartį, teikiama užsakovo (tiek viešųjų, tiek privačiųjų) pažyma, apie tai, kad per paskutinius 5 metus atliktų svarbiausių darbų dalies atlikimas ir galutiniai rezultatai buvo tinkami.</w:t>
            </w:r>
          </w:p>
          <w:p w14:paraId="1A003BD0" w14:textId="77777777" w:rsidR="00901551" w:rsidRPr="009A277A" w:rsidRDefault="00901551" w:rsidP="00AA2434">
            <w:pPr>
              <w:jc w:val="both"/>
              <w:rPr>
                <w:rFonts w:hAnsi="Times New Roman" w:cs="Times New Roman"/>
                <w:lang w:eastAsia="lt-LT"/>
              </w:rPr>
            </w:pPr>
          </w:p>
          <w:p w14:paraId="16034C3E" w14:textId="77777777" w:rsidR="00901551" w:rsidRPr="009A277A" w:rsidRDefault="00901551" w:rsidP="00AA2434">
            <w:pPr>
              <w:jc w:val="both"/>
              <w:rPr>
                <w:rFonts w:hAnsi="Times New Roman" w:cs="Times New Roman"/>
                <w:b/>
                <w:bCs/>
                <w:lang w:eastAsia="lt-LT"/>
              </w:rPr>
            </w:pPr>
            <w:r w:rsidRPr="009A277A">
              <w:rPr>
                <w:rFonts w:hAnsi="Times New Roman" w:cs="Times New Roman"/>
                <w:b/>
                <w:bCs/>
                <w:lang w:eastAsia="lt-LT"/>
              </w:rPr>
              <w:t>Pažymose turi būti nurodyta:</w:t>
            </w:r>
          </w:p>
          <w:p w14:paraId="1790AA69" w14:textId="77777777" w:rsidR="00901551" w:rsidRPr="009A277A" w:rsidRDefault="00901551" w:rsidP="00AA2434">
            <w:pPr>
              <w:jc w:val="both"/>
              <w:rPr>
                <w:rFonts w:hAnsi="Times New Roman" w:cs="Times New Roman"/>
                <w:lang w:eastAsia="lt-LT"/>
              </w:rPr>
            </w:pPr>
            <w:r w:rsidRPr="009A277A">
              <w:rPr>
                <w:rFonts w:hAnsi="Times New Roman" w:cs="Times New Roman"/>
                <w:lang w:eastAsia="lt-LT"/>
              </w:rPr>
              <w:t>- trumpas darbų aprašymas;</w:t>
            </w:r>
          </w:p>
          <w:p w14:paraId="23E6475A" w14:textId="77777777" w:rsidR="00901551" w:rsidRPr="009A277A" w:rsidRDefault="00901551" w:rsidP="00AA2434">
            <w:pPr>
              <w:jc w:val="both"/>
              <w:rPr>
                <w:rFonts w:hAnsi="Times New Roman" w:cs="Times New Roman"/>
                <w:lang w:eastAsia="lt-LT"/>
              </w:rPr>
            </w:pPr>
            <w:r w:rsidRPr="009A277A">
              <w:rPr>
                <w:rFonts w:hAnsi="Times New Roman" w:cs="Times New Roman"/>
                <w:lang w:eastAsia="lt-LT"/>
              </w:rPr>
              <w:t>- atliktų darbų vertė (EUR be PVM);</w:t>
            </w:r>
          </w:p>
          <w:p w14:paraId="544C0CEE" w14:textId="77777777" w:rsidR="00901551" w:rsidRPr="009A277A" w:rsidRDefault="00901551" w:rsidP="00AA2434">
            <w:pPr>
              <w:jc w:val="both"/>
              <w:rPr>
                <w:rFonts w:hAnsi="Times New Roman" w:cs="Times New Roman"/>
                <w:lang w:eastAsia="lt-LT"/>
              </w:rPr>
            </w:pPr>
            <w:r w:rsidRPr="009A277A">
              <w:rPr>
                <w:rFonts w:hAnsi="Times New Roman" w:cs="Times New Roman"/>
                <w:lang w:eastAsia="lt-LT"/>
              </w:rPr>
              <w:t>- darbų vykdymo pradžios ir pabaigos datos (metai, mėnuo);</w:t>
            </w:r>
          </w:p>
          <w:p w14:paraId="0498DA03" w14:textId="77777777" w:rsidR="00901551" w:rsidRPr="009A277A" w:rsidRDefault="00901551" w:rsidP="00AA2434">
            <w:pPr>
              <w:jc w:val="both"/>
              <w:rPr>
                <w:rFonts w:hAnsi="Times New Roman" w:cs="Times New Roman"/>
                <w:lang w:eastAsia="lt-LT"/>
              </w:rPr>
            </w:pPr>
            <w:r w:rsidRPr="009A277A">
              <w:rPr>
                <w:rFonts w:hAnsi="Times New Roman" w:cs="Times New Roman"/>
                <w:lang w:eastAsia="lt-LT"/>
              </w:rPr>
              <w:t>- informacija apie tai, kad darbai buvo atlikti pagal galiojančių teisės aktų, reglamentuojančių darbų atlikimą, reikalavimus ir galutiniai rezultatai yra tinkami.</w:t>
            </w:r>
          </w:p>
          <w:p w14:paraId="76F04681" w14:textId="77777777" w:rsidR="00901551" w:rsidRPr="009A277A" w:rsidRDefault="00901551" w:rsidP="00AA2434">
            <w:pPr>
              <w:jc w:val="both"/>
              <w:rPr>
                <w:rFonts w:hAnsi="Times New Roman" w:cs="Times New Roman"/>
                <w:lang w:eastAsia="lt-LT"/>
              </w:rPr>
            </w:pPr>
          </w:p>
          <w:p w14:paraId="7ACDC383" w14:textId="77777777" w:rsidR="00901551" w:rsidRPr="009A277A" w:rsidRDefault="00901551" w:rsidP="00AA2434">
            <w:pPr>
              <w:tabs>
                <w:tab w:val="left" w:pos="709"/>
              </w:tabs>
              <w:jc w:val="both"/>
              <w:rPr>
                <w:rFonts w:hAnsi="Times New Roman" w:cs="Times New Roman"/>
                <w:b/>
              </w:rPr>
            </w:pPr>
            <w:r w:rsidRPr="009A277A">
              <w:rPr>
                <w:rFonts w:hAnsi="Times New Roman" w:cs="Times New Roman"/>
                <w:i/>
              </w:rPr>
              <w:t>Užsakovų pažymose pateikta informacija turi sutapti su atliktų statybos darbų sąraše pateikta informacija.</w:t>
            </w:r>
          </w:p>
          <w:p w14:paraId="42D27426" w14:textId="77777777" w:rsidR="00901551" w:rsidRPr="009A277A" w:rsidRDefault="00901551" w:rsidP="00AA2434">
            <w:pPr>
              <w:tabs>
                <w:tab w:val="left" w:pos="709"/>
              </w:tabs>
              <w:jc w:val="both"/>
              <w:rPr>
                <w:rFonts w:hAnsi="Times New Roman" w:cs="Times New Roman"/>
              </w:rPr>
            </w:pPr>
          </w:p>
          <w:p w14:paraId="1EBE9D83" w14:textId="77777777" w:rsidR="00901551" w:rsidRPr="009A277A" w:rsidRDefault="00901551" w:rsidP="00AA2434">
            <w:pPr>
              <w:jc w:val="both"/>
              <w:rPr>
                <w:rFonts w:hAnsi="Times New Roman" w:cs="Times New Roman"/>
                <w:b/>
              </w:rPr>
            </w:pPr>
            <w:r w:rsidRPr="009A277A">
              <w:rPr>
                <w:rFonts w:hAnsi="Times New Roman" w:cs="Times New Roman"/>
                <w:b/>
              </w:rPr>
              <w:t>Pastabos:</w:t>
            </w:r>
          </w:p>
          <w:p w14:paraId="11AD7DEA" w14:textId="77777777" w:rsidR="00901551" w:rsidRPr="009A277A" w:rsidRDefault="00901551" w:rsidP="00AA2434">
            <w:pPr>
              <w:tabs>
                <w:tab w:val="left" w:pos="144"/>
                <w:tab w:val="left" w:pos="346"/>
              </w:tabs>
              <w:jc w:val="both"/>
              <w:rPr>
                <w:rFonts w:eastAsia="Times New Roman" w:hAnsi="Times New Roman" w:cs="Times New Roman"/>
                <w:i/>
                <w:iCs/>
              </w:rPr>
            </w:pPr>
            <w:r w:rsidRPr="009A277A">
              <w:rPr>
                <w:rFonts w:hAnsi="Times New Roman" w:cs="Times New Roman"/>
                <w:i/>
                <w:iCs/>
              </w:rPr>
              <w:t xml:space="preserve">1) perkančioji organizacija, vertindama tiekėjų pateiktą informaciją apie nurodytas sutartis ir tiekėjų atliktų darbų vertę, gali </w:t>
            </w:r>
            <w:r w:rsidRPr="009A277A">
              <w:rPr>
                <w:rFonts w:hAnsi="Times New Roman" w:cs="Times New Roman"/>
                <w:i/>
                <w:iCs/>
              </w:rPr>
              <w:lastRenderedPageBreak/>
              <w:t>paprašyti kitų dokumentų, įrodančių pateiktą informaciją.</w:t>
            </w:r>
          </w:p>
          <w:p w14:paraId="47C42CE2" w14:textId="77777777" w:rsidR="00901551" w:rsidRPr="009A277A" w:rsidRDefault="00901551" w:rsidP="00AA2434">
            <w:pPr>
              <w:jc w:val="both"/>
              <w:rPr>
                <w:rFonts w:hAnsi="Times New Roman" w:cs="Times New Roman"/>
                <w:i/>
              </w:rPr>
            </w:pPr>
            <w:r w:rsidRPr="009A277A">
              <w:rPr>
                <w:rFonts w:hAnsi="Times New Roman" w:cs="Times New Roman"/>
                <w:i/>
              </w:rPr>
              <w:t>2) į atliktų naujos statybos ir /arba</w:t>
            </w:r>
            <w:r w:rsidRPr="009A277A">
              <w:rPr>
                <w:rFonts w:hAnsi="Times New Roman" w:cs="Times New Roman"/>
              </w:rPr>
              <w:t xml:space="preserve"> </w:t>
            </w:r>
            <w:r w:rsidRPr="009A277A">
              <w:rPr>
                <w:rFonts w:hAnsi="Times New Roman" w:cs="Times New Roman"/>
                <w:i/>
              </w:rPr>
              <w:t xml:space="preserve">rekonstravimo darbų vertę negali būti įskaityta </w:t>
            </w:r>
            <w:r w:rsidRPr="009A277A">
              <w:rPr>
                <w:rFonts w:hAnsi="Times New Roman" w:cs="Times New Roman"/>
                <w:i/>
                <w:shd w:val="clear" w:color="auto" w:fill="FFFFFF"/>
              </w:rPr>
              <w:t>projektavimo</w:t>
            </w:r>
            <w:r w:rsidRPr="009A277A">
              <w:rPr>
                <w:rFonts w:hAnsi="Times New Roman" w:cs="Times New Roman"/>
                <w:i/>
              </w:rPr>
              <w:t>, projekto vykdymo priežiūros paslaugų vertė, jei tos paslaugos buvo suteiktos kartu su naujos statybos ir /arba rekonstravimo darbais, taip pat kapitalinio remonto ir paprastojo remonto darbų vertė.</w:t>
            </w:r>
          </w:p>
          <w:p w14:paraId="4BFAC0C1" w14:textId="77777777" w:rsidR="00901551" w:rsidRPr="009A277A" w:rsidRDefault="00901551" w:rsidP="00AA2434">
            <w:pPr>
              <w:jc w:val="both"/>
              <w:rPr>
                <w:rFonts w:hAnsi="Times New Roman" w:cs="Times New Roman"/>
                <w:i/>
              </w:rPr>
            </w:pPr>
          </w:p>
          <w:p w14:paraId="6DC1801B" w14:textId="77777777" w:rsidR="00901551" w:rsidRPr="009A277A" w:rsidRDefault="00901551" w:rsidP="00AA2434">
            <w:pPr>
              <w:tabs>
                <w:tab w:val="left" w:pos="709"/>
              </w:tabs>
              <w:jc w:val="both"/>
              <w:rPr>
                <w:rFonts w:hAnsi="Times New Roman" w:cs="Times New Roman"/>
                <w:i/>
              </w:rPr>
            </w:pPr>
            <w:r w:rsidRPr="009A277A">
              <w:rPr>
                <w:rFonts w:hAnsi="Times New Roman" w:cs="Times New Roman"/>
              </w:rPr>
              <w:t xml:space="preserve">3) Dokumentai, pagrindžiantys tiekėjo ar tiekėjų grupės partnerio dalyvavimo įvykdytoje ir/ ar vykdomoje (įvykdytose ir/ ar  vykdomose) sutartyje (sutartyse) dalį,  </w:t>
            </w:r>
          </w:p>
          <w:p w14:paraId="335C7D67" w14:textId="77777777" w:rsidR="00901551" w:rsidRPr="009A277A" w:rsidRDefault="00901551" w:rsidP="00AA2434">
            <w:pPr>
              <w:tabs>
                <w:tab w:val="left" w:pos="1134"/>
                <w:tab w:val="left" w:pos="1276"/>
              </w:tabs>
              <w:jc w:val="both"/>
              <w:rPr>
                <w:rFonts w:hAnsi="Times New Roman" w:cs="Times New Roman"/>
              </w:rPr>
            </w:pPr>
            <w:r w:rsidRPr="009A277A">
              <w:rPr>
                <w:rFonts w:hAnsi="Times New Roman" w:cs="Times New Roman"/>
              </w:rPr>
              <w:t xml:space="preserve">tai yra darbų, kuriuos tiekėjas ar tiekėjų grupės partneris atliko savo jėgomis kaip tiekėjas, tiekėjų grupės partneris arba subtiekėjas, vertę </w:t>
            </w:r>
            <w:r w:rsidRPr="009A277A">
              <w:rPr>
                <w:rFonts w:hAnsi="Times New Roman" w:cs="Times New Roman"/>
                <w:i/>
                <w:iCs/>
              </w:rPr>
              <w:t>(Tiekėjo ar tiekėjų grupės partnerio deklaracija apie darbų, kuriuos tiekėjas ar tiekėjų grupės partneris atliko kaip tiekėjas, tiekėjų grupės partneris arba subtiekėjas, vertę ir (arba) užsakovų pažymos apie darbų, kuriuos tiekėjas ar tiekėjų grupės partneris atliko kaip tiekėjas, tiekėjų grupės partneris arba subtiekėjas, vertę.</w:t>
            </w:r>
            <w:r w:rsidRPr="009A277A">
              <w:rPr>
                <w:rFonts w:hAnsi="Times New Roman" w:cs="Times New Roman"/>
              </w:rPr>
              <w:t>).</w:t>
            </w:r>
          </w:p>
          <w:p w14:paraId="7E4399FA" w14:textId="77777777" w:rsidR="00901551" w:rsidRPr="009A277A" w:rsidRDefault="00901551" w:rsidP="00AA2434">
            <w:pPr>
              <w:tabs>
                <w:tab w:val="num" w:pos="122"/>
                <w:tab w:val="left" w:pos="1980"/>
              </w:tabs>
              <w:jc w:val="both"/>
              <w:rPr>
                <w:rFonts w:hAnsi="Times New Roman" w:cs="Times New Roman"/>
                <w:i/>
              </w:rPr>
            </w:pPr>
            <w:r w:rsidRPr="009A277A">
              <w:rPr>
                <w:rFonts w:hAnsi="Times New Roman" w:cs="Times New Roman"/>
              </w:rPr>
              <w:t>Pateikiamos atitinkamų dokumentų skaitmeninės kopijos</w:t>
            </w:r>
          </w:p>
        </w:tc>
        <w:tc>
          <w:tcPr>
            <w:tcW w:w="4394" w:type="dxa"/>
          </w:tcPr>
          <w:p w14:paraId="0277098E" w14:textId="77777777" w:rsidR="00901551" w:rsidRPr="009A277A" w:rsidRDefault="00901551" w:rsidP="00AA2434">
            <w:pPr>
              <w:widowControl w:val="0"/>
              <w:tabs>
                <w:tab w:val="left" w:pos="690"/>
              </w:tabs>
              <w:autoSpaceDE w:val="0"/>
              <w:autoSpaceDN w:val="0"/>
              <w:adjustRightInd w:val="0"/>
              <w:jc w:val="both"/>
              <w:rPr>
                <w:rFonts w:hAnsi="Times New Roman" w:cs="Times New Roman"/>
              </w:rPr>
            </w:pPr>
            <w:r w:rsidRPr="009A277A">
              <w:rPr>
                <w:rFonts w:hAnsi="Times New Roman" w:cs="Times New Roman"/>
              </w:rPr>
              <w:lastRenderedPageBreak/>
              <w:t>Nustatomi tokie reikalavimai:</w:t>
            </w:r>
          </w:p>
          <w:p w14:paraId="2BB63845" w14:textId="77777777" w:rsidR="00901551" w:rsidRPr="009A277A" w:rsidRDefault="00901551" w:rsidP="00AA2434">
            <w:pPr>
              <w:widowControl w:val="0"/>
              <w:tabs>
                <w:tab w:val="left" w:pos="690"/>
              </w:tabs>
              <w:autoSpaceDE w:val="0"/>
              <w:autoSpaceDN w:val="0"/>
              <w:adjustRightInd w:val="0"/>
              <w:jc w:val="both"/>
              <w:rPr>
                <w:rFonts w:hAnsi="Times New Roman" w:cs="Times New Roman"/>
              </w:rPr>
            </w:pPr>
            <w:r w:rsidRPr="009A277A">
              <w:rPr>
                <w:rFonts w:hAnsi="Times New Roman" w:cs="Times New Roman"/>
              </w:rPr>
              <w:t>- jeigu pasiūlymą teikia ūkio subjektų grupė – reikalavimą turi atitikti visi ūkio subjektų grupės nariai kartu (ūkio subjektų grupės narių turima patirtis sumuojama), atsižvelgiant į jų prisiimamus įsipareigojimus;</w:t>
            </w:r>
          </w:p>
          <w:p w14:paraId="089984F1" w14:textId="77777777" w:rsidR="00901551" w:rsidRPr="009A277A" w:rsidRDefault="00901551" w:rsidP="00AA2434">
            <w:pPr>
              <w:widowControl w:val="0"/>
              <w:tabs>
                <w:tab w:val="left" w:pos="690"/>
              </w:tabs>
              <w:autoSpaceDE w:val="0"/>
              <w:autoSpaceDN w:val="0"/>
              <w:adjustRightInd w:val="0"/>
              <w:jc w:val="both"/>
              <w:rPr>
                <w:rFonts w:hAnsi="Times New Roman" w:cs="Times New Roman"/>
              </w:rPr>
            </w:pPr>
            <w:r w:rsidRPr="009A277A">
              <w:rPr>
                <w:rFonts w:hAnsi="Times New Roman" w:cs="Times New Roman"/>
              </w:rPr>
              <w:t>- tiekėjas gali remtis kitų ūkio subjektų pajėgumais tik tuo atveju, jeigu tie subjektai patys vykdys tą pirkimo sutarties dalį, kuriai reikia jų turimų pajėgumų;</w:t>
            </w:r>
          </w:p>
          <w:p w14:paraId="048DBBD0" w14:textId="77777777" w:rsidR="00901551" w:rsidRPr="009A277A" w:rsidRDefault="00901551" w:rsidP="00AA2434">
            <w:pPr>
              <w:widowControl w:val="0"/>
              <w:tabs>
                <w:tab w:val="left" w:pos="690"/>
              </w:tabs>
              <w:autoSpaceDE w:val="0"/>
              <w:autoSpaceDN w:val="0"/>
              <w:adjustRightInd w:val="0"/>
              <w:jc w:val="both"/>
              <w:rPr>
                <w:rFonts w:hAnsi="Times New Roman" w:cs="Times New Roman"/>
              </w:rPr>
            </w:pPr>
            <w:r w:rsidRPr="009A277A">
              <w:rPr>
                <w:rFonts w:hAnsi="Times New Roman" w:cs="Times New Roman"/>
              </w:rPr>
              <w:t>- subtiekėjams šis reikalavimas nenustatomas.</w:t>
            </w:r>
          </w:p>
          <w:p w14:paraId="4C6ADF1F" w14:textId="77777777" w:rsidR="00901551" w:rsidRPr="009A277A" w:rsidRDefault="00901551" w:rsidP="00AA2434">
            <w:pPr>
              <w:tabs>
                <w:tab w:val="left" w:pos="1134"/>
                <w:tab w:val="left" w:pos="1276"/>
              </w:tabs>
              <w:jc w:val="both"/>
              <w:rPr>
                <w:rFonts w:hAnsi="Times New Roman" w:cs="Times New Roman"/>
                <w:bCs/>
              </w:rPr>
            </w:pPr>
          </w:p>
        </w:tc>
      </w:tr>
      <w:tr w:rsidR="009A277A" w:rsidRPr="009A277A" w14:paraId="7F708006" w14:textId="77777777" w:rsidTr="00AA2434">
        <w:tc>
          <w:tcPr>
            <w:tcW w:w="14170" w:type="dxa"/>
            <w:gridSpan w:val="4"/>
          </w:tcPr>
          <w:p w14:paraId="51FA03CC" w14:textId="77777777" w:rsidR="00901551" w:rsidRPr="009A277A" w:rsidRDefault="00901551" w:rsidP="00AA2434">
            <w:pPr>
              <w:tabs>
                <w:tab w:val="num" w:pos="122"/>
                <w:tab w:val="left" w:pos="1980"/>
              </w:tabs>
              <w:jc w:val="center"/>
              <w:rPr>
                <w:rFonts w:hAnsi="Times New Roman" w:cs="Times New Roman"/>
              </w:rPr>
            </w:pPr>
            <w:r w:rsidRPr="009A277A">
              <w:rPr>
                <w:rFonts w:hAnsi="Times New Roman" w:cs="Times New Roman"/>
                <w:b/>
                <w:bCs/>
                <w:i/>
                <w:sz w:val="24"/>
                <w:szCs w:val="24"/>
              </w:rPr>
              <w:t>Personalo išsilavinimas ir profesinė kvalifikacija</w:t>
            </w:r>
          </w:p>
        </w:tc>
      </w:tr>
      <w:tr w:rsidR="009A277A" w:rsidRPr="009A277A" w14:paraId="5DECBEFF" w14:textId="77777777" w:rsidTr="00AA2434">
        <w:tc>
          <w:tcPr>
            <w:tcW w:w="846" w:type="dxa"/>
          </w:tcPr>
          <w:p w14:paraId="19EC5AFF" w14:textId="77777777" w:rsidR="00901551" w:rsidRPr="009A277A" w:rsidRDefault="00901551" w:rsidP="00AA2434">
            <w:pPr>
              <w:tabs>
                <w:tab w:val="left" w:pos="1134"/>
                <w:tab w:val="left" w:pos="1276"/>
              </w:tabs>
              <w:jc w:val="both"/>
              <w:rPr>
                <w:rFonts w:hAnsi="Times New Roman" w:cs="Times New Roman"/>
                <w:bCs/>
              </w:rPr>
            </w:pPr>
            <w:r w:rsidRPr="009A277A">
              <w:rPr>
                <w:rFonts w:hAnsi="Times New Roman" w:cs="Times New Roman"/>
                <w:bCs/>
              </w:rPr>
              <w:t>2.</w:t>
            </w:r>
          </w:p>
        </w:tc>
        <w:tc>
          <w:tcPr>
            <w:tcW w:w="4536" w:type="dxa"/>
          </w:tcPr>
          <w:p w14:paraId="1B6BA302" w14:textId="18C557FA" w:rsidR="00901551" w:rsidRPr="009A277A" w:rsidRDefault="00901551" w:rsidP="00AA2434">
            <w:pPr>
              <w:jc w:val="both"/>
              <w:rPr>
                <w:rFonts w:hAnsi="Times New Roman" w:cs="Times New Roman"/>
              </w:rPr>
            </w:pPr>
            <w:r w:rsidRPr="009A277A">
              <w:rPr>
                <w:rFonts w:hAnsi="Times New Roman" w:cs="Times New Roman"/>
              </w:rPr>
              <w:t xml:space="preserve">Tiekėjas turi bent vieną neypatingojo statinio statybos vadovą, Statinių grupė – Kiti inžineriniai statiniai: sporto paskirties inžineriniai statiniai. </w:t>
            </w:r>
          </w:p>
          <w:p w14:paraId="0B594A50" w14:textId="77777777" w:rsidR="00901551" w:rsidRPr="009A277A" w:rsidRDefault="00901551" w:rsidP="00AA2434">
            <w:pPr>
              <w:jc w:val="both"/>
              <w:rPr>
                <w:rFonts w:hAnsi="Times New Roman" w:cs="Times New Roman"/>
              </w:rPr>
            </w:pPr>
          </w:p>
          <w:p w14:paraId="7B849695" w14:textId="77777777" w:rsidR="00901551" w:rsidRPr="009A277A" w:rsidRDefault="00901551" w:rsidP="00AA2434">
            <w:pPr>
              <w:jc w:val="both"/>
              <w:rPr>
                <w:rFonts w:hAnsi="Times New Roman" w:cs="Times New Roman"/>
                <w:bCs/>
              </w:rPr>
            </w:pPr>
            <w:r w:rsidRPr="009A277A">
              <w:rPr>
                <w:rFonts w:eastAsia="Times New Roman" w:hAnsi="Times New Roman" w:cs="Times New Roman"/>
                <w:bCs/>
                <w:i/>
                <w:iCs/>
              </w:rPr>
              <w:t>Tiekėjo ir jo specialistų kvalifikacija atitiks reikalavimus ir tuo atveju, jei bus aukštesnės kategorijos nei reikalaujama.</w:t>
            </w:r>
          </w:p>
        </w:tc>
        <w:tc>
          <w:tcPr>
            <w:tcW w:w="4394" w:type="dxa"/>
          </w:tcPr>
          <w:p w14:paraId="2891C2D3" w14:textId="77777777" w:rsidR="00901551" w:rsidRPr="009A277A" w:rsidRDefault="00901551" w:rsidP="00AA2434">
            <w:pPr>
              <w:tabs>
                <w:tab w:val="num" w:pos="122"/>
                <w:tab w:val="left" w:pos="1980"/>
              </w:tabs>
              <w:jc w:val="both"/>
              <w:rPr>
                <w:rFonts w:hAnsi="Times New Roman" w:cs="Times New Roman"/>
                <w:u w:val="single"/>
              </w:rPr>
            </w:pPr>
            <w:r w:rsidRPr="009A277A">
              <w:rPr>
                <w:rFonts w:hAnsi="Times New Roman" w:cs="Times New Roman"/>
                <w:i/>
              </w:rPr>
              <w:t>Pateikiamas su pasiūlymu: EBVPD.</w:t>
            </w:r>
          </w:p>
          <w:p w14:paraId="7AEBD351" w14:textId="77777777" w:rsidR="00901551" w:rsidRPr="009A277A" w:rsidRDefault="00901551" w:rsidP="00AA2434">
            <w:pPr>
              <w:tabs>
                <w:tab w:val="left" w:pos="1134"/>
                <w:tab w:val="left" w:pos="1276"/>
              </w:tabs>
              <w:jc w:val="both"/>
              <w:rPr>
                <w:rFonts w:hAnsi="Times New Roman" w:cs="Times New Roman"/>
              </w:rPr>
            </w:pPr>
            <w:r w:rsidRPr="009A277A">
              <w:rPr>
                <w:rFonts w:hAnsi="Times New Roman" w:cs="Times New Roman"/>
                <w:i/>
              </w:rPr>
              <w:t>Dokumentai, kuriuos turės pateikti galimas laimėtojas:</w:t>
            </w:r>
          </w:p>
          <w:p w14:paraId="4416D33F" w14:textId="77777777" w:rsidR="00901551" w:rsidRPr="009A277A" w:rsidRDefault="00901551" w:rsidP="00AA2434">
            <w:pPr>
              <w:jc w:val="both"/>
              <w:rPr>
                <w:rFonts w:hAnsi="Times New Roman" w:cs="Times New Roman"/>
              </w:rPr>
            </w:pPr>
            <w:r w:rsidRPr="009A277A">
              <w:rPr>
                <w:rFonts w:hAnsi="Times New Roman" w:cs="Times New Roman"/>
              </w:rPr>
              <w:t>1) Tiekėjo ar jo įgalioto asmens parašu patvirtintas specialistų, kurie bus atsakingi už sutarties vykdymą, sąrašas, kuriame nurodomi specialisto vardai ir pavardės, jo pareigos vykdant pirkimo sutartį, galiojančio kvalifikacijos atestato Nr., kokiu pagrindu specialistas yra pasitelkiamas (yra įdarbintas tiekėjo, kito ūkio subjekto, kurio pajėgumais remiamasi, įmonėje, planuojamas įdarbinti laimėjus konkursą, ar yra pasitelkiamas kaip kitas ūkio subjektas, kurio pajėgumais remiamasi);</w:t>
            </w:r>
          </w:p>
          <w:p w14:paraId="3AB2E570" w14:textId="77777777" w:rsidR="00901551" w:rsidRPr="009A277A" w:rsidRDefault="00901551" w:rsidP="00AA2434">
            <w:pPr>
              <w:jc w:val="both"/>
              <w:rPr>
                <w:rFonts w:hAnsi="Times New Roman" w:cs="Times New Roman"/>
              </w:rPr>
            </w:pPr>
            <w:r w:rsidRPr="009A277A">
              <w:rPr>
                <w:rFonts w:hAnsi="Times New Roman" w:cs="Times New Roman"/>
              </w:rPr>
              <w:lastRenderedPageBreak/>
              <w:t>2) Perkančioji organizacija naudodamasi valstybės įmonės Statybos sektoriaus vystymo agentūros (https://www.ssva.lt) duomenų registrais, patikrins atitiktį nustatytam reikalavimui.</w:t>
            </w:r>
          </w:p>
          <w:p w14:paraId="7C18D373" w14:textId="77777777" w:rsidR="00901551" w:rsidRPr="009A277A" w:rsidRDefault="00901551" w:rsidP="00AA2434">
            <w:pPr>
              <w:jc w:val="both"/>
              <w:rPr>
                <w:rFonts w:hAnsi="Times New Roman" w:cs="Times New Roman"/>
              </w:rPr>
            </w:pPr>
          </w:p>
          <w:p w14:paraId="5F74D3D8" w14:textId="77777777" w:rsidR="00901551" w:rsidRPr="009A277A" w:rsidRDefault="00901551" w:rsidP="00AA2434">
            <w:pPr>
              <w:jc w:val="both"/>
              <w:rPr>
                <w:rFonts w:hAnsi="Times New Roman" w:cs="Times New Roman"/>
              </w:rPr>
            </w:pPr>
            <w:r w:rsidRPr="009A277A">
              <w:rPr>
                <w:rFonts w:hAnsi="Times New Roman" w:cs="Times New Roman"/>
              </w:rPr>
              <w:t xml:space="preserve">Lietuvos Respublikos ir trečiųjų šalių piliečiams ir kitiems fiziniams asmenims (išskyrus užsienio šalių specialistus*) teisės aktuose numatytų institucijų** išduoti kvalifikacijos atestatai ar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 </w:t>
            </w:r>
          </w:p>
          <w:p w14:paraId="1FEFE30E" w14:textId="77777777" w:rsidR="00901551" w:rsidRPr="009A277A" w:rsidRDefault="00901551" w:rsidP="00AA2434">
            <w:pPr>
              <w:jc w:val="both"/>
              <w:rPr>
                <w:rFonts w:hAnsi="Times New Roman" w:cs="Times New Roman"/>
              </w:rPr>
            </w:pPr>
            <w:r w:rsidRPr="009A277A">
              <w:rPr>
                <w:rFonts w:hAnsi="Times New Roman" w:cs="Times New Roman"/>
              </w:rPr>
              <w:t>*Užsienio šalių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statinio statybos vadovo pareigas, pripažinus jų kilmės valstybėje turimą teisę eiti analogiškų statinių statybos vadovo pareigas.</w:t>
            </w:r>
          </w:p>
          <w:p w14:paraId="50E664E7" w14:textId="77777777" w:rsidR="00901551" w:rsidRPr="009A277A" w:rsidRDefault="00901551" w:rsidP="00AA2434">
            <w:pPr>
              <w:jc w:val="both"/>
              <w:rPr>
                <w:rFonts w:hAnsi="Times New Roman" w:cs="Times New Roman"/>
              </w:rPr>
            </w:pPr>
            <w:r w:rsidRPr="009A277A">
              <w:rPr>
                <w:rFonts w:hAnsi="Times New Roman" w:cs="Times New Roman"/>
              </w:rPr>
              <w:t xml:space="preserve">** Lietuvos Respublikos institucija, vykdanti statybos dalyvių atestavimą ir išduodanti kvalifikacijos atestatus ir Teisės pripažinimo dokumentus – viešoji įstaiga Statybos sektoriaus vystymo agentūra (toliau – SSVA). </w:t>
            </w:r>
          </w:p>
          <w:p w14:paraId="31B9E36F" w14:textId="77777777" w:rsidR="00901551" w:rsidRPr="009A277A" w:rsidRDefault="00901551" w:rsidP="00AA2434">
            <w:pPr>
              <w:tabs>
                <w:tab w:val="num" w:pos="122"/>
                <w:tab w:val="left" w:pos="1980"/>
              </w:tabs>
              <w:jc w:val="both"/>
              <w:rPr>
                <w:rFonts w:hAnsi="Times New Roman" w:cs="Times New Roman"/>
                <w:iCs/>
              </w:rPr>
            </w:pPr>
            <w:r w:rsidRPr="009A277A">
              <w:rPr>
                <w:rFonts w:hAnsi="Times New Roman" w:cs="Times New Roman"/>
              </w:rPr>
              <w:t xml:space="preserve">Užsienio šalių specialistų* turimos kvalifikacijos, įgytos kilmės šalyje, patvirtinimo dokumentai Lietuvoje turi būti išduoti iki pirkimo sutarties pasirašymo. </w:t>
            </w:r>
          </w:p>
        </w:tc>
        <w:tc>
          <w:tcPr>
            <w:tcW w:w="4394" w:type="dxa"/>
          </w:tcPr>
          <w:p w14:paraId="4356FA48" w14:textId="77777777" w:rsidR="00901551" w:rsidRPr="009A277A" w:rsidRDefault="00901551" w:rsidP="00AA2434">
            <w:pPr>
              <w:tabs>
                <w:tab w:val="num" w:pos="122"/>
                <w:tab w:val="left" w:pos="1980"/>
              </w:tabs>
              <w:jc w:val="both"/>
              <w:rPr>
                <w:rFonts w:hAnsi="Times New Roman" w:cs="Times New Roman"/>
              </w:rPr>
            </w:pPr>
            <w:r w:rsidRPr="009A277A">
              <w:rPr>
                <w:rFonts w:hAnsi="Times New Roman" w:cs="Times New Roman"/>
              </w:rPr>
              <w:lastRenderedPageBreak/>
              <w:t>Nustatomi tokie reikalavimai:</w:t>
            </w:r>
          </w:p>
          <w:p w14:paraId="7ACC77A4" w14:textId="77777777" w:rsidR="00901551" w:rsidRPr="009A277A" w:rsidRDefault="00901551" w:rsidP="00AA2434">
            <w:pPr>
              <w:tabs>
                <w:tab w:val="num" w:pos="122"/>
                <w:tab w:val="left" w:pos="1980"/>
              </w:tabs>
              <w:jc w:val="both"/>
              <w:rPr>
                <w:rFonts w:hAnsi="Times New Roman" w:cs="Times New Roman"/>
              </w:rPr>
            </w:pPr>
            <w:r w:rsidRPr="009A277A">
              <w:rPr>
                <w:rFonts w:hAnsi="Times New Roman" w:cs="Times New Roman"/>
              </w:rPr>
              <w:t>- jeigu pasiūlymą teikia ūkio subjektų grupė – reikalavimą turi atitikti ūkio subjektų grupės nario (-</w:t>
            </w:r>
            <w:proofErr w:type="spellStart"/>
            <w:r w:rsidRPr="009A277A">
              <w:rPr>
                <w:rFonts w:hAnsi="Times New Roman" w:cs="Times New Roman"/>
              </w:rPr>
              <w:t>ių</w:t>
            </w:r>
            <w:proofErr w:type="spellEnd"/>
            <w:r w:rsidRPr="009A277A">
              <w:rPr>
                <w:rFonts w:hAnsi="Times New Roman" w:cs="Times New Roman"/>
              </w:rPr>
              <w:t>) specialistai, atsižvelgiant į jų prisiimamus įsipareigojimus pirkimo sutarčiai vykdyti;</w:t>
            </w:r>
          </w:p>
          <w:p w14:paraId="1116C677" w14:textId="77777777" w:rsidR="00901551" w:rsidRPr="009A277A" w:rsidRDefault="00901551" w:rsidP="00AA2434">
            <w:pPr>
              <w:tabs>
                <w:tab w:val="num" w:pos="122"/>
                <w:tab w:val="left" w:pos="1980"/>
              </w:tabs>
              <w:jc w:val="both"/>
              <w:rPr>
                <w:rFonts w:hAnsi="Times New Roman" w:cs="Times New Roman"/>
              </w:rPr>
            </w:pPr>
            <w:r w:rsidRPr="009A277A">
              <w:rPr>
                <w:rFonts w:hAnsi="Times New Roman" w:cs="Times New Roman"/>
              </w:rPr>
              <w:t>- tiekėjas gali remtis kitų ūkio subjektų pajėgumais tik tuo atveju, jeigu tie subjektai (jų darbuotojai) patys vykdys tą pirkimo sutarties dalį, kuriai reikia jų turimų pajėgumų;</w:t>
            </w:r>
          </w:p>
          <w:p w14:paraId="31C88EAF" w14:textId="77777777" w:rsidR="00901551" w:rsidRPr="009A277A" w:rsidRDefault="00901551" w:rsidP="00AA2434">
            <w:pPr>
              <w:tabs>
                <w:tab w:val="num" w:pos="122"/>
                <w:tab w:val="left" w:pos="1980"/>
              </w:tabs>
              <w:jc w:val="both"/>
              <w:rPr>
                <w:rFonts w:hAnsi="Times New Roman" w:cs="Times New Roman"/>
              </w:rPr>
            </w:pPr>
            <w:r w:rsidRPr="009A277A">
              <w:rPr>
                <w:rFonts w:hAnsi="Times New Roman" w:cs="Times New Roman"/>
              </w:rPr>
              <w:t xml:space="preserve">- subtiekėjai – jei tiekėjas (jo pasitelkiami specialistai) pats atitinka nustatytą reikalavimą, tačiau ketina pasitelkti subtiekėjus (jo specialistus), subtiekėjų specialistai privalo atitikti </w:t>
            </w:r>
            <w:r w:rsidRPr="009A277A">
              <w:rPr>
                <w:rFonts w:hAnsi="Times New Roman" w:cs="Times New Roman"/>
              </w:rPr>
              <w:lastRenderedPageBreak/>
              <w:t>nustatytus reikalavimus, jeigu subtiekėjai (jų darbuotojai) patys vykdys tą pirkimo sutarties dalį, kuriai reikia nustatytos kvalifikacijos.</w:t>
            </w:r>
          </w:p>
          <w:p w14:paraId="7616A60A" w14:textId="77777777" w:rsidR="00901551" w:rsidRPr="009A277A" w:rsidRDefault="00901551" w:rsidP="00AA2434">
            <w:pPr>
              <w:tabs>
                <w:tab w:val="left" w:pos="1134"/>
                <w:tab w:val="left" w:pos="1276"/>
              </w:tabs>
              <w:jc w:val="both"/>
              <w:rPr>
                <w:rFonts w:hAnsi="Times New Roman" w:cs="Times New Roman"/>
              </w:rPr>
            </w:pPr>
          </w:p>
        </w:tc>
      </w:tr>
    </w:tbl>
    <w:p w14:paraId="1C07BD89" w14:textId="7AD5F9C7" w:rsidR="0071658C" w:rsidRPr="0071658C" w:rsidRDefault="0071658C" w:rsidP="00901551">
      <w:pPr>
        <w:tabs>
          <w:tab w:val="left" w:pos="1134"/>
          <w:tab w:val="left" w:pos="1276"/>
        </w:tabs>
        <w:spacing w:after="0"/>
        <w:ind w:firstLine="720"/>
        <w:jc w:val="center"/>
        <w:rPr>
          <w:rFonts w:ascii="Times New Roman" w:hAnsi="Times New Roman" w:cs="Times New Roman"/>
          <w:bCs/>
          <w:color w:val="EE0000"/>
          <w:sz w:val="24"/>
          <w:szCs w:val="24"/>
        </w:rPr>
      </w:pPr>
    </w:p>
    <w:p w14:paraId="6EB1F120" w14:textId="6FFEFA1F" w:rsidR="00901551" w:rsidRPr="009413CB" w:rsidRDefault="00901551" w:rsidP="00901551">
      <w:pPr>
        <w:tabs>
          <w:tab w:val="left" w:pos="1134"/>
          <w:tab w:val="left" w:pos="1276"/>
        </w:tabs>
        <w:spacing w:after="0"/>
        <w:ind w:firstLine="720"/>
        <w:jc w:val="center"/>
        <w:rPr>
          <w:rFonts w:ascii="Times New Roman" w:hAnsi="Times New Roman" w:cs="Times New Roman"/>
          <w:bCs/>
          <w:sz w:val="24"/>
          <w:szCs w:val="24"/>
        </w:rPr>
      </w:pPr>
      <w:r>
        <w:rPr>
          <w:rFonts w:ascii="Times New Roman" w:hAnsi="Times New Roman" w:cs="Times New Roman"/>
          <w:bCs/>
          <w:sz w:val="24"/>
          <w:szCs w:val="24"/>
        </w:rPr>
        <w:t>____________________</w:t>
      </w:r>
    </w:p>
    <w:p w14:paraId="162ADF92" w14:textId="798576E5" w:rsidR="000667CA" w:rsidRDefault="000667CA">
      <w:pPr>
        <w:rPr>
          <w:rFonts w:eastAsia="Calibri"/>
          <w:b/>
          <w:bCs/>
          <w:lang w:eastAsia="en-US"/>
        </w:rPr>
      </w:pPr>
      <w:r>
        <w:rPr>
          <w:rFonts w:eastAsia="Calibri"/>
          <w:b/>
          <w:bCs/>
          <w:lang w:eastAsia="en-US"/>
        </w:rPr>
        <w:br w:type="page"/>
      </w:r>
    </w:p>
    <w:p w14:paraId="7A5D7DAF" w14:textId="77777777" w:rsidR="004B6A75" w:rsidRDefault="004B6A75" w:rsidP="2E3255FC">
      <w:pPr>
        <w:tabs>
          <w:tab w:val="left" w:pos="720"/>
        </w:tabs>
        <w:spacing w:after="0" w:line="240" w:lineRule="auto"/>
        <w:ind w:firstLine="567"/>
        <w:jc w:val="center"/>
        <w:rPr>
          <w:rFonts w:eastAsia="Calibri"/>
          <w:b/>
          <w:bCs/>
          <w:lang w:eastAsia="en-US"/>
        </w:rPr>
        <w:sectPr w:rsidR="004B6A75" w:rsidSect="004B6A75">
          <w:type w:val="continuous"/>
          <w:pgSz w:w="12240" w:h="15840"/>
          <w:pgMar w:top="353" w:right="567" w:bottom="1134" w:left="1701" w:header="568" w:footer="720" w:gutter="0"/>
          <w:pgNumType w:start="5"/>
          <w:cols w:space="720"/>
          <w:titlePg/>
          <w:docGrid w:linePitch="360"/>
        </w:sectPr>
      </w:pPr>
    </w:p>
    <w:p w14:paraId="102F24C2" w14:textId="77777777" w:rsidR="00404EFD" w:rsidRDefault="00404EFD" w:rsidP="2E3255FC">
      <w:pPr>
        <w:tabs>
          <w:tab w:val="left" w:pos="720"/>
        </w:tabs>
        <w:spacing w:after="0" w:line="240" w:lineRule="auto"/>
        <w:ind w:firstLine="567"/>
        <w:jc w:val="center"/>
        <w:rPr>
          <w:rFonts w:eastAsia="Calibri"/>
          <w:b/>
          <w:bCs/>
          <w:lang w:eastAsia="en-US"/>
        </w:rPr>
      </w:pPr>
    </w:p>
    <w:p w14:paraId="2AE912CA" w14:textId="247E8661" w:rsidR="002F396F" w:rsidRPr="00333D8E" w:rsidRDefault="23669F6D" w:rsidP="2E3255FC">
      <w:pPr>
        <w:tabs>
          <w:tab w:val="left" w:pos="720"/>
        </w:tabs>
        <w:spacing w:after="0" w:line="240" w:lineRule="auto"/>
        <w:ind w:firstLine="567"/>
        <w:jc w:val="center"/>
        <w:rPr>
          <w:rFonts w:ascii="Times New Roman" w:eastAsia="Calibri" w:hAnsi="Times New Roman" w:cs="Times New Roman"/>
          <w:b/>
          <w:bCs/>
          <w:lang w:eastAsia="en-US"/>
        </w:rPr>
      </w:pPr>
      <w:r w:rsidRPr="00333D8E">
        <w:rPr>
          <w:rFonts w:ascii="Times New Roman" w:eastAsia="Calibri" w:hAnsi="Times New Roman" w:cs="Times New Roman"/>
          <w:b/>
          <w:bCs/>
          <w:lang w:eastAsia="en-US"/>
        </w:rPr>
        <w:t xml:space="preserve">Tiekėjams keliami reikalavimai dėl kokybės vadybos sistemos ir </w:t>
      </w:r>
      <w:r w:rsidR="50CC865C" w:rsidRPr="00333D8E">
        <w:rPr>
          <w:rFonts w:ascii="Times New Roman" w:eastAsia="Calibri" w:hAnsi="Times New Roman" w:cs="Times New Roman"/>
          <w:b/>
          <w:bCs/>
          <w:lang w:eastAsia="en-US"/>
        </w:rPr>
        <w:t xml:space="preserve">(ar) </w:t>
      </w:r>
      <w:r w:rsidRPr="00333D8E">
        <w:rPr>
          <w:rFonts w:ascii="Times New Roman" w:eastAsia="Calibri" w:hAnsi="Times New Roman" w:cs="Times New Roman"/>
          <w:b/>
          <w:bCs/>
          <w:lang w:eastAsia="en-US"/>
        </w:rPr>
        <w:t>aplinkos apsaugos vadybos sistemos standartų</w:t>
      </w:r>
    </w:p>
    <w:p w14:paraId="40600684" w14:textId="77777777" w:rsidR="0066734B" w:rsidRPr="002D71B6" w:rsidRDefault="0066734B" w:rsidP="2E3255FC">
      <w:pPr>
        <w:tabs>
          <w:tab w:val="left" w:pos="720"/>
        </w:tabs>
        <w:spacing w:after="0" w:line="240" w:lineRule="auto"/>
        <w:ind w:firstLine="567"/>
        <w:jc w:val="center"/>
        <w:rPr>
          <w:rFonts w:eastAsia="Calibri"/>
          <w:b/>
          <w:bCs/>
          <w:lang w:eastAsia="en-US"/>
        </w:rPr>
      </w:pPr>
    </w:p>
    <w:p w14:paraId="14753958" w14:textId="4CD703EC" w:rsidR="008F38C8" w:rsidRPr="00333D8E" w:rsidRDefault="00E55E1A" w:rsidP="00B85C06">
      <w:pPr>
        <w:spacing w:after="0" w:line="20" w:lineRule="atLeast"/>
        <w:ind w:firstLine="567"/>
        <w:jc w:val="both"/>
        <w:rPr>
          <w:rFonts w:ascii="Times New Roman" w:eastAsiaTheme="minorHAnsi" w:hAnsi="Times New Roman" w:cs="Times New Roman"/>
        </w:rPr>
      </w:pPr>
      <w:r w:rsidRPr="00333D8E">
        <w:rPr>
          <w:rFonts w:ascii="Times New Roman" w:eastAsia="Calibri" w:hAnsi="Times New Roman" w:cs="Times New Roman"/>
          <w:iCs/>
          <w:lang w:eastAsia="en-US"/>
        </w:rPr>
        <w:t>T</w:t>
      </w:r>
      <w:r w:rsidR="002F396F" w:rsidRPr="00333D8E">
        <w:rPr>
          <w:rFonts w:ascii="Times New Roman" w:eastAsia="Calibri" w:hAnsi="Times New Roman" w:cs="Times New Roman"/>
          <w:iCs/>
          <w:lang w:eastAsia="en-US"/>
        </w:rPr>
        <w:t>iekėjai turi atitikti š</w:t>
      </w:r>
      <w:r w:rsidR="005B19E4" w:rsidRPr="00333D8E">
        <w:rPr>
          <w:rFonts w:ascii="Times New Roman" w:eastAsia="Calibri" w:hAnsi="Times New Roman" w:cs="Times New Roman"/>
          <w:iCs/>
          <w:lang w:eastAsia="en-US"/>
        </w:rPr>
        <w:t>iame priede nustatytus</w:t>
      </w:r>
      <w:r w:rsidR="002F396F" w:rsidRPr="00333D8E">
        <w:rPr>
          <w:rFonts w:ascii="Times New Roman" w:eastAsia="Calibri" w:hAnsi="Times New Roman" w:cs="Times New Roman"/>
          <w:iCs/>
          <w:lang w:eastAsia="en-US"/>
        </w:rPr>
        <w:t xml:space="preserve"> reikalavimus </w:t>
      </w:r>
      <w:r w:rsidR="008F38C8" w:rsidRPr="00333D8E">
        <w:rPr>
          <w:rFonts w:ascii="Times New Roman" w:eastAsia="Calibri" w:hAnsi="Times New Roman" w:cs="Times New Roman"/>
          <w:iCs/>
          <w:lang w:eastAsia="en-US"/>
        </w:rPr>
        <w:t>dėl kokybės vadybos sistemos ir (arba) aplinkos apsaugos vadybos sistemos standartų</w:t>
      </w:r>
      <w:r w:rsidR="008F38C8" w:rsidRPr="00333D8E">
        <w:rPr>
          <w:rFonts w:ascii="Times New Roman" w:eastAsiaTheme="minorHAnsi" w:hAnsi="Times New Roman" w:cs="Times New Roman"/>
          <w:lang w:eastAsia="en-US"/>
        </w:rPr>
        <w:t xml:space="preserve"> laikymosi.</w:t>
      </w:r>
    </w:p>
    <w:p w14:paraId="5662F532" w14:textId="6E62D492" w:rsidR="002F396F" w:rsidRPr="00F0499F" w:rsidRDefault="002F396F" w:rsidP="00942BCA">
      <w:pPr>
        <w:tabs>
          <w:tab w:val="left" w:pos="709"/>
        </w:tabs>
        <w:spacing w:after="0" w:line="240" w:lineRule="auto"/>
        <w:ind w:firstLine="567"/>
        <w:jc w:val="right"/>
        <w:rPr>
          <w:rFonts w:eastAsiaTheme="minorHAnsi" w:cstheme="minorHAnsi"/>
          <w:lang w:eastAsia="en-US"/>
        </w:rPr>
      </w:pPr>
    </w:p>
    <w:tbl>
      <w:tblPr>
        <w:tblStyle w:val="TableGrid3"/>
        <w:tblW w:w="9962" w:type="dxa"/>
        <w:tblLook w:val="04A0" w:firstRow="1" w:lastRow="0" w:firstColumn="1" w:lastColumn="0" w:noHBand="0" w:noVBand="1"/>
      </w:tblPr>
      <w:tblGrid>
        <w:gridCol w:w="695"/>
        <w:gridCol w:w="3269"/>
        <w:gridCol w:w="3686"/>
        <w:gridCol w:w="2312"/>
      </w:tblGrid>
      <w:tr w:rsidR="002F396F" w:rsidRPr="00BD658C" w14:paraId="0615DD0A" w14:textId="2E093601" w:rsidTr="00064FF9">
        <w:trPr>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BD658C" w:rsidRDefault="002F396F" w:rsidP="00942BCA">
            <w:pPr>
              <w:spacing w:before="60" w:after="60" w:line="256" w:lineRule="auto"/>
              <w:rPr>
                <w:b/>
                <w:bCs/>
                <w:sz w:val="22"/>
                <w:szCs w:val="22"/>
              </w:rPr>
            </w:pPr>
            <w:r w:rsidRPr="00BD658C">
              <w:rPr>
                <w:rFonts w:eastAsiaTheme="minorHAnsi"/>
                <w:b/>
                <w:bCs/>
                <w:sz w:val="22"/>
                <w:szCs w:val="22"/>
              </w:rPr>
              <w:t>Eil. Nr.</w:t>
            </w:r>
          </w:p>
        </w:tc>
        <w:tc>
          <w:tcPr>
            <w:tcW w:w="326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BD658C" w:rsidRDefault="003D5EC9" w:rsidP="00132FC0">
            <w:pPr>
              <w:spacing w:before="60" w:after="60" w:line="256" w:lineRule="auto"/>
              <w:jc w:val="center"/>
              <w:rPr>
                <w:rFonts w:eastAsiaTheme="minorHAnsi"/>
                <w:b/>
                <w:bCs/>
                <w:sz w:val="22"/>
                <w:szCs w:val="22"/>
              </w:rPr>
            </w:pPr>
            <w:r w:rsidRPr="00BD658C">
              <w:rPr>
                <w:b/>
                <w:bCs/>
                <w:sz w:val="22"/>
                <w:szCs w:val="22"/>
              </w:rPr>
              <w:t>Reikalavimas</w:t>
            </w:r>
            <w:r w:rsidR="00DB7F65" w:rsidRPr="00BD658C">
              <w:rPr>
                <w:b/>
                <w:bCs/>
                <w:sz w:val="22"/>
                <w:szCs w:val="22"/>
              </w:rPr>
              <w:t xml:space="preserve"> </w:t>
            </w:r>
            <w:r w:rsidR="00DB7F65" w:rsidRPr="00BD658C">
              <w:rPr>
                <w:rFonts w:eastAsiaTheme="minorHAnsi"/>
                <w:b/>
                <w:bCs/>
                <w:sz w:val="22"/>
                <w:szCs w:val="22"/>
                <w:lang w:eastAsia="en-US"/>
              </w:rPr>
              <w:t xml:space="preserve">dėl </w:t>
            </w:r>
            <w:r w:rsidR="00DB7F65" w:rsidRPr="00BD658C">
              <w:rPr>
                <w:rFonts w:eastAsia="Calibri"/>
                <w:b/>
                <w:bCs/>
                <w:sz w:val="22"/>
                <w:szCs w:val="22"/>
                <w:lang w:eastAsia="en-US"/>
              </w:rPr>
              <w:t>k</w:t>
            </w:r>
            <w:r w:rsidR="00DB7F65" w:rsidRPr="00BD658C">
              <w:rPr>
                <w:rFonts w:eastAsia="Calibri"/>
                <w:b/>
                <w:bCs/>
                <w:iCs/>
                <w:sz w:val="22"/>
                <w:szCs w:val="22"/>
                <w:lang w:eastAsia="en-US"/>
              </w:rPr>
              <w:t>okybės vadybos sistemos ir (arba) aplinkos apsaugos vadybos sistemos standartų</w:t>
            </w:r>
            <w:r w:rsidR="00DB7F65" w:rsidRPr="00BD658C">
              <w:rPr>
                <w:rFonts w:eastAsiaTheme="minorHAnsi"/>
                <w:b/>
                <w:bCs/>
                <w:sz w:val="22"/>
                <w:szCs w:val="22"/>
                <w:lang w:eastAsia="en-US"/>
              </w:rPr>
              <w:t xml:space="preserve"> laikymosi.</w:t>
            </w:r>
          </w:p>
        </w:tc>
        <w:tc>
          <w:tcPr>
            <w:tcW w:w="3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BD658C" w:rsidRDefault="002F396F" w:rsidP="00132FC0">
            <w:pPr>
              <w:autoSpaceDE w:val="0"/>
              <w:autoSpaceDN w:val="0"/>
              <w:adjustRightInd w:val="0"/>
              <w:jc w:val="center"/>
              <w:rPr>
                <w:b/>
                <w:bCs/>
                <w:color w:val="000000"/>
                <w:sz w:val="22"/>
                <w:szCs w:val="22"/>
              </w:rPr>
            </w:pPr>
            <w:r w:rsidRPr="00BD658C">
              <w:rPr>
                <w:b/>
                <w:bCs/>
                <w:color w:val="000000"/>
                <w:sz w:val="22"/>
                <w:szCs w:val="22"/>
              </w:rPr>
              <w:t>Atitiktį reikalavimui įrodantys dokumentai</w:t>
            </w:r>
          </w:p>
        </w:tc>
        <w:tc>
          <w:tcPr>
            <w:tcW w:w="231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4223B88" w14:textId="7FD304F4" w:rsidR="002D71B6" w:rsidRPr="00BD658C" w:rsidRDefault="002D71B6" w:rsidP="005F7D66">
            <w:pPr>
              <w:autoSpaceDE w:val="0"/>
              <w:autoSpaceDN w:val="0"/>
              <w:adjustRightInd w:val="0"/>
              <w:jc w:val="center"/>
              <w:rPr>
                <w:b/>
                <w:bCs/>
                <w:color w:val="000000"/>
                <w:sz w:val="22"/>
                <w:szCs w:val="22"/>
              </w:rPr>
            </w:pPr>
            <w:r w:rsidRPr="00BD658C">
              <w:rPr>
                <w:b/>
                <w:bCs/>
                <w:color w:val="000000"/>
                <w:sz w:val="22"/>
                <w:szCs w:val="22"/>
              </w:rPr>
              <w:t>Subjektas, kuris turi atitikti reikalavimą</w:t>
            </w:r>
          </w:p>
        </w:tc>
      </w:tr>
      <w:tr w:rsidR="002F396F" w:rsidRPr="00BD658C" w14:paraId="31841ED2" w14:textId="77777777" w:rsidTr="00064FF9">
        <w:tc>
          <w:tcPr>
            <w:tcW w:w="695" w:type="dxa"/>
            <w:tcBorders>
              <w:top w:val="single" w:sz="4" w:space="0" w:color="000000"/>
              <w:left w:val="single" w:sz="4" w:space="0" w:color="000000"/>
              <w:bottom w:val="single" w:sz="4" w:space="0" w:color="000000"/>
              <w:right w:val="single" w:sz="4" w:space="0" w:color="000000"/>
            </w:tcBorders>
          </w:tcPr>
          <w:p w14:paraId="0FCD78AA" w14:textId="77777777" w:rsidR="002F396F" w:rsidRPr="00BD658C" w:rsidRDefault="002F396F" w:rsidP="00942BCA">
            <w:pPr>
              <w:spacing w:before="60" w:after="60" w:line="256" w:lineRule="auto"/>
              <w:jc w:val="center"/>
              <w:rPr>
                <w:rFonts w:eastAsiaTheme="minorHAnsi"/>
                <w:b/>
                <w:bCs/>
                <w:sz w:val="22"/>
                <w:szCs w:val="22"/>
              </w:rPr>
            </w:pPr>
            <w:r w:rsidRPr="00BD658C">
              <w:rPr>
                <w:rFonts w:eastAsiaTheme="minorHAnsi"/>
                <w:b/>
                <w:bCs/>
                <w:sz w:val="22"/>
                <w:szCs w:val="22"/>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BD658C" w:rsidRDefault="00132FC0" w:rsidP="00942BCA">
            <w:pPr>
              <w:autoSpaceDE w:val="0"/>
              <w:autoSpaceDN w:val="0"/>
              <w:adjustRightInd w:val="0"/>
              <w:rPr>
                <w:b/>
                <w:bCs/>
                <w:color w:val="000000"/>
                <w:sz w:val="22"/>
                <w:szCs w:val="22"/>
              </w:rPr>
            </w:pPr>
            <w:r w:rsidRPr="00BD658C">
              <w:rPr>
                <w:b/>
                <w:bCs/>
                <w:color w:val="000000"/>
                <w:sz w:val="22"/>
                <w:szCs w:val="22"/>
              </w:rPr>
              <w:t>Kokybės vadybos sistemos taikymas</w:t>
            </w:r>
          </w:p>
        </w:tc>
      </w:tr>
      <w:tr w:rsidR="002F396F" w:rsidRPr="00BD658C" w14:paraId="1C46ED3E" w14:textId="523A7059" w:rsidTr="00064FF9">
        <w:tc>
          <w:tcPr>
            <w:tcW w:w="695" w:type="dxa"/>
            <w:tcBorders>
              <w:top w:val="single" w:sz="4" w:space="0" w:color="000000"/>
              <w:left w:val="single" w:sz="4" w:space="0" w:color="000000"/>
              <w:bottom w:val="single" w:sz="4" w:space="0" w:color="000000"/>
              <w:right w:val="single" w:sz="4" w:space="0" w:color="000000"/>
            </w:tcBorders>
          </w:tcPr>
          <w:p w14:paraId="349F3296" w14:textId="75AC2558" w:rsidR="002F396F" w:rsidRPr="00BD658C" w:rsidRDefault="00132FC0" w:rsidP="00942BCA">
            <w:pPr>
              <w:spacing w:before="60" w:after="60" w:line="256" w:lineRule="auto"/>
              <w:jc w:val="center"/>
              <w:rPr>
                <w:rFonts w:eastAsiaTheme="minorHAnsi"/>
                <w:sz w:val="22"/>
                <w:szCs w:val="22"/>
              </w:rPr>
            </w:pPr>
            <w:r w:rsidRPr="00BD658C">
              <w:rPr>
                <w:rFonts w:eastAsiaTheme="minorHAnsi"/>
                <w:sz w:val="22"/>
                <w:szCs w:val="22"/>
              </w:rPr>
              <w:t>1.1.</w:t>
            </w:r>
          </w:p>
        </w:tc>
        <w:tc>
          <w:tcPr>
            <w:tcW w:w="3269" w:type="dxa"/>
            <w:tcBorders>
              <w:top w:val="single" w:sz="4" w:space="0" w:color="000000"/>
              <w:left w:val="single" w:sz="4" w:space="0" w:color="000000"/>
              <w:bottom w:val="single" w:sz="4" w:space="0" w:color="000000"/>
              <w:right w:val="single" w:sz="4" w:space="0" w:color="000000"/>
            </w:tcBorders>
          </w:tcPr>
          <w:p w14:paraId="5A64653B" w14:textId="10FA1C79" w:rsidR="002F396F" w:rsidRPr="00BD658C" w:rsidRDefault="002B5660" w:rsidP="00942BCA">
            <w:pPr>
              <w:autoSpaceDE w:val="0"/>
              <w:autoSpaceDN w:val="0"/>
              <w:adjustRightInd w:val="0"/>
              <w:rPr>
                <w:i/>
                <w:iCs/>
                <w:color w:val="000000"/>
                <w:sz w:val="22"/>
                <w:szCs w:val="22"/>
              </w:rPr>
            </w:pPr>
            <w:r w:rsidRPr="00BD658C">
              <w:rPr>
                <w:i/>
                <w:iCs/>
                <w:color w:val="000000"/>
                <w:sz w:val="22"/>
                <w:szCs w:val="22"/>
              </w:rPr>
              <w:t>NETAIKOMA</w:t>
            </w:r>
          </w:p>
        </w:tc>
        <w:tc>
          <w:tcPr>
            <w:tcW w:w="3686" w:type="dxa"/>
            <w:tcBorders>
              <w:top w:val="single" w:sz="4" w:space="0" w:color="000000"/>
              <w:left w:val="single" w:sz="4" w:space="0" w:color="000000"/>
              <w:bottom w:val="single" w:sz="4" w:space="0" w:color="000000"/>
              <w:right w:val="single" w:sz="4" w:space="0" w:color="000000"/>
            </w:tcBorders>
          </w:tcPr>
          <w:p w14:paraId="588C5FE0" w14:textId="77777777" w:rsidR="002F396F" w:rsidRPr="00BD658C" w:rsidRDefault="002F396F" w:rsidP="00942BCA">
            <w:pPr>
              <w:autoSpaceDE w:val="0"/>
              <w:autoSpaceDN w:val="0"/>
              <w:adjustRightInd w:val="0"/>
              <w:rPr>
                <w:color w:val="000000"/>
                <w:sz w:val="22"/>
                <w:szCs w:val="22"/>
              </w:rPr>
            </w:pPr>
          </w:p>
        </w:tc>
        <w:tc>
          <w:tcPr>
            <w:tcW w:w="2312" w:type="dxa"/>
            <w:tcBorders>
              <w:top w:val="single" w:sz="4" w:space="0" w:color="000000"/>
              <w:left w:val="single" w:sz="4" w:space="0" w:color="000000"/>
              <w:bottom w:val="single" w:sz="4" w:space="0" w:color="000000"/>
              <w:right w:val="single" w:sz="4" w:space="0" w:color="000000"/>
            </w:tcBorders>
          </w:tcPr>
          <w:p w14:paraId="3FCAC940" w14:textId="77777777" w:rsidR="002D71B6" w:rsidRPr="00BD658C" w:rsidRDefault="002D71B6" w:rsidP="00942BCA">
            <w:pPr>
              <w:autoSpaceDE w:val="0"/>
              <w:autoSpaceDN w:val="0"/>
              <w:adjustRightInd w:val="0"/>
              <w:rPr>
                <w:color w:val="000000"/>
                <w:sz w:val="22"/>
                <w:szCs w:val="22"/>
              </w:rPr>
            </w:pPr>
          </w:p>
        </w:tc>
      </w:tr>
      <w:tr w:rsidR="002F396F" w:rsidRPr="00BD658C" w14:paraId="7449FACD" w14:textId="77777777" w:rsidTr="00064FF9">
        <w:tc>
          <w:tcPr>
            <w:tcW w:w="695" w:type="dxa"/>
            <w:tcBorders>
              <w:top w:val="single" w:sz="4" w:space="0" w:color="000000"/>
              <w:left w:val="single" w:sz="4" w:space="0" w:color="000000"/>
              <w:bottom w:val="single" w:sz="4" w:space="0" w:color="000000"/>
              <w:right w:val="single" w:sz="4" w:space="0" w:color="000000"/>
            </w:tcBorders>
          </w:tcPr>
          <w:p w14:paraId="68082755" w14:textId="05D36905" w:rsidR="002F396F" w:rsidRPr="00BD658C" w:rsidRDefault="00132FC0" w:rsidP="00942BCA">
            <w:pPr>
              <w:spacing w:before="60" w:after="60" w:line="256" w:lineRule="auto"/>
              <w:jc w:val="center"/>
              <w:rPr>
                <w:rFonts w:eastAsiaTheme="minorHAnsi"/>
                <w:b/>
                <w:bCs/>
                <w:sz w:val="22"/>
                <w:szCs w:val="22"/>
              </w:rPr>
            </w:pPr>
            <w:r w:rsidRPr="00BD658C">
              <w:rPr>
                <w:rFonts w:eastAsiaTheme="minorHAnsi"/>
                <w:b/>
                <w:bCs/>
                <w:sz w:val="22"/>
                <w:szCs w:val="22"/>
              </w:rPr>
              <w:t>2</w:t>
            </w:r>
            <w:r w:rsidR="002F396F" w:rsidRPr="00BD658C">
              <w:rPr>
                <w:rFonts w:eastAsiaTheme="minorHAnsi"/>
                <w:b/>
                <w:bCs/>
                <w:sz w:val="22"/>
                <w:szCs w:val="22"/>
              </w:rPr>
              <w:t>.</w:t>
            </w:r>
          </w:p>
        </w:tc>
        <w:tc>
          <w:tcPr>
            <w:tcW w:w="9267"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BD658C" w:rsidRDefault="00132FC0" w:rsidP="00942BCA">
            <w:pPr>
              <w:autoSpaceDE w:val="0"/>
              <w:autoSpaceDN w:val="0"/>
              <w:adjustRightInd w:val="0"/>
              <w:rPr>
                <w:b/>
                <w:bCs/>
                <w:color w:val="000000"/>
                <w:sz w:val="22"/>
                <w:szCs w:val="22"/>
              </w:rPr>
            </w:pPr>
            <w:r w:rsidRPr="00BD658C">
              <w:rPr>
                <w:b/>
                <w:bCs/>
                <w:color w:val="000000"/>
                <w:sz w:val="22"/>
                <w:szCs w:val="22"/>
              </w:rPr>
              <w:t>Aplinkos apsaugos vadybos sistemos taikymas</w:t>
            </w:r>
          </w:p>
        </w:tc>
      </w:tr>
      <w:tr w:rsidR="00975E91" w:rsidRPr="00BD658C" w14:paraId="0D7DCB29" w14:textId="77777777" w:rsidTr="00064FF9">
        <w:tc>
          <w:tcPr>
            <w:tcW w:w="695" w:type="dxa"/>
            <w:tcBorders>
              <w:top w:val="single" w:sz="4" w:space="0" w:color="000000"/>
              <w:left w:val="single" w:sz="4" w:space="0" w:color="000000"/>
              <w:bottom w:val="single" w:sz="4" w:space="0" w:color="000000"/>
              <w:right w:val="single" w:sz="4" w:space="0" w:color="000000"/>
            </w:tcBorders>
          </w:tcPr>
          <w:p w14:paraId="091BD2CE" w14:textId="3D851A4F" w:rsidR="00975E91" w:rsidRPr="00BD658C" w:rsidRDefault="00975E91" w:rsidP="00975E91">
            <w:pPr>
              <w:spacing w:line="256" w:lineRule="auto"/>
              <w:jc w:val="center"/>
              <w:rPr>
                <w:rFonts w:eastAsiaTheme="minorHAnsi"/>
                <w:sz w:val="22"/>
                <w:szCs w:val="22"/>
              </w:rPr>
            </w:pPr>
            <w:r w:rsidRPr="00BD658C">
              <w:rPr>
                <w:rFonts w:eastAsiaTheme="minorHAnsi"/>
                <w:sz w:val="22"/>
                <w:szCs w:val="22"/>
              </w:rPr>
              <w:t>2.1.</w:t>
            </w:r>
          </w:p>
        </w:tc>
        <w:tc>
          <w:tcPr>
            <w:tcW w:w="3269" w:type="dxa"/>
            <w:tcBorders>
              <w:top w:val="single" w:sz="4" w:space="0" w:color="000000"/>
              <w:left w:val="single" w:sz="4" w:space="0" w:color="000000"/>
              <w:bottom w:val="single" w:sz="4" w:space="0" w:color="000000"/>
              <w:right w:val="single" w:sz="4" w:space="0" w:color="000000"/>
            </w:tcBorders>
          </w:tcPr>
          <w:p w14:paraId="0B72E3E2" w14:textId="1F789806" w:rsidR="00975E91" w:rsidRPr="00BD658C" w:rsidRDefault="00975E91" w:rsidP="00975E91">
            <w:pPr>
              <w:autoSpaceDE w:val="0"/>
              <w:autoSpaceDN w:val="0"/>
              <w:adjustRightInd w:val="0"/>
              <w:rPr>
                <w:color w:val="000000"/>
                <w:sz w:val="22"/>
                <w:szCs w:val="22"/>
              </w:rPr>
            </w:pPr>
            <w:r w:rsidRPr="009A277A">
              <w:rPr>
                <w:sz w:val="22"/>
                <w:szCs w:val="22"/>
              </w:rPr>
              <w:t>Perkam</w:t>
            </w:r>
            <w:r w:rsidR="005616CF" w:rsidRPr="009A277A">
              <w:rPr>
                <w:sz w:val="22"/>
                <w:szCs w:val="22"/>
              </w:rPr>
              <w:t>iems darbams</w:t>
            </w:r>
            <w:r w:rsidR="001D67F8" w:rsidRPr="009A277A">
              <w:rPr>
                <w:sz w:val="22"/>
                <w:szCs w:val="22"/>
              </w:rPr>
              <w:t xml:space="preserve"> </w:t>
            </w:r>
            <w:r w:rsidRPr="00BD658C">
              <w:rPr>
                <w:color w:val="000000"/>
                <w:sz w:val="22"/>
                <w:szCs w:val="22"/>
              </w:rPr>
              <w:t>tiekėjas</w:t>
            </w:r>
            <w:r w:rsidR="001D67F8">
              <w:rPr>
                <w:color w:val="000000"/>
                <w:sz w:val="22"/>
                <w:szCs w:val="22"/>
              </w:rPr>
              <w:t xml:space="preserve"> (juos vykdydamas)</w:t>
            </w:r>
            <w:r w:rsidRPr="00BD658C">
              <w:rPr>
                <w:color w:val="000000"/>
                <w:sz w:val="22"/>
                <w:szCs w:val="22"/>
              </w:rPr>
              <w:t xml:space="preserve"> taiko Europos Sąjungos aplinkos apsaugos vadybos ir audito sistemą (angl. </w:t>
            </w:r>
            <w:proofErr w:type="spellStart"/>
            <w:r w:rsidRPr="00BD658C">
              <w:rPr>
                <w:color w:val="000000"/>
                <w:sz w:val="22"/>
                <w:szCs w:val="22"/>
              </w:rPr>
              <w:t>Eco</w:t>
            </w:r>
            <w:proofErr w:type="spellEnd"/>
            <w:r w:rsidRPr="00BD658C">
              <w:rPr>
                <w:color w:val="000000"/>
                <w:sz w:val="22"/>
                <w:szCs w:val="22"/>
              </w:rPr>
              <w:t>–</w:t>
            </w:r>
            <w:proofErr w:type="spellStart"/>
            <w:r w:rsidRPr="00BD658C">
              <w:rPr>
                <w:color w:val="000000"/>
                <w:sz w:val="22"/>
                <w:szCs w:val="22"/>
              </w:rPr>
              <w:t>Management</w:t>
            </w:r>
            <w:proofErr w:type="spellEnd"/>
            <w:r w:rsidRPr="00BD658C">
              <w:rPr>
                <w:color w:val="000000"/>
                <w:sz w:val="22"/>
                <w:szCs w:val="22"/>
              </w:rPr>
              <w:t xml:space="preserve"> </w:t>
            </w:r>
            <w:proofErr w:type="spellStart"/>
            <w:r w:rsidRPr="00BD658C">
              <w:rPr>
                <w:color w:val="000000"/>
                <w:sz w:val="22"/>
                <w:szCs w:val="22"/>
              </w:rPr>
              <w:t>and</w:t>
            </w:r>
            <w:proofErr w:type="spellEnd"/>
            <w:r w:rsidRPr="00BD658C">
              <w:rPr>
                <w:color w:val="000000"/>
                <w:sz w:val="22"/>
                <w:szCs w:val="22"/>
              </w:rPr>
              <w:t xml:space="preserve"> </w:t>
            </w:r>
            <w:proofErr w:type="spellStart"/>
            <w:r w:rsidRPr="00BD658C">
              <w:rPr>
                <w:color w:val="000000"/>
                <w:sz w:val="22"/>
                <w:szCs w:val="22"/>
              </w:rPr>
              <w:t>Audit</w:t>
            </w:r>
            <w:proofErr w:type="spellEnd"/>
            <w:r w:rsidRPr="00BD658C">
              <w:rPr>
                <w:color w:val="000000"/>
                <w:sz w:val="22"/>
                <w:szCs w:val="22"/>
              </w:rPr>
              <w:t xml:space="preserve"> </w:t>
            </w:r>
            <w:proofErr w:type="spellStart"/>
            <w:r w:rsidRPr="00BD658C">
              <w:rPr>
                <w:color w:val="000000"/>
                <w:sz w:val="22"/>
                <w:szCs w:val="22"/>
              </w:rPr>
              <w:t>Scheme</w:t>
            </w:r>
            <w:proofErr w:type="spellEnd"/>
            <w:r w:rsidRPr="00BD658C">
              <w:rPr>
                <w:color w:val="000000"/>
                <w:sz w:val="22"/>
                <w:szCs w:val="22"/>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686" w:type="dxa"/>
            <w:tcBorders>
              <w:top w:val="single" w:sz="4" w:space="0" w:color="000000"/>
              <w:left w:val="single" w:sz="4" w:space="0" w:color="000000"/>
              <w:bottom w:val="single" w:sz="4" w:space="0" w:color="000000"/>
              <w:right w:val="single" w:sz="4" w:space="0" w:color="000000"/>
            </w:tcBorders>
          </w:tcPr>
          <w:p w14:paraId="1A570F7D" w14:textId="77777777" w:rsidR="00975E91" w:rsidRPr="003A0584" w:rsidRDefault="00975E91" w:rsidP="00975E91">
            <w:pPr>
              <w:autoSpaceDE w:val="0"/>
              <w:autoSpaceDN w:val="0"/>
              <w:adjustRightInd w:val="0"/>
              <w:rPr>
                <w:color w:val="000000"/>
                <w:sz w:val="22"/>
                <w:szCs w:val="22"/>
              </w:rPr>
            </w:pPr>
            <w:r w:rsidRPr="003A0584">
              <w:rPr>
                <w:color w:val="000000"/>
                <w:sz w:val="22"/>
                <w:szCs w:val="22"/>
              </w:rPr>
              <w:t>Pateikiama su pasiūlymu: EBVPD.</w:t>
            </w:r>
          </w:p>
          <w:p w14:paraId="18F9E230" w14:textId="77777777" w:rsidR="00975E91" w:rsidRPr="003A0584" w:rsidRDefault="00975E91" w:rsidP="00975E91">
            <w:pPr>
              <w:autoSpaceDE w:val="0"/>
              <w:autoSpaceDN w:val="0"/>
              <w:adjustRightInd w:val="0"/>
              <w:rPr>
                <w:color w:val="000000"/>
                <w:sz w:val="22"/>
                <w:szCs w:val="22"/>
              </w:rPr>
            </w:pPr>
            <w:r w:rsidRPr="003A0584">
              <w:rPr>
                <w:color w:val="000000"/>
                <w:sz w:val="22"/>
                <w:szCs w:val="22"/>
              </w:rPr>
              <w:t xml:space="preserve"> </w:t>
            </w:r>
          </w:p>
          <w:p w14:paraId="4567129F" w14:textId="77777777" w:rsidR="00975E91" w:rsidRPr="003A0584" w:rsidRDefault="00975E91" w:rsidP="00975E91">
            <w:pPr>
              <w:autoSpaceDE w:val="0"/>
              <w:autoSpaceDN w:val="0"/>
              <w:adjustRightInd w:val="0"/>
              <w:rPr>
                <w:color w:val="000000"/>
                <w:sz w:val="22"/>
                <w:szCs w:val="22"/>
              </w:rPr>
            </w:pPr>
            <w:r w:rsidRPr="003A0584">
              <w:rPr>
                <w:color w:val="000000"/>
                <w:sz w:val="22"/>
                <w:szCs w:val="22"/>
              </w:rPr>
              <w:t>Perkančiajai organizacijai atlikus EBVPD patikrinimo procedūrą, patikrinus pasiūlymus ir išrinkus galimą laimėtoją, tik jo prašomi dokumentai:</w:t>
            </w:r>
          </w:p>
          <w:p w14:paraId="1E4226AB" w14:textId="221DE429" w:rsidR="00975E91" w:rsidRPr="003A0584" w:rsidRDefault="00975E91" w:rsidP="00975E91">
            <w:pPr>
              <w:autoSpaceDE w:val="0"/>
              <w:autoSpaceDN w:val="0"/>
              <w:adjustRightInd w:val="0"/>
              <w:rPr>
                <w:color w:val="000000"/>
                <w:sz w:val="22"/>
                <w:szCs w:val="22"/>
              </w:rPr>
            </w:pPr>
            <w:r w:rsidRPr="003A0584">
              <w:rPr>
                <w:color w:val="000000"/>
                <w:sz w:val="22"/>
                <w:szCs w:val="22"/>
              </w:rPr>
              <w:t xml:space="preserve">Nepriklausomos įstaigos išduoto </w:t>
            </w:r>
            <w:r w:rsidRPr="003A0584">
              <w:rPr>
                <w:color w:val="000000"/>
                <w:sz w:val="22"/>
                <w:szCs w:val="22"/>
                <w:u w:val="single"/>
              </w:rPr>
              <w:t>galiojančio</w:t>
            </w:r>
            <w:r w:rsidRPr="003A0584">
              <w:rPr>
                <w:color w:val="000000"/>
                <w:sz w:val="22"/>
                <w:szCs w:val="22"/>
              </w:rPr>
              <w:t xml:space="preserve"> sertifikato, patvirtinančio, kad tiekėjas laikosi reikalaujamos aplinkos apsaugos vadybos sistemos standart</w:t>
            </w:r>
            <w:r w:rsidR="00EB69B6" w:rsidRPr="003A0584">
              <w:rPr>
                <w:color w:val="000000"/>
                <w:sz w:val="22"/>
                <w:szCs w:val="22"/>
              </w:rPr>
              <w:t>o</w:t>
            </w:r>
            <w:r w:rsidR="00772763" w:rsidRPr="003A0584">
              <w:rPr>
                <w:color w:val="000000"/>
                <w:sz w:val="22"/>
                <w:szCs w:val="22"/>
              </w:rPr>
              <w:t xml:space="preserve"> reikalavimų</w:t>
            </w:r>
            <w:r w:rsidRPr="003A0584">
              <w:rPr>
                <w:color w:val="000000"/>
                <w:sz w:val="22"/>
                <w:szCs w:val="22"/>
              </w:rPr>
              <w:t>, skaitmeninė kopija.</w:t>
            </w:r>
          </w:p>
          <w:p w14:paraId="6AD23DD8" w14:textId="77777777" w:rsidR="00975E91" w:rsidRPr="003A0584" w:rsidRDefault="00975E91" w:rsidP="00975E91">
            <w:pPr>
              <w:autoSpaceDE w:val="0"/>
              <w:autoSpaceDN w:val="0"/>
              <w:adjustRightInd w:val="0"/>
              <w:rPr>
                <w:color w:val="000000"/>
                <w:sz w:val="22"/>
                <w:szCs w:val="22"/>
              </w:rPr>
            </w:pPr>
          </w:p>
          <w:p w14:paraId="1E9B6B80" w14:textId="77777777" w:rsidR="00975E91" w:rsidRPr="003A0584" w:rsidRDefault="00975E91" w:rsidP="00975E91">
            <w:pPr>
              <w:autoSpaceDE w:val="0"/>
              <w:autoSpaceDN w:val="0"/>
              <w:adjustRightInd w:val="0"/>
              <w:rPr>
                <w:color w:val="000000"/>
                <w:sz w:val="22"/>
                <w:szCs w:val="22"/>
              </w:rPr>
            </w:pPr>
            <w:r w:rsidRPr="003A0584">
              <w:rPr>
                <w:color w:val="000000"/>
                <w:sz w:val="22"/>
                <w:szCs w:val="22"/>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4B77D3DB" w14:textId="77777777" w:rsidR="00975E91" w:rsidRPr="003A0584" w:rsidRDefault="00975E91" w:rsidP="00975E91">
            <w:pPr>
              <w:autoSpaceDE w:val="0"/>
              <w:autoSpaceDN w:val="0"/>
              <w:adjustRightInd w:val="0"/>
              <w:rPr>
                <w:color w:val="000000"/>
                <w:sz w:val="22"/>
                <w:szCs w:val="22"/>
              </w:rPr>
            </w:pPr>
          </w:p>
          <w:p w14:paraId="00C5390F" w14:textId="77777777" w:rsidR="006E17F8" w:rsidRDefault="00975E91" w:rsidP="005066DA">
            <w:pPr>
              <w:autoSpaceDE w:val="0"/>
              <w:autoSpaceDN w:val="0"/>
              <w:adjustRightInd w:val="0"/>
              <w:rPr>
                <w:color w:val="000000"/>
                <w:sz w:val="22"/>
                <w:szCs w:val="22"/>
              </w:rPr>
            </w:pPr>
            <w:r w:rsidRPr="003A0584">
              <w:rPr>
                <w:color w:val="000000"/>
                <w:sz w:val="22"/>
                <w:szCs w:val="22"/>
              </w:rPr>
              <w:t xml:space="preserve">Jeigu tiekėjas pats atitinka šį reikalavimą, </w:t>
            </w:r>
            <w:r w:rsidRPr="003A0584">
              <w:rPr>
                <w:sz w:val="22"/>
                <w:szCs w:val="22"/>
              </w:rPr>
              <w:t xml:space="preserve">tačiau pasitelkia subtiekėjus nurodytoms paslaugoms teikti, kurioms </w:t>
            </w:r>
            <w:r w:rsidRPr="003A0584">
              <w:rPr>
                <w:color w:val="000000"/>
                <w:sz w:val="22"/>
                <w:szCs w:val="22"/>
              </w:rPr>
              <w:t xml:space="preserve">yra keliamas šis reikalavimas, pateikiamas: tiekėjo vidaus dokumentas (pvz., įmonės patvirtinta aplinkos apsaugos politika ar kiti dokumentai) arba su subtiekėju pasirašytas susitarimas, arba kitas dokumentas, kuriame yra aprašyta, kad subtiekėjas </w:t>
            </w:r>
            <w:r w:rsidR="00165202" w:rsidRPr="003A0584">
              <w:rPr>
                <w:color w:val="000000"/>
                <w:sz w:val="22"/>
                <w:szCs w:val="22"/>
              </w:rPr>
              <w:t>privalo</w:t>
            </w:r>
            <w:r w:rsidRPr="003A0584">
              <w:rPr>
                <w:color w:val="000000"/>
                <w:sz w:val="22"/>
                <w:szCs w:val="22"/>
              </w:rPr>
              <w:t xml:space="preserve"> laikytis tiekėjo </w:t>
            </w:r>
            <w:r w:rsidR="00165202" w:rsidRPr="003A0584">
              <w:rPr>
                <w:color w:val="000000"/>
                <w:sz w:val="22"/>
                <w:szCs w:val="22"/>
              </w:rPr>
              <w:t xml:space="preserve">taikomų </w:t>
            </w:r>
            <w:r w:rsidRPr="003A0584">
              <w:rPr>
                <w:color w:val="000000"/>
                <w:sz w:val="22"/>
                <w:szCs w:val="22"/>
              </w:rPr>
              <w:t>aplinkos apsaugos vadybos s</w:t>
            </w:r>
            <w:r w:rsidR="00627AC0" w:rsidRPr="003A0584">
              <w:rPr>
                <w:color w:val="000000"/>
                <w:sz w:val="22"/>
                <w:szCs w:val="22"/>
              </w:rPr>
              <w:t>istemos</w:t>
            </w:r>
            <w:r w:rsidR="003A7782" w:rsidRPr="003A0584">
              <w:rPr>
                <w:color w:val="000000"/>
                <w:sz w:val="22"/>
                <w:szCs w:val="22"/>
              </w:rPr>
              <w:t xml:space="preserve"> reikalavimų</w:t>
            </w:r>
            <w:r w:rsidRPr="003A0584">
              <w:rPr>
                <w:color w:val="000000"/>
                <w:sz w:val="22"/>
                <w:szCs w:val="22"/>
              </w:rPr>
              <w:t xml:space="preserve"> tiek</w:t>
            </w:r>
            <w:r w:rsidR="00CA137C" w:rsidRPr="003A0584">
              <w:rPr>
                <w:color w:val="000000"/>
                <w:sz w:val="22"/>
                <w:szCs w:val="22"/>
              </w:rPr>
              <w:t>,</w:t>
            </w:r>
            <w:r w:rsidRPr="003A0584">
              <w:rPr>
                <w:color w:val="000000"/>
                <w:sz w:val="22"/>
                <w:szCs w:val="22"/>
              </w:rPr>
              <w:t xml:space="preserve"> kiek jis </w:t>
            </w:r>
            <w:r w:rsidRPr="003A0584">
              <w:rPr>
                <w:color w:val="000000"/>
                <w:sz w:val="22"/>
                <w:szCs w:val="22"/>
              </w:rPr>
              <w:lastRenderedPageBreak/>
              <w:t xml:space="preserve">taikomas atsižvelgiant į subtiekėjo prisiimamus įsipareigojimus pirkimo sutarčiai vykdyti bei nustatyta tiekėjo </w:t>
            </w:r>
            <w:r w:rsidR="00716B6B" w:rsidRPr="003A0584">
              <w:rPr>
                <w:color w:val="000000"/>
                <w:sz w:val="22"/>
                <w:szCs w:val="22"/>
              </w:rPr>
              <w:t>pareiga</w:t>
            </w:r>
            <w:r w:rsidRPr="003A0584">
              <w:rPr>
                <w:color w:val="000000"/>
                <w:sz w:val="22"/>
                <w:szCs w:val="22"/>
              </w:rPr>
              <w:t xml:space="preserve"> prižiūrėti, kad subtiekėjas </w:t>
            </w:r>
            <w:r w:rsidR="005066DA" w:rsidRPr="003A0584">
              <w:rPr>
                <w:color w:val="000000"/>
                <w:sz w:val="22"/>
                <w:szCs w:val="22"/>
              </w:rPr>
              <w:t>šių reikalavimų laikytųsi</w:t>
            </w:r>
            <w:r w:rsidR="00043B70">
              <w:rPr>
                <w:color w:val="000000"/>
                <w:sz w:val="22"/>
                <w:szCs w:val="22"/>
              </w:rPr>
              <w:t>.</w:t>
            </w:r>
          </w:p>
          <w:p w14:paraId="519D0DAC" w14:textId="292AB81B" w:rsidR="00043B70" w:rsidRPr="003A0584" w:rsidRDefault="00043B70" w:rsidP="005066DA">
            <w:pPr>
              <w:autoSpaceDE w:val="0"/>
              <w:autoSpaceDN w:val="0"/>
              <w:adjustRightInd w:val="0"/>
              <w:rPr>
                <w:sz w:val="22"/>
                <w:szCs w:val="22"/>
              </w:rPr>
            </w:pPr>
            <w:r w:rsidRPr="00D61B79">
              <w:rPr>
                <w:i/>
                <w:sz w:val="22"/>
                <w:szCs w:val="22"/>
              </w:rPr>
              <w:t>Pateikiamos skaitmeninės dokumentų kopijos</w:t>
            </w:r>
          </w:p>
        </w:tc>
        <w:tc>
          <w:tcPr>
            <w:tcW w:w="2312" w:type="dxa"/>
            <w:tcBorders>
              <w:top w:val="single" w:sz="4" w:space="0" w:color="000000"/>
              <w:left w:val="single" w:sz="4" w:space="0" w:color="000000"/>
              <w:bottom w:val="single" w:sz="4" w:space="0" w:color="000000"/>
              <w:right w:val="single" w:sz="4" w:space="0" w:color="000000"/>
            </w:tcBorders>
          </w:tcPr>
          <w:p w14:paraId="455DAB83" w14:textId="77777777" w:rsidR="0008512C" w:rsidRPr="00DA13B8" w:rsidRDefault="0008512C" w:rsidP="0008512C">
            <w:pPr>
              <w:autoSpaceDE w:val="0"/>
              <w:autoSpaceDN w:val="0"/>
              <w:adjustRightInd w:val="0"/>
              <w:rPr>
                <w:sz w:val="22"/>
                <w:szCs w:val="22"/>
              </w:rPr>
            </w:pPr>
            <w:r w:rsidRPr="00DA13B8">
              <w:rPr>
                <w:sz w:val="22"/>
                <w:szCs w:val="22"/>
              </w:rPr>
              <w:lastRenderedPageBreak/>
              <w:t>Tiekėjas, tiekėjų grupės nariai, kiti ūkio subjektai, kurių pajėgumais remiasi tiekėjas, pagal prisiimamus įsipareigojimus, subtiekėjai.</w:t>
            </w:r>
          </w:p>
          <w:p w14:paraId="35898E24" w14:textId="77777777" w:rsidR="0008512C" w:rsidRPr="00DA13B8" w:rsidRDefault="0008512C" w:rsidP="0008512C">
            <w:pPr>
              <w:autoSpaceDE w:val="0"/>
              <w:autoSpaceDN w:val="0"/>
              <w:adjustRightInd w:val="0"/>
              <w:rPr>
                <w:sz w:val="22"/>
                <w:szCs w:val="22"/>
              </w:rPr>
            </w:pPr>
          </w:p>
          <w:p w14:paraId="791ED4D7" w14:textId="77777777" w:rsidR="0008512C" w:rsidRPr="00DA13B8" w:rsidRDefault="0008512C" w:rsidP="0008512C">
            <w:pPr>
              <w:autoSpaceDE w:val="0"/>
              <w:autoSpaceDN w:val="0"/>
              <w:adjustRightInd w:val="0"/>
              <w:rPr>
                <w:sz w:val="22"/>
                <w:szCs w:val="22"/>
              </w:rPr>
            </w:pPr>
            <w:r w:rsidRPr="00DA13B8">
              <w:rPr>
                <w:sz w:val="22"/>
                <w:szCs w:val="22"/>
              </w:rPr>
              <w:t xml:space="preserve"> Tiekėjas gali remtis kitų ūkio subjektų pajėgumais tik tuo atveju, jeigu tie subjektai patys vykdys tą pirkimo sutarties dalį, kuriai reikia jų turimų pajėgumų.</w:t>
            </w:r>
          </w:p>
          <w:p w14:paraId="2ED82D2C" w14:textId="77777777" w:rsidR="0008512C" w:rsidRPr="00DA13B8" w:rsidRDefault="0008512C" w:rsidP="0008512C">
            <w:pPr>
              <w:autoSpaceDE w:val="0"/>
              <w:autoSpaceDN w:val="0"/>
              <w:adjustRightInd w:val="0"/>
              <w:rPr>
                <w:rFonts w:eastAsia="Calibri"/>
                <w:b/>
                <w:bCs/>
                <w:sz w:val="22"/>
                <w:szCs w:val="22"/>
              </w:rPr>
            </w:pPr>
          </w:p>
          <w:p w14:paraId="11225EA6" w14:textId="60FD7AF1" w:rsidR="0008512C" w:rsidRPr="00DA13B8" w:rsidRDefault="0008512C" w:rsidP="0008512C">
            <w:pPr>
              <w:autoSpaceDE w:val="0"/>
              <w:autoSpaceDN w:val="0"/>
              <w:adjustRightInd w:val="0"/>
              <w:rPr>
                <w:color w:val="000000"/>
                <w:sz w:val="22"/>
                <w:szCs w:val="22"/>
              </w:rPr>
            </w:pPr>
            <w:r w:rsidRPr="00DA13B8">
              <w:rPr>
                <w:rFonts w:eastAsia="Calibri"/>
                <w:b/>
                <w:bCs/>
                <w:sz w:val="22"/>
                <w:szCs w:val="22"/>
              </w:rPr>
              <w:t>Pastaba</w:t>
            </w:r>
            <w:r w:rsidRPr="00DA13B8">
              <w:rPr>
                <w:rFonts w:eastAsia="Calibri"/>
                <w:sz w:val="22"/>
                <w:szCs w:val="22"/>
              </w:rPr>
              <w:t>: jeigu tiekėjas pats atitinka šį reikalavimą, tačiau pasitelkia subtiekėjus nurodytoms  paslaugoms teikti, kurioms yra nustatomas šis reikalavimas, tokiu atveju subtiekėjai turi laikytis reikalaujamo aplinkos apsaugos vadybos standarto</w:t>
            </w:r>
            <w:r w:rsidR="00DA13B8" w:rsidRPr="00DA13B8">
              <w:rPr>
                <w:rFonts w:eastAsia="Calibri"/>
                <w:sz w:val="22"/>
                <w:szCs w:val="22"/>
              </w:rPr>
              <w:t xml:space="preserve"> reikalavimų</w:t>
            </w:r>
            <w:r w:rsidRPr="00DA13B8">
              <w:rPr>
                <w:rFonts w:eastAsia="Calibri"/>
                <w:sz w:val="22"/>
                <w:szCs w:val="22"/>
              </w:rPr>
              <w:t>, atsižvelgiant į jų prisiimamus įsipareigojimus pirkimo sutarčiai vykdyti</w:t>
            </w:r>
          </w:p>
        </w:tc>
      </w:tr>
    </w:tbl>
    <w:p w14:paraId="09870E7B" w14:textId="77777777" w:rsidR="006545F9" w:rsidRPr="00F0499F" w:rsidRDefault="006545F9" w:rsidP="00384F5A">
      <w:pPr>
        <w:spacing w:after="0" w:line="240" w:lineRule="auto"/>
        <w:jc w:val="center"/>
        <w:rPr>
          <w:rFonts w:eastAsiaTheme="minorHAnsi" w:cstheme="minorHAnsi"/>
          <w:lang w:eastAsia="en-US"/>
        </w:rPr>
      </w:pPr>
    </w:p>
    <w:p w14:paraId="6821DAB9" w14:textId="15278BB4" w:rsidR="00144634" w:rsidRDefault="00384F5A" w:rsidP="00C86379">
      <w:pPr>
        <w:spacing w:after="0" w:line="240" w:lineRule="auto"/>
        <w:jc w:val="center"/>
        <w:rPr>
          <w:rFonts w:eastAsiaTheme="minorHAnsi" w:cstheme="minorHAnsi"/>
          <w:lang w:eastAsia="en-US"/>
        </w:rPr>
      </w:pPr>
      <w:r w:rsidRPr="00F0499F">
        <w:rPr>
          <w:rFonts w:eastAsiaTheme="minorHAnsi" w:cstheme="minorHAnsi"/>
          <w:lang w:eastAsia="en-US"/>
        </w:rPr>
        <w:t>__________</w:t>
      </w:r>
    </w:p>
    <w:p w14:paraId="29272A85" w14:textId="77777777" w:rsidR="00144634" w:rsidRDefault="00144634">
      <w:pPr>
        <w:rPr>
          <w:rFonts w:eastAsiaTheme="minorHAnsi" w:cstheme="minorHAnsi"/>
          <w:lang w:eastAsia="en-US"/>
        </w:rPr>
      </w:pPr>
      <w:r>
        <w:rPr>
          <w:rFonts w:eastAsiaTheme="minorHAnsi" w:cstheme="minorHAnsi"/>
          <w:lang w:eastAsia="en-US"/>
        </w:rPr>
        <w:br w:type="page"/>
      </w:r>
    </w:p>
    <w:p w14:paraId="0F8912EF" w14:textId="77777777" w:rsidR="00A83DAF" w:rsidRPr="00207089" w:rsidRDefault="00A83DAF" w:rsidP="00A83DAF">
      <w:pPr>
        <w:pStyle w:val="Antrat1"/>
        <w:jc w:val="right"/>
        <w:rPr>
          <w:rFonts w:ascii="Times New Roman" w:hAnsi="Times New Roman" w:cs="Times New Roman"/>
          <w:color w:val="auto"/>
          <w:sz w:val="21"/>
          <w:szCs w:val="21"/>
        </w:rPr>
      </w:pPr>
      <w:bookmarkStart w:id="50" w:name="_Ref38291379"/>
      <w:bookmarkStart w:id="51" w:name="_Ref38291394"/>
      <w:bookmarkStart w:id="52" w:name="_Ref38898251"/>
      <w:bookmarkStart w:id="53" w:name="_Toc220072016"/>
      <w:bookmarkStart w:id="54" w:name="_Toc231474889"/>
      <w:r w:rsidRPr="00207089">
        <w:rPr>
          <w:rFonts w:ascii="Times New Roman" w:hAnsi="Times New Roman" w:cs="Times New Roman"/>
          <w:color w:val="auto"/>
          <w:sz w:val="21"/>
          <w:szCs w:val="21"/>
        </w:rPr>
        <w:lastRenderedPageBreak/>
        <w:t>Pirkimo sąlygų 5 priedas „EBVPD“ (XML formatu)</w:t>
      </w:r>
      <w:bookmarkEnd w:id="50"/>
      <w:bookmarkEnd w:id="51"/>
      <w:bookmarkEnd w:id="52"/>
      <w:bookmarkEnd w:id="53"/>
      <w:bookmarkEnd w:id="54"/>
    </w:p>
    <w:p w14:paraId="18A81E43" w14:textId="77777777" w:rsidR="00A83DAF" w:rsidRPr="00F0499F" w:rsidRDefault="00A83DAF" w:rsidP="00A83DAF">
      <w:pPr>
        <w:rPr>
          <w:rFonts w:cstheme="minorHAnsi"/>
          <w:b/>
          <w:bCs/>
          <w:smallCaps/>
          <w:sz w:val="22"/>
          <w:szCs w:val="22"/>
        </w:rPr>
      </w:pPr>
    </w:p>
    <w:p w14:paraId="049DB61A" w14:textId="77777777" w:rsidR="00A83DAF" w:rsidRPr="00F0499F" w:rsidRDefault="00A83DAF" w:rsidP="00A83DAF">
      <w:pPr>
        <w:pStyle w:val="Paantrat"/>
        <w:jc w:val="center"/>
        <w:rPr>
          <w:b/>
          <w:bCs/>
          <w:smallCaps/>
        </w:rPr>
      </w:pPr>
      <w:r w:rsidRPr="00F0499F">
        <w:t>EUROPOS BENDRASIS VIEŠŲJŲ PIRKIMŲ DOKUMENTAS</w:t>
      </w:r>
    </w:p>
    <w:p w14:paraId="315FBB0B" w14:textId="77777777" w:rsidR="00A83DAF" w:rsidRPr="00F0499F" w:rsidRDefault="00A83DAF" w:rsidP="00A83DAF">
      <w:pPr>
        <w:spacing w:after="0" w:line="240" w:lineRule="auto"/>
        <w:jc w:val="both"/>
        <w:rPr>
          <w:rFonts w:cstheme="minorHAnsi"/>
          <w:sz w:val="22"/>
          <w:szCs w:val="22"/>
        </w:rPr>
      </w:pPr>
      <w:r w:rsidRPr="001426A1">
        <w:rPr>
          <w:rFonts w:cstheme="minorHAnsi"/>
          <w:sz w:val="22"/>
          <w:szCs w:val="22"/>
        </w:rPr>
        <w:t>„Europos bendrasis viešųjų pirkimų dokumentas (EBVPD)“ pateikiamas .</w:t>
      </w:r>
      <w:proofErr w:type="spellStart"/>
      <w:r w:rsidRPr="001426A1">
        <w:rPr>
          <w:rFonts w:cstheme="minorHAnsi"/>
          <w:sz w:val="22"/>
          <w:szCs w:val="22"/>
        </w:rPr>
        <w:t>xml</w:t>
      </w:r>
      <w:proofErr w:type="spellEnd"/>
      <w:r w:rsidRPr="001426A1">
        <w:rPr>
          <w:rFonts w:cstheme="minorHAnsi"/>
          <w:sz w:val="22"/>
          <w:szCs w:val="22"/>
        </w:rPr>
        <w:t xml:space="preserve"> ir .</w:t>
      </w:r>
      <w:proofErr w:type="spellStart"/>
      <w:r w:rsidRPr="001426A1">
        <w:rPr>
          <w:rFonts w:cstheme="minorHAnsi"/>
          <w:sz w:val="22"/>
          <w:szCs w:val="22"/>
        </w:rPr>
        <w:t>pdf</w:t>
      </w:r>
      <w:proofErr w:type="spellEnd"/>
      <w:r w:rsidRPr="001426A1">
        <w:rPr>
          <w:rFonts w:cstheme="minorHAnsi"/>
          <w:sz w:val="22"/>
          <w:szCs w:val="22"/>
        </w:rPr>
        <w:t xml:space="preserve"> formatais. Užpildytas EBVPD dokumentas turi būti pateikiamas .</w:t>
      </w:r>
      <w:proofErr w:type="spellStart"/>
      <w:r w:rsidRPr="001426A1">
        <w:rPr>
          <w:rFonts w:cstheme="minorHAnsi"/>
          <w:sz w:val="22"/>
          <w:szCs w:val="22"/>
        </w:rPr>
        <w:t>pdf</w:t>
      </w:r>
      <w:proofErr w:type="spellEnd"/>
      <w:r w:rsidRPr="001426A1">
        <w:rPr>
          <w:rFonts w:cstheme="minorHAnsi"/>
          <w:sz w:val="22"/>
          <w:szCs w:val="22"/>
        </w:rPr>
        <w:t xml:space="preserve"> formatu. Pasirašydamas pasiūlymą, tiekėjas patvirtina ir EBVPD tikrumą</w:t>
      </w:r>
      <w:r>
        <w:rPr>
          <w:rFonts w:cstheme="minorHAnsi"/>
          <w:sz w:val="22"/>
          <w:szCs w:val="22"/>
        </w:rPr>
        <w:t>.</w:t>
      </w:r>
    </w:p>
    <w:p w14:paraId="4097664B" w14:textId="77777777" w:rsidR="00A83DAF" w:rsidRPr="00F0499F" w:rsidRDefault="00A83DAF" w:rsidP="00A83DAF">
      <w:pPr>
        <w:jc w:val="center"/>
        <w:rPr>
          <w:rFonts w:cstheme="minorHAnsi"/>
          <w:smallCaps/>
          <w:sz w:val="22"/>
          <w:szCs w:val="22"/>
        </w:rPr>
      </w:pPr>
      <w:r w:rsidRPr="00F0499F">
        <w:rPr>
          <w:rFonts w:cstheme="minorHAnsi"/>
          <w:smallCaps/>
          <w:sz w:val="22"/>
          <w:szCs w:val="22"/>
        </w:rPr>
        <w:t>__________</w:t>
      </w:r>
    </w:p>
    <w:p w14:paraId="0B3C2829" w14:textId="77777777" w:rsidR="00A83DAF" w:rsidRPr="00F0499F" w:rsidRDefault="00A83DAF" w:rsidP="00A83DAF">
      <w:pPr>
        <w:rPr>
          <w:rFonts w:cstheme="minorHAnsi"/>
          <w:b/>
          <w:bCs/>
          <w:smallCaps/>
          <w:sz w:val="22"/>
          <w:szCs w:val="22"/>
        </w:rPr>
      </w:pPr>
    </w:p>
    <w:p w14:paraId="1DDD695D" w14:textId="77777777" w:rsidR="00A83DAF" w:rsidRPr="00207089" w:rsidRDefault="00A83DAF" w:rsidP="00A83DAF">
      <w:pPr>
        <w:pStyle w:val="Antrat1"/>
        <w:jc w:val="right"/>
        <w:rPr>
          <w:rFonts w:ascii="Times New Roman" w:hAnsi="Times New Roman" w:cs="Times New Roman"/>
          <w:color w:val="auto"/>
          <w:sz w:val="21"/>
          <w:szCs w:val="21"/>
        </w:rPr>
      </w:pPr>
      <w:bookmarkStart w:id="55" w:name="_Ref38540913"/>
      <w:bookmarkStart w:id="56" w:name="_Ref38898051"/>
      <w:bookmarkStart w:id="57" w:name="_Ref38901392"/>
      <w:bookmarkStart w:id="58" w:name="_Toc220072017"/>
      <w:bookmarkStart w:id="59" w:name="_Toc231474890"/>
      <w:r w:rsidRPr="00207089">
        <w:rPr>
          <w:rFonts w:ascii="Times New Roman" w:hAnsi="Times New Roman" w:cs="Times New Roman"/>
          <w:color w:val="auto"/>
          <w:sz w:val="21"/>
          <w:szCs w:val="21"/>
        </w:rPr>
        <w:t>Pirkimo sąlygų 6 priedas „Pasiūlymo forma“</w:t>
      </w:r>
      <w:bookmarkEnd w:id="55"/>
      <w:bookmarkEnd w:id="56"/>
      <w:bookmarkEnd w:id="57"/>
      <w:bookmarkEnd w:id="58"/>
      <w:bookmarkEnd w:id="59"/>
    </w:p>
    <w:p w14:paraId="521FDEAA" w14:textId="77777777" w:rsidR="00A83DAF" w:rsidRDefault="00A83DAF" w:rsidP="00A83DAF">
      <w:pPr>
        <w:pStyle w:val="Paantrat"/>
        <w:spacing w:after="0"/>
        <w:jc w:val="center"/>
      </w:pPr>
    </w:p>
    <w:p w14:paraId="2BADFD58" w14:textId="77777777" w:rsidR="00A83DAF" w:rsidRPr="00F0499F" w:rsidRDefault="00A83DAF" w:rsidP="00A83DAF">
      <w:pPr>
        <w:pStyle w:val="Paantrat"/>
        <w:jc w:val="center"/>
        <w:rPr>
          <w:rFonts w:cstheme="minorHAnsi"/>
          <w:bCs/>
          <w:smallCaps/>
          <w:sz w:val="22"/>
          <w:szCs w:val="22"/>
        </w:rPr>
      </w:pPr>
      <w:r w:rsidRPr="00F0499F">
        <w:t>PASIŪLYMo</w:t>
      </w:r>
      <w:r>
        <w:t xml:space="preserve"> FORMA</w:t>
      </w:r>
    </w:p>
    <w:p w14:paraId="4CDCEDCA" w14:textId="77777777" w:rsidR="00A83DAF" w:rsidRPr="00C73EAA" w:rsidRDefault="00A83DAF" w:rsidP="00A83DAF">
      <w:pPr>
        <w:rPr>
          <w:rFonts w:cstheme="minorHAnsi"/>
          <w:sz w:val="22"/>
          <w:szCs w:val="22"/>
        </w:rPr>
      </w:pPr>
      <w:r w:rsidRPr="00C73EAA">
        <w:rPr>
          <w:rFonts w:cstheme="minorHAnsi"/>
          <w:sz w:val="22"/>
          <w:szCs w:val="22"/>
        </w:rPr>
        <w:t>Perkančioji organizacija pasiūlymo formą pateikia atskirame dokumente Excel formatu (žr. priedą „Pasiūlymo forma“.</w:t>
      </w:r>
    </w:p>
    <w:p w14:paraId="529B2989" w14:textId="77777777" w:rsidR="00A83DAF" w:rsidRDefault="00A83DAF" w:rsidP="00A83DAF">
      <w:pPr>
        <w:jc w:val="center"/>
        <w:rPr>
          <w:rFonts w:cstheme="minorHAnsi"/>
          <w:color w:val="7030A0"/>
        </w:rPr>
      </w:pPr>
      <w:r w:rsidRPr="00F0499F">
        <w:rPr>
          <w:rFonts w:cstheme="minorHAnsi"/>
        </w:rPr>
        <w:t>__________</w:t>
      </w:r>
    </w:p>
    <w:p w14:paraId="25954DBB" w14:textId="77777777" w:rsidR="00A83DAF" w:rsidRPr="00207089" w:rsidRDefault="00A83DAF" w:rsidP="00A83DAF">
      <w:pPr>
        <w:pStyle w:val="Antrat1"/>
        <w:jc w:val="right"/>
        <w:rPr>
          <w:rFonts w:ascii="Times New Roman" w:hAnsi="Times New Roman" w:cs="Times New Roman"/>
          <w:color w:val="auto"/>
          <w:sz w:val="21"/>
          <w:szCs w:val="21"/>
        </w:rPr>
      </w:pPr>
      <w:bookmarkStart w:id="60" w:name="_Ref39484039"/>
      <w:bookmarkStart w:id="61" w:name="_Ref40278562"/>
      <w:bookmarkStart w:id="62" w:name="_Toc220072018"/>
      <w:bookmarkStart w:id="63" w:name="_Toc231474891"/>
      <w:r w:rsidRPr="00207089">
        <w:rPr>
          <w:rFonts w:ascii="Times New Roman" w:hAnsi="Times New Roman" w:cs="Times New Roman"/>
          <w:color w:val="auto"/>
          <w:sz w:val="21"/>
          <w:szCs w:val="21"/>
        </w:rPr>
        <w:t>Pirkimo sąlygų 7 priedas „Pasiūlymų vertinimo kriterijai ir sąlygos“</w:t>
      </w:r>
      <w:bookmarkEnd w:id="60"/>
      <w:bookmarkEnd w:id="61"/>
      <w:bookmarkEnd w:id="62"/>
      <w:bookmarkEnd w:id="63"/>
    </w:p>
    <w:p w14:paraId="6BD3B40E" w14:textId="77777777" w:rsidR="00A83DAF" w:rsidRPr="00F0499F" w:rsidRDefault="00A83DAF" w:rsidP="00A83DAF">
      <w:pPr>
        <w:spacing w:after="0"/>
        <w:jc w:val="center"/>
        <w:rPr>
          <w:b/>
          <w:szCs w:val="24"/>
        </w:rPr>
      </w:pPr>
    </w:p>
    <w:p w14:paraId="33AF74F9" w14:textId="77777777" w:rsidR="00A83DAF" w:rsidRPr="00F0499F" w:rsidRDefault="00A83DAF" w:rsidP="00A83DAF">
      <w:pPr>
        <w:pStyle w:val="Paantrat"/>
        <w:jc w:val="center"/>
        <w:rPr>
          <w:rFonts w:cstheme="minorHAnsi"/>
          <w:bCs/>
          <w:smallCaps/>
          <w:sz w:val="22"/>
          <w:szCs w:val="22"/>
        </w:rPr>
      </w:pPr>
      <w:r w:rsidRPr="00F0499F">
        <w:t>PASIŪLYMŲ VERTINIMO KRITERIJAI ir Sąlygos</w:t>
      </w:r>
    </w:p>
    <w:p w14:paraId="6D273FE8" w14:textId="77777777" w:rsidR="00A83DAF" w:rsidRDefault="00A83DAF" w:rsidP="00A83DAF">
      <w:pPr>
        <w:spacing w:line="240" w:lineRule="auto"/>
        <w:ind w:left="7314"/>
        <w:rPr>
          <w:rFonts w:ascii="Arial" w:hAnsi="Arial" w:cs="Arial"/>
        </w:rPr>
      </w:pPr>
    </w:p>
    <w:p w14:paraId="15CBA41D" w14:textId="77777777" w:rsidR="00A83DAF" w:rsidRPr="00C73EAA" w:rsidRDefault="00A83DAF" w:rsidP="00A83DAF">
      <w:pPr>
        <w:pStyle w:val="paragrafesrasas2lygis"/>
        <w:ind w:firstLine="397"/>
        <w:jc w:val="left"/>
        <w:rPr>
          <w:rFonts w:asciiTheme="minorHAnsi" w:hAnsiTheme="minorHAnsi" w:cstheme="minorHAnsi"/>
        </w:rPr>
      </w:pPr>
      <w:r w:rsidRPr="00C73EAA">
        <w:rPr>
          <w:rFonts w:asciiTheme="minorHAnsi" w:hAnsiTheme="minorHAnsi" w:cstheme="minorHAnsi"/>
        </w:rPr>
        <w:t>Pasiūlymų vertinimo kriterijus – nurodytas specialiųjų sąlygų 9.1 punkte.</w:t>
      </w:r>
    </w:p>
    <w:p w14:paraId="4063B7B0" w14:textId="77777777" w:rsidR="00A83DAF" w:rsidRPr="00210870" w:rsidRDefault="00A83DAF" w:rsidP="00A83DAF">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4C8ABBE5" w14:textId="77777777" w:rsidR="00A83DAF" w:rsidRDefault="00A83DAF" w:rsidP="00A83DAF">
      <w:pPr>
        <w:spacing w:after="0"/>
        <w:jc w:val="center"/>
        <w:rPr>
          <w:rFonts w:cstheme="minorHAnsi"/>
        </w:rPr>
      </w:pPr>
      <w:r w:rsidRPr="00F0499F">
        <w:rPr>
          <w:rFonts w:cstheme="minorHAnsi"/>
        </w:rPr>
        <w:t>__________</w:t>
      </w:r>
      <w:r>
        <w:rPr>
          <w:rFonts w:cstheme="minorHAnsi"/>
        </w:rPr>
        <w:t>_</w:t>
      </w:r>
    </w:p>
    <w:p w14:paraId="01571BAF" w14:textId="77777777" w:rsidR="00A83DAF" w:rsidRDefault="00A83DAF" w:rsidP="00A83DAF">
      <w:pPr>
        <w:spacing w:after="0"/>
        <w:jc w:val="center"/>
        <w:rPr>
          <w:rFonts w:cstheme="minorHAnsi"/>
        </w:rPr>
      </w:pPr>
    </w:p>
    <w:p w14:paraId="05CDB3BD" w14:textId="77777777" w:rsidR="00A83DAF" w:rsidRPr="00207089" w:rsidRDefault="00A83DAF" w:rsidP="00A83DAF">
      <w:pPr>
        <w:pStyle w:val="Antrat1"/>
        <w:jc w:val="right"/>
        <w:rPr>
          <w:rFonts w:ascii="Times New Roman" w:hAnsi="Times New Roman" w:cs="Times New Roman"/>
          <w:color w:val="auto"/>
          <w:sz w:val="21"/>
          <w:szCs w:val="21"/>
        </w:rPr>
      </w:pPr>
      <w:bookmarkStart w:id="64" w:name="_Ref39586171"/>
      <w:bookmarkStart w:id="65" w:name="_Ref39673580"/>
      <w:bookmarkStart w:id="66" w:name="_Ref39674283"/>
      <w:bookmarkStart w:id="67" w:name="_Toc220072019"/>
      <w:bookmarkStart w:id="68" w:name="_Toc231474892"/>
      <w:r w:rsidRPr="00207089">
        <w:rPr>
          <w:rFonts w:ascii="Times New Roman" w:hAnsi="Times New Roman" w:cs="Times New Roman"/>
          <w:color w:val="auto"/>
          <w:sz w:val="21"/>
          <w:szCs w:val="21"/>
        </w:rPr>
        <w:t>Pirkimo sąlygų 8 priedas „Sutarties projektas“</w:t>
      </w:r>
      <w:bookmarkEnd w:id="64"/>
      <w:bookmarkEnd w:id="65"/>
      <w:bookmarkEnd w:id="66"/>
      <w:bookmarkEnd w:id="67"/>
      <w:bookmarkEnd w:id="68"/>
    </w:p>
    <w:p w14:paraId="3F74FEC0" w14:textId="77777777" w:rsidR="00A83DAF" w:rsidRPr="00F0499F" w:rsidRDefault="00A83DAF" w:rsidP="00A83DAF">
      <w:pPr>
        <w:spacing w:after="0"/>
      </w:pPr>
    </w:p>
    <w:p w14:paraId="065DEDB8" w14:textId="77777777" w:rsidR="00A83DAF" w:rsidRPr="00F0499F" w:rsidRDefault="00A83DAF" w:rsidP="00A83DAF">
      <w:pPr>
        <w:pStyle w:val="Paantrat"/>
        <w:jc w:val="center"/>
        <w:rPr>
          <w:rFonts w:cstheme="minorHAnsi"/>
          <w:bCs/>
          <w:smallCaps/>
          <w:sz w:val="22"/>
          <w:szCs w:val="22"/>
        </w:rPr>
      </w:pPr>
      <w:bookmarkStart w:id="69" w:name="_Ref39673589"/>
      <w:r>
        <w:t>VIEŠOJO PIRKIMO SUTARTIES PROJEKTAS</w:t>
      </w:r>
    </w:p>
    <w:p w14:paraId="5C755787" w14:textId="77777777" w:rsidR="00A83DAF" w:rsidRDefault="00A83DAF" w:rsidP="00A83DAF">
      <w:pPr>
        <w:tabs>
          <w:tab w:val="left" w:pos="810"/>
          <w:tab w:val="left" w:pos="990"/>
        </w:tabs>
        <w:spacing w:after="0" w:line="240" w:lineRule="auto"/>
        <w:jc w:val="both"/>
        <w:rPr>
          <w:rFonts w:eastAsia="Calibri" w:cstheme="minorHAnsi"/>
          <w:i/>
          <w:iCs/>
          <w:sz w:val="22"/>
          <w:szCs w:val="22"/>
        </w:rPr>
      </w:pPr>
      <w:r w:rsidRPr="00C73EAA">
        <w:rPr>
          <w:rFonts w:eastAsia="Calibri" w:cstheme="minorHAnsi"/>
          <w:i/>
          <w:iCs/>
          <w:sz w:val="22"/>
          <w:szCs w:val="22"/>
        </w:rPr>
        <w:t>Pateikiamas atskirame dokumente (žr. priedą „Sutarties projektas“).</w:t>
      </w:r>
      <w:bookmarkEnd w:id="69"/>
    </w:p>
    <w:p w14:paraId="1CABABEA" w14:textId="77777777" w:rsidR="00A83DAF" w:rsidRDefault="00A83DAF" w:rsidP="00A83DAF">
      <w:pPr>
        <w:tabs>
          <w:tab w:val="left" w:pos="810"/>
          <w:tab w:val="left" w:pos="990"/>
        </w:tabs>
        <w:spacing w:after="0" w:line="240" w:lineRule="auto"/>
        <w:jc w:val="both"/>
        <w:rPr>
          <w:rFonts w:eastAsia="Calibri" w:cstheme="minorHAnsi"/>
          <w:i/>
          <w:iCs/>
          <w:sz w:val="22"/>
          <w:szCs w:val="22"/>
        </w:rPr>
      </w:pPr>
    </w:p>
    <w:p w14:paraId="00EEE9A2" w14:textId="77777777" w:rsidR="00A83DAF" w:rsidRPr="00C73EAA" w:rsidRDefault="00A83DAF" w:rsidP="00A83DAF">
      <w:pPr>
        <w:tabs>
          <w:tab w:val="left" w:pos="810"/>
          <w:tab w:val="left" w:pos="990"/>
        </w:tabs>
        <w:spacing w:after="0" w:line="240" w:lineRule="auto"/>
        <w:jc w:val="center"/>
        <w:rPr>
          <w:rFonts w:eastAsia="Calibri" w:cstheme="minorHAnsi"/>
          <w:i/>
          <w:iCs/>
          <w:sz w:val="22"/>
          <w:szCs w:val="22"/>
        </w:rPr>
      </w:pPr>
      <w:r>
        <w:rPr>
          <w:rFonts w:eastAsia="Calibri" w:cstheme="minorHAnsi"/>
          <w:i/>
          <w:iCs/>
          <w:sz w:val="22"/>
          <w:szCs w:val="22"/>
        </w:rPr>
        <w:t>___________</w:t>
      </w:r>
    </w:p>
    <w:p w14:paraId="79897B36" w14:textId="2490CDC8" w:rsidR="008A6535" w:rsidRPr="00207089" w:rsidRDefault="008A6535" w:rsidP="008A6535">
      <w:pPr>
        <w:pStyle w:val="Antrat1"/>
        <w:jc w:val="right"/>
        <w:rPr>
          <w:rFonts w:ascii="Times New Roman" w:hAnsi="Times New Roman" w:cs="Times New Roman"/>
          <w:color w:val="auto"/>
          <w:sz w:val="21"/>
          <w:szCs w:val="21"/>
        </w:rPr>
      </w:pPr>
      <w:bookmarkStart w:id="70" w:name="_Toc231474893"/>
      <w:r w:rsidRPr="00207089">
        <w:rPr>
          <w:rFonts w:ascii="Times New Roman" w:hAnsi="Times New Roman" w:cs="Times New Roman"/>
          <w:color w:val="auto"/>
          <w:sz w:val="21"/>
          <w:szCs w:val="21"/>
        </w:rPr>
        <w:lastRenderedPageBreak/>
        <w:t xml:space="preserve">Pirkimo sąlygų </w:t>
      </w:r>
      <w:r>
        <w:rPr>
          <w:rFonts w:ascii="Times New Roman" w:hAnsi="Times New Roman" w:cs="Times New Roman"/>
          <w:color w:val="auto"/>
          <w:sz w:val="21"/>
          <w:szCs w:val="21"/>
        </w:rPr>
        <w:t>9</w:t>
      </w:r>
      <w:r w:rsidRPr="00207089">
        <w:rPr>
          <w:rFonts w:ascii="Times New Roman" w:hAnsi="Times New Roman" w:cs="Times New Roman"/>
          <w:color w:val="auto"/>
          <w:sz w:val="21"/>
          <w:szCs w:val="21"/>
        </w:rPr>
        <w:t xml:space="preserve"> priedas „</w:t>
      </w:r>
      <w:r w:rsidR="00BF7FC2">
        <w:rPr>
          <w:rFonts w:ascii="Times New Roman" w:hAnsi="Times New Roman" w:cs="Times New Roman"/>
          <w:color w:val="auto"/>
          <w:sz w:val="21"/>
          <w:szCs w:val="21"/>
        </w:rPr>
        <w:t>Žiniaraštis (įkainotų veiklų sąrašas)</w:t>
      </w:r>
      <w:r w:rsidRPr="00207089">
        <w:rPr>
          <w:rFonts w:ascii="Times New Roman" w:hAnsi="Times New Roman" w:cs="Times New Roman"/>
          <w:color w:val="auto"/>
          <w:sz w:val="21"/>
          <w:szCs w:val="21"/>
        </w:rPr>
        <w:t>“</w:t>
      </w:r>
      <w:bookmarkEnd w:id="70"/>
    </w:p>
    <w:p w14:paraId="2A48BB22" w14:textId="77777777" w:rsidR="008A6535" w:rsidRPr="00F0499F" w:rsidRDefault="008A6535" w:rsidP="008A6535">
      <w:pPr>
        <w:spacing w:after="0"/>
      </w:pPr>
    </w:p>
    <w:p w14:paraId="433FCC36" w14:textId="5FF7BC60" w:rsidR="008A6535" w:rsidRPr="00F0499F" w:rsidRDefault="00AF2A8A" w:rsidP="008A6535">
      <w:pPr>
        <w:pStyle w:val="Paantrat"/>
        <w:jc w:val="center"/>
        <w:rPr>
          <w:rFonts w:cstheme="minorHAnsi"/>
          <w:bCs/>
          <w:smallCaps/>
          <w:sz w:val="22"/>
          <w:szCs w:val="22"/>
        </w:rPr>
      </w:pPr>
      <w:r>
        <w:t>ŽINIARAŠTIS (ĮKAINOTŲ VEIKLŲ SĄRAŠAS)</w:t>
      </w:r>
    </w:p>
    <w:p w14:paraId="018A0AB0" w14:textId="3A8C0085" w:rsidR="008A6535" w:rsidRDefault="008A6535" w:rsidP="008A6535">
      <w:pPr>
        <w:tabs>
          <w:tab w:val="left" w:pos="810"/>
          <w:tab w:val="left" w:pos="990"/>
        </w:tabs>
        <w:spacing w:after="0" w:line="240" w:lineRule="auto"/>
        <w:jc w:val="both"/>
        <w:rPr>
          <w:rFonts w:eastAsia="Calibri" w:cstheme="minorHAnsi"/>
          <w:i/>
          <w:iCs/>
          <w:sz w:val="22"/>
          <w:szCs w:val="22"/>
        </w:rPr>
      </w:pPr>
      <w:r w:rsidRPr="00C73EAA">
        <w:rPr>
          <w:rFonts w:eastAsia="Calibri" w:cstheme="minorHAnsi"/>
          <w:i/>
          <w:iCs/>
          <w:sz w:val="22"/>
          <w:szCs w:val="22"/>
        </w:rPr>
        <w:t>Pateikiamas atskirame dokumente (žr. priedą „</w:t>
      </w:r>
      <w:r w:rsidR="00AF2A8A">
        <w:rPr>
          <w:rFonts w:eastAsia="Calibri" w:cstheme="minorHAnsi"/>
          <w:i/>
          <w:iCs/>
          <w:sz w:val="22"/>
          <w:szCs w:val="22"/>
        </w:rPr>
        <w:t>Žiniaraštis (įkainotų veiklų sąrašas)</w:t>
      </w:r>
      <w:r w:rsidRPr="00C73EAA">
        <w:rPr>
          <w:rFonts w:eastAsia="Calibri" w:cstheme="minorHAnsi"/>
          <w:i/>
          <w:iCs/>
          <w:sz w:val="22"/>
          <w:szCs w:val="22"/>
        </w:rPr>
        <w:t>“).</w:t>
      </w:r>
    </w:p>
    <w:p w14:paraId="27C8B7F6" w14:textId="77777777" w:rsidR="008A6535" w:rsidRDefault="008A6535" w:rsidP="008A6535">
      <w:pPr>
        <w:tabs>
          <w:tab w:val="left" w:pos="810"/>
          <w:tab w:val="left" w:pos="990"/>
        </w:tabs>
        <w:spacing w:after="0" w:line="240" w:lineRule="auto"/>
        <w:jc w:val="both"/>
        <w:rPr>
          <w:rFonts w:eastAsia="Calibri" w:cstheme="minorHAnsi"/>
          <w:i/>
          <w:iCs/>
          <w:sz w:val="22"/>
          <w:szCs w:val="22"/>
        </w:rPr>
      </w:pPr>
    </w:p>
    <w:p w14:paraId="5A4630C8" w14:textId="77777777" w:rsidR="008A6535" w:rsidRPr="00C73EAA" w:rsidRDefault="008A6535" w:rsidP="008A6535">
      <w:pPr>
        <w:tabs>
          <w:tab w:val="left" w:pos="810"/>
          <w:tab w:val="left" w:pos="990"/>
        </w:tabs>
        <w:spacing w:after="0" w:line="240" w:lineRule="auto"/>
        <w:jc w:val="center"/>
        <w:rPr>
          <w:rFonts w:eastAsia="Calibri" w:cstheme="minorHAnsi"/>
          <w:i/>
          <w:iCs/>
          <w:sz w:val="22"/>
          <w:szCs w:val="22"/>
        </w:rPr>
      </w:pPr>
      <w:r>
        <w:rPr>
          <w:rFonts w:eastAsia="Calibri" w:cstheme="minorHAnsi"/>
          <w:i/>
          <w:iCs/>
          <w:sz w:val="22"/>
          <w:szCs w:val="22"/>
        </w:rPr>
        <w:t>___________</w:t>
      </w:r>
    </w:p>
    <w:p w14:paraId="51CA5AE2" w14:textId="77777777" w:rsidR="008A6535" w:rsidRPr="00C42F50" w:rsidRDefault="008A6535" w:rsidP="008A6535">
      <w:pPr>
        <w:pStyle w:val="Antrat2"/>
        <w:ind w:left="5103"/>
        <w:rPr>
          <w:rFonts w:eastAsiaTheme="minorEastAsia" w:cstheme="minorHAnsi"/>
          <w:b/>
          <w:bCs/>
          <w:smallCaps/>
          <w:color w:val="auto"/>
          <w:sz w:val="22"/>
          <w:szCs w:val="22"/>
        </w:rPr>
      </w:pPr>
    </w:p>
    <w:p w14:paraId="2826B120" w14:textId="15238A9B" w:rsidR="008D704D" w:rsidRPr="00C42F50" w:rsidRDefault="008D704D" w:rsidP="00A83DAF">
      <w:pPr>
        <w:pStyle w:val="Antrat2"/>
        <w:ind w:left="5103"/>
        <w:rPr>
          <w:rFonts w:eastAsiaTheme="minorEastAsia" w:cstheme="minorHAnsi"/>
          <w:b/>
          <w:bCs/>
          <w:smallCaps/>
          <w:color w:val="auto"/>
          <w:sz w:val="22"/>
          <w:szCs w:val="22"/>
        </w:rPr>
      </w:pPr>
    </w:p>
    <w:sectPr w:rsidR="008D704D" w:rsidRPr="00C42F50" w:rsidSect="004B6A75">
      <w:type w:val="continuous"/>
      <w:pgSz w:w="12240" w:h="15840"/>
      <w:pgMar w:top="353" w:right="567" w:bottom="1134" w:left="1701" w:header="568"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9DFC" w14:textId="77777777" w:rsidR="00BD400A" w:rsidRDefault="00BD400A" w:rsidP="00D05666">
      <w:r>
        <w:separator/>
      </w:r>
    </w:p>
  </w:endnote>
  <w:endnote w:type="continuationSeparator" w:id="0">
    <w:p w14:paraId="01B0FD23" w14:textId="77777777" w:rsidR="00BD400A" w:rsidRDefault="00BD400A" w:rsidP="00D05666">
      <w:r>
        <w:continuationSeparator/>
      </w:r>
    </w:p>
  </w:endnote>
  <w:endnote w:type="continuationNotice" w:id="1">
    <w:p w14:paraId="5BF15C39" w14:textId="77777777" w:rsidR="00BD400A" w:rsidRDefault="00BD4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 w:name="Helvetica Neue Light">
    <w:altName w:val="Times New Roman"/>
    <w:charset w:val="00"/>
    <w:family w:val="auto"/>
    <w:pitch w:val="variable"/>
    <w:sig w:usb0="00000001"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80539"/>
      <w:docPartObj>
        <w:docPartGallery w:val="Page Numbers (Bottom of Page)"/>
        <w:docPartUnique/>
      </w:docPartObj>
    </w:sdtPr>
    <w:sdtEndPr/>
    <w:sdtContent>
      <w:p w14:paraId="52971A69" w14:textId="42A3EDC3" w:rsidR="00DE4A14" w:rsidRDefault="00DE4A14">
        <w:pPr>
          <w:pStyle w:val="Porat"/>
          <w:jc w:val="right"/>
        </w:pPr>
        <w:r>
          <w:fldChar w:fldCharType="begin"/>
        </w:r>
        <w:r>
          <w:instrText>PAGE   \* MERGEFORMAT</w:instrText>
        </w:r>
        <w:r>
          <w:fldChar w:fldCharType="separate"/>
        </w:r>
        <w:r>
          <w:t>2</w:t>
        </w:r>
        <w: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267948"/>
      <w:docPartObj>
        <w:docPartGallery w:val="Page Numbers (Bottom of Page)"/>
        <w:docPartUnique/>
      </w:docPartObj>
    </w:sdtPr>
    <w:sdtEndPr>
      <w:rPr>
        <w:noProof/>
      </w:rPr>
    </w:sdtEndPr>
    <w:sdtContent>
      <w:p w14:paraId="098442AB" w14:textId="77777777" w:rsidR="001621CB" w:rsidRDefault="001621CB">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1FE4FB2" w14:textId="77777777" w:rsidR="001621CB" w:rsidRDefault="001621CB">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60464"/>
      <w:docPartObj>
        <w:docPartGallery w:val="Page Numbers (Bottom of Page)"/>
        <w:docPartUnique/>
      </w:docPartObj>
    </w:sdtPr>
    <w:sdtEndPr/>
    <w:sdtContent>
      <w:p w14:paraId="52977496" w14:textId="20F6D39E" w:rsidR="006C2287" w:rsidRDefault="006C2287">
        <w:pPr>
          <w:pStyle w:val="Porat"/>
          <w:jc w:val="right"/>
        </w:pPr>
        <w:r>
          <w:fldChar w:fldCharType="begin"/>
        </w:r>
        <w:r>
          <w:instrText>PAGE   \* MERGEFORMAT</w:instrText>
        </w:r>
        <w:r>
          <w:fldChar w:fldCharType="separate"/>
        </w:r>
        <w:r>
          <w:t>2</w:t>
        </w:r>
        <w:r>
          <w:fldChar w:fldCharType="end"/>
        </w:r>
      </w:p>
    </w:sdtContent>
  </w:sdt>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E251" w14:textId="77777777" w:rsidR="00BD400A" w:rsidRDefault="00BD400A" w:rsidP="00D05666">
      <w:r>
        <w:separator/>
      </w:r>
    </w:p>
  </w:footnote>
  <w:footnote w:type="continuationSeparator" w:id="0">
    <w:p w14:paraId="30431DFC" w14:textId="77777777" w:rsidR="00BD400A" w:rsidRDefault="00BD400A" w:rsidP="00D05666">
      <w:r>
        <w:continuationSeparator/>
      </w:r>
    </w:p>
  </w:footnote>
  <w:footnote w:type="continuationNotice" w:id="1">
    <w:p w14:paraId="11A553A9" w14:textId="77777777" w:rsidR="00BD400A" w:rsidRDefault="00BD40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C961" w14:textId="77777777" w:rsidR="000F1E44" w:rsidRDefault="000F1E44">
    <w:pPr>
      <w:pStyle w:val="Antrats"/>
      <w:jc w:val="right"/>
    </w:pPr>
  </w:p>
  <w:p w14:paraId="182B7B7D" w14:textId="77777777" w:rsidR="000F1E44" w:rsidRDefault="000F1E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8B95395"/>
    <w:multiLevelType w:val="multilevel"/>
    <w:tmpl w:val="8AF42EA0"/>
    <w:lvl w:ilvl="0">
      <w:start w:val="1"/>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C062E4"/>
    <w:multiLevelType w:val="hybridMultilevel"/>
    <w:tmpl w:val="3AF09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9333D77"/>
    <w:multiLevelType w:val="multilevel"/>
    <w:tmpl w:val="0D8860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11186"/>
    <w:multiLevelType w:val="multilevel"/>
    <w:tmpl w:val="0D8860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BB46CA"/>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3CC9270A"/>
    <w:multiLevelType w:val="hybridMultilevel"/>
    <w:tmpl w:val="0936957E"/>
    <w:lvl w:ilvl="0" w:tplc="DF00AFC8">
      <w:start w:val="2"/>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1"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46F1239"/>
    <w:multiLevelType w:val="multilevel"/>
    <w:tmpl w:val="69F8BBB4"/>
    <w:lvl w:ilvl="0">
      <w:start w:val="1"/>
      <w:numFmt w:val="decimal"/>
      <w:lvlText w:val="%1."/>
      <w:lvlJc w:val="left"/>
      <w:pPr>
        <w:ind w:left="360" w:hanging="360"/>
      </w:pPr>
      <w:rPr>
        <w:rFonts w:hint="default"/>
        <w:color w:val="00B050"/>
      </w:rPr>
    </w:lvl>
    <w:lvl w:ilvl="1">
      <w:start w:val="1"/>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7"/>
  </w:num>
  <w:num w:numId="2" w16cid:durableId="207184103">
    <w:abstractNumId w:val="2"/>
  </w:num>
  <w:num w:numId="3" w16cid:durableId="1528367431">
    <w:abstractNumId w:val="14"/>
  </w:num>
  <w:num w:numId="4" w16cid:durableId="1484615006">
    <w:abstractNumId w:val="16"/>
  </w:num>
  <w:num w:numId="5" w16cid:durableId="607934237">
    <w:abstractNumId w:val="13"/>
  </w:num>
  <w:num w:numId="6" w16cid:durableId="408162091">
    <w:abstractNumId w:val="21"/>
  </w:num>
  <w:num w:numId="7" w16cid:durableId="12269543">
    <w:abstractNumId w:val="19"/>
  </w:num>
  <w:num w:numId="8" w16cid:durableId="749809940">
    <w:abstractNumId w:val="0"/>
  </w:num>
  <w:num w:numId="9" w16cid:durableId="412043720">
    <w:abstractNumId w:val="20"/>
  </w:num>
  <w:num w:numId="10" w16cid:durableId="1996449446">
    <w:abstractNumId w:val="18"/>
  </w:num>
  <w:num w:numId="11" w16cid:durableId="1482305889">
    <w:abstractNumId w:val="15"/>
  </w:num>
  <w:num w:numId="12" w16cid:durableId="32313854">
    <w:abstractNumId w:val="10"/>
  </w:num>
  <w:num w:numId="13" w16cid:durableId="1318921492">
    <w:abstractNumId w:val="12"/>
  </w:num>
  <w:num w:numId="14" w16cid:durableId="1864435576">
    <w:abstractNumId w:val="17"/>
  </w:num>
  <w:num w:numId="15" w16cid:durableId="1941065713">
    <w:abstractNumId w:val="3"/>
  </w:num>
  <w:num w:numId="16" w16cid:durableId="19859238">
    <w:abstractNumId w:val="5"/>
  </w:num>
  <w:num w:numId="17" w16cid:durableId="1297491117">
    <w:abstractNumId w:val="11"/>
  </w:num>
  <w:num w:numId="18" w16cid:durableId="873084034">
    <w:abstractNumId w:val="4"/>
  </w:num>
  <w:num w:numId="19" w16cid:durableId="842822370">
    <w:abstractNumId w:val="1"/>
  </w:num>
  <w:num w:numId="20" w16cid:durableId="420880401">
    <w:abstractNumId w:val="9"/>
  </w:num>
  <w:num w:numId="21" w16cid:durableId="1681159616">
    <w:abstractNumId w:val="8"/>
  </w:num>
  <w:num w:numId="22" w16cid:durableId="112619416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formatting="1"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2DF"/>
    <w:rsid w:val="00001455"/>
    <w:rsid w:val="00001CCF"/>
    <w:rsid w:val="00002526"/>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1ED5"/>
    <w:rsid w:val="000321E6"/>
    <w:rsid w:val="0003281A"/>
    <w:rsid w:val="00032D19"/>
    <w:rsid w:val="00032D55"/>
    <w:rsid w:val="00033496"/>
    <w:rsid w:val="000334E0"/>
    <w:rsid w:val="00034A4A"/>
    <w:rsid w:val="00035221"/>
    <w:rsid w:val="000356C7"/>
    <w:rsid w:val="0003587B"/>
    <w:rsid w:val="0003638B"/>
    <w:rsid w:val="000372C8"/>
    <w:rsid w:val="000372F4"/>
    <w:rsid w:val="000373E5"/>
    <w:rsid w:val="00037649"/>
    <w:rsid w:val="00037F29"/>
    <w:rsid w:val="0004013A"/>
    <w:rsid w:val="00040233"/>
    <w:rsid w:val="00040BC6"/>
    <w:rsid w:val="00040C0F"/>
    <w:rsid w:val="00042720"/>
    <w:rsid w:val="00042937"/>
    <w:rsid w:val="00042D50"/>
    <w:rsid w:val="000431AC"/>
    <w:rsid w:val="00043B70"/>
    <w:rsid w:val="00043C51"/>
    <w:rsid w:val="00043D65"/>
    <w:rsid w:val="00044728"/>
    <w:rsid w:val="00044B63"/>
    <w:rsid w:val="00044BB9"/>
    <w:rsid w:val="00044D8E"/>
    <w:rsid w:val="00044F08"/>
    <w:rsid w:val="000455B9"/>
    <w:rsid w:val="00045A37"/>
    <w:rsid w:val="00045ED4"/>
    <w:rsid w:val="000461D0"/>
    <w:rsid w:val="000464E8"/>
    <w:rsid w:val="00046522"/>
    <w:rsid w:val="000466D2"/>
    <w:rsid w:val="00046DDC"/>
    <w:rsid w:val="0004774A"/>
    <w:rsid w:val="00047F6B"/>
    <w:rsid w:val="00047F87"/>
    <w:rsid w:val="00050939"/>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64E6"/>
    <w:rsid w:val="000571AD"/>
    <w:rsid w:val="00057346"/>
    <w:rsid w:val="000578C9"/>
    <w:rsid w:val="00057E59"/>
    <w:rsid w:val="0006040C"/>
    <w:rsid w:val="000605C5"/>
    <w:rsid w:val="000608EF"/>
    <w:rsid w:val="00061084"/>
    <w:rsid w:val="00061466"/>
    <w:rsid w:val="00061E86"/>
    <w:rsid w:val="000620B5"/>
    <w:rsid w:val="0006277E"/>
    <w:rsid w:val="0006300C"/>
    <w:rsid w:val="000631F1"/>
    <w:rsid w:val="00064868"/>
    <w:rsid w:val="00064FF9"/>
    <w:rsid w:val="0006575D"/>
    <w:rsid w:val="000659E9"/>
    <w:rsid w:val="00065F37"/>
    <w:rsid w:val="000667CA"/>
    <w:rsid w:val="00066BB9"/>
    <w:rsid w:val="00066D29"/>
    <w:rsid w:val="00067A88"/>
    <w:rsid w:val="00067DCC"/>
    <w:rsid w:val="00067EAF"/>
    <w:rsid w:val="0007051B"/>
    <w:rsid w:val="000706E7"/>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2C"/>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3739"/>
    <w:rsid w:val="000B4A3A"/>
    <w:rsid w:val="000B4E01"/>
    <w:rsid w:val="000B4E6D"/>
    <w:rsid w:val="000B4E90"/>
    <w:rsid w:val="000B51DF"/>
    <w:rsid w:val="000B5255"/>
    <w:rsid w:val="000B685D"/>
    <w:rsid w:val="000B7223"/>
    <w:rsid w:val="000C006A"/>
    <w:rsid w:val="000C02F3"/>
    <w:rsid w:val="000C1AE5"/>
    <w:rsid w:val="000C1F59"/>
    <w:rsid w:val="000C20C4"/>
    <w:rsid w:val="000C211C"/>
    <w:rsid w:val="000C2217"/>
    <w:rsid w:val="000C238A"/>
    <w:rsid w:val="000C2C07"/>
    <w:rsid w:val="000C34A7"/>
    <w:rsid w:val="000C3D2E"/>
    <w:rsid w:val="000C3F71"/>
    <w:rsid w:val="000C4D87"/>
    <w:rsid w:val="000C4DF9"/>
    <w:rsid w:val="000C55D6"/>
    <w:rsid w:val="000C59B8"/>
    <w:rsid w:val="000C6068"/>
    <w:rsid w:val="000C7098"/>
    <w:rsid w:val="000C7160"/>
    <w:rsid w:val="000D0F58"/>
    <w:rsid w:val="000D13D6"/>
    <w:rsid w:val="000D18E9"/>
    <w:rsid w:val="000D26D8"/>
    <w:rsid w:val="000D33DD"/>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980"/>
    <w:rsid w:val="000F1287"/>
    <w:rsid w:val="000F1B57"/>
    <w:rsid w:val="000F1E44"/>
    <w:rsid w:val="000F2282"/>
    <w:rsid w:val="000F2369"/>
    <w:rsid w:val="000F2FF1"/>
    <w:rsid w:val="000F32FF"/>
    <w:rsid w:val="000F403D"/>
    <w:rsid w:val="000F4AA3"/>
    <w:rsid w:val="000F4B8F"/>
    <w:rsid w:val="000F513D"/>
    <w:rsid w:val="000F5948"/>
    <w:rsid w:val="000F7102"/>
    <w:rsid w:val="00100B38"/>
    <w:rsid w:val="001010F7"/>
    <w:rsid w:val="001011B4"/>
    <w:rsid w:val="00101313"/>
    <w:rsid w:val="00101C48"/>
    <w:rsid w:val="00101DB0"/>
    <w:rsid w:val="00101E40"/>
    <w:rsid w:val="001020BE"/>
    <w:rsid w:val="0010270D"/>
    <w:rsid w:val="00102D1D"/>
    <w:rsid w:val="001032F8"/>
    <w:rsid w:val="00103779"/>
    <w:rsid w:val="001045A6"/>
    <w:rsid w:val="0010505E"/>
    <w:rsid w:val="001052CF"/>
    <w:rsid w:val="001059F7"/>
    <w:rsid w:val="00105FA3"/>
    <w:rsid w:val="001072BE"/>
    <w:rsid w:val="0010779C"/>
    <w:rsid w:val="00107A04"/>
    <w:rsid w:val="00110481"/>
    <w:rsid w:val="00111429"/>
    <w:rsid w:val="00111943"/>
    <w:rsid w:val="0011199A"/>
    <w:rsid w:val="001123B4"/>
    <w:rsid w:val="001126FB"/>
    <w:rsid w:val="00112EE8"/>
    <w:rsid w:val="0011320C"/>
    <w:rsid w:val="00113354"/>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0C6"/>
    <w:rsid w:val="0012584E"/>
    <w:rsid w:val="0012639E"/>
    <w:rsid w:val="00127196"/>
    <w:rsid w:val="001275FB"/>
    <w:rsid w:val="00127EA8"/>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2FB"/>
    <w:rsid w:val="00140D50"/>
    <w:rsid w:val="00141292"/>
    <w:rsid w:val="00141A8E"/>
    <w:rsid w:val="00141BF1"/>
    <w:rsid w:val="00142352"/>
    <w:rsid w:val="00142759"/>
    <w:rsid w:val="0014277F"/>
    <w:rsid w:val="001427AB"/>
    <w:rsid w:val="001429E3"/>
    <w:rsid w:val="00142AB7"/>
    <w:rsid w:val="00143338"/>
    <w:rsid w:val="00143940"/>
    <w:rsid w:val="0014414A"/>
    <w:rsid w:val="00144634"/>
    <w:rsid w:val="001455B2"/>
    <w:rsid w:val="0014578C"/>
    <w:rsid w:val="00145A39"/>
    <w:rsid w:val="00145B8E"/>
    <w:rsid w:val="00146BC9"/>
    <w:rsid w:val="00147552"/>
    <w:rsid w:val="001479AC"/>
    <w:rsid w:val="001479EE"/>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70C"/>
    <w:rsid w:val="001578F5"/>
    <w:rsid w:val="00157BAA"/>
    <w:rsid w:val="001607EC"/>
    <w:rsid w:val="001609D9"/>
    <w:rsid w:val="00160A4A"/>
    <w:rsid w:val="001616F6"/>
    <w:rsid w:val="001621CB"/>
    <w:rsid w:val="001640AF"/>
    <w:rsid w:val="00164443"/>
    <w:rsid w:val="00164476"/>
    <w:rsid w:val="001644FE"/>
    <w:rsid w:val="001647BD"/>
    <w:rsid w:val="00165202"/>
    <w:rsid w:val="00166073"/>
    <w:rsid w:val="0016665C"/>
    <w:rsid w:val="00166EB7"/>
    <w:rsid w:val="00167192"/>
    <w:rsid w:val="00167555"/>
    <w:rsid w:val="00167E09"/>
    <w:rsid w:val="00170676"/>
    <w:rsid w:val="00170E34"/>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A6F"/>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8C"/>
    <w:rsid w:val="00195BD8"/>
    <w:rsid w:val="00195C8A"/>
    <w:rsid w:val="00195CF3"/>
    <w:rsid w:val="00196FAF"/>
    <w:rsid w:val="0019749C"/>
    <w:rsid w:val="001977F6"/>
    <w:rsid w:val="00197943"/>
    <w:rsid w:val="00197EF6"/>
    <w:rsid w:val="001A0B73"/>
    <w:rsid w:val="001A0DF2"/>
    <w:rsid w:val="001A0F9C"/>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3800"/>
    <w:rsid w:val="001C45C1"/>
    <w:rsid w:val="001C4689"/>
    <w:rsid w:val="001C468D"/>
    <w:rsid w:val="001C4F12"/>
    <w:rsid w:val="001C545C"/>
    <w:rsid w:val="001C5A4C"/>
    <w:rsid w:val="001C635E"/>
    <w:rsid w:val="001C6757"/>
    <w:rsid w:val="001C6A8E"/>
    <w:rsid w:val="001C762B"/>
    <w:rsid w:val="001C7F48"/>
    <w:rsid w:val="001D2623"/>
    <w:rsid w:val="001D2CB6"/>
    <w:rsid w:val="001D37D8"/>
    <w:rsid w:val="001D414C"/>
    <w:rsid w:val="001D41F4"/>
    <w:rsid w:val="001D5752"/>
    <w:rsid w:val="001D612E"/>
    <w:rsid w:val="001D6509"/>
    <w:rsid w:val="001D65F8"/>
    <w:rsid w:val="001D67F8"/>
    <w:rsid w:val="001D7492"/>
    <w:rsid w:val="001D7890"/>
    <w:rsid w:val="001D7E48"/>
    <w:rsid w:val="001E0107"/>
    <w:rsid w:val="001E0918"/>
    <w:rsid w:val="001E250F"/>
    <w:rsid w:val="001E2BC5"/>
    <w:rsid w:val="001E3801"/>
    <w:rsid w:val="001E3D5A"/>
    <w:rsid w:val="001E4891"/>
    <w:rsid w:val="001E4C29"/>
    <w:rsid w:val="001E4DB2"/>
    <w:rsid w:val="001E5701"/>
    <w:rsid w:val="001E606A"/>
    <w:rsid w:val="001E61DF"/>
    <w:rsid w:val="001E76C7"/>
    <w:rsid w:val="001E7E24"/>
    <w:rsid w:val="001F04C1"/>
    <w:rsid w:val="001F15A0"/>
    <w:rsid w:val="001F1D6C"/>
    <w:rsid w:val="001F1DB6"/>
    <w:rsid w:val="001F1FB1"/>
    <w:rsid w:val="001F2168"/>
    <w:rsid w:val="001F21D7"/>
    <w:rsid w:val="001F2E11"/>
    <w:rsid w:val="001F2EB6"/>
    <w:rsid w:val="001F3174"/>
    <w:rsid w:val="001F4CF1"/>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B8F"/>
    <w:rsid w:val="00202DC9"/>
    <w:rsid w:val="00203725"/>
    <w:rsid w:val="002037C0"/>
    <w:rsid w:val="00203D02"/>
    <w:rsid w:val="0020417D"/>
    <w:rsid w:val="002045D9"/>
    <w:rsid w:val="002058A4"/>
    <w:rsid w:val="002059C4"/>
    <w:rsid w:val="00205A0F"/>
    <w:rsid w:val="00206179"/>
    <w:rsid w:val="00207089"/>
    <w:rsid w:val="002078CF"/>
    <w:rsid w:val="0020796D"/>
    <w:rsid w:val="00207CC3"/>
    <w:rsid w:val="00207E02"/>
    <w:rsid w:val="00207E40"/>
    <w:rsid w:val="00207FAC"/>
    <w:rsid w:val="00210068"/>
    <w:rsid w:val="002101DC"/>
    <w:rsid w:val="00210594"/>
    <w:rsid w:val="00210870"/>
    <w:rsid w:val="00210D1E"/>
    <w:rsid w:val="002115A1"/>
    <w:rsid w:val="00211B93"/>
    <w:rsid w:val="00212C25"/>
    <w:rsid w:val="00212F68"/>
    <w:rsid w:val="002135C6"/>
    <w:rsid w:val="002140C5"/>
    <w:rsid w:val="00214B9D"/>
    <w:rsid w:val="00214D4B"/>
    <w:rsid w:val="00215B09"/>
    <w:rsid w:val="00215FB5"/>
    <w:rsid w:val="002163DC"/>
    <w:rsid w:val="00216766"/>
    <w:rsid w:val="00216820"/>
    <w:rsid w:val="00216CF6"/>
    <w:rsid w:val="00217893"/>
    <w:rsid w:val="00220191"/>
    <w:rsid w:val="00220588"/>
    <w:rsid w:val="00220B88"/>
    <w:rsid w:val="002211A8"/>
    <w:rsid w:val="00221235"/>
    <w:rsid w:val="00221CC0"/>
    <w:rsid w:val="0022234B"/>
    <w:rsid w:val="00223614"/>
    <w:rsid w:val="00223D79"/>
    <w:rsid w:val="00224AB6"/>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4BC9"/>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5738"/>
    <w:rsid w:val="0025607C"/>
    <w:rsid w:val="002576BB"/>
    <w:rsid w:val="00257DA9"/>
    <w:rsid w:val="002601F1"/>
    <w:rsid w:val="002602D9"/>
    <w:rsid w:val="002603C7"/>
    <w:rsid w:val="002609DE"/>
    <w:rsid w:val="002615DC"/>
    <w:rsid w:val="002616A9"/>
    <w:rsid w:val="002617A4"/>
    <w:rsid w:val="002620D1"/>
    <w:rsid w:val="00262386"/>
    <w:rsid w:val="00262D3D"/>
    <w:rsid w:val="00263B34"/>
    <w:rsid w:val="00263E7F"/>
    <w:rsid w:val="0026424A"/>
    <w:rsid w:val="0026491C"/>
    <w:rsid w:val="00264B13"/>
    <w:rsid w:val="00264EBF"/>
    <w:rsid w:val="00265DAC"/>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984"/>
    <w:rsid w:val="00282C67"/>
    <w:rsid w:val="00282E1F"/>
    <w:rsid w:val="00283391"/>
    <w:rsid w:val="00283C6E"/>
    <w:rsid w:val="00283D6A"/>
    <w:rsid w:val="00284221"/>
    <w:rsid w:val="002843CD"/>
    <w:rsid w:val="002847F1"/>
    <w:rsid w:val="0028531A"/>
    <w:rsid w:val="00285B02"/>
    <w:rsid w:val="00285E5E"/>
    <w:rsid w:val="0028685B"/>
    <w:rsid w:val="00286C39"/>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0B3"/>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5085"/>
    <w:rsid w:val="002B5660"/>
    <w:rsid w:val="002B6251"/>
    <w:rsid w:val="002B6952"/>
    <w:rsid w:val="002B6B9E"/>
    <w:rsid w:val="002B6FF7"/>
    <w:rsid w:val="002B75F7"/>
    <w:rsid w:val="002B781B"/>
    <w:rsid w:val="002C0BF3"/>
    <w:rsid w:val="002C14FC"/>
    <w:rsid w:val="002C17A0"/>
    <w:rsid w:val="002C1FB6"/>
    <w:rsid w:val="002C215A"/>
    <w:rsid w:val="002C27BD"/>
    <w:rsid w:val="002C2936"/>
    <w:rsid w:val="002C29AC"/>
    <w:rsid w:val="002C2A10"/>
    <w:rsid w:val="002C2A21"/>
    <w:rsid w:val="002C2DD1"/>
    <w:rsid w:val="002C362D"/>
    <w:rsid w:val="002C39A0"/>
    <w:rsid w:val="002C42B3"/>
    <w:rsid w:val="002C4AE8"/>
    <w:rsid w:val="002C5249"/>
    <w:rsid w:val="002C52C2"/>
    <w:rsid w:val="002C53E8"/>
    <w:rsid w:val="002C5826"/>
    <w:rsid w:val="002C590C"/>
    <w:rsid w:val="002C5FF7"/>
    <w:rsid w:val="002C65B9"/>
    <w:rsid w:val="002C68CB"/>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57A"/>
    <w:rsid w:val="002F05C1"/>
    <w:rsid w:val="002F0663"/>
    <w:rsid w:val="002F0FBA"/>
    <w:rsid w:val="002F12E7"/>
    <w:rsid w:val="002F148F"/>
    <w:rsid w:val="002F1801"/>
    <w:rsid w:val="002F1998"/>
    <w:rsid w:val="002F1CD9"/>
    <w:rsid w:val="002F1D5C"/>
    <w:rsid w:val="002F2B43"/>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59C4"/>
    <w:rsid w:val="00306737"/>
    <w:rsid w:val="00306BE5"/>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1B7"/>
    <w:rsid w:val="00321802"/>
    <w:rsid w:val="00321A79"/>
    <w:rsid w:val="00321B1F"/>
    <w:rsid w:val="0032266C"/>
    <w:rsid w:val="003232C3"/>
    <w:rsid w:val="003237F9"/>
    <w:rsid w:val="00324073"/>
    <w:rsid w:val="003241B0"/>
    <w:rsid w:val="003241B4"/>
    <w:rsid w:val="0032494C"/>
    <w:rsid w:val="00325243"/>
    <w:rsid w:val="0032581B"/>
    <w:rsid w:val="00325A84"/>
    <w:rsid w:val="00325BB7"/>
    <w:rsid w:val="00325D58"/>
    <w:rsid w:val="00325F1F"/>
    <w:rsid w:val="00326357"/>
    <w:rsid w:val="00326CB7"/>
    <w:rsid w:val="00326F19"/>
    <w:rsid w:val="00326F9E"/>
    <w:rsid w:val="003300F2"/>
    <w:rsid w:val="00331673"/>
    <w:rsid w:val="00331ED1"/>
    <w:rsid w:val="003328D9"/>
    <w:rsid w:val="00333BFA"/>
    <w:rsid w:val="00333D8E"/>
    <w:rsid w:val="00334D33"/>
    <w:rsid w:val="00334EB8"/>
    <w:rsid w:val="003354F0"/>
    <w:rsid w:val="00335A01"/>
    <w:rsid w:val="00335DA5"/>
    <w:rsid w:val="0033642E"/>
    <w:rsid w:val="003406FD"/>
    <w:rsid w:val="00340F7A"/>
    <w:rsid w:val="00341929"/>
    <w:rsid w:val="00341D9A"/>
    <w:rsid w:val="00342D10"/>
    <w:rsid w:val="00343586"/>
    <w:rsid w:val="003436A3"/>
    <w:rsid w:val="003439ED"/>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2D9"/>
    <w:rsid w:val="00354AB4"/>
    <w:rsid w:val="003553A1"/>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67CF3"/>
    <w:rsid w:val="00370489"/>
    <w:rsid w:val="00370682"/>
    <w:rsid w:val="003713E4"/>
    <w:rsid w:val="00371433"/>
    <w:rsid w:val="00372672"/>
    <w:rsid w:val="00373245"/>
    <w:rsid w:val="00373C97"/>
    <w:rsid w:val="003741D5"/>
    <w:rsid w:val="00374529"/>
    <w:rsid w:val="00374650"/>
    <w:rsid w:val="00374A04"/>
    <w:rsid w:val="00374D98"/>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E09"/>
    <w:rsid w:val="0038215B"/>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584"/>
    <w:rsid w:val="003A0CAA"/>
    <w:rsid w:val="003A0EC0"/>
    <w:rsid w:val="003A1229"/>
    <w:rsid w:val="003A16E6"/>
    <w:rsid w:val="003A1F9F"/>
    <w:rsid w:val="003A2F4F"/>
    <w:rsid w:val="003A30C5"/>
    <w:rsid w:val="003A3B84"/>
    <w:rsid w:val="003A3C99"/>
    <w:rsid w:val="003A4077"/>
    <w:rsid w:val="003A43DD"/>
    <w:rsid w:val="003A441C"/>
    <w:rsid w:val="003A4559"/>
    <w:rsid w:val="003A502A"/>
    <w:rsid w:val="003A5495"/>
    <w:rsid w:val="003A636D"/>
    <w:rsid w:val="003A65F9"/>
    <w:rsid w:val="003A6638"/>
    <w:rsid w:val="003A6652"/>
    <w:rsid w:val="003A683D"/>
    <w:rsid w:val="003A6BC4"/>
    <w:rsid w:val="003A7782"/>
    <w:rsid w:val="003B03D1"/>
    <w:rsid w:val="003B0E74"/>
    <w:rsid w:val="003B0F1F"/>
    <w:rsid w:val="003B12DE"/>
    <w:rsid w:val="003B160F"/>
    <w:rsid w:val="003B1DEF"/>
    <w:rsid w:val="003B2644"/>
    <w:rsid w:val="003B3624"/>
    <w:rsid w:val="003B3660"/>
    <w:rsid w:val="003B386F"/>
    <w:rsid w:val="003B39F9"/>
    <w:rsid w:val="003B4138"/>
    <w:rsid w:val="003B558D"/>
    <w:rsid w:val="003B676D"/>
    <w:rsid w:val="003B6924"/>
    <w:rsid w:val="003B73B7"/>
    <w:rsid w:val="003B7634"/>
    <w:rsid w:val="003B78AD"/>
    <w:rsid w:val="003B7D20"/>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23F7"/>
    <w:rsid w:val="003D33F6"/>
    <w:rsid w:val="003D346C"/>
    <w:rsid w:val="003D3597"/>
    <w:rsid w:val="003D4196"/>
    <w:rsid w:val="003D490C"/>
    <w:rsid w:val="003D4F69"/>
    <w:rsid w:val="003D517C"/>
    <w:rsid w:val="003D5320"/>
    <w:rsid w:val="003D5A05"/>
    <w:rsid w:val="003D5EC9"/>
    <w:rsid w:val="003D6258"/>
    <w:rsid w:val="003D6501"/>
    <w:rsid w:val="003D6845"/>
    <w:rsid w:val="003D6BCA"/>
    <w:rsid w:val="003D6DF2"/>
    <w:rsid w:val="003D7304"/>
    <w:rsid w:val="003D74E8"/>
    <w:rsid w:val="003D7DD9"/>
    <w:rsid w:val="003E0A08"/>
    <w:rsid w:val="003E0AF4"/>
    <w:rsid w:val="003E0DDF"/>
    <w:rsid w:val="003E0FEA"/>
    <w:rsid w:val="003E1160"/>
    <w:rsid w:val="003E1371"/>
    <w:rsid w:val="003E1D80"/>
    <w:rsid w:val="003E2280"/>
    <w:rsid w:val="003E23F7"/>
    <w:rsid w:val="003E2796"/>
    <w:rsid w:val="003E4314"/>
    <w:rsid w:val="003E436D"/>
    <w:rsid w:val="003E4AC7"/>
    <w:rsid w:val="003E4DB9"/>
    <w:rsid w:val="003E51C1"/>
    <w:rsid w:val="003E5290"/>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D79"/>
    <w:rsid w:val="003F7FE3"/>
    <w:rsid w:val="00400269"/>
    <w:rsid w:val="004017E7"/>
    <w:rsid w:val="00401CAD"/>
    <w:rsid w:val="004022F2"/>
    <w:rsid w:val="0040276A"/>
    <w:rsid w:val="004038D3"/>
    <w:rsid w:val="00403C4D"/>
    <w:rsid w:val="0040427C"/>
    <w:rsid w:val="00404533"/>
    <w:rsid w:val="0040472C"/>
    <w:rsid w:val="004047D7"/>
    <w:rsid w:val="00404EFD"/>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B54"/>
    <w:rsid w:val="004157B6"/>
    <w:rsid w:val="00415CA1"/>
    <w:rsid w:val="00415FA7"/>
    <w:rsid w:val="0041685F"/>
    <w:rsid w:val="00416CD6"/>
    <w:rsid w:val="00416D08"/>
    <w:rsid w:val="004170BC"/>
    <w:rsid w:val="00417604"/>
    <w:rsid w:val="0042037A"/>
    <w:rsid w:val="00421A4A"/>
    <w:rsid w:val="00421D7D"/>
    <w:rsid w:val="00422C11"/>
    <w:rsid w:val="00422EEB"/>
    <w:rsid w:val="00423DD6"/>
    <w:rsid w:val="00424668"/>
    <w:rsid w:val="0042470D"/>
    <w:rsid w:val="00424B94"/>
    <w:rsid w:val="00424C4C"/>
    <w:rsid w:val="004252A7"/>
    <w:rsid w:val="004252AF"/>
    <w:rsid w:val="0042578B"/>
    <w:rsid w:val="004257A5"/>
    <w:rsid w:val="0042583A"/>
    <w:rsid w:val="00425CFB"/>
    <w:rsid w:val="004260D3"/>
    <w:rsid w:val="00426C5C"/>
    <w:rsid w:val="0042788E"/>
    <w:rsid w:val="004308CD"/>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697"/>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53D"/>
    <w:rsid w:val="0047687E"/>
    <w:rsid w:val="00476CDD"/>
    <w:rsid w:val="00476F76"/>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6F16"/>
    <w:rsid w:val="004873D5"/>
    <w:rsid w:val="004905CE"/>
    <w:rsid w:val="004909FF"/>
    <w:rsid w:val="00491A7F"/>
    <w:rsid w:val="004923AA"/>
    <w:rsid w:val="00493E55"/>
    <w:rsid w:val="00494C4F"/>
    <w:rsid w:val="0049538A"/>
    <w:rsid w:val="00495F71"/>
    <w:rsid w:val="00496EFB"/>
    <w:rsid w:val="00497353"/>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D2"/>
    <w:rsid w:val="004A553B"/>
    <w:rsid w:val="004A60B1"/>
    <w:rsid w:val="004A67DB"/>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A13"/>
    <w:rsid w:val="004B6A75"/>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4B7"/>
    <w:rsid w:val="004C7DC4"/>
    <w:rsid w:val="004C7E0B"/>
    <w:rsid w:val="004C7E53"/>
    <w:rsid w:val="004D017C"/>
    <w:rsid w:val="004D070C"/>
    <w:rsid w:val="004D08F5"/>
    <w:rsid w:val="004D0DDE"/>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7BC"/>
    <w:rsid w:val="004E1E30"/>
    <w:rsid w:val="004E1FB0"/>
    <w:rsid w:val="004E2034"/>
    <w:rsid w:val="004E2118"/>
    <w:rsid w:val="004E2171"/>
    <w:rsid w:val="004E2550"/>
    <w:rsid w:val="004E2B3C"/>
    <w:rsid w:val="004E3243"/>
    <w:rsid w:val="004E341E"/>
    <w:rsid w:val="004E4023"/>
    <w:rsid w:val="004E442B"/>
    <w:rsid w:val="004E4612"/>
    <w:rsid w:val="004E468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0B0"/>
    <w:rsid w:val="0050411D"/>
    <w:rsid w:val="005047B8"/>
    <w:rsid w:val="00504E9D"/>
    <w:rsid w:val="00505506"/>
    <w:rsid w:val="005066DA"/>
    <w:rsid w:val="005070CC"/>
    <w:rsid w:val="0050724C"/>
    <w:rsid w:val="00507441"/>
    <w:rsid w:val="00507DC9"/>
    <w:rsid w:val="005107DF"/>
    <w:rsid w:val="0051088B"/>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A34"/>
    <w:rsid w:val="00526D2D"/>
    <w:rsid w:val="005273B1"/>
    <w:rsid w:val="00527D50"/>
    <w:rsid w:val="00530103"/>
    <w:rsid w:val="00530629"/>
    <w:rsid w:val="00530BB3"/>
    <w:rsid w:val="00530FFF"/>
    <w:rsid w:val="005311C6"/>
    <w:rsid w:val="005315A7"/>
    <w:rsid w:val="005321FB"/>
    <w:rsid w:val="0053254A"/>
    <w:rsid w:val="005332CF"/>
    <w:rsid w:val="005334CF"/>
    <w:rsid w:val="00533737"/>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07D3"/>
    <w:rsid w:val="00551B0D"/>
    <w:rsid w:val="00551FA7"/>
    <w:rsid w:val="00553286"/>
    <w:rsid w:val="00553E2C"/>
    <w:rsid w:val="0055476C"/>
    <w:rsid w:val="00555D7E"/>
    <w:rsid w:val="0055710D"/>
    <w:rsid w:val="00557458"/>
    <w:rsid w:val="005605D0"/>
    <w:rsid w:val="00560AD2"/>
    <w:rsid w:val="00561265"/>
    <w:rsid w:val="005616CF"/>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460"/>
    <w:rsid w:val="00582CE9"/>
    <w:rsid w:val="00583195"/>
    <w:rsid w:val="0058377F"/>
    <w:rsid w:val="00583982"/>
    <w:rsid w:val="00583B84"/>
    <w:rsid w:val="00583CA7"/>
    <w:rsid w:val="005842CD"/>
    <w:rsid w:val="00584DCA"/>
    <w:rsid w:val="0058525D"/>
    <w:rsid w:val="00585C84"/>
    <w:rsid w:val="005862BB"/>
    <w:rsid w:val="0058726C"/>
    <w:rsid w:val="005872C9"/>
    <w:rsid w:val="00587BAC"/>
    <w:rsid w:val="00590030"/>
    <w:rsid w:val="00590232"/>
    <w:rsid w:val="00590533"/>
    <w:rsid w:val="00590898"/>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4BD"/>
    <w:rsid w:val="005B19E4"/>
    <w:rsid w:val="005B1C6C"/>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21C"/>
    <w:rsid w:val="005E2396"/>
    <w:rsid w:val="005E25A4"/>
    <w:rsid w:val="005E2611"/>
    <w:rsid w:val="005E2700"/>
    <w:rsid w:val="005E29E3"/>
    <w:rsid w:val="005E2C4A"/>
    <w:rsid w:val="005E36FB"/>
    <w:rsid w:val="005E3B81"/>
    <w:rsid w:val="005E4667"/>
    <w:rsid w:val="005E48FC"/>
    <w:rsid w:val="005E4B18"/>
    <w:rsid w:val="005E4E02"/>
    <w:rsid w:val="005E580A"/>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69F"/>
    <w:rsid w:val="005F4815"/>
    <w:rsid w:val="005F5663"/>
    <w:rsid w:val="005F5849"/>
    <w:rsid w:val="005F5EF4"/>
    <w:rsid w:val="005F5F2C"/>
    <w:rsid w:val="005F60EC"/>
    <w:rsid w:val="005F63CB"/>
    <w:rsid w:val="005F68D4"/>
    <w:rsid w:val="005F6991"/>
    <w:rsid w:val="005F70E4"/>
    <w:rsid w:val="005F764F"/>
    <w:rsid w:val="005F7D66"/>
    <w:rsid w:val="005F7EBF"/>
    <w:rsid w:val="006015A1"/>
    <w:rsid w:val="006015E1"/>
    <w:rsid w:val="00601B91"/>
    <w:rsid w:val="00601DD0"/>
    <w:rsid w:val="0060200D"/>
    <w:rsid w:val="00603E31"/>
    <w:rsid w:val="006041B7"/>
    <w:rsid w:val="0060451D"/>
    <w:rsid w:val="00604A4F"/>
    <w:rsid w:val="00605629"/>
    <w:rsid w:val="006059FB"/>
    <w:rsid w:val="00605D03"/>
    <w:rsid w:val="00606FD4"/>
    <w:rsid w:val="00607C46"/>
    <w:rsid w:val="006102F3"/>
    <w:rsid w:val="0061093E"/>
    <w:rsid w:val="006115DC"/>
    <w:rsid w:val="006119DC"/>
    <w:rsid w:val="006120AD"/>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AC0"/>
    <w:rsid w:val="00627CD4"/>
    <w:rsid w:val="006300B6"/>
    <w:rsid w:val="00630A0F"/>
    <w:rsid w:val="00630DE9"/>
    <w:rsid w:val="00630F03"/>
    <w:rsid w:val="0063163D"/>
    <w:rsid w:val="0063190D"/>
    <w:rsid w:val="00631E78"/>
    <w:rsid w:val="00632499"/>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734B"/>
    <w:rsid w:val="00667D56"/>
    <w:rsid w:val="00670121"/>
    <w:rsid w:val="00670373"/>
    <w:rsid w:val="006715F4"/>
    <w:rsid w:val="00671B2B"/>
    <w:rsid w:val="00671DB5"/>
    <w:rsid w:val="0067281B"/>
    <w:rsid w:val="0067282A"/>
    <w:rsid w:val="00673119"/>
    <w:rsid w:val="00673538"/>
    <w:rsid w:val="006752D5"/>
    <w:rsid w:val="00675AFC"/>
    <w:rsid w:val="00676607"/>
    <w:rsid w:val="006773B6"/>
    <w:rsid w:val="00677520"/>
    <w:rsid w:val="00677704"/>
    <w:rsid w:val="00680281"/>
    <w:rsid w:val="00681CDE"/>
    <w:rsid w:val="00681E77"/>
    <w:rsid w:val="006824FC"/>
    <w:rsid w:val="006837D6"/>
    <w:rsid w:val="006839B3"/>
    <w:rsid w:val="0068448B"/>
    <w:rsid w:val="00684A39"/>
    <w:rsid w:val="00685538"/>
    <w:rsid w:val="00685C49"/>
    <w:rsid w:val="00685D2D"/>
    <w:rsid w:val="00685F30"/>
    <w:rsid w:val="006864E5"/>
    <w:rsid w:val="0068660C"/>
    <w:rsid w:val="006873F4"/>
    <w:rsid w:val="006876B2"/>
    <w:rsid w:val="00687997"/>
    <w:rsid w:val="00687E47"/>
    <w:rsid w:val="0069025B"/>
    <w:rsid w:val="00690580"/>
    <w:rsid w:val="0069058D"/>
    <w:rsid w:val="006906C5"/>
    <w:rsid w:val="00690B5C"/>
    <w:rsid w:val="00691BDB"/>
    <w:rsid w:val="00691CC2"/>
    <w:rsid w:val="00692F9F"/>
    <w:rsid w:val="006932C2"/>
    <w:rsid w:val="00693481"/>
    <w:rsid w:val="006937F3"/>
    <w:rsid w:val="00693BF3"/>
    <w:rsid w:val="00693D4F"/>
    <w:rsid w:val="006942B0"/>
    <w:rsid w:val="006944F4"/>
    <w:rsid w:val="00694548"/>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3DD"/>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287"/>
    <w:rsid w:val="006C2ED7"/>
    <w:rsid w:val="006C3B38"/>
    <w:rsid w:val="006C4502"/>
    <w:rsid w:val="006C4A69"/>
    <w:rsid w:val="006C4B06"/>
    <w:rsid w:val="006C5611"/>
    <w:rsid w:val="006C571E"/>
    <w:rsid w:val="006C5D8A"/>
    <w:rsid w:val="006C613D"/>
    <w:rsid w:val="006C6272"/>
    <w:rsid w:val="006C63B5"/>
    <w:rsid w:val="006C67DC"/>
    <w:rsid w:val="006C743E"/>
    <w:rsid w:val="006C749B"/>
    <w:rsid w:val="006C7941"/>
    <w:rsid w:val="006C7C43"/>
    <w:rsid w:val="006D0A3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3AC"/>
    <w:rsid w:val="006E04DD"/>
    <w:rsid w:val="006E05F8"/>
    <w:rsid w:val="006E0DEA"/>
    <w:rsid w:val="006E1496"/>
    <w:rsid w:val="006E17F8"/>
    <w:rsid w:val="006E1CFB"/>
    <w:rsid w:val="006E202E"/>
    <w:rsid w:val="006E28D7"/>
    <w:rsid w:val="006E2957"/>
    <w:rsid w:val="006E2F05"/>
    <w:rsid w:val="006E3394"/>
    <w:rsid w:val="006E4FAC"/>
    <w:rsid w:val="006E5188"/>
    <w:rsid w:val="006E533D"/>
    <w:rsid w:val="006E6883"/>
    <w:rsid w:val="006E75C7"/>
    <w:rsid w:val="006E7679"/>
    <w:rsid w:val="006E7BF8"/>
    <w:rsid w:val="006F2478"/>
    <w:rsid w:val="006F29FF"/>
    <w:rsid w:val="006F2F71"/>
    <w:rsid w:val="006F4380"/>
    <w:rsid w:val="006F506C"/>
    <w:rsid w:val="006F5B33"/>
    <w:rsid w:val="006F631C"/>
    <w:rsid w:val="006F6DAA"/>
    <w:rsid w:val="006F7054"/>
    <w:rsid w:val="006F7115"/>
    <w:rsid w:val="006F76FB"/>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4A51"/>
    <w:rsid w:val="007152B7"/>
    <w:rsid w:val="00715551"/>
    <w:rsid w:val="007160DA"/>
    <w:rsid w:val="0071650A"/>
    <w:rsid w:val="0071658C"/>
    <w:rsid w:val="0071679C"/>
    <w:rsid w:val="00716B6B"/>
    <w:rsid w:val="00716F5E"/>
    <w:rsid w:val="00717339"/>
    <w:rsid w:val="00717724"/>
    <w:rsid w:val="00717909"/>
    <w:rsid w:val="00717D94"/>
    <w:rsid w:val="00717DCC"/>
    <w:rsid w:val="007204DB"/>
    <w:rsid w:val="007209F2"/>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3AD"/>
    <w:rsid w:val="0073778F"/>
    <w:rsid w:val="00740D4C"/>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5F8"/>
    <w:rsid w:val="00754ABA"/>
    <w:rsid w:val="00754F0F"/>
    <w:rsid w:val="007552F1"/>
    <w:rsid w:val="007554D6"/>
    <w:rsid w:val="00755ABF"/>
    <w:rsid w:val="00755F3B"/>
    <w:rsid w:val="007560A1"/>
    <w:rsid w:val="007566CB"/>
    <w:rsid w:val="0075678B"/>
    <w:rsid w:val="00757947"/>
    <w:rsid w:val="00757968"/>
    <w:rsid w:val="007606DD"/>
    <w:rsid w:val="0076183A"/>
    <w:rsid w:val="007620BE"/>
    <w:rsid w:val="0076216E"/>
    <w:rsid w:val="0076284D"/>
    <w:rsid w:val="00762B52"/>
    <w:rsid w:val="007630E3"/>
    <w:rsid w:val="00763D05"/>
    <w:rsid w:val="00764CFF"/>
    <w:rsid w:val="00764FD6"/>
    <w:rsid w:val="00765189"/>
    <w:rsid w:val="007654C6"/>
    <w:rsid w:val="00766211"/>
    <w:rsid w:val="007666B3"/>
    <w:rsid w:val="00767170"/>
    <w:rsid w:val="00767410"/>
    <w:rsid w:val="00767D66"/>
    <w:rsid w:val="00767E88"/>
    <w:rsid w:val="00771A43"/>
    <w:rsid w:val="00771D7A"/>
    <w:rsid w:val="00771EC8"/>
    <w:rsid w:val="007720C2"/>
    <w:rsid w:val="00772763"/>
    <w:rsid w:val="007731F0"/>
    <w:rsid w:val="007740AD"/>
    <w:rsid w:val="007746F0"/>
    <w:rsid w:val="0077472F"/>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1F6"/>
    <w:rsid w:val="007869D1"/>
    <w:rsid w:val="00786D50"/>
    <w:rsid w:val="007872CB"/>
    <w:rsid w:val="007872CE"/>
    <w:rsid w:val="0078730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4E8"/>
    <w:rsid w:val="007B6219"/>
    <w:rsid w:val="007B6F6D"/>
    <w:rsid w:val="007B732B"/>
    <w:rsid w:val="007B7651"/>
    <w:rsid w:val="007B773D"/>
    <w:rsid w:val="007B7FFA"/>
    <w:rsid w:val="007C0612"/>
    <w:rsid w:val="007C136F"/>
    <w:rsid w:val="007C1C57"/>
    <w:rsid w:val="007C23BA"/>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CEC"/>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51C2"/>
    <w:rsid w:val="007F6402"/>
    <w:rsid w:val="007F6C4A"/>
    <w:rsid w:val="007F6C5E"/>
    <w:rsid w:val="007F6DE1"/>
    <w:rsid w:val="007F70F3"/>
    <w:rsid w:val="007F7C6D"/>
    <w:rsid w:val="0080079C"/>
    <w:rsid w:val="0080269D"/>
    <w:rsid w:val="008040CB"/>
    <w:rsid w:val="008043C9"/>
    <w:rsid w:val="008047A6"/>
    <w:rsid w:val="00804874"/>
    <w:rsid w:val="00804D0F"/>
    <w:rsid w:val="00804F45"/>
    <w:rsid w:val="008055AB"/>
    <w:rsid w:val="0080573E"/>
    <w:rsid w:val="00805D63"/>
    <w:rsid w:val="00806044"/>
    <w:rsid w:val="00806116"/>
    <w:rsid w:val="00806360"/>
    <w:rsid w:val="00807B75"/>
    <w:rsid w:val="00810237"/>
    <w:rsid w:val="00810AF3"/>
    <w:rsid w:val="00810F8A"/>
    <w:rsid w:val="008125DB"/>
    <w:rsid w:val="00812BAF"/>
    <w:rsid w:val="00813105"/>
    <w:rsid w:val="0081368B"/>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A5C"/>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47B3"/>
    <w:rsid w:val="00845944"/>
    <w:rsid w:val="00845AD5"/>
    <w:rsid w:val="00846788"/>
    <w:rsid w:val="008475C6"/>
    <w:rsid w:val="00847D3E"/>
    <w:rsid w:val="008505E9"/>
    <w:rsid w:val="00850A3A"/>
    <w:rsid w:val="00851498"/>
    <w:rsid w:val="00851585"/>
    <w:rsid w:val="00851768"/>
    <w:rsid w:val="008517B7"/>
    <w:rsid w:val="00852202"/>
    <w:rsid w:val="00852F58"/>
    <w:rsid w:val="0085364E"/>
    <w:rsid w:val="0085372A"/>
    <w:rsid w:val="008540C3"/>
    <w:rsid w:val="0085443F"/>
    <w:rsid w:val="008558B1"/>
    <w:rsid w:val="00855A39"/>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271B"/>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8ED"/>
    <w:rsid w:val="008A5A5A"/>
    <w:rsid w:val="008A5D2E"/>
    <w:rsid w:val="008A6002"/>
    <w:rsid w:val="008A60BA"/>
    <w:rsid w:val="008A60FB"/>
    <w:rsid w:val="008A6535"/>
    <w:rsid w:val="008A656E"/>
    <w:rsid w:val="008A6B05"/>
    <w:rsid w:val="008A7E15"/>
    <w:rsid w:val="008B0FEA"/>
    <w:rsid w:val="008B1FB2"/>
    <w:rsid w:val="008B31B9"/>
    <w:rsid w:val="008B47EE"/>
    <w:rsid w:val="008B4851"/>
    <w:rsid w:val="008B48B9"/>
    <w:rsid w:val="008B5444"/>
    <w:rsid w:val="008B5670"/>
    <w:rsid w:val="008B6309"/>
    <w:rsid w:val="008B6389"/>
    <w:rsid w:val="008B6412"/>
    <w:rsid w:val="008B656D"/>
    <w:rsid w:val="008B6A96"/>
    <w:rsid w:val="008B6B87"/>
    <w:rsid w:val="008B6C07"/>
    <w:rsid w:val="008B7377"/>
    <w:rsid w:val="008B786C"/>
    <w:rsid w:val="008C0019"/>
    <w:rsid w:val="008C0424"/>
    <w:rsid w:val="008C07E7"/>
    <w:rsid w:val="008C0807"/>
    <w:rsid w:val="008C0A0F"/>
    <w:rsid w:val="008C0CD5"/>
    <w:rsid w:val="008C10A7"/>
    <w:rsid w:val="008C1D31"/>
    <w:rsid w:val="008C1E31"/>
    <w:rsid w:val="008C230B"/>
    <w:rsid w:val="008C23CE"/>
    <w:rsid w:val="008C2A3F"/>
    <w:rsid w:val="008C3777"/>
    <w:rsid w:val="008C39ED"/>
    <w:rsid w:val="008C3BFF"/>
    <w:rsid w:val="008C3D60"/>
    <w:rsid w:val="008C3FB4"/>
    <w:rsid w:val="008C4071"/>
    <w:rsid w:val="008C484E"/>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038"/>
    <w:rsid w:val="008D2C3D"/>
    <w:rsid w:val="008D2D3D"/>
    <w:rsid w:val="008D2D94"/>
    <w:rsid w:val="008D3175"/>
    <w:rsid w:val="008D3187"/>
    <w:rsid w:val="008D3752"/>
    <w:rsid w:val="008D3AE8"/>
    <w:rsid w:val="008D454C"/>
    <w:rsid w:val="008D511E"/>
    <w:rsid w:val="008D5C1F"/>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1"/>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3CC"/>
    <w:rsid w:val="00912795"/>
    <w:rsid w:val="00913029"/>
    <w:rsid w:val="00913EE3"/>
    <w:rsid w:val="009142CB"/>
    <w:rsid w:val="00914D3F"/>
    <w:rsid w:val="009152F5"/>
    <w:rsid w:val="0091557F"/>
    <w:rsid w:val="00915AF0"/>
    <w:rsid w:val="0091615C"/>
    <w:rsid w:val="00916CA4"/>
    <w:rsid w:val="00917759"/>
    <w:rsid w:val="00917939"/>
    <w:rsid w:val="0092026D"/>
    <w:rsid w:val="00920619"/>
    <w:rsid w:val="00920762"/>
    <w:rsid w:val="009207CE"/>
    <w:rsid w:val="00920A13"/>
    <w:rsid w:val="00920DF2"/>
    <w:rsid w:val="0092161E"/>
    <w:rsid w:val="009216C5"/>
    <w:rsid w:val="00921FD0"/>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1A1D"/>
    <w:rsid w:val="00942030"/>
    <w:rsid w:val="0094208F"/>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DB6"/>
    <w:rsid w:val="00953F2B"/>
    <w:rsid w:val="00954A8F"/>
    <w:rsid w:val="00955067"/>
    <w:rsid w:val="00955109"/>
    <w:rsid w:val="00955F2F"/>
    <w:rsid w:val="0095622A"/>
    <w:rsid w:val="00956A4E"/>
    <w:rsid w:val="00956AB5"/>
    <w:rsid w:val="009572B3"/>
    <w:rsid w:val="00957893"/>
    <w:rsid w:val="00960A92"/>
    <w:rsid w:val="009613BB"/>
    <w:rsid w:val="00961502"/>
    <w:rsid w:val="009621A2"/>
    <w:rsid w:val="0096248C"/>
    <w:rsid w:val="00963009"/>
    <w:rsid w:val="0096353F"/>
    <w:rsid w:val="009639C8"/>
    <w:rsid w:val="00963E07"/>
    <w:rsid w:val="0096424C"/>
    <w:rsid w:val="00964A2C"/>
    <w:rsid w:val="009652DD"/>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14A"/>
    <w:rsid w:val="00975737"/>
    <w:rsid w:val="00975E91"/>
    <w:rsid w:val="00975F1F"/>
    <w:rsid w:val="0097609B"/>
    <w:rsid w:val="009763A6"/>
    <w:rsid w:val="009763B1"/>
    <w:rsid w:val="009766CF"/>
    <w:rsid w:val="00976A65"/>
    <w:rsid w:val="0097716E"/>
    <w:rsid w:val="009773F1"/>
    <w:rsid w:val="009774CC"/>
    <w:rsid w:val="0097765E"/>
    <w:rsid w:val="00980D68"/>
    <w:rsid w:val="0098179C"/>
    <w:rsid w:val="009827EC"/>
    <w:rsid w:val="00982EA5"/>
    <w:rsid w:val="00982EE8"/>
    <w:rsid w:val="00983A43"/>
    <w:rsid w:val="009841CD"/>
    <w:rsid w:val="00984B02"/>
    <w:rsid w:val="00984ED3"/>
    <w:rsid w:val="0098518B"/>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4850"/>
    <w:rsid w:val="00995FEE"/>
    <w:rsid w:val="00996076"/>
    <w:rsid w:val="0099696F"/>
    <w:rsid w:val="00996A31"/>
    <w:rsid w:val="00997065"/>
    <w:rsid w:val="0099736C"/>
    <w:rsid w:val="00997429"/>
    <w:rsid w:val="009978CF"/>
    <w:rsid w:val="009A0886"/>
    <w:rsid w:val="009A180D"/>
    <w:rsid w:val="009A201E"/>
    <w:rsid w:val="009A277A"/>
    <w:rsid w:val="009A3252"/>
    <w:rsid w:val="009A3A73"/>
    <w:rsid w:val="009A433F"/>
    <w:rsid w:val="009A43BF"/>
    <w:rsid w:val="009A50B5"/>
    <w:rsid w:val="009A55DE"/>
    <w:rsid w:val="009A61DC"/>
    <w:rsid w:val="009A6678"/>
    <w:rsid w:val="009A7D11"/>
    <w:rsid w:val="009B1258"/>
    <w:rsid w:val="009B22F0"/>
    <w:rsid w:val="009B2302"/>
    <w:rsid w:val="009B2D7A"/>
    <w:rsid w:val="009B3266"/>
    <w:rsid w:val="009B338B"/>
    <w:rsid w:val="009B38B3"/>
    <w:rsid w:val="009B3AF8"/>
    <w:rsid w:val="009B3D97"/>
    <w:rsid w:val="009B3F3E"/>
    <w:rsid w:val="009B3FDD"/>
    <w:rsid w:val="009B490F"/>
    <w:rsid w:val="009B5BE5"/>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38AC"/>
    <w:rsid w:val="009C436F"/>
    <w:rsid w:val="009C43B4"/>
    <w:rsid w:val="009C4A6D"/>
    <w:rsid w:val="009C5825"/>
    <w:rsid w:val="009C5AA9"/>
    <w:rsid w:val="009C621B"/>
    <w:rsid w:val="009C622E"/>
    <w:rsid w:val="009C658D"/>
    <w:rsid w:val="009C6694"/>
    <w:rsid w:val="009C69A4"/>
    <w:rsid w:val="009C6C1E"/>
    <w:rsid w:val="009C6DCC"/>
    <w:rsid w:val="009C6DFE"/>
    <w:rsid w:val="009C72CF"/>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A5F"/>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5546"/>
    <w:rsid w:val="00A061F6"/>
    <w:rsid w:val="00A06455"/>
    <w:rsid w:val="00A064E0"/>
    <w:rsid w:val="00A065A2"/>
    <w:rsid w:val="00A06AC2"/>
    <w:rsid w:val="00A06CBB"/>
    <w:rsid w:val="00A07257"/>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4CB"/>
    <w:rsid w:val="00A23042"/>
    <w:rsid w:val="00A2374A"/>
    <w:rsid w:val="00A23786"/>
    <w:rsid w:val="00A23B71"/>
    <w:rsid w:val="00A23C2A"/>
    <w:rsid w:val="00A2480E"/>
    <w:rsid w:val="00A24EBE"/>
    <w:rsid w:val="00A24FBA"/>
    <w:rsid w:val="00A25168"/>
    <w:rsid w:val="00A25311"/>
    <w:rsid w:val="00A2534E"/>
    <w:rsid w:val="00A25672"/>
    <w:rsid w:val="00A25751"/>
    <w:rsid w:val="00A25D08"/>
    <w:rsid w:val="00A26794"/>
    <w:rsid w:val="00A26B73"/>
    <w:rsid w:val="00A26CB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906"/>
    <w:rsid w:val="00A33A03"/>
    <w:rsid w:val="00A343F4"/>
    <w:rsid w:val="00A3512C"/>
    <w:rsid w:val="00A351CC"/>
    <w:rsid w:val="00A35D1A"/>
    <w:rsid w:val="00A3675E"/>
    <w:rsid w:val="00A3699B"/>
    <w:rsid w:val="00A36AA3"/>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8D"/>
    <w:rsid w:val="00A510B9"/>
    <w:rsid w:val="00A51E81"/>
    <w:rsid w:val="00A52316"/>
    <w:rsid w:val="00A524F1"/>
    <w:rsid w:val="00A5253F"/>
    <w:rsid w:val="00A52B08"/>
    <w:rsid w:val="00A53041"/>
    <w:rsid w:val="00A53BAE"/>
    <w:rsid w:val="00A53E0E"/>
    <w:rsid w:val="00A54FCF"/>
    <w:rsid w:val="00A5552B"/>
    <w:rsid w:val="00A55841"/>
    <w:rsid w:val="00A55891"/>
    <w:rsid w:val="00A55AA5"/>
    <w:rsid w:val="00A55C3A"/>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77"/>
    <w:rsid w:val="00A728AD"/>
    <w:rsid w:val="00A73BF7"/>
    <w:rsid w:val="00A744AD"/>
    <w:rsid w:val="00A747AC"/>
    <w:rsid w:val="00A74B22"/>
    <w:rsid w:val="00A74B37"/>
    <w:rsid w:val="00A74E3D"/>
    <w:rsid w:val="00A75114"/>
    <w:rsid w:val="00A75148"/>
    <w:rsid w:val="00A7616E"/>
    <w:rsid w:val="00A767FF"/>
    <w:rsid w:val="00A76F66"/>
    <w:rsid w:val="00A77900"/>
    <w:rsid w:val="00A8068F"/>
    <w:rsid w:val="00A8071F"/>
    <w:rsid w:val="00A80C02"/>
    <w:rsid w:val="00A80D01"/>
    <w:rsid w:val="00A81620"/>
    <w:rsid w:val="00A81AA2"/>
    <w:rsid w:val="00A81B5E"/>
    <w:rsid w:val="00A81FB7"/>
    <w:rsid w:val="00A82267"/>
    <w:rsid w:val="00A8284B"/>
    <w:rsid w:val="00A829C4"/>
    <w:rsid w:val="00A82A79"/>
    <w:rsid w:val="00A82BCF"/>
    <w:rsid w:val="00A83A9D"/>
    <w:rsid w:val="00A83DAF"/>
    <w:rsid w:val="00A83F3F"/>
    <w:rsid w:val="00A84166"/>
    <w:rsid w:val="00A84355"/>
    <w:rsid w:val="00A84566"/>
    <w:rsid w:val="00A84687"/>
    <w:rsid w:val="00A84D66"/>
    <w:rsid w:val="00A865DA"/>
    <w:rsid w:val="00A87480"/>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075"/>
    <w:rsid w:val="00AB1754"/>
    <w:rsid w:val="00AB1EF3"/>
    <w:rsid w:val="00AB2DB9"/>
    <w:rsid w:val="00AB2E78"/>
    <w:rsid w:val="00AB2FA0"/>
    <w:rsid w:val="00AB3B35"/>
    <w:rsid w:val="00AB3B5E"/>
    <w:rsid w:val="00AB3EA4"/>
    <w:rsid w:val="00AB4E75"/>
    <w:rsid w:val="00AB5541"/>
    <w:rsid w:val="00AB5657"/>
    <w:rsid w:val="00AB5FFA"/>
    <w:rsid w:val="00AB6922"/>
    <w:rsid w:val="00AB6994"/>
    <w:rsid w:val="00AB69B0"/>
    <w:rsid w:val="00AB7367"/>
    <w:rsid w:val="00AB7576"/>
    <w:rsid w:val="00AB7730"/>
    <w:rsid w:val="00AC086D"/>
    <w:rsid w:val="00AC1757"/>
    <w:rsid w:val="00AC1D95"/>
    <w:rsid w:val="00AC260B"/>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343"/>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256"/>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A8A"/>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041"/>
    <w:rsid w:val="00B1123C"/>
    <w:rsid w:val="00B11C5D"/>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6A84"/>
    <w:rsid w:val="00B37854"/>
    <w:rsid w:val="00B40021"/>
    <w:rsid w:val="00B4080D"/>
    <w:rsid w:val="00B40DCB"/>
    <w:rsid w:val="00B41056"/>
    <w:rsid w:val="00B411DB"/>
    <w:rsid w:val="00B413C6"/>
    <w:rsid w:val="00B41C66"/>
    <w:rsid w:val="00B42273"/>
    <w:rsid w:val="00B424B6"/>
    <w:rsid w:val="00B43A30"/>
    <w:rsid w:val="00B44939"/>
    <w:rsid w:val="00B44AE4"/>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2FE7"/>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45B"/>
    <w:rsid w:val="00B67D76"/>
    <w:rsid w:val="00B70104"/>
    <w:rsid w:val="00B70149"/>
    <w:rsid w:val="00B712C7"/>
    <w:rsid w:val="00B71986"/>
    <w:rsid w:val="00B71B06"/>
    <w:rsid w:val="00B72B13"/>
    <w:rsid w:val="00B72BAC"/>
    <w:rsid w:val="00B73A00"/>
    <w:rsid w:val="00B741D0"/>
    <w:rsid w:val="00B7494D"/>
    <w:rsid w:val="00B75553"/>
    <w:rsid w:val="00B7560A"/>
    <w:rsid w:val="00B75AF1"/>
    <w:rsid w:val="00B75F6D"/>
    <w:rsid w:val="00B7632D"/>
    <w:rsid w:val="00B76501"/>
    <w:rsid w:val="00B76FA2"/>
    <w:rsid w:val="00B772DE"/>
    <w:rsid w:val="00B80303"/>
    <w:rsid w:val="00B80E8A"/>
    <w:rsid w:val="00B80FDC"/>
    <w:rsid w:val="00B81936"/>
    <w:rsid w:val="00B81B1B"/>
    <w:rsid w:val="00B81E4A"/>
    <w:rsid w:val="00B83109"/>
    <w:rsid w:val="00B8383C"/>
    <w:rsid w:val="00B83AF3"/>
    <w:rsid w:val="00B84D7D"/>
    <w:rsid w:val="00B852B7"/>
    <w:rsid w:val="00B856FF"/>
    <w:rsid w:val="00B85888"/>
    <w:rsid w:val="00B85C06"/>
    <w:rsid w:val="00B85D0A"/>
    <w:rsid w:val="00B85D18"/>
    <w:rsid w:val="00B8671F"/>
    <w:rsid w:val="00B86CBC"/>
    <w:rsid w:val="00B87916"/>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B92"/>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0BC"/>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00A"/>
    <w:rsid w:val="00BD41D7"/>
    <w:rsid w:val="00BD4544"/>
    <w:rsid w:val="00BD498D"/>
    <w:rsid w:val="00BD584D"/>
    <w:rsid w:val="00BD658C"/>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BF7FC2"/>
    <w:rsid w:val="00C00C5D"/>
    <w:rsid w:val="00C00F86"/>
    <w:rsid w:val="00C01740"/>
    <w:rsid w:val="00C0177E"/>
    <w:rsid w:val="00C018FC"/>
    <w:rsid w:val="00C01B42"/>
    <w:rsid w:val="00C01B4A"/>
    <w:rsid w:val="00C02966"/>
    <w:rsid w:val="00C02B55"/>
    <w:rsid w:val="00C03738"/>
    <w:rsid w:val="00C03B0D"/>
    <w:rsid w:val="00C03EB7"/>
    <w:rsid w:val="00C04406"/>
    <w:rsid w:val="00C0495E"/>
    <w:rsid w:val="00C04FFE"/>
    <w:rsid w:val="00C0514A"/>
    <w:rsid w:val="00C0533D"/>
    <w:rsid w:val="00C05A00"/>
    <w:rsid w:val="00C0604F"/>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363"/>
    <w:rsid w:val="00C158E9"/>
    <w:rsid w:val="00C160A1"/>
    <w:rsid w:val="00C1618B"/>
    <w:rsid w:val="00C16987"/>
    <w:rsid w:val="00C16AA5"/>
    <w:rsid w:val="00C16D04"/>
    <w:rsid w:val="00C171EA"/>
    <w:rsid w:val="00C179C4"/>
    <w:rsid w:val="00C20A77"/>
    <w:rsid w:val="00C20E68"/>
    <w:rsid w:val="00C21132"/>
    <w:rsid w:val="00C21A30"/>
    <w:rsid w:val="00C22B0F"/>
    <w:rsid w:val="00C22DB0"/>
    <w:rsid w:val="00C232B9"/>
    <w:rsid w:val="00C23AFD"/>
    <w:rsid w:val="00C23DFD"/>
    <w:rsid w:val="00C23E06"/>
    <w:rsid w:val="00C25FC8"/>
    <w:rsid w:val="00C26588"/>
    <w:rsid w:val="00C265EA"/>
    <w:rsid w:val="00C271D1"/>
    <w:rsid w:val="00C3061F"/>
    <w:rsid w:val="00C31457"/>
    <w:rsid w:val="00C317C9"/>
    <w:rsid w:val="00C31BFE"/>
    <w:rsid w:val="00C32030"/>
    <w:rsid w:val="00C327B5"/>
    <w:rsid w:val="00C32E53"/>
    <w:rsid w:val="00C33354"/>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06C1"/>
    <w:rsid w:val="00C42A0E"/>
    <w:rsid w:val="00C42F50"/>
    <w:rsid w:val="00C438F5"/>
    <w:rsid w:val="00C43FFF"/>
    <w:rsid w:val="00C441D7"/>
    <w:rsid w:val="00C4463D"/>
    <w:rsid w:val="00C447D2"/>
    <w:rsid w:val="00C4585C"/>
    <w:rsid w:val="00C46663"/>
    <w:rsid w:val="00C468E9"/>
    <w:rsid w:val="00C47599"/>
    <w:rsid w:val="00C476FC"/>
    <w:rsid w:val="00C477E1"/>
    <w:rsid w:val="00C47CE7"/>
    <w:rsid w:val="00C504F9"/>
    <w:rsid w:val="00C50B8F"/>
    <w:rsid w:val="00C51236"/>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22C"/>
    <w:rsid w:val="00C62355"/>
    <w:rsid w:val="00C62D98"/>
    <w:rsid w:val="00C632A3"/>
    <w:rsid w:val="00C6399F"/>
    <w:rsid w:val="00C63E24"/>
    <w:rsid w:val="00C643C7"/>
    <w:rsid w:val="00C6497D"/>
    <w:rsid w:val="00C64A65"/>
    <w:rsid w:val="00C64C41"/>
    <w:rsid w:val="00C6526E"/>
    <w:rsid w:val="00C654DD"/>
    <w:rsid w:val="00C65708"/>
    <w:rsid w:val="00C65A50"/>
    <w:rsid w:val="00C65CAE"/>
    <w:rsid w:val="00C661EB"/>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6F46"/>
    <w:rsid w:val="00C7706C"/>
    <w:rsid w:val="00C77938"/>
    <w:rsid w:val="00C77AC5"/>
    <w:rsid w:val="00C77CAE"/>
    <w:rsid w:val="00C80574"/>
    <w:rsid w:val="00C80EBC"/>
    <w:rsid w:val="00C8106D"/>
    <w:rsid w:val="00C822DC"/>
    <w:rsid w:val="00C82E95"/>
    <w:rsid w:val="00C8357B"/>
    <w:rsid w:val="00C83705"/>
    <w:rsid w:val="00C83859"/>
    <w:rsid w:val="00C83FE2"/>
    <w:rsid w:val="00C840C6"/>
    <w:rsid w:val="00C84434"/>
    <w:rsid w:val="00C84604"/>
    <w:rsid w:val="00C84723"/>
    <w:rsid w:val="00C8502B"/>
    <w:rsid w:val="00C85777"/>
    <w:rsid w:val="00C85D49"/>
    <w:rsid w:val="00C860F6"/>
    <w:rsid w:val="00C86379"/>
    <w:rsid w:val="00C863E3"/>
    <w:rsid w:val="00C86519"/>
    <w:rsid w:val="00C865A4"/>
    <w:rsid w:val="00C8691A"/>
    <w:rsid w:val="00C87941"/>
    <w:rsid w:val="00C87AB8"/>
    <w:rsid w:val="00C87B0E"/>
    <w:rsid w:val="00C87E49"/>
    <w:rsid w:val="00C906F5"/>
    <w:rsid w:val="00C90917"/>
    <w:rsid w:val="00C90BAD"/>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089"/>
    <w:rsid w:val="00C96406"/>
    <w:rsid w:val="00C96CEC"/>
    <w:rsid w:val="00C970BE"/>
    <w:rsid w:val="00C970C8"/>
    <w:rsid w:val="00CA02E5"/>
    <w:rsid w:val="00CA02FE"/>
    <w:rsid w:val="00CA0664"/>
    <w:rsid w:val="00CA137C"/>
    <w:rsid w:val="00CA1743"/>
    <w:rsid w:val="00CA237E"/>
    <w:rsid w:val="00CA4139"/>
    <w:rsid w:val="00CA42C1"/>
    <w:rsid w:val="00CA47CB"/>
    <w:rsid w:val="00CA5166"/>
    <w:rsid w:val="00CA529A"/>
    <w:rsid w:val="00CA64E1"/>
    <w:rsid w:val="00CA77FA"/>
    <w:rsid w:val="00CB1979"/>
    <w:rsid w:val="00CB1BFC"/>
    <w:rsid w:val="00CB1C73"/>
    <w:rsid w:val="00CB20ED"/>
    <w:rsid w:val="00CB21ED"/>
    <w:rsid w:val="00CB3C1E"/>
    <w:rsid w:val="00CB3E24"/>
    <w:rsid w:val="00CB3E81"/>
    <w:rsid w:val="00CB46BF"/>
    <w:rsid w:val="00CB486C"/>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3E6"/>
    <w:rsid w:val="00CC3925"/>
    <w:rsid w:val="00CC45EE"/>
    <w:rsid w:val="00CC4E78"/>
    <w:rsid w:val="00CC4EEC"/>
    <w:rsid w:val="00CC4F9F"/>
    <w:rsid w:val="00CC565E"/>
    <w:rsid w:val="00CC620F"/>
    <w:rsid w:val="00CC70B1"/>
    <w:rsid w:val="00CC718A"/>
    <w:rsid w:val="00CC7433"/>
    <w:rsid w:val="00CC7915"/>
    <w:rsid w:val="00CC7BF3"/>
    <w:rsid w:val="00CC7C6B"/>
    <w:rsid w:val="00CC7F8C"/>
    <w:rsid w:val="00CD03A8"/>
    <w:rsid w:val="00CD03AD"/>
    <w:rsid w:val="00CD04A0"/>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D7DC7"/>
    <w:rsid w:val="00CE06FB"/>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178"/>
    <w:rsid w:val="00CF06D5"/>
    <w:rsid w:val="00CF06DE"/>
    <w:rsid w:val="00CF0E17"/>
    <w:rsid w:val="00CF14EB"/>
    <w:rsid w:val="00CF1D58"/>
    <w:rsid w:val="00CF1F65"/>
    <w:rsid w:val="00CF1F79"/>
    <w:rsid w:val="00CF23C5"/>
    <w:rsid w:val="00CF2677"/>
    <w:rsid w:val="00CF2CB6"/>
    <w:rsid w:val="00CF44EF"/>
    <w:rsid w:val="00CF4D34"/>
    <w:rsid w:val="00CF4DE5"/>
    <w:rsid w:val="00CF63E5"/>
    <w:rsid w:val="00CF66FF"/>
    <w:rsid w:val="00CF705D"/>
    <w:rsid w:val="00CF7B33"/>
    <w:rsid w:val="00D00392"/>
    <w:rsid w:val="00D00B14"/>
    <w:rsid w:val="00D01D6B"/>
    <w:rsid w:val="00D021AA"/>
    <w:rsid w:val="00D0274C"/>
    <w:rsid w:val="00D029A4"/>
    <w:rsid w:val="00D02B3D"/>
    <w:rsid w:val="00D02DA4"/>
    <w:rsid w:val="00D037B0"/>
    <w:rsid w:val="00D03CCF"/>
    <w:rsid w:val="00D03F7E"/>
    <w:rsid w:val="00D04642"/>
    <w:rsid w:val="00D05014"/>
    <w:rsid w:val="00D05666"/>
    <w:rsid w:val="00D05F9D"/>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6D8"/>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11D"/>
    <w:rsid w:val="00D27B3A"/>
    <w:rsid w:val="00D27E76"/>
    <w:rsid w:val="00D304B1"/>
    <w:rsid w:val="00D30CCE"/>
    <w:rsid w:val="00D311C5"/>
    <w:rsid w:val="00D31692"/>
    <w:rsid w:val="00D32314"/>
    <w:rsid w:val="00D324CF"/>
    <w:rsid w:val="00D325C1"/>
    <w:rsid w:val="00D32FDE"/>
    <w:rsid w:val="00D331C2"/>
    <w:rsid w:val="00D3330B"/>
    <w:rsid w:val="00D33F7A"/>
    <w:rsid w:val="00D34592"/>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9C7"/>
    <w:rsid w:val="00D43195"/>
    <w:rsid w:val="00D4327D"/>
    <w:rsid w:val="00D434C3"/>
    <w:rsid w:val="00D43E2A"/>
    <w:rsid w:val="00D44402"/>
    <w:rsid w:val="00D4468E"/>
    <w:rsid w:val="00D4483A"/>
    <w:rsid w:val="00D4508C"/>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9A2"/>
    <w:rsid w:val="00D51C5E"/>
    <w:rsid w:val="00D52566"/>
    <w:rsid w:val="00D526C8"/>
    <w:rsid w:val="00D5373F"/>
    <w:rsid w:val="00D53BF4"/>
    <w:rsid w:val="00D5428E"/>
    <w:rsid w:val="00D54741"/>
    <w:rsid w:val="00D54FB5"/>
    <w:rsid w:val="00D551E2"/>
    <w:rsid w:val="00D56B13"/>
    <w:rsid w:val="00D56E36"/>
    <w:rsid w:val="00D5753E"/>
    <w:rsid w:val="00D5779B"/>
    <w:rsid w:val="00D60217"/>
    <w:rsid w:val="00D60271"/>
    <w:rsid w:val="00D60623"/>
    <w:rsid w:val="00D60E01"/>
    <w:rsid w:val="00D611AB"/>
    <w:rsid w:val="00D61620"/>
    <w:rsid w:val="00D61638"/>
    <w:rsid w:val="00D61B79"/>
    <w:rsid w:val="00D61F73"/>
    <w:rsid w:val="00D62793"/>
    <w:rsid w:val="00D6283A"/>
    <w:rsid w:val="00D62B64"/>
    <w:rsid w:val="00D63847"/>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6EF0"/>
    <w:rsid w:val="00D77078"/>
    <w:rsid w:val="00D7735E"/>
    <w:rsid w:val="00D77743"/>
    <w:rsid w:val="00D77C78"/>
    <w:rsid w:val="00D80361"/>
    <w:rsid w:val="00D8046D"/>
    <w:rsid w:val="00D80CDF"/>
    <w:rsid w:val="00D8178E"/>
    <w:rsid w:val="00D820FC"/>
    <w:rsid w:val="00D83945"/>
    <w:rsid w:val="00D840DA"/>
    <w:rsid w:val="00D84542"/>
    <w:rsid w:val="00D84E38"/>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3B8"/>
    <w:rsid w:val="00DA1942"/>
    <w:rsid w:val="00DA1B9B"/>
    <w:rsid w:val="00DA22F0"/>
    <w:rsid w:val="00DA24F4"/>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9B4"/>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9CF"/>
    <w:rsid w:val="00DD5A6E"/>
    <w:rsid w:val="00DD5EB4"/>
    <w:rsid w:val="00DD6064"/>
    <w:rsid w:val="00DD6138"/>
    <w:rsid w:val="00DD6220"/>
    <w:rsid w:val="00DD6240"/>
    <w:rsid w:val="00DD62AC"/>
    <w:rsid w:val="00DD649E"/>
    <w:rsid w:val="00DD65A3"/>
    <w:rsid w:val="00DD720D"/>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A14"/>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3EBB"/>
    <w:rsid w:val="00DF41B8"/>
    <w:rsid w:val="00DF4D30"/>
    <w:rsid w:val="00DF5388"/>
    <w:rsid w:val="00DF5705"/>
    <w:rsid w:val="00DF58E2"/>
    <w:rsid w:val="00DF6558"/>
    <w:rsid w:val="00DF690E"/>
    <w:rsid w:val="00DF6A09"/>
    <w:rsid w:val="00DF6C8C"/>
    <w:rsid w:val="00DF75AC"/>
    <w:rsid w:val="00DF7950"/>
    <w:rsid w:val="00DF7D38"/>
    <w:rsid w:val="00DF7FC3"/>
    <w:rsid w:val="00E0152E"/>
    <w:rsid w:val="00E01599"/>
    <w:rsid w:val="00E0179C"/>
    <w:rsid w:val="00E02773"/>
    <w:rsid w:val="00E0288C"/>
    <w:rsid w:val="00E02E87"/>
    <w:rsid w:val="00E0401F"/>
    <w:rsid w:val="00E042BB"/>
    <w:rsid w:val="00E04697"/>
    <w:rsid w:val="00E04919"/>
    <w:rsid w:val="00E04F32"/>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3F3E"/>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4E43"/>
    <w:rsid w:val="00E2520F"/>
    <w:rsid w:val="00E2534F"/>
    <w:rsid w:val="00E25A55"/>
    <w:rsid w:val="00E25B02"/>
    <w:rsid w:val="00E25CFD"/>
    <w:rsid w:val="00E25D98"/>
    <w:rsid w:val="00E262BD"/>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119"/>
    <w:rsid w:val="00E43E42"/>
    <w:rsid w:val="00E43FBD"/>
    <w:rsid w:val="00E448B7"/>
    <w:rsid w:val="00E44A66"/>
    <w:rsid w:val="00E4733F"/>
    <w:rsid w:val="00E479B6"/>
    <w:rsid w:val="00E50D81"/>
    <w:rsid w:val="00E50F51"/>
    <w:rsid w:val="00E50F94"/>
    <w:rsid w:val="00E5167C"/>
    <w:rsid w:val="00E52B67"/>
    <w:rsid w:val="00E53CA2"/>
    <w:rsid w:val="00E53E12"/>
    <w:rsid w:val="00E54362"/>
    <w:rsid w:val="00E54843"/>
    <w:rsid w:val="00E54BE2"/>
    <w:rsid w:val="00E55B55"/>
    <w:rsid w:val="00E55E1A"/>
    <w:rsid w:val="00E56BA8"/>
    <w:rsid w:val="00E57702"/>
    <w:rsid w:val="00E577C7"/>
    <w:rsid w:val="00E6008D"/>
    <w:rsid w:val="00E6084D"/>
    <w:rsid w:val="00E60B06"/>
    <w:rsid w:val="00E60C92"/>
    <w:rsid w:val="00E61D90"/>
    <w:rsid w:val="00E62454"/>
    <w:rsid w:val="00E62D76"/>
    <w:rsid w:val="00E6341D"/>
    <w:rsid w:val="00E6378C"/>
    <w:rsid w:val="00E63E0C"/>
    <w:rsid w:val="00E64158"/>
    <w:rsid w:val="00E6448D"/>
    <w:rsid w:val="00E655C9"/>
    <w:rsid w:val="00E655D1"/>
    <w:rsid w:val="00E65C12"/>
    <w:rsid w:val="00E65C56"/>
    <w:rsid w:val="00E660CD"/>
    <w:rsid w:val="00E66292"/>
    <w:rsid w:val="00E668C5"/>
    <w:rsid w:val="00E66E34"/>
    <w:rsid w:val="00E670F8"/>
    <w:rsid w:val="00E67CF1"/>
    <w:rsid w:val="00E70410"/>
    <w:rsid w:val="00E7043E"/>
    <w:rsid w:val="00E729B9"/>
    <w:rsid w:val="00E72BCE"/>
    <w:rsid w:val="00E73D16"/>
    <w:rsid w:val="00E75068"/>
    <w:rsid w:val="00E76292"/>
    <w:rsid w:val="00E763B3"/>
    <w:rsid w:val="00E76434"/>
    <w:rsid w:val="00E76A3A"/>
    <w:rsid w:val="00E77D11"/>
    <w:rsid w:val="00E80EDE"/>
    <w:rsid w:val="00E81505"/>
    <w:rsid w:val="00E81514"/>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324"/>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4C8"/>
    <w:rsid w:val="00E9667A"/>
    <w:rsid w:val="00E96E22"/>
    <w:rsid w:val="00E97228"/>
    <w:rsid w:val="00E97C7F"/>
    <w:rsid w:val="00EA001C"/>
    <w:rsid w:val="00EA0CD1"/>
    <w:rsid w:val="00EA100E"/>
    <w:rsid w:val="00EA141A"/>
    <w:rsid w:val="00EA1790"/>
    <w:rsid w:val="00EA218B"/>
    <w:rsid w:val="00EA256A"/>
    <w:rsid w:val="00EA4193"/>
    <w:rsid w:val="00EA432E"/>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2F9"/>
    <w:rsid w:val="00EB33BE"/>
    <w:rsid w:val="00EB35C1"/>
    <w:rsid w:val="00EB3686"/>
    <w:rsid w:val="00EB381D"/>
    <w:rsid w:val="00EB444B"/>
    <w:rsid w:val="00EB4CA8"/>
    <w:rsid w:val="00EB4E31"/>
    <w:rsid w:val="00EB5160"/>
    <w:rsid w:val="00EB58C7"/>
    <w:rsid w:val="00EB5A03"/>
    <w:rsid w:val="00EB5C52"/>
    <w:rsid w:val="00EB5C80"/>
    <w:rsid w:val="00EB5C85"/>
    <w:rsid w:val="00EB5DC1"/>
    <w:rsid w:val="00EB69B6"/>
    <w:rsid w:val="00EB6D85"/>
    <w:rsid w:val="00EB6E93"/>
    <w:rsid w:val="00EB79EA"/>
    <w:rsid w:val="00EB7FCE"/>
    <w:rsid w:val="00EC0799"/>
    <w:rsid w:val="00EC121F"/>
    <w:rsid w:val="00EC12CD"/>
    <w:rsid w:val="00EC1554"/>
    <w:rsid w:val="00EC1B6F"/>
    <w:rsid w:val="00EC3339"/>
    <w:rsid w:val="00EC3E8D"/>
    <w:rsid w:val="00EC42F8"/>
    <w:rsid w:val="00EC4588"/>
    <w:rsid w:val="00EC4591"/>
    <w:rsid w:val="00EC4989"/>
    <w:rsid w:val="00EC4A1B"/>
    <w:rsid w:val="00EC4CB7"/>
    <w:rsid w:val="00EC4EBE"/>
    <w:rsid w:val="00EC5275"/>
    <w:rsid w:val="00EC6B1B"/>
    <w:rsid w:val="00EC76CF"/>
    <w:rsid w:val="00EC77B6"/>
    <w:rsid w:val="00ED0C16"/>
    <w:rsid w:val="00ED0DC7"/>
    <w:rsid w:val="00ED1268"/>
    <w:rsid w:val="00ED16A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6F1"/>
    <w:rsid w:val="00EE6920"/>
    <w:rsid w:val="00EE6E84"/>
    <w:rsid w:val="00EE7654"/>
    <w:rsid w:val="00EF0DB2"/>
    <w:rsid w:val="00EF13E9"/>
    <w:rsid w:val="00EF22B7"/>
    <w:rsid w:val="00EF2C7C"/>
    <w:rsid w:val="00EF393F"/>
    <w:rsid w:val="00EF50EE"/>
    <w:rsid w:val="00EF5623"/>
    <w:rsid w:val="00EF577C"/>
    <w:rsid w:val="00EF595E"/>
    <w:rsid w:val="00EF5E21"/>
    <w:rsid w:val="00EF6136"/>
    <w:rsid w:val="00EF6436"/>
    <w:rsid w:val="00EF67D4"/>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3C3"/>
    <w:rsid w:val="00F1174E"/>
    <w:rsid w:val="00F126A8"/>
    <w:rsid w:val="00F131B3"/>
    <w:rsid w:val="00F1334C"/>
    <w:rsid w:val="00F133E3"/>
    <w:rsid w:val="00F13921"/>
    <w:rsid w:val="00F13C8B"/>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637"/>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941"/>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6B35"/>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4B7"/>
    <w:rsid w:val="00F81F56"/>
    <w:rsid w:val="00F82282"/>
    <w:rsid w:val="00F82324"/>
    <w:rsid w:val="00F83041"/>
    <w:rsid w:val="00F83398"/>
    <w:rsid w:val="00F835DF"/>
    <w:rsid w:val="00F84093"/>
    <w:rsid w:val="00F85285"/>
    <w:rsid w:val="00F85618"/>
    <w:rsid w:val="00F85EE3"/>
    <w:rsid w:val="00F869A3"/>
    <w:rsid w:val="00F86AF6"/>
    <w:rsid w:val="00F86F43"/>
    <w:rsid w:val="00F87CD9"/>
    <w:rsid w:val="00F87DF1"/>
    <w:rsid w:val="00F9024D"/>
    <w:rsid w:val="00F906E3"/>
    <w:rsid w:val="00F910C0"/>
    <w:rsid w:val="00F914B7"/>
    <w:rsid w:val="00F9293E"/>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B5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575"/>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D7D16"/>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A2755CA-E57A-4F62-98FF-0AF082A4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67D4"/>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eForm">
    <w:name w:val="Free Form"/>
    <w:rsid w:val="00D34592"/>
    <w:pPr>
      <w:pBdr>
        <w:top w:val="nil"/>
        <w:left w:val="nil"/>
        <w:bottom w:val="nil"/>
        <w:right w:val="nil"/>
        <w:between w:val="nil"/>
        <w:bar w:val="nil"/>
      </w:pBdr>
      <w:spacing w:after="0" w:line="240" w:lineRule="auto"/>
    </w:pPr>
    <w:rPr>
      <w:rFonts w:ascii="Helvetica Neue" w:eastAsia="Helvetica Neue" w:hAnsi="Helvetica Neue" w:cs="Helvetica Neue"/>
      <w:color w:val="423F3D"/>
      <w:sz w:val="16"/>
      <w:szCs w:val="16"/>
      <w:bdr w:val="nil"/>
      <w:lang w:eastAsia="en-GB"/>
      <w14:textOutline w14:w="0" w14:cap="flat" w14:cmpd="sng" w14:algn="ctr">
        <w14:noFill/>
        <w14:prstDash w14:val="solid"/>
        <w14:bevel/>
      </w14:textOutline>
    </w:rPr>
  </w:style>
  <w:style w:type="paragraph" w:customStyle="1" w:styleId="BodyA">
    <w:name w:val="Body A"/>
    <w:rsid w:val="00533737"/>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312" w:lineRule="auto"/>
    </w:pPr>
    <w:rPr>
      <w:rFonts w:ascii="Helvetica Neue Light" w:eastAsia="Times New Roman" w:hAnsi="Helvetica Neue Light" w:cs="Helvetica Neue Light"/>
      <w:color w:val="000000"/>
      <w:sz w:val="20"/>
      <w:szCs w:val="20"/>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vpt.lrv.lt/uploads/vpt/documents/files/mp/pavyzdiniai/pasalinimo_pagrindu_lentele.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birzai.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19877</Words>
  <Characters>11331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Kleiviene</dc:creator>
  <cp:keywords/>
  <dc:description/>
  <cp:lastModifiedBy>Irena Kleiviene</cp:lastModifiedBy>
  <cp:revision>10</cp:revision>
  <cp:lastPrinted>2026-05-28T12:32:00Z</cp:lastPrinted>
  <dcterms:created xsi:type="dcterms:W3CDTF">2026-08-05T07:18:00Z</dcterms:created>
  <dcterms:modified xsi:type="dcterms:W3CDTF">2026-08-06T09:59:00Z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