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1D543" w14:textId="5FDDF6B2" w:rsidR="000557D3" w:rsidRPr="00892590" w:rsidRDefault="00AE49C9" w:rsidP="008B433A">
      <w:pPr>
        <w:spacing w:after="240"/>
        <w:jc w:val="center"/>
        <w:rPr>
          <w:rFonts w:cs="Archivo Light"/>
          <w:b/>
          <w:bCs/>
          <w:sz w:val="22"/>
          <w:szCs w:val="22"/>
        </w:rPr>
      </w:pPr>
      <w:r>
        <w:rPr>
          <w:rFonts w:cs="Archivo Light"/>
          <w:b/>
          <w:bCs/>
          <w:sz w:val="22"/>
          <w:szCs w:val="22"/>
        </w:rPr>
        <w:t>HORIZONTAL</w:t>
      </w:r>
      <w:r w:rsidR="00634827">
        <w:rPr>
          <w:rFonts w:cs="Archivo Light"/>
          <w:b/>
          <w:bCs/>
          <w:sz w:val="22"/>
          <w:szCs w:val="22"/>
        </w:rPr>
        <w:t>AUS VEIKIMO</w:t>
      </w:r>
      <w:r>
        <w:rPr>
          <w:rFonts w:cs="Archivo Light"/>
          <w:b/>
          <w:bCs/>
          <w:sz w:val="22"/>
          <w:szCs w:val="22"/>
        </w:rPr>
        <w:t xml:space="preserve"> </w:t>
      </w:r>
      <w:r w:rsidR="00BC6D38" w:rsidRPr="00892590">
        <w:rPr>
          <w:rFonts w:cs="Archivo Light"/>
          <w:b/>
          <w:bCs/>
          <w:sz w:val="22"/>
          <w:szCs w:val="22"/>
        </w:rPr>
        <w:t>A</w:t>
      </w:r>
      <w:r w:rsidR="009D5625" w:rsidRPr="00892590">
        <w:rPr>
          <w:rFonts w:cs="Archivo Light"/>
          <w:b/>
          <w:bCs/>
          <w:sz w:val="22"/>
          <w:szCs w:val="22"/>
        </w:rPr>
        <w:t>KUSTINIS</w:t>
      </w:r>
      <w:r w:rsidR="00BC6D38" w:rsidRPr="00892590">
        <w:rPr>
          <w:rFonts w:cs="Archivo Light"/>
          <w:b/>
          <w:bCs/>
          <w:sz w:val="22"/>
          <w:szCs w:val="22"/>
        </w:rPr>
        <w:t xml:space="preserve"> </w:t>
      </w:r>
      <w:r w:rsidR="0098287D" w:rsidRPr="00892590">
        <w:rPr>
          <w:rFonts w:cs="Archivo Light"/>
          <w:b/>
          <w:bCs/>
          <w:sz w:val="22"/>
          <w:szCs w:val="22"/>
        </w:rPr>
        <w:t>D</w:t>
      </w:r>
      <w:r w:rsidR="00BC6D38" w:rsidRPr="00892590">
        <w:rPr>
          <w:rFonts w:cs="Archivo Light"/>
          <w:b/>
          <w:bCs/>
          <w:sz w:val="22"/>
          <w:szCs w:val="22"/>
        </w:rPr>
        <w:t>OPLERIO</w:t>
      </w:r>
      <w:r w:rsidR="0098287D" w:rsidRPr="00892590">
        <w:rPr>
          <w:rFonts w:cs="Archivo Light"/>
          <w:b/>
          <w:bCs/>
          <w:sz w:val="22"/>
          <w:szCs w:val="22"/>
        </w:rPr>
        <w:t xml:space="preserve"> </w:t>
      </w:r>
      <w:r w:rsidR="00BC6D38" w:rsidRPr="00892590">
        <w:rPr>
          <w:rFonts w:cs="Archivo Light"/>
          <w:b/>
          <w:bCs/>
          <w:sz w:val="22"/>
          <w:szCs w:val="22"/>
        </w:rPr>
        <w:t>SROVIŲ</w:t>
      </w:r>
      <w:r w:rsidR="0098287D" w:rsidRPr="00892590">
        <w:rPr>
          <w:rFonts w:cs="Archivo Light"/>
          <w:b/>
          <w:bCs/>
          <w:sz w:val="22"/>
          <w:szCs w:val="22"/>
        </w:rPr>
        <w:t xml:space="preserve"> </w:t>
      </w:r>
      <w:r w:rsidR="00BC6D38" w:rsidRPr="00892590">
        <w:rPr>
          <w:rFonts w:cs="Archivo Light"/>
          <w:b/>
          <w:bCs/>
          <w:sz w:val="22"/>
          <w:szCs w:val="22"/>
        </w:rPr>
        <w:t>MATAVIMO</w:t>
      </w:r>
      <w:r w:rsidR="0098287D" w:rsidRPr="00892590">
        <w:rPr>
          <w:rFonts w:cs="Archivo Light"/>
          <w:b/>
          <w:bCs/>
          <w:sz w:val="22"/>
          <w:szCs w:val="22"/>
        </w:rPr>
        <w:t xml:space="preserve"> </w:t>
      </w:r>
      <w:r w:rsidR="00BC6D38" w:rsidRPr="00892590">
        <w:rPr>
          <w:rFonts w:cs="Archivo Light"/>
          <w:b/>
          <w:bCs/>
          <w:sz w:val="22"/>
          <w:szCs w:val="22"/>
        </w:rPr>
        <w:t>PRIETAISAS SU PRIEDAIS</w:t>
      </w:r>
      <w:r w:rsidR="00215D38" w:rsidRPr="00892590">
        <w:rPr>
          <w:rFonts w:cs="Archivo Light"/>
          <w:b/>
          <w:bCs/>
          <w:sz w:val="22"/>
          <w:szCs w:val="22"/>
        </w:rPr>
        <w:br/>
      </w:r>
      <w:r w:rsidR="000557D3" w:rsidRPr="00892590">
        <w:rPr>
          <w:rFonts w:cs="Archivo Light"/>
          <w:b/>
          <w:bCs/>
          <w:sz w:val="22"/>
          <w:szCs w:val="22"/>
        </w:rPr>
        <w:t>TECHNINĖ</w:t>
      </w:r>
      <w:r w:rsidR="00BF33EA">
        <w:rPr>
          <w:rFonts w:cs="Archivo Light"/>
          <w:b/>
          <w:bCs/>
          <w:sz w:val="22"/>
          <w:szCs w:val="22"/>
        </w:rPr>
        <w:t xml:space="preserve"> SPECIFIKACIJA</w:t>
      </w:r>
    </w:p>
    <w:p w14:paraId="36C73CB3" w14:textId="1DD50999" w:rsidR="00584CD4" w:rsidRPr="00892590" w:rsidRDefault="00F30AFB" w:rsidP="008B433A">
      <w:pPr>
        <w:spacing w:after="120"/>
        <w:jc w:val="both"/>
        <w:rPr>
          <w:rFonts w:cs="Archivo Light"/>
          <w:b/>
          <w:bCs/>
          <w:sz w:val="22"/>
          <w:szCs w:val="22"/>
        </w:rPr>
      </w:pPr>
      <w:r w:rsidRPr="00892590">
        <w:rPr>
          <w:rFonts w:cs="Archivo Light"/>
          <w:b/>
          <w:bCs/>
          <w:sz w:val="22"/>
          <w:szCs w:val="22"/>
        </w:rPr>
        <w:t>Sąvokos ir sutrumpinimai</w:t>
      </w:r>
    </w:p>
    <w:p w14:paraId="3D4117D8" w14:textId="1C2E9B9D" w:rsidR="000557D3" w:rsidRPr="00892590" w:rsidRDefault="00F30AFB" w:rsidP="008B433A">
      <w:pPr>
        <w:spacing w:after="12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Perkantys</w:t>
      </w:r>
      <w:r w:rsidR="0024335B" w:rsidRPr="00892590">
        <w:rPr>
          <w:rFonts w:cs="Archivo Light"/>
          <w:sz w:val="22"/>
          <w:szCs w:val="22"/>
        </w:rPr>
        <w:t>is subjektas (</w:t>
      </w:r>
      <w:r w:rsidR="009837A0" w:rsidRPr="00892590">
        <w:rPr>
          <w:rFonts w:cs="Archivo Light"/>
          <w:sz w:val="22"/>
          <w:szCs w:val="22"/>
        </w:rPr>
        <w:t>su</w:t>
      </w:r>
      <w:r w:rsidR="006B5581" w:rsidRPr="00892590">
        <w:rPr>
          <w:rFonts w:cs="Archivo Light"/>
          <w:sz w:val="22"/>
          <w:szCs w:val="22"/>
        </w:rPr>
        <w:t>tartyje</w:t>
      </w:r>
      <w:r w:rsidR="0024335B" w:rsidRPr="00892590">
        <w:rPr>
          <w:rFonts w:cs="Archivo Light"/>
          <w:sz w:val="22"/>
          <w:szCs w:val="22"/>
        </w:rPr>
        <w:t xml:space="preserve"> </w:t>
      </w:r>
      <w:r w:rsidR="005445A9" w:rsidRPr="00892590">
        <w:rPr>
          <w:rFonts w:cs="Archivo Light"/>
          <w:sz w:val="22"/>
          <w:szCs w:val="22"/>
        </w:rPr>
        <w:t xml:space="preserve">– </w:t>
      </w:r>
      <w:r w:rsidR="00E33488" w:rsidRPr="00892590">
        <w:rPr>
          <w:rFonts w:cs="Archivo Light"/>
          <w:sz w:val="22"/>
          <w:szCs w:val="22"/>
        </w:rPr>
        <w:t xml:space="preserve">Pirkėjas) – </w:t>
      </w:r>
      <w:r w:rsidR="005445A9" w:rsidRPr="00892590">
        <w:rPr>
          <w:rFonts w:cs="Archivo Light"/>
          <w:sz w:val="22"/>
          <w:szCs w:val="22"/>
        </w:rPr>
        <w:t>a</w:t>
      </w:r>
      <w:r w:rsidR="00E33488" w:rsidRPr="00892590">
        <w:rPr>
          <w:rFonts w:cs="Archivo Light"/>
          <w:sz w:val="22"/>
          <w:szCs w:val="22"/>
        </w:rPr>
        <w:t>kcinė bendrovė</w:t>
      </w:r>
      <w:r w:rsidR="0002519B" w:rsidRPr="00892590">
        <w:rPr>
          <w:rFonts w:cs="Archivo Light"/>
          <w:sz w:val="22"/>
          <w:szCs w:val="22"/>
        </w:rPr>
        <w:t xml:space="preserve"> Klaipėdos valstybin</w:t>
      </w:r>
      <w:r w:rsidR="00B95DA6" w:rsidRPr="00892590">
        <w:rPr>
          <w:rFonts w:cs="Archivo Light"/>
          <w:sz w:val="22"/>
          <w:szCs w:val="22"/>
        </w:rPr>
        <w:t>io</w:t>
      </w:r>
      <w:r w:rsidR="0002519B" w:rsidRPr="00892590">
        <w:rPr>
          <w:rFonts w:cs="Archivo Light"/>
          <w:sz w:val="22"/>
          <w:szCs w:val="22"/>
        </w:rPr>
        <w:t xml:space="preserve"> jūrų uosto direkcija</w:t>
      </w:r>
      <w:r w:rsidR="00E9169F" w:rsidRPr="00892590">
        <w:rPr>
          <w:rFonts w:cs="Archivo Light"/>
          <w:sz w:val="22"/>
          <w:szCs w:val="22"/>
        </w:rPr>
        <w:t>, J. Janonio g. 24-1, Klaipėda.</w:t>
      </w:r>
    </w:p>
    <w:p w14:paraId="32BF0735" w14:textId="4314A9E1" w:rsidR="00E9169F" w:rsidRPr="00892590" w:rsidRDefault="00D82EBB" w:rsidP="008B433A">
      <w:pPr>
        <w:spacing w:after="12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Tiekėjas </w:t>
      </w:r>
      <w:r w:rsidR="0024335B" w:rsidRPr="00892590">
        <w:rPr>
          <w:rFonts w:cs="Archivo Light"/>
          <w:sz w:val="22"/>
          <w:szCs w:val="22"/>
        </w:rPr>
        <w:t>(</w:t>
      </w:r>
      <w:r w:rsidR="007B4921" w:rsidRPr="00892590">
        <w:rPr>
          <w:rFonts w:cs="Archivo Light"/>
          <w:sz w:val="22"/>
          <w:szCs w:val="22"/>
        </w:rPr>
        <w:t>sutartyje</w:t>
      </w:r>
      <w:r w:rsidR="0024335B" w:rsidRPr="00892590">
        <w:rPr>
          <w:rFonts w:cs="Archivo Light"/>
          <w:sz w:val="22"/>
          <w:szCs w:val="22"/>
        </w:rPr>
        <w:t xml:space="preserve"> – </w:t>
      </w:r>
      <w:r w:rsidR="006E53CD" w:rsidRPr="00892590">
        <w:rPr>
          <w:rFonts w:cs="Archivo Light"/>
          <w:sz w:val="22"/>
          <w:szCs w:val="22"/>
        </w:rPr>
        <w:t>Pardavėjas</w:t>
      </w:r>
      <w:r w:rsidR="0024335B" w:rsidRPr="00892590">
        <w:rPr>
          <w:rFonts w:cs="Archivo Light"/>
          <w:sz w:val="22"/>
          <w:szCs w:val="22"/>
        </w:rPr>
        <w:t xml:space="preserve">) </w:t>
      </w:r>
      <w:r w:rsidR="00DD5367" w:rsidRPr="00892590">
        <w:rPr>
          <w:rFonts w:cs="Archivo Light"/>
          <w:sz w:val="22"/>
          <w:szCs w:val="22"/>
        </w:rPr>
        <w:t>–</w:t>
      </w:r>
      <w:r w:rsidR="0024335B" w:rsidRPr="00892590">
        <w:rPr>
          <w:rFonts w:cs="Archivo Light"/>
          <w:sz w:val="22"/>
          <w:szCs w:val="22"/>
        </w:rPr>
        <w:t xml:space="preserve"> </w:t>
      </w:r>
      <w:r w:rsidR="00DD5367" w:rsidRPr="00892590">
        <w:rPr>
          <w:rFonts w:cs="Archivo Light"/>
          <w:sz w:val="22"/>
          <w:szCs w:val="22"/>
        </w:rPr>
        <w:t>ūkio subjektas – fizinis asmuo, privatusis juridinis asmuo</w:t>
      </w:r>
      <w:r w:rsidR="0033110B" w:rsidRPr="00892590">
        <w:rPr>
          <w:rFonts w:cs="Archivo Light"/>
          <w:sz w:val="22"/>
          <w:szCs w:val="22"/>
        </w:rPr>
        <w:t>, viešasis juridinis asmuo, kitos organizacijos ir jų padaliniai</w:t>
      </w:r>
      <w:r w:rsidR="000A7C79" w:rsidRPr="00892590">
        <w:rPr>
          <w:rFonts w:cs="Archivo Light"/>
          <w:sz w:val="22"/>
          <w:szCs w:val="22"/>
        </w:rPr>
        <w:t xml:space="preserve"> ar tokių asmenų grupė</w:t>
      </w:r>
      <w:r w:rsidR="004238EB" w:rsidRPr="00892590">
        <w:rPr>
          <w:rFonts w:cs="Archivo Light"/>
          <w:sz w:val="22"/>
          <w:szCs w:val="22"/>
        </w:rPr>
        <w:t xml:space="preserve">, su kuriuo </w:t>
      </w:r>
      <w:r w:rsidR="003E1D10" w:rsidRPr="00892590">
        <w:rPr>
          <w:rFonts w:cs="Archivo Light"/>
          <w:sz w:val="22"/>
          <w:szCs w:val="22"/>
        </w:rPr>
        <w:t>Pirkėjas sudaro sutartį.</w:t>
      </w:r>
    </w:p>
    <w:p w14:paraId="765156E7" w14:textId="0AC60065" w:rsidR="003E1D10" w:rsidRPr="00892590" w:rsidRDefault="003E1D10" w:rsidP="008B433A">
      <w:pPr>
        <w:spacing w:after="12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Sutartis – </w:t>
      </w:r>
      <w:r w:rsidR="005445A9" w:rsidRPr="00892590">
        <w:rPr>
          <w:rFonts w:cs="Archivo Light"/>
          <w:sz w:val="22"/>
          <w:szCs w:val="22"/>
        </w:rPr>
        <w:t>sutartis</w:t>
      </w:r>
      <w:r w:rsidRPr="00892590">
        <w:rPr>
          <w:rFonts w:cs="Archivo Light"/>
          <w:sz w:val="22"/>
          <w:szCs w:val="22"/>
        </w:rPr>
        <w:t xml:space="preserve">, sudaroma </w:t>
      </w:r>
      <w:r w:rsidR="00B01472" w:rsidRPr="00892590">
        <w:rPr>
          <w:rFonts w:cs="Archivo Light"/>
          <w:sz w:val="22"/>
          <w:szCs w:val="22"/>
        </w:rPr>
        <w:t xml:space="preserve">tarp Pirkėjo </w:t>
      </w:r>
      <w:r w:rsidR="00940E92" w:rsidRPr="00892590">
        <w:rPr>
          <w:rFonts w:cs="Archivo Light"/>
          <w:sz w:val="22"/>
          <w:szCs w:val="22"/>
        </w:rPr>
        <w:t>ir Pardavėjo dėl Pirkimo objekto</w:t>
      </w:r>
      <w:r w:rsidR="001749C2" w:rsidRPr="00892590">
        <w:rPr>
          <w:rFonts w:cs="Archivo Light"/>
          <w:sz w:val="22"/>
          <w:szCs w:val="22"/>
        </w:rPr>
        <w:t>.</w:t>
      </w:r>
    </w:p>
    <w:p w14:paraId="675A4342" w14:textId="10B7B70E" w:rsidR="000557D3" w:rsidRPr="00892590" w:rsidRDefault="000557D3" w:rsidP="008B433A">
      <w:pPr>
        <w:pStyle w:val="ListParagraph"/>
        <w:numPr>
          <w:ilvl w:val="0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b/>
          <w:bCs/>
          <w:sz w:val="22"/>
          <w:szCs w:val="22"/>
        </w:rPr>
      </w:pPr>
      <w:r w:rsidRPr="00892590">
        <w:rPr>
          <w:rFonts w:cs="Archivo Light"/>
          <w:b/>
          <w:bCs/>
          <w:sz w:val="22"/>
          <w:szCs w:val="22"/>
        </w:rPr>
        <w:t>Pirkimo objektas</w:t>
      </w:r>
    </w:p>
    <w:p w14:paraId="0CD3394F" w14:textId="298DDF27" w:rsidR="000557D3" w:rsidRPr="00892590" w:rsidRDefault="000557D3" w:rsidP="008B433A">
      <w:pPr>
        <w:spacing w:after="12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Perkamas horizontalaus veikimo akustinis Doplerio srovių </w:t>
      </w:r>
      <w:r w:rsidR="00AD56BE" w:rsidRPr="00892590">
        <w:rPr>
          <w:rFonts w:cs="Archivo Light"/>
          <w:sz w:val="22"/>
          <w:szCs w:val="22"/>
        </w:rPr>
        <w:t xml:space="preserve">matavimo </w:t>
      </w:r>
      <w:r w:rsidR="00BD2F12" w:rsidRPr="00892590">
        <w:rPr>
          <w:rFonts w:cs="Archivo Light"/>
          <w:sz w:val="22"/>
          <w:szCs w:val="22"/>
        </w:rPr>
        <w:t>prietaisas</w:t>
      </w:r>
      <w:r w:rsidR="00862717" w:rsidRPr="00892590">
        <w:rPr>
          <w:rFonts w:cs="Archivo Light"/>
          <w:sz w:val="22"/>
          <w:szCs w:val="22"/>
        </w:rPr>
        <w:t xml:space="preserve"> </w:t>
      </w:r>
      <w:r w:rsidR="003D0003" w:rsidRPr="00892590">
        <w:rPr>
          <w:rFonts w:cs="Archivo Light"/>
          <w:sz w:val="22"/>
          <w:szCs w:val="22"/>
        </w:rPr>
        <w:t>su priedais</w:t>
      </w:r>
      <w:r w:rsidR="00CA760F" w:rsidRPr="00892590">
        <w:rPr>
          <w:rFonts w:cs="Archivo Light"/>
          <w:sz w:val="22"/>
          <w:szCs w:val="22"/>
        </w:rPr>
        <w:t>.</w:t>
      </w:r>
      <w:r w:rsidRPr="00892590">
        <w:rPr>
          <w:rFonts w:cs="Archivo Light"/>
          <w:sz w:val="22"/>
          <w:szCs w:val="22"/>
        </w:rPr>
        <w:t xml:space="preserve"> </w:t>
      </w:r>
      <w:r w:rsidR="00CA760F" w:rsidRPr="00892590">
        <w:rPr>
          <w:rFonts w:cs="Archivo Light"/>
          <w:sz w:val="22"/>
          <w:szCs w:val="22"/>
        </w:rPr>
        <w:t xml:space="preserve">Prietaisas </w:t>
      </w:r>
      <w:r w:rsidRPr="00892590">
        <w:rPr>
          <w:rFonts w:cs="Archivo Light"/>
          <w:sz w:val="22"/>
          <w:szCs w:val="22"/>
        </w:rPr>
        <w:t xml:space="preserve">skirtas </w:t>
      </w:r>
      <w:r w:rsidR="00DD64F6" w:rsidRPr="00892590">
        <w:rPr>
          <w:rFonts w:cs="Archivo Light"/>
          <w:sz w:val="22"/>
          <w:szCs w:val="22"/>
        </w:rPr>
        <w:t xml:space="preserve">laivybos kanalo </w:t>
      </w:r>
      <w:r w:rsidRPr="00892590">
        <w:rPr>
          <w:rFonts w:cs="Archivo Light"/>
          <w:sz w:val="22"/>
          <w:szCs w:val="22"/>
        </w:rPr>
        <w:t xml:space="preserve">vandens srovių greičio ir krypties matavimui </w:t>
      </w:r>
      <w:r w:rsidR="008935D9" w:rsidRPr="00892590">
        <w:rPr>
          <w:rFonts w:cs="Archivo Light"/>
          <w:sz w:val="22"/>
          <w:szCs w:val="22"/>
        </w:rPr>
        <w:t xml:space="preserve">ties </w:t>
      </w:r>
      <w:r w:rsidR="00D75E36" w:rsidRPr="00892590">
        <w:rPr>
          <w:rFonts w:cs="Archivo Light"/>
          <w:sz w:val="22"/>
          <w:szCs w:val="22"/>
        </w:rPr>
        <w:t xml:space="preserve">Klaipėdos </w:t>
      </w:r>
      <w:r w:rsidR="00CA34B3" w:rsidRPr="00892590">
        <w:rPr>
          <w:rFonts w:cs="Archivo Light"/>
          <w:sz w:val="22"/>
          <w:szCs w:val="22"/>
        </w:rPr>
        <w:t xml:space="preserve">uosto </w:t>
      </w:r>
      <w:r w:rsidR="00BB5916" w:rsidRPr="00892590">
        <w:rPr>
          <w:rFonts w:cs="Archivo Light"/>
          <w:sz w:val="22"/>
          <w:szCs w:val="22"/>
        </w:rPr>
        <w:t>vart</w:t>
      </w:r>
      <w:r w:rsidR="008935D9" w:rsidRPr="00892590">
        <w:rPr>
          <w:rFonts w:cs="Archivo Light"/>
          <w:sz w:val="22"/>
          <w:szCs w:val="22"/>
        </w:rPr>
        <w:t>ais.</w:t>
      </w:r>
    </w:p>
    <w:p w14:paraId="1E4A489E" w14:textId="70A228C3" w:rsidR="0071219E" w:rsidRPr="00892590" w:rsidRDefault="000557D3" w:rsidP="008B433A">
      <w:pPr>
        <w:pStyle w:val="ListParagraph"/>
        <w:numPr>
          <w:ilvl w:val="0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b/>
          <w:bCs/>
          <w:sz w:val="22"/>
          <w:szCs w:val="22"/>
        </w:rPr>
      </w:pPr>
      <w:r w:rsidRPr="00892590">
        <w:rPr>
          <w:rFonts w:cs="Archivo Light"/>
          <w:b/>
          <w:bCs/>
          <w:sz w:val="22"/>
          <w:szCs w:val="22"/>
        </w:rPr>
        <w:t>Pirkimo apimti</w:t>
      </w:r>
      <w:r w:rsidR="0071219E" w:rsidRPr="00892590">
        <w:rPr>
          <w:rFonts w:cs="Archivo Light"/>
          <w:b/>
          <w:bCs/>
          <w:sz w:val="22"/>
          <w:szCs w:val="22"/>
        </w:rPr>
        <w:t>s</w:t>
      </w:r>
    </w:p>
    <w:p w14:paraId="4CFE45CE" w14:textId="7DF79CEA" w:rsidR="009D70F2" w:rsidRPr="00892590" w:rsidRDefault="006B499E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Į</w:t>
      </w:r>
      <w:r w:rsidR="009D70F2" w:rsidRPr="00892590">
        <w:rPr>
          <w:rFonts w:cs="Archivo Light"/>
          <w:sz w:val="22"/>
          <w:szCs w:val="22"/>
        </w:rPr>
        <w:t xml:space="preserve"> pirkimo apimtį įtraukiama:</w:t>
      </w:r>
    </w:p>
    <w:p w14:paraId="391CFDCC" w14:textId="031CB6E9" w:rsidR="00E91286" w:rsidRPr="00D021EA" w:rsidRDefault="00E91286" w:rsidP="00D021EA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D021EA">
        <w:rPr>
          <w:rFonts w:cs="Archivo Light"/>
          <w:sz w:val="22"/>
          <w:szCs w:val="22"/>
        </w:rPr>
        <w:t>horizontalus srovių mat</w:t>
      </w:r>
      <w:r w:rsidR="005F76C6" w:rsidRPr="00D021EA">
        <w:rPr>
          <w:rFonts w:cs="Archivo Light"/>
          <w:sz w:val="22"/>
          <w:szCs w:val="22"/>
        </w:rPr>
        <w:t>avimo prietai</w:t>
      </w:r>
      <w:r w:rsidR="00256D77" w:rsidRPr="00D021EA">
        <w:rPr>
          <w:rFonts w:cs="Archivo Light"/>
          <w:sz w:val="22"/>
          <w:szCs w:val="22"/>
        </w:rPr>
        <w:t>sas</w:t>
      </w:r>
      <w:r w:rsidRPr="00D021EA">
        <w:rPr>
          <w:rFonts w:cs="Archivo Light"/>
          <w:sz w:val="22"/>
          <w:szCs w:val="22"/>
        </w:rPr>
        <w:t>, 1 vnt.</w:t>
      </w:r>
      <w:r w:rsidR="00FE687E" w:rsidRPr="00D021EA">
        <w:rPr>
          <w:rFonts w:cs="Archivo Light"/>
          <w:sz w:val="22"/>
          <w:szCs w:val="22"/>
        </w:rPr>
        <w:t>;</w:t>
      </w:r>
    </w:p>
    <w:p w14:paraId="169A8146" w14:textId="4D65E84B" w:rsidR="00AB3490" w:rsidRPr="00D021EA" w:rsidRDefault="00AB7F57" w:rsidP="00D021EA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D021EA">
        <w:rPr>
          <w:rFonts w:cs="Archivo Light"/>
          <w:sz w:val="22"/>
          <w:szCs w:val="22"/>
        </w:rPr>
        <w:t xml:space="preserve">ne trumpesnis nei </w:t>
      </w:r>
      <w:r w:rsidR="00DB3437" w:rsidRPr="00D021EA">
        <w:rPr>
          <w:rFonts w:cs="Archivo Light"/>
          <w:sz w:val="22"/>
          <w:szCs w:val="22"/>
        </w:rPr>
        <w:t xml:space="preserve">25 m ilgio </w:t>
      </w:r>
      <w:r w:rsidR="00E03BF6" w:rsidRPr="00D021EA">
        <w:rPr>
          <w:rFonts w:cs="Archivo Light"/>
          <w:sz w:val="22"/>
          <w:szCs w:val="22"/>
        </w:rPr>
        <w:t>k</w:t>
      </w:r>
      <w:r w:rsidR="008A6277" w:rsidRPr="00D021EA">
        <w:rPr>
          <w:rFonts w:cs="Archivo Light"/>
          <w:sz w:val="22"/>
          <w:szCs w:val="22"/>
        </w:rPr>
        <w:t>ombinuotas duomenų</w:t>
      </w:r>
      <w:r w:rsidR="00340AE9" w:rsidRPr="00D021EA">
        <w:rPr>
          <w:rFonts w:cs="Archivo Light"/>
          <w:sz w:val="22"/>
          <w:szCs w:val="22"/>
        </w:rPr>
        <w:t xml:space="preserve"> perdavimo</w:t>
      </w:r>
      <w:r w:rsidR="008A6277" w:rsidRPr="00D021EA">
        <w:rPr>
          <w:rFonts w:cs="Archivo Light"/>
          <w:sz w:val="22"/>
          <w:szCs w:val="22"/>
        </w:rPr>
        <w:t xml:space="preserve"> / maitinimo kabelis;</w:t>
      </w:r>
    </w:p>
    <w:p w14:paraId="5AB68AF6" w14:textId="1AF38E4D" w:rsidR="003D410E" w:rsidRPr="00D021EA" w:rsidRDefault="009D69E2" w:rsidP="00D021EA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D021EA">
        <w:rPr>
          <w:rFonts w:cs="Archivo Light"/>
          <w:sz w:val="22"/>
          <w:szCs w:val="22"/>
        </w:rPr>
        <w:t xml:space="preserve">korozijai jūros vandenyje atspari </w:t>
      </w:r>
      <w:r w:rsidR="003D410E" w:rsidRPr="00D021EA">
        <w:rPr>
          <w:rFonts w:cs="Archivo Light"/>
          <w:sz w:val="22"/>
          <w:szCs w:val="22"/>
        </w:rPr>
        <w:t xml:space="preserve">montavimo </w:t>
      </w:r>
      <w:r w:rsidR="00775D5C" w:rsidRPr="00D021EA">
        <w:rPr>
          <w:rFonts w:cs="Archivo Light"/>
          <w:sz w:val="22"/>
          <w:szCs w:val="22"/>
        </w:rPr>
        <w:t xml:space="preserve">plokštė </w:t>
      </w:r>
      <w:r w:rsidR="003D410E" w:rsidRPr="00D021EA">
        <w:rPr>
          <w:rFonts w:cs="Archivo Light"/>
          <w:sz w:val="22"/>
          <w:szCs w:val="22"/>
        </w:rPr>
        <w:t>(</w:t>
      </w:r>
      <w:r w:rsidR="00DE53C0" w:rsidRPr="00D021EA">
        <w:rPr>
          <w:rFonts w:cs="Archivo Light"/>
          <w:sz w:val="22"/>
          <w:szCs w:val="22"/>
        </w:rPr>
        <w:t xml:space="preserve">angl. </w:t>
      </w:r>
      <w:r w:rsidR="003D410E" w:rsidRPr="00D021EA">
        <w:rPr>
          <w:rFonts w:cs="Archivo Light"/>
          <w:i/>
          <w:iCs/>
          <w:sz w:val="22"/>
          <w:szCs w:val="22"/>
        </w:rPr>
        <w:t>mounting fixture</w:t>
      </w:r>
      <w:r w:rsidR="003D410E" w:rsidRPr="00D021EA">
        <w:rPr>
          <w:rFonts w:cs="Archivo Light"/>
          <w:sz w:val="22"/>
          <w:szCs w:val="22"/>
        </w:rPr>
        <w:t>)</w:t>
      </w:r>
      <w:r w:rsidR="00AA5287" w:rsidRPr="00D021EA">
        <w:rPr>
          <w:rFonts w:cs="Archivo Light"/>
          <w:sz w:val="22"/>
          <w:szCs w:val="22"/>
        </w:rPr>
        <w:t>, skirta prietaiso tvirtinimui prie</w:t>
      </w:r>
      <w:r w:rsidR="006A3174" w:rsidRPr="00D021EA">
        <w:rPr>
          <w:rFonts w:cs="Archivo Light"/>
          <w:sz w:val="22"/>
          <w:szCs w:val="22"/>
        </w:rPr>
        <w:t xml:space="preserve"> </w:t>
      </w:r>
      <w:r w:rsidR="00775D5C" w:rsidRPr="00D021EA">
        <w:rPr>
          <w:rFonts w:cs="Archivo Light"/>
          <w:sz w:val="22"/>
          <w:szCs w:val="22"/>
        </w:rPr>
        <w:t>stacionarių struktūrų;</w:t>
      </w:r>
    </w:p>
    <w:p w14:paraId="6A47881C" w14:textId="0AE6024D" w:rsidR="00905849" w:rsidRPr="006E7A21" w:rsidRDefault="0035695A" w:rsidP="006E7A21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6E7A21">
        <w:rPr>
          <w:rFonts w:cs="Archivo Light"/>
          <w:sz w:val="22"/>
          <w:szCs w:val="22"/>
        </w:rPr>
        <w:t xml:space="preserve">prietaiso suderinimo </w:t>
      </w:r>
      <w:r w:rsidR="00491854" w:rsidRPr="006E7A21">
        <w:rPr>
          <w:rFonts w:cs="Archivo Light"/>
          <w:sz w:val="22"/>
          <w:szCs w:val="22"/>
        </w:rPr>
        <w:t xml:space="preserve">ir diagnostinė </w:t>
      </w:r>
      <w:r w:rsidR="00AB3490" w:rsidRPr="006E7A21">
        <w:rPr>
          <w:rFonts w:cs="Archivo Light"/>
          <w:sz w:val="22"/>
          <w:szCs w:val="22"/>
        </w:rPr>
        <w:t>programinė įranga</w:t>
      </w:r>
      <w:r w:rsidR="00905849" w:rsidRPr="006E7A21">
        <w:rPr>
          <w:rFonts w:cs="Archivo Light"/>
          <w:sz w:val="22"/>
          <w:szCs w:val="22"/>
        </w:rPr>
        <w:t>;</w:t>
      </w:r>
    </w:p>
    <w:p w14:paraId="4B581D72" w14:textId="220F7C84" w:rsidR="009D70F2" w:rsidRPr="006E7A21" w:rsidRDefault="00E03BF6" w:rsidP="006E7A21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6E7A21">
        <w:rPr>
          <w:rFonts w:cs="Archivo Light"/>
          <w:sz w:val="22"/>
          <w:szCs w:val="22"/>
        </w:rPr>
        <w:t>t</w:t>
      </w:r>
      <w:r w:rsidR="009D70F2" w:rsidRPr="006E7A21">
        <w:rPr>
          <w:rFonts w:cs="Archivo Light"/>
          <w:sz w:val="22"/>
          <w:szCs w:val="22"/>
        </w:rPr>
        <w:t>echninė dokumentacija</w:t>
      </w:r>
      <w:r w:rsidR="00340AE9" w:rsidRPr="006E7A21">
        <w:rPr>
          <w:rFonts w:cs="Archivo Light"/>
          <w:sz w:val="22"/>
          <w:szCs w:val="22"/>
        </w:rPr>
        <w:t>;</w:t>
      </w:r>
    </w:p>
    <w:p w14:paraId="07D5E7FE" w14:textId="67195DEB" w:rsidR="008A6277" w:rsidRPr="006E7A21" w:rsidRDefault="00906E5D" w:rsidP="006E7A21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6E7A21">
        <w:rPr>
          <w:rFonts w:cs="Archivo Light"/>
          <w:sz w:val="22"/>
          <w:szCs w:val="22"/>
        </w:rPr>
        <w:t xml:space="preserve">ne trumpesnė nei 12 mėn. gamintojo </w:t>
      </w:r>
      <w:r w:rsidR="00E03BF6" w:rsidRPr="006E7A21">
        <w:rPr>
          <w:rFonts w:cs="Archivo Light"/>
          <w:sz w:val="22"/>
          <w:szCs w:val="22"/>
        </w:rPr>
        <w:t>g</w:t>
      </w:r>
      <w:r w:rsidR="008A6277" w:rsidRPr="006E7A21">
        <w:rPr>
          <w:rFonts w:cs="Archivo Light"/>
          <w:sz w:val="22"/>
          <w:szCs w:val="22"/>
        </w:rPr>
        <w:t>arantija</w:t>
      </w:r>
      <w:r w:rsidR="00340AE9" w:rsidRPr="006E7A21">
        <w:rPr>
          <w:rFonts w:cs="Archivo Light"/>
          <w:sz w:val="22"/>
          <w:szCs w:val="22"/>
        </w:rPr>
        <w:t>;</w:t>
      </w:r>
    </w:p>
    <w:p w14:paraId="141E91BA" w14:textId="3A0469AC" w:rsidR="008A6277" w:rsidRPr="006E7A21" w:rsidRDefault="00E03BF6" w:rsidP="006E7A21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6E7A21">
        <w:rPr>
          <w:rFonts w:cs="Archivo Light"/>
          <w:sz w:val="22"/>
          <w:szCs w:val="22"/>
        </w:rPr>
        <w:t>p</w:t>
      </w:r>
      <w:r w:rsidR="008A6277" w:rsidRPr="006E7A21">
        <w:rPr>
          <w:rFonts w:cs="Archivo Light"/>
          <w:sz w:val="22"/>
          <w:szCs w:val="22"/>
        </w:rPr>
        <w:t>ristatymas adresu</w:t>
      </w:r>
      <w:r w:rsidR="0060111F" w:rsidRPr="006E7A21">
        <w:rPr>
          <w:rFonts w:cs="Archivo Light"/>
          <w:sz w:val="22"/>
          <w:szCs w:val="22"/>
        </w:rPr>
        <w:t>:</w:t>
      </w:r>
      <w:r w:rsidR="008A6277" w:rsidRPr="006E7A21">
        <w:rPr>
          <w:rFonts w:cs="Archivo Light"/>
          <w:sz w:val="22"/>
          <w:szCs w:val="22"/>
        </w:rPr>
        <w:t xml:space="preserve"> J. Janonio 24-1, Klaipėda.</w:t>
      </w:r>
    </w:p>
    <w:p w14:paraId="3CA21907" w14:textId="63972832" w:rsidR="000557D3" w:rsidRPr="004F250C" w:rsidRDefault="000557D3" w:rsidP="004F250C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jc w:val="both"/>
        <w:rPr>
          <w:rFonts w:cs="Archivo Light"/>
          <w:sz w:val="22"/>
          <w:szCs w:val="22"/>
        </w:rPr>
      </w:pPr>
      <w:r w:rsidRPr="004F250C">
        <w:rPr>
          <w:rFonts w:cs="Archivo Light"/>
          <w:sz w:val="22"/>
          <w:szCs w:val="22"/>
        </w:rPr>
        <w:t>Į pirkimo apimtį neįtraukiam</w:t>
      </w:r>
      <w:r w:rsidR="00BD2F12" w:rsidRPr="004F250C">
        <w:rPr>
          <w:rFonts w:cs="Archivo Light"/>
          <w:sz w:val="22"/>
          <w:szCs w:val="22"/>
        </w:rPr>
        <w:t>a</w:t>
      </w:r>
      <w:r w:rsidRPr="004F250C">
        <w:rPr>
          <w:rFonts w:cs="Archivo Light"/>
          <w:sz w:val="22"/>
          <w:szCs w:val="22"/>
        </w:rPr>
        <w:t>:</w:t>
      </w:r>
    </w:p>
    <w:p w14:paraId="31A6FDEE" w14:textId="64106560" w:rsidR="000557D3" w:rsidRPr="001F1DD6" w:rsidRDefault="000557D3" w:rsidP="001F1DD6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1F1DD6">
        <w:rPr>
          <w:rFonts w:cs="Archivo Light"/>
          <w:sz w:val="22"/>
          <w:szCs w:val="22"/>
        </w:rPr>
        <w:t>montavimo</w:t>
      </w:r>
      <w:r w:rsidR="00CD3C5C" w:rsidRPr="001F1DD6">
        <w:rPr>
          <w:rFonts w:cs="Archivo Light"/>
          <w:sz w:val="22"/>
          <w:szCs w:val="22"/>
        </w:rPr>
        <w:t>, paleidimo</w:t>
      </w:r>
      <w:r w:rsidRPr="001F1DD6">
        <w:rPr>
          <w:rFonts w:cs="Archivo Light"/>
          <w:sz w:val="22"/>
          <w:szCs w:val="22"/>
        </w:rPr>
        <w:t xml:space="preserve"> ir kalibravimo paslaugos;</w:t>
      </w:r>
    </w:p>
    <w:p w14:paraId="36FF571A" w14:textId="63E58B91" w:rsidR="000557D3" w:rsidRPr="001F1DD6" w:rsidRDefault="00AA402D" w:rsidP="001F1DD6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1F1DD6">
        <w:rPr>
          <w:rFonts w:cs="Archivo Light"/>
          <w:sz w:val="22"/>
          <w:szCs w:val="22"/>
        </w:rPr>
        <w:t xml:space="preserve">išoriniai </w:t>
      </w:r>
      <w:r w:rsidR="000557D3" w:rsidRPr="001F1DD6">
        <w:rPr>
          <w:rFonts w:cs="Archivo Light"/>
          <w:sz w:val="22"/>
          <w:szCs w:val="22"/>
        </w:rPr>
        <w:t xml:space="preserve">duomenų </w:t>
      </w:r>
      <w:r w:rsidR="000108B3" w:rsidRPr="001F1DD6">
        <w:rPr>
          <w:rFonts w:cs="Archivo Light"/>
          <w:sz w:val="22"/>
          <w:szCs w:val="22"/>
        </w:rPr>
        <w:t xml:space="preserve">perdavimo, </w:t>
      </w:r>
      <w:r w:rsidR="000557D3" w:rsidRPr="001F1DD6">
        <w:rPr>
          <w:rFonts w:cs="Archivo Light"/>
          <w:sz w:val="22"/>
          <w:szCs w:val="22"/>
        </w:rPr>
        <w:t>kaupimo ar apdorojimo sprendimai</w:t>
      </w:r>
      <w:r w:rsidR="00780DB4" w:rsidRPr="001F1DD6">
        <w:rPr>
          <w:rFonts w:cs="Archivo Light"/>
          <w:sz w:val="22"/>
          <w:szCs w:val="22"/>
        </w:rPr>
        <w:t>.</w:t>
      </w:r>
    </w:p>
    <w:p w14:paraId="5BA70168" w14:textId="341A25E1" w:rsidR="000557D3" w:rsidRPr="00892590" w:rsidRDefault="000557D3" w:rsidP="008B433A">
      <w:pPr>
        <w:pStyle w:val="ListParagraph"/>
        <w:numPr>
          <w:ilvl w:val="0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b/>
          <w:bCs/>
          <w:sz w:val="22"/>
          <w:szCs w:val="22"/>
        </w:rPr>
      </w:pPr>
      <w:r w:rsidRPr="00892590">
        <w:rPr>
          <w:rFonts w:cs="Archivo Light"/>
          <w:b/>
          <w:bCs/>
          <w:sz w:val="22"/>
          <w:szCs w:val="22"/>
        </w:rPr>
        <w:t>Funkciniai reikalavimai</w:t>
      </w:r>
    </w:p>
    <w:p w14:paraId="33766787" w14:textId="3214D147" w:rsidR="00762929" w:rsidRPr="00892590" w:rsidRDefault="001C3987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Matavimo principas – akustinis, pagrįstas Doplerio efektu.</w:t>
      </w:r>
      <w:r w:rsidR="00762929" w:rsidRPr="00892590">
        <w:rPr>
          <w:rFonts w:cs="Archivo Light"/>
          <w:sz w:val="22"/>
          <w:szCs w:val="22"/>
        </w:rPr>
        <w:t xml:space="preserve"> </w:t>
      </w:r>
    </w:p>
    <w:p w14:paraId="6A5ED653" w14:textId="63AD6948" w:rsidR="00762929" w:rsidRPr="00892590" w:rsidRDefault="00762929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Matavimo prietaiso tipas – horizontalus</w:t>
      </w:r>
      <w:r w:rsidR="0038556B" w:rsidRPr="00892590">
        <w:rPr>
          <w:rFonts w:cs="Archivo Light"/>
          <w:sz w:val="22"/>
          <w:szCs w:val="22"/>
        </w:rPr>
        <w:t>,</w:t>
      </w:r>
      <w:r w:rsidRPr="00892590">
        <w:rPr>
          <w:rFonts w:cs="Archivo Light"/>
          <w:sz w:val="22"/>
          <w:szCs w:val="22"/>
        </w:rPr>
        <w:t xml:space="preserve"> t.</w:t>
      </w:r>
      <w:r w:rsidR="00FE687E" w:rsidRPr="00892590">
        <w:rPr>
          <w:rFonts w:cs="Archivo Light"/>
          <w:sz w:val="22"/>
          <w:szCs w:val="22"/>
        </w:rPr>
        <w:t xml:space="preserve"> </w:t>
      </w:r>
      <w:r w:rsidRPr="00892590">
        <w:rPr>
          <w:rFonts w:cs="Archivo Light"/>
          <w:sz w:val="22"/>
          <w:szCs w:val="22"/>
        </w:rPr>
        <w:t>y. matavimai</w:t>
      </w:r>
      <w:r w:rsidR="0038556B" w:rsidRPr="00892590">
        <w:rPr>
          <w:rFonts w:cs="Archivo Light"/>
          <w:sz w:val="22"/>
          <w:szCs w:val="22"/>
        </w:rPr>
        <w:t xml:space="preserve"> </w:t>
      </w:r>
      <w:r w:rsidR="0015534A" w:rsidRPr="00892590">
        <w:rPr>
          <w:rFonts w:cs="Archivo Light"/>
          <w:sz w:val="22"/>
          <w:szCs w:val="22"/>
        </w:rPr>
        <w:t>(angl. „profiling“)</w:t>
      </w:r>
      <w:r w:rsidRPr="00892590">
        <w:rPr>
          <w:rFonts w:cs="Archivo Light"/>
          <w:sz w:val="22"/>
          <w:szCs w:val="22"/>
        </w:rPr>
        <w:t xml:space="preserve"> atliekami daugelyje taškų (celių) išilgai horizontalios ašies.</w:t>
      </w:r>
    </w:p>
    <w:p w14:paraId="5EA2524C" w14:textId="24C06651" w:rsidR="00D85D0A" w:rsidRPr="00892590" w:rsidRDefault="00D85D0A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Matavimo spindulių skaičius </w:t>
      </w:r>
      <w:r w:rsidR="00CC5B08" w:rsidRPr="00892590">
        <w:rPr>
          <w:rFonts w:cs="Archivo Light"/>
          <w:sz w:val="22"/>
          <w:szCs w:val="22"/>
        </w:rPr>
        <w:t>–</w:t>
      </w:r>
      <w:r w:rsidRPr="00892590">
        <w:rPr>
          <w:rFonts w:cs="Archivo Light"/>
          <w:sz w:val="22"/>
          <w:szCs w:val="22"/>
        </w:rPr>
        <w:t xml:space="preserve"> ne mažiau kaip 2 akustiniai spinduliai.</w:t>
      </w:r>
    </w:p>
    <w:p w14:paraId="30EDE3C6" w14:textId="6C1D3538" w:rsidR="000557D3" w:rsidRPr="00892590" w:rsidRDefault="000557D3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Prietaisas turi matuoti:</w:t>
      </w:r>
    </w:p>
    <w:p w14:paraId="313A68EE" w14:textId="2DD5BA60" w:rsidR="000557D3" w:rsidRPr="001F1DD6" w:rsidRDefault="000557D3" w:rsidP="001F1DD6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1F1DD6">
        <w:rPr>
          <w:rFonts w:cs="Archivo Light"/>
          <w:sz w:val="22"/>
          <w:szCs w:val="22"/>
        </w:rPr>
        <w:t>vandens srovės grei</w:t>
      </w:r>
      <w:r w:rsidR="0010721B" w:rsidRPr="001F1DD6">
        <w:rPr>
          <w:rFonts w:cs="Archivo Light"/>
          <w:sz w:val="22"/>
          <w:szCs w:val="22"/>
        </w:rPr>
        <w:t>čius</w:t>
      </w:r>
      <w:r w:rsidR="00292C4E" w:rsidRPr="001F1DD6">
        <w:rPr>
          <w:rFonts w:cs="Archivo Light"/>
          <w:sz w:val="22"/>
          <w:szCs w:val="22"/>
        </w:rPr>
        <w:t xml:space="preserve"> ir </w:t>
      </w:r>
      <w:r w:rsidRPr="001F1DD6">
        <w:rPr>
          <w:rFonts w:cs="Archivo Light"/>
          <w:sz w:val="22"/>
          <w:szCs w:val="22"/>
        </w:rPr>
        <w:t>vandens srovės krypt</w:t>
      </w:r>
      <w:r w:rsidR="0010721B" w:rsidRPr="001F1DD6">
        <w:rPr>
          <w:rFonts w:cs="Archivo Light"/>
          <w:sz w:val="22"/>
          <w:szCs w:val="22"/>
        </w:rPr>
        <w:t>is</w:t>
      </w:r>
      <w:r w:rsidR="00996A16" w:rsidRPr="00892590">
        <w:rPr>
          <w:rStyle w:val="FootnoteReference"/>
          <w:rFonts w:cs="Archivo Light"/>
          <w:sz w:val="22"/>
          <w:szCs w:val="22"/>
        </w:rPr>
        <w:footnoteReference w:id="1"/>
      </w:r>
      <w:r w:rsidR="00292C4E" w:rsidRPr="001F1DD6">
        <w:rPr>
          <w:rFonts w:cs="Archivo Light"/>
          <w:sz w:val="22"/>
          <w:szCs w:val="22"/>
        </w:rPr>
        <w:t xml:space="preserve"> išilgai</w:t>
      </w:r>
      <w:r w:rsidR="00185498" w:rsidRPr="001F1DD6">
        <w:rPr>
          <w:rFonts w:cs="Archivo Light"/>
          <w:sz w:val="22"/>
          <w:szCs w:val="22"/>
        </w:rPr>
        <w:t xml:space="preserve"> </w:t>
      </w:r>
      <w:r w:rsidR="00D115AD" w:rsidRPr="001F1DD6">
        <w:rPr>
          <w:rFonts w:cs="Archivo Light"/>
          <w:sz w:val="22"/>
          <w:szCs w:val="22"/>
        </w:rPr>
        <w:t>horizontalios ašies</w:t>
      </w:r>
      <w:r w:rsidR="00CD3C5C" w:rsidRPr="001F1DD6">
        <w:rPr>
          <w:rFonts w:cs="Archivo Light"/>
          <w:sz w:val="22"/>
          <w:szCs w:val="22"/>
        </w:rPr>
        <w:t>;</w:t>
      </w:r>
    </w:p>
    <w:p w14:paraId="5F478E64" w14:textId="4FD648D7" w:rsidR="00CD3C5C" w:rsidRPr="001F1DD6" w:rsidRDefault="0010721B" w:rsidP="001F1DD6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1F1DD6">
        <w:rPr>
          <w:rFonts w:cs="Archivo Light"/>
          <w:sz w:val="22"/>
          <w:szCs w:val="22"/>
        </w:rPr>
        <w:t xml:space="preserve">prietaiso </w:t>
      </w:r>
      <w:r w:rsidR="00F56514" w:rsidRPr="001F1DD6">
        <w:rPr>
          <w:rFonts w:cs="Archivo Light"/>
          <w:i/>
          <w:iCs/>
          <w:sz w:val="22"/>
          <w:szCs w:val="22"/>
        </w:rPr>
        <w:t>pitch</w:t>
      </w:r>
      <w:r w:rsidR="00267E8A" w:rsidRPr="001F1DD6">
        <w:rPr>
          <w:rFonts w:cs="Archivo Light"/>
          <w:sz w:val="22"/>
          <w:szCs w:val="22"/>
        </w:rPr>
        <w:t xml:space="preserve"> ir</w:t>
      </w:r>
      <w:r w:rsidR="00F56514" w:rsidRPr="001F1DD6">
        <w:rPr>
          <w:rFonts w:cs="Archivo Light"/>
          <w:sz w:val="22"/>
          <w:szCs w:val="22"/>
        </w:rPr>
        <w:t xml:space="preserve"> </w:t>
      </w:r>
      <w:r w:rsidR="00F56514" w:rsidRPr="001F1DD6">
        <w:rPr>
          <w:rFonts w:cs="Archivo Light"/>
          <w:i/>
          <w:iCs/>
          <w:sz w:val="22"/>
          <w:szCs w:val="22"/>
        </w:rPr>
        <w:t xml:space="preserve">roll </w:t>
      </w:r>
      <w:r w:rsidR="00BD2F12" w:rsidRPr="001F1DD6">
        <w:rPr>
          <w:rFonts w:cs="Archivo Light"/>
          <w:sz w:val="22"/>
          <w:szCs w:val="22"/>
        </w:rPr>
        <w:t>pokrypi</w:t>
      </w:r>
      <w:r w:rsidR="00F56514" w:rsidRPr="001F1DD6">
        <w:rPr>
          <w:rFonts w:cs="Archivo Light"/>
          <w:sz w:val="22"/>
          <w:szCs w:val="22"/>
        </w:rPr>
        <w:t xml:space="preserve">ų </w:t>
      </w:r>
      <w:r w:rsidR="00CD3C5C" w:rsidRPr="001F1DD6">
        <w:rPr>
          <w:rFonts w:cs="Archivo Light"/>
          <w:sz w:val="22"/>
          <w:szCs w:val="22"/>
        </w:rPr>
        <w:t xml:space="preserve"> kampus</w:t>
      </w:r>
      <w:r w:rsidR="00F56514" w:rsidRPr="001F1DD6">
        <w:rPr>
          <w:rFonts w:cs="Archivo Light"/>
          <w:sz w:val="22"/>
          <w:szCs w:val="22"/>
        </w:rPr>
        <w:t>;</w:t>
      </w:r>
    </w:p>
    <w:p w14:paraId="32428AF4" w14:textId="5B5A292F" w:rsidR="001C3987" w:rsidRPr="001F1DD6" w:rsidRDefault="008A6277" w:rsidP="001F1DD6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1F1DD6">
        <w:rPr>
          <w:rFonts w:cs="Archivo Light"/>
          <w:sz w:val="22"/>
          <w:szCs w:val="22"/>
        </w:rPr>
        <w:t>vandens</w:t>
      </w:r>
      <w:r w:rsidR="001C3987" w:rsidRPr="001F1DD6">
        <w:rPr>
          <w:rFonts w:cs="Archivo Light"/>
          <w:sz w:val="22"/>
          <w:szCs w:val="22"/>
        </w:rPr>
        <w:t xml:space="preserve"> slėgį;</w:t>
      </w:r>
    </w:p>
    <w:p w14:paraId="70898CDB" w14:textId="191A152F" w:rsidR="001C3987" w:rsidRPr="001F1DD6" w:rsidRDefault="000471BE" w:rsidP="001F1DD6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1F1DD6">
        <w:rPr>
          <w:rFonts w:cs="Archivo Light"/>
          <w:sz w:val="22"/>
          <w:szCs w:val="22"/>
        </w:rPr>
        <w:t>vandens tempera</w:t>
      </w:r>
      <w:r w:rsidR="00666563" w:rsidRPr="001F1DD6">
        <w:rPr>
          <w:rFonts w:cs="Archivo Light"/>
          <w:sz w:val="22"/>
          <w:szCs w:val="22"/>
        </w:rPr>
        <w:t>tūrą</w:t>
      </w:r>
      <w:r w:rsidR="00397FE5" w:rsidRPr="001F1DD6">
        <w:rPr>
          <w:rFonts w:cs="Archivo Light"/>
          <w:sz w:val="22"/>
          <w:szCs w:val="22"/>
        </w:rPr>
        <w:t>.</w:t>
      </w:r>
    </w:p>
    <w:p w14:paraId="25FDAAA7" w14:textId="558F2DD8" w:rsidR="000557D3" w:rsidRPr="00CC3A79" w:rsidRDefault="0072184D" w:rsidP="00CC3A79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jc w:val="both"/>
        <w:rPr>
          <w:rFonts w:cs="Archivo Light"/>
          <w:sz w:val="22"/>
          <w:szCs w:val="22"/>
        </w:rPr>
      </w:pPr>
      <w:r w:rsidRPr="00CC3A79">
        <w:rPr>
          <w:rFonts w:cs="Archivo Light"/>
          <w:sz w:val="22"/>
          <w:szCs w:val="22"/>
        </w:rPr>
        <w:t>Srovės greičio m</w:t>
      </w:r>
      <w:r w:rsidR="000557D3" w:rsidRPr="00CC3A79">
        <w:rPr>
          <w:rFonts w:cs="Archivo Light"/>
          <w:sz w:val="22"/>
          <w:szCs w:val="22"/>
        </w:rPr>
        <w:t>atavimo charakteristikos:</w:t>
      </w:r>
    </w:p>
    <w:p w14:paraId="0B1EEB3F" w14:textId="77851E51" w:rsidR="004B773A" w:rsidRPr="003762D5" w:rsidRDefault="004B773A" w:rsidP="003762D5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3762D5">
        <w:rPr>
          <w:rFonts w:cs="Archivo Light"/>
          <w:sz w:val="22"/>
          <w:szCs w:val="22"/>
        </w:rPr>
        <w:lastRenderedPageBreak/>
        <w:t>naudingas profiliavimo atstumas</w:t>
      </w:r>
      <w:r w:rsidR="009A25A8" w:rsidRPr="003762D5">
        <w:rPr>
          <w:rFonts w:cs="Archivo Light"/>
          <w:sz w:val="22"/>
          <w:szCs w:val="22"/>
        </w:rPr>
        <w:t xml:space="preserve"> </w:t>
      </w:r>
      <w:r w:rsidR="009A25A8" w:rsidRPr="00892590">
        <w:rPr>
          <w:vertAlign w:val="superscript"/>
        </w:rPr>
        <w:footnoteReference w:id="2"/>
      </w:r>
      <w:r w:rsidR="004560C5" w:rsidRPr="003762D5">
        <w:rPr>
          <w:rFonts w:cs="Archivo Light"/>
          <w:sz w:val="22"/>
          <w:szCs w:val="22"/>
        </w:rPr>
        <w:t>, parinktas atsižvelgiant į laivybos kanalo plotį</w:t>
      </w:r>
      <w:r w:rsidR="00990C14" w:rsidRPr="003762D5">
        <w:rPr>
          <w:rFonts w:cs="Archivo Light"/>
          <w:sz w:val="22"/>
          <w:szCs w:val="22"/>
        </w:rPr>
        <w:t xml:space="preserve"> –</w:t>
      </w:r>
      <w:r w:rsidR="004614D2" w:rsidRPr="003762D5">
        <w:rPr>
          <w:rFonts w:cs="Archivo Light"/>
          <w:sz w:val="22"/>
          <w:szCs w:val="22"/>
        </w:rPr>
        <w:t xml:space="preserve"> ne siauresnis kaip</w:t>
      </w:r>
      <w:r w:rsidR="00990C14" w:rsidRPr="003762D5">
        <w:rPr>
          <w:rFonts w:cs="Archivo Light"/>
          <w:sz w:val="22"/>
          <w:szCs w:val="22"/>
        </w:rPr>
        <w:t xml:space="preserve"> 30</w:t>
      </w:r>
      <w:r w:rsidR="009A25A8" w:rsidRPr="003762D5">
        <w:rPr>
          <w:rFonts w:cs="Archivo Light"/>
          <w:sz w:val="22"/>
          <w:szCs w:val="22"/>
        </w:rPr>
        <w:t>–</w:t>
      </w:r>
      <w:r w:rsidR="00990C14" w:rsidRPr="003762D5">
        <w:rPr>
          <w:rFonts w:cs="Archivo Light"/>
          <w:sz w:val="22"/>
          <w:szCs w:val="22"/>
        </w:rPr>
        <w:t>155 m</w:t>
      </w:r>
      <w:r w:rsidR="004560C5" w:rsidRPr="003762D5">
        <w:rPr>
          <w:rFonts w:cs="Archivo Light"/>
          <w:sz w:val="22"/>
          <w:szCs w:val="22"/>
        </w:rPr>
        <w:t xml:space="preserve">, skaičiuojant nuo prietaiso </w:t>
      </w:r>
      <w:r w:rsidR="004C169B" w:rsidRPr="003762D5">
        <w:rPr>
          <w:rFonts w:cs="Archivo Light"/>
          <w:sz w:val="22"/>
          <w:szCs w:val="22"/>
        </w:rPr>
        <w:t>matavimo paviršiaus</w:t>
      </w:r>
      <w:r w:rsidR="00FE687E" w:rsidRPr="003762D5">
        <w:rPr>
          <w:rFonts w:cs="Archivo Light"/>
          <w:sz w:val="22"/>
          <w:szCs w:val="22"/>
        </w:rPr>
        <w:t>;</w:t>
      </w:r>
    </w:p>
    <w:p w14:paraId="33C367FE" w14:textId="4CD6B005" w:rsidR="00BB478D" w:rsidRPr="003762D5" w:rsidRDefault="009B44DB" w:rsidP="003762D5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3762D5">
        <w:rPr>
          <w:rFonts w:cs="Archivo Light"/>
          <w:sz w:val="22"/>
          <w:szCs w:val="22"/>
        </w:rPr>
        <w:t>p</w:t>
      </w:r>
      <w:r w:rsidR="005000AA" w:rsidRPr="003762D5">
        <w:rPr>
          <w:rFonts w:cs="Archivo Light"/>
          <w:sz w:val="22"/>
          <w:szCs w:val="22"/>
        </w:rPr>
        <w:t>rofilio celių skaičius – ne maže</w:t>
      </w:r>
      <w:r w:rsidR="00CB0843" w:rsidRPr="003762D5">
        <w:rPr>
          <w:rFonts w:cs="Archivo Light"/>
          <w:sz w:val="22"/>
          <w:szCs w:val="22"/>
        </w:rPr>
        <w:t>s</w:t>
      </w:r>
      <w:r w:rsidR="005000AA" w:rsidRPr="003762D5">
        <w:rPr>
          <w:rFonts w:cs="Archivo Light"/>
          <w:sz w:val="22"/>
          <w:szCs w:val="22"/>
        </w:rPr>
        <w:t xml:space="preserve">nis kaip </w:t>
      </w:r>
      <w:r w:rsidR="009A74D2" w:rsidRPr="003762D5">
        <w:rPr>
          <w:rFonts w:cs="Archivo Light"/>
          <w:sz w:val="22"/>
          <w:szCs w:val="22"/>
        </w:rPr>
        <w:t>3</w:t>
      </w:r>
      <w:r w:rsidR="00B73175" w:rsidRPr="003762D5">
        <w:rPr>
          <w:rFonts w:cs="Archivo Light"/>
          <w:sz w:val="22"/>
          <w:szCs w:val="22"/>
        </w:rPr>
        <w:t>0</w:t>
      </w:r>
      <w:r w:rsidR="00247700" w:rsidRPr="003762D5">
        <w:rPr>
          <w:rFonts w:cs="Archivo Light"/>
          <w:sz w:val="22"/>
          <w:szCs w:val="22"/>
        </w:rPr>
        <w:t>;</w:t>
      </w:r>
    </w:p>
    <w:p w14:paraId="1D5223F6" w14:textId="08B6BC81" w:rsidR="00B17272" w:rsidRPr="003762D5" w:rsidRDefault="00C43887" w:rsidP="003762D5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3762D5">
        <w:rPr>
          <w:rFonts w:cs="Archivo Light"/>
          <w:sz w:val="22"/>
          <w:szCs w:val="22"/>
        </w:rPr>
        <w:t xml:space="preserve">srovės </w:t>
      </w:r>
      <w:r w:rsidR="002E77CD" w:rsidRPr="003762D5">
        <w:rPr>
          <w:rFonts w:cs="Archivo Light"/>
          <w:sz w:val="22"/>
          <w:szCs w:val="22"/>
        </w:rPr>
        <w:t>greičio diapazonas – ne mažesnis kaip ±5 m/s;</w:t>
      </w:r>
    </w:p>
    <w:p w14:paraId="42EB8AA6" w14:textId="048974A1" w:rsidR="00BB4DF7" w:rsidRPr="003762D5" w:rsidRDefault="00C43887" w:rsidP="003762D5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3762D5">
        <w:rPr>
          <w:rFonts w:cs="Archivo Light"/>
          <w:sz w:val="22"/>
          <w:szCs w:val="22"/>
        </w:rPr>
        <w:t xml:space="preserve">profiliavimo </w:t>
      </w:r>
      <w:r w:rsidR="00B17272" w:rsidRPr="003762D5">
        <w:rPr>
          <w:rFonts w:cs="Archivo Light"/>
          <w:sz w:val="22"/>
          <w:szCs w:val="22"/>
        </w:rPr>
        <w:t>tikslumas (</w:t>
      </w:r>
      <w:r w:rsidRPr="003762D5">
        <w:rPr>
          <w:rFonts w:cs="Archivo Light"/>
          <w:sz w:val="22"/>
          <w:szCs w:val="22"/>
        </w:rPr>
        <w:t xml:space="preserve">angl. </w:t>
      </w:r>
      <w:r w:rsidR="00B17272" w:rsidRPr="003762D5">
        <w:rPr>
          <w:rFonts w:cs="Archivo Light"/>
          <w:sz w:val="22"/>
          <w:szCs w:val="22"/>
        </w:rPr>
        <w:t>accuracy) – ne blogesn</w:t>
      </w:r>
      <w:r w:rsidR="009D665A" w:rsidRPr="003762D5">
        <w:rPr>
          <w:rFonts w:cs="Archivo Light"/>
          <w:sz w:val="22"/>
          <w:szCs w:val="22"/>
        </w:rPr>
        <w:t>is</w:t>
      </w:r>
      <w:r w:rsidR="00B17272" w:rsidRPr="003762D5">
        <w:rPr>
          <w:rFonts w:cs="Archivo Light"/>
          <w:sz w:val="22"/>
          <w:szCs w:val="22"/>
        </w:rPr>
        <w:t xml:space="preserve"> </w:t>
      </w:r>
      <w:r w:rsidR="009D665A" w:rsidRPr="003762D5">
        <w:rPr>
          <w:rFonts w:cs="Archivo Light"/>
          <w:sz w:val="22"/>
          <w:szCs w:val="22"/>
        </w:rPr>
        <w:t>kaip</w:t>
      </w:r>
      <w:r w:rsidR="004A6120" w:rsidRPr="003762D5">
        <w:rPr>
          <w:rFonts w:cs="Archivo Light"/>
          <w:sz w:val="22"/>
          <w:szCs w:val="22"/>
        </w:rPr>
        <w:t xml:space="preserve"> ±</w:t>
      </w:r>
      <w:r w:rsidR="00A42B6B" w:rsidRPr="003762D5">
        <w:rPr>
          <w:rFonts w:cs="Archivo Light"/>
          <w:sz w:val="22"/>
          <w:szCs w:val="22"/>
        </w:rPr>
        <w:t xml:space="preserve"> 1</w:t>
      </w:r>
      <w:r w:rsidR="004A6120" w:rsidRPr="003762D5">
        <w:rPr>
          <w:rFonts w:cs="Archivo Light"/>
          <w:sz w:val="22"/>
          <w:szCs w:val="22"/>
        </w:rPr>
        <w:t xml:space="preserve">% </w:t>
      </w:r>
      <w:r w:rsidR="00B75C1C" w:rsidRPr="003762D5">
        <w:rPr>
          <w:rFonts w:cs="Archivo Light"/>
          <w:sz w:val="22"/>
          <w:szCs w:val="22"/>
        </w:rPr>
        <w:t xml:space="preserve">matuojamos srovės greičio prietaiso atžvilgiu </w:t>
      </w:r>
      <w:r w:rsidR="004C1350" w:rsidRPr="003762D5">
        <w:rPr>
          <w:rFonts w:cs="Archivo Light"/>
          <w:sz w:val="22"/>
          <w:szCs w:val="22"/>
        </w:rPr>
        <w:t>±</w:t>
      </w:r>
      <w:r w:rsidR="00797C46" w:rsidRPr="003762D5">
        <w:rPr>
          <w:rFonts w:cs="Archivo Light"/>
          <w:sz w:val="22"/>
          <w:szCs w:val="22"/>
        </w:rPr>
        <w:t>5</w:t>
      </w:r>
      <w:r w:rsidR="006F04C3" w:rsidRPr="003762D5">
        <w:rPr>
          <w:rFonts w:cs="Archivo Light"/>
          <w:sz w:val="22"/>
          <w:szCs w:val="22"/>
        </w:rPr>
        <w:t xml:space="preserve"> m</w:t>
      </w:r>
      <w:r w:rsidR="004C1350" w:rsidRPr="003762D5">
        <w:rPr>
          <w:rFonts w:cs="Archivo Light"/>
          <w:sz w:val="22"/>
          <w:szCs w:val="22"/>
        </w:rPr>
        <w:t>m/s</w:t>
      </w:r>
      <w:r w:rsidR="00A42B6B" w:rsidRPr="003762D5">
        <w:rPr>
          <w:rFonts w:cs="Archivo Light"/>
          <w:sz w:val="22"/>
          <w:szCs w:val="22"/>
        </w:rPr>
        <w:t>;</w:t>
      </w:r>
    </w:p>
    <w:p w14:paraId="6701AD21" w14:textId="2A4DC1DC" w:rsidR="000D1370" w:rsidRPr="00C2029F" w:rsidRDefault="000557D3" w:rsidP="00C2029F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C2029F">
        <w:rPr>
          <w:rFonts w:cs="Archivo Light"/>
          <w:sz w:val="22"/>
          <w:szCs w:val="22"/>
        </w:rPr>
        <w:t xml:space="preserve">srovės greičio rezoliucija – ne blogesnė kaip </w:t>
      </w:r>
      <w:r w:rsidR="00B45DB7" w:rsidRPr="00C2029F">
        <w:rPr>
          <w:rFonts w:cs="Archivo Light"/>
          <w:sz w:val="22"/>
          <w:szCs w:val="22"/>
        </w:rPr>
        <w:t>1</w:t>
      </w:r>
      <w:r w:rsidRPr="00C2029F">
        <w:rPr>
          <w:rFonts w:cs="Archivo Light"/>
          <w:sz w:val="22"/>
          <w:szCs w:val="22"/>
        </w:rPr>
        <w:t xml:space="preserve"> mm/s</w:t>
      </w:r>
      <w:r w:rsidR="00FE687E" w:rsidRPr="00C2029F">
        <w:rPr>
          <w:rFonts w:cs="Archivo Light"/>
          <w:sz w:val="22"/>
          <w:szCs w:val="22"/>
        </w:rPr>
        <w:t>.</w:t>
      </w:r>
    </w:p>
    <w:p w14:paraId="05AA4ADD" w14:textId="2181CE1B" w:rsidR="003B5EC7" w:rsidRPr="00892590" w:rsidRDefault="008A14E2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Prietaiso p</w:t>
      </w:r>
      <w:r w:rsidR="001C3987" w:rsidRPr="00892590">
        <w:rPr>
          <w:rFonts w:cs="Archivo Light"/>
          <w:sz w:val="22"/>
          <w:szCs w:val="22"/>
        </w:rPr>
        <w:t xml:space="preserve">okrypio kampų </w:t>
      </w:r>
      <w:r w:rsidR="003B5EC7" w:rsidRPr="00892590">
        <w:rPr>
          <w:rFonts w:cs="Archivo Light"/>
          <w:sz w:val="22"/>
          <w:szCs w:val="22"/>
        </w:rPr>
        <w:t>matavimo charakteristikos:</w:t>
      </w:r>
    </w:p>
    <w:p w14:paraId="6F240439" w14:textId="770C7302" w:rsidR="0073288F" w:rsidRPr="00C2029F" w:rsidRDefault="00484A54" w:rsidP="00C2029F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C2029F">
        <w:rPr>
          <w:rFonts w:cs="Archivo Light"/>
          <w:sz w:val="22"/>
          <w:szCs w:val="22"/>
        </w:rPr>
        <w:t>d</w:t>
      </w:r>
      <w:r w:rsidR="0073288F" w:rsidRPr="00C2029F">
        <w:rPr>
          <w:rFonts w:cs="Archivo Light"/>
          <w:sz w:val="22"/>
          <w:szCs w:val="22"/>
        </w:rPr>
        <w:t xml:space="preserve">iapazonas </w:t>
      </w:r>
      <w:r w:rsidR="00A93A31" w:rsidRPr="00C2029F">
        <w:rPr>
          <w:rFonts w:cs="Archivo Light"/>
          <w:sz w:val="22"/>
          <w:szCs w:val="22"/>
        </w:rPr>
        <w:t xml:space="preserve">– </w:t>
      </w:r>
      <w:r w:rsidR="0073288F" w:rsidRPr="00C2029F">
        <w:rPr>
          <w:rFonts w:cs="Archivo Light"/>
          <w:sz w:val="22"/>
          <w:szCs w:val="22"/>
        </w:rPr>
        <w:t xml:space="preserve">ne mažesnis kaip </w:t>
      </w:r>
      <w:r w:rsidR="008A14E2" w:rsidRPr="00C2029F">
        <w:rPr>
          <w:rFonts w:cs="Archivo Light"/>
          <w:sz w:val="22"/>
          <w:szCs w:val="22"/>
        </w:rPr>
        <w:t>±</w:t>
      </w:r>
      <w:r w:rsidR="0073288F" w:rsidRPr="00C2029F">
        <w:rPr>
          <w:rFonts w:cs="Archivo Light"/>
          <w:sz w:val="22"/>
          <w:szCs w:val="22"/>
        </w:rPr>
        <w:t>10°</w:t>
      </w:r>
      <w:r w:rsidR="00CC497F" w:rsidRPr="00C2029F">
        <w:rPr>
          <w:rFonts w:cs="Archivo Light"/>
          <w:sz w:val="22"/>
          <w:szCs w:val="22"/>
        </w:rPr>
        <w:t>;</w:t>
      </w:r>
    </w:p>
    <w:p w14:paraId="06DBE424" w14:textId="171421A6" w:rsidR="000066FA" w:rsidRPr="00C2029F" w:rsidRDefault="000066FA" w:rsidP="00C2029F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C2029F">
        <w:rPr>
          <w:rFonts w:cs="Archivo Light"/>
          <w:sz w:val="22"/>
          <w:szCs w:val="22"/>
        </w:rPr>
        <w:t xml:space="preserve">rezoliucija – ne blogesnė kaip </w:t>
      </w:r>
      <w:r w:rsidR="00B50668" w:rsidRPr="00C2029F">
        <w:rPr>
          <w:rFonts w:cs="Archivo Light"/>
          <w:sz w:val="22"/>
          <w:szCs w:val="22"/>
        </w:rPr>
        <w:t>0,</w:t>
      </w:r>
      <w:r w:rsidRPr="00C2029F">
        <w:rPr>
          <w:rFonts w:cs="Archivo Light"/>
          <w:sz w:val="22"/>
          <w:szCs w:val="22"/>
        </w:rPr>
        <w:t>1°</w:t>
      </w:r>
      <w:r w:rsidR="00CC497F" w:rsidRPr="00C2029F">
        <w:rPr>
          <w:rFonts w:cs="Archivo Light"/>
          <w:sz w:val="22"/>
          <w:szCs w:val="22"/>
        </w:rPr>
        <w:t>;</w:t>
      </w:r>
    </w:p>
    <w:p w14:paraId="48A6BD1C" w14:textId="6E26A6C9" w:rsidR="000066FA" w:rsidRPr="00E74F74" w:rsidRDefault="000066FA" w:rsidP="00E74F74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74F74">
        <w:rPr>
          <w:rFonts w:cs="Archivo Light"/>
          <w:sz w:val="22"/>
          <w:szCs w:val="22"/>
        </w:rPr>
        <w:t>tikslumas – ne blogesnis kaip ±0,5°.</w:t>
      </w:r>
    </w:p>
    <w:p w14:paraId="19FE4066" w14:textId="6A9E6E14" w:rsidR="00F20CFC" w:rsidRPr="00892590" w:rsidRDefault="00056885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Vandens t</w:t>
      </w:r>
      <w:r w:rsidR="00F20CFC" w:rsidRPr="00892590">
        <w:rPr>
          <w:rFonts w:cs="Archivo Light"/>
          <w:sz w:val="22"/>
          <w:szCs w:val="22"/>
        </w:rPr>
        <w:t>emperatūros matavimo charakteristikos:</w:t>
      </w:r>
    </w:p>
    <w:p w14:paraId="707B49F1" w14:textId="458D58EF" w:rsidR="00C757FF" w:rsidRPr="00E74F74" w:rsidRDefault="007E6C6C" w:rsidP="00E74F74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74F74">
        <w:rPr>
          <w:rFonts w:cs="Archivo Light"/>
          <w:sz w:val="22"/>
          <w:szCs w:val="22"/>
        </w:rPr>
        <w:t>d</w:t>
      </w:r>
      <w:r w:rsidR="00C757FF" w:rsidRPr="00E74F74">
        <w:rPr>
          <w:rFonts w:cs="Archivo Light"/>
          <w:sz w:val="22"/>
          <w:szCs w:val="22"/>
        </w:rPr>
        <w:t xml:space="preserve">iapazonas – </w:t>
      </w:r>
      <w:r w:rsidRPr="00E74F74">
        <w:rPr>
          <w:rFonts w:cs="Archivo Light"/>
          <w:sz w:val="22"/>
          <w:szCs w:val="22"/>
        </w:rPr>
        <w:t xml:space="preserve">ne siauresnis nei </w:t>
      </w:r>
      <w:r w:rsidR="006E4D6D" w:rsidRPr="00E74F74">
        <w:rPr>
          <w:rFonts w:cs="Archivo Light"/>
          <w:sz w:val="22"/>
          <w:szCs w:val="22"/>
        </w:rPr>
        <w:t>–</w:t>
      </w:r>
      <w:r w:rsidR="009F71EB" w:rsidRPr="00E74F74">
        <w:rPr>
          <w:rFonts w:cs="Archivo Light"/>
          <w:sz w:val="22"/>
          <w:szCs w:val="22"/>
        </w:rPr>
        <w:t>2</w:t>
      </w:r>
      <w:r w:rsidR="006E4D6D" w:rsidRPr="00E74F74">
        <w:rPr>
          <w:rFonts w:cs="Archivo Light"/>
          <w:sz w:val="22"/>
          <w:szCs w:val="22"/>
        </w:rPr>
        <w:t xml:space="preserve"> °C … +3</w:t>
      </w:r>
      <w:r w:rsidR="00A90CA7" w:rsidRPr="00E74F74">
        <w:rPr>
          <w:rFonts w:cs="Archivo Light"/>
          <w:sz w:val="22"/>
          <w:szCs w:val="22"/>
        </w:rPr>
        <w:t xml:space="preserve">0 </w:t>
      </w:r>
      <w:r w:rsidR="006E4D6D" w:rsidRPr="00E74F74">
        <w:rPr>
          <w:rFonts w:cs="Archivo Light"/>
          <w:sz w:val="22"/>
          <w:szCs w:val="22"/>
        </w:rPr>
        <w:t>°C.</w:t>
      </w:r>
    </w:p>
    <w:p w14:paraId="7CB5FAFE" w14:textId="244BA6B2" w:rsidR="00F20CFC" w:rsidRPr="00E74F74" w:rsidRDefault="00F20CFC" w:rsidP="00E74F74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74F74">
        <w:rPr>
          <w:rFonts w:cs="Archivo Light"/>
          <w:sz w:val="22"/>
          <w:szCs w:val="22"/>
        </w:rPr>
        <w:t>rezoliucija – ne blogesnė kaip 0,1 °C</w:t>
      </w:r>
      <w:r w:rsidR="00CC497F" w:rsidRPr="00E74F74">
        <w:rPr>
          <w:rFonts w:cs="Archivo Light"/>
          <w:sz w:val="22"/>
          <w:szCs w:val="22"/>
        </w:rPr>
        <w:t>;</w:t>
      </w:r>
    </w:p>
    <w:p w14:paraId="048C6D10" w14:textId="4646B9F4" w:rsidR="000066FA" w:rsidRPr="00E74F74" w:rsidRDefault="000066FA" w:rsidP="00E74F74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74F74">
        <w:rPr>
          <w:rFonts w:cs="Archivo Light"/>
          <w:sz w:val="22"/>
          <w:szCs w:val="22"/>
        </w:rPr>
        <w:t>tikslumas – ne blogesnis kaip ±0,5 °C</w:t>
      </w:r>
      <w:r w:rsidR="00CC497F" w:rsidRPr="00E74F74">
        <w:rPr>
          <w:rFonts w:cs="Archivo Light"/>
          <w:sz w:val="22"/>
          <w:szCs w:val="22"/>
        </w:rPr>
        <w:t>.</w:t>
      </w:r>
    </w:p>
    <w:p w14:paraId="6C6AE326" w14:textId="46CD0A2B" w:rsidR="00F20CFC" w:rsidRPr="00892590" w:rsidRDefault="00F20CFC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Slėgio matavimo charakteristikos:</w:t>
      </w:r>
    </w:p>
    <w:p w14:paraId="27D19FD5" w14:textId="1FA54DB9" w:rsidR="00C7701E" w:rsidRPr="00E74F74" w:rsidRDefault="00B82774" w:rsidP="00E74F74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74F74">
        <w:rPr>
          <w:rFonts w:cs="Archivo Light"/>
          <w:sz w:val="22"/>
          <w:szCs w:val="22"/>
        </w:rPr>
        <w:t>pritaikytas darbui</w:t>
      </w:r>
      <w:r w:rsidR="00CB02B8" w:rsidRPr="00E74F74">
        <w:rPr>
          <w:rFonts w:cs="Archivo Light"/>
          <w:sz w:val="22"/>
          <w:szCs w:val="22"/>
        </w:rPr>
        <w:t xml:space="preserve"> ne mažesniame kaip</w:t>
      </w:r>
      <w:r w:rsidRPr="00E74F74">
        <w:rPr>
          <w:rFonts w:cs="Archivo Light"/>
          <w:sz w:val="22"/>
          <w:szCs w:val="22"/>
        </w:rPr>
        <w:t xml:space="preserve"> </w:t>
      </w:r>
      <w:r w:rsidR="00C7701E" w:rsidRPr="00E74F74">
        <w:rPr>
          <w:rFonts w:cs="Archivo Light"/>
          <w:sz w:val="22"/>
          <w:szCs w:val="22"/>
        </w:rPr>
        <w:t>10 m</w:t>
      </w:r>
      <w:r w:rsidRPr="00E74F74">
        <w:rPr>
          <w:rFonts w:cs="Archivo Light"/>
          <w:sz w:val="22"/>
          <w:szCs w:val="22"/>
        </w:rPr>
        <w:t xml:space="preserve"> gyl</w:t>
      </w:r>
      <w:r w:rsidR="00CB02B8" w:rsidRPr="00E74F74">
        <w:rPr>
          <w:rFonts w:cs="Archivo Light"/>
          <w:sz w:val="22"/>
          <w:szCs w:val="22"/>
        </w:rPr>
        <w:t>yje</w:t>
      </w:r>
      <w:r w:rsidR="00C7701E" w:rsidRPr="00E74F74">
        <w:rPr>
          <w:rFonts w:cs="Archivo Light"/>
          <w:sz w:val="22"/>
          <w:szCs w:val="22"/>
        </w:rPr>
        <w:t>;</w:t>
      </w:r>
    </w:p>
    <w:p w14:paraId="638575F2" w14:textId="71A0118D" w:rsidR="008D4EA2" w:rsidRPr="00E74F74" w:rsidRDefault="008D4EA2" w:rsidP="00E74F74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74F74">
        <w:rPr>
          <w:rFonts w:cs="Archivo Light"/>
          <w:sz w:val="22"/>
          <w:szCs w:val="22"/>
        </w:rPr>
        <w:t xml:space="preserve">rezoliucija – ne blogesnė </w:t>
      </w:r>
      <w:r w:rsidR="008B5FD0" w:rsidRPr="00E74F74">
        <w:rPr>
          <w:rFonts w:cs="Archivo Light"/>
          <w:sz w:val="22"/>
          <w:szCs w:val="22"/>
        </w:rPr>
        <w:t>kaip 0,1 m;</w:t>
      </w:r>
    </w:p>
    <w:p w14:paraId="1BD6F129" w14:textId="3AE49399" w:rsidR="008167D9" w:rsidRPr="00E74F74" w:rsidRDefault="008167D9" w:rsidP="00E74F74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74F74">
        <w:rPr>
          <w:rFonts w:cs="Archivo Light"/>
          <w:sz w:val="22"/>
          <w:szCs w:val="22"/>
        </w:rPr>
        <w:t>tikslumas – ne blogesnis kaip 1</w:t>
      </w:r>
      <w:r w:rsidR="00FE687E" w:rsidRPr="00E74F74">
        <w:rPr>
          <w:rFonts w:cs="Archivo Light"/>
          <w:sz w:val="22"/>
          <w:szCs w:val="22"/>
        </w:rPr>
        <w:t xml:space="preserve"> </w:t>
      </w:r>
      <w:r w:rsidRPr="00E74F74">
        <w:rPr>
          <w:rFonts w:cs="Archivo Light"/>
          <w:sz w:val="22"/>
          <w:szCs w:val="22"/>
        </w:rPr>
        <w:t>%</w:t>
      </w:r>
      <w:r w:rsidR="00FE0229" w:rsidRPr="00E74F74">
        <w:rPr>
          <w:rFonts w:cs="Archivo Light"/>
          <w:sz w:val="22"/>
          <w:szCs w:val="22"/>
        </w:rPr>
        <w:t>.</w:t>
      </w:r>
    </w:p>
    <w:p w14:paraId="440023EA" w14:textId="272ED7A2" w:rsidR="00B8282A" w:rsidRPr="00892590" w:rsidRDefault="00B8282A" w:rsidP="008B433A">
      <w:pPr>
        <w:pStyle w:val="ListParagraph"/>
        <w:numPr>
          <w:ilvl w:val="0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b/>
          <w:bCs/>
          <w:sz w:val="22"/>
          <w:szCs w:val="22"/>
        </w:rPr>
      </w:pPr>
      <w:r w:rsidRPr="00892590">
        <w:rPr>
          <w:rFonts w:cs="Archivo Light"/>
          <w:b/>
          <w:bCs/>
          <w:sz w:val="22"/>
          <w:szCs w:val="22"/>
        </w:rPr>
        <w:t>Techniniai reikalavimai</w:t>
      </w:r>
    </w:p>
    <w:p w14:paraId="6AC9580A" w14:textId="3AF451D6" w:rsidR="000557D3" w:rsidRPr="00892590" w:rsidRDefault="000557D3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Korpusas ir apsauga:</w:t>
      </w:r>
    </w:p>
    <w:p w14:paraId="4943670D" w14:textId="1540113F" w:rsidR="000557D3" w:rsidRPr="007E180D" w:rsidRDefault="000557D3" w:rsidP="007E180D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7E180D">
        <w:rPr>
          <w:rFonts w:cs="Archivo Light"/>
          <w:sz w:val="22"/>
          <w:szCs w:val="22"/>
        </w:rPr>
        <w:t xml:space="preserve">atsparus </w:t>
      </w:r>
      <w:r w:rsidR="00D42AF0" w:rsidRPr="007E180D">
        <w:rPr>
          <w:rFonts w:cs="Archivo Light"/>
          <w:sz w:val="22"/>
          <w:szCs w:val="22"/>
        </w:rPr>
        <w:t>korozijai jūros vandenyje</w:t>
      </w:r>
      <w:r w:rsidR="00DB7B70" w:rsidRPr="007E180D">
        <w:rPr>
          <w:rFonts w:cs="Archivo Light"/>
          <w:sz w:val="22"/>
          <w:szCs w:val="22"/>
        </w:rPr>
        <w:t>.</w:t>
      </w:r>
    </w:p>
    <w:p w14:paraId="52FFFF40" w14:textId="3FC03FBA" w:rsidR="000557D3" w:rsidRPr="00892590" w:rsidRDefault="000557D3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Darbo temperatūr</w:t>
      </w:r>
      <w:r w:rsidR="00765B03" w:rsidRPr="00892590">
        <w:rPr>
          <w:rFonts w:cs="Archivo Light"/>
          <w:sz w:val="22"/>
          <w:szCs w:val="22"/>
        </w:rPr>
        <w:t>ų</w:t>
      </w:r>
      <w:r w:rsidR="008A6277" w:rsidRPr="00892590">
        <w:rPr>
          <w:rFonts w:cs="Archivo Light"/>
          <w:sz w:val="22"/>
          <w:szCs w:val="22"/>
        </w:rPr>
        <w:t xml:space="preserve"> diapazonas</w:t>
      </w:r>
      <w:r w:rsidRPr="00892590">
        <w:rPr>
          <w:rFonts w:cs="Archivo Light"/>
          <w:sz w:val="22"/>
          <w:szCs w:val="22"/>
        </w:rPr>
        <w:t>:</w:t>
      </w:r>
    </w:p>
    <w:p w14:paraId="41F01BF5" w14:textId="37053549" w:rsidR="000557D3" w:rsidRPr="007E180D" w:rsidRDefault="000557D3" w:rsidP="007E180D">
      <w:pPr>
        <w:pStyle w:val="ListParagraph"/>
        <w:numPr>
          <w:ilvl w:val="2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7E180D">
        <w:rPr>
          <w:rFonts w:cs="Archivo Light"/>
          <w:sz w:val="22"/>
          <w:szCs w:val="22"/>
        </w:rPr>
        <w:t>ne siauresn</w:t>
      </w:r>
      <w:r w:rsidR="008A6277" w:rsidRPr="007E180D">
        <w:rPr>
          <w:rFonts w:cs="Archivo Light"/>
          <w:sz w:val="22"/>
          <w:szCs w:val="22"/>
        </w:rPr>
        <w:t xml:space="preserve">is </w:t>
      </w:r>
      <w:r w:rsidRPr="007E180D">
        <w:rPr>
          <w:rFonts w:cs="Archivo Light"/>
          <w:sz w:val="22"/>
          <w:szCs w:val="22"/>
        </w:rPr>
        <w:t>kaip –5 °C … +3</w:t>
      </w:r>
      <w:r w:rsidR="003B5AC2" w:rsidRPr="007E180D">
        <w:rPr>
          <w:rFonts w:cs="Archivo Light"/>
          <w:sz w:val="22"/>
          <w:szCs w:val="22"/>
        </w:rPr>
        <w:t>5</w:t>
      </w:r>
      <w:r w:rsidRPr="007E180D">
        <w:rPr>
          <w:rFonts w:cs="Archivo Light"/>
          <w:sz w:val="22"/>
          <w:szCs w:val="22"/>
        </w:rPr>
        <w:t xml:space="preserve"> °C.</w:t>
      </w:r>
    </w:p>
    <w:p w14:paraId="0533BC75" w14:textId="108E3FBA" w:rsidR="000557D3" w:rsidRPr="00892590" w:rsidRDefault="000557D3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Duomenų sąsajos</w:t>
      </w:r>
      <w:r w:rsidR="00EF4529" w:rsidRPr="00892590">
        <w:rPr>
          <w:rFonts w:cs="Archivo Light"/>
          <w:sz w:val="22"/>
          <w:szCs w:val="22"/>
        </w:rPr>
        <w:t xml:space="preserve">, </w:t>
      </w:r>
      <w:r w:rsidR="009C5EF3" w:rsidRPr="00892590">
        <w:rPr>
          <w:rFonts w:cs="Archivo Light"/>
          <w:sz w:val="22"/>
          <w:szCs w:val="22"/>
        </w:rPr>
        <w:t>duomenų pateikimas</w:t>
      </w:r>
      <w:r w:rsidR="00EF4529" w:rsidRPr="00892590">
        <w:rPr>
          <w:rFonts w:cs="Archivo Light"/>
          <w:sz w:val="22"/>
          <w:szCs w:val="22"/>
        </w:rPr>
        <w:t xml:space="preserve">, </w:t>
      </w:r>
      <w:r w:rsidR="009C5EF3" w:rsidRPr="00892590">
        <w:rPr>
          <w:rFonts w:cs="Archivo Light"/>
          <w:sz w:val="22"/>
          <w:szCs w:val="22"/>
        </w:rPr>
        <w:t>diagnostika</w:t>
      </w:r>
      <w:r w:rsidR="00FE687E" w:rsidRPr="00892590">
        <w:rPr>
          <w:rFonts w:cs="Archivo Light"/>
          <w:sz w:val="22"/>
          <w:szCs w:val="22"/>
        </w:rPr>
        <w:t>:</w:t>
      </w:r>
    </w:p>
    <w:p w14:paraId="2B6C0BD4" w14:textId="38FFB440" w:rsidR="00274FDF" w:rsidRPr="00892590" w:rsidRDefault="00276373" w:rsidP="008B433A">
      <w:pPr>
        <w:pStyle w:val="ListParagraph"/>
        <w:numPr>
          <w:ilvl w:val="2"/>
          <w:numId w:val="26"/>
        </w:numPr>
        <w:tabs>
          <w:tab w:val="left" w:pos="709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Prietaisas turi turėti bent vieną laidinę </w:t>
      </w:r>
      <w:r w:rsidR="002555CA" w:rsidRPr="00892590">
        <w:rPr>
          <w:rFonts w:cs="Archivo Light"/>
          <w:sz w:val="22"/>
          <w:szCs w:val="22"/>
        </w:rPr>
        <w:t xml:space="preserve">RS-422 tipo ar lygiavertę </w:t>
      </w:r>
      <w:r w:rsidRPr="00892590">
        <w:rPr>
          <w:rFonts w:cs="Archivo Light"/>
          <w:sz w:val="22"/>
          <w:szCs w:val="22"/>
        </w:rPr>
        <w:t>duomenų sąsają</w:t>
      </w:r>
      <w:r w:rsidR="00E11B85" w:rsidRPr="00892590">
        <w:rPr>
          <w:rFonts w:cs="Archivo Light"/>
          <w:sz w:val="22"/>
          <w:szCs w:val="22"/>
        </w:rPr>
        <w:t xml:space="preserve">, </w:t>
      </w:r>
      <w:r w:rsidRPr="00892590">
        <w:rPr>
          <w:rFonts w:cs="Archivo Light"/>
          <w:sz w:val="22"/>
          <w:szCs w:val="22"/>
        </w:rPr>
        <w:t>suderinamą su Pirkėjo infrastruktūra;</w:t>
      </w:r>
    </w:p>
    <w:p w14:paraId="5CC5B916" w14:textId="133EFC80" w:rsidR="000557D3" w:rsidRPr="00892590" w:rsidRDefault="000557D3" w:rsidP="008B433A">
      <w:pPr>
        <w:pStyle w:val="ListParagraph"/>
        <w:numPr>
          <w:ilvl w:val="2"/>
          <w:numId w:val="26"/>
        </w:numPr>
        <w:tabs>
          <w:tab w:val="left" w:pos="709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Duomenų</w:t>
      </w:r>
      <w:r w:rsidR="00911248" w:rsidRPr="00892590">
        <w:rPr>
          <w:rFonts w:cs="Archivo Light"/>
          <w:sz w:val="22"/>
          <w:szCs w:val="22"/>
        </w:rPr>
        <w:t xml:space="preserve"> pateikimas</w:t>
      </w:r>
      <w:r w:rsidR="00FE687E" w:rsidRPr="00892590">
        <w:rPr>
          <w:rFonts w:cs="Archivo Light"/>
          <w:sz w:val="22"/>
          <w:szCs w:val="22"/>
        </w:rPr>
        <w:t>:</w:t>
      </w:r>
    </w:p>
    <w:p w14:paraId="648BF8B4" w14:textId="1CE71A31" w:rsidR="00A628CB" w:rsidRPr="00EE7370" w:rsidRDefault="00C30721" w:rsidP="00EE7370">
      <w:pPr>
        <w:pStyle w:val="ListParagraph"/>
        <w:numPr>
          <w:ilvl w:val="3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E7370">
        <w:rPr>
          <w:rFonts w:cs="Archivo Light"/>
          <w:sz w:val="22"/>
          <w:szCs w:val="22"/>
        </w:rPr>
        <w:t>p</w:t>
      </w:r>
      <w:r w:rsidR="00911248" w:rsidRPr="00EE7370">
        <w:rPr>
          <w:rFonts w:cs="Archivo Light"/>
          <w:sz w:val="22"/>
          <w:szCs w:val="22"/>
        </w:rPr>
        <w:t>rietaisas turi turėti galimybę konfigūruoti matavimo (duomenų išvesties) intervalą</w:t>
      </w:r>
      <w:r w:rsidR="00E07BA4" w:rsidRPr="00EE7370">
        <w:rPr>
          <w:rFonts w:cs="Archivo Light"/>
          <w:sz w:val="22"/>
          <w:szCs w:val="22"/>
        </w:rPr>
        <w:t>;</w:t>
      </w:r>
    </w:p>
    <w:p w14:paraId="435848EB" w14:textId="44709E34" w:rsidR="00911248" w:rsidRPr="00EE7370" w:rsidRDefault="00C30721" w:rsidP="00EE7370">
      <w:pPr>
        <w:pStyle w:val="ListParagraph"/>
        <w:numPr>
          <w:ilvl w:val="3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EE7370">
        <w:rPr>
          <w:rFonts w:cs="Archivo Light"/>
          <w:sz w:val="22"/>
          <w:szCs w:val="22"/>
        </w:rPr>
        <w:t>p</w:t>
      </w:r>
      <w:r w:rsidR="00911248" w:rsidRPr="00EE7370">
        <w:rPr>
          <w:rFonts w:cs="Archivo Light"/>
          <w:sz w:val="22"/>
          <w:szCs w:val="22"/>
        </w:rPr>
        <w:t xml:space="preserve">rietaisas turi </w:t>
      </w:r>
      <w:r w:rsidR="00A628CB" w:rsidRPr="00EE7370">
        <w:rPr>
          <w:rFonts w:cs="Archivo Light"/>
          <w:sz w:val="22"/>
          <w:szCs w:val="22"/>
        </w:rPr>
        <w:t>turėti galimybę atlikti</w:t>
      </w:r>
      <w:r w:rsidR="00911248" w:rsidRPr="00EE7370">
        <w:rPr>
          <w:rFonts w:cs="Archivo Light"/>
          <w:sz w:val="22"/>
          <w:szCs w:val="22"/>
        </w:rPr>
        <w:t xml:space="preserve"> vidinį duomenų vidurkinimą (angl. </w:t>
      </w:r>
      <w:r w:rsidR="00911248" w:rsidRPr="00EE7370">
        <w:rPr>
          <w:rFonts w:cs="Archivo Light"/>
          <w:i/>
          <w:iCs/>
          <w:sz w:val="22"/>
          <w:szCs w:val="22"/>
        </w:rPr>
        <w:t>ensemble averaging</w:t>
      </w:r>
      <w:r w:rsidR="00911248" w:rsidRPr="00EE7370">
        <w:rPr>
          <w:rFonts w:cs="Archivo Light"/>
          <w:sz w:val="22"/>
          <w:szCs w:val="22"/>
        </w:rPr>
        <w:t>) per nustatytą intervalą</w:t>
      </w:r>
      <w:r w:rsidR="006A0E98" w:rsidRPr="00EE7370">
        <w:rPr>
          <w:rFonts w:cs="Archivo Light"/>
          <w:sz w:val="22"/>
          <w:szCs w:val="22"/>
        </w:rPr>
        <w:t>;</w:t>
      </w:r>
    </w:p>
    <w:p w14:paraId="00651C57" w14:textId="04A8656A" w:rsidR="00911248" w:rsidRPr="00EE7370" w:rsidRDefault="00F27A72" w:rsidP="00EE7370">
      <w:pPr>
        <w:pStyle w:val="ListParagraph"/>
        <w:numPr>
          <w:ilvl w:val="3"/>
          <w:numId w:val="26"/>
        </w:numPr>
        <w:jc w:val="both"/>
        <w:rPr>
          <w:rFonts w:cs="Archivo Light"/>
          <w:sz w:val="22"/>
          <w:szCs w:val="22"/>
        </w:rPr>
      </w:pPr>
      <w:r w:rsidRPr="00EE7370">
        <w:rPr>
          <w:rFonts w:cs="Archivo Light"/>
          <w:sz w:val="22"/>
          <w:szCs w:val="22"/>
        </w:rPr>
        <w:t>prietaisas turi pateikti matavimo duomenis PD</w:t>
      </w:r>
      <w:r w:rsidR="00BE41CF" w:rsidRPr="00EE7370">
        <w:rPr>
          <w:rFonts w:cs="Archivo Light"/>
          <w:sz w:val="22"/>
          <w:szCs w:val="22"/>
        </w:rPr>
        <w:t>0</w:t>
      </w:r>
      <w:r w:rsidR="00476105" w:rsidRPr="00EE7370">
        <w:rPr>
          <w:rFonts w:cs="Archivo Light"/>
          <w:sz w:val="22"/>
          <w:szCs w:val="22"/>
        </w:rPr>
        <w:t xml:space="preserve"> arba </w:t>
      </w:r>
      <w:r w:rsidR="00131A28" w:rsidRPr="00EE7370">
        <w:rPr>
          <w:rFonts w:cs="Archivo Light"/>
          <w:sz w:val="22"/>
          <w:szCs w:val="22"/>
        </w:rPr>
        <w:t xml:space="preserve">kitu dokumentuotu </w:t>
      </w:r>
      <w:r w:rsidR="00476105" w:rsidRPr="00EE7370">
        <w:rPr>
          <w:rFonts w:cs="Archivo Light"/>
          <w:sz w:val="22"/>
          <w:szCs w:val="22"/>
        </w:rPr>
        <w:t>lygia</w:t>
      </w:r>
      <w:r w:rsidR="00525BB2" w:rsidRPr="00EE7370">
        <w:rPr>
          <w:rFonts w:cs="Archivo Light"/>
          <w:sz w:val="22"/>
          <w:szCs w:val="22"/>
        </w:rPr>
        <w:t>verčiu formatu</w:t>
      </w:r>
      <w:r w:rsidR="00CA1D19" w:rsidRPr="00EE7370">
        <w:rPr>
          <w:rFonts w:cs="Archivo Light"/>
          <w:sz w:val="22"/>
          <w:szCs w:val="22"/>
        </w:rPr>
        <w:t>,</w:t>
      </w:r>
      <w:r w:rsidR="00F046BA" w:rsidRPr="00EE7370">
        <w:rPr>
          <w:rFonts w:cs="Archivo Light"/>
          <w:sz w:val="22"/>
          <w:szCs w:val="22"/>
        </w:rPr>
        <w:t xml:space="preserve"> </w:t>
      </w:r>
      <w:r w:rsidR="007F25FA" w:rsidRPr="00EE7370">
        <w:rPr>
          <w:rFonts w:cs="Archivo Light"/>
          <w:sz w:val="22"/>
          <w:szCs w:val="22"/>
        </w:rPr>
        <w:t>kurio struktūra ir turinys leidžia integruoti duomenis</w:t>
      </w:r>
      <w:r w:rsidR="00AC4BFD" w:rsidRPr="00EE7370">
        <w:rPr>
          <w:rFonts w:cs="Archivo Light"/>
          <w:sz w:val="22"/>
          <w:szCs w:val="22"/>
        </w:rPr>
        <w:t xml:space="preserve"> į</w:t>
      </w:r>
      <w:r w:rsidR="00784FD2" w:rsidRPr="00EE7370">
        <w:rPr>
          <w:rFonts w:cs="Archivo Light"/>
          <w:sz w:val="22"/>
          <w:szCs w:val="22"/>
        </w:rPr>
        <w:t xml:space="preserve"> </w:t>
      </w:r>
      <w:r w:rsidR="000500C2" w:rsidRPr="00EE7370">
        <w:rPr>
          <w:rFonts w:cs="Archivo Light"/>
          <w:sz w:val="22"/>
          <w:szCs w:val="22"/>
        </w:rPr>
        <w:t xml:space="preserve">Pirkėjo </w:t>
      </w:r>
      <w:r w:rsidR="00AC4BFD" w:rsidRPr="00EE7370">
        <w:rPr>
          <w:rFonts w:cs="Archivo Light"/>
          <w:sz w:val="22"/>
          <w:szCs w:val="22"/>
        </w:rPr>
        <w:t xml:space="preserve">naudojamas </w:t>
      </w:r>
      <w:r w:rsidR="000500C2" w:rsidRPr="00EE7370">
        <w:rPr>
          <w:rFonts w:cs="Archivo Light"/>
          <w:sz w:val="22"/>
          <w:szCs w:val="22"/>
        </w:rPr>
        <w:t>sistem</w:t>
      </w:r>
      <w:r w:rsidR="00AC4BFD" w:rsidRPr="00EE7370">
        <w:rPr>
          <w:rFonts w:cs="Archivo Light"/>
          <w:sz w:val="22"/>
          <w:szCs w:val="22"/>
        </w:rPr>
        <w:t>as</w:t>
      </w:r>
      <w:r w:rsidR="000500C2" w:rsidRPr="00EE7370">
        <w:rPr>
          <w:rFonts w:cs="Archivo Light"/>
          <w:sz w:val="22"/>
          <w:szCs w:val="22"/>
        </w:rPr>
        <w:t xml:space="preserve"> be </w:t>
      </w:r>
      <w:r w:rsidR="00F75BBA" w:rsidRPr="00EE7370">
        <w:rPr>
          <w:rFonts w:cs="Archivo Light"/>
          <w:sz w:val="22"/>
          <w:szCs w:val="22"/>
        </w:rPr>
        <w:t>papildomų</w:t>
      </w:r>
      <w:r w:rsidR="00331197" w:rsidRPr="00EE7370">
        <w:rPr>
          <w:rFonts w:cs="Archivo Light"/>
          <w:sz w:val="22"/>
          <w:szCs w:val="22"/>
        </w:rPr>
        <w:t xml:space="preserve"> Pirkėjo</w:t>
      </w:r>
      <w:r w:rsidR="000500C2" w:rsidRPr="00EE7370">
        <w:rPr>
          <w:rFonts w:cs="Archivo Light"/>
          <w:sz w:val="22"/>
          <w:szCs w:val="22"/>
        </w:rPr>
        <w:t xml:space="preserve"> kaštų</w:t>
      </w:r>
      <w:r w:rsidR="00E90AAD" w:rsidRPr="00EE7370">
        <w:rPr>
          <w:rFonts w:cs="Archivo Light"/>
          <w:sz w:val="22"/>
          <w:szCs w:val="22"/>
        </w:rPr>
        <w:t xml:space="preserve">. </w:t>
      </w:r>
      <w:r w:rsidR="00C30721" w:rsidRPr="00EE7370">
        <w:rPr>
          <w:rFonts w:cs="Archivo Light"/>
          <w:sz w:val="22"/>
          <w:szCs w:val="22"/>
        </w:rPr>
        <w:t>T</w:t>
      </w:r>
      <w:r w:rsidR="000557D3" w:rsidRPr="00EE7370">
        <w:rPr>
          <w:rFonts w:cs="Archivo Light"/>
          <w:sz w:val="22"/>
          <w:szCs w:val="22"/>
        </w:rPr>
        <w:t>iekėjas turi pateikti duomenų struktūros aprašą</w:t>
      </w:r>
      <w:r w:rsidR="00141E45" w:rsidRPr="00EE7370">
        <w:rPr>
          <w:rFonts w:cs="Archivo Light"/>
          <w:sz w:val="22"/>
          <w:szCs w:val="22"/>
        </w:rPr>
        <w:t>;</w:t>
      </w:r>
    </w:p>
    <w:p w14:paraId="3E9B7BC4" w14:textId="5EE5B9CD" w:rsidR="00C30721" w:rsidRPr="006756F1" w:rsidRDefault="00D05527" w:rsidP="006756F1">
      <w:pPr>
        <w:pStyle w:val="ListParagraph"/>
        <w:numPr>
          <w:ilvl w:val="3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6756F1">
        <w:rPr>
          <w:rFonts w:cs="Archivo Light"/>
          <w:sz w:val="22"/>
          <w:szCs w:val="22"/>
        </w:rPr>
        <w:t>p</w:t>
      </w:r>
      <w:r w:rsidR="00C1304E" w:rsidRPr="006756F1">
        <w:rPr>
          <w:rFonts w:cs="Archivo Light"/>
          <w:sz w:val="22"/>
          <w:szCs w:val="22"/>
        </w:rPr>
        <w:t>rietaisas turi turėti galimybę atlikti</w:t>
      </w:r>
      <w:r w:rsidR="00D14348" w:rsidRPr="006756F1">
        <w:rPr>
          <w:rFonts w:cs="Archivo Light"/>
          <w:sz w:val="22"/>
          <w:szCs w:val="22"/>
        </w:rPr>
        <w:t xml:space="preserve"> išsamią</w:t>
      </w:r>
      <w:r w:rsidR="00C1304E" w:rsidRPr="006756F1">
        <w:rPr>
          <w:rFonts w:cs="Archivo Light"/>
          <w:sz w:val="22"/>
          <w:szCs w:val="22"/>
        </w:rPr>
        <w:t xml:space="preserve"> nuotolinę diagnostik</w:t>
      </w:r>
      <w:r w:rsidR="00D14348" w:rsidRPr="006756F1">
        <w:rPr>
          <w:rFonts w:cs="Archivo Light"/>
          <w:sz w:val="22"/>
          <w:szCs w:val="22"/>
        </w:rPr>
        <w:t>ą</w:t>
      </w:r>
      <w:r w:rsidR="00141E45" w:rsidRPr="006756F1">
        <w:rPr>
          <w:rFonts w:cs="Archivo Light"/>
          <w:sz w:val="22"/>
          <w:szCs w:val="22"/>
        </w:rPr>
        <w:t xml:space="preserve">, </w:t>
      </w:r>
      <w:r w:rsidR="00FE687E" w:rsidRPr="006756F1">
        <w:rPr>
          <w:rFonts w:cs="Archivo Light"/>
          <w:sz w:val="22"/>
          <w:szCs w:val="22"/>
        </w:rPr>
        <w:t xml:space="preserve">kuri padėtų </w:t>
      </w:r>
      <w:r w:rsidR="00141E45" w:rsidRPr="006756F1">
        <w:rPr>
          <w:rFonts w:cs="Archivo Light"/>
          <w:sz w:val="22"/>
          <w:szCs w:val="22"/>
        </w:rPr>
        <w:t>nustatyti prietaiso būklę.</w:t>
      </w:r>
    </w:p>
    <w:p w14:paraId="21128A11" w14:textId="7DCF2539" w:rsidR="000557D3" w:rsidRPr="00892590" w:rsidRDefault="000557D3" w:rsidP="008B433A">
      <w:pPr>
        <w:pStyle w:val="ListParagraph"/>
        <w:numPr>
          <w:ilvl w:val="2"/>
          <w:numId w:val="26"/>
        </w:numPr>
        <w:tabs>
          <w:tab w:val="left" w:pos="709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Kabelis:</w:t>
      </w:r>
    </w:p>
    <w:p w14:paraId="6A1025A6" w14:textId="1F12B650" w:rsidR="000557D3" w:rsidRPr="00A06DA2" w:rsidRDefault="000557D3" w:rsidP="00A06DA2">
      <w:pPr>
        <w:pStyle w:val="ListParagraph"/>
        <w:numPr>
          <w:ilvl w:val="3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A06DA2">
        <w:rPr>
          <w:rFonts w:cs="Archivo Light"/>
          <w:sz w:val="22"/>
          <w:szCs w:val="22"/>
        </w:rPr>
        <w:lastRenderedPageBreak/>
        <w:t>gamintojo rekomenduo</w:t>
      </w:r>
      <w:r w:rsidR="00274FDF" w:rsidRPr="00A06DA2">
        <w:rPr>
          <w:rFonts w:cs="Archivo Light"/>
          <w:sz w:val="22"/>
          <w:szCs w:val="22"/>
        </w:rPr>
        <w:t xml:space="preserve">jamas, </w:t>
      </w:r>
      <w:r w:rsidR="000F5B83" w:rsidRPr="00A06DA2">
        <w:rPr>
          <w:rFonts w:cs="Archivo Light"/>
          <w:sz w:val="22"/>
          <w:szCs w:val="22"/>
        </w:rPr>
        <w:t xml:space="preserve">ne trumpesnis kaip 25 m ilgio </w:t>
      </w:r>
      <w:r w:rsidR="00274FDF" w:rsidRPr="00A06DA2">
        <w:rPr>
          <w:rFonts w:cs="Archivo Light"/>
          <w:sz w:val="22"/>
          <w:szCs w:val="22"/>
        </w:rPr>
        <w:t>kombinuotas duomenų perdavimo / maitinimo kabelis</w:t>
      </w:r>
      <w:r w:rsidR="00FE687E" w:rsidRPr="00A06DA2">
        <w:rPr>
          <w:rFonts w:cs="Archivo Light"/>
          <w:sz w:val="22"/>
          <w:szCs w:val="22"/>
        </w:rPr>
        <w:t>.</w:t>
      </w:r>
    </w:p>
    <w:p w14:paraId="601BA832" w14:textId="0585257B" w:rsidR="000557D3" w:rsidRPr="00892590" w:rsidRDefault="000557D3" w:rsidP="008B433A">
      <w:pPr>
        <w:pStyle w:val="ListParagraph"/>
        <w:numPr>
          <w:ilvl w:val="2"/>
          <w:numId w:val="26"/>
        </w:numPr>
        <w:tabs>
          <w:tab w:val="left" w:pos="709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Maitinimas</w:t>
      </w:r>
      <w:r w:rsidR="00FE687E" w:rsidRPr="00892590">
        <w:rPr>
          <w:rFonts w:cs="Archivo Light"/>
          <w:sz w:val="22"/>
          <w:szCs w:val="22"/>
        </w:rPr>
        <w:t>:</w:t>
      </w:r>
    </w:p>
    <w:p w14:paraId="5D903FE9" w14:textId="6009EFE0" w:rsidR="006E46CE" w:rsidRPr="00A06DA2" w:rsidRDefault="00DD3E00" w:rsidP="00A06DA2">
      <w:pPr>
        <w:pStyle w:val="ListParagraph"/>
        <w:numPr>
          <w:ilvl w:val="3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A06DA2">
        <w:rPr>
          <w:rFonts w:cs="Archivo Light"/>
          <w:sz w:val="22"/>
          <w:szCs w:val="22"/>
        </w:rPr>
        <w:t>p</w:t>
      </w:r>
      <w:r w:rsidR="000557D3" w:rsidRPr="00A06DA2">
        <w:rPr>
          <w:rFonts w:cs="Archivo Light"/>
          <w:sz w:val="22"/>
          <w:szCs w:val="22"/>
        </w:rPr>
        <w:t>rietaisas turi būti maitinamas</w:t>
      </w:r>
      <w:r w:rsidR="00274FDF" w:rsidRPr="00A06DA2">
        <w:rPr>
          <w:rFonts w:cs="Archivo Light"/>
          <w:sz w:val="22"/>
          <w:szCs w:val="22"/>
        </w:rPr>
        <w:t xml:space="preserve"> </w:t>
      </w:r>
      <w:r w:rsidR="000557D3" w:rsidRPr="00A06DA2">
        <w:rPr>
          <w:rFonts w:cs="Archivo Light"/>
          <w:sz w:val="22"/>
          <w:szCs w:val="22"/>
        </w:rPr>
        <w:t>per kombinuotą duomenų / maitinimo kabelį</w:t>
      </w:r>
      <w:r w:rsidR="00041DD1" w:rsidRPr="00A06DA2">
        <w:rPr>
          <w:rFonts w:cs="Archivo Light"/>
          <w:sz w:val="22"/>
          <w:szCs w:val="22"/>
        </w:rPr>
        <w:t>;</w:t>
      </w:r>
    </w:p>
    <w:p w14:paraId="14B8F74D" w14:textId="71454EF4" w:rsidR="00DD3E00" w:rsidRPr="00A06DA2" w:rsidRDefault="00DD3E00" w:rsidP="00A06DA2">
      <w:pPr>
        <w:pStyle w:val="ListParagraph"/>
        <w:numPr>
          <w:ilvl w:val="3"/>
          <w:numId w:val="26"/>
        </w:numPr>
        <w:spacing w:after="120"/>
        <w:jc w:val="both"/>
        <w:rPr>
          <w:rFonts w:cs="Archivo Light"/>
          <w:sz w:val="22"/>
          <w:szCs w:val="22"/>
        </w:rPr>
      </w:pPr>
      <w:r w:rsidRPr="00A06DA2">
        <w:rPr>
          <w:rFonts w:cs="Archivo Light"/>
          <w:sz w:val="22"/>
          <w:szCs w:val="22"/>
        </w:rPr>
        <w:t>m</w:t>
      </w:r>
      <w:r w:rsidR="006E46CE" w:rsidRPr="00A06DA2">
        <w:rPr>
          <w:rFonts w:cs="Archivo Light"/>
          <w:sz w:val="22"/>
          <w:szCs w:val="22"/>
        </w:rPr>
        <w:t>aitinimo įtampos diapazonas prietaiso jungtyje – ne siauresnis kaip 10,5–18 V DC</w:t>
      </w:r>
      <w:r w:rsidR="001B151A" w:rsidRPr="00A06DA2">
        <w:rPr>
          <w:rFonts w:cs="Archivo Light"/>
          <w:sz w:val="22"/>
          <w:szCs w:val="22"/>
        </w:rPr>
        <w:t xml:space="preserve"> </w:t>
      </w:r>
      <w:r w:rsidR="006E46CE" w:rsidRPr="00A06DA2">
        <w:rPr>
          <w:rFonts w:cs="Archivo Light"/>
          <w:sz w:val="22"/>
          <w:szCs w:val="22"/>
        </w:rPr>
        <w:t>(pritaikytas maitinimui iš standartinių 12 V akumuliatorių baterijų sistemų).</w:t>
      </w:r>
    </w:p>
    <w:p w14:paraId="77652C38" w14:textId="514C3D70" w:rsidR="00C61817" w:rsidRPr="00892590" w:rsidRDefault="00A6232A" w:rsidP="008B433A">
      <w:pPr>
        <w:pStyle w:val="ListParagraph"/>
        <w:numPr>
          <w:ilvl w:val="0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b/>
          <w:bCs/>
          <w:sz w:val="22"/>
          <w:szCs w:val="22"/>
        </w:rPr>
      </w:pPr>
      <w:r w:rsidRPr="00892590">
        <w:rPr>
          <w:rFonts w:cs="Archivo Light"/>
          <w:b/>
          <w:bCs/>
          <w:sz w:val="22"/>
          <w:szCs w:val="22"/>
        </w:rPr>
        <w:t>Tiekimo sąlygos</w:t>
      </w:r>
    </w:p>
    <w:p w14:paraId="0FC7289A" w14:textId="7B26739A" w:rsidR="000557D3" w:rsidRPr="00892590" w:rsidRDefault="00C61817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pristatymo terminas – </w:t>
      </w:r>
      <w:r w:rsidR="004A79B1" w:rsidRPr="00892590">
        <w:rPr>
          <w:rFonts w:cs="Archivo Light"/>
          <w:sz w:val="22"/>
          <w:szCs w:val="22"/>
        </w:rPr>
        <w:t>n</w:t>
      </w:r>
      <w:r w:rsidR="001C777A" w:rsidRPr="00892590">
        <w:rPr>
          <w:rFonts w:cs="Archivo Light"/>
          <w:sz w:val="22"/>
          <w:szCs w:val="22"/>
        </w:rPr>
        <w:t>e vėliau kai</w:t>
      </w:r>
      <w:r w:rsidR="00865BBA" w:rsidRPr="00892590">
        <w:rPr>
          <w:rFonts w:cs="Archivo Light"/>
          <w:sz w:val="22"/>
          <w:szCs w:val="22"/>
        </w:rPr>
        <w:t>p</w:t>
      </w:r>
      <w:r w:rsidR="001C777A" w:rsidRPr="00892590">
        <w:rPr>
          <w:rFonts w:cs="Archivo Light"/>
          <w:sz w:val="22"/>
          <w:szCs w:val="22"/>
        </w:rPr>
        <w:t xml:space="preserve"> per </w:t>
      </w:r>
      <w:r w:rsidRPr="00892590">
        <w:rPr>
          <w:rFonts w:cs="Archivo Light"/>
          <w:sz w:val="22"/>
          <w:szCs w:val="22"/>
        </w:rPr>
        <w:t>90 kalendorin</w:t>
      </w:r>
      <w:r w:rsidR="00BD58E5" w:rsidRPr="00892590">
        <w:rPr>
          <w:rFonts w:cs="Archivo Light"/>
          <w:sz w:val="22"/>
          <w:szCs w:val="22"/>
        </w:rPr>
        <w:t>i</w:t>
      </w:r>
      <w:r w:rsidRPr="00892590">
        <w:rPr>
          <w:rFonts w:cs="Archivo Light"/>
          <w:sz w:val="22"/>
          <w:szCs w:val="22"/>
        </w:rPr>
        <w:t>ų dienų</w:t>
      </w:r>
      <w:r w:rsidR="009B5076" w:rsidRPr="00892590">
        <w:rPr>
          <w:rFonts w:cs="Archivo Light"/>
          <w:sz w:val="22"/>
          <w:szCs w:val="22"/>
        </w:rPr>
        <w:t>.</w:t>
      </w:r>
    </w:p>
    <w:p w14:paraId="666D5B8F" w14:textId="3E1F4DC9" w:rsidR="000557D3" w:rsidRPr="00892590" w:rsidRDefault="000557D3" w:rsidP="008B433A">
      <w:pPr>
        <w:pStyle w:val="ListParagraph"/>
        <w:numPr>
          <w:ilvl w:val="1"/>
          <w:numId w:val="26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Kartu su prietaisu turi būti pateikta:</w:t>
      </w:r>
    </w:p>
    <w:p w14:paraId="0C5E5EF5" w14:textId="0A72D8AF" w:rsidR="000557D3" w:rsidRPr="00892590" w:rsidRDefault="00011149" w:rsidP="00011149">
      <w:pPr>
        <w:spacing w:after="120"/>
        <w:jc w:val="both"/>
        <w:rPr>
          <w:rFonts w:cs="Archivo Light"/>
          <w:sz w:val="22"/>
          <w:szCs w:val="22"/>
        </w:rPr>
      </w:pPr>
      <w:r>
        <w:rPr>
          <w:rFonts w:cs="Archivo Light"/>
          <w:sz w:val="22"/>
          <w:szCs w:val="22"/>
        </w:rPr>
        <w:t xml:space="preserve">5.2.1. </w:t>
      </w:r>
      <w:r w:rsidR="000557D3" w:rsidRPr="00892590">
        <w:rPr>
          <w:rFonts w:cs="Archivo Light"/>
          <w:sz w:val="22"/>
          <w:szCs w:val="22"/>
        </w:rPr>
        <w:t>techninė specifikacija;</w:t>
      </w:r>
    </w:p>
    <w:p w14:paraId="5931DDF1" w14:textId="5C551F4D" w:rsidR="00AF44C8" w:rsidRPr="008A613E" w:rsidRDefault="000557D3" w:rsidP="008A613E">
      <w:pPr>
        <w:pStyle w:val="ListParagraph"/>
        <w:numPr>
          <w:ilvl w:val="2"/>
          <w:numId w:val="31"/>
        </w:numPr>
        <w:spacing w:after="120"/>
        <w:jc w:val="both"/>
        <w:rPr>
          <w:rFonts w:cs="Archivo Light"/>
          <w:sz w:val="22"/>
          <w:szCs w:val="22"/>
        </w:rPr>
      </w:pPr>
      <w:r w:rsidRPr="008A613E">
        <w:rPr>
          <w:rFonts w:cs="Archivo Light"/>
          <w:sz w:val="22"/>
          <w:szCs w:val="22"/>
        </w:rPr>
        <w:t>naudotojo instrukcija;</w:t>
      </w:r>
    </w:p>
    <w:p w14:paraId="226DBEDF" w14:textId="006449D5" w:rsidR="005E781E" w:rsidRPr="008A613E" w:rsidRDefault="00202D3E" w:rsidP="008A613E">
      <w:pPr>
        <w:pStyle w:val="ListParagraph"/>
        <w:numPr>
          <w:ilvl w:val="2"/>
          <w:numId w:val="31"/>
        </w:numPr>
        <w:spacing w:after="120"/>
        <w:jc w:val="both"/>
        <w:rPr>
          <w:rFonts w:cs="Archivo Light"/>
          <w:sz w:val="22"/>
          <w:szCs w:val="22"/>
        </w:rPr>
      </w:pPr>
      <w:r w:rsidRPr="008A613E">
        <w:rPr>
          <w:rFonts w:cs="Archivo Light"/>
          <w:sz w:val="22"/>
          <w:szCs w:val="22"/>
        </w:rPr>
        <w:t xml:space="preserve">ryšio protokolo </w:t>
      </w:r>
      <w:r w:rsidR="00CA43E4" w:rsidRPr="008A613E">
        <w:rPr>
          <w:rFonts w:cs="Archivo Light"/>
          <w:sz w:val="22"/>
          <w:szCs w:val="22"/>
        </w:rPr>
        <w:t>ir</w:t>
      </w:r>
      <w:r w:rsidRPr="008A613E">
        <w:rPr>
          <w:rFonts w:cs="Archivo Light"/>
          <w:sz w:val="22"/>
          <w:szCs w:val="22"/>
        </w:rPr>
        <w:t xml:space="preserve"> </w:t>
      </w:r>
      <w:r w:rsidR="005E781E" w:rsidRPr="008A613E">
        <w:rPr>
          <w:rFonts w:cs="Archivo Light"/>
          <w:sz w:val="22"/>
          <w:szCs w:val="22"/>
        </w:rPr>
        <w:t>duomenų formato aprašymas;</w:t>
      </w:r>
    </w:p>
    <w:p w14:paraId="58AAE98E" w14:textId="27DC3C99" w:rsidR="000557D3" w:rsidRPr="008A613E" w:rsidRDefault="00274FDF" w:rsidP="008A613E">
      <w:pPr>
        <w:pStyle w:val="ListParagraph"/>
        <w:numPr>
          <w:ilvl w:val="2"/>
          <w:numId w:val="31"/>
        </w:numPr>
        <w:spacing w:after="120"/>
        <w:jc w:val="both"/>
        <w:rPr>
          <w:rFonts w:cs="Archivo Light"/>
          <w:sz w:val="22"/>
          <w:szCs w:val="22"/>
        </w:rPr>
      </w:pPr>
      <w:r w:rsidRPr="008A613E">
        <w:rPr>
          <w:rFonts w:cs="Archivo Light"/>
          <w:sz w:val="22"/>
          <w:szCs w:val="22"/>
        </w:rPr>
        <w:t>maitinimo</w:t>
      </w:r>
      <w:r w:rsidR="000557D3" w:rsidRPr="008A613E">
        <w:rPr>
          <w:rFonts w:cs="Archivo Light"/>
          <w:sz w:val="22"/>
          <w:szCs w:val="22"/>
        </w:rPr>
        <w:t xml:space="preserve"> ir duomenų jungčių aprašai</w:t>
      </w:r>
      <w:r w:rsidR="00AF44C8" w:rsidRPr="008A613E">
        <w:rPr>
          <w:rFonts w:cs="Archivo Light"/>
          <w:sz w:val="22"/>
          <w:szCs w:val="22"/>
        </w:rPr>
        <w:t>;</w:t>
      </w:r>
    </w:p>
    <w:p w14:paraId="05F5BE7B" w14:textId="36893DD8" w:rsidR="00AF44C8" w:rsidRPr="008A613E" w:rsidRDefault="00BE29F5" w:rsidP="008A613E">
      <w:pPr>
        <w:pStyle w:val="ListParagraph"/>
        <w:numPr>
          <w:ilvl w:val="2"/>
          <w:numId w:val="31"/>
        </w:numPr>
        <w:spacing w:after="120"/>
        <w:jc w:val="both"/>
        <w:rPr>
          <w:rFonts w:cs="Archivo Light"/>
          <w:sz w:val="22"/>
          <w:szCs w:val="22"/>
        </w:rPr>
      </w:pPr>
      <w:r w:rsidRPr="008A613E">
        <w:rPr>
          <w:rFonts w:cs="Archivo Light"/>
          <w:sz w:val="22"/>
          <w:szCs w:val="22"/>
        </w:rPr>
        <w:t>suderinimo</w:t>
      </w:r>
      <w:r w:rsidR="00491854" w:rsidRPr="008A613E">
        <w:rPr>
          <w:rFonts w:cs="Archivo Light"/>
          <w:sz w:val="22"/>
          <w:szCs w:val="22"/>
        </w:rPr>
        <w:t xml:space="preserve"> ir diagnostinė</w:t>
      </w:r>
      <w:r w:rsidR="00AF44C8" w:rsidRPr="008A613E">
        <w:rPr>
          <w:rFonts w:cs="Archivo Light"/>
          <w:sz w:val="22"/>
          <w:szCs w:val="22"/>
        </w:rPr>
        <w:t xml:space="preserve"> programinė</w:t>
      </w:r>
      <w:r w:rsidR="00E86B08" w:rsidRPr="008A613E">
        <w:rPr>
          <w:rFonts w:cs="Archivo Light"/>
          <w:sz w:val="22"/>
          <w:szCs w:val="22"/>
        </w:rPr>
        <w:t xml:space="preserve"> įranga,</w:t>
      </w:r>
      <w:r w:rsidR="00AF44C8" w:rsidRPr="008A613E">
        <w:rPr>
          <w:rFonts w:cs="Archivo Light"/>
          <w:sz w:val="22"/>
          <w:szCs w:val="22"/>
        </w:rPr>
        <w:t xml:space="preserve"> skirta </w:t>
      </w:r>
      <w:r w:rsidR="00FE687E" w:rsidRPr="008A613E">
        <w:rPr>
          <w:rFonts w:cs="Archivo Light"/>
          <w:sz w:val="22"/>
          <w:szCs w:val="22"/>
        </w:rPr>
        <w:t>prietaisui suderinti</w:t>
      </w:r>
      <w:r w:rsidR="00AF44C8" w:rsidRPr="008A613E">
        <w:rPr>
          <w:rFonts w:cs="Archivo Light"/>
          <w:sz w:val="22"/>
          <w:szCs w:val="22"/>
        </w:rPr>
        <w:t xml:space="preserve">, </w:t>
      </w:r>
      <w:r w:rsidR="00FE687E" w:rsidRPr="008A613E">
        <w:rPr>
          <w:rFonts w:cs="Archivo Light"/>
          <w:sz w:val="22"/>
          <w:szCs w:val="22"/>
        </w:rPr>
        <w:t xml:space="preserve">paleisti </w:t>
      </w:r>
      <w:r w:rsidR="00AF44C8" w:rsidRPr="008A613E">
        <w:rPr>
          <w:rFonts w:cs="Archivo Light"/>
          <w:sz w:val="22"/>
          <w:szCs w:val="22"/>
        </w:rPr>
        <w:t>ir diagnostikai.</w:t>
      </w:r>
    </w:p>
    <w:p w14:paraId="26B3B383" w14:textId="5BCAD44B" w:rsidR="00635E5D" w:rsidRPr="00A02226" w:rsidRDefault="0031539B" w:rsidP="00A02226">
      <w:pPr>
        <w:pStyle w:val="ListParagraph"/>
        <w:numPr>
          <w:ilvl w:val="2"/>
          <w:numId w:val="31"/>
        </w:numPr>
        <w:spacing w:after="120"/>
        <w:jc w:val="both"/>
        <w:rPr>
          <w:rFonts w:cs="Archivo Light"/>
          <w:sz w:val="22"/>
          <w:szCs w:val="22"/>
        </w:rPr>
      </w:pPr>
      <w:r w:rsidRPr="00A02226">
        <w:rPr>
          <w:rFonts w:cs="Archivo Light"/>
          <w:sz w:val="22"/>
          <w:szCs w:val="22"/>
        </w:rPr>
        <w:t>G</w:t>
      </w:r>
      <w:r w:rsidR="00594DF2" w:rsidRPr="00A02226">
        <w:rPr>
          <w:rFonts w:cs="Archivo Light"/>
          <w:sz w:val="22"/>
          <w:szCs w:val="22"/>
        </w:rPr>
        <w:t>amintojo, jo įgalioto atstovo arba akredituotos laboratorijos pateikti siūlomo prietaiso</w:t>
      </w:r>
      <w:r w:rsidR="00894714" w:rsidRPr="00A02226">
        <w:rPr>
          <w:rFonts w:cs="Archivo Light"/>
          <w:sz w:val="22"/>
          <w:szCs w:val="22"/>
        </w:rPr>
        <w:t xml:space="preserve"> </w:t>
      </w:r>
      <w:r w:rsidR="00594DF2" w:rsidRPr="00A02226">
        <w:rPr>
          <w:rFonts w:cs="Archivo Light"/>
          <w:sz w:val="22"/>
          <w:szCs w:val="22"/>
        </w:rPr>
        <w:t>bandymų</w:t>
      </w:r>
      <w:r w:rsidR="008B7CF6" w:rsidRPr="00A02226">
        <w:rPr>
          <w:rFonts w:cs="Archivo Light"/>
          <w:sz w:val="22"/>
          <w:szCs w:val="22"/>
        </w:rPr>
        <w:t xml:space="preserve"> </w:t>
      </w:r>
      <w:r w:rsidR="00894714" w:rsidRPr="00A02226">
        <w:rPr>
          <w:rFonts w:cs="Archivo Light"/>
          <w:sz w:val="22"/>
          <w:szCs w:val="22"/>
        </w:rPr>
        <w:t>ataskaitos</w:t>
      </w:r>
      <w:r w:rsidR="004B4B8E" w:rsidRPr="00A02226">
        <w:rPr>
          <w:rFonts w:cs="Archivo Light"/>
          <w:sz w:val="22"/>
          <w:szCs w:val="22"/>
        </w:rPr>
        <w:t xml:space="preserve"> </w:t>
      </w:r>
      <w:r w:rsidR="008B7CF6" w:rsidRPr="00A02226">
        <w:rPr>
          <w:rFonts w:cs="Archivo Light"/>
          <w:sz w:val="22"/>
          <w:szCs w:val="22"/>
        </w:rPr>
        <w:t>/</w:t>
      </w:r>
      <w:r w:rsidR="00594DF2" w:rsidRPr="00A02226">
        <w:rPr>
          <w:rFonts w:cs="Archivo Light"/>
          <w:sz w:val="22"/>
          <w:szCs w:val="22"/>
        </w:rPr>
        <w:t xml:space="preserve"> validavimo </w:t>
      </w:r>
      <w:r w:rsidR="00894714" w:rsidRPr="00A02226">
        <w:rPr>
          <w:rFonts w:cs="Archivo Light"/>
          <w:sz w:val="22"/>
          <w:szCs w:val="22"/>
        </w:rPr>
        <w:t xml:space="preserve">ataskaitos </w:t>
      </w:r>
      <w:r w:rsidR="00B95460" w:rsidRPr="00A02226">
        <w:rPr>
          <w:rFonts w:cs="Archivo Light"/>
          <w:sz w:val="22"/>
          <w:szCs w:val="22"/>
        </w:rPr>
        <w:t xml:space="preserve">arba </w:t>
      </w:r>
      <w:r w:rsidR="00D02976" w:rsidRPr="00A02226">
        <w:rPr>
          <w:rFonts w:cs="Archivo Light"/>
          <w:sz w:val="22"/>
          <w:szCs w:val="22"/>
        </w:rPr>
        <w:t xml:space="preserve">kiti lygiaverčiai </w:t>
      </w:r>
      <w:r w:rsidR="00594DF2" w:rsidRPr="00A02226">
        <w:rPr>
          <w:rFonts w:cs="Archivo Light"/>
          <w:sz w:val="22"/>
          <w:szCs w:val="22"/>
        </w:rPr>
        <w:t>dokumentai</w:t>
      </w:r>
      <w:r w:rsidR="00635E5D" w:rsidRPr="00A02226">
        <w:rPr>
          <w:rFonts w:cs="Archivo Light"/>
          <w:sz w:val="22"/>
          <w:szCs w:val="22"/>
        </w:rPr>
        <w:t>.</w:t>
      </w:r>
    </w:p>
    <w:p w14:paraId="2FCEE3A6" w14:textId="04D52389" w:rsidR="000557D3" w:rsidRPr="00892590" w:rsidRDefault="000557D3" w:rsidP="008A613E">
      <w:pPr>
        <w:pStyle w:val="ListParagraph"/>
        <w:numPr>
          <w:ilvl w:val="1"/>
          <w:numId w:val="3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Prietaisas turi būti naujas, nenaudotas</w:t>
      </w:r>
      <w:r w:rsidR="00F91355" w:rsidRPr="00892590">
        <w:rPr>
          <w:rFonts w:cs="Archivo Light"/>
          <w:sz w:val="22"/>
          <w:szCs w:val="22"/>
        </w:rPr>
        <w:t xml:space="preserve">, gaminamas serijiniu būdu (nebūti išimtas iš gamybos / palaikymo) ir pateikiamas originalioje gamintojo pakuotėje su </w:t>
      </w:r>
      <w:r w:rsidR="00FE687E" w:rsidRPr="00892590">
        <w:rPr>
          <w:rFonts w:cs="Archivo Light"/>
          <w:sz w:val="22"/>
          <w:szCs w:val="22"/>
        </w:rPr>
        <w:t xml:space="preserve">visa </w:t>
      </w:r>
      <w:r w:rsidR="00F91355" w:rsidRPr="00892590">
        <w:rPr>
          <w:rFonts w:cs="Archivo Light"/>
          <w:sz w:val="22"/>
          <w:szCs w:val="22"/>
        </w:rPr>
        <w:t>gamykline garantija.</w:t>
      </w:r>
    </w:p>
    <w:p w14:paraId="7E5572CE" w14:textId="4A887032" w:rsidR="000557D3" w:rsidRPr="00892590" w:rsidRDefault="000557D3" w:rsidP="008A613E">
      <w:pPr>
        <w:pStyle w:val="ListParagraph"/>
        <w:numPr>
          <w:ilvl w:val="1"/>
          <w:numId w:val="3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Garantinis laikotarpis – ne trumpesnis kaip </w:t>
      </w:r>
      <w:r w:rsidR="00274FDF" w:rsidRPr="00892590">
        <w:rPr>
          <w:rFonts w:cs="Archivo Light"/>
          <w:sz w:val="22"/>
          <w:szCs w:val="22"/>
        </w:rPr>
        <w:t>12</w:t>
      </w:r>
      <w:r w:rsidRPr="00892590">
        <w:rPr>
          <w:rFonts w:cs="Archivo Light"/>
          <w:sz w:val="22"/>
          <w:szCs w:val="22"/>
        </w:rPr>
        <w:t xml:space="preserve"> mėnesi</w:t>
      </w:r>
      <w:r w:rsidR="00274FDF" w:rsidRPr="00892590">
        <w:rPr>
          <w:rFonts w:cs="Archivo Light"/>
          <w:sz w:val="22"/>
          <w:szCs w:val="22"/>
        </w:rPr>
        <w:t>ų</w:t>
      </w:r>
      <w:r w:rsidRPr="00892590">
        <w:rPr>
          <w:rFonts w:cs="Archivo Light"/>
          <w:sz w:val="22"/>
          <w:szCs w:val="22"/>
        </w:rPr>
        <w:t xml:space="preserve"> nuo priėmimo–perdavimo akto pasirašymo dienos.</w:t>
      </w:r>
    </w:p>
    <w:p w14:paraId="67495B62" w14:textId="60D85CA8" w:rsidR="00FB6E59" w:rsidRPr="00892590" w:rsidRDefault="005D3FF9" w:rsidP="008A613E">
      <w:pPr>
        <w:pStyle w:val="ListParagraph"/>
        <w:numPr>
          <w:ilvl w:val="1"/>
          <w:numId w:val="3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Garantijos laikotarpiu tiekėjas privalo nemokamai suteikti gamintojo išleistus prietaiso programinės įrangos (angl. </w:t>
      </w:r>
      <w:r w:rsidRPr="00892590">
        <w:rPr>
          <w:rFonts w:cs="Archivo Light"/>
          <w:i/>
          <w:iCs/>
          <w:sz w:val="22"/>
          <w:szCs w:val="22"/>
        </w:rPr>
        <w:t>firmware</w:t>
      </w:r>
      <w:r w:rsidRPr="00892590">
        <w:rPr>
          <w:rFonts w:cs="Archivo Light"/>
          <w:sz w:val="22"/>
          <w:szCs w:val="22"/>
        </w:rPr>
        <w:t xml:space="preserve">) atnaujinimus ir jų diegimui reikalingas instrukcijas bei išleidimo pastabas (angl. </w:t>
      </w:r>
      <w:r w:rsidRPr="00892590">
        <w:rPr>
          <w:rFonts w:cs="Archivo Light"/>
          <w:i/>
          <w:iCs/>
          <w:sz w:val="22"/>
          <w:szCs w:val="22"/>
        </w:rPr>
        <w:t>release notes</w:t>
      </w:r>
      <w:r w:rsidRPr="00892590">
        <w:rPr>
          <w:rFonts w:cs="Archivo Light"/>
          <w:sz w:val="22"/>
          <w:szCs w:val="22"/>
        </w:rPr>
        <w:t>). Programinės įrangos atnaujinimai turi būti diegiami Pirkėjo jėgomis, neteikiant montavimo, paleidimo ar kalibravimo paslaugų, kaip numatyta 2.2 punkte. Atnaujinimai, atlikti pagal gamintojo instrukcijas, neturi panaikinti ar apriboti garantijos sąlygų.</w:t>
      </w:r>
    </w:p>
    <w:p w14:paraId="1E728CFE" w14:textId="676793E9" w:rsidR="004F4E5A" w:rsidRPr="00892590" w:rsidRDefault="004F4E5A" w:rsidP="008A613E">
      <w:pPr>
        <w:pStyle w:val="ListParagraph"/>
        <w:numPr>
          <w:ilvl w:val="1"/>
          <w:numId w:val="3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Perkantysis subjektas taiko nuostatas</w:t>
      </w:r>
      <w:r w:rsidR="00E16FE6" w:rsidRPr="00892590">
        <w:rPr>
          <w:rFonts w:cs="Archivo Light"/>
          <w:sz w:val="22"/>
          <w:szCs w:val="22"/>
        </w:rPr>
        <w:t>, susijusias su nacionaliniu saugumu, kaip nurodyta Komunalinio sektoriaus pirkimų įstatymo</w:t>
      </w:r>
      <w:r w:rsidR="001A2371" w:rsidRPr="00892590">
        <w:rPr>
          <w:rFonts w:cs="Archivo Light"/>
          <w:sz w:val="22"/>
          <w:szCs w:val="22"/>
        </w:rPr>
        <w:t xml:space="preserve"> (toliau – PĮ)</w:t>
      </w:r>
      <w:r w:rsidR="00E16FE6" w:rsidRPr="00892590">
        <w:rPr>
          <w:rFonts w:cs="Archivo Light"/>
          <w:sz w:val="22"/>
          <w:szCs w:val="22"/>
        </w:rPr>
        <w:t xml:space="preserve"> </w:t>
      </w:r>
      <w:r w:rsidR="004F14AE" w:rsidRPr="00892590">
        <w:rPr>
          <w:rFonts w:cs="Archivo Light"/>
          <w:sz w:val="22"/>
          <w:szCs w:val="22"/>
        </w:rPr>
        <w:t>58 str. 4</w:t>
      </w:r>
      <w:r w:rsidR="004F14AE" w:rsidRPr="00892590">
        <w:rPr>
          <w:rFonts w:cs="Archivo Light"/>
          <w:sz w:val="22"/>
          <w:szCs w:val="22"/>
          <w:vertAlign w:val="superscript"/>
        </w:rPr>
        <w:t>1</w:t>
      </w:r>
      <w:r w:rsidR="00647C9B" w:rsidRPr="00892590">
        <w:rPr>
          <w:rFonts w:cs="Archivo Light"/>
          <w:sz w:val="22"/>
          <w:szCs w:val="22"/>
          <w:vertAlign w:val="superscript"/>
        </w:rPr>
        <w:t xml:space="preserve"> </w:t>
      </w:r>
      <w:r w:rsidR="00647C9B" w:rsidRPr="00892590">
        <w:rPr>
          <w:rFonts w:cs="Archivo Light"/>
          <w:sz w:val="22"/>
          <w:szCs w:val="22"/>
        </w:rPr>
        <w:t>dalyje visa apimtimi</w:t>
      </w:r>
      <w:r w:rsidR="00A06433" w:rsidRPr="00892590">
        <w:rPr>
          <w:rStyle w:val="FootnoteReference"/>
          <w:rFonts w:cs="Archivo Light"/>
          <w:sz w:val="22"/>
          <w:szCs w:val="22"/>
        </w:rPr>
        <w:footnoteReference w:id="3"/>
      </w:r>
      <w:r w:rsidR="00AC2FE1" w:rsidRPr="00892590">
        <w:rPr>
          <w:rFonts w:cs="Archivo Light"/>
          <w:sz w:val="22"/>
          <w:szCs w:val="22"/>
        </w:rPr>
        <w:t>.</w:t>
      </w:r>
    </w:p>
    <w:p w14:paraId="6E6EFD73" w14:textId="0BA24DA8" w:rsidR="009F4A69" w:rsidRPr="00A815C6" w:rsidRDefault="009F4A69" w:rsidP="008A613E">
      <w:pPr>
        <w:pStyle w:val="ListParagraph"/>
        <w:numPr>
          <w:ilvl w:val="1"/>
          <w:numId w:val="31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Perkantysis </w:t>
      </w:r>
      <w:r w:rsidR="006E6B55" w:rsidRPr="00892590">
        <w:rPr>
          <w:rFonts w:cs="Archivo Light"/>
          <w:sz w:val="22"/>
          <w:szCs w:val="22"/>
        </w:rPr>
        <w:t xml:space="preserve">subjektas laiko, kad tiekėjas turi interesų, galinčių </w:t>
      </w:r>
      <w:r w:rsidR="00894053" w:rsidRPr="00892590">
        <w:rPr>
          <w:rFonts w:cs="Archivo Light"/>
          <w:sz w:val="22"/>
          <w:szCs w:val="22"/>
        </w:rPr>
        <w:t>kelti grėsmę nacionaliniam saugumui, jei jis, jo subtiekėjas</w:t>
      </w:r>
      <w:r w:rsidR="00996A83" w:rsidRPr="00892590">
        <w:rPr>
          <w:rFonts w:cs="Archivo Light"/>
          <w:sz w:val="22"/>
          <w:szCs w:val="22"/>
        </w:rPr>
        <w:t xml:space="preserve"> (-ai) ar ūkio subjektas (-ai), kurių pajėgumais remiamasi</w:t>
      </w:r>
      <w:r w:rsidR="00207149" w:rsidRPr="00892590">
        <w:rPr>
          <w:rFonts w:cs="Archivo Light"/>
          <w:sz w:val="22"/>
          <w:szCs w:val="22"/>
        </w:rPr>
        <w:t xml:space="preserve">, kurie patys ar juos kontroliuojantys asmenys </w:t>
      </w:r>
      <w:r w:rsidR="009D5112" w:rsidRPr="00892590">
        <w:rPr>
          <w:rFonts w:cs="Archivo Light"/>
          <w:sz w:val="22"/>
          <w:szCs w:val="22"/>
        </w:rPr>
        <w:t xml:space="preserve">atitinka Viešųjų pirkimų įstatymo </w:t>
      </w:r>
      <w:r w:rsidR="00C71F85" w:rsidRPr="00892590">
        <w:rPr>
          <w:rFonts w:cs="Archivo Light"/>
          <w:sz w:val="22"/>
          <w:szCs w:val="22"/>
        </w:rPr>
        <w:t xml:space="preserve">(toliau – VPĮ) </w:t>
      </w:r>
      <w:r w:rsidR="009D5112" w:rsidRPr="00892590">
        <w:rPr>
          <w:rFonts w:cs="Archivo Light"/>
          <w:sz w:val="22"/>
          <w:szCs w:val="22"/>
        </w:rPr>
        <w:t xml:space="preserve">47 straipsnio 9 dalyje </w:t>
      </w:r>
      <w:r w:rsidR="009D5112" w:rsidRPr="00A815C6">
        <w:rPr>
          <w:rFonts w:cs="Archivo Light"/>
          <w:sz w:val="22"/>
          <w:szCs w:val="22"/>
        </w:rPr>
        <w:t>nustatytas sąlygas</w:t>
      </w:r>
      <w:r w:rsidR="0079786B" w:rsidRPr="00A815C6">
        <w:rPr>
          <w:rStyle w:val="FootnoteReference"/>
          <w:rFonts w:cs="Archivo Light"/>
          <w:sz w:val="22"/>
          <w:szCs w:val="22"/>
        </w:rPr>
        <w:footnoteReference w:id="4"/>
      </w:r>
      <w:r w:rsidR="007C23C8" w:rsidRPr="00A815C6">
        <w:rPr>
          <w:rFonts w:cs="Archivo Light"/>
          <w:sz w:val="22"/>
          <w:szCs w:val="22"/>
        </w:rPr>
        <w:t>.</w:t>
      </w:r>
    </w:p>
    <w:p w14:paraId="6E3B4CD6" w14:textId="16F86EE9" w:rsidR="00E87FAC" w:rsidRDefault="007B6F08" w:rsidP="007B6F08">
      <w:pPr>
        <w:jc w:val="both"/>
        <w:rPr>
          <w:rFonts w:cs="Archivo Light"/>
          <w:sz w:val="22"/>
          <w:szCs w:val="22"/>
        </w:rPr>
      </w:pPr>
      <w:r>
        <w:rPr>
          <w:rFonts w:cs="Archivo Light"/>
          <w:sz w:val="22"/>
          <w:szCs w:val="22"/>
        </w:rPr>
        <w:t>5.</w:t>
      </w:r>
      <w:r w:rsidR="00A815C6">
        <w:rPr>
          <w:rFonts w:cs="Archivo Light"/>
          <w:sz w:val="22"/>
          <w:szCs w:val="22"/>
        </w:rPr>
        <w:t>8</w:t>
      </w:r>
      <w:r>
        <w:rPr>
          <w:rFonts w:cs="Archivo Light"/>
          <w:sz w:val="22"/>
          <w:szCs w:val="22"/>
        </w:rPr>
        <w:t xml:space="preserve">. </w:t>
      </w:r>
      <w:r w:rsidR="00E87FAC" w:rsidRPr="00892590">
        <w:rPr>
          <w:rFonts w:cs="Archivo Light"/>
          <w:sz w:val="22"/>
          <w:szCs w:val="22"/>
        </w:rPr>
        <w:t>Perkantysis subjektas kelia reikalavimą, kad Tiekėjo siūlomos prekės (įskaitant jų gamintojus)</w:t>
      </w:r>
      <w:r w:rsidR="005F23D7" w:rsidRPr="00892590">
        <w:rPr>
          <w:rFonts w:cs="Archivo Light"/>
          <w:sz w:val="22"/>
          <w:szCs w:val="22"/>
        </w:rPr>
        <w:t xml:space="preserve"> (PĮ 50 str. </w:t>
      </w:r>
      <w:r w:rsidR="00183C44" w:rsidRPr="00892590">
        <w:rPr>
          <w:rFonts w:cs="Archivo Light"/>
          <w:sz w:val="22"/>
          <w:szCs w:val="22"/>
        </w:rPr>
        <w:t>9 d.</w:t>
      </w:r>
      <w:r w:rsidR="00945CA2" w:rsidRPr="00892590">
        <w:rPr>
          <w:rFonts w:cs="Archivo Light"/>
          <w:sz w:val="22"/>
          <w:szCs w:val="22"/>
        </w:rPr>
        <w:t xml:space="preserve"> </w:t>
      </w:r>
      <w:r w:rsidR="00183C44" w:rsidRPr="00892590">
        <w:rPr>
          <w:rFonts w:cs="Archivo Light"/>
          <w:sz w:val="22"/>
          <w:szCs w:val="22"/>
        </w:rPr>
        <w:t>1 p.)</w:t>
      </w:r>
      <w:r w:rsidR="00E87FAC" w:rsidRPr="00892590">
        <w:rPr>
          <w:rFonts w:cs="Archivo Light"/>
          <w:sz w:val="22"/>
          <w:szCs w:val="22"/>
        </w:rPr>
        <w:t>, paslaugos</w:t>
      </w:r>
      <w:r w:rsidR="00183C44" w:rsidRPr="00892590">
        <w:rPr>
          <w:rFonts w:cs="Archivo Light"/>
          <w:sz w:val="22"/>
          <w:szCs w:val="22"/>
        </w:rPr>
        <w:t xml:space="preserve"> (PĮ 50 str.1 d</w:t>
      </w:r>
      <w:r w:rsidR="00FC4479" w:rsidRPr="00892590">
        <w:rPr>
          <w:rFonts w:cs="Archivo Light"/>
          <w:sz w:val="22"/>
          <w:szCs w:val="22"/>
        </w:rPr>
        <w:t>. 2 p.</w:t>
      </w:r>
      <w:r w:rsidR="006D7474" w:rsidRPr="00892590">
        <w:rPr>
          <w:rFonts w:cs="Archivo Light"/>
          <w:sz w:val="22"/>
          <w:szCs w:val="22"/>
        </w:rPr>
        <w:t>)</w:t>
      </w:r>
      <w:r w:rsidR="00E87FAC" w:rsidRPr="00892590">
        <w:rPr>
          <w:rFonts w:cs="Archivo Light"/>
          <w:sz w:val="22"/>
          <w:szCs w:val="22"/>
        </w:rPr>
        <w:t xml:space="preserve"> neturi kelti grėsmės nacionaliniam saugumui</w:t>
      </w:r>
      <w:r w:rsidR="00E87FAC" w:rsidRPr="00892590">
        <w:rPr>
          <w:rStyle w:val="FootnoteReference"/>
          <w:rFonts w:cs="Archivo Light"/>
          <w:sz w:val="22"/>
          <w:szCs w:val="22"/>
        </w:rPr>
        <w:footnoteReference w:id="5"/>
      </w:r>
      <w:r w:rsidR="00E87FAC" w:rsidRPr="00892590">
        <w:rPr>
          <w:rFonts w:cs="Archivo Light"/>
          <w:sz w:val="22"/>
          <w:szCs w:val="22"/>
        </w:rPr>
        <w:t xml:space="preserve">.  </w:t>
      </w:r>
    </w:p>
    <w:p w14:paraId="7A9B0C05" w14:textId="4F6CF353" w:rsidR="00747A8E" w:rsidRDefault="007B6F08" w:rsidP="00215D38">
      <w:pPr>
        <w:jc w:val="both"/>
        <w:rPr>
          <w:rFonts w:cs="Archivo Light"/>
          <w:sz w:val="22"/>
          <w:szCs w:val="22"/>
        </w:rPr>
      </w:pPr>
      <w:r>
        <w:rPr>
          <w:rFonts w:cs="Archivo Light"/>
          <w:sz w:val="22"/>
          <w:szCs w:val="22"/>
        </w:rPr>
        <w:t>5.</w:t>
      </w:r>
      <w:r w:rsidR="00A815C6">
        <w:rPr>
          <w:rFonts w:cs="Archivo Light"/>
          <w:sz w:val="22"/>
          <w:szCs w:val="22"/>
        </w:rPr>
        <w:t>9</w:t>
      </w:r>
      <w:r>
        <w:rPr>
          <w:rFonts w:cs="Archivo Light"/>
          <w:sz w:val="22"/>
          <w:szCs w:val="22"/>
        </w:rPr>
        <w:t xml:space="preserve">. </w:t>
      </w:r>
      <w:r w:rsidR="00747A8E" w:rsidRPr="00892590">
        <w:rPr>
          <w:rFonts w:cs="Archivo Light"/>
          <w:sz w:val="22"/>
          <w:szCs w:val="22"/>
        </w:rPr>
        <w:t>Tiekėjas pasiūlyme privalo nurodyti siūlomos P</w:t>
      </w:r>
      <w:r w:rsidR="00137A36" w:rsidRPr="00892590">
        <w:rPr>
          <w:rFonts w:cs="Archivo Light"/>
          <w:sz w:val="22"/>
          <w:szCs w:val="22"/>
        </w:rPr>
        <w:t>rekės modelį, gamintoją ir kilmės šalį.</w:t>
      </w:r>
    </w:p>
    <w:p w14:paraId="417C75EF" w14:textId="07F89759" w:rsidR="002710AD" w:rsidRPr="00A815C6" w:rsidRDefault="008C74E7" w:rsidP="00A815C6">
      <w:pPr>
        <w:pStyle w:val="ListParagraph"/>
        <w:numPr>
          <w:ilvl w:val="1"/>
          <w:numId w:val="33"/>
        </w:numPr>
        <w:jc w:val="both"/>
        <w:rPr>
          <w:rFonts w:cs="Archivo Light"/>
          <w:sz w:val="22"/>
          <w:szCs w:val="22"/>
        </w:rPr>
      </w:pPr>
      <w:r w:rsidRPr="00A815C6">
        <w:rPr>
          <w:rFonts w:cs="Archivo Light"/>
          <w:sz w:val="22"/>
          <w:szCs w:val="22"/>
        </w:rPr>
        <w:lastRenderedPageBreak/>
        <w:t xml:space="preserve">Tiekėjas kartu su </w:t>
      </w:r>
      <w:r w:rsidR="00E80EBE" w:rsidRPr="00A815C6">
        <w:rPr>
          <w:rFonts w:cs="Archivo Light"/>
          <w:sz w:val="22"/>
          <w:szCs w:val="22"/>
        </w:rPr>
        <w:t xml:space="preserve">pasiūlymu privalo </w:t>
      </w:r>
      <w:r w:rsidR="008932B1" w:rsidRPr="00A815C6">
        <w:rPr>
          <w:rFonts w:cs="Archivo Light"/>
          <w:sz w:val="22"/>
          <w:szCs w:val="22"/>
        </w:rPr>
        <w:t>pateikti</w:t>
      </w:r>
      <w:r w:rsidR="00FE687E" w:rsidRPr="00A815C6">
        <w:rPr>
          <w:rFonts w:cs="Archivo Light"/>
          <w:sz w:val="22"/>
          <w:szCs w:val="22"/>
        </w:rPr>
        <w:t xml:space="preserve"> </w:t>
      </w:r>
      <w:r w:rsidR="008932B1" w:rsidRPr="00A815C6">
        <w:rPr>
          <w:rFonts w:cs="Archivo Light"/>
          <w:sz w:val="22"/>
          <w:szCs w:val="22"/>
        </w:rPr>
        <w:t>/</w:t>
      </w:r>
      <w:r w:rsidR="00FE687E" w:rsidRPr="00A815C6">
        <w:rPr>
          <w:rFonts w:cs="Archivo Light"/>
          <w:sz w:val="22"/>
          <w:szCs w:val="22"/>
        </w:rPr>
        <w:t xml:space="preserve"> </w:t>
      </w:r>
      <w:r w:rsidR="00E80EBE" w:rsidRPr="00A815C6">
        <w:rPr>
          <w:rFonts w:cs="Archivo Light"/>
          <w:sz w:val="22"/>
          <w:szCs w:val="22"/>
        </w:rPr>
        <w:t xml:space="preserve">užpildyti </w:t>
      </w:r>
      <w:r w:rsidR="008932B1" w:rsidRPr="00A815C6">
        <w:rPr>
          <w:rFonts w:cs="Archivo Light"/>
          <w:sz w:val="22"/>
          <w:szCs w:val="22"/>
        </w:rPr>
        <w:t xml:space="preserve">techninės atitikties lentelę, kurioje </w:t>
      </w:r>
      <w:r w:rsidR="007D175F" w:rsidRPr="00A815C6">
        <w:rPr>
          <w:rFonts w:cs="Archivo Light"/>
          <w:sz w:val="22"/>
          <w:szCs w:val="22"/>
        </w:rPr>
        <w:t xml:space="preserve">prie kiekvieno techninės specifikacijos </w:t>
      </w:r>
      <w:r w:rsidR="00152EAB" w:rsidRPr="00A815C6">
        <w:rPr>
          <w:rFonts w:cs="Archivo Light"/>
          <w:sz w:val="22"/>
          <w:szCs w:val="22"/>
        </w:rPr>
        <w:t xml:space="preserve">reikalavimo nurodomas siūlomo prietaiso parametras ir </w:t>
      </w:r>
      <w:r w:rsidR="005140FE" w:rsidRPr="00A815C6">
        <w:rPr>
          <w:rFonts w:cs="Archivo Light"/>
          <w:sz w:val="22"/>
          <w:szCs w:val="22"/>
        </w:rPr>
        <w:t xml:space="preserve">dokumento </w:t>
      </w:r>
      <w:r w:rsidR="008A1A03" w:rsidRPr="00A815C6">
        <w:rPr>
          <w:rFonts w:cs="Archivo Light"/>
          <w:sz w:val="22"/>
          <w:szCs w:val="22"/>
        </w:rPr>
        <w:t xml:space="preserve">tiksli </w:t>
      </w:r>
      <w:r w:rsidR="005140FE" w:rsidRPr="00A815C6">
        <w:rPr>
          <w:rFonts w:cs="Archivo Light"/>
          <w:sz w:val="22"/>
          <w:szCs w:val="22"/>
        </w:rPr>
        <w:t>vieta, kurioje šis parametras patvirtinamas.</w:t>
      </w:r>
    </w:p>
    <w:p w14:paraId="0EA399FF" w14:textId="77777777" w:rsidR="007B6F08" w:rsidRPr="007B6F08" w:rsidRDefault="007B6F08" w:rsidP="007B6F08">
      <w:pPr>
        <w:pStyle w:val="ListParagraph"/>
        <w:jc w:val="both"/>
        <w:rPr>
          <w:rFonts w:cs="Archivo Light"/>
          <w:sz w:val="22"/>
          <w:szCs w:val="22"/>
        </w:rPr>
      </w:pPr>
    </w:p>
    <w:p w14:paraId="1937B41E" w14:textId="60B433A6" w:rsidR="00207B1F" w:rsidRPr="00E204F2" w:rsidRDefault="00207B1F" w:rsidP="00E204F2">
      <w:pPr>
        <w:pStyle w:val="ListParagraph"/>
        <w:numPr>
          <w:ilvl w:val="0"/>
          <w:numId w:val="33"/>
        </w:numPr>
        <w:tabs>
          <w:tab w:val="left" w:pos="567"/>
        </w:tabs>
        <w:spacing w:after="120"/>
        <w:jc w:val="both"/>
        <w:rPr>
          <w:rFonts w:cs="Archivo Light"/>
          <w:b/>
          <w:bCs/>
          <w:sz w:val="22"/>
          <w:szCs w:val="22"/>
        </w:rPr>
      </w:pPr>
      <w:r w:rsidRPr="00E204F2">
        <w:rPr>
          <w:rFonts w:cs="Archivo Light"/>
          <w:b/>
          <w:bCs/>
          <w:sz w:val="22"/>
          <w:szCs w:val="22"/>
        </w:rPr>
        <w:t>Aplinkos apsaugos reikalavimai</w:t>
      </w:r>
    </w:p>
    <w:p w14:paraId="26926DAF" w14:textId="7A8E098D" w:rsidR="001A1E0E" w:rsidRPr="00892590" w:rsidRDefault="00207B1F" w:rsidP="008B433A">
      <w:pPr>
        <w:spacing w:after="12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Šis pirkimas vykdomas kaip žaliasis pirkimas </w:t>
      </w:r>
      <w:r w:rsidR="00BE3503" w:rsidRPr="00892590">
        <w:rPr>
          <w:rFonts w:cs="Archivo Light"/>
          <w:sz w:val="22"/>
          <w:szCs w:val="22"/>
        </w:rPr>
        <w:t>vadovaujantis</w:t>
      </w:r>
      <w:r w:rsidRPr="00892590">
        <w:rPr>
          <w:rFonts w:cs="Archivo Light"/>
          <w:sz w:val="22"/>
          <w:szCs w:val="22"/>
        </w:rPr>
        <w:t xml:space="preserve"> </w:t>
      </w:r>
      <w:r w:rsidR="00BE3503" w:rsidRPr="00892590">
        <w:rPr>
          <w:rFonts w:cs="Archivo Light"/>
          <w:sz w:val="22"/>
          <w:szCs w:val="22"/>
        </w:rPr>
        <w:t xml:space="preserve">Lietuvos Respublikos </w:t>
      </w:r>
      <w:r w:rsidR="00400FF8" w:rsidRPr="00892590">
        <w:rPr>
          <w:rFonts w:cs="Archivo Light"/>
          <w:sz w:val="22"/>
          <w:szCs w:val="22"/>
        </w:rPr>
        <w:t xml:space="preserve">aplinkos </w:t>
      </w:r>
      <w:r w:rsidR="00BE3503" w:rsidRPr="00892590">
        <w:rPr>
          <w:rFonts w:cs="Archivo Light"/>
          <w:sz w:val="22"/>
          <w:szCs w:val="22"/>
        </w:rPr>
        <w:t>ministro įsakymu</w:t>
      </w:r>
      <w:r w:rsidR="0065722D" w:rsidRPr="00892590">
        <w:rPr>
          <w:rFonts w:cs="Archivo Light"/>
          <w:sz w:val="22"/>
          <w:szCs w:val="22"/>
        </w:rPr>
        <w:t xml:space="preserve"> patvirtintu Aplinkos </w:t>
      </w:r>
      <w:r w:rsidR="00400FF8" w:rsidRPr="00892590">
        <w:rPr>
          <w:rFonts w:cs="Archivo Light"/>
          <w:sz w:val="22"/>
          <w:szCs w:val="22"/>
        </w:rPr>
        <w:t>apsaugos kriterijų taikymo, vykdant žaliuosius pirkimus, tvarkos aprašu</w:t>
      </w:r>
      <w:r w:rsidR="00FE687E" w:rsidRPr="00892590">
        <w:rPr>
          <w:rFonts w:cs="Archivo Light"/>
          <w:sz w:val="22"/>
          <w:szCs w:val="22"/>
        </w:rPr>
        <w:t>,</w:t>
      </w:r>
      <w:r w:rsidR="004804B4" w:rsidRPr="00892590">
        <w:rPr>
          <w:rFonts w:cs="Archivo Light"/>
          <w:sz w:val="22"/>
          <w:szCs w:val="22"/>
        </w:rPr>
        <w:t xml:space="preserve"> </w:t>
      </w:r>
      <w:r w:rsidR="008239F4" w:rsidRPr="00892590">
        <w:rPr>
          <w:rFonts w:cs="Archivo Light"/>
          <w:sz w:val="22"/>
          <w:szCs w:val="22"/>
        </w:rPr>
        <w:t>g</w:t>
      </w:r>
      <w:r w:rsidR="001A1E0E" w:rsidRPr="00892590">
        <w:rPr>
          <w:rFonts w:cs="Archivo Light"/>
          <w:sz w:val="22"/>
          <w:szCs w:val="22"/>
        </w:rPr>
        <w:t>aliojanti suvestinė redakcija 2026-05-11</w:t>
      </w:r>
      <w:r w:rsidR="00FE687E" w:rsidRPr="00892590">
        <w:rPr>
          <w:rFonts w:cs="Archivo Light"/>
          <w:sz w:val="22"/>
          <w:szCs w:val="22"/>
        </w:rPr>
        <w:t xml:space="preserve"> (</w:t>
      </w:r>
      <w:r w:rsidR="002B6A26" w:rsidRPr="00892590">
        <w:rPr>
          <w:rFonts w:cs="Archivo Light"/>
          <w:sz w:val="22"/>
          <w:szCs w:val="22"/>
        </w:rPr>
        <w:t>toliau – Tvarkos aprašas</w:t>
      </w:r>
      <w:r w:rsidR="001A1E0E" w:rsidRPr="00892590">
        <w:rPr>
          <w:rFonts w:cs="Archivo Light"/>
          <w:sz w:val="22"/>
          <w:szCs w:val="22"/>
        </w:rPr>
        <w:t>)</w:t>
      </w:r>
      <w:r w:rsidR="00EE4149" w:rsidRPr="00892590">
        <w:rPr>
          <w:rFonts w:cs="Archivo Light"/>
          <w:sz w:val="22"/>
          <w:szCs w:val="22"/>
        </w:rPr>
        <w:t xml:space="preserve">. </w:t>
      </w:r>
      <w:r w:rsidR="00C0626D" w:rsidRPr="00892590">
        <w:rPr>
          <w:rFonts w:cs="Archivo Light"/>
          <w:sz w:val="22"/>
          <w:szCs w:val="22"/>
        </w:rPr>
        <w:t xml:space="preserve">Aplinkos apsaugos reikalavimai perkamam objektui nustatomi savarankiškai, vadovaujantis Tvarkos aprašo 4.4.4 ir 4.4.4.2 </w:t>
      </w:r>
      <w:r w:rsidR="00FE687E" w:rsidRPr="00892590">
        <w:rPr>
          <w:rFonts w:cs="Archivo Light"/>
          <w:sz w:val="22"/>
          <w:szCs w:val="22"/>
        </w:rPr>
        <w:t xml:space="preserve">papunkčiuose </w:t>
      </w:r>
      <w:r w:rsidR="00C0626D" w:rsidRPr="00892590">
        <w:rPr>
          <w:rFonts w:cs="Archivo Light"/>
          <w:sz w:val="22"/>
          <w:szCs w:val="22"/>
        </w:rPr>
        <w:t>nustatytais aplinkosauginiais principais.</w:t>
      </w:r>
    </w:p>
    <w:p w14:paraId="19076776" w14:textId="0CF8243A" w:rsidR="00207B1F" w:rsidRPr="00892590" w:rsidRDefault="00207B1F" w:rsidP="008B433A">
      <w:pPr>
        <w:spacing w:after="12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Siūlomas prietaisas </w:t>
      </w:r>
      <w:r w:rsidR="00665D7F" w:rsidRPr="00892590">
        <w:rPr>
          <w:rFonts w:cs="Archivo Light"/>
          <w:sz w:val="22"/>
          <w:szCs w:val="22"/>
        </w:rPr>
        <w:t>turi</w:t>
      </w:r>
      <w:r w:rsidRPr="00892590">
        <w:rPr>
          <w:rFonts w:cs="Archivo Light"/>
          <w:sz w:val="22"/>
          <w:szCs w:val="22"/>
        </w:rPr>
        <w:t xml:space="preserve"> atitikti nurodytus reikalavimus</w:t>
      </w:r>
      <w:r w:rsidR="00092476" w:rsidRPr="00892590">
        <w:rPr>
          <w:rFonts w:cs="Archivo Light"/>
          <w:sz w:val="22"/>
          <w:szCs w:val="22"/>
        </w:rPr>
        <w:t>:</w:t>
      </w:r>
    </w:p>
    <w:p w14:paraId="6E56BCF7" w14:textId="4F4D38C1" w:rsidR="00207B1F" w:rsidRPr="00892590" w:rsidRDefault="00207B1F" w:rsidP="00E70D01">
      <w:pPr>
        <w:pStyle w:val="ListParagraph"/>
        <w:numPr>
          <w:ilvl w:val="1"/>
          <w:numId w:val="32"/>
        </w:numPr>
        <w:tabs>
          <w:tab w:val="left" w:pos="567"/>
        </w:tabs>
        <w:spacing w:after="12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Energijos </w:t>
      </w:r>
      <w:r w:rsidR="00CB6A99" w:rsidRPr="00892590">
        <w:rPr>
          <w:rFonts w:cs="Archivo Light"/>
          <w:sz w:val="22"/>
          <w:szCs w:val="22"/>
        </w:rPr>
        <w:t xml:space="preserve">vartojimo </w:t>
      </w:r>
      <w:r w:rsidRPr="00892590">
        <w:rPr>
          <w:rFonts w:cs="Archivo Light"/>
          <w:sz w:val="22"/>
          <w:szCs w:val="22"/>
        </w:rPr>
        <w:t>efektyvumas</w:t>
      </w:r>
      <w:r w:rsidR="00FE687E" w:rsidRPr="00892590">
        <w:rPr>
          <w:rFonts w:cs="Archivo Light"/>
          <w:sz w:val="22"/>
          <w:szCs w:val="22"/>
        </w:rPr>
        <w:t>:</w:t>
      </w:r>
    </w:p>
    <w:p w14:paraId="0A6F9E55" w14:textId="1CC39AD9" w:rsidR="0078778F" w:rsidRPr="00892590" w:rsidRDefault="00207B1F" w:rsidP="00E70D01">
      <w:pPr>
        <w:pStyle w:val="ListParagraph"/>
        <w:numPr>
          <w:ilvl w:val="2"/>
          <w:numId w:val="32"/>
        </w:numPr>
        <w:tabs>
          <w:tab w:val="left" w:pos="709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Prietaisas turi turėti </w:t>
      </w:r>
      <w:r w:rsidR="002F0160" w:rsidRPr="00892590">
        <w:rPr>
          <w:rFonts w:cs="Archivo Light"/>
          <w:sz w:val="22"/>
          <w:szCs w:val="22"/>
        </w:rPr>
        <w:t xml:space="preserve">reguliuojamą </w:t>
      </w:r>
      <w:r w:rsidRPr="00892590">
        <w:rPr>
          <w:rFonts w:cs="Archivo Light"/>
          <w:sz w:val="22"/>
          <w:szCs w:val="22"/>
        </w:rPr>
        <w:t>energijos taupymo (budėjimo</w:t>
      </w:r>
      <w:r w:rsidR="00CF5BF8" w:rsidRPr="00892590">
        <w:rPr>
          <w:rFonts w:cs="Archivo Light"/>
          <w:sz w:val="22"/>
          <w:szCs w:val="22"/>
        </w:rPr>
        <w:t xml:space="preserve">, </w:t>
      </w:r>
      <w:r w:rsidRPr="00892590">
        <w:rPr>
          <w:rFonts w:cs="Archivo Light"/>
          <w:sz w:val="22"/>
          <w:szCs w:val="22"/>
        </w:rPr>
        <w:t>angl. sleep arba standby) režimą</w:t>
      </w:r>
      <w:r w:rsidR="008A66AA">
        <w:rPr>
          <w:rFonts w:cs="Archivo Light"/>
          <w:sz w:val="22"/>
          <w:szCs w:val="22"/>
        </w:rPr>
        <w:t>.</w:t>
      </w:r>
    </w:p>
    <w:p w14:paraId="1BC04FF2" w14:textId="42921FCC" w:rsidR="0078778F" w:rsidRPr="00892590" w:rsidRDefault="0078778F" w:rsidP="00E70D01">
      <w:pPr>
        <w:pStyle w:val="ListParagraph"/>
        <w:numPr>
          <w:ilvl w:val="2"/>
          <w:numId w:val="32"/>
        </w:numPr>
        <w:tabs>
          <w:tab w:val="left" w:pos="709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Prietaisas turi leisti naudotojui nustatyti matavimo (duomenų išvesties) intervalą. </w:t>
      </w:r>
    </w:p>
    <w:p w14:paraId="57405ABE" w14:textId="0CEF3BF4" w:rsidR="00207B1F" w:rsidRPr="00892590" w:rsidRDefault="00207B1F" w:rsidP="00E70D01">
      <w:pPr>
        <w:pStyle w:val="ListParagraph"/>
        <w:numPr>
          <w:ilvl w:val="2"/>
          <w:numId w:val="32"/>
        </w:numPr>
        <w:tabs>
          <w:tab w:val="left" w:pos="709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 xml:space="preserve">Tiekėjas </w:t>
      </w:r>
      <w:r w:rsidR="00C54818" w:rsidRPr="00892590">
        <w:rPr>
          <w:rFonts w:cs="Archivo Light"/>
          <w:sz w:val="22"/>
          <w:szCs w:val="22"/>
        </w:rPr>
        <w:t xml:space="preserve">turi pateikti gamintojo techninėje </w:t>
      </w:r>
      <w:r w:rsidRPr="00892590">
        <w:rPr>
          <w:rFonts w:cs="Archivo Light"/>
          <w:sz w:val="22"/>
          <w:szCs w:val="22"/>
        </w:rPr>
        <w:t xml:space="preserve">dokumentacijoje </w:t>
      </w:r>
      <w:r w:rsidR="00424CAA" w:rsidRPr="00892590">
        <w:rPr>
          <w:rFonts w:cs="Archivo Light"/>
          <w:sz w:val="22"/>
          <w:szCs w:val="22"/>
        </w:rPr>
        <w:t xml:space="preserve">nurodytą </w:t>
      </w:r>
      <w:r w:rsidRPr="00892590">
        <w:rPr>
          <w:rFonts w:cs="Archivo Light"/>
          <w:sz w:val="22"/>
          <w:szCs w:val="22"/>
        </w:rPr>
        <w:t xml:space="preserve">tipinę ir maksimalią srovę (arba galią) </w:t>
      </w:r>
      <w:r w:rsidR="00D65B5B" w:rsidRPr="00892590">
        <w:rPr>
          <w:rFonts w:cs="Archivo Light"/>
          <w:sz w:val="22"/>
          <w:szCs w:val="22"/>
        </w:rPr>
        <w:t>budėjimo</w:t>
      </w:r>
      <w:r w:rsidRPr="00892590">
        <w:rPr>
          <w:rFonts w:cs="Archivo Light"/>
          <w:sz w:val="22"/>
          <w:szCs w:val="22"/>
        </w:rPr>
        <w:t xml:space="preserve"> ir matavimo režimuose.</w:t>
      </w:r>
    </w:p>
    <w:p w14:paraId="6CD0AF44" w14:textId="4BD1A6BD" w:rsidR="00C1220C" w:rsidRPr="00892590" w:rsidRDefault="0051262F" w:rsidP="00E70D01">
      <w:pPr>
        <w:pStyle w:val="ListParagraph"/>
        <w:numPr>
          <w:ilvl w:val="1"/>
          <w:numId w:val="32"/>
        </w:numPr>
        <w:tabs>
          <w:tab w:val="left" w:pos="567"/>
        </w:tabs>
        <w:spacing w:after="120"/>
        <w:ind w:left="0" w:firstLine="0"/>
        <w:contextualSpacing w:val="0"/>
        <w:jc w:val="both"/>
        <w:rPr>
          <w:rFonts w:cs="Archivo Light"/>
          <w:sz w:val="22"/>
          <w:szCs w:val="22"/>
        </w:rPr>
      </w:pPr>
      <w:r w:rsidRPr="00892590">
        <w:rPr>
          <w:rFonts w:cs="Archivo Light"/>
          <w:sz w:val="22"/>
          <w:szCs w:val="22"/>
        </w:rPr>
        <w:t>Atitiktį</w:t>
      </w:r>
      <w:r w:rsidR="00992F39" w:rsidRPr="00892590">
        <w:rPr>
          <w:rFonts w:cs="Archivo Light"/>
          <w:sz w:val="22"/>
          <w:szCs w:val="22"/>
        </w:rPr>
        <w:t xml:space="preserve"> 6.1.1</w:t>
      </w:r>
      <w:r w:rsidR="00FE687E" w:rsidRPr="00892590">
        <w:rPr>
          <w:rFonts w:cs="Archivo Light"/>
          <w:sz w:val="22"/>
          <w:szCs w:val="22"/>
        </w:rPr>
        <w:t>–</w:t>
      </w:r>
      <w:r w:rsidR="00823D41" w:rsidRPr="00892590">
        <w:rPr>
          <w:rFonts w:cs="Archivo Light"/>
          <w:sz w:val="22"/>
          <w:szCs w:val="22"/>
        </w:rPr>
        <w:t>6.1.</w:t>
      </w:r>
      <w:r w:rsidR="00316B0E" w:rsidRPr="00892590">
        <w:rPr>
          <w:rFonts w:cs="Archivo Light"/>
          <w:sz w:val="22"/>
          <w:szCs w:val="22"/>
        </w:rPr>
        <w:t>3</w:t>
      </w:r>
      <w:r w:rsidR="00823D41" w:rsidRPr="00892590">
        <w:rPr>
          <w:rFonts w:cs="Archivo Light"/>
          <w:sz w:val="22"/>
          <w:szCs w:val="22"/>
        </w:rPr>
        <w:t xml:space="preserve"> papunkčių</w:t>
      </w:r>
      <w:r w:rsidRPr="00892590">
        <w:rPr>
          <w:rFonts w:cs="Archivo Light"/>
          <w:sz w:val="22"/>
          <w:szCs w:val="22"/>
        </w:rPr>
        <w:t xml:space="preserve"> </w:t>
      </w:r>
      <w:r w:rsidR="00FE687E" w:rsidRPr="00892590">
        <w:rPr>
          <w:rFonts w:cs="Archivo Light"/>
          <w:sz w:val="22"/>
          <w:szCs w:val="22"/>
        </w:rPr>
        <w:t xml:space="preserve">reikalavimams </w:t>
      </w:r>
      <w:r w:rsidR="000F17C8" w:rsidRPr="00892590">
        <w:rPr>
          <w:rFonts w:cs="Archivo Light"/>
          <w:sz w:val="22"/>
          <w:szCs w:val="22"/>
        </w:rPr>
        <w:t>įr</w:t>
      </w:r>
      <w:r w:rsidR="009C6479" w:rsidRPr="00892590">
        <w:rPr>
          <w:rFonts w:cs="Archivo Light"/>
          <w:sz w:val="22"/>
          <w:szCs w:val="22"/>
        </w:rPr>
        <w:t>odantys dokumentai:</w:t>
      </w:r>
      <w:r w:rsidRPr="00892590">
        <w:rPr>
          <w:rFonts w:cs="Archivo Light"/>
          <w:sz w:val="22"/>
          <w:szCs w:val="22"/>
        </w:rPr>
        <w:t xml:space="preserve"> gamintojo technin</w:t>
      </w:r>
      <w:r w:rsidR="00CD1616" w:rsidRPr="00892590">
        <w:rPr>
          <w:rFonts w:cs="Archivo Light"/>
          <w:sz w:val="22"/>
          <w:szCs w:val="22"/>
        </w:rPr>
        <w:t>ė</w:t>
      </w:r>
      <w:r w:rsidRPr="00892590">
        <w:rPr>
          <w:rFonts w:cs="Archivo Light"/>
          <w:sz w:val="22"/>
          <w:szCs w:val="22"/>
        </w:rPr>
        <w:t xml:space="preserve"> dokumentacija, naudojimo instrukcija</w:t>
      </w:r>
      <w:r w:rsidR="00925E60" w:rsidRPr="00892590">
        <w:rPr>
          <w:rFonts w:cs="Archivo Light"/>
          <w:sz w:val="22"/>
          <w:szCs w:val="22"/>
        </w:rPr>
        <w:t>, techninių parametrų aprašym</w:t>
      </w:r>
      <w:r w:rsidR="00CD1616" w:rsidRPr="00892590">
        <w:rPr>
          <w:rFonts w:cs="Archivo Light"/>
          <w:sz w:val="22"/>
          <w:szCs w:val="22"/>
        </w:rPr>
        <w:t>as</w:t>
      </w:r>
      <w:r w:rsidR="00925E60" w:rsidRPr="00892590">
        <w:rPr>
          <w:rFonts w:cs="Archivo Light"/>
          <w:sz w:val="22"/>
          <w:szCs w:val="22"/>
        </w:rPr>
        <w:t xml:space="preserve"> arba kit</w:t>
      </w:r>
      <w:r w:rsidR="00CD1616" w:rsidRPr="00892590">
        <w:rPr>
          <w:rFonts w:cs="Archivo Light"/>
          <w:sz w:val="22"/>
          <w:szCs w:val="22"/>
        </w:rPr>
        <w:t>i</w:t>
      </w:r>
      <w:r w:rsidR="00925E60" w:rsidRPr="00892590">
        <w:rPr>
          <w:rFonts w:cs="Archivo Light"/>
          <w:sz w:val="22"/>
          <w:szCs w:val="22"/>
        </w:rPr>
        <w:t xml:space="preserve"> lygiaverči</w:t>
      </w:r>
      <w:r w:rsidR="00E41640" w:rsidRPr="00892590">
        <w:rPr>
          <w:rFonts w:cs="Archivo Light"/>
          <w:sz w:val="22"/>
          <w:szCs w:val="22"/>
        </w:rPr>
        <w:t>ai</w:t>
      </w:r>
      <w:r w:rsidR="00925E60" w:rsidRPr="00892590">
        <w:rPr>
          <w:rFonts w:cs="Archivo Light"/>
          <w:sz w:val="22"/>
          <w:szCs w:val="22"/>
        </w:rPr>
        <w:t xml:space="preserve"> dokument</w:t>
      </w:r>
      <w:r w:rsidR="00E41640" w:rsidRPr="00892590">
        <w:rPr>
          <w:rFonts w:cs="Archivo Light"/>
          <w:sz w:val="22"/>
          <w:szCs w:val="22"/>
        </w:rPr>
        <w:t>ai</w:t>
      </w:r>
      <w:r w:rsidR="00925E60" w:rsidRPr="00892590">
        <w:rPr>
          <w:rFonts w:cs="Archivo Light"/>
          <w:sz w:val="22"/>
          <w:szCs w:val="22"/>
        </w:rPr>
        <w:t>.</w:t>
      </w:r>
    </w:p>
    <w:sectPr w:rsidR="00C1220C" w:rsidRPr="00892590" w:rsidSect="008B433A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2E83" w14:textId="77777777" w:rsidR="00720850" w:rsidRDefault="00720850" w:rsidP="000E532B">
      <w:pPr>
        <w:spacing w:after="0" w:line="240" w:lineRule="auto"/>
      </w:pPr>
      <w:r>
        <w:separator/>
      </w:r>
    </w:p>
  </w:endnote>
  <w:endnote w:type="continuationSeparator" w:id="0">
    <w:p w14:paraId="66649B34" w14:textId="77777777" w:rsidR="00720850" w:rsidRDefault="00720850" w:rsidP="000E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chivo Light">
    <w:altName w:val="Calibri"/>
    <w:charset w:val="BA"/>
    <w:family w:val="auto"/>
    <w:pitch w:val="variable"/>
    <w:sig w:usb0="A00000FF" w:usb1="500020EB" w:usb2="00000008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altName w:val="Calibri"/>
    <w:charset w:val="BA"/>
    <w:family w:val="auto"/>
    <w:pitch w:val="variable"/>
    <w:sig w:usb0="A00000FF" w:usb1="500020EB" w:usb2="00000008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6CB0" w14:textId="77777777" w:rsidR="00720850" w:rsidRDefault="00720850" w:rsidP="000E532B">
      <w:pPr>
        <w:spacing w:after="0" w:line="240" w:lineRule="auto"/>
      </w:pPr>
      <w:r>
        <w:separator/>
      </w:r>
    </w:p>
  </w:footnote>
  <w:footnote w:type="continuationSeparator" w:id="0">
    <w:p w14:paraId="601997DC" w14:textId="77777777" w:rsidR="00720850" w:rsidRDefault="00720850" w:rsidP="000E532B">
      <w:pPr>
        <w:spacing w:after="0" w:line="240" w:lineRule="auto"/>
      </w:pPr>
      <w:r>
        <w:continuationSeparator/>
      </w:r>
    </w:p>
  </w:footnote>
  <w:footnote w:id="1">
    <w:p w14:paraId="7EA9CDA4" w14:textId="74B4607E" w:rsidR="00996A16" w:rsidRPr="00FE687E" w:rsidRDefault="00996A16" w:rsidP="00D25902">
      <w:pPr>
        <w:pStyle w:val="FootnoteText"/>
        <w:jc w:val="both"/>
        <w:rPr>
          <w:rFonts w:ascii="Archivo" w:hAnsi="Archivo" w:cs="Archivo"/>
        </w:rPr>
      </w:pPr>
      <w:r w:rsidRPr="00FE687E">
        <w:rPr>
          <w:rStyle w:val="FootnoteReference"/>
          <w:rFonts w:ascii="Archivo" w:hAnsi="Archivo" w:cs="Archivo"/>
        </w:rPr>
        <w:footnoteRef/>
      </w:r>
      <w:r w:rsidRPr="00FE687E">
        <w:rPr>
          <w:rFonts w:ascii="Archivo" w:hAnsi="Archivo" w:cs="Archivo"/>
        </w:rPr>
        <w:t xml:space="preserve"> Vandens srovės kryptis turi būti pateikiama pasirinktinai: geografinėje koordinačių sistemoje (0–360°), jei naudojamas prietaiso heading/kompasas; arba prietaiso koordinačių sistemoje (prietaiso ašyje), jei heading/kompasas nenaudojamas</w:t>
      </w:r>
      <w:r w:rsidR="00B8603F" w:rsidRPr="00FE687E">
        <w:rPr>
          <w:rFonts w:ascii="Archivo" w:hAnsi="Archivo" w:cs="Archivo"/>
        </w:rPr>
        <w:t>.</w:t>
      </w:r>
      <w:r w:rsidRPr="00FE687E">
        <w:rPr>
          <w:rFonts w:ascii="Archivo" w:hAnsi="Archivo" w:cs="Archivo"/>
        </w:rPr>
        <w:t xml:space="preserve"> </w:t>
      </w:r>
      <w:r w:rsidR="00B8603F" w:rsidRPr="00FE687E">
        <w:rPr>
          <w:rFonts w:ascii="Archivo" w:hAnsi="Archivo" w:cs="Archivo"/>
        </w:rPr>
        <w:t>A</w:t>
      </w:r>
      <w:r w:rsidRPr="00FE687E">
        <w:rPr>
          <w:rFonts w:ascii="Archivo" w:hAnsi="Archivo" w:cs="Archivo"/>
        </w:rPr>
        <w:t>biem atvejais tiekėjas dokumentacijoje turi aprašyti, kaip nustatoma ir apibrėžiama krypties atskaitos sistema</w:t>
      </w:r>
      <w:r w:rsidR="00E35DA7" w:rsidRPr="00FE687E">
        <w:rPr>
          <w:rFonts w:ascii="Archivo" w:hAnsi="Archivo" w:cs="Archivo"/>
        </w:rPr>
        <w:t>.</w:t>
      </w:r>
    </w:p>
  </w:footnote>
  <w:footnote w:id="2">
    <w:p w14:paraId="66BCB49D" w14:textId="77777777" w:rsidR="009A25A8" w:rsidRPr="00FE687E" w:rsidRDefault="009A25A8" w:rsidP="009A25A8">
      <w:pPr>
        <w:pStyle w:val="FootnoteText"/>
        <w:jc w:val="both"/>
        <w:rPr>
          <w:rFonts w:ascii="Archivo" w:hAnsi="Archivo" w:cs="Archivo"/>
        </w:rPr>
      </w:pPr>
      <w:r w:rsidRPr="00FE687E">
        <w:rPr>
          <w:rStyle w:val="FootnoteReference"/>
          <w:rFonts w:ascii="Archivo" w:hAnsi="Archivo" w:cs="Archivo"/>
        </w:rPr>
        <w:footnoteRef/>
      </w:r>
      <w:r w:rsidRPr="00FE687E">
        <w:rPr>
          <w:rFonts w:ascii="Archivo" w:hAnsi="Archivo" w:cs="Archivo"/>
        </w:rPr>
        <w:t xml:space="preserve">  Naudojant gamintojo rekomenduojamą konfigūraciją (celės dydį, vidurkinimo intervalą ir kt.) esant numatomoms sąlygoms: vandens gylis – 16 m, prietaiso montavimo gylis – 8 m. Tiekėjas pasiūlyme / dokumentacijoje privalo pateikti rekomenduojamą nustatymų rinkinį, su kuriuo pasiekiamas šis naudingas atstumas ir apibrėžti, pagal kokius prietaiso duomenų kokybės rodiklius (pvz. correlation / SNR arba „valid data“ žymėjimą) nustatoma, kad celės duomenys laikomi galiojančiais. </w:t>
      </w:r>
    </w:p>
    <w:p w14:paraId="7069D5CE" w14:textId="77777777" w:rsidR="009A25A8" w:rsidRPr="00FE687E" w:rsidRDefault="009A25A8" w:rsidP="009A25A8">
      <w:pPr>
        <w:pStyle w:val="FootnoteText"/>
        <w:rPr>
          <w:rFonts w:ascii="Archivo" w:hAnsi="Archivo" w:cs="Archivo"/>
        </w:rPr>
      </w:pPr>
    </w:p>
  </w:footnote>
  <w:footnote w:id="3">
    <w:p w14:paraId="4383CCA9" w14:textId="2284E07F" w:rsidR="00A06433" w:rsidRPr="008B433A" w:rsidRDefault="00F608F0">
      <w:pPr>
        <w:pStyle w:val="FootnoteText"/>
        <w:rPr>
          <w:rFonts w:ascii="Archivo" w:hAnsi="Archivo" w:cs="Archivo"/>
        </w:rPr>
      </w:pPr>
      <w:r w:rsidRPr="008B433A">
        <w:rPr>
          <w:rStyle w:val="FootnoteReference"/>
          <w:rFonts w:ascii="Archivo" w:hAnsi="Archivo" w:cs="Archivo"/>
        </w:rPr>
        <w:footnoteRef/>
      </w:r>
      <w:r w:rsidR="00AC2FE1" w:rsidRPr="008B433A">
        <w:rPr>
          <w:rFonts w:ascii="Archivo" w:hAnsi="Archivo" w:cs="Archivo"/>
        </w:rPr>
        <w:t xml:space="preserve">Tiekėjas </w:t>
      </w:r>
      <w:r w:rsidR="006F1380" w:rsidRPr="008B433A">
        <w:rPr>
          <w:rFonts w:ascii="Archivo" w:hAnsi="Archivo" w:cs="Archivo"/>
        </w:rPr>
        <w:t xml:space="preserve">kartu su pasiūlymu turi pateikti </w:t>
      </w:r>
      <w:r w:rsidR="009420D0" w:rsidRPr="008B433A">
        <w:rPr>
          <w:rFonts w:ascii="Archivo" w:hAnsi="Archivo" w:cs="Archivo"/>
        </w:rPr>
        <w:t>deklaraciją api</w:t>
      </w:r>
      <w:r w:rsidR="00CC6441" w:rsidRPr="008B433A">
        <w:rPr>
          <w:rFonts w:ascii="Archivo" w:hAnsi="Archivo" w:cs="Archivo"/>
        </w:rPr>
        <w:t xml:space="preserve">e </w:t>
      </w:r>
      <w:r w:rsidR="009420D0" w:rsidRPr="008B433A">
        <w:rPr>
          <w:rFonts w:ascii="Archivo" w:hAnsi="Archivo" w:cs="Archivo"/>
        </w:rPr>
        <w:t>tiekėj</w:t>
      </w:r>
      <w:r w:rsidR="00347F24" w:rsidRPr="008B433A">
        <w:rPr>
          <w:rFonts w:ascii="Archivo" w:hAnsi="Archivo" w:cs="Archivo"/>
        </w:rPr>
        <w:t>ą</w:t>
      </w:r>
      <w:r w:rsidR="009420D0" w:rsidRPr="008B433A">
        <w:rPr>
          <w:rFonts w:ascii="Archivo" w:hAnsi="Archivo" w:cs="Archivo"/>
        </w:rPr>
        <w:t xml:space="preserve">, </w:t>
      </w:r>
      <w:r w:rsidR="00CC6441" w:rsidRPr="008B433A">
        <w:rPr>
          <w:rFonts w:ascii="Archivo" w:hAnsi="Archivo" w:cs="Archivo"/>
        </w:rPr>
        <w:t>jo subtiekė</w:t>
      </w:r>
      <w:r w:rsidR="00063F13" w:rsidRPr="008B433A">
        <w:rPr>
          <w:rFonts w:ascii="Archivo" w:hAnsi="Archivo" w:cs="Archivo"/>
        </w:rPr>
        <w:t>jus</w:t>
      </w:r>
      <w:r w:rsidR="00CC6441" w:rsidRPr="008B433A">
        <w:rPr>
          <w:rFonts w:ascii="Archivo" w:hAnsi="Archivo" w:cs="Archivo"/>
        </w:rPr>
        <w:t xml:space="preserve">, </w:t>
      </w:r>
      <w:r w:rsidR="009420D0" w:rsidRPr="008B433A">
        <w:rPr>
          <w:rFonts w:ascii="Archivo" w:hAnsi="Archivo" w:cs="Archivo"/>
        </w:rPr>
        <w:t>ūkio subjekt</w:t>
      </w:r>
      <w:r w:rsidR="00063F13" w:rsidRPr="008B433A">
        <w:rPr>
          <w:rFonts w:ascii="Archivo" w:hAnsi="Archivo" w:cs="Archivo"/>
        </w:rPr>
        <w:t>us, kurių pajėgumais remiamasi</w:t>
      </w:r>
      <w:r w:rsidR="00D94EEB" w:rsidRPr="008B433A">
        <w:rPr>
          <w:rFonts w:ascii="Archivo" w:hAnsi="Archivo" w:cs="Archivo"/>
        </w:rPr>
        <w:t xml:space="preserve"> (pirkimo sąlygų 2 priedas)</w:t>
      </w:r>
      <w:r w:rsidR="00496252" w:rsidRPr="008B433A">
        <w:rPr>
          <w:rFonts w:ascii="Archivo" w:hAnsi="Archivo" w:cs="Archivo"/>
        </w:rPr>
        <w:t xml:space="preserve"> dėl atitikties </w:t>
      </w:r>
      <w:r w:rsidRPr="008B433A">
        <w:rPr>
          <w:rFonts w:ascii="Archivo" w:hAnsi="Archivo" w:cs="Archivo"/>
        </w:rPr>
        <w:t>PĮ 58 str.4</w:t>
      </w:r>
      <w:r w:rsidRPr="008B433A">
        <w:rPr>
          <w:rFonts w:ascii="Archivo" w:hAnsi="Archivo" w:cs="Archivo"/>
          <w:vertAlign w:val="superscript"/>
        </w:rPr>
        <w:t>1</w:t>
      </w:r>
      <w:r w:rsidR="00C07C3C" w:rsidRPr="008B433A">
        <w:rPr>
          <w:rFonts w:ascii="Archivo" w:hAnsi="Archivo" w:cs="Archivo"/>
        </w:rPr>
        <w:t>dalies 1-6 punktams.</w:t>
      </w:r>
    </w:p>
  </w:footnote>
  <w:footnote w:id="4">
    <w:p w14:paraId="51B68FCB" w14:textId="27C6D565" w:rsidR="0082638B" w:rsidRPr="008B433A" w:rsidRDefault="0079786B" w:rsidP="0082638B">
      <w:pPr>
        <w:pStyle w:val="FootnoteText"/>
        <w:rPr>
          <w:rFonts w:ascii="Archivo" w:hAnsi="Archivo" w:cs="Archivo"/>
        </w:rPr>
      </w:pPr>
      <w:r w:rsidRPr="008B433A">
        <w:rPr>
          <w:rStyle w:val="FootnoteReference"/>
          <w:rFonts w:ascii="Archivo" w:hAnsi="Archivo" w:cs="Archivo"/>
        </w:rPr>
        <w:footnoteRef/>
      </w:r>
      <w:r w:rsidRPr="008B433A">
        <w:rPr>
          <w:rFonts w:ascii="Archivo" w:hAnsi="Archivo" w:cs="Archivo"/>
        </w:rPr>
        <w:t xml:space="preserve"> </w:t>
      </w:r>
      <w:r w:rsidR="0082638B" w:rsidRPr="008B433A">
        <w:rPr>
          <w:rFonts w:ascii="Archivo" w:hAnsi="Archivo" w:cs="Archivo"/>
        </w:rPr>
        <w:t xml:space="preserve">Tiekėjas </w:t>
      </w:r>
      <w:r w:rsidR="00B67621" w:rsidRPr="008B433A">
        <w:rPr>
          <w:rFonts w:ascii="Archivo" w:hAnsi="Archivo" w:cs="Archivo"/>
        </w:rPr>
        <w:t xml:space="preserve">kartu </w:t>
      </w:r>
      <w:r w:rsidR="0082638B" w:rsidRPr="008B433A">
        <w:rPr>
          <w:rFonts w:ascii="Archivo" w:hAnsi="Archivo" w:cs="Archivo"/>
        </w:rPr>
        <w:t>su pasiūlymu  turi pateikti užpildytą nacionalinio saugumo reikalavimų atitikties deklaraciją (pirkimo sąlygų 3 priedas).</w:t>
      </w:r>
    </w:p>
    <w:p w14:paraId="30DF82A6" w14:textId="63B7416D" w:rsidR="0079786B" w:rsidRPr="008B433A" w:rsidRDefault="0079786B">
      <w:pPr>
        <w:pStyle w:val="FootnoteText"/>
        <w:rPr>
          <w:rFonts w:ascii="Archivo" w:hAnsi="Archivo" w:cs="Archivo"/>
        </w:rPr>
      </w:pPr>
    </w:p>
  </w:footnote>
  <w:footnote w:id="5">
    <w:p w14:paraId="1A3484D8" w14:textId="77777777" w:rsidR="00E87FAC" w:rsidRPr="008B433A" w:rsidRDefault="00E87FAC" w:rsidP="00E87FAC">
      <w:pPr>
        <w:pStyle w:val="FootnoteText"/>
        <w:rPr>
          <w:rFonts w:ascii="Archivo" w:hAnsi="Archivo" w:cs="Archivo"/>
        </w:rPr>
      </w:pPr>
      <w:r w:rsidRPr="008B433A">
        <w:rPr>
          <w:rStyle w:val="FootnoteReference"/>
          <w:rFonts w:ascii="Archivo" w:hAnsi="Archivo" w:cs="Archivo"/>
        </w:rPr>
        <w:footnoteRef/>
      </w:r>
      <w:r w:rsidRPr="008B433A">
        <w:rPr>
          <w:rFonts w:ascii="Archivo" w:hAnsi="Archivo" w:cs="Archivo"/>
        </w:rPr>
        <w:t xml:space="preserve"> Tiekėjas su pasiūlymu  turi pateikti užpildytą nacionalinio saugumo reikalavimų atitikties deklaraciją (pirkimo sąlygų 3 priedas).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8579037"/>
      <w:docPartObj>
        <w:docPartGallery w:val="Page Numbers (Top of Page)"/>
        <w:docPartUnique/>
      </w:docPartObj>
    </w:sdtPr>
    <w:sdtEndPr/>
    <w:sdtContent>
      <w:p w14:paraId="482091AE" w14:textId="4AA634E7" w:rsidR="00215D38" w:rsidRDefault="00215D3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FE1F19" w14:textId="77777777" w:rsidR="00215D38" w:rsidRDefault="0021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40F0"/>
    <w:multiLevelType w:val="hybridMultilevel"/>
    <w:tmpl w:val="0EA893C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813"/>
    <w:multiLevelType w:val="hybridMultilevel"/>
    <w:tmpl w:val="006A3CC4"/>
    <w:lvl w:ilvl="0" w:tplc="CE5AD95A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C13B1"/>
    <w:multiLevelType w:val="multilevel"/>
    <w:tmpl w:val="2C726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7741D6"/>
    <w:multiLevelType w:val="multilevel"/>
    <w:tmpl w:val="FC92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2266AF"/>
    <w:multiLevelType w:val="multilevel"/>
    <w:tmpl w:val="4300B2F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E458CB"/>
    <w:multiLevelType w:val="hybridMultilevel"/>
    <w:tmpl w:val="C1C401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21E1"/>
    <w:multiLevelType w:val="multilevel"/>
    <w:tmpl w:val="CF5226C4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986AD8"/>
    <w:multiLevelType w:val="multilevel"/>
    <w:tmpl w:val="648E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CA2040"/>
    <w:multiLevelType w:val="multilevel"/>
    <w:tmpl w:val="669E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2376" w:hanging="1296"/>
      </w:pPr>
      <w:rPr>
        <w:rFonts w:ascii="Archivo Light" w:eastAsiaTheme="minorHAnsi" w:hAnsi="Archivo Light" w:cs="Archivo Ligh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42B14"/>
    <w:multiLevelType w:val="multilevel"/>
    <w:tmpl w:val="D2F21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540D0D"/>
    <w:multiLevelType w:val="multilevel"/>
    <w:tmpl w:val="D696F11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6D7B06"/>
    <w:multiLevelType w:val="hybridMultilevel"/>
    <w:tmpl w:val="38047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A52C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0F4CFA"/>
    <w:multiLevelType w:val="multilevel"/>
    <w:tmpl w:val="C764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324C8"/>
    <w:multiLevelType w:val="hybridMultilevel"/>
    <w:tmpl w:val="7A105D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143CD"/>
    <w:multiLevelType w:val="multilevel"/>
    <w:tmpl w:val="9276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0E674E"/>
    <w:multiLevelType w:val="multilevel"/>
    <w:tmpl w:val="E5B26B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0BC75A5"/>
    <w:multiLevelType w:val="multilevel"/>
    <w:tmpl w:val="13283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0446D2"/>
    <w:multiLevelType w:val="multilevel"/>
    <w:tmpl w:val="67D86AAE"/>
    <w:lvl w:ilvl="0">
      <w:start w:val="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70A5362"/>
    <w:multiLevelType w:val="multilevel"/>
    <w:tmpl w:val="5D9A68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7571C4"/>
    <w:multiLevelType w:val="multilevel"/>
    <w:tmpl w:val="8EDC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7C3C44"/>
    <w:multiLevelType w:val="multilevel"/>
    <w:tmpl w:val="651A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947486"/>
    <w:multiLevelType w:val="multilevel"/>
    <w:tmpl w:val="31E0A700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1137299"/>
    <w:multiLevelType w:val="hybridMultilevel"/>
    <w:tmpl w:val="4B7A1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E186C"/>
    <w:multiLevelType w:val="multilevel"/>
    <w:tmpl w:val="874E2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628C5B7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3795412"/>
    <w:multiLevelType w:val="multilevel"/>
    <w:tmpl w:val="EA067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616BDA"/>
    <w:multiLevelType w:val="multilevel"/>
    <w:tmpl w:val="D1DA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4B2B7C"/>
    <w:multiLevelType w:val="multilevel"/>
    <w:tmpl w:val="CA32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94351"/>
    <w:multiLevelType w:val="multilevel"/>
    <w:tmpl w:val="9E92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4F371A"/>
    <w:multiLevelType w:val="multilevel"/>
    <w:tmpl w:val="411A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8212BB"/>
    <w:multiLevelType w:val="multilevel"/>
    <w:tmpl w:val="745E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2962418">
    <w:abstractNumId w:val="1"/>
  </w:num>
  <w:num w:numId="2" w16cid:durableId="1042554461">
    <w:abstractNumId w:val="1"/>
  </w:num>
  <w:num w:numId="3" w16cid:durableId="2057507085">
    <w:abstractNumId w:val="16"/>
  </w:num>
  <w:num w:numId="4" w16cid:durableId="1783497479">
    <w:abstractNumId w:val="15"/>
  </w:num>
  <w:num w:numId="5" w16cid:durableId="1204251593">
    <w:abstractNumId w:val="26"/>
  </w:num>
  <w:num w:numId="6" w16cid:durableId="1653831360">
    <w:abstractNumId w:val="13"/>
  </w:num>
  <w:num w:numId="7" w16cid:durableId="164787343">
    <w:abstractNumId w:val="28"/>
  </w:num>
  <w:num w:numId="8" w16cid:durableId="740834964">
    <w:abstractNumId w:val="17"/>
  </w:num>
  <w:num w:numId="9" w16cid:durableId="402796647">
    <w:abstractNumId w:val="30"/>
  </w:num>
  <w:num w:numId="10" w16cid:durableId="964579123">
    <w:abstractNumId w:val="7"/>
  </w:num>
  <w:num w:numId="11" w16cid:durableId="10223686">
    <w:abstractNumId w:val="3"/>
  </w:num>
  <w:num w:numId="12" w16cid:durableId="389578062">
    <w:abstractNumId w:val="8"/>
  </w:num>
  <w:num w:numId="13" w16cid:durableId="400443053">
    <w:abstractNumId w:val="21"/>
  </w:num>
  <w:num w:numId="14" w16cid:durableId="2060323518">
    <w:abstractNumId w:val="2"/>
  </w:num>
  <w:num w:numId="15" w16cid:durableId="232006964">
    <w:abstractNumId w:val="20"/>
  </w:num>
  <w:num w:numId="16" w16cid:durableId="196280983">
    <w:abstractNumId w:val="27"/>
  </w:num>
  <w:num w:numId="17" w16cid:durableId="957684828">
    <w:abstractNumId w:val="31"/>
  </w:num>
  <w:num w:numId="18" w16cid:durableId="827136588">
    <w:abstractNumId w:val="9"/>
  </w:num>
  <w:num w:numId="19" w16cid:durableId="1792355806">
    <w:abstractNumId w:val="29"/>
  </w:num>
  <w:num w:numId="20" w16cid:durableId="1826554237">
    <w:abstractNumId w:val="14"/>
  </w:num>
  <w:num w:numId="21" w16cid:durableId="1980332714">
    <w:abstractNumId w:val="11"/>
  </w:num>
  <w:num w:numId="22" w16cid:durableId="1317298064">
    <w:abstractNumId w:val="23"/>
  </w:num>
  <w:num w:numId="23" w16cid:durableId="2133401382">
    <w:abstractNumId w:val="18"/>
  </w:num>
  <w:num w:numId="24" w16cid:durableId="163515603">
    <w:abstractNumId w:val="5"/>
  </w:num>
  <w:num w:numId="25" w16cid:durableId="412895793">
    <w:abstractNumId w:val="0"/>
  </w:num>
  <w:num w:numId="26" w16cid:durableId="787698181">
    <w:abstractNumId w:val="24"/>
  </w:num>
  <w:num w:numId="27" w16cid:durableId="63259958">
    <w:abstractNumId w:val="25"/>
  </w:num>
  <w:num w:numId="28" w16cid:durableId="138108818">
    <w:abstractNumId w:val="12"/>
  </w:num>
  <w:num w:numId="29" w16cid:durableId="617756593">
    <w:abstractNumId w:val="22"/>
  </w:num>
  <w:num w:numId="30" w16cid:durableId="960957955">
    <w:abstractNumId w:val="6"/>
  </w:num>
  <w:num w:numId="31" w16cid:durableId="293952506">
    <w:abstractNumId w:val="10"/>
  </w:num>
  <w:num w:numId="32" w16cid:durableId="497117484">
    <w:abstractNumId w:val="19"/>
  </w:num>
  <w:num w:numId="33" w16cid:durableId="875462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7D3"/>
    <w:rsid w:val="000057F9"/>
    <w:rsid w:val="000066FA"/>
    <w:rsid w:val="000108B3"/>
    <w:rsid w:val="00011149"/>
    <w:rsid w:val="000143EC"/>
    <w:rsid w:val="000224C8"/>
    <w:rsid w:val="0002519B"/>
    <w:rsid w:val="000251E8"/>
    <w:rsid w:val="00026793"/>
    <w:rsid w:val="000272C5"/>
    <w:rsid w:val="00034015"/>
    <w:rsid w:val="0003719E"/>
    <w:rsid w:val="000414E3"/>
    <w:rsid w:val="00041DD1"/>
    <w:rsid w:val="000471BE"/>
    <w:rsid w:val="000500C2"/>
    <w:rsid w:val="000557D3"/>
    <w:rsid w:val="00056885"/>
    <w:rsid w:val="000569AC"/>
    <w:rsid w:val="00056CE6"/>
    <w:rsid w:val="00057F0B"/>
    <w:rsid w:val="00060E8D"/>
    <w:rsid w:val="00063F13"/>
    <w:rsid w:val="00065F7C"/>
    <w:rsid w:val="000729D8"/>
    <w:rsid w:val="0008029C"/>
    <w:rsid w:val="00083295"/>
    <w:rsid w:val="00090639"/>
    <w:rsid w:val="00092476"/>
    <w:rsid w:val="00096367"/>
    <w:rsid w:val="000A6E22"/>
    <w:rsid w:val="000A7C79"/>
    <w:rsid w:val="000B2FF4"/>
    <w:rsid w:val="000B4D52"/>
    <w:rsid w:val="000B6D48"/>
    <w:rsid w:val="000C38D1"/>
    <w:rsid w:val="000C431C"/>
    <w:rsid w:val="000C6728"/>
    <w:rsid w:val="000C69D1"/>
    <w:rsid w:val="000D11DB"/>
    <w:rsid w:val="000D1370"/>
    <w:rsid w:val="000E2A8C"/>
    <w:rsid w:val="000E3246"/>
    <w:rsid w:val="000E532B"/>
    <w:rsid w:val="000E7DB6"/>
    <w:rsid w:val="000F17C8"/>
    <w:rsid w:val="000F5B83"/>
    <w:rsid w:val="000F71FB"/>
    <w:rsid w:val="0010254A"/>
    <w:rsid w:val="0010721B"/>
    <w:rsid w:val="00111280"/>
    <w:rsid w:val="00114BD7"/>
    <w:rsid w:val="00115151"/>
    <w:rsid w:val="001244A3"/>
    <w:rsid w:val="00131A28"/>
    <w:rsid w:val="001349DE"/>
    <w:rsid w:val="00135386"/>
    <w:rsid w:val="0013607E"/>
    <w:rsid w:val="00137A36"/>
    <w:rsid w:val="00141E45"/>
    <w:rsid w:val="00152EAB"/>
    <w:rsid w:val="0015534A"/>
    <w:rsid w:val="00163963"/>
    <w:rsid w:val="00165EED"/>
    <w:rsid w:val="00167586"/>
    <w:rsid w:val="00173E39"/>
    <w:rsid w:val="001749C2"/>
    <w:rsid w:val="001766B5"/>
    <w:rsid w:val="001803B7"/>
    <w:rsid w:val="00183C44"/>
    <w:rsid w:val="001841A0"/>
    <w:rsid w:val="00185049"/>
    <w:rsid w:val="00185498"/>
    <w:rsid w:val="00187930"/>
    <w:rsid w:val="00195FC5"/>
    <w:rsid w:val="001A1E0E"/>
    <w:rsid w:val="001A2371"/>
    <w:rsid w:val="001A53DB"/>
    <w:rsid w:val="001A6E92"/>
    <w:rsid w:val="001B0AC5"/>
    <w:rsid w:val="001B151A"/>
    <w:rsid w:val="001B2FA9"/>
    <w:rsid w:val="001C0CF3"/>
    <w:rsid w:val="001C30F8"/>
    <w:rsid w:val="001C3987"/>
    <w:rsid w:val="001C777A"/>
    <w:rsid w:val="001D3437"/>
    <w:rsid w:val="001D58DF"/>
    <w:rsid w:val="001E237A"/>
    <w:rsid w:val="001E50DA"/>
    <w:rsid w:val="001E76CB"/>
    <w:rsid w:val="001F1DD6"/>
    <w:rsid w:val="001F26D2"/>
    <w:rsid w:val="001F3036"/>
    <w:rsid w:val="001F4095"/>
    <w:rsid w:val="001F577D"/>
    <w:rsid w:val="0020184A"/>
    <w:rsid w:val="00202D3E"/>
    <w:rsid w:val="002039DC"/>
    <w:rsid w:val="00203B8E"/>
    <w:rsid w:val="002047A7"/>
    <w:rsid w:val="00207149"/>
    <w:rsid w:val="002078D9"/>
    <w:rsid w:val="00207B1F"/>
    <w:rsid w:val="00215D38"/>
    <w:rsid w:val="002168B1"/>
    <w:rsid w:val="002243F9"/>
    <w:rsid w:val="00225155"/>
    <w:rsid w:val="00225DD0"/>
    <w:rsid w:val="0024335B"/>
    <w:rsid w:val="00247700"/>
    <w:rsid w:val="002552E1"/>
    <w:rsid w:val="002555CA"/>
    <w:rsid w:val="002559E0"/>
    <w:rsid w:val="00256D77"/>
    <w:rsid w:val="00257202"/>
    <w:rsid w:val="00266EE1"/>
    <w:rsid w:val="00267E8A"/>
    <w:rsid w:val="002710AD"/>
    <w:rsid w:val="00274FDF"/>
    <w:rsid w:val="00276373"/>
    <w:rsid w:val="0027730B"/>
    <w:rsid w:val="002806B5"/>
    <w:rsid w:val="00281F31"/>
    <w:rsid w:val="002852A1"/>
    <w:rsid w:val="00285CFC"/>
    <w:rsid w:val="00292C4E"/>
    <w:rsid w:val="00293B40"/>
    <w:rsid w:val="00295CBF"/>
    <w:rsid w:val="002A3302"/>
    <w:rsid w:val="002A4755"/>
    <w:rsid w:val="002A47AD"/>
    <w:rsid w:val="002A5D27"/>
    <w:rsid w:val="002A7490"/>
    <w:rsid w:val="002B6A26"/>
    <w:rsid w:val="002C16B4"/>
    <w:rsid w:val="002C26DC"/>
    <w:rsid w:val="002C6CF4"/>
    <w:rsid w:val="002C7128"/>
    <w:rsid w:val="002D3A31"/>
    <w:rsid w:val="002E1224"/>
    <w:rsid w:val="002E47B0"/>
    <w:rsid w:val="002E77CD"/>
    <w:rsid w:val="002E7884"/>
    <w:rsid w:val="002F0160"/>
    <w:rsid w:val="002F1E4B"/>
    <w:rsid w:val="00301F20"/>
    <w:rsid w:val="00303D31"/>
    <w:rsid w:val="00304B0B"/>
    <w:rsid w:val="00312A5C"/>
    <w:rsid w:val="00312C69"/>
    <w:rsid w:val="00314351"/>
    <w:rsid w:val="0031539B"/>
    <w:rsid w:val="00316B0E"/>
    <w:rsid w:val="00323CB1"/>
    <w:rsid w:val="003268B7"/>
    <w:rsid w:val="0033110B"/>
    <w:rsid w:val="00331197"/>
    <w:rsid w:val="0033185D"/>
    <w:rsid w:val="0033391C"/>
    <w:rsid w:val="003339BC"/>
    <w:rsid w:val="00333EC0"/>
    <w:rsid w:val="0033618D"/>
    <w:rsid w:val="00340AE9"/>
    <w:rsid w:val="00342932"/>
    <w:rsid w:val="00347F24"/>
    <w:rsid w:val="0035695A"/>
    <w:rsid w:val="0036149F"/>
    <w:rsid w:val="0036242C"/>
    <w:rsid w:val="00362CCB"/>
    <w:rsid w:val="003702C4"/>
    <w:rsid w:val="00371AF7"/>
    <w:rsid w:val="003750B3"/>
    <w:rsid w:val="003762D5"/>
    <w:rsid w:val="0038511A"/>
    <w:rsid w:val="0038556B"/>
    <w:rsid w:val="00390E84"/>
    <w:rsid w:val="00397FE5"/>
    <w:rsid w:val="003A6080"/>
    <w:rsid w:val="003A6A2E"/>
    <w:rsid w:val="003B1A37"/>
    <w:rsid w:val="003B438F"/>
    <w:rsid w:val="003B5AC2"/>
    <w:rsid w:val="003B5EC7"/>
    <w:rsid w:val="003B6482"/>
    <w:rsid w:val="003C1BA1"/>
    <w:rsid w:val="003C5C4E"/>
    <w:rsid w:val="003C5E5C"/>
    <w:rsid w:val="003D0003"/>
    <w:rsid w:val="003D410E"/>
    <w:rsid w:val="003D6E77"/>
    <w:rsid w:val="003D7763"/>
    <w:rsid w:val="003E1D10"/>
    <w:rsid w:val="003F427B"/>
    <w:rsid w:val="003F7C31"/>
    <w:rsid w:val="00400FF8"/>
    <w:rsid w:val="00410F5D"/>
    <w:rsid w:val="00412115"/>
    <w:rsid w:val="00412EDD"/>
    <w:rsid w:val="0041758A"/>
    <w:rsid w:val="004238EB"/>
    <w:rsid w:val="00424CAA"/>
    <w:rsid w:val="00425998"/>
    <w:rsid w:val="00432BF8"/>
    <w:rsid w:val="00433E61"/>
    <w:rsid w:val="004414A0"/>
    <w:rsid w:val="00441565"/>
    <w:rsid w:val="004430F5"/>
    <w:rsid w:val="00446427"/>
    <w:rsid w:val="004560C5"/>
    <w:rsid w:val="004614D2"/>
    <w:rsid w:val="00464E71"/>
    <w:rsid w:val="00465C63"/>
    <w:rsid w:val="004740EB"/>
    <w:rsid w:val="00474709"/>
    <w:rsid w:val="00476105"/>
    <w:rsid w:val="004772F2"/>
    <w:rsid w:val="004804B4"/>
    <w:rsid w:val="00484A54"/>
    <w:rsid w:val="00491854"/>
    <w:rsid w:val="00494CA9"/>
    <w:rsid w:val="004960EC"/>
    <w:rsid w:val="00496252"/>
    <w:rsid w:val="00497751"/>
    <w:rsid w:val="004A2D56"/>
    <w:rsid w:val="004A4E3B"/>
    <w:rsid w:val="004A6120"/>
    <w:rsid w:val="004A79B1"/>
    <w:rsid w:val="004B00E4"/>
    <w:rsid w:val="004B4B8E"/>
    <w:rsid w:val="004B5324"/>
    <w:rsid w:val="004B773A"/>
    <w:rsid w:val="004C0533"/>
    <w:rsid w:val="004C1350"/>
    <w:rsid w:val="004C169B"/>
    <w:rsid w:val="004D2641"/>
    <w:rsid w:val="004D290A"/>
    <w:rsid w:val="004D340F"/>
    <w:rsid w:val="004D4A6B"/>
    <w:rsid w:val="004D79F5"/>
    <w:rsid w:val="004E30FA"/>
    <w:rsid w:val="004E4DDB"/>
    <w:rsid w:val="004E70A9"/>
    <w:rsid w:val="004F14AE"/>
    <w:rsid w:val="004F1C59"/>
    <w:rsid w:val="004F250C"/>
    <w:rsid w:val="004F4E5A"/>
    <w:rsid w:val="005000AA"/>
    <w:rsid w:val="0050026A"/>
    <w:rsid w:val="00502168"/>
    <w:rsid w:val="00502F01"/>
    <w:rsid w:val="00506D6E"/>
    <w:rsid w:val="00511038"/>
    <w:rsid w:val="005114F6"/>
    <w:rsid w:val="0051244D"/>
    <w:rsid w:val="0051262F"/>
    <w:rsid w:val="005140FE"/>
    <w:rsid w:val="00525BB2"/>
    <w:rsid w:val="00526650"/>
    <w:rsid w:val="0053701D"/>
    <w:rsid w:val="005445A9"/>
    <w:rsid w:val="0055423D"/>
    <w:rsid w:val="00562BA6"/>
    <w:rsid w:val="00564A1E"/>
    <w:rsid w:val="005817B2"/>
    <w:rsid w:val="0058267D"/>
    <w:rsid w:val="005846DF"/>
    <w:rsid w:val="00584CD4"/>
    <w:rsid w:val="00593D25"/>
    <w:rsid w:val="00594DF2"/>
    <w:rsid w:val="005951CC"/>
    <w:rsid w:val="005953A7"/>
    <w:rsid w:val="005B3C0A"/>
    <w:rsid w:val="005B4A35"/>
    <w:rsid w:val="005B5150"/>
    <w:rsid w:val="005B5985"/>
    <w:rsid w:val="005B76DE"/>
    <w:rsid w:val="005C186E"/>
    <w:rsid w:val="005C2905"/>
    <w:rsid w:val="005C4C54"/>
    <w:rsid w:val="005D3FF9"/>
    <w:rsid w:val="005D4E05"/>
    <w:rsid w:val="005E09E7"/>
    <w:rsid w:val="005E0F44"/>
    <w:rsid w:val="005E5B1C"/>
    <w:rsid w:val="005E781E"/>
    <w:rsid w:val="005F23D7"/>
    <w:rsid w:val="005F4927"/>
    <w:rsid w:val="005F585B"/>
    <w:rsid w:val="005F76C6"/>
    <w:rsid w:val="0060111F"/>
    <w:rsid w:val="00605426"/>
    <w:rsid w:val="00607063"/>
    <w:rsid w:val="006114BA"/>
    <w:rsid w:val="00611851"/>
    <w:rsid w:val="006124E0"/>
    <w:rsid w:val="00614AE7"/>
    <w:rsid w:val="00615119"/>
    <w:rsid w:val="00615643"/>
    <w:rsid w:val="00615C6A"/>
    <w:rsid w:val="00624B87"/>
    <w:rsid w:val="0063188F"/>
    <w:rsid w:val="00633EFF"/>
    <w:rsid w:val="00634827"/>
    <w:rsid w:val="00634CD2"/>
    <w:rsid w:val="0063534D"/>
    <w:rsid w:val="00635E5D"/>
    <w:rsid w:val="006413FD"/>
    <w:rsid w:val="006414A8"/>
    <w:rsid w:val="00647C9B"/>
    <w:rsid w:val="006525B6"/>
    <w:rsid w:val="006557D7"/>
    <w:rsid w:val="006566B5"/>
    <w:rsid w:val="00656CD5"/>
    <w:rsid w:val="0065722D"/>
    <w:rsid w:val="00661461"/>
    <w:rsid w:val="00661FE3"/>
    <w:rsid w:val="00664975"/>
    <w:rsid w:val="00665D7F"/>
    <w:rsid w:val="00666563"/>
    <w:rsid w:val="0067081F"/>
    <w:rsid w:val="00673BE9"/>
    <w:rsid w:val="00674424"/>
    <w:rsid w:val="006756F1"/>
    <w:rsid w:val="00685412"/>
    <w:rsid w:val="006865BC"/>
    <w:rsid w:val="00686620"/>
    <w:rsid w:val="006874F4"/>
    <w:rsid w:val="00691F51"/>
    <w:rsid w:val="00694B22"/>
    <w:rsid w:val="006A0E98"/>
    <w:rsid w:val="006A2DC9"/>
    <w:rsid w:val="006A3174"/>
    <w:rsid w:val="006B337E"/>
    <w:rsid w:val="006B499E"/>
    <w:rsid w:val="006B5581"/>
    <w:rsid w:val="006C3C27"/>
    <w:rsid w:val="006C57F1"/>
    <w:rsid w:val="006D17B4"/>
    <w:rsid w:val="006D2DEA"/>
    <w:rsid w:val="006D3614"/>
    <w:rsid w:val="006D54B5"/>
    <w:rsid w:val="006D55A4"/>
    <w:rsid w:val="006D7474"/>
    <w:rsid w:val="006E46CE"/>
    <w:rsid w:val="006E4D6D"/>
    <w:rsid w:val="006E4ED2"/>
    <w:rsid w:val="006E53CD"/>
    <w:rsid w:val="006E5C9E"/>
    <w:rsid w:val="006E5D92"/>
    <w:rsid w:val="006E6B55"/>
    <w:rsid w:val="006E7A21"/>
    <w:rsid w:val="006F04C3"/>
    <w:rsid w:val="006F1380"/>
    <w:rsid w:val="006F235E"/>
    <w:rsid w:val="006F39D7"/>
    <w:rsid w:val="00701578"/>
    <w:rsid w:val="00711591"/>
    <w:rsid w:val="0071219E"/>
    <w:rsid w:val="007152E9"/>
    <w:rsid w:val="00720850"/>
    <w:rsid w:val="00720B0C"/>
    <w:rsid w:val="0072184D"/>
    <w:rsid w:val="0073288F"/>
    <w:rsid w:val="0074005B"/>
    <w:rsid w:val="00740CEB"/>
    <w:rsid w:val="007451B8"/>
    <w:rsid w:val="00747A8E"/>
    <w:rsid w:val="00747BEF"/>
    <w:rsid w:val="007539F5"/>
    <w:rsid w:val="0076174B"/>
    <w:rsid w:val="00762929"/>
    <w:rsid w:val="007634CC"/>
    <w:rsid w:val="00765B03"/>
    <w:rsid w:val="00775D5C"/>
    <w:rsid w:val="00780DB4"/>
    <w:rsid w:val="00784C37"/>
    <w:rsid w:val="00784F95"/>
    <w:rsid w:val="00784FD2"/>
    <w:rsid w:val="0078601B"/>
    <w:rsid w:val="00786774"/>
    <w:rsid w:val="00786DF5"/>
    <w:rsid w:val="0078778F"/>
    <w:rsid w:val="007904C3"/>
    <w:rsid w:val="007926EC"/>
    <w:rsid w:val="0079786B"/>
    <w:rsid w:val="00797C46"/>
    <w:rsid w:val="007A143D"/>
    <w:rsid w:val="007A2194"/>
    <w:rsid w:val="007B29C1"/>
    <w:rsid w:val="007B4921"/>
    <w:rsid w:val="007B6F08"/>
    <w:rsid w:val="007C23C8"/>
    <w:rsid w:val="007D175F"/>
    <w:rsid w:val="007E06ED"/>
    <w:rsid w:val="007E11D9"/>
    <w:rsid w:val="007E180D"/>
    <w:rsid w:val="007E1DC4"/>
    <w:rsid w:val="007E5BC5"/>
    <w:rsid w:val="007E6274"/>
    <w:rsid w:val="007E6C6C"/>
    <w:rsid w:val="007F25FA"/>
    <w:rsid w:val="007F2E7E"/>
    <w:rsid w:val="007F6A1D"/>
    <w:rsid w:val="00801ED0"/>
    <w:rsid w:val="00805203"/>
    <w:rsid w:val="008167D9"/>
    <w:rsid w:val="008239F4"/>
    <w:rsid w:val="00823D41"/>
    <w:rsid w:val="008249AB"/>
    <w:rsid w:val="0082638B"/>
    <w:rsid w:val="0083143D"/>
    <w:rsid w:val="0083659A"/>
    <w:rsid w:val="00843CCF"/>
    <w:rsid w:val="00845C1F"/>
    <w:rsid w:val="0085355E"/>
    <w:rsid w:val="00854610"/>
    <w:rsid w:val="0085656D"/>
    <w:rsid w:val="00856DAE"/>
    <w:rsid w:val="00857EC7"/>
    <w:rsid w:val="00857F00"/>
    <w:rsid w:val="00862717"/>
    <w:rsid w:val="00865BBA"/>
    <w:rsid w:val="00872742"/>
    <w:rsid w:val="00882A3A"/>
    <w:rsid w:val="0089086E"/>
    <w:rsid w:val="00892590"/>
    <w:rsid w:val="008932B1"/>
    <w:rsid w:val="008935D9"/>
    <w:rsid w:val="00894053"/>
    <w:rsid w:val="00894714"/>
    <w:rsid w:val="008A02CC"/>
    <w:rsid w:val="008A14E2"/>
    <w:rsid w:val="008A1A03"/>
    <w:rsid w:val="008A326A"/>
    <w:rsid w:val="008A542B"/>
    <w:rsid w:val="008A613E"/>
    <w:rsid w:val="008A6277"/>
    <w:rsid w:val="008A66AA"/>
    <w:rsid w:val="008B0832"/>
    <w:rsid w:val="008B433A"/>
    <w:rsid w:val="008B5FD0"/>
    <w:rsid w:val="008B7CF6"/>
    <w:rsid w:val="008B7D66"/>
    <w:rsid w:val="008C74E7"/>
    <w:rsid w:val="008D0715"/>
    <w:rsid w:val="008D4EA2"/>
    <w:rsid w:val="008D5579"/>
    <w:rsid w:val="008D6552"/>
    <w:rsid w:val="008E4F8B"/>
    <w:rsid w:val="008E5FE2"/>
    <w:rsid w:val="008F743B"/>
    <w:rsid w:val="008F7B75"/>
    <w:rsid w:val="00902717"/>
    <w:rsid w:val="00904507"/>
    <w:rsid w:val="00905849"/>
    <w:rsid w:val="00905D0A"/>
    <w:rsid w:val="00906E5D"/>
    <w:rsid w:val="00911248"/>
    <w:rsid w:val="00911617"/>
    <w:rsid w:val="00923D42"/>
    <w:rsid w:val="00925E60"/>
    <w:rsid w:val="009347B9"/>
    <w:rsid w:val="00940896"/>
    <w:rsid w:val="00940E92"/>
    <w:rsid w:val="009420D0"/>
    <w:rsid w:val="00942467"/>
    <w:rsid w:val="00945CA2"/>
    <w:rsid w:val="009464B8"/>
    <w:rsid w:val="00961B77"/>
    <w:rsid w:val="009679ED"/>
    <w:rsid w:val="009744D4"/>
    <w:rsid w:val="009764AA"/>
    <w:rsid w:val="0098287D"/>
    <w:rsid w:val="009837A0"/>
    <w:rsid w:val="00990C14"/>
    <w:rsid w:val="00992F39"/>
    <w:rsid w:val="00996A16"/>
    <w:rsid w:val="00996A83"/>
    <w:rsid w:val="009A25A8"/>
    <w:rsid w:val="009A44B3"/>
    <w:rsid w:val="009A74D2"/>
    <w:rsid w:val="009B44DB"/>
    <w:rsid w:val="009B5076"/>
    <w:rsid w:val="009B5D2B"/>
    <w:rsid w:val="009C5284"/>
    <w:rsid w:val="009C5EF3"/>
    <w:rsid w:val="009C634B"/>
    <w:rsid w:val="009C6479"/>
    <w:rsid w:val="009D18A0"/>
    <w:rsid w:val="009D4D9A"/>
    <w:rsid w:val="009D5112"/>
    <w:rsid w:val="009D5625"/>
    <w:rsid w:val="009D665A"/>
    <w:rsid w:val="009D69E2"/>
    <w:rsid w:val="009D70F2"/>
    <w:rsid w:val="009E0C7B"/>
    <w:rsid w:val="009E5DF2"/>
    <w:rsid w:val="009E666E"/>
    <w:rsid w:val="009F4A69"/>
    <w:rsid w:val="009F71EB"/>
    <w:rsid w:val="00A01563"/>
    <w:rsid w:val="00A01AF0"/>
    <w:rsid w:val="00A02226"/>
    <w:rsid w:val="00A0385A"/>
    <w:rsid w:val="00A05980"/>
    <w:rsid w:val="00A06433"/>
    <w:rsid w:val="00A06DA2"/>
    <w:rsid w:val="00A07CAA"/>
    <w:rsid w:val="00A175E5"/>
    <w:rsid w:val="00A20D9D"/>
    <w:rsid w:val="00A22723"/>
    <w:rsid w:val="00A24192"/>
    <w:rsid w:val="00A40687"/>
    <w:rsid w:val="00A419EB"/>
    <w:rsid w:val="00A42574"/>
    <w:rsid w:val="00A42B6B"/>
    <w:rsid w:val="00A437CE"/>
    <w:rsid w:val="00A55F93"/>
    <w:rsid w:val="00A60245"/>
    <w:rsid w:val="00A6232A"/>
    <w:rsid w:val="00A628CB"/>
    <w:rsid w:val="00A6454A"/>
    <w:rsid w:val="00A64978"/>
    <w:rsid w:val="00A66F6F"/>
    <w:rsid w:val="00A735F2"/>
    <w:rsid w:val="00A73604"/>
    <w:rsid w:val="00A73F87"/>
    <w:rsid w:val="00A753EF"/>
    <w:rsid w:val="00A7577B"/>
    <w:rsid w:val="00A77CEA"/>
    <w:rsid w:val="00A81356"/>
    <w:rsid w:val="00A815C6"/>
    <w:rsid w:val="00A8233F"/>
    <w:rsid w:val="00A87873"/>
    <w:rsid w:val="00A90CA7"/>
    <w:rsid w:val="00A9343C"/>
    <w:rsid w:val="00A93A31"/>
    <w:rsid w:val="00AA402D"/>
    <w:rsid w:val="00AA5287"/>
    <w:rsid w:val="00AA5615"/>
    <w:rsid w:val="00AB3490"/>
    <w:rsid w:val="00AB646A"/>
    <w:rsid w:val="00AB7E09"/>
    <w:rsid w:val="00AB7F57"/>
    <w:rsid w:val="00AC0511"/>
    <w:rsid w:val="00AC2FE1"/>
    <w:rsid w:val="00AC4BFD"/>
    <w:rsid w:val="00AC510C"/>
    <w:rsid w:val="00AC5118"/>
    <w:rsid w:val="00AD18F4"/>
    <w:rsid w:val="00AD56BE"/>
    <w:rsid w:val="00AE00B4"/>
    <w:rsid w:val="00AE21E0"/>
    <w:rsid w:val="00AE49C9"/>
    <w:rsid w:val="00AF44C8"/>
    <w:rsid w:val="00AF638A"/>
    <w:rsid w:val="00B01472"/>
    <w:rsid w:val="00B05963"/>
    <w:rsid w:val="00B146DE"/>
    <w:rsid w:val="00B17272"/>
    <w:rsid w:val="00B33B19"/>
    <w:rsid w:val="00B34074"/>
    <w:rsid w:val="00B345E7"/>
    <w:rsid w:val="00B3536E"/>
    <w:rsid w:val="00B40D54"/>
    <w:rsid w:val="00B443B1"/>
    <w:rsid w:val="00B44627"/>
    <w:rsid w:val="00B44AC4"/>
    <w:rsid w:val="00B44C6C"/>
    <w:rsid w:val="00B45DB7"/>
    <w:rsid w:val="00B47605"/>
    <w:rsid w:val="00B50668"/>
    <w:rsid w:val="00B5208F"/>
    <w:rsid w:val="00B62A2C"/>
    <w:rsid w:val="00B67621"/>
    <w:rsid w:val="00B73175"/>
    <w:rsid w:val="00B73A65"/>
    <w:rsid w:val="00B75C1C"/>
    <w:rsid w:val="00B82774"/>
    <w:rsid w:val="00B8282A"/>
    <w:rsid w:val="00B8603F"/>
    <w:rsid w:val="00B87C1E"/>
    <w:rsid w:val="00B92A88"/>
    <w:rsid w:val="00B95460"/>
    <w:rsid w:val="00B95DA6"/>
    <w:rsid w:val="00BA3569"/>
    <w:rsid w:val="00BA6983"/>
    <w:rsid w:val="00BB37D0"/>
    <w:rsid w:val="00BB478D"/>
    <w:rsid w:val="00BB4C6B"/>
    <w:rsid w:val="00BB4DF7"/>
    <w:rsid w:val="00BB5916"/>
    <w:rsid w:val="00BC55B0"/>
    <w:rsid w:val="00BC6D38"/>
    <w:rsid w:val="00BD1425"/>
    <w:rsid w:val="00BD14A1"/>
    <w:rsid w:val="00BD19EA"/>
    <w:rsid w:val="00BD2450"/>
    <w:rsid w:val="00BD2B37"/>
    <w:rsid w:val="00BD2F12"/>
    <w:rsid w:val="00BD4BD0"/>
    <w:rsid w:val="00BD58E5"/>
    <w:rsid w:val="00BE110E"/>
    <w:rsid w:val="00BE2028"/>
    <w:rsid w:val="00BE29F5"/>
    <w:rsid w:val="00BE3503"/>
    <w:rsid w:val="00BE41CF"/>
    <w:rsid w:val="00BF33EA"/>
    <w:rsid w:val="00BF4A52"/>
    <w:rsid w:val="00BF55D4"/>
    <w:rsid w:val="00C0626D"/>
    <w:rsid w:val="00C07C3C"/>
    <w:rsid w:val="00C1220C"/>
    <w:rsid w:val="00C1304E"/>
    <w:rsid w:val="00C16D90"/>
    <w:rsid w:val="00C16E49"/>
    <w:rsid w:val="00C17E96"/>
    <w:rsid w:val="00C2029F"/>
    <w:rsid w:val="00C222AC"/>
    <w:rsid w:val="00C30721"/>
    <w:rsid w:val="00C37839"/>
    <w:rsid w:val="00C43887"/>
    <w:rsid w:val="00C43FF0"/>
    <w:rsid w:val="00C457C1"/>
    <w:rsid w:val="00C54818"/>
    <w:rsid w:val="00C61817"/>
    <w:rsid w:val="00C636A6"/>
    <w:rsid w:val="00C66921"/>
    <w:rsid w:val="00C66CF1"/>
    <w:rsid w:val="00C67B99"/>
    <w:rsid w:val="00C67E6F"/>
    <w:rsid w:val="00C71F85"/>
    <w:rsid w:val="00C7543A"/>
    <w:rsid w:val="00C757FF"/>
    <w:rsid w:val="00C7701E"/>
    <w:rsid w:val="00C81468"/>
    <w:rsid w:val="00C821FE"/>
    <w:rsid w:val="00C84AC5"/>
    <w:rsid w:val="00C95254"/>
    <w:rsid w:val="00C95D8B"/>
    <w:rsid w:val="00CA1543"/>
    <w:rsid w:val="00CA1D19"/>
    <w:rsid w:val="00CA34B3"/>
    <w:rsid w:val="00CA43E4"/>
    <w:rsid w:val="00CA4963"/>
    <w:rsid w:val="00CA760F"/>
    <w:rsid w:val="00CB02B8"/>
    <w:rsid w:val="00CB0843"/>
    <w:rsid w:val="00CB0EB3"/>
    <w:rsid w:val="00CB463B"/>
    <w:rsid w:val="00CB6A99"/>
    <w:rsid w:val="00CC189A"/>
    <w:rsid w:val="00CC3A79"/>
    <w:rsid w:val="00CC497F"/>
    <w:rsid w:val="00CC4A3C"/>
    <w:rsid w:val="00CC5B08"/>
    <w:rsid w:val="00CC6441"/>
    <w:rsid w:val="00CD1249"/>
    <w:rsid w:val="00CD1616"/>
    <w:rsid w:val="00CD3C5C"/>
    <w:rsid w:val="00CE44A1"/>
    <w:rsid w:val="00CF07AE"/>
    <w:rsid w:val="00CF3DB7"/>
    <w:rsid w:val="00CF5BF8"/>
    <w:rsid w:val="00CF709E"/>
    <w:rsid w:val="00D01DE0"/>
    <w:rsid w:val="00D021EA"/>
    <w:rsid w:val="00D02976"/>
    <w:rsid w:val="00D02BF3"/>
    <w:rsid w:val="00D037EF"/>
    <w:rsid w:val="00D05527"/>
    <w:rsid w:val="00D065BB"/>
    <w:rsid w:val="00D115AD"/>
    <w:rsid w:val="00D13D76"/>
    <w:rsid w:val="00D14348"/>
    <w:rsid w:val="00D1739C"/>
    <w:rsid w:val="00D248D9"/>
    <w:rsid w:val="00D25902"/>
    <w:rsid w:val="00D33782"/>
    <w:rsid w:val="00D40281"/>
    <w:rsid w:val="00D40460"/>
    <w:rsid w:val="00D42AF0"/>
    <w:rsid w:val="00D476B8"/>
    <w:rsid w:val="00D5510F"/>
    <w:rsid w:val="00D65B5B"/>
    <w:rsid w:val="00D70A3E"/>
    <w:rsid w:val="00D717CF"/>
    <w:rsid w:val="00D75E36"/>
    <w:rsid w:val="00D82EBB"/>
    <w:rsid w:val="00D8341F"/>
    <w:rsid w:val="00D85D0A"/>
    <w:rsid w:val="00D865DB"/>
    <w:rsid w:val="00D87E02"/>
    <w:rsid w:val="00D90080"/>
    <w:rsid w:val="00D94EEB"/>
    <w:rsid w:val="00D964D0"/>
    <w:rsid w:val="00DA22DC"/>
    <w:rsid w:val="00DB3437"/>
    <w:rsid w:val="00DB7B70"/>
    <w:rsid w:val="00DC6C34"/>
    <w:rsid w:val="00DD125E"/>
    <w:rsid w:val="00DD2C98"/>
    <w:rsid w:val="00DD3E00"/>
    <w:rsid w:val="00DD5367"/>
    <w:rsid w:val="00DD64F6"/>
    <w:rsid w:val="00DE53C0"/>
    <w:rsid w:val="00DE6A10"/>
    <w:rsid w:val="00DF3982"/>
    <w:rsid w:val="00DF5D3F"/>
    <w:rsid w:val="00DF6F07"/>
    <w:rsid w:val="00E03BF6"/>
    <w:rsid w:val="00E05BBF"/>
    <w:rsid w:val="00E077B8"/>
    <w:rsid w:val="00E07BA4"/>
    <w:rsid w:val="00E1192D"/>
    <w:rsid w:val="00E11B85"/>
    <w:rsid w:val="00E16003"/>
    <w:rsid w:val="00E16FE6"/>
    <w:rsid w:val="00E204F2"/>
    <w:rsid w:val="00E22258"/>
    <w:rsid w:val="00E31C7C"/>
    <w:rsid w:val="00E33488"/>
    <w:rsid w:val="00E35787"/>
    <w:rsid w:val="00E35DA7"/>
    <w:rsid w:val="00E36ED6"/>
    <w:rsid w:val="00E40A43"/>
    <w:rsid w:val="00E41640"/>
    <w:rsid w:val="00E47FED"/>
    <w:rsid w:val="00E54A1A"/>
    <w:rsid w:val="00E61EAF"/>
    <w:rsid w:val="00E70D01"/>
    <w:rsid w:val="00E71AAA"/>
    <w:rsid w:val="00E727EA"/>
    <w:rsid w:val="00E72FF2"/>
    <w:rsid w:val="00E74F74"/>
    <w:rsid w:val="00E77374"/>
    <w:rsid w:val="00E80EBE"/>
    <w:rsid w:val="00E81CBD"/>
    <w:rsid w:val="00E83B68"/>
    <w:rsid w:val="00E86B08"/>
    <w:rsid w:val="00E87FAC"/>
    <w:rsid w:val="00E904AF"/>
    <w:rsid w:val="00E90AAD"/>
    <w:rsid w:val="00E91286"/>
    <w:rsid w:val="00E9169F"/>
    <w:rsid w:val="00E9431E"/>
    <w:rsid w:val="00EA091E"/>
    <w:rsid w:val="00EA4CA1"/>
    <w:rsid w:val="00EB48B7"/>
    <w:rsid w:val="00EB5B7E"/>
    <w:rsid w:val="00EB6E42"/>
    <w:rsid w:val="00EC5B26"/>
    <w:rsid w:val="00ED021D"/>
    <w:rsid w:val="00ED1F2E"/>
    <w:rsid w:val="00ED30EB"/>
    <w:rsid w:val="00ED4A3F"/>
    <w:rsid w:val="00ED7BEF"/>
    <w:rsid w:val="00EE2831"/>
    <w:rsid w:val="00EE3413"/>
    <w:rsid w:val="00EE4149"/>
    <w:rsid w:val="00EE718F"/>
    <w:rsid w:val="00EE7370"/>
    <w:rsid w:val="00EF4529"/>
    <w:rsid w:val="00EF685F"/>
    <w:rsid w:val="00F009DC"/>
    <w:rsid w:val="00F046BA"/>
    <w:rsid w:val="00F0712A"/>
    <w:rsid w:val="00F13AE4"/>
    <w:rsid w:val="00F167C3"/>
    <w:rsid w:val="00F2045F"/>
    <w:rsid w:val="00F20CFC"/>
    <w:rsid w:val="00F27A72"/>
    <w:rsid w:val="00F30AFB"/>
    <w:rsid w:val="00F4298E"/>
    <w:rsid w:val="00F45499"/>
    <w:rsid w:val="00F5005B"/>
    <w:rsid w:val="00F51B05"/>
    <w:rsid w:val="00F56514"/>
    <w:rsid w:val="00F608F0"/>
    <w:rsid w:val="00F71373"/>
    <w:rsid w:val="00F731EF"/>
    <w:rsid w:val="00F759B8"/>
    <w:rsid w:val="00F75BBA"/>
    <w:rsid w:val="00F8156F"/>
    <w:rsid w:val="00F8557D"/>
    <w:rsid w:val="00F91355"/>
    <w:rsid w:val="00F9374F"/>
    <w:rsid w:val="00F94A4D"/>
    <w:rsid w:val="00F969EF"/>
    <w:rsid w:val="00FB6E59"/>
    <w:rsid w:val="00FC076E"/>
    <w:rsid w:val="00FC4479"/>
    <w:rsid w:val="00FC5F53"/>
    <w:rsid w:val="00FC7AB0"/>
    <w:rsid w:val="00FD0590"/>
    <w:rsid w:val="00FD14C9"/>
    <w:rsid w:val="00FD3D78"/>
    <w:rsid w:val="00FE0229"/>
    <w:rsid w:val="00FE31B4"/>
    <w:rsid w:val="00FE687E"/>
    <w:rsid w:val="00FE793A"/>
    <w:rsid w:val="00FF408B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11463"/>
  <w15:chartTrackingRefBased/>
  <w15:docId w15:val="{3C5A6F43-61F7-4401-8D01-A9B59F01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F55D4"/>
    <w:pPr>
      <w:keepNext/>
      <w:keepLines/>
      <w:numPr>
        <w:numId w:val="3"/>
      </w:numPr>
      <w:spacing w:before="360" w:after="80" w:line="259" w:lineRule="auto"/>
      <w:ind w:hanging="360"/>
      <w:outlineLvl w:val="0"/>
    </w:pPr>
    <w:rPr>
      <w:rFonts w:ascii="Times New Roman" w:eastAsiaTheme="majorEastAsia" w:hAnsi="Times New Roman" w:cstheme="majorBidi"/>
      <w:b/>
      <w:sz w:val="22"/>
      <w:szCs w:val="39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57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57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57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57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57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57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57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57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5D4"/>
    <w:rPr>
      <w:rFonts w:ascii="Times New Roman" w:eastAsiaTheme="majorEastAsia" w:hAnsi="Times New Roman" w:cstheme="majorBidi"/>
      <w:b/>
      <w:sz w:val="22"/>
      <w:szCs w:val="39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57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57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57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7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57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57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57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57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57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57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57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57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57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57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57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57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7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57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D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E53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3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32B"/>
    <w:rPr>
      <w:vertAlign w:val="superscript"/>
    </w:rPr>
  </w:style>
  <w:style w:type="paragraph" w:styleId="NoSpacing">
    <w:name w:val="No Spacing"/>
    <w:uiPriority w:val="1"/>
    <w:qFormat/>
    <w:rsid w:val="00BD2B37"/>
    <w:pPr>
      <w:spacing w:after="0" w:line="240" w:lineRule="auto"/>
    </w:pPr>
  </w:style>
  <w:style w:type="paragraph" w:styleId="Revision">
    <w:name w:val="Revision"/>
    <w:hidden/>
    <w:uiPriority w:val="99"/>
    <w:semiHidden/>
    <w:rsid w:val="0053701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06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D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D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D6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15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D38"/>
  </w:style>
  <w:style w:type="paragraph" w:styleId="Footer">
    <w:name w:val="footer"/>
    <w:basedOn w:val="Normal"/>
    <w:link w:val="FooterChar"/>
    <w:uiPriority w:val="99"/>
    <w:unhideWhenUsed/>
    <w:rsid w:val="00215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2C798-D564-4B04-893F-564823DD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Žilvinas Atkočiūnas</dc:creator>
  <cp:lastModifiedBy>Vitalija Bičkauskienė</cp:lastModifiedBy>
  <cp:revision>53</cp:revision>
  <cp:lastPrinted>2026-08-05T06:14:00Z</cp:lastPrinted>
  <dcterms:created xsi:type="dcterms:W3CDTF">2026-07-24T12:57:00Z</dcterms:created>
  <dcterms:modified xsi:type="dcterms:W3CDTF">2026-08-06T09:18:00Z</dcterms:modified>
</cp:coreProperties>
</file>