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15CA4" w14:textId="590DACCC" w:rsidR="00B244E9" w:rsidRDefault="00A66E71" w:rsidP="00A66E71">
      <w:pPr>
        <w:pStyle w:val="Antrat2"/>
        <w:numPr>
          <w:ilvl w:val="0"/>
          <w:numId w:val="0"/>
        </w:numPr>
        <w:ind w:left="6379" w:right="-81" w:firstLine="1418"/>
        <w:jc w:val="left"/>
        <w:rPr>
          <w:szCs w:val="24"/>
        </w:rPr>
      </w:pPr>
      <w:r>
        <w:rPr>
          <w:szCs w:val="24"/>
        </w:rPr>
        <w:t xml:space="preserve">Sutarties </w:t>
      </w:r>
      <w:r w:rsidR="00D40139">
        <w:rPr>
          <w:szCs w:val="24"/>
        </w:rPr>
        <w:t xml:space="preserve">1 </w:t>
      </w:r>
      <w:r w:rsidR="00FB31DB">
        <w:rPr>
          <w:szCs w:val="24"/>
        </w:rPr>
        <w:t xml:space="preserve"> </w:t>
      </w:r>
      <w:r w:rsidR="00B244E9" w:rsidRPr="00542FAB">
        <w:rPr>
          <w:szCs w:val="24"/>
        </w:rPr>
        <w:t>priedas</w:t>
      </w:r>
    </w:p>
    <w:p w14:paraId="3DA0AE21" w14:textId="77777777" w:rsidR="00105951" w:rsidRDefault="00105951" w:rsidP="00105951">
      <w:pPr>
        <w:jc w:val="center"/>
        <w:rPr>
          <w:b/>
          <w:bCs/>
          <w:color w:val="000000"/>
        </w:rPr>
      </w:pPr>
    </w:p>
    <w:p w14:paraId="69CA2D20" w14:textId="2B899424" w:rsidR="00A53127" w:rsidRDefault="00105951" w:rsidP="00105951">
      <w:pPr>
        <w:jc w:val="center"/>
        <w:rPr>
          <w:b/>
          <w:bCs/>
          <w:color w:val="000000"/>
        </w:rPr>
      </w:pPr>
      <w:r w:rsidRPr="00105951">
        <w:rPr>
          <w:b/>
          <w:bCs/>
          <w:color w:val="000000"/>
        </w:rPr>
        <w:t>KELIO ZR7</w:t>
      </w:r>
      <w:r w:rsidR="00CC73AC">
        <w:rPr>
          <w:b/>
          <w:bCs/>
          <w:color w:val="000000"/>
        </w:rPr>
        <w:t>417</w:t>
      </w:r>
      <w:r w:rsidRPr="00105951">
        <w:rPr>
          <w:b/>
          <w:bCs/>
          <w:color w:val="000000"/>
        </w:rPr>
        <w:t xml:space="preserve"> </w:t>
      </w:r>
      <w:r w:rsidR="00CC73AC">
        <w:rPr>
          <w:b/>
          <w:bCs/>
          <w:color w:val="000000"/>
        </w:rPr>
        <w:t xml:space="preserve">MALŪNO </w:t>
      </w:r>
      <w:r w:rsidR="00AF5014">
        <w:rPr>
          <w:b/>
          <w:bCs/>
          <w:color w:val="000000"/>
        </w:rPr>
        <w:t>G.,</w:t>
      </w:r>
      <w:r w:rsidR="00A93E75" w:rsidRPr="00105951">
        <w:rPr>
          <w:b/>
          <w:bCs/>
          <w:color w:val="000000"/>
        </w:rPr>
        <w:t xml:space="preserve"> </w:t>
      </w:r>
      <w:r w:rsidR="00DA6F84">
        <w:rPr>
          <w:b/>
          <w:bCs/>
          <w:color w:val="000000"/>
        </w:rPr>
        <w:t xml:space="preserve">ZARASŲ M. </w:t>
      </w:r>
    </w:p>
    <w:p w14:paraId="01C2E7E1" w14:textId="66A69A03" w:rsidR="00105951" w:rsidRDefault="00CC73AC" w:rsidP="00105951">
      <w:pPr>
        <w:jc w:val="center"/>
        <w:rPr>
          <w:b/>
          <w:bCs/>
          <w:lang w:eastAsia="lt-LT"/>
        </w:rPr>
      </w:pPr>
      <w:r>
        <w:rPr>
          <w:b/>
          <w:bCs/>
          <w:color w:val="000000"/>
        </w:rPr>
        <w:t xml:space="preserve">ŠALIGATVIŲ PAPRASTOJO </w:t>
      </w:r>
      <w:r w:rsidR="00F42F3A">
        <w:rPr>
          <w:b/>
          <w:bCs/>
          <w:color w:val="000000"/>
        </w:rPr>
        <w:t>REMONTO DARB</w:t>
      </w:r>
      <w:bookmarkStart w:id="0" w:name="_Hlk99551301"/>
      <w:r w:rsidR="00F42F3A">
        <w:rPr>
          <w:b/>
          <w:bCs/>
          <w:color w:val="000000"/>
        </w:rPr>
        <w:t>Ų</w:t>
      </w:r>
    </w:p>
    <w:p w14:paraId="21025950" w14:textId="6B0D8C0E" w:rsidR="00B244E9" w:rsidRPr="00105951" w:rsidRDefault="00105951" w:rsidP="00105951">
      <w:pPr>
        <w:jc w:val="center"/>
        <w:rPr>
          <w:b/>
          <w:bCs/>
          <w:lang w:eastAsia="lt-LT"/>
        </w:rPr>
      </w:pPr>
      <w:r w:rsidRPr="00105951">
        <w:rPr>
          <w:b/>
          <w:bCs/>
          <w:lang w:eastAsia="lt-LT"/>
        </w:rPr>
        <w:t>TECHNINĖ SPECIFIKACIJA</w:t>
      </w:r>
    </w:p>
    <w:p w14:paraId="2EAE9996" w14:textId="77777777" w:rsidR="001F26A7" w:rsidRPr="0070648F" w:rsidRDefault="00B244E9" w:rsidP="001F26A7">
      <w:pPr>
        <w:pStyle w:val="Antrat2"/>
        <w:numPr>
          <w:ilvl w:val="0"/>
          <w:numId w:val="0"/>
        </w:numPr>
        <w:ind w:right="-81"/>
        <w:jc w:val="center"/>
        <w:rPr>
          <w:rFonts w:cs="Arial"/>
          <w:b/>
          <w:bCs/>
          <w:lang w:eastAsia="lt-LT"/>
        </w:rPr>
      </w:pPr>
      <w:r w:rsidRPr="0070648F">
        <w:rPr>
          <w:rFonts w:cs="Arial"/>
          <w:b/>
          <w:bCs/>
          <w:lang w:eastAsia="lt-LT"/>
        </w:rPr>
        <w:t xml:space="preserve"> </w:t>
      </w:r>
    </w:p>
    <w:p w14:paraId="53A4E5D0" w14:textId="3A24BE8A" w:rsidR="00E158DD" w:rsidRPr="001F26A7" w:rsidRDefault="00B244E9" w:rsidP="0070648F">
      <w:pPr>
        <w:pStyle w:val="Antrat2"/>
        <w:numPr>
          <w:ilvl w:val="0"/>
          <w:numId w:val="0"/>
        </w:numPr>
        <w:ind w:right="-81" w:firstLine="851"/>
        <w:rPr>
          <w:color w:val="000000" w:themeColor="text1"/>
          <w:szCs w:val="24"/>
        </w:rPr>
      </w:pPr>
      <w:r w:rsidRPr="0070648F">
        <w:rPr>
          <w:b/>
          <w:bCs/>
          <w:color w:val="000000" w:themeColor="text1"/>
          <w:szCs w:val="24"/>
        </w:rPr>
        <w:t>Užsakovas</w:t>
      </w:r>
      <w:r w:rsidRPr="001F26A7">
        <w:rPr>
          <w:color w:val="000000" w:themeColor="text1"/>
          <w:szCs w:val="24"/>
        </w:rPr>
        <w:t>: Zarasų rajono savivaldybės administracija</w:t>
      </w:r>
      <w:r w:rsidR="006E7D11" w:rsidRPr="001F26A7">
        <w:rPr>
          <w:color w:val="000000" w:themeColor="text1"/>
          <w:szCs w:val="24"/>
        </w:rPr>
        <w:t>.</w:t>
      </w:r>
    </w:p>
    <w:p w14:paraId="52DE4EAC" w14:textId="77777777" w:rsidR="009F2020" w:rsidRDefault="00B244E9" w:rsidP="0070648F">
      <w:pPr>
        <w:ind w:firstLine="851"/>
        <w:jc w:val="both"/>
        <w:rPr>
          <w:color w:val="000000" w:themeColor="text1"/>
          <w:spacing w:val="-1"/>
        </w:rPr>
      </w:pPr>
      <w:r w:rsidRPr="0070648F">
        <w:rPr>
          <w:b/>
          <w:bCs/>
          <w:color w:val="000000" w:themeColor="text1"/>
        </w:rPr>
        <w:t xml:space="preserve">Pirkimo </w:t>
      </w:r>
      <w:r w:rsidR="009C5E41" w:rsidRPr="0070648F">
        <w:rPr>
          <w:b/>
          <w:bCs/>
          <w:color w:val="000000" w:themeColor="text1"/>
        </w:rPr>
        <w:t>objektas</w:t>
      </w:r>
      <w:r w:rsidR="009C5E41">
        <w:t xml:space="preserve"> – k</w:t>
      </w:r>
      <w:r w:rsidR="00444035" w:rsidRPr="001F26A7">
        <w:rPr>
          <w:color w:val="000000" w:themeColor="text1"/>
          <w:spacing w:val="-1"/>
        </w:rPr>
        <w:t>elio ZR7</w:t>
      </w:r>
      <w:r w:rsidR="00CC73AC">
        <w:rPr>
          <w:color w:val="000000" w:themeColor="text1"/>
          <w:spacing w:val="-1"/>
        </w:rPr>
        <w:t>417</w:t>
      </w:r>
      <w:r w:rsidR="00DA6F84">
        <w:rPr>
          <w:color w:val="000000" w:themeColor="text1"/>
          <w:spacing w:val="-1"/>
        </w:rPr>
        <w:t xml:space="preserve"> </w:t>
      </w:r>
      <w:r w:rsidR="00CC73AC">
        <w:rPr>
          <w:color w:val="000000" w:themeColor="text1"/>
          <w:spacing w:val="-1"/>
        </w:rPr>
        <w:t xml:space="preserve">Malūno </w:t>
      </w:r>
      <w:r w:rsidR="00AF5014">
        <w:rPr>
          <w:color w:val="000000" w:themeColor="text1"/>
          <w:spacing w:val="-1"/>
        </w:rPr>
        <w:t>g</w:t>
      </w:r>
      <w:r w:rsidR="00AF5014" w:rsidRPr="001F26A7">
        <w:rPr>
          <w:color w:val="000000" w:themeColor="text1"/>
          <w:spacing w:val="-1"/>
        </w:rPr>
        <w:t>.</w:t>
      </w:r>
      <w:r w:rsidR="00AF5014">
        <w:rPr>
          <w:color w:val="000000" w:themeColor="text1"/>
          <w:spacing w:val="-1"/>
        </w:rPr>
        <w:t>,</w:t>
      </w:r>
      <w:r w:rsidR="00DA6F84">
        <w:rPr>
          <w:color w:val="000000" w:themeColor="text1"/>
          <w:spacing w:val="-1"/>
        </w:rPr>
        <w:t xml:space="preserve"> Zarasų m.</w:t>
      </w:r>
      <w:r w:rsidR="00E158DD" w:rsidRPr="001F26A7">
        <w:rPr>
          <w:color w:val="000000" w:themeColor="text1"/>
          <w:spacing w:val="-1"/>
        </w:rPr>
        <w:t xml:space="preserve"> </w:t>
      </w:r>
      <w:r w:rsidR="00CC73AC">
        <w:rPr>
          <w:color w:val="000000" w:themeColor="text1"/>
          <w:spacing w:val="-1"/>
        </w:rPr>
        <w:t xml:space="preserve">šaligatvio paprastojo </w:t>
      </w:r>
      <w:r w:rsidR="00B33FB2">
        <w:rPr>
          <w:color w:val="000000" w:themeColor="text1"/>
          <w:spacing w:val="-1"/>
        </w:rPr>
        <w:t xml:space="preserve">remonto </w:t>
      </w:r>
      <w:r w:rsidR="00444035" w:rsidRPr="001F26A7">
        <w:rPr>
          <w:color w:val="000000" w:themeColor="text1"/>
          <w:spacing w:val="-1"/>
        </w:rPr>
        <w:t>darbai</w:t>
      </w:r>
      <w:r w:rsidR="00AF5014">
        <w:rPr>
          <w:color w:val="000000" w:themeColor="text1"/>
          <w:spacing w:val="-1"/>
        </w:rPr>
        <w:t>.</w:t>
      </w:r>
    </w:p>
    <w:p w14:paraId="6B423E5E" w14:textId="738571AB" w:rsidR="00C10BFC" w:rsidRDefault="00AF5014" w:rsidP="0070648F">
      <w:pPr>
        <w:ind w:firstLine="851"/>
        <w:jc w:val="both"/>
        <w:rPr>
          <w:color w:val="000000" w:themeColor="text1"/>
        </w:rPr>
      </w:pPr>
      <w:r>
        <w:rPr>
          <w:color w:val="000000" w:themeColor="text1"/>
          <w:spacing w:val="-1"/>
        </w:rPr>
        <w:t xml:space="preserve"> </w:t>
      </w:r>
      <w:r w:rsidR="0038442D" w:rsidRPr="007913DC">
        <w:t>Pirkimas vykdomas pagal paprastojo remonto projekto dokumentaciją</w:t>
      </w:r>
      <w:r w:rsidR="0038442D">
        <w:t xml:space="preserve">. </w:t>
      </w:r>
      <w:r w:rsidR="00E428FB">
        <w:rPr>
          <w:color w:val="000000" w:themeColor="text1"/>
        </w:rPr>
        <w:t xml:space="preserve">Vykdant </w:t>
      </w:r>
      <w:r w:rsidR="003F39D1">
        <w:rPr>
          <w:color w:val="000000" w:themeColor="text1"/>
        </w:rPr>
        <w:t xml:space="preserve">paprastojo </w:t>
      </w:r>
      <w:r w:rsidR="00E428FB">
        <w:rPr>
          <w:color w:val="000000" w:themeColor="text1"/>
        </w:rPr>
        <w:t xml:space="preserve"> remonto darbus bus  sutvarkom</w:t>
      </w:r>
      <w:r w:rsidR="00D71DC0">
        <w:rPr>
          <w:color w:val="000000" w:themeColor="text1"/>
        </w:rPr>
        <w:t>as</w:t>
      </w:r>
      <w:r w:rsidR="008A55A0">
        <w:rPr>
          <w:color w:val="000000" w:themeColor="text1"/>
        </w:rPr>
        <w:t xml:space="preserve"> </w:t>
      </w:r>
      <w:r w:rsidR="00E428FB">
        <w:rPr>
          <w:color w:val="000000" w:themeColor="text1"/>
        </w:rPr>
        <w:t xml:space="preserve">esamos gatvės </w:t>
      </w:r>
      <w:r w:rsidR="00ED2CDA">
        <w:rPr>
          <w:color w:val="000000" w:themeColor="text1"/>
        </w:rPr>
        <w:t>šaligatvis</w:t>
      </w:r>
      <w:r w:rsidR="003F39D1">
        <w:rPr>
          <w:color w:val="000000" w:themeColor="text1"/>
        </w:rPr>
        <w:t xml:space="preserve"> atkarpoje nuo </w:t>
      </w:r>
      <w:r w:rsidR="009310D1">
        <w:rPr>
          <w:color w:val="000000" w:themeColor="text1"/>
        </w:rPr>
        <w:t xml:space="preserve">K. </w:t>
      </w:r>
      <w:r w:rsidR="00024E67">
        <w:rPr>
          <w:color w:val="000000" w:themeColor="text1"/>
        </w:rPr>
        <w:t xml:space="preserve">Būgos g. sankryžos su Malūno g. </w:t>
      </w:r>
      <w:r w:rsidR="003F39D1">
        <w:rPr>
          <w:color w:val="000000" w:themeColor="text1"/>
        </w:rPr>
        <w:t>iki</w:t>
      </w:r>
      <w:r w:rsidR="00024E67">
        <w:rPr>
          <w:color w:val="000000" w:themeColor="text1"/>
        </w:rPr>
        <w:t xml:space="preserve"> Aušros g. </w:t>
      </w:r>
    </w:p>
    <w:p w14:paraId="74D2F34C" w14:textId="3899B120" w:rsidR="009F2020" w:rsidRPr="00F12EF4" w:rsidRDefault="009F2020" w:rsidP="0070648F">
      <w:pPr>
        <w:ind w:firstLine="851"/>
        <w:jc w:val="both"/>
        <w:rPr>
          <w:lang w:eastAsia="lt-LT"/>
        </w:rPr>
      </w:pPr>
      <w:r>
        <w:rPr>
          <w:color w:val="000000" w:themeColor="text1"/>
        </w:rPr>
        <w:t>N</w:t>
      </w:r>
      <w:r w:rsidRPr="00A073C0">
        <w:t xml:space="preserve">umatoma: įrengti naujas dangas, </w:t>
      </w:r>
      <w:r w:rsidRPr="00F12EF4">
        <w:t xml:space="preserve">papildyti pagrindus (esant poreikiui), pakeisti kelio ir vejos bortus, atstatyti asfaltbetonio dangą prie kelio, </w:t>
      </w:r>
      <w:r w:rsidR="00ED2CDA" w:rsidRPr="00F12EF4">
        <w:t xml:space="preserve">pakeisti lietaus vandens pralaidas, </w:t>
      </w:r>
      <w:r w:rsidRPr="00F12EF4">
        <w:t>sureguliuoti šulinių liukų aukštį pagal projektuojamos dangos altitudes (esant poreikiui),</w:t>
      </w:r>
      <w:r w:rsidR="009310D1" w:rsidRPr="00F12EF4">
        <w:t xml:space="preserve"> atsodinti</w:t>
      </w:r>
      <w:r w:rsidR="00767E65" w:rsidRPr="00F12EF4">
        <w:t xml:space="preserve"> želdini</w:t>
      </w:r>
      <w:r w:rsidR="009310D1" w:rsidRPr="00F12EF4">
        <w:t>us</w:t>
      </w:r>
      <w:r w:rsidR="00767E65" w:rsidRPr="00F12EF4">
        <w:t xml:space="preserve">, </w:t>
      </w:r>
      <w:r w:rsidRPr="00F12EF4">
        <w:t>atkurti veją, papildant augaliniu gruntu ir ją užsėjant, užtikrinant saugų ir patogų pėsčiųjų judėjimą.</w:t>
      </w:r>
      <w:r w:rsidR="007913DC" w:rsidRPr="00F12EF4">
        <w:t>.</w:t>
      </w:r>
    </w:p>
    <w:p w14:paraId="2C4B40B8" w14:textId="217F846E" w:rsidR="0070648F" w:rsidRDefault="00B244E9" w:rsidP="00C2487A">
      <w:pPr>
        <w:numPr>
          <w:ilvl w:val="0"/>
          <w:numId w:val="2"/>
        </w:numPr>
        <w:tabs>
          <w:tab w:val="left" w:pos="1134"/>
          <w:tab w:val="left" w:pos="1701"/>
        </w:tabs>
        <w:ind w:left="0" w:firstLine="851"/>
        <w:jc w:val="both"/>
        <w:rPr>
          <w:color w:val="000000" w:themeColor="text1"/>
        </w:rPr>
      </w:pPr>
      <w:r w:rsidRPr="00F12EF4">
        <w:rPr>
          <w:color w:val="000000" w:themeColor="text1"/>
        </w:rPr>
        <w:t xml:space="preserve">Rangos darbai bus atliekami pagal </w:t>
      </w:r>
      <w:r w:rsidR="00ED2CDA" w:rsidRPr="00F12EF4">
        <w:rPr>
          <w:color w:val="000000" w:themeColor="text1"/>
        </w:rPr>
        <w:t>paprastojo remonto aprašą</w:t>
      </w:r>
      <w:r w:rsidR="003F39D1" w:rsidRPr="00F12EF4">
        <w:rPr>
          <w:color w:val="000000" w:themeColor="text1"/>
        </w:rPr>
        <w:t xml:space="preserve"> (</w:t>
      </w:r>
      <w:r w:rsidR="00C2487A" w:rsidRPr="00F12EF4">
        <w:rPr>
          <w:color w:val="000000" w:themeColor="text1"/>
        </w:rPr>
        <w:t>toliau</w:t>
      </w:r>
      <w:r w:rsidR="00C2487A">
        <w:rPr>
          <w:color w:val="000000" w:themeColor="text1"/>
        </w:rPr>
        <w:t xml:space="preserve"> - A</w:t>
      </w:r>
      <w:r w:rsidR="003F39D1" w:rsidRPr="00C2487A">
        <w:rPr>
          <w:color w:val="000000" w:themeColor="text1"/>
        </w:rPr>
        <w:t>praš</w:t>
      </w:r>
      <w:r w:rsidR="00C2487A">
        <w:rPr>
          <w:color w:val="000000" w:themeColor="text1"/>
        </w:rPr>
        <w:t>as</w:t>
      </w:r>
      <w:r w:rsidR="003F39D1" w:rsidRPr="00C2487A">
        <w:rPr>
          <w:color w:val="000000" w:themeColor="text1"/>
        </w:rPr>
        <w:t xml:space="preserve">) </w:t>
      </w:r>
      <w:r w:rsidRPr="00C2487A">
        <w:rPr>
          <w:color w:val="000000" w:themeColor="text1"/>
        </w:rPr>
        <w:t xml:space="preserve"> </w:t>
      </w:r>
      <w:r w:rsidR="00742C66" w:rsidRPr="00C2487A">
        <w:rPr>
          <w:color w:val="000000" w:themeColor="text1"/>
        </w:rPr>
        <w:t>kelio „</w:t>
      </w:r>
      <w:r w:rsidR="003F39D1">
        <w:t xml:space="preserve">ZR7471 Malūno g., Zarasų m. </w:t>
      </w:r>
      <w:r w:rsidR="00D71DC0">
        <w:t xml:space="preserve">šaligatvių </w:t>
      </w:r>
      <w:r w:rsidR="003F39D1">
        <w:t xml:space="preserve">paprastojo </w:t>
      </w:r>
      <w:r w:rsidR="00DA6F84">
        <w:t>remonto</w:t>
      </w:r>
      <w:r w:rsidR="00D71DC0">
        <w:t xml:space="preserve"> aprašas</w:t>
      </w:r>
      <w:r w:rsidR="00105951" w:rsidRPr="003E745B">
        <w:t>“ Nr</w:t>
      </w:r>
      <w:r w:rsidR="00742C66">
        <w:t>. PGSP-26-01-PRA</w:t>
      </w:r>
      <w:r w:rsidR="00C2487A" w:rsidRPr="00C2487A">
        <w:rPr>
          <w:color w:val="000000" w:themeColor="text1"/>
        </w:rPr>
        <w:t xml:space="preserve">. </w:t>
      </w:r>
    </w:p>
    <w:p w14:paraId="0A9BB0A2" w14:textId="08D6E08B" w:rsidR="0070648F" w:rsidRDefault="00C2487A" w:rsidP="00BC243D">
      <w:pPr>
        <w:numPr>
          <w:ilvl w:val="0"/>
          <w:numId w:val="2"/>
        </w:numPr>
        <w:tabs>
          <w:tab w:val="left" w:pos="1134"/>
          <w:tab w:val="left" w:pos="1701"/>
        </w:tabs>
        <w:ind w:left="0" w:firstLine="851"/>
        <w:rPr>
          <w:color w:val="000000" w:themeColor="text1"/>
        </w:rPr>
      </w:pPr>
      <w:r>
        <w:rPr>
          <w:color w:val="000000" w:themeColor="text1"/>
        </w:rPr>
        <w:t xml:space="preserve">Aprašas </w:t>
      </w:r>
      <w:r w:rsidRPr="00C2487A">
        <w:rPr>
          <w:color w:val="000000" w:themeColor="text1"/>
        </w:rPr>
        <w:t>pridedamas nuorodoje</w:t>
      </w:r>
      <w:r w:rsidR="00D40139">
        <w:rPr>
          <w:color w:val="000000" w:themeColor="text1"/>
        </w:rPr>
        <w:t xml:space="preserve"> </w:t>
      </w:r>
      <w:r w:rsidRPr="00C2487A">
        <w:rPr>
          <w:color w:val="000000" w:themeColor="text1"/>
        </w:rPr>
        <w:t xml:space="preserve"> </w:t>
      </w:r>
      <w:hyperlink r:id="rId7" w:history="1">
        <w:r w:rsidR="00BC243D" w:rsidRPr="00F239B9">
          <w:rPr>
            <w:rStyle w:val="Hipersaitas"/>
          </w:rPr>
          <w:t>https://drive.google.com/file/d/1PEI63m68g9pCkqO3etAZuFM_LoNNCrJ_/view?usp=sharing</w:t>
        </w:r>
      </w:hyperlink>
      <w:r w:rsidR="00BC243D">
        <w:rPr>
          <w:color w:val="000000" w:themeColor="text1"/>
        </w:rPr>
        <w:t xml:space="preserve"> </w:t>
      </w:r>
    </w:p>
    <w:p w14:paraId="12D28CEB" w14:textId="0BE81223" w:rsidR="00B244E9" w:rsidRPr="00C2487A" w:rsidRDefault="0070648F" w:rsidP="00C2487A">
      <w:pPr>
        <w:numPr>
          <w:ilvl w:val="0"/>
          <w:numId w:val="2"/>
        </w:numPr>
        <w:tabs>
          <w:tab w:val="left" w:pos="1134"/>
          <w:tab w:val="left" w:pos="1701"/>
        </w:tabs>
        <w:ind w:left="0" w:firstLine="851"/>
        <w:jc w:val="both"/>
        <w:rPr>
          <w:color w:val="000000" w:themeColor="text1"/>
        </w:rPr>
      </w:pPr>
      <w:r>
        <w:rPr>
          <w:color w:val="000000" w:themeColor="text1"/>
        </w:rPr>
        <w:t>P</w:t>
      </w:r>
      <w:r w:rsidR="00B244E9" w:rsidRPr="00C2487A">
        <w:rPr>
          <w:color w:val="000000" w:themeColor="text1"/>
        </w:rPr>
        <w:t>rojekto rengėjas</w:t>
      </w:r>
      <w:r w:rsidR="00DA6F84" w:rsidRPr="00C2487A">
        <w:rPr>
          <w:color w:val="000000" w:themeColor="text1"/>
        </w:rPr>
        <w:t xml:space="preserve"> </w:t>
      </w:r>
      <w:r w:rsidR="00D71DC0" w:rsidRPr="00C2487A">
        <w:rPr>
          <w:color w:val="000000" w:themeColor="text1"/>
        </w:rPr>
        <w:t xml:space="preserve"> MB </w:t>
      </w:r>
      <w:r w:rsidR="00742C66" w:rsidRPr="00C2487A">
        <w:rPr>
          <w:kern w:val="2"/>
        </w:rPr>
        <w:t>PGS projektai</w:t>
      </w:r>
      <w:r w:rsidR="00742C66" w:rsidRPr="00C2487A">
        <w:rPr>
          <w:color w:val="000000" w:themeColor="text1"/>
        </w:rPr>
        <w:t>.</w:t>
      </w:r>
      <w:r w:rsidR="00C2487A" w:rsidRPr="00C2487A">
        <w:rPr>
          <w:color w:val="000000" w:themeColor="text1"/>
        </w:rPr>
        <w:t xml:space="preserve"> </w:t>
      </w:r>
      <w:r w:rsidR="00EE63B2">
        <w:rPr>
          <w:color w:val="000000" w:themeColor="text1"/>
        </w:rPr>
        <w:t xml:space="preserve"> </w:t>
      </w:r>
    </w:p>
    <w:p w14:paraId="2625E17C" w14:textId="3BE87F36" w:rsidR="00B244E9" w:rsidRPr="000A5005" w:rsidRDefault="00D40139" w:rsidP="00A852AE">
      <w:pPr>
        <w:pStyle w:val="Betarp"/>
        <w:shd w:val="clear" w:color="auto" w:fill="FFFFFF" w:themeFill="background1"/>
        <w:ind w:firstLine="851"/>
        <w:jc w:val="both"/>
        <w:rPr>
          <w:color w:val="000000" w:themeColor="text1"/>
          <w:szCs w:val="24"/>
        </w:rPr>
      </w:pPr>
      <w:r>
        <w:rPr>
          <w:color w:val="000000" w:themeColor="text1"/>
          <w:szCs w:val="24"/>
        </w:rPr>
        <w:t>4</w:t>
      </w:r>
      <w:r w:rsidR="00B244E9" w:rsidRPr="001F26A7">
        <w:rPr>
          <w:color w:val="000000" w:themeColor="text1"/>
          <w:szCs w:val="24"/>
        </w:rPr>
        <w:t xml:space="preserve">. </w:t>
      </w:r>
      <w:r w:rsidR="00AF49C0" w:rsidRPr="001D1DFB">
        <w:rPr>
          <w:color w:val="000000" w:themeColor="text1"/>
          <w:szCs w:val="24"/>
        </w:rPr>
        <w:t>Sutarties terminas –</w:t>
      </w:r>
      <w:r w:rsidR="0070648F">
        <w:rPr>
          <w:color w:val="000000" w:themeColor="text1"/>
          <w:szCs w:val="24"/>
        </w:rPr>
        <w:t xml:space="preserve"> Rangos </w:t>
      </w:r>
      <w:r w:rsidR="00AF49C0" w:rsidRPr="001D1DFB">
        <w:rPr>
          <w:color w:val="000000" w:themeColor="text1"/>
          <w:szCs w:val="24"/>
        </w:rPr>
        <w:t xml:space="preserve">darbai turi būti atlikti per </w:t>
      </w:r>
      <w:r w:rsidR="000F7F82">
        <w:rPr>
          <w:color w:val="000000" w:themeColor="text1"/>
          <w:szCs w:val="24"/>
        </w:rPr>
        <w:t>3</w:t>
      </w:r>
      <w:r w:rsidR="00AF49C0" w:rsidRPr="001D1DFB">
        <w:rPr>
          <w:color w:val="000000" w:themeColor="text1"/>
          <w:szCs w:val="24"/>
        </w:rPr>
        <w:t xml:space="preserve"> mėn.</w:t>
      </w:r>
      <w:r w:rsidR="00464C9E" w:rsidRPr="001D1DFB">
        <w:rPr>
          <w:color w:val="000000" w:themeColor="text1"/>
          <w:szCs w:val="24"/>
        </w:rPr>
        <w:t xml:space="preserve"> </w:t>
      </w:r>
      <w:r w:rsidR="00BE7F48" w:rsidRPr="001D1DFB">
        <w:rPr>
          <w:color w:val="000000" w:themeColor="text1"/>
          <w:szCs w:val="24"/>
        </w:rPr>
        <w:t>nuo</w:t>
      </w:r>
      <w:r w:rsidR="00E74DD1" w:rsidRPr="001D1DFB">
        <w:rPr>
          <w:color w:val="000000" w:themeColor="text1"/>
          <w:szCs w:val="24"/>
        </w:rPr>
        <w:t xml:space="preserve"> sutarties pasirašymo datos.</w:t>
      </w:r>
    </w:p>
    <w:p w14:paraId="16480A2C" w14:textId="7E66F751" w:rsidR="00B244E9" w:rsidRPr="000A5005" w:rsidRDefault="00D40139" w:rsidP="00A852AE">
      <w:pPr>
        <w:shd w:val="clear" w:color="auto" w:fill="FFFFFF" w:themeFill="background1"/>
        <w:tabs>
          <w:tab w:val="left" w:pos="426"/>
        </w:tabs>
        <w:autoSpaceDE w:val="0"/>
        <w:autoSpaceDN w:val="0"/>
        <w:ind w:firstLine="851"/>
        <w:contextualSpacing/>
        <w:jc w:val="both"/>
        <w:rPr>
          <w:color w:val="000000" w:themeColor="text1"/>
        </w:rPr>
      </w:pPr>
      <w:r>
        <w:rPr>
          <w:color w:val="000000" w:themeColor="text1"/>
        </w:rPr>
        <w:t>5</w:t>
      </w:r>
      <w:r w:rsidR="00B244E9" w:rsidRPr="000A5005">
        <w:rPr>
          <w:color w:val="000000" w:themeColor="text1"/>
        </w:rPr>
        <w:t>. Darbų organizavimas:</w:t>
      </w:r>
    </w:p>
    <w:p w14:paraId="64BAEF55" w14:textId="576E97ED" w:rsidR="00B244E9" w:rsidRPr="001F26A7" w:rsidRDefault="00D40139" w:rsidP="00744C86">
      <w:pPr>
        <w:tabs>
          <w:tab w:val="left" w:pos="1134"/>
        </w:tabs>
        <w:ind w:firstLine="851"/>
        <w:jc w:val="both"/>
        <w:rPr>
          <w:color w:val="000000" w:themeColor="text1"/>
        </w:rPr>
      </w:pPr>
      <w:r>
        <w:rPr>
          <w:color w:val="000000" w:themeColor="text1"/>
        </w:rPr>
        <w:t>5</w:t>
      </w:r>
      <w:r w:rsidR="00B244E9" w:rsidRPr="001F26A7">
        <w:rPr>
          <w:color w:val="000000" w:themeColor="text1"/>
        </w:rPr>
        <w:t>.1.</w:t>
      </w:r>
      <w:r w:rsidR="00E87493" w:rsidRPr="001F26A7">
        <w:rPr>
          <w:color w:val="000000" w:themeColor="text1"/>
        </w:rPr>
        <w:t xml:space="preserve"> </w:t>
      </w:r>
      <w:r w:rsidR="00B244E9" w:rsidRPr="001F26A7">
        <w:rPr>
          <w:color w:val="000000" w:themeColor="text1"/>
        </w:rPr>
        <w:t>Rangovas, atlikdamas numatytus darbus, vykdo darbdavio pareigas ir įsipareigoja laikytis visų saugaus darbo, elektrosaugos, priešgaisrinės ir aplinkos apsaugos reikalavimų, užtikrinti saugų eismą, išspręsti darbų zonos aplinkos sutvarkymą, lietaus vandens nuvedimą, drenažą, sugadintų ar išardytų dangų atstatymą</w:t>
      </w:r>
      <w:r w:rsidR="00E87493" w:rsidRPr="001F26A7">
        <w:rPr>
          <w:color w:val="000000" w:themeColor="text1"/>
        </w:rPr>
        <w:t>–</w:t>
      </w:r>
      <w:r w:rsidR="00B244E9" w:rsidRPr="001F26A7">
        <w:rPr>
          <w:color w:val="000000" w:themeColor="text1"/>
        </w:rPr>
        <w:t xml:space="preserve"> remontą, numatyti darbo teritorijos aptvėrimą</w:t>
      </w:r>
      <w:r w:rsidR="00C10BFC">
        <w:rPr>
          <w:color w:val="000000" w:themeColor="text1"/>
        </w:rPr>
        <w:t>;</w:t>
      </w:r>
    </w:p>
    <w:p w14:paraId="4359E9A5" w14:textId="3F253054" w:rsidR="00821884" w:rsidRDefault="00D40139" w:rsidP="00A852AE">
      <w:pPr>
        <w:ind w:firstLine="851"/>
        <w:jc w:val="both"/>
        <w:rPr>
          <w:color w:val="000000" w:themeColor="text1"/>
        </w:rPr>
      </w:pPr>
      <w:r>
        <w:rPr>
          <w:color w:val="000000" w:themeColor="text1"/>
        </w:rPr>
        <w:t>5</w:t>
      </w:r>
      <w:r w:rsidR="00B244E9" w:rsidRPr="001F26A7">
        <w:rPr>
          <w:color w:val="000000" w:themeColor="text1"/>
        </w:rPr>
        <w:t>.2</w:t>
      </w:r>
      <w:r w:rsidR="00BB5113">
        <w:rPr>
          <w:color w:val="000000" w:themeColor="text1"/>
        </w:rPr>
        <w:t>.</w:t>
      </w:r>
      <w:r w:rsidR="003C55CC">
        <w:rPr>
          <w:color w:val="000000" w:themeColor="text1"/>
        </w:rPr>
        <w:t xml:space="preserve"> </w:t>
      </w:r>
      <w:r w:rsidR="00D71DC0">
        <w:rPr>
          <w:color w:val="000000" w:themeColor="text1"/>
        </w:rPr>
        <w:t>d</w:t>
      </w:r>
      <w:r w:rsidR="00580D77" w:rsidRPr="00761BF3">
        <w:t>arbų vykdymo eigoje susidariusias atliekas tvarkyti prisilaikant visų galiojančių teisės aktų</w:t>
      </w:r>
      <w:r w:rsidR="0051686E">
        <w:t>, s</w:t>
      </w:r>
      <w:r w:rsidR="0051686E" w:rsidRPr="001F26A7">
        <w:rPr>
          <w:color w:val="000000" w:themeColor="text1"/>
        </w:rPr>
        <w:t>tatybinio laužo utilizavimu rūpinasi Rangovas</w:t>
      </w:r>
      <w:r w:rsidR="005A3E7B">
        <w:rPr>
          <w:color w:val="000000" w:themeColor="text1"/>
        </w:rPr>
        <w:t>;</w:t>
      </w:r>
    </w:p>
    <w:p w14:paraId="2BD373CA" w14:textId="178E518A" w:rsidR="00B244E9" w:rsidRPr="001F26A7" w:rsidRDefault="00D40139" w:rsidP="00A852AE">
      <w:pPr>
        <w:tabs>
          <w:tab w:val="left" w:pos="1560"/>
        </w:tabs>
        <w:ind w:firstLine="851"/>
        <w:jc w:val="both"/>
        <w:rPr>
          <w:color w:val="000000" w:themeColor="text1"/>
        </w:rPr>
      </w:pPr>
      <w:r>
        <w:rPr>
          <w:color w:val="000000" w:themeColor="text1"/>
        </w:rPr>
        <w:t>5</w:t>
      </w:r>
      <w:r w:rsidR="00B244E9" w:rsidRPr="001F26A7">
        <w:rPr>
          <w:color w:val="000000" w:themeColor="text1"/>
        </w:rPr>
        <w:t xml:space="preserve">.3. </w:t>
      </w:r>
      <w:r w:rsidR="00E87493" w:rsidRPr="001F26A7">
        <w:rPr>
          <w:color w:val="000000" w:themeColor="text1"/>
        </w:rPr>
        <w:t>u</w:t>
      </w:r>
      <w:r w:rsidR="00B244E9" w:rsidRPr="001F26A7">
        <w:rPr>
          <w:color w:val="000000" w:themeColor="text1"/>
        </w:rPr>
        <w:t>ž naudojamų medžiagų ir atliktų darbų kokybę atsako Rangovas</w:t>
      </w:r>
      <w:r w:rsidR="005A3E7B">
        <w:rPr>
          <w:color w:val="000000" w:themeColor="text1"/>
        </w:rPr>
        <w:t>;</w:t>
      </w:r>
      <w:r w:rsidR="00580D77">
        <w:rPr>
          <w:color w:val="000000" w:themeColor="text1"/>
        </w:rPr>
        <w:t xml:space="preserve"> </w:t>
      </w:r>
    </w:p>
    <w:p w14:paraId="6A0DE41F" w14:textId="016EF3A8" w:rsidR="00B244E9" w:rsidRPr="001F26A7" w:rsidRDefault="00D40139" w:rsidP="00A852AE">
      <w:pPr>
        <w:ind w:firstLine="851"/>
        <w:jc w:val="both"/>
        <w:rPr>
          <w:color w:val="000000" w:themeColor="text1"/>
        </w:rPr>
      </w:pPr>
      <w:r>
        <w:rPr>
          <w:color w:val="000000" w:themeColor="text1"/>
        </w:rPr>
        <w:t>5</w:t>
      </w:r>
      <w:r w:rsidR="00B244E9" w:rsidRPr="001F26A7">
        <w:rPr>
          <w:color w:val="000000" w:themeColor="text1"/>
        </w:rPr>
        <w:t xml:space="preserve">.4. </w:t>
      </w:r>
      <w:r w:rsidR="0051686E">
        <w:rPr>
          <w:color w:val="000000" w:themeColor="text1"/>
        </w:rPr>
        <w:t>į</w:t>
      </w:r>
      <w:r w:rsidR="0051686E" w:rsidRPr="00761BF3">
        <w:t xml:space="preserve"> pasiūlymo kainą turi būti įtraukti visi darbai, medžiagos, mechanizmai ar kitos sąnaudos, kurie pagal nurodytų darbų technologiją ir pagal techninį </w:t>
      </w:r>
      <w:r w:rsidR="00BB5113">
        <w:t xml:space="preserve">aprašą </w:t>
      </w:r>
      <w:r w:rsidR="0051686E" w:rsidRPr="00761BF3">
        <w:t>yra reikalingi nurodytiems darbams atlikti</w:t>
      </w:r>
      <w:r w:rsidR="0051686E">
        <w:t>,</w:t>
      </w:r>
      <w:r w:rsidR="00BB5113">
        <w:t xml:space="preserve"> </w:t>
      </w:r>
    </w:p>
    <w:p w14:paraId="6DFF4E8B" w14:textId="23F86357" w:rsidR="003C55CC" w:rsidRPr="004F595F" w:rsidRDefault="00D40139" w:rsidP="003C55CC">
      <w:pPr>
        <w:framePr w:hSpace="180" w:wrap="around" w:vAnchor="text" w:hAnchor="text" w:y="1"/>
        <w:tabs>
          <w:tab w:val="left" w:pos="1351"/>
        </w:tabs>
        <w:ind w:firstLine="851"/>
        <w:suppressOverlap/>
        <w:jc w:val="both"/>
      </w:pPr>
      <w:r>
        <w:rPr>
          <w:color w:val="000000" w:themeColor="text1"/>
        </w:rPr>
        <w:t>5</w:t>
      </w:r>
      <w:r w:rsidR="00B244E9" w:rsidRPr="001F26A7">
        <w:rPr>
          <w:color w:val="000000" w:themeColor="text1"/>
        </w:rPr>
        <w:t>.5.</w:t>
      </w:r>
      <w:r>
        <w:rPr>
          <w:color w:val="000000" w:themeColor="text1"/>
        </w:rPr>
        <w:t>b</w:t>
      </w:r>
      <w:r w:rsidR="003C55CC" w:rsidRPr="004F595F">
        <w:t>aigti darbai Užsakovui perduodami sutarties sąlygose nustatyta tvarka, pasirašant Rangovo atliktų statybos darbų perdavimo Statytojui (Užsakovui) aktą. Šis aktas išduodamas tik tada, kai yra įvykdyti sekantys reikalavimai:</w:t>
      </w:r>
    </w:p>
    <w:p w14:paraId="767511BF" w14:textId="77777777" w:rsidR="003C55CC" w:rsidRPr="004F595F" w:rsidRDefault="003C55CC" w:rsidP="003C55CC">
      <w:pPr>
        <w:framePr w:hSpace="180" w:wrap="around" w:vAnchor="text" w:hAnchor="text" w:y="1"/>
        <w:tabs>
          <w:tab w:val="left" w:pos="1351"/>
        </w:tabs>
        <w:ind w:firstLine="851"/>
        <w:suppressOverlap/>
        <w:jc w:val="both"/>
      </w:pPr>
      <w:r w:rsidRPr="004F595F">
        <w:t>visiškai pašalinti Statytojo (Užsakovo) ir techninio prižiūrėtojo nustatyti statybos darbų ar jų etapų trūkumai, defektai ir (ar) netikslumai;</w:t>
      </w:r>
    </w:p>
    <w:p w14:paraId="0436B1EB" w14:textId="77777777" w:rsidR="003C55CC" w:rsidRPr="004F595F" w:rsidRDefault="003C55CC" w:rsidP="003C55CC">
      <w:pPr>
        <w:framePr w:hSpace="180" w:wrap="around" w:vAnchor="text" w:hAnchor="text" w:y="1"/>
        <w:tabs>
          <w:tab w:val="left" w:pos="1170"/>
        </w:tabs>
        <w:ind w:left="1135" w:hanging="284"/>
        <w:suppressOverlap/>
        <w:jc w:val="both"/>
      </w:pPr>
      <w:r w:rsidRPr="004F595F">
        <w:t>statinys atitinka projektinius parametrus;</w:t>
      </w:r>
    </w:p>
    <w:p w14:paraId="41543CA4" w14:textId="21AE9505" w:rsidR="003C55CC" w:rsidRPr="004F595F" w:rsidRDefault="00D40139" w:rsidP="003C55CC">
      <w:pPr>
        <w:framePr w:hSpace="180" w:wrap="around" w:vAnchor="text" w:hAnchor="text" w:y="1"/>
        <w:tabs>
          <w:tab w:val="left" w:pos="0"/>
        </w:tabs>
        <w:ind w:firstLine="851"/>
        <w:suppressOverlap/>
        <w:jc w:val="both"/>
      </w:pPr>
      <w:r>
        <w:t>5</w:t>
      </w:r>
      <w:r w:rsidR="003C55CC">
        <w:t xml:space="preserve">.6. </w:t>
      </w:r>
      <w:r w:rsidR="003C55CC" w:rsidRPr="004F595F">
        <w:t>Rangovas parengia kontrolines geodezines nuotraukas ir kadastrinių matavimų bylas su patikra (kadastro duomenų suderinimu su Kadastro tvarkytoju VĮ „Registrų centras“) ir įkainojimu. Pateikiama  1 egz. skaitmeninėse laikmenose PDF formate</w:t>
      </w:r>
      <w:r w:rsidR="00C10BFC">
        <w:t>;</w:t>
      </w:r>
    </w:p>
    <w:p w14:paraId="57A7493A" w14:textId="3BB28AEC" w:rsidR="003C55CC" w:rsidRPr="004F595F" w:rsidRDefault="00D40139" w:rsidP="003C55CC">
      <w:pPr>
        <w:framePr w:hSpace="180" w:wrap="around" w:vAnchor="text" w:hAnchor="text" w:y="1"/>
        <w:tabs>
          <w:tab w:val="left" w:pos="1351"/>
        </w:tabs>
        <w:ind w:left="1495" w:hanging="644"/>
        <w:suppressOverlap/>
        <w:jc w:val="both"/>
      </w:pPr>
      <w:r>
        <w:t>5</w:t>
      </w:r>
      <w:r w:rsidR="0070648F">
        <w:t xml:space="preserve">.7. </w:t>
      </w:r>
      <w:r w:rsidR="003C55CC" w:rsidRPr="004F595F">
        <w:t>atlikti kontroliniai bandymai;</w:t>
      </w:r>
    </w:p>
    <w:p w14:paraId="47B11441" w14:textId="4AD55792" w:rsidR="003C55CC" w:rsidRPr="004F595F" w:rsidRDefault="00D40139" w:rsidP="003C55CC">
      <w:pPr>
        <w:framePr w:hSpace="180" w:wrap="around" w:vAnchor="text" w:hAnchor="text" w:y="1"/>
        <w:tabs>
          <w:tab w:val="left" w:pos="1170"/>
        </w:tabs>
        <w:ind w:firstLine="851"/>
        <w:suppressOverlap/>
        <w:jc w:val="both"/>
      </w:pPr>
      <w:r>
        <w:t>5</w:t>
      </w:r>
      <w:r w:rsidR="0070648F">
        <w:t xml:space="preserve">.8. </w:t>
      </w:r>
      <w:r w:rsidR="003C55CC" w:rsidRPr="004F595F">
        <w:t>įvykdyti visi Sutartyje numatyti įsipareigojimai.</w:t>
      </w:r>
    </w:p>
    <w:p w14:paraId="08143B0C" w14:textId="4BD956C1" w:rsidR="003C55CC" w:rsidRPr="00570ED0" w:rsidRDefault="00D40139" w:rsidP="003C55CC">
      <w:pPr>
        <w:tabs>
          <w:tab w:val="left" w:pos="1560"/>
        </w:tabs>
        <w:ind w:firstLine="851"/>
        <w:jc w:val="both"/>
        <w:rPr>
          <w:color w:val="000000" w:themeColor="text1"/>
        </w:rPr>
      </w:pPr>
      <w:r>
        <w:t>6</w:t>
      </w:r>
      <w:r w:rsidR="003C55CC">
        <w:t xml:space="preserve">. </w:t>
      </w:r>
      <w:r w:rsidR="003C55CC" w:rsidRPr="004F595F">
        <w:t xml:space="preserve">Atlikus darbus iki </w:t>
      </w:r>
      <w:r w:rsidR="003C55CC">
        <w:t>18</w:t>
      </w:r>
      <w:r w:rsidR="003C55CC" w:rsidRPr="004F595F">
        <w:t xml:space="preserve"> mėnesio dienos pristatomi: atliktų darbų aktai, formos F-2 ir  F-3 (po 2 egz.), atitinkamų medžiagų, naudotų remonto darbams, kokybės atitikties deklaracijas, sertifikatus, pasus, bei pateikti PVM sąskaitą faktūrą. Visi atsiskaitymo dokumentai vykdant pirkimo sutartį turės būti teikiami naudojantis informacinės sistemos „SABIS“ priemonėmis</w:t>
      </w:r>
    </w:p>
    <w:p w14:paraId="3826A0E8" w14:textId="56D00F8E" w:rsidR="00C0225D" w:rsidRDefault="00D40139" w:rsidP="00A852AE">
      <w:pPr>
        <w:ind w:firstLine="851"/>
        <w:jc w:val="both"/>
        <w:rPr>
          <w:color w:val="000000" w:themeColor="text1"/>
        </w:rPr>
      </w:pPr>
      <w:r>
        <w:rPr>
          <w:bCs/>
          <w:color w:val="000000" w:themeColor="text1"/>
        </w:rPr>
        <w:lastRenderedPageBreak/>
        <w:t>7</w:t>
      </w:r>
      <w:r w:rsidR="00B244E9" w:rsidRPr="001F26A7">
        <w:rPr>
          <w:bCs/>
          <w:color w:val="000000" w:themeColor="text1"/>
        </w:rPr>
        <w:t xml:space="preserve">. </w:t>
      </w:r>
      <w:r w:rsidR="005A3E7B">
        <w:rPr>
          <w:bCs/>
          <w:color w:val="000000" w:themeColor="text1"/>
        </w:rPr>
        <w:t>E</w:t>
      </w:r>
      <w:r w:rsidR="00B244E9" w:rsidRPr="001F26A7">
        <w:rPr>
          <w:bCs/>
          <w:color w:val="000000" w:themeColor="text1"/>
        </w:rPr>
        <w:t xml:space="preserve">sminiai reikalavimai: </w:t>
      </w:r>
      <w:r w:rsidR="00FC6BD5" w:rsidRPr="001F26A7">
        <w:rPr>
          <w:bCs/>
          <w:color w:val="000000" w:themeColor="text1"/>
        </w:rPr>
        <w:t>a</w:t>
      </w:r>
      <w:r w:rsidR="00B244E9" w:rsidRPr="001F26A7">
        <w:rPr>
          <w:bCs/>
          <w:color w:val="000000" w:themeColor="text1"/>
        </w:rPr>
        <w:t>tliekant</w:t>
      </w:r>
      <w:r w:rsidR="00B244E9" w:rsidRPr="001F26A7">
        <w:rPr>
          <w:color w:val="000000" w:themeColor="text1"/>
        </w:rPr>
        <w:t xml:space="preserve"> darbus, Rangovas privalo vadovautis Statybos įstatymu, galiojančiais statybos techniniais reglamentais bei kitais teisės aktais, reglamentuojančiais statybos veiklą (normomis, taisyklėmis) bei techniniu projektu</w:t>
      </w:r>
      <w:r w:rsidR="005A3E7B">
        <w:rPr>
          <w:color w:val="000000" w:themeColor="text1"/>
        </w:rPr>
        <w:t>;</w:t>
      </w:r>
    </w:p>
    <w:p w14:paraId="3D01B199" w14:textId="7F89CC3A" w:rsidR="00570ED0" w:rsidRPr="00F12EF4" w:rsidRDefault="00D40139" w:rsidP="00A852AE">
      <w:pPr>
        <w:ind w:firstLine="851"/>
        <w:jc w:val="both"/>
        <w:rPr>
          <w:color w:val="000000" w:themeColor="text1"/>
        </w:rPr>
      </w:pPr>
      <w:r w:rsidRPr="00F12EF4">
        <w:rPr>
          <w:color w:val="000000" w:themeColor="text1"/>
        </w:rPr>
        <w:t>8</w:t>
      </w:r>
      <w:r w:rsidR="00C0225D" w:rsidRPr="00F12EF4">
        <w:rPr>
          <w:color w:val="000000" w:themeColor="text1"/>
        </w:rPr>
        <w:t xml:space="preserve">. </w:t>
      </w:r>
      <w:r w:rsidR="00570ED0" w:rsidRPr="00F12EF4">
        <w:rPr>
          <w:color w:val="000000" w:themeColor="text1"/>
        </w:rPr>
        <w:t xml:space="preserve">Rangovas privalo užsakyti ir valdyti elektroninį statybos darbų žurnalą. Elektroninio statybos darbų žurnalo užsakymas (prenumeratos užsakymas, statybos žurnalo pildymas, saugojimas ir po statybos darbų baigimo jo pilnas perleidimas </w:t>
      </w:r>
      <w:r w:rsidR="0078289D" w:rsidRPr="00F12EF4">
        <w:rPr>
          <w:color w:val="000000" w:themeColor="text1"/>
        </w:rPr>
        <w:t xml:space="preserve">(archyvo) </w:t>
      </w:r>
      <w:r w:rsidR="00570ED0" w:rsidRPr="00F12EF4">
        <w:rPr>
          <w:color w:val="000000" w:themeColor="text1"/>
        </w:rPr>
        <w:t>perkančiajai organizacijai.</w:t>
      </w:r>
    </w:p>
    <w:p w14:paraId="49DAA265" w14:textId="5F73ABCC" w:rsidR="00B244E9" w:rsidRPr="00F12EF4" w:rsidRDefault="00D40139" w:rsidP="00A852AE">
      <w:pPr>
        <w:ind w:firstLine="851"/>
        <w:jc w:val="both"/>
        <w:rPr>
          <w:color w:val="000000" w:themeColor="text1"/>
        </w:rPr>
      </w:pPr>
      <w:r w:rsidRPr="00F12EF4">
        <w:rPr>
          <w:color w:val="000000" w:themeColor="text1"/>
        </w:rPr>
        <w:t>9</w:t>
      </w:r>
      <w:r w:rsidR="00B244E9" w:rsidRPr="00F12EF4">
        <w:rPr>
          <w:color w:val="000000" w:themeColor="text1"/>
        </w:rPr>
        <w:t>. Kiekių žiniaraščiai, brėžiniai ir detali techninė specifikacija nurodyt</w:t>
      </w:r>
      <w:r w:rsidR="00CC7528" w:rsidRPr="00F12EF4">
        <w:rPr>
          <w:color w:val="000000" w:themeColor="text1"/>
        </w:rPr>
        <w:t>i</w:t>
      </w:r>
      <w:r w:rsidR="00B244E9" w:rsidRPr="00F12EF4">
        <w:rPr>
          <w:color w:val="000000" w:themeColor="text1"/>
        </w:rPr>
        <w:t xml:space="preserve"> </w:t>
      </w:r>
      <w:r w:rsidR="00ED2CDA" w:rsidRPr="00F12EF4">
        <w:rPr>
          <w:color w:val="000000" w:themeColor="text1"/>
        </w:rPr>
        <w:t>Apraše</w:t>
      </w:r>
      <w:r w:rsidR="00767E65" w:rsidRPr="00F12EF4">
        <w:rPr>
          <w:color w:val="000000" w:themeColor="text1"/>
        </w:rPr>
        <w:t xml:space="preserve">. </w:t>
      </w:r>
      <w:r w:rsidR="004909A6" w:rsidRPr="00F12EF4">
        <w:rPr>
          <w:color w:val="000000" w:themeColor="text1"/>
        </w:rPr>
        <w:t xml:space="preserve"> </w:t>
      </w:r>
      <w:r w:rsidR="0070648F" w:rsidRPr="00F12EF4">
        <w:t xml:space="preserve">Pirkimas vykdomas pagal paprastojo remonto </w:t>
      </w:r>
      <w:r w:rsidR="00ED2CDA" w:rsidRPr="00F12EF4">
        <w:t xml:space="preserve">aprašo </w:t>
      </w:r>
      <w:r w:rsidR="0070648F" w:rsidRPr="00F12EF4">
        <w:t>projektinių dokumentų visumą</w:t>
      </w:r>
      <w:r w:rsidR="00BB5113" w:rsidRPr="00F12EF4">
        <w:rPr>
          <w:color w:val="000000" w:themeColor="text1"/>
        </w:rPr>
        <w:t xml:space="preserve">. </w:t>
      </w:r>
    </w:p>
    <w:p w14:paraId="06D1235F" w14:textId="01648C2B" w:rsidR="004909A6" w:rsidRPr="00F12EF4" w:rsidRDefault="00D40139" w:rsidP="00D36237">
      <w:pPr>
        <w:tabs>
          <w:tab w:val="left" w:pos="720"/>
          <w:tab w:val="center" w:pos="4153"/>
          <w:tab w:val="right" w:pos="8306"/>
        </w:tabs>
        <w:ind w:firstLine="851"/>
        <w:jc w:val="both"/>
        <w:rPr>
          <w:color w:val="000000" w:themeColor="text1"/>
        </w:rPr>
      </w:pPr>
      <w:r w:rsidRPr="00F12EF4">
        <w:rPr>
          <w:color w:val="000000" w:themeColor="text1"/>
        </w:rPr>
        <w:t>10</w:t>
      </w:r>
      <w:r w:rsidR="004909A6" w:rsidRPr="00F12EF4">
        <w:rPr>
          <w:color w:val="000000" w:themeColor="text1"/>
        </w:rPr>
        <w:t xml:space="preserve">. </w:t>
      </w:r>
      <w:r w:rsidR="00310362" w:rsidRPr="00F12EF4">
        <w:rPr>
          <w:color w:val="000000" w:themeColor="text1"/>
        </w:rPr>
        <w:t xml:space="preserve">Konkurso laimėtojas, prieš pasirašydamas sutartį, turi pateikti lokalines sąmatas, darbų vykdymo grafiką. </w:t>
      </w:r>
      <w:r w:rsidR="00B305E0" w:rsidRPr="00F12EF4">
        <w:rPr>
          <w:color w:val="000000" w:themeColor="text1"/>
          <w:shd w:val="clear" w:color="auto" w:fill="FFFFFF"/>
        </w:rPr>
        <w:t xml:space="preserve">Darbų kiekių žiniaraščiai bus naudojami </w:t>
      </w:r>
      <w:r w:rsidR="005A3E7B" w:rsidRPr="00F12EF4">
        <w:rPr>
          <w:color w:val="000000" w:themeColor="text1"/>
          <w:shd w:val="clear" w:color="auto" w:fill="FFFFFF"/>
        </w:rPr>
        <w:t>R</w:t>
      </w:r>
      <w:r w:rsidR="00B305E0" w:rsidRPr="00F12EF4">
        <w:rPr>
          <w:color w:val="000000" w:themeColor="text1"/>
          <w:shd w:val="clear" w:color="auto" w:fill="FFFFFF"/>
        </w:rPr>
        <w:t xml:space="preserve">angovo darbų pažangos eigai fiksuoti ir, jei reikės, </w:t>
      </w:r>
      <w:r w:rsidR="005A3E7B" w:rsidRPr="00F12EF4">
        <w:rPr>
          <w:color w:val="000000" w:themeColor="text1"/>
          <w:shd w:val="clear" w:color="auto" w:fill="FFFFFF"/>
        </w:rPr>
        <w:t>R</w:t>
      </w:r>
      <w:r w:rsidR="00B305E0" w:rsidRPr="00F12EF4">
        <w:rPr>
          <w:color w:val="000000" w:themeColor="text1"/>
          <w:shd w:val="clear" w:color="auto" w:fill="FFFFFF"/>
        </w:rPr>
        <w:t>angos sutartyje nenumatytų bei numatytų, tačiau papildomai reikalingų ar atsisakomų nevykdytinų darbų kainos apskaičiavimui</w:t>
      </w:r>
      <w:r w:rsidR="005A3E7B" w:rsidRPr="00F12EF4">
        <w:rPr>
          <w:color w:val="000000" w:themeColor="text1"/>
          <w:shd w:val="clear" w:color="auto" w:fill="FFFFFF"/>
        </w:rPr>
        <w:t>.</w:t>
      </w:r>
    </w:p>
    <w:p w14:paraId="53598F97" w14:textId="12C803A8" w:rsidR="004752FC" w:rsidRPr="00F12EF4" w:rsidRDefault="00D40139" w:rsidP="00D36237">
      <w:pPr>
        <w:tabs>
          <w:tab w:val="left" w:pos="720"/>
          <w:tab w:val="center" w:pos="4153"/>
          <w:tab w:val="right" w:pos="8306"/>
        </w:tabs>
        <w:ind w:firstLine="851"/>
        <w:jc w:val="both"/>
        <w:rPr>
          <w:rFonts w:eastAsia="TimesNewRoman"/>
          <w:bCs/>
        </w:rPr>
      </w:pPr>
      <w:r w:rsidRPr="00F12EF4">
        <w:rPr>
          <w:rFonts w:eastAsia="TimesNewRoman"/>
          <w:bCs/>
        </w:rPr>
        <w:t>11</w:t>
      </w:r>
      <w:r w:rsidR="004752FC" w:rsidRPr="00F12EF4">
        <w:rPr>
          <w:rFonts w:eastAsia="TimesNewRoman"/>
          <w:bCs/>
        </w:rPr>
        <w:t>. Užbaigus rangos darbus visa rangos metu pažeista (-i) / sugadinta (-i) infrastruktūra, inžineriniai tinklai, želdiniai ir kt. objektai / elementai privalo būti atstatyti į buvusią padėtį.</w:t>
      </w:r>
    </w:p>
    <w:bookmarkEnd w:id="0"/>
    <w:p w14:paraId="5D51AB60" w14:textId="77777777" w:rsidR="00580D77" w:rsidRPr="00F12EF4" w:rsidRDefault="00580D77" w:rsidP="00987805">
      <w:pPr>
        <w:tabs>
          <w:tab w:val="left" w:pos="720"/>
          <w:tab w:val="center" w:pos="4153"/>
          <w:tab w:val="right" w:pos="8306"/>
        </w:tabs>
        <w:ind w:firstLine="851"/>
        <w:jc w:val="center"/>
        <w:rPr>
          <w:rFonts w:eastAsia="TimesNewRoman"/>
          <w:bCs/>
        </w:rPr>
      </w:pPr>
    </w:p>
    <w:p w14:paraId="289CDF60" w14:textId="05243E0A" w:rsidR="00987805" w:rsidRDefault="00987805" w:rsidP="00987805">
      <w:pPr>
        <w:tabs>
          <w:tab w:val="left" w:pos="720"/>
          <w:tab w:val="center" w:pos="4153"/>
          <w:tab w:val="right" w:pos="8306"/>
        </w:tabs>
        <w:ind w:firstLine="851"/>
        <w:jc w:val="center"/>
        <w:rPr>
          <w:rFonts w:eastAsia="TimesNewRoman"/>
          <w:bCs/>
        </w:rPr>
      </w:pPr>
      <w:r w:rsidRPr="00F12EF4">
        <w:rPr>
          <w:rFonts w:eastAsia="TimesNewRoman"/>
          <w:bCs/>
        </w:rPr>
        <w:t>_____________________________</w:t>
      </w:r>
    </w:p>
    <w:sectPr w:rsidR="00987805" w:rsidSect="006E2ECF">
      <w:headerReference w:type="default" r:id="rId8"/>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AEB41" w14:textId="77777777" w:rsidR="00700FC9" w:rsidRDefault="00700FC9" w:rsidP="00B244E9">
      <w:r>
        <w:separator/>
      </w:r>
    </w:p>
  </w:endnote>
  <w:endnote w:type="continuationSeparator" w:id="0">
    <w:p w14:paraId="22AA8DAD" w14:textId="77777777" w:rsidR="00700FC9" w:rsidRDefault="00700FC9" w:rsidP="00B24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80"/>
    <w:family w:val="auto"/>
    <w:notTrueType/>
    <w:pitch w:val="default"/>
    <w:sig w:usb0="00000007" w:usb1="08070000" w:usb2="00000010" w:usb3="00000000" w:csb0="0002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03C50" w14:textId="77777777" w:rsidR="00700FC9" w:rsidRDefault="00700FC9" w:rsidP="00B244E9">
      <w:r>
        <w:separator/>
      </w:r>
    </w:p>
  </w:footnote>
  <w:footnote w:type="continuationSeparator" w:id="0">
    <w:p w14:paraId="2FFF424B" w14:textId="77777777" w:rsidR="00700FC9" w:rsidRDefault="00700FC9" w:rsidP="00B24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828264"/>
      <w:docPartObj>
        <w:docPartGallery w:val="Page Numbers (Top of Page)"/>
        <w:docPartUnique/>
      </w:docPartObj>
    </w:sdtPr>
    <w:sdtContent>
      <w:p w14:paraId="3AF1AA4A" w14:textId="4DF7EDD5" w:rsidR="006E2ECF" w:rsidRDefault="006E2ECF">
        <w:pPr>
          <w:pStyle w:val="Antrats"/>
          <w:jc w:val="center"/>
        </w:pPr>
        <w:r>
          <w:fldChar w:fldCharType="begin"/>
        </w:r>
        <w:r>
          <w:instrText>PAGE   \* MERGEFORMAT</w:instrText>
        </w:r>
        <w:r>
          <w:fldChar w:fldCharType="separate"/>
        </w:r>
        <w:r>
          <w:t>2</w:t>
        </w:r>
        <w:r>
          <w:fldChar w:fldCharType="end"/>
        </w:r>
      </w:p>
    </w:sdtContent>
  </w:sdt>
  <w:p w14:paraId="525C50D9" w14:textId="77777777" w:rsidR="00B244E9" w:rsidRDefault="00B244E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3A01"/>
    <w:multiLevelType w:val="hybridMultilevel"/>
    <w:tmpl w:val="0A500C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A5673F"/>
    <w:multiLevelType w:val="hybridMultilevel"/>
    <w:tmpl w:val="7E2CE4C2"/>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D565A91"/>
    <w:multiLevelType w:val="multilevel"/>
    <w:tmpl w:val="5844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112EFE"/>
    <w:multiLevelType w:val="hybridMultilevel"/>
    <w:tmpl w:val="2CCE3EC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5F442B7"/>
    <w:multiLevelType w:val="multilevel"/>
    <w:tmpl w:val="690E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F0187A"/>
    <w:multiLevelType w:val="multilevel"/>
    <w:tmpl w:val="6DCE0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B61957"/>
    <w:multiLevelType w:val="hybridMultilevel"/>
    <w:tmpl w:val="C1184F7E"/>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cs="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cs="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cs="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2DAE162C"/>
    <w:multiLevelType w:val="multilevel"/>
    <w:tmpl w:val="81AAC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FD0EC8"/>
    <w:multiLevelType w:val="hybridMultilevel"/>
    <w:tmpl w:val="85826414"/>
    <w:lvl w:ilvl="0" w:tplc="81DEBE14">
      <w:start w:val="1"/>
      <w:numFmt w:val="bullet"/>
      <w:lvlText w:val=""/>
      <w:lvlJc w:val="left"/>
      <w:pPr>
        <w:ind w:left="720" w:hanging="360"/>
      </w:pPr>
      <w:rPr>
        <w:rFonts w:ascii="Symbol" w:hAnsi="Symbol"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35B92F66"/>
    <w:multiLevelType w:val="multilevel"/>
    <w:tmpl w:val="53C8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1023BB"/>
    <w:multiLevelType w:val="multilevel"/>
    <w:tmpl w:val="E92A77B4"/>
    <w:lvl w:ilvl="0">
      <w:start w:val="1"/>
      <w:numFmt w:val="bullet"/>
      <w:lvlText w:val="●"/>
      <w:lvlJc w:val="left"/>
      <w:pPr>
        <w:ind w:left="1495"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 w15:restartNumberingAfterBreak="0">
    <w:nsid w:val="3BD64625"/>
    <w:multiLevelType w:val="hybridMultilevel"/>
    <w:tmpl w:val="F2CCFE9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2E336DC"/>
    <w:multiLevelType w:val="multilevel"/>
    <w:tmpl w:val="83B65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C17E7A"/>
    <w:multiLevelType w:val="hybridMultilevel"/>
    <w:tmpl w:val="3EA8132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D5E5C91"/>
    <w:multiLevelType w:val="multilevel"/>
    <w:tmpl w:val="EDA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A4401A"/>
    <w:multiLevelType w:val="multilevel"/>
    <w:tmpl w:val="C9B0D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CF1784"/>
    <w:multiLevelType w:val="hybridMultilevel"/>
    <w:tmpl w:val="D5A81D8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56650C"/>
    <w:multiLevelType w:val="multilevel"/>
    <w:tmpl w:val="AE12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EB0486"/>
    <w:multiLevelType w:val="hybridMultilevel"/>
    <w:tmpl w:val="86D419B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9AC39CB"/>
    <w:multiLevelType w:val="multilevel"/>
    <w:tmpl w:val="7AFA675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6ACE3E64"/>
    <w:multiLevelType w:val="multilevel"/>
    <w:tmpl w:val="9664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377C55"/>
    <w:multiLevelType w:val="hybridMultilevel"/>
    <w:tmpl w:val="407C3AD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15:restartNumberingAfterBreak="0">
    <w:nsid w:val="6D1637FC"/>
    <w:multiLevelType w:val="hybridMultilevel"/>
    <w:tmpl w:val="DCF43E5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3" w15:restartNumberingAfterBreak="0">
    <w:nsid w:val="7143558F"/>
    <w:multiLevelType w:val="hybridMultilevel"/>
    <w:tmpl w:val="120CC69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7F66775"/>
    <w:multiLevelType w:val="multilevel"/>
    <w:tmpl w:val="6546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6D0B68"/>
    <w:multiLevelType w:val="multilevel"/>
    <w:tmpl w:val="45F2A1DA"/>
    <w:lvl w:ilvl="0">
      <w:start w:val="1"/>
      <w:numFmt w:val="decimal"/>
      <w:pStyle w:val="Antrat1"/>
      <w:suff w:val="space"/>
      <w:lvlText w:val="%1."/>
      <w:lvlJc w:val="left"/>
      <w:pPr>
        <w:ind w:left="3492" w:hanging="432"/>
      </w:pPr>
      <w:rPr>
        <w:rFonts w:cs="Times New Roman" w:hint="default"/>
      </w:rPr>
    </w:lvl>
    <w:lvl w:ilvl="1">
      <w:start w:val="1"/>
      <w:numFmt w:val="decimal"/>
      <w:pStyle w:val="Antrat2"/>
      <w:suff w:val="space"/>
      <w:lvlText w:val="%2."/>
      <w:lvlJc w:val="left"/>
      <w:pPr>
        <w:ind w:left="415" w:firstLine="720"/>
      </w:pPr>
      <w:rPr>
        <w:rFonts w:ascii="Times New Roman" w:eastAsia="Times New Roman" w:hAnsi="Times New Roman" w:cs="Times New Roman"/>
        <w:i w:val="0"/>
        <w:color w:val="auto"/>
      </w:rPr>
    </w:lvl>
    <w:lvl w:ilvl="2">
      <w:start w:val="1"/>
      <w:numFmt w:val="decimal"/>
      <w:pStyle w:val="Antrat3"/>
      <w:suff w:val="space"/>
      <w:lvlText w:val="%1.%2.%3."/>
      <w:lvlJc w:val="left"/>
      <w:pPr>
        <w:ind w:left="-294" w:firstLine="720"/>
      </w:pPr>
      <w:rPr>
        <w:rFonts w:cs="Times New Roman" w:hint="default"/>
      </w:rPr>
    </w:lvl>
    <w:lvl w:ilvl="3">
      <w:start w:val="1"/>
      <w:numFmt w:val="decimal"/>
      <w:pStyle w:val="Antrat4"/>
      <w:lvlText w:val="%1.%2.%3.%4"/>
      <w:lvlJc w:val="left"/>
      <w:pPr>
        <w:tabs>
          <w:tab w:val="num" w:pos="1584"/>
        </w:tabs>
        <w:ind w:left="1584" w:hanging="864"/>
      </w:pPr>
      <w:rPr>
        <w:rFonts w:cs="Times New Roman" w:hint="default"/>
      </w:rPr>
    </w:lvl>
    <w:lvl w:ilvl="4">
      <w:start w:val="1"/>
      <w:numFmt w:val="decimal"/>
      <w:pStyle w:val="Antrat5"/>
      <w:lvlText w:val="%1.%2.%3.%4.%5"/>
      <w:lvlJc w:val="left"/>
      <w:pPr>
        <w:tabs>
          <w:tab w:val="num" w:pos="1728"/>
        </w:tabs>
        <w:ind w:left="1728" w:hanging="1008"/>
      </w:pPr>
      <w:rPr>
        <w:rFonts w:cs="Times New Roman" w:hint="default"/>
      </w:rPr>
    </w:lvl>
    <w:lvl w:ilvl="5">
      <w:start w:val="1"/>
      <w:numFmt w:val="decimal"/>
      <w:pStyle w:val="Antrat6"/>
      <w:lvlText w:val="%1.%2.%3.%4.%5.%6"/>
      <w:lvlJc w:val="left"/>
      <w:pPr>
        <w:tabs>
          <w:tab w:val="num" w:pos="1872"/>
        </w:tabs>
        <w:ind w:left="1872" w:hanging="1152"/>
      </w:pPr>
      <w:rPr>
        <w:rFonts w:cs="Times New Roman" w:hint="default"/>
      </w:rPr>
    </w:lvl>
    <w:lvl w:ilvl="6">
      <w:start w:val="1"/>
      <w:numFmt w:val="decimal"/>
      <w:pStyle w:val="Antrat7"/>
      <w:lvlText w:val="%1.%2.%3.%4.%5.%6.%7"/>
      <w:lvlJc w:val="left"/>
      <w:pPr>
        <w:tabs>
          <w:tab w:val="num" w:pos="2016"/>
        </w:tabs>
        <w:ind w:left="2016" w:hanging="1296"/>
      </w:pPr>
      <w:rPr>
        <w:rFonts w:cs="Times New Roman" w:hint="default"/>
      </w:rPr>
    </w:lvl>
    <w:lvl w:ilvl="7">
      <w:start w:val="1"/>
      <w:numFmt w:val="decimal"/>
      <w:pStyle w:val="Antrat8"/>
      <w:lvlText w:val="%1.%2.%3.%4.%5.%6.%7.%8"/>
      <w:lvlJc w:val="left"/>
      <w:pPr>
        <w:tabs>
          <w:tab w:val="num" w:pos="2160"/>
        </w:tabs>
        <w:ind w:left="2160" w:hanging="1440"/>
      </w:pPr>
      <w:rPr>
        <w:rFonts w:cs="Times New Roman" w:hint="default"/>
      </w:rPr>
    </w:lvl>
    <w:lvl w:ilvl="8">
      <w:start w:val="1"/>
      <w:numFmt w:val="decimal"/>
      <w:pStyle w:val="Antrat9"/>
      <w:lvlText w:val="%1.%2.%3.%4.%5.%6.%7.%8.%9"/>
      <w:lvlJc w:val="left"/>
      <w:pPr>
        <w:tabs>
          <w:tab w:val="num" w:pos="2304"/>
        </w:tabs>
        <w:ind w:left="2304" w:hanging="1584"/>
      </w:pPr>
      <w:rPr>
        <w:rFonts w:cs="Times New Roman" w:hint="default"/>
      </w:rPr>
    </w:lvl>
  </w:abstractNum>
  <w:abstractNum w:abstractNumId="26" w15:restartNumberingAfterBreak="0">
    <w:nsid w:val="7983611C"/>
    <w:multiLevelType w:val="multilevel"/>
    <w:tmpl w:val="55DC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447C7A"/>
    <w:multiLevelType w:val="hybridMultilevel"/>
    <w:tmpl w:val="45565E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263980"/>
    <w:multiLevelType w:val="multilevel"/>
    <w:tmpl w:val="2AC2DE8E"/>
    <w:lvl w:ilvl="0">
      <w:start w:val="1"/>
      <w:numFmt w:val="decimal"/>
      <w:lvlText w:val="%1."/>
      <w:lvlJc w:val="left"/>
      <w:pPr>
        <w:ind w:left="2215" w:hanging="1080"/>
      </w:pPr>
      <w:rPr>
        <w:rFonts w:hint="default"/>
        <w:b w:val="0"/>
      </w:rPr>
    </w:lvl>
    <w:lvl w:ilvl="1">
      <w:start w:val="1"/>
      <w:numFmt w:val="decimal"/>
      <w:isLgl/>
      <w:lvlText w:val="%1.%2."/>
      <w:lvlJc w:val="left"/>
      <w:pPr>
        <w:ind w:left="2346" w:hanging="360"/>
      </w:pPr>
      <w:rPr>
        <w:rFonts w:hint="default"/>
      </w:rPr>
    </w:lvl>
    <w:lvl w:ilvl="2">
      <w:start w:val="1"/>
      <w:numFmt w:val="decimal"/>
      <w:isLgl/>
      <w:lvlText w:val="%1.%2.%3."/>
      <w:lvlJc w:val="left"/>
      <w:pPr>
        <w:ind w:left="2979" w:hanging="720"/>
      </w:pPr>
      <w:rPr>
        <w:rFonts w:hint="default"/>
      </w:rPr>
    </w:lvl>
    <w:lvl w:ilvl="3">
      <w:start w:val="1"/>
      <w:numFmt w:val="decimal"/>
      <w:isLgl/>
      <w:lvlText w:val="%1.%2.%3.%4."/>
      <w:lvlJc w:val="left"/>
      <w:pPr>
        <w:ind w:left="3252" w:hanging="720"/>
      </w:pPr>
      <w:rPr>
        <w:rFonts w:hint="default"/>
      </w:rPr>
    </w:lvl>
    <w:lvl w:ilvl="4">
      <w:start w:val="1"/>
      <w:numFmt w:val="decimal"/>
      <w:isLgl/>
      <w:lvlText w:val="%1.%2.%3.%4.%5."/>
      <w:lvlJc w:val="left"/>
      <w:pPr>
        <w:ind w:left="3885" w:hanging="1080"/>
      </w:pPr>
      <w:rPr>
        <w:rFonts w:hint="default"/>
      </w:rPr>
    </w:lvl>
    <w:lvl w:ilvl="5">
      <w:start w:val="1"/>
      <w:numFmt w:val="decimal"/>
      <w:isLgl/>
      <w:lvlText w:val="%1.%2.%3.%4.%5.%6."/>
      <w:lvlJc w:val="left"/>
      <w:pPr>
        <w:ind w:left="4158" w:hanging="1080"/>
      </w:pPr>
      <w:rPr>
        <w:rFonts w:hint="default"/>
      </w:rPr>
    </w:lvl>
    <w:lvl w:ilvl="6">
      <w:start w:val="1"/>
      <w:numFmt w:val="decimal"/>
      <w:isLgl/>
      <w:lvlText w:val="%1.%2.%3.%4.%5.%6.%7."/>
      <w:lvlJc w:val="left"/>
      <w:pPr>
        <w:ind w:left="4791" w:hanging="1440"/>
      </w:pPr>
      <w:rPr>
        <w:rFonts w:hint="default"/>
      </w:rPr>
    </w:lvl>
    <w:lvl w:ilvl="7">
      <w:start w:val="1"/>
      <w:numFmt w:val="decimal"/>
      <w:isLgl/>
      <w:lvlText w:val="%1.%2.%3.%4.%5.%6.%7.%8."/>
      <w:lvlJc w:val="left"/>
      <w:pPr>
        <w:ind w:left="5064" w:hanging="1440"/>
      </w:pPr>
      <w:rPr>
        <w:rFonts w:hint="default"/>
      </w:rPr>
    </w:lvl>
    <w:lvl w:ilvl="8">
      <w:start w:val="1"/>
      <w:numFmt w:val="decimal"/>
      <w:isLgl/>
      <w:lvlText w:val="%1.%2.%3.%4.%5.%6.%7.%8.%9."/>
      <w:lvlJc w:val="left"/>
      <w:pPr>
        <w:ind w:left="5697" w:hanging="1800"/>
      </w:pPr>
      <w:rPr>
        <w:rFonts w:hint="default"/>
      </w:rPr>
    </w:lvl>
  </w:abstractNum>
  <w:num w:numId="1" w16cid:durableId="900754402">
    <w:abstractNumId w:val="25"/>
  </w:num>
  <w:num w:numId="2" w16cid:durableId="1534920519">
    <w:abstractNumId w:val="28"/>
  </w:num>
  <w:num w:numId="3" w16cid:durableId="48191395">
    <w:abstractNumId w:val="8"/>
  </w:num>
  <w:num w:numId="4" w16cid:durableId="1568952148">
    <w:abstractNumId w:val="0"/>
  </w:num>
  <w:num w:numId="5" w16cid:durableId="98987151">
    <w:abstractNumId w:val="22"/>
  </w:num>
  <w:num w:numId="6" w16cid:durableId="1629050021">
    <w:abstractNumId w:val="27"/>
  </w:num>
  <w:num w:numId="7" w16cid:durableId="327943297">
    <w:abstractNumId w:val="18"/>
  </w:num>
  <w:num w:numId="8" w16cid:durableId="1054230000">
    <w:abstractNumId w:val="3"/>
  </w:num>
  <w:num w:numId="9" w16cid:durableId="1919443161">
    <w:abstractNumId w:val="23"/>
  </w:num>
  <w:num w:numId="10" w16cid:durableId="166093009">
    <w:abstractNumId w:val="13"/>
  </w:num>
  <w:num w:numId="11" w16cid:durableId="925462107">
    <w:abstractNumId w:val="11"/>
  </w:num>
  <w:num w:numId="12" w16cid:durableId="278490514">
    <w:abstractNumId w:val="16"/>
  </w:num>
  <w:num w:numId="13" w16cid:durableId="12381743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9724727">
    <w:abstractNumId w:val="2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25608444">
    <w:abstractNumId w:val="6"/>
  </w:num>
  <w:num w:numId="16" w16cid:durableId="555549540">
    <w:abstractNumId w:val="1"/>
  </w:num>
  <w:num w:numId="17" w16cid:durableId="192964474">
    <w:abstractNumId w:val="26"/>
  </w:num>
  <w:num w:numId="18" w16cid:durableId="452751855">
    <w:abstractNumId w:val="24"/>
  </w:num>
  <w:num w:numId="19" w16cid:durableId="1835953458">
    <w:abstractNumId w:val="15"/>
  </w:num>
  <w:num w:numId="20" w16cid:durableId="1877886835">
    <w:abstractNumId w:val="5"/>
  </w:num>
  <w:num w:numId="21" w16cid:durableId="1155874050">
    <w:abstractNumId w:val="20"/>
  </w:num>
  <w:num w:numId="22" w16cid:durableId="515465619">
    <w:abstractNumId w:val="9"/>
  </w:num>
  <w:num w:numId="23" w16cid:durableId="2142535451">
    <w:abstractNumId w:val="7"/>
  </w:num>
  <w:num w:numId="24" w16cid:durableId="1553542066">
    <w:abstractNumId w:val="14"/>
  </w:num>
  <w:num w:numId="25" w16cid:durableId="1300571053">
    <w:abstractNumId w:val="10"/>
  </w:num>
  <w:num w:numId="26" w16cid:durableId="1473620">
    <w:abstractNumId w:val="19"/>
  </w:num>
  <w:num w:numId="27" w16cid:durableId="734356804">
    <w:abstractNumId w:val="17"/>
  </w:num>
  <w:num w:numId="28" w16cid:durableId="913661134">
    <w:abstractNumId w:val="4"/>
  </w:num>
  <w:num w:numId="29" w16cid:durableId="85153175">
    <w:abstractNumId w:val="2"/>
  </w:num>
  <w:num w:numId="30" w16cid:durableId="6792819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4E9"/>
    <w:rsid w:val="000013A8"/>
    <w:rsid w:val="00005046"/>
    <w:rsid w:val="00016C3D"/>
    <w:rsid w:val="00024E67"/>
    <w:rsid w:val="000317E5"/>
    <w:rsid w:val="000678B1"/>
    <w:rsid w:val="00067F12"/>
    <w:rsid w:val="000951CA"/>
    <w:rsid w:val="000A2C8D"/>
    <w:rsid w:val="000A5005"/>
    <w:rsid w:val="000A5D17"/>
    <w:rsid w:val="000B1EB3"/>
    <w:rsid w:val="000C1B70"/>
    <w:rsid w:val="000D3D7C"/>
    <w:rsid w:val="000E0B1E"/>
    <w:rsid w:val="000E44BA"/>
    <w:rsid w:val="000E6FDF"/>
    <w:rsid w:val="000F7F82"/>
    <w:rsid w:val="00105951"/>
    <w:rsid w:val="00114F4E"/>
    <w:rsid w:val="00132C44"/>
    <w:rsid w:val="00140CFD"/>
    <w:rsid w:val="0015178E"/>
    <w:rsid w:val="00152A94"/>
    <w:rsid w:val="0017371A"/>
    <w:rsid w:val="001773F6"/>
    <w:rsid w:val="0017781F"/>
    <w:rsid w:val="001B150E"/>
    <w:rsid w:val="001C11BA"/>
    <w:rsid w:val="001D15FE"/>
    <w:rsid w:val="001D1DFB"/>
    <w:rsid w:val="001D4218"/>
    <w:rsid w:val="001F26A7"/>
    <w:rsid w:val="001F3957"/>
    <w:rsid w:val="00202F37"/>
    <w:rsid w:val="00211025"/>
    <w:rsid w:val="00211BD6"/>
    <w:rsid w:val="00212203"/>
    <w:rsid w:val="00246873"/>
    <w:rsid w:val="00275C0C"/>
    <w:rsid w:val="002A2998"/>
    <w:rsid w:val="002D1F53"/>
    <w:rsid w:val="00310362"/>
    <w:rsid w:val="00313535"/>
    <w:rsid w:val="00323CBE"/>
    <w:rsid w:val="003537BC"/>
    <w:rsid w:val="003566A1"/>
    <w:rsid w:val="0037533A"/>
    <w:rsid w:val="0038223B"/>
    <w:rsid w:val="00383896"/>
    <w:rsid w:val="0038442D"/>
    <w:rsid w:val="0039403D"/>
    <w:rsid w:val="003A4137"/>
    <w:rsid w:val="003B0D46"/>
    <w:rsid w:val="003C0A3B"/>
    <w:rsid w:val="003C55CC"/>
    <w:rsid w:val="003C5A94"/>
    <w:rsid w:val="003E06AB"/>
    <w:rsid w:val="003E56C8"/>
    <w:rsid w:val="003F0994"/>
    <w:rsid w:val="003F39D1"/>
    <w:rsid w:val="004010F5"/>
    <w:rsid w:val="004032E0"/>
    <w:rsid w:val="00405690"/>
    <w:rsid w:val="0040603F"/>
    <w:rsid w:val="00444035"/>
    <w:rsid w:val="004476A7"/>
    <w:rsid w:val="00455875"/>
    <w:rsid w:val="00464C9E"/>
    <w:rsid w:val="0047011A"/>
    <w:rsid w:val="004752FC"/>
    <w:rsid w:val="00482DFE"/>
    <w:rsid w:val="004909A6"/>
    <w:rsid w:val="004B34C8"/>
    <w:rsid w:val="004C08A7"/>
    <w:rsid w:val="004E3381"/>
    <w:rsid w:val="004F6CA9"/>
    <w:rsid w:val="005051DF"/>
    <w:rsid w:val="0051686E"/>
    <w:rsid w:val="00542D95"/>
    <w:rsid w:val="00560B5D"/>
    <w:rsid w:val="00570ED0"/>
    <w:rsid w:val="00571991"/>
    <w:rsid w:val="00580D77"/>
    <w:rsid w:val="00583EB2"/>
    <w:rsid w:val="00590E40"/>
    <w:rsid w:val="00591B4D"/>
    <w:rsid w:val="005967E6"/>
    <w:rsid w:val="005A3E7B"/>
    <w:rsid w:val="005A4BC6"/>
    <w:rsid w:val="005C3C40"/>
    <w:rsid w:val="005D308D"/>
    <w:rsid w:val="005E42D8"/>
    <w:rsid w:val="005F68C7"/>
    <w:rsid w:val="006268C0"/>
    <w:rsid w:val="00632297"/>
    <w:rsid w:val="00636E02"/>
    <w:rsid w:val="0064355D"/>
    <w:rsid w:val="00651E74"/>
    <w:rsid w:val="006759EB"/>
    <w:rsid w:val="006A2635"/>
    <w:rsid w:val="006A2FBC"/>
    <w:rsid w:val="006A4FD0"/>
    <w:rsid w:val="006B40B1"/>
    <w:rsid w:val="006D290B"/>
    <w:rsid w:val="006E2ECF"/>
    <w:rsid w:val="006E7D11"/>
    <w:rsid w:val="006F211D"/>
    <w:rsid w:val="006F2695"/>
    <w:rsid w:val="006F6F0A"/>
    <w:rsid w:val="00700FC9"/>
    <w:rsid w:val="0070648F"/>
    <w:rsid w:val="007262D4"/>
    <w:rsid w:val="00727898"/>
    <w:rsid w:val="00732F84"/>
    <w:rsid w:val="00742C66"/>
    <w:rsid w:val="00744C86"/>
    <w:rsid w:val="00750375"/>
    <w:rsid w:val="00766778"/>
    <w:rsid w:val="00767E65"/>
    <w:rsid w:val="007775B9"/>
    <w:rsid w:val="00777D8F"/>
    <w:rsid w:val="007810AC"/>
    <w:rsid w:val="0078289D"/>
    <w:rsid w:val="0078671F"/>
    <w:rsid w:val="007913DC"/>
    <w:rsid w:val="007E2D4F"/>
    <w:rsid w:val="00801A42"/>
    <w:rsid w:val="00814146"/>
    <w:rsid w:val="00821884"/>
    <w:rsid w:val="00824E1C"/>
    <w:rsid w:val="008346FE"/>
    <w:rsid w:val="00857C74"/>
    <w:rsid w:val="00880A15"/>
    <w:rsid w:val="008A55A0"/>
    <w:rsid w:val="008A6C4C"/>
    <w:rsid w:val="008B1819"/>
    <w:rsid w:val="008D2BB0"/>
    <w:rsid w:val="008E5037"/>
    <w:rsid w:val="00907FA9"/>
    <w:rsid w:val="00914C83"/>
    <w:rsid w:val="0092432C"/>
    <w:rsid w:val="0092748F"/>
    <w:rsid w:val="00927E66"/>
    <w:rsid w:val="009310D1"/>
    <w:rsid w:val="00932FAD"/>
    <w:rsid w:val="00953723"/>
    <w:rsid w:val="00987805"/>
    <w:rsid w:val="009939A0"/>
    <w:rsid w:val="009C5E41"/>
    <w:rsid w:val="009D478D"/>
    <w:rsid w:val="009F2020"/>
    <w:rsid w:val="009F7C5F"/>
    <w:rsid w:val="00A142CF"/>
    <w:rsid w:val="00A175E8"/>
    <w:rsid w:val="00A36438"/>
    <w:rsid w:val="00A40D63"/>
    <w:rsid w:val="00A53127"/>
    <w:rsid w:val="00A66E71"/>
    <w:rsid w:val="00A72E89"/>
    <w:rsid w:val="00A852AE"/>
    <w:rsid w:val="00A925AF"/>
    <w:rsid w:val="00A93E75"/>
    <w:rsid w:val="00AA4B97"/>
    <w:rsid w:val="00AD3C06"/>
    <w:rsid w:val="00AE22AC"/>
    <w:rsid w:val="00AF49C0"/>
    <w:rsid w:val="00AF5014"/>
    <w:rsid w:val="00AF6BEF"/>
    <w:rsid w:val="00B00C42"/>
    <w:rsid w:val="00B0730A"/>
    <w:rsid w:val="00B0795B"/>
    <w:rsid w:val="00B10D44"/>
    <w:rsid w:val="00B235A1"/>
    <w:rsid w:val="00B244E9"/>
    <w:rsid w:val="00B305E0"/>
    <w:rsid w:val="00B31369"/>
    <w:rsid w:val="00B324D4"/>
    <w:rsid w:val="00B33FB2"/>
    <w:rsid w:val="00B346E8"/>
    <w:rsid w:val="00B73A2E"/>
    <w:rsid w:val="00B770DC"/>
    <w:rsid w:val="00B80B9B"/>
    <w:rsid w:val="00B81A19"/>
    <w:rsid w:val="00BA64EA"/>
    <w:rsid w:val="00BB2B63"/>
    <w:rsid w:val="00BB5113"/>
    <w:rsid w:val="00BC243D"/>
    <w:rsid w:val="00BC6E62"/>
    <w:rsid w:val="00BD359A"/>
    <w:rsid w:val="00BE5BE3"/>
    <w:rsid w:val="00BE7F48"/>
    <w:rsid w:val="00BF238D"/>
    <w:rsid w:val="00C0225D"/>
    <w:rsid w:val="00C10BFC"/>
    <w:rsid w:val="00C20525"/>
    <w:rsid w:val="00C2487A"/>
    <w:rsid w:val="00C55CB1"/>
    <w:rsid w:val="00C80AAC"/>
    <w:rsid w:val="00C84A7A"/>
    <w:rsid w:val="00C95EA3"/>
    <w:rsid w:val="00CB3276"/>
    <w:rsid w:val="00CC73AC"/>
    <w:rsid w:val="00CC7528"/>
    <w:rsid w:val="00CD487A"/>
    <w:rsid w:val="00CE25AA"/>
    <w:rsid w:val="00CF5E0F"/>
    <w:rsid w:val="00D225FE"/>
    <w:rsid w:val="00D2375B"/>
    <w:rsid w:val="00D250FB"/>
    <w:rsid w:val="00D36237"/>
    <w:rsid w:val="00D40139"/>
    <w:rsid w:val="00D47450"/>
    <w:rsid w:val="00D5410D"/>
    <w:rsid w:val="00D71DC0"/>
    <w:rsid w:val="00D76FC9"/>
    <w:rsid w:val="00D8377D"/>
    <w:rsid w:val="00DA6F84"/>
    <w:rsid w:val="00DB4994"/>
    <w:rsid w:val="00DC01E6"/>
    <w:rsid w:val="00DC1074"/>
    <w:rsid w:val="00DE11ED"/>
    <w:rsid w:val="00DF0C8D"/>
    <w:rsid w:val="00E158DD"/>
    <w:rsid w:val="00E16464"/>
    <w:rsid w:val="00E329DD"/>
    <w:rsid w:val="00E428FB"/>
    <w:rsid w:val="00E74DD1"/>
    <w:rsid w:val="00E87493"/>
    <w:rsid w:val="00E9647C"/>
    <w:rsid w:val="00EA3CF5"/>
    <w:rsid w:val="00EA6849"/>
    <w:rsid w:val="00EB1307"/>
    <w:rsid w:val="00EC0756"/>
    <w:rsid w:val="00EC2150"/>
    <w:rsid w:val="00ED0FAB"/>
    <w:rsid w:val="00ED1209"/>
    <w:rsid w:val="00ED168A"/>
    <w:rsid w:val="00ED2CDA"/>
    <w:rsid w:val="00EE63B2"/>
    <w:rsid w:val="00EF6E1B"/>
    <w:rsid w:val="00F12EF4"/>
    <w:rsid w:val="00F32C6F"/>
    <w:rsid w:val="00F42F3A"/>
    <w:rsid w:val="00F6091C"/>
    <w:rsid w:val="00F64E3A"/>
    <w:rsid w:val="00F81381"/>
    <w:rsid w:val="00F8240F"/>
    <w:rsid w:val="00F83357"/>
    <w:rsid w:val="00F8458A"/>
    <w:rsid w:val="00FB31DB"/>
    <w:rsid w:val="00FC1F05"/>
    <w:rsid w:val="00FC5E52"/>
    <w:rsid w:val="00FC6BD5"/>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40B34"/>
  <w15:chartTrackingRefBased/>
  <w15:docId w15:val="{C486E79E-87BA-43AB-8B25-C2E607836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244E9"/>
    <w:pPr>
      <w:spacing w:after="0" w:line="240" w:lineRule="auto"/>
    </w:pPr>
    <w:rPr>
      <w:rFonts w:ascii="Times New Roman" w:eastAsia="Times New Roman" w:hAnsi="Times New Roman" w:cs="Times New Roman"/>
      <w:sz w:val="24"/>
      <w:szCs w:val="24"/>
      <w:lang w:val="lt-LT"/>
    </w:rPr>
  </w:style>
  <w:style w:type="paragraph" w:styleId="Antrat1">
    <w:name w:val="heading 1"/>
    <w:aliases w:val="Appendix,sarasas1"/>
    <w:basedOn w:val="prastasis"/>
    <w:next w:val="prastasis"/>
    <w:link w:val="Antrat1Diagrama"/>
    <w:qFormat/>
    <w:rsid w:val="00B244E9"/>
    <w:pPr>
      <w:keepNext/>
      <w:numPr>
        <w:numId w:val="1"/>
      </w:numPr>
      <w:spacing w:before="360" w:after="360"/>
      <w:jc w:val="center"/>
      <w:outlineLvl w:val="0"/>
    </w:pPr>
    <w:rPr>
      <w:sz w:val="28"/>
      <w:szCs w:val="20"/>
    </w:rPr>
  </w:style>
  <w:style w:type="paragraph" w:styleId="Antrat2">
    <w:name w:val="heading 2"/>
    <w:aliases w:val="Title Header2,Char, Char,Heading 21,Header_mano2,H2,H21,H22,H23,H24,H211,H221,H25,H212,H222,H26,H213,H223,H27,H214,H224,H28,H215,H225,H29,H210,H216,H226,H217,H227,H218,H228,H231,H241,H2111,H2211,H251,H2121,H2221,H261,H2131,H2231,H271,H2141"/>
    <w:basedOn w:val="prastasis"/>
    <w:next w:val="prastasis"/>
    <w:link w:val="Antrat2Diagrama1"/>
    <w:qFormat/>
    <w:rsid w:val="00B244E9"/>
    <w:pPr>
      <w:numPr>
        <w:ilvl w:val="1"/>
        <w:numId w:val="1"/>
      </w:numPr>
      <w:jc w:val="both"/>
      <w:outlineLvl w:val="1"/>
    </w:pPr>
    <w:rPr>
      <w:szCs w:val="20"/>
    </w:rPr>
  </w:style>
  <w:style w:type="paragraph" w:styleId="Antrat3">
    <w:name w:val="heading 3"/>
    <w:aliases w:val="Section Header3,Sub-Clause Paragraph,Sub-Clause Paragraph Char Char Char Diagrama Diagrama,Sub-Clause Paragraph Char,H3"/>
    <w:basedOn w:val="prastasis"/>
    <w:next w:val="prastasis"/>
    <w:link w:val="Antrat3Diagrama"/>
    <w:qFormat/>
    <w:rsid w:val="00B244E9"/>
    <w:pPr>
      <w:keepNext/>
      <w:numPr>
        <w:ilvl w:val="2"/>
        <w:numId w:val="1"/>
      </w:numPr>
      <w:jc w:val="both"/>
      <w:outlineLvl w:val="2"/>
    </w:pPr>
    <w:rPr>
      <w:szCs w:val="20"/>
    </w:rPr>
  </w:style>
  <w:style w:type="paragraph" w:styleId="Antrat4">
    <w:name w:val="heading 4"/>
    <w:aliases w:val="Sub-Clause Sub-paragraph,Heading 4 Char Char Char Char,Heading 4 Char Char Char Char Char, Sub-Clause Sub-paragraph,H4"/>
    <w:basedOn w:val="prastasis"/>
    <w:next w:val="prastasis"/>
    <w:link w:val="Antrat4Diagrama"/>
    <w:qFormat/>
    <w:rsid w:val="00B244E9"/>
    <w:pPr>
      <w:keepNext/>
      <w:numPr>
        <w:ilvl w:val="3"/>
        <w:numId w:val="1"/>
      </w:numPr>
      <w:outlineLvl w:val="3"/>
    </w:pPr>
    <w:rPr>
      <w:b/>
      <w:sz w:val="44"/>
      <w:szCs w:val="20"/>
    </w:rPr>
  </w:style>
  <w:style w:type="paragraph" w:styleId="Antrat5">
    <w:name w:val="heading 5"/>
    <w:aliases w:val="Diagrama, Diagrama"/>
    <w:basedOn w:val="prastasis"/>
    <w:next w:val="prastasis"/>
    <w:link w:val="Antrat5Diagrama"/>
    <w:qFormat/>
    <w:rsid w:val="00B244E9"/>
    <w:pPr>
      <w:keepNext/>
      <w:numPr>
        <w:ilvl w:val="4"/>
        <w:numId w:val="1"/>
      </w:numPr>
      <w:outlineLvl w:val="4"/>
    </w:pPr>
    <w:rPr>
      <w:b/>
      <w:sz w:val="40"/>
      <w:szCs w:val="20"/>
      <w:lang w:eastAsia="lt-LT"/>
    </w:rPr>
  </w:style>
  <w:style w:type="paragraph" w:styleId="Antrat6">
    <w:name w:val="heading 6"/>
    <w:basedOn w:val="prastasis"/>
    <w:next w:val="prastasis"/>
    <w:link w:val="Antrat6Diagrama"/>
    <w:qFormat/>
    <w:rsid w:val="00B244E9"/>
    <w:pPr>
      <w:keepNext/>
      <w:numPr>
        <w:ilvl w:val="5"/>
        <w:numId w:val="1"/>
      </w:numPr>
      <w:outlineLvl w:val="5"/>
    </w:pPr>
    <w:rPr>
      <w:b/>
      <w:sz w:val="36"/>
      <w:szCs w:val="20"/>
    </w:rPr>
  </w:style>
  <w:style w:type="paragraph" w:styleId="Antrat7">
    <w:name w:val="heading 7"/>
    <w:basedOn w:val="prastasis"/>
    <w:next w:val="prastasis"/>
    <w:link w:val="Antrat7Diagrama"/>
    <w:qFormat/>
    <w:rsid w:val="00B244E9"/>
    <w:pPr>
      <w:keepNext/>
      <w:numPr>
        <w:ilvl w:val="6"/>
        <w:numId w:val="1"/>
      </w:numPr>
      <w:outlineLvl w:val="6"/>
    </w:pPr>
    <w:rPr>
      <w:sz w:val="48"/>
      <w:szCs w:val="20"/>
    </w:rPr>
  </w:style>
  <w:style w:type="paragraph" w:styleId="Antrat8">
    <w:name w:val="heading 8"/>
    <w:basedOn w:val="prastasis"/>
    <w:next w:val="prastasis"/>
    <w:link w:val="Antrat8Diagrama"/>
    <w:qFormat/>
    <w:rsid w:val="00B244E9"/>
    <w:pPr>
      <w:keepNext/>
      <w:numPr>
        <w:ilvl w:val="7"/>
        <w:numId w:val="1"/>
      </w:numPr>
      <w:outlineLvl w:val="7"/>
    </w:pPr>
    <w:rPr>
      <w:b/>
      <w:sz w:val="18"/>
      <w:szCs w:val="20"/>
    </w:rPr>
  </w:style>
  <w:style w:type="paragraph" w:styleId="Antrat9">
    <w:name w:val="heading 9"/>
    <w:basedOn w:val="prastasis"/>
    <w:next w:val="prastasis"/>
    <w:link w:val="Antrat9Diagrama"/>
    <w:qFormat/>
    <w:rsid w:val="00B244E9"/>
    <w:pPr>
      <w:keepNext/>
      <w:numPr>
        <w:ilvl w:val="8"/>
        <w:numId w:val="1"/>
      </w:numPr>
      <w:outlineLvl w:val="8"/>
    </w:pPr>
    <w:rPr>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sarasas1 Diagrama"/>
    <w:basedOn w:val="Numatytasispastraiposriftas"/>
    <w:link w:val="Antrat1"/>
    <w:rsid w:val="00B244E9"/>
    <w:rPr>
      <w:rFonts w:ascii="Times New Roman" w:eastAsia="Times New Roman" w:hAnsi="Times New Roman" w:cs="Times New Roman"/>
      <w:sz w:val="28"/>
      <w:szCs w:val="20"/>
      <w:lang w:val="lt-LT"/>
    </w:rPr>
  </w:style>
  <w:style w:type="character" w:customStyle="1" w:styleId="Antrat2Diagrama">
    <w:name w:val="Antraštė 2 Diagrama"/>
    <w:basedOn w:val="Numatytasispastraiposriftas"/>
    <w:uiPriority w:val="9"/>
    <w:semiHidden/>
    <w:rsid w:val="00B244E9"/>
    <w:rPr>
      <w:rFonts w:asciiTheme="majorHAnsi" w:eastAsiaTheme="majorEastAsia" w:hAnsiTheme="majorHAnsi" w:cstheme="majorBidi"/>
      <w:color w:val="2F5496" w:themeColor="accent1" w:themeShade="BF"/>
      <w:sz w:val="26"/>
      <w:szCs w:val="26"/>
      <w:lang w:val="lt-LT"/>
    </w:rPr>
  </w:style>
  <w:style w:type="character" w:customStyle="1" w:styleId="Antrat3Diagrama">
    <w:name w:val="Antraštė 3 Diagrama"/>
    <w:aliases w:val="Section Header3 Diagrama,Sub-Clause Paragraph Diagrama,Sub-Clause Paragraph Char Char Char Diagrama Diagrama Diagrama,Sub-Clause Paragraph Char Diagrama,H3 Diagrama"/>
    <w:basedOn w:val="Numatytasispastraiposriftas"/>
    <w:link w:val="Antrat3"/>
    <w:rsid w:val="00B244E9"/>
    <w:rPr>
      <w:rFonts w:ascii="Times New Roman" w:eastAsia="Times New Roman" w:hAnsi="Times New Roman" w:cs="Times New Roman"/>
      <w:sz w:val="24"/>
      <w:szCs w:val="20"/>
      <w:lang w:val="lt-LT"/>
    </w:rPr>
  </w:style>
  <w:style w:type="character" w:customStyle="1" w:styleId="Antrat4Diagrama">
    <w:name w:val="Antraštė 4 Diagrama"/>
    <w:aliases w:val="Sub-Clause Sub-paragraph Diagrama,Heading 4 Char Char Char Char Diagrama,Heading 4 Char Char Char Char Char Diagrama, Sub-Clause Sub-paragraph Diagrama,H4 Diagrama"/>
    <w:basedOn w:val="Numatytasispastraiposriftas"/>
    <w:link w:val="Antrat4"/>
    <w:rsid w:val="00B244E9"/>
    <w:rPr>
      <w:rFonts w:ascii="Times New Roman" w:eastAsia="Times New Roman" w:hAnsi="Times New Roman" w:cs="Times New Roman"/>
      <w:b/>
      <w:sz w:val="44"/>
      <w:szCs w:val="20"/>
      <w:lang w:val="lt-LT"/>
    </w:rPr>
  </w:style>
  <w:style w:type="character" w:customStyle="1" w:styleId="Antrat5Diagrama">
    <w:name w:val="Antraštė 5 Diagrama"/>
    <w:aliases w:val="Diagrama Diagrama, Diagrama Diagrama"/>
    <w:basedOn w:val="Numatytasispastraiposriftas"/>
    <w:link w:val="Antrat5"/>
    <w:rsid w:val="00B244E9"/>
    <w:rPr>
      <w:rFonts w:ascii="Times New Roman" w:eastAsia="Times New Roman" w:hAnsi="Times New Roman" w:cs="Times New Roman"/>
      <w:b/>
      <w:sz w:val="40"/>
      <w:szCs w:val="20"/>
      <w:lang w:val="lt-LT" w:eastAsia="lt-LT"/>
    </w:rPr>
  </w:style>
  <w:style w:type="character" w:customStyle="1" w:styleId="Antrat6Diagrama">
    <w:name w:val="Antraštė 6 Diagrama"/>
    <w:basedOn w:val="Numatytasispastraiposriftas"/>
    <w:link w:val="Antrat6"/>
    <w:rsid w:val="00B244E9"/>
    <w:rPr>
      <w:rFonts w:ascii="Times New Roman" w:eastAsia="Times New Roman" w:hAnsi="Times New Roman" w:cs="Times New Roman"/>
      <w:b/>
      <w:sz w:val="36"/>
      <w:szCs w:val="20"/>
      <w:lang w:val="lt-LT"/>
    </w:rPr>
  </w:style>
  <w:style w:type="character" w:customStyle="1" w:styleId="Antrat7Diagrama">
    <w:name w:val="Antraštė 7 Diagrama"/>
    <w:basedOn w:val="Numatytasispastraiposriftas"/>
    <w:link w:val="Antrat7"/>
    <w:rsid w:val="00B244E9"/>
    <w:rPr>
      <w:rFonts w:ascii="Times New Roman" w:eastAsia="Times New Roman" w:hAnsi="Times New Roman" w:cs="Times New Roman"/>
      <w:sz w:val="48"/>
      <w:szCs w:val="20"/>
      <w:lang w:val="lt-LT"/>
    </w:rPr>
  </w:style>
  <w:style w:type="character" w:customStyle="1" w:styleId="Antrat8Diagrama">
    <w:name w:val="Antraštė 8 Diagrama"/>
    <w:basedOn w:val="Numatytasispastraiposriftas"/>
    <w:link w:val="Antrat8"/>
    <w:rsid w:val="00B244E9"/>
    <w:rPr>
      <w:rFonts w:ascii="Times New Roman" w:eastAsia="Times New Roman" w:hAnsi="Times New Roman" w:cs="Times New Roman"/>
      <w:b/>
      <w:sz w:val="18"/>
      <w:szCs w:val="20"/>
      <w:lang w:val="lt-LT"/>
    </w:rPr>
  </w:style>
  <w:style w:type="character" w:customStyle="1" w:styleId="Antrat9Diagrama">
    <w:name w:val="Antraštė 9 Diagrama"/>
    <w:basedOn w:val="Numatytasispastraiposriftas"/>
    <w:link w:val="Antrat9"/>
    <w:rsid w:val="00B244E9"/>
    <w:rPr>
      <w:rFonts w:ascii="Times New Roman" w:eastAsia="Times New Roman" w:hAnsi="Times New Roman" w:cs="Times New Roman"/>
      <w:sz w:val="40"/>
      <w:szCs w:val="20"/>
      <w:lang w:val="lt-LT"/>
    </w:rPr>
  </w:style>
  <w:style w:type="character" w:customStyle="1" w:styleId="Antrat2Diagrama1">
    <w:name w:val="Antraštė 2 Diagrama1"/>
    <w:aliases w:val="Title Header2 Diagrama,Char Diagrama, Char Diagrama,Heading 21 Diagrama,Header_mano2 Diagrama,H2 Diagrama,H21 Diagrama,H22 Diagrama,H23 Diagrama,H24 Diagrama,H211 Diagrama,H221 Diagrama,H25 Diagrama,H212 Diagrama,H222 Diagrama"/>
    <w:basedOn w:val="Numatytasispastraiposriftas"/>
    <w:link w:val="Antrat2"/>
    <w:locked/>
    <w:rsid w:val="00B244E9"/>
    <w:rPr>
      <w:rFonts w:ascii="Times New Roman" w:eastAsia="Times New Roman" w:hAnsi="Times New Roman" w:cs="Times New Roman"/>
      <w:sz w:val="24"/>
      <w:szCs w:val="20"/>
      <w:lang w:val="lt-LT"/>
    </w:rPr>
  </w:style>
  <w:style w:type="paragraph" w:styleId="Betarp">
    <w:name w:val="No Spacing"/>
    <w:uiPriority w:val="1"/>
    <w:qFormat/>
    <w:rsid w:val="00B244E9"/>
    <w:pPr>
      <w:spacing w:after="0" w:line="240" w:lineRule="auto"/>
    </w:pPr>
    <w:rPr>
      <w:rFonts w:ascii="Times New Roman" w:eastAsia="Times New Roman" w:hAnsi="Times New Roman" w:cs="Times New Roman"/>
      <w:sz w:val="24"/>
      <w:lang w:val="lt-LT"/>
    </w:rPr>
  </w:style>
  <w:style w:type="character" w:customStyle="1" w:styleId="SraopastraipaDiagrama">
    <w:name w:val="Sąrašo pastraipa Diagrama"/>
    <w:aliases w:val="Sąrašo pastraipa3 Diagrama,List Paragraph111 Diagrama,Buletai Diagrama,lp1 Diagrama,Bullet 1 Diagrama,Use Case List Paragraph Diagrama,List Paragraph21 Diagrama,Paragraph Diagrama,Lentele Diagrama,List not in Table Diagrama"/>
    <w:link w:val="Sraopastraipa"/>
    <w:uiPriority w:val="34"/>
    <w:qFormat/>
    <w:locked/>
    <w:rsid w:val="00B244E9"/>
    <w:rPr>
      <w:rFonts w:ascii="Times New Roman" w:hAnsi="Times New Roman"/>
      <w:sz w:val="24"/>
    </w:rPr>
  </w:style>
  <w:style w:type="paragraph" w:styleId="Sraopastraipa">
    <w:name w:val="List Paragraph"/>
    <w:aliases w:val="Sąrašo pastraipa3,List Paragraph111,Buletai,lp1,Bullet 1,Use Case List Paragraph,List Paragraph21,Paragraph,Lentele,List not in Table,punktai,List Paragraph12,Medium Grid 1 - Accent 21,Sąrašo pastraipa4,Sąrašo pastraipa.Bullet,Bullet"/>
    <w:basedOn w:val="prastasis"/>
    <w:link w:val="SraopastraipaDiagrama"/>
    <w:uiPriority w:val="34"/>
    <w:qFormat/>
    <w:rsid w:val="00B244E9"/>
    <w:pPr>
      <w:ind w:left="720"/>
      <w:contextualSpacing/>
      <w:jc w:val="center"/>
    </w:pPr>
    <w:rPr>
      <w:rFonts w:eastAsiaTheme="minorHAnsi" w:cstheme="minorBidi"/>
      <w:szCs w:val="22"/>
      <w:lang w:val="en-US"/>
    </w:rPr>
  </w:style>
  <w:style w:type="paragraph" w:customStyle="1" w:styleId="Pagrindinistekstas4">
    <w:name w:val="Pagrindinis tekstas4"/>
    <w:rsid w:val="00B244E9"/>
    <w:pPr>
      <w:snapToGrid w:val="0"/>
      <w:spacing w:after="0" w:line="240" w:lineRule="auto"/>
      <w:ind w:firstLine="312"/>
      <w:jc w:val="both"/>
    </w:pPr>
    <w:rPr>
      <w:rFonts w:ascii="TimesLT" w:eastAsia="Times New Roman" w:hAnsi="TimesLT" w:cs="Times New Roman"/>
      <w:sz w:val="20"/>
      <w:szCs w:val="20"/>
    </w:rPr>
  </w:style>
  <w:style w:type="paragraph" w:styleId="Antrats">
    <w:name w:val="header"/>
    <w:basedOn w:val="prastasis"/>
    <w:link w:val="AntratsDiagrama"/>
    <w:uiPriority w:val="99"/>
    <w:unhideWhenUsed/>
    <w:rsid w:val="00B244E9"/>
    <w:pPr>
      <w:tabs>
        <w:tab w:val="center" w:pos="4513"/>
        <w:tab w:val="right" w:pos="9026"/>
      </w:tabs>
    </w:pPr>
  </w:style>
  <w:style w:type="character" w:customStyle="1" w:styleId="AntratsDiagrama">
    <w:name w:val="Antraštės Diagrama"/>
    <w:basedOn w:val="Numatytasispastraiposriftas"/>
    <w:link w:val="Antrats"/>
    <w:uiPriority w:val="99"/>
    <w:rsid w:val="00B244E9"/>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B244E9"/>
    <w:pPr>
      <w:tabs>
        <w:tab w:val="center" w:pos="4513"/>
        <w:tab w:val="right" w:pos="9026"/>
      </w:tabs>
    </w:pPr>
  </w:style>
  <w:style w:type="character" w:customStyle="1" w:styleId="PoratDiagrama">
    <w:name w:val="Poraštė Diagrama"/>
    <w:basedOn w:val="Numatytasispastraiposriftas"/>
    <w:link w:val="Porat"/>
    <w:uiPriority w:val="99"/>
    <w:rsid w:val="00B244E9"/>
    <w:rPr>
      <w:rFonts w:ascii="Times New Roman" w:eastAsia="Times New Roman" w:hAnsi="Times New Roman" w:cs="Times New Roman"/>
      <w:sz w:val="24"/>
      <w:szCs w:val="24"/>
      <w:lang w:val="lt-LT"/>
    </w:rPr>
  </w:style>
  <w:style w:type="table" w:styleId="Lentelstinklelis">
    <w:name w:val="Table Grid"/>
    <w:basedOn w:val="prastojilentel"/>
    <w:uiPriority w:val="59"/>
    <w:rsid w:val="00580D77"/>
    <w:pPr>
      <w:spacing w:after="0" w:line="240" w:lineRule="auto"/>
    </w:pPr>
    <w:rPr>
      <w:rFonts w:eastAsiaTheme="minorEastAsia"/>
      <w:lang w:val="lt-LT" w:eastAsia="lt-L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as">
    <w:name w:val="Hyperlink"/>
    <w:basedOn w:val="Numatytasispastraiposriftas"/>
    <w:uiPriority w:val="99"/>
    <w:unhideWhenUsed/>
    <w:rsid w:val="00BC243D"/>
    <w:rPr>
      <w:color w:val="0563C1" w:themeColor="hyperlink"/>
      <w:u w:val="single"/>
    </w:rPr>
  </w:style>
  <w:style w:type="character" w:styleId="Neapdorotaspaminjimas">
    <w:name w:val="Unresolved Mention"/>
    <w:basedOn w:val="Numatytasispastraiposriftas"/>
    <w:uiPriority w:val="99"/>
    <w:semiHidden/>
    <w:unhideWhenUsed/>
    <w:rsid w:val="00BC24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6206">
      <w:bodyDiv w:val="1"/>
      <w:marLeft w:val="0"/>
      <w:marRight w:val="0"/>
      <w:marTop w:val="0"/>
      <w:marBottom w:val="0"/>
      <w:divBdr>
        <w:top w:val="none" w:sz="0" w:space="0" w:color="auto"/>
        <w:left w:val="none" w:sz="0" w:space="0" w:color="auto"/>
        <w:bottom w:val="none" w:sz="0" w:space="0" w:color="auto"/>
        <w:right w:val="none" w:sz="0" w:space="0" w:color="auto"/>
      </w:divBdr>
    </w:div>
    <w:div w:id="284385361">
      <w:bodyDiv w:val="1"/>
      <w:marLeft w:val="0"/>
      <w:marRight w:val="0"/>
      <w:marTop w:val="0"/>
      <w:marBottom w:val="0"/>
      <w:divBdr>
        <w:top w:val="none" w:sz="0" w:space="0" w:color="auto"/>
        <w:left w:val="none" w:sz="0" w:space="0" w:color="auto"/>
        <w:bottom w:val="none" w:sz="0" w:space="0" w:color="auto"/>
        <w:right w:val="none" w:sz="0" w:space="0" w:color="auto"/>
      </w:divBdr>
    </w:div>
    <w:div w:id="843469839">
      <w:bodyDiv w:val="1"/>
      <w:marLeft w:val="0"/>
      <w:marRight w:val="0"/>
      <w:marTop w:val="0"/>
      <w:marBottom w:val="0"/>
      <w:divBdr>
        <w:top w:val="none" w:sz="0" w:space="0" w:color="auto"/>
        <w:left w:val="none" w:sz="0" w:space="0" w:color="auto"/>
        <w:bottom w:val="none" w:sz="0" w:space="0" w:color="auto"/>
        <w:right w:val="none" w:sz="0" w:space="0" w:color="auto"/>
      </w:divBdr>
    </w:div>
    <w:div w:id="937835077">
      <w:bodyDiv w:val="1"/>
      <w:marLeft w:val="0"/>
      <w:marRight w:val="0"/>
      <w:marTop w:val="0"/>
      <w:marBottom w:val="0"/>
      <w:divBdr>
        <w:top w:val="none" w:sz="0" w:space="0" w:color="auto"/>
        <w:left w:val="none" w:sz="0" w:space="0" w:color="auto"/>
        <w:bottom w:val="none" w:sz="0" w:space="0" w:color="auto"/>
        <w:right w:val="none" w:sz="0" w:space="0" w:color="auto"/>
      </w:divBdr>
    </w:div>
    <w:div w:id="1415084509">
      <w:bodyDiv w:val="1"/>
      <w:marLeft w:val="0"/>
      <w:marRight w:val="0"/>
      <w:marTop w:val="0"/>
      <w:marBottom w:val="0"/>
      <w:divBdr>
        <w:top w:val="none" w:sz="0" w:space="0" w:color="auto"/>
        <w:left w:val="none" w:sz="0" w:space="0" w:color="auto"/>
        <w:bottom w:val="none" w:sz="0" w:space="0" w:color="auto"/>
        <w:right w:val="none" w:sz="0" w:space="0" w:color="auto"/>
      </w:divBdr>
    </w:div>
    <w:div w:id="1507135622">
      <w:bodyDiv w:val="1"/>
      <w:marLeft w:val="0"/>
      <w:marRight w:val="0"/>
      <w:marTop w:val="0"/>
      <w:marBottom w:val="0"/>
      <w:divBdr>
        <w:top w:val="none" w:sz="0" w:space="0" w:color="auto"/>
        <w:left w:val="none" w:sz="0" w:space="0" w:color="auto"/>
        <w:bottom w:val="none" w:sz="0" w:space="0" w:color="auto"/>
        <w:right w:val="none" w:sz="0" w:space="0" w:color="auto"/>
      </w:divBdr>
    </w:div>
    <w:div w:id="1575124391">
      <w:bodyDiv w:val="1"/>
      <w:marLeft w:val="0"/>
      <w:marRight w:val="0"/>
      <w:marTop w:val="0"/>
      <w:marBottom w:val="0"/>
      <w:divBdr>
        <w:top w:val="none" w:sz="0" w:space="0" w:color="auto"/>
        <w:left w:val="none" w:sz="0" w:space="0" w:color="auto"/>
        <w:bottom w:val="none" w:sz="0" w:space="0" w:color="auto"/>
        <w:right w:val="none" w:sz="0" w:space="0" w:color="auto"/>
      </w:divBdr>
    </w:div>
    <w:div w:id="2008560198">
      <w:bodyDiv w:val="1"/>
      <w:marLeft w:val="0"/>
      <w:marRight w:val="0"/>
      <w:marTop w:val="0"/>
      <w:marBottom w:val="0"/>
      <w:divBdr>
        <w:top w:val="none" w:sz="0" w:space="0" w:color="auto"/>
        <w:left w:val="none" w:sz="0" w:space="0" w:color="auto"/>
        <w:bottom w:val="none" w:sz="0" w:space="0" w:color="auto"/>
        <w:right w:val="none" w:sz="0" w:space="0" w:color="auto"/>
      </w:divBdr>
    </w:div>
    <w:div w:id="208545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rive.google.com/file/d/1PEI63m68g9pCkqO3etAZuFM_LoNNCrJ_/view?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2910</Words>
  <Characters>1659</Characters>
  <Application>Microsoft Office Word</Application>
  <DocSecurity>0</DocSecurity>
  <Lines>13</Lines>
  <Paragraphs>9</Paragraphs>
  <ScaleCrop>false</ScaleCrop>
  <HeadingPairs>
    <vt:vector size="4" baseType="variant">
      <vt:variant>
        <vt:lpstr>Pavadinimas</vt:lpstr>
      </vt:variant>
      <vt:variant>
        <vt:i4>1</vt:i4>
      </vt:variant>
      <vt:variant>
        <vt:lpstr>Antraštės</vt:lpstr>
      </vt:variant>
      <vt:variant>
        <vt:i4>3</vt:i4>
      </vt:variant>
    </vt:vector>
  </HeadingPairs>
  <TitlesOfParts>
    <vt:vector size="4" baseType="lpstr">
      <vt:lpstr/>
      <vt:lpstr>    Sutarties 1  priedas</vt:lpstr>
      <vt:lpstr>    </vt:lpstr>
      <vt:lpstr>    Užsakovas: Zarasų rajono savivaldybės administracija.</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Bendras Zrsa1</dc:creator>
  <cp:keywords/>
  <dc:description/>
  <cp:lastModifiedBy>Bendras Zrsa1</cp:lastModifiedBy>
  <cp:revision>5</cp:revision>
  <dcterms:created xsi:type="dcterms:W3CDTF">2026-08-03T11:49:00Z</dcterms:created>
  <dcterms:modified xsi:type="dcterms:W3CDTF">2026-08-03T12:22:00Z</dcterms:modified>
</cp:coreProperties>
</file>