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FCEE4" w14:textId="77777777" w:rsidR="005677A5" w:rsidRDefault="005677A5" w:rsidP="005677A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14:paraId="302101B5" w14:textId="143EE427" w:rsidR="005677A5" w:rsidRPr="009F4E33" w:rsidRDefault="00FE1265" w:rsidP="005677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Arial Unicode MS" w:hAnsi="Times New Roman" w:cs="Times New Roman"/>
          <w:bdr w:val="nil"/>
          <w:lang w:val="en-US"/>
        </w:rPr>
      </w:pPr>
      <w:proofErr w:type="spellStart"/>
      <w:r>
        <w:rPr>
          <w:rFonts w:ascii="Times New Roman" w:eastAsia="Arial Unicode MS" w:hAnsi="Times New Roman" w:cs="Times New Roman"/>
          <w:bdr w:val="nil"/>
          <w:lang w:val="en-US"/>
        </w:rPr>
        <w:t>Šratasvydžio</w:t>
      </w:r>
      <w:proofErr w:type="spellEnd"/>
      <w:r>
        <w:rPr>
          <w:rFonts w:ascii="Times New Roman" w:eastAsia="Arial Unicode MS" w:hAnsi="Times New Roman" w:cs="Times New Roman"/>
          <w:bdr w:val="nil"/>
          <w:lang w:val="en-US"/>
        </w:rPr>
        <w:t xml:space="preserve"> G-36 </w:t>
      </w:r>
      <w:proofErr w:type="spellStart"/>
      <w:r>
        <w:rPr>
          <w:rFonts w:ascii="Times New Roman" w:eastAsia="Arial Unicode MS" w:hAnsi="Times New Roman" w:cs="Times New Roman"/>
          <w:bdr w:val="nil"/>
          <w:lang w:val="en-US"/>
        </w:rPr>
        <w:t>komplektų</w:t>
      </w:r>
      <w:proofErr w:type="spellEnd"/>
    </w:p>
    <w:p w14:paraId="7D4B4069" w14:textId="77777777" w:rsidR="005677A5" w:rsidRPr="00B44438" w:rsidRDefault="005677A5" w:rsidP="005677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Arial Unicode MS" w:hAnsi="Times New Roman" w:cs="Times New Roman"/>
          <w:bdr w:val="nil"/>
          <w:lang w:val="en-US"/>
        </w:rPr>
      </w:pPr>
      <w:proofErr w:type="spellStart"/>
      <w:r w:rsidRPr="009F4E33">
        <w:rPr>
          <w:rFonts w:ascii="Times New Roman" w:eastAsia="Arial Unicode MS" w:hAnsi="Times New Roman" w:cs="Times New Roman"/>
          <w:bCs/>
          <w:bdr w:val="nil"/>
          <w:lang w:val="en-US"/>
        </w:rPr>
        <w:t>pirkimo</w:t>
      </w:r>
      <w:proofErr w:type="spellEnd"/>
      <w:r w:rsidRPr="009F4E33">
        <w:rPr>
          <w:rFonts w:ascii="Times New Roman" w:eastAsia="Arial Unicode MS" w:hAnsi="Times New Roman" w:cs="Times New Roman"/>
          <w:bCs/>
          <w:bdr w:val="nil"/>
          <w:lang w:val="en-US"/>
        </w:rPr>
        <w:t xml:space="preserve"> </w:t>
      </w:r>
      <w:proofErr w:type="spellStart"/>
      <w:r w:rsidRPr="009F4E33">
        <w:rPr>
          <w:rFonts w:ascii="Times New Roman" w:eastAsia="Arial Unicode MS" w:hAnsi="Times New Roman" w:cs="Times New Roman"/>
          <w:bCs/>
          <w:bdr w:val="nil"/>
          <w:lang w:val="en-US"/>
        </w:rPr>
        <w:t>sąlygų</w:t>
      </w:r>
      <w:proofErr w:type="spellEnd"/>
      <w:r w:rsidRPr="009F4E33">
        <w:rPr>
          <w:rFonts w:ascii="Times New Roman" w:eastAsia="Arial Unicode MS" w:hAnsi="Times New Roman" w:cs="Times New Roman"/>
          <w:bCs/>
          <w:bdr w:val="nil"/>
          <w:lang w:val="en-US"/>
        </w:rPr>
        <w:t xml:space="preserve"> 2 </w:t>
      </w:r>
      <w:proofErr w:type="spellStart"/>
      <w:r w:rsidRPr="009F4E33">
        <w:rPr>
          <w:rFonts w:ascii="Times New Roman" w:eastAsia="Arial Unicode MS" w:hAnsi="Times New Roman" w:cs="Times New Roman"/>
          <w:bCs/>
          <w:bdr w:val="nil"/>
          <w:lang w:val="en-US"/>
        </w:rPr>
        <w:t>priedas</w:t>
      </w:r>
      <w:proofErr w:type="spellEnd"/>
    </w:p>
    <w:p w14:paraId="4AF2FD2C" w14:textId="7C56D3F9" w:rsidR="0033692A" w:rsidRPr="007A5AE8" w:rsidRDefault="007A5AE8" w:rsidP="007A5AE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AF1">
        <w:rPr>
          <w:rFonts w:ascii="Times New Roman" w:hAnsi="Times New Roman" w:cs="Times New Roman"/>
          <w:b/>
          <w:sz w:val="24"/>
          <w:szCs w:val="24"/>
        </w:rPr>
        <w:t>TECHNINĖ SPECIFIKACIJA</w:t>
      </w:r>
    </w:p>
    <w:p w14:paraId="66E752BB" w14:textId="1FF27956" w:rsidR="005677A5" w:rsidRPr="00C36AF1" w:rsidRDefault="00FE1265" w:rsidP="00C36AF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ŠRATASVYDŽIO G-36 KOMPLEKTAS</w:t>
      </w:r>
    </w:p>
    <w:p w14:paraId="4C40F75A" w14:textId="77777777" w:rsidR="004518ED" w:rsidRPr="00C36AF1" w:rsidRDefault="004518ED" w:rsidP="00C36AF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5E03D2" w14:textId="14E1D51E" w:rsidR="00A52BA1" w:rsidRPr="00385A95" w:rsidRDefault="005677A5" w:rsidP="0009259B">
      <w:pPr>
        <w:pStyle w:val="NoSpacing"/>
        <w:tabs>
          <w:tab w:val="left" w:pos="2835"/>
        </w:tabs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964B43">
        <w:rPr>
          <w:rFonts w:ascii="Times New Roman" w:hAnsi="Times New Roman" w:cs="Times New Roman"/>
          <w:b/>
          <w:sz w:val="24"/>
          <w:szCs w:val="24"/>
        </w:rPr>
        <w:t xml:space="preserve">BVPŽ kodas </w:t>
      </w:r>
      <w:r w:rsidR="002474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FE12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7462400-8</w:t>
      </w:r>
      <w:r w:rsidR="00553AD7" w:rsidRPr="00964B43">
        <w:rPr>
          <w:rFonts w:ascii="Times New Roman" w:eastAsia="Calibri" w:hAnsi="Times New Roman" w:cs="Times New Roman"/>
          <w:b/>
          <w:sz w:val="24"/>
          <w:szCs w:val="24"/>
          <w:lang w:eastAsia="lt-LT"/>
        </w:rPr>
        <w:t xml:space="preserve">. </w:t>
      </w:r>
      <w:r w:rsidR="0009259B" w:rsidRPr="0009259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E1265">
        <w:rPr>
          <w:rFonts w:ascii="Times New Roman" w:hAnsi="Times New Roman" w:cs="Times New Roman"/>
          <w:color w:val="2E0927"/>
          <w:sz w:val="24"/>
          <w:szCs w:val="24"/>
          <w:shd w:val="clear" w:color="auto" w:fill="FFFFFF"/>
        </w:rPr>
        <w:t>Šaudymo į judančius taikinius reikmenys</w:t>
      </w:r>
      <w:r w:rsidR="0009259B" w:rsidRPr="00385A9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r w:rsidR="00FE1265">
        <w:rPr>
          <w:rFonts w:ascii="Times New Roman" w:hAnsi="Times New Roman" w:cs="Times New Roman"/>
          <w:color w:val="000000" w:themeColor="text1"/>
          <w:sz w:val="24"/>
          <w:szCs w:val="24"/>
        </w:rPr>
        <w:t>Šratasvydžio</w:t>
      </w:r>
      <w:proofErr w:type="spellEnd"/>
      <w:r w:rsidR="00FE12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G-36 komplektas</w:t>
      </w:r>
      <w:r w:rsidR="0009259B" w:rsidRPr="00385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(toliau </w:t>
      </w:r>
      <w:r w:rsidR="0009259B" w:rsidRPr="00385A9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lt-LT"/>
        </w:rPr>
        <w:t>–</w:t>
      </w:r>
      <w:r w:rsidR="00385A95" w:rsidRPr="00385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prekė). </w:t>
      </w:r>
      <w:r w:rsidR="00A52BA1" w:rsidRPr="00385A95">
        <w:rPr>
          <w:rFonts w:ascii="Times New Roman" w:hAnsi="Times New Roman" w:cs="Times New Roman"/>
          <w:color w:val="000000" w:themeColor="text1"/>
          <w:sz w:val="24"/>
          <w:szCs w:val="24"/>
        </w:rPr>
        <w:t>Kiekis –</w:t>
      </w:r>
      <w:r w:rsidR="00964B43" w:rsidRPr="00385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12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70</w:t>
      </w:r>
      <w:r w:rsidR="00A52BA1" w:rsidRPr="00385A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FE12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kompl</w:t>
      </w:r>
      <w:proofErr w:type="spellEnd"/>
      <w:r w:rsidR="00A52BA1" w:rsidRPr="00385A95">
        <w:rPr>
          <w:rFonts w:ascii="Times New Roman" w:hAnsi="Times New Roman" w:cs="Times New Roman"/>
          <w:color w:val="000000" w:themeColor="text1"/>
          <w:sz w:val="24"/>
          <w:szCs w:val="24"/>
        </w:rPr>
        <w:t>. Minimalūs techniniai reikalavimai ir tiekėjo pateikti pasiūlymai:</w:t>
      </w: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985"/>
        <w:gridCol w:w="3798"/>
        <w:gridCol w:w="3998"/>
      </w:tblGrid>
      <w:tr w:rsidR="005677A5" w:rsidRPr="005677A5" w14:paraId="24E9B30E" w14:textId="77777777" w:rsidTr="00B32B4D">
        <w:trPr>
          <w:trHeight w:val="732"/>
        </w:trPr>
        <w:tc>
          <w:tcPr>
            <w:tcW w:w="596" w:type="dxa"/>
            <w:vAlign w:val="center"/>
          </w:tcPr>
          <w:p w14:paraId="78C57E1B" w14:textId="77777777" w:rsidR="005677A5" w:rsidRPr="005677A5" w:rsidRDefault="005677A5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A5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1985" w:type="dxa"/>
            <w:vAlign w:val="center"/>
          </w:tcPr>
          <w:p w14:paraId="4B83C486" w14:textId="77777777" w:rsidR="005677A5" w:rsidRPr="005677A5" w:rsidRDefault="005677A5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A5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3798" w:type="dxa"/>
            <w:vAlign w:val="center"/>
          </w:tcPr>
          <w:p w14:paraId="1917261E" w14:textId="77777777" w:rsidR="00A52BA1" w:rsidRPr="005677A5" w:rsidRDefault="0033692A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Pirkimo dokumentuose nustatyti</w:t>
            </w:r>
            <w:r w:rsidRPr="00081A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prekės</w:t>
            </w:r>
            <w:r w:rsidRPr="00081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techniniai rodikliai</w:t>
            </w:r>
            <w:r w:rsidRPr="00567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98" w:type="dxa"/>
          </w:tcPr>
          <w:p w14:paraId="281E13C8" w14:textId="245EAC2F" w:rsidR="005677A5" w:rsidRPr="005677A5" w:rsidRDefault="00B32B4D" w:rsidP="00B32B4D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Tiekėjo</w:t>
            </w:r>
            <w:r w:rsidRPr="005677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nurodyta reikšmė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(Tiekėjas turi įrašyti konkrečiais siūlomų prekių rodiklių reikšmes, arba, kur nurodyta pažymėti TAIP/NE arba įrašyti tikslią reikšmę)</w:t>
            </w:r>
          </w:p>
        </w:tc>
      </w:tr>
      <w:tr w:rsidR="00F63BD9" w:rsidRPr="005677A5" w14:paraId="60967E6F" w14:textId="77777777" w:rsidTr="00576FAE">
        <w:trPr>
          <w:trHeight w:val="225"/>
        </w:trPr>
        <w:tc>
          <w:tcPr>
            <w:tcW w:w="596" w:type="dxa"/>
            <w:vMerge w:val="restart"/>
          </w:tcPr>
          <w:p w14:paraId="3486D9EE" w14:textId="77777777" w:rsidR="00F63BD9" w:rsidRPr="00A52BA1" w:rsidRDefault="00F63BD9" w:rsidP="00B32B4D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A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14:paraId="346361FE" w14:textId="77777777" w:rsidR="00F63BD9" w:rsidRPr="00A52BA1" w:rsidRDefault="00F63BD9" w:rsidP="00B32B4D">
            <w:pPr>
              <w:tabs>
                <w:tab w:val="left" w:pos="709"/>
                <w:tab w:val="left" w:pos="851"/>
                <w:tab w:val="left" w:pos="993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3B321A4" w14:textId="3EA93244" w:rsidR="00F63BD9" w:rsidRPr="008C302B" w:rsidRDefault="00E042D4" w:rsidP="00B32B4D">
            <w:pPr>
              <w:pStyle w:val="Title"/>
              <w:ind w:left="-108"/>
              <w:jc w:val="left"/>
              <w:rPr>
                <w:b w:val="0"/>
                <w:bCs/>
                <w:caps w:val="0"/>
                <w:sz w:val="20"/>
                <w:szCs w:val="20"/>
                <w:lang w:eastAsia="lt-LT"/>
              </w:rPr>
            </w:pPr>
            <w:r>
              <w:rPr>
                <w:bCs/>
                <w:sz w:val="20"/>
                <w:szCs w:val="20"/>
              </w:rPr>
              <w:t>ŠRATASVYDŽIO G-36 KOMPLEKTAS</w:t>
            </w:r>
          </w:p>
        </w:tc>
        <w:tc>
          <w:tcPr>
            <w:tcW w:w="7796" w:type="dxa"/>
            <w:gridSpan w:val="2"/>
          </w:tcPr>
          <w:p w14:paraId="675FC85D" w14:textId="465BDC33" w:rsidR="00F63BD9" w:rsidRPr="005677A5" w:rsidRDefault="00F63BD9" w:rsidP="00B32B4D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92">
              <w:rPr>
                <w:rFonts w:ascii="Times New Roman" w:hAnsi="Times New Roman" w:cs="Times New Roman"/>
                <w:b/>
                <w:u w:val="single"/>
              </w:rPr>
              <w:t>1.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227D92">
              <w:rPr>
                <w:rFonts w:ascii="Times New Roman" w:hAnsi="Times New Roman" w:cs="Times New Roman"/>
                <w:b/>
                <w:u w:val="single"/>
              </w:rPr>
              <w:t>Bendri reikalavimai:</w:t>
            </w:r>
          </w:p>
        </w:tc>
      </w:tr>
      <w:tr w:rsidR="00F63BD9" w:rsidRPr="005677A5" w14:paraId="45F34B20" w14:textId="77777777" w:rsidTr="00F63BD9">
        <w:trPr>
          <w:trHeight w:val="320"/>
        </w:trPr>
        <w:tc>
          <w:tcPr>
            <w:tcW w:w="596" w:type="dxa"/>
            <w:vMerge/>
          </w:tcPr>
          <w:p w14:paraId="16177D18" w14:textId="77777777" w:rsidR="00F63BD9" w:rsidRPr="00A52BA1" w:rsidRDefault="00F63BD9" w:rsidP="00B32B4D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E26CEE6" w14:textId="77777777" w:rsidR="00F63BD9" w:rsidRPr="00227D92" w:rsidRDefault="00F63BD9" w:rsidP="00B32B4D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51DC047A" w14:textId="5B42EA91" w:rsidR="00F63BD9" w:rsidRPr="00227D92" w:rsidRDefault="00F63BD9" w:rsidP="00B32B4D">
            <w:pPr>
              <w:spacing w:after="0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1.1. Prekė turi būti nauja ir nenaudota.</w:t>
            </w:r>
          </w:p>
        </w:tc>
        <w:tc>
          <w:tcPr>
            <w:tcW w:w="3998" w:type="dxa"/>
          </w:tcPr>
          <w:p w14:paraId="00A49BA2" w14:textId="77777777" w:rsidR="00F63BD9" w:rsidRDefault="00F63BD9" w:rsidP="00B32B4D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TAIP/NE</w:t>
            </w:r>
          </w:p>
        </w:tc>
      </w:tr>
      <w:tr w:rsidR="00F63BD9" w:rsidRPr="005677A5" w14:paraId="6EBCBF68" w14:textId="77777777" w:rsidTr="00B32B4D">
        <w:tc>
          <w:tcPr>
            <w:tcW w:w="596" w:type="dxa"/>
            <w:vMerge/>
          </w:tcPr>
          <w:p w14:paraId="61362316" w14:textId="77777777" w:rsidR="00F63BD9" w:rsidRPr="00A52BA1" w:rsidRDefault="00F63BD9" w:rsidP="00B32B4D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4ECE718" w14:textId="77777777" w:rsidR="00F63BD9" w:rsidRPr="00227D92" w:rsidRDefault="00F63BD9" w:rsidP="00B32B4D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3F6A7755" w14:textId="4250E640" w:rsidR="00F63BD9" w:rsidRPr="00F63BD9" w:rsidRDefault="00F63BD9" w:rsidP="00B32B4D">
            <w:pPr>
              <w:spacing w:after="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1.2. Prekė turi būti pristatyta gamyklinėje pakuotėje.</w:t>
            </w:r>
          </w:p>
        </w:tc>
        <w:tc>
          <w:tcPr>
            <w:tcW w:w="3998" w:type="dxa"/>
          </w:tcPr>
          <w:p w14:paraId="7270DC35" w14:textId="29282B5F" w:rsidR="00F63BD9" w:rsidRDefault="00F63BD9" w:rsidP="00B32B4D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TAIP/NE</w:t>
            </w:r>
          </w:p>
        </w:tc>
      </w:tr>
      <w:tr w:rsidR="00F63BD9" w:rsidRPr="005677A5" w14:paraId="7AA22A40" w14:textId="77777777" w:rsidTr="00DA581E">
        <w:trPr>
          <w:trHeight w:val="222"/>
        </w:trPr>
        <w:tc>
          <w:tcPr>
            <w:tcW w:w="596" w:type="dxa"/>
            <w:vMerge/>
          </w:tcPr>
          <w:p w14:paraId="087D62B0" w14:textId="77777777" w:rsidR="00F63BD9" w:rsidRPr="00A52BA1" w:rsidRDefault="00F63BD9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D3F9ECD" w14:textId="77777777" w:rsidR="00F63BD9" w:rsidRDefault="00F63BD9" w:rsidP="00AF3BA2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7796" w:type="dxa"/>
            <w:gridSpan w:val="2"/>
          </w:tcPr>
          <w:p w14:paraId="7851F147" w14:textId="3CD3E1A2" w:rsidR="00F63BD9" w:rsidRPr="005677A5" w:rsidRDefault="00F63BD9" w:rsidP="000A3A14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A95">
              <w:rPr>
                <w:rFonts w:ascii="Times New Roman" w:hAnsi="Times New Roman" w:cs="Times New Roman"/>
                <w:b/>
                <w:u w:val="single"/>
              </w:rPr>
              <w:t>2. Techniniai reikalavimai:</w:t>
            </w:r>
          </w:p>
        </w:tc>
      </w:tr>
      <w:tr w:rsidR="00F63BD9" w:rsidRPr="005677A5" w14:paraId="0B6DB4E1" w14:textId="77777777" w:rsidTr="00F63BD9">
        <w:trPr>
          <w:trHeight w:val="806"/>
        </w:trPr>
        <w:tc>
          <w:tcPr>
            <w:tcW w:w="596" w:type="dxa"/>
            <w:vMerge/>
          </w:tcPr>
          <w:p w14:paraId="11A2CD32" w14:textId="77777777" w:rsidR="00F63BD9" w:rsidRPr="00A52BA1" w:rsidRDefault="00F63BD9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DA6B20F" w14:textId="77777777" w:rsidR="00F63BD9" w:rsidRDefault="00F63BD9" w:rsidP="00AF3BA2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6F09BA72" w14:textId="6DCF53EE" w:rsidR="00F63BD9" w:rsidRPr="00385A95" w:rsidRDefault="00F63BD9" w:rsidP="00227D92">
            <w:pPr>
              <w:spacing w:after="0" w:line="240" w:lineRule="auto"/>
              <w:ind w:right="146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227D92">
              <w:rPr>
                <w:rStyle w:val="FontStyle13"/>
                <w:b w:val="0"/>
              </w:rPr>
              <w:t>2.1</w:t>
            </w:r>
            <w:r>
              <w:rPr>
                <w:rStyle w:val="FontStyle13"/>
                <w:b w:val="0"/>
              </w:rPr>
              <w:t>. Prekė turi turėti šiuos šaudymo rėžimus: pusiau automatinis ir pilnai automatinis.</w:t>
            </w:r>
          </w:p>
        </w:tc>
        <w:tc>
          <w:tcPr>
            <w:tcW w:w="3998" w:type="dxa"/>
          </w:tcPr>
          <w:p w14:paraId="63428ED0" w14:textId="77777777" w:rsidR="00F63BD9" w:rsidRPr="00F63BD9" w:rsidRDefault="00F63BD9" w:rsidP="000A3A14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</w:rPr>
            </w:pPr>
            <w:r w:rsidRPr="00F63BD9">
              <w:rPr>
                <w:rFonts w:ascii="Times New Roman" w:hAnsi="Times New Roman" w:cs="Times New Roman"/>
              </w:rPr>
              <w:t>TAIP/NE</w:t>
            </w:r>
          </w:p>
        </w:tc>
      </w:tr>
      <w:tr w:rsidR="00B32B4D" w:rsidRPr="005677A5" w14:paraId="13028386" w14:textId="77777777" w:rsidTr="00F63BD9">
        <w:trPr>
          <w:trHeight w:val="420"/>
        </w:trPr>
        <w:tc>
          <w:tcPr>
            <w:tcW w:w="596" w:type="dxa"/>
            <w:vMerge/>
          </w:tcPr>
          <w:p w14:paraId="7B18A0E2" w14:textId="77777777" w:rsidR="00B32B4D" w:rsidRPr="00A52BA1" w:rsidRDefault="00B32B4D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AE0EF04" w14:textId="77777777" w:rsidR="00B32B4D" w:rsidRDefault="00B32B4D" w:rsidP="00AF3BA2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223E6278" w14:textId="7FED23B0" w:rsidR="00B32B4D" w:rsidRPr="00385A95" w:rsidRDefault="00B32B4D" w:rsidP="00385A95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227D92">
              <w:rPr>
                <w:rStyle w:val="FontStyle13"/>
                <w:b w:val="0"/>
              </w:rPr>
              <w:t>2</w:t>
            </w:r>
            <w:r>
              <w:rPr>
                <w:rStyle w:val="FontStyle13"/>
                <w:b w:val="0"/>
              </w:rPr>
              <w:t xml:space="preserve">.2. </w:t>
            </w:r>
            <w:r w:rsidR="00F63BD9">
              <w:rPr>
                <w:rStyle w:val="FontStyle13"/>
                <w:b w:val="0"/>
              </w:rPr>
              <w:t>Spalva – juoda ar juodos spalvos atspalvio.</w:t>
            </w:r>
          </w:p>
        </w:tc>
        <w:tc>
          <w:tcPr>
            <w:tcW w:w="3998" w:type="dxa"/>
          </w:tcPr>
          <w:p w14:paraId="4E544C5E" w14:textId="4E7378F0" w:rsidR="00B32B4D" w:rsidRPr="00F63BD9" w:rsidRDefault="000A3A14" w:rsidP="00AF3BA2">
            <w:pPr>
              <w:tabs>
                <w:tab w:val="left" w:pos="3269"/>
              </w:tabs>
              <w:rPr>
                <w:rFonts w:ascii="Times New Roman" w:hAnsi="Times New Roman" w:cs="Times New Roman"/>
              </w:rPr>
            </w:pPr>
            <w:r w:rsidRPr="00F63BD9">
              <w:rPr>
                <w:rFonts w:ascii="Times New Roman" w:hAnsi="Times New Roman" w:cs="Times New Roman"/>
              </w:rPr>
              <w:t>TIKSLI REIKŠMĖ</w:t>
            </w:r>
          </w:p>
        </w:tc>
      </w:tr>
      <w:tr w:rsidR="00B32B4D" w:rsidRPr="005677A5" w14:paraId="7132172C" w14:textId="77777777" w:rsidTr="00F63BD9">
        <w:trPr>
          <w:trHeight w:val="187"/>
        </w:trPr>
        <w:tc>
          <w:tcPr>
            <w:tcW w:w="596" w:type="dxa"/>
            <w:vMerge/>
          </w:tcPr>
          <w:p w14:paraId="467C8B4E" w14:textId="77777777" w:rsidR="00B32B4D" w:rsidRPr="00A52BA1" w:rsidRDefault="00B32B4D" w:rsidP="00F63BD9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2F91132" w14:textId="77777777" w:rsidR="00B32B4D" w:rsidRDefault="00B32B4D" w:rsidP="00F63BD9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1815672F" w14:textId="7E712016" w:rsidR="00B32B4D" w:rsidRPr="00227D92" w:rsidRDefault="00B32B4D" w:rsidP="00F63BD9">
            <w:pPr>
              <w:spacing w:after="0" w:line="240" w:lineRule="auto"/>
              <w:rPr>
                <w:rStyle w:val="FontStyle13"/>
                <w:b w:val="0"/>
              </w:rPr>
            </w:pPr>
            <w:r w:rsidRPr="00227D92">
              <w:rPr>
                <w:rStyle w:val="FontStyle13"/>
                <w:b w:val="0"/>
              </w:rPr>
              <w:t>2</w:t>
            </w:r>
            <w:r>
              <w:rPr>
                <w:rStyle w:val="FontStyle13"/>
                <w:b w:val="0"/>
              </w:rPr>
              <w:t xml:space="preserve">.3. </w:t>
            </w:r>
            <w:r w:rsidR="00F63BD9">
              <w:rPr>
                <w:rStyle w:val="FontStyle13"/>
                <w:b w:val="0"/>
              </w:rPr>
              <w:t>Turi būti graižtvų imitacija.</w:t>
            </w:r>
          </w:p>
        </w:tc>
        <w:tc>
          <w:tcPr>
            <w:tcW w:w="3998" w:type="dxa"/>
          </w:tcPr>
          <w:p w14:paraId="08243C83" w14:textId="248647CA" w:rsidR="00B32B4D" w:rsidRPr="00F63BD9" w:rsidRDefault="000A3A14" w:rsidP="00F63BD9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</w:rPr>
            </w:pPr>
            <w:r w:rsidRPr="00F63BD9">
              <w:rPr>
                <w:rFonts w:ascii="Times New Roman" w:hAnsi="Times New Roman" w:cs="Times New Roman"/>
              </w:rPr>
              <w:t>TAIP/NE</w:t>
            </w:r>
          </w:p>
        </w:tc>
      </w:tr>
      <w:tr w:rsidR="00B32B4D" w:rsidRPr="005677A5" w14:paraId="47F15C2E" w14:textId="77777777" w:rsidTr="00F63BD9">
        <w:trPr>
          <w:trHeight w:val="520"/>
        </w:trPr>
        <w:tc>
          <w:tcPr>
            <w:tcW w:w="596" w:type="dxa"/>
            <w:vMerge/>
          </w:tcPr>
          <w:p w14:paraId="08FC35FD" w14:textId="77777777" w:rsidR="00B32B4D" w:rsidRPr="00A52BA1" w:rsidRDefault="00B32B4D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EAFEA73" w14:textId="77777777" w:rsidR="00B32B4D" w:rsidRDefault="00B32B4D" w:rsidP="00AF3BA2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4DC218D1" w14:textId="1A394F09" w:rsidR="00B32B4D" w:rsidRPr="00227D92" w:rsidRDefault="00B32B4D" w:rsidP="00385A95">
            <w:pPr>
              <w:spacing w:after="0" w:line="240" w:lineRule="auto"/>
              <w:rPr>
                <w:rStyle w:val="FontStyle13"/>
                <w:b w:val="0"/>
              </w:rPr>
            </w:pPr>
            <w:r w:rsidRPr="00227D92">
              <w:rPr>
                <w:rStyle w:val="FontStyle13"/>
                <w:b w:val="0"/>
              </w:rPr>
              <w:t>2</w:t>
            </w:r>
            <w:r>
              <w:rPr>
                <w:rStyle w:val="FontStyle13"/>
                <w:b w:val="0"/>
              </w:rPr>
              <w:t xml:space="preserve">.4. </w:t>
            </w:r>
            <w:r w:rsidR="00F63BD9">
              <w:rPr>
                <w:rStyle w:val="FontStyle13"/>
                <w:b w:val="0"/>
              </w:rPr>
              <w:t>Svoris ne mažesnis nei 2600 g. ir nedidesnis nei 3000 g.</w:t>
            </w:r>
          </w:p>
        </w:tc>
        <w:tc>
          <w:tcPr>
            <w:tcW w:w="3998" w:type="dxa"/>
          </w:tcPr>
          <w:p w14:paraId="2A3ED801" w14:textId="47D888AF" w:rsidR="00B32B4D" w:rsidRPr="00F63BD9" w:rsidRDefault="000A3A14" w:rsidP="00AF3BA2">
            <w:pPr>
              <w:tabs>
                <w:tab w:val="left" w:pos="3269"/>
              </w:tabs>
              <w:rPr>
                <w:rFonts w:ascii="Times New Roman" w:hAnsi="Times New Roman" w:cs="Times New Roman"/>
              </w:rPr>
            </w:pPr>
            <w:r w:rsidRPr="00F63BD9">
              <w:rPr>
                <w:rFonts w:ascii="Times New Roman" w:hAnsi="Times New Roman" w:cs="Times New Roman"/>
              </w:rPr>
              <w:t>TIKSLI REIKŠMĖ</w:t>
            </w:r>
          </w:p>
        </w:tc>
      </w:tr>
      <w:tr w:rsidR="00B32B4D" w:rsidRPr="005677A5" w14:paraId="420B7710" w14:textId="77777777" w:rsidTr="00F63BD9">
        <w:trPr>
          <w:trHeight w:val="415"/>
        </w:trPr>
        <w:tc>
          <w:tcPr>
            <w:tcW w:w="596" w:type="dxa"/>
            <w:vMerge/>
          </w:tcPr>
          <w:p w14:paraId="57E22C90" w14:textId="77777777" w:rsidR="00B32B4D" w:rsidRPr="00A52BA1" w:rsidRDefault="00B32B4D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AD487FA" w14:textId="77777777" w:rsidR="00B32B4D" w:rsidRDefault="00B32B4D" w:rsidP="00AF3BA2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6671385E" w14:textId="45133592" w:rsidR="00B32B4D" w:rsidRPr="00227D92" w:rsidRDefault="00B32B4D" w:rsidP="00385A95">
            <w:pPr>
              <w:spacing w:after="0" w:line="240" w:lineRule="auto"/>
              <w:rPr>
                <w:rStyle w:val="FontStyle13"/>
                <w:b w:val="0"/>
              </w:rPr>
            </w:pPr>
            <w:r w:rsidRPr="00227D92">
              <w:rPr>
                <w:rStyle w:val="FontStyle13"/>
                <w:b w:val="0"/>
              </w:rPr>
              <w:t>2</w:t>
            </w:r>
            <w:r>
              <w:rPr>
                <w:rStyle w:val="FontStyle13"/>
                <w:b w:val="0"/>
              </w:rPr>
              <w:t xml:space="preserve">.5. </w:t>
            </w:r>
            <w:r w:rsidR="00F63BD9">
              <w:rPr>
                <w:rStyle w:val="FontStyle13"/>
                <w:b w:val="0"/>
              </w:rPr>
              <w:t>Ilgis užlenkta buože nuo 500 mm. iki 550 mm.</w:t>
            </w:r>
          </w:p>
        </w:tc>
        <w:tc>
          <w:tcPr>
            <w:tcW w:w="3998" w:type="dxa"/>
          </w:tcPr>
          <w:p w14:paraId="208C50FB" w14:textId="59006A1B" w:rsidR="00B32B4D" w:rsidRPr="00F63BD9" w:rsidRDefault="000A3A14" w:rsidP="00AF3BA2">
            <w:pPr>
              <w:tabs>
                <w:tab w:val="left" w:pos="3269"/>
              </w:tabs>
              <w:rPr>
                <w:rFonts w:ascii="Times New Roman" w:hAnsi="Times New Roman" w:cs="Times New Roman"/>
              </w:rPr>
            </w:pPr>
            <w:r w:rsidRPr="00F63BD9">
              <w:rPr>
                <w:rFonts w:ascii="Times New Roman" w:hAnsi="Times New Roman" w:cs="Times New Roman"/>
              </w:rPr>
              <w:t>TIKSLI REIKŠMĖ</w:t>
            </w:r>
          </w:p>
        </w:tc>
      </w:tr>
      <w:tr w:rsidR="00B32B4D" w:rsidRPr="005677A5" w14:paraId="474D8813" w14:textId="77777777" w:rsidTr="00B32B4D">
        <w:trPr>
          <w:trHeight w:val="517"/>
        </w:trPr>
        <w:tc>
          <w:tcPr>
            <w:tcW w:w="596" w:type="dxa"/>
            <w:vMerge/>
          </w:tcPr>
          <w:p w14:paraId="569E716F" w14:textId="77777777" w:rsidR="00B32B4D" w:rsidRPr="00A52BA1" w:rsidRDefault="00B32B4D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772A052" w14:textId="77777777" w:rsidR="00B32B4D" w:rsidRDefault="00B32B4D" w:rsidP="00AF3BA2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237D19F8" w14:textId="00916E0D" w:rsidR="00B32B4D" w:rsidRPr="00227D92" w:rsidRDefault="00B32B4D" w:rsidP="00227D92">
            <w:pPr>
              <w:tabs>
                <w:tab w:val="left" w:pos="567"/>
              </w:tabs>
              <w:spacing w:line="0" w:lineRule="atLeast"/>
              <w:contextualSpacing/>
              <w:jc w:val="both"/>
              <w:rPr>
                <w:rStyle w:val="FontStyle13"/>
                <w:b w:val="0"/>
              </w:rPr>
            </w:pPr>
            <w:r w:rsidRPr="00227D92">
              <w:rPr>
                <w:rStyle w:val="FontStyle13"/>
                <w:b w:val="0"/>
              </w:rPr>
              <w:t>2</w:t>
            </w:r>
            <w:r>
              <w:rPr>
                <w:rStyle w:val="FontStyle13"/>
                <w:b w:val="0"/>
              </w:rPr>
              <w:t xml:space="preserve">.6. </w:t>
            </w:r>
            <w:r w:rsidR="00F63BD9">
              <w:rPr>
                <w:rStyle w:val="FontStyle13"/>
                <w:b w:val="0"/>
              </w:rPr>
              <w:t>Ilgis atlenkta buože nuo 700 mm. iki 760 mm.</w:t>
            </w:r>
          </w:p>
        </w:tc>
        <w:tc>
          <w:tcPr>
            <w:tcW w:w="3998" w:type="dxa"/>
          </w:tcPr>
          <w:p w14:paraId="115A1112" w14:textId="7FF3610D" w:rsidR="00B32B4D" w:rsidRPr="00F63BD9" w:rsidRDefault="000A3A14" w:rsidP="00AF3BA2">
            <w:pPr>
              <w:tabs>
                <w:tab w:val="left" w:pos="3269"/>
              </w:tabs>
              <w:rPr>
                <w:rFonts w:ascii="Times New Roman" w:hAnsi="Times New Roman" w:cs="Times New Roman"/>
              </w:rPr>
            </w:pPr>
            <w:r w:rsidRPr="00F63BD9">
              <w:rPr>
                <w:rFonts w:ascii="Times New Roman" w:hAnsi="Times New Roman" w:cs="Times New Roman"/>
              </w:rPr>
              <w:t>TIKSLI REIKŠMĖ</w:t>
            </w:r>
          </w:p>
        </w:tc>
      </w:tr>
      <w:tr w:rsidR="00B32B4D" w:rsidRPr="005677A5" w14:paraId="694CB860" w14:textId="77777777" w:rsidTr="00FE1265">
        <w:trPr>
          <w:trHeight w:val="284"/>
        </w:trPr>
        <w:tc>
          <w:tcPr>
            <w:tcW w:w="596" w:type="dxa"/>
            <w:vMerge/>
          </w:tcPr>
          <w:p w14:paraId="57C166BC" w14:textId="77777777" w:rsidR="00B32B4D" w:rsidRPr="00A52BA1" w:rsidRDefault="00B32B4D" w:rsidP="00FE1265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18F31BC" w14:textId="77777777" w:rsidR="00B32B4D" w:rsidRDefault="00B32B4D" w:rsidP="00FE1265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5D73C14D" w14:textId="4136C26D" w:rsidR="00B32B4D" w:rsidRPr="00227D92" w:rsidRDefault="00B32B4D" w:rsidP="00FE1265">
            <w:pPr>
              <w:tabs>
                <w:tab w:val="left" w:pos="567"/>
              </w:tabs>
              <w:spacing w:after="0" w:line="0" w:lineRule="atLeast"/>
              <w:contextualSpacing/>
              <w:jc w:val="both"/>
              <w:rPr>
                <w:rStyle w:val="FontStyle13"/>
                <w:b w:val="0"/>
              </w:rPr>
            </w:pPr>
            <w:r w:rsidRPr="00227D92">
              <w:rPr>
                <w:rStyle w:val="FontStyle13"/>
                <w:b w:val="0"/>
              </w:rPr>
              <w:t>2</w:t>
            </w:r>
            <w:r>
              <w:rPr>
                <w:rStyle w:val="FontStyle13"/>
                <w:b w:val="0"/>
              </w:rPr>
              <w:t xml:space="preserve">.7. </w:t>
            </w:r>
            <w:r w:rsidR="00F63BD9">
              <w:rPr>
                <w:rStyle w:val="FontStyle13"/>
                <w:b w:val="0"/>
              </w:rPr>
              <w:t>Galia nuo 1,2 J iki 1,6 J.</w:t>
            </w:r>
          </w:p>
        </w:tc>
        <w:tc>
          <w:tcPr>
            <w:tcW w:w="3998" w:type="dxa"/>
          </w:tcPr>
          <w:p w14:paraId="3CCB962B" w14:textId="36DF285C" w:rsidR="00B32B4D" w:rsidRPr="00F63BD9" w:rsidRDefault="000A3A14" w:rsidP="00FE1265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</w:rPr>
            </w:pPr>
            <w:r w:rsidRPr="00F63BD9">
              <w:rPr>
                <w:rFonts w:ascii="Times New Roman" w:hAnsi="Times New Roman" w:cs="Times New Roman"/>
              </w:rPr>
              <w:t>TIKSLI REIKŠMĖ</w:t>
            </w:r>
          </w:p>
        </w:tc>
      </w:tr>
      <w:tr w:rsidR="00B32B4D" w:rsidRPr="005677A5" w14:paraId="25989B31" w14:textId="77777777" w:rsidTr="00F63BD9">
        <w:trPr>
          <w:trHeight w:val="166"/>
        </w:trPr>
        <w:tc>
          <w:tcPr>
            <w:tcW w:w="596" w:type="dxa"/>
            <w:vMerge/>
          </w:tcPr>
          <w:p w14:paraId="66AD4317" w14:textId="77777777" w:rsidR="00B32B4D" w:rsidRPr="00A52BA1" w:rsidRDefault="00B32B4D" w:rsidP="00F63BD9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FF3A8F7" w14:textId="77777777" w:rsidR="00B32B4D" w:rsidRDefault="00B32B4D" w:rsidP="00F63BD9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61A5DCE0" w14:textId="168A97EC" w:rsidR="00B32B4D" w:rsidRPr="00227D92" w:rsidRDefault="00B32B4D" w:rsidP="00F63BD9">
            <w:pPr>
              <w:spacing w:after="0" w:line="240" w:lineRule="auto"/>
              <w:rPr>
                <w:rStyle w:val="FontStyle13"/>
                <w:b w:val="0"/>
              </w:rPr>
            </w:pPr>
            <w:r w:rsidRPr="00227D92">
              <w:rPr>
                <w:rStyle w:val="FontStyle13"/>
                <w:b w:val="0"/>
              </w:rPr>
              <w:t>2</w:t>
            </w:r>
            <w:r>
              <w:rPr>
                <w:rStyle w:val="FontStyle13"/>
                <w:b w:val="0"/>
              </w:rPr>
              <w:t xml:space="preserve">.8. </w:t>
            </w:r>
            <w:r w:rsidR="00F63BD9">
              <w:rPr>
                <w:rStyle w:val="FontStyle13"/>
                <w:b w:val="0"/>
              </w:rPr>
              <w:t>Guolių/įvorių tipas: plieninis.</w:t>
            </w:r>
          </w:p>
        </w:tc>
        <w:tc>
          <w:tcPr>
            <w:tcW w:w="3998" w:type="dxa"/>
          </w:tcPr>
          <w:p w14:paraId="331772B7" w14:textId="71C28287" w:rsidR="00B32B4D" w:rsidRPr="005677A5" w:rsidRDefault="000A3A14" w:rsidP="00F63BD9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TAIP/NE</w:t>
            </w:r>
          </w:p>
        </w:tc>
      </w:tr>
      <w:tr w:rsidR="00B32B4D" w:rsidRPr="005677A5" w14:paraId="1A07122B" w14:textId="77777777" w:rsidTr="00F63BD9">
        <w:trPr>
          <w:trHeight w:val="514"/>
        </w:trPr>
        <w:tc>
          <w:tcPr>
            <w:tcW w:w="596" w:type="dxa"/>
            <w:vMerge/>
          </w:tcPr>
          <w:p w14:paraId="5D378DAB" w14:textId="77777777" w:rsidR="00B32B4D" w:rsidRPr="00A52BA1" w:rsidRDefault="00B32B4D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742C791" w14:textId="77777777" w:rsidR="00B32B4D" w:rsidRDefault="00B32B4D" w:rsidP="00AF3BA2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17EED57A" w14:textId="585BD38D" w:rsidR="00B32B4D" w:rsidRPr="00227D92" w:rsidRDefault="00B32B4D" w:rsidP="00227D92">
            <w:pPr>
              <w:pStyle w:val="NoSpacing"/>
              <w:rPr>
                <w:rStyle w:val="FontStyle13"/>
                <w:b w:val="0"/>
              </w:rPr>
            </w:pPr>
            <w:r w:rsidRPr="00227D92">
              <w:rPr>
                <w:rStyle w:val="FontStyle13"/>
                <w:b w:val="0"/>
              </w:rPr>
              <w:t>2</w:t>
            </w:r>
            <w:r>
              <w:rPr>
                <w:rStyle w:val="FontStyle13"/>
                <w:b w:val="0"/>
              </w:rPr>
              <w:t xml:space="preserve">.9. </w:t>
            </w:r>
            <w:r w:rsidR="00F63BD9">
              <w:rPr>
                <w:rStyle w:val="FontStyle13"/>
                <w:b w:val="0"/>
              </w:rPr>
              <w:t>Prekė turi būti pagaminta pagal ginklo G-36 modelį.</w:t>
            </w:r>
          </w:p>
        </w:tc>
        <w:tc>
          <w:tcPr>
            <w:tcW w:w="3998" w:type="dxa"/>
          </w:tcPr>
          <w:p w14:paraId="40806DF4" w14:textId="4E167253" w:rsidR="00B32B4D" w:rsidRPr="005677A5" w:rsidRDefault="000A3A14" w:rsidP="00AF3BA2">
            <w:pPr>
              <w:tabs>
                <w:tab w:val="left" w:pos="3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TAIP/NE</w:t>
            </w:r>
          </w:p>
        </w:tc>
      </w:tr>
      <w:tr w:rsidR="00B32B4D" w:rsidRPr="005677A5" w14:paraId="233FEAA1" w14:textId="77777777" w:rsidTr="00E042D4">
        <w:trPr>
          <w:trHeight w:val="247"/>
        </w:trPr>
        <w:tc>
          <w:tcPr>
            <w:tcW w:w="596" w:type="dxa"/>
            <w:vMerge/>
          </w:tcPr>
          <w:p w14:paraId="3160844E" w14:textId="77777777" w:rsidR="00B32B4D" w:rsidRPr="00A52BA1" w:rsidRDefault="00B32B4D" w:rsidP="00F63BD9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EC06C7E" w14:textId="77777777" w:rsidR="00B32B4D" w:rsidRDefault="00B32B4D" w:rsidP="00F63BD9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170EF48B" w14:textId="1FB5F82F" w:rsidR="00B32B4D" w:rsidRPr="00227D92" w:rsidRDefault="00B32B4D" w:rsidP="00F63BD9">
            <w:pPr>
              <w:spacing w:after="0" w:line="240" w:lineRule="auto"/>
              <w:contextualSpacing/>
              <w:rPr>
                <w:rStyle w:val="FontStyle13"/>
                <w:b w:val="0"/>
              </w:rPr>
            </w:pPr>
            <w:r w:rsidRPr="00227D92">
              <w:rPr>
                <w:rStyle w:val="FontStyle13"/>
                <w:b w:val="0"/>
              </w:rPr>
              <w:t>2</w:t>
            </w:r>
            <w:r>
              <w:rPr>
                <w:rStyle w:val="FontStyle13"/>
                <w:b w:val="0"/>
              </w:rPr>
              <w:t xml:space="preserve">.10. </w:t>
            </w:r>
            <w:r w:rsidR="00F63BD9">
              <w:rPr>
                <w:rStyle w:val="FontStyle13"/>
                <w:b w:val="0"/>
              </w:rPr>
              <w:t>Įvorių diametras: 7 mm.</w:t>
            </w:r>
          </w:p>
        </w:tc>
        <w:tc>
          <w:tcPr>
            <w:tcW w:w="3998" w:type="dxa"/>
          </w:tcPr>
          <w:p w14:paraId="33C83903" w14:textId="7E8385EB" w:rsidR="00B32B4D" w:rsidRPr="00F63BD9" w:rsidRDefault="000A3A14" w:rsidP="00F63BD9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</w:rPr>
            </w:pPr>
            <w:r w:rsidRPr="00F63BD9">
              <w:rPr>
                <w:rFonts w:ascii="Times New Roman" w:hAnsi="Times New Roman" w:cs="Times New Roman"/>
              </w:rPr>
              <w:t>TIKSLI REIKŠMĖ</w:t>
            </w:r>
          </w:p>
        </w:tc>
      </w:tr>
      <w:tr w:rsidR="00F63BD9" w:rsidRPr="005677A5" w14:paraId="1F3EC887" w14:textId="77777777" w:rsidTr="00F63BD9">
        <w:trPr>
          <w:trHeight w:val="266"/>
        </w:trPr>
        <w:tc>
          <w:tcPr>
            <w:tcW w:w="596" w:type="dxa"/>
            <w:vMerge/>
          </w:tcPr>
          <w:p w14:paraId="0860C963" w14:textId="77777777" w:rsidR="00F63BD9" w:rsidRPr="00A52BA1" w:rsidRDefault="00F63BD9" w:rsidP="00F63BD9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41A8168" w14:textId="77777777" w:rsidR="00F63BD9" w:rsidRDefault="00F63BD9" w:rsidP="00F63BD9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07E32D3B" w14:textId="3A17993D" w:rsidR="00F63BD9" w:rsidRPr="00227D92" w:rsidRDefault="00F63BD9" w:rsidP="00F63BD9">
            <w:pPr>
              <w:spacing w:after="0" w:line="240" w:lineRule="auto"/>
              <w:contextualSpacing/>
              <w:rPr>
                <w:rStyle w:val="FontStyle13"/>
                <w:b w:val="0"/>
              </w:rPr>
            </w:pPr>
            <w:r>
              <w:rPr>
                <w:rStyle w:val="FontStyle13"/>
                <w:b w:val="0"/>
              </w:rPr>
              <w:t xml:space="preserve">2.11. Pradinis kulkos (šrato) greitis nuo 115 m/s (360 </w:t>
            </w:r>
            <w:proofErr w:type="spellStart"/>
            <w:r>
              <w:rPr>
                <w:rStyle w:val="FontStyle13"/>
                <w:b w:val="0"/>
              </w:rPr>
              <w:t>fps</w:t>
            </w:r>
            <w:proofErr w:type="spellEnd"/>
            <w:r>
              <w:rPr>
                <w:rStyle w:val="FontStyle13"/>
                <w:b w:val="0"/>
              </w:rPr>
              <w:t xml:space="preserve">) iki 130 m/s (400 </w:t>
            </w:r>
            <w:proofErr w:type="spellStart"/>
            <w:r>
              <w:rPr>
                <w:rStyle w:val="FontStyle13"/>
                <w:b w:val="0"/>
              </w:rPr>
              <w:t>fps</w:t>
            </w:r>
            <w:proofErr w:type="spellEnd"/>
            <w:r>
              <w:rPr>
                <w:rStyle w:val="FontStyle13"/>
                <w:b w:val="0"/>
              </w:rPr>
              <w:t>).</w:t>
            </w:r>
          </w:p>
        </w:tc>
        <w:tc>
          <w:tcPr>
            <w:tcW w:w="3998" w:type="dxa"/>
          </w:tcPr>
          <w:p w14:paraId="314AD79F" w14:textId="469069E8" w:rsidR="00F63BD9" w:rsidRPr="00F63BD9" w:rsidRDefault="00F63BD9" w:rsidP="00F63BD9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</w:rPr>
            </w:pPr>
            <w:r w:rsidRPr="00F63BD9">
              <w:rPr>
                <w:rFonts w:ascii="Times New Roman" w:hAnsi="Times New Roman" w:cs="Times New Roman"/>
              </w:rPr>
              <w:t>TIKSLI REIKŠMĖ</w:t>
            </w:r>
          </w:p>
        </w:tc>
      </w:tr>
      <w:tr w:rsidR="00F63BD9" w:rsidRPr="005677A5" w14:paraId="378A2E61" w14:textId="77777777" w:rsidTr="00F63BD9">
        <w:trPr>
          <w:trHeight w:val="266"/>
        </w:trPr>
        <w:tc>
          <w:tcPr>
            <w:tcW w:w="596" w:type="dxa"/>
            <w:vMerge/>
          </w:tcPr>
          <w:p w14:paraId="1015608B" w14:textId="77777777" w:rsidR="00F63BD9" w:rsidRPr="00A52BA1" w:rsidRDefault="00F63BD9" w:rsidP="00F63BD9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F256906" w14:textId="77777777" w:rsidR="00F63BD9" w:rsidRDefault="00F63BD9" w:rsidP="00F63BD9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793ACB51" w14:textId="7EBAC97F" w:rsidR="00F63BD9" w:rsidRPr="00227D92" w:rsidRDefault="00F63BD9" w:rsidP="00F63BD9">
            <w:pPr>
              <w:spacing w:after="0" w:line="240" w:lineRule="auto"/>
              <w:contextualSpacing/>
              <w:rPr>
                <w:rStyle w:val="FontStyle13"/>
                <w:b w:val="0"/>
              </w:rPr>
            </w:pPr>
            <w:r>
              <w:rPr>
                <w:rStyle w:val="FontStyle13"/>
                <w:b w:val="0"/>
              </w:rPr>
              <w:t>2.12. Dėtuvės tipas: mažos talpos (pildomos švirkštu)</w:t>
            </w:r>
          </w:p>
        </w:tc>
        <w:tc>
          <w:tcPr>
            <w:tcW w:w="3998" w:type="dxa"/>
          </w:tcPr>
          <w:p w14:paraId="5F96CED8" w14:textId="351D7A38" w:rsidR="00F63BD9" w:rsidRPr="00F63BD9" w:rsidRDefault="00E042D4" w:rsidP="00F63BD9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TAIP/NE</w:t>
            </w:r>
          </w:p>
        </w:tc>
      </w:tr>
      <w:tr w:rsidR="00F63BD9" w:rsidRPr="005677A5" w14:paraId="1D06FEE5" w14:textId="77777777" w:rsidTr="00F63BD9">
        <w:trPr>
          <w:trHeight w:val="266"/>
        </w:trPr>
        <w:tc>
          <w:tcPr>
            <w:tcW w:w="596" w:type="dxa"/>
            <w:vMerge/>
          </w:tcPr>
          <w:p w14:paraId="7E571418" w14:textId="77777777" w:rsidR="00F63BD9" w:rsidRPr="00A52BA1" w:rsidRDefault="00F63BD9" w:rsidP="00F63BD9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DAAE037" w14:textId="77777777" w:rsidR="00F63BD9" w:rsidRDefault="00F63BD9" w:rsidP="00F63BD9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4F6895CA" w14:textId="288BE72E" w:rsidR="00F63BD9" w:rsidRPr="00227D92" w:rsidRDefault="00E042D4" w:rsidP="00F63BD9">
            <w:pPr>
              <w:spacing w:after="0" w:line="240" w:lineRule="auto"/>
              <w:contextualSpacing/>
              <w:rPr>
                <w:rStyle w:val="FontStyle13"/>
                <w:b w:val="0"/>
              </w:rPr>
            </w:pPr>
            <w:r>
              <w:rPr>
                <w:rStyle w:val="FontStyle13"/>
                <w:b w:val="0"/>
              </w:rPr>
              <w:t>2.13. Dėtuvės talpa nuo 130 vnt. iki 150 vnt. šratų.</w:t>
            </w:r>
          </w:p>
        </w:tc>
        <w:tc>
          <w:tcPr>
            <w:tcW w:w="3998" w:type="dxa"/>
          </w:tcPr>
          <w:p w14:paraId="7A47514D" w14:textId="0ED43680" w:rsidR="00F63BD9" w:rsidRPr="00F63BD9" w:rsidRDefault="00E042D4" w:rsidP="00F63BD9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TAIP/NE</w:t>
            </w:r>
          </w:p>
        </w:tc>
      </w:tr>
      <w:tr w:rsidR="00F63BD9" w:rsidRPr="005677A5" w14:paraId="57CF5AE1" w14:textId="77777777" w:rsidTr="00F63BD9">
        <w:trPr>
          <w:trHeight w:val="266"/>
        </w:trPr>
        <w:tc>
          <w:tcPr>
            <w:tcW w:w="596" w:type="dxa"/>
            <w:vMerge/>
          </w:tcPr>
          <w:p w14:paraId="76534FA2" w14:textId="77777777" w:rsidR="00F63BD9" w:rsidRPr="00A52BA1" w:rsidRDefault="00F63BD9" w:rsidP="00F63BD9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522FB40" w14:textId="77777777" w:rsidR="00F63BD9" w:rsidRDefault="00F63BD9" w:rsidP="00F63BD9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5A0DBAC3" w14:textId="336758A2" w:rsidR="00F63BD9" w:rsidRPr="00227D92" w:rsidRDefault="00E042D4" w:rsidP="00F63BD9">
            <w:pPr>
              <w:spacing w:after="0" w:line="240" w:lineRule="auto"/>
              <w:contextualSpacing/>
              <w:rPr>
                <w:rStyle w:val="FontStyle13"/>
                <w:b w:val="0"/>
              </w:rPr>
            </w:pPr>
            <w:r>
              <w:rPr>
                <w:rStyle w:val="FontStyle13"/>
                <w:b w:val="0"/>
              </w:rPr>
              <w:t>2.14. Dėtuvės užpildytojo talpa: 100 vnt. šovinių (šratų).</w:t>
            </w:r>
          </w:p>
        </w:tc>
        <w:tc>
          <w:tcPr>
            <w:tcW w:w="3998" w:type="dxa"/>
          </w:tcPr>
          <w:p w14:paraId="5BC2B610" w14:textId="61377B1C" w:rsidR="00F63BD9" w:rsidRPr="00F63BD9" w:rsidRDefault="00E042D4" w:rsidP="00F63BD9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TAIP/NE</w:t>
            </w:r>
          </w:p>
        </w:tc>
      </w:tr>
      <w:tr w:rsidR="00F63BD9" w:rsidRPr="005677A5" w14:paraId="74EEF9D4" w14:textId="77777777" w:rsidTr="00F63BD9">
        <w:trPr>
          <w:trHeight w:val="266"/>
        </w:trPr>
        <w:tc>
          <w:tcPr>
            <w:tcW w:w="596" w:type="dxa"/>
            <w:vMerge/>
          </w:tcPr>
          <w:p w14:paraId="08D6A113" w14:textId="77777777" w:rsidR="00F63BD9" w:rsidRPr="00A52BA1" w:rsidRDefault="00F63BD9" w:rsidP="00F63BD9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CEE17EA" w14:textId="77777777" w:rsidR="00F63BD9" w:rsidRDefault="00F63BD9" w:rsidP="00F63BD9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451846D2" w14:textId="2A67DA2B" w:rsidR="00F63BD9" w:rsidRPr="00227D92" w:rsidRDefault="00E042D4" w:rsidP="00F63BD9">
            <w:pPr>
              <w:spacing w:after="0" w:line="240" w:lineRule="auto"/>
              <w:contextualSpacing/>
              <w:rPr>
                <w:rStyle w:val="FontStyle13"/>
                <w:b w:val="0"/>
              </w:rPr>
            </w:pPr>
            <w:r>
              <w:rPr>
                <w:rStyle w:val="FontStyle13"/>
                <w:b w:val="0"/>
              </w:rPr>
              <w:t>2.15. Komplektą turi sudaryti: ginklas pagamintas pagal ginklo G-36 modelį – 1 vnt.; dėtuvė ne mažiau kaip – 2 vnt.; baterija ne mažiau kaip - 1 vnt.; įkroviklis baterijai ne mažiau kaip – 1 vnt.</w:t>
            </w:r>
          </w:p>
        </w:tc>
        <w:tc>
          <w:tcPr>
            <w:tcW w:w="3998" w:type="dxa"/>
          </w:tcPr>
          <w:p w14:paraId="4F61C5D2" w14:textId="28C412D7" w:rsidR="00F63BD9" w:rsidRPr="00F63BD9" w:rsidRDefault="00E042D4" w:rsidP="00F63BD9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</w:rPr>
            </w:pPr>
            <w:r w:rsidRPr="00F63BD9">
              <w:rPr>
                <w:rFonts w:ascii="Times New Roman" w:hAnsi="Times New Roman" w:cs="Times New Roman"/>
              </w:rPr>
              <w:t>TIKSLI REIKŠMĖ</w:t>
            </w:r>
          </w:p>
        </w:tc>
      </w:tr>
      <w:tr w:rsidR="00F63BD9" w:rsidRPr="005677A5" w14:paraId="5172FD0F" w14:textId="77777777" w:rsidTr="00F63BD9">
        <w:trPr>
          <w:trHeight w:val="266"/>
        </w:trPr>
        <w:tc>
          <w:tcPr>
            <w:tcW w:w="596" w:type="dxa"/>
            <w:vMerge/>
          </w:tcPr>
          <w:p w14:paraId="0313F76A" w14:textId="77777777" w:rsidR="00F63BD9" w:rsidRPr="00A52BA1" w:rsidRDefault="00F63BD9" w:rsidP="00F63BD9">
            <w:pPr>
              <w:tabs>
                <w:tab w:val="left" w:pos="709"/>
                <w:tab w:val="left" w:pos="851"/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0074CA4" w14:textId="77777777" w:rsidR="00F63BD9" w:rsidRDefault="00F63BD9" w:rsidP="00F63BD9">
            <w:pPr>
              <w:pStyle w:val="Title"/>
              <w:ind w:left="-108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2313ECB9" w14:textId="47551380" w:rsidR="00F63BD9" w:rsidRPr="00227D92" w:rsidRDefault="00E042D4" w:rsidP="00F63BD9">
            <w:pPr>
              <w:spacing w:after="0" w:line="240" w:lineRule="auto"/>
              <w:contextualSpacing/>
              <w:rPr>
                <w:rStyle w:val="FontStyle13"/>
                <w:b w:val="0"/>
              </w:rPr>
            </w:pPr>
            <w:r>
              <w:rPr>
                <w:rStyle w:val="FontStyle13"/>
                <w:b w:val="0"/>
              </w:rPr>
              <w:t>2.16. Įkroviklis įkrovęs bateriją turi išjungti krovimą.</w:t>
            </w:r>
          </w:p>
        </w:tc>
        <w:tc>
          <w:tcPr>
            <w:tcW w:w="3998" w:type="dxa"/>
          </w:tcPr>
          <w:p w14:paraId="4E6D4814" w14:textId="62511D20" w:rsidR="00F63BD9" w:rsidRPr="00F63BD9" w:rsidRDefault="00E042D4" w:rsidP="00F63BD9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TAIP/NE</w:t>
            </w:r>
          </w:p>
        </w:tc>
      </w:tr>
      <w:tr w:rsidR="00E042D4" w:rsidRPr="005677A5" w14:paraId="2CD51B4F" w14:textId="77777777" w:rsidTr="00E042D4">
        <w:trPr>
          <w:trHeight w:val="373"/>
        </w:trPr>
        <w:tc>
          <w:tcPr>
            <w:tcW w:w="596" w:type="dxa"/>
            <w:vMerge/>
          </w:tcPr>
          <w:p w14:paraId="3A3BC406" w14:textId="77777777" w:rsidR="00E042D4" w:rsidRPr="00A52BA1" w:rsidRDefault="00E042D4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1DBEDE0" w14:textId="77777777" w:rsidR="00E042D4" w:rsidRPr="008C302B" w:rsidRDefault="00E042D4" w:rsidP="00227D92">
            <w:pPr>
              <w:tabs>
                <w:tab w:val="left" w:pos="284"/>
                <w:tab w:val="left" w:pos="7020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7796" w:type="dxa"/>
            <w:gridSpan w:val="2"/>
          </w:tcPr>
          <w:p w14:paraId="1FAF8D86" w14:textId="5C7B83EB" w:rsidR="00E042D4" w:rsidRPr="005677A5" w:rsidRDefault="00E042D4" w:rsidP="00E042D4">
            <w:pPr>
              <w:tabs>
                <w:tab w:val="left" w:pos="32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A95">
              <w:rPr>
                <w:rFonts w:ascii="Times New Roman" w:hAnsi="Times New Roman" w:cs="Times New Roman"/>
                <w:b/>
                <w:u w:val="single"/>
              </w:rPr>
              <w:t>3. GARANTINIAI REIKALAVIMAI:</w:t>
            </w:r>
          </w:p>
        </w:tc>
      </w:tr>
      <w:tr w:rsidR="00B32B4D" w:rsidRPr="005677A5" w14:paraId="1B66A735" w14:textId="77777777" w:rsidTr="00B32B4D">
        <w:trPr>
          <w:trHeight w:val="780"/>
        </w:trPr>
        <w:tc>
          <w:tcPr>
            <w:tcW w:w="596" w:type="dxa"/>
            <w:vMerge/>
          </w:tcPr>
          <w:p w14:paraId="07754EE2" w14:textId="77777777" w:rsidR="00B32B4D" w:rsidRPr="00A52BA1" w:rsidRDefault="00B32B4D" w:rsidP="00AF3BA2">
            <w:pPr>
              <w:tabs>
                <w:tab w:val="left" w:pos="709"/>
                <w:tab w:val="left" w:pos="851"/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A5FF584" w14:textId="77777777" w:rsidR="00B32B4D" w:rsidRPr="008C302B" w:rsidRDefault="00B32B4D" w:rsidP="00227D92">
            <w:pPr>
              <w:tabs>
                <w:tab w:val="left" w:pos="284"/>
                <w:tab w:val="left" w:pos="7020"/>
              </w:tabs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3798" w:type="dxa"/>
          </w:tcPr>
          <w:p w14:paraId="0E5A9263" w14:textId="1516EA6D" w:rsidR="00B32B4D" w:rsidRPr="00385A95" w:rsidRDefault="00B32B4D" w:rsidP="00385A95">
            <w:pPr>
              <w:tabs>
                <w:tab w:val="left" w:pos="284"/>
                <w:tab w:val="left" w:pos="567"/>
              </w:tabs>
              <w:suppressAutoHyphens/>
              <w:spacing w:after="0" w:line="0" w:lineRule="atLeast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385A95">
              <w:rPr>
                <w:rFonts w:ascii="Times New Roman" w:hAnsi="Times New Roman" w:cs="Times New Roman"/>
                <w:lang w:eastAsia="ar-SA"/>
              </w:rPr>
              <w:t xml:space="preserve">3.2. </w:t>
            </w:r>
            <w:r w:rsidR="00E042D4">
              <w:rPr>
                <w:rFonts w:ascii="Times New Roman" w:hAnsi="Times New Roman" w:cs="Times New Roman"/>
                <w:lang w:eastAsia="ar-SA"/>
              </w:rPr>
              <w:t>Prekės vidiniams mechanizmams turi būti suteikiama nemažesnė nei 6 mėnesių garantija.</w:t>
            </w:r>
          </w:p>
        </w:tc>
        <w:tc>
          <w:tcPr>
            <w:tcW w:w="3998" w:type="dxa"/>
          </w:tcPr>
          <w:p w14:paraId="43AE93BE" w14:textId="2E2BD5E6" w:rsidR="00B32B4D" w:rsidRPr="005677A5" w:rsidRDefault="000A3A14" w:rsidP="00AF3BA2">
            <w:pPr>
              <w:tabs>
                <w:tab w:val="left" w:pos="3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TIKSLI REIKŠMĖ</w:t>
            </w:r>
          </w:p>
        </w:tc>
      </w:tr>
    </w:tbl>
    <w:p w14:paraId="06856012" w14:textId="77777777" w:rsidR="005677A5" w:rsidRDefault="005677A5" w:rsidP="0033692A">
      <w:pPr>
        <w:pStyle w:val="ListParagraph"/>
        <w:spacing w:after="0" w:line="240" w:lineRule="auto"/>
        <w:ind w:left="298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677A5" w:rsidSect="0033692A">
      <w:pgSz w:w="12240" w:h="15840"/>
      <w:pgMar w:top="993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6433E" w14:textId="77777777" w:rsidR="007033A2" w:rsidRDefault="007033A2" w:rsidP="00B32B4D">
      <w:pPr>
        <w:spacing w:after="0" w:line="240" w:lineRule="auto"/>
      </w:pPr>
      <w:r>
        <w:separator/>
      </w:r>
    </w:p>
  </w:endnote>
  <w:endnote w:type="continuationSeparator" w:id="0">
    <w:p w14:paraId="26E41656" w14:textId="77777777" w:rsidR="007033A2" w:rsidRDefault="007033A2" w:rsidP="00B32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4CB7A" w14:textId="77777777" w:rsidR="007033A2" w:rsidRDefault="007033A2" w:rsidP="00B32B4D">
      <w:pPr>
        <w:spacing w:after="0" w:line="240" w:lineRule="auto"/>
      </w:pPr>
      <w:r>
        <w:separator/>
      </w:r>
    </w:p>
  </w:footnote>
  <w:footnote w:type="continuationSeparator" w:id="0">
    <w:p w14:paraId="5BBE2050" w14:textId="77777777" w:rsidR="007033A2" w:rsidRDefault="007033A2" w:rsidP="00B32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BE7"/>
    <w:multiLevelType w:val="multilevel"/>
    <w:tmpl w:val="977AC5A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FC1B6E"/>
    <w:multiLevelType w:val="multilevel"/>
    <w:tmpl w:val="EE2CB9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33536B"/>
    <w:multiLevelType w:val="multilevel"/>
    <w:tmpl w:val="0C4652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ED6501"/>
    <w:multiLevelType w:val="multilevel"/>
    <w:tmpl w:val="41C0D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92" w:hanging="1800"/>
      </w:pPr>
      <w:rPr>
        <w:rFonts w:hint="default"/>
      </w:rPr>
    </w:lvl>
  </w:abstractNum>
  <w:abstractNum w:abstractNumId="4" w15:restartNumberingAfterBreak="0">
    <w:nsid w:val="0D7444AA"/>
    <w:multiLevelType w:val="hybridMultilevel"/>
    <w:tmpl w:val="8CC01B74"/>
    <w:lvl w:ilvl="0" w:tplc="0052C5C4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D0A29"/>
    <w:multiLevelType w:val="hybridMultilevel"/>
    <w:tmpl w:val="BD1C6DF4"/>
    <w:lvl w:ilvl="0" w:tplc="0F92943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F3121"/>
    <w:multiLevelType w:val="hybridMultilevel"/>
    <w:tmpl w:val="B1629E1A"/>
    <w:lvl w:ilvl="0" w:tplc="0768A2CA">
      <w:numFmt w:val="bullet"/>
      <w:lvlText w:val="–"/>
      <w:lvlJc w:val="left"/>
      <w:pPr>
        <w:ind w:left="115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23942BFD"/>
    <w:multiLevelType w:val="multilevel"/>
    <w:tmpl w:val="FC38B7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lvlText w:val="3.1%3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554913"/>
    <w:multiLevelType w:val="hybridMultilevel"/>
    <w:tmpl w:val="35DC8F60"/>
    <w:lvl w:ilvl="0" w:tplc="1D0A8C7E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D742A"/>
    <w:multiLevelType w:val="hybridMultilevel"/>
    <w:tmpl w:val="55DA01AE"/>
    <w:lvl w:ilvl="0" w:tplc="B8EE11EE">
      <w:start w:val="1"/>
      <w:numFmt w:val="decimal"/>
      <w:lvlText w:val="3.3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E2E12"/>
    <w:multiLevelType w:val="multilevel"/>
    <w:tmpl w:val="3DC05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CD744FC"/>
    <w:multiLevelType w:val="hybridMultilevel"/>
    <w:tmpl w:val="4776D0EE"/>
    <w:lvl w:ilvl="0" w:tplc="F36864FA">
      <w:start w:val="1"/>
      <w:numFmt w:val="decimal"/>
      <w:lvlText w:val="2.3.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62282"/>
    <w:multiLevelType w:val="multilevel"/>
    <w:tmpl w:val="753020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4C13AD8"/>
    <w:multiLevelType w:val="hybridMultilevel"/>
    <w:tmpl w:val="8AAEC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313B8"/>
    <w:multiLevelType w:val="hybridMultilevel"/>
    <w:tmpl w:val="61BE2876"/>
    <w:lvl w:ilvl="0" w:tplc="2716FF80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5" w15:restartNumberingAfterBreak="0">
    <w:nsid w:val="656353DC"/>
    <w:multiLevelType w:val="hybridMultilevel"/>
    <w:tmpl w:val="CB946ADC"/>
    <w:lvl w:ilvl="0" w:tplc="06EE4362">
      <w:start w:val="10"/>
      <w:numFmt w:val="upperRoman"/>
      <w:lvlText w:val="%1."/>
      <w:lvlJc w:val="left"/>
      <w:pPr>
        <w:ind w:left="298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6" w15:restartNumberingAfterBreak="0">
    <w:nsid w:val="669F270D"/>
    <w:multiLevelType w:val="multilevel"/>
    <w:tmpl w:val="66A8BF66"/>
    <w:lvl w:ilvl="0">
      <w:start w:val="1"/>
      <w:numFmt w:val="decimal"/>
      <w:lvlText w:val="3.1.%1."/>
      <w:lvlJc w:val="left"/>
      <w:pPr>
        <w:ind w:left="138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1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3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97" w:hanging="1440"/>
      </w:pPr>
      <w:rPr>
        <w:rFonts w:hint="default"/>
      </w:rPr>
    </w:lvl>
  </w:abstractNum>
  <w:abstractNum w:abstractNumId="17" w15:restartNumberingAfterBreak="0">
    <w:nsid w:val="70873002"/>
    <w:multiLevelType w:val="multilevel"/>
    <w:tmpl w:val="EBD256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8" w15:restartNumberingAfterBreak="0">
    <w:nsid w:val="76B72607"/>
    <w:multiLevelType w:val="hybridMultilevel"/>
    <w:tmpl w:val="DBDE51F8"/>
    <w:lvl w:ilvl="0" w:tplc="CBA8A6B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76164"/>
    <w:multiLevelType w:val="hybridMultilevel"/>
    <w:tmpl w:val="8B9C44FE"/>
    <w:lvl w:ilvl="0" w:tplc="7D70CAD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961CC4"/>
    <w:multiLevelType w:val="hybridMultilevel"/>
    <w:tmpl w:val="8B20C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553222">
    <w:abstractNumId w:val="20"/>
  </w:num>
  <w:num w:numId="2" w16cid:durableId="1571423698">
    <w:abstractNumId w:val="7"/>
  </w:num>
  <w:num w:numId="3" w16cid:durableId="714934159">
    <w:abstractNumId w:val="14"/>
  </w:num>
  <w:num w:numId="4" w16cid:durableId="1643461270">
    <w:abstractNumId w:val="16"/>
  </w:num>
  <w:num w:numId="5" w16cid:durableId="29183066">
    <w:abstractNumId w:val="9"/>
  </w:num>
  <w:num w:numId="6" w16cid:durableId="224296857">
    <w:abstractNumId w:val="4"/>
  </w:num>
  <w:num w:numId="7" w16cid:durableId="175728929">
    <w:abstractNumId w:val="5"/>
  </w:num>
  <w:num w:numId="8" w16cid:durableId="1536120067">
    <w:abstractNumId w:val="2"/>
  </w:num>
  <w:num w:numId="9" w16cid:durableId="195511548">
    <w:abstractNumId w:val="8"/>
  </w:num>
  <w:num w:numId="10" w16cid:durableId="53625357">
    <w:abstractNumId w:val="11"/>
  </w:num>
  <w:num w:numId="11" w16cid:durableId="932863587">
    <w:abstractNumId w:val="17"/>
  </w:num>
  <w:num w:numId="12" w16cid:durableId="2087338182">
    <w:abstractNumId w:val="3"/>
  </w:num>
  <w:num w:numId="13" w16cid:durableId="1833182470">
    <w:abstractNumId w:val="15"/>
  </w:num>
  <w:num w:numId="14" w16cid:durableId="1145438883">
    <w:abstractNumId w:val="6"/>
  </w:num>
  <w:num w:numId="15" w16cid:durableId="43338280">
    <w:abstractNumId w:val="12"/>
  </w:num>
  <w:num w:numId="16" w16cid:durableId="301930622">
    <w:abstractNumId w:val="10"/>
  </w:num>
  <w:num w:numId="17" w16cid:durableId="915944333">
    <w:abstractNumId w:val="0"/>
  </w:num>
  <w:num w:numId="18" w16cid:durableId="181362886">
    <w:abstractNumId w:val="1"/>
  </w:num>
  <w:num w:numId="19" w16cid:durableId="1885174036">
    <w:abstractNumId w:val="13"/>
  </w:num>
  <w:num w:numId="20" w16cid:durableId="532839697">
    <w:abstractNumId w:val="18"/>
  </w:num>
  <w:num w:numId="21" w16cid:durableId="21205672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55"/>
    <w:rsid w:val="0009259B"/>
    <w:rsid w:val="000A3A14"/>
    <w:rsid w:val="00112596"/>
    <w:rsid w:val="0012643A"/>
    <w:rsid w:val="001C3008"/>
    <w:rsid w:val="001D3DE5"/>
    <w:rsid w:val="001E70DC"/>
    <w:rsid w:val="001E78FE"/>
    <w:rsid w:val="001F3444"/>
    <w:rsid w:val="00227D92"/>
    <w:rsid w:val="002474C0"/>
    <w:rsid w:val="0025047B"/>
    <w:rsid w:val="00277C10"/>
    <w:rsid w:val="002D08BA"/>
    <w:rsid w:val="00305180"/>
    <w:rsid w:val="00310C55"/>
    <w:rsid w:val="003174B9"/>
    <w:rsid w:val="0033692A"/>
    <w:rsid w:val="00341B1E"/>
    <w:rsid w:val="00385A95"/>
    <w:rsid w:val="003B1451"/>
    <w:rsid w:val="003B5BBC"/>
    <w:rsid w:val="003E335C"/>
    <w:rsid w:val="00415F32"/>
    <w:rsid w:val="004514F1"/>
    <w:rsid w:val="004518ED"/>
    <w:rsid w:val="00496F1D"/>
    <w:rsid w:val="004D0DC7"/>
    <w:rsid w:val="00553AD7"/>
    <w:rsid w:val="005677A5"/>
    <w:rsid w:val="00650178"/>
    <w:rsid w:val="00677758"/>
    <w:rsid w:val="0068667C"/>
    <w:rsid w:val="006B725F"/>
    <w:rsid w:val="006F3A4D"/>
    <w:rsid w:val="007019FF"/>
    <w:rsid w:val="007033A2"/>
    <w:rsid w:val="0071556B"/>
    <w:rsid w:val="0079086E"/>
    <w:rsid w:val="00796D81"/>
    <w:rsid w:val="007A5AE8"/>
    <w:rsid w:val="007B4CD5"/>
    <w:rsid w:val="00812900"/>
    <w:rsid w:val="008259EF"/>
    <w:rsid w:val="008976ED"/>
    <w:rsid w:val="008C302B"/>
    <w:rsid w:val="00947FCF"/>
    <w:rsid w:val="0095690D"/>
    <w:rsid w:val="00964B43"/>
    <w:rsid w:val="009F4E33"/>
    <w:rsid w:val="00A26156"/>
    <w:rsid w:val="00A403EE"/>
    <w:rsid w:val="00A52BA1"/>
    <w:rsid w:val="00A81DDB"/>
    <w:rsid w:val="00A90DB5"/>
    <w:rsid w:val="00B32B4D"/>
    <w:rsid w:val="00B44438"/>
    <w:rsid w:val="00B46CCD"/>
    <w:rsid w:val="00BA08EB"/>
    <w:rsid w:val="00BA7E34"/>
    <w:rsid w:val="00BB5D67"/>
    <w:rsid w:val="00BC5A4B"/>
    <w:rsid w:val="00BD4E5D"/>
    <w:rsid w:val="00BD7B0D"/>
    <w:rsid w:val="00BE4AF5"/>
    <w:rsid w:val="00C36AF1"/>
    <w:rsid w:val="00C61F61"/>
    <w:rsid w:val="00CA6739"/>
    <w:rsid w:val="00CD6601"/>
    <w:rsid w:val="00CF03D8"/>
    <w:rsid w:val="00E04144"/>
    <w:rsid w:val="00E042D4"/>
    <w:rsid w:val="00E230E2"/>
    <w:rsid w:val="00E37963"/>
    <w:rsid w:val="00E479D1"/>
    <w:rsid w:val="00F4402A"/>
    <w:rsid w:val="00F6377B"/>
    <w:rsid w:val="00F63BD9"/>
    <w:rsid w:val="00F816AA"/>
    <w:rsid w:val="00FA6C1C"/>
    <w:rsid w:val="00FE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F422"/>
  <w15:chartTrackingRefBased/>
  <w15:docId w15:val="{30C29EEF-5696-42F9-9661-DC9CE030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C1C"/>
    <w:pPr>
      <w:spacing w:after="200" w:line="276" w:lineRule="auto"/>
    </w:pPr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edium Grid 1 - Accent 21,List Paragraph3,List Paragrap,Buletai,Bullet EY,List Paragraph21,List Paragraph1,List Paragraph2,lp1,Use Case List Paragraph,Numbering,ERP-List Paragraph,List Paragraph11,List Paragraph111,Paragraph,Bullet 1"/>
    <w:basedOn w:val="Normal"/>
    <w:link w:val="ListParagraphChar"/>
    <w:uiPriority w:val="34"/>
    <w:qFormat/>
    <w:rsid w:val="007B4CD5"/>
    <w:pPr>
      <w:spacing w:after="160" w:line="259" w:lineRule="auto"/>
      <w:ind w:left="720"/>
    </w:pPr>
    <w:rPr>
      <w:rFonts w:ascii="Calibri" w:eastAsia="Calibri" w:hAnsi="Calibri" w:cs="Calibri"/>
      <w:lang w:eastAsia="lt-LT"/>
    </w:rPr>
  </w:style>
  <w:style w:type="character" w:customStyle="1" w:styleId="ListParagraphChar">
    <w:name w:val="List Paragraph Char"/>
    <w:aliases w:val="Medium Grid 1 - Accent 21 Char,List Paragraph3 Char,List Paragrap Char,Buletai Char,Bullet EY Char,List Paragraph21 Char,List Paragraph1 Char,List Paragraph2 Char,lp1 Char,Use Case List Paragraph Char,Numbering Char,Paragraph Char"/>
    <w:link w:val="ListParagraph"/>
    <w:uiPriority w:val="34"/>
    <w:locked/>
    <w:rsid w:val="007B4CD5"/>
    <w:rPr>
      <w:rFonts w:ascii="Calibri" w:eastAsia="Calibri" w:hAnsi="Calibri" w:cs="Calibri"/>
      <w:lang w:val="lt-LT" w:eastAsia="lt-LT"/>
    </w:rPr>
  </w:style>
  <w:style w:type="paragraph" w:styleId="NoSpacing">
    <w:name w:val="No Spacing"/>
    <w:uiPriority w:val="1"/>
    <w:qFormat/>
    <w:rsid w:val="00305180"/>
    <w:pPr>
      <w:spacing w:after="0" w:line="240" w:lineRule="auto"/>
    </w:pPr>
    <w:rPr>
      <w:lang w:val="lt-LT"/>
    </w:rPr>
  </w:style>
  <w:style w:type="paragraph" w:styleId="Title">
    <w:name w:val="Title"/>
    <w:basedOn w:val="Normal"/>
    <w:link w:val="TitleChar"/>
    <w:qFormat/>
    <w:rsid w:val="005677A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677A5"/>
    <w:rPr>
      <w:rFonts w:ascii="Times New Roman" w:eastAsia="Times New Roman" w:hAnsi="Times New Roman" w:cs="Times New Roman"/>
      <w:b/>
      <w:caps/>
      <w:sz w:val="24"/>
      <w:szCs w:val="24"/>
      <w:lang w:val="lt-LT"/>
    </w:rPr>
  </w:style>
  <w:style w:type="character" w:customStyle="1" w:styleId="FontStyle13">
    <w:name w:val="Font Style13"/>
    <w:uiPriority w:val="99"/>
    <w:rsid w:val="00227D92"/>
    <w:rPr>
      <w:rFonts w:ascii="Times New Roman" w:hAnsi="Times New Roman" w:cs="Times New Roman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32B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B4D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B32B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B4D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1350</Words>
  <Characters>770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ITT prie KAM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Satkauskiene</dc:creator>
  <cp:lastModifiedBy>Arnas Zalys</cp:lastModifiedBy>
  <cp:revision>3</cp:revision>
  <dcterms:created xsi:type="dcterms:W3CDTF">2026-07-31T10:28:00Z</dcterms:created>
  <dcterms:modified xsi:type="dcterms:W3CDTF">2026-07-31T10:40:00Z</dcterms:modified>
</cp:coreProperties>
</file>