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lt-LT"/>
        </w:rPr>
        <w:id w:val="-355667450"/>
        <w:docPartObj>
          <w:docPartGallery w:val="Cover Pages"/>
          <w:docPartUnique/>
        </w:docPartObj>
      </w:sdtPr>
      <w:sdtEndPr/>
      <w:sdtContent>
        <w:sdt>
          <w:sdtPr>
            <w:rPr>
              <w:lang w:val="lt-LT"/>
            </w:rPr>
            <w:id w:val="-1384788480"/>
            <w:docPartObj>
              <w:docPartGallery w:val="Cover Pages"/>
              <w:docPartUnique/>
            </w:docPartObj>
          </w:sdtPr>
          <w:sdtEndPr/>
          <w:sdtContent>
            <w:p w14:paraId="147C9E1A" w14:textId="242A23C0" w:rsidR="00F94D24" w:rsidRPr="00F94D24" w:rsidRDefault="00F94D24" w:rsidP="00F94D24">
              <w:pPr>
                <w:jc w:val="center"/>
                <w:rPr>
                  <w:rFonts w:ascii="Times New Roman" w:eastAsia="Times New Roman" w:hAnsi="Times New Roman" w:cs="Times New Roman"/>
                  <w:b/>
                  <w:sz w:val="28"/>
                  <w:szCs w:val="28"/>
                  <w:lang w:val="lt-LT" w:eastAsia="lt-LT"/>
                </w:rPr>
              </w:pPr>
              <w:r w:rsidRPr="00F94D24">
                <w:rPr>
                  <w:rFonts w:ascii="Times New Roman" w:eastAsia="Times New Roman" w:hAnsi="Times New Roman" w:cs="Times New Roman"/>
                  <w:b/>
                  <w:sz w:val="28"/>
                  <w:szCs w:val="28"/>
                  <w:lang w:val="lt-LT" w:eastAsia="lt-LT"/>
                </w:rPr>
                <w:t>UŽDAROJI AKCINĖ BENDROVĖ „NEMĖŽIO KOMUNALININKAS“</w:t>
              </w:r>
            </w:p>
            <w:p w14:paraId="0BCA055E" w14:textId="4DB980A5" w:rsidR="00F94D24" w:rsidRPr="00F94D24" w:rsidRDefault="00F94D24" w:rsidP="00F94D24">
              <w:pPr>
                <w:spacing w:after="0" w:line="240" w:lineRule="auto"/>
                <w:jc w:val="center"/>
                <w:rPr>
                  <w:rFonts w:ascii="Times New Roman" w:eastAsia="Times New Roman" w:hAnsi="Times New Roman" w:cs="Times New Roman"/>
                  <w:sz w:val="18"/>
                  <w:szCs w:val="18"/>
                  <w:lang w:val="lt-LT" w:eastAsia="lt-LT"/>
                </w:rPr>
              </w:pPr>
              <w:r w:rsidRPr="00F94D24">
                <w:rPr>
                  <w:rFonts w:ascii="Times New Roman" w:eastAsia="Times New Roman" w:hAnsi="Times New Roman" w:cs="Times New Roman"/>
                  <w:sz w:val="18"/>
                  <w:szCs w:val="18"/>
                  <w:lang w:val="lt-LT" w:eastAsia="lt-LT"/>
                </w:rPr>
                <w:t xml:space="preserve">Sodų g. 23, Skaidiškių </w:t>
              </w:r>
              <w:r w:rsidR="001B273C">
                <w:rPr>
                  <w:rFonts w:ascii="Times New Roman" w:eastAsia="Times New Roman" w:hAnsi="Times New Roman" w:cs="Times New Roman"/>
                  <w:sz w:val="18"/>
                  <w:szCs w:val="18"/>
                  <w:lang w:val="lt-LT" w:eastAsia="lt-LT"/>
                </w:rPr>
                <w:t>mstl</w:t>
              </w:r>
              <w:r w:rsidRPr="00F94D24">
                <w:rPr>
                  <w:rFonts w:ascii="Times New Roman" w:eastAsia="Times New Roman" w:hAnsi="Times New Roman" w:cs="Times New Roman"/>
                  <w:sz w:val="18"/>
                  <w:szCs w:val="18"/>
                  <w:lang w:val="lt-LT" w:eastAsia="lt-LT"/>
                </w:rPr>
                <w:t xml:space="preserve">., LT-13271 Vilniaus r. tel. </w:t>
              </w:r>
              <w:r w:rsidR="001B273C">
                <w:rPr>
                  <w:rFonts w:ascii="Times New Roman" w:eastAsia="Times New Roman" w:hAnsi="Times New Roman" w:cs="Times New Roman"/>
                  <w:sz w:val="18"/>
                  <w:szCs w:val="18"/>
                  <w:lang w:val="lt-LT" w:eastAsia="lt-LT"/>
                </w:rPr>
                <w:t>+370 603 91344</w:t>
              </w:r>
            </w:p>
            <w:p w14:paraId="603CAA48" w14:textId="77777777" w:rsidR="00F94D24" w:rsidRPr="00F94D24" w:rsidRDefault="00F94D24" w:rsidP="00F94D24">
              <w:pPr>
                <w:spacing w:after="0" w:line="240" w:lineRule="auto"/>
                <w:jc w:val="center"/>
                <w:rPr>
                  <w:rFonts w:ascii="Times New Roman" w:eastAsia="Times New Roman" w:hAnsi="Times New Roman" w:cs="Times New Roman"/>
                  <w:b/>
                  <w:sz w:val="18"/>
                  <w:szCs w:val="18"/>
                  <w:lang w:val="lt-LT" w:eastAsia="lt-LT"/>
                </w:rPr>
              </w:pPr>
              <w:r w:rsidRPr="00F94D24">
                <w:rPr>
                  <w:rFonts w:ascii="Times New Roman" w:eastAsia="Times New Roman" w:hAnsi="Times New Roman" w:cs="Times New Roman"/>
                  <w:sz w:val="18"/>
                  <w:szCs w:val="18"/>
                  <w:lang w:val="lt-LT" w:eastAsia="lt-LT"/>
                </w:rPr>
                <w:t xml:space="preserve">el.p. </w:t>
              </w:r>
              <w:hyperlink r:id="rId12" w:history="1">
                <w:r w:rsidRPr="00F94D24">
                  <w:rPr>
                    <w:rFonts w:ascii="Times New Roman" w:eastAsia="Times New Roman" w:hAnsi="Times New Roman" w:cs="Times New Roman"/>
                    <w:color w:val="0000FF"/>
                    <w:sz w:val="18"/>
                    <w:szCs w:val="18"/>
                    <w:u w:val="single"/>
                    <w:lang w:val="lt-LT" w:eastAsia="lt-LT"/>
                  </w:rPr>
                  <w:t>info@nkom.lt</w:t>
                </w:r>
              </w:hyperlink>
              <w:r w:rsidRPr="00F94D24">
                <w:rPr>
                  <w:rFonts w:ascii="Times New Roman" w:eastAsia="Times New Roman" w:hAnsi="Times New Roman" w:cs="Times New Roman"/>
                  <w:sz w:val="18"/>
                  <w:szCs w:val="18"/>
                  <w:lang w:val="lt-LT" w:eastAsia="lt-LT"/>
                </w:rPr>
                <w:t>, interneto svetainė www.nkom.lt.</w:t>
              </w:r>
            </w:p>
            <w:p w14:paraId="125D82C5" w14:textId="77777777" w:rsidR="00F94D24" w:rsidRPr="00F94D24" w:rsidRDefault="00F94D24" w:rsidP="00F94D24">
              <w:pPr>
                <w:pBdr>
                  <w:bottom w:val="single" w:sz="4" w:space="1" w:color="auto"/>
                </w:pBdr>
                <w:spacing w:after="0" w:line="240" w:lineRule="auto"/>
                <w:jc w:val="center"/>
                <w:rPr>
                  <w:rFonts w:ascii="Times New Roman" w:eastAsia="Times New Roman" w:hAnsi="Times New Roman" w:cs="Times New Roman"/>
                  <w:sz w:val="18"/>
                  <w:szCs w:val="18"/>
                  <w:lang w:val="lt-LT" w:eastAsia="lt-LT"/>
                </w:rPr>
              </w:pPr>
              <w:r w:rsidRPr="00F94D24">
                <w:rPr>
                  <w:rFonts w:ascii="Times New Roman" w:eastAsia="Times New Roman" w:hAnsi="Times New Roman" w:cs="Times New Roman"/>
                  <w:sz w:val="18"/>
                  <w:szCs w:val="18"/>
                  <w:lang w:val="lt-LT" w:eastAsia="lt-LT"/>
                </w:rPr>
                <w:t>Duomenys kaupiami ir saugomi Juridinių asmenų registre, kodas 186063262, PVM mokėtojo kodas  LT 860632610</w:t>
              </w:r>
            </w:p>
            <w:p w14:paraId="45B7EDB7" w14:textId="77777777" w:rsidR="004B0DA4" w:rsidRPr="004B0DA4" w:rsidRDefault="004B0DA4" w:rsidP="004B0DA4">
              <w:pPr>
                <w:tabs>
                  <w:tab w:val="left" w:pos="870"/>
                </w:tabs>
                <w:spacing w:after="120" w:line="20" w:lineRule="atLeast"/>
                <w:contextualSpacing/>
                <w:rPr>
                  <w:rFonts w:cstheme="minorHAnsi"/>
                  <w:sz w:val="24"/>
                  <w:szCs w:val="24"/>
                  <w:lang w:val="lt-LT"/>
                </w:rPr>
              </w:pPr>
            </w:p>
            <w:p w14:paraId="4B43A840" w14:textId="28AD873E" w:rsidR="004B0DA4" w:rsidRPr="004B0DA4" w:rsidRDefault="004B0DA4" w:rsidP="00F94D24">
              <w:pPr>
                <w:spacing w:after="120" w:line="20" w:lineRule="atLeast"/>
                <w:contextualSpacing/>
                <w:jc w:val="center"/>
                <w:rPr>
                  <w:rFonts w:ascii="Times New Roman" w:hAnsi="Times New Roman" w:cs="Times New Roman"/>
                  <w:b/>
                  <w:bCs/>
                  <w:sz w:val="24"/>
                  <w:szCs w:val="24"/>
                  <w:lang w:val="lt-LT"/>
                </w:rPr>
              </w:pPr>
              <w:r w:rsidRPr="004B0DA4">
                <w:rPr>
                  <w:rFonts w:ascii="Times New Roman" w:hAnsi="Times New Roman" w:cs="Times New Roman"/>
                  <w:b/>
                  <w:bCs/>
                  <w:sz w:val="24"/>
                  <w:szCs w:val="24"/>
                  <w:lang w:val="lt-LT"/>
                </w:rPr>
                <w:t>SUPAPRASTINTO VIEŠOJO PIRKIMO</w:t>
              </w:r>
            </w:p>
            <w:p w14:paraId="7D9A70D8" w14:textId="39F8AF36" w:rsidR="004B0DA4" w:rsidRPr="0029021E" w:rsidRDefault="004B0DA4" w:rsidP="004B0DA4">
              <w:pPr>
                <w:spacing w:after="120" w:line="20" w:lineRule="atLeast"/>
                <w:contextualSpacing/>
                <w:jc w:val="center"/>
                <w:rPr>
                  <w:rFonts w:ascii="Times New Roman" w:hAnsi="Times New Roman" w:cs="Times New Roman"/>
                  <w:b/>
                  <w:bCs/>
                  <w:sz w:val="24"/>
                  <w:szCs w:val="24"/>
                </w:rPr>
              </w:pPr>
              <w:r w:rsidRPr="0029021E">
                <w:rPr>
                  <w:rFonts w:ascii="Times New Roman" w:hAnsi="Times New Roman" w:cs="Times New Roman"/>
                  <w:b/>
                  <w:bCs/>
                  <w:sz w:val="24"/>
                  <w:szCs w:val="24"/>
                </w:rPr>
                <w:t xml:space="preserve">ATVIRO KONKURSO </w:t>
              </w:r>
              <w:r>
                <w:rPr>
                  <w:rFonts w:ascii="Times New Roman" w:hAnsi="Times New Roman" w:cs="Times New Roman"/>
                  <w:b/>
                  <w:bCs/>
                  <w:sz w:val="24"/>
                  <w:szCs w:val="24"/>
                </w:rPr>
                <w:t>BENDROSIOS</w:t>
              </w:r>
              <w:r w:rsidRPr="0029021E">
                <w:rPr>
                  <w:rFonts w:ascii="Times New Roman" w:hAnsi="Times New Roman" w:cs="Times New Roman"/>
                  <w:b/>
                  <w:bCs/>
                  <w:sz w:val="24"/>
                  <w:szCs w:val="24"/>
                </w:rPr>
                <w:t xml:space="preserve"> SĄLYGOS</w:t>
              </w:r>
            </w:p>
            <w:tbl>
              <w:tblPr>
                <w:tblpPr w:leftFromText="187" w:rightFromText="187" w:horzAnchor="margin" w:tblpXSpec="center" w:tblpYSpec="bottom"/>
                <w:tblW w:w="3857" w:type="pct"/>
                <w:tblLook w:val="04A0" w:firstRow="1" w:lastRow="0" w:firstColumn="1" w:lastColumn="0" w:noHBand="0" w:noVBand="1"/>
              </w:tblPr>
              <w:tblGrid>
                <w:gridCol w:w="7692"/>
              </w:tblGrid>
              <w:tr w:rsidR="004B0DA4" w:rsidRPr="004B0DA4" w14:paraId="6827FF0D" w14:textId="77777777" w:rsidTr="00C233DD">
                <w:tc>
                  <w:tcPr>
                    <w:tcW w:w="7692" w:type="dxa"/>
                    <w:tcMar>
                      <w:top w:w="216" w:type="dxa"/>
                      <w:left w:w="115" w:type="dxa"/>
                      <w:bottom w:w="216" w:type="dxa"/>
                      <w:right w:w="115" w:type="dxa"/>
                    </w:tcMar>
                  </w:tcPr>
                  <w:p w14:paraId="731783CB" w14:textId="77777777" w:rsidR="004B0DA4" w:rsidRPr="0036054C" w:rsidRDefault="004B0DA4" w:rsidP="00C233DD">
                    <w:pPr>
                      <w:pStyle w:val="NoSpacing"/>
                      <w:rPr>
                        <w:color w:val="4472C4" w:themeColor="accent1"/>
                        <w:lang w:val="lt-LT"/>
                      </w:rPr>
                    </w:pPr>
                  </w:p>
                </w:tc>
              </w:tr>
            </w:tbl>
            <w:p w14:paraId="61707CBF" w14:textId="77777777" w:rsidR="004B0DA4" w:rsidRPr="0036054C" w:rsidRDefault="001B273C" w:rsidP="004B0DA4">
              <w:pPr>
                <w:rPr>
                  <w:lang w:val="lt-LT"/>
                </w:rPr>
              </w:pPr>
            </w:p>
          </w:sdtContent>
        </w:sdt>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rsidTr="004B0DA4">
            <w:tc>
              <w:tcPr>
                <w:tcW w:w="7692" w:type="dxa"/>
                <w:tcMar>
                  <w:top w:w="216" w:type="dxa"/>
                  <w:left w:w="115" w:type="dxa"/>
                  <w:bottom w:w="216" w:type="dxa"/>
                  <w:right w:w="115" w:type="dxa"/>
                </w:tcMar>
              </w:tcPr>
              <w:p w14:paraId="273709CD" w14:textId="77777777" w:rsidR="00184B8C" w:rsidRPr="0036054C" w:rsidRDefault="00184B8C" w:rsidP="004B0DA4">
                <w:pPr>
                  <w:rPr>
                    <w:color w:val="4472C4" w:themeColor="accent1"/>
                    <w:lang w:val="lt-LT"/>
                  </w:rPr>
                </w:pPr>
              </w:p>
            </w:tc>
          </w:tr>
        </w:tbl>
        <w:p w14:paraId="7C6E8178" w14:textId="0C178555" w:rsidR="00184B8C" w:rsidRPr="0036054C" w:rsidRDefault="001B273C">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3B4A9786" w14:textId="0A0CD0DC" w:rsidR="000B4C6D" w:rsidRDefault="00FE2F38">
          <w:pPr>
            <w:pStyle w:val="TOC1"/>
            <w:rPr>
              <w:rFonts w:eastAsiaTheme="minorEastAsia" w:cstheme="minorBidi"/>
              <w:b w:val="0"/>
              <w:bCs w:val="0"/>
              <w:kern w:val="2"/>
              <w:sz w:val="22"/>
              <w:szCs w:val="22"/>
              <w:lang w:eastAsia="lt-LT"/>
              <w14:ligatures w14:val="standardContextual"/>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76964828" w:history="1">
            <w:r w:rsidR="000B4C6D" w:rsidRPr="006D4372">
              <w:rPr>
                <w:rStyle w:val="Hyperlink"/>
                <w:rFonts w:cstheme="minorHAnsi"/>
              </w:rPr>
              <w:t>1.</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Sąvokos ir sutrumpinimai</w:t>
            </w:r>
            <w:r w:rsidR="000B4C6D">
              <w:rPr>
                <w:webHidden/>
              </w:rPr>
              <w:tab/>
            </w:r>
            <w:r w:rsidR="000B4C6D">
              <w:rPr>
                <w:webHidden/>
              </w:rPr>
              <w:fldChar w:fldCharType="begin"/>
            </w:r>
            <w:r w:rsidR="000B4C6D">
              <w:rPr>
                <w:webHidden/>
              </w:rPr>
              <w:instrText xml:space="preserve"> PAGEREF _Toc176964828 \h </w:instrText>
            </w:r>
            <w:r w:rsidR="000B4C6D">
              <w:rPr>
                <w:webHidden/>
              </w:rPr>
            </w:r>
            <w:r w:rsidR="000B4C6D">
              <w:rPr>
                <w:webHidden/>
              </w:rPr>
              <w:fldChar w:fldCharType="separate"/>
            </w:r>
            <w:r w:rsidR="000B4C6D">
              <w:rPr>
                <w:webHidden/>
              </w:rPr>
              <w:t>2</w:t>
            </w:r>
            <w:r w:rsidR="000B4C6D">
              <w:rPr>
                <w:webHidden/>
              </w:rPr>
              <w:fldChar w:fldCharType="end"/>
            </w:r>
          </w:hyperlink>
        </w:p>
        <w:p w14:paraId="37A3D4D5" w14:textId="3E31F6E9" w:rsidR="000B4C6D" w:rsidRDefault="001B273C">
          <w:pPr>
            <w:pStyle w:val="TOC1"/>
            <w:rPr>
              <w:rFonts w:eastAsiaTheme="minorEastAsia" w:cstheme="minorBidi"/>
              <w:b w:val="0"/>
              <w:bCs w:val="0"/>
              <w:kern w:val="2"/>
              <w:sz w:val="22"/>
              <w:szCs w:val="22"/>
              <w:lang w:eastAsia="lt-LT"/>
              <w14:ligatures w14:val="standardContextual"/>
            </w:rPr>
          </w:pPr>
          <w:hyperlink w:anchor="_Toc176964829" w:history="1">
            <w:r w:rsidR="000B4C6D" w:rsidRPr="006D4372">
              <w:rPr>
                <w:rStyle w:val="Hyperlink"/>
                <w:rFonts w:cstheme="minorHAnsi"/>
              </w:rPr>
              <w:t>2.</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Bendrosios nuostatos</w:t>
            </w:r>
            <w:r w:rsidR="000B4C6D">
              <w:rPr>
                <w:webHidden/>
              </w:rPr>
              <w:tab/>
            </w:r>
            <w:r w:rsidR="000B4C6D">
              <w:rPr>
                <w:webHidden/>
              </w:rPr>
              <w:fldChar w:fldCharType="begin"/>
            </w:r>
            <w:r w:rsidR="000B4C6D">
              <w:rPr>
                <w:webHidden/>
              </w:rPr>
              <w:instrText xml:space="preserve"> PAGEREF _Toc176964829 \h </w:instrText>
            </w:r>
            <w:r w:rsidR="000B4C6D">
              <w:rPr>
                <w:webHidden/>
              </w:rPr>
            </w:r>
            <w:r w:rsidR="000B4C6D">
              <w:rPr>
                <w:webHidden/>
              </w:rPr>
              <w:fldChar w:fldCharType="separate"/>
            </w:r>
            <w:r w:rsidR="000B4C6D">
              <w:rPr>
                <w:webHidden/>
              </w:rPr>
              <w:t>3</w:t>
            </w:r>
            <w:r w:rsidR="000B4C6D">
              <w:rPr>
                <w:webHidden/>
              </w:rPr>
              <w:fldChar w:fldCharType="end"/>
            </w:r>
          </w:hyperlink>
        </w:p>
        <w:p w14:paraId="2328D176" w14:textId="3B8913DD" w:rsidR="000B4C6D" w:rsidRDefault="001B273C">
          <w:pPr>
            <w:pStyle w:val="TOC1"/>
            <w:rPr>
              <w:rFonts w:eastAsiaTheme="minorEastAsia" w:cstheme="minorBidi"/>
              <w:b w:val="0"/>
              <w:bCs w:val="0"/>
              <w:kern w:val="2"/>
              <w:sz w:val="22"/>
              <w:szCs w:val="22"/>
              <w:lang w:eastAsia="lt-LT"/>
              <w14:ligatures w14:val="standardContextual"/>
            </w:rPr>
          </w:pPr>
          <w:hyperlink w:anchor="_Toc176964830" w:history="1">
            <w:r w:rsidR="000B4C6D" w:rsidRPr="006D4372">
              <w:rPr>
                <w:rStyle w:val="Hyperlink"/>
                <w:rFonts w:cstheme="minorHAnsi"/>
              </w:rPr>
              <w:t>3.</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Pirkimo objektas</w:t>
            </w:r>
            <w:r w:rsidR="000B4C6D">
              <w:rPr>
                <w:webHidden/>
              </w:rPr>
              <w:tab/>
            </w:r>
            <w:r w:rsidR="000B4C6D">
              <w:rPr>
                <w:webHidden/>
              </w:rPr>
              <w:fldChar w:fldCharType="begin"/>
            </w:r>
            <w:r w:rsidR="000B4C6D">
              <w:rPr>
                <w:webHidden/>
              </w:rPr>
              <w:instrText xml:space="preserve"> PAGEREF _Toc176964830 \h </w:instrText>
            </w:r>
            <w:r w:rsidR="000B4C6D">
              <w:rPr>
                <w:webHidden/>
              </w:rPr>
            </w:r>
            <w:r w:rsidR="000B4C6D">
              <w:rPr>
                <w:webHidden/>
              </w:rPr>
              <w:fldChar w:fldCharType="separate"/>
            </w:r>
            <w:r w:rsidR="000B4C6D">
              <w:rPr>
                <w:webHidden/>
              </w:rPr>
              <w:t>4</w:t>
            </w:r>
            <w:r w:rsidR="000B4C6D">
              <w:rPr>
                <w:webHidden/>
              </w:rPr>
              <w:fldChar w:fldCharType="end"/>
            </w:r>
          </w:hyperlink>
        </w:p>
        <w:p w14:paraId="6FF86CCA" w14:textId="79A81E27" w:rsidR="000B4C6D" w:rsidRDefault="001B273C">
          <w:pPr>
            <w:pStyle w:val="TOC1"/>
            <w:rPr>
              <w:rFonts w:eastAsiaTheme="minorEastAsia" w:cstheme="minorBidi"/>
              <w:b w:val="0"/>
              <w:bCs w:val="0"/>
              <w:kern w:val="2"/>
              <w:sz w:val="22"/>
              <w:szCs w:val="22"/>
              <w:lang w:eastAsia="lt-LT"/>
              <w14:ligatures w14:val="standardContextual"/>
            </w:rPr>
          </w:pPr>
          <w:hyperlink w:anchor="_Toc176964831" w:history="1">
            <w:r w:rsidR="000B4C6D" w:rsidRPr="006D4372">
              <w:rPr>
                <w:rStyle w:val="Hyperlink"/>
                <w:rFonts w:cstheme="minorHAnsi"/>
              </w:rPr>
              <w:t>4.</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Perkančiojo subjekto ir tiekėjų bendravimo ir keitimosi informacija priemonės</w:t>
            </w:r>
            <w:r w:rsidR="000B4C6D">
              <w:rPr>
                <w:webHidden/>
              </w:rPr>
              <w:tab/>
            </w:r>
            <w:r w:rsidR="000B4C6D">
              <w:rPr>
                <w:webHidden/>
              </w:rPr>
              <w:fldChar w:fldCharType="begin"/>
            </w:r>
            <w:r w:rsidR="000B4C6D">
              <w:rPr>
                <w:webHidden/>
              </w:rPr>
              <w:instrText xml:space="preserve"> PAGEREF _Toc176964831 \h </w:instrText>
            </w:r>
            <w:r w:rsidR="000B4C6D">
              <w:rPr>
                <w:webHidden/>
              </w:rPr>
            </w:r>
            <w:r w:rsidR="000B4C6D">
              <w:rPr>
                <w:webHidden/>
              </w:rPr>
              <w:fldChar w:fldCharType="separate"/>
            </w:r>
            <w:r w:rsidR="000B4C6D">
              <w:rPr>
                <w:webHidden/>
              </w:rPr>
              <w:t>4</w:t>
            </w:r>
            <w:r w:rsidR="000B4C6D">
              <w:rPr>
                <w:webHidden/>
              </w:rPr>
              <w:fldChar w:fldCharType="end"/>
            </w:r>
          </w:hyperlink>
        </w:p>
        <w:p w14:paraId="287261D1" w14:textId="66611AF5" w:rsidR="000B4C6D" w:rsidRDefault="001B273C">
          <w:pPr>
            <w:pStyle w:val="TOC1"/>
            <w:rPr>
              <w:rFonts w:eastAsiaTheme="minorEastAsia" w:cstheme="minorBidi"/>
              <w:b w:val="0"/>
              <w:bCs w:val="0"/>
              <w:kern w:val="2"/>
              <w:sz w:val="22"/>
              <w:szCs w:val="22"/>
              <w:lang w:eastAsia="lt-LT"/>
              <w14:ligatures w14:val="standardContextual"/>
            </w:rPr>
          </w:pPr>
          <w:hyperlink w:anchor="_Toc176964832" w:history="1">
            <w:r w:rsidR="000B4C6D" w:rsidRPr="006D4372">
              <w:rPr>
                <w:rStyle w:val="Hyperlink"/>
                <w:rFonts w:cstheme="minorHAnsi"/>
              </w:rPr>
              <w:t>5.</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Pirkimo dokumentų paaiškinimai ir patikslinimai</w:t>
            </w:r>
            <w:r w:rsidR="000B4C6D">
              <w:rPr>
                <w:webHidden/>
              </w:rPr>
              <w:tab/>
            </w:r>
            <w:r w:rsidR="000B4C6D">
              <w:rPr>
                <w:webHidden/>
              </w:rPr>
              <w:fldChar w:fldCharType="begin"/>
            </w:r>
            <w:r w:rsidR="000B4C6D">
              <w:rPr>
                <w:webHidden/>
              </w:rPr>
              <w:instrText xml:space="preserve"> PAGEREF _Toc176964832 \h </w:instrText>
            </w:r>
            <w:r w:rsidR="000B4C6D">
              <w:rPr>
                <w:webHidden/>
              </w:rPr>
            </w:r>
            <w:r w:rsidR="000B4C6D">
              <w:rPr>
                <w:webHidden/>
              </w:rPr>
              <w:fldChar w:fldCharType="separate"/>
            </w:r>
            <w:r w:rsidR="000B4C6D">
              <w:rPr>
                <w:webHidden/>
              </w:rPr>
              <w:t>5</w:t>
            </w:r>
            <w:r w:rsidR="000B4C6D">
              <w:rPr>
                <w:webHidden/>
              </w:rPr>
              <w:fldChar w:fldCharType="end"/>
            </w:r>
          </w:hyperlink>
        </w:p>
        <w:p w14:paraId="471F6013" w14:textId="411B8892" w:rsidR="000B4C6D" w:rsidRDefault="001B273C">
          <w:pPr>
            <w:pStyle w:val="TOC1"/>
            <w:rPr>
              <w:rFonts w:eastAsiaTheme="minorEastAsia" w:cstheme="minorBidi"/>
              <w:b w:val="0"/>
              <w:bCs w:val="0"/>
              <w:kern w:val="2"/>
              <w:sz w:val="22"/>
              <w:szCs w:val="22"/>
              <w:lang w:eastAsia="lt-LT"/>
              <w14:ligatures w14:val="standardContextual"/>
            </w:rPr>
          </w:pPr>
          <w:hyperlink w:anchor="_Toc176964833" w:history="1">
            <w:r w:rsidR="000B4C6D" w:rsidRPr="006D4372">
              <w:rPr>
                <w:rStyle w:val="Hyperlink"/>
                <w:rFonts w:cstheme="minorHAnsi"/>
              </w:rPr>
              <w:t>6.</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Tiekėjų pašalinimo pagrindai</w:t>
            </w:r>
            <w:r w:rsidR="000B4C6D">
              <w:rPr>
                <w:webHidden/>
              </w:rPr>
              <w:tab/>
            </w:r>
            <w:r w:rsidR="000B4C6D">
              <w:rPr>
                <w:webHidden/>
              </w:rPr>
              <w:fldChar w:fldCharType="begin"/>
            </w:r>
            <w:r w:rsidR="000B4C6D">
              <w:rPr>
                <w:webHidden/>
              </w:rPr>
              <w:instrText xml:space="preserve"> PAGEREF _Toc176964833 \h </w:instrText>
            </w:r>
            <w:r w:rsidR="000B4C6D">
              <w:rPr>
                <w:webHidden/>
              </w:rPr>
            </w:r>
            <w:r w:rsidR="000B4C6D">
              <w:rPr>
                <w:webHidden/>
              </w:rPr>
              <w:fldChar w:fldCharType="separate"/>
            </w:r>
            <w:r w:rsidR="000B4C6D">
              <w:rPr>
                <w:webHidden/>
              </w:rPr>
              <w:t>5</w:t>
            </w:r>
            <w:r w:rsidR="000B4C6D">
              <w:rPr>
                <w:webHidden/>
              </w:rPr>
              <w:fldChar w:fldCharType="end"/>
            </w:r>
          </w:hyperlink>
        </w:p>
        <w:p w14:paraId="19B587E1" w14:textId="1ABCC7F3" w:rsidR="000B4C6D" w:rsidRDefault="001B273C">
          <w:pPr>
            <w:pStyle w:val="TOC1"/>
            <w:rPr>
              <w:rFonts w:eastAsiaTheme="minorEastAsia" w:cstheme="minorBidi"/>
              <w:b w:val="0"/>
              <w:bCs w:val="0"/>
              <w:kern w:val="2"/>
              <w:sz w:val="22"/>
              <w:szCs w:val="22"/>
              <w:lang w:eastAsia="lt-LT"/>
              <w14:ligatures w14:val="standardContextual"/>
            </w:rPr>
          </w:pPr>
          <w:hyperlink w:anchor="_Toc176964834" w:history="1">
            <w:r w:rsidR="000B4C6D" w:rsidRPr="006D4372">
              <w:rPr>
                <w:rStyle w:val="Hyperlink"/>
                <w:rFonts w:cstheme="minorHAnsi"/>
              </w:rPr>
              <w:t>7.</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Tiekėjų kvalifikacijos reikalavimai ir reikalaujami kokybės bei aplinkos apsaugos vadybos sistemų standartai</w:t>
            </w:r>
            <w:r w:rsidR="000B4C6D">
              <w:rPr>
                <w:webHidden/>
              </w:rPr>
              <w:tab/>
            </w:r>
            <w:r w:rsidR="000B4C6D">
              <w:rPr>
                <w:webHidden/>
              </w:rPr>
              <w:fldChar w:fldCharType="begin"/>
            </w:r>
            <w:r w:rsidR="000B4C6D">
              <w:rPr>
                <w:webHidden/>
              </w:rPr>
              <w:instrText xml:space="preserve"> PAGEREF _Toc176964834 \h </w:instrText>
            </w:r>
            <w:r w:rsidR="000B4C6D">
              <w:rPr>
                <w:webHidden/>
              </w:rPr>
            </w:r>
            <w:r w:rsidR="000B4C6D">
              <w:rPr>
                <w:webHidden/>
              </w:rPr>
              <w:fldChar w:fldCharType="separate"/>
            </w:r>
            <w:r w:rsidR="000B4C6D">
              <w:rPr>
                <w:webHidden/>
              </w:rPr>
              <w:t>6</w:t>
            </w:r>
            <w:r w:rsidR="000B4C6D">
              <w:rPr>
                <w:webHidden/>
              </w:rPr>
              <w:fldChar w:fldCharType="end"/>
            </w:r>
          </w:hyperlink>
        </w:p>
        <w:p w14:paraId="642A8772" w14:textId="726A2D78" w:rsidR="000B4C6D" w:rsidRDefault="001B273C">
          <w:pPr>
            <w:pStyle w:val="TOC1"/>
            <w:rPr>
              <w:rFonts w:eastAsiaTheme="minorEastAsia" w:cstheme="minorBidi"/>
              <w:b w:val="0"/>
              <w:bCs w:val="0"/>
              <w:kern w:val="2"/>
              <w:sz w:val="22"/>
              <w:szCs w:val="22"/>
              <w:lang w:eastAsia="lt-LT"/>
              <w14:ligatures w14:val="standardContextual"/>
            </w:rPr>
          </w:pPr>
          <w:hyperlink w:anchor="_Toc176964835" w:history="1">
            <w:r w:rsidR="000B4C6D" w:rsidRPr="006D4372">
              <w:rPr>
                <w:rStyle w:val="Hyperlink"/>
                <w:rFonts w:cstheme="minorHAnsi"/>
              </w:rPr>
              <w:t>8.</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Rezervuota teisė dalyvauti pirkime</w:t>
            </w:r>
            <w:r w:rsidR="000B4C6D">
              <w:rPr>
                <w:webHidden/>
              </w:rPr>
              <w:tab/>
            </w:r>
            <w:r w:rsidR="000B4C6D">
              <w:rPr>
                <w:webHidden/>
              </w:rPr>
              <w:fldChar w:fldCharType="begin"/>
            </w:r>
            <w:r w:rsidR="000B4C6D">
              <w:rPr>
                <w:webHidden/>
              </w:rPr>
              <w:instrText xml:space="preserve"> PAGEREF _Toc176964835 \h </w:instrText>
            </w:r>
            <w:r w:rsidR="000B4C6D">
              <w:rPr>
                <w:webHidden/>
              </w:rPr>
            </w:r>
            <w:r w:rsidR="000B4C6D">
              <w:rPr>
                <w:webHidden/>
              </w:rPr>
              <w:fldChar w:fldCharType="separate"/>
            </w:r>
            <w:r w:rsidR="000B4C6D">
              <w:rPr>
                <w:webHidden/>
              </w:rPr>
              <w:t>6</w:t>
            </w:r>
            <w:r w:rsidR="000B4C6D">
              <w:rPr>
                <w:webHidden/>
              </w:rPr>
              <w:fldChar w:fldCharType="end"/>
            </w:r>
          </w:hyperlink>
        </w:p>
        <w:p w14:paraId="4E9B0FE8" w14:textId="655D1463" w:rsidR="000B4C6D" w:rsidRDefault="001B273C">
          <w:pPr>
            <w:pStyle w:val="TOC1"/>
            <w:rPr>
              <w:rFonts w:eastAsiaTheme="minorEastAsia" w:cstheme="minorBidi"/>
              <w:b w:val="0"/>
              <w:bCs w:val="0"/>
              <w:kern w:val="2"/>
              <w:sz w:val="22"/>
              <w:szCs w:val="22"/>
              <w:lang w:eastAsia="lt-LT"/>
              <w14:ligatures w14:val="standardContextual"/>
            </w:rPr>
          </w:pPr>
          <w:hyperlink w:anchor="_Toc176964836" w:history="1">
            <w:r w:rsidR="000B4C6D" w:rsidRPr="006D4372">
              <w:rPr>
                <w:rStyle w:val="Hyperlink"/>
                <w:rFonts w:cstheme="minorHAnsi"/>
              </w:rPr>
              <w:t>9.</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EBVPD pateikimo tvarka ir EBVPD pateikiamos informacijos patvirtinimo priemonės</w:t>
            </w:r>
            <w:r w:rsidR="000B4C6D">
              <w:rPr>
                <w:webHidden/>
              </w:rPr>
              <w:tab/>
            </w:r>
            <w:r w:rsidR="000B4C6D">
              <w:rPr>
                <w:webHidden/>
              </w:rPr>
              <w:fldChar w:fldCharType="begin"/>
            </w:r>
            <w:r w:rsidR="000B4C6D">
              <w:rPr>
                <w:webHidden/>
              </w:rPr>
              <w:instrText xml:space="preserve"> PAGEREF _Toc176964836 \h </w:instrText>
            </w:r>
            <w:r w:rsidR="000B4C6D">
              <w:rPr>
                <w:webHidden/>
              </w:rPr>
            </w:r>
            <w:r w:rsidR="000B4C6D">
              <w:rPr>
                <w:webHidden/>
              </w:rPr>
              <w:fldChar w:fldCharType="separate"/>
            </w:r>
            <w:r w:rsidR="000B4C6D">
              <w:rPr>
                <w:webHidden/>
              </w:rPr>
              <w:t>7</w:t>
            </w:r>
            <w:r w:rsidR="000B4C6D">
              <w:rPr>
                <w:webHidden/>
              </w:rPr>
              <w:fldChar w:fldCharType="end"/>
            </w:r>
          </w:hyperlink>
        </w:p>
        <w:p w14:paraId="2DBE1BE9" w14:textId="11D41EBB" w:rsidR="000B4C6D" w:rsidRDefault="001B273C">
          <w:pPr>
            <w:pStyle w:val="TOC1"/>
            <w:rPr>
              <w:rFonts w:eastAsiaTheme="minorEastAsia" w:cstheme="minorBidi"/>
              <w:b w:val="0"/>
              <w:bCs w:val="0"/>
              <w:kern w:val="2"/>
              <w:sz w:val="22"/>
              <w:szCs w:val="22"/>
              <w:lang w:eastAsia="lt-LT"/>
              <w14:ligatures w14:val="standardContextual"/>
            </w:rPr>
          </w:pPr>
          <w:hyperlink w:anchor="_Toc176964837" w:history="1">
            <w:r w:rsidR="000B4C6D" w:rsidRPr="006D4372">
              <w:rPr>
                <w:rStyle w:val="Hyperlink"/>
                <w:rFonts w:cstheme="minorHAnsi"/>
              </w:rPr>
              <w:t>10.</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Rėmimasis ūkio subjektų pajėgumais</w:t>
            </w:r>
            <w:r w:rsidR="000B4C6D">
              <w:rPr>
                <w:webHidden/>
              </w:rPr>
              <w:tab/>
            </w:r>
            <w:r w:rsidR="000B4C6D">
              <w:rPr>
                <w:webHidden/>
              </w:rPr>
              <w:fldChar w:fldCharType="begin"/>
            </w:r>
            <w:r w:rsidR="000B4C6D">
              <w:rPr>
                <w:webHidden/>
              </w:rPr>
              <w:instrText xml:space="preserve"> PAGEREF _Toc176964837 \h </w:instrText>
            </w:r>
            <w:r w:rsidR="000B4C6D">
              <w:rPr>
                <w:webHidden/>
              </w:rPr>
            </w:r>
            <w:r w:rsidR="000B4C6D">
              <w:rPr>
                <w:webHidden/>
              </w:rPr>
              <w:fldChar w:fldCharType="separate"/>
            </w:r>
            <w:r w:rsidR="000B4C6D">
              <w:rPr>
                <w:webHidden/>
              </w:rPr>
              <w:t>8</w:t>
            </w:r>
            <w:r w:rsidR="000B4C6D">
              <w:rPr>
                <w:webHidden/>
              </w:rPr>
              <w:fldChar w:fldCharType="end"/>
            </w:r>
          </w:hyperlink>
        </w:p>
        <w:p w14:paraId="7141914F" w14:textId="529E69D2" w:rsidR="000B4C6D" w:rsidRDefault="001B273C">
          <w:pPr>
            <w:pStyle w:val="TOC1"/>
            <w:rPr>
              <w:rFonts w:eastAsiaTheme="minorEastAsia" w:cstheme="minorBidi"/>
              <w:b w:val="0"/>
              <w:bCs w:val="0"/>
              <w:kern w:val="2"/>
              <w:sz w:val="22"/>
              <w:szCs w:val="22"/>
              <w:lang w:eastAsia="lt-LT"/>
              <w14:ligatures w14:val="standardContextual"/>
            </w:rPr>
          </w:pPr>
          <w:hyperlink w:anchor="_Toc176964838" w:history="1">
            <w:r w:rsidR="000B4C6D" w:rsidRPr="006D4372">
              <w:rPr>
                <w:rStyle w:val="Hyperlink"/>
                <w:rFonts w:ascii="Calibri" w:hAnsi="Calibri" w:cs="Calibri"/>
              </w:rPr>
              <w:t>11.</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ascii="Calibri" w:hAnsi="Calibri" w:cs="Calibri"/>
              </w:rPr>
              <w:t>Subtiekėjų pasitelkimas</w:t>
            </w:r>
            <w:r w:rsidR="000B4C6D">
              <w:rPr>
                <w:webHidden/>
              </w:rPr>
              <w:tab/>
            </w:r>
            <w:r w:rsidR="000B4C6D">
              <w:rPr>
                <w:webHidden/>
              </w:rPr>
              <w:fldChar w:fldCharType="begin"/>
            </w:r>
            <w:r w:rsidR="000B4C6D">
              <w:rPr>
                <w:webHidden/>
              </w:rPr>
              <w:instrText xml:space="preserve"> PAGEREF _Toc176964838 \h </w:instrText>
            </w:r>
            <w:r w:rsidR="000B4C6D">
              <w:rPr>
                <w:webHidden/>
              </w:rPr>
            </w:r>
            <w:r w:rsidR="000B4C6D">
              <w:rPr>
                <w:webHidden/>
              </w:rPr>
              <w:fldChar w:fldCharType="separate"/>
            </w:r>
            <w:r w:rsidR="000B4C6D">
              <w:rPr>
                <w:webHidden/>
              </w:rPr>
              <w:t>9</w:t>
            </w:r>
            <w:r w:rsidR="000B4C6D">
              <w:rPr>
                <w:webHidden/>
              </w:rPr>
              <w:fldChar w:fldCharType="end"/>
            </w:r>
          </w:hyperlink>
        </w:p>
        <w:p w14:paraId="7B707177" w14:textId="0809EE8B" w:rsidR="000B4C6D" w:rsidRDefault="001B273C">
          <w:pPr>
            <w:pStyle w:val="TOC1"/>
            <w:rPr>
              <w:rFonts w:eastAsiaTheme="minorEastAsia" w:cstheme="minorBidi"/>
              <w:b w:val="0"/>
              <w:bCs w:val="0"/>
              <w:kern w:val="2"/>
              <w:sz w:val="22"/>
              <w:szCs w:val="22"/>
              <w:lang w:eastAsia="lt-LT"/>
              <w14:ligatures w14:val="standardContextual"/>
            </w:rPr>
          </w:pPr>
          <w:hyperlink w:anchor="_Toc176964839" w:history="1">
            <w:r w:rsidR="000B4C6D" w:rsidRPr="006D4372">
              <w:rPr>
                <w:rStyle w:val="Hyperlink"/>
                <w:rFonts w:cstheme="minorHAnsi"/>
              </w:rPr>
              <w:t>12.</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Tiekėjų grupės dalyvavimas</w:t>
            </w:r>
            <w:r w:rsidR="000B4C6D">
              <w:rPr>
                <w:webHidden/>
              </w:rPr>
              <w:tab/>
            </w:r>
            <w:r w:rsidR="000B4C6D">
              <w:rPr>
                <w:webHidden/>
              </w:rPr>
              <w:fldChar w:fldCharType="begin"/>
            </w:r>
            <w:r w:rsidR="000B4C6D">
              <w:rPr>
                <w:webHidden/>
              </w:rPr>
              <w:instrText xml:space="preserve"> PAGEREF _Toc176964839 \h </w:instrText>
            </w:r>
            <w:r w:rsidR="000B4C6D">
              <w:rPr>
                <w:webHidden/>
              </w:rPr>
            </w:r>
            <w:r w:rsidR="000B4C6D">
              <w:rPr>
                <w:webHidden/>
              </w:rPr>
              <w:fldChar w:fldCharType="separate"/>
            </w:r>
            <w:r w:rsidR="000B4C6D">
              <w:rPr>
                <w:webHidden/>
              </w:rPr>
              <w:t>9</w:t>
            </w:r>
            <w:r w:rsidR="000B4C6D">
              <w:rPr>
                <w:webHidden/>
              </w:rPr>
              <w:fldChar w:fldCharType="end"/>
            </w:r>
          </w:hyperlink>
        </w:p>
        <w:p w14:paraId="23BDE67B" w14:textId="28ED8366" w:rsidR="000B4C6D" w:rsidRDefault="001B273C">
          <w:pPr>
            <w:pStyle w:val="TOC1"/>
            <w:rPr>
              <w:rFonts w:eastAsiaTheme="minorEastAsia" w:cstheme="minorBidi"/>
              <w:b w:val="0"/>
              <w:bCs w:val="0"/>
              <w:kern w:val="2"/>
              <w:sz w:val="22"/>
              <w:szCs w:val="22"/>
              <w:lang w:eastAsia="lt-LT"/>
              <w14:ligatures w14:val="standardContextual"/>
            </w:rPr>
          </w:pPr>
          <w:hyperlink w:anchor="_Toc176964840" w:history="1">
            <w:r w:rsidR="000B4C6D" w:rsidRPr="006D4372">
              <w:rPr>
                <w:rStyle w:val="Hyperlink"/>
                <w:rFonts w:cstheme="minorHAnsi"/>
              </w:rPr>
              <w:t>13.</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Reikalavimai pasiūlymų rengimui ir pateikimui</w:t>
            </w:r>
            <w:r w:rsidR="000B4C6D">
              <w:rPr>
                <w:webHidden/>
              </w:rPr>
              <w:tab/>
            </w:r>
            <w:r w:rsidR="000B4C6D">
              <w:rPr>
                <w:webHidden/>
              </w:rPr>
              <w:fldChar w:fldCharType="begin"/>
            </w:r>
            <w:r w:rsidR="000B4C6D">
              <w:rPr>
                <w:webHidden/>
              </w:rPr>
              <w:instrText xml:space="preserve"> PAGEREF _Toc176964840 \h </w:instrText>
            </w:r>
            <w:r w:rsidR="000B4C6D">
              <w:rPr>
                <w:webHidden/>
              </w:rPr>
            </w:r>
            <w:r w:rsidR="000B4C6D">
              <w:rPr>
                <w:webHidden/>
              </w:rPr>
              <w:fldChar w:fldCharType="separate"/>
            </w:r>
            <w:r w:rsidR="000B4C6D">
              <w:rPr>
                <w:webHidden/>
              </w:rPr>
              <w:t>10</w:t>
            </w:r>
            <w:r w:rsidR="000B4C6D">
              <w:rPr>
                <w:webHidden/>
              </w:rPr>
              <w:fldChar w:fldCharType="end"/>
            </w:r>
          </w:hyperlink>
        </w:p>
        <w:p w14:paraId="473FC716" w14:textId="317F92C9" w:rsidR="000B4C6D" w:rsidRDefault="001B273C">
          <w:pPr>
            <w:pStyle w:val="TOC1"/>
            <w:rPr>
              <w:rFonts w:eastAsiaTheme="minorEastAsia" w:cstheme="minorBidi"/>
              <w:b w:val="0"/>
              <w:bCs w:val="0"/>
              <w:kern w:val="2"/>
              <w:sz w:val="22"/>
              <w:szCs w:val="22"/>
              <w:lang w:eastAsia="lt-LT"/>
              <w14:ligatures w14:val="standardContextual"/>
            </w:rPr>
          </w:pPr>
          <w:hyperlink w:anchor="_Toc176964841" w:history="1">
            <w:r w:rsidR="000B4C6D" w:rsidRPr="006D4372">
              <w:rPr>
                <w:rStyle w:val="Hyperlink"/>
                <w:rFonts w:cstheme="minorHAnsi"/>
              </w:rPr>
              <w:t>14.</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Pasiūlymų šifravimas</w:t>
            </w:r>
            <w:r w:rsidR="000B4C6D">
              <w:rPr>
                <w:webHidden/>
              </w:rPr>
              <w:tab/>
            </w:r>
            <w:r w:rsidR="000B4C6D">
              <w:rPr>
                <w:webHidden/>
              </w:rPr>
              <w:fldChar w:fldCharType="begin"/>
            </w:r>
            <w:r w:rsidR="000B4C6D">
              <w:rPr>
                <w:webHidden/>
              </w:rPr>
              <w:instrText xml:space="preserve"> PAGEREF _Toc176964841 \h </w:instrText>
            </w:r>
            <w:r w:rsidR="000B4C6D">
              <w:rPr>
                <w:webHidden/>
              </w:rPr>
            </w:r>
            <w:r w:rsidR="000B4C6D">
              <w:rPr>
                <w:webHidden/>
              </w:rPr>
              <w:fldChar w:fldCharType="separate"/>
            </w:r>
            <w:r w:rsidR="000B4C6D">
              <w:rPr>
                <w:webHidden/>
              </w:rPr>
              <w:t>11</w:t>
            </w:r>
            <w:r w:rsidR="000B4C6D">
              <w:rPr>
                <w:webHidden/>
              </w:rPr>
              <w:fldChar w:fldCharType="end"/>
            </w:r>
          </w:hyperlink>
        </w:p>
        <w:p w14:paraId="74C57EFD" w14:textId="158D3B2D" w:rsidR="000B4C6D" w:rsidRDefault="001B273C">
          <w:pPr>
            <w:pStyle w:val="TOC1"/>
            <w:rPr>
              <w:rFonts w:eastAsiaTheme="minorEastAsia" w:cstheme="minorBidi"/>
              <w:b w:val="0"/>
              <w:bCs w:val="0"/>
              <w:kern w:val="2"/>
              <w:sz w:val="22"/>
              <w:szCs w:val="22"/>
              <w:lang w:eastAsia="lt-LT"/>
              <w14:ligatures w14:val="standardContextual"/>
            </w:rPr>
          </w:pPr>
          <w:hyperlink w:anchor="_Toc176964842" w:history="1">
            <w:r w:rsidR="000B4C6D" w:rsidRPr="006D4372">
              <w:rPr>
                <w:rStyle w:val="Hyperlink"/>
                <w:rFonts w:cstheme="minorHAnsi"/>
              </w:rPr>
              <w:t>15.</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Susipažinimas su pasiūlymais</w:t>
            </w:r>
            <w:r w:rsidR="000B4C6D">
              <w:rPr>
                <w:webHidden/>
              </w:rPr>
              <w:tab/>
            </w:r>
            <w:r w:rsidR="000B4C6D">
              <w:rPr>
                <w:webHidden/>
              </w:rPr>
              <w:fldChar w:fldCharType="begin"/>
            </w:r>
            <w:r w:rsidR="000B4C6D">
              <w:rPr>
                <w:webHidden/>
              </w:rPr>
              <w:instrText xml:space="preserve"> PAGEREF _Toc176964842 \h </w:instrText>
            </w:r>
            <w:r w:rsidR="000B4C6D">
              <w:rPr>
                <w:webHidden/>
              </w:rPr>
            </w:r>
            <w:r w:rsidR="000B4C6D">
              <w:rPr>
                <w:webHidden/>
              </w:rPr>
              <w:fldChar w:fldCharType="separate"/>
            </w:r>
            <w:r w:rsidR="000B4C6D">
              <w:rPr>
                <w:webHidden/>
              </w:rPr>
              <w:t>12</w:t>
            </w:r>
            <w:r w:rsidR="000B4C6D">
              <w:rPr>
                <w:webHidden/>
              </w:rPr>
              <w:fldChar w:fldCharType="end"/>
            </w:r>
          </w:hyperlink>
        </w:p>
        <w:p w14:paraId="57A5B49B" w14:textId="17E0EE67" w:rsidR="000B4C6D" w:rsidRDefault="001B273C">
          <w:pPr>
            <w:pStyle w:val="TOC1"/>
            <w:rPr>
              <w:rFonts w:eastAsiaTheme="minorEastAsia" w:cstheme="minorBidi"/>
              <w:b w:val="0"/>
              <w:bCs w:val="0"/>
              <w:kern w:val="2"/>
              <w:sz w:val="22"/>
              <w:szCs w:val="22"/>
              <w:lang w:eastAsia="lt-LT"/>
              <w14:ligatures w14:val="standardContextual"/>
            </w:rPr>
          </w:pPr>
          <w:hyperlink w:anchor="_Toc176964843" w:history="1">
            <w:r w:rsidR="000B4C6D" w:rsidRPr="006D4372">
              <w:rPr>
                <w:rStyle w:val="Hyperlink"/>
                <w:rFonts w:cstheme="minorHAnsi"/>
              </w:rPr>
              <w:t>16.</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Elektroninis aukcionas</w:t>
            </w:r>
            <w:r w:rsidR="000B4C6D">
              <w:rPr>
                <w:webHidden/>
              </w:rPr>
              <w:tab/>
            </w:r>
            <w:r w:rsidR="000B4C6D">
              <w:rPr>
                <w:webHidden/>
              </w:rPr>
              <w:fldChar w:fldCharType="begin"/>
            </w:r>
            <w:r w:rsidR="000B4C6D">
              <w:rPr>
                <w:webHidden/>
              </w:rPr>
              <w:instrText xml:space="preserve"> PAGEREF _Toc176964843 \h </w:instrText>
            </w:r>
            <w:r w:rsidR="000B4C6D">
              <w:rPr>
                <w:webHidden/>
              </w:rPr>
            </w:r>
            <w:r w:rsidR="000B4C6D">
              <w:rPr>
                <w:webHidden/>
              </w:rPr>
              <w:fldChar w:fldCharType="separate"/>
            </w:r>
            <w:r w:rsidR="000B4C6D">
              <w:rPr>
                <w:webHidden/>
              </w:rPr>
              <w:t>12</w:t>
            </w:r>
            <w:r w:rsidR="000B4C6D">
              <w:rPr>
                <w:webHidden/>
              </w:rPr>
              <w:fldChar w:fldCharType="end"/>
            </w:r>
          </w:hyperlink>
        </w:p>
        <w:p w14:paraId="0B0E9287" w14:textId="67199CD9" w:rsidR="000B4C6D" w:rsidRDefault="001B273C">
          <w:pPr>
            <w:pStyle w:val="TOC1"/>
            <w:rPr>
              <w:rFonts w:eastAsiaTheme="minorEastAsia" w:cstheme="minorBidi"/>
              <w:b w:val="0"/>
              <w:bCs w:val="0"/>
              <w:kern w:val="2"/>
              <w:sz w:val="22"/>
              <w:szCs w:val="22"/>
              <w:lang w:eastAsia="lt-LT"/>
              <w14:ligatures w14:val="standardContextual"/>
            </w:rPr>
          </w:pPr>
          <w:hyperlink w:anchor="_Toc176964844" w:history="1">
            <w:r w:rsidR="000B4C6D" w:rsidRPr="006D4372">
              <w:rPr>
                <w:rStyle w:val="Hyperlink"/>
                <w:rFonts w:cstheme="minorHAnsi"/>
              </w:rPr>
              <w:t>17.</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Pasiūlymų vertinimas</w:t>
            </w:r>
            <w:r w:rsidR="000B4C6D">
              <w:rPr>
                <w:webHidden/>
              </w:rPr>
              <w:tab/>
            </w:r>
            <w:r w:rsidR="000B4C6D">
              <w:rPr>
                <w:webHidden/>
              </w:rPr>
              <w:fldChar w:fldCharType="begin"/>
            </w:r>
            <w:r w:rsidR="000B4C6D">
              <w:rPr>
                <w:webHidden/>
              </w:rPr>
              <w:instrText xml:space="preserve"> PAGEREF _Toc176964844 \h </w:instrText>
            </w:r>
            <w:r w:rsidR="000B4C6D">
              <w:rPr>
                <w:webHidden/>
              </w:rPr>
            </w:r>
            <w:r w:rsidR="000B4C6D">
              <w:rPr>
                <w:webHidden/>
              </w:rPr>
              <w:fldChar w:fldCharType="separate"/>
            </w:r>
            <w:r w:rsidR="000B4C6D">
              <w:rPr>
                <w:webHidden/>
              </w:rPr>
              <w:t>12</w:t>
            </w:r>
            <w:r w:rsidR="000B4C6D">
              <w:rPr>
                <w:webHidden/>
              </w:rPr>
              <w:fldChar w:fldCharType="end"/>
            </w:r>
          </w:hyperlink>
        </w:p>
        <w:p w14:paraId="4917EDF4" w14:textId="38918CBF" w:rsidR="000B4C6D" w:rsidRDefault="001B273C">
          <w:pPr>
            <w:pStyle w:val="TOC1"/>
            <w:rPr>
              <w:rFonts w:eastAsiaTheme="minorEastAsia" w:cstheme="minorBidi"/>
              <w:b w:val="0"/>
              <w:bCs w:val="0"/>
              <w:kern w:val="2"/>
              <w:sz w:val="22"/>
              <w:szCs w:val="22"/>
              <w:lang w:eastAsia="lt-LT"/>
              <w14:ligatures w14:val="standardContextual"/>
            </w:rPr>
          </w:pPr>
          <w:hyperlink w:anchor="_Toc176964845" w:history="1">
            <w:r w:rsidR="000B4C6D" w:rsidRPr="006D4372">
              <w:rPr>
                <w:rStyle w:val="Hyperlink"/>
                <w:rFonts w:eastAsiaTheme="minorHAnsi" w:cstheme="minorHAnsi"/>
                <w:iCs/>
              </w:rPr>
              <w:t>18.</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Pasiūlymų atmetimo pagrindai</w:t>
            </w:r>
            <w:r w:rsidR="000B4C6D">
              <w:rPr>
                <w:webHidden/>
              </w:rPr>
              <w:tab/>
            </w:r>
            <w:r w:rsidR="000B4C6D">
              <w:rPr>
                <w:webHidden/>
              </w:rPr>
              <w:fldChar w:fldCharType="begin"/>
            </w:r>
            <w:r w:rsidR="000B4C6D">
              <w:rPr>
                <w:webHidden/>
              </w:rPr>
              <w:instrText xml:space="preserve"> PAGEREF _Toc176964845 \h </w:instrText>
            </w:r>
            <w:r w:rsidR="000B4C6D">
              <w:rPr>
                <w:webHidden/>
              </w:rPr>
            </w:r>
            <w:r w:rsidR="000B4C6D">
              <w:rPr>
                <w:webHidden/>
              </w:rPr>
              <w:fldChar w:fldCharType="separate"/>
            </w:r>
            <w:r w:rsidR="000B4C6D">
              <w:rPr>
                <w:webHidden/>
              </w:rPr>
              <w:t>13</w:t>
            </w:r>
            <w:r w:rsidR="000B4C6D">
              <w:rPr>
                <w:webHidden/>
              </w:rPr>
              <w:fldChar w:fldCharType="end"/>
            </w:r>
          </w:hyperlink>
        </w:p>
        <w:p w14:paraId="36108A39" w14:textId="5F226C51" w:rsidR="000B4C6D" w:rsidRDefault="001B273C">
          <w:pPr>
            <w:pStyle w:val="TOC1"/>
            <w:rPr>
              <w:rFonts w:eastAsiaTheme="minorEastAsia" w:cstheme="minorBidi"/>
              <w:b w:val="0"/>
              <w:bCs w:val="0"/>
              <w:kern w:val="2"/>
              <w:sz w:val="22"/>
              <w:szCs w:val="22"/>
              <w:lang w:eastAsia="lt-LT"/>
              <w14:ligatures w14:val="standardContextual"/>
            </w:rPr>
          </w:pPr>
          <w:hyperlink w:anchor="_Toc176964846" w:history="1">
            <w:r w:rsidR="000B4C6D" w:rsidRPr="006D4372">
              <w:rPr>
                <w:rStyle w:val="Hyperlink"/>
                <w:rFonts w:eastAsia="Times New Roman" w:cstheme="minorHAnsi"/>
              </w:rPr>
              <w:t>19.</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Pasiūlymų eilė ir laimėtojo nustatymas</w:t>
            </w:r>
            <w:r w:rsidR="000B4C6D">
              <w:rPr>
                <w:webHidden/>
              </w:rPr>
              <w:tab/>
            </w:r>
            <w:r w:rsidR="000B4C6D">
              <w:rPr>
                <w:webHidden/>
              </w:rPr>
              <w:fldChar w:fldCharType="begin"/>
            </w:r>
            <w:r w:rsidR="000B4C6D">
              <w:rPr>
                <w:webHidden/>
              </w:rPr>
              <w:instrText xml:space="preserve"> PAGEREF _Toc176964846 \h </w:instrText>
            </w:r>
            <w:r w:rsidR="000B4C6D">
              <w:rPr>
                <w:webHidden/>
              </w:rPr>
            </w:r>
            <w:r w:rsidR="000B4C6D">
              <w:rPr>
                <w:webHidden/>
              </w:rPr>
              <w:fldChar w:fldCharType="separate"/>
            </w:r>
            <w:r w:rsidR="000B4C6D">
              <w:rPr>
                <w:webHidden/>
              </w:rPr>
              <w:t>14</w:t>
            </w:r>
            <w:r w:rsidR="000B4C6D">
              <w:rPr>
                <w:webHidden/>
              </w:rPr>
              <w:fldChar w:fldCharType="end"/>
            </w:r>
          </w:hyperlink>
        </w:p>
        <w:p w14:paraId="33938BB8" w14:textId="5D6F7AA7" w:rsidR="000B4C6D" w:rsidRDefault="001B273C">
          <w:pPr>
            <w:pStyle w:val="TOC1"/>
            <w:rPr>
              <w:rFonts w:eastAsiaTheme="minorEastAsia" w:cstheme="minorBidi"/>
              <w:b w:val="0"/>
              <w:bCs w:val="0"/>
              <w:kern w:val="2"/>
              <w:sz w:val="22"/>
              <w:szCs w:val="22"/>
              <w:lang w:eastAsia="lt-LT"/>
              <w14:ligatures w14:val="standardContextual"/>
            </w:rPr>
          </w:pPr>
          <w:hyperlink w:anchor="_Toc176964847" w:history="1">
            <w:r w:rsidR="000B4C6D" w:rsidRPr="006D4372">
              <w:rPr>
                <w:rStyle w:val="Hyperlink"/>
                <w:rFonts w:eastAsia="Times New Roman" w:cstheme="minorHAnsi"/>
              </w:rPr>
              <w:t>20.</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Informavimas apie pirkimo procedūrų rezultatus</w:t>
            </w:r>
            <w:r w:rsidR="000B4C6D">
              <w:rPr>
                <w:webHidden/>
              </w:rPr>
              <w:tab/>
            </w:r>
            <w:r w:rsidR="000B4C6D">
              <w:rPr>
                <w:webHidden/>
              </w:rPr>
              <w:fldChar w:fldCharType="begin"/>
            </w:r>
            <w:r w:rsidR="000B4C6D">
              <w:rPr>
                <w:webHidden/>
              </w:rPr>
              <w:instrText xml:space="preserve"> PAGEREF _Toc176964847 \h </w:instrText>
            </w:r>
            <w:r w:rsidR="000B4C6D">
              <w:rPr>
                <w:webHidden/>
              </w:rPr>
            </w:r>
            <w:r w:rsidR="000B4C6D">
              <w:rPr>
                <w:webHidden/>
              </w:rPr>
              <w:fldChar w:fldCharType="separate"/>
            </w:r>
            <w:r w:rsidR="000B4C6D">
              <w:rPr>
                <w:webHidden/>
              </w:rPr>
              <w:t>15</w:t>
            </w:r>
            <w:r w:rsidR="000B4C6D">
              <w:rPr>
                <w:webHidden/>
              </w:rPr>
              <w:fldChar w:fldCharType="end"/>
            </w:r>
          </w:hyperlink>
        </w:p>
        <w:p w14:paraId="3E63D19C" w14:textId="76CB8AC8" w:rsidR="000B4C6D" w:rsidRDefault="001B273C">
          <w:pPr>
            <w:pStyle w:val="TOC1"/>
            <w:rPr>
              <w:rFonts w:eastAsiaTheme="minorEastAsia" w:cstheme="minorBidi"/>
              <w:b w:val="0"/>
              <w:bCs w:val="0"/>
              <w:kern w:val="2"/>
              <w:sz w:val="22"/>
              <w:szCs w:val="22"/>
              <w:lang w:eastAsia="lt-LT"/>
              <w14:ligatures w14:val="standardContextual"/>
            </w:rPr>
          </w:pPr>
          <w:hyperlink w:anchor="_Toc176964848" w:history="1">
            <w:r w:rsidR="000B4C6D" w:rsidRPr="006D4372">
              <w:rPr>
                <w:rStyle w:val="Hyperlink"/>
                <w:rFonts w:eastAsia="Times New Roman"/>
              </w:rPr>
              <w:t>21.</w:t>
            </w:r>
            <w:r w:rsidR="000B4C6D">
              <w:rPr>
                <w:rFonts w:eastAsiaTheme="minorEastAsia" w:cstheme="minorBidi"/>
                <w:b w:val="0"/>
                <w:bCs w:val="0"/>
                <w:kern w:val="2"/>
                <w:sz w:val="22"/>
                <w:szCs w:val="22"/>
                <w:lang w:eastAsia="lt-LT"/>
                <w14:ligatures w14:val="standardContextual"/>
              </w:rPr>
              <w:tab/>
            </w:r>
            <w:r w:rsidR="000B4C6D" w:rsidRPr="006D4372">
              <w:rPr>
                <w:rStyle w:val="Hyperlink"/>
              </w:rPr>
              <w:t>Sutarties sudarymas</w:t>
            </w:r>
            <w:r w:rsidR="000B4C6D">
              <w:rPr>
                <w:webHidden/>
              </w:rPr>
              <w:tab/>
            </w:r>
            <w:r w:rsidR="000B4C6D">
              <w:rPr>
                <w:webHidden/>
              </w:rPr>
              <w:fldChar w:fldCharType="begin"/>
            </w:r>
            <w:r w:rsidR="000B4C6D">
              <w:rPr>
                <w:webHidden/>
              </w:rPr>
              <w:instrText xml:space="preserve"> PAGEREF _Toc176964848 \h </w:instrText>
            </w:r>
            <w:r w:rsidR="000B4C6D">
              <w:rPr>
                <w:webHidden/>
              </w:rPr>
            </w:r>
            <w:r w:rsidR="000B4C6D">
              <w:rPr>
                <w:webHidden/>
              </w:rPr>
              <w:fldChar w:fldCharType="separate"/>
            </w:r>
            <w:r w:rsidR="000B4C6D">
              <w:rPr>
                <w:webHidden/>
              </w:rPr>
              <w:t>15</w:t>
            </w:r>
            <w:r w:rsidR="000B4C6D">
              <w:rPr>
                <w:webHidden/>
              </w:rPr>
              <w:fldChar w:fldCharType="end"/>
            </w:r>
          </w:hyperlink>
        </w:p>
        <w:p w14:paraId="166D1741" w14:textId="331745A7" w:rsidR="000B4C6D" w:rsidRDefault="001B273C">
          <w:pPr>
            <w:pStyle w:val="TOC1"/>
            <w:rPr>
              <w:rFonts w:eastAsiaTheme="minorEastAsia" w:cstheme="minorBidi"/>
              <w:b w:val="0"/>
              <w:bCs w:val="0"/>
              <w:kern w:val="2"/>
              <w:sz w:val="22"/>
              <w:szCs w:val="22"/>
              <w:lang w:eastAsia="lt-LT"/>
              <w14:ligatures w14:val="standardContextual"/>
            </w:rPr>
          </w:pPr>
          <w:hyperlink w:anchor="_Toc176964849" w:history="1">
            <w:r w:rsidR="000B4C6D" w:rsidRPr="006D4372">
              <w:rPr>
                <w:rStyle w:val="Hyperlink"/>
                <w:rFonts w:eastAsia="Times New Roman" w:cstheme="minorHAnsi"/>
              </w:rPr>
              <w:t>22.</w:t>
            </w:r>
            <w:r w:rsidR="000B4C6D">
              <w:rPr>
                <w:rFonts w:eastAsiaTheme="minorEastAsia" w:cstheme="minorBidi"/>
                <w:b w:val="0"/>
                <w:bCs w:val="0"/>
                <w:kern w:val="2"/>
                <w:sz w:val="22"/>
                <w:szCs w:val="22"/>
                <w:lang w:eastAsia="lt-LT"/>
                <w14:ligatures w14:val="standardContextual"/>
              </w:rPr>
              <w:tab/>
            </w:r>
            <w:r w:rsidR="000B4C6D" w:rsidRPr="006D4372">
              <w:rPr>
                <w:rStyle w:val="Hyperlink"/>
                <w:rFonts w:cstheme="minorHAnsi"/>
              </w:rPr>
              <w:t>Teisė ginčyti perkančiojo subjekto veiksmus ar priimtus sprendimus</w:t>
            </w:r>
            <w:r w:rsidR="000B4C6D">
              <w:rPr>
                <w:webHidden/>
              </w:rPr>
              <w:tab/>
            </w:r>
            <w:r w:rsidR="000B4C6D">
              <w:rPr>
                <w:webHidden/>
              </w:rPr>
              <w:fldChar w:fldCharType="begin"/>
            </w:r>
            <w:r w:rsidR="000B4C6D">
              <w:rPr>
                <w:webHidden/>
              </w:rPr>
              <w:instrText xml:space="preserve"> PAGEREF _Toc176964849 \h </w:instrText>
            </w:r>
            <w:r w:rsidR="000B4C6D">
              <w:rPr>
                <w:webHidden/>
              </w:rPr>
            </w:r>
            <w:r w:rsidR="000B4C6D">
              <w:rPr>
                <w:webHidden/>
              </w:rPr>
              <w:fldChar w:fldCharType="separate"/>
            </w:r>
            <w:r w:rsidR="000B4C6D">
              <w:rPr>
                <w:webHidden/>
              </w:rPr>
              <w:t>16</w:t>
            </w:r>
            <w:r w:rsidR="000B4C6D">
              <w:rPr>
                <w:webHidden/>
              </w:rPr>
              <w:fldChar w:fldCharType="end"/>
            </w:r>
          </w:hyperlink>
        </w:p>
        <w:p w14:paraId="414B81DE" w14:textId="7221DA53"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B169FC">
      <w:pPr>
        <w:pStyle w:val="Heading1"/>
        <w:numPr>
          <w:ilvl w:val="0"/>
          <w:numId w:val="1"/>
        </w:numPr>
        <w:spacing w:before="120"/>
        <w:ind w:left="714" w:hanging="357"/>
        <w:rPr>
          <w:rFonts w:asciiTheme="minorHAnsi" w:hAnsiTheme="minorHAnsi" w:cstheme="minorHAnsi"/>
          <w:color w:val="auto"/>
          <w:lang w:val="lt-LT"/>
        </w:rPr>
      </w:pPr>
      <w:bookmarkStart w:id="0" w:name="_Toc17696482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773C828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3" w:history="1">
        <w:r w:rsidRPr="0036054C">
          <w:rPr>
            <w:rStyle w:val="Hyperlink"/>
            <w:rFonts w:cstheme="minorHAnsi"/>
            <w:color w:val="0070C0"/>
            <w:lang w:val="lt-LT"/>
          </w:rPr>
          <w:t>https://cvpp.eviesiejipirkimai.lt</w:t>
        </w:r>
        <w:r w:rsidRPr="0036054C">
          <w:rPr>
            <w:rStyle w:val="Hyperlink"/>
            <w:rFonts w:cstheme="minorHAnsi"/>
            <w:lang w:val="lt-LT"/>
          </w:rPr>
          <w:t>/</w:t>
        </w:r>
      </w:hyperlink>
      <w:r w:rsidRPr="0036054C">
        <w:rPr>
          <w:rFonts w:eastAsia="Calibri" w:cstheme="minorHAnsi"/>
          <w:lang w:val="lt-LT"/>
        </w:rPr>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5073A5BA"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 xml:space="preserve">subjektai, kurių pajėgumais jis remiasi pagal </w:t>
      </w:r>
      <w:r w:rsidR="0031393F" w:rsidRPr="0031393F">
        <w:rPr>
          <w:rFonts w:eastAsia="Times New Roman" w:cs="Times New Roman"/>
          <w:bCs/>
          <w:sz w:val="22"/>
          <w:lang w:val="lt-LT"/>
        </w:rPr>
        <w:t>Pirkimų, atliekamų vandentvarkos, energetikos, transporto ar pašto paslaugų srities perkančiųjų subjektų, įstatymo</w:t>
      </w:r>
      <w:r w:rsidR="0031393F" w:rsidRPr="7039AFED">
        <w:rPr>
          <w:lang w:val="lt-LT"/>
        </w:rPr>
        <w:t xml:space="preserve"> </w:t>
      </w:r>
      <w:r w:rsidR="0031393F">
        <w:rPr>
          <w:lang w:val="lt-LT"/>
        </w:rPr>
        <w:t>62</w:t>
      </w:r>
      <w:r w:rsidRPr="7039AFED">
        <w:rPr>
          <w:lang w:val="lt-LT"/>
        </w:rPr>
        <w:t xml:space="preserve"> straipsnį</w:t>
      </w:r>
      <w:r w:rsidR="00801CBB">
        <w:rPr>
          <w:lang w:val="lt-LT"/>
        </w:rPr>
        <w:t xml:space="preserve"> </w:t>
      </w:r>
      <w:r w:rsidR="009D530C">
        <w:rPr>
          <w:lang w:val="lt-LT"/>
        </w:rPr>
        <w:t>(</w:t>
      </w:r>
      <w:r w:rsidR="00446680" w:rsidRPr="0031393F">
        <w:rPr>
          <w:rFonts w:eastAsia="Times New Roman" w:cs="Times New Roman"/>
          <w:bCs/>
          <w:sz w:val="22"/>
          <w:lang w:val="lt-LT"/>
        </w:rPr>
        <w:t>Pirkimų, atliekamų vandentvarkos, energetikos, transporto ar pašto paslaugų srities perkančiųjų subjektų, įstatymo</w:t>
      </w:r>
      <w:r w:rsidR="00446680">
        <w:rPr>
          <w:lang w:val="lt-LT"/>
        </w:rPr>
        <w:t xml:space="preserve"> </w:t>
      </w:r>
      <w:r w:rsidR="0031393F">
        <w:rPr>
          <w:lang w:val="lt-LT"/>
        </w:rPr>
        <w:t>96</w:t>
      </w:r>
      <w:r w:rsidR="009D530C">
        <w:rPr>
          <w:lang w:val="lt-LT"/>
        </w:rPr>
        <w:t xml:space="preserve">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nustatytus reikalavimus ir, jeigu taikytina, </w:t>
      </w:r>
      <w:r w:rsidR="00446680" w:rsidRPr="0031393F">
        <w:rPr>
          <w:rFonts w:eastAsia="Times New Roman" w:cs="Times New Roman"/>
          <w:bCs/>
          <w:sz w:val="22"/>
          <w:lang w:val="lt-LT"/>
        </w:rPr>
        <w:t>Pirkimų, atliekamų vandentvarkos, energetikos, transporto ar pašto paslaugų srities perkančiųjų subjektų, įstatymo</w:t>
      </w:r>
      <w:r w:rsidR="00446680">
        <w:rPr>
          <w:rFonts w:eastAsia="Times New Roman" w:cs="Times New Roman"/>
          <w:bCs/>
          <w:sz w:val="22"/>
          <w:lang w:val="lt-LT"/>
        </w:rPr>
        <w:t xml:space="preserve"> 60</w:t>
      </w:r>
      <w:r w:rsidRPr="7039AFED">
        <w:rPr>
          <w:lang w:val="lt-LT"/>
        </w:rPr>
        <w:t xml:space="preserve"> straipsnyje nustatytus reikalavimus dėl kokybės vadybos sistemos ir (arba) aplinkos apsaugos vadybos sistemos standartų laikymosi, kurio forma prieinama interneto svetainėje </w:t>
      </w:r>
      <w:hyperlink r:id="rId14">
        <w:r w:rsidRPr="7039AFED">
          <w:rPr>
            <w:rStyle w:val="Hyperlink"/>
            <w:color w:val="0070C0"/>
            <w:lang w:val="lt-LT"/>
          </w:rPr>
          <w:t>http://ebvpd.eviesiejipirkimai.lt/espd-web/</w:t>
        </w:r>
      </w:hyperlink>
      <w:r w:rsidRPr="7039AFED">
        <w:rPr>
          <w:rStyle w:val="Hyperlink"/>
          <w:lang w:val="lt-LT"/>
        </w:rPr>
        <w:t>.</w:t>
      </w:r>
    </w:p>
    <w:p w14:paraId="573171FF" w14:textId="1BC608D8"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w:t>
      </w:r>
      <w:r w:rsidR="007B0462">
        <w:rPr>
          <w:lang w:val="lt-LT"/>
        </w:rPr>
        <w:t>jo subjekto</w:t>
      </w:r>
      <w:r w:rsidRPr="7039AFED">
        <w:rPr>
          <w:lang w:val="lt-LT"/>
        </w:rPr>
        <w:t xml:space="preserve">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5D5942EE"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w:t>
      </w:r>
      <w:r w:rsidR="003A7E4E">
        <w:rPr>
          <w:b/>
          <w:bCs/>
          <w:lang w:val="lt-LT"/>
        </w:rPr>
        <w:t>tysis subjektas</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w:t>
      </w:r>
      <w:r w:rsidR="003A7E4E">
        <w:rPr>
          <w:lang w:val="lt-LT"/>
        </w:rPr>
        <w:t>s</w:t>
      </w:r>
      <w:r w:rsidRPr="7039AFED">
        <w:rPr>
          <w:lang w:val="lt-LT"/>
        </w:rPr>
        <w:t xml:space="preserve"> perkan</w:t>
      </w:r>
      <w:r w:rsidR="003A7E4E">
        <w:rPr>
          <w:lang w:val="lt-LT"/>
        </w:rPr>
        <w:t>tysis subjektas</w:t>
      </w:r>
      <w:r w:rsidR="00861937" w:rsidRPr="00861937">
        <w:rPr>
          <w:lang w:val="lt-LT"/>
        </w:rPr>
        <w:t>.</w:t>
      </w:r>
    </w:p>
    <w:p w14:paraId="32D0EB81" w14:textId="43F2C0C1"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w:t>
      </w:r>
      <w:r w:rsidR="007B0462" w:rsidRPr="7039AFED">
        <w:rPr>
          <w:lang w:val="lt-LT"/>
        </w:rPr>
        <w:t>perkančio</w:t>
      </w:r>
      <w:r w:rsidR="007B0462">
        <w:rPr>
          <w:lang w:val="lt-LT"/>
        </w:rPr>
        <w:t>jo subjekto</w:t>
      </w:r>
      <w:r w:rsidR="007B0462" w:rsidRPr="7039AFED">
        <w:rPr>
          <w:lang w:val="lt-LT"/>
        </w:rPr>
        <w:t xml:space="preserve"> </w:t>
      </w:r>
      <w:r w:rsidRPr="008FEE96">
        <w:rPr>
          <w:lang w:val="lt-LT"/>
        </w:rPr>
        <w:t>atliekamas viešasis pirkimas.</w:t>
      </w:r>
    </w:p>
    <w:p w14:paraId="13E77714" w14:textId="0F312E2F"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xml:space="preserve">, vienos ar kelių perkančiųjų </w:t>
      </w:r>
      <w:r w:rsidR="005A6CB9">
        <w:rPr>
          <w:rFonts w:cstheme="minorHAnsi"/>
          <w:lang w:val="lt-LT"/>
        </w:rPr>
        <w:t>subjektų</w:t>
      </w:r>
      <w:r w:rsidR="006E2B86" w:rsidRPr="009E70BF">
        <w:rPr>
          <w:rFonts w:cstheme="minorHAnsi"/>
          <w:lang w:val="lt-LT"/>
        </w:rPr>
        <w:t xml:space="preserve">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5F1FC740"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w:t>
      </w:r>
      <w:r w:rsidR="003A7E4E" w:rsidRPr="0031393F">
        <w:rPr>
          <w:rFonts w:eastAsia="Times New Roman" w:cs="Times New Roman"/>
          <w:bCs/>
          <w:sz w:val="22"/>
          <w:lang w:val="lt-LT"/>
        </w:rPr>
        <w:t>Pirkimų, atliekamų vandentvarkos, energetikos, transporto ar pašto paslaugų srities perkančiųjų subjektų, įstatymo</w:t>
      </w:r>
      <w:r w:rsidR="007C2353" w:rsidRPr="008FEE96">
        <w:rPr>
          <w:lang w:val="lt-LT"/>
        </w:rPr>
        <w:t xml:space="preserve"> </w:t>
      </w:r>
      <w:r w:rsidR="003A7E4E">
        <w:rPr>
          <w:lang w:val="lt-LT"/>
        </w:rPr>
        <w:t>62</w:t>
      </w:r>
      <w:r w:rsidR="007C2353" w:rsidRPr="008FEE96">
        <w:rPr>
          <w:lang w:val="lt-LT"/>
        </w:rPr>
        <w:t xml:space="preserve">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4BD77342"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7B0462" w:rsidRPr="0031393F">
        <w:rPr>
          <w:rFonts w:eastAsia="Times New Roman" w:cs="Times New Roman"/>
          <w:bCs/>
          <w:sz w:val="22"/>
          <w:lang w:val="lt-LT"/>
        </w:rPr>
        <w:t>Pirkimų, atliekamų vandentvarkos, energetikos, transporto ar pašto paslaugų sritie</w:t>
      </w:r>
      <w:r w:rsidR="007B0462">
        <w:rPr>
          <w:rFonts w:eastAsia="Times New Roman" w:cs="Times New Roman"/>
          <w:bCs/>
          <w:sz w:val="22"/>
          <w:lang w:val="lt-LT"/>
        </w:rPr>
        <w:t>s perkančiųjų subjektų, įstatyme</w:t>
      </w:r>
      <w:r w:rsidR="00140E04">
        <w:rPr>
          <w:rFonts w:cstheme="minorHAnsi"/>
          <w:lang w:val="lt-LT"/>
        </w:rPr>
        <w:t xml:space="preserve">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56240B90"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 xml:space="preserve">pajėgumais tiekėjas remiasi pagal </w:t>
      </w:r>
      <w:r w:rsidR="003A7E4E" w:rsidRPr="0031393F">
        <w:rPr>
          <w:rFonts w:eastAsia="Times New Roman" w:cs="Times New Roman"/>
          <w:bCs/>
          <w:sz w:val="22"/>
          <w:lang w:val="lt-LT"/>
        </w:rPr>
        <w:t>Pirkimų, atliekamų vandentvarkos, energetikos, transporto ar pašto paslaugų srities perkančiųjų subjektų, įstatymo</w:t>
      </w:r>
      <w:r w:rsidR="003A7E4E" w:rsidRPr="008FEE96">
        <w:rPr>
          <w:lang w:val="lt-LT"/>
        </w:rPr>
        <w:t xml:space="preserve"> </w:t>
      </w:r>
      <w:r w:rsidR="003A7E4E">
        <w:rPr>
          <w:lang w:val="lt-LT"/>
        </w:rPr>
        <w:t>62</w:t>
      </w:r>
      <w:r w:rsidR="003A7E4E" w:rsidRPr="008FEE96">
        <w:rPr>
          <w:lang w:val="lt-LT"/>
        </w:rPr>
        <w:t xml:space="preserve"> </w:t>
      </w:r>
      <w:r w:rsidRPr="59A1E23D">
        <w:rPr>
          <w:rFonts w:eastAsia="Calibri"/>
          <w:color w:val="000000" w:themeColor="text1"/>
          <w:lang w:val="lt-LT"/>
        </w:rPr>
        <w:t>straipsnį, kad atitiktų kvalifikacijos reikalavimus.</w:t>
      </w:r>
      <w:r w:rsidR="0031382B">
        <w:rPr>
          <w:rFonts w:eastAsia="Calibri"/>
          <w:color w:val="000000" w:themeColor="text1"/>
          <w:lang w:val="lt-LT"/>
        </w:rPr>
        <w:t xml:space="preserve"> </w:t>
      </w:r>
      <w:r w:rsidRPr="59A1E23D">
        <w:rPr>
          <w:rFonts w:eastAsia="Calibri"/>
          <w:color w:val="000000" w:themeColor="text1"/>
          <w:lang w:val="lt-LT"/>
        </w:rPr>
        <w:t xml:space="preserve">Ūkio subjektais, kurio pajėgumais remiamasi nelaikomi fiziniai ir juridiniai asmenys, kurie tik vykdo sutartines prievoles tiekėjui, tačiau tiekėjas nesiremia jų pajėgumais, pagal </w:t>
      </w:r>
      <w:r w:rsidR="003A7E4E" w:rsidRPr="0031393F">
        <w:rPr>
          <w:rFonts w:eastAsia="Times New Roman" w:cs="Times New Roman"/>
          <w:bCs/>
          <w:sz w:val="22"/>
          <w:lang w:val="lt-LT"/>
        </w:rPr>
        <w:t>Pirkimų, atliekamų vandentvarkos, energetikos, transporto ar pašto paslaugų srities perkančiųjų subjektų, įstatymo</w:t>
      </w:r>
      <w:r w:rsidR="003A7E4E" w:rsidRPr="008FEE96">
        <w:rPr>
          <w:lang w:val="lt-LT"/>
        </w:rPr>
        <w:t xml:space="preserve"> </w:t>
      </w:r>
      <w:r w:rsidR="003A7E4E">
        <w:rPr>
          <w:lang w:val="lt-LT"/>
        </w:rPr>
        <w:t>62</w:t>
      </w:r>
      <w:r w:rsidR="003A7E4E" w:rsidRPr="008FEE96">
        <w:rPr>
          <w:lang w:val="lt-LT"/>
        </w:rPr>
        <w:t xml:space="preserve"> </w:t>
      </w:r>
      <w:r w:rsidRPr="59A1E23D">
        <w:rPr>
          <w:rFonts w:eastAsia="Calibri"/>
          <w:color w:val="000000" w:themeColor="text1"/>
          <w:lang w:val="lt-LT"/>
        </w:rPr>
        <w:t>straipsnį,</w:t>
      </w:r>
      <w:r w:rsidRPr="59A1E23D">
        <w:rPr>
          <w:lang w:val="lt-LT"/>
        </w:rPr>
        <w:t xml:space="preserve"> kad atitiktų </w:t>
      </w:r>
      <w:r w:rsidR="007B0462" w:rsidRPr="7039AFED">
        <w:rPr>
          <w:lang w:val="lt-LT"/>
        </w:rPr>
        <w:t>perkančio</w:t>
      </w:r>
      <w:r w:rsidR="007B0462">
        <w:rPr>
          <w:lang w:val="lt-LT"/>
        </w:rPr>
        <w:t>jo subjekto</w:t>
      </w:r>
      <w:r w:rsidR="007B0462" w:rsidRPr="7039AFED">
        <w:rPr>
          <w:lang w:val="lt-LT"/>
        </w:rPr>
        <w:t xml:space="preserve"> </w:t>
      </w:r>
      <w:r w:rsidRPr="59A1E23D">
        <w:rPr>
          <w:lang w:val="lt-LT"/>
        </w:rPr>
        <w:t>keliamus kvalifikacijos reikalavimus.</w:t>
      </w:r>
    </w:p>
    <w:p w14:paraId="727F66F9" w14:textId="0465912F" w:rsidR="00184B8C" w:rsidRPr="004B0DA4"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331395AB" w14:textId="5FA21953" w:rsidR="004B0DA4" w:rsidRPr="004B0DA4" w:rsidRDefault="004B0DA4" w:rsidP="009E70BF">
      <w:pPr>
        <w:pStyle w:val="ListParagraph"/>
        <w:numPr>
          <w:ilvl w:val="1"/>
          <w:numId w:val="2"/>
        </w:numPr>
        <w:spacing w:after="120" w:line="20" w:lineRule="atLeast"/>
        <w:ind w:left="0" w:firstLine="567"/>
        <w:jc w:val="both"/>
        <w:rPr>
          <w:rFonts w:cstheme="minorHAnsi"/>
          <w:lang w:val="lt-LT"/>
        </w:rPr>
      </w:pPr>
      <w:r w:rsidRPr="004B0DA4">
        <w:rPr>
          <w:rFonts w:cstheme="minorHAnsi"/>
          <w:b/>
          <w:bCs/>
          <w:lang w:val="lt-LT"/>
        </w:rPr>
        <w:t>PĮ</w:t>
      </w:r>
      <w:r w:rsidRPr="004B0DA4">
        <w:rPr>
          <w:rFonts w:cstheme="minorHAnsi"/>
          <w:lang w:val="lt-LT"/>
        </w:rPr>
        <w:t xml:space="preserve"> – Lietuvos Respublikos pirkimų, atliekamų vandentvarkos, energetikos, transporto ar pašto paslaugų srities perkančiųjų subjektų, įstatymas</w:t>
      </w:r>
      <w:r>
        <w:rPr>
          <w:rFonts w:cstheme="minorHAnsi"/>
          <w:lang w:val="lt-LT"/>
        </w:rPr>
        <w:t>.</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r w:rsidRPr="008FEE96">
        <w:rPr>
          <w:b/>
          <w:lang w:val="lt-LT"/>
        </w:rPr>
        <w:lastRenderedPageBreak/>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5C596A4D" w:rsidR="007C03FB" w:rsidRPr="0036054C" w:rsidRDefault="007C03FB" w:rsidP="00B169FC">
      <w:pPr>
        <w:pStyle w:val="ListParagraph"/>
        <w:widowControl w:val="0"/>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004B0DA4">
        <w:rPr>
          <w:rFonts w:cstheme="minorHAnsi"/>
          <w:lang w:val="lt-LT"/>
        </w:rPr>
        <w:t>PĮ ir VPĮ</w:t>
      </w:r>
      <w:r w:rsidR="003A7E4E">
        <w:rPr>
          <w:rFonts w:eastAsia="Times New Roman" w:cs="Times New Roman"/>
          <w:bCs/>
          <w:sz w:val="22"/>
          <w:lang w:val="lt-LT"/>
        </w:rPr>
        <w:t xml:space="preserve"> </w:t>
      </w:r>
      <w:r w:rsidRPr="0036054C">
        <w:rPr>
          <w:rFonts w:eastAsia="Calibri" w:cstheme="minorHAnsi"/>
          <w:lang w:val="lt-LT"/>
        </w:rPr>
        <w:t>vartojamas sąvokas.</w:t>
      </w:r>
    </w:p>
    <w:p w14:paraId="6A622AEA" w14:textId="7F2D0AA6" w:rsidR="00562050" w:rsidRPr="00471E3D" w:rsidRDefault="00562050" w:rsidP="00B169FC">
      <w:pPr>
        <w:pStyle w:val="Heading1"/>
        <w:numPr>
          <w:ilvl w:val="0"/>
          <w:numId w:val="2"/>
        </w:numPr>
        <w:spacing w:before="120"/>
        <w:ind w:left="357" w:hanging="357"/>
        <w:rPr>
          <w:rFonts w:asciiTheme="minorHAnsi" w:hAnsiTheme="minorHAnsi" w:cstheme="minorHAnsi"/>
          <w:color w:val="auto"/>
          <w:lang w:val="lt-LT"/>
        </w:rPr>
      </w:pPr>
      <w:bookmarkStart w:id="1" w:name="_Toc176964829"/>
      <w:r w:rsidRPr="00471E3D">
        <w:rPr>
          <w:rFonts w:asciiTheme="minorHAnsi" w:hAnsiTheme="minorHAnsi" w:cstheme="minorHAnsi"/>
          <w:color w:val="auto"/>
          <w:lang w:val="lt-LT"/>
        </w:rPr>
        <w:t>Bendrosios nuostatos</w:t>
      </w:r>
      <w:bookmarkEnd w:id="1"/>
    </w:p>
    <w:p w14:paraId="6B9CFCBC" w14:textId="1B9E2AE9" w:rsidR="00333DA7" w:rsidRPr="00FF1364" w:rsidRDefault="007B0462" w:rsidP="65F47F29">
      <w:pPr>
        <w:pStyle w:val="ListParagraph"/>
        <w:numPr>
          <w:ilvl w:val="1"/>
          <w:numId w:val="2"/>
        </w:numPr>
        <w:tabs>
          <w:tab w:val="left" w:pos="1134"/>
        </w:tabs>
        <w:spacing w:after="120" w:line="20" w:lineRule="atLeast"/>
        <w:ind w:left="0" w:firstLine="567"/>
        <w:jc w:val="both"/>
        <w:rPr>
          <w:rFonts w:eastAsia="Calibri"/>
          <w:lang w:val="lt-LT"/>
        </w:rPr>
      </w:pPr>
      <w:r>
        <w:rPr>
          <w:lang w:val="lt-LT"/>
        </w:rPr>
        <w:t>P</w:t>
      </w:r>
      <w:r w:rsidRPr="7039AFED">
        <w:rPr>
          <w:lang w:val="lt-LT"/>
        </w:rPr>
        <w:t>erkan</w:t>
      </w:r>
      <w:r>
        <w:rPr>
          <w:lang w:val="lt-LT"/>
        </w:rPr>
        <w:t>tysis subjektas</w:t>
      </w:r>
      <w:r w:rsidRPr="7039AFED">
        <w:rPr>
          <w:lang w:val="lt-LT"/>
        </w:rPr>
        <w:t xml:space="preserve"> </w:t>
      </w:r>
      <w:r w:rsidR="006F51DD" w:rsidRPr="353B7082">
        <w:rPr>
          <w:rFonts w:eastAsia="Calibri"/>
          <w:lang w:val="lt-LT"/>
        </w:rPr>
        <w:t xml:space="preserve">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BD756BA"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t xml:space="preserve">Pirkimas vykdomas CVP IS priemonėmis, vadovaujantis </w:t>
      </w:r>
      <w:r w:rsidR="004B0DA4">
        <w:rPr>
          <w:lang w:val="lt-LT"/>
        </w:rPr>
        <w:t>PĮ</w:t>
      </w:r>
      <w:r w:rsidR="0090257F">
        <w:rPr>
          <w:rFonts w:eastAsia="Times New Roman" w:cs="Times New Roman"/>
          <w:bCs/>
          <w:sz w:val="22"/>
          <w:lang w:val="lt-LT"/>
        </w:rPr>
        <w:t xml:space="preserve">, </w:t>
      </w:r>
      <w:r w:rsidRPr="0036054C">
        <w:rPr>
          <w:lang w:val="lt-LT"/>
        </w:rPr>
        <w:t>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w:t>
      </w:r>
      <w:r w:rsidR="004B0DA4">
        <w:rPr>
          <w:lang w:val="lt-LT"/>
        </w:rPr>
        <w:t>PĮ</w:t>
      </w:r>
      <w:r w:rsidR="0090257F" w:rsidRPr="008FEE96">
        <w:rPr>
          <w:lang w:val="lt-LT"/>
        </w:rPr>
        <w:t xml:space="preserve"> </w:t>
      </w:r>
      <w:r w:rsidRPr="0036054C">
        <w:rPr>
          <w:lang w:val="lt-LT"/>
        </w:rPr>
        <w:t xml:space="preserve">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5AB76C41"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 xml:space="preserve">visa kita </w:t>
      </w:r>
      <w:r w:rsidR="007B0462" w:rsidRPr="7039AFED">
        <w:rPr>
          <w:lang w:val="lt-LT"/>
        </w:rPr>
        <w:t>perkančio</w:t>
      </w:r>
      <w:r w:rsidR="007B0462">
        <w:rPr>
          <w:lang w:val="lt-LT"/>
        </w:rPr>
        <w:t>jo subjekto</w:t>
      </w:r>
      <w:r w:rsidR="007B0462" w:rsidRPr="7039AFED">
        <w:rPr>
          <w:lang w:val="lt-LT"/>
        </w:rPr>
        <w:t xml:space="preserve"> </w:t>
      </w:r>
      <w:r w:rsidRPr="0036054C">
        <w:rPr>
          <w:rFonts w:cstheme="minorHAnsi"/>
          <w:lang w:val="lt-LT"/>
        </w:rPr>
        <w:t>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08036F72"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specialiosiose</w:t>
      </w:r>
      <w:r w:rsidR="0031382B">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470D516C"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w:t>
      </w:r>
      <w:r w:rsidR="007B0462" w:rsidRPr="7039AFED">
        <w:rPr>
          <w:lang w:val="lt-LT"/>
        </w:rPr>
        <w:t>perkan</w:t>
      </w:r>
      <w:r w:rsidR="007B0462">
        <w:rPr>
          <w:lang w:val="lt-LT"/>
        </w:rPr>
        <w:t>tysis subjektas</w:t>
      </w:r>
      <w:r w:rsidR="007B0462" w:rsidRPr="7039AFED">
        <w:rPr>
          <w:lang w:val="lt-LT"/>
        </w:rPr>
        <w:t xml:space="preserve"> </w:t>
      </w:r>
      <w:r w:rsidRPr="0036054C">
        <w:rPr>
          <w:rFonts w:cstheme="minorHAnsi"/>
          <w:lang w:val="lt-LT"/>
        </w:rPr>
        <w:t xml:space="preserve">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0F30D819"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Perkan</w:t>
      </w:r>
      <w:r w:rsidR="007B0462">
        <w:rPr>
          <w:rFonts w:cstheme="minorHAnsi"/>
          <w:lang w:val="lt-LT"/>
        </w:rPr>
        <w:t>tysis subjektas</w:t>
      </w:r>
      <w:r w:rsidRPr="00CA3CC2">
        <w:rPr>
          <w:rFonts w:cstheme="minorHAnsi"/>
          <w:lang w:val="lt-LT"/>
        </w:rPr>
        <w:t xml:space="preserve">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kad buvo pažeisti</w:t>
      </w:r>
      <w:r w:rsidR="004B0DA4">
        <w:rPr>
          <w:rFonts w:cstheme="minorHAnsi"/>
          <w:lang w:val="lt-LT"/>
        </w:rPr>
        <w:t xml:space="preserve"> PĮ</w:t>
      </w:r>
      <w:r w:rsidR="0090257F">
        <w:rPr>
          <w:rFonts w:eastAsia="Times New Roman" w:cs="Times New Roman"/>
          <w:bCs/>
          <w:sz w:val="22"/>
          <w:lang w:val="lt-LT"/>
        </w:rPr>
        <w:t xml:space="preserve"> 29</w:t>
      </w:r>
      <w:r w:rsidRPr="000E6E1F">
        <w:rPr>
          <w:rFonts w:cstheme="minorHAnsi"/>
          <w:lang w:val="lt-LT"/>
        </w:rPr>
        <w:t xml:space="preserve">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4EF4740E" w:rsidR="009758F9" w:rsidRPr="0076524F" w:rsidRDefault="009D47CD"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Perkan</w:t>
      </w:r>
      <w:r>
        <w:rPr>
          <w:rFonts w:cstheme="minorHAnsi"/>
          <w:lang w:val="lt-LT"/>
        </w:rPr>
        <w:t>tysis subjektas</w:t>
      </w:r>
      <w:r w:rsidRPr="00CA3CC2">
        <w:rPr>
          <w:rFonts w:cstheme="minorHAnsi"/>
          <w:lang w:val="lt-LT"/>
        </w:rPr>
        <w:t xml:space="preserve"> </w:t>
      </w:r>
      <w:r w:rsidR="00B54FDF" w:rsidRPr="000E6E1F">
        <w:rPr>
          <w:rFonts w:cstheme="minorHAnsi"/>
          <w:lang w:val="lt-LT"/>
        </w:rPr>
        <w:t>taip pat gali pasinaudoti teise</w:t>
      </w:r>
      <w:r w:rsidR="00FE6526"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0408C948" w:rsidR="00DF72D8" w:rsidRDefault="009D47CD" w:rsidP="009E70BF">
      <w:pPr>
        <w:pStyle w:val="ListParagraph"/>
        <w:numPr>
          <w:ilvl w:val="1"/>
          <w:numId w:val="2"/>
        </w:numPr>
        <w:spacing w:after="0" w:line="20" w:lineRule="atLeast"/>
        <w:ind w:left="0" w:firstLine="567"/>
        <w:jc w:val="both"/>
        <w:rPr>
          <w:rFonts w:cstheme="minorHAnsi"/>
          <w:lang w:val="lt-LT"/>
        </w:rPr>
      </w:pPr>
      <w:r w:rsidRPr="00CA3CC2">
        <w:rPr>
          <w:rFonts w:cstheme="minorHAnsi"/>
          <w:lang w:val="lt-LT"/>
        </w:rPr>
        <w:t>Perkan</w:t>
      </w:r>
      <w:r>
        <w:rPr>
          <w:rFonts w:cstheme="minorHAnsi"/>
          <w:lang w:val="lt-LT"/>
        </w:rPr>
        <w:t>tysis subjektas</w:t>
      </w:r>
      <w:r w:rsidRPr="00CA3CC2">
        <w:rPr>
          <w:rFonts w:cstheme="minorHAnsi"/>
          <w:lang w:val="lt-LT"/>
        </w:rPr>
        <w:t xml:space="preserve"> </w:t>
      </w:r>
      <w:r w:rsidR="009758F9" w:rsidRPr="0036054C">
        <w:rPr>
          <w:rFonts w:cstheme="minorHAnsi"/>
          <w:lang w:val="lt-LT"/>
        </w:rPr>
        <w:t>neatlygina tiekėjui jokių išlaidų, susijusių su</w:t>
      </w:r>
      <w:r w:rsidR="003F7F69">
        <w:rPr>
          <w:rFonts w:cstheme="minorHAnsi"/>
          <w:lang w:val="lt-LT"/>
        </w:rPr>
        <w:t xml:space="preserve"> </w:t>
      </w:r>
      <w:r w:rsidR="00675588">
        <w:rPr>
          <w:rFonts w:cstheme="minorHAnsi"/>
          <w:lang w:val="lt-LT"/>
        </w:rPr>
        <w:t>p</w:t>
      </w:r>
      <w:r w:rsidR="009758F9" w:rsidRPr="0036054C">
        <w:rPr>
          <w:rFonts w:cstheme="minorHAnsi"/>
          <w:lang w:val="lt-LT"/>
        </w:rPr>
        <w:t xml:space="preserve">irkimo </w:t>
      </w:r>
      <w:r w:rsidR="00B4781E">
        <w:rPr>
          <w:rFonts w:cstheme="minorHAnsi"/>
          <w:lang w:val="lt-LT"/>
        </w:rPr>
        <w:t>sąlygų</w:t>
      </w:r>
      <w:r w:rsidR="009758F9" w:rsidRPr="0036054C">
        <w:rPr>
          <w:rFonts w:cstheme="minorHAnsi"/>
          <w:lang w:val="lt-LT"/>
        </w:rPr>
        <w:t xml:space="preserve"> gavimu, </w:t>
      </w:r>
      <w:r w:rsidR="003F7F69">
        <w:rPr>
          <w:rFonts w:cstheme="minorHAnsi"/>
          <w:lang w:val="lt-LT"/>
        </w:rPr>
        <w:t>p</w:t>
      </w:r>
      <w:r w:rsidR="009758F9" w:rsidRPr="0036054C">
        <w:rPr>
          <w:rFonts w:cstheme="minorHAnsi"/>
          <w:lang w:val="lt-LT"/>
        </w:rPr>
        <w:t>asiūlymų rengimu ir pan., įskaitant ir išlaidas, patiriamas dėl to, kad vadovaudamasi</w:t>
      </w:r>
      <w:r w:rsidR="0044039C">
        <w:rPr>
          <w:rFonts w:cstheme="minorHAnsi"/>
          <w:lang w:val="lt-LT"/>
        </w:rPr>
        <w:t>s</w:t>
      </w:r>
      <w:r w:rsidR="009758F9" w:rsidRPr="0036054C">
        <w:rPr>
          <w:rFonts w:cstheme="minorHAnsi"/>
          <w:lang w:val="lt-LT"/>
        </w:rPr>
        <w:t xml:space="preserve"> </w:t>
      </w:r>
      <w:r w:rsidR="004B0DA4">
        <w:rPr>
          <w:rFonts w:cstheme="minorHAnsi"/>
          <w:lang w:val="lt-LT"/>
        </w:rPr>
        <w:t>PĮ</w:t>
      </w:r>
      <w:r w:rsidR="0090257F">
        <w:rPr>
          <w:rFonts w:eastAsia="Times New Roman" w:cs="Times New Roman"/>
          <w:bCs/>
          <w:sz w:val="22"/>
          <w:lang w:val="lt-LT"/>
        </w:rPr>
        <w:t xml:space="preserve"> </w:t>
      </w:r>
      <w:r w:rsidR="009758F9" w:rsidRPr="0036054C">
        <w:rPr>
          <w:rFonts w:cstheme="minorHAnsi"/>
          <w:lang w:val="lt-LT"/>
        </w:rPr>
        <w:t xml:space="preserve">nuostatomis </w:t>
      </w:r>
      <w:r>
        <w:rPr>
          <w:rFonts w:cstheme="minorHAnsi"/>
          <w:lang w:val="lt-LT"/>
        </w:rPr>
        <w:t>p</w:t>
      </w:r>
      <w:r w:rsidRPr="00CA3CC2">
        <w:rPr>
          <w:rFonts w:cstheme="minorHAnsi"/>
          <w:lang w:val="lt-LT"/>
        </w:rPr>
        <w:t>erkan</w:t>
      </w:r>
      <w:r>
        <w:rPr>
          <w:rFonts w:cstheme="minorHAnsi"/>
          <w:lang w:val="lt-LT"/>
        </w:rPr>
        <w:t>tysis subjektas</w:t>
      </w:r>
      <w:r w:rsidR="009758F9" w:rsidRPr="0036054C">
        <w:rPr>
          <w:rFonts w:cstheme="minorHAnsi"/>
          <w:lang w:val="lt-LT"/>
        </w:rPr>
        <w:t xml:space="preserve"> </w:t>
      </w:r>
      <w:r w:rsidR="00B83191">
        <w:rPr>
          <w:rFonts w:cstheme="minorHAnsi"/>
          <w:lang w:val="lt-LT"/>
        </w:rPr>
        <w:t>nutraukė</w:t>
      </w:r>
      <w:r w:rsidR="009758F9" w:rsidRPr="0036054C">
        <w:rPr>
          <w:rFonts w:cstheme="minorHAnsi"/>
          <w:lang w:val="lt-LT"/>
        </w:rPr>
        <w:t xml:space="preserve"> </w:t>
      </w:r>
      <w:r w:rsidR="003F7F69">
        <w:rPr>
          <w:rFonts w:cstheme="minorHAnsi"/>
          <w:lang w:val="lt-LT"/>
        </w:rPr>
        <w:t>p</w:t>
      </w:r>
      <w:r w:rsidR="009758F9" w:rsidRPr="0036054C">
        <w:rPr>
          <w:rFonts w:cstheme="minorHAnsi"/>
          <w:lang w:val="lt-LT"/>
        </w:rPr>
        <w:t>irkimo procedūras.</w:t>
      </w:r>
      <w:r w:rsidR="003F7F69">
        <w:rPr>
          <w:rFonts w:cstheme="minorHAnsi"/>
          <w:lang w:val="lt-LT"/>
        </w:rPr>
        <w:t xml:space="preserve"> </w:t>
      </w:r>
    </w:p>
    <w:p w14:paraId="6110E175" w14:textId="6002DA13"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31382B">
        <w:rPr>
          <w:lang w:val="lt-LT"/>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Perkančiaja</w:t>
      </w:r>
      <w:r w:rsidR="009E4BFD">
        <w:rPr>
          <w:lang w:val="lt-LT"/>
        </w:rPr>
        <w:t>m subjektui</w:t>
      </w:r>
      <w:r w:rsidR="00DC3CC2" w:rsidRPr="2F180F3F">
        <w:rPr>
          <w:lang w:val="lt-LT"/>
        </w:rPr>
        <w:t xml:space="preserve"> gavus pagrįstos informacijos apie tai, kad stebėtojas gali būti patekęs į interesų konflikto situaciją ir nenusišalino nuo </w:t>
      </w:r>
      <w:r w:rsidR="002C46FF" w:rsidRPr="2F180F3F">
        <w:rPr>
          <w:lang w:val="lt-LT"/>
        </w:rPr>
        <w:t>p</w:t>
      </w:r>
      <w:r w:rsidR="00DC3CC2" w:rsidRPr="2F180F3F">
        <w:rPr>
          <w:lang w:val="lt-LT"/>
        </w:rPr>
        <w:t>irkimo stebėjimo, perkančio</w:t>
      </w:r>
      <w:r w:rsidR="009D47CD">
        <w:rPr>
          <w:lang w:val="lt-LT"/>
        </w:rPr>
        <w:t>jo subjekto</w:t>
      </w:r>
      <w:r w:rsidR="00DC3CC2" w:rsidRPr="2F180F3F">
        <w:rPr>
          <w:lang w:val="lt-LT"/>
        </w:rPr>
        <w:t xml:space="preserve"> vadovas ar jo įgaliotasis atstovas sustabdo nurodyto asmens dalyvavimą pirkimo stebėjime ir atlieka to asmens su pirkimu susijusios veiklos patikrinimą. </w:t>
      </w:r>
      <w:r w:rsidR="009D47CD" w:rsidRPr="00CA3CC2">
        <w:rPr>
          <w:rFonts w:cstheme="minorHAnsi"/>
          <w:lang w:val="lt-LT"/>
        </w:rPr>
        <w:t>Perkan</w:t>
      </w:r>
      <w:r w:rsidR="009D47CD">
        <w:rPr>
          <w:rFonts w:cstheme="minorHAnsi"/>
          <w:lang w:val="lt-LT"/>
        </w:rPr>
        <w:t>tysis subjektas</w:t>
      </w:r>
      <w:r w:rsidR="00DC3CC2" w:rsidRPr="2F180F3F">
        <w:rPr>
          <w:lang w:val="lt-LT"/>
        </w:rPr>
        <w:t>, nusta</w:t>
      </w:r>
      <w:r w:rsidR="009D47CD">
        <w:rPr>
          <w:lang w:val="lt-LT"/>
        </w:rPr>
        <w:t>tęs</w:t>
      </w:r>
      <w:r w:rsidR="00DC3CC2" w:rsidRPr="2F180F3F">
        <w:rPr>
          <w:lang w:val="lt-LT"/>
        </w:rPr>
        <w:t xml:space="preserve">,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w:t>
      </w:r>
      <w:r w:rsidR="009E798F" w:rsidRPr="2F180F3F">
        <w:rPr>
          <w:lang w:val="lt-LT"/>
        </w:rPr>
        <w:lastRenderedPageBreak/>
        <w:t xml:space="preserve">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w:t>
      </w:r>
      <w:r w:rsidR="0031382B">
        <w:rPr>
          <w:lang w:val="lt-LT"/>
        </w:rPr>
        <w:t xml:space="preserve"> </w:t>
      </w:r>
      <w:r w:rsidR="009D47CD">
        <w:rPr>
          <w:rFonts w:cstheme="minorHAnsi"/>
          <w:lang w:val="lt-LT"/>
        </w:rPr>
        <w:t>p</w:t>
      </w:r>
      <w:r w:rsidR="009D47CD" w:rsidRPr="00CA3CC2">
        <w:rPr>
          <w:rFonts w:cstheme="minorHAnsi"/>
          <w:lang w:val="lt-LT"/>
        </w:rPr>
        <w:t>erkan</w:t>
      </w:r>
      <w:r w:rsidR="009D47CD">
        <w:rPr>
          <w:rFonts w:cstheme="minorHAnsi"/>
          <w:lang w:val="lt-LT"/>
        </w:rPr>
        <w:t>tysis subjektas</w:t>
      </w:r>
      <w:r w:rsidR="009D47CD" w:rsidRPr="00CA3CC2">
        <w:rPr>
          <w:rFonts w:cstheme="minorHAnsi"/>
          <w:lang w:val="lt-LT"/>
        </w:rPr>
        <w:t xml:space="preserve"> </w:t>
      </w:r>
      <w:r w:rsidR="009E798F" w:rsidRPr="2F180F3F">
        <w:rPr>
          <w:lang w:val="lt-LT"/>
        </w:rPr>
        <w:t xml:space="preserve">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DC02698" w:rsidR="0056232B" w:rsidRPr="001738DA" w:rsidRDefault="009D47CD" w:rsidP="004F363E">
      <w:pPr>
        <w:pStyle w:val="ListParagraph"/>
        <w:numPr>
          <w:ilvl w:val="1"/>
          <w:numId w:val="2"/>
        </w:numPr>
        <w:spacing w:after="0" w:line="240" w:lineRule="auto"/>
        <w:ind w:left="0" w:firstLine="567"/>
        <w:jc w:val="both"/>
        <w:rPr>
          <w:rFonts w:cstheme="minorHAnsi"/>
          <w:lang w:val="lt-LT"/>
        </w:rPr>
      </w:pPr>
      <w:r w:rsidRPr="00CA3CC2">
        <w:rPr>
          <w:rFonts w:cstheme="minorHAnsi"/>
          <w:lang w:val="lt-LT"/>
        </w:rPr>
        <w:t>Perkan</w:t>
      </w:r>
      <w:r>
        <w:rPr>
          <w:rFonts w:cstheme="minorHAnsi"/>
          <w:lang w:val="lt-LT"/>
        </w:rPr>
        <w:t>tysis subjektas</w:t>
      </w:r>
      <w:r w:rsidRPr="00CA3CC2">
        <w:rPr>
          <w:rFonts w:cstheme="minorHAnsi"/>
          <w:lang w:val="lt-LT"/>
        </w:rPr>
        <w:t xml:space="preserve"> </w:t>
      </w:r>
      <w:r w:rsidR="001738DA" w:rsidRPr="001738DA">
        <w:rPr>
          <w:rFonts w:cstheme="minorHAnsi"/>
          <w:lang w:val="lt-LT"/>
        </w:rPr>
        <w:t xml:space="preserve">specialiosiose </w:t>
      </w:r>
      <w:r w:rsidR="003123AB">
        <w:rPr>
          <w:rFonts w:cstheme="minorHAnsi"/>
          <w:lang w:val="lt-LT"/>
        </w:rPr>
        <w:t xml:space="preserve">pirkimo </w:t>
      </w:r>
      <w:r w:rsidR="001738DA" w:rsidRPr="001738DA">
        <w:rPr>
          <w:rFonts w:cstheme="minorHAnsi"/>
          <w:lang w:val="lt-LT"/>
        </w:rPr>
        <w:t xml:space="preserve">sąlygose nurodo, ar ji taikys ir jei taikys – kokia apimtimi </w:t>
      </w:r>
      <w:r w:rsidR="009964D6">
        <w:rPr>
          <w:rFonts w:cstheme="minorHAnsi"/>
          <w:lang w:val="lt-LT"/>
        </w:rPr>
        <w:t xml:space="preserve">taikys </w:t>
      </w:r>
      <w:r w:rsidR="001738DA" w:rsidRPr="001738DA">
        <w:rPr>
          <w:rFonts w:cstheme="minorHAnsi"/>
          <w:lang w:val="lt-LT"/>
        </w:rPr>
        <w:t>nuostatas, susijusias su nacionaliniu saugumu</w:t>
      </w:r>
      <w:r w:rsidR="00675588">
        <w:rPr>
          <w:rFonts w:cstheme="minorHAnsi"/>
          <w:lang w:val="lt-LT"/>
        </w:rPr>
        <w:t>.</w:t>
      </w:r>
      <w:r w:rsidR="001738DA" w:rsidRPr="001738DA">
        <w:rPr>
          <w:rFonts w:cstheme="minorHAnsi"/>
          <w:lang w:val="lt-LT"/>
        </w:rPr>
        <w:t xml:space="preserve"> </w:t>
      </w:r>
    </w:p>
    <w:p w14:paraId="0A30C7F7" w14:textId="0D57FB61" w:rsidR="00272D3A" w:rsidRPr="00995726" w:rsidRDefault="009D47CD" w:rsidP="00272D3A">
      <w:pPr>
        <w:pStyle w:val="ListParagraph"/>
        <w:numPr>
          <w:ilvl w:val="1"/>
          <w:numId w:val="2"/>
        </w:numPr>
        <w:spacing w:after="0" w:line="240" w:lineRule="auto"/>
        <w:ind w:left="0" w:firstLine="567"/>
        <w:jc w:val="both"/>
        <w:rPr>
          <w:lang w:val="lt-LT"/>
        </w:rPr>
      </w:pPr>
      <w:r w:rsidRPr="00CA3CC2">
        <w:rPr>
          <w:rFonts w:cstheme="minorHAnsi"/>
          <w:lang w:val="lt-LT"/>
        </w:rPr>
        <w:t>Perkan</w:t>
      </w:r>
      <w:r>
        <w:rPr>
          <w:rFonts w:cstheme="minorHAnsi"/>
          <w:lang w:val="lt-LT"/>
        </w:rPr>
        <w:t>tysis subjektas</w:t>
      </w:r>
      <w:r w:rsidRPr="00CA3CC2">
        <w:rPr>
          <w:rFonts w:cstheme="minorHAnsi"/>
          <w:lang w:val="lt-LT"/>
        </w:rPr>
        <w:t xml:space="preserve"> </w:t>
      </w:r>
      <w:r w:rsidR="00CD5785" w:rsidRPr="74A8A0AC">
        <w:rPr>
          <w:rFonts w:eastAsia="Times New Roman"/>
          <w:lang w:val="lt-LT"/>
        </w:rPr>
        <w:t xml:space="preserve">laikys, kad visi dalyviai yra susipažinę </w:t>
      </w:r>
      <w:r w:rsidR="00CD5785" w:rsidRPr="00675588">
        <w:rPr>
          <w:rFonts w:eastAsia="Times New Roman"/>
          <w:lang w:val="lt-LT"/>
        </w:rPr>
        <w:t>su pirkimo</w:t>
      </w:r>
      <w:r w:rsidR="00CD5785" w:rsidRPr="74A8A0AC">
        <w:rPr>
          <w:rFonts w:eastAsia="Times New Roman"/>
          <w:lang w:val="lt-LT"/>
        </w:rPr>
        <w:t xml:space="preserve"> </w:t>
      </w:r>
      <w:r w:rsidR="004A1911" w:rsidRPr="74A8A0AC">
        <w:rPr>
          <w:rFonts w:eastAsia="Times New Roman"/>
          <w:lang w:val="lt-LT"/>
        </w:rPr>
        <w:t xml:space="preserve">sąlygomis </w:t>
      </w:r>
      <w:r w:rsidR="00CD5785"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w:t>
      </w:r>
      <w:r>
        <w:rPr>
          <w:rFonts w:eastAsia="Times New Roman"/>
          <w:lang w:val="lt-LT"/>
        </w:rPr>
        <w:t>jo</w:t>
      </w:r>
      <w:r w:rsidR="0031382B">
        <w:rPr>
          <w:rFonts w:eastAsia="Times New Roman"/>
          <w:lang w:val="lt-LT"/>
        </w:rPr>
        <w:t xml:space="preserve"> </w:t>
      </w:r>
      <w:r>
        <w:rPr>
          <w:rFonts w:eastAsia="Times New Roman"/>
          <w:lang w:val="lt-LT"/>
        </w:rPr>
        <w:t>subjekto</w:t>
      </w:r>
      <w:r w:rsidR="00CD5785" w:rsidRPr="74A8A0AC">
        <w:rPr>
          <w:rFonts w:eastAsia="Times New Roman"/>
          <w:lang w:val="lt-LT"/>
        </w:rPr>
        <w:t xml:space="preserve">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2210A168" w14:textId="083461E5" w:rsidR="00272D3A" w:rsidRPr="00471E3D" w:rsidRDefault="00272D3A" w:rsidP="00B169FC">
      <w:pPr>
        <w:pStyle w:val="Heading1"/>
        <w:numPr>
          <w:ilvl w:val="0"/>
          <w:numId w:val="2"/>
        </w:numPr>
        <w:spacing w:before="120"/>
        <w:ind w:left="357" w:hanging="357"/>
        <w:rPr>
          <w:rFonts w:asciiTheme="minorHAnsi" w:hAnsiTheme="minorHAnsi" w:cstheme="minorHAnsi"/>
          <w:color w:val="auto"/>
          <w:lang w:val="lt-LT"/>
        </w:rPr>
      </w:pPr>
      <w:bookmarkStart w:id="2" w:name="_Toc176964830"/>
      <w:r w:rsidRPr="00471E3D">
        <w:rPr>
          <w:rFonts w:asciiTheme="minorHAnsi" w:hAnsiTheme="minorHAnsi" w:cstheme="minorHAnsi"/>
          <w:color w:val="auto"/>
          <w:lang w:val="lt-LT"/>
        </w:rPr>
        <w:t>Pirkimo objektas</w:t>
      </w:r>
      <w:bookmarkEnd w:id="2"/>
    </w:p>
    <w:p w14:paraId="38ADEB5D" w14:textId="3CC8FCBB" w:rsidR="002D3427" w:rsidRDefault="002D3427" w:rsidP="00D47217">
      <w:pPr>
        <w:pStyle w:val="NoSpacing"/>
        <w:numPr>
          <w:ilvl w:val="1"/>
          <w:numId w:val="50"/>
        </w:numPr>
        <w:ind w:left="0" w:firstLine="567"/>
        <w:contextualSpacing/>
        <w:jc w:val="both"/>
        <w:rPr>
          <w:lang w:val="lt-LT"/>
        </w:rPr>
      </w:pPr>
      <w:r w:rsidRPr="008FEE96">
        <w:rPr>
          <w:lang w:val="lt-LT"/>
        </w:rPr>
        <w:t>Perkančio</w:t>
      </w:r>
      <w:r w:rsidR="009D47CD">
        <w:rPr>
          <w:lang w:val="lt-LT"/>
        </w:rPr>
        <w:t>jo subjekto</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F1D8A8" w14:textId="13F1AEEC" w:rsidR="00272D3A" w:rsidRPr="00995726" w:rsidRDefault="00856B5A" w:rsidP="00272D3A">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irkimo objektas suskaidytas į dalis, kurių kiekvienai numatoma sudaryti atskirą sutartį, tiekėjas gali pateikti perkančiaja</w:t>
      </w:r>
      <w:r w:rsidR="009E4BFD">
        <w:rPr>
          <w:rStyle w:val="cf01"/>
          <w:rFonts w:asciiTheme="minorHAnsi" w:hAnsiTheme="minorHAnsi" w:cstheme="minorBidi"/>
          <w:sz w:val="21"/>
          <w:szCs w:val="21"/>
          <w:lang w:val="lt-LT"/>
        </w:rPr>
        <w:t>m subjektui</w:t>
      </w:r>
      <w:r w:rsidRPr="008FEE96">
        <w:rPr>
          <w:rStyle w:val="cf01"/>
          <w:rFonts w:asciiTheme="minorHAnsi" w:hAnsiTheme="minorHAnsi" w:cstheme="minorBidi"/>
          <w:sz w:val="21"/>
          <w:szCs w:val="21"/>
          <w:lang w:val="lt-LT"/>
        </w:rPr>
        <w:t xml:space="preserve">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dėl vienos, kelių ar visų pirkimo objekto dalių, kaip specialiosiose pirkimo sąlygose nurodo </w:t>
      </w:r>
      <w:r w:rsidR="009D47CD">
        <w:rPr>
          <w:rFonts w:cstheme="minorHAnsi"/>
          <w:lang w:val="lt-LT"/>
        </w:rPr>
        <w:t>p</w:t>
      </w:r>
      <w:r w:rsidR="009D47CD" w:rsidRPr="00CA3CC2">
        <w:rPr>
          <w:rFonts w:cstheme="minorHAnsi"/>
          <w:lang w:val="lt-LT"/>
        </w:rPr>
        <w:t>erkan</w:t>
      </w:r>
      <w:r w:rsidR="009D47CD">
        <w:rPr>
          <w:rFonts w:cstheme="minorHAnsi"/>
          <w:lang w:val="lt-LT"/>
        </w:rPr>
        <w:t>tysis subjektas</w:t>
      </w:r>
      <w:r w:rsidRPr="008FEE96">
        <w:rPr>
          <w:rStyle w:val="cf01"/>
          <w:rFonts w:asciiTheme="minorHAnsi" w:hAnsiTheme="minorHAnsi" w:cstheme="minorBidi"/>
          <w:sz w:val="21"/>
          <w:szCs w:val="21"/>
          <w:lang w:val="lt-LT"/>
        </w:rPr>
        <w:t>.</w:t>
      </w:r>
    </w:p>
    <w:p w14:paraId="5FB10D31" w14:textId="6F862D05" w:rsidR="00F42204" w:rsidRPr="00471E3D" w:rsidRDefault="00F42204" w:rsidP="00B169FC">
      <w:pPr>
        <w:pStyle w:val="Heading1"/>
        <w:numPr>
          <w:ilvl w:val="0"/>
          <w:numId w:val="9"/>
        </w:numPr>
        <w:tabs>
          <w:tab w:val="left" w:pos="567"/>
        </w:tabs>
        <w:spacing w:before="120"/>
        <w:ind w:left="357" w:hanging="357"/>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7696483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w:t>
      </w:r>
      <w:r w:rsidR="009D47CD">
        <w:rPr>
          <w:rFonts w:asciiTheme="minorHAnsi" w:hAnsiTheme="minorHAnsi" w:cstheme="minorHAnsi"/>
          <w:color w:val="auto"/>
          <w:lang w:val="lt-LT"/>
        </w:rPr>
        <w:t>jo</w:t>
      </w:r>
      <w:r w:rsidRPr="00471E3D">
        <w:rPr>
          <w:rFonts w:asciiTheme="minorHAnsi" w:hAnsiTheme="minorHAnsi" w:cstheme="minorHAnsi"/>
          <w:color w:val="auto"/>
          <w:lang w:val="lt-LT"/>
        </w:rPr>
        <w:t xml:space="preserve"> </w:t>
      </w:r>
      <w:r w:rsidR="009D47CD">
        <w:rPr>
          <w:rFonts w:asciiTheme="minorHAnsi" w:hAnsiTheme="minorHAnsi" w:cstheme="minorHAnsi"/>
          <w:color w:val="auto"/>
          <w:lang w:val="lt-LT"/>
        </w:rPr>
        <w:t>subjekto</w:t>
      </w:r>
      <w:r w:rsidRPr="00471E3D">
        <w:rPr>
          <w:rFonts w:asciiTheme="minorHAnsi" w:hAnsiTheme="minorHAnsi" w:cstheme="minorHAnsi"/>
          <w:color w:val="auto"/>
          <w:lang w:val="lt-LT"/>
        </w:rPr>
        <w:t xml:space="preserve">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7A610005"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w:t>
      </w:r>
      <w:r w:rsidR="009D47CD">
        <w:rPr>
          <w:lang w:val="lt-LT"/>
        </w:rPr>
        <w:t>jo subjekto</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2DA66AB0"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5">
        <w:r w:rsidRPr="2F180F3F">
          <w:rPr>
            <w:color w:val="0070C0"/>
            <w:lang w:val="lt-LT"/>
          </w:rPr>
          <w:t>https://pirkimai.eviesiejipirkimai.lt</w:t>
        </w:r>
      </w:hyperlink>
      <w:r w:rsidRPr="2F180F3F">
        <w:rPr>
          <w:lang w:val="lt-LT"/>
        </w:rPr>
        <w:t xml:space="preserve">. </w:t>
      </w:r>
      <w:r w:rsidR="009D47CD" w:rsidRPr="00CA3CC2">
        <w:rPr>
          <w:rFonts w:cstheme="minorHAnsi"/>
          <w:lang w:val="lt-LT"/>
        </w:rPr>
        <w:t>Perkan</w:t>
      </w:r>
      <w:r w:rsidR="009D47CD">
        <w:rPr>
          <w:rFonts w:cstheme="minorHAnsi"/>
          <w:lang w:val="lt-LT"/>
        </w:rPr>
        <w:t>tysis subjektas</w:t>
      </w:r>
      <w:r w:rsidR="009D47CD" w:rsidRPr="00CA3CC2">
        <w:rPr>
          <w:rFonts w:cstheme="minorHAnsi"/>
          <w:lang w:val="lt-LT"/>
        </w:rPr>
        <w:t xml:space="preserve"> </w:t>
      </w:r>
      <w:r w:rsidRPr="2F180F3F">
        <w:rPr>
          <w:lang w:val="lt-LT"/>
        </w:rPr>
        <w:t xml:space="preserve">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522A21C8"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6" w:history="1">
        <w:r w:rsidRPr="0036054C">
          <w:rPr>
            <w:rStyle w:val="Hyperlink"/>
            <w:rFonts w:cstheme="minorHAnsi"/>
            <w:color w:val="0070C0"/>
            <w:lang w:val="lt-LT"/>
          </w:rPr>
          <w:t>https://pirkimai.eviesiejipirkimai.lt/</w:t>
        </w:r>
      </w:hyperlink>
      <w:r w:rsidRPr="0036054C">
        <w:rPr>
          <w:rFonts w:cstheme="minorHAnsi"/>
          <w:szCs w:val="24"/>
          <w:lang w:val="lt-LT"/>
        </w:rPr>
        <w:t xml:space="preserve">. </w:t>
      </w:r>
    </w:p>
    <w:p w14:paraId="4185C944" w14:textId="14B2210E"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w:t>
      </w:r>
      <w:r w:rsidR="009D47CD">
        <w:rPr>
          <w:lang w:val="lt-LT"/>
        </w:rPr>
        <w:t>jo subjekto</w:t>
      </w:r>
      <w:r w:rsidRPr="74A8A0AC">
        <w:rPr>
          <w:lang w:val="lt-LT"/>
        </w:rPr>
        <w:t xml:space="preserve">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4C661D09"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 xml:space="preserve">jeigu mobilizacijos, karo ar nepaprastosios padėties atveju yra CVP IS pažeidimų, dėl kurių negalimas </w:t>
      </w:r>
      <w:r w:rsidR="009D47CD">
        <w:rPr>
          <w:lang w:val="lt-LT"/>
        </w:rPr>
        <w:t>p</w:t>
      </w:r>
      <w:r w:rsidR="009D47CD" w:rsidRPr="74A8A0AC">
        <w:rPr>
          <w:lang w:val="lt-LT"/>
        </w:rPr>
        <w:t>erkančio</w:t>
      </w:r>
      <w:r w:rsidR="009D47CD">
        <w:rPr>
          <w:lang w:val="lt-LT"/>
        </w:rPr>
        <w:t>jo subjekto</w:t>
      </w:r>
      <w:r w:rsidR="009D47CD" w:rsidRPr="74A8A0AC">
        <w:rPr>
          <w:lang w:val="lt-LT"/>
        </w:rPr>
        <w:t xml:space="preserve"> </w:t>
      </w:r>
      <w:r w:rsidRPr="0036054C">
        <w:rPr>
          <w:rFonts w:cstheme="minorHAnsi"/>
          <w:lang w:val="lt-LT"/>
        </w:rPr>
        <w:t>ir tiekėjo bendravimas ir keitimasis informacija naudojantis CVP IS;</w:t>
      </w:r>
    </w:p>
    <w:p w14:paraId="492DC9B4" w14:textId="74875ECB"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w:t>
      </w:r>
      <w:r w:rsidR="009D47CD">
        <w:rPr>
          <w:color w:val="000000" w:themeColor="text1"/>
          <w:lang w:val="lt-LT"/>
        </w:rPr>
        <w:t>m</w:t>
      </w:r>
      <w:r w:rsidRPr="008FEE96">
        <w:rPr>
          <w:color w:val="000000" w:themeColor="text1"/>
          <w:lang w:val="lt-LT"/>
        </w:rPr>
        <w:t xml:space="preserve"> </w:t>
      </w:r>
      <w:r w:rsidR="009D47CD">
        <w:rPr>
          <w:color w:val="000000" w:themeColor="text1"/>
          <w:lang w:val="lt-LT"/>
        </w:rPr>
        <w:t>subjektui</w:t>
      </w:r>
      <w:r w:rsidRPr="008FEE96">
        <w:rPr>
          <w:color w:val="000000" w:themeColor="text1"/>
          <w:lang w:val="lt-LT"/>
        </w:rPr>
        <w:t xml:space="preserve"> reikia naudoti specialių informacinių sistemų priemones ir įrangą, kurios nėra visuotinai naudojamos</w:t>
      </w:r>
      <w:r w:rsidR="00280E86">
        <w:rPr>
          <w:color w:val="000000" w:themeColor="text1"/>
          <w:lang w:val="lt-LT"/>
        </w:rPr>
        <w:t>.</w:t>
      </w:r>
    </w:p>
    <w:p w14:paraId="57FF1F91" w14:textId="793C22F8"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w:t>
      </w:r>
      <w:r w:rsidR="009D47CD">
        <w:rPr>
          <w:color w:val="000000"/>
          <w:lang w:val="lt-LT"/>
        </w:rPr>
        <w:t>p</w:t>
      </w:r>
      <w:r w:rsidR="009D47CD" w:rsidRPr="74A8A0AC">
        <w:rPr>
          <w:lang w:val="lt-LT"/>
        </w:rPr>
        <w:t>erkančio</w:t>
      </w:r>
      <w:r w:rsidR="009D47CD">
        <w:rPr>
          <w:lang w:val="lt-LT"/>
        </w:rPr>
        <w:t>jo subjekto</w:t>
      </w:r>
      <w:r w:rsidR="009D47CD" w:rsidRPr="74A8A0AC">
        <w:rPr>
          <w:lang w:val="lt-LT"/>
        </w:rPr>
        <w:t xml:space="preserve"> </w:t>
      </w:r>
      <w:r w:rsidRPr="00A73262">
        <w:rPr>
          <w:color w:val="000000"/>
          <w:lang w:val="lt-LT"/>
        </w:rPr>
        <w:t xml:space="preserve">ir tiekėjo bendravimas ir keitimasis informacija gali vykti ne </w:t>
      </w:r>
      <w:r>
        <w:rPr>
          <w:color w:val="000000"/>
          <w:lang w:val="lt-LT"/>
        </w:rPr>
        <w:t>CVP IS</w:t>
      </w:r>
      <w:r w:rsidRPr="00A73262">
        <w:rPr>
          <w:color w:val="000000"/>
          <w:lang w:val="lt-LT"/>
        </w:rPr>
        <w:t xml:space="preserve"> priemonėmis.</w:t>
      </w:r>
    </w:p>
    <w:p w14:paraId="62467139" w14:textId="75B0AC1D" w:rsidR="00FC757D" w:rsidRDefault="0041281F" w:rsidP="00632F39">
      <w:pPr>
        <w:pStyle w:val="ListParagraph"/>
        <w:widowControl w:val="0"/>
        <w:numPr>
          <w:ilvl w:val="1"/>
          <w:numId w:val="9"/>
        </w:numPr>
        <w:spacing w:after="0" w:line="240" w:lineRule="auto"/>
        <w:ind w:left="0" w:firstLine="567"/>
        <w:contextualSpacing w:val="0"/>
        <w:jc w:val="both"/>
        <w:rPr>
          <w:rFonts w:cstheme="minorHAnsi"/>
          <w:bCs/>
          <w:lang w:val="lt-LT"/>
        </w:rPr>
      </w:pPr>
      <w:r w:rsidRPr="0036054C">
        <w:rPr>
          <w:rFonts w:cstheme="minorHAnsi"/>
          <w:bCs/>
          <w:lang w:val="lt-LT"/>
        </w:rPr>
        <w:t xml:space="preserve">Pasiūlymai teikiami CVP IS priemonėmis, naudojant „pasiūlymų dėžutę“. Instrukcija kaip pateikti </w:t>
      </w:r>
      <w:r w:rsidR="00280E86">
        <w:rPr>
          <w:rFonts w:cstheme="minorHAnsi"/>
          <w:bCs/>
          <w:lang w:val="lt-LT"/>
        </w:rPr>
        <w:lastRenderedPageBreak/>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632F39">
      <w:pPr>
        <w:pStyle w:val="ListParagraph"/>
        <w:widowControl w:val="0"/>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48C7267B" w:rsidR="00F42204" w:rsidRPr="00471E3D" w:rsidRDefault="00F42204" w:rsidP="00B169FC">
      <w:pPr>
        <w:pStyle w:val="Heading1"/>
        <w:numPr>
          <w:ilvl w:val="0"/>
          <w:numId w:val="9"/>
        </w:numPr>
        <w:tabs>
          <w:tab w:val="left" w:pos="567"/>
        </w:tabs>
        <w:spacing w:before="120"/>
        <w:ind w:left="357" w:hanging="357"/>
        <w:rPr>
          <w:rFonts w:asciiTheme="minorHAnsi" w:hAnsiTheme="minorHAnsi" w:cstheme="minorHAnsi"/>
          <w:color w:val="auto"/>
          <w:lang w:val="lt-LT"/>
        </w:rPr>
      </w:pPr>
      <w:bookmarkStart w:id="16" w:name="_Ref38446835"/>
      <w:bookmarkStart w:id="17" w:name="_Toc48053162"/>
      <w:bookmarkStart w:id="18" w:name="_Toc17696483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p>
    <w:p w14:paraId="00D5666E" w14:textId="18EE2EC5"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w:t>
      </w:r>
      <w:r w:rsidR="009D47CD" w:rsidRPr="74A8A0AC">
        <w:rPr>
          <w:lang w:val="lt-LT"/>
        </w:rPr>
        <w:t>Perkančio</w:t>
      </w:r>
      <w:r w:rsidR="009D47CD">
        <w:rPr>
          <w:lang w:val="lt-LT"/>
        </w:rPr>
        <w:t>jo subjekto</w:t>
      </w:r>
      <w:r w:rsidR="009D47CD" w:rsidRPr="74A8A0AC">
        <w:rPr>
          <w:lang w:val="lt-LT"/>
        </w:rPr>
        <w:t xml:space="preserve"> </w:t>
      </w:r>
      <w:r w:rsidRPr="00CE351F">
        <w:rPr>
          <w:rFonts w:cstheme="minorHAnsi"/>
          <w:lang w:val="lt-LT"/>
        </w:rPr>
        <w:t>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w:t>
      </w:r>
      <w:r w:rsidR="009D47CD">
        <w:rPr>
          <w:rFonts w:cstheme="minorHAnsi"/>
          <w:lang w:val="lt-LT"/>
        </w:rPr>
        <w:t>tysis subjektas</w:t>
      </w:r>
      <w:r w:rsidRPr="0036054C">
        <w:rPr>
          <w:rFonts w:cstheme="minorHAnsi"/>
          <w:lang w:val="lt-LT"/>
        </w:rPr>
        <w:t xml:space="preserve">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6D7DF95D"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w:t>
      </w:r>
      <w:r w:rsidR="009D47CD">
        <w:rPr>
          <w:lang w:val="lt-LT"/>
        </w:rPr>
        <w:t>p</w:t>
      </w:r>
      <w:r w:rsidR="009D47CD" w:rsidRPr="74A8A0AC">
        <w:rPr>
          <w:lang w:val="lt-LT"/>
        </w:rPr>
        <w:t>erkančio</w:t>
      </w:r>
      <w:r w:rsidR="009D47CD">
        <w:rPr>
          <w:lang w:val="lt-LT"/>
        </w:rPr>
        <w:t>jo subjekto</w:t>
      </w:r>
      <w:r w:rsidR="009D47CD" w:rsidRPr="74A8A0AC">
        <w:rPr>
          <w:lang w:val="lt-LT"/>
        </w:rPr>
        <w:t xml:space="preserve"> </w:t>
      </w:r>
      <w:r w:rsidRPr="74A8A0AC">
        <w:rPr>
          <w:lang w:val="lt-LT"/>
        </w:rPr>
        <w:t>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15599F">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asiūlymą rekomenduojama pasitikrinti, ar perkan</w:t>
      </w:r>
      <w:r w:rsidR="009D47CD">
        <w:rPr>
          <w:lang w:val="lt-LT"/>
        </w:rPr>
        <w:t>tysis subjektas</w:t>
      </w:r>
      <w:r w:rsidRPr="74A8A0AC">
        <w:rPr>
          <w:lang w:val="lt-LT"/>
        </w:rPr>
        <w:t xml:space="preserve"> nėra paskelb</w:t>
      </w:r>
      <w:r w:rsidR="009D47CD">
        <w:rPr>
          <w:lang w:val="lt-LT"/>
        </w:rPr>
        <w:t>ęs</w:t>
      </w:r>
      <w:r w:rsidRPr="74A8A0AC">
        <w:rPr>
          <w:lang w:val="lt-LT"/>
        </w:rPr>
        <w:t xml:space="preserve">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65B362C9"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w:t>
      </w:r>
      <w:r w:rsidR="009D47CD">
        <w:rPr>
          <w:lang w:val="lt-LT"/>
        </w:rPr>
        <w:t>p</w:t>
      </w:r>
      <w:r w:rsidR="009D47CD" w:rsidRPr="74A8A0AC">
        <w:rPr>
          <w:lang w:val="lt-LT"/>
        </w:rPr>
        <w:t>erkan</w:t>
      </w:r>
      <w:r w:rsidR="009D47CD">
        <w:rPr>
          <w:lang w:val="lt-LT"/>
        </w:rPr>
        <w:t>tysis subjektas</w:t>
      </w:r>
      <w:r w:rsidR="009D47CD" w:rsidRPr="74A8A0AC">
        <w:rPr>
          <w:lang w:val="lt-LT"/>
        </w:rPr>
        <w:t xml:space="preserve"> </w:t>
      </w:r>
      <w:r w:rsidRPr="0036054C">
        <w:rPr>
          <w:rFonts w:cstheme="minorHAnsi"/>
          <w:lang w:val="lt-LT"/>
        </w:rPr>
        <w:t xml:space="preserve">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0F01C175"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Perkan</w:t>
      </w:r>
      <w:r w:rsidR="009D47CD">
        <w:rPr>
          <w:lang w:val="lt-LT"/>
        </w:rPr>
        <w:t>tysis subjektas</w:t>
      </w:r>
      <w:r w:rsidRPr="2F180F3F">
        <w:rPr>
          <w:lang w:val="lt-LT"/>
        </w:rPr>
        <w:t xml:space="preserve">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w:t>
      </w:r>
      <w:r w:rsidR="009D47CD">
        <w:rPr>
          <w:lang w:val="lt-LT"/>
        </w:rPr>
        <w:t>p</w:t>
      </w:r>
      <w:r w:rsidR="009D47CD" w:rsidRPr="2F180F3F">
        <w:rPr>
          <w:lang w:val="lt-LT"/>
        </w:rPr>
        <w:t>erkan</w:t>
      </w:r>
      <w:r w:rsidR="009D47CD">
        <w:rPr>
          <w:lang w:val="lt-LT"/>
        </w:rPr>
        <w:t>tysis subjektas</w:t>
      </w:r>
      <w:r w:rsidR="00925628" w:rsidRPr="2F180F3F">
        <w:rPr>
          <w:lang w:val="lt-LT"/>
        </w:rPr>
        <w:t xml:space="preserve">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w:t>
      </w:r>
      <w:r w:rsidR="009D47CD">
        <w:rPr>
          <w:lang w:val="lt-LT"/>
        </w:rPr>
        <w:t>p</w:t>
      </w:r>
      <w:r w:rsidR="009D47CD" w:rsidRPr="2F180F3F">
        <w:rPr>
          <w:lang w:val="lt-LT"/>
        </w:rPr>
        <w:t>erkan</w:t>
      </w:r>
      <w:r w:rsidR="009D47CD">
        <w:rPr>
          <w:lang w:val="lt-LT"/>
        </w:rPr>
        <w:t>tysis subjektas</w:t>
      </w:r>
      <w:r w:rsidR="00EA0905">
        <w:rPr>
          <w:lang w:val="lt-LT"/>
        </w:rPr>
        <w:t xml:space="preserve"> negali pateikti </w:t>
      </w:r>
      <w:r w:rsidR="00FE2F42">
        <w:rPr>
          <w:lang w:val="lt-LT"/>
        </w:rPr>
        <w:t xml:space="preserve">iki </w:t>
      </w:r>
      <w:r w:rsidR="0048007B">
        <w:rPr>
          <w:lang w:val="lt-LT"/>
        </w:rPr>
        <w:t xml:space="preserve">kol nesibaigė </w:t>
      </w:r>
      <w:r w:rsidR="004B0DA4">
        <w:rPr>
          <w:rFonts w:cstheme="minorHAnsi"/>
          <w:lang w:val="lt-LT"/>
        </w:rPr>
        <w:t>PĮ</w:t>
      </w:r>
      <w:r w:rsidR="008F65BB">
        <w:rPr>
          <w:lang w:val="lt-LT"/>
        </w:rPr>
        <w:t xml:space="preserve"> </w:t>
      </w:r>
      <w:r w:rsidR="007B0462">
        <w:rPr>
          <w:lang w:val="lt-LT"/>
        </w:rPr>
        <w:t>49</w:t>
      </w:r>
      <w:r w:rsidR="008F65BB">
        <w:rPr>
          <w:lang w:val="lt-LT"/>
        </w:rPr>
        <w:t xml:space="preserve"> straipsnio </w:t>
      </w:r>
      <w:r w:rsidR="004B627D">
        <w:rPr>
          <w:lang w:val="lt-LT"/>
        </w:rPr>
        <w:t>5 dalyje nustatyt</w:t>
      </w:r>
      <w:r w:rsidR="00FE2F42">
        <w:rPr>
          <w:lang w:val="lt-LT"/>
        </w:rPr>
        <w:t xml:space="preserve">as </w:t>
      </w:r>
      <w:r w:rsidR="00721CCF">
        <w:rPr>
          <w:lang w:val="lt-LT"/>
        </w:rPr>
        <w:t xml:space="preserve">terminas, </w:t>
      </w:r>
      <w:r w:rsidR="009D47CD">
        <w:rPr>
          <w:lang w:val="lt-LT"/>
        </w:rPr>
        <w:t>p</w:t>
      </w:r>
      <w:r w:rsidR="009D47CD" w:rsidRPr="2F180F3F">
        <w:rPr>
          <w:lang w:val="lt-LT"/>
        </w:rPr>
        <w:t>erkan</w:t>
      </w:r>
      <w:r w:rsidR="009D47CD">
        <w:rPr>
          <w:lang w:val="lt-LT"/>
        </w:rPr>
        <w:t xml:space="preserve">tysis subjektas </w:t>
      </w:r>
      <w:r w:rsidR="00721CCF">
        <w:rPr>
          <w:lang w:val="lt-LT"/>
        </w:rPr>
        <w:t xml:space="preserve">nukels </w:t>
      </w:r>
      <w:r w:rsidR="006374CF">
        <w:rPr>
          <w:lang w:val="lt-LT"/>
        </w:rPr>
        <w:t>p</w:t>
      </w:r>
      <w:r w:rsidR="002F7FE5">
        <w:rPr>
          <w:lang w:val="lt-LT"/>
        </w:rPr>
        <w:t>asiūlymų pateikimo terminą.</w:t>
      </w:r>
      <w:r w:rsidR="00C15329" w:rsidRPr="2F180F3F">
        <w:rPr>
          <w:lang w:val="lt-LT"/>
        </w:rPr>
        <w:t xml:space="preserve"> </w:t>
      </w:r>
      <w:r w:rsidRPr="2F180F3F">
        <w:rPr>
          <w:lang w:val="lt-LT"/>
        </w:rPr>
        <w:t xml:space="preserve">Jei bus tikslinama skelbime paskelbta informacija, </w:t>
      </w:r>
      <w:r w:rsidR="009D47CD">
        <w:rPr>
          <w:lang w:val="lt-LT"/>
        </w:rPr>
        <w:t>p</w:t>
      </w:r>
      <w:r w:rsidR="009D47CD" w:rsidRPr="2F180F3F">
        <w:rPr>
          <w:lang w:val="lt-LT"/>
        </w:rPr>
        <w:t>erkan</w:t>
      </w:r>
      <w:r w:rsidR="009D47CD">
        <w:rPr>
          <w:lang w:val="lt-LT"/>
        </w:rPr>
        <w:t xml:space="preserve">tysis subjektas </w:t>
      </w:r>
      <w:r w:rsidRPr="2F180F3F">
        <w:rPr>
          <w:lang w:val="lt-LT"/>
        </w:rPr>
        <w:t>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pritraukusi daugiau dalyvių.</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B169FC">
      <w:pPr>
        <w:pStyle w:val="Heading1"/>
        <w:numPr>
          <w:ilvl w:val="0"/>
          <w:numId w:val="9"/>
        </w:numPr>
        <w:tabs>
          <w:tab w:val="left" w:pos="567"/>
        </w:tabs>
        <w:spacing w:before="120"/>
        <w:ind w:left="357" w:hanging="357"/>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7696483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7D459807" w:rsidR="006B57DE" w:rsidRPr="001B32C4" w:rsidRDefault="009D47CD" w:rsidP="00581DB7">
      <w:pPr>
        <w:pStyle w:val="ListParagraph"/>
        <w:numPr>
          <w:ilvl w:val="1"/>
          <w:numId w:val="9"/>
        </w:numPr>
        <w:spacing w:after="120" w:line="20" w:lineRule="atLeast"/>
        <w:ind w:left="0" w:firstLine="567"/>
        <w:jc w:val="both"/>
        <w:rPr>
          <w:rFonts w:cstheme="minorHAnsi"/>
          <w:lang w:val="lt-LT"/>
        </w:rPr>
      </w:pPr>
      <w:r>
        <w:rPr>
          <w:lang w:val="lt-LT"/>
        </w:rPr>
        <w:t>P</w:t>
      </w:r>
      <w:r w:rsidRPr="2F180F3F">
        <w:rPr>
          <w:lang w:val="lt-LT"/>
        </w:rPr>
        <w:t>erkan</w:t>
      </w:r>
      <w:r>
        <w:rPr>
          <w:lang w:val="lt-LT"/>
        </w:rPr>
        <w:t xml:space="preserve">tysis subjektas </w:t>
      </w:r>
      <w:r w:rsidR="006B57DE" w:rsidRPr="001B32C4">
        <w:rPr>
          <w:rFonts w:cstheme="minorHAnsi"/>
          <w:lang w:val="lt-LT"/>
        </w:rPr>
        <w:t>tiekėją pašalina iš pirkimo procedūros bet kuriame pirkimo procedūros etape, jeigu paaiškėja, kad dėl savo veiksmų ar neveikimo prieš pirkimo procedūrą ar jos metu tiekėjas atitinka bent vieną iš</w:t>
      </w:r>
      <w:r w:rsidR="0031382B">
        <w:rPr>
          <w:rFonts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006B57DE" w:rsidRPr="001B32C4">
        <w:rPr>
          <w:rFonts w:cstheme="minorHAnsi"/>
          <w:lang w:val="lt-LT"/>
        </w:rPr>
        <w:t>nustatytų tiekėjo pašalinimo pagrindų.</w:t>
      </w:r>
    </w:p>
    <w:p w14:paraId="69D61897" w14:textId="080240EA" w:rsidR="00221671" w:rsidRPr="001B32C4" w:rsidRDefault="009D47CD" w:rsidP="00581DB7">
      <w:pPr>
        <w:pStyle w:val="ListParagraph"/>
        <w:numPr>
          <w:ilvl w:val="1"/>
          <w:numId w:val="9"/>
        </w:numPr>
        <w:spacing w:after="120" w:line="20" w:lineRule="atLeast"/>
        <w:ind w:left="0" w:firstLine="567"/>
        <w:jc w:val="both"/>
        <w:rPr>
          <w:rFonts w:cstheme="minorHAnsi"/>
          <w:lang w:val="lt-LT"/>
        </w:rPr>
      </w:pPr>
      <w:r>
        <w:rPr>
          <w:lang w:val="lt-LT"/>
        </w:rPr>
        <w:t>P</w:t>
      </w:r>
      <w:r w:rsidRPr="2F180F3F">
        <w:rPr>
          <w:lang w:val="lt-LT"/>
        </w:rPr>
        <w:t>erkan</w:t>
      </w:r>
      <w:r>
        <w:rPr>
          <w:lang w:val="lt-LT"/>
        </w:rPr>
        <w:t xml:space="preserve">tysis subjektas </w:t>
      </w:r>
      <w:r w:rsidR="00221671" w:rsidRPr="001B32C4">
        <w:rPr>
          <w:rFonts w:cstheme="minorHAnsi"/>
          <w:lang w:val="lt-LT"/>
        </w:rPr>
        <w:t xml:space="preserve">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00221671" w:rsidRPr="001B32C4">
        <w:rPr>
          <w:rFonts w:eastAsia="Calibri" w:cstheme="minorHAnsi"/>
          <w:lang w:val="lt-LT"/>
        </w:rPr>
        <w:t xml:space="preserve"> </w:t>
      </w:r>
      <w:r w:rsidR="00221671"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F0646BE" w:rsidR="00172D74" w:rsidRPr="00240906" w:rsidRDefault="009D47CD"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Pr>
          <w:lang w:val="lt-LT"/>
        </w:rPr>
        <w:t>P</w:t>
      </w:r>
      <w:r w:rsidRPr="2F180F3F">
        <w:rPr>
          <w:lang w:val="lt-LT"/>
        </w:rPr>
        <w:t>erkan</w:t>
      </w:r>
      <w:r>
        <w:rPr>
          <w:lang w:val="lt-LT"/>
        </w:rPr>
        <w:t>tysis subjektas</w:t>
      </w:r>
      <w:r w:rsidR="006A1AF0">
        <w:rPr>
          <w:lang w:val="lt-LT"/>
        </w:rPr>
        <w:t xml:space="preserve"> gavęs pagrįstų įrodymu</w:t>
      </w:r>
      <w:r>
        <w:rPr>
          <w:lang w:val="lt-LT"/>
        </w:rPr>
        <w:t xml:space="preserve"> </w:t>
      </w:r>
      <w:r w:rsidR="00502EDB" w:rsidRPr="001B32C4">
        <w:rPr>
          <w:rFonts w:cstheme="minorHAnsi"/>
          <w:lang w:val="lt-LT"/>
        </w:rPr>
        <w:t xml:space="preserve">taip pat patikrina, ar dėl ūkio subjektų, kurių pajėgumais ketina remtis tiekėjas, nėra </w:t>
      </w:r>
      <w:r w:rsidR="004F14FB">
        <w:rPr>
          <w:rFonts w:cstheme="minorHAnsi"/>
          <w:lang w:val="lt-LT"/>
        </w:rPr>
        <w:t>specialiosiose p</w:t>
      </w:r>
      <w:r w:rsidR="00502EDB" w:rsidRPr="001B32C4">
        <w:rPr>
          <w:rFonts w:cstheme="minorHAnsi"/>
          <w:lang w:val="lt-LT"/>
        </w:rPr>
        <w:t xml:space="preserve">irkimo </w:t>
      </w:r>
      <w:r w:rsidR="00A604C6">
        <w:rPr>
          <w:rFonts w:cstheme="minorHAnsi"/>
          <w:lang w:val="lt-LT"/>
        </w:rPr>
        <w:t>sąlygose</w:t>
      </w:r>
      <w:r w:rsidR="00502EDB" w:rsidRPr="001B32C4">
        <w:rPr>
          <w:rFonts w:cstheme="minorHAnsi"/>
          <w:lang w:val="lt-LT"/>
        </w:rPr>
        <w:t xml:space="preserve"> nustatytų pašalinimo pagrindų. Jeigu dėl ūkio </w:t>
      </w:r>
      <w:r w:rsidR="00502EDB" w:rsidRPr="001B32C4">
        <w:rPr>
          <w:rFonts w:cstheme="minorHAnsi"/>
          <w:lang w:val="lt-LT"/>
        </w:rPr>
        <w:lastRenderedPageBreak/>
        <w:t xml:space="preserve">subjekto yra bent vienas </w:t>
      </w:r>
      <w:r w:rsidR="004F14FB">
        <w:rPr>
          <w:rFonts w:cstheme="minorHAnsi"/>
          <w:lang w:val="lt-LT"/>
        </w:rPr>
        <w:t>specialiosiose p</w:t>
      </w:r>
      <w:r w:rsidR="00502EDB" w:rsidRPr="001B32C4">
        <w:rPr>
          <w:rFonts w:cstheme="minorHAnsi"/>
          <w:lang w:val="lt-LT"/>
        </w:rPr>
        <w:t xml:space="preserve">irkimo </w:t>
      </w:r>
      <w:r w:rsidR="00A604C6">
        <w:rPr>
          <w:rFonts w:cstheme="minorHAnsi"/>
          <w:lang w:val="lt-LT"/>
        </w:rPr>
        <w:t>sąlygose</w:t>
      </w:r>
      <w:r w:rsidR="00502EDB" w:rsidRPr="001B32C4">
        <w:rPr>
          <w:rFonts w:cstheme="minorHAnsi"/>
          <w:lang w:val="lt-LT"/>
        </w:rPr>
        <w:t xml:space="preserve"> nustatytas pašalinimo pagrindas,</w:t>
      </w:r>
      <w:r w:rsidR="0031382B">
        <w:rPr>
          <w:rFonts w:cstheme="minorHAnsi"/>
          <w:lang w:val="lt-LT"/>
        </w:rPr>
        <w:t xml:space="preserve"> </w:t>
      </w:r>
      <w:r>
        <w:rPr>
          <w:lang w:val="lt-LT"/>
        </w:rPr>
        <w:t>p</w:t>
      </w:r>
      <w:r w:rsidRPr="2F180F3F">
        <w:rPr>
          <w:lang w:val="lt-LT"/>
        </w:rPr>
        <w:t>erkan</w:t>
      </w:r>
      <w:r>
        <w:rPr>
          <w:lang w:val="lt-LT"/>
        </w:rPr>
        <w:t xml:space="preserve">tysis subjektas </w:t>
      </w:r>
      <w:r w:rsidR="00502EDB" w:rsidRPr="001B32C4">
        <w:rPr>
          <w:rFonts w:cstheme="minorHAnsi"/>
          <w:lang w:val="lt-LT"/>
        </w:rPr>
        <w:t>reikalaus per jo nustatytą terminą pakeisti jį kitu ūkio subjektu, dėl kurio nėra pašalinimo pagrindų.</w:t>
      </w:r>
      <w:r w:rsidR="0031382B">
        <w:rPr>
          <w:rFonts w:cstheme="minorHAnsi"/>
          <w:lang w:val="lt-LT"/>
        </w:rPr>
        <w:t xml:space="preserve"> </w:t>
      </w:r>
      <w:r w:rsidR="00502EDB" w:rsidRPr="001B32C4">
        <w:rPr>
          <w:rFonts w:cstheme="minorHAnsi"/>
          <w:lang w:val="lt-LT"/>
        </w:rPr>
        <w:t xml:space="preserve">Šio punkto nuostatos taikomos ir subtiekėjams, jeigu </w:t>
      </w:r>
      <w:r w:rsidR="00ED4EEE">
        <w:rPr>
          <w:rFonts w:cstheme="minorHAnsi"/>
          <w:lang w:val="lt-LT"/>
        </w:rPr>
        <w:t xml:space="preserve">specialiosiose </w:t>
      </w:r>
      <w:r w:rsidR="00FE6E86">
        <w:rPr>
          <w:rFonts w:cstheme="minorHAnsi"/>
          <w:lang w:val="lt-LT"/>
        </w:rPr>
        <w:t>p</w:t>
      </w:r>
      <w:r w:rsidR="00502EDB" w:rsidRPr="001B32C4">
        <w:rPr>
          <w:rFonts w:cstheme="minorHAnsi"/>
          <w:lang w:val="lt-LT"/>
        </w:rPr>
        <w:t xml:space="preserve">irkimo </w:t>
      </w:r>
      <w:r w:rsidR="00285359">
        <w:rPr>
          <w:rFonts w:cstheme="minorHAnsi"/>
          <w:lang w:val="lt-LT"/>
        </w:rPr>
        <w:t>sąlygose</w:t>
      </w:r>
      <w:r w:rsidR="00502EDB" w:rsidRPr="001B32C4">
        <w:rPr>
          <w:rFonts w:cstheme="minorHAnsi"/>
          <w:lang w:val="lt-LT"/>
        </w:rPr>
        <w:t xml:space="preserve"> nustatyta, kad pašalinimo pagrindai taikomi ir jiems.</w:t>
      </w:r>
    </w:p>
    <w:p w14:paraId="1925EA90" w14:textId="27B8AF03"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31382B">
        <w:rPr>
          <w:lang w:val="lt-LT"/>
        </w:rPr>
        <w:t xml:space="preserve"> </w:t>
      </w:r>
      <w:r w:rsidRPr="58B3C938">
        <w:rPr>
          <w:lang w:val="lt-LT"/>
        </w:rPr>
        <w:t>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w:t>
      </w:r>
      <w:r w:rsidR="00E626A5">
        <w:rPr>
          <w:rFonts w:eastAsia="Arial"/>
          <w:lang w:val="lt-LT"/>
        </w:rPr>
        <w:t>s</w:t>
      </w:r>
      <w:r w:rsidRPr="58B3C938">
        <w:rPr>
          <w:rFonts w:eastAsia="Arial"/>
          <w:lang w:val="lt-LT"/>
        </w:rPr>
        <w:t xml:space="preserve"> tiekėjo patikimumą </w:t>
      </w:r>
      <w:r w:rsidR="009D47CD">
        <w:rPr>
          <w:lang w:val="lt-LT"/>
        </w:rPr>
        <w:t>p</w:t>
      </w:r>
      <w:r w:rsidR="009D47CD" w:rsidRPr="2F180F3F">
        <w:rPr>
          <w:lang w:val="lt-LT"/>
        </w:rPr>
        <w:t>erkan</w:t>
      </w:r>
      <w:r w:rsidR="009D47CD">
        <w:rPr>
          <w:lang w:val="lt-LT"/>
        </w:rPr>
        <w:t xml:space="preserve">tysis subjektas </w:t>
      </w:r>
      <w:r w:rsidRPr="58B3C938">
        <w:rPr>
          <w:rFonts w:eastAsia="Arial"/>
          <w:lang w:val="lt-LT"/>
        </w:rPr>
        <w:t xml:space="preserve">priėmė sprendimą, kad tiekėjo pašalinimas iš pirkimo procedūros būtų neproporcingas vertinamam tiekėjo elgesiui arba </w:t>
      </w:r>
      <w:r w:rsidR="009D47CD">
        <w:rPr>
          <w:lang w:val="lt-LT"/>
        </w:rPr>
        <w:t>p</w:t>
      </w:r>
      <w:r w:rsidR="009D47CD" w:rsidRPr="2F180F3F">
        <w:rPr>
          <w:lang w:val="lt-LT"/>
        </w:rPr>
        <w:t>erkan</w:t>
      </w:r>
      <w:r w:rsidR="009D47CD">
        <w:rPr>
          <w:lang w:val="lt-LT"/>
        </w:rPr>
        <w:t xml:space="preserve">tysis subjektas </w:t>
      </w:r>
      <w:r w:rsidRPr="58B3C938">
        <w:rPr>
          <w:rFonts w:eastAsia="Arial"/>
          <w:lang w:val="lt-LT"/>
        </w:rPr>
        <w:t xml:space="preserve">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CC3BF0">
        <w:rPr>
          <w:rFonts w:cstheme="minorHAnsi"/>
          <w:lang w:val="lt-LT"/>
        </w:rPr>
        <w:t>PĮ</w:t>
      </w:r>
      <w:r w:rsidR="00DB5853">
        <w:rPr>
          <w:rFonts w:eastAsia="Arial"/>
          <w:lang w:val="lt-LT"/>
        </w:rPr>
        <w:t xml:space="preserve"> </w:t>
      </w:r>
      <w:r w:rsidR="0090257F">
        <w:rPr>
          <w:rFonts w:eastAsia="Arial"/>
          <w:lang w:val="lt-LT"/>
        </w:rPr>
        <w:t>63</w:t>
      </w:r>
      <w:r w:rsidR="00BE0B0F">
        <w:rPr>
          <w:rFonts w:eastAsia="Arial"/>
          <w:lang w:val="lt-LT"/>
        </w:rPr>
        <w:t xml:space="preserve"> </w:t>
      </w:r>
      <w:r w:rsidR="0077207D">
        <w:rPr>
          <w:rFonts w:eastAsia="Arial"/>
          <w:lang w:val="lt-LT"/>
        </w:rPr>
        <w:t>ir 9</w:t>
      </w:r>
      <w:r w:rsidR="0090257F">
        <w:rPr>
          <w:rFonts w:eastAsia="Arial"/>
          <w:lang w:val="lt-LT"/>
        </w:rPr>
        <w:t>9</w:t>
      </w:r>
      <w:r w:rsidR="0077207D">
        <w:rPr>
          <w:rFonts w:eastAsia="Arial"/>
          <w:lang w:val="lt-LT"/>
        </w:rPr>
        <w:t xml:space="preserve">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p>
    <w:p w14:paraId="48105710" w14:textId="59415F6F" w:rsidR="00F31804" w:rsidRPr="00471E3D" w:rsidRDefault="004E11A9" w:rsidP="00B169FC">
      <w:pPr>
        <w:pStyle w:val="Heading1"/>
        <w:numPr>
          <w:ilvl w:val="0"/>
          <w:numId w:val="9"/>
        </w:numPr>
        <w:spacing w:before="120"/>
        <w:ind w:left="709" w:hanging="709"/>
        <w:jc w:val="both"/>
        <w:rPr>
          <w:rFonts w:asciiTheme="minorHAnsi" w:hAnsiTheme="minorHAnsi" w:cstheme="minorHAnsi"/>
          <w:color w:val="auto"/>
          <w:lang w:val="lt-LT"/>
        </w:rPr>
      </w:pPr>
      <w:bookmarkStart w:id="26" w:name="_Toc48053165"/>
      <w:bookmarkStart w:id="27" w:name="_Toc17696483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20AD4B3A"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w:t>
      </w:r>
      <w:r w:rsidR="009E4BFD">
        <w:rPr>
          <w:lang w:val="lt-LT"/>
        </w:rPr>
        <w:t>m subjektui</w:t>
      </w:r>
      <w:r w:rsidR="004E11A9" w:rsidRPr="00F31804">
        <w:rPr>
          <w:lang w:val="lt-LT"/>
        </w:rPr>
        <w:t xml:space="preserve"> įsipareigoja, kad sutartį vykdys tik teisę verstis atitinkama veikla turintys asmenys.</w:t>
      </w:r>
    </w:p>
    <w:p w14:paraId="4D4036DC" w14:textId="39F60020"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w:t>
      </w:r>
      <w:r w:rsidR="0031382B">
        <w:rPr>
          <w:lang w:val="lt-LT"/>
        </w:rPr>
        <w:t xml:space="preserve"> </w:t>
      </w:r>
      <w:r w:rsidR="009D47CD">
        <w:rPr>
          <w:lang w:val="lt-LT"/>
        </w:rPr>
        <w:t>p</w:t>
      </w:r>
      <w:r w:rsidR="009D47CD" w:rsidRPr="2F180F3F">
        <w:rPr>
          <w:lang w:val="lt-LT"/>
        </w:rPr>
        <w:t>erkan</w:t>
      </w:r>
      <w:r w:rsidR="009D47CD">
        <w:rPr>
          <w:lang w:val="lt-LT"/>
        </w:rPr>
        <w:t xml:space="preserve">tysis subjektas </w:t>
      </w:r>
      <w:r w:rsidRPr="00033D57">
        <w:rPr>
          <w:lang w:val="lt-LT"/>
        </w:rPr>
        <w:t>pareikalaus per jos nustatytą terminą pakeisti jį reikalavimus atitinkančiu ūkio subjektu.</w:t>
      </w:r>
    </w:p>
    <w:p w14:paraId="6760971A" w14:textId="7BE692CE" w:rsidR="005B08B2" w:rsidRPr="00471E3D" w:rsidRDefault="005B08B2" w:rsidP="00B169FC">
      <w:pPr>
        <w:pStyle w:val="Heading1"/>
        <w:numPr>
          <w:ilvl w:val="0"/>
          <w:numId w:val="9"/>
        </w:numPr>
        <w:tabs>
          <w:tab w:val="left" w:pos="567"/>
        </w:tabs>
        <w:spacing w:before="120"/>
        <w:ind w:left="357" w:hanging="357"/>
        <w:contextualSpacing/>
        <w:rPr>
          <w:rFonts w:asciiTheme="minorHAnsi" w:hAnsiTheme="minorHAnsi" w:cstheme="minorHAnsi"/>
          <w:color w:val="auto"/>
          <w:lang w:val="lt-LT"/>
        </w:rPr>
      </w:pPr>
      <w:bookmarkStart w:id="28" w:name="_Toc48053166"/>
      <w:bookmarkStart w:id="29" w:name="_Toc176964835"/>
      <w:r w:rsidRPr="00471E3D">
        <w:rPr>
          <w:rFonts w:asciiTheme="minorHAnsi" w:hAnsiTheme="minorHAnsi" w:cstheme="minorHAnsi"/>
          <w:color w:val="auto"/>
          <w:lang w:val="lt-LT"/>
        </w:rPr>
        <w:t>Rezervuota teisė dalyvauti pirkime</w:t>
      </w:r>
      <w:bookmarkEnd w:id="28"/>
      <w:bookmarkEnd w:id="29"/>
    </w:p>
    <w:p w14:paraId="7588BEB4" w14:textId="2073333A"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w:t>
      </w:r>
      <w:r w:rsidR="009D47CD">
        <w:rPr>
          <w:lang w:val="lt-LT"/>
        </w:rPr>
        <w:t>p</w:t>
      </w:r>
      <w:r w:rsidR="009D47CD" w:rsidRPr="2F180F3F">
        <w:rPr>
          <w:lang w:val="lt-LT"/>
        </w:rPr>
        <w:t>erkan</w:t>
      </w:r>
      <w:r w:rsidR="009D47CD">
        <w:rPr>
          <w:lang w:val="lt-LT"/>
        </w:rPr>
        <w:t xml:space="preserve">tysis subjektas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7ECCE9CF"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w:t>
      </w:r>
      <w:r w:rsidR="009D47CD" w:rsidRPr="009D47CD">
        <w:rPr>
          <w:b/>
          <w:lang w:val="lt-LT"/>
        </w:rPr>
        <w:t>perkantysis subjektas</w:t>
      </w:r>
      <w:r w:rsidR="009D47CD">
        <w:rPr>
          <w:lang w:val="lt-LT"/>
        </w:rPr>
        <w:t xml:space="preserve"> </w:t>
      </w:r>
      <w:r w:rsidRPr="00155DD9">
        <w:rPr>
          <w:rFonts w:cstheme="minorHAnsi"/>
          <w:b/>
          <w:bCs/>
          <w:color w:val="000000"/>
          <w:lang w:val="lt-LT"/>
        </w:rPr>
        <w:t>rezervuoja teisę</w:t>
      </w:r>
      <w:r w:rsidR="0031382B">
        <w:rPr>
          <w:rFonts w:cstheme="minorHAnsi"/>
          <w:b/>
          <w:bCs/>
          <w:color w:val="000000"/>
          <w:lang w:val="lt-LT"/>
        </w:rPr>
        <w:t xml:space="preserve"> </w:t>
      </w:r>
      <w:r w:rsidRPr="00155DD9">
        <w:rPr>
          <w:rFonts w:cstheme="minorHAnsi"/>
          <w:b/>
          <w:bCs/>
          <w:color w:val="000000"/>
          <w:lang w:val="lt-LT"/>
        </w:rPr>
        <w:t xml:space="preserve">pirkime dalyvauti </w:t>
      </w:r>
      <w:r w:rsidRPr="00CC3BF0">
        <w:rPr>
          <w:rFonts w:cstheme="minorHAnsi"/>
          <w:b/>
          <w:bCs/>
          <w:color w:val="000000"/>
          <w:lang w:val="lt-LT"/>
        </w:rPr>
        <w:t xml:space="preserve">tik </w:t>
      </w:r>
      <w:r w:rsidR="00CC3BF0" w:rsidRPr="00CC3BF0">
        <w:rPr>
          <w:rFonts w:cstheme="minorHAnsi"/>
          <w:b/>
          <w:bCs/>
          <w:lang w:val="lt-LT"/>
        </w:rPr>
        <w:t>PĮ</w:t>
      </w:r>
      <w:r w:rsidR="0090257F" w:rsidRPr="00126100">
        <w:rPr>
          <w:rFonts w:eastAsia="Times New Roman" w:cs="Times New Roman"/>
          <w:b/>
          <w:bCs/>
          <w:sz w:val="22"/>
          <w:lang w:val="lt-LT"/>
        </w:rPr>
        <w:t xml:space="preserve"> 35</w:t>
      </w:r>
      <w:r w:rsidRPr="00155DD9">
        <w:rPr>
          <w:rFonts w:cstheme="minorHAnsi"/>
          <w:b/>
          <w:bCs/>
          <w:color w:val="000000"/>
          <w:lang w:val="lt-LT"/>
        </w:rPr>
        <w:t xml:space="preserve">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60D0A6E"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sidR="0031382B">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31367D04"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visą dalyvavimo pirkime ir sutarties vykdymo laikotarpį privalo</w:t>
      </w:r>
      <w:r w:rsidR="0031382B">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2D842869" w:rsidR="005B08B2" w:rsidRPr="00FE256C" w:rsidRDefault="0076184F" w:rsidP="00632F39">
      <w:pPr>
        <w:pStyle w:val="ListParagraph"/>
        <w:widowControl w:val="0"/>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w:t>
      </w:r>
      <w:r w:rsidR="009D47CD" w:rsidRPr="009D47CD">
        <w:rPr>
          <w:b/>
          <w:lang w:val="lt-LT"/>
        </w:rPr>
        <w:t>perkantysis subjektas</w:t>
      </w:r>
      <w:r w:rsidR="009D47CD">
        <w:rPr>
          <w:lang w:val="lt-LT"/>
        </w:rPr>
        <w:t xml:space="preserve"> </w:t>
      </w:r>
      <w:r w:rsidRPr="00155DD9">
        <w:rPr>
          <w:rFonts w:cstheme="minorHAnsi"/>
          <w:b/>
          <w:bCs/>
          <w:color w:val="000000"/>
          <w:lang w:val="lt-LT"/>
        </w:rPr>
        <w:t>rezervuoja teisę</w:t>
      </w:r>
      <w:r w:rsidR="0031382B">
        <w:rPr>
          <w:rFonts w:cstheme="minorHAnsi"/>
          <w:b/>
          <w:bCs/>
          <w:color w:val="000000"/>
          <w:lang w:val="lt-LT"/>
        </w:rPr>
        <w:t xml:space="preserve"> </w:t>
      </w:r>
      <w:r w:rsidRPr="00155DD9">
        <w:rPr>
          <w:rFonts w:cstheme="minorHAnsi"/>
          <w:b/>
          <w:bCs/>
          <w:color w:val="000000"/>
          <w:lang w:val="lt-LT"/>
        </w:rPr>
        <w:t xml:space="preserve">pirkime dalyvauti </w:t>
      </w:r>
      <w:r w:rsidRPr="00CC3BF0">
        <w:rPr>
          <w:rFonts w:cstheme="minorHAnsi"/>
          <w:b/>
          <w:bCs/>
          <w:color w:val="000000"/>
          <w:lang w:val="lt-LT"/>
        </w:rPr>
        <w:t xml:space="preserve">tik </w:t>
      </w:r>
      <w:r w:rsidR="00CC3BF0" w:rsidRPr="00CC3BF0">
        <w:rPr>
          <w:rFonts w:cstheme="minorHAnsi"/>
          <w:b/>
          <w:bCs/>
          <w:lang w:val="lt-LT"/>
        </w:rPr>
        <w:t>PĮ</w:t>
      </w:r>
      <w:r w:rsidR="00126100" w:rsidRPr="00126100">
        <w:rPr>
          <w:rFonts w:eastAsia="Times New Roman" w:cs="Times New Roman"/>
          <w:b/>
          <w:bCs/>
          <w:sz w:val="22"/>
          <w:lang w:val="lt-LT"/>
        </w:rPr>
        <w:t xml:space="preserve"> 36</w:t>
      </w:r>
      <w:r w:rsidRPr="00155DD9">
        <w:rPr>
          <w:rFonts w:cstheme="minorHAnsi"/>
          <w:b/>
          <w:bCs/>
          <w:color w:val="000000"/>
          <w:lang w:val="lt-LT"/>
        </w:rPr>
        <w:t xml:space="preserve">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5744A9A8"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xml:space="preserve">, kultūros paslaugomis, kurių BVPŽ kodai yra </w:t>
      </w:r>
      <w:r w:rsidR="00126100" w:rsidRPr="00126100">
        <w:rPr>
          <w:szCs w:val="24"/>
          <w:lang w:val="lt-LT"/>
        </w:rPr>
        <w:t>75121000-0, 75122000-7, 75123000-4, 79622000-0, 79624000-4, 79625000-1, 80110000-8, 80300000-7, 80420000-4, 80430000-7, 80511000-9, 80520000-5, 80590000-6, nuo 85000000-9 iki 85323000-9, 92500000-6, 92600000-7, 98133000-4, 98133110-8</w:t>
      </w:r>
      <w:r w:rsidR="00126100">
        <w:rPr>
          <w:szCs w:val="24"/>
          <w:lang w:val="lt-LT"/>
        </w:rPr>
        <w:t xml:space="preserve"> </w:t>
      </w:r>
      <w:r w:rsidRPr="2E4BCC36">
        <w:rPr>
          <w:lang w:val="lt-LT"/>
        </w:rPr>
        <w:t>teikimas;</w:t>
      </w:r>
      <w:bookmarkEnd w:id="36"/>
      <w:r w:rsidR="009B423C">
        <w:rPr>
          <w:lang w:val="lt-LT"/>
        </w:rPr>
        <w:t xml:space="preserve"> </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599C371B" w:rsidR="005B08B2" w:rsidRPr="0036054C" w:rsidRDefault="00126100" w:rsidP="2E4BCC36">
      <w:pPr>
        <w:pStyle w:val="ListParagraph"/>
        <w:numPr>
          <w:ilvl w:val="2"/>
          <w:numId w:val="9"/>
        </w:numPr>
        <w:spacing w:after="0" w:line="240" w:lineRule="auto"/>
        <w:ind w:left="0" w:firstLine="567"/>
        <w:jc w:val="both"/>
        <w:rPr>
          <w:lang w:val="lt-LT"/>
        </w:rPr>
      </w:pPr>
      <w:r w:rsidRPr="00126100">
        <w:rPr>
          <w:szCs w:val="24"/>
          <w:lang w:val="lt-LT"/>
        </w:rPr>
        <w:t xml:space="preserve">per paskutinius 3 metus perkantysis subjektas, kuris yra </w:t>
      </w:r>
      <w:r w:rsidR="008059E6">
        <w:rPr>
          <w:lang w:val="lt-LT"/>
        </w:rPr>
        <w:t>p</w:t>
      </w:r>
      <w:r w:rsidR="008059E6" w:rsidRPr="2F180F3F">
        <w:rPr>
          <w:lang w:val="lt-LT"/>
        </w:rPr>
        <w:t>erkan</w:t>
      </w:r>
      <w:r w:rsidR="008059E6">
        <w:rPr>
          <w:lang w:val="lt-LT"/>
        </w:rPr>
        <w:t>tysis subjektas</w:t>
      </w:r>
      <w:r w:rsidRPr="00126100">
        <w:rPr>
          <w:szCs w:val="24"/>
          <w:lang w:val="lt-LT"/>
        </w:rPr>
        <w:t>, su šia įmone nebuvo sudaręs pirkimo sutarties pagal šio straipsnio reikalavimus</w:t>
      </w:r>
      <w:r w:rsidR="005B08B2" w:rsidRPr="2E4BCC36">
        <w:rPr>
          <w:lang w:val="lt-LT"/>
        </w:rPr>
        <w:t xml:space="preserve"> pagal </w:t>
      </w:r>
      <w:r w:rsidR="00CC3BF0">
        <w:rPr>
          <w:rFonts w:cstheme="minorHAnsi"/>
          <w:lang w:val="lt-LT"/>
        </w:rPr>
        <w:t>PĮ</w:t>
      </w:r>
      <w:r>
        <w:rPr>
          <w:rFonts w:eastAsia="Times New Roman" w:cs="Times New Roman"/>
          <w:bCs/>
          <w:sz w:val="22"/>
          <w:lang w:val="lt-LT"/>
        </w:rPr>
        <w:t xml:space="preserve"> 36</w:t>
      </w:r>
      <w:r w:rsidRPr="00155DD9">
        <w:rPr>
          <w:rFonts w:cstheme="minorHAnsi"/>
          <w:b/>
          <w:bCs/>
          <w:color w:val="000000"/>
          <w:lang w:val="lt-LT"/>
        </w:rPr>
        <w:t xml:space="preserve"> </w:t>
      </w:r>
      <w:r w:rsidRPr="00126100">
        <w:rPr>
          <w:rFonts w:cstheme="minorHAnsi"/>
          <w:bCs/>
          <w:color w:val="000000"/>
          <w:lang w:val="lt-LT"/>
        </w:rPr>
        <w:t>straipsnyje</w:t>
      </w:r>
      <w:r w:rsidR="005B08B2" w:rsidRPr="2E4BCC36">
        <w:rPr>
          <w:lang w:val="lt-LT"/>
        </w:rPr>
        <w:t xml:space="preserv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62F5439D" w14:textId="212FC401" w:rsidR="00730ADC" w:rsidRPr="00820BEB" w:rsidRDefault="005B08B2" w:rsidP="00D36A03">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18A715F2" w14:textId="386C6C4E" w:rsidR="00546C35" w:rsidRPr="00471E3D" w:rsidRDefault="00546C35" w:rsidP="00B169FC">
      <w:pPr>
        <w:pStyle w:val="Heading1"/>
        <w:numPr>
          <w:ilvl w:val="0"/>
          <w:numId w:val="9"/>
        </w:numPr>
        <w:spacing w:before="120"/>
        <w:ind w:left="357" w:hanging="357"/>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7696483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07FD42FD" w14:textId="69CF6DB8" w:rsidR="0075614C" w:rsidRPr="0075614C"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 xml:space="preserve">aktualią deklaraciją, pakeičiančią kompetentingų institucijų išduodamus dokumentus ir preliminariai patvirtinančią, kad tiekėjas ir ūkio subjektai, kurių pajėgumais jis remiasi pagal </w:t>
      </w:r>
      <w:r w:rsidR="00CC3BF0">
        <w:rPr>
          <w:rFonts w:cstheme="minorHAnsi"/>
          <w:lang w:val="lt-LT"/>
        </w:rPr>
        <w:t>PĮ</w:t>
      </w:r>
      <w:r w:rsidR="00646450" w:rsidRPr="7039AFED">
        <w:rPr>
          <w:lang w:val="lt-LT"/>
        </w:rPr>
        <w:t xml:space="preserve"> </w:t>
      </w:r>
      <w:r w:rsidR="00646450">
        <w:rPr>
          <w:lang w:val="lt-LT"/>
        </w:rPr>
        <w:t>62</w:t>
      </w:r>
      <w:r w:rsidR="00646450" w:rsidRPr="7039AFED">
        <w:rPr>
          <w:lang w:val="lt-LT"/>
        </w:rPr>
        <w:t xml:space="preserve"> straipsnį</w:t>
      </w:r>
      <w:r w:rsidR="00646450">
        <w:rPr>
          <w:lang w:val="lt-LT"/>
        </w:rPr>
        <w:t xml:space="preserve"> (</w:t>
      </w:r>
      <w:r w:rsidR="00CC3BF0">
        <w:rPr>
          <w:rFonts w:cstheme="minorHAnsi"/>
          <w:lang w:val="lt-LT"/>
        </w:rPr>
        <w:t>PĮ</w:t>
      </w:r>
      <w:r w:rsidR="00646450">
        <w:rPr>
          <w:lang w:val="lt-LT"/>
        </w:rPr>
        <w:t xml:space="preserve"> 96 straipsnio 5 dalies nuostatų taikymo atvejais ir subtiekėjai),</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w:t>
      </w:r>
      <w:r w:rsidR="00CC3BF0">
        <w:rPr>
          <w:rFonts w:cstheme="minorHAnsi"/>
          <w:lang w:val="lt-LT"/>
        </w:rPr>
        <w:t>PĮ</w:t>
      </w:r>
      <w:r w:rsidR="00646450" w:rsidRPr="7039AFED">
        <w:rPr>
          <w:lang w:val="lt-LT"/>
        </w:rPr>
        <w:t xml:space="preserve"> </w:t>
      </w:r>
      <w:r w:rsidR="00646450">
        <w:rPr>
          <w:lang w:val="lt-LT"/>
        </w:rPr>
        <w:t>60</w:t>
      </w:r>
      <w:r w:rsidR="001C174C" w:rsidRPr="004F41B2">
        <w:rPr>
          <w:rFonts w:cstheme="minorHAnsi"/>
          <w:lang w:val="lt-LT"/>
        </w:rPr>
        <w:t xml:space="preserve">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0F7B1588"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 xml:space="preserve">jeigu </w:t>
      </w:r>
      <w:r w:rsidR="008059E6">
        <w:rPr>
          <w:lang w:val="lt-LT"/>
        </w:rPr>
        <w:t>p</w:t>
      </w:r>
      <w:r w:rsidR="008059E6" w:rsidRPr="2F180F3F">
        <w:rPr>
          <w:lang w:val="lt-LT"/>
        </w:rPr>
        <w:t>erkan</w:t>
      </w:r>
      <w:r w:rsidR="008059E6">
        <w:rPr>
          <w:lang w:val="lt-LT"/>
        </w:rPr>
        <w:t xml:space="preserve">tysis subjektas </w:t>
      </w:r>
      <w:r w:rsidR="00546C35" w:rsidRPr="003E1948">
        <w:rPr>
          <w:rFonts w:cstheme="minorHAnsi"/>
          <w:lang w:val="lt-LT"/>
        </w:rPr>
        <w:t>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3295C1E7"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 xml:space="preserve">fiziniai asmenys, kuriuos tiekėjas ketina įdarbinti Pirkimo laimėjimo atveju ir kurių pajėgumais tiekėjas remiasi pagal </w:t>
      </w:r>
      <w:r w:rsidR="00CC3BF0">
        <w:rPr>
          <w:rFonts w:cstheme="minorHAnsi"/>
          <w:lang w:val="lt-LT"/>
        </w:rPr>
        <w:t>PĮ</w:t>
      </w:r>
      <w:r w:rsidR="00CC3BF0">
        <w:rPr>
          <w:lang w:val="lt-LT"/>
        </w:rPr>
        <w:t xml:space="preserve"> </w:t>
      </w:r>
      <w:r w:rsidR="00E60B69">
        <w:rPr>
          <w:lang w:val="lt-LT"/>
        </w:rPr>
        <w:t>62</w:t>
      </w:r>
      <w:r w:rsidR="00FE256C">
        <w:rPr>
          <w:lang w:val="lt-LT"/>
        </w:rPr>
        <w:t xml:space="preserve"> </w:t>
      </w:r>
      <w:r w:rsidR="00622A08">
        <w:rPr>
          <w:lang w:val="lt-LT"/>
        </w:rPr>
        <w:t>(kvazisubtiekėjai)</w:t>
      </w:r>
      <w:r w:rsidRPr="6C5E09C9">
        <w:rPr>
          <w:lang w:val="lt-LT"/>
        </w:rPr>
        <w:t xml:space="preserve"> </w:t>
      </w:r>
      <w:r w:rsidRPr="004A1F5D">
        <w:rPr>
          <w:lang w:val="lt-LT"/>
        </w:rPr>
        <w:t>(jeigu</w:t>
      </w:r>
      <w:r w:rsidR="0031382B">
        <w:rPr>
          <w:lang w:val="lt-LT"/>
        </w:rPr>
        <w:t xml:space="preserve"> </w:t>
      </w:r>
      <w:r w:rsidR="008059E6">
        <w:rPr>
          <w:lang w:val="lt-LT"/>
        </w:rPr>
        <w:t>p</w:t>
      </w:r>
      <w:r w:rsidR="008059E6" w:rsidRPr="2F180F3F">
        <w:rPr>
          <w:lang w:val="lt-LT"/>
        </w:rPr>
        <w:t>erkan</w:t>
      </w:r>
      <w:r w:rsidR="008059E6">
        <w:rPr>
          <w:lang w:val="lt-LT"/>
        </w:rPr>
        <w:t xml:space="preserve">tysis subjektas </w:t>
      </w:r>
      <w:r w:rsidRPr="004A1F5D">
        <w:rPr>
          <w:lang w:val="lt-LT"/>
        </w:rPr>
        <w:t xml:space="preserve">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7"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9FCC5B3" w:rsidR="00F67C86" w:rsidRPr="00E51A2A" w:rsidRDefault="008059E6" w:rsidP="006F1547">
      <w:pPr>
        <w:pStyle w:val="ListParagraph"/>
        <w:numPr>
          <w:ilvl w:val="1"/>
          <w:numId w:val="9"/>
        </w:numPr>
        <w:spacing w:after="0" w:line="20" w:lineRule="atLeast"/>
        <w:ind w:left="0" w:firstLine="567"/>
        <w:jc w:val="both"/>
        <w:rPr>
          <w:rFonts w:cstheme="minorHAnsi"/>
          <w:lang w:val="lt-LT"/>
        </w:rPr>
      </w:pPr>
      <w:r>
        <w:rPr>
          <w:lang w:val="lt-LT"/>
        </w:rPr>
        <w:t>P</w:t>
      </w:r>
      <w:r w:rsidRPr="2F180F3F">
        <w:rPr>
          <w:lang w:val="lt-LT"/>
        </w:rPr>
        <w:t>erkan</w:t>
      </w:r>
      <w:r>
        <w:rPr>
          <w:lang w:val="lt-LT"/>
        </w:rPr>
        <w:t xml:space="preserve">tysis subjektas </w:t>
      </w:r>
      <w:r w:rsidR="00F67C86" w:rsidRPr="00E51A2A">
        <w:rPr>
          <w:lang w:val="lt-LT"/>
        </w:rPr>
        <w:t xml:space="preserve">bet kuriuo </w:t>
      </w:r>
      <w:r w:rsidR="000728B5" w:rsidRPr="00E51A2A">
        <w:rPr>
          <w:lang w:val="lt-LT"/>
        </w:rPr>
        <w:t>p</w:t>
      </w:r>
      <w:r w:rsidR="00F67C86" w:rsidRPr="00E51A2A">
        <w:rPr>
          <w:lang w:val="lt-LT"/>
        </w:rPr>
        <w:t xml:space="preserve">irkimo procedūros metu gali paprašyti </w:t>
      </w:r>
      <w:r w:rsidR="000728B5" w:rsidRPr="00E51A2A">
        <w:rPr>
          <w:lang w:val="lt-LT"/>
        </w:rPr>
        <w:t>d</w:t>
      </w:r>
      <w:r w:rsidR="00F67C86"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00F67C86" w:rsidRPr="00E51A2A">
        <w:rPr>
          <w:lang w:val="lt-LT"/>
        </w:rPr>
        <w:t>irkimo procedūros atlikimą.</w:t>
      </w:r>
    </w:p>
    <w:p w14:paraId="2E38FA61" w14:textId="3D2D719B" w:rsidR="009148FC" w:rsidRDefault="008059E6" w:rsidP="006F1547">
      <w:pPr>
        <w:pStyle w:val="ListParagraph"/>
        <w:numPr>
          <w:ilvl w:val="1"/>
          <w:numId w:val="9"/>
        </w:numPr>
        <w:spacing w:after="0" w:line="20" w:lineRule="atLeast"/>
        <w:ind w:left="0" w:firstLine="567"/>
        <w:jc w:val="both"/>
        <w:rPr>
          <w:rFonts w:cstheme="minorHAnsi"/>
          <w:lang w:val="lt-LT"/>
        </w:rPr>
      </w:pPr>
      <w:r>
        <w:rPr>
          <w:lang w:val="lt-LT"/>
        </w:rPr>
        <w:t>P</w:t>
      </w:r>
      <w:r w:rsidRPr="2F180F3F">
        <w:rPr>
          <w:lang w:val="lt-LT"/>
        </w:rPr>
        <w:t>erkan</w:t>
      </w:r>
      <w:r>
        <w:rPr>
          <w:lang w:val="lt-LT"/>
        </w:rPr>
        <w:t>tysis subjektas</w:t>
      </w:r>
      <w:r w:rsidR="00546C35" w:rsidRPr="00E51A2A">
        <w:rPr>
          <w:rFonts w:cstheme="minorHAnsi"/>
          <w:lang w:val="lt-LT"/>
        </w:rPr>
        <w:t>, įvertin</w:t>
      </w:r>
      <w:r>
        <w:rPr>
          <w:rFonts w:cstheme="minorHAnsi"/>
          <w:lang w:val="lt-LT"/>
        </w:rPr>
        <w:t>ęs</w:t>
      </w:r>
      <w:r w:rsidR="00546C35" w:rsidRPr="00E51A2A">
        <w:rPr>
          <w:rFonts w:cstheme="minorHAnsi"/>
          <w:lang w:val="lt-LT"/>
        </w:rPr>
        <w:t xml:space="preserve"> EBVPD pateiktą informaciją ir, jeigu taikytina, </w:t>
      </w:r>
      <w:r w:rsidR="0036054C" w:rsidRPr="00E51A2A">
        <w:rPr>
          <w:rFonts w:cstheme="minorHAnsi"/>
          <w:lang w:val="lt-LT"/>
        </w:rPr>
        <w:t>EBVPD nurodytą informaciją pagrindžiančiuose</w:t>
      </w:r>
      <w:r w:rsidR="00546C35" w:rsidRPr="00E51A2A">
        <w:rPr>
          <w:rFonts w:cstheme="minorHAnsi"/>
          <w:lang w:val="lt-LT"/>
        </w:rPr>
        <w:t xml:space="preserve"> dokumentuose pateiktą informaciją, priima sprendimą dėl kiekvieno </w:t>
      </w:r>
      <w:r w:rsidR="00284629">
        <w:rPr>
          <w:rFonts w:cstheme="minorHAnsi"/>
          <w:lang w:val="lt-LT"/>
        </w:rPr>
        <w:t>p</w:t>
      </w:r>
      <w:r w:rsidR="00546C35" w:rsidRPr="00E51A2A">
        <w:rPr>
          <w:rFonts w:cstheme="minorHAnsi"/>
          <w:lang w:val="lt-LT"/>
        </w:rPr>
        <w:t>asiūlymą pateikusio pirkimo dalyvio atitikties reikalavimams</w:t>
      </w:r>
      <w:r w:rsidR="00546C35" w:rsidRPr="00E51A2A">
        <w:rPr>
          <w:rFonts w:cstheme="minorHAnsi"/>
          <w:b/>
          <w:bCs/>
          <w:lang w:val="lt-LT"/>
        </w:rPr>
        <w:t xml:space="preserve"> </w:t>
      </w:r>
      <w:r w:rsidR="00546C35"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00546C35" w:rsidRPr="00E51A2A">
        <w:rPr>
          <w:rFonts w:cstheme="minorHAnsi"/>
          <w:lang w:val="lt-LT"/>
        </w:rPr>
        <w:t xml:space="preserve"> nustatytą terminą raštu praneša apie šio patikrinimo rezultatus, pagrįsdama</w:t>
      </w:r>
      <w:r w:rsidR="00E626A5">
        <w:rPr>
          <w:rFonts w:cstheme="minorHAnsi"/>
          <w:lang w:val="lt-LT"/>
        </w:rPr>
        <w:t>s</w:t>
      </w:r>
      <w:r w:rsidR="00546C35" w:rsidRPr="00E51A2A">
        <w:rPr>
          <w:rFonts w:cstheme="minorHAnsi"/>
          <w:lang w:val="lt-LT"/>
        </w:rPr>
        <w:t xml:space="preserve"> priimtus sprendimus. Teisę dalyvauti tolesnėse </w:t>
      </w:r>
      <w:r w:rsidR="003E1948">
        <w:rPr>
          <w:rFonts w:cstheme="minorHAnsi"/>
          <w:lang w:val="lt-LT"/>
        </w:rPr>
        <w:t>p</w:t>
      </w:r>
      <w:r w:rsidR="00546C35" w:rsidRPr="00E51A2A">
        <w:rPr>
          <w:rFonts w:cstheme="minorHAnsi"/>
          <w:lang w:val="lt-LT"/>
        </w:rPr>
        <w:t>irkimo procedūrose turi tik tie pirkimo dalyviai, kurie atitinka perkančio</w:t>
      </w:r>
      <w:r>
        <w:rPr>
          <w:rFonts w:cstheme="minorHAnsi"/>
          <w:lang w:val="lt-LT"/>
        </w:rPr>
        <w:t>jo subjekto</w:t>
      </w:r>
      <w:r w:rsidR="00546C35" w:rsidRPr="00E51A2A">
        <w:rPr>
          <w:rFonts w:cstheme="minorHAnsi"/>
          <w:lang w:val="lt-LT"/>
        </w:rPr>
        <w:t xml:space="preserve"> keliamus reikalavimus.</w:t>
      </w:r>
    </w:p>
    <w:p w14:paraId="680DE103" w14:textId="77777777" w:rsidR="00AA0E8F" w:rsidRDefault="00AA0E8F" w:rsidP="006F1547">
      <w:pPr>
        <w:pStyle w:val="ListParagraph"/>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ListParagraph"/>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136C2ABE" w:rsidR="00546C35" w:rsidRPr="00D35B43" w:rsidRDefault="00546C35" w:rsidP="0076192A">
      <w:pPr>
        <w:pStyle w:val="ListParagraph"/>
        <w:spacing w:after="120" w:line="20" w:lineRule="atLeast"/>
        <w:ind w:left="0"/>
        <w:jc w:val="both"/>
        <w:rPr>
          <w:color w:val="FF0000"/>
          <w:lang w:val="lt-LT"/>
        </w:rPr>
      </w:pPr>
      <w:r w:rsidRPr="00E51A2A">
        <w:rPr>
          <w:rFonts w:cstheme="minorHAnsi"/>
          <w:lang w:val="lt-LT"/>
        </w:rPr>
        <w:t>Prieš nustatydama</w:t>
      </w:r>
      <w:r w:rsidR="00E626A5">
        <w:rPr>
          <w:rFonts w:cstheme="minorHAnsi"/>
          <w:lang w:val="lt-LT"/>
        </w:rPr>
        <w:t>s</w:t>
      </w:r>
      <w:r w:rsidRPr="00E51A2A">
        <w:rPr>
          <w:rFonts w:cstheme="minorHAnsi"/>
          <w:lang w:val="lt-LT"/>
        </w:rPr>
        <w:t xml:space="preserve"> laimėjusį pasiūlymą</w:t>
      </w:r>
      <w:r w:rsidR="007619A7">
        <w:rPr>
          <w:rFonts w:cstheme="minorHAnsi"/>
          <w:lang w:val="lt-LT"/>
        </w:rPr>
        <w:t>,</w:t>
      </w:r>
      <w:r w:rsidRPr="00E51A2A">
        <w:rPr>
          <w:rFonts w:cstheme="minorHAnsi"/>
          <w:lang w:val="lt-LT"/>
        </w:rPr>
        <w:t xml:space="preserve"> </w:t>
      </w:r>
      <w:r w:rsidR="008059E6">
        <w:rPr>
          <w:lang w:val="lt-LT"/>
        </w:rPr>
        <w:t>p</w:t>
      </w:r>
      <w:r w:rsidR="008059E6" w:rsidRPr="2F180F3F">
        <w:rPr>
          <w:lang w:val="lt-LT"/>
        </w:rPr>
        <w:t>erkan</w:t>
      </w:r>
      <w:r w:rsidR="008059E6">
        <w:rPr>
          <w:lang w:val="lt-LT"/>
        </w:rPr>
        <w:t xml:space="preserve">tysis subjektas </w:t>
      </w:r>
      <w:r w:rsidRPr="00E51A2A">
        <w:rPr>
          <w:rFonts w:cstheme="minorHAnsi"/>
          <w:lang w:val="lt-LT"/>
        </w:rPr>
        <w:t>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ListParagraph"/>
        <w:spacing w:after="120" w:line="20" w:lineRule="atLeast"/>
        <w:ind w:left="0"/>
        <w:jc w:val="both"/>
        <w:rPr>
          <w:i/>
          <w:iCs/>
          <w:lang w:val="lt-LT"/>
        </w:rPr>
      </w:pPr>
      <w:r w:rsidRPr="00835D41">
        <w:rPr>
          <w:i/>
          <w:iCs/>
          <w:color w:val="FF0000"/>
          <w:lang w:val="lt-LT"/>
        </w:rPr>
        <w:t>Jei vykdomas supaprastintas pirkimas:</w:t>
      </w:r>
    </w:p>
    <w:p w14:paraId="334F24FB" w14:textId="1D81D8D1" w:rsidR="0076192A" w:rsidRPr="00DF05E1" w:rsidRDefault="0076192A" w:rsidP="00B3619B">
      <w:pPr>
        <w:pStyle w:val="ListParagraph"/>
        <w:tabs>
          <w:tab w:val="left" w:pos="993"/>
        </w:tabs>
        <w:spacing w:after="120" w:line="20" w:lineRule="atLeast"/>
        <w:ind w:left="0"/>
        <w:jc w:val="both"/>
        <w:rPr>
          <w:rFonts w:cstheme="minorHAnsi"/>
          <w:lang w:val="lt-LT"/>
        </w:rPr>
      </w:pPr>
      <w:r w:rsidRPr="00E51A2A">
        <w:rPr>
          <w:rFonts w:cstheme="minorHAnsi"/>
          <w:lang w:val="lt-LT"/>
        </w:rPr>
        <w:t>Prieš nustatydama</w:t>
      </w:r>
      <w:r w:rsidR="00E626A5">
        <w:rPr>
          <w:rFonts w:cstheme="minorHAnsi"/>
          <w:lang w:val="lt-LT"/>
        </w:rPr>
        <w:t>s</w:t>
      </w:r>
      <w:r w:rsidRPr="00E51A2A">
        <w:rPr>
          <w:rFonts w:cstheme="minorHAnsi"/>
          <w:lang w:val="lt-LT"/>
        </w:rPr>
        <w:t xml:space="preserve"> laimėjusį pasiūlymą</w:t>
      </w:r>
      <w:r w:rsidR="00D35B43">
        <w:rPr>
          <w:rFonts w:cstheme="minorHAnsi"/>
          <w:lang w:val="lt-LT"/>
        </w:rPr>
        <w:t>,</w:t>
      </w:r>
      <w:r w:rsidRPr="00E51A2A">
        <w:rPr>
          <w:rFonts w:cstheme="minorHAnsi"/>
          <w:lang w:val="lt-LT"/>
        </w:rPr>
        <w:t xml:space="preserve"> </w:t>
      </w:r>
      <w:r w:rsidR="008059E6">
        <w:rPr>
          <w:lang w:val="lt-LT"/>
        </w:rPr>
        <w:t>p</w:t>
      </w:r>
      <w:r w:rsidR="008059E6" w:rsidRPr="2F180F3F">
        <w:rPr>
          <w:lang w:val="lt-LT"/>
        </w:rPr>
        <w:t>erkan</w:t>
      </w:r>
      <w:r w:rsidR="008059E6">
        <w:rPr>
          <w:lang w:val="lt-LT"/>
        </w:rPr>
        <w:t>tysis subjektas</w:t>
      </w:r>
      <w:r w:rsidR="006A1AF0">
        <w:rPr>
          <w:lang w:val="lt-LT"/>
        </w:rPr>
        <w:t xml:space="preserve"> gavęs pagrįstą informaciją apie tiekėją</w:t>
      </w:r>
      <w:r w:rsidR="008059E6">
        <w:rPr>
          <w:lang w:val="lt-LT"/>
        </w:rPr>
        <w:t xml:space="preserve"> </w:t>
      </w:r>
      <w:r w:rsidRPr="00E51A2A">
        <w:rPr>
          <w:rFonts w:cstheme="minorHAnsi"/>
          <w:lang w:val="lt-LT"/>
        </w:rPr>
        <w:t xml:space="preserve">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8059E6">
        <w:rPr>
          <w:rFonts w:cstheme="minorHAnsi"/>
          <w:lang w:val="lt-LT"/>
        </w:rPr>
        <w:t>P</w:t>
      </w:r>
      <w:r w:rsidR="008059E6" w:rsidRPr="2F180F3F">
        <w:rPr>
          <w:lang w:val="lt-LT"/>
        </w:rPr>
        <w:t>erkan</w:t>
      </w:r>
      <w:r w:rsidR="008059E6">
        <w:rPr>
          <w:lang w:val="lt-LT"/>
        </w:rPr>
        <w:t xml:space="preserve">tysis subjektas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21C64F2D" w:rsidR="002C3735" w:rsidRPr="00E51A2A" w:rsidRDefault="008059E6" w:rsidP="00C36B50">
      <w:pPr>
        <w:pStyle w:val="ListParagraph"/>
        <w:numPr>
          <w:ilvl w:val="1"/>
          <w:numId w:val="9"/>
        </w:numPr>
        <w:tabs>
          <w:tab w:val="left" w:pos="993"/>
        </w:tabs>
        <w:spacing w:after="120" w:line="20" w:lineRule="atLeast"/>
        <w:ind w:left="0" w:firstLine="426"/>
        <w:jc w:val="both"/>
        <w:rPr>
          <w:lang w:val="lt-LT"/>
        </w:rPr>
      </w:pPr>
      <w:r>
        <w:rPr>
          <w:lang w:val="lt-LT"/>
        </w:rPr>
        <w:t>P</w:t>
      </w:r>
      <w:r w:rsidRPr="2F180F3F">
        <w:rPr>
          <w:lang w:val="lt-LT"/>
        </w:rPr>
        <w:t>erkan</w:t>
      </w:r>
      <w:r>
        <w:rPr>
          <w:lang w:val="lt-LT"/>
        </w:rPr>
        <w:t xml:space="preserve">tysis subjektas </w:t>
      </w:r>
      <w:r w:rsidR="002C3735" w:rsidRPr="37164CC8">
        <w:rPr>
          <w:lang w:val="lt-LT"/>
        </w:rPr>
        <w:t xml:space="preserve">nereikalauja </w:t>
      </w:r>
      <w:r w:rsidR="007B4B57">
        <w:rPr>
          <w:lang w:val="lt-LT"/>
        </w:rPr>
        <w:t xml:space="preserve">tiekėjo </w:t>
      </w:r>
      <w:r w:rsidR="002C3735" w:rsidRPr="37164CC8">
        <w:rPr>
          <w:lang w:val="lt-LT"/>
        </w:rPr>
        <w:t>pateikti dokumentų kaip nustatyta VPĮ 50 straipsnio 4 ir 6 dalyse, jeigu ji</w:t>
      </w:r>
      <w:r w:rsidR="0044039C">
        <w:rPr>
          <w:lang w:val="lt-LT"/>
        </w:rPr>
        <w:t>s</w:t>
      </w:r>
      <w:r w:rsidR="002C3735" w:rsidRPr="37164CC8">
        <w:rPr>
          <w:lang w:val="lt-LT"/>
        </w:rPr>
        <w:t>:</w:t>
      </w:r>
    </w:p>
    <w:p w14:paraId="31723895" w14:textId="423D08B5"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w:t>
      </w:r>
      <w:r w:rsidR="0044039C">
        <w:rPr>
          <w:lang w:val="lt-LT"/>
        </w:rPr>
        <w:t>ęs</w:t>
      </w:r>
      <w:r w:rsidRPr="00E51A2A">
        <w:rPr>
          <w:lang w:val="lt-LT"/>
        </w:rPr>
        <w:t xml:space="preserve"> prie nacionalinės duomenų bazės bet kurioje valstybėje narėje arba naudodamasi</w:t>
      </w:r>
      <w:r w:rsidR="0044039C">
        <w:rPr>
          <w:lang w:val="lt-LT"/>
        </w:rPr>
        <w:t>s</w:t>
      </w:r>
      <w:r w:rsidRPr="00E51A2A">
        <w:rPr>
          <w:lang w:val="lt-LT"/>
        </w:rPr>
        <w:t xml:space="preserve">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3ED51B9F"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w:t>
      </w:r>
      <w:r w:rsidR="008059E6">
        <w:rPr>
          <w:lang w:val="lt-LT"/>
        </w:rPr>
        <w:t>jo subjekto</w:t>
      </w:r>
      <w:r w:rsidRPr="00E51A2A">
        <w:rPr>
          <w:lang w:val="lt-LT"/>
        </w:rPr>
        <w:t xml:space="preserve"> nustatytą terminą nepateikė atitiktį reikalavimams įrodančių dokumentų arba</w:t>
      </w:r>
      <w:r w:rsidR="00E765D5" w:rsidRPr="00E765D5">
        <w:rPr>
          <w:lang w:val="lt-LT"/>
        </w:rPr>
        <w:t xml:space="preserve"> </w:t>
      </w:r>
      <w:r w:rsidR="00E765D5" w:rsidRPr="00E51A2A">
        <w:rPr>
          <w:lang w:val="lt-LT"/>
        </w:rPr>
        <w:t>perkančio</w:t>
      </w:r>
      <w:r w:rsidR="00E765D5">
        <w:rPr>
          <w:lang w:val="lt-LT"/>
        </w:rPr>
        <w:t>jo subjekto</w:t>
      </w:r>
      <w:r w:rsidR="00E765D5" w:rsidRPr="00E51A2A">
        <w:rPr>
          <w:lang w:val="lt-LT"/>
        </w:rPr>
        <w:t xml:space="preserve"> </w:t>
      </w:r>
      <w:r w:rsidRPr="00E51A2A">
        <w:rPr>
          <w:lang w:val="lt-LT"/>
        </w:rPr>
        <w:t>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43182A71" w:rsidR="001224CC" w:rsidRPr="00666D88" w:rsidRDefault="00E765D5" w:rsidP="00B3619B">
      <w:pPr>
        <w:pStyle w:val="ListParagraph"/>
        <w:numPr>
          <w:ilvl w:val="1"/>
          <w:numId w:val="9"/>
        </w:numPr>
        <w:tabs>
          <w:tab w:val="left" w:pos="993"/>
        </w:tabs>
        <w:spacing w:after="120" w:line="20" w:lineRule="atLeast"/>
        <w:ind w:left="0" w:firstLine="426"/>
        <w:jc w:val="both"/>
        <w:rPr>
          <w:rFonts w:cstheme="minorHAnsi"/>
          <w:lang w:val="lt-LT"/>
        </w:rPr>
      </w:pPr>
      <w:r>
        <w:rPr>
          <w:lang w:val="lt-LT"/>
        </w:rPr>
        <w:t>P</w:t>
      </w:r>
      <w:r w:rsidRPr="2F180F3F">
        <w:rPr>
          <w:lang w:val="lt-LT"/>
        </w:rPr>
        <w:t>erkan</w:t>
      </w:r>
      <w:r>
        <w:rPr>
          <w:lang w:val="lt-LT"/>
        </w:rPr>
        <w:t xml:space="preserve">tysis subjektas </w:t>
      </w:r>
      <w:r w:rsidR="00546C35" w:rsidRPr="00E51A2A">
        <w:rPr>
          <w:lang w:val="lt-LT"/>
        </w:rPr>
        <w:t>turi teisę reikalauti, kad užsienio valstybės tiekėjo valstybėje išduoti dokumentai, patvirtinantys tiekėjo atitiktį reikalavimams, būtų legalizuoti vadovaujantis Dokumentų legalizavimo ir tvirtinimo pažyma (</w:t>
      </w:r>
      <w:r w:rsidR="00546C35" w:rsidRPr="00E51A2A">
        <w:rPr>
          <w:i/>
          <w:iCs/>
          <w:lang w:val="lt-LT"/>
        </w:rPr>
        <w:t>Apostille</w:t>
      </w:r>
      <w:r w:rsidR="00546C35"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546C35" w:rsidRPr="00E51A2A">
        <w:rPr>
          <w:i/>
          <w:iCs/>
          <w:lang w:val="lt-LT"/>
        </w:rPr>
        <w:t>Apostille</w:t>
      </w:r>
      <w:r w:rsidR="00546C35" w:rsidRPr="00E51A2A">
        <w:rPr>
          <w:lang w:val="lt-LT"/>
        </w:rPr>
        <w:t>).</w:t>
      </w:r>
    </w:p>
    <w:p w14:paraId="05692DDE" w14:textId="49BDC443" w:rsidR="008F7425" w:rsidRPr="00471E3D" w:rsidRDefault="008F7425" w:rsidP="00B169FC">
      <w:pPr>
        <w:pStyle w:val="Heading1"/>
        <w:keepNext w:val="0"/>
        <w:keepLines w:val="0"/>
        <w:widowControl w:val="0"/>
        <w:numPr>
          <w:ilvl w:val="0"/>
          <w:numId w:val="9"/>
        </w:numPr>
        <w:tabs>
          <w:tab w:val="left" w:pos="567"/>
        </w:tabs>
        <w:spacing w:before="120"/>
        <w:ind w:left="357" w:hanging="357"/>
        <w:rPr>
          <w:rFonts w:asciiTheme="minorHAnsi" w:hAnsiTheme="minorHAnsi" w:cstheme="minorHAnsi"/>
          <w:b/>
          <w:color w:val="auto"/>
          <w:lang w:val="lt-LT"/>
        </w:rPr>
      </w:pPr>
      <w:bookmarkStart w:id="43" w:name="_Toc48053168"/>
      <w:bookmarkStart w:id="44" w:name="_Toc17696483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4DA50254"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w:t>
      </w:r>
      <w:r w:rsidR="00CC3BF0">
        <w:rPr>
          <w:rFonts w:cstheme="minorHAnsi"/>
          <w:lang w:val="lt-LT"/>
        </w:rPr>
        <w:t>PĮ</w:t>
      </w:r>
      <w:r w:rsidRPr="0036054C">
        <w:rPr>
          <w:rFonts w:cstheme="minorHAnsi"/>
          <w:lang w:val="lt-LT"/>
        </w:rPr>
        <w:t xml:space="preserve"> </w:t>
      </w:r>
      <w:r w:rsidR="00C01AA4">
        <w:rPr>
          <w:rFonts w:cstheme="minorHAnsi"/>
          <w:lang w:val="lt-LT"/>
        </w:rPr>
        <w:t>62</w:t>
      </w:r>
      <w:r w:rsidRPr="0036054C">
        <w:rPr>
          <w:rFonts w:cstheme="minorHAnsi"/>
          <w:lang w:val="lt-LT"/>
        </w:rPr>
        <w:t xml:space="preserve">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06C293B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w:t>
      </w:r>
      <w:r w:rsidR="00E626A5">
        <w:rPr>
          <w:rFonts w:asciiTheme="minorHAnsi" w:hAnsiTheme="minorHAnsi" w:cstheme="minorHAnsi"/>
          <w:lang w:val="lt-LT"/>
        </w:rPr>
        <w:t>s</w:t>
      </w:r>
      <w:r w:rsidRPr="0036054C">
        <w:rPr>
          <w:rFonts w:asciiTheme="minorHAnsi" w:hAnsiTheme="minorHAnsi" w:cstheme="minorHAnsi"/>
          <w:lang w:val="lt-LT"/>
        </w:rPr>
        <w:t xml:space="preserve">, ar tiekėjui bus prieinami kitų ūkio subjektų, kurių pajėgumais jis remiasi, turimi ištekliai, </w:t>
      </w:r>
      <w:r w:rsidR="00E765D5">
        <w:rPr>
          <w:lang w:val="lt-LT"/>
        </w:rPr>
        <w:t>p</w:t>
      </w:r>
      <w:r w:rsidR="00E765D5" w:rsidRPr="2F180F3F">
        <w:rPr>
          <w:lang w:val="lt-LT"/>
        </w:rPr>
        <w:t>erkan</w:t>
      </w:r>
      <w:r w:rsidR="00E765D5">
        <w:rPr>
          <w:lang w:val="lt-LT"/>
        </w:rPr>
        <w:t xml:space="preserve">tysis subjektas </w:t>
      </w:r>
      <w:r w:rsidRPr="0036054C">
        <w:rPr>
          <w:rFonts w:asciiTheme="minorHAnsi" w:hAnsiTheme="minorHAnsi" w:cstheme="minorHAnsi"/>
          <w:lang w:val="lt-LT"/>
        </w:rPr>
        <w:t>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40A8E565"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Paslaugų teikimo ar darbų įsigijimo atvejais, perkančiaja</w:t>
      </w:r>
      <w:r w:rsidR="00807B97">
        <w:rPr>
          <w:rFonts w:cstheme="minorHAnsi"/>
          <w:lang w:val="lt-LT"/>
        </w:rPr>
        <w:t>m subjektui</w:t>
      </w:r>
      <w:r w:rsidRPr="0036054C">
        <w:rPr>
          <w:rFonts w:cstheme="minorHAnsi"/>
          <w:lang w:val="lt-LT"/>
        </w:rPr>
        <w:t xml:space="preserve">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21314D06" w14:textId="7EAF1C5F" w:rsidR="0015220E" w:rsidRPr="00B169FC" w:rsidRDefault="00E65606" w:rsidP="0072533F">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42A9ADC0" w14:textId="6263F98A" w:rsidR="003B359D" w:rsidRPr="00471E3D" w:rsidRDefault="003B359D" w:rsidP="00B169FC">
      <w:pPr>
        <w:pStyle w:val="Heading1"/>
        <w:numPr>
          <w:ilvl w:val="0"/>
          <w:numId w:val="9"/>
        </w:numPr>
        <w:tabs>
          <w:tab w:val="left" w:pos="567"/>
        </w:tabs>
        <w:spacing w:before="120"/>
        <w:ind w:left="357" w:hanging="357"/>
        <w:contextualSpacing/>
        <w:rPr>
          <w:rFonts w:ascii="Calibri" w:hAnsi="Calibri" w:cs="Calibri"/>
          <w:b/>
          <w:color w:val="auto"/>
          <w:lang w:val="lt-LT"/>
        </w:rPr>
      </w:pPr>
      <w:bookmarkStart w:id="46" w:name="_Toc48053169"/>
      <w:bookmarkStart w:id="47" w:name="_Toc176964838"/>
      <w:r w:rsidRPr="00471E3D">
        <w:rPr>
          <w:rFonts w:ascii="Calibri" w:hAnsi="Calibri" w:cs="Calibri"/>
          <w:color w:val="auto"/>
          <w:lang w:val="lt-LT"/>
        </w:rPr>
        <w:t>Subtiekėjų pasitelkimas</w:t>
      </w:r>
      <w:bookmarkEnd w:id="46"/>
      <w:bookmarkEnd w:id="47"/>
    </w:p>
    <w:p w14:paraId="36F00355" w14:textId="6E6375CC"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ketina pasitelkti.</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28E6F7AA"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w:t>
      </w:r>
      <w:r w:rsidR="00807B97" w:rsidRPr="0036054C">
        <w:rPr>
          <w:rFonts w:cstheme="minorHAnsi"/>
          <w:lang w:val="lt-LT"/>
        </w:rPr>
        <w:t>perkančiaja</w:t>
      </w:r>
      <w:r w:rsidR="00807B97">
        <w:rPr>
          <w:rFonts w:cstheme="minorHAnsi"/>
          <w:lang w:val="lt-LT"/>
        </w:rPr>
        <w:t>m subjektui</w:t>
      </w:r>
      <w:r w:rsidR="00807B97" w:rsidRPr="0036054C">
        <w:rPr>
          <w:rFonts w:cstheme="minorHAnsi"/>
          <w:lang w:val="lt-LT"/>
        </w:rPr>
        <w:t xml:space="preserve"> </w:t>
      </w:r>
      <w:r w:rsidRPr="0036054C">
        <w:rPr>
          <w:rFonts w:cstheme="minorHAnsi"/>
          <w:lang w:val="lt-LT"/>
        </w:rPr>
        <w:t xml:space="preserve">pranešti tuo metu žinomų subtiekėjų pavadinimus, kontaktinius duomenis ir jų atstovus. </w:t>
      </w:r>
      <w:r w:rsidR="00E765D5">
        <w:rPr>
          <w:lang w:val="lt-LT"/>
        </w:rPr>
        <w:t>P</w:t>
      </w:r>
      <w:r w:rsidR="00E765D5" w:rsidRPr="2F180F3F">
        <w:rPr>
          <w:lang w:val="lt-LT"/>
        </w:rPr>
        <w:t>erkan</w:t>
      </w:r>
      <w:r w:rsidR="00E765D5">
        <w:rPr>
          <w:lang w:val="lt-LT"/>
        </w:rPr>
        <w:t xml:space="preserve">tysis subjektas </w:t>
      </w:r>
      <w:r w:rsidRPr="0036054C">
        <w:rPr>
          <w:rFonts w:cstheme="minorHAnsi"/>
          <w:lang w:val="lt-LT"/>
        </w:rPr>
        <w:t xml:space="preserve">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0A820C73"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reikalaujama tik tuomet, kai</w:t>
      </w:r>
      <w:r w:rsidR="0031382B">
        <w:rPr>
          <w:lang w:val="lt-LT"/>
        </w:rPr>
        <w:t xml:space="preserve"> </w:t>
      </w:r>
      <w:r w:rsidR="00E765D5">
        <w:rPr>
          <w:lang w:val="lt-LT"/>
        </w:rPr>
        <w:t>p</w:t>
      </w:r>
      <w:r w:rsidR="00E765D5" w:rsidRPr="2F180F3F">
        <w:rPr>
          <w:lang w:val="lt-LT"/>
        </w:rPr>
        <w:t>erkan</w:t>
      </w:r>
      <w:r w:rsidR="00E765D5">
        <w:rPr>
          <w:lang w:val="lt-LT"/>
        </w:rPr>
        <w:t xml:space="preserve">tysis subjektas </w:t>
      </w:r>
      <w:r w:rsidR="00D96F90">
        <w:rPr>
          <w:lang w:val="lt-LT"/>
        </w:rPr>
        <w:t>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w:t>
      </w:r>
      <w:r w:rsidR="00E765D5">
        <w:rPr>
          <w:lang w:val="lt-LT"/>
        </w:rPr>
        <w:t>P</w:t>
      </w:r>
      <w:r w:rsidR="00E765D5" w:rsidRPr="2F180F3F">
        <w:rPr>
          <w:lang w:val="lt-LT"/>
        </w:rPr>
        <w:t>erkan</w:t>
      </w:r>
      <w:r w:rsidR="00E765D5">
        <w:rPr>
          <w:lang w:val="lt-LT"/>
        </w:rPr>
        <w:t xml:space="preserve">tysis subjektas </w:t>
      </w:r>
      <w:r w:rsidRPr="74A8A0AC">
        <w:rPr>
          <w:lang w:val="lt-LT"/>
        </w:rPr>
        <w:t>reikalauja, kad tiekėjas per perkančio</w:t>
      </w:r>
      <w:r w:rsidR="00E765D5">
        <w:rPr>
          <w:lang w:val="lt-LT"/>
        </w:rPr>
        <w:t>jo subjekto</w:t>
      </w:r>
      <w:r w:rsidRPr="74A8A0AC">
        <w:rPr>
          <w:lang w:val="lt-LT"/>
        </w:rPr>
        <w:t xml:space="preserve">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169FC">
      <w:pPr>
        <w:pStyle w:val="Heading1"/>
        <w:numPr>
          <w:ilvl w:val="0"/>
          <w:numId w:val="9"/>
        </w:numPr>
        <w:spacing w:before="120"/>
        <w:ind w:left="357" w:hanging="357"/>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7696483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6151FDAD"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w:t>
      </w:r>
      <w:r w:rsidR="009E4BFD">
        <w:rPr>
          <w:lang w:val="lt-LT"/>
        </w:rPr>
        <w:t>uoju subjektu</w:t>
      </w:r>
      <w:r w:rsidR="001F20C8" w:rsidRPr="2E4BCC36">
        <w:rPr>
          <w:lang w:val="lt-LT"/>
        </w:rPr>
        <w:t xml:space="preserve"> sudaryti sutartį</w:t>
      </w:r>
      <w:r w:rsidR="00457E3B">
        <w:rPr>
          <w:lang w:val="lt-LT"/>
        </w:rPr>
        <w:t>;</w:t>
      </w:r>
    </w:p>
    <w:p w14:paraId="0898074E" w14:textId="5ECAF91C"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w:t>
      </w:r>
      <w:r w:rsidR="009E4BFD">
        <w:rPr>
          <w:rFonts w:cstheme="minorHAnsi"/>
          <w:lang w:val="lt-LT"/>
        </w:rPr>
        <w:t>m subjektui</w:t>
      </w:r>
      <w:r w:rsidRPr="0036054C">
        <w:rPr>
          <w:rFonts w:cstheme="minorHAnsi"/>
          <w:lang w:val="lt-LT"/>
        </w:rPr>
        <w:t xml:space="preserve"> nevykdymą (nepriklausomai nuo jų įnašo pagal jungtinės veiklos sutartį);</w:t>
      </w:r>
    </w:p>
    <w:p w14:paraId="4B5CE5BF" w14:textId="1D45DE65"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w:t>
      </w:r>
      <w:r w:rsidR="009E4BFD">
        <w:rPr>
          <w:lang w:val="lt-LT"/>
        </w:rPr>
        <w:t>uoju subjektu</w:t>
      </w:r>
      <w:r w:rsidRPr="74A8A0AC">
        <w:rPr>
          <w:lang w:val="lt-LT"/>
        </w:rPr>
        <w:t>,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5316F828"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w:t>
      </w:r>
      <w:r w:rsidR="00E765D5">
        <w:rPr>
          <w:lang w:val="lt-LT"/>
        </w:rPr>
        <w:t>p</w:t>
      </w:r>
      <w:r w:rsidR="00E765D5" w:rsidRPr="2F180F3F">
        <w:rPr>
          <w:lang w:val="lt-LT"/>
        </w:rPr>
        <w:t>erkan</w:t>
      </w:r>
      <w:r w:rsidR="00E765D5">
        <w:rPr>
          <w:lang w:val="lt-LT"/>
        </w:rPr>
        <w:t xml:space="preserve">tysis subjektas </w:t>
      </w:r>
      <w:r w:rsidRPr="0036054C">
        <w:rPr>
          <w:rFonts w:cstheme="minorHAnsi"/>
          <w:color w:val="000000"/>
          <w:lang w:val="lt-LT"/>
        </w:rPr>
        <w:t xml:space="preserve">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w:t>
      </w:r>
    </w:p>
    <w:p w14:paraId="1D20F0A2" w14:textId="78AAFF74"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p>
    <w:p w14:paraId="21CAC95E" w14:textId="32A413AA" w:rsidR="001F20C8" w:rsidRPr="00471E3D" w:rsidRDefault="001F20C8" w:rsidP="00B169FC">
      <w:pPr>
        <w:pStyle w:val="Heading1"/>
        <w:numPr>
          <w:ilvl w:val="0"/>
          <w:numId w:val="9"/>
        </w:numPr>
        <w:tabs>
          <w:tab w:val="left" w:pos="567"/>
        </w:tabs>
        <w:spacing w:before="120" w:line="20" w:lineRule="atLeast"/>
        <w:ind w:left="357" w:hanging="357"/>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7696484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1C50FAD5"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w:t>
      </w:r>
      <w:r w:rsidR="00E765D5">
        <w:rPr>
          <w:lang w:val="lt-LT"/>
        </w:rPr>
        <w:t>P</w:t>
      </w:r>
      <w:r w:rsidR="00E765D5" w:rsidRPr="2F180F3F">
        <w:rPr>
          <w:lang w:val="lt-LT"/>
        </w:rPr>
        <w:t>erkan</w:t>
      </w:r>
      <w:r w:rsidR="00E765D5">
        <w:rPr>
          <w:lang w:val="lt-LT"/>
        </w:rPr>
        <w:t xml:space="preserve">tysis subjektas </w:t>
      </w:r>
      <w:r w:rsidRPr="74A8A0AC">
        <w:rPr>
          <w:lang w:val="lt-LT"/>
        </w:rPr>
        <w:t xml:space="preserve">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nebus vertinami.</w:t>
      </w:r>
      <w:r w:rsidR="0031382B">
        <w:rPr>
          <w:lang w:val="lt-LT"/>
        </w:rPr>
        <w:t xml:space="preserve"> </w:t>
      </w:r>
      <w:r w:rsidRPr="001561AC">
        <w:rPr>
          <w:lang w:val="lt-LT"/>
        </w:rPr>
        <w:t xml:space="preserve">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85E766"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C01AA4">
        <w:rPr>
          <w:bCs/>
          <w:lang w:val="lt-LT"/>
        </w:rPr>
        <w:t>konfidenciali</w:t>
      </w:r>
      <w:r w:rsidR="00254D55" w:rsidRPr="001561AC">
        <w:rPr>
          <w:lang w:val="lt-LT"/>
        </w:rPr>
        <w:t xml:space="preserve">, vadovaujantis </w:t>
      </w:r>
      <w:r w:rsidR="00CC3BF0">
        <w:rPr>
          <w:rFonts w:cstheme="minorHAnsi"/>
          <w:lang w:val="lt-LT"/>
        </w:rPr>
        <w:t>PĮ</w:t>
      </w:r>
      <w:r w:rsidR="00254D55" w:rsidRPr="001561AC">
        <w:rPr>
          <w:lang w:val="lt-LT"/>
        </w:rPr>
        <w:t xml:space="preserve"> </w:t>
      </w:r>
      <w:r w:rsidR="00C01AA4">
        <w:rPr>
          <w:lang w:val="lt-LT"/>
        </w:rPr>
        <w:t>32</w:t>
      </w:r>
      <w:r w:rsidR="00254D55" w:rsidRPr="001561AC">
        <w:rPr>
          <w:lang w:val="lt-LT"/>
        </w:rPr>
        <w:t xml:space="preserve">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 xml:space="preserve">asiūlymus, taip pat informacija, nurodyta </w:t>
      </w:r>
      <w:r w:rsidR="00CC3BF0">
        <w:rPr>
          <w:rFonts w:cstheme="minorHAnsi"/>
          <w:lang w:val="lt-LT"/>
        </w:rPr>
        <w:t>PĮ</w:t>
      </w:r>
      <w:r w:rsidR="00785640" w:rsidRPr="001561AC">
        <w:rPr>
          <w:lang w:val="lt-LT"/>
        </w:rPr>
        <w:t xml:space="preserve"> </w:t>
      </w:r>
      <w:r w:rsidR="00C01AA4">
        <w:rPr>
          <w:lang w:val="lt-LT"/>
        </w:rPr>
        <w:t>32</w:t>
      </w:r>
      <w:r w:rsidR="00785640" w:rsidRPr="001561AC">
        <w:rPr>
          <w:lang w:val="lt-LT"/>
        </w:rPr>
        <w:t xml:space="preserve"> straipsnio 2 dalyje.</w:t>
      </w:r>
      <w:r w:rsidR="00785640" w:rsidRPr="00C01AA4">
        <w:rPr>
          <w:rFonts w:ascii="Arial" w:hAnsi="Arial" w:cs="Arial"/>
          <w:lang w:val="lt-LT"/>
        </w:rPr>
        <w:t xml:space="preserve"> </w:t>
      </w:r>
      <w:r w:rsidR="009E4BFD">
        <w:rPr>
          <w:lang w:val="lt-LT"/>
        </w:rPr>
        <w:t>Perkančiajam subjektui</w:t>
      </w:r>
      <w:r w:rsidR="00254D55" w:rsidRPr="001561AC">
        <w:rPr>
          <w:lang w:val="lt-LT"/>
        </w:rPr>
        <w:t xml:space="preserve"> kilus abejonių, ar konkreti informacija pagrįstai nurodyta konfidencialia, privalo kreiptis į tiekėją, prašydama</w:t>
      </w:r>
      <w:r w:rsidR="00E626A5">
        <w:rPr>
          <w:lang w:val="lt-LT"/>
        </w:rPr>
        <w:t>s</w:t>
      </w:r>
      <w:r w:rsidR="00254D55" w:rsidRPr="001561AC">
        <w:rPr>
          <w:lang w:val="lt-LT"/>
        </w:rPr>
        <w:t xml:space="preserve"> pagrįsti informacijos konfidencialumą. Jeigu tiekėjas per perkančio</w:t>
      </w:r>
      <w:r w:rsidR="00E765D5">
        <w:rPr>
          <w:lang w:val="lt-LT"/>
        </w:rPr>
        <w:t>jo subjekto</w:t>
      </w:r>
      <w:r w:rsidR="00254D55" w:rsidRPr="001561AC">
        <w:rPr>
          <w:lang w:val="lt-LT"/>
        </w:rPr>
        <w:t xml:space="preserve"> nurodytą terminą</w:t>
      </w:r>
      <w:r w:rsidR="00254D55" w:rsidRPr="001561AC">
        <w:rPr>
          <w:color w:val="000000" w:themeColor="text1"/>
          <w:lang w:val="lt-LT"/>
        </w:rPr>
        <w:t xml:space="preserve"> (kuris negali būti trumpesnis kaip</w:t>
      </w:r>
      <w:r w:rsidR="0031382B">
        <w:rPr>
          <w:color w:val="000000" w:themeColor="text1"/>
          <w:lang w:val="lt-LT"/>
        </w:rPr>
        <w:t xml:space="preserve">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Gav</w:t>
      </w:r>
      <w:r w:rsidR="00E626A5">
        <w:rPr>
          <w:lang w:val="lt-LT"/>
        </w:rPr>
        <w:t>ęs</w:t>
      </w:r>
      <w:r w:rsidR="00A5386A" w:rsidRPr="001561AC">
        <w:rPr>
          <w:lang w:val="lt-LT"/>
        </w:rPr>
        <w:t xml:space="preserve">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 xml:space="preserve">formacija, </w:t>
      </w:r>
      <w:r w:rsidR="00E765D5">
        <w:rPr>
          <w:lang w:val="lt-LT"/>
        </w:rPr>
        <w:t>p</w:t>
      </w:r>
      <w:r w:rsidR="00E765D5" w:rsidRPr="2F180F3F">
        <w:rPr>
          <w:lang w:val="lt-LT"/>
        </w:rPr>
        <w:t>erkan</w:t>
      </w:r>
      <w:r w:rsidR="00E765D5">
        <w:rPr>
          <w:lang w:val="lt-LT"/>
        </w:rPr>
        <w:t xml:space="preserve">tysis subjektas </w:t>
      </w:r>
      <w:r w:rsidR="009F5271" w:rsidRPr="001561AC">
        <w:rPr>
          <w:lang w:val="lt-LT"/>
        </w:rPr>
        <w:t>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w:t>
      </w:r>
      <w:r w:rsidR="00E765D5">
        <w:rPr>
          <w:lang w:val="lt-LT"/>
        </w:rPr>
        <w:t>jo subjekto</w:t>
      </w:r>
      <w:r w:rsidR="00395684">
        <w:rPr>
          <w:lang w:val="lt-LT"/>
        </w:rPr>
        <w:t xml:space="preserve"> vertinimu</w:t>
      </w:r>
      <w:r w:rsidR="00B7788E">
        <w:rPr>
          <w:lang w:val="lt-LT"/>
        </w:rPr>
        <w:t>,</w:t>
      </w:r>
      <w:r w:rsidR="00395684">
        <w:rPr>
          <w:lang w:val="lt-LT"/>
        </w:rPr>
        <w:t xml:space="preserve"> nėra konfidenciali, prieš supažindindama</w:t>
      </w:r>
      <w:r w:rsidR="00E626A5">
        <w:rPr>
          <w:lang w:val="lt-LT"/>
        </w:rPr>
        <w:t>s</w:t>
      </w:r>
      <w:r w:rsidR="00395684">
        <w:rPr>
          <w:lang w:val="lt-LT"/>
        </w:rPr>
        <w:t xml:space="preserve"> </w:t>
      </w:r>
      <w:r w:rsidR="000C1A5F">
        <w:rPr>
          <w:lang w:val="lt-LT"/>
        </w:rPr>
        <w:t>kitą tiekėją su tokiu pasiūlymu, ji</w:t>
      </w:r>
      <w:r w:rsidR="00E626A5">
        <w:rPr>
          <w:lang w:val="lt-LT"/>
        </w:rPr>
        <w:t>s</w:t>
      </w:r>
      <w:r w:rsidR="000C1A5F">
        <w:rPr>
          <w:lang w:val="lt-LT"/>
        </w:rPr>
        <w:t xml:space="preserve"> apie tokius savo ketinimus informuos </w:t>
      </w:r>
      <w:r w:rsidR="00EA7D73" w:rsidRPr="001561AC">
        <w:rPr>
          <w:lang w:val="lt-LT"/>
        </w:rPr>
        <w:t>konfidencialią informaciją pasiūlyme nurodžius</w:t>
      </w:r>
      <w:r w:rsidR="002136B1" w:rsidRPr="001561AC">
        <w:rPr>
          <w:lang w:val="lt-LT"/>
        </w:rPr>
        <w:t>į tiekėją.</w:t>
      </w:r>
    </w:p>
    <w:p w14:paraId="73C4862C" w14:textId="70203736"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 xml:space="preserve">Jei </w:t>
      </w:r>
      <w:r w:rsidR="00E765D5">
        <w:rPr>
          <w:lang w:val="lt-LT"/>
        </w:rPr>
        <w:t>P</w:t>
      </w:r>
      <w:r w:rsidR="00E765D5" w:rsidRPr="2F180F3F">
        <w:rPr>
          <w:lang w:val="lt-LT"/>
        </w:rPr>
        <w:t>erkan</w:t>
      </w:r>
      <w:r w:rsidR="00E765D5">
        <w:rPr>
          <w:lang w:val="lt-LT"/>
        </w:rPr>
        <w:t xml:space="preserve">tysis subjektas </w:t>
      </w:r>
      <w:r w:rsidRPr="2E4BCC36">
        <w:rPr>
          <w:rFonts w:eastAsia="Arial"/>
          <w:color w:val="000000" w:themeColor="text1"/>
          <w:lang w:val="lt-LT"/>
        </w:rPr>
        <w:t>pat</w:t>
      </w:r>
      <w:r w:rsidR="00E765D5">
        <w:rPr>
          <w:rFonts w:eastAsia="Arial"/>
          <w:color w:val="000000" w:themeColor="text1"/>
          <w:lang w:val="lt-LT"/>
        </w:rPr>
        <w:t>s</w:t>
      </w:r>
      <w:r w:rsidRPr="2E4BCC36">
        <w:rPr>
          <w:rFonts w:eastAsia="Arial"/>
          <w:color w:val="000000" w:themeColor="text1"/>
          <w:lang w:val="lt-LT"/>
        </w:rPr>
        <w:t xml:space="preserve">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w:t>
      </w:r>
      <w:r w:rsidR="009E4BFD">
        <w:rPr>
          <w:rFonts w:eastAsia="Arial"/>
          <w:color w:val="000000" w:themeColor="text1"/>
          <w:lang w:val="lt-LT"/>
        </w:rPr>
        <w:t>s perkantysis subjektas</w:t>
      </w:r>
      <w:r w:rsidRPr="2E4BCC36">
        <w:rPr>
          <w:rFonts w:eastAsia="Arial"/>
          <w:color w:val="000000" w:themeColor="text1"/>
          <w:lang w:val="lt-LT"/>
        </w:rPr>
        <w:t>).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359A950"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Perkan</w:t>
      </w:r>
      <w:r w:rsidR="009E4BFD">
        <w:rPr>
          <w:rFonts w:cstheme="minorHAnsi"/>
          <w:lang w:val="lt-LT"/>
        </w:rPr>
        <w:t>tysis subjektas</w:t>
      </w:r>
      <w:r w:rsidRPr="00B60A16">
        <w:rPr>
          <w:rFonts w:cstheme="minorHAnsi"/>
          <w:lang w:val="lt-LT"/>
        </w:rPr>
        <w:t xml:space="preserve"> turi teisę prašyti, kad tiekėjai pratęstų pasiūlymų galiojimą iki konkrečiai nurodyto termino. </w:t>
      </w:r>
    </w:p>
    <w:p w14:paraId="2173A2C7" w14:textId="6AB2E332"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w:t>
      </w:r>
      <w:r w:rsidR="00F30B47" w:rsidRPr="2E4BCC36">
        <w:rPr>
          <w:rFonts w:eastAsia="Times New Roman"/>
          <w:lang w:val="lt-LT"/>
        </w:rPr>
        <w:t>Norėdamas atšaukti ar pakeisti pasiūlymą, tiekėjas CVP IS pasiūlymo lange spaudžia „Atsiimti pasiūlymą“.</w:t>
      </w:r>
      <w:r w:rsidR="00C03816" w:rsidRPr="2E4BCC36">
        <w:rPr>
          <w:rFonts w:eastAsia="Times New Roman"/>
          <w:lang w:val="lt-LT"/>
        </w:rPr>
        <w:t xml:space="preserve"> Po pasiūlymų pateikimo termino pabaigos</w:t>
      </w:r>
      <w:r w:rsidR="0031382B">
        <w:rPr>
          <w:rFonts w:eastAsia="Times New Roman"/>
          <w:lang w:val="lt-LT"/>
        </w:rPr>
        <w:t xml:space="preserve"> </w:t>
      </w:r>
      <w:r w:rsidR="007577C2">
        <w:rPr>
          <w:rFonts w:eastAsia="Times New Roman"/>
          <w:lang w:val="lt-LT"/>
        </w:rPr>
        <w:t xml:space="preserve">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174390BC"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9E4BFD" w:rsidRPr="00B60A16">
        <w:rPr>
          <w:rFonts w:cstheme="minorHAnsi"/>
          <w:lang w:val="lt-LT"/>
        </w:rPr>
        <w:t>Perkan</w:t>
      </w:r>
      <w:r w:rsidR="009E4BFD">
        <w:rPr>
          <w:rFonts w:cstheme="minorHAnsi"/>
          <w:lang w:val="lt-LT"/>
        </w:rPr>
        <w:t>tysis subjektas</w:t>
      </w:r>
      <w:r w:rsidR="009E4BFD" w:rsidRPr="00B60A16">
        <w:rPr>
          <w:rFonts w:cstheme="minorHAnsi"/>
          <w:lang w:val="lt-LT"/>
        </w:rPr>
        <w:t xml:space="preserve">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03EA4C4A" w14:textId="5906ED63" w:rsidR="0077267D" w:rsidRPr="0031382B" w:rsidRDefault="0077267D" w:rsidP="0031382B">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510C371C" w:rsidR="0017028B" w:rsidRPr="00471E3D" w:rsidRDefault="0017028B" w:rsidP="00B169FC">
      <w:pPr>
        <w:pStyle w:val="Heading1"/>
        <w:numPr>
          <w:ilvl w:val="0"/>
          <w:numId w:val="9"/>
        </w:numPr>
        <w:tabs>
          <w:tab w:val="left" w:pos="567"/>
        </w:tabs>
        <w:spacing w:before="120"/>
        <w:ind w:left="357" w:hanging="357"/>
        <w:contextualSpacing/>
        <w:rPr>
          <w:rFonts w:asciiTheme="minorHAnsi" w:hAnsiTheme="minorHAnsi" w:cstheme="minorHAnsi"/>
          <w:color w:val="auto"/>
          <w:lang w:val="lt-LT"/>
        </w:rPr>
      </w:pPr>
      <w:bookmarkStart w:id="85" w:name="_Toc48053175"/>
      <w:bookmarkStart w:id="86" w:name="_Toc176964841"/>
      <w:bookmarkStart w:id="87" w:name="_Hlk91497587"/>
      <w:r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31382B">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04E89278"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w:t>
      </w:r>
      <w:r w:rsidR="00807B97">
        <w:rPr>
          <w:rFonts w:cstheme="minorHAnsi"/>
          <w:b/>
          <w:bCs/>
          <w:color w:val="000000" w:themeColor="text1"/>
          <w:lang w:val="lt-LT"/>
        </w:rPr>
        <w:t>tysis subjektas</w:t>
      </w:r>
      <w:r w:rsidRPr="002A78CC">
        <w:rPr>
          <w:rFonts w:cstheme="minorHAnsi"/>
          <w:b/>
          <w:bCs/>
          <w:color w:val="000000" w:themeColor="text1"/>
          <w:lang w:val="lt-LT"/>
        </w:rPr>
        <w:t xml:space="preserve"> pasiūlymus vertins pagal kainą arba kainos ar sąnaudų ir kokybės santykį ir jo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8"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6947C43B"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277C30" w:rsidRPr="00211083">
        <w:rPr>
          <w:rFonts w:cstheme="minorHAnsi"/>
          <w:b/>
          <w:lang w:val="lt-LT"/>
        </w:rPr>
        <w:t xml:space="preserve">45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w:t>
      </w:r>
      <w:r w:rsidR="00807B97" w:rsidRPr="00807B97">
        <w:rPr>
          <w:rFonts w:cstheme="minorHAnsi"/>
          <w:bCs/>
          <w:color w:val="000000" w:themeColor="text1"/>
          <w:lang w:val="lt-LT"/>
        </w:rPr>
        <w:t>perkantysis subjektas</w:t>
      </w:r>
      <w:r w:rsidR="00807B97" w:rsidRPr="00807B97">
        <w:rPr>
          <w:rFonts w:cstheme="minorHAnsi"/>
          <w:color w:val="000000" w:themeColor="text1"/>
          <w:lang w:val="lt-LT"/>
        </w:rPr>
        <w:t xml:space="preserve"> </w:t>
      </w:r>
      <w:r w:rsidRPr="00211083">
        <w:rPr>
          <w:rFonts w:cstheme="minorHAnsi"/>
          <w:color w:val="000000" w:themeColor="text1"/>
          <w:lang w:val="lt-LT"/>
        </w:rPr>
        <w:t xml:space="preserve">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tiekėjas turi teisę slaptažodį pateikti kitomis priemonėmis pasirinktinai: perkančio</w:t>
      </w:r>
      <w:r w:rsidR="00807B97">
        <w:rPr>
          <w:rFonts w:eastAsia="Times New Roman" w:cstheme="minorHAnsi"/>
          <w:color w:val="000000"/>
          <w:lang w:val="lt-LT"/>
        </w:rPr>
        <w:t>jo subjekto</w:t>
      </w:r>
      <w:r w:rsidRPr="00211083">
        <w:rPr>
          <w:rFonts w:eastAsia="Times New Roman" w:cstheme="minorHAnsi"/>
          <w:color w:val="000000"/>
          <w:lang w:val="lt-LT"/>
        </w:rPr>
        <w:t xml:space="preserve"> oficialiu elektroniniu paštu, faksu arba raštu. Tokiu atveju tiekėjas turėtų būti aktyvus ir įsitikinti, kad pateiktas slaptažodis laiku pasiekė adresatą (pavyzdžiui, susisiekęs su perkanči</w:t>
      </w:r>
      <w:r w:rsidR="00807B97">
        <w:rPr>
          <w:rFonts w:eastAsia="Times New Roman" w:cstheme="minorHAnsi"/>
          <w:color w:val="000000"/>
          <w:lang w:val="lt-LT"/>
        </w:rPr>
        <w:t>uoju subjektu</w:t>
      </w:r>
      <w:r w:rsidRPr="00211083">
        <w:rPr>
          <w:rFonts w:eastAsia="Times New Roman" w:cstheme="minorHAnsi"/>
          <w:color w:val="000000"/>
          <w:lang w:val="lt-LT"/>
        </w:rPr>
        <w:t xml:space="preserve"> oficialiu jo telefonu ir (arba) kitais būdais). </w:t>
      </w:r>
    </w:p>
    <w:p w14:paraId="3676C687" w14:textId="2BB4E96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iekėjui užšifravus visą pasiūlymą ir iki pradinio susipažinimo su pasiūlymu procedūros (posėdžio) pradžios nepateikus (dėl jo paties kaltės) slaptažodžio arba pateikus neteisingą slaptažodį, kuriuo naudodamasi</w:t>
      </w:r>
      <w:r w:rsidR="00E626A5">
        <w:rPr>
          <w:rFonts w:eastAsia="Times New Roman" w:cstheme="minorHAnsi"/>
          <w:color w:val="000000"/>
          <w:lang w:val="lt-LT"/>
        </w:rPr>
        <w:t>s</w:t>
      </w:r>
      <w:r w:rsidR="0017028B" w:rsidRPr="00093A56">
        <w:rPr>
          <w:rFonts w:eastAsia="Times New Roman" w:cstheme="minorHAnsi"/>
          <w:color w:val="000000"/>
          <w:lang w:val="lt-LT"/>
        </w:rPr>
        <w:t xml:space="preserve"> </w:t>
      </w:r>
      <w:r w:rsidR="00807B97" w:rsidRPr="00807B97">
        <w:rPr>
          <w:rFonts w:cstheme="minorHAnsi"/>
          <w:bCs/>
          <w:color w:val="000000" w:themeColor="text1"/>
          <w:lang w:val="lt-LT"/>
        </w:rPr>
        <w:t>perkantysis subjektas</w:t>
      </w:r>
      <w:r w:rsidR="00807B97" w:rsidRPr="002A78CC">
        <w:rPr>
          <w:rFonts w:cstheme="minorHAnsi"/>
          <w:b/>
          <w:bCs/>
          <w:color w:val="000000" w:themeColor="text1"/>
          <w:lang w:val="lt-LT"/>
        </w:rPr>
        <w:t xml:space="preserve"> </w:t>
      </w:r>
      <w:r w:rsidR="0017028B" w:rsidRPr="00093A56">
        <w:rPr>
          <w:rFonts w:eastAsia="Times New Roman" w:cstheme="minorHAnsi"/>
          <w:color w:val="000000"/>
          <w:lang w:val="lt-LT"/>
        </w:rPr>
        <w:t xml:space="preserve">negalėjo iššifruoti pasiūlymo, pasiūlymas laikomas nepateiktu ir nėra vertinamas. Jeigu nurodytu atveju tiekėjas užšifravo tik pasiūlymo dokumentą, kuriame nurodyta pasiūlymo kaina ir (ar) sąnaudos, o kitus pasiūlymo dokumentus pateikė neužšifruotus – </w:t>
      </w:r>
      <w:r w:rsidR="00807B97" w:rsidRPr="00807B97">
        <w:rPr>
          <w:rFonts w:cstheme="minorHAnsi"/>
          <w:bCs/>
          <w:color w:val="000000" w:themeColor="text1"/>
          <w:lang w:val="lt-LT"/>
        </w:rPr>
        <w:t>perkantysis subjektas</w:t>
      </w:r>
      <w:r w:rsidR="00807B97" w:rsidRPr="002A78CC">
        <w:rPr>
          <w:rFonts w:cstheme="minorHAnsi"/>
          <w:b/>
          <w:bCs/>
          <w:color w:val="000000" w:themeColor="text1"/>
          <w:lang w:val="lt-LT"/>
        </w:rPr>
        <w:t xml:space="preserve"> </w:t>
      </w:r>
      <w:r w:rsidR="0017028B" w:rsidRPr="00093A56">
        <w:rPr>
          <w:rFonts w:eastAsia="Times New Roman" w:cstheme="minorHAnsi"/>
          <w:color w:val="000000"/>
          <w:lang w:val="lt-LT"/>
        </w:rPr>
        <w:t xml:space="preserve">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1967948F"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w:t>
      </w:r>
      <w:r w:rsidR="00807B97" w:rsidRPr="00807B97">
        <w:rPr>
          <w:rFonts w:cstheme="minorHAnsi"/>
          <w:b/>
          <w:bCs/>
          <w:color w:val="000000" w:themeColor="text1"/>
          <w:lang w:val="lt-LT"/>
        </w:rPr>
        <w:t>perkantysis subjektas</w:t>
      </w:r>
      <w:r w:rsidR="00807B97" w:rsidRPr="002A78CC">
        <w:rPr>
          <w:rFonts w:cstheme="minorHAnsi"/>
          <w:b/>
          <w:bCs/>
          <w:color w:val="000000" w:themeColor="text1"/>
          <w:lang w:val="lt-LT"/>
        </w:rPr>
        <w:t xml:space="preserve"> </w:t>
      </w:r>
      <w:r w:rsidR="0017028B" w:rsidRPr="00093A56">
        <w:rPr>
          <w:rFonts w:cstheme="minorHAnsi"/>
          <w:b/>
          <w:bCs/>
          <w:color w:val="000000" w:themeColor="text1"/>
          <w:lang w:val="lt-LT"/>
        </w:rPr>
        <w:t xml:space="preserve">pasiūlymus vertins pagal kainos ar sąnaudų ir kokybės santykį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2D79F0F3"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w:t>
      </w:r>
    </w:p>
    <w:p w14:paraId="559E075C" w14:textId="35BAE221"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w:t>
      </w:r>
      <w:r w:rsidR="00807B97" w:rsidRPr="00807B97">
        <w:rPr>
          <w:rFonts w:cstheme="minorHAnsi"/>
          <w:b/>
          <w:bCs/>
          <w:color w:val="000000" w:themeColor="text1"/>
          <w:lang w:val="lt-LT"/>
        </w:rPr>
        <w:t>perkantysis subjektas</w:t>
      </w:r>
      <w:r w:rsidRPr="0097614D">
        <w:rPr>
          <w:rFonts w:cstheme="minorHAnsi"/>
          <w:b/>
          <w:lang w:val="lt-LT"/>
        </w:rPr>
        <w:t>, įvertin</w:t>
      </w:r>
      <w:r w:rsidR="00807B97">
        <w:rPr>
          <w:rFonts w:cstheme="minorHAnsi"/>
          <w:b/>
          <w:lang w:val="lt-LT"/>
        </w:rPr>
        <w:t>ęs</w:t>
      </w:r>
      <w:r w:rsidRPr="0097614D">
        <w:rPr>
          <w:rFonts w:cstheme="minorHAnsi"/>
          <w:b/>
          <w:lang w:val="lt-LT"/>
        </w:rPr>
        <w:t xml:space="preserve"> pasiūlymų techninę dalį, informuos tiekėjus), </w:t>
      </w:r>
      <w:r w:rsidRPr="0097614D">
        <w:rPr>
          <w:rFonts w:cstheme="minorHAnsi"/>
          <w:b/>
          <w:color w:val="000000" w:themeColor="text1"/>
          <w:lang w:val="lt-LT"/>
        </w:rPr>
        <w:t>susirašinėjimo priemonėmis</w:t>
      </w:r>
      <w:r w:rsidRPr="0097614D">
        <w:rPr>
          <w:rFonts w:cstheme="minorHAnsi"/>
          <w:color w:val="000000" w:themeColor="text1"/>
          <w:lang w:val="lt-LT"/>
        </w:rPr>
        <w:t xml:space="preserve"> pateikti slaptažodį, su kuriuo </w:t>
      </w:r>
      <w:r w:rsidR="00807B97" w:rsidRPr="00807B97">
        <w:rPr>
          <w:rFonts w:cstheme="minorHAnsi"/>
          <w:bCs/>
          <w:color w:val="000000" w:themeColor="text1"/>
          <w:lang w:val="lt-LT"/>
        </w:rPr>
        <w:t>perkantysis subjektas</w:t>
      </w:r>
      <w:r w:rsidR="00807B97" w:rsidRPr="002A78CC">
        <w:rPr>
          <w:rFonts w:cstheme="minorHAnsi"/>
          <w:b/>
          <w:bCs/>
          <w:color w:val="000000" w:themeColor="text1"/>
          <w:lang w:val="lt-LT"/>
        </w:rPr>
        <w:t xml:space="preserve"> </w:t>
      </w:r>
      <w:r w:rsidRPr="0097614D">
        <w:rPr>
          <w:rFonts w:cstheme="minorHAnsi"/>
          <w:color w:val="000000" w:themeColor="text1"/>
          <w:lang w:val="lt-LT"/>
        </w:rPr>
        <w:t xml:space="preserve">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w:t>
      </w:r>
      <w:r w:rsidR="00807B97">
        <w:rPr>
          <w:rFonts w:eastAsia="Times New Roman" w:cstheme="minorHAnsi"/>
          <w:color w:val="000000"/>
          <w:lang w:val="lt-LT"/>
        </w:rPr>
        <w:t>jo subjekto</w:t>
      </w:r>
      <w:r w:rsidRPr="0097614D">
        <w:rPr>
          <w:rFonts w:eastAsia="Times New Roman" w:cstheme="minorHAnsi"/>
          <w:color w:val="000000"/>
          <w:lang w:val="lt-LT"/>
        </w:rPr>
        <w:t xml:space="preserve"> oficialiu elektroniniu paštu, faksu arba raštu. Tokiu atveju tiekėjas turėtų būti aktyvus ir įsitikinti, kad pateiktas slaptažodis laiku pasiekė adresatą (pavyzdžiui, susisiekęs su perkanči</w:t>
      </w:r>
      <w:r w:rsidR="00807B97">
        <w:rPr>
          <w:rFonts w:eastAsia="Times New Roman" w:cstheme="minorHAnsi"/>
          <w:color w:val="000000"/>
          <w:lang w:val="lt-LT"/>
        </w:rPr>
        <w:t xml:space="preserve">uoju subjektu </w:t>
      </w:r>
      <w:r w:rsidRPr="0097614D">
        <w:rPr>
          <w:rFonts w:eastAsia="Times New Roman" w:cstheme="minorHAnsi"/>
          <w:color w:val="000000"/>
          <w:lang w:val="lt-LT"/>
        </w:rPr>
        <w:t>oficialiu jo telefonu ir (arba) kitais būdais).</w:t>
      </w:r>
    </w:p>
    <w:p w14:paraId="2A8D3142" w14:textId="5669D460"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procedūros (posėdžio) pradžios tiekėjui nepateikus (dėl jo paties kaltės) slaptažodžio arba pateikus neteisingą slaptažodį, kuriuo naudodamasi</w:t>
      </w:r>
      <w:r w:rsidR="00E626A5">
        <w:rPr>
          <w:rFonts w:eastAsia="Times New Roman" w:cstheme="minorHAnsi"/>
          <w:color w:val="000000"/>
          <w:lang w:val="lt-LT"/>
        </w:rPr>
        <w:t>s</w:t>
      </w:r>
      <w:r w:rsidR="0017028B" w:rsidRPr="00093A56">
        <w:rPr>
          <w:rFonts w:eastAsia="Times New Roman" w:cstheme="minorHAnsi"/>
          <w:color w:val="000000"/>
          <w:lang w:val="lt-LT"/>
        </w:rPr>
        <w:t xml:space="preserve"> </w:t>
      </w:r>
      <w:r w:rsidR="00C105B9" w:rsidRPr="00807B97">
        <w:rPr>
          <w:rFonts w:cstheme="minorHAnsi"/>
          <w:bCs/>
          <w:color w:val="000000" w:themeColor="text1"/>
          <w:lang w:val="lt-LT"/>
        </w:rPr>
        <w:t>perkantysis subjektas</w:t>
      </w:r>
      <w:r w:rsidR="00C105B9" w:rsidRPr="002A78CC">
        <w:rPr>
          <w:rFonts w:cstheme="minorHAnsi"/>
          <w:b/>
          <w:bCs/>
          <w:color w:val="000000" w:themeColor="text1"/>
          <w:lang w:val="lt-LT"/>
        </w:rPr>
        <w:t xml:space="preserve"> </w:t>
      </w:r>
      <w:r w:rsidR="0017028B" w:rsidRPr="00093A56">
        <w:rPr>
          <w:rFonts w:eastAsia="Times New Roman" w:cstheme="minorHAnsi"/>
          <w:color w:val="000000"/>
          <w:lang w:val="lt-LT"/>
        </w:rPr>
        <w:t xml:space="preserve">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B169FC">
      <w:pPr>
        <w:pStyle w:val="Heading1"/>
        <w:numPr>
          <w:ilvl w:val="0"/>
          <w:numId w:val="65"/>
        </w:numPr>
        <w:tabs>
          <w:tab w:val="left" w:pos="567"/>
        </w:tabs>
        <w:autoSpaceDE w:val="0"/>
        <w:autoSpaceDN w:val="0"/>
        <w:adjustRightInd w:val="0"/>
        <w:spacing w:before="120"/>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7696484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71E3493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w:t>
      </w:r>
      <w:r w:rsidR="00C105B9" w:rsidRPr="00807B97">
        <w:rPr>
          <w:rFonts w:cstheme="minorHAnsi"/>
          <w:bCs/>
          <w:color w:val="000000" w:themeColor="text1"/>
          <w:lang w:val="lt-LT"/>
        </w:rPr>
        <w:t>perkantysis subjektas</w:t>
      </w:r>
      <w:r w:rsidR="00C105B9" w:rsidRPr="002A78CC">
        <w:rPr>
          <w:rFonts w:cstheme="minorHAnsi"/>
          <w:b/>
          <w:bCs/>
          <w:color w:val="000000" w:themeColor="text1"/>
          <w:lang w:val="lt-LT"/>
        </w:rPr>
        <w:t xml:space="preserve"> </w:t>
      </w:r>
      <w:r w:rsidRPr="00463532">
        <w:rPr>
          <w:rFonts w:cstheme="minorHAnsi"/>
          <w:color w:val="000000" w:themeColor="text1"/>
          <w:lang w:val="lt-LT"/>
        </w:rPr>
        <w:t>pasiūlymus vertins pagal kainą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49C0039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w:t>
      </w:r>
      <w:r w:rsidR="00C105B9" w:rsidRPr="00807B97">
        <w:rPr>
          <w:rFonts w:cstheme="minorHAnsi"/>
          <w:bCs/>
          <w:color w:val="000000" w:themeColor="text1"/>
          <w:lang w:val="lt-LT"/>
        </w:rPr>
        <w:t>perkantysis subjektas</w:t>
      </w:r>
      <w:r w:rsidR="00C105B9" w:rsidRPr="002A78CC">
        <w:rPr>
          <w:rFonts w:cstheme="minorHAnsi"/>
          <w:b/>
          <w:bCs/>
          <w:color w:val="000000" w:themeColor="text1"/>
          <w:lang w:val="lt-LT"/>
        </w:rPr>
        <w:t xml:space="preserve"> </w:t>
      </w:r>
      <w:r w:rsidR="004C76D3">
        <w:rPr>
          <w:rFonts w:cstheme="minorHAnsi"/>
          <w:lang w:val="lt-LT"/>
        </w:rPr>
        <w:t>p</w:t>
      </w:r>
      <w:r w:rsidRPr="00463532">
        <w:rPr>
          <w:rFonts w:cstheme="minorHAnsi"/>
          <w:lang w:val="lt-LT"/>
        </w:rPr>
        <w:t>asiūlymus vertins pagal kainos ar sąnaudų ir kokybės santykį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27041D29"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w:t>
      </w:r>
      <w:r w:rsidR="00C105B9" w:rsidRPr="00807B97">
        <w:rPr>
          <w:rFonts w:cstheme="minorHAnsi"/>
          <w:bCs/>
          <w:color w:val="000000" w:themeColor="text1"/>
          <w:lang w:val="lt-LT"/>
        </w:rPr>
        <w:t>perkantysis subjektas</w:t>
      </w:r>
      <w:r w:rsidR="00C105B9" w:rsidRPr="002A78CC">
        <w:rPr>
          <w:rFonts w:cstheme="minorHAnsi"/>
          <w:b/>
          <w:bCs/>
          <w:color w:val="000000" w:themeColor="text1"/>
          <w:lang w:val="lt-LT"/>
        </w:rPr>
        <w:t xml:space="preserve"> </w:t>
      </w:r>
      <w:r w:rsidRPr="2E4BCC36">
        <w:rPr>
          <w:lang w:val="lt-LT"/>
        </w:rPr>
        <w:t xml:space="preserve">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w:t>
      </w:r>
      <w:r w:rsidR="00C105B9" w:rsidRPr="00807B97">
        <w:rPr>
          <w:rFonts w:cstheme="minorHAnsi"/>
          <w:bCs/>
          <w:color w:val="000000" w:themeColor="text1"/>
          <w:lang w:val="lt-LT"/>
        </w:rPr>
        <w:t>perkantysis subjektas</w:t>
      </w:r>
      <w:r w:rsidR="00C105B9" w:rsidRPr="002A78CC">
        <w:rPr>
          <w:rFonts w:cstheme="minorHAnsi"/>
          <w:b/>
          <w:bCs/>
          <w:color w:val="000000" w:themeColor="text1"/>
          <w:lang w:val="lt-LT"/>
        </w:rPr>
        <w:t xml:space="preserve"> </w:t>
      </w:r>
      <w:r w:rsidRPr="2E4BCC36">
        <w:rPr>
          <w:lang w:val="lt-LT"/>
        </w:rPr>
        <w:t xml:space="preserve">CVP IS priemonėmis praneš visiems tiekėjams ir informuos apie susipažinimo su finansiniu pasiūlymu datą ir laiką. </w:t>
      </w:r>
      <w:bookmarkStart w:id="98" w:name="_Ref39756110"/>
      <w:r w:rsidRPr="2E4BCC36">
        <w:rPr>
          <w:lang w:val="lt-LT"/>
        </w:rPr>
        <w:t xml:space="preserve">Jeigu </w:t>
      </w:r>
      <w:r w:rsidR="00C105B9" w:rsidRPr="00807B97">
        <w:rPr>
          <w:rFonts w:cstheme="minorHAnsi"/>
          <w:bCs/>
          <w:color w:val="000000" w:themeColor="text1"/>
          <w:lang w:val="lt-LT"/>
        </w:rPr>
        <w:t>perkantysis subjektas</w:t>
      </w:r>
      <w:r w:rsidRPr="2E4BCC36">
        <w:rPr>
          <w:lang w:val="lt-LT"/>
        </w:rPr>
        <w:t>, patikrin</w:t>
      </w:r>
      <w:r w:rsidR="0044039C">
        <w:rPr>
          <w:lang w:val="lt-LT"/>
        </w:rPr>
        <w:t>ęs</w:t>
      </w:r>
      <w:r w:rsidRPr="2E4BCC36">
        <w:rPr>
          <w:lang w:val="lt-LT"/>
        </w:rPr>
        <w:t xml:space="preserve"> ir įvertin</w:t>
      </w:r>
      <w:r w:rsidR="0044039C">
        <w:rPr>
          <w:lang w:val="lt-LT"/>
        </w:rPr>
        <w:t>ęs</w:t>
      </w:r>
      <w:r w:rsidRPr="2E4BCC36">
        <w:rPr>
          <w:lang w:val="lt-LT"/>
        </w:rPr>
        <w:t xml:space="preserve"> pirmąją pasiūlymo dalį, atmeta pasiūlymą, su likusia pasiūlymo dalimi nėra susipažįstama ir ji saugoma kartu su kitais tiekėjo pateiktais dokumentais </w:t>
      </w:r>
      <w:r w:rsidR="00CC3BF0">
        <w:rPr>
          <w:rFonts w:cstheme="minorHAnsi"/>
          <w:lang w:val="lt-LT"/>
        </w:rPr>
        <w:t>PĮ</w:t>
      </w:r>
      <w:r w:rsidRPr="2E4BCC36">
        <w:rPr>
          <w:lang w:val="lt-LT"/>
        </w:rPr>
        <w:t xml:space="preserve"> </w:t>
      </w:r>
      <w:r w:rsidR="00C01AA4">
        <w:rPr>
          <w:lang w:val="lt-LT"/>
        </w:rPr>
        <w:t xml:space="preserve">103 </w:t>
      </w:r>
      <w:r w:rsidRPr="2E4BCC36">
        <w:rPr>
          <w:lang w:val="lt-LT"/>
        </w:rPr>
        <w:t>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B169FC">
      <w:pPr>
        <w:pStyle w:val="Heading1"/>
        <w:numPr>
          <w:ilvl w:val="0"/>
          <w:numId w:val="66"/>
        </w:numPr>
        <w:tabs>
          <w:tab w:val="left" w:pos="567"/>
        </w:tabs>
        <w:spacing w:before="120"/>
        <w:ind w:left="442" w:hanging="442"/>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7696484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2EE9AE91"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 xml:space="preserve">eigu </w:t>
      </w:r>
      <w:r w:rsidR="00C105B9" w:rsidRPr="00807B97">
        <w:rPr>
          <w:rFonts w:cstheme="minorHAnsi"/>
          <w:bCs/>
          <w:color w:val="000000" w:themeColor="text1"/>
          <w:lang w:val="lt-LT"/>
        </w:rPr>
        <w:t>perkantysis subjektas</w:t>
      </w:r>
      <w:r w:rsidR="00C105B9" w:rsidRPr="002A78CC">
        <w:rPr>
          <w:rFonts w:cstheme="minorHAnsi"/>
          <w:b/>
          <w:bCs/>
          <w:color w:val="000000" w:themeColor="text1"/>
          <w:lang w:val="lt-LT"/>
        </w:rPr>
        <w:t xml:space="preserve"> </w:t>
      </w:r>
      <w:r w:rsidR="00C92E1D" w:rsidRPr="0010507E">
        <w:rPr>
          <w:rFonts w:cstheme="minorHAnsi"/>
          <w:lang w:val="lt-LT"/>
        </w:rPr>
        <w:t>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B169FC">
      <w:pPr>
        <w:pStyle w:val="Heading1"/>
        <w:numPr>
          <w:ilvl w:val="0"/>
          <w:numId w:val="66"/>
        </w:numPr>
        <w:tabs>
          <w:tab w:val="left" w:pos="567"/>
        </w:tabs>
        <w:spacing w:before="120"/>
        <w:ind w:left="442" w:hanging="442"/>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76964844"/>
      <w:r w:rsidRPr="00F9566E">
        <w:rPr>
          <w:rFonts w:asciiTheme="minorHAnsi" w:hAnsiTheme="minorHAnsi" w:cstheme="minorHAnsi"/>
          <w:color w:val="auto"/>
          <w:lang w:val="lt-LT"/>
        </w:rPr>
        <w:t>Pasiūlymų vertinimas</w:t>
      </w:r>
      <w:bookmarkEnd w:id="105"/>
      <w:bookmarkEnd w:id="106"/>
      <w:bookmarkEnd w:id="107"/>
      <w:bookmarkEnd w:id="108"/>
    </w:p>
    <w:p w14:paraId="6F19D7F0" w14:textId="024798FE" w:rsidR="004D162B" w:rsidRPr="005D0F23" w:rsidRDefault="00C105B9" w:rsidP="00F6247C">
      <w:pPr>
        <w:pStyle w:val="ListParagraph"/>
        <w:numPr>
          <w:ilvl w:val="1"/>
          <w:numId w:val="66"/>
        </w:numPr>
        <w:spacing w:line="240" w:lineRule="auto"/>
        <w:ind w:left="0" w:firstLine="567"/>
        <w:jc w:val="both"/>
        <w:rPr>
          <w:lang w:val="lt-LT"/>
        </w:rPr>
      </w:pPr>
      <w:r>
        <w:rPr>
          <w:rFonts w:cstheme="minorHAnsi"/>
          <w:bCs/>
          <w:color w:val="000000" w:themeColor="text1"/>
          <w:lang w:val="lt-LT"/>
        </w:rPr>
        <w:t>P</w:t>
      </w:r>
      <w:r w:rsidRPr="00807B97">
        <w:rPr>
          <w:rFonts w:cstheme="minorHAnsi"/>
          <w:bCs/>
          <w:color w:val="000000" w:themeColor="text1"/>
          <w:lang w:val="lt-LT"/>
        </w:rPr>
        <w:t>erkantysis subjektas</w:t>
      </w:r>
      <w:r w:rsidRPr="002A78CC">
        <w:rPr>
          <w:rFonts w:cstheme="minorHAnsi"/>
          <w:b/>
          <w:bCs/>
          <w:color w:val="000000" w:themeColor="text1"/>
          <w:lang w:val="lt-LT"/>
        </w:rPr>
        <w:t xml:space="preserve"> </w:t>
      </w:r>
      <w:r w:rsidR="00026B2A" w:rsidRPr="005D0F23">
        <w:rPr>
          <w:lang w:val="lt-LT"/>
        </w:rPr>
        <w:t xml:space="preserve">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B169FC">
      <w:pPr>
        <w:pStyle w:val="ListParagraph"/>
        <w:widowControl w:val="0"/>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1F928660"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w:t>
      </w:r>
      <w:r w:rsidR="00995726">
        <w:rPr>
          <w:lang w:val="lt-LT"/>
        </w:rPr>
        <w:t>ęs</w:t>
      </w:r>
      <w:r w:rsidRPr="00DA41C2">
        <w:rPr>
          <w:lang w:val="lt-LT"/>
        </w:rPr>
        <w:t xml:space="preserve"> pradinį susipažinimą su pasiūlymais, </w:t>
      </w:r>
      <w:r w:rsidR="00C105B9" w:rsidRPr="00807B97">
        <w:rPr>
          <w:rFonts w:cstheme="minorHAnsi"/>
          <w:bCs/>
          <w:color w:val="000000" w:themeColor="text1"/>
          <w:lang w:val="lt-LT"/>
        </w:rPr>
        <w:t>perkantysis subjektas</w:t>
      </w:r>
      <w:r w:rsidRPr="00DA41C2">
        <w:rPr>
          <w:lang w:val="lt-LT"/>
        </w:rPr>
        <w:t>:</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2ACAB2D1"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w:t>
      </w:r>
      <w:r w:rsidR="00C105B9" w:rsidRPr="00807B97">
        <w:rPr>
          <w:rFonts w:cstheme="minorHAnsi"/>
          <w:bCs/>
          <w:color w:val="000000" w:themeColor="text1"/>
          <w:lang w:val="lt-LT"/>
        </w:rPr>
        <w:t>perkantysis subjektas</w:t>
      </w:r>
      <w:r w:rsidR="00C105B9" w:rsidRPr="002A78CC">
        <w:rPr>
          <w:rFonts w:cstheme="minorHAnsi"/>
          <w:b/>
          <w:bCs/>
          <w:color w:val="000000" w:themeColor="text1"/>
          <w:lang w:val="lt-LT"/>
        </w:rPr>
        <w:t xml:space="preserve"> </w:t>
      </w:r>
      <w:r w:rsidRPr="2E4BCC36">
        <w:rPr>
          <w:rFonts w:eastAsia="Times New Roman"/>
          <w:color w:val="000000" w:themeColor="text1"/>
          <w:lang w:val="lt-LT"/>
        </w:rPr>
        <w:t xml:space="preserve">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w:t>
      </w:r>
      <w:r w:rsidR="0044039C">
        <w:rPr>
          <w:lang w:val="lt-LT"/>
        </w:rPr>
        <w:t>ęs</w:t>
      </w:r>
      <w:r w:rsidR="008B5AAC" w:rsidRPr="2E4BCC36">
        <w:rPr>
          <w:lang w:val="lt-LT"/>
        </w:rPr>
        <w:t xml:space="preserve">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w:t>
      </w:r>
      <w:r w:rsidR="0044039C">
        <w:rPr>
          <w:lang w:val="lt-LT"/>
        </w:rPr>
        <w:t>s</w:t>
      </w:r>
      <w:r w:rsidR="008B5AAC" w:rsidRPr="2E4BCC36">
        <w:rPr>
          <w:lang w:val="lt-LT"/>
        </w:rPr>
        <w:t xml:space="preserve"> priimtus sprendimus. Teisę dalyvauti tolesnėse pirkimo procedūrose turi tik tie tiekėjai, dėl kurių nenustatyti pašalinimo pagrindai, kurie atitinka perkančio</w:t>
      </w:r>
      <w:r w:rsidR="00C105B9">
        <w:rPr>
          <w:lang w:val="lt-LT"/>
        </w:rPr>
        <w:t>jo subjekto</w:t>
      </w:r>
      <w:r w:rsidR="008B5AAC" w:rsidRPr="2E4BCC36">
        <w:rPr>
          <w:lang w:val="lt-LT"/>
        </w:rPr>
        <w:t xml:space="preserve"> keliamus kvalifikacijos reikalavimus ir, jeigu taikoma, kokybės vadybos ir (arba) aplinkos apsaugos vadybos sistemos standartus, nediskriminacines taisykles</w:t>
      </w:r>
      <w:r w:rsidR="00943653" w:rsidRPr="2E4BCC36">
        <w:rPr>
          <w:lang w:val="lt-LT"/>
        </w:rPr>
        <w:t>;</w:t>
      </w:r>
    </w:p>
    <w:p w14:paraId="1926845A" w14:textId="3D3AC090"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asiūlymus, vadovaudamasi</w:t>
      </w:r>
      <w:r w:rsidR="0044039C">
        <w:rPr>
          <w:rFonts w:cstheme="minorHAnsi"/>
          <w:lang w:val="lt-LT"/>
        </w:rPr>
        <w:t>s</w:t>
      </w:r>
      <w:r w:rsidRPr="00776DD7">
        <w:rPr>
          <w:rFonts w:cstheme="minorHAnsi"/>
          <w:lang w:val="lt-LT"/>
        </w:rPr>
        <w:t xml:space="preserve">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00C105B9" w:rsidRPr="00807B97">
        <w:rPr>
          <w:rFonts w:cstheme="minorHAnsi"/>
          <w:bCs/>
          <w:color w:val="000000" w:themeColor="text1"/>
          <w:lang w:val="lt-LT"/>
        </w:rPr>
        <w:t>perkantysis subjektas</w:t>
      </w:r>
      <w:r w:rsidR="00C105B9" w:rsidRPr="002A78CC">
        <w:rPr>
          <w:rFonts w:cstheme="minorHAnsi"/>
          <w:b/>
          <w:bCs/>
          <w:color w:val="000000" w:themeColor="text1"/>
          <w:lang w:val="lt-LT"/>
        </w:rPr>
        <w:t xml:space="preserve"> </w:t>
      </w:r>
      <w:r w:rsidR="009432B2">
        <w:rPr>
          <w:rFonts w:cstheme="minorHAnsi"/>
          <w:lang w:val="lt-LT"/>
        </w:rPr>
        <w:t>p</w:t>
      </w:r>
      <w:r w:rsidRPr="00776DD7">
        <w:rPr>
          <w:rFonts w:cstheme="minorHAnsi"/>
          <w:lang w:val="lt-LT"/>
        </w:rPr>
        <w:t>asiūlymus vertina pagal kainos ar sąnaudų ir kokybės santykį ir jo pasirinktos vertinti pasiūlymo techninės charakteristikos nėra kiekybiškai vertinamos, ji</w:t>
      </w:r>
      <w:r w:rsidR="00995726">
        <w:rPr>
          <w:rFonts w:cstheme="minorHAnsi"/>
          <w:lang w:val="lt-LT"/>
        </w:rPr>
        <w:t>s</w:t>
      </w:r>
      <w:r w:rsidRPr="00776DD7">
        <w:rPr>
          <w:rFonts w:cstheme="minorHAnsi"/>
          <w:lang w:val="lt-LT"/>
        </w:rPr>
        <w:t xml:space="preserve"> iš pradžių patikrina ir įvertina tik pasiūlymų techninius duomenis, tiekėjams praneša apie šio patikrinimo ir įvertinimo rezultatus (neatskleidžiant kitų tiekėjų), ir paskui, atsižvelgdama</w:t>
      </w:r>
      <w:r w:rsidR="00995726">
        <w:rPr>
          <w:rFonts w:cstheme="minorHAnsi"/>
          <w:lang w:val="lt-LT"/>
        </w:rPr>
        <w:t>s</w:t>
      </w:r>
      <w:r w:rsidRPr="00776DD7">
        <w:rPr>
          <w:rFonts w:cstheme="minorHAnsi"/>
          <w:lang w:val="lt-LT"/>
        </w:rPr>
        <w:t xml:space="preserve">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215AF211"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w:t>
      </w:r>
      <w:r w:rsidR="00C105B9" w:rsidRPr="00807B97">
        <w:rPr>
          <w:rFonts w:cstheme="minorHAnsi"/>
          <w:bCs/>
          <w:color w:val="000000" w:themeColor="text1"/>
          <w:lang w:val="lt-LT"/>
        </w:rPr>
        <w:t>perkan</w:t>
      </w:r>
      <w:r w:rsidR="0044039C">
        <w:rPr>
          <w:rFonts w:cstheme="minorHAnsi"/>
          <w:bCs/>
          <w:color w:val="000000" w:themeColor="text1"/>
          <w:lang w:val="lt-LT"/>
        </w:rPr>
        <w:t>čiajam</w:t>
      </w:r>
      <w:r w:rsidR="00C105B9" w:rsidRPr="00807B97">
        <w:rPr>
          <w:rFonts w:cstheme="minorHAnsi"/>
          <w:bCs/>
          <w:color w:val="000000" w:themeColor="text1"/>
          <w:lang w:val="lt-LT"/>
        </w:rPr>
        <w:t xml:space="preserve"> subjekt</w:t>
      </w:r>
      <w:r w:rsidR="0044039C">
        <w:rPr>
          <w:rFonts w:cstheme="minorHAnsi"/>
          <w:bCs/>
          <w:color w:val="000000" w:themeColor="text1"/>
          <w:lang w:val="lt-LT"/>
        </w:rPr>
        <w:t>ui</w:t>
      </w:r>
      <w:r w:rsidR="00C105B9" w:rsidRPr="002A78CC">
        <w:rPr>
          <w:rFonts w:cstheme="minorHAnsi"/>
          <w:b/>
          <w:bCs/>
          <w:color w:val="000000" w:themeColor="text1"/>
          <w:lang w:val="lt-LT"/>
        </w:rPr>
        <w:t xml:space="preserve"> </w:t>
      </w:r>
      <w:r w:rsidRPr="4F20173F">
        <w:rPr>
          <w:lang w:val="lt-LT"/>
        </w:rPr>
        <w:t>nepriimtinos.</w:t>
      </w:r>
      <w:r w:rsidR="00BE5C8B" w:rsidRPr="4F20173F">
        <w:rPr>
          <w:lang w:val="lt-LT"/>
        </w:rPr>
        <w:t xml:space="preserve"> Taikomos </w:t>
      </w:r>
      <w:r w:rsidR="00CC3BF0">
        <w:rPr>
          <w:rFonts w:cstheme="minorHAnsi"/>
          <w:lang w:val="lt-LT"/>
        </w:rPr>
        <w:t>PĮ</w:t>
      </w:r>
      <w:r w:rsidR="00CC3BF0" w:rsidRPr="0031393F">
        <w:rPr>
          <w:rFonts w:eastAsia="Times New Roman" w:cs="Times New Roman"/>
          <w:bCs/>
          <w:sz w:val="22"/>
          <w:lang w:val="lt-LT"/>
        </w:rPr>
        <w:t xml:space="preserve"> </w:t>
      </w:r>
      <w:r w:rsidR="00C01AA4">
        <w:rPr>
          <w:lang w:val="lt-LT"/>
        </w:rPr>
        <w:t>58</w:t>
      </w:r>
      <w:r w:rsidR="00BE5C8B" w:rsidRPr="4F20173F">
        <w:rPr>
          <w:lang w:val="lt-LT"/>
        </w:rPr>
        <w:t xml:space="preserve"> straipsnio 1 dalies 5 punkto nuostato</w:t>
      </w:r>
      <w:r w:rsidR="0013717F" w:rsidRPr="4F20173F">
        <w:rPr>
          <w:lang w:val="lt-LT"/>
        </w:rPr>
        <w:t>s</w:t>
      </w:r>
      <w:r w:rsidRPr="4F20173F">
        <w:rPr>
          <w:lang w:val="lt-LT"/>
        </w:rPr>
        <w:t>;</w:t>
      </w:r>
    </w:p>
    <w:p w14:paraId="20A96F93" w14:textId="0225AFD8"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740C8C8D"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C105B9" w:rsidRPr="00807B97">
        <w:rPr>
          <w:rFonts w:cstheme="minorHAnsi"/>
          <w:bCs/>
          <w:color w:val="000000" w:themeColor="text1"/>
          <w:lang w:val="lt-LT"/>
        </w:rPr>
        <w:t>perkantysis subjektas</w:t>
      </w:r>
      <w:r w:rsidR="00C105B9" w:rsidRPr="002A78CC">
        <w:rPr>
          <w:rFonts w:cstheme="minorHAnsi"/>
          <w:b/>
          <w:bCs/>
          <w:color w:val="000000" w:themeColor="text1"/>
          <w:lang w:val="lt-LT"/>
        </w:rPr>
        <w:t xml:space="preserve"> </w:t>
      </w:r>
      <w:r w:rsidR="008B5AAC" w:rsidRPr="00087619">
        <w:rPr>
          <w:lang w:val="lt-LT"/>
        </w:rPr>
        <w:t>prašo</w:t>
      </w:r>
      <w:r w:rsidR="00601C06" w:rsidRPr="00087619">
        <w:rPr>
          <w:lang w:val="lt-LT"/>
        </w:rPr>
        <w:t xml:space="preserve"> </w:t>
      </w:r>
      <w:r w:rsidR="00601C06" w:rsidRPr="00662AB5">
        <w:rPr>
          <w:lang w:val="lt-LT"/>
        </w:rPr>
        <w:t>(kai ji</w:t>
      </w:r>
      <w:r w:rsidR="00995726">
        <w:rPr>
          <w:lang w:val="lt-LT"/>
        </w:rPr>
        <w:t>s</w:t>
      </w:r>
      <w:r w:rsidR="00601C06" w:rsidRPr="00662AB5">
        <w:rPr>
          <w:lang w:val="lt-LT"/>
        </w:rPr>
        <w:t xml:space="preserve"> tai gali daryti</w:t>
      </w:r>
      <w:r w:rsidR="0031382B">
        <w:rPr>
          <w:lang w:val="lt-LT"/>
        </w:rPr>
        <w:t xml:space="preserve"> </w:t>
      </w:r>
      <w:r w:rsidR="000242BF" w:rsidRPr="00662AB5">
        <w:rPr>
          <w:rFonts w:cstheme="minorHAnsi"/>
          <w:lang w:val="lt-LT"/>
        </w:rPr>
        <w:t>nepažeisdama</w:t>
      </w:r>
      <w:r w:rsidR="00995726">
        <w:rPr>
          <w:rFonts w:cstheme="minorHAnsi"/>
          <w:lang w:val="lt-LT"/>
        </w:rPr>
        <w:t>s</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 nustatytą protingą terminą.</w:t>
      </w:r>
      <w:r w:rsidR="00F9683B" w:rsidRPr="58B3C938">
        <w:rPr>
          <w:lang w:val="lt-LT"/>
        </w:rPr>
        <w:t xml:space="preserve"> </w:t>
      </w:r>
      <w:r w:rsidR="00F9683B" w:rsidRPr="00F9683B">
        <w:rPr>
          <w:lang w:val="lt-LT"/>
        </w:rPr>
        <w:t>Duomenys ir (arba) dokumentai tikslinami, aiškinami ar papildomi</w:t>
      </w:r>
      <w:r w:rsidR="0031382B">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7288FC00" w:rsidR="008B5AAC" w:rsidRPr="006F6095" w:rsidRDefault="00FB4B61" w:rsidP="58B3C938">
      <w:pPr>
        <w:pStyle w:val="ListParagraph"/>
        <w:numPr>
          <w:ilvl w:val="1"/>
          <w:numId w:val="66"/>
        </w:numPr>
        <w:spacing w:after="0" w:line="20" w:lineRule="atLeast"/>
        <w:ind w:left="0" w:firstLine="709"/>
        <w:jc w:val="both"/>
        <w:rPr>
          <w:lang w:val="lt-LT"/>
        </w:rPr>
      </w:pPr>
      <w:r w:rsidRPr="00FB4B61">
        <w:rPr>
          <w:bCs/>
          <w:color w:val="000000"/>
          <w:szCs w:val="24"/>
          <w:lang w:val="lt-LT"/>
        </w:rPr>
        <w:t>Perkantysis subjektas gali nevertinti viso tiekėjo pasiūlymo, jeigu patikrinęs jo dalį nustato, kad pasiūlymas, vadovaujantis šio įstatymo reikalavimais, turi būti atmetamas.</w:t>
      </w:r>
      <w:r w:rsidRPr="00FB4B61">
        <w:rPr>
          <w:bCs/>
          <w:szCs w:val="24"/>
          <w:lang w:val="lt-LT"/>
        </w:rPr>
        <w:t xml:space="preserve"> Taikant šią nuostatą, pasiūlymas negali būti atmestas dėl to, kad jame nurodyta kaina viršija pirkimui skirtas lėšas, jeigu ekonomiškai naudingiausias pasiūlymas išrenkamas pagal sąnaudų arba kainos ar sąnaudų ir kokybės santykį ir perkantysis subjektas pirkimo dokumentuose nėra nurodęs pirkimui skirtų lėšų sumos, išskyrus atvejus, kai atmetami visi gauti pasiūlymai</w:t>
      </w:r>
      <w:r w:rsidR="008B5AAC" w:rsidRPr="4F20173F">
        <w:rPr>
          <w:lang w:val="lt-LT"/>
        </w:rPr>
        <w:t>.</w:t>
      </w:r>
    </w:p>
    <w:p w14:paraId="682293E7" w14:textId="61F1E294" w:rsidR="00E37239" w:rsidRPr="00F9566E" w:rsidRDefault="00E37239" w:rsidP="00B169FC">
      <w:pPr>
        <w:pStyle w:val="Heading1"/>
        <w:numPr>
          <w:ilvl w:val="0"/>
          <w:numId w:val="66"/>
        </w:numPr>
        <w:spacing w:before="120"/>
        <w:ind w:left="0" w:firstLine="0"/>
        <w:contextualSpacing/>
        <w:rPr>
          <w:rFonts w:asciiTheme="minorHAnsi" w:eastAsiaTheme="minorHAnsi" w:hAnsiTheme="minorHAnsi" w:cstheme="minorHAnsi"/>
          <w:iCs/>
          <w:color w:val="auto"/>
          <w:lang w:val="lt-LT"/>
        </w:rPr>
      </w:pPr>
      <w:bookmarkStart w:id="110" w:name="_Toc48053179"/>
      <w:bookmarkStart w:id="111" w:name="_Toc17696484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AE00DE0" w:rsidR="00F16479" w:rsidRPr="00F16479" w:rsidRDefault="00F16479" w:rsidP="00995726">
      <w:pPr>
        <w:pStyle w:val="ListParagraph"/>
        <w:numPr>
          <w:ilvl w:val="2"/>
          <w:numId w:val="68"/>
        </w:numPr>
        <w:tabs>
          <w:tab w:val="left" w:pos="1418"/>
          <w:tab w:val="left" w:pos="1701"/>
          <w:tab w:val="left" w:pos="1843"/>
        </w:tabs>
        <w:spacing w:after="120" w:line="20" w:lineRule="atLeast"/>
        <w:ind w:hanging="153"/>
        <w:jc w:val="both"/>
        <w:rPr>
          <w:lang w:val="lt-LT"/>
        </w:rPr>
      </w:pPr>
      <w:r w:rsidRPr="009953FD">
        <w:rPr>
          <w:rFonts w:cstheme="minorHAnsi"/>
          <w:lang w:val="lt-LT"/>
        </w:rPr>
        <w:t>tiekėjas Komisijos prašymu nepratęsia pasiūlymo galiojimo</w:t>
      </w:r>
      <w:r>
        <w:rPr>
          <w:rFonts w:cstheme="minorHAnsi"/>
          <w:lang w:val="lt-LT"/>
        </w:rPr>
        <w:t>;</w:t>
      </w:r>
    </w:p>
    <w:p w14:paraId="1A529564" w14:textId="5080FB14"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p>
    <w:p w14:paraId="61A6F6FE" w14:textId="3D9F0861" w:rsidR="00D14597" w:rsidRPr="009953FD" w:rsidRDefault="00D14597" w:rsidP="00B169FC">
      <w:pPr>
        <w:pStyle w:val="ListParagraph"/>
        <w:widowControl w:val="0"/>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w:t>
      </w:r>
      <w:r w:rsidR="00C105B9">
        <w:rPr>
          <w:rFonts w:cstheme="minorHAnsi"/>
          <w:color w:val="000000"/>
          <w:lang w:val="lt-LT"/>
        </w:rPr>
        <w:t>jo subjekto</w:t>
      </w:r>
      <w:r w:rsidRPr="009953FD">
        <w:rPr>
          <w:rFonts w:cstheme="minorHAnsi"/>
          <w:color w:val="000000"/>
          <w:lang w:val="lt-LT"/>
        </w:rPr>
        <w:t xml:space="preserve"> nurodymu tiekėjas nepakeitė šio ūkio subjekto ar subtiekėjo į pašalinimo pagrindų neturintį ūkio subjektą;</w:t>
      </w:r>
    </w:p>
    <w:p w14:paraId="49B89400" w14:textId="3B1992B3"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w:t>
      </w:r>
      <w:r w:rsidR="00C105B9">
        <w:rPr>
          <w:color w:val="000000" w:themeColor="text1"/>
          <w:lang w:val="lt-LT"/>
        </w:rPr>
        <w:t>jo subjekto</w:t>
      </w:r>
      <w:r w:rsidRPr="009953FD">
        <w:rPr>
          <w:color w:val="000000" w:themeColor="text1"/>
          <w:lang w:val="lt-LT"/>
        </w:rPr>
        <w:t xml:space="preserve"> nurodymu nebuvo pakeistas į reikalavimus atitinkantį ūkio subjektą</w:t>
      </w:r>
      <w:r w:rsidR="00231C51" w:rsidRPr="009953FD">
        <w:rPr>
          <w:color w:val="000000" w:themeColor="text1"/>
          <w:lang w:val="lt-LT"/>
        </w:rPr>
        <w:t>;</w:t>
      </w:r>
    </w:p>
    <w:p w14:paraId="07ECB096" w14:textId="1E88B952"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w:t>
      </w:r>
      <w:r w:rsidR="00C105B9">
        <w:rPr>
          <w:lang w:val="lt-LT"/>
        </w:rPr>
        <w:t>jo subjekto</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49EF3A6"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w:t>
      </w:r>
      <w:r w:rsidR="00C105B9">
        <w:rPr>
          <w:lang w:val="lt-LT"/>
        </w:rPr>
        <w:t xml:space="preserve">perkančiojo subjekto </w:t>
      </w:r>
      <w:r w:rsidR="00776DA1">
        <w:rPr>
          <w:lang w:val="lt-LT"/>
        </w:rPr>
        <w:t xml:space="preserve">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632F39">
      <w:pPr>
        <w:pStyle w:val="ListParagraph"/>
        <w:widowControl w:val="0"/>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18B69F57"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w:t>
      </w:r>
      <w:r w:rsidR="00C105B9">
        <w:rPr>
          <w:lang w:val="lt-LT"/>
        </w:rPr>
        <w:t>m subjektui</w:t>
      </w:r>
      <w:r w:rsidRPr="7039AFED">
        <w:rPr>
          <w:lang w:val="lt-LT"/>
        </w:rPr>
        <w:t xml:space="preserve"> yra per didelė ir nepriimtina</w:t>
      </w:r>
      <w:r w:rsidR="00061722" w:rsidRPr="7039AFED">
        <w:rPr>
          <w:lang w:val="lt-LT"/>
        </w:rPr>
        <w:t xml:space="preserve">, išskyrus </w:t>
      </w:r>
      <w:r w:rsidR="00CC3BF0">
        <w:rPr>
          <w:rFonts w:cstheme="minorHAnsi"/>
          <w:lang w:val="lt-LT"/>
        </w:rPr>
        <w:t>PĮ</w:t>
      </w:r>
      <w:r w:rsidR="00061722" w:rsidRPr="7039AFED">
        <w:rPr>
          <w:lang w:val="lt-LT"/>
        </w:rPr>
        <w:t xml:space="preserve"> </w:t>
      </w:r>
      <w:r w:rsidR="00B11E90">
        <w:rPr>
          <w:lang w:val="lt-LT"/>
        </w:rPr>
        <w:t>58</w:t>
      </w:r>
      <w:r w:rsidR="00061722" w:rsidRPr="7039AFED">
        <w:rPr>
          <w:lang w:val="lt-LT"/>
        </w:rPr>
        <w:t xml:space="preserve">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w:t>
      </w:r>
      <w:r w:rsidR="00C105B9">
        <w:rPr>
          <w:color w:val="000000"/>
          <w:lang w:val="lt-LT"/>
        </w:rPr>
        <w:t>tysis subjektas</w:t>
      </w:r>
      <w:r w:rsidR="000769E6" w:rsidRPr="000769E6">
        <w:rPr>
          <w:color w:val="000000"/>
          <w:lang w:val="lt-LT"/>
        </w:rPr>
        <w:t xml:space="preserve"> pirkimo dokumentuose nėra nurod</w:t>
      </w:r>
      <w:r w:rsidR="00C105B9">
        <w:rPr>
          <w:color w:val="000000"/>
          <w:lang w:val="lt-LT"/>
        </w:rPr>
        <w:t>ęs</w:t>
      </w:r>
      <w:r w:rsidR="000769E6" w:rsidRPr="000769E6">
        <w:rPr>
          <w:color w:val="000000"/>
          <w:lang w:val="lt-LT"/>
        </w:rPr>
        <w:t xml:space="preserve">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219F32E8"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 xml:space="preserve">pasiūlymas, kuriame nurodyta neįprastai maža kaina ir (ar) sąnaudos, neatitinka </w:t>
      </w:r>
      <w:r w:rsidR="00CC3BF0">
        <w:rPr>
          <w:rFonts w:cstheme="minorHAnsi"/>
          <w:lang w:val="lt-LT"/>
        </w:rPr>
        <w:t>PĮ</w:t>
      </w:r>
      <w:r w:rsidRPr="7039AFED">
        <w:rPr>
          <w:lang w:val="lt-LT"/>
        </w:rPr>
        <w:t xml:space="preserve"> </w:t>
      </w:r>
      <w:r w:rsidR="00E01077">
        <w:rPr>
          <w:lang w:val="lt-LT"/>
        </w:rPr>
        <w:t>29</w:t>
      </w:r>
      <w:r w:rsidRPr="7039AFED">
        <w:rPr>
          <w:lang w:val="lt-LT"/>
        </w:rPr>
        <w:t xml:space="preserve"> straipsnio 2 dalies 2 punkte nurodytų aplinkos apsaugos, socialinės ir darbo teisės įpareigojimų;</w:t>
      </w:r>
    </w:p>
    <w:p w14:paraId="78C6AB1B" w14:textId="7B7D828D"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 xml:space="preserve">pasiūlyme neįprastai mažos kainos ir (ar) sąnaudos pasiūlytos dėl to, kad tiekėjas yra gavęs valstybės pagalbą, tačiau tiekėjas negali per pakankamą </w:t>
      </w:r>
      <w:r w:rsidR="00C105B9">
        <w:rPr>
          <w:lang w:val="lt-LT"/>
        </w:rPr>
        <w:t xml:space="preserve">perkančiojo subjekto </w:t>
      </w:r>
      <w:r w:rsidRPr="7039AFED">
        <w:rPr>
          <w:lang w:val="lt-LT"/>
        </w:rPr>
        <w:t>nustatytą laikotarpį įrodyti, kad valstybės pagalba buvo suteikta teisėtai. Atmet</w:t>
      </w:r>
      <w:r w:rsidR="0044039C">
        <w:rPr>
          <w:lang w:val="lt-LT"/>
        </w:rPr>
        <w:t>ęs</w:t>
      </w:r>
      <w:r w:rsidRPr="7039AFED">
        <w:rPr>
          <w:lang w:val="lt-LT"/>
        </w:rPr>
        <w:t xml:space="preserve"> pasiūlymą šiuo pagrindu, perkan</w:t>
      </w:r>
      <w:r w:rsidR="00C105B9">
        <w:rPr>
          <w:lang w:val="lt-LT"/>
        </w:rPr>
        <w:t>tysis subjektas</w:t>
      </w:r>
      <w:r w:rsidRPr="7039AFED">
        <w:rPr>
          <w:lang w:val="lt-LT"/>
        </w:rPr>
        <w:t xml:space="preserve"> apie tai praneša Europos Komisijai. Valstybės pagalba laikoma bet kuri priemonė, atitinkanti Sutarties dėl Europos Sąjungos veikimo 107 straipsnio 1 dalyje nustatytus kriterijus;</w:t>
      </w:r>
    </w:p>
    <w:p w14:paraId="789F14D4" w14:textId="31BCED8A"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CC3BF0">
        <w:rPr>
          <w:rFonts w:cstheme="minorHAnsi"/>
          <w:lang w:val="lt-LT"/>
        </w:rPr>
        <w:t>PĮ</w:t>
      </w:r>
      <w:r w:rsidR="00CC3BF0">
        <w:rPr>
          <w:rFonts w:eastAsia="Times New Roman" w:cs="Times New Roman"/>
          <w:bCs/>
          <w:sz w:val="22"/>
          <w:lang w:val="lt-LT"/>
        </w:rPr>
        <w:t xml:space="preserve"> </w:t>
      </w:r>
      <w:r w:rsidR="00E01077">
        <w:rPr>
          <w:rFonts w:eastAsia="Times New Roman" w:cs="Times New Roman"/>
          <w:bCs/>
          <w:sz w:val="22"/>
          <w:lang w:val="lt-LT"/>
        </w:rPr>
        <w:t>29</w:t>
      </w:r>
      <w:r w:rsidR="00307965">
        <w:rPr>
          <w:lang w:val="lt-LT"/>
        </w:rPr>
        <w:t xml:space="preserve">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6A1AF0"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1419ECDE" w14:textId="12E681BC" w:rsidR="006A1AF0" w:rsidRPr="003B2188" w:rsidRDefault="006A1AF0" w:rsidP="003D27B4">
      <w:pPr>
        <w:pStyle w:val="ListParagraph"/>
        <w:numPr>
          <w:ilvl w:val="2"/>
          <w:numId w:val="68"/>
        </w:numPr>
        <w:spacing w:after="120" w:line="20" w:lineRule="atLeast"/>
        <w:ind w:left="0" w:firstLine="709"/>
        <w:jc w:val="both"/>
        <w:rPr>
          <w:rFonts w:cstheme="minorHAnsi"/>
          <w:lang w:val="lt-LT"/>
        </w:rPr>
      </w:pPr>
      <w:r>
        <w:rPr>
          <w:color w:val="000000" w:themeColor="text1"/>
          <w:lang w:val="lt-LT"/>
        </w:rPr>
        <w:t>Tiekėjas nepateikia reikalaujamo pasiūlymo galiojimo užtikrinančio dokumento su pasiūlymu arba jo forma neatitinka keliamų reikalavimų.</w:t>
      </w:r>
    </w:p>
    <w:p w14:paraId="408DD04C" w14:textId="524182D3"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w:t>
      </w:r>
      <w:r w:rsidR="00C105B9">
        <w:rPr>
          <w:color w:val="000000"/>
          <w:lang w:val="lt-LT"/>
        </w:rPr>
        <w:t>tysis subjektas</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23B3F8DE" w:rsidR="00E6583D" w:rsidRPr="00B27A1B" w:rsidRDefault="00C105B9" w:rsidP="003D27B4">
      <w:pPr>
        <w:pStyle w:val="ListParagraph"/>
        <w:numPr>
          <w:ilvl w:val="2"/>
          <w:numId w:val="68"/>
        </w:numPr>
        <w:spacing w:after="120" w:line="20" w:lineRule="atLeast"/>
        <w:ind w:left="0" w:firstLine="709"/>
        <w:jc w:val="both"/>
        <w:rPr>
          <w:rFonts w:cstheme="minorHAnsi"/>
          <w:lang w:val="lt-LT"/>
        </w:rPr>
      </w:pPr>
      <w:r>
        <w:rPr>
          <w:color w:val="000000"/>
          <w:lang w:val="lt-LT"/>
        </w:rPr>
        <w:t>P</w:t>
      </w:r>
      <w:r w:rsidRPr="00516961">
        <w:rPr>
          <w:color w:val="000000"/>
          <w:lang w:val="lt-LT"/>
        </w:rPr>
        <w:t>erkan</w:t>
      </w:r>
      <w:r>
        <w:rPr>
          <w:color w:val="000000"/>
          <w:lang w:val="lt-LT"/>
        </w:rPr>
        <w:t>tysis subjektas</w:t>
      </w:r>
      <w:r w:rsidRPr="00516961">
        <w:rPr>
          <w:color w:val="000000"/>
          <w:lang w:val="lt-LT"/>
        </w:rPr>
        <w:t xml:space="preserve"> </w:t>
      </w:r>
      <w:r w:rsidR="002903B4">
        <w:rPr>
          <w:rFonts w:eastAsia="Arial"/>
          <w:lang w:val="lt-LT"/>
        </w:rPr>
        <w:t xml:space="preserve">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B169FC">
      <w:pPr>
        <w:pStyle w:val="Heading1"/>
        <w:numPr>
          <w:ilvl w:val="0"/>
          <w:numId w:val="68"/>
        </w:numPr>
        <w:tabs>
          <w:tab w:val="left" w:pos="567"/>
        </w:tabs>
        <w:spacing w:before="120"/>
        <w:ind w:left="0" w:firstLine="0"/>
        <w:rPr>
          <w:rFonts w:asciiTheme="minorHAnsi" w:hAnsiTheme="minorHAnsi" w:cstheme="minorHAnsi"/>
          <w:color w:val="auto"/>
          <w:lang w:val="lt-LT"/>
        </w:rPr>
      </w:pPr>
      <w:bookmarkStart w:id="112" w:name="_Ref40443104"/>
      <w:bookmarkStart w:id="113" w:name="_Toc48053180"/>
      <w:bookmarkStart w:id="114" w:name="_Toc176964846"/>
      <w:r w:rsidRPr="00F9566E">
        <w:rPr>
          <w:rFonts w:asciiTheme="minorHAnsi" w:hAnsiTheme="minorHAnsi" w:cstheme="minorHAnsi"/>
          <w:color w:val="auto"/>
          <w:lang w:val="lt-LT"/>
        </w:rPr>
        <w:t>Pasiūlymų eilė ir laimėtojo nustatymas</w:t>
      </w:r>
      <w:bookmarkEnd w:id="112"/>
      <w:bookmarkEnd w:id="113"/>
      <w:bookmarkEnd w:id="114"/>
    </w:p>
    <w:p w14:paraId="6D9C58F7" w14:textId="68A666DE"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w:t>
      </w:r>
      <w:r w:rsidR="0031382B">
        <w:rPr>
          <w:lang w:val="lt-LT"/>
        </w:rPr>
        <w:t>ęs</w:t>
      </w:r>
      <w:r w:rsidRPr="0003043E">
        <w:rPr>
          <w:lang w:val="lt-LT"/>
        </w:rPr>
        <w:t>, įvertin</w:t>
      </w:r>
      <w:r w:rsidR="0031382B">
        <w:rPr>
          <w:lang w:val="lt-LT"/>
        </w:rPr>
        <w:t>ęs</w:t>
      </w:r>
      <w:r w:rsidRPr="0003043E">
        <w:rPr>
          <w:lang w:val="lt-LT"/>
        </w:rPr>
        <w:t xml:space="preserve"> ir palygin</w:t>
      </w:r>
      <w:r w:rsidR="0031382B">
        <w:rPr>
          <w:lang w:val="lt-LT"/>
        </w:rPr>
        <w:t>ęs</w:t>
      </w:r>
      <w:r w:rsidRPr="0003043E">
        <w:rPr>
          <w:lang w:val="lt-LT"/>
        </w:rPr>
        <w:t xml:space="preserve"> pateiktus pasiūlymus, </w:t>
      </w:r>
      <w:r w:rsidR="00C105B9" w:rsidRPr="00516961">
        <w:rPr>
          <w:color w:val="000000"/>
          <w:lang w:val="lt-LT"/>
        </w:rPr>
        <w:t>perkan</w:t>
      </w:r>
      <w:r w:rsidR="00C105B9">
        <w:rPr>
          <w:color w:val="000000"/>
          <w:lang w:val="lt-LT"/>
        </w:rPr>
        <w:t>tysis subjektas</w:t>
      </w:r>
      <w:r w:rsidR="00C105B9" w:rsidRPr="00516961">
        <w:rPr>
          <w:color w:val="000000"/>
          <w:lang w:val="lt-LT"/>
        </w:rPr>
        <w:t xml:space="preserve"> </w:t>
      </w:r>
      <w:r w:rsidRPr="0003043E">
        <w:rPr>
          <w:lang w:val="lt-LT"/>
        </w:rPr>
        <w:t>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52C53015"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Prieš nustatydama</w:t>
      </w:r>
      <w:r w:rsidR="0031382B">
        <w:rPr>
          <w:rFonts w:eastAsia="Arial"/>
          <w:lang w:val="lt-LT"/>
        </w:rPr>
        <w:t>s</w:t>
      </w:r>
      <w:r w:rsidRPr="0003043E">
        <w:rPr>
          <w:rFonts w:eastAsia="Arial"/>
          <w:lang w:val="lt-LT"/>
        </w:rPr>
        <w:t xml:space="preserve"> laimėjusį pasiūlymą, </w:t>
      </w:r>
      <w:r w:rsidR="00C105B9" w:rsidRPr="00516961">
        <w:rPr>
          <w:color w:val="000000"/>
          <w:lang w:val="lt-LT"/>
        </w:rPr>
        <w:t>perkan</w:t>
      </w:r>
      <w:r w:rsidR="00C105B9">
        <w:rPr>
          <w:color w:val="000000"/>
          <w:lang w:val="lt-LT"/>
        </w:rPr>
        <w:t>tysis subjektas</w:t>
      </w:r>
      <w:r w:rsidR="00C105B9" w:rsidRPr="00516961">
        <w:rPr>
          <w:color w:val="000000"/>
          <w:lang w:val="lt-LT"/>
        </w:rPr>
        <w:t xml:space="preserve"> </w:t>
      </w:r>
      <w:r w:rsidRPr="0003043E">
        <w:rPr>
          <w:rFonts w:eastAsia="Arial"/>
          <w:lang w:val="lt-LT"/>
        </w:rPr>
        <w:t xml:space="preserve">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C105B9">
        <w:rPr>
          <w:color w:val="000000"/>
          <w:lang w:val="lt-LT"/>
        </w:rPr>
        <w:t>P</w:t>
      </w:r>
      <w:r w:rsidR="00C105B9" w:rsidRPr="00516961">
        <w:rPr>
          <w:color w:val="000000"/>
          <w:lang w:val="lt-LT"/>
        </w:rPr>
        <w:t>erkan</w:t>
      </w:r>
      <w:r w:rsidR="00C105B9">
        <w:rPr>
          <w:color w:val="000000"/>
          <w:lang w:val="lt-LT"/>
        </w:rPr>
        <w:t>tysis subjektas</w:t>
      </w:r>
      <w:r w:rsidR="00C105B9" w:rsidRPr="00516961">
        <w:rPr>
          <w:color w:val="000000"/>
          <w:lang w:val="lt-LT"/>
        </w:rPr>
        <w:t xml:space="preserve"> </w:t>
      </w:r>
      <w:r w:rsidRPr="00D71FEB">
        <w:rPr>
          <w:lang w:val="lt-LT"/>
        </w:rPr>
        <w:t xml:space="preserve">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B169FC">
      <w:pPr>
        <w:pStyle w:val="Heading1"/>
        <w:numPr>
          <w:ilvl w:val="0"/>
          <w:numId w:val="68"/>
        </w:numPr>
        <w:pBdr>
          <w:bottom w:val="single" w:sz="4" w:space="4" w:color="ED7D31" w:themeColor="accent2"/>
        </w:pBdr>
        <w:tabs>
          <w:tab w:val="left" w:pos="567"/>
        </w:tabs>
        <w:spacing w:before="120" w:line="20" w:lineRule="atLeast"/>
        <w:contextualSpacing/>
        <w:jc w:val="both"/>
        <w:rPr>
          <w:rFonts w:asciiTheme="minorHAnsi" w:hAnsiTheme="minorHAnsi" w:cstheme="minorHAnsi"/>
          <w:b/>
          <w:bCs/>
          <w:color w:val="auto"/>
          <w:lang w:val="lt-LT"/>
        </w:rPr>
      </w:pPr>
      <w:bookmarkStart w:id="115" w:name="_Toc17696484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4A3AF354" w:rsidR="0053096C" w:rsidRPr="00171B94" w:rsidRDefault="00C105B9" w:rsidP="00516961">
      <w:pPr>
        <w:pStyle w:val="ListParagraph"/>
        <w:numPr>
          <w:ilvl w:val="1"/>
          <w:numId w:val="68"/>
        </w:numPr>
        <w:spacing w:after="0" w:line="20" w:lineRule="atLeast"/>
        <w:ind w:left="0" w:firstLine="709"/>
        <w:jc w:val="both"/>
        <w:rPr>
          <w:rFonts w:eastAsia="Arial"/>
          <w:lang w:val="lt-LT"/>
        </w:rPr>
      </w:pPr>
      <w:r>
        <w:rPr>
          <w:color w:val="000000"/>
          <w:lang w:val="lt-LT"/>
        </w:rPr>
        <w:t>P</w:t>
      </w:r>
      <w:r w:rsidRPr="00516961">
        <w:rPr>
          <w:color w:val="000000"/>
          <w:lang w:val="lt-LT"/>
        </w:rPr>
        <w:t>erkan</w:t>
      </w:r>
      <w:r>
        <w:rPr>
          <w:color w:val="000000"/>
          <w:lang w:val="lt-LT"/>
        </w:rPr>
        <w:t>tysis subjektas</w:t>
      </w:r>
      <w:r w:rsidRPr="00516961">
        <w:rPr>
          <w:color w:val="000000"/>
          <w:lang w:val="lt-LT"/>
        </w:rPr>
        <w:t xml:space="preserve"> </w:t>
      </w:r>
      <w:r w:rsidR="0053096C" w:rsidRPr="00755F89">
        <w:rPr>
          <w:rFonts w:eastAsia="Arial"/>
          <w:lang w:val="lt-LT"/>
        </w:rPr>
        <w:t xml:space="preserve">ne vėliau kaip per </w:t>
      </w:r>
      <w:r w:rsidR="00AB40FC">
        <w:rPr>
          <w:rFonts w:eastAsia="Arial"/>
          <w:lang w:val="lt-LT"/>
        </w:rPr>
        <w:t>3</w:t>
      </w:r>
      <w:r w:rsidR="00AB40FC" w:rsidRPr="00755F89">
        <w:rPr>
          <w:rFonts w:eastAsia="Arial"/>
          <w:lang w:val="lt-LT"/>
        </w:rPr>
        <w:t xml:space="preserve"> </w:t>
      </w:r>
      <w:r w:rsidR="0053096C" w:rsidRPr="00755F89">
        <w:rPr>
          <w:rFonts w:eastAsia="Arial"/>
          <w:lang w:val="lt-LT"/>
        </w:rPr>
        <w:t>darbo dienas nuo</w:t>
      </w:r>
      <w:r w:rsidR="00896B00">
        <w:rPr>
          <w:rFonts w:eastAsia="Arial"/>
          <w:lang w:val="lt-LT"/>
        </w:rPr>
        <w:t xml:space="preserve"> </w:t>
      </w:r>
      <w:r w:rsidR="0053096C" w:rsidRPr="00755F89">
        <w:rPr>
          <w:rFonts w:eastAsia="Arial"/>
          <w:lang w:val="lt-LT"/>
        </w:rPr>
        <w:t>laimėjusio pasiūlymo nustatymo</w:t>
      </w:r>
      <w:r w:rsidR="00755F89">
        <w:rPr>
          <w:rFonts w:eastAsia="Arial"/>
          <w:lang w:val="lt-LT"/>
        </w:rPr>
        <w:t>,</w:t>
      </w:r>
      <w:r w:rsidR="0053096C" w:rsidRPr="00755F89">
        <w:rPr>
          <w:rFonts w:eastAsia="Arial"/>
          <w:lang w:val="lt-LT"/>
        </w:rPr>
        <w:t xml:space="preserve"> CVP IS priemonėmis tiekėjus informuoja apie </w:t>
      </w:r>
      <w:r w:rsidR="009B1BFA" w:rsidRPr="00755F89">
        <w:rPr>
          <w:rFonts w:eastAsia="Arial"/>
          <w:lang w:val="lt-LT"/>
        </w:rPr>
        <w:t>p</w:t>
      </w:r>
      <w:r w:rsidR="0053096C" w:rsidRPr="00755F89">
        <w:rPr>
          <w:rFonts w:eastAsia="Arial"/>
          <w:lang w:val="lt-LT"/>
        </w:rPr>
        <w:t xml:space="preserve">irkimo procedūros rezultatus, vadovaujantis </w:t>
      </w:r>
      <w:r w:rsidR="00CC3BF0">
        <w:rPr>
          <w:rFonts w:cstheme="minorHAnsi"/>
          <w:lang w:val="lt-LT"/>
        </w:rPr>
        <w:t>PĮ</w:t>
      </w:r>
      <w:r w:rsidR="0053096C" w:rsidRPr="00755F89">
        <w:rPr>
          <w:rFonts w:eastAsia="Arial"/>
          <w:lang w:val="lt-LT"/>
        </w:rPr>
        <w:t xml:space="preserve"> </w:t>
      </w:r>
      <w:r w:rsidR="00E01077">
        <w:rPr>
          <w:rFonts w:eastAsia="Arial"/>
          <w:lang w:val="lt-LT"/>
        </w:rPr>
        <w:t>6</w:t>
      </w:r>
      <w:r w:rsidR="0053096C" w:rsidRPr="00755F89">
        <w:rPr>
          <w:rFonts w:eastAsia="Arial"/>
          <w:lang w:val="lt-LT"/>
        </w:rPr>
        <w:t>8 straipsnio nuostatomis.</w:t>
      </w:r>
      <w:r w:rsidR="00CE7B02">
        <w:rPr>
          <w:rFonts w:eastAsia="Arial"/>
          <w:lang w:val="lt-LT"/>
        </w:rPr>
        <w:t xml:space="preserve"> </w:t>
      </w:r>
      <w:r w:rsidR="001B7209">
        <w:rPr>
          <w:color w:val="000000"/>
          <w:lang w:val="lt-LT"/>
        </w:rPr>
        <w:t>P</w:t>
      </w:r>
      <w:r w:rsidR="001B7209" w:rsidRPr="00516961">
        <w:rPr>
          <w:color w:val="000000"/>
          <w:lang w:val="lt-LT"/>
        </w:rPr>
        <w:t>erkan</w:t>
      </w:r>
      <w:r w:rsidR="001B7209">
        <w:rPr>
          <w:color w:val="000000"/>
          <w:lang w:val="lt-LT"/>
        </w:rPr>
        <w:t>tysis subjektas</w:t>
      </w:r>
      <w:r w:rsidR="001B7209" w:rsidRPr="00516961">
        <w:rPr>
          <w:color w:val="000000"/>
          <w:lang w:val="lt-LT"/>
        </w:rPr>
        <w:t xml:space="preserve"> </w:t>
      </w:r>
      <w:r w:rsidR="00500015" w:rsidRPr="00E03FDE">
        <w:rPr>
          <w:rFonts w:eastAsia="Arial"/>
          <w:lang w:val="lt-LT"/>
        </w:rPr>
        <w:t xml:space="preserve">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1F6214F8"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Suinteresuoti dalyviai nuo perkančio</w:t>
      </w:r>
      <w:r w:rsidR="001B7209">
        <w:rPr>
          <w:rStyle w:val="cf01"/>
          <w:rFonts w:asciiTheme="minorHAnsi" w:hAnsiTheme="minorHAnsi" w:cstheme="minorHAnsi"/>
          <w:sz w:val="21"/>
          <w:szCs w:val="21"/>
          <w:lang w:val="lt-LT"/>
        </w:rPr>
        <w:t>ji subjekto</w:t>
      </w:r>
      <w:r w:rsidRPr="008412F7">
        <w:rPr>
          <w:rStyle w:val="cf01"/>
          <w:rFonts w:asciiTheme="minorHAnsi" w:hAnsiTheme="minorHAnsi" w:cstheme="minorHAnsi"/>
          <w:sz w:val="21"/>
          <w:szCs w:val="21"/>
          <w:lang w:val="lt-LT"/>
        </w:rPr>
        <w:t xml:space="preserve">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w:t>
      </w:r>
      <w:r w:rsidR="001B7209">
        <w:rPr>
          <w:rStyle w:val="cf01"/>
          <w:rFonts w:asciiTheme="minorHAnsi" w:hAnsiTheme="minorHAnsi" w:cstheme="minorHAnsi"/>
          <w:sz w:val="21"/>
          <w:szCs w:val="21"/>
          <w:lang w:val="lt-LT"/>
        </w:rPr>
        <w:t>jo subjekto</w:t>
      </w:r>
      <w:r w:rsidRPr="008412F7">
        <w:rPr>
          <w:rStyle w:val="cf01"/>
          <w:rFonts w:asciiTheme="minorHAnsi" w:hAnsiTheme="minorHAnsi" w:cstheme="minorHAnsi"/>
          <w:sz w:val="21"/>
          <w:szCs w:val="21"/>
          <w:lang w:val="lt-LT"/>
        </w:rPr>
        <w:t xml:space="preserve"> pateikti laimėjusį pasiūlymą. Tokiu atveju </w:t>
      </w:r>
      <w:r w:rsidR="00CC3BF0">
        <w:rPr>
          <w:rFonts w:cstheme="minorHAnsi"/>
          <w:lang w:val="lt-LT"/>
        </w:rPr>
        <w:t>PĮ</w:t>
      </w:r>
      <w:r w:rsidRPr="008412F7">
        <w:rPr>
          <w:rStyle w:val="cf01"/>
          <w:rFonts w:asciiTheme="minorHAnsi" w:hAnsiTheme="minorHAnsi" w:cstheme="minorHAnsi"/>
          <w:sz w:val="21"/>
          <w:szCs w:val="21"/>
          <w:lang w:val="lt-LT"/>
        </w:rPr>
        <w:t xml:space="preserve"> 10</w:t>
      </w:r>
      <w:r w:rsidR="00E01077">
        <w:rPr>
          <w:rStyle w:val="cf01"/>
          <w:rFonts w:asciiTheme="minorHAnsi" w:hAnsiTheme="minorHAnsi" w:cstheme="minorHAnsi"/>
          <w:sz w:val="21"/>
          <w:szCs w:val="21"/>
          <w:lang w:val="lt-LT"/>
        </w:rPr>
        <w:t>8</w:t>
      </w:r>
      <w:r w:rsidRPr="008412F7">
        <w:rPr>
          <w:rStyle w:val="cf01"/>
          <w:rFonts w:asciiTheme="minorHAnsi" w:hAnsiTheme="minorHAnsi" w:cstheme="minorHAnsi"/>
          <w:sz w:val="21"/>
          <w:szCs w:val="21"/>
          <w:lang w:val="lt-LT"/>
        </w:rPr>
        <w:t> straipsnio 1 dalyje nustatytas terminas ir atidėjimo terminas pratęsiami papildomam terminui, jį skaičiuojant nuo suinteresuoto dalyvio prašymo pateikti laimėjusį pasiūlymą pateikimo perkančiaja</w:t>
      </w:r>
      <w:r w:rsidR="001B7209">
        <w:rPr>
          <w:rStyle w:val="cf01"/>
          <w:rFonts w:asciiTheme="minorHAnsi" w:hAnsiTheme="minorHAnsi" w:cstheme="minorHAnsi"/>
          <w:sz w:val="21"/>
          <w:szCs w:val="21"/>
          <w:lang w:val="lt-LT"/>
        </w:rPr>
        <w:t>m subjektui</w:t>
      </w:r>
      <w:r w:rsidRPr="008412F7">
        <w:rPr>
          <w:rStyle w:val="cf01"/>
          <w:rFonts w:asciiTheme="minorHAnsi" w:hAnsiTheme="minorHAnsi" w:cstheme="minorHAnsi"/>
          <w:sz w:val="21"/>
          <w:szCs w:val="21"/>
          <w:lang w:val="lt-LT"/>
        </w:rPr>
        <w:t xml:space="preserve"> dienos iki tol, kol suinteresuotam dalyviui bus pateiktas minėtas pasiūlymas. Jeigu laimėjusio dalyvio pasiūlymas pateikiamas tą pačią dieną, kai buvo paprašyta, </w:t>
      </w:r>
      <w:r w:rsidR="00CC3BF0">
        <w:rPr>
          <w:rFonts w:cstheme="minorHAnsi"/>
          <w:lang w:val="lt-LT"/>
        </w:rPr>
        <w:t>PĮ</w:t>
      </w:r>
      <w:r w:rsidRPr="008412F7">
        <w:rPr>
          <w:rStyle w:val="cf01"/>
          <w:rFonts w:asciiTheme="minorHAnsi" w:hAnsiTheme="minorHAnsi" w:cstheme="minorHAnsi"/>
          <w:sz w:val="21"/>
          <w:szCs w:val="21"/>
          <w:lang w:val="lt-LT"/>
        </w:rPr>
        <w:t xml:space="preserve"> 10</w:t>
      </w:r>
      <w:r w:rsidR="00E01077">
        <w:rPr>
          <w:rStyle w:val="cf01"/>
          <w:rFonts w:asciiTheme="minorHAnsi" w:hAnsiTheme="minorHAnsi" w:cstheme="minorHAnsi"/>
          <w:sz w:val="21"/>
          <w:szCs w:val="21"/>
          <w:lang w:val="lt-LT"/>
        </w:rPr>
        <w:t>8</w:t>
      </w:r>
      <w:r w:rsidRPr="008412F7">
        <w:rPr>
          <w:rStyle w:val="cf01"/>
          <w:rFonts w:asciiTheme="minorHAnsi" w:hAnsiTheme="minorHAnsi" w:cstheme="minorHAnsi"/>
          <w:sz w:val="21"/>
          <w:szCs w:val="21"/>
          <w:lang w:val="lt-LT"/>
        </w:rPr>
        <w:t xml:space="preserve"> straipsnio 1 dalyje nustatytas terminas ir atidėjimo terminas pratęsiami vienai darbo dienai.</w:t>
      </w:r>
      <w:r w:rsidR="00995726">
        <w:rPr>
          <w:rStyle w:val="cf01"/>
          <w:rFonts w:asciiTheme="minorHAnsi" w:hAnsiTheme="minorHAnsi" w:cstheme="minorHAnsi"/>
          <w:sz w:val="21"/>
          <w:szCs w:val="21"/>
          <w:lang w:val="lt-LT"/>
        </w:rPr>
        <w:t xml:space="preserve"> </w:t>
      </w:r>
      <w:r w:rsidR="001B7209">
        <w:rPr>
          <w:rStyle w:val="cf01"/>
          <w:rFonts w:asciiTheme="minorHAnsi" w:hAnsiTheme="minorHAnsi" w:cstheme="minorHAnsi"/>
          <w:sz w:val="21"/>
          <w:szCs w:val="21"/>
          <w:lang w:val="lt-LT"/>
        </w:rPr>
        <w:t>P</w:t>
      </w:r>
      <w:r w:rsidR="001B7209" w:rsidRPr="00516961">
        <w:rPr>
          <w:color w:val="000000"/>
          <w:lang w:val="lt-LT"/>
        </w:rPr>
        <w:t>erkan</w:t>
      </w:r>
      <w:r w:rsidR="001B7209">
        <w:rPr>
          <w:color w:val="000000"/>
          <w:lang w:val="lt-LT"/>
        </w:rPr>
        <w:t>tysis subjektas</w:t>
      </w:r>
      <w:r w:rsidR="001B7209" w:rsidRPr="00516961">
        <w:rPr>
          <w:color w:val="000000"/>
          <w:lang w:val="lt-LT"/>
        </w:rPr>
        <w:t xml:space="preserve"> </w:t>
      </w:r>
      <w:r w:rsidRPr="008412F7">
        <w:rPr>
          <w:rStyle w:val="cf01"/>
          <w:rFonts w:asciiTheme="minorHAnsi" w:hAnsiTheme="minorHAnsi" w:cstheme="minorHAnsi"/>
          <w:sz w:val="21"/>
          <w:szCs w:val="21"/>
          <w:lang w:val="lt-LT"/>
        </w:rPr>
        <w:t>laimėjusį pasiūlymą suinteresuotiems dalyviams gali pateikti teikdama</w:t>
      </w:r>
      <w:r w:rsidR="00995726">
        <w:rPr>
          <w:rStyle w:val="cf01"/>
          <w:rFonts w:asciiTheme="minorHAnsi" w:hAnsiTheme="minorHAnsi" w:cstheme="minorHAnsi"/>
          <w:sz w:val="21"/>
          <w:szCs w:val="21"/>
          <w:lang w:val="lt-LT"/>
        </w:rPr>
        <w:t>s</w:t>
      </w:r>
      <w:r w:rsidRPr="008412F7">
        <w:rPr>
          <w:rStyle w:val="cf01"/>
          <w:rFonts w:asciiTheme="minorHAnsi" w:hAnsiTheme="minorHAnsi" w:cstheme="minorHAnsi"/>
          <w:sz w:val="21"/>
          <w:szCs w:val="21"/>
          <w:lang w:val="lt-LT"/>
        </w:rPr>
        <w:t xml:space="preserve"> 20.1 punkte nurodytą informaciją.</w:t>
      </w:r>
    </w:p>
    <w:p w14:paraId="03F3E26D" w14:textId="0216C7A9" w:rsidR="0038274D" w:rsidRPr="00F9566E" w:rsidRDefault="009B1639" w:rsidP="00B169FC">
      <w:pPr>
        <w:pStyle w:val="Heading1"/>
        <w:numPr>
          <w:ilvl w:val="0"/>
          <w:numId w:val="68"/>
        </w:numPr>
        <w:tabs>
          <w:tab w:val="left" w:pos="567"/>
        </w:tabs>
        <w:spacing w:before="120"/>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76964848"/>
      <w:r w:rsidRPr="58B3C938">
        <w:rPr>
          <w:rFonts w:asciiTheme="minorHAnsi" w:hAnsiTheme="minorHAnsi" w:cstheme="minorBidi"/>
          <w:color w:val="auto"/>
          <w:lang w:val="lt-LT"/>
        </w:rPr>
        <w:t>Sutarties sudarymas</w:t>
      </w:r>
      <w:bookmarkEnd w:id="117"/>
      <w:bookmarkEnd w:id="118"/>
      <w:bookmarkEnd w:id="119"/>
      <w:bookmarkEnd w:id="120"/>
    </w:p>
    <w:p w14:paraId="4B164DAB" w14:textId="4160AEF6"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1B7209" w:rsidRPr="00516961">
        <w:rPr>
          <w:color w:val="000000"/>
          <w:lang w:val="lt-LT"/>
        </w:rPr>
        <w:t>perkan</w:t>
      </w:r>
      <w:r w:rsidR="001B7209">
        <w:rPr>
          <w:color w:val="000000"/>
          <w:lang w:val="lt-LT"/>
        </w:rPr>
        <w:t>tysis subjektas</w:t>
      </w:r>
      <w:r w:rsidR="00B66116" w:rsidRPr="00C635EE">
        <w:rPr>
          <w:lang w:val="lt-LT"/>
        </w:rPr>
        <w:t xml:space="preserve">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5FB56E39"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C3BF0">
        <w:rPr>
          <w:rFonts w:cstheme="minorHAnsi"/>
          <w:lang w:val="lt-LT"/>
        </w:rPr>
        <w:t>PĮ</w:t>
      </w:r>
      <w:r w:rsidR="00C16E42" w:rsidRPr="00DD1D0D">
        <w:rPr>
          <w:lang w:val="lt-LT"/>
        </w:rPr>
        <w:t xml:space="preserve"> nuostatomis jis gali būti netaikomas</w:t>
      </w:r>
      <w:r w:rsidR="009211FE">
        <w:rPr>
          <w:lang w:val="lt-LT"/>
        </w:rPr>
        <w:t xml:space="preserve">. </w:t>
      </w:r>
      <w:r w:rsidR="001B7209">
        <w:rPr>
          <w:color w:val="000000"/>
          <w:lang w:val="lt-LT"/>
        </w:rPr>
        <w:t>P</w:t>
      </w:r>
      <w:r w:rsidR="001B7209" w:rsidRPr="00516961">
        <w:rPr>
          <w:color w:val="000000"/>
          <w:lang w:val="lt-LT"/>
        </w:rPr>
        <w:t>erkan</w:t>
      </w:r>
      <w:r w:rsidR="001B7209">
        <w:rPr>
          <w:color w:val="000000"/>
          <w:lang w:val="lt-LT"/>
        </w:rPr>
        <w:t>tysis subjektas</w:t>
      </w:r>
      <w:r w:rsidRPr="00DD1D0D">
        <w:rPr>
          <w:rFonts w:eastAsia="Times New Roman"/>
          <w:color w:val="000000" w:themeColor="text1"/>
          <w:lang w:val="lt-LT"/>
        </w:rPr>
        <w:t>, gav</w:t>
      </w:r>
      <w:r w:rsidR="001B7209">
        <w:rPr>
          <w:rFonts w:eastAsia="Times New Roman"/>
          <w:color w:val="000000" w:themeColor="text1"/>
          <w:lang w:val="lt-LT"/>
        </w:rPr>
        <w:t>ęs</w:t>
      </w:r>
      <w:r w:rsidRPr="00DD1D0D">
        <w:rPr>
          <w:rFonts w:eastAsia="Times New Roman"/>
          <w:color w:val="000000" w:themeColor="text1"/>
          <w:lang w:val="lt-LT"/>
        </w:rPr>
        <w:t xml:space="preserve">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w:t>
      </w:r>
      <w:r w:rsidR="00CC3BF0">
        <w:rPr>
          <w:rFonts w:cstheme="minorHAnsi"/>
          <w:lang w:val="lt-LT"/>
        </w:rPr>
        <w:t>PĮ</w:t>
      </w:r>
      <w:r w:rsidR="00CC3BF0" w:rsidRPr="00DD1D0D">
        <w:rPr>
          <w:rFonts w:eastAsia="Times New Roman"/>
          <w:color w:val="000000" w:themeColor="text1"/>
          <w:lang w:val="lt-LT"/>
        </w:rPr>
        <w:t xml:space="preserve"> </w:t>
      </w:r>
      <w:r w:rsidRPr="00DD1D0D">
        <w:rPr>
          <w:rFonts w:eastAsia="Times New Roman"/>
          <w:color w:val="000000" w:themeColor="text1"/>
          <w:lang w:val="lt-LT"/>
        </w:rPr>
        <w:t>10</w:t>
      </w:r>
      <w:r w:rsidR="00581C8F">
        <w:rPr>
          <w:rFonts w:eastAsia="Times New Roman"/>
          <w:color w:val="000000" w:themeColor="text1"/>
          <w:lang w:val="lt-LT"/>
        </w:rPr>
        <w:t>9</w:t>
      </w:r>
      <w:r w:rsidRPr="00DD1D0D">
        <w:rPr>
          <w:rFonts w:eastAsia="Times New Roman"/>
          <w:color w:val="000000" w:themeColor="text1"/>
          <w:lang w:val="lt-LT"/>
        </w:rPr>
        <w:t xml:space="preserve"> straipsnio 2 dalyje, 1</w:t>
      </w:r>
      <w:r w:rsidR="00581C8F">
        <w:rPr>
          <w:rFonts w:eastAsia="Times New Roman"/>
          <w:color w:val="000000" w:themeColor="text1"/>
          <w:lang w:val="lt-LT"/>
        </w:rPr>
        <w:t>11</w:t>
      </w:r>
      <w:r w:rsidRPr="00DD1D0D">
        <w:rPr>
          <w:rFonts w:eastAsia="Times New Roman"/>
          <w:color w:val="000000" w:themeColor="text1"/>
          <w:lang w:val="lt-LT"/>
        </w:rPr>
        <w:t xml:space="preserve"> straipsnio 2 dalies 3 punkte ir 1</w:t>
      </w:r>
      <w:r w:rsidR="00581C8F">
        <w:rPr>
          <w:rFonts w:eastAsia="Times New Roman"/>
          <w:color w:val="000000" w:themeColor="text1"/>
          <w:lang w:val="lt-LT"/>
        </w:rPr>
        <w:t>11</w:t>
      </w:r>
      <w:r w:rsidRPr="00DD1D0D">
        <w:rPr>
          <w:rFonts w:eastAsia="Times New Roman"/>
          <w:color w:val="000000" w:themeColor="text1"/>
          <w:lang w:val="lt-LT"/>
        </w:rPr>
        <w:t xml:space="preserve"> straipsnio 3 dalies 3 punkte nurodyti terminai ir kol </w:t>
      </w:r>
      <w:r w:rsidR="001B7209" w:rsidRPr="00516961">
        <w:rPr>
          <w:color w:val="000000"/>
          <w:lang w:val="lt-LT"/>
        </w:rPr>
        <w:t>perkan</w:t>
      </w:r>
      <w:r w:rsidR="001B7209">
        <w:rPr>
          <w:color w:val="000000"/>
          <w:lang w:val="lt-LT"/>
        </w:rPr>
        <w:t>tysis subjektas</w:t>
      </w:r>
      <w:r w:rsidR="001B7209" w:rsidRPr="00516961">
        <w:rPr>
          <w:color w:val="000000"/>
          <w:lang w:val="lt-LT"/>
        </w:rPr>
        <w:t xml:space="preserve"> </w:t>
      </w:r>
      <w:r w:rsidRPr="00DD1D0D">
        <w:rPr>
          <w:rFonts w:eastAsia="Times New Roman"/>
          <w:color w:val="000000" w:themeColor="text1"/>
          <w:lang w:val="lt-LT"/>
        </w:rPr>
        <w:t>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3A73141A"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w:t>
      </w:r>
      <w:r w:rsidR="001B7209">
        <w:rPr>
          <w:rFonts w:cstheme="minorHAnsi"/>
          <w:bCs/>
          <w:iCs/>
          <w:lang w:val="lt-LT"/>
        </w:rPr>
        <w:t>jo subjekto</w:t>
      </w:r>
      <w:r w:rsidRPr="0036054C">
        <w:rPr>
          <w:rFonts w:cstheme="minorHAnsi"/>
          <w:bCs/>
          <w:iCs/>
          <w:lang w:val="lt-LT"/>
        </w:rPr>
        <w:t xml:space="preserve"> nurodyto laiko nepasirašo sutarties;</w:t>
      </w:r>
    </w:p>
    <w:p w14:paraId="17EBA07C" w14:textId="07262856"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w:t>
      </w:r>
      <w:r w:rsidR="00CC3BF0">
        <w:rPr>
          <w:rFonts w:cstheme="minorHAnsi"/>
          <w:lang w:val="lt-LT"/>
        </w:rPr>
        <w:t>PĮ</w:t>
      </w:r>
      <w:r w:rsidR="00CC3BF0" w:rsidRPr="0036054C">
        <w:rPr>
          <w:rFonts w:cstheme="minorHAnsi"/>
          <w:bCs/>
          <w:iCs/>
          <w:lang w:val="lt-LT"/>
        </w:rPr>
        <w:t xml:space="preserve"> </w:t>
      </w:r>
      <w:r w:rsidRPr="0036054C">
        <w:rPr>
          <w:rFonts w:cstheme="minorHAnsi"/>
          <w:bCs/>
          <w:iCs/>
          <w:lang w:val="lt-LT"/>
        </w:rPr>
        <w:t xml:space="preserve">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12C79835" w:rsidR="009B1639" w:rsidRPr="00237DE7" w:rsidRDefault="009B1639" w:rsidP="00632F39">
      <w:pPr>
        <w:pStyle w:val="ListParagraph"/>
        <w:widowControl w:val="0"/>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jeigu iki perkančio</w:t>
      </w:r>
      <w:r w:rsidR="001B7209">
        <w:rPr>
          <w:lang w:val="lt-LT"/>
        </w:rPr>
        <w:t>jo subjekto</w:t>
      </w:r>
      <w:r w:rsidR="006A3662" w:rsidRPr="00237DE7">
        <w:rPr>
          <w:lang w:val="lt-LT"/>
        </w:rPr>
        <w:t xml:space="preserve">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w:t>
      </w:r>
      <w:r w:rsidR="001B7209" w:rsidRPr="00516961">
        <w:rPr>
          <w:color w:val="000000"/>
          <w:lang w:val="lt-LT"/>
        </w:rPr>
        <w:t>perkan</w:t>
      </w:r>
      <w:r w:rsidR="001B7209">
        <w:rPr>
          <w:color w:val="000000"/>
          <w:lang w:val="lt-LT"/>
        </w:rPr>
        <w:t>tysis subjektas</w:t>
      </w:r>
      <w:r w:rsidR="001B7209" w:rsidRPr="00516961">
        <w:rPr>
          <w:color w:val="000000"/>
          <w:lang w:val="lt-LT"/>
        </w:rPr>
        <w:t xml:space="preserve"> </w:t>
      </w:r>
      <w:r w:rsidRPr="00237DE7">
        <w:rPr>
          <w:lang w:val="lt-LT"/>
        </w:rPr>
        <w:t xml:space="preserve">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1745BEED" w:rsidR="009B1639" w:rsidRPr="0015599F" w:rsidRDefault="009B1639" w:rsidP="00C635EE">
      <w:pPr>
        <w:pStyle w:val="ListParagraph"/>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laimėjusio tiekėjo pasiūlymo kaina, sąnaudos ir nekeičiamos kitos sąlygos.</w:t>
      </w:r>
    </w:p>
    <w:p w14:paraId="37E4254C" w14:textId="5F1E770F" w:rsidR="009B1639" w:rsidRPr="00A876C9" w:rsidRDefault="001B7209" w:rsidP="00C635EE">
      <w:pPr>
        <w:pStyle w:val="ListParagraph"/>
        <w:numPr>
          <w:ilvl w:val="1"/>
          <w:numId w:val="68"/>
        </w:numPr>
        <w:spacing w:after="120" w:line="20" w:lineRule="atLeast"/>
        <w:ind w:left="0" w:firstLine="567"/>
        <w:jc w:val="both"/>
        <w:rPr>
          <w:rFonts w:cstheme="minorHAnsi"/>
          <w:bCs/>
          <w:iCs/>
          <w:lang w:val="lt-LT"/>
        </w:rPr>
      </w:pPr>
      <w:r>
        <w:rPr>
          <w:color w:val="000000"/>
          <w:lang w:val="lt-LT"/>
        </w:rPr>
        <w:t>P</w:t>
      </w:r>
      <w:r w:rsidRPr="00516961">
        <w:rPr>
          <w:color w:val="000000"/>
          <w:lang w:val="lt-LT"/>
        </w:rPr>
        <w:t>erkan</w:t>
      </w:r>
      <w:r>
        <w:rPr>
          <w:color w:val="000000"/>
          <w:lang w:val="lt-LT"/>
        </w:rPr>
        <w:t>tysis subjektas</w:t>
      </w:r>
      <w:r w:rsidRPr="00516961">
        <w:rPr>
          <w:color w:val="000000"/>
          <w:lang w:val="lt-LT"/>
        </w:rPr>
        <w:t xml:space="preserve"> </w:t>
      </w:r>
      <w:r w:rsidR="007016E5" w:rsidRPr="00A876C9">
        <w:rPr>
          <w:lang w:val="lt-LT"/>
        </w:rPr>
        <w:t xml:space="preserve">laimėjusį </w:t>
      </w:r>
      <w:r w:rsidR="009B1639" w:rsidRPr="00A876C9">
        <w:rPr>
          <w:lang w:val="lt-LT"/>
        </w:rPr>
        <w:t xml:space="preserve">pasiūlymą, sudarytą sutartį ir jos pakeitimus, išskyrus informaciją, </w:t>
      </w:r>
      <w:r w:rsidR="0025492F" w:rsidRPr="00A876C9">
        <w:rPr>
          <w:lang w:val="lt-LT"/>
        </w:rPr>
        <w:t xml:space="preserve">kuriai taikomi </w:t>
      </w:r>
      <w:r w:rsidR="00CC3BF0">
        <w:rPr>
          <w:rFonts w:cstheme="minorHAnsi"/>
          <w:lang w:val="lt-LT"/>
        </w:rPr>
        <w:t>PĮ</w:t>
      </w:r>
      <w:r w:rsidR="00581C8F" w:rsidRPr="00A876C9">
        <w:rPr>
          <w:lang w:val="lt-LT"/>
        </w:rPr>
        <w:t xml:space="preserve"> </w:t>
      </w:r>
      <w:r w:rsidR="00581C8F">
        <w:rPr>
          <w:lang w:val="lt-LT"/>
        </w:rPr>
        <w:t>32</w:t>
      </w:r>
      <w:r w:rsidR="003C722B" w:rsidRPr="00A876C9">
        <w:rPr>
          <w:lang w:val="lt-LT"/>
        </w:rPr>
        <w:t xml:space="preserve">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009B1639"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009B1639" w:rsidRPr="00A876C9">
        <w:rPr>
          <w:lang w:val="lt-LT"/>
        </w:rPr>
        <w:t>pakeitimo</w:t>
      </w:r>
      <w:r w:rsidR="00CF2E50" w:rsidRPr="00A876C9">
        <w:rPr>
          <w:lang w:val="lt-LT"/>
        </w:rPr>
        <w:t xml:space="preserve"> dienos</w:t>
      </w:r>
      <w:r w:rsidR="009B1639" w:rsidRPr="00A876C9">
        <w:rPr>
          <w:lang w:val="lt-LT"/>
        </w:rPr>
        <w:t xml:space="preserve">, bet ne vėliau kaip iki pirmojo mokėjimo pagal </w:t>
      </w:r>
      <w:r w:rsidR="00264CE3" w:rsidRPr="00A876C9">
        <w:rPr>
          <w:lang w:val="lt-LT"/>
        </w:rPr>
        <w:t xml:space="preserve">ją </w:t>
      </w:r>
      <w:r w:rsidR="009B1639" w:rsidRPr="00A876C9">
        <w:rPr>
          <w:lang w:val="lt-LT"/>
        </w:rPr>
        <w:t>pradžios</w:t>
      </w:r>
      <w:r w:rsidR="00965EC6" w:rsidRPr="00A876C9">
        <w:rPr>
          <w:lang w:val="lt-LT"/>
        </w:rPr>
        <w:t>,</w:t>
      </w:r>
      <w:r w:rsidR="009B1639"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Pr="00516961">
        <w:rPr>
          <w:color w:val="000000"/>
          <w:lang w:val="lt-LT"/>
        </w:rPr>
        <w:t>perkan</w:t>
      </w:r>
      <w:r>
        <w:rPr>
          <w:color w:val="000000"/>
          <w:lang w:val="lt-LT"/>
        </w:rPr>
        <w:t>tysis subjektas</w:t>
      </w:r>
      <w:r w:rsidRPr="00516961">
        <w:rPr>
          <w:color w:val="000000"/>
          <w:lang w:val="lt-LT"/>
        </w:rPr>
        <w:t xml:space="preserve"> </w:t>
      </w:r>
      <w:r w:rsidR="00E94B94" w:rsidRPr="00A876C9">
        <w:rPr>
          <w:color w:val="000000"/>
          <w:lang w:val="lt-LT"/>
        </w:rPr>
        <w:t>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1498301F" w:rsidR="006B5699" w:rsidRPr="00F9566E" w:rsidRDefault="0023566E" w:rsidP="00B169FC">
      <w:pPr>
        <w:pStyle w:val="Heading1"/>
        <w:numPr>
          <w:ilvl w:val="0"/>
          <w:numId w:val="68"/>
        </w:numPr>
        <w:tabs>
          <w:tab w:val="left" w:pos="567"/>
        </w:tabs>
        <w:spacing w:before="120"/>
        <w:jc w:val="both"/>
        <w:rPr>
          <w:rFonts w:asciiTheme="minorHAnsi" w:hAnsiTheme="minorHAnsi" w:cstheme="minorHAnsi"/>
          <w:b/>
          <w:bCs/>
          <w:color w:val="auto"/>
          <w:lang w:val="lt-LT"/>
        </w:rPr>
      </w:pPr>
      <w:bookmarkStart w:id="121" w:name="_Hlk91498650"/>
      <w:bookmarkStart w:id="122" w:name="_Toc17696484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perkančio</w:t>
      </w:r>
      <w:r w:rsidR="001B7209">
        <w:rPr>
          <w:rFonts w:asciiTheme="minorHAnsi" w:hAnsiTheme="minorHAnsi" w:cstheme="minorHAnsi"/>
          <w:color w:val="auto"/>
          <w:lang w:val="lt-LT"/>
        </w:rPr>
        <w:t>jo subjekto</w:t>
      </w:r>
      <w:r w:rsidR="000C066D" w:rsidRPr="00F9566E">
        <w:rPr>
          <w:rFonts w:asciiTheme="minorHAnsi" w:hAnsiTheme="minorHAnsi" w:cstheme="minorHAnsi"/>
          <w:color w:val="auto"/>
          <w:lang w:val="lt-LT"/>
        </w:rPr>
        <w:t xml:space="preserve"> veiksmus </w:t>
      </w:r>
      <w:r w:rsidR="004B6AE8" w:rsidRPr="00F9566E">
        <w:rPr>
          <w:rFonts w:asciiTheme="minorHAnsi" w:hAnsiTheme="minorHAnsi" w:cstheme="minorHAnsi"/>
          <w:color w:val="auto"/>
          <w:lang w:val="lt-LT"/>
        </w:rPr>
        <w:t>ar priimtus sprendimus</w:t>
      </w:r>
      <w:bookmarkEnd w:id="121"/>
      <w:bookmarkEnd w:id="122"/>
    </w:p>
    <w:p w14:paraId="4D642AA6" w14:textId="74462B6C"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kuris mano, kad</w:t>
      </w:r>
      <w:r w:rsidR="0031382B">
        <w:rPr>
          <w:rFonts w:eastAsia="Arial"/>
          <w:lang w:val="lt-LT"/>
        </w:rPr>
        <w:t xml:space="preserve"> </w:t>
      </w:r>
      <w:r w:rsidR="001B7209" w:rsidRPr="00516961">
        <w:rPr>
          <w:color w:val="000000"/>
          <w:lang w:val="lt-LT"/>
        </w:rPr>
        <w:t>perkan</w:t>
      </w:r>
      <w:r w:rsidR="001B7209">
        <w:rPr>
          <w:color w:val="000000"/>
          <w:lang w:val="lt-LT"/>
        </w:rPr>
        <w:t>tysis subjektas</w:t>
      </w:r>
      <w:r w:rsidR="001B7209" w:rsidRPr="00516961">
        <w:rPr>
          <w:color w:val="000000"/>
          <w:lang w:val="lt-LT"/>
        </w:rPr>
        <w:t xml:space="preserve"> </w:t>
      </w:r>
      <w:r w:rsidR="006B5699" w:rsidRPr="006B5699">
        <w:rPr>
          <w:rFonts w:eastAsia="Arial"/>
          <w:lang w:val="lt-LT"/>
        </w:rPr>
        <w:t xml:space="preserve">nesilaikė </w:t>
      </w:r>
      <w:r w:rsidR="00CC3BF0">
        <w:rPr>
          <w:rFonts w:cstheme="minorHAnsi"/>
          <w:lang w:val="lt-LT"/>
        </w:rPr>
        <w:t>PĮ</w:t>
      </w:r>
      <w:r w:rsidR="005A4991">
        <w:rPr>
          <w:rFonts w:eastAsia="Arial"/>
          <w:lang w:val="lt-LT"/>
        </w:rPr>
        <w:t xml:space="preserve"> </w:t>
      </w:r>
      <w:r w:rsidR="006B5699" w:rsidRPr="006B5699">
        <w:rPr>
          <w:rFonts w:eastAsia="Arial"/>
          <w:lang w:val="lt-LT"/>
        </w:rPr>
        <w:t xml:space="preserve">reikalavimų ir tuo pažeidė ar pažeis jo teisėtus interesus, </w:t>
      </w:r>
      <w:r w:rsidR="00CC3BF0">
        <w:rPr>
          <w:rFonts w:cstheme="minorHAnsi"/>
          <w:lang w:val="lt-LT"/>
        </w:rPr>
        <w:t>PĮ</w:t>
      </w:r>
      <w:r w:rsidR="006B5699" w:rsidRPr="006B5699">
        <w:rPr>
          <w:rFonts w:eastAsia="Arial"/>
          <w:lang w:val="lt-LT"/>
        </w:rPr>
        <w:t xml:space="preserve"> VII skyriuje nustatyta tvarka gali kreiptis į apygardos teismą, kaip pirmosios instancijos teismą.</w:t>
      </w:r>
    </w:p>
    <w:p w14:paraId="20788703" w14:textId="0D2CF6A6"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w:t>
      </w:r>
      <w:r w:rsidR="005A6CB9">
        <w:rPr>
          <w:lang w:val="lt-LT"/>
        </w:rPr>
        <w:t>jo subjekto</w:t>
      </w:r>
      <w:r w:rsidR="00975EB0" w:rsidRPr="009D6E53">
        <w:rPr>
          <w:rFonts w:eastAsia="Arial"/>
          <w:lang w:val="lt-LT"/>
        </w:rPr>
        <w:t xml:space="preserve"> sprendimus ar veiksmus, pirmiausia elektroninėmis priemonėmis turi pateikti pretenziją </w:t>
      </w:r>
      <w:r>
        <w:rPr>
          <w:rFonts w:eastAsia="Arial"/>
          <w:lang w:val="lt-LT"/>
        </w:rPr>
        <w:t>perkančiaja</w:t>
      </w:r>
      <w:r w:rsidR="005A6CB9">
        <w:rPr>
          <w:rFonts w:eastAsia="Arial"/>
          <w:lang w:val="lt-LT"/>
        </w:rPr>
        <w:t>m subjektui</w:t>
      </w:r>
      <w:r w:rsidR="00975EB0" w:rsidRPr="009D6E53">
        <w:rPr>
          <w:rFonts w:eastAsia="Arial"/>
          <w:lang w:val="lt-LT"/>
        </w:rPr>
        <w:t xml:space="preserve">. </w:t>
      </w:r>
    </w:p>
    <w:p w14:paraId="6F38408B" w14:textId="607443C1" w:rsidR="00CA253B" w:rsidRPr="00A6389E"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w:t>
      </w:r>
      <w:r w:rsidR="005A6CB9">
        <w:rPr>
          <w:rFonts w:eastAsia="Arial"/>
          <w:lang w:val="lt-LT"/>
        </w:rPr>
        <w:t>m subjektui</w:t>
      </w:r>
      <w:r w:rsidRPr="00CA253B">
        <w:rPr>
          <w:rFonts w:eastAsia="Arial"/>
          <w:lang w:val="lt-LT"/>
        </w:rPr>
        <w:t xml:space="preserve">, prašymo pateikimo ar ieškinio pareiškimo teismui terminai nustatyti </w:t>
      </w:r>
      <w:r w:rsidR="00CC3BF0">
        <w:rPr>
          <w:rFonts w:cstheme="minorHAnsi"/>
          <w:lang w:val="lt-LT"/>
        </w:rPr>
        <w:t>PĮ</w:t>
      </w:r>
      <w:r w:rsidR="00CC3BF0" w:rsidRPr="00CA253B">
        <w:rPr>
          <w:rFonts w:eastAsia="Arial"/>
          <w:lang w:val="lt-LT"/>
        </w:rPr>
        <w:t xml:space="preserve"> </w:t>
      </w:r>
      <w:r w:rsidRPr="00CA253B">
        <w:rPr>
          <w:rFonts w:eastAsia="Arial"/>
          <w:lang w:val="lt-LT"/>
        </w:rPr>
        <w:t>10</w:t>
      </w:r>
      <w:r w:rsidR="00581C8F">
        <w:rPr>
          <w:rFonts w:eastAsia="Arial"/>
          <w:lang w:val="lt-LT"/>
        </w:rPr>
        <w:t>8</w:t>
      </w:r>
      <w:r w:rsidRPr="00CA253B">
        <w:rPr>
          <w:rFonts w:eastAsia="Arial"/>
          <w:lang w:val="lt-LT"/>
        </w:rPr>
        <w:t xml:space="preserve"> straipsnyje.</w:t>
      </w:r>
    </w:p>
    <w:p w14:paraId="0FF1E88F" w14:textId="77777777" w:rsidR="00A6389E" w:rsidRPr="00A6389E" w:rsidRDefault="00A6389E" w:rsidP="00A6389E">
      <w:pPr>
        <w:spacing w:after="120" w:line="20" w:lineRule="atLeast"/>
        <w:jc w:val="both"/>
        <w:rPr>
          <w:rFonts w:eastAsia="Arial"/>
          <w:color w:val="002060"/>
          <w:lang w:val="lt-LT"/>
        </w:rPr>
      </w:pPr>
    </w:p>
    <w:p w14:paraId="1646DA1A" w14:textId="31B94236" w:rsidR="009B1639" w:rsidRPr="0036054C" w:rsidRDefault="009641A6" w:rsidP="00A6389E">
      <w:pPr>
        <w:pStyle w:val="ListParagraph"/>
        <w:spacing w:line="240" w:lineRule="auto"/>
        <w:ind w:left="0"/>
        <w:jc w:val="center"/>
        <w:rPr>
          <w:rFonts w:cstheme="minorHAnsi"/>
          <w:lang w:val="lt-LT"/>
        </w:rPr>
      </w:pPr>
      <w:r w:rsidRPr="0036054C">
        <w:rPr>
          <w:rFonts w:cstheme="minorHAnsi"/>
          <w:lang w:val="lt-LT"/>
        </w:rPr>
        <w:t>_____</w:t>
      </w:r>
      <w:r w:rsidR="00A6389E">
        <w:rPr>
          <w:rFonts w:cstheme="minorHAnsi"/>
          <w:lang w:val="lt-LT"/>
        </w:rPr>
        <w:t>______</w:t>
      </w:r>
      <w:r w:rsidRPr="0036054C">
        <w:rPr>
          <w:rFonts w:cstheme="minorHAnsi"/>
          <w:lang w:val="lt-LT"/>
        </w:rPr>
        <w:t>________</w:t>
      </w:r>
    </w:p>
    <w:sectPr w:rsidR="009B1639" w:rsidRPr="0036054C" w:rsidSect="00F94D24">
      <w:headerReference w:type="default" r:id="rId19"/>
      <w:footerReference w:type="default" r:id="rId20"/>
      <w:headerReference w:type="first" r:id="rId21"/>
      <w:pgSz w:w="12240" w:h="15840"/>
      <w:pgMar w:top="1134" w:right="567" w:bottom="993"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90D7D" w14:textId="77777777" w:rsidR="00F8076C" w:rsidRDefault="00F8076C" w:rsidP="00184B8C">
      <w:pPr>
        <w:spacing w:after="0" w:line="240" w:lineRule="auto"/>
      </w:pPr>
      <w:r>
        <w:separator/>
      </w:r>
    </w:p>
  </w:endnote>
  <w:endnote w:type="continuationSeparator" w:id="0">
    <w:p w14:paraId="6FD42CD0" w14:textId="77777777" w:rsidR="00F8076C" w:rsidRDefault="00F8076C" w:rsidP="00184B8C">
      <w:pPr>
        <w:spacing w:after="0" w:line="240" w:lineRule="auto"/>
      </w:pPr>
      <w:r>
        <w:continuationSeparator/>
      </w:r>
    </w:p>
  </w:endnote>
  <w:endnote w:type="continuationNotice" w:id="1">
    <w:p w14:paraId="4E5F9F50" w14:textId="77777777" w:rsidR="00F8076C" w:rsidRDefault="00F807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t-LT"/>
      </w:rPr>
      <w:id w:val="435883743"/>
      <w:docPartObj>
        <w:docPartGallery w:val="Page Numbers (Bottom of Page)"/>
        <w:docPartUnique/>
      </w:docPartObj>
    </w:sdtPr>
    <w:sdtEndPr>
      <w:rPr>
        <w:noProof/>
      </w:rPr>
    </w:sdtEndPr>
    <w:sdtContent>
      <w:p w14:paraId="2C4242E3" w14:textId="0FF033C0" w:rsidR="001B7209" w:rsidRPr="002218AC" w:rsidRDefault="001B7209">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5A6CB9">
          <w:rPr>
            <w:noProof/>
            <w:lang w:val="lt-LT"/>
          </w:rPr>
          <w:t>17</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53F5C" w14:textId="77777777" w:rsidR="00F8076C" w:rsidRDefault="00F8076C" w:rsidP="00184B8C">
      <w:pPr>
        <w:spacing w:after="0" w:line="240" w:lineRule="auto"/>
      </w:pPr>
      <w:r>
        <w:separator/>
      </w:r>
    </w:p>
  </w:footnote>
  <w:footnote w:type="continuationSeparator" w:id="0">
    <w:p w14:paraId="225909B4" w14:textId="77777777" w:rsidR="00F8076C" w:rsidRDefault="00F8076C" w:rsidP="00184B8C">
      <w:pPr>
        <w:spacing w:after="0" w:line="240" w:lineRule="auto"/>
      </w:pPr>
      <w:r>
        <w:continuationSeparator/>
      </w:r>
    </w:p>
  </w:footnote>
  <w:footnote w:type="continuationNotice" w:id="1">
    <w:p w14:paraId="48EB8974" w14:textId="77777777" w:rsidR="00F8076C" w:rsidRDefault="00F8076C">
      <w:pPr>
        <w:spacing w:after="0" w:line="240" w:lineRule="auto"/>
      </w:pPr>
    </w:p>
  </w:footnote>
  <w:footnote w:id="2">
    <w:p w14:paraId="007E516C" w14:textId="172496B7" w:rsidR="001B7209" w:rsidRPr="00427C59" w:rsidRDefault="001B7209" w:rsidP="0041281F">
      <w:pPr>
        <w:pStyle w:val="FootnoteText"/>
        <w:spacing w:after="0"/>
        <w:rPr>
          <w:lang w:val="lt-LT"/>
        </w:rPr>
      </w:pPr>
      <w:r w:rsidRPr="00427C59">
        <w:rPr>
          <w:rStyle w:val="FootnoteReference"/>
          <w:lang w:val="lt-LT"/>
        </w:rPr>
        <w:footnoteRef/>
      </w:r>
      <w:r w:rsidRPr="00427C59">
        <w:rPr>
          <w:lang w:val="lt-LT"/>
        </w:rPr>
        <w:t xml:space="preserve"> Instrukcija lietuvių kalba: </w:t>
      </w:r>
      <w:hyperlink r:id="rId1" w:history="1">
        <w:r w:rsidRPr="006A1AF0">
          <w:rPr>
            <w:rStyle w:val="Hyperlink"/>
            <w:lang w:val="pt-BR"/>
          </w:rPr>
          <w:t>https://vpt.lrv.lt/uploads/vpt/documents/files/LT_versija/CVP_IS/Mokymu_medziaga/Tiekejams/Kaip_parengti_ir_pateikti_pasiulyma_CVP_IS.pdf</w:t>
        </w:r>
      </w:hyperlink>
      <w:r w:rsidRPr="00427C59">
        <w:rPr>
          <w:lang w:val="lt-LT"/>
        </w:rPr>
        <w:t xml:space="preserve"> ,</w:t>
      </w:r>
    </w:p>
    <w:p w14:paraId="50105DE5" w14:textId="44C8BBF7" w:rsidR="001B7209" w:rsidRPr="00427C59" w:rsidRDefault="001B7209" w:rsidP="00532A68">
      <w:pPr>
        <w:pStyle w:val="FootnoteText"/>
        <w:spacing w:after="0"/>
        <w:rPr>
          <w:lang w:val="lt-LT"/>
        </w:rPr>
      </w:pPr>
      <w:r w:rsidRPr="00427C59">
        <w:rPr>
          <w:lang w:val="lt-LT"/>
        </w:rPr>
        <w:t xml:space="preserve">Instrukcija anglų kalba: https://vpt.lrv.lt/uploads/vpt/documents/files/EN_version/E-Public_Procurement/CVPIS_How_to_submit_bid.pdf </w:t>
      </w:r>
    </w:p>
  </w:footnote>
  <w:footnote w:id="3">
    <w:p w14:paraId="05A78CD8" w14:textId="77777777" w:rsidR="001B7209" w:rsidRPr="00427C59" w:rsidRDefault="001B7209" w:rsidP="001702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Pr="00427C59">
          <w:rPr>
            <w:rStyle w:val="Hyperlink"/>
            <w:lang w:val="lt-LT"/>
          </w:rPr>
          <w:t>https://vpt.lrv.lt/uploads/vpt/documents/files/uzsifravimo_instrukcija.pdf</w:t>
        </w:r>
      </w:hyperlink>
      <w:r w:rsidRPr="00427C59">
        <w:rPr>
          <w:lang w:val="lt-LT"/>
        </w:rPr>
        <w:t xml:space="preserve"> </w:t>
      </w:r>
    </w:p>
  </w:footnote>
  <w:footnote w:id="4">
    <w:p w14:paraId="7E97F38D" w14:textId="6BA24AAE" w:rsidR="001B7209" w:rsidRPr="001601DD" w:rsidRDefault="001B7209">
      <w:pPr>
        <w:pStyle w:val="FootnoteText"/>
        <w:rPr>
          <w:lang w:val="lt-LT"/>
        </w:rPr>
      </w:pPr>
      <w:r>
        <w:rPr>
          <w:rStyle w:val="FootnoteReference"/>
        </w:rPr>
        <w:footnoteRef/>
      </w:r>
      <w:r w:rsidRPr="00662EFA">
        <w:rPr>
          <w:lang w:val="lt-LT"/>
        </w:rPr>
        <w:t xml:space="preserve"> </w:t>
      </w:r>
      <w:hyperlink r:id="rId3"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5">
    <w:p w14:paraId="5E446039" w14:textId="77777777" w:rsidR="001B7209" w:rsidRPr="001601DD" w:rsidRDefault="001B7209"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3ECB" w14:textId="25363E28" w:rsidR="001B7209" w:rsidRDefault="001B7209">
    <w:pPr>
      <w:pStyle w:val="Header"/>
      <w:jc w:val="center"/>
    </w:pPr>
  </w:p>
  <w:p w14:paraId="7B015C11" w14:textId="77777777" w:rsidR="001B7209" w:rsidRDefault="001B7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61A5" w14:textId="6A434135" w:rsidR="001B7209" w:rsidRDefault="001B7209"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603030597">
    <w:abstractNumId w:val="65"/>
  </w:num>
  <w:num w:numId="2" w16cid:durableId="1851093812">
    <w:abstractNumId w:val="27"/>
  </w:num>
  <w:num w:numId="3" w16cid:durableId="2066175407">
    <w:abstractNumId w:val="19"/>
  </w:num>
  <w:num w:numId="4" w16cid:durableId="139660261">
    <w:abstractNumId w:val="40"/>
  </w:num>
  <w:num w:numId="5" w16cid:durableId="532378264">
    <w:abstractNumId w:val="14"/>
  </w:num>
  <w:num w:numId="6" w16cid:durableId="1256211820">
    <w:abstractNumId w:val="4"/>
  </w:num>
  <w:num w:numId="7" w16cid:durableId="1357197819">
    <w:abstractNumId w:val="44"/>
  </w:num>
  <w:num w:numId="8" w16cid:durableId="1055544312">
    <w:abstractNumId w:val="33"/>
  </w:num>
  <w:num w:numId="9" w16cid:durableId="1814178139">
    <w:abstractNumId w:val="31"/>
  </w:num>
  <w:num w:numId="10" w16cid:durableId="50232146">
    <w:abstractNumId w:val="38"/>
  </w:num>
  <w:num w:numId="11" w16cid:durableId="689726170">
    <w:abstractNumId w:val="15"/>
  </w:num>
  <w:num w:numId="12" w16cid:durableId="2107578957">
    <w:abstractNumId w:val="56"/>
  </w:num>
  <w:num w:numId="13" w16cid:durableId="674914515">
    <w:abstractNumId w:val="28"/>
  </w:num>
  <w:num w:numId="14" w16cid:durableId="612516139">
    <w:abstractNumId w:val="1"/>
  </w:num>
  <w:num w:numId="15" w16cid:durableId="863060817">
    <w:abstractNumId w:val="7"/>
  </w:num>
  <w:num w:numId="16" w16cid:durableId="655457388">
    <w:abstractNumId w:val="46"/>
  </w:num>
  <w:num w:numId="17" w16cid:durableId="1840340023">
    <w:abstractNumId w:val="61"/>
  </w:num>
  <w:num w:numId="18" w16cid:durableId="1965185408">
    <w:abstractNumId w:val="54"/>
  </w:num>
  <w:num w:numId="19" w16cid:durableId="1512184497">
    <w:abstractNumId w:val="6"/>
  </w:num>
  <w:num w:numId="20" w16cid:durableId="49618284">
    <w:abstractNumId w:val="50"/>
  </w:num>
  <w:num w:numId="21" w16cid:durableId="1764181803">
    <w:abstractNumId w:val="43"/>
  </w:num>
  <w:num w:numId="22" w16cid:durableId="809244791">
    <w:abstractNumId w:val="21"/>
  </w:num>
  <w:num w:numId="23" w16cid:durableId="97219718">
    <w:abstractNumId w:val="18"/>
  </w:num>
  <w:num w:numId="24" w16cid:durableId="456723864">
    <w:abstractNumId w:val="45"/>
  </w:num>
  <w:num w:numId="25" w16cid:durableId="1066956240">
    <w:abstractNumId w:val="49"/>
  </w:num>
  <w:num w:numId="26" w16cid:durableId="858281305">
    <w:abstractNumId w:val="68"/>
  </w:num>
  <w:num w:numId="27" w16cid:durableId="1833060769">
    <w:abstractNumId w:val="51"/>
  </w:num>
  <w:num w:numId="28" w16cid:durableId="1373192197">
    <w:abstractNumId w:val="58"/>
  </w:num>
  <w:num w:numId="29" w16cid:durableId="372121297">
    <w:abstractNumId w:val="13"/>
  </w:num>
  <w:num w:numId="30" w16cid:durableId="481507761">
    <w:abstractNumId w:val="70"/>
  </w:num>
  <w:num w:numId="31" w16cid:durableId="812066587">
    <w:abstractNumId w:val="20"/>
  </w:num>
  <w:num w:numId="32" w16cid:durableId="1892617832">
    <w:abstractNumId w:val="60"/>
  </w:num>
  <w:num w:numId="33" w16cid:durableId="1146780946">
    <w:abstractNumId w:val="36"/>
  </w:num>
  <w:num w:numId="34" w16cid:durableId="2028871298">
    <w:abstractNumId w:val="67"/>
  </w:num>
  <w:num w:numId="35" w16cid:durableId="528880142">
    <w:abstractNumId w:val="17"/>
  </w:num>
  <w:num w:numId="36" w16cid:durableId="1740905609">
    <w:abstractNumId w:val="24"/>
  </w:num>
  <w:num w:numId="37" w16cid:durableId="1953435168">
    <w:abstractNumId w:val="25"/>
  </w:num>
  <w:num w:numId="38" w16cid:durableId="1968315513">
    <w:abstractNumId w:val="2"/>
  </w:num>
  <w:num w:numId="39" w16cid:durableId="1250698273">
    <w:abstractNumId w:val="5"/>
  </w:num>
  <w:num w:numId="40" w16cid:durableId="605583533">
    <w:abstractNumId w:val="8"/>
  </w:num>
  <w:num w:numId="41" w16cid:durableId="271715253">
    <w:abstractNumId w:val="55"/>
  </w:num>
  <w:num w:numId="42" w16cid:durableId="493375340">
    <w:abstractNumId w:val="32"/>
  </w:num>
  <w:num w:numId="43" w16cid:durableId="1018697977">
    <w:abstractNumId w:val="9"/>
  </w:num>
  <w:num w:numId="44" w16cid:durableId="1362778912">
    <w:abstractNumId w:val="52"/>
  </w:num>
  <w:num w:numId="45" w16cid:durableId="410321972">
    <w:abstractNumId w:val="0"/>
  </w:num>
  <w:num w:numId="46" w16cid:durableId="1000960795">
    <w:abstractNumId w:val="29"/>
  </w:num>
  <w:num w:numId="47" w16cid:durableId="613056329">
    <w:abstractNumId w:val="63"/>
  </w:num>
  <w:num w:numId="48" w16cid:durableId="1900703950">
    <w:abstractNumId w:val="16"/>
  </w:num>
  <w:num w:numId="49" w16cid:durableId="1457406894">
    <w:abstractNumId w:val="10"/>
  </w:num>
  <w:num w:numId="50" w16cid:durableId="1316953442">
    <w:abstractNumId w:val="66"/>
  </w:num>
  <w:num w:numId="51" w16cid:durableId="165636259">
    <w:abstractNumId w:val="39"/>
  </w:num>
  <w:num w:numId="52" w16cid:durableId="778064543">
    <w:abstractNumId w:val="69"/>
  </w:num>
  <w:num w:numId="53" w16cid:durableId="985403370">
    <w:abstractNumId w:val="3"/>
  </w:num>
  <w:num w:numId="54" w16cid:durableId="1916282187">
    <w:abstractNumId w:val="62"/>
  </w:num>
  <w:num w:numId="55" w16cid:durableId="225729015">
    <w:abstractNumId w:val="22"/>
  </w:num>
  <w:num w:numId="56" w16cid:durableId="1464539336">
    <w:abstractNumId w:val="57"/>
  </w:num>
  <w:num w:numId="57" w16cid:durableId="701827672">
    <w:abstractNumId w:val="72"/>
  </w:num>
  <w:num w:numId="58" w16cid:durableId="997535414">
    <w:abstractNumId w:val="53"/>
  </w:num>
  <w:num w:numId="59" w16cid:durableId="2078282434">
    <w:abstractNumId w:val="59"/>
  </w:num>
  <w:num w:numId="60" w16cid:durableId="386490045">
    <w:abstractNumId w:val="11"/>
  </w:num>
  <w:num w:numId="61" w16cid:durableId="152458292">
    <w:abstractNumId w:val="42"/>
  </w:num>
  <w:num w:numId="62" w16cid:durableId="815728723">
    <w:abstractNumId w:val="71"/>
  </w:num>
  <w:num w:numId="63" w16cid:durableId="366418403">
    <w:abstractNumId w:val="41"/>
  </w:num>
  <w:num w:numId="64" w16cid:durableId="1990481285">
    <w:abstractNumId w:val="12"/>
  </w:num>
  <w:num w:numId="65" w16cid:durableId="2038772429">
    <w:abstractNumId w:val="30"/>
  </w:num>
  <w:num w:numId="66" w16cid:durableId="346713100">
    <w:abstractNumId w:val="34"/>
  </w:num>
  <w:num w:numId="67" w16cid:durableId="1214197571">
    <w:abstractNumId w:val="23"/>
  </w:num>
  <w:num w:numId="68" w16cid:durableId="1762020413">
    <w:abstractNumId w:val="48"/>
  </w:num>
  <w:num w:numId="69" w16cid:durableId="1750614226">
    <w:abstractNumId w:val="26"/>
  </w:num>
  <w:num w:numId="70" w16cid:durableId="2089880653">
    <w:abstractNumId w:val="35"/>
  </w:num>
  <w:num w:numId="71" w16cid:durableId="1738936500">
    <w:abstractNumId w:val="37"/>
  </w:num>
  <w:num w:numId="72" w16cid:durableId="974215282">
    <w:abstractNumId w:val="47"/>
  </w:num>
  <w:num w:numId="73" w16cid:durableId="1038973989">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EA8"/>
    <w:rsid w:val="0000581F"/>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776"/>
    <w:rsid w:val="00071E5B"/>
    <w:rsid w:val="00072152"/>
    <w:rsid w:val="000728B5"/>
    <w:rsid w:val="00073E2A"/>
    <w:rsid w:val="00074A5F"/>
    <w:rsid w:val="0007589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1B7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C6D"/>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6100"/>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99F"/>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2DF7"/>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3C"/>
    <w:rsid w:val="001B2791"/>
    <w:rsid w:val="001B32C4"/>
    <w:rsid w:val="001B3F01"/>
    <w:rsid w:val="001B4814"/>
    <w:rsid w:val="001B7209"/>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0DC"/>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B3D"/>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382B"/>
    <w:rsid w:val="0031393F"/>
    <w:rsid w:val="00314E29"/>
    <w:rsid w:val="0031614A"/>
    <w:rsid w:val="00316E3B"/>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B1C"/>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826A9"/>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15F"/>
    <w:rsid w:val="003A462A"/>
    <w:rsid w:val="003A49A1"/>
    <w:rsid w:val="003A6F0E"/>
    <w:rsid w:val="003A7E4E"/>
    <w:rsid w:val="003B02D5"/>
    <w:rsid w:val="003B0862"/>
    <w:rsid w:val="003B126C"/>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9C"/>
    <w:rsid w:val="004403E3"/>
    <w:rsid w:val="00440684"/>
    <w:rsid w:val="00441F2D"/>
    <w:rsid w:val="0044264F"/>
    <w:rsid w:val="004431FB"/>
    <w:rsid w:val="00443B7A"/>
    <w:rsid w:val="004445ED"/>
    <w:rsid w:val="00445ACA"/>
    <w:rsid w:val="00446680"/>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3CF2"/>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0DA4"/>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061"/>
    <w:rsid w:val="005742BD"/>
    <w:rsid w:val="0057767D"/>
    <w:rsid w:val="00580B90"/>
    <w:rsid w:val="00581C8F"/>
    <w:rsid w:val="00581DB7"/>
    <w:rsid w:val="005859F4"/>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758"/>
    <w:rsid w:val="005A09BC"/>
    <w:rsid w:val="005A1672"/>
    <w:rsid w:val="005A2020"/>
    <w:rsid w:val="005A2615"/>
    <w:rsid w:val="005A2905"/>
    <w:rsid w:val="005A3BBD"/>
    <w:rsid w:val="005A4991"/>
    <w:rsid w:val="005A4ABC"/>
    <w:rsid w:val="005A546A"/>
    <w:rsid w:val="005A6CB9"/>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4F34"/>
    <w:rsid w:val="00625232"/>
    <w:rsid w:val="00625B7C"/>
    <w:rsid w:val="00627F0B"/>
    <w:rsid w:val="00631733"/>
    <w:rsid w:val="0063217F"/>
    <w:rsid w:val="00632735"/>
    <w:rsid w:val="00632F39"/>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450"/>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4844"/>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1AF0"/>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414"/>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14C"/>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462"/>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59E6"/>
    <w:rsid w:val="00807534"/>
    <w:rsid w:val="00807B97"/>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0BEB"/>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47AB"/>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25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5726"/>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7CD"/>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4BFD"/>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389E"/>
    <w:rsid w:val="00A6417E"/>
    <w:rsid w:val="00A641C9"/>
    <w:rsid w:val="00A64802"/>
    <w:rsid w:val="00A64D20"/>
    <w:rsid w:val="00A676BC"/>
    <w:rsid w:val="00A70C2A"/>
    <w:rsid w:val="00A70ED5"/>
    <w:rsid w:val="00A7236D"/>
    <w:rsid w:val="00A72B5F"/>
    <w:rsid w:val="00A73262"/>
    <w:rsid w:val="00A73265"/>
    <w:rsid w:val="00A73B61"/>
    <w:rsid w:val="00A74373"/>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1E90"/>
    <w:rsid w:val="00B138C9"/>
    <w:rsid w:val="00B143C6"/>
    <w:rsid w:val="00B15402"/>
    <w:rsid w:val="00B1561C"/>
    <w:rsid w:val="00B16100"/>
    <w:rsid w:val="00B169FC"/>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1ECC"/>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9AB"/>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AA4"/>
    <w:rsid w:val="00C01EF3"/>
    <w:rsid w:val="00C03816"/>
    <w:rsid w:val="00C03930"/>
    <w:rsid w:val="00C06D84"/>
    <w:rsid w:val="00C074AA"/>
    <w:rsid w:val="00C0791B"/>
    <w:rsid w:val="00C07B94"/>
    <w:rsid w:val="00C105B9"/>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0F0E"/>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3BF0"/>
    <w:rsid w:val="00CC4D64"/>
    <w:rsid w:val="00CC53E7"/>
    <w:rsid w:val="00CC6046"/>
    <w:rsid w:val="00CC68EE"/>
    <w:rsid w:val="00CC7022"/>
    <w:rsid w:val="00CC73F8"/>
    <w:rsid w:val="00CC7DF6"/>
    <w:rsid w:val="00CD00C0"/>
    <w:rsid w:val="00CD02E8"/>
    <w:rsid w:val="00CD0303"/>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1077"/>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0B69"/>
    <w:rsid w:val="00E6148D"/>
    <w:rsid w:val="00E626A5"/>
    <w:rsid w:val="00E62F26"/>
    <w:rsid w:val="00E65606"/>
    <w:rsid w:val="00E6583D"/>
    <w:rsid w:val="00E678D0"/>
    <w:rsid w:val="00E67FA0"/>
    <w:rsid w:val="00E7184D"/>
    <w:rsid w:val="00E7209A"/>
    <w:rsid w:val="00E72E41"/>
    <w:rsid w:val="00E7514B"/>
    <w:rsid w:val="00E765D5"/>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49AA"/>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6C"/>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4D24"/>
    <w:rsid w:val="00F9566E"/>
    <w:rsid w:val="00F95B1C"/>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4B61"/>
    <w:rsid w:val="00FB517A"/>
    <w:rsid w:val="00FB542B"/>
    <w:rsid w:val="00FB6AA2"/>
    <w:rsid w:val="00FC132C"/>
    <w:rsid w:val="00FC18F2"/>
    <w:rsid w:val="00FC1EDC"/>
    <w:rsid w:val="00FC3366"/>
    <w:rsid w:val="00FC4DC2"/>
    <w:rsid w:val="00FC6013"/>
    <w:rsid w:val="00FC6039"/>
    <w:rsid w:val="00FC6D1F"/>
    <w:rsid w:val="00FC757D"/>
    <w:rsid w:val="00FC7848"/>
    <w:rsid w:val="00FD02D2"/>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customStyle="1" w:styleId="Paminjimas1">
    <w:name w:val="Paminėjimas1"/>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vpp.e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info@nkom.lt" TargetMode="External"/><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pirkimai.e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irkimai.e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ifravimo_instrukcija.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8AE42C-5142-40E2-BBF7-B2B37DE53B29}">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40770</Words>
  <Characters>23239</Characters>
  <Application>Microsoft Office Word</Application>
  <DocSecurity>0</DocSecurity>
  <Lines>193</Lines>
  <Paragraphs>127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63882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
  <dc:creator>Arūnė Andrulionienė</dc:creator>
  <cp:keywords/>
  <dc:description/>
  <cp:lastModifiedBy>Justina Bujel</cp:lastModifiedBy>
  <cp:revision>3</cp:revision>
  <dcterms:created xsi:type="dcterms:W3CDTF">2025-02-06T10:12:00Z</dcterms:created>
  <dcterms:modified xsi:type="dcterms:W3CDTF">2026-08-05T10:18:00Z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