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84C3A" w14:textId="77777777" w:rsidR="00265603" w:rsidRDefault="00000000">
      <w:pPr>
        <w:ind w:left="5107"/>
        <w:rPr>
          <w:sz w:val="20"/>
        </w:rPr>
      </w:pPr>
      <w:r>
        <w:rPr>
          <w:noProof/>
          <w:sz w:val="20"/>
        </w:rPr>
        <w:drawing>
          <wp:inline distT="0" distB="0" distL="0" distR="0" wp14:anchorId="1CFAE7A8" wp14:editId="6095CCB4">
            <wp:extent cx="674698" cy="79552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674698" cy="795527"/>
                    </a:xfrm>
                    <a:prstGeom prst="rect">
                      <a:avLst/>
                    </a:prstGeom>
                  </pic:spPr>
                </pic:pic>
              </a:graphicData>
            </a:graphic>
          </wp:inline>
        </w:drawing>
      </w:r>
    </w:p>
    <w:p w14:paraId="04B10B44" w14:textId="77777777" w:rsidR="00265603" w:rsidRDefault="00265603">
      <w:pPr>
        <w:pStyle w:val="BodyText"/>
        <w:spacing w:before="34"/>
        <w:ind w:left="0"/>
        <w:jc w:val="left"/>
      </w:pPr>
    </w:p>
    <w:p w14:paraId="1709DA0A" w14:textId="77777777" w:rsidR="00265603" w:rsidRDefault="00000000">
      <w:pPr>
        <w:pStyle w:val="Heading1"/>
        <w:ind w:right="1574" w:firstLine="0"/>
        <w:jc w:val="center"/>
      </w:pPr>
      <w:r>
        <w:t>LIETUVOS</w:t>
      </w:r>
      <w:r>
        <w:rPr>
          <w:spacing w:val="-4"/>
        </w:rPr>
        <w:t xml:space="preserve"> </w:t>
      </w:r>
      <w:r>
        <w:t>SVEIKATOS</w:t>
      </w:r>
      <w:r>
        <w:rPr>
          <w:spacing w:val="-2"/>
        </w:rPr>
        <w:t xml:space="preserve"> </w:t>
      </w:r>
      <w:r>
        <w:t>MOKSLŲ</w:t>
      </w:r>
      <w:r>
        <w:rPr>
          <w:spacing w:val="-3"/>
        </w:rPr>
        <w:t xml:space="preserve"> </w:t>
      </w:r>
      <w:r>
        <w:rPr>
          <w:spacing w:val="-2"/>
        </w:rPr>
        <w:t>UNIVERSITETAS</w:t>
      </w:r>
    </w:p>
    <w:p w14:paraId="6FFE7D28" w14:textId="77777777" w:rsidR="00265603" w:rsidRDefault="00000000">
      <w:pPr>
        <w:spacing w:before="44"/>
        <w:ind w:left="1648" w:right="1574"/>
        <w:jc w:val="center"/>
        <w:rPr>
          <w:sz w:val="16"/>
        </w:rPr>
      </w:pPr>
      <w:r>
        <w:rPr>
          <w:sz w:val="16"/>
        </w:rPr>
        <w:t>Viešoji</w:t>
      </w:r>
      <w:r>
        <w:rPr>
          <w:spacing w:val="35"/>
          <w:sz w:val="16"/>
        </w:rPr>
        <w:t xml:space="preserve"> </w:t>
      </w:r>
      <w:r>
        <w:rPr>
          <w:sz w:val="16"/>
        </w:rPr>
        <w:t>įstaiga,</w:t>
      </w:r>
      <w:r>
        <w:rPr>
          <w:spacing w:val="-3"/>
          <w:sz w:val="16"/>
        </w:rPr>
        <w:t xml:space="preserve"> </w:t>
      </w:r>
      <w:r>
        <w:rPr>
          <w:sz w:val="16"/>
        </w:rPr>
        <w:t>A.</w:t>
      </w:r>
      <w:r>
        <w:rPr>
          <w:spacing w:val="-3"/>
          <w:sz w:val="16"/>
        </w:rPr>
        <w:t xml:space="preserve"> </w:t>
      </w:r>
      <w:r>
        <w:rPr>
          <w:sz w:val="16"/>
        </w:rPr>
        <w:t>Mickevičiaus</w:t>
      </w:r>
      <w:r>
        <w:rPr>
          <w:spacing w:val="-4"/>
          <w:sz w:val="16"/>
        </w:rPr>
        <w:t xml:space="preserve"> </w:t>
      </w:r>
      <w:r>
        <w:rPr>
          <w:sz w:val="16"/>
        </w:rPr>
        <w:t>g.</w:t>
      </w:r>
      <w:r>
        <w:rPr>
          <w:spacing w:val="-3"/>
          <w:sz w:val="16"/>
        </w:rPr>
        <w:t xml:space="preserve"> </w:t>
      </w:r>
      <w:r>
        <w:rPr>
          <w:sz w:val="16"/>
        </w:rPr>
        <w:t>9,</w:t>
      </w:r>
      <w:r>
        <w:rPr>
          <w:spacing w:val="-3"/>
          <w:sz w:val="16"/>
        </w:rPr>
        <w:t xml:space="preserve"> </w:t>
      </w:r>
      <w:r>
        <w:rPr>
          <w:sz w:val="16"/>
        </w:rPr>
        <w:t>44307</w:t>
      </w:r>
      <w:r>
        <w:rPr>
          <w:spacing w:val="-3"/>
          <w:sz w:val="16"/>
        </w:rPr>
        <w:t xml:space="preserve"> </w:t>
      </w:r>
      <w:r>
        <w:rPr>
          <w:sz w:val="16"/>
        </w:rPr>
        <w:t>Kaunas,</w:t>
      </w:r>
      <w:r>
        <w:rPr>
          <w:spacing w:val="-3"/>
          <w:sz w:val="16"/>
        </w:rPr>
        <w:t xml:space="preserve"> </w:t>
      </w:r>
      <w:r>
        <w:rPr>
          <w:sz w:val="16"/>
        </w:rPr>
        <w:t>tel.</w:t>
      </w:r>
      <w:r>
        <w:rPr>
          <w:spacing w:val="-3"/>
          <w:sz w:val="16"/>
        </w:rPr>
        <w:t xml:space="preserve"> </w:t>
      </w:r>
      <w:r>
        <w:rPr>
          <w:sz w:val="16"/>
        </w:rPr>
        <w:t>(0</w:t>
      </w:r>
      <w:r>
        <w:rPr>
          <w:spacing w:val="-3"/>
          <w:sz w:val="16"/>
        </w:rPr>
        <w:t xml:space="preserve"> </w:t>
      </w:r>
      <w:r>
        <w:rPr>
          <w:sz w:val="16"/>
        </w:rPr>
        <w:t>37)</w:t>
      </w:r>
      <w:r>
        <w:rPr>
          <w:spacing w:val="-5"/>
          <w:sz w:val="16"/>
        </w:rPr>
        <w:t xml:space="preserve"> </w:t>
      </w:r>
      <w:r>
        <w:rPr>
          <w:sz w:val="16"/>
        </w:rPr>
        <w:t>327200,</w:t>
      </w:r>
      <w:r>
        <w:rPr>
          <w:spacing w:val="37"/>
          <w:sz w:val="16"/>
        </w:rPr>
        <w:t xml:space="preserve"> </w:t>
      </w:r>
      <w:r>
        <w:rPr>
          <w:sz w:val="16"/>
        </w:rPr>
        <w:t>el.</w:t>
      </w:r>
      <w:r>
        <w:rPr>
          <w:spacing w:val="-1"/>
          <w:sz w:val="16"/>
        </w:rPr>
        <w:t xml:space="preserve"> </w:t>
      </w:r>
      <w:r>
        <w:rPr>
          <w:sz w:val="16"/>
        </w:rPr>
        <w:t>p.</w:t>
      </w:r>
      <w:r>
        <w:rPr>
          <w:spacing w:val="-1"/>
          <w:sz w:val="16"/>
        </w:rPr>
        <w:t xml:space="preserve"> </w:t>
      </w:r>
      <w:hyperlink r:id="rId8">
        <w:r>
          <w:rPr>
            <w:sz w:val="16"/>
            <w:u w:val="single"/>
          </w:rPr>
          <w:t>www.lsmuni.lt</w:t>
        </w:r>
        <w:r>
          <w:rPr>
            <w:sz w:val="16"/>
          </w:rPr>
          <w:t>,</w:t>
        </w:r>
      </w:hyperlink>
      <w:r>
        <w:rPr>
          <w:spacing w:val="-1"/>
          <w:sz w:val="16"/>
        </w:rPr>
        <w:t xml:space="preserve"> </w:t>
      </w:r>
      <w:hyperlink r:id="rId9">
        <w:r>
          <w:rPr>
            <w:color w:val="0462C1"/>
            <w:sz w:val="16"/>
            <w:u w:val="single" w:color="0462C1"/>
          </w:rPr>
          <w:t>rektoratas@lsmu.lt</w:t>
        </w:r>
      </w:hyperlink>
      <w:r>
        <w:rPr>
          <w:color w:val="0462C1"/>
          <w:spacing w:val="40"/>
          <w:sz w:val="16"/>
        </w:rPr>
        <w:t xml:space="preserve"> </w:t>
      </w:r>
      <w:r>
        <w:rPr>
          <w:sz w:val="16"/>
        </w:rPr>
        <w:t>Duomenys kaupiami ir saugomi Juridinių asmenų registre, kodas 302536989</w:t>
      </w:r>
    </w:p>
    <w:p w14:paraId="11146B55" w14:textId="77777777" w:rsidR="00265603" w:rsidRDefault="00265603">
      <w:pPr>
        <w:pStyle w:val="BodyText"/>
        <w:ind w:left="0"/>
        <w:jc w:val="left"/>
        <w:rPr>
          <w:sz w:val="16"/>
        </w:rPr>
      </w:pPr>
    </w:p>
    <w:p w14:paraId="576662D6" w14:textId="77777777" w:rsidR="00265603" w:rsidRDefault="00265603">
      <w:pPr>
        <w:pStyle w:val="BodyText"/>
        <w:ind w:left="0"/>
        <w:jc w:val="left"/>
        <w:rPr>
          <w:sz w:val="16"/>
        </w:rPr>
      </w:pPr>
    </w:p>
    <w:p w14:paraId="0DEA861C" w14:textId="77777777" w:rsidR="00265603" w:rsidRDefault="00265603">
      <w:pPr>
        <w:pStyle w:val="BodyText"/>
        <w:ind w:left="0"/>
        <w:jc w:val="left"/>
        <w:rPr>
          <w:sz w:val="16"/>
        </w:rPr>
      </w:pPr>
    </w:p>
    <w:p w14:paraId="792795E4" w14:textId="77777777" w:rsidR="00265603" w:rsidRDefault="00265603">
      <w:pPr>
        <w:pStyle w:val="BodyText"/>
        <w:ind w:left="0"/>
        <w:jc w:val="left"/>
        <w:rPr>
          <w:sz w:val="16"/>
        </w:rPr>
      </w:pPr>
    </w:p>
    <w:p w14:paraId="7EAE5518" w14:textId="77777777" w:rsidR="00265603" w:rsidRDefault="00265603">
      <w:pPr>
        <w:pStyle w:val="BodyText"/>
        <w:ind w:left="0"/>
        <w:jc w:val="left"/>
        <w:rPr>
          <w:sz w:val="16"/>
        </w:rPr>
      </w:pPr>
    </w:p>
    <w:p w14:paraId="010370EF" w14:textId="77777777" w:rsidR="00265603" w:rsidRDefault="00265603">
      <w:pPr>
        <w:pStyle w:val="BodyText"/>
        <w:ind w:left="0"/>
        <w:jc w:val="left"/>
        <w:rPr>
          <w:sz w:val="16"/>
        </w:rPr>
      </w:pPr>
    </w:p>
    <w:p w14:paraId="7C1033FF" w14:textId="77777777" w:rsidR="00265603" w:rsidRDefault="00265603">
      <w:pPr>
        <w:pStyle w:val="BodyText"/>
        <w:ind w:left="0"/>
        <w:jc w:val="left"/>
        <w:rPr>
          <w:sz w:val="16"/>
        </w:rPr>
      </w:pPr>
    </w:p>
    <w:p w14:paraId="14A7C02A" w14:textId="77777777" w:rsidR="00265603" w:rsidRDefault="00265603">
      <w:pPr>
        <w:pStyle w:val="BodyText"/>
        <w:ind w:left="0"/>
        <w:jc w:val="left"/>
        <w:rPr>
          <w:sz w:val="16"/>
        </w:rPr>
      </w:pPr>
    </w:p>
    <w:p w14:paraId="0283DA50" w14:textId="77777777" w:rsidR="00265603" w:rsidRDefault="00265603">
      <w:pPr>
        <w:pStyle w:val="BodyText"/>
        <w:ind w:left="0"/>
        <w:jc w:val="left"/>
        <w:rPr>
          <w:sz w:val="16"/>
        </w:rPr>
      </w:pPr>
    </w:p>
    <w:p w14:paraId="175AD461" w14:textId="77777777" w:rsidR="00265603" w:rsidRDefault="00265603">
      <w:pPr>
        <w:pStyle w:val="BodyText"/>
        <w:spacing w:before="118"/>
        <w:ind w:left="0"/>
        <w:jc w:val="left"/>
        <w:rPr>
          <w:sz w:val="16"/>
        </w:rPr>
      </w:pPr>
    </w:p>
    <w:p w14:paraId="12925241" w14:textId="77777777" w:rsidR="00265603" w:rsidRDefault="00000000">
      <w:pPr>
        <w:ind w:left="1648" w:right="1575"/>
        <w:jc w:val="center"/>
        <w:rPr>
          <w:b/>
          <w:sz w:val="24"/>
        </w:rPr>
      </w:pPr>
      <w:r>
        <w:rPr>
          <w:b/>
          <w:sz w:val="24"/>
        </w:rPr>
        <w:t>SKELBIAMOS</w:t>
      </w:r>
      <w:r>
        <w:rPr>
          <w:b/>
          <w:spacing w:val="-4"/>
          <w:sz w:val="24"/>
        </w:rPr>
        <w:t xml:space="preserve"> </w:t>
      </w:r>
      <w:r>
        <w:rPr>
          <w:b/>
          <w:sz w:val="24"/>
        </w:rPr>
        <w:t>APKLAUSOS</w:t>
      </w:r>
      <w:r>
        <w:rPr>
          <w:b/>
          <w:spacing w:val="-3"/>
          <w:sz w:val="24"/>
        </w:rPr>
        <w:t xml:space="preserve"> </w:t>
      </w:r>
      <w:r>
        <w:rPr>
          <w:b/>
          <w:spacing w:val="-2"/>
          <w:sz w:val="24"/>
        </w:rPr>
        <w:t>SĄLYGOS</w:t>
      </w:r>
    </w:p>
    <w:p w14:paraId="126A36E5" w14:textId="77777777" w:rsidR="00265603" w:rsidRDefault="00265603">
      <w:pPr>
        <w:pStyle w:val="BodyText"/>
        <w:ind w:left="0"/>
        <w:jc w:val="left"/>
        <w:rPr>
          <w:b/>
        </w:rPr>
      </w:pPr>
    </w:p>
    <w:p w14:paraId="0FC8BA46" w14:textId="77777777" w:rsidR="00265603" w:rsidRDefault="00265603">
      <w:pPr>
        <w:pStyle w:val="BodyText"/>
        <w:spacing w:before="41"/>
        <w:ind w:left="0"/>
        <w:jc w:val="left"/>
        <w:rPr>
          <w:b/>
        </w:rPr>
      </w:pPr>
    </w:p>
    <w:p w14:paraId="229EC30F" w14:textId="77777777" w:rsidR="00265603" w:rsidRDefault="00000000">
      <w:pPr>
        <w:spacing w:line="276" w:lineRule="auto"/>
        <w:ind w:left="626" w:firstLine="624"/>
        <w:rPr>
          <w:b/>
          <w:sz w:val="24"/>
        </w:rPr>
      </w:pPr>
      <w:r>
        <w:rPr>
          <w:b/>
          <w:sz w:val="24"/>
        </w:rPr>
        <w:t>LIETUVOS</w:t>
      </w:r>
      <w:r>
        <w:rPr>
          <w:b/>
          <w:spacing w:val="-8"/>
          <w:sz w:val="24"/>
        </w:rPr>
        <w:t xml:space="preserve"> </w:t>
      </w:r>
      <w:r>
        <w:rPr>
          <w:b/>
          <w:sz w:val="24"/>
        </w:rPr>
        <w:t>SVEIKATOS</w:t>
      </w:r>
      <w:r>
        <w:rPr>
          <w:b/>
          <w:spacing w:val="-8"/>
          <w:sz w:val="24"/>
        </w:rPr>
        <w:t xml:space="preserve"> </w:t>
      </w:r>
      <w:r>
        <w:rPr>
          <w:b/>
          <w:sz w:val="24"/>
        </w:rPr>
        <w:t>MOKSLŲ</w:t>
      </w:r>
      <w:r>
        <w:rPr>
          <w:b/>
          <w:spacing w:val="-10"/>
          <w:sz w:val="24"/>
        </w:rPr>
        <w:t xml:space="preserve"> </w:t>
      </w:r>
      <w:r>
        <w:rPr>
          <w:b/>
          <w:sz w:val="24"/>
        </w:rPr>
        <w:t>UNIVERSITETO</w:t>
      </w:r>
      <w:r>
        <w:rPr>
          <w:b/>
          <w:spacing w:val="-9"/>
          <w:sz w:val="24"/>
        </w:rPr>
        <w:t xml:space="preserve"> </w:t>
      </w:r>
      <w:r>
        <w:rPr>
          <w:b/>
          <w:sz w:val="24"/>
        </w:rPr>
        <w:t>VETERINARIJOS</w:t>
      </w:r>
      <w:r>
        <w:rPr>
          <w:b/>
          <w:spacing w:val="-8"/>
          <w:sz w:val="24"/>
        </w:rPr>
        <w:t xml:space="preserve"> </w:t>
      </w:r>
      <w:r>
        <w:rPr>
          <w:b/>
          <w:sz w:val="24"/>
        </w:rPr>
        <w:t>AKADEMIJOS PASTATŲ KOMPLEKSO ADRESU TILŽĖS G. 18, KAUNE CENTRINIŲ RŪMŲ G/B LAUKO</w:t>
      </w:r>
    </w:p>
    <w:p w14:paraId="3FADCFB2" w14:textId="77777777" w:rsidR="00265603" w:rsidRDefault="00000000">
      <w:pPr>
        <w:spacing w:before="1" w:line="276" w:lineRule="auto"/>
        <w:ind w:left="1790" w:hanging="776"/>
        <w:rPr>
          <w:b/>
          <w:sz w:val="24"/>
        </w:rPr>
      </w:pPr>
      <w:r>
        <w:rPr>
          <w:b/>
          <w:sz w:val="24"/>
        </w:rPr>
        <w:t>LAIPTŲ</w:t>
      </w:r>
      <w:r>
        <w:rPr>
          <w:b/>
          <w:spacing w:val="-8"/>
          <w:sz w:val="24"/>
        </w:rPr>
        <w:t xml:space="preserve"> </w:t>
      </w:r>
      <w:r>
        <w:rPr>
          <w:b/>
          <w:sz w:val="24"/>
        </w:rPr>
        <w:t>TVARKOMŲJŲ</w:t>
      </w:r>
      <w:r>
        <w:rPr>
          <w:b/>
          <w:spacing w:val="-8"/>
          <w:sz w:val="24"/>
        </w:rPr>
        <w:t xml:space="preserve"> </w:t>
      </w:r>
      <w:r>
        <w:rPr>
          <w:b/>
          <w:sz w:val="24"/>
        </w:rPr>
        <w:t>DARBŲ</w:t>
      </w:r>
      <w:r>
        <w:rPr>
          <w:b/>
          <w:spacing w:val="-8"/>
          <w:sz w:val="24"/>
        </w:rPr>
        <w:t xml:space="preserve"> </w:t>
      </w:r>
      <w:r>
        <w:rPr>
          <w:b/>
          <w:sz w:val="24"/>
        </w:rPr>
        <w:t>PROJEKTO</w:t>
      </w:r>
      <w:r>
        <w:rPr>
          <w:b/>
          <w:spacing w:val="-7"/>
          <w:sz w:val="24"/>
        </w:rPr>
        <w:t xml:space="preserve"> </w:t>
      </w:r>
      <w:r>
        <w:rPr>
          <w:b/>
          <w:sz w:val="24"/>
        </w:rPr>
        <w:t>PARENGIMO,</w:t>
      </w:r>
      <w:r>
        <w:rPr>
          <w:b/>
          <w:spacing w:val="-7"/>
          <w:sz w:val="24"/>
        </w:rPr>
        <w:t xml:space="preserve"> </w:t>
      </w:r>
      <w:r>
        <w:rPr>
          <w:b/>
          <w:sz w:val="24"/>
        </w:rPr>
        <w:t>DERINIMO,</w:t>
      </w:r>
      <w:r>
        <w:rPr>
          <w:b/>
          <w:spacing w:val="-7"/>
          <w:sz w:val="24"/>
        </w:rPr>
        <w:t xml:space="preserve"> </w:t>
      </w:r>
      <w:r>
        <w:rPr>
          <w:b/>
          <w:sz w:val="24"/>
        </w:rPr>
        <w:t>LEIDIMO TVARKYBOS DARBAMS ATLIKTI GAVIMO PASLAUGŲ PIRKIMAS</w:t>
      </w:r>
    </w:p>
    <w:p w14:paraId="0A05B0D1" w14:textId="77777777" w:rsidR="00265603" w:rsidRDefault="00265603">
      <w:pPr>
        <w:pStyle w:val="BodyText"/>
        <w:ind w:left="0"/>
        <w:jc w:val="left"/>
        <w:rPr>
          <w:b/>
        </w:rPr>
      </w:pPr>
    </w:p>
    <w:p w14:paraId="175CEA8A" w14:textId="77777777" w:rsidR="00265603" w:rsidRDefault="00265603">
      <w:pPr>
        <w:pStyle w:val="BodyText"/>
        <w:ind w:left="0"/>
        <w:jc w:val="left"/>
        <w:rPr>
          <w:b/>
        </w:rPr>
      </w:pPr>
    </w:p>
    <w:p w14:paraId="629E74D7" w14:textId="77777777" w:rsidR="00265603" w:rsidRDefault="00265603">
      <w:pPr>
        <w:pStyle w:val="BodyText"/>
        <w:ind w:left="0"/>
        <w:jc w:val="left"/>
        <w:rPr>
          <w:b/>
        </w:rPr>
      </w:pPr>
    </w:p>
    <w:p w14:paraId="73F54B99" w14:textId="77777777" w:rsidR="00265603" w:rsidRDefault="00265603">
      <w:pPr>
        <w:pStyle w:val="BodyText"/>
        <w:ind w:left="0"/>
        <w:jc w:val="left"/>
        <w:rPr>
          <w:b/>
        </w:rPr>
      </w:pPr>
    </w:p>
    <w:p w14:paraId="24621136" w14:textId="77777777" w:rsidR="00265603" w:rsidRDefault="00265603">
      <w:pPr>
        <w:pStyle w:val="BodyText"/>
        <w:ind w:left="0"/>
        <w:jc w:val="left"/>
        <w:rPr>
          <w:b/>
        </w:rPr>
      </w:pPr>
    </w:p>
    <w:p w14:paraId="613B1C5B" w14:textId="77777777" w:rsidR="00265603" w:rsidRDefault="00265603">
      <w:pPr>
        <w:pStyle w:val="BodyText"/>
        <w:ind w:left="0"/>
        <w:jc w:val="left"/>
        <w:rPr>
          <w:b/>
        </w:rPr>
      </w:pPr>
    </w:p>
    <w:p w14:paraId="33BBC3CC" w14:textId="77777777" w:rsidR="00265603" w:rsidRDefault="00265603">
      <w:pPr>
        <w:pStyle w:val="BodyText"/>
        <w:ind w:left="0"/>
        <w:jc w:val="left"/>
        <w:rPr>
          <w:b/>
        </w:rPr>
      </w:pPr>
    </w:p>
    <w:p w14:paraId="455342CC" w14:textId="77777777" w:rsidR="00265603" w:rsidRDefault="00265603">
      <w:pPr>
        <w:pStyle w:val="BodyText"/>
        <w:ind w:left="0"/>
        <w:jc w:val="left"/>
        <w:rPr>
          <w:b/>
        </w:rPr>
      </w:pPr>
    </w:p>
    <w:p w14:paraId="26367636" w14:textId="77777777" w:rsidR="00265603" w:rsidRDefault="00265603">
      <w:pPr>
        <w:pStyle w:val="BodyText"/>
        <w:ind w:left="0"/>
        <w:jc w:val="left"/>
        <w:rPr>
          <w:b/>
        </w:rPr>
      </w:pPr>
    </w:p>
    <w:p w14:paraId="1261B0E3" w14:textId="77777777" w:rsidR="00265603" w:rsidRDefault="00265603">
      <w:pPr>
        <w:pStyle w:val="BodyText"/>
        <w:ind w:left="0"/>
        <w:jc w:val="left"/>
        <w:rPr>
          <w:b/>
        </w:rPr>
      </w:pPr>
    </w:p>
    <w:p w14:paraId="48CBC1F1" w14:textId="77777777" w:rsidR="00265603" w:rsidRDefault="00265603">
      <w:pPr>
        <w:pStyle w:val="BodyText"/>
        <w:ind w:left="0"/>
        <w:jc w:val="left"/>
        <w:rPr>
          <w:b/>
        </w:rPr>
      </w:pPr>
    </w:p>
    <w:p w14:paraId="4BDC0D59" w14:textId="77777777" w:rsidR="00265603" w:rsidRDefault="00265603">
      <w:pPr>
        <w:pStyle w:val="BodyText"/>
        <w:ind w:left="0"/>
        <w:jc w:val="left"/>
        <w:rPr>
          <w:b/>
        </w:rPr>
      </w:pPr>
    </w:p>
    <w:p w14:paraId="53F8DE28" w14:textId="77777777" w:rsidR="00265603" w:rsidRDefault="00265603">
      <w:pPr>
        <w:pStyle w:val="BodyText"/>
        <w:ind w:left="0"/>
        <w:jc w:val="left"/>
        <w:rPr>
          <w:b/>
        </w:rPr>
      </w:pPr>
    </w:p>
    <w:p w14:paraId="0D6F81AC" w14:textId="77777777" w:rsidR="00265603" w:rsidRDefault="00265603">
      <w:pPr>
        <w:pStyle w:val="BodyText"/>
        <w:ind w:left="0"/>
        <w:jc w:val="left"/>
        <w:rPr>
          <w:b/>
        </w:rPr>
      </w:pPr>
    </w:p>
    <w:p w14:paraId="09CE4E7F" w14:textId="77777777" w:rsidR="00265603" w:rsidRDefault="00265603">
      <w:pPr>
        <w:pStyle w:val="BodyText"/>
        <w:ind w:left="0"/>
        <w:jc w:val="left"/>
        <w:rPr>
          <w:b/>
        </w:rPr>
      </w:pPr>
    </w:p>
    <w:p w14:paraId="4AA61BA7" w14:textId="77777777" w:rsidR="00265603" w:rsidRDefault="00265603">
      <w:pPr>
        <w:pStyle w:val="BodyText"/>
        <w:ind w:left="0"/>
        <w:jc w:val="left"/>
        <w:rPr>
          <w:b/>
        </w:rPr>
      </w:pPr>
    </w:p>
    <w:p w14:paraId="617FB460" w14:textId="77777777" w:rsidR="00265603" w:rsidRDefault="00265603">
      <w:pPr>
        <w:pStyle w:val="BodyText"/>
        <w:ind w:left="0"/>
        <w:jc w:val="left"/>
        <w:rPr>
          <w:b/>
        </w:rPr>
      </w:pPr>
    </w:p>
    <w:p w14:paraId="7B37B77D" w14:textId="77777777" w:rsidR="00265603" w:rsidRDefault="00265603">
      <w:pPr>
        <w:pStyle w:val="BodyText"/>
        <w:ind w:left="0"/>
        <w:jc w:val="left"/>
        <w:rPr>
          <w:b/>
        </w:rPr>
      </w:pPr>
    </w:p>
    <w:p w14:paraId="238736D7" w14:textId="77777777" w:rsidR="00265603" w:rsidRDefault="00265603">
      <w:pPr>
        <w:pStyle w:val="BodyText"/>
        <w:ind w:left="0"/>
        <w:jc w:val="left"/>
        <w:rPr>
          <w:b/>
        </w:rPr>
      </w:pPr>
    </w:p>
    <w:p w14:paraId="154F9679" w14:textId="77777777" w:rsidR="00265603" w:rsidRDefault="00265603">
      <w:pPr>
        <w:pStyle w:val="BodyText"/>
        <w:ind w:left="0"/>
        <w:jc w:val="left"/>
        <w:rPr>
          <w:b/>
        </w:rPr>
      </w:pPr>
    </w:p>
    <w:p w14:paraId="294C548F" w14:textId="77777777" w:rsidR="00265603" w:rsidRDefault="00265603">
      <w:pPr>
        <w:pStyle w:val="BodyText"/>
        <w:ind w:left="0"/>
        <w:jc w:val="left"/>
        <w:rPr>
          <w:b/>
        </w:rPr>
      </w:pPr>
    </w:p>
    <w:p w14:paraId="7054B90E" w14:textId="77777777" w:rsidR="00265603" w:rsidRDefault="00000000">
      <w:pPr>
        <w:pStyle w:val="BodyText"/>
        <w:ind w:left="1648" w:right="1578"/>
        <w:jc w:val="center"/>
      </w:pPr>
      <w:r>
        <w:t>Skelbimas</w:t>
      </w:r>
      <w:r>
        <w:rPr>
          <w:spacing w:val="-4"/>
        </w:rPr>
        <w:t xml:space="preserve"> </w:t>
      </w:r>
      <w:r>
        <w:t>apie</w:t>
      </w:r>
      <w:r>
        <w:rPr>
          <w:spacing w:val="-3"/>
        </w:rPr>
        <w:t xml:space="preserve"> </w:t>
      </w:r>
      <w:r>
        <w:t>pirkimą</w:t>
      </w:r>
      <w:r>
        <w:rPr>
          <w:spacing w:val="-2"/>
        </w:rPr>
        <w:t xml:space="preserve"> </w:t>
      </w:r>
      <w:r>
        <w:t>paskelbtas</w:t>
      </w:r>
      <w:r>
        <w:rPr>
          <w:spacing w:val="-2"/>
        </w:rPr>
        <w:t xml:space="preserve"> </w:t>
      </w:r>
      <w:r>
        <w:t>CVP</w:t>
      </w:r>
      <w:r>
        <w:rPr>
          <w:spacing w:val="-1"/>
        </w:rPr>
        <w:t xml:space="preserve"> </w:t>
      </w:r>
      <w:r>
        <w:t>IS</w:t>
      </w:r>
      <w:r>
        <w:rPr>
          <w:spacing w:val="-2"/>
        </w:rPr>
        <w:t xml:space="preserve"> </w:t>
      </w:r>
      <w:r>
        <w:t xml:space="preserve">interneto </w:t>
      </w:r>
      <w:r>
        <w:rPr>
          <w:spacing w:val="-2"/>
        </w:rPr>
        <w:t>adresu:</w:t>
      </w:r>
    </w:p>
    <w:p w14:paraId="7D4C3662" w14:textId="77777777" w:rsidR="00265603" w:rsidRDefault="00000000">
      <w:pPr>
        <w:spacing w:before="41"/>
        <w:ind w:left="1649" w:right="1574"/>
        <w:jc w:val="center"/>
        <w:rPr>
          <w:i/>
          <w:sz w:val="24"/>
        </w:rPr>
      </w:pPr>
      <w:hyperlink r:id="rId10">
        <w:r>
          <w:rPr>
            <w:i/>
            <w:color w:val="0462C1"/>
            <w:spacing w:val="-2"/>
            <w:sz w:val="24"/>
            <w:u w:val="single" w:color="0462C1"/>
          </w:rPr>
          <w:t>https://viesiejipirkimai.lt/</w:t>
        </w:r>
      </w:hyperlink>
    </w:p>
    <w:p w14:paraId="6FCF47CF" w14:textId="77777777" w:rsidR="00265603" w:rsidRDefault="00265603">
      <w:pPr>
        <w:jc w:val="center"/>
        <w:rPr>
          <w:i/>
          <w:sz w:val="24"/>
        </w:rPr>
        <w:sectPr w:rsidR="00265603">
          <w:footerReference w:type="default" r:id="rId11"/>
          <w:type w:val="continuous"/>
          <w:pgSz w:w="12240" w:h="15840"/>
          <w:pgMar w:top="1460" w:right="360" w:bottom="1160" w:left="720" w:header="0" w:footer="979" w:gutter="0"/>
          <w:pgNumType w:start="1"/>
          <w:cols w:space="1296"/>
        </w:sectPr>
      </w:pPr>
    </w:p>
    <w:p w14:paraId="7E02B3ED" w14:textId="77777777" w:rsidR="00265603" w:rsidRDefault="00000000">
      <w:pPr>
        <w:pStyle w:val="Heading1"/>
        <w:numPr>
          <w:ilvl w:val="0"/>
          <w:numId w:val="3"/>
        </w:numPr>
        <w:tabs>
          <w:tab w:val="left" w:pos="4419"/>
        </w:tabs>
        <w:spacing w:before="71"/>
        <w:jc w:val="left"/>
      </w:pPr>
      <w:r>
        <w:lastRenderedPageBreak/>
        <w:t>BENDROSIOS</w:t>
      </w:r>
      <w:r>
        <w:rPr>
          <w:spacing w:val="-7"/>
        </w:rPr>
        <w:t xml:space="preserve"> </w:t>
      </w:r>
      <w:r>
        <w:rPr>
          <w:spacing w:val="-2"/>
        </w:rPr>
        <w:t>NUOSTATOS</w:t>
      </w:r>
    </w:p>
    <w:p w14:paraId="48BD824F" w14:textId="77777777" w:rsidR="00265603" w:rsidRDefault="00265603">
      <w:pPr>
        <w:pStyle w:val="BodyText"/>
        <w:spacing w:before="82"/>
        <w:ind w:left="0"/>
        <w:jc w:val="left"/>
        <w:rPr>
          <w:b/>
        </w:rPr>
      </w:pPr>
    </w:p>
    <w:p w14:paraId="293CEA3E" w14:textId="77777777" w:rsidR="00265603" w:rsidRDefault="00000000">
      <w:pPr>
        <w:pStyle w:val="ListParagraph"/>
        <w:numPr>
          <w:ilvl w:val="1"/>
          <w:numId w:val="3"/>
        </w:numPr>
        <w:tabs>
          <w:tab w:val="left" w:pos="1564"/>
        </w:tabs>
        <w:ind w:left="432" w:right="354" w:firstLine="720"/>
        <w:jc w:val="both"/>
        <w:rPr>
          <w:sz w:val="24"/>
        </w:rPr>
      </w:pPr>
      <w:r>
        <w:rPr>
          <w:sz w:val="24"/>
        </w:rPr>
        <w:t>Perkančioji</w:t>
      </w:r>
      <w:r>
        <w:rPr>
          <w:spacing w:val="39"/>
          <w:sz w:val="24"/>
        </w:rPr>
        <w:t xml:space="preserve"> </w:t>
      </w:r>
      <w:r>
        <w:rPr>
          <w:sz w:val="24"/>
        </w:rPr>
        <w:t>organizacija:</w:t>
      </w:r>
      <w:r>
        <w:rPr>
          <w:spacing w:val="-11"/>
          <w:sz w:val="24"/>
        </w:rPr>
        <w:t xml:space="preserve"> </w:t>
      </w:r>
      <w:r>
        <w:rPr>
          <w:sz w:val="24"/>
        </w:rPr>
        <w:t>VŠĮ</w:t>
      </w:r>
      <w:r>
        <w:rPr>
          <w:spacing w:val="-14"/>
          <w:sz w:val="24"/>
        </w:rPr>
        <w:t xml:space="preserve"> </w:t>
      </w:r>
      <w:r>
        <w:rPr>
          <w:sz w:val="24"/>
        </w:rPr>
        <w:t>Lietuvos</w:t>
      </w:r>
      <w:r>
        <w:rPr>
          <w:spacing w:val="-11"/>
          <w:sz w:val="24"/>
        </w:rPr>
        <w:t xml:space="preserve"> </w:t>
      </w:r>
      <w:r>
        <w:rPr>
          <w:sz w:val="24"/>
        </w:rPr>
        <w:t>sveikatos</w:t>
      </w:r>
      <w:r>
        <w:rPr>
          <w:spacing w:val="-11"/>
          <w:sz w:val="24"/>
        </w:rPr>
        <w:t xml:space="preserve"> </w:t>
      </w:r>
      <w:r>
        <w:rPr>
          <w:sz w:val="24"/>
        </w:rPr>
        <w:t>mokslų</w:t>
      </w:r>
      <w:r>
        <w:rPr>
          <w:spacing w:val="-11"/>
          <w:sz w:val="24"/>
        </w:rPr>
        <w:t xml:space="preserve"> </w:t>
      </w:r>
      <w:r>
        <w:rPr>
          <w:sz w:val="24"/>
        </w:rPr>
        <w:t>universitetas</w:t>
      </w:r>
      <w:r>
        <w:rPr>
          <w:spacing w:val="-12"/>
          <w:sz w:val="24"/>
        </w:rPr>
        <w:t xml:space="preserve"> </w:t>
      </w:r>
      <w:r>
        <w:rPr>
          <w:sz w:val="24"/>
        </w:rPr>
        <w:t>(toliau</w:t>
      </w:r>
      <w:r>
        <w:rPr>
          <w:spacing w:val="-8"/>
          <w:sz w:val="24"/>
        </w:rPr>
        <w:t xml:space="preserve"> </w:t>
      </w:r>
      <w:r>
        <w:rPr>
          <w:sz w:val="24"/>
        </w:rPr>
        <w:t>–</w:t>
      </w:r>
      <w:r>
        <w:rPr>
          <w:spacing w:val="-12"/>
          <w:sz w:val="24"/>
        </w:rPr>
        <w:t xml:space="preserve"> </w:t>
      </w:r>
      <w:r>
        <w:rPr>
          <w:sz w:val="24"/>
        </w:rPr>
        <w:t>LSMU),</w:t>
      </w:r>
      <w:r>
        <w:rPr>
          <w:spacing w:val="-12"/>
          <w:sz w:val="24"/>
        </w:rPr>
        <w:t xml:space="preserve"> </w:t>
      </w:r>
      <w:r>
        <w:rPr>
          <w:sz w:val="24"/>
        </w:rPr>
        <w:t>įstaigos kodas 302536989, buveinė A. Mickevičiaus g. 9, Kaunas (toliau vadinama – perkančioji organizacija).</w:t>
      </w:r>
    </w:p>
    <w:p w14:paraId="20F30253" w14:textId="77777777" w:rsidR="00265603" w:rsidRDefault="00000000">
      <w:pPr>
        <w:pStyle w:val="ListParagraph"/>
        <w:numPr>
          <w:ilvl w:val="1"/>
          <w:numId w:val="3"/>
        </w:numPr>
        <w:tabs>
          <w:tab w:val="left" w:pos="1571"/>
        </w:tabs>
        <w:ind w:left="1571" w:hanging="419"/>
        <w:jc w:val="both"/>
        <w:rPr>
          <w:sz w:val="24"/>
        </w:rPr>
      </w:pPr>
      <w:r>
        <w:rPr>
          <w:sz w:val="24"/>
        </w:rPr>
        <w:t>Perkančioji</w:t>
      </w:r>
      <w:r>
        <w:rPr>
          <w:spacing w:val="-2"/>
          <w:sz w:val="24"/>
        </w:rPr>
        <w:t xml:space="preserve"> </w:t>
      </w:r>
      <w:r>
        <w:rPr>
          <w:sz w:val="24"/>
        </w:rPr>
        <w:t>organizacija</w:t>
      </w:r>
      <w:r>
        <w:rPr>
          <w:spacing w:val="-1"/>
          <w:sz w:val="24"/>
        </w:rPr>
        <w:t xml:space="preserve"> </w:t>
      </w:r>
      <w:r>
        <w:rPr>
          <w:sz w:val="24"/>
        </w:rPr>
        <w:t>yra</w:t>
      </w:r>
      <w:r>
        <w:rPr>
          <w:spacing w:val="-3"/>
          <w:sz w:val="24"/>
        </w:rPr>
        <w:t xml:space="preserve"> </w:t>
      </w:r>
      <w:r>
        <w:rPr>
          <w:sz w:val="24"/>
        </w:rPr>
        <w:t>pridėtinės</w:t>
      </w:r>
      <w:r>
        <w:rPr>
          <w:spacing w:val="-1"/>
          <w:sz w:val="24"/>
        </w:rPr>
        <w:t xml:space="preserve"> </w:t>
      </w:r>
      <w:r>
        <w:rPr>
          <w:sz w:val="24"/>
        </w:rPr>
        <w:t>vertės</w:t>
      </w:r>
      <w:r>
        <w:rPr>
          <w:spacing w:val="1"/>
          <w:sz w:val="24"/>
        </w:rPr>
        <w:t xml:space="preserve"> </w:t>
      </w:r>
      <w:r>
        <w:rPr>
          <w:sz w:val="24"/>
        </w:rPr>
        <w:t>mokesčio</w:t>
      </w:r>
      <w:r>
        <w:rPr>
          <w:spacing w:val="-1"/>
          <w:sz w:val="24"/>
        </w:rPr>
        <w:t xml:space="preserve"> </w:t>
      </w:r>
      <w:r>
        <w:rPr>
          <w:sz w:val="24"/>
        </w:rPr>
        <w:t>(toliau</w:t>
      </w:r>
      <w:r>
        <w:rPr>
          <w:spacing w:val="-2"/>
          <w:sz w:val="24"/>
        </w:rPr>
        <w:t xml:space="preserve"> </w:t>
      </w:r>
      <w:r>
        <w:rPr>
          <w:sz w:val="24"/>
        </w:rPr>
        <w:t>vadinama</w:t>
      </w:r>
      <w:r>
        <w:rPr>
          <w:spacing w:val="-1"/>
          <w:sz w:val="24"/>
        </w:rPr>
        <w:t xml:space="preserve"> </w:t>
      </w:r>
      <w:r>
        <w:rPr>
          <w:sz w:val="24"/>
        </w:rPr>
        <w:t>–</w:t>
      </w:r>
      <w:r>
        <w:rPr>
          <w:spacing w:val="-1"/>
          <w:sz w:val="24"/>
        </w:rPr>
        <w:t xml:space="preserve"> </w:t>
      </w:r>
      <w:r>
        <w:rPr>
          <w:sz w:val="24"/>
        </w:rPr>
        <w:t>PVM)</w:t>
      </w:r>
      <w:r>
        <w:rPr>
          <w:spacing w:val="-2"/>
          <w:sz w:val="24"/>
        </w:rPr>
        <w:t xml:space="preserve"> mokėtoja.</w:t>
      </w:r>
    </w:p>
    <w:p w14:paraId="25ACEDAA" w14:textId="77777777" w:rsidR="00265603" w:rsidRDefault="00000000">
      <w:pPr>
        <w:pStyle w:val="ListParagraph"/>
        <w:numPr>
          <w:ilvl w:val="1"/>
          <w:numId w:val="3"/>
        </w:numPr>
        <w:tabs>
          <w:tab w:val="left" w:pos="1665"/>
        </w:tabs>
        <w:spacing w:before="43" w:line="276" w:lineRule="auto"/>
        <w:ind w:left="432" w:right="354" w:firstLine="720"/>
        <w:jc w:val="both"/>
        <w:rPr>
          <w:sz w:val="24"/>
        </w:rPr>
      </w:pPr>
      <w:r>
        <w:rPr>
          <w:sz w:val="24"/>
        </w:rPr>
        <w:t>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w:t>
      </w:r>
      <w:r>
        <w:rPr>
          <w:spacing w:val="-8"/>
          <w:sz w:val="24"/>
        </w:rPr>
        <w:t xml:space="preserve"> </w:t>
      </w:r>
      <w:r>
        <w:rPr>
          <w:sz w:val="24"/>
        </w:rPr>
        <w:t>tvarkos</w:t>
      </w:r>
      <w:r>
        <w:rPr>
          <w:spacing w:val="-7"/>
          <w:sz w:val="24"/>
        </w:rPr>
        <w:t xml:space="preserve"> </w:t>
      </w:r>
      <w:r>
        <w:rPr>
          <w:sz w:val="24"/>
        </w:rPr>
        <w:t>aprašu,</w:t>
      </w:r>
      <w:r>
        <w:rPr>
          <w:spacing w:val="-8"/>
          <w:sz w:val="24"/>
        </w:rPr>
        <w:t xml:space="preserve"> </w:t>
      </w:r>
      <w:r>
        <w:rPr>
          <w:sz w:val="24"/>
        </w:rPr>
        <w:t>patvirtintu</w:t>
      </w:r>
      <w:r>
        <w:rPr>
          <w:spacing w:val="-7"/>
          <w:sz w:val="24"/>
        </w:rPr>
        <w:t xml:space="preserve"> </w:t>
      </w:r>
      <w:r>
        <w:rPr>
          <w:sz w:val="24"/>
        </w:rPr>
        <w:t>Viešųjų</w:t>
      </w:r>
      <w:r>
        <w:rPr>
          <w:spacing w:val="-7"/>
          <w:sz w:val="24"/>
        </w:rPr>
        <w:t xml:space="preserve"> </w:t>
      </w:r>
      <w:r>
        <w:rPr>
          <w:sz w:val="24"/>
        </w:rPr>
        <w:t>pirkimų</w:t>
      </w:r>
      <w:r>
        <w:rPr>
          <w:spacing w:val="-8"/>
          <w:sz w:val="24"/>
        </w:rPr>
        <w:t xml:space="preserve"> </w:t>
      </w:r>
      <w:r>
        <w:rPr>
          <w:sz w:val="24"/>
        </w:rPr>
        <w:t>tarnybos</w:t>
      </w:r>
      <w:r>
        <w:rPr>
          <w:spacing w:val="-7"/>
          <w:sz w:val="24"/>
        </w:rPr>
        <w:t xml:space="preserve"> </w:t>
      </w:r>
      <w:r>
        <w:rPr>
          <w:sz w:val="24"/>
        </w:rPr>
        <w:t>(toliau</w:t>
      </w:r>
      <w:r>
        <w:rPr>
          <w:spacing w:val="-5"/>
          <w:sz w:val="24"/>
        </w:rPr>
        <w:t xml:space="preserve"> </w:t>
      </w:r>
      <w:r>
        <w:rPr>
          <w:sz w:val="24"/>
        </w:rPr>
        <w:t>–</w:t>
      </w:r>
      <w:r>
        <w:rPr>
          <w:spacing w:val="-8"/>
          <w:sz w:val="24"/>
        </w:rPr>
        <w:t xml:space="preserve"> </w:t>
      </w:r>
      <w:r>
        <w:rPr>
          <w:sz w:val="24"/>
        </w:rPr>
        <w:t>VPT)</w:t>
      </w:r>
      <w:r>
        <w:rPr>
          <w:spacing w:val="-8"/>
          <w:sz w:val="24"/>
        </w:rPr>
        <w:t xml:space="preserve"> </w:t>
      </w:r>
      <w:r>
        <w:rPr>
          <w:sz w:val="24"/>
        </w:rPr>
        <w:t>direktoriaus</w:t>
      </w:r>
      <w:r>
        <w:rPr>
          <w:spacing w:val="-7"/>
          <w:sz w:val="24"/>
        </w:rPr>
        <w:t xml:space="preserve"> </w:t>
      </w:r>
      <w:r>
        <w:rPr>
          <w:sz w:val="24"/>
        </w:rPr>
        <w:t>2017</w:t>
      </w:r>
      <w:r>
        <w:rPr>
          <w:spacing w:val="-8"/>
          <w:sz w:val="24"/>
        </w:rPr>
        <w:t xml:space="preserve"> </w:t>
      </w:r>
      <w:r>
        <w:rPr>
          <w:sz w:val="24"/>
        </w:rPr>
        <w:t>m.</w:t>
      </w:r>
      <w:r>
        <w:rPr>
          <w:spacing w:val="-7"/>
          <w:sz w:val="24"/>
        </w:rPr>
        <w:t xml:space="preserve"> </w:t>
      </w:r>
      <w:r>
        <w:rPr>
          <w:sz w:val="24"/>
        </w:rPr>
        <w:t>birželio</w:t>
      </w:r>
      <w:r>
        <w:rPr>
          <w:spacing w:val="-7"/>
          <w:sz w:val="24"/>
        </w:rPr>
        <w:t xml:space="preserve"> </w:t>
      </w:r>
      <w:r>
        <w:rPr>
          <w:spacing w:val="-5"/>
          <w:sz w:val="24"/>
        </w:rPr>
        <w:t>28</w:t>
      </w:r>
    </w:p>
    <w:p w14:paraId="76265F7B" w14:textId="77777777" w:rsidR="00265603" w:rsidRDefault="00000000">
      <w:pPr>
        <w:pStyle w:val="BodyText"/>
        <w:spacing w:line="276" w:lineRule="auto"/>
        <w:ind w:right="357"/>
      </w:pPr>
      <w:r>
        <w:t>d. įsakymu Nr. 1S-97 „Dėl mažos vertės pirkimų tvarkos aprašo patvirtinimo“ (aktualia redakcija) (toliau – Aprašas), Lietuvos Respublikos civiliniu kodeksu, kitais viešuosius pirkimus reglamentuojančiais teisės aktais bei pirkimo dokumentais, kuriuos sudaro skelbimas apie pirkimą (toliau – Skelbimas), apklausos sąlygos (toliau – Sąlygos arba pirkimo dokumentai arba pirkimo sąlygos arba konkurso sąlygos) ir Sąlygų priedai bei pirkimo dokumentų paaiškinimai (patikslinimai).</w:t>
      </w:r>
    </w:p>
    <w:p w14:paraId="3929F1E3" w14:textId="77777777" w:rsidR="00265603" w:rsidRDefault="00000000">
      <w:pPr>
        <w:pStyle w:val="ListParagraph"/>
        <w:numPr>
          <w:ilvl w:val="1"/>
          <w:numId w:val="3"/>
        </w:numPr>
        <w:tabs>
          <w:tab w:val="left" w:pos="1571"/>
        </w:tabs>
        <w:spacing w:line="276" w:lineRule="auto"/>
        <w:ind w:left="432" w:right="356" w:firstLine="720"/>
        <w:jc w:val="both"/>
        <w:rPr>
          <w:sz w:val="24"/>
        </w:rPr>
      </w:pPr>
      <w:r>
        <w:rPr>
          <w:sz w:val="24"/>
        </w:rPr>
        <w:t>Vartojamos</w:t>
      </w:r>
      <w:r>
        <w:rPr>
          <w:spacing w:val="-4"/>
          <w:sz w:val="24"/>
        </w:rPr>
        <w:t xml:space="preserve"> </w:t>
      </w:r>
      <w:r>
        <w:rPr>
          <w:sz w:val="24"/>
        </w:rPr>
        <w:t>pagrindinės</w:t>
      </w:r>
      <w:r>
        <w:rPr>
          <w:spacing w:val="-4"/>
          <w:sz w:val="24"/>
        </w:rPr>
        <w:t xml:space="preserve"> </w:t>
      </w:r>
      <w:r>
        <w:rPr>
          <w:sz w:val="24"/>
        </w:rPr>
        <w:t>sąvokos</w:t>
      </w:r>
      <w:r>
        <w:rPr>
          <w:spacing w:val="-5"/>
          <w:sz w:val="24"/>
        </w:rPr>
        <w:t xml:space="preserve"> </w:t>
      </w:r>
      <w:r>
        <w:rPr>
          <w:sz w:val="24"/>
        </w:rPr>
        <w:t>apibrėžtos</w:t>
      </w:r>
      <w:r>
        <w:rPr>
          <w:spacing w:val="-5"/>
          <w:sz w:val="24"/>
        </w:rPr>
        <w:t xml:space="preserve"> </w:t>
      </w:r>
      <w:r>
        <w:rPr>
          <w:sz w:val="24"/>
        </w:rPr>
        <w:t>VPĮ,</w:t>
      </w:r>
      <w:r>
        <w:rPr>
          <w:spacing w:val="-4"/>
          <w:sz w:val="24"/>
        </w:rPr>
        <w:t xml:space="preserve"> </w:t>
      </w:r>
      <w:r>
        <w:rPr>
          <w:sz w:val="24"/>
        </w:rPr>
        <w:t>Apraše,</w:t>
      </w:r>
      <w:r>
        <w:rPr>
          <w:spacing w:val="-2"/>
          <w:sz w:val="24"/>
        </w:rPr>
        <w:t xml:space="preserve"> </w:t>
      </w:r>
      <w:r>
        <w:rPr>
          <w:sz w:val="24"/>
        </w:rPr>
        <w:t>Numatomo</w:t>
      </w:r>
      <w:r>
        <w:rPr>
          <w:spacing w:val="-4"/>
          <w:sz w:val="24"/>
        </w:rPr>
        <w:t xml:space="preserve"> </w:t>
      </w:r>
      <w:r>
        <w:rPr>
          <w:sz w:val="24"/>
        </w:rPr>
        <w:t>viešojo</w:t>
      </w:r>
      <w:r>
        <w:rPr>
          <w:spacing w:val="-4"/>
          <w:sz w:val="24"/>
        </w:rPr>
        <w:t xml:space="preserve"> </w:t>
      </w:r>
      <w:r>
        <w:rPr>
          <w:sz w:val="24"/>
        </w:rPr>
        <w:t>pirkimo</w:t>
      </w:r>
      <w:r>
        <w:rPr>
          <w:spacing w:val="-4"/>
          <w:sz w:val="24"/>
        </w:rPr>
        <w:t xml:space="preserve"> </w:t>
      </w:r>
      <w:r>
        <w:rPr>
          <w:sz w:val="24"/>
        </w:rPr>
        <w:t>ir</w:t>
      </w:r>
      <w:r>
        <w:rPr>
          <w:spacing w:val="-4"/>
          <w:sz w:val="24"/>
        </w:rPr>
        <w:t xml:space="preserve"> </w:t>
      </w:r>
      <w:r>
        <w:rPr>
          <w:sz w:val="24"/>
        </w:rPr>
        <w:t>pirkimo vertės</w:t>
      </w:r>
      <w:r>
        <w:rPr>
          <w:spacing w:val="-13"/>
          <w:sz w:val="24"/>
        </w:rPr>
        <w:t xml:space="preserve"> </w:t>
      </w:r>
      <w:r>
        <w:rPr>
          <w:sz w:val="24"/>
        </w:rPr>
        <w:t>skaičiavimo</w:t>
      </w:r>
      <w:r>
        <w:rPr>
          <w:spacing w:val="-13"/>
          <w:sz w:val="24"/>
        </w:rPr>
        <w:t xml:space="preserve"> </w:t>
      </w:r>
      <w:r>
        <w:rPr>
          <w:sz w:val="24"/>
        </w:rPr>
        <w:t>metodikoje,</w:t>
      </w:r>
      <w:r>
        <w:rPr>
          <w:spacing w:val="-13"/>
          <w:sz w:val="24"/>
        </w:rPr>
        <w:t xml:space="preserve"> </w:t>
      </w:r>
      <w:r>
        <w:rPr>
          <w:sz w:val="24"/>
        </w:rPr>
        <w:t>patvirtintoje</w:t>
      </w:r>
      <w:r>
        <w:rPr>
          <w:spacing w:val="-14"/>
          <w:sz w:val="24"/>
        </w:rPr>
        <w:t xml:space="preserve"> </w:t>
      </w:r>
      <w:r>
        <w:rPr>
          <w:sz w:val="24"/>
        </w:rPr>
        <w:t>VPT</w:t>
      </w:r>
      <w:r>
        <w:rPr>
          <w:spacing w:val="-15"/>
          <w:sz w:val="24"/>
        </w:rPr>
        <w:t xml:space="preserve"> </w:t>
      </w:r>
      <w:r>
        <w:rPr>
          <w:sz w:val="24"/>
        </w:rPr>
        <w:t>direktoriaus</w:t>
      </w:r>
      <w:r>
        <w:rPr>
          <w:spacing w:val="-13"/>
          <w:sz w:val="24"/>
        </w:rPr>
        <w:t xml:space="preserve"> </w:t>
      </w:r>
      <w:r>
        <w:rPr>
          <w:sz w:val="24"/>
        </w:rPr>
        <w:t>2017</w:t>
      </w:r>
      <w:r>
        <w:rPr>
          <w:spacing w:val="-13"/>
          <w:sz w:val="24"/>
        </w:rPr>
        <w:t xml:space="preserve"> </w:t>
      </w:r>
      <w:r>
        <w:rPr>
          <w:sz w:val="24"/>
        </w:rPr>
        <w:t>m.</w:t>
      </w:r>
      <w:r>
        <w:rPr>
          <w:spacing w:val="-13"/>
          <w:sz w:val="24"/>
        </w:rPr>
        <w:t xml:space="preserve"> </w:t>
      </w:r>
      <w:r>
        <w:rPr>
          <w:sz w:val="24"/>
        </w:rPr>
        <w:t>birželio</w:t>
      </w:r>
      <w:r>
        <w:rPr>
          <w:spacing w:val="-13"/>
          <w:sz w:val="24"/>
        </w:rPr>
        <w:t xml:space="preserve"> </w:t>
      </w:r>
      <w:r>
        <w:rPr>
          <w:sz w:val="24"/>
        </w:rPr>
        <w:t>27</w:t>
      </w:r>
      <w:r>
        <w:rPr>
          <w:spacing w:val="-13"/>
          <w:sz w:val="24"/>
        </w:rPr>
        <w:t xml:space="preserve"> </w:t>
      </w:r>
      <w:r>
        <w:rPr>
          <w:sz w:val="24"/>
        </w:rPr>
        <w:t>d.</w:t>
      </w:r>
      <w:r>
        <w:rPr>
          <w:spacing w:val="-15"/>
          <w:sz w:val="24"/>
        </w:rPr>
        <w:t xml:space="preserve"> </w:t>
      </w:r>
      <w:r>
        <w:rPr>
          <w:sz w:val="24"/>
        </w:rPr>
        <w:t>įsakymu</w:t>
      </w:r>
      <w:r>
        <w:rPr>
          <w:spacing w:val="-13"/>
          <w:sz w:val="24"/>
        </w:rPr>
        <w:t xml:space="preserve"> </w:t>
      </w:r>
      <w:r>
        <w:rPr>
          <w:sz w:val="24"/>
        </w:rPr>
        <w:t>Nr.</w:t>
      </w:r>
      <w:r>
        <w:rPr>
          <w:spacing w:val="-13"/>
          <w:sz w:val="24"/>
        </w:rPr>
        <w:t xml:space="preserve"> </w:t>
      </w:r>
      <w:r>
        <w:rPr>
          <w:sz w:val="24"/>
        </w:rPr>
        <w:t>1S-94</w:t>
      </w:r>
      <w:r>
        <w:rPr>
          <w:spacing w:val="-13"/>
          <w:sz w:val="24"/>
        </w:rPr>
        <w:t xml:space="preserve"> </w:t>
      </w:r>
      <w:r>
        <w:rPr>
          <w:sz w:val="24"/>
        </w:rPr>
        <w:t>„Dėl numatomos</w:t>
      </w:r>
      <w:r>
        <w:rPr>
          <w:spacing w:val="-1"/>
          <w:sz w:val="24"/>
        </w:rPr>
        <w:t xml:space="preserve"> </w:t>
      </w:r>
      <w:r>
        <w:rPr>
          <w:sz w:val="24"/>
        </w:rPr>
        <w:t>viešojo</w:t>
      </w:r>
      <w:r>
        <w:rPr>
          <w:spacing w:val="-1"/>
          <w:sz w:val="24"/>
        </w:rPr>
        <w:t xml:space="preserve"> </w:t>
      </w:r>
      <w:r>
        <w:rPr>
          <w:sz w:val="24"/>
        </w:rPr>
        <w:t>pirkimo</w:t>
      </w:r>
      <w:r>
        <w:rPr>
          <w:spacing w:val="-1"/>
          <w:sz w:val="24"/>
        </w:rPr>
        <w:t xml:space="preserve"> </w:t>
      </w:r>
      <w:r>
        <w:rPr>
          <w:sz w:val="24"/>
        </w:rPr>
        <w:t>ir</w:t>
      </w:r>
      <w:r>
        <w:rPr>
          <w:spacing w:val="-2"/>
          <w:sz w:val="24"/>
        </w:rPr>
        <w:t xml:space="preserve"> </w:t>
      </w:r>
      <w:r>
        <w:rPr>
          <w:sz w:val="24"/>
        </w:rPr>
        <w:t>pirkimo</w:t>
      </w:r>
      <w:r>
        <w:rPr>
          <w:spacing w:val="-1"/>
          <w:sz w:val="24"/>
        </w:rPr>
        <w:t xml:space="preserve"> </w:t>
      </w:r>
      <w:r>
        <w:rPr>
          <w:sz w:val="24"/>
        </w:rPr>
        <w:t>vertės</w:t>
      </w:r>
      <w:r>
        <w:rPr>
          <w:spacing w:val="-1"/>
          <w:sz w:val="24"/>
        </w:rPr>
        <w:t xml:space="preserve"> </w:t>
      </w:r>
      <w:r>
        <w:rPr>
          <w:sz w:val="24"/>
        </w:rPr>
        <w:t>skaičiavimo</w:t>
      </w:r>
      <w:r>
        <w:rPr>
          <w:spacing w:val="-1"/>
          <w:sz w:val="24"/>
        </w:rPr>
        <w:t xml:space="preserve"> </w:t>
      </w:r>
      <w:r>
        <w:rPr>
          <w:sz w:val="24"/>
        </w:rPr>
        <w:t>metodikos</w:t>
      </w:r>
      <w:r>
        <w:rPr>
          <w:spacing w:val="-1"/>
          <w:sz w:val="24"/>
        </w:rPr>
        <w:t xml:space="preserve"> </w:t>
      </w:r>
      <w:r>
        <w:rPr>
          <w:sz w:val="24"/>
        </w:rPr>
        <w:t>patvirtinimo“</w:t>
      </w:r>
      <w:r>
        <w:rPr>
          <w:spacing w:val="-2"/>
          <w:sz w:val="24"/>
        </w:rPr>
        <w:t xml:space="preserve"> </w:t>
      </w:r>
      <w:r>
        <w:rPr>
          <w:sz w:val="24"/>
        </w:rPr>
        <w:t>(aktualioje</w:t>
      </w:r>
      <w:r>
        <w:rPr>
          <w:spacing w:val="-2"/>
          <w:sz w:val="24"/>
        </w:rPr>
        <w:t xml:space="preserve"> </w:t>
      </w:r>
      <w:r>
        <w:rPr>
          <w:sz w:val="24"/>
        </w:rPr>
        <w:t xml:space="preserve">redakcijoje), Kainodaros taisyklių nustatymo metodikoje, patvirtintoje VPT direktoriaus 2017 m. birželio 28 d. įsakymu Nr. 1S-95 „Dėl kainodaros taisyklių nustatymo metodikos patvirtinimo“ (aktualioje redakcijoje), Tiekėjo kvalifikacijos reikalavimų nustatymo metodikoje (toliau – Metodika), patvirtintoje 2017 m. birželio 29 d. įsakymu Nr. 1S-105 “Dėl tiekėjo kvalifikacijos reikalavimų nustatymo metodikos patvirtinimo“ (aktualioje </w:t>
      </w:r>
      <w:r>
        <w:rPr>
          <w:spacing w:val="-2"/>
          <w:sz w:val="24"/>
        </w:rPr>
        <w:t>redakcijoje).</w:t>
      </w:r>
    </w:p>
    <w:p w14:paraId="19316337" w14:textId="77777777" w:rsidR="00265603" w:rsidRDefault="00000000">
      <w:pPr>
        <w:pStyle w:val="Heading2"/>
        <w:numPr>
          <w:ilvl w:val="1"/>
          <w:numId w:val="3"/>
        </w:numPr>
        <w:tabs>
          <w:tab w:val="left" w:pos="1571"/>
        </w:tabs>
        <w:spacing w:before="1"/>
        <w:ind w:left="1571" w:hanging="419"/>
        <w:jc w:val="both"/>
        <w:rPr>
          <w:b w:val="0"/>
        </w:rPr>
      </w:pPr>
      <w:r>
        <w:t>Sąlygose</w:t>
      </w:r>
      <w:r>
        <w:rPr>
          <w:spacing w:val="-7"/>
        </w:rPr>
        <w:t xml:space="preserve"> </w:t>
      </w:r>
      <w:r>
        <w:t>naudojamos</w:t>
      </w:r>
      <w:r>
        <w:rPr>
          <w:spacing w:val="-7"/>
        </w:rPr>
        <w:t xml:space="preserve"> </w:t>
      </w:r>
      <w:r>
        <w:rPr>
          <w:spacing w:val="-2"/>
        </w:rPr>
        <w:t>sąvokos:</w:t>
      </w:r>
    </w:p>
    <w:p w14:paraId="16B7EEFA" w14:textId="77777777" w:rsidR="00265603" w:rsidRDefault="00000000">
      <w:pPr>
        <w:pStyle w:val="ListParagraph"/>
        <w:numPr>
          <w:ilvl w:val="2"/>
          <w:numId w:val="3"/>
        </w:numPr>
        <w:tabs>
          <w:tab w:val="left" w:pos="1755"/>
        </w:tabs>
        <w:spacing w:before="7" w:line="237" w:lineRule="auto"/>
        <w:ind w:right="354" w:firstLine="720"/>
        <w:jc w:val="both"/>
        <w:rPr>
          <w:sz w:val="24"/>
        </w:rPr>
      </w:pPr>
      <w:r>
        <w:rPr>
          <w:b/>
          <w:sz w:val="24"/>
        </w:rPr>
        <w:t xml:space="preserve">Subtiekėjas, kurio pajėgumais tiekėjas nesiremia (toliau – Subtiekėjas) </w:t>
      </w:r>
      <w:r>
        <w:rPr>
          <w:sz w:val="24"/>
        </w:rPr>
        <w:t>– tiekėjo sutarties vykdymui pasitelkiamas trečiasis asmuo, kurio kvalifikacija tiekėjas nesiremia, kad atitiktų kvalifikacijos reikalavimus (Metodikos 2.7 p.).</w:t>
      </w:r>
    </w:p>
    <w:p w14:paraId="2957B6ED" w14:textId="77777777" w:rsidR="00265603" w:rsidRDefault="00000000">
      <w:pPr>
        <w:pStyle w:val="ListParagraph"/>
        <w:numPr>
          <w:ilvl w:val="1"/>
          <w:numId w:val="3"/>
        </w:numPr>
        <w:tabs>
          <w:tab w:val="left" w:pos="1642"/>
        </w:tabs>
        <w:spacing w:before="1" w:line="276" w:lineRule="auto"/>
        <w:ind w:left="432" w:right="355" w:firstLine="720"/>
        <w:jc w:val="both"/>
        <w:rPr>
          <w:sz w:val="24"/>
        </w:rPr>
      </w:pPr>
      <w:r>
        <w:rPr>
          <w:sz w:val="24"/>
        </w:rPr>
        <w:t xml:space="preserve">Pirkimo dokumentai ir jų paaiškinimai bei papildymai skelbiami CVP IS. Perkančiosios organizacijos ir tiekėjo bendravimas ir keitimasis informacija vyksta naudojantis CVP IS priemonėmis. Elektroninėmis priemonėmis pasiūlymus gali teikti tik tie tiekėjai, kurie yra registruoti CVP IS, adresu </w:t>
      </w:r>
      <w:hyperlink r:id="rId12">
        <w:r>
          <w:rPr>
            <w:spacing w:val="-2"/>
            <w:sz w:val="24"/>
          </w:rPr>
          <w:t>https://pirkimai.eviesiejipirkimai.lt</w:t>
        </w:r>
      </w:hyperlink>
      <w:r>
        <w:rPr>
          <w:spacing w:val="-2"/>
          <w:sz w:val="24"/>
        </w:rPr>
        <w:t>.</w:t>
      </w:r>
    </w:p>
    <w:p w14:paraId="25116E3A" w14:textId="77777777" w:rsidR="00265603" w:rsidRDefault="00000000">
      <w:pPr>
        <w:pStyle w:val="ListParagraph"/>
        <w:numPr>
          <w:ilvl w:val="1"/>
          <w:numId w:val="3"/>
        </w:numPr>
        <w:tabs>
          <w:tab w:val="left" w:pos="1678"/>
        </w:tabs>
        <w:spacing w:line="276" w:lineRule="auto"/>
        <w:ind w:left="432" w:right="359" w:firstLine="720"/>
        <w:jc w:val="both"/>
        <w:rPr>
          <w:sz w:val="24"/>
        </w:rPr>
      </w:pPr>
      <w:r>
        <w:rPr>
          <w:sz w:val="24"/>
        </w:rPr>
        <w:t>Pirkimas atliekamas laikantis lygiateisiškumo, nediskriminavimo, abipusio pripažinimo, proporcingumo ir skaidrumo principų bei konfidencialumo ir nešališkumo reikalavimų.</w:t>
      </w:r>
    </w:p>
    <w:p w14:paraId="28BE6F87" w14:textId="599C1E73" w:rsidR="00265603" w:rsidRDefault="009D48A1">
      <w:pPr>
        <w:pStyle w:val="ListParagraph"/>
        <w:numPr>
          <w:ilvl w:val="1"/>
          <w:numId w:val="3"/>
        </w:numPr>
        <w:tabs>
          <w:tab w:val="left" w:pos="1571"/>
        </w:tabs>
        <w:spacing w:line="276" w:lineRule="auto"/>
        <w:ind w:left="432" w:right="357" w:firstLine="720"/>
        <w:jc w:val="both"/>
        <w:rPr>
          <w:sz w:val="24"/>
        </w:rPr>
      </w:pPr>
      <w:r w:rsidRPr="003B2734">
        <w:rPr>
          <w:sz w:val="24"/>
        </w:rPr>
        <w:t xml:space="preserve">Perkančiosios organizacijos įgaliotas asmuo palaikyti tiesioginį ryšį su tiekėjais ir gauti iš jų (ne tarpininkų) pranešimus, susijusius su pirkimo procedūromis: Loreta Chaziachmetova, tel. (0-37) 372173, el. p. </w:t>
      </w:r>
      <w:hyperlink r:id="rId13" w:history="1">
        <w:r w:rsidRPr="003B2734">
          <w:rPr>
            <w:rStyle w:val="Hyperlink"/>
            <w:sz w:val="24"/>
          </w:rPr>
          <w:t>loreta.chaziachmetova@lsmu.lt</w:t>
        </w:r>
      </w:hyperlink>
      <w:r>
        <w:t>.</w:t>
      </w:r>
    </w:p>
    <w:p w14:paraId="2CC95A52" w14:textId="77777777" w:rsidR="00265603" w:rsidRDefault="00000000">
      <w:pPr>
        <w:pStyle w:val="ListParagraph"/>
        <w:numPr>
          <w:ilvl w:val="1"/>
          <w:numId w:val="3"/>
        </w:numPr>
        <w:tabs>
          <w:tab w:val="left" w:pos="1652"/>
        </w:tabs>
        <w:spacing w:before="1" w:line="276" w:lineRule="auto"/>
        <w:ind w:left="432" w:right="355" w:firstLine="720"/>
        <w:jc w:val="both"/>
        <w:rPr>
          <w:sz w:val="24"/>
        </w:rPr>
      </w:pPr>
      <w:r>
        <w:rPr>
          <w:sz w:val="24"/>
        </w:rPr>
        <w:t>Tiekėjai ir (ar) jų įgalioti atstovai nedalyvauja susipažinimo su pasiūlymais, pasiūlymų nagrinėjimo</w:t>
      </w:r>
      <w:r>
        <w:rPr>
          <w:spacing w:val="-2"/>
          <w:sz w:val="24"/>
        </w:rPr>
        <w:t xml:space="preserve"> </w:t>
      </w:r>
      <w:r>
        <w:rPr>
          <w:sz w:val="24"/>
        </w:rPr>
        <w:t>ir</w:t>
      </w:r>
      <w:r>
        <w:rPr>
          <w:spacing w:val="-3"/>
          <w:sz w:val="24"/>
        </w:rPr>
        <w:t xml:space="preserve"> </w:t>
      </w:r>
      <w:r>
        <w:rPr>
          <w:sz w:val="24"/>
        </w:rPr>
        <w:t>vertinimo</w:t>
      </w:r>
      <w:r>
        <w:rPr>
          <w:spacing w:val="-4"/>
          <w:sz w:val="24"/>
        </w:rPr>
        <w:t xml:space="preserve"> </w:t>
      </w:r>
      <w:r>
        <w:rPr>
          <w:sz w:val="24"/>
        </w:rPr>
        <w:t>procedūrose. Informacija</w:t>
      </w:r>
      <w:r>
        <w:rPr>
          <w:spacing w:val="-1"/>
          <w:sz w:val="24"/>
        </w:rPr>
        <w:t xml:space="preserve"> </w:t>
      </w:r>
      <w:r>
        <w:rPr>
          <w:sz w:val="24"/>
        </w:rPr>
        <w:t>apie</w:t>
      </w:r>
      <w:r>
        <w:rPr>
          <w:spacing w:val="-3"/>
          <w:sz w:val="24"/>
        </w:rPr>
        <w:t xml:space="preserve"> </w:t>
      </w:r>
      <w:r>
        <w:rPr>
          <w:sz w:val="24"/>
        </w:rPr>
        <w:t>pirkimo</w:t>
      </w:r>
      <w:r>
        <w:rPr>
          <w:spacing w:val="-2"/>
          <w:sz w:val="24"/>
        </w:rPr>
        <w:t xml:space="preserve"> </w:t>
      </w:r>
      <w:r>
        <w:rPr>
          <w:sz w:val="24"/>
        </w:rPr>
        <w:t>dalyvius,</w:t>
      </w:r>
      <w:r>
        <w:rPr>
          <w:spacing w:val="-2"/>
          <w:sz w:val="24"/>
        </w:rPr>
        <w:t xml:space="preserve"> </w:t>
      </w:r>
      <w:r>
        <w:rPr>
          <w:sz w:val="24"/>
        </w:rPr>
        <w:t>jų</w:t>
      </w:r>
      <w:r>
        <w:rPr>
          <w:spacing w:val="-2"/>
          <w:sz w:val="24"/>
        </w:rPr>
        <w:t xml:space="preserve"> </w:t>
      </w:r>
      <w:r>
        <w:rPr>
          <w:sz w:val="24"/>
        </w:rPr>
        <w:t>pasiūlymuose</w:t>
      </w:r>
      <w:r>
        <w:rPr>
          <w:spacing w:val="-3"/>
          <w:sz w:val="24"/>
        </w:rPr>
        <w:t xml:space="preserve"> </w:t>
      </w:r>
      <w:r>
        <w:rPr>
          <w:sz w:val="24"/>
        </w:rPr>
        <w:t>nurodytas</w:t>
      </w:r>
      <w:r>
        <w:rPr>
          <w:spacing w:val="-3"/>
          <w:sz w:val="24"/>
        </w:rPr>
        <w:t xml:space="preserve"> </w:t>
      </w:r>
      <w:r>
        <w:rPr>
          <w:sz w:val="24"/>
        </w:rPr>
        <w:t>kainas suinteresuotiems dalyviams, išskyrus atvejus, kai Sutartis sudaroma žodžiu, bus pateikta po sprendimo dėl pirkimą laimėjusio pasiūlymo priėmimo.</w:t>
      </w:r>
    </w:p>
    <w:p w14:paraId="439AD22E" w14:textId="77777777" w:rsidR="00265603" w:rsidRDefault="00000000">
      <w:pPr>
        <w:pStyle w:val="ListParagraph"/>
        <w:numPr>
          <w:ilvl w:val="1"/>
          <w:numId w:val="3"/>
        </w:numPr>
        <w:tabs>
          <w:tab w:val="left" w:pos="1692"/>
        </w:tabs>
        <w:jc w:val="both"/>
        <w:rPr>
          <w:sz w:val="24"/>
        </w:rPr>
      </w:pPr>
      <w:r>
        <w:rPr>
          <w:sz w:val="24"/>
        </w:rPr>
        <w:t>Perkančioji</w:t>
      </w:r>
      <w:r>
        <w:rPr>
          <w:spacing w:val="-3"/>
          <w:sz w:val="24"/>
        </w:rPr>
        <w:t xml:space="preserve"> </w:t>
      </w:r>
      <w:r>
        <w:rPr>
          <w:sz w:val="24"/>
        </w:rPr>
        <w:t>organizacija</w:t>
      </w:r>
      <w:r>
        <w:rPr>
          <w:spacing w:val="-4"/>
          <w:sz w:val="24"/>
        </w:rPr>
        <w:t xml:space="preserve"> </w:t>
      </w:r>
      <w:r>
        <w:rPr>
          <w:sz w:val="24"/>
        </w:rPr>
        <w:t>nevykdė</w:t>
      </w:r>
      <w:r>
        <w:rPr>
          <w:spacing w:val="-3"/>
          <w:sz w:val="24"/>
        </w:rPr>
        <w:t xml:space="preserve"> </w:t>
      </w:r>
      <w:r>
        <w:rPr>
          <w:sz w:val="24"/>
        </w:rPr>
        <w:t>rinkos</w:t>
      </w:r>
      <w:r>
        <w:rPr>
          <w:spacing w:val="-4"/>
          <w:sz w:val="24"/>
        </w:rPr>
        <w:t xml:space="preserve"> </w:t>
      </w:r>
      <w:r>
        <w:rPr>
          <w:sz w:val="24"/>
        </w:rPr>
        <w:t>konsultacijos</w:t>
      </w:r>
      <w:r>
        <w:rPr>
          <w:spacing w:val="-4"/>
          <w:sz w:val="24"/>
        </w:rPr>
        <w:t xml:space="preserve"> </w:t>
      </w:r>
      <w:r>
        <w:rPr>
          <w:sz w:val="24"/>
        </w:rPr>
        <w:t>susijusios</w:t>
      </w:r>
      <w:r>
        <w:rPr>
          <w:spacing w:val="-2"/>
          <w:sz w:val="24"/>
        </w:rPr>
        <w:t xml:space="preserve"> </w:t>
      </w:r>
      <w:r>
        <w:rPr>
          <w:sz w:val="24"/>
        </w:rPr>
        <w:t>su</w:t>
      </w:r>
      <w:r>
        <w:rPr>
          <w:spacing w:val="-3"/>
          <w:sz w:val="24"/>
        </w:rPr>
        <w:t xml:space="preserve"> </w:t>
      </w:r>
      <w:r>
        <w:rPr>
          <w:sz w:val="24"/>
        </w:rPr>
        <w:t>šiuo</w:t>
      </w:r>
      <w:r>
        <w:rPr>
          <w:spacing w:val="-2"/>
          <w:sz w:val="24"/>
        </w:rPr>
        <w:t xml:space="preserve"> pirkimu.</w:t>
      </w:r>
    </w:p>
    <w:p w14:paraId="257E191C" w14:textId="77777777" w:rsidR="00265603" w:rsidRDefault="00000000">
      <w:pPr>
        <w:pStyle w:val="ListParagraph"/>
        <w:numPr>
          <w:ilvl w:val="1"/>
          <w:numId w:val="3"/>
        </w:numPr>
        <w:tabs>
          <w:tab w:val="left" w:pos="1727"/>
        </w:tabs>
        <w:ind w:left="432" w:right="356" w:firstLine="720"/>
        <w:jc w:val="both"/>
        <w:rPr>
          <w:sz w:val="24"/>
        </w:rPr>
      </w:pPr>
      <w:r>
        <w:rPr>
          <w:sz w:val="24"/>
        </w:rPr>
        <w:t>Pirkimas neatliekamas naudojantis centralizuotų pirkimų katalogu, nes perkamų darbų CPO kataloge nėra.</w:t>
      </w:r>
    </w:p>
    <w:p w14:paraId="71961E50" w14:textId="77777777" w:rsidR="00265603" w:rsidRDefault="00265603">
      <w:pPr>
        <w:pStyle w:val="ListParagraph"/>
        <w:rPr>
          <w:sz w:val="24"/>
        </w:rPr>
        <w:sectPr w:rsidR="00265603">
          <w:pgSz w:w="12240" w:h="15840"/>
          <w:pgMar w:top="1080" w:right="360" w:bottom="1200" w:left="720" w:header="0" w:footer="979" w:gutter="0"/>
          <w:cols w:space="1296"/>
        </w:sectPr>
      </w:pPr>
    </w:p>
    <w:p w14:paraId="2715C66B" w14:textId="77777777" w:rsidR="00265603" w:rsidRDefault="00000000">
      <w:pPr>
        <w:pStyle w:val="ListParagraph"/>
        <w:numPr>
          <w:ilvl w:val="1"/>
          <w:numId w:val="3"/>
        </w:numPr>
        <w:tabs>
          <w:tab w:val="left" w:pos="1733"/>
        </w:tabs>
        <w:spacing w:before="71"/>
        <w:ind w:left="1733" w:hanging="581"/>
        <w:jc w:val="both"/>
        <w:rPr>
          <w:sz w:val="24"/>
        </w:rPr>
      </w:pPr>
      <w:r>
        <w:rPr>
          <w:sz w:val="24"/>
        </w:rPr>
        <w:lastRenderedPageBreak/>
        <w:t>Jeigu</w:t>
      </w:r>
      <w:r>
        <w:rPr>
          <w:spacing w:val="39"/>
          <w:sz w:val="24"/>
        </w:rPr>
        <w:t xml:space="preserve"> </w:t>
      </w:r>
      <w:r>
        <w:rPr>
          <w:sz w:val="24"/>
        </w:rPr>
        <w:t>yra</w:t>
      </w:r>
      <w:r>
        <w:rPr>
          <w:spacing w:val="40"/>
          <w:sz w:val="24"/>
        </w:rPr>
        <w:t xml:space="preserve"> </w:t>
      </w:r>
      <w:r>
        <w:rPr>
          <w:sz w:val="24"/>
        </w:rPr>
        <w:t>prieštaravimų,</w:t>
      </w:r>
      <w:r>
        <w:rPr>
          <w:spacing w:val="41"/>
          <w:sz w:val="24"/>
        </w:rPr>
        <w:t xml:space="preserve"> </w:t>
      </w:r>
      <w:r>
        <w:rPr>
          <w:sz w:val="24"/>
        </w:rPr>
        <w:t>neatitikimų</w:t>
      </w:r>
      <w:r>
        <w:rPr>
          <w:spacing w:val="41"/>
          <w:sz w:val="24"/>
        </w:rPr>
        <w:t xml:space="preserve"> </w:t>
      </w:r>
      <w:r>
        <w:rPr>
          <w:sz w:val="24"/>
        </w:rPr>
        <w:t>tarp</w:t>
      </w:r>
      <w:r>
        <w:rPr>
          <w:spacing w:val="41"/>
          <w:sz w:val="24"/>
        </w:rPr>
        <w:t xml:space="preserve"> </w:t>
      </w:r>
      <w:r>
        <w:rPr>
          <w:sz w:val="24"/>
        </w:rPr>
        <w:t>skelbimo</w:t>
      </w:r>
      <w:r>
        <w:rPr>
          <w:spacing w:val="41"/>
          <w:sz w:val="24"/>
        </w:rPr>
        <w:t xml:space="preserve"> </w:t>
      </w:r>
      <w:r>
        <w:rPr>
          <w:sz w:val="24"/>
        </w:rPr>
        <w:t>ir</w:t>
      </w:r>
      <w:r>
        <w:rPr>
          <w:spacing w:val="41"/>
          <w:sz w:val="24"/>
        </w:rPr>
        <w:t xml:space="preserve"> </w:t>
      </w:r>
      <w:r>
        <w:rPr>
          <w:sz w:val="24"/>
        </w:rPr>
        <w:t>Sąlygų,</w:t>
      </w:r>
      <w:r>
        <w:rPr>
          <w:spacing w:val="42"/>
          <w:sz w:val="24"/>
        </w:rPr>
        <w:t xml:space="preserve"> </w:t>
      </w:r>
      <w:r>
        <w:rPr>
          <w:sz w:val="24"/>
        </w:rPr>
        <w:t>teisinga</w:t>
      </w:r>
      <w:r>
        <w:rPr>
          <w:spacing w:val="41"/>
          <w:sz w:val="24"/>
        </w:rPr>
        <w:t xml:space="preserve"> </w:t>
      </w:r>
      <w:r>
        <w:rPr>
          <w:sz w:val="24"/>
        </w:rPr>
        <w:t>laikoma</w:t>
      </w:r>
      <w:r>
        <w:rPr>
          <w:spacing w:val="41"/>
          <w:sz w:val="24"/>
        </w:rPr>
        <w:t xml:space="preserve"> </w:t>
      </w:r>
      <w:r>
        <w:rPr>
          <w:spacing w:val="-2"/>
          <w:sz w:val="24"/>
        </w:rPr>
        <w:t>informacija</w:t>
      </w:r>
    </w:p>
    <w:p w14:paraId="0969CB52" w14:textId="77777777" w:rsidR="00265603" w:rsidRDefault="00000000">
      <w:pPr>
        <w:pStyle w:val="BodyText"/>
      </w:pPr>
      <w:r>
        <w:t>nurodyta</w:t>
      </w:r>
      <w:r>
        <w:rPr>
          <w:spacing w:val="-3"/>
        </w:rPr>
        <w:t xml:space="preserve"> </w:t>
      </w:r>
      <w:r>
        <w:rPr>
          <w:spacing w:val="-2"/>
        </w:rPr>
        <w:t>skelbime.</w:t>
      </w:r>
    </w:p>
    <w:p w14:paraId="3AA9B11A" w14:textId="77777777" w:rsidR="00265603" w:rsidRDefault="00000000">
      <w:pPr>
        <w:pStyle w:val="ListParagraph"/>
        <w:numPr>
          <w:ilvl w:val="1"/>
          <w:numId w:val="3"/>
        </w:numPr>
        <w:tabs>
          <w:tab w:val="left" w:pos="1733"/>
        </w:tabs>
        <w:ind w:left="432" w:right="356" w:firstLine="720"/>
        <w:jc w:val="both"/>
        <w:rPr>
          <w:sz w:val="24"/>
        </w:rPr>
      </w:pPr>
      <w:r>
        <w:rPr>
          <w:sz w:val="24"/>
        </w:rPr>
        <w:t>Jeigu perkančioji organizacija patikslina Sąlygas, naujesni pakeitimai turi pirmenybę prieš senesnius pakeitimus. Tiekėjai turi vadovautis naujausia paskelbta Sąlygų versija ir naujausiais pirkimo dokumentų paaiškinimais bei patikslinimais.</w:t>
      </w:r>
    </w:p>
    <w:p w14:paraId="1AFC01A6" w14:textId="77777777" w:rsidR="00265603" w:rsidRDefault="00000000">
      <w:pPr>
        <w:pStyle w:val="ListParagraph"/>
        <w:numPr>
          <w:ilvl w:val="1"/>
          <w:numId w:val="3"/>
        </w:numPr>
        <w:tabs>
          <w:tab w:val="left" w:pos="1787"/>
        </w:tabs>
        <w:ind w:left="432" w:right="359" w:firstLine="720"/>
        <w:jc w:val="both"/>
        <w:rPr>
          <w:sz w:val="24"/>
        </w:rPr>
      </w:pPr>
      <w:r>
        <w:rPr>
          <w:sz w:val="24"/>
        </w:rPr>
        <w:t>Perkančioji</w:t>
      </w:r>
      <w:r>
        <w:rPr>
          <w:spacing w:val="-2"/>
          <w:sz w:val="24"/>
        </w:rPr>
        <w:t xml:space="preserve"> </w:t>
      </w:r>
      <w:r>
        <w:rPr>
          <w:sz w:val="24"/>
        </w:rPr>
        <w:t>organizacija</w:t>
      </w:r>
      <w:r>
        <w:rPr>
          <w:spacing w:val="-3"/>
          <w:sz w:val="24"/>
        </w:rPr>
        <w:t xml:space="preserve"> </w:t>
      </w:r>
      <w:r>
        <w:rPr>
          <w:sz w:val="24"/>
        </w:rPr>
        <w:t>neatlygina</w:t>
      </w:r>
      <w:r>
        <w:rPr>
          <w:spacing w:val="-3"/>
          <w:sz w:val="24"/>
        </w:rPr>
        <w:t xml:space="preserve"> </w:t>
      </w:r>
      <w:r>
        <w:rPr>
          <w:sz w:val="24"/>
        </w:rPr>
        <w:t>tiekėjui</w:t>
      </w:r>
      <w:r>
        <w:rPr>
          <w:spacing w:val="-2"/>
          <w:sz w:val="24"/>
        </w:rPr>
        <w:t xml:space="preserve"> </w:t>
      </w:r>
      <w:r>
        <w:rPr>
          <w:sz w:val="24"/>
        </w:rPr>
        <w:t>jokių</w:t>
      </w:r>
      <w:r>
        <w:rPr>
          <w:spacing w:val="-4"/>
          <w:sz w:val="24"/>
        </w:rPr>
        <w:t xml:space="preserve"> </w:t>
      </w:r>
      <w:r>
        <w:rPr>
          <w:sz w:val="24"/>
        </w:rPr>
        <w:t>išlaidų,</w:t>
      </w:r>
      <w:r>
        <w:rPr>
          <w:spacing w:val="-2"/>
          <w:sz w:val="24"/>
        </w:rPr>
        <w:t xml:space="preserve"> </w:t>
      </w:r>
      <w:r>
        <w:rPr>
          <w:sz w:val="24"/>
        </w:rPr>
        <w:t>susijusių</w:t>
      </w:r>
      <w:r>
        <w:rPr>
          <w:spacing w:val="-2"/>
          <w:sz w:val="24"/>
        </w:rPr>
        <w:t xml:space="preserve"> </w:t>
      </w:r>
      <w:r>
        <w:rPr>
          <w:sz w:val="24"/>
        </w:rPr>
        <w:t>su</w:t>
      </w:r>
      <w:r>
        <w:rPr>
          <w:spacing w:val="-4"/>
          <w:sz w:val="24"/>
        </w:rPr>
        <w:t xml:space="preserve"> </w:t>
      </w:r>
      <w:r>
        <w:rPr>
          <w:sz w:val="24"/>
        </w:rPr>
        <w:t>pirkimo</w:t>
      </w:r>
      <w:r>
        <w:rPr>
          <w:spacing w:val="-2"/>
          <w:sz w:val="24"/>
        </w:rPr>
        <w:t xml:space="preserve"> </w:t>
      </w:r>
      <w:r>
        <w:rPr>
          <w:sz w:val="24"/>
        </w:rPr>
        <w:t>sąlygų</w:t>
      </w:r>
      <w:r>
        <w:rPr>
          <w:spacing w:val="-2"/>
          <w:sz w:val="24"/>
        </w:rPr>
        <w:t xml:space="preserve"> </w:t>
      </w:r>
      <w:r>
        <w:rPr>
          <w:sz w:val="24"/>
        </w:rPr>
        <w:t>gavimu, pasiūlymų rengimu ir pan., įskaitant ir išlaidas, patiriamas dėl to, kad vadovaudamasi VPĮ nuostatomis perkančioji organizacija nutraukė pirkimo procedūras.</w:t>
      </w:r>
    </w:p>
    <w:p w14:paraId="50D7F08E" w14:textId="77777777" w:rsidR="00265603" w:rsidRDefault="00000000">
      <w:pPr>
        <w:pStyle w:val="ListParagraph"/>
        <w:numPr>
          <w:ilvl w:val="1"/>
          <w:numId w:val="3"/>
        </w:numPr>
        <w:tabs>
          <w:tab w:val="left" w:pos="1727"/>
        </w:tabs>
        <w:ind w:left="432" w:right="358" w:firstLine="720"/>
        <w:jc w:val="both"/>
        <w:rPr>
          <w:sz w:val="24"/>
        </w:rPr>
      </w:pPr>
      <w:r>
        <w:rPr>
          <w:sz w:val="24"/>
        </w:rPr>
        <w:t>Perkančioji organizacija laikys, kad visi dalyviai yra susipažinę su pirkimo sąlygomis ir su Lietuvos</w:t>
      </w:r>
      <w:r>
        <w:rPr>
          <w:spacing w:val="-9"/>
          <w:sz w:val="24"/>
        </w:rPr>
        <w:t xml:space="preserve"> </w:t>
      </w:r>
      <w:r>
        <w:rPr>
          <w:sz w:val="24"/>
        </w:rPr>
        <w:t>Respublikos</w:t>
      </w:r>
      <w:r>
        <w:rPr>
          <w:spacing w:val="-9"/>
          <w:sz w:val="24"/>
        </w:rPr>
        <w:t xml:space="preserve"> </w:t>
      </w:r>
      <w:r>
        <w:rPr>
          <w:sz w:val="24"/>
        </w:rPr>
        <w:t>teisės</w:t>
      </w:r>
      <w:r>
        <w:rPr>
          <w:spacing w:val="-9"/>
          <w:sz w:val="24"/>
        </w:rPr>
        <w:t xml:space="preserve"> </w:t>
      </w:r>
      <w:r>
        <w:rPr>
          <w:sz w:val="24"/>
        </w:rPr>
        <w:t>aktais,</w:t>
      </w:r>
      <w:r>
        <w:rPr>
          <w:spacing w:val="-9"/>
          <w:sz w:val="24"/>
        </w:rPr>
        <w:t xml:space="preserve"> </w:t>
      </w:r>
      <w:r>
        <w:rPr>
          <w:sz w:val="24"/>
        </w:rPr>
        <w:t>reglamentuojančiais</w:t>
      </w:r>
      <w:r>
        <w:rPr>
          <w:spacing w:val="-9"/>
          <w:sz w:val="24"/>
        </w:rPr>
        <w:t xml:space="preserve"> </w:t>
      </w:r>
      <w:r>
        <w:rPr>
          <w:sz w:val="24"/>
        </w:rPr>
        <w:t>viešuosius</w:t>
      </w:r>
      <w:r>
        <w:rPr>
          <w:spacing w:val="-9"/>
          <w:sz w:val="24"/>
        </w:rPr>
        <w:t xml:space="preserve"> </w:t>
      </w:r>
      <w:r>
        <w:rPr>
          <w:sz w:val="24"/>
        </w:rPr>
        <w:t>pirkimus,</w:t>
      </w:r>
      <w:r>
        <w:rPr>
          <w:spacing w:val="-9"/>
          <w:sz w:val="24"/>
        </w:rPr>
        <w:t xml:space="preserve"> </w:t>
      </w:r>
      <w:r>
        <w:rPr>
          <w:sz w:val="24"/>
        </w:rPr>
        <w:t>sutarčių</w:t>
      </w:r>
      <w:r>
        <w:rPr>
          <w:spacing w:val="-9"/>
          <w:sz w:val="24"/>
        </w:rPr>
        <w:t xml:space="preserve"> </w:t>
      </w:r>
      <w:r>
        <w:rPr>
          <w:sz w:val="24"/>
        </w:rPr>
        <w:t>sudarymą</w:t>
      </w:r>
      <w:r>
        <w:rPr>
          <w:spacing w:val="-10"/>
          <w:sz w:val="24"/>
        </w:rPr>
        <w:t xml:space="preserve"> </w:t>
      </w:r>
      <w:r>
        <w:rPr>
          <w:sz w:val="24"/>
        </w:rPr>
        <w:t>ir</w:t>
      </w:r>
      <w:r>
        <w:rPr>
          <w:spacing w:val="-10"/>
          <w:sz w:val="24"/>
        </w:rPr>
        <w:t xml:space="preserve"> </w:t>
      </w:r>
      <w:r>
        <w:rPr>
          <w:sz w:val="24"/>
        </w:rPr>
        <w:t>vykdymą, ir</w:t>
      </w:r>
      <w:r>
        <w:rPr>
          <w:spacing w:val="-11"/>
          <w:sz w:val="24"/>
        </w:rPr>
        <w:t xml:space="preserve"> </w:t>
      </w:r>
      <w:r>
        <w:rPr>
          <w:sz w:val="24"/>
        </w:rPr>
        <w:t>kitais</w:t>
      </w:r>
      <w:r>
        <w:rPr>
          <w:spacing w:val="-10"/>
          <w:sz w:val="24"/>
        </w:rPr>
        <w:t xml:space="preserve"> </w:t>
      </w:r>
      <w:r>
        <w:rPr>
          <w:sz w:val="24"/>
        </w:rPr>
        <w:t>teisės</w:t>
      </w:r>
      <w:r>
        <w:rPr>
          <w:spacing w:val="-10"/>
          <w:sz w:val="24"/>
        </w:rPr>
        <w:t xml:space="preserve"> </w:t>
      </w:r>
      <w:r>
        <w:rPr>
          <w:sz w:val="24"/>
        </w:rPr>
        <w:t>aktais,</w:t>
      </w:r>
      <w:r>
        <w:rPr>
          <w:spacing w:val="-10"/>
          <w:sz w:val="24"/>
        </w:rPr>
        <w:t xml:space="preserve"> </w:t>
      </w:r>
      <w:r>
        <w:rPr>
          <w:sz w:val="24"/>
        </w:rPr>
        <w:t>kurių</w:t>
      </w:r>
      <w:r>
        <w:rPr>
          <w:spacing w:val="-11"/>
          <w:sz w:val="24"/>
        </w:rPr>
        <w:t xml:space="preserve"> </w:t>
      </w:r>
      <w:r>
        <w:rPr>
          <w:sz w:val="24"/>
        </w:rPr>
        <w:t>nuostatos</w:t>
      </w:r>
      <w:r>
        <w:rPr>
          <w:spacing w:val="-10"/>
          <w:sz w:val="24"/>
        </w:rPr>
        <w:t xml:space="preserve"> </w:t>
      </w:r>
      <w:r>
        <w:rPr>
          <w:sz w:val="24"/>
        </w:rPr>
        <w:t>gali</w:t>
      </w:r>
      <w:r>
        <w:rPr>
          <w:spacing w:val="-10"/>
          <w:sz w:val="24"/>
        </w:rPr>
        <w:t xml:space="preserve"> </w:t>
      </w:r>
      <w:r>
        <w:rPr>
          <w:sz w:val="24"/>
        </w:rPr>
        <w:t>reglamentuoti</w:t>
      </w:r>
      <w:r>
        <w:rPr>
          <w:spacing w:val="-10"/>
          <w:sz w:val="24"/>
        </w:rPr>
        <w:t xml:space="preserve"> </w:t>
      </w:r>
      <w:r>
        <w:rPr>
          <w:sz w:val="24"/>
        </w:rPr>
        <w:t>bet</w:t>
      </w:r>
      <w:r>
        <w:rPr>
          <w:spacing w:val="-10"/>
          <w:sz w:val="24"/>
        </w:rPr>
        <w:t xml:space="preserve"> </w:t>
      </w:r>
      <w:r>
        <w:rPr>
          <w:sz w:val="24"/>
        </w:rPr>
        <w:t>kokius</w:t>
      </w:r>
      <w:r>
        <w:rPr>
          <w:spacing w:val="-10"/>
          <w:sz w:val="24"/>
        </w:rPr>
        <w:t xml:space="preserve"> </w:t>
      </w:r>
      <w:r>
        <w:rPr>
          <w:sz w:val="24"/>
        </w:rPr>
        <w:t>tarp</w:t>
      </w:r>
      <w:r>
        <w:rPr>
          <w:spacing w:val="-11"/>
          <w:sz w:val="24"/>
        </w:rPr>
        <w:t xml:space="preserve"> </w:t>
      </w:r>
      <w:r>
        <w:rPr>
          <w:sz w:val="24"/>
        </w:rPr>
        <w:t>perkančiosios</w:t>
      </w:r>
      <w:r>
        <w:rPr>
          <w:spacing w:val="-10"/>
          <w:sz w:val="24"/>
        </w:rPr>
        <w:t xml:space="preserve"> </w:t>
      </w:r>
      <w:r>
        <w:rPr>
          <w:sz w:val="24"/>
        </w:rPr>
        <w:t>organizacijos</w:t>
      </w:r>
      <w:r>
        <w:rPr>
          <w:spacing w:val="-10"/>
          <w:sz w:val="24"/>
        </w:rPr>
        <w:t xml:space="preserve"> </w:t>
      </w:r>
      <w:r>
        <w:rPr>
          <w:sz w:val="24"/>
        </w:rPr>
        <w:t>ir</w:t>
      </w:r>
      <w:r>
        <w:rPr>
          <w:spacing w:val="-11"/>
          <w:sz w:val="24"/>
        </w:rPr>
        <w:t xml:space="preserve"> </w:t>
      </w:r>
      <w:r>
        <w:rPr>
          <w:sz w:val="24"/>
        </w:rPr>
        <w:t>tiekėjų susiklostančius santykius, kylančius iš, ar susijusius su pirkimo procedūromis.</w:t>
      </w:r>
    </w:p>
    <w:p w14:paraId="07345AB8" w14:textId="77777777" w:rsidR="00265603" w:rsidRDefault="00000000">
      <w:pPr>
        <w:pStyle w:val="ListParagraph"/>
        <w:numPr>
          <w:ilvl w:val="1"/>
          <w:numId w:val="3"/>
        </w:numPr>
        <w:tabs>
          <w:tab w:val="left" w:pos="1681"/>
        </w:tabs>
        <w:spacing w:before="1"/>
        <w:ind w:left="432" w:right="354" w:firstLine="720"/>
        <w:jc w:val="both"/>
        <w:rPr>
          <w:sz w:val="24"/>
        </w:rPr>
      </w:pPr>
      <w:r>
        <w:rPr>
          <w:sz w:val="24"/>
        </w:rPr>
        <w:t>Atliekamas</w:t>
      </w:r>
      <w:r>
        <w:rPr>
          <w:spacing w:val="-14"/>
          <w:sz w:val="24"/>
        </w:rPr>
        <w:t xml:space="preserve"> </w:t>
      </w:r>
      <w:r>
        <w:rPr>
          <w:sz w:val="24"/>
        </w:rPr>
        <w:t>žaliasis</w:t>
      </w:r>
      <w:r>
        <w:rPr>
          <w:spacing w:val="-12"/>
          <w:sz w:val="24"/>
        </w:rPr>
        <w:t xml:space="preserve"> </w:t>
      </w:r>
      <w:r>
        <w:rPr>
          <w:sz w:val="24"/>
        </w:rPr>
        <w:t>pirkimas.</w:t>
      </w:r>
      <w:r>
        <w:rPr>
          <w:spacing w:val="-14"/>
          <w:sz w:val="24"/>
        </w:rPr>
        <w:t xml:space="preserve"> </w:t>
      </w:r>
      <w:r>
        <w:rPr>
          <w:sz w:val="24"/>
        </w:rPr>
        <w:t>Pirkimas</w:t>
      </w:r>
      <w:r>
        <w:rPr>
          <w:spacing w:val="-14"/>
          <w:sz w:val="24"/>
        </w:rPr>
        <w:t xml:space="preserve"> </w:t>
      </w:r>
      <w:r>
        <w:rPr>
          <w:sz w:val="24"/>
        </w:rPr>
        <w:t>vykdomas</w:t>
      </w:r>
      <w:r>
        <w:rPr>
          <w:spacing w:val="-14"/>
          <w:sz w:val="24"/>
        </w:rPr>
        <w:t xml:space="preserve"> </w:t>
      </w:r>
      <w:r>
        <w:rPr>
          <w:sz w:val="24"/>
        </w:rPr>
        <w:t>vadovaujantis</w:t>
      </w:r>
      <w:r>
        <w:rPr>
          <w:spacing w:val="-14"/>
          <w:sz w:val="24"/>
        </w:rPr>
        <w:t xml:space="preserve"> </w:t>
      </w:r>
      <w:r>
        <w:rPr>
          <w:sz w:val="24"/>
        </w:rPr>
        <w:t>Lietuvos</w:t>
      </w:r>
      <w:r>
        <w:rPr>
          <w:spacing w:val="-14"/>
          <w:sz w:val="24"/>
        </w:rPr>
        <w:t xml:space="preserve"> </w:t>
      </w:r>
      <w:r>
        <w:rPr>
          <w:sz w:val="24"/>
        </w:rPr>
        <w:t>Respublikos</w:t>
      </w:r>
      <w:r>
        <w:rPr>
          <w:spacing w:val="-13"/>
          <w:sz w:val="24"/>
        </w:rPr>
        <w:t xml:space="preserve"> </w:t>
      </w:r>
      <w:r>
        <w:rPr>
          <w:sz w:val="24"/>
        </w:rPr>
        <w:t>aplinkos ministro</w:t>
      </w:r>
      <w:r>
        <w:rPr>
          <w:spacing w:val="-3"/>
          <w:sz w:val="24"/>
        </w:rPr>
        <w:t xml:space="preserve"> </w:t>
      </w:r>
      <w:r>
        <w:rPr>
          <w:sz w:val="24"/>
        </w:rPr>
        <w:t>2022</w:t>
      </w:r>
      <w:r>
        <w:rPr>
          <w:spacing w:val="-3"/>
          <w:sz w:val="24"/>
        </w:rPr>
        <w:t xml:space="preserve"> </w:t>
      </w:r>
      <w:r>
        <w:rPr>
          <w:sz w:val="24"/>
        </w:rPr>
        <w:t>m.</w:t>
      </w:r>
      <w:r>
        <w:rPr>
          <w:spacing w:val="-5"/>
          <w:sz w:val="24"/>
        </w:rPr>
        <w:t xml:space="preserve"> </w:t>
      </w:r>
      <w:r>
        <w:rPr>
          <w:sz w:val="24"/>
        </w:rPr>
        <w:t>gruodžio</w:t>
      </w:r>
      <w:r>
        <w:rPr>
          <w:spacing w:val="-3"/>
          <w:sz w:val="24"/>
        </w:rPr>
        <w:t xml:space="preserve"> </w:t>
      </w:r>
      <w:r>
        <w:rPr>
          <w:sz w:val="24"/>
        </w:rPr>
        <w:t>13</w:t>
      </w:r>
      <w:r>
        <w:rPr>
          <w:spacing w:val="-3"/>
          <w:sz w:val="24"/>
        </w:rPr>
        <w:t xml:space="preserve"> </w:t>
      </w:r>
      <w:r>
        <w:rPr>
          <w:sz w:val="24"/>
        </w:rPr>
        <w:t>d.</w:t>
      </w:r>
      <w:r>
        <w:rPr>
          <w:spacing w:val="-3"/>
          <w:sz w:val="24"/>
        </w:rPr>
        <w:t xml:space="preserve"> </w:t>
      </w:r>
      <w:r>
        <w:rPr>
          <w:sz w:val="24"/>
        </w:rPr>
        <w:t>įsakymo</w:t>
      </w:r>
      <w:r>
        <w:rPr>
          <w:spacing w:val="-3"/>
          <w:sz w:val="24"/>
        </w:rPr>
        <w:t xml:space="preserve"> </w:t>
      </w:r>
      <w:r>
        <w:rPr>
          <w:sz w:val="24"/>
        </w:rPr>
        <w:t>Nr.</w:t>
      </w:r>
      <w:r>
        <w:rPr>
          <w:spacing w:val="-3"/>
          <w:sz w:val="24"/>
        </w:rPr>
        <w:t xml:space="preserve"> </w:t>
      </w:r>
      <w:r>
        <w:rPr>
          <w:sz w:val="24"/>
        </w:rPr>
        <w:t>D1-401</w:t>
      </w:r>
      <w:r>
        <w:rPr>
          <w:spacing w:val="-3"/>
          <w:sz w:val="24"/>
        </w:rPr>
        <w:t xml:space="preserve"> </w:t>
      </w:r>
      <w:r>
        <w:rPr>
          <w:sz w:val="24"/>
        </w:rPr>
        <w:t>„Dėl</w:t>
      </w:r>
      <w:r>
        <w:rPr>
          <w:spacing w:val="-3"/>
          <w:sz w:val="24"/>
        </w:rPr>
        <w:t xml:space="preserve"> </w:t>
      </w:r>
      <w:r>
        <w:rPr>
          <w:sz w:val="24"/>
        </w:rPr>
        <w:t>Lietuvos</w:t>
      </w:r>
      <w:r>
        <w:rPr>
          <w:spacing w:val="-3"/>
          <w:sz w:val="24"/>
        </w:rPr>
        <w:t xml:space="preserve"> </w:t>
      </w:r>
      <w:r>
        <w:rPr>
          <w:sz w:val="24"/>
        </w:rPr>
        <w:t>Respublikos</w:t>
      </w:r>
      <w:r>
        <w:rPr>
          <w:spacing w:val="-4"/>
          <w:sz w:val="24"/>
        </w:rPr>
        <w:t xml:space="preserve"> </w:t>
      </w:r>
      <w:r>
        <w:rPr>
          <w:sz w:val="24"/>
        </w:rPr>
        <w:t>aplinkos</w:t>
      </w:r>
      <w:r>
        <w:rPr>
          <w:spacing w:val="-4"/>
          <w:sz w:val="24"/>
        </w:rPr>
        <w:t xml:space="preserve"> </w:t>
      </w:r>
      <w:r>
        <w:rPr>
          <w:sz w:val="24"/>
        </w:rPr>
        <w:t>ministro</w:t>
      </w:r>
      <w:r>
        <w:rPr>
          <w:spacing w:val="-3"/>
          <w:sz w:val="24"/>
        </w:rPr>
        <w:t xml:space="preserve"> </w:t>
      </w:r>
      <w:r>
        <w:rPr>
          <w:sz w:val="24"/>
        </w:rPr>
        <w:t>2011</w:t>
      </w:r>
      <w:r>
        <w:rPr>
          <w:spacing w:val="-3"/>
          <w:sz w:val="24"/>
        </w:rPr>
        <w:t xml:space="preserve"> </w:t>
      </w:r>
      <w:r>
        <w:rPr>
          <w:sz w:val="24"/>
        </w:rPr>
        <w:t>m. birželio 28 d. įsakymo Nr. D1-508 „Dėl Produktų, kurių viešiesiems pirkimams ir pirkimams taikytini Aplinkos apsaugos kriterijai, sąrašo, Aplinkos apsaugos kriterijų ir aplinkos apsaugos kriterijų, kuriuos perkančiosios</w:t>
      </w:r>
      <w:r>
        <w:rPr>
          <w:spacing w:val="-11"/>
          <w:sz w:val="24"/>
        </w:rPr>
        <w:t xml:space="preserve"> </w:t>
      </w:r>
      <w:r>
        <w:rPr>
          <w:sz w:val="24"/>
        </w:rPr>
        <w:t>organizacijos</w:t>
      </w:r>
      <w:r>
        <w:rPr>
          <w:spacing w:val="-11"/>
          <w:sz w:val="24"/>
        </w:rPr>
        <w:t xml:space="preserve"> </w:t>
      </w:r>
      <w:r>
        <w:rPr>
          <w:sz w:val="24"/>
        </w:rPr>
        <w:t>ir</w:t>
      </w:r>
      <w:r>
        <w:rPr>
          <w:spacing w:val="-12"/>
          <w:sz w:val="24"/>
        </w:rPr>
        <w:t xml:space="preserve"> </w:t>
      </w:r>
      <w:r>
        <w:rPr>
          <w:sz w:val="24"/>
        </w:rPr>
        <w:t>perkantieji</w:t>
      </w:r>
      <w:r>
        <w:rPr>
          <w:spacing w:val="-11"/>
          <w:sz w:val="24"/>
        </w:rPr>
        <w:t xml:space="preserve"> </w:t>
      </w:r>
      <w:r>
        <w:rPr>
          <w:sz w:val="24"/>
        </w:rPr>
        <w:t>subjektai</w:t>
      </w:r>
      <w:r>
        <w:rPr>
          <w:spacing w:val="-12"/>
          <w:sz w:val="24"/>
        </w:rPr>
        <w:t xml:space="preserve"> </w:t>
      </w:r>
      <w:r>
        <w:rPr>
          <w:sz w:val="24"/>
        </w:rPr>
        <w:t>turi</w:t>
      </w:r>
      <w:r>
        <w:rPr>
          <w:spacing w:val="-11"/>
          <w:sz w:val="24"/>
        </w:rPr>
        <w:t xml:space="preserve"> </w:t>
      </w:r>
      <w:r>
        <w:rPr>
          <w:sz w:val="24"/>
        </w:rPr>
        <w:t>taikyti</w:t>
      </w:r>
      <w:r>
        <w:rPr>
          <w:spacing w:val="-13"/>
          <w:sz w:val="24"/>
        </w:rPr>
        <w:t xml:space="preserve"> </w:t>
      </w:r>
      <w:r>
        <w:rPr>
          <w:sz w:val="24"/>
        </w:rPr>
        <w:t>pirkdami</w:t>
      </w:r>
      <w:r>
        <w:rPr>
          <w:spacing w:val="-11"/>
          <w:sz w:val="24"/>
        </w:rPr>
        <w:t xml:space="preserve"> </w:t>
      </w:r>
      <w:r>
        <w:rPr>
          <w:sz w:val="24"/>
        </w:rPr>
        <w:t>prekes,</w:t>
      </w:r>
      <w:r>
        <w:rPr>
          <w:spacing w:val="-11"/>
          <w:sz w:val="24"/>
        </w:rPr>
        <w:t xml:space="preserve"> </w:t>
      </w:r>
      <w:r>
        <w:rPr>
          <w:sz w:val="24"/>
        </w:rPr>
        <w:t>paslaugas</w:t>
      </w:r>
      <w:r>
        <w:rPr>
          <w:spacing w:val="-11"/>
          <w:sz w:val="24"/>
        </w:rPr>
        <w:t xml:space="preserve"> </w:t>
      </w:r>
      <w:r>
        <w:rPr>
          <w:sz w:val="24"/>
        </w:rPr>
        <w:t>ar</w:t>
      </w:r>
      <w:r>
        <w:rPr>
          <w:spacing w:val="-12"/>
          <w:sz w:val="24"/>
        </w:rPr>
        <w:t xml:space="preserve"> </w:t>
      </w:r>
      <w:r>
        <w:rPr>
          <w:sz w:val="24"/>
        </w:rPr>
        <w:t>darbus,</w:t>
      </w:r>
      <w:r>
        <w:rPr>
          <w:spacing w:val="-12"/>
          <w:sz w:val="24"/>
        </w:rPr>
        <w:t xml:space="preserve"> </w:t>
      </w:r>
      <w:r>
        <w:rPr>
          <w:sz w:val="24"/>
        </w:rPr>
        <w:t>taikymo tvarkos</w:t>
      </w:r>
      <w:r>
        <w:rPr>
          <w:spacing w:val="-6"/>
          <w:sz w:val="24"/>
        </w:rPr>
        <w:t xml:space="preserve"> </w:t>
      </w:r>
      <w:r>
        <w:rPr>
          <w:sz w:val="24"/>
        </w:rPr>
        <w:t>aprašo</w:t>
      </w:r>
      <w:r>
        <w:rPr>
          <w:spacing w:val="-5"/>
          <w:sz w:val="24"/>
        </w:rPr>
        <w:t xml:space="preserve"> </w:t>
      </w:r>
      <w:r>
        <w:rPr>
          <w:sz w:val="24"/>
        </w:rPr>
        <w:t>patvirtinimo“</w:t>
      </w:r>
      <w:r>
        <w:rPr>
          <w:spacing w:val="-5"/>
          <w:sz w:val="24"/>
        </w:rPr>
        <w:t xml:space="preserve"> </w:t>
      </w:r>
      <w:r>
        <w:rPr>
          <w:sz w:val="24"/>
        </w:rPr>
        <w:t>pakeitimo“</w:t>
      </w:r>
      <w:r>
        <w:rPr>
          <w:spacing w:val="-5"/>
          <w:sz w:val="24"/>
        </w:rPr>
        <w:t xml:space="preserve"> </w:t>
      </w:r>
      <w:r>
        <w:rPr>
          <w:sz w:val="24"/>
        </w:rPr>
        <w:t>4.4.3.</w:t>
      </w:r>
      <w:r>
        <w:rPr>
          <w:spacing w:val="-5"/>
          <w:sz w:val="24"/>
        </w:rPr>
        <w:t xml:space="preserve"> </w:t>
      </w:r>
      <w:r>
        <w:rPr>
          <w:sz w:val="24"/>
        </w:rPr>
        <w:t>punktu</w:t>
      </w:r>
      <w:r>
        <w:rPr>
          <w:spacing w:val="-5"/>
          <w:sz w:val="24"/>
        </w:rPr>
        <w:t xml:space="preserve"> </w:t>
      </w:r>
      <w:r>
        <w:rPr>
          <w:sz w:val="24"/>
        </w:rPr>
        <w:t>–</w:t>
      </w:r>
      <w:r>
        <w:rPr>
          <w:spacing w:val="-5"/>
          <w:sz w:val="24"/>
        </w:rPr>
        <w:t xml:space="preserve"> </w:t>
      </w:r>
      <w:r>
        <w:rPr>
          <w:sz w:val="24"/>
        </w:rPr>
        <w:t>projektavimas</w:t>
      </w:r>
      <w:r>
        <w:rPr>
          <w:spacing w:val="-5"/>
          <w:sz w:val="24"/>
        </w:rPr>
        <w:t xml:space="preserve"> </w:t>
      </w:r>
      <w:r>
        <w:rPr>
          <w:sz w:val="24"/>
        </w:rPr>
        <w:t>nematerialaus</w:t>
      </w:r>
      <w:r>
        <w:rPr>
          <w:spacing w:val="-6"/>
          <w:sz w:val="24"/>
        </w:rPr>
        <w:t xml:space="preserve"> </w:t>
      </w:r>
      <w:r>
        <w:rPr>
          <w:sz w:val="24"/>
        </w:rPr>
        <w:t>pobūdžio</w:t>
      </w:r>
      <w:r>
        <w:rPr>
          <w:spacing w:val="-5"/>
          <w:sz w:val="24"/>
        </w:rPr>
        <w:t xml:space="preserve"> </w:t>
      </w:r>
      <w:r>
        <w:rPr>
          <w:sz w:val="24"/>
        </w:rPr>
        <w:t>(intelektinė) paslauga, nesusijusi su materialaus objekto sukūrimu, kurios teikimo metu nėra numatomas reikšmingas neigiamas poveikis aplinkai, nesukuriamas taršos šaltinis ir negeneruojamos atliekos.</w:t>
      </w:r>
    </w:p>
    <w:p w14:paraId="7E89043B" w14:textId="77777777" w:rsidR="00265603" w:rsidRDefault="00265603">
      <w:pPr>
        <w:pStyle w:val="BodyText"/>
        <w:ind w:left="0"/>
        <w:jc w:val="left"/>
      </w:pPr>
    </w:p>
    <w:p w14:paraId="69743EE5" w14:textId="77777777" w:rsidR="00265603" w:rsidRDefault="00000000">
      <w:pPr>
        <w:pStyle w:val="Heading1"/>
        <w:numPr>
          <w:ilvl w:val="0"/>
          <w:numId w:val="3"/>
        </w:numPr>
        <w:tabs>
          <w:tab w:val="left" w:pos="4753"/>
        </w:tabs>
        <w:ind w:left="4753"/>
        <w:jc w:val="left"/>
      </w:pPr>
      <w:r>
        <w:t>PIRKIMO</w:t>
      </w:r>
      <w:r>
        <w:rPr>
          <w:spacing w:val="-1"/>
        </w:rPr>
        <w:t xml:space="preserve"> </w:t>
      </w:r>
      <w:r>
        <w:rPr>
          <w:spacing w:val="-2"/>
        </w:rPr>
        <w:t>OBJEKTAS</w:t>
      </w:r>
    </w:p>
    <w:p w14:paraId="2B9DD3F3" w14:textId="77777777" w:rsidR="00265603" w:rsidRDefault="00265603">
      <w:pPr>
        <w:pStyle w:val="BodyText"/>
        <w:spacing w:before="82"/>
        <w:ind w:left="0"/>
        <w:jc w:val="left"/>
        <w:rPr>
          <w:b/>
        </w:rPr>
      </w:pPr>
    </w:p>
    <w:p w14:paraId="60D8D550" w14:textId="77777777" w:rsidR="00265603" w:rsidRDefault="00000000">
      <w:pPr>
        <w:pStyle w:val="ListParagraph"/>
        <w:numPr>
          <w:ilvl w:val="1"/>
          <w:numId w:val="3"/>
        </w:numPr>
        <w:tabs>
          <w:tab w:val="left" w:pos="1569"/>
        </w:tabs>
        <w:ind w:left="432" w:right="354" w:firstLine="720"/>
        <w:jc w:val="both"/>
        <w:rPr>
          <w:sz w:val="24"/>
        </w:rPr>
      </w:pPr>
      <w:r>
        <w:rPr>
          <w:sz w:val="24"/>
        </w:rPr>
        <w:t>VšĮ</w:t>
      </w:r>
      <w:r>
        <w:rPr>
          <w:spacing w:val="-10"/>
          <w:sz w:val="24"/>
        </w:rPr>
        <w:t xml:space="preserve"> </w:t>
      </w:r>
      <w:r>
        <w:rPr>
          <w:sz w:val="24"/>
        </w:rPr>
        <w:t>Lietuvos</w:t>
      </w:r>
      <w:r>
        <w:rPr>
          <w:spacing w:val="-6"/>
          <w:sz w:val="24"/>
        </w:rPr>
        <w:t xml:space="preserve"> </w:t>
      </w:r>
      <w:r>
        <w:rPr>
          <w:sz w:val="24"/>
        </w:rPr>
        <w:t>sveikatos</w:t>
      </w:r>
      <w:r>
        <w:rPr>
          <w:spacing w:val="-7"/>
          <w:sz w:val="24"/>
        </w:rPr>
        <w:t xml:space="preserve"> </w:t>
      </w:r>
      <w:r>
        <w:rPr>
          <w:sz w:val="24"/>
        </w:rPr>
        <w:t>mokslų</w:t>
      </w:r>
      <w:r>
        <w:rPr>
          <w:spacing w:val="-9"/>
          <w:sz w:val="24"/>
        </w:rPr>
        <w:t xml:space="preserve"> </w:t>
      </w:r>
      <w:r>
        <w:rPr>
          <w:sz w:val="24"/>
        </w:rPr>
        <w:t>universitetas</w:t>
      </w:r>
      <w:r>
        <w:rPr>
          <w:spacing w:val="-7"/>
          <w:sz w:val="24"/>
        </w:rPr>
        <w:t xml:space="preserve"> </w:t>
      </w:r>
      <w:r>
        <w:rPr>
          <w:sz w:val="24"/>
        </w:rPr>
        <w:t>(toliau</w:t>
      </w:r>
      <w:r>
        <w:rPr>
          <w:spacing w:val="-5"/>
          <w:sz w:val="24"/>
        </w:rPr>
        <w:t xml:space="preserve"> </w:t>
      </w:r>
      <w:r>
        <w:rPr>
          <w:sz w:val="24"/>
        </w:rPr>
        <w:t>–</w:t>
      </w:r>
      <w:r>
        <w:rPr>
          <w:spacing w:val="-7"/>
          <w:sz w:val="24"/>
        </w:rPr>
        <w:t xml:space="preserve"> </w:t>
      </w:r>
      <w:r>
        <w:rPr>
          <w:sz w:val="24"/>
        </w:rPr>
        <w:t>perkančioji</w:t>
      </w:r>
      <w:r>
        <w:rPr>
          <w:spacing w:val="-6"/>
          <w:sz w:val="24"/>
        </w:rPr>
        <w:t xml:space="preserve"> </w:t>
      </w:r>
      <w:r>
        <w:rPr>
          <w:sz w:val="24"/>
        </w:rPr>
        <w:t>organizacija)</w:t>
      </w:r>
      <w:r>
        <w:rPr>
          <w:spacing w:val="-8"/>
          <w:sz w:val="24"/>
        </w:rPr>
        <w:t xml:space="preserve"> </w:t>
      </w:r>
      <w:r>
        <w:rPr>
          <w:sz w:val="24"/>
        </w:rPr>
        <w:t>atlieka</w:t>
      </w:r>
      <w:r>
        <w:rPr>
          <w:spacing w:val="-8"/>
          <w:sz w:val="24"/>
        </w:rPr>
        <w:t xml:space="preserve"> </w:t>
      </w:r>
      <w:r>
        <w:rPr>
          <w:sz w:val="24"/>
        </w:rPr>
        <w:t>pirkimą</w:t>
      </w:r>
      <w:r>
        <w:rPr>
          <w:spacing w:val="-8"/>
          <w:sz w:val="24"/>
        </w:rPr>
        <w:t xml:space="preserve"> </w:t>
      </w:r>
      <w:r>
        <w:rPr>
          <w:sz w:val="24"/>
        </w:rPr>
        <w:t>ir numato įsigyti šį pirkimo objektą t. y. Lietuvos sveikatos mokslų universiteto Veterinarijos akademijos pastatų komplekso adresu Tilžės g. 18, Kaune centrinių rūmų g/b lauko laiptų tvarkomųjų darbų projekto parengimo (su sąmatine dalimi),</w:t>
      </w:r>
      <w:r>
        <w:rPr>
          <w:spacing w:val="-1"/>
          <w:sz w:val="24"/>
        </w:rPr>
        <w:t xml:space="preserve"> </w:t>
      </w:r>
      <w:r>
        <w:rPr>
          <w:sz w:val="24"/>
        </w:rPr>
        <w:t>derinimo, leidimo tvarkomiesiems darbams gavimo paslaugas. Pagrindinis BVPŽ kodas 71220000-6. Pirkimo objektas apibūdintas ir reikalavimai jam nustatyti Techninėje specifikacijoje (toliau – Techninė specifikacija arba Techninė užduotis) (1 priedas).</w:t>
      </w:r>
    </w:p>
    <w:p w14:paraId="797C3533" w14:textId="77777777" w:rsidR="00265603" w:rsidRDefault="00000000">
      <w:pPr>
        <w:pStyle w:val="ListParagraph"/>
        <w:numPr>
          <w:ilvl w:val="1"/>
          <w:numId w:val="3"/>
        </w:numPr>
        <w:tabs>
          <w:tab w:val="left" w:pos="1607"/>
        </w:tabs>
        <w:spacing w:before="1"/>
        <w:ind w:left="432" w:right="362" w:firstLine="720"/>
        <w:jc w:val="both"/>
        <w:rPr>
          <w:sz w:val="24"/>
        </w:rPr>
      </w:pPr>
      <w:r>
        <w:rPr>
          <w:sz w:val="24"/>
        </w:rPr>
        <w:t>Pirkimo objektas į dalis neskaidomas. Tiekėjas gali teikti tik vieną pasiūlymą visai pirkimo objekto apimčiai.</w:t>
      </w:r>
    </w:p>
    <w:p w14:paraId="2D11EF3F" w14:textId="77777777" w:rsidR="00265603" w:rsidRDefault="00000000">
      <w:pPr>
        <w:pStyle w:val="ListParagraph"/>
        <w:numPr>
          <w:ilvl w:val="1"/>
          <w:numId w:val="3"/>
        </w:numPr>
        <w:tabs>
          <w:tab w:val="left" w:pos="1559"/>
        </w:tabs>
        <w:ind w:left="1559" w:hanging="419"/>
        <w:jc w:val="both"/>
        <w:rPr>
          <w:sz w:val="24"/>
        </w:rPr>
      </w:pPr>
      <w:r>
        <w:rPr>
          <w:sz w:val="24"/>
        </w:rPr>
        <w:t>Pirkimui</w:t>
      </w:r>
      <w:r>
        <w:rPr>
          <w:spacing w:val="-1"/>
          <w:sz w:val="24"/>
        </w:rPr>
        <w:t xml:space="preserve"> </w:t>
      </w:r>
      <w:r>
        <w:rPr>
          <w:sz w:val="24"/>
        </w:rPr>
        <w:t>skirta</w:t>
      </w:r>
      <w:r>
        <w:rPr>
          <w:spacing w:val="-2"/>
          <w:sz w:val="24"/>
        </w:rPr>
        <w:t xml:space="preserve"> </w:t>
      </w:r>
      <w:r>
        <w:rPr>
          <w:sz w:val="24"/>
        </w:rPr>
        <w:t>lėšų suma</w:t>
      </w:r>
      <w:r>
        <w:rPr>
          <w:spacing w:val="-1"/>
          <w:sz w:val="24"/>
        </w:rPr>
        <w:t xml:space="preserve"> </w:t>
      </w:r>
      <w:r>
        <w:rPr>
          <w:sz w:val="24"/>
        </w:rPr>
        <w:t>– ne</w:t>
      </w:r>
      <w:r>
        <w:rPr>
          <w:spacing w:val="-1"/>
          <w:sz w:val="24"/>
        </w:rPr>
        <w:t xml:space="preserve"> </w:t>
      </w:r>
      <w:r>
        <w:rPr>
          <w:sz w:val="24"/>
        </w:rPr>
        <w:t>daugiau kaip 5.000,00 Eur</w:t>
      </w:r>
      <w:r>
        <w:rPr>
          <w:spacing w:val="-1"/>
          <w:sz w:val="24"/>
        </w:rPr>
        <w:t xml:space="preserve"> </w:t>
      </w:r>
      <w:r>
        <w:rPr>
          <w:sz w:val="24"/>
        </w:rPr>
        <w:t>be</w:t>
      </w:r>
      <w:r>
        <w:rPr>
          <w:spacing w:val="-1"/>
          <w:sz w:val="24"/>
        </w:rPr>
        <w:t xml:space="preserve"> </w:t>
      </w:r>
      <w:r>
        <w:rPr>
          <w:spacing w:val="-4"/>
          <w:sz w:val="24"/>
        </w:rPr>
        <w:t>PVM.</w:t>
      </w:r>
    </w:p>
    <w:p w14:paraId="24141855" w14:textId="77777777" w:rsidR="00265603" w:rsidRDefault="00000000">
      <w:pPr>
        <w:pStyle w:val="Heading2"/>
        <w:numPr>
          <w:ilvl w:val="1"/>
          <w:numId w:val="3"/>
        </w:numPr>
        <w:tabs>
          <w:tab w:val="left" w:pos="1571"/>
        </w:tabs>
        <w:ind w:left="1571" w:hanging="419"/>
        <w:jc w:val="both"/>
        <w:rPr>
          <w:b w:val="0"/>
        </w:rPr>
      </w:pPr>
      <w:r>
        <w:t>Su</w:t>
      </w:r>
      <w:r>
        <w:rPr>
          <w:spacing w:val="-5"/>
        </w:rPr>
        <w:t xml:space="preserve"> </w:t>
      </w:r>
      <w:r>
        <w:t>tiekėju</w:t>
      </w:r>
      <w:r>
        <w:rPr>
          <w:spacing w:val="-4"/>
        </w:rPr>
        <w:t xml:space="preserve"> </w:t>
      </w:r>
      <w:r>
        <w:t>bus</w:t>
      </w:r>
      <w:r>
        <w:rPr>
          <w:spacing w:val="-4"/>
        </w:rPr>
        <w:t xml:space="preserve"> </w:t>
      </w:r>
      <w:r>
        <w:t>sudaryta</w:t>
      </w:r>
      <w:r>
        <w:rPr>
          <w:spacing w:val="-2"/>
        </w:rPr>
        <w:t xml:space="preserve"> </w:t>
      </w:r>
      <w:r>
        <w:t>rašytinė</w:t>
      </w:r>
      <w:r>
        <w:rPr>
          <w:spacing w:val="-4"/>
        </w:rPr>
        <w:t xml:space="preserve"> </w:t>
      </w:r>
      <w:r>
        <w:t>sutartis</w:t>
      </w:r>
      <w:r>
        <w:rPr>
          <w:spacing w:val="-4"/>
        </w:rPr>
        <w:t xml:space="preserve"> </w:t>
      </w:r>
      <w:r>
        <w:t>(toliau</w:t>
      </w:r>
      <w:r>
        <w:rPr>
          <w:spacing w:val="2"/>
        </w:rPr>
        <w:t xml:space="preserve"> </w:t>
      </w:r>
      <w:r>
        <w:t>–</w:t>
      </w:r>
      <w:r>
        <w:rPr>
          <w:spacing w:val="-2"/>
        </w:rPr>
        <w:t xml:space="preserve"> </w:t>
      </w:r>
      <w:r>
        <w:t>Sutartis)</w:t>
      </w:r>
      <w:r>
        <w:rPr>
          <w:spacing w:val="-4"/>
        </w:rPr>
        <w:t xml:space="preserve"> </w:t>
      </w:r>
      <w:r>
        <w:t>(Priedas</w:t>
      </w:r>
      <w:r>
        <w:rPr>
          <w:spacing w:val="-4"/>
        </w:rPr>
        <w:t xml:space="preserve"> </w:t>
      </w:r>
      <w:r>
        <w:t>Nr.</w:t>
      </w:r>
      <w:r>
        <w:rPr>
          <w:spacing w:val="-2"/>
        </w:rPr>
        <w:t xml:space="preserve"> </w:t>
      </w:r>
      <w:r>
        <w:rPr>
          <w:spacing w:val="-5"/>
        </w:rPr>
        <w:t>3).</w:t>
      </w:r>
    </w:p>
    <w:p w14:paraId="31F6438E" w14:textId="77777777" w:rsidR="00265603" w:rsidRDefault="00000000">
      <w:pPr>
        <w:pStyle w:val="ListParagraph"/>
        <w:numPr>
          <w:ilvl w:val="1"/>
          <w:numId w:val="3"/>
        </w:numPr>
        <w:tabs>
          <w:tab w:val="left" w:pos="1571"/>
        </w:tabs>
        <w:ind w:left="1571" w:hanging="419"/>
        <w:jc w:val="both"/>
        <w:rPr>
          <w:sz w:val="24"/>
        </w:rPr>
      </w:pPr>
      <w:r>
        <w:rPr>
          <w:sz w:val="24"/>
        </w:rPr>
        <w:t>Sutarties</w:t>
      </w:r>
      <w:r>
        <w:rPr>
          <w:spacing w:val="-5"/>
          <w:sz w:val="24"/>
        </w:rPr>
        <w:t xml:space="preserve"> </w:t>
      </w:r>
      <w:r>
        <w:rPr>
          <w:sz w:val="24"/>
        </w:rPr>
        <w:t>trukmė,</w:t>
      </w:r>
      <w:r>
        <w:rPr>
          <w:spacing w:val="-1"/>
          <w:sz w:val="24"/>
        </w:rPr>
        <w:t xml:space="preserve"> </w:t>
      </w:r>
      <w:r>
        <w:rPr>
          <w:sz w:val="24"/>
        </w:rPr>
        <w:t>darbų</w:t>
      </w:r>
      <w:r>
        <w:rPr>
          <w:spacing w:val="-2"/>
          <w:sz w:val="24"/>
        </w:rPr>
        <w:t xml:space="preserve"> </w:t>
      </w:r>
      <w:r>
        <w:rPr>
          <w:sz w:val="24"/>
        </w:rPr>
        <w:t>atlikimo</w:t>
      </w:r>
      <w:r>
        <w:rPr>
          <w:spacing w:val="-1"/>
          <w:sz w:val="24"/>
        </w:rPr>
        <w:t xml:space="preserve"> </w:t>
      </w:r>
      <w:r>
        <w:rPr>
          <w:sz w:val="24"/>
        </w:rPr>
        <w:t>terminai</w:t>
      </w:r>
      <w:r>
        <w:rPr>
          <w:spacing w:val="-1"/>
          <w:sz w:val="24"/>
        </w:rPr>
        <w:t xml:space="preserve"> </w:t>
      </w:r>
      <w:r>
        <w:rPr>
          <w:sz w:val="24"/>
        </w:rPr>
        <w:t>nurodyti</w:t>
      </w:r>
      <w:r>
        <w:rPr>
          <w:spacing w:val="-2"/>
          <w:sz w:val="24"/>
        </w:rPr>
        <w:t xml:space="preserve"> </w:t>
      </w:r>
      <w:r>
        <w:rPr>
          <w:sz w:val="24"/>
        </w:rPr>
        <w:t>Sutarties</w:t>
      </w:r>
      <w:r>
        <w:rPr>
          <w:spacing w:val="-2"/>
          <w:sz w:val="24"/>
        </w:rPr>
        <w:t xml:space="preserve"> </w:t>
      </w:r>
      <w:r>
        <w:rPr>
          <w:sz w:val="24"/>
        </w:rPr>
        <w:t>projekte</w:t>
      </w:r>
      <w:r>
        <w:rPr>
          <w:spacing w:val="-2"/>
          <w:sz w:val="24"/>
        </w:rPr>
        <w:t xml:space="preserve"> </w:t>
      </w:r>
      <w:r>
        <w:rPr>
          <w:sz w:val="24"/>
        </w:rPr>
        <w:t>(priedas</w:t>
      </w:r>
      <w:r>
        <w:rPr>
          <w:spacing w:val="-2"/>
          <w:sz w:val="24"/>
        </w:rPr>
        <w:t xml:space="preserve"> </w:t>
      </w:r>
      <w:r>
        <w:rPr>
          <w:sz w:val="24"/>
        </w:rPr>
        <w:t>Nr.</w:t>
      </w:r>
      <w:r>
        <w:rPr>
          <w:spacing w:val="-1"/>
          <w:sz w:val="24"/>
        </w:rPr>
        <w:t xml:space="preserve"> </w:t>
      </w:r>
      <w:r>
        <w:rPr>
          <w:spacing w:val="-5"/>
          <w:sz w:val="24"/>
        </w:rPr>
        <w:t>3).</w:t>
      </w:r>
    </w:p>
    <w:p w14:paraId="4F8A6DC9" w14:textId="77777777" w:rsidR="00265603" w:rsidRDefault="00000000">
      <w:pPr>
        <w:pStyle w:val="Heading1"/>
        <w:numPr>
          <w:ilvl w:val="0"/>
          <w:numId w:val="3"/>
        </w:numPr>
        <w:tabs>
          <w:tab w:val="left" w:pos="1634"/>
        </w:tabs>
        <w:spacing w:before="276" w:line="276" w:lineRule="auto"/>
        <w:ind w:left="1634" w:right="842" w:hanging="300"/>
        <w:jc w:val="left"/>
      </w:pPr>
      <w:r>
        <w:t xml:space="preserve"> TIEKĖJO PAŠALINIMO PAGRINDAI, REIKALAVIMAI KVALIFIKACIJAI IR REIKALAUJAMI</w:t>
      </w:r>
      <w:r>
        <w:rPr>
          <w:spacing w:val="-8"/>
        </w:rPr>
        <w:t xml:space="preserve"> </w:t>
      </w:r>
      <w:r>
        <w:t>KOKYBĖS</w:t>
      </w:r>
      <w:r>
        <w:rPr>
          <w:spacing w:val="-7"/>
        </w:rPr>
        <w:t xml:space="preserve"> </w:t>
      </w:r>
      <w:r>
        <w:t>BEI</w:t>
      </w:r>
      <w:r>
        <w:rPr>
          <w:spacing w:val="-8"/>
        </w:rPr>
        <w:t xml:space="preserve"> </w:t>
      </w:r>
      <w:r>
        <w:t>APLINKOS</w:t>
      </w:r>
      <w:r>
        <w:rPr>
          <w:spacing w:val="-6"/>
        </w:rPr>
        <w:t xml:space="preserve"> </w:t>
      </w:r>
      <w:r>
        <w:t>APSAUGOS</w:t>
      </w:r>
      <w:r>
        <w:rPr>
          <w:spacing w:val="-7"/>
        </w:rPr>
        <w:t xml:space="preserve"> </w:t>
      </w:r>
      <w:r>
        <w:t>VADYBOS</w:t>
      </w:r>
      <w:r>
        <w:rPr>
          <w:spacing w:val="-6"/>
        </w:rPr>
        <w:t xml:space="preserve"> </w:t>
      </w:r>
      <w:r>
        <w:t>SISTEMŲ</w:t>
      </w:r>
    </w:p>
    <w:p w14:paraId="0CA291A3" w14:textId="77777777" w:rsidR="00265603" w:rsidRDefault="00000000">
      <w:pPr>
        <w:spacing w:before="1"/>
        <w:ind w:left="5182"/>
        <w:rPr>
          <w:b/>
          <w:sz w:val="24"/>
        </w:rPr>
      </w:pPr>
      <w:r>
        <w:rPr>
          <w:b/>
          <w:spacing w:val="-2"/>
          <w:sz w:val="24"/>
        </w:rPr>
        <w:t>STANDARTAI</w:t>
      </w:r>
    </w:p>
    <w:p w14:paraId="53B9D6FB" w14:textId="77777777" w:rsidR="00265603" w:rsidRDefault="00265603">
      <w:pPr>
        <w:pStyle w:val="BodyText"/>
        <w:spacing w:before="82"/>
        <w:ind w:left="0"/>
        <w:jc w:val="left"/>
        <w:rPr>
          <w:b/>
        </w:rPr>
      </w:pPr>
    </w:p>
    <w:p w14:paraId="1B7940F0" w14:textId="77777777" w:rsidR="00265603" w:rsidRDefault="00000000">
      <w:pPr>
        <w:pStyle w:val="ListParagraph"/>
        <w:numPr>
          <w:ilvl w:val="1"/>
          <w:numId w:val="3"/>
        </w:numPr>
        <w:tabs>
          <w:tab w:val="left" w:pos="1571"/>
        </w:tabs>
        <w:ind w:left="1571" w:hanging="419"/>
        <w:jc w:val="both"/>
        <w:rPr>
          <w:sz w:val="24"/>
        </w:rPr>
      </w:pPr>
      <w:r>
        <w:rPr>
          <w:sz w:val="24"/>
        </w:rPr>
        <w:t>Perkančioji</w:t>
      </w:r>
      <w:r>
        <w:rPr>
          <w:spacing w:val="-4"/>
          <w:sz w:val="24"/>
        </w:rPr>
        <w:t xml:space="preserve"> </w:t>
      </w:r>
      <w:r>
        <w:rPr>
          <w:sz w:val="24"/>
        </w:rPr>
        <w:t>organizacija</w:t>
      </w:r>
      <w:r>
        <w:rPr>
          <w:spacing w:val="-2"/>
          <w:sz w:val="24"/>
        </w:rPr>
        <w:t xml:space="preserve"> </w:t>
      </w:r>
      <w:r>
        <w:rPr>
          <w:sz w:val="24"/>
        </w:rPr>
        <w:t>nustato,</w:t>
      </w:r>
      <w:r>
        <w:rPr>
          <w:spacing w:val="-2"/>
          <w:sz w:val="24"/>
        </w:rPr>
        <w:t xml:space="preserve"> </w:t>
      </w:r>
      <w:r>
        <w:rPr>
          <w:sz w:val="24"/>
        </w:rPr>
        <w:t>kad</w:t>
      </w:r>
      <w:r>
        <w:rPr>
          <w:spacing w:val="-3"/>
          <w:sz w:val="24"/>
        </w:rPr>
        <w:t xml:space="preserve"> </w:t>
      </w:r>
      <w:r>
        <w:rPr>
          <w:sz w:val="24"/>
        </w:rPr>
        <w:t>tiekėjas bus</w:t>
      </w:r>
      <w:r>
        <w:rPr>
          <w:spacing w:val="-2"/>
          <w:sz w:val="24"/>
        </w:rPr>
        <w:t xml:space="preserve"> </w:t>
      </w:r>
      <w:r>
        <w:rPr>
          <w:sz w:val="24"/>
        </w:rPr>
        <w:t>šalinamas</w:t>
      </w:r>
      <w:r>
        <w:rPr>
          <w:spacing w:val="-2"/>
          <w:sz w:val="24"/>
        </w:rPr>
        <w:t xml:space="preserve"> </w:t>
      </w:r>
      <w:r>
        <w:rPr>
          <w:sz w:val="24"/>
        </w:rPr>
        <w:t>iš</w:t>
      </w:r>
      <w:r>
        <w:rPr>
          <w:spacing w:val="-2"/>
          <w:sz w:val="24"/>
        </w:rPr>
        <w:t xml:space="preserve"> </w:t>
      </w:r>
      <w:r>
        <w:rPr>
          <w:sz w:val="24"/>
        </w:rPr>
        <w:t>pirkimo</w:t>
      </w:r>
      <w:r>
        <w:rPr>
          <w:spacing w:val="-1"/>
          <w:sz w:val="24"/>
        </w:rPr>
        <w:t xml:space="preserve"> </w:t>
      </w:r>
      <w:r>
        <w:rPr>
          <w:spacing w:val="-2"/>
          <w:sz w:val="24"/>
        </w:rPr>
        <w:t>jeigu:</w:t>
      </w:r>
    </w:p>
    <w:p w14:paraId="15BD044B" w14:textId="77777777" w:rsidR="00265603" w:rsidRDefault="00000000">
      <w:pPr>
        <w:pStyle w:val="ListParagraph"/>
        <w:numPr>
          <w:ilvl w:val="2"/>
          <w:numId w:val="3"/>
        </w:numPr>
        <w:tabs>
          <w:tab w:val="left" w:pos="1737"/>
        </w:tabs>
        <w:spacing w:before="41" w:line="278" w:lineRule="auto"/>
        <w:ind w:right="356" w:firstLine="720"/>
        <w:jc w:val="both"/>
        <w:rPr>
          <w:sz w:val="24"/>
        </w:rPr>
      </w:pPr>
      <w:r>
        <w:rPr>
          <w:sz w:val="24"/>
        </w:rPr>
        <w:t>yra</w:t>
      </w:r>
      <w:r>
        <w:rPr>
          <w:spacing w:val="-15"/>
          <w:sz w:val="24"/>
        </w:rPr>
        <w:t xml:space="preserve"> </w:t>
      </w:r>
      <w:r>
        <w:rPr>
          <w:sz w:val="24"/>
        </w:rPr>
        <w:t>neatlikęs</w:t>
      </w:r>
      <w:r>
        <w:rPr>
          <w:spacing w:val="-15"/>
          <w:sz w:val="24"/>
        </w:rPr>
        <w:t xml:space="preserve"> </w:t>
      </w:r>
      <w:r>
        <w:rPr>
          <w:sz w:val="24"/>
        </w:rPr>
        <w:t>jam</w:t>
      </w:r>
      <w:r>
        <w:rPr>
          <w:spacing w:val="-15"/>
          <w:sz w:val="24"/>
        </w:rPr>
        <w:t xml:space="preserve"> </w:t>
      </w:r>
      <w:r>
        <w:rPr>
          <w:sz w:val="24"/>
        </w:rPr>
        <w:t>paskirtos</w:t>
      </w:r>
      <w:r>
        <w:rPr>
          <w:spacing w:val="-15"/>
          <w:sz w:val="24"/>
        </w:rPr>
        <w:t xml:space="preserve"> </w:t>
      </w:r>
      <w:r>
        <w:rPr>
          <w:sz w:val="24"/>
        </w:rPr>
        <w:t>baudžiamojo</w:t>
      </w:r>
      <w:r>
        <w:rPr>
          <w:spacing w:val="-15"/>
          <w:sz w:val="24"/>
        </w:rPr>
        <w:t xml:space="preserve"> </w:t>
      </w:r>
      <w:r>
        <w:rPr>
          <w:sz w:val="24"/>
        </w:rPr>
        <w:t>poveikio</w:t>
      </w:r>
      <w:r>
        <w:rPr>
          <w:spacing w:val="-15"/>
          <w:sz w:val="24"/>
        </w:rPr>
        <w:t xml:space="preserve"> </w:t>
      </w:r>
      <w:r>
        <w:rPr>
          <w:sz w:val="24"/>
        </w:rPr>
        <w:t>priemonės</w:t>
      </w:r>
      <w:r>
        <w:rPr>
          <w:spacing w:val="-15"/>
          <w:sz w:val="24"/>
        </w:rPr>
        <w:t xml:space="preserve"> </w:t>
      </w:r>
      <w:r>
        <w:rPr>
          <w:sz w:val="24"/>
        </w:rPr>
        <w:t>–</w:t>
      </w:r>
      <w:r>
        <w:rPr>
          <w:spacing w:val="-15"/>
          <w:sz w:val="24"/>
        </w:rPr>
        <w:t xml:space="preserve"> </w:t>
      </w:r>
      <w:r>
        <w:rPr>
          <w:sz w:val="24"/>
        </w:rPr>
        <w:t>uždraudimo</w:t>
      </w:r>
      <w:r>
        <w:rPr>
          <w:spacing w:val="-15"/>
          <w:sz w:val="24"/>
        </w:rPr>
        <w:t xml:space="preserve"> </w:t>
      </w:r>
      <w:r>
        <w:rPr>
          <w:sz w:val="24"/>
        </w:rPr>
        <w:t>juridiniam</w:t>
      </w:r>
      <w:r>
        <w:rPr>
          <w:spacing w:val="-15"/>
          <w:sz w:val="24"/>
        </w:rPr>
        <w:t xml:space="preserve"> </w:t>
      </w:r>
      <w:r>
        <w:rPr>
          <w:sz w:val="24"/>
        </w:rPr>
        <w:t>asmeniui dalyvauti viešuosiuose pirkimuose (vadovaujantis VPĮ 46 str. 2</w:t>
      </w:r>
      <w:r>
        <w:rPr>
          <w:sz w:val="24"/>
          <w:vertAlign w:val="superscript"/>
        </w:rPr>
        <w:t>1</w:t>
      </w:r>
      <w:r>
        <w:rPr>
          <w:sz w:val="24"/>
        </w:rPr>
        <w:t xml:space="preserve"> punktu).</w:t>
      </w:r>
    </w:p>
    <w:p w14:paraId="0F5A6134" w14:textId="77777777" w:rsidR="00265603" w:rsidRDefault="00000000">
      <w:pPr>
        <w:pStyle w:val="ListParagraph"/>
        <w:numPr>
          <w:ilvl w:val="2"/>
          <w:numId w:val="3"/>
        </w:numPr>
        <w:tabs>
          <w:tab w:val="left" w:pos="1761"/>
        </w:tabs>
        <w:spacing w:line="276" w:lineRule="auto"/>
        <w:ind w:right="353" w:firstLine="720"/>
        <w:jc w:val="both"/>
        <w:rPr>
          <w:sz w:val="24"/>
        </w:rPr>
      </w:pPr>
      <w:r>
        <w:rPr>
          <w:sz w:val="24"/>
        </w:rPr>
        <w:t>Tiekėjas pateikdamas pasiūlymą, pasiūlymo formoje deklaruoja, kad jam netaikomos VPĮ 46 straipsnio</w:t>
      </w:r>
      <w:r>
        <w:rPr>
          <w:spacing w:val="-3"/>
          <w:sz w:val="24"/>
        </w:rPr>
        <w:t xml:space="preserve"> </w:t>
      </w:r>
      <w:r>
        <w:rPr>
          <w:sz w:val="24"/>
        </w:rPr>
        <w:t>2¹</w:t>
      </w:r>
      <w:r>
        <w:rPr>
          <w:spacing w:val="-3"/>
          <w:sz w:val="24"/>
        </w:rPr>
        <w:t xml:space="preserve"> </w:t>
      </w:r>
      <w:r>
        <w:rPr>
          <w:sz w:val="24"/>
        </w:rPr>
        <w:t>nuostatos.</w:t>
      </w:r>
      <w:r>
        <w:rPr>
          <w:spacing w:val="-3"/>
          <w:sz w:val="24"/>
        </w:rPr>
        <w:t xml:space="preserve"> </w:t>
      </w:r>
      <w:r>
        <w:rPr>
          <w:sz w:val="24"/>
        </w:rPr>
        <w:t>Tuo</w:t>
      </w:r>
      <w:r>
        <w:rPr>
          <w:spacing w:val="-3"/>
          <w:sz w:val="24"/>
        </w:rPr>
        <w:t xml:space="preserve"> </w:t>
      </w:r>
      <w:r>
        <w:rPr>
          <w:sz w:val="24"/>
        </w:rPr>
        <w:t>atveju,</w:t>
      </w:r>
      <w:r>
        <w:rPr>
          <w:spacing w:val="-3"/>
          <w:sz w:val="24"/>
        </w:rPr>
        <w:t xml:space="preserve"> </w:t>
      </w:r>
      <w:r>
        <w:rPr>
          <w:sz w:val="24"/>
        </w:rPr>
        <w:t>jeigu</w:t>
      </w:r>
      <w:r>
        <w:rPr>
          <w:spacing w:val="-3"/>
          <w:sz w:val="24"/>
        </w:rPr>
        <w:t xml:space="preserve"> </w:t>
      </w:r>
      <w:r>
        <w:rPr>
          <w:sz w:val="24"/>
        </w:rPr>
        <w:t>pasiūlymą</w:t>
      </w:r>
      <w:r>
        <w:rPr>
          <w:spacing w:val="-4"/>
          <w:sz w:val="24"/>
        </w:rPr>
        <w:t xml:space="preserve"> </w:t>
      </w:r>
      <w:r>
        <w:rPr>
          <w:sz w:val="24"/>
        </w:rPr>
        <w:t>pateikia</w:t>
      </w:r>
      <w:r>
        <w:rPr>
          <w:spacing w:val="-4"/>
          <w:sz w:val="24"/>
        </w:rPr>
        <w:t xml:space="preserve"> </w:t>
      </w:r>
      <w:r>
        <w:rPr>
          <w:sz w:val="24"/>
        </w:rPr>
        <w:t>tiekėjų</w:t>
      </w:r>
      <w:r>
        <w:rPr>
          <w:spacing w:val="-3"/>
          <w:sz w:val="24"/>
        </w:rPr>
        <w:t xml:space="preserve"> </w:t>
      </w:r>
      <w:r>
        <w:rPr>
          <w:sz w:val="24"/>
        </w:rPr>
        <w:t>grupė</w:t>
      </w:r>
      <w:r>
        <w:rPr>
          <w:spacing w:val="-4"/>
          <w:sz w:val="24"/>
        </w:rPr>
        <w:t xml:space="preserve"> </w:t>
      </w:r>
      <w:r>
        <w:rPr>
          <w:sz w:val="24"/>
        </w:rPr>
        <w:t>arba</w:t>
      </w:r>
      <w:r>
        <w:rPr>
          <w:spacing w:val="-5"/>
          <w:sz w:val="24"/>
        </w:rPr>
        <w:t xml:space="preserve"> </w:t>
      </w:r>
      <w:r>
        <w:rPr>
          <w:sz w:val="24"/>
        </w:rPr>
        <w:t>tiekėjas</w:t>
      </w:r>
      <w:r>
        <w:rPr>
          <w:spacing w:val="-3"/>
          <w:sz w:val="24"/>
        </w:rPr>
        <w:t xml:space="preserve"> </w:t>
      </w:r>
      <w:r>
        <w:rPr>
          <w:sz w:val="24"/>
        </w:rPr>
        <w:t>pasitelkia</w:t>
      </w:r>
      <w:r>
        <w:rPr>
          <w:spacing w:val="-4"/>
          <w:sz w:val="24"/>
        </w:rPr>
        <w:t xml:space="preserve"> </w:t>
      </w:r>
      <w:r>
        <w:rPr>
          <w:sz w:val="24"/>
        </w:rPr>
        <w:t>subtiekėją –</w:t>
      </w:r>
      <w:r>
        <w:rPr>
          <w:spacing w:val="54"/>
          <w:sz w:val="24"/>
        </w:rPr>
        <w:t xml:space="preserve"> </w:t>
      </w:r>
      <w:r>
        <w:rPr>
          <w:sz w:val="24"/>
        </w:rPr>
        <w:t>kartu</w:t>
      </w:r>
      <w:r>
        <w:rPr>
          <w:spacing w:val="40"/>
          <w:sz w:val="24"/>
        </w:rPr>
        <w:t xml:space="preserve"> </w:t>
      </w:r>
      <w:r>
        <w:rPr>
          <w:sz w:val="24"/>
        </w:rPr>
        <w:t>su</w:t>
      </w:r>
      <w:r>
        <w:rPr>
          <w:spacing w:val="40"/>
          <w:sz w:val="24"/>
        </w:rPr>
        <w:t xml:space="preserve"> </w:t>
      </w:r>
      <w:r>
        <w:rPr>
          <w:sz w:val="24"/>
        </w:rPr>
        <w:t>pasiūlymu</w:t>
      </w:r>
      <w:r>
        <w:rPr>
          <w:spacing w:val="54"/>
          <w:sz w:val="24"/>
        </w:rPr>
        <w:t xml:space="preserve"> </w:t>
      </w:r>
      <w:r>
        <w:rPr>
          <w:sz w:val="24"/>
        </w:rPr>
        <w:t>pateikiama</w:t>
      </w:r>
      <w:r>
        <w:rPr>
          <w:spacing w:val="40"/>
          <w:sz w:val="24"/>
        </w:rPr>
        <w:t xml:space="preserve"> </w:t>
      </w:r>
      <w:r>
        <w:rPr>
          <w:sz w:val="24"/>
        </w:rPr>
        <w:t>kiekvieno</w:t>
      </w:r>
      <w:r>
        <w:rPr>
          <w:spacing w:val="40"/>
          <w:sz w:val="24"/>
        </w:rPr>
        <w:t xml:space="preserve"> </w:t>
      </w:r>
      <w:r>
        <w:rPr>
          <w:sz w:val="24"/>
        </w:rPr>
        <w:t>tiekėjų</w:t>
      </w:r>
      <w:r>
        <w:rPr>
          <w:spacing w:val="54"/>
          <w:sz w:val="24"/>
        </w:rPr>
        <w:t xml:space="preserve"> </w:t>
      </w:r>
      <w:r>
        <w:rPr>
          <w:sz w:val="24"/>
        </w:rPr>
        <w:t>grupės</w:t>
      </w:r>
      <w:r>
        <w:rPr>
          <w:spacing w:val="40"/>
          <w:sz w:val="24"/>
        </w:rPr>
        <w:t xml:space="preserve"> </w:t>
      </w:r>
      <w:r>
        <w:rPr>
          <w:sz w:val="24"/>
        </w:rPr>
        <w:t>nario,</w:t>
      </w:r>
      <w:r>
        <w:rPr>
          <w:spacing w:val="40"/>
          <w:sz w:val="24"/>
        </w:rPr>
        <w:t xml:space="preserve"> </w:t>
      </w:r>
      <w:r>
        <w:rPr>
          <w:sz w:val="24"/>
        </w:rPr>
        <w:t>tiekėjo</w:t>
      </w:r>
      <w:r>
        <w:rPr>
          <w:spacing w:val="54"/>
          <w:sz w:val="24"/>
        </w:rPr>
        <w:t xml:space="preserve"> </w:t>
      </w:r>
      <w:r>
        <w:rPr>
          <w:sz w:val="24"/>
        </w:rPr>
        <w:t>pasitelkiamo</w:t>
      </w:r>
      <w:r>
        <w:rPr>
          <w:spacing w:val="55"/>
          <w:sz w:val="24"/>
        </w:rPr>
        <w:t xml:space="preserve"> </w:t>
      </w:r>
      <w:r>
        <w:rPr>
          <w:sz w:val="24"/>
        </w:rPr>
        <w:t>subtiekėjo</w:t>
      </w:r>
      <w:r>
        <w:rPr>
          <w:spacing w:val="54"/>
          <w:sz w:val="24"/>
        </w:rPr>
        <w:t xml:space="preserve"> </w:t>
      </w:r>
      <w:r>
        <w:rPr>
          <w:sz w:val="24"/>
        </w:rPr>
        <w:t>(-jų)</w:t>
      </w:r>
    </w:p>
    <w:p w14:paraId="194FC4F6" w14:textId="77777777" w:rsidR="00265603" w:rsidRDefault="00265603">
      <w:pPr>
        <w:pStyle w:val="ListParagraph"/>
        <w:spacing w:line="276" w:lineRule="auto"/>
        <w:rPr>
          <w:sz w:val="24"/>
        </w:rPr>
        <w:sectPr w:rsidR="00265603">
          <w:pgSz w:w="12240" w:h="15840"/>
          <w:pgMar w:top="1080" w:right="360" w:bottom="1200" w:left="720" w:header="0" w:footer="979" w:gutter="0"/>
          <w:cols w:space="1296"/>
        </w:sectPr>
      </w:pPr>
    </w:p>
    <w:p w14:paraId="2443C645" w14:textId="77777777" w:rsidR="00265603" w:rsidRDefault="00000000">
      <w:pPr>
        <w:pStyle w:val="BodyText"/>
        <w:spacing w:before="71" w:line="276" w:lineRule="auto"/>
        <w:ind w:right="353"/>
      </w:pPr>
      <w:r>
        <w:lastRenderedPageBreak/>
        <w:t>užpildyta laisvos formos deklaracija, kurioje turi būti nurodyta kad jam nėra taikomas VPĮ 46 straipsnio 2¹ dalyje nurodytas pašalinimo pagrindas.</w:t>
      </w:r>
    </w:p>
    <w:p w14:paraId="571A01AF" w14:textId="77777777" w:rsidR="00265603" w:rsidRDefault="00000000">
      <w:pPr>
        <w:pStyle w:val="ListParagraph"/>
        <w:numPr>
          <w:ilvl w:val="1"/>
          <w:numId w:val="3"/>
        </w:numPr>
        <w:tabs>
          <w:tab w:val="left" w:pos="1571"/>
        </w:tabs>
        <w:spacing w:line="275" w:lineRule="exact"/>
        <w:ind w:left="1571" w:hanging="419"/>
        <w:jc w:val="both"/>
        <w:rPr>
          <w:sz w:val="24"/>
        </w:rPr>
      </w:pPr>
      <w:r>
        <w:rPr>
          <w:sz w:val="24"/>
        </w:rPr>
        <w:t>Perkančioji</w:t>
      </w:r>
      <w:r>
        <w:rPr>
          <w:spacing w:val="-2"/>
          <w:sz w:val="24"/>
        </w:rPr>
        <w:t xml:space="preserve"> </w:t>
      </w:r>
      <w:r>
        <w:rPr>
          <w:sz w:val="24"/>
        </w:rPr>
        <w:t>organizacija</w:t>
      </w:r>
      <w:r>
        <w:rPr>
          <w:spacing w:val="-2"/>
          <w:sz w:val="24"/>
        </w:rPr>
        <w:t xml:space="preserve"> </w:t>
      </w:r>
      <w:r>
        <w:rPr>
          <w:sz w:val="24"/>
        </w:rPr>
        <w:t>nenustato</w:t>
      </w:r>
      <w:r>
        <w:rPr>
          <w:spacing w:val="-2"/>
          <w:sz w:val="24"/>
        </w:rPr>
        <w:t xml:space="preserve"> </w:t>
      </w:r>
      <w:r>
        <w:rPr>
          <w:sz w:val="24"/>
        </w:rPr>
        <w:t>reikalavimų</w:t>
      </w:r>
      <w:r>
        <w:rPr>
          <w:spacing w:val="-1"/>
          <w:sz w:val="24"/>
        </w:rPr>
        <w:t xml:space="preserve"> </w:t>
      </w:r>
      <w:r>
        <w:rPr>
          <w:spacing w:val="-2"/>
          <w:sz w:val="24"/>
        </w:rPr>
        <w:t>kvalifikacijai.</w:t>
      </w:r>
    </w:p>
    <w:p w14:paraId="1BBF6E65" w14:textId="77777777" w:rsidR="00265603" w:rsidRDefault="00000000">
      <w:pPr>
        <w:pStyle w:val="Heading2"/>
        <w:numPr>
          <w:ilvl w:val="2"/>
          <w:numId w:val="3"/>
        </w:numPr>
        <w:tabs>
          <w:tab w:val="left" w:pos="1784"/>
        </w:tabs>
        <w:spacing w:before="43" w:line="276" w:lineRule="auto"/>
        <w:ind w:right="355" w:firstLine="720"/>
        <w:jc w:val="both"/>
      </w:pPr>
      <w:r>
        <w:rPr>
          <w:b w:val="0"/>
        </w:rPr>
        <w:t xml:space="preserve">Jeigu </w:t>
      </w:r>
      <w:r>
        <w:t>Tiekėjo kvalifikacija dėl teisės verstis atitinkama veikla nebuvo tikrinama arba tikrinama ne visa apimtimi, tiekėjas, teikdamas pasiūlymą, perkančiajai organizacijai įsipareigoja, kad sutartį vykdys tik teisę verstis atitinkama veikla turintys asmenys.</w:t>
      </w:r>
    </w:p>
    <w:p w14:paraId="19FAC7AD" w14:textId="77777777" w:rsidR="00265603" w:rsidRDefault="00000000">
      <w:pPr>
        <w:pStyle w:val="ListParagraph"/>
        <w:numPr>
          <w:ilvl w:val="1"/>
          <w:numId w:val="3"/>
        </w:numPr>
        <w:tabs>
          <w:tab w:val="left" w:pos="1579"/>
        </w:tabs>
        <w:spacing w:line="274" w:lineRule="exact"/>
        <w:ind w:left="1579" w:hanging="427"/>
        <w:jc w:val="both"/>
        <w:rPr>
          <w:sz w:val="24"/>
        </w:rPr>
      </w:pPr>
      <w:r>
        <w:rPr>
          <w:sz w:val="24"/>
        </w:rPr>
        <w:t>Šiame</w:t>
      </w:r>
      <w:r>
        <w:rPr>
          <w:spacing w:val="13"/>
          <w:sz w:val="24"/>
        </w:rPr>
        <w:t xml:space="preserve"> </w:t>
      </w:r>
      <w:r>
        <w:rPr>
          <w:sz w:val="24"/>
        </w:rPr>
        <w:t>pirkime</w:t>
      </w:r>
      <w:r>
        <w:rPr>
          <w:spacing w:val="16"/>
          <w:sz w:val="24"/>
        </w:rPr>
        <w:t xml:space="preserve"> </w:t>
      </w:r>
      <w:r>
        <w:rPr>
          <w:sz w:val="24"/>
        </w:rPr>
        <w:t>nenustatomi</w:t>
      </w:r>
      <w:r>
        <w:rPr>
          <w:spacing w:val="18"/>
          <w:sz w:val="24"/>
        </w:rPr>
        <w:t xml:space="preserve"> </w:t>
      </w:r>
      <w:r>
        <w:rPr>
          <w:sz w:val="24"/>
        </w:rPr>
        <w:t>reikalavimai</w:t>
      </w:r>
      <w:r>
        <w:rPr>
          <w:spacing w:val="17"/>
          <w:sz w:val="24"/>
        </w:rPr>
        <w:t xml:space="preserve"> </w:t>
      </w:r>
      <w:r>
        <w:rPr>
          <w:sz w:val="24"/>
        </w:rPr>
        <w:t>dėl</w:t>
      </w:r>
      <w:r>
        <w:rPr>
          <w:spacing w:val="19"/>
          <w:sz w:val="24"/>
        </w:rPr>
        <w:t xml:space="preserve"> </w:t>
      </w:r>
      <w:r>
        <w:rPr>
          <w:sz w:val="24"/>
        </w:rPr>
        <w:t>kokybės</w:t>
      </w:r>
      <w:r>
        <w:rPr>
          <w:spacing w:val="17"/>
          <w:sz w:val="24"/>
        </w:rPr>
        <w:t xml:space="preserve"> </w:t>
      </w:r>
      <w:r>
        <w:rPr>
          <w:sz w:val="24"/>
        </w:rPr>
        <w:t>bei</w:t>
      </w:r>
      <w:r>
        <w:rPr>
          <w:spacing w:val="18"/>
          <w:sz w:val="24"/>
        </w:rPr>
        <w:t xml:space="preserve"> </w:t>
      </w:r>
      <w:r>
        <w:rPr>
          <w:sz w:val="24"/>
        </w:rPr>
        <w:t>aplinkos</w:t>
      </w:r>
      <w:r>
        <w:rPr>
          <w:spacing w:val="17"/>
          <w:sz w:val="24"/>
        </w:rPr>
        <w:t xml:space="preserve"> </w:t>
      </w:r>
      <w:r>
        <w:rPr>
          <w:sz w:val="24"/>
        </w:rPr>
        <w:t>apsaugos</w:t>
      </w:r>
      <w:r>
        <w:rPr>
          <w:spacing w:val="17"/>
          <w:sz w:val="24"/>
        </w:rPr>
        <w:t xml:space="preserve"> </w:t>
      </w:r>
      <w:r>
        <w:rPr>
          <w:sz w:val="24"/>
        </w:rPr>
        <w:t>vadybos</w:t>
      </w:r>
      <w:r>
        <w:rPr>
          <w:spacing w:val="17"/>
          <w:sz w:val="24"/>
        </w:rPr>
        <w:t xml:space="preserve"> </w:t>
      </w:r>
      <w:r>
        <w:rPr>
          <w:spacing w:val="-2"/>
          <w:sz w:val="24"/>
        </w:rPr>
        <w:t>sistemos</w:t>
      </w:r>
    </w:p>
    <w:p w14:paraId="44CAE70D" w14:textId="77777777" w:rsidR="00265603" w:rsidRDefault="00000000">
      <w:pPr>
        <w:pStyle w:val="BodyText"/>
        <w:spacing w:before="43"/>
      </w:pPr>
      <w:r>
        <w:t>standartų</w:t>
      </w:r>
      <w:r>
        <w:rPr>
          <w:spacing w:val="-2"/>
        </w:rPr>
        <w:t xml:space="preserve"> laikymosi.</w:t>
      </w:r>
    </w:p>
    <w:p w14:paraId="370EC832" w14:textId="77777777" w:rsidR="00265603" w:rsidRDefault="00265603">
      <w:pPr>
        <w:pStyle w:val="BodyText"/>
        <w:spacing w:before="82"/>
        <w:ind w:left="0"/>
        <w:jc w:val="left"/>
      </w:pPr>
    </w:p>
    <w:p w14:paraId="4D230446" w14:textId="77777777" w:rsidR="00265603" w:rsidRDefault="00000000">
      <w:pPr>
        <w:pStyle w:val="Heading1"/>
        <w:numPr>
          <w:ilvl w:val="0"/>
          <w:numId w:val="3"/>
        </w:numPr>
        <w:tabs>
          <w:tab w:val="left" w:pos="2530"/>
        </w:tabs>
        <w:ind w:left="2530"/>
        <w:jc w:val="left"/>
      </w:pPr>
      <w:r>
        <w:t>PIRKIMO</w:t>
      </w:r>
      <w:r>
        <w:rPr>
          <w:spacing w:val="-3"/>
        </w:rPr>
        <w:t xml:space="preserve"> </w:t>
      </w:r>
      <w:r>
        <w:t>DOKUMENTŲ</w:t>
      </w:r>
      <w:r>
        <w:rPr>
          <w:spacing w:val="-3"/>
        </w:rPr>
        <w:t xml:space="preserve"> </w:t>
      </w:r>
      <w:r>
        <w:t>PAAIŠKINIMAI</w:t>
      </w:r>
      <w:r>
        <w:rPr>
          <w:spacing w:val="-3"/>
        </w:rPr>
        <w:t xml:space="preserve"> </w:t>
      </w:r>
      <w:r>
        <w:t>IR</w:t>
      </w:r>
      <w:r>
        <w:rPr>
          <w:spacing w:val="-3"/>
        </w:rPr>
        <w:t xml:space="preserve"> </w:t>
      </w:r>
      <w:r>
        <w:rPr>
          <w:spacing w:val="-2"/>
        </w:rPr>
        <w:t>PATIKSLINIMAI</w:t>
      </w:r>
    </w:p>
    <w:p w14:paraId="5367D0AA" w14:textId="77777777" w:rsidR="00265603" w:rsidRDefault="00265603">
      <w:pPr>
        <w:pStyle w:val="BodyText"/>
        <w:spacing w:before="84"/>
        <w:ind w:left="0"/>
        <w:jc w:val="left"/>
        <w:rPr>
          <w:b/>
        </w:rPr>
      </w:pPr>
    </w:p>
    <w:p w14:paraId="50BCDE6D" w14:textId="77777777" w:rsidR="00265603" w:rsidRDefault="00000000">
      <w:pPr>
        <w:pStyle w:val="ListParagraph"/>
        <w:numPr>
          <w:ilvl w:val="1"/>
          <w:numId w:val="3"/>
        </w:numPr>
        <w:tabs>
          <w:tab w:val="left" w:pos="1727"/>
        </w:tabs>
        <w:spacing w:line="276" w:lineRule="auto"/>
        <w:ind w:left="432" w:right="359" w:firstLine="708"/>
        <w:jc w:val="both"/>
        <w:rPr>
          <w:b/>
          <w:sz w:val="24"/>
        </w:rPr>
      </w:pPr>
      <w:r>
        <w:rPr>
          <w:sz w:val="24"/>
        </w:rPr>
        <w:t>Tiekėjas gali prašyti, kad perkančioji organizacija paaiškintų pirkimo dokumentus, taip pat teikti pasiūlymus dėl pirkimo dokumentų patikslinimų. Teikti pasiūlymus dėl pirkimo dokumentų patikslinimų</w:t>
      </w:r>
      <w:r>
        <w:rPr>
          <w:spacing w:val="-4"/>
          <w:sz w:val="24"/>
        </w:rPr>
        <w:t xml:space="preserve"> </w:t>
      </w:r>
      <w:r>
        <w:rPr>
          <w:sz w:val="24"/>
        </w:rPr>
        <w:t>ir</w:t>
      </w:r>
      <w:r>
        <w:rPr>
          <w:spacing w:val="-4"/>
          <w:sz w:val="24"/>
        </w:rPr>
        <w:t xml:space="preserve"> </w:t>
      </w:r>
      <w:r>
        <w:rPr>
          <w:sz w:val="24"/>
        </w:rPr>
        <w:t>kreiptis</w:t>
      </w:r>
      <w:r>
        <w:rPr>
          <w:spacing w:val="-6"/>
          <w:sz w:val="24"/>
        </w:rPr>
        <w:t xml:space="preserve"> </w:t>
      </w:r>
      <w:r>
        <w:rPr>
          <w:sz w:val="24"/>
        </w:rPr>
        <w:t>dėl</w:t>
      </w:r>
      <w:r>
        <w:rPr>
          <w:spacing w:val="-4"/>
          <w:sz w:val="24"/>
        </w:rPr>
        <w:t xml:space="preserve"> </w:t>
      </w:r>
      <w:r>
        <w:rPr>
          <w:sz w:val="24"/>
        </w:rPr>
        <w:t>pirkimo</w:t>
      </w:r>
      <w:r>
        <w:rPr>
          <w:spacing w:val="-4"/>
          <w:sz w:val="24"/>
        </w:rPr>
        <w:t xml:space="preserve"> </w:t>
      </w:r>
      <w:r>
        <w:rPr>
          <w:sz w:val="24"/>
        </w:rPr>
        <w:t>dokumentų</w:t>
      </w:r>
      <w:r>
        <w:rPr>
          <w:spacing w:val="-4"/>
          <w:sz w:val="24"/>
        </w:rPr>
        <w:t xml:space="preserve"> </w:t>
      </w:r>
      <w:r>
        <w:rPr>
          <w:sz w:val="24"/>
        </w:rPr>
        <w:t>paaiškinimo</w:t>
      </w:r>
      <w:r>
        <w:rPr>
          <w:spacing w:val="-4"/>
          <w:sz w:val="24"/>
        </w:rPr>
        <w:t xml:space="preserve"> </w:t>
      </w:r>
      <w:r>
        <w:rPr>
          <w:sz w:val="24"/>
        </w:rPr>
        <w:t>į</w:t>
      </w:r>
      <w:r>
        <w:rPr>
          <w:spacing w:val="-4"/>
          <w:sz w:val="24"/>
        </w:rPr>
        <w:t xml:space="preserve"> </w:t>
      </w:r>
      <w:r>
        <w:rPr>
          <w:sz w:val="24"/>
        </w:rPr>
        <w:t>perkančiąją</w:t>
      </w:r>
      <w:r>
        <w:rPr>
          <w:spacing w:val="-4"/>
          <w:sz w:val="24"/>
        </w:rPr>
        <w:t xml:space="preserve"> </w:t>
      </w:r>
      <w:r>
        <w:rPr>
          <w:sz w:val="24"/>
        </w:rPr>
        <w:t>organizaciją</w:t>
      </w:r>
      <w:r>
        <w:rPr>
          <w:spacing w:val="-5"/>
          <w:sz w:val="24"/>
        </w:rPr>
        <w:t xml:space="preserve"> </w:t>
      </w:r>
      <w:r>
        <w:rPr>
          <w:sz w:val="24"/>
        </w:rPr>
        <w:t>galima</w:t>
      </w:r>
      <w:r>
        <w:rPr>
          <w:spacing w:val="-4"/>
          <w:sz w:val="24"/>
        </w:rPr>
        <w:t xml:space="preserve"> </w:t>
      </w:r>
      <w:r>
        <w:rPr>
          <w:sz w:val="24"/>
        </w:rPr>
        <w:t>ne</w:t>
      </w:r>
      <w:r>
        <w:rPr>
          <w:spacing w:val="-6"/>
          <w:sz w:val="24"/>
        </w:rPr>
        <w:t xml:space="preserve"> </w:t>
      </w:r>
      <w:r>
        <w:rPr>
          <w:sz w:val="24"/>
        </w:rPr>
        <w:t>vėliau</w:t>
      </w:r>
      <w:r>
        <w:rPr>
          <w:spacing w:val="-4"/>
          <w:sz w:val="24"/>
        </w:rPr>
        <w:t xml:space="preserve"> </w:t>
      </w:r>
      <w:r>
        <w:rPr>
          <w:sz w:val="24"/>
        </w:rPr>
        <w:t xml:space="preserve">kaip likus </w:t>
      </w:r>
      <w:r>
        <w:rPr>
          <w:b/>
          <w:sz w:val="24"/>
        </w:rPr>
        <w:t xml:space="preserve">2 darbo dienoms </w:t>
      </w:r>
      <w:r>
        <w:rPr>
          <w:sz w:val="24"/>
        </w:rPr>
        <w:t>iki pasiūlymų pateikimo termino pabaigos. Pirkimo dokumentų paaiškinimai ir patikslinimai gali būti teikiami ir perkančiosios organizacijos iniciatyva.</w:t>
      </w:r>
    </w:p>
    <w:p w14:paraId="78ADDF2D" w14:textId="77777777" w:rsidR="00265603" w:rsidRDefault="00000000">
      <w:pPr>
        <w:pStyle w:val="ListParagraph"/>
        <w:numPr>
          <w:ilvl w:val="1"/>
          <w:numId w:val="3"/>
        </w:numPr>
        <w:tabs>
          <w:tab w:val="left" w:pos="1727"/>
        </w:tabs>
        <w:ind w:left="1727" w:hanging="587"/>
        <w:jc w:val="both"/>
        <w:rPr>
          <w:b/>
          <w:sz w:val="24"/>
        </w:rPr>
      </w:pPr>
      <w:r>
        <w:rPr>
          <w:sz w:val="24"/>
        </w:rPr>
        <w:t>Pirkimo</w:t>
      </w:r>
      <w:r>
        <w:rPr>
          <w:spacing w:val="18"/>
          <w:sz w:val="24"/>
        </w:rPr>
        <w:t xml:space="preserve"> </w:t>
      </w:r>
      <w:r>
        <w:rPr>
          <w:sz w:val="24"/>
        </w:rPr>
        <w:t>dalyviai</w:t>
      </w:r>
      <w:r>
        <w:rPr>
          <w:spacing w:val="18"/>
          <w:sz w:val="24"/>
        </w:rPr>
        <w:t xml:space="preserve"> </w:t>
      </w:r>
      <w:r>
        <w:rPr>
          <w:sz w:val="24"/>
        </w:rPr>
        <w:t>visus</w:t>
      </w:r>
      <w:r>
        <w:rPr>
          <w:spacing w:val="19"/>
          <w:sz w:val="24"/>
        </w:rPr>
        <w:t xml:space="preserve"> </w:t>
      </w:r>
      <w:r>
        <w:rPr>
          <w:sz w:val="24"/>
        </w:rPr>
        <w:t>klausimus,</w:t>
      </w:r>
      <w:r>
        <w:rPr>
          <w:spacing w:val="19"/>
          <w:sz w:val="24"/>
        </w:rPr>
        <w:t xml:space="preserve"> </w:t>
      </w:r>
      <w:r>
        <w:rPr>
          <w:sz w:val="24"/>
        </w:rPr>
        <w:t>galės</w:t>
      </w:r>
      <w:r>
        <w:rPr>
          <w:spacing w:val="18"/>
          <w:sz w:val="24"/>
        </w:rPr>
        <w:t xml:space="preserve"> </w:t>
      </w:r>
      <w:r>
        <w:rPr>
          <w:sz w:val="24"/>
        </w:rPr>
        <w:t>pateikti</w:t>
      </w:r>
      <w:r>
        <w:rPr>
          <w:spacing w:val="19"/>
          <w:sz w:val="24"/>
        </w:rPr>
        <w:t xml:space="preserve"> </w:t>
      </w:r>
      <w:r>
        <w:rPr>
          <w:sz w:val="24"/>
        </w:rPr>
        <w:t>CVP</w:t>
      </w:r>
      <w:r>
        <w:rPr>
          <w:spacing w:val="19"/>
          <w:sz w:val="24"/>
        </w:rPr>
        <w:t xml:space="preserve"> </w:t>
      </w:r>
      <w:r>
        <w:rPr>
          <w:sz w:val="24"/>
        </w:rPr>
        <w:t>IS</w:t>
      </w:r>
      <w:r>
        <w:rPr>
          <w:spacing w:val="19"/>
          <w:sz w:val="24"/>
        </w:rPr>
        <w:t xml:space="preserve"> </w:t>
      </w:r>
      <w:r>
        <w:rPr>
          <w:sz w:val="24"/>
        </w:rPr>
        <w:t>susirašinėjimo</w:t>
      </w:r>
      <w:r>
        <w:rPr>
          <w:spacing w:val="18"/>
          <w:sz w:val="24"/>
        </w:rPr>
        <w:t xml:space="preserve"> </w:t>
      </w:r>
      <w:r>
        <w:rPr>
          <w:sz w:val="24"/>
        </w:rPr>
        <w:t>priemonėmis</w:t>
      </w:r>
      <w:r>
        <w:rPr>
          <w:spacing w:val="19"/>
          <w:sz w:val="24"/>
        </w:rPr>
        <w:t xml:space="preserve"> </w:t>
      </w:r>
      <w:r>
        <w:rPr>
          <w:spacing w:val="-2"/>
          <w:sz w:val="24"/>
        </w:rPr>
        <w:t>bendra</w:t>
      </w:r>
    </w:p>
    <w:p w14:paraId="4157AA8C" w14:textId="77777777" w:rsidR="00265603" w:rsidRDefault="00000000">
      <w:pPr>
        <w:pStyle w:val="BodyText"/>
        <w:spacing w:before="41"/>
        <w:jc w:val="left"/>
      </w:pPr>
      <w:r>
        <w:rPr>
          <w:spacing w:val="-2"/>
        </w:rPr>
        <w:t>tvarka.</w:t>
      </w:r>
    </w:p>
    <w:p w14:paraId="5B369799" w14:textId="77777777" w:rsidR="00265603" w:rsidRDefault="00000000">
      <w:pPr>
        <w:pStyle w:val="ListParagraph"/>
        <w:numPr>
          <w:ilvl w:val="1"/>
          <w:numId w:val="3"/>
        </w:numPr>
        <w:tabs>
          <w:tab w:val="left" w:pos="1576"/>
        </w:tabs>
        <w:spacing w:before="41"/>
        <w:ind w:left="1576" w:hanging="424"/>
        <w:rPr>
          <w:b/>
          <w:sz w:val="24"/>
        </w:rPr>
      </w:pPr>
      <w:r>
        <w:rPr>
          <w:sz w:val="24"/>
        </w:rPr>
        <w:t>Paaiškinimai ir</w:t>
      </w:r>
      <w:r>
        <w:rPr>
          <w:spacing w:val="2"/>
          <w:sz w:val="24"/>
        </w:rPr>
        <w:t xml:space="preserve"> </w:t>
      </w:r>
      <w:r>
        <w:rPr>
          <w:sz w:val="24"/>
        </w:rPr>
        <w:t>patikslinimai</w:t>
      </w:r>
      <w:r>
        <w:rPr>
          <w:spacing w:val="3"/>
          <w:sz w:val="24"/>
        </w:rPr>
        <w:t xml:space="preserve"> </w:t>
      </w:r>
      <w:r>
        <w:rPr>
          <w:sz w:val="24"/>
        </w:rPr>
        <w:t>skelbiami CVP IS</w:t>
      </w:r>
      <w:r>
        <w:rPr>
          <w:spacing w:val="2"/>
          <w:sz w:val="24"/>
        </w:rPr>
        <w:t xml:space="preserve"> </w:t>
      </w:r>
      <w:r>
        <w:rPr>
          <w:sz w:val="24"/>
        </w:rPr>
        <w:t>priemonėmis</w:t>
      </w:r>
      <w:r>
        <w:rPr>
          <w:spacing w:val="2"/>
          <w:sz w:val="24"/>
        </w:rPr>
        <w:t xml:space="preserve"> </w:t>
      </w:r>
      <w:r>
        <w:rPr>
          <w:sz w:val="24"/>
        </w:rPr>
        <w:t>ir</w:t>
      </w:r>
      <w:r>
        <w:rPr>
          <w:spacing w:val="2"/>
          <w:sz w:val="24"/>
        </w:rPr>
        <w:t xml:space="preserve"> </w:t>
      </w:r>
      <w:r>
        <w:rPr>
          <w:sz w:val="24"/>
        </w:rPr>
        <w:t>siunčiami</w:t>
      </w:r>
      <w:r>
        <w:rPr>
          <w:spacing w:val="3"/>
          <w:sz w:val="24"/>
        </w:rPr>
        <w:t xml:space="preserve"> </w:t>
      </w:r>
      <w:r>
        <w:rPr>
          <w:sz w:val="24"/>
        </w:rPr>
        <w:t>užklausą</w:t>
      </w:r>
      <w:r>
        <w:rPr>
          <w:spacing w:val="1"/>
          <w:sz w:val="24"/>
        </w:rPr>
        <w:t xml:space="preserve"> </w:t>
      </w:r>
      <w:r>
        <w:rPr>
          <w:spacing w:val="-2"/>
          <w:sz w:val="24"/>
        </w:rPr>
        <w:t>pateikusiam</w:t>
      </w:r>
    </w:p>
    <w:p w14:paraId="5862A125" w14:textId="77777777" w:rsidR="00265603" w:rsidRDefault="00000000">
      <w:pPr>
        <w:pStyle w:val="BodyText"/>
        <w:spacing w:before="43" w:line="276" w:lineRule="auto"/>
        <w:ind w:right="353"/>
      </w:pPr>
      <w:r>
        <w:t>bei visiems prie pirkimo prisijungusiems tiekėjams,</w:t>
      </w:r>
      <w:r>
        <w:rPr>
          <w:spacing w:val="-6"/>
        </w:rPr>
        <w:t xml:space="preserve"> </w:t>
      </w:r>
      <w:r>
        <w:t>neatskleidžiant prašymą pateikusiojo tiekėjo tapatybės. Jei</w:t>
      </w:r>
      <w:r>
        <w:rPr>
          <w:spacing w:val="-5"/>
        </w:rPr>
        <w:t xml:space="preserve"> </w:t>
      </w:r>
      <w:r>
        <w:t>paaiškinimai</w:t>
      </w:r>
      <w:r>
        <w:rPr>
          <w:spacing w:val="-5"/>
        </w:rPr>
        <w:t xml:space="preserve"> </w:t>
      </w:r>
      <w:r>
        <w:t>ar</w:t>
      </w:r>
      <w:r>
        <w:rPr>
          <w:spacing w:val="-7"/>
        </w:rPr>
        <w:t xml:space="preserve"> </w:t>
      </w:r>
      <w:r>
        <w:t>patikslinimai</w:t>
      </w:r>
      <w:r>
        <w:rPr>
          <w:spacing w:val="-5"/>
        </w:rPr>
        <w:t xml:space="preserve"> </w:t>
      </w:r>
      <w:r>
        <w:t>teikiami</w:t>
      </w:r>
      <w:r>
        <w:rPr>
          <w:spacing w:val="-5"/>
        </w:rPr>
        <w:t xml:space="preserve"> </w:t>
      </w:r>
      <w:r>
        <w:t>perkančiosios</w:t>
      </w:r>
      <w:r>
        <w:rPr>
          <w:spacing w:val="-6"/>
        </w:rPr>
        <w:t xml:space="preserve"> </w:t>
      </w:r>
      <w:r>
        <w:t>organizacijos</w:t>
      </w:r>
      <w:r>
        <w:rPr>
          <w:spacing w:val="-6"/>
        </w:rPr>
        <w:t xml:space="preserve"> </w:t>
      </w:r>
      <w:r>
        <w:t>iniciatyva,</w:t>
      </w:r>
      <w:r>
        <w:rPr>
          <w:spacing w:val="-6"/>
        </w:rPr>
        <w:t xml:space="preserve"> </w:t>
      </w:r>
      <w:r>
        <w:t>jie</w:t>
      </w:r>
      <w:r>
        <w:rPr>
          <w:spacing w:val="-3"/>
        </w:rPr>
        <w:t xml:space="preserve"> </w:t>
      </w:r>
      <w:r>
        <w:t>taip</w:t>
      </w:r>
      <w:r>
        <w:rPr>
          <w:spacing w:val="-6"/>
        </w:rPr>
        <w:t xml:space="preserve"> </w:t>
      </w:r>
      <w:r>
        <w:t>pat</w:t>
      </w:r>
      <w:r>
        <w:rPr>
          <w:spacing w:val="40"/>
        </w:rPr>
        <w:t xml:space="preserve"> </w:t>
      </w:r>
      <w:r>
        <w:t>skelbiami</w:t>
      </w:r>
      <w:r>
        <w:rPr>
          <w:spacing w:val="-5"/>
        </w:rPr>
        <w:t xml:space="preserve"> </w:t>
      </w:r>
      <w:r>
        <w:t>CVP IS</w:t>
      </w:r>
      <w:r>
        <w:rPr>
          <w:spacing w:val="-8"/>
        </w:rPr>
        <w:t xml:space="preserve"> </w:t>
      </w:r>
      <w:r>
        <w:t>priemonėmis.</w:t>
      </w:r>
      <w:r>
        <w:rPr>
          <w:spacing w:val="-8"/>
        </w:rPr>
        <w:t xml:space="preserve"> </w:t>
      </w:r>
      <w:r>
        <w:t>Paaiškinimai</w:t>
      </w:r>
      <w:r>
        <w:rPr>
          <w:spacing w:val="-8"/>
        </w:rPr>
        <w:t xml:space="preserve"> </w:t>
      </w:r>
      <w:r>
        <w:t>ir</w:t>
      </w:r>
      <w:r>
        <w:rPr>
          <w:spacing w:val="-9"/>
        </w:rPr>
        <w:t xml:space="preserve"> </w:t>
      </w:r>
      <w:r>
        <w:t>patikslinimai</w:t>
      </w:r>
      <w:r>
        <w:rPr>
          <w:spacing w:val="-8"/>
        </w:rPr>
        <w:t xml:space="preserve"> </w:t>
      </w:r>
      <w:r>
        <w:t>pateikiami</w:t>
      </w:r>
      <w:r>
        <w:rPr>
          <w:spacing w:val="-8"/>
        </w:rPr>
        <w:t xml:space="preserve"> </w:t>
      </w:r>
      <w:r>
        <w:t>likus</w:t>
      </w:r>
      <w:r>
        <w:rPr>
          <w:spacing w:val="-8"/>
        </w:rPr>
        <w:t xml:space="preserve"> </w:t>
      </w:r>
      <w:r>
        <w:t>ne</w:t>
      </w:r>
      <w:r>
        <w:rPr>
          <w:spacing w:val="-9"/>
        </w:rPr>
        <w:t xml:space="preserve"> </w:t>
      </w:r>
      <w:r>
        <w:t>mažiau</w:t>
      </w:r>
      <w:r>
        <w:rPr>
          <w:spacing w:val="-9"/>
        </w:rPr>
        <w:t xml:space="preserve"> </w:t>
      </w:r>
      <w:r>
        <w:t>kaip</w:t>
      </w:r>
      <w:r>
        <w:rPr>
          <w:spacing w:val="-4"/>
        </w:rPr>
        <w:t xml:space="preserve"> </w:t>
      </w:r>
      <w:r>
        <w:rPr>
          <w:b/>
        </w:rPr>
        <w:t>1</w:t>
      </w:r>
      <w:r>
        <w:rPr>
          <w:b/>
          <w:spacing w:val="-8"/>
        </w:rPr>
        <w:t xml:space="preserve"> </w:t>
      </w:r>
      <w:r>
        <w:rPr>
          <w:b/>
        </w:rPr>
        <w:t>darbo</w:t>
      </w:r>
      <w:r>
        <w:rPr>
          <w:b/>
          <w:spacing w:val="-8"/>
        </w:rPr>
        <w:t xml:space="preserve"> </w:t>
      </w:r>
      <w:r>
        <w:rPr>
          <w:b/>
        </w:rPr>
        <w:t>dienai</w:t>
      </w:r>
      <w:r>
        <w:rPr>
          <w:b/>
          <w:spacing w:val="-6"/>
        </w:rPr>
        <w:t xml:space="preserve"> </w:t>
      </w:r>
      <w:r>
        <w:t>iki</w:t>
      </w:r>
      <w:r>
        <w:rPr>
          <w:spacing w:val="-8"/>
        </w:rPr>
        <w:t xml:space="preserve"> </w:t>
      </w:r>
      <w:r>
        <w:t>pasiūlymų pateikimo termino pabaigos. Tiekėjui, prieš teikiant pasiūlymą rekomenduojama pasitikrinti, ar perkančioji organizacija</w:t>
      </w:r>
      <w:r>
        <w:rPr>
          <w:spacing w:val="-8"/>
        </w:rPr>
        <w:t xml:space="preserve"> </w:t>
      </w:r>
      <w:r>
        <w:t>nėra</w:t>
      </w:r>
      <w:r>
        <w:rPr>
          <w:spacing w:val="-9"/>
        </w:rPr>
        <w:t xml:space="preserve"> </w:t>
      </w:r>
      <w:r>
        <w:t>paskelbusi</w:t>
      </w:r>
      <w:r>
        <w:rPr>
          <w:spacing w:val="-7"/>
        </w:rPr>
        <w:t xml:space="preserve"> </w:t>
      </w:r>
      <w:r>
        <w:t>pirkimo</w:t>
      </w:r>
      <w:r>
        <w:rPr>
          <w:spacing w:val="-7"/>
        </w:rPr>
        <w:t xml:space="preserve"> </w:t>
      </w:r>
      <w:r>
        <w:t>dokumentų</w:t>
      </w:r>
      <w:r>
        <w:rPr>
          <w:spacing w:val="-7"/>
        </w:rPr>
        <w:t xml:space="preserve"> </w:t>
      </w:r>
      <w:r>
        <w:t>paaiškinimų,</w:t>
      </w:r>
      <w:r>
        <w:rPr>
          <w:spacing w:val="-7"/>
        </w:rPr>
        <w:t xml:space="preserve"> </w:t>
      </w:r>
      <w:r>
        <w:t>patikslinimų,</w:t>
      </w:r>
      <w:r>
        <w:rPr>
          <w:spacing w:val="40"/>
        </w:rPr>
        <w:t xml:space="preserve"> </w:t>
      </w:r>
      <w:r>
        <w:t>o</w:t>
      </w:r>
      <w:r>
        <w:rPr>
          <w:spacing w:val="-7"/>
        </w:rPr>
        <w:t xml:space="preserve"> </w:t>
      </w:r>
      <w:r>
        <w:t>ir</w:t>
      </w:r>
      <w:r>
        <w:rPr>
          <w:spacing w:val="-8"/>
        </w:rPr>
        <w:t xml:space="preserve"> </w:t>
      </w:r>
      <w:r>
        <w:t>jei</w:t>
      </w:r>
      <w:r>
        <w:rPr>
          <w:spacing w:val="-7"/>
        </w:rPr>
        <w:t xml:space="preserve"> </w:t>
      </w:r>
      <w:r>
        <w:t>tokių</w:t>
      </w:r>
      <w:r>
        <w:rPr>
          <w:spacing w:val="-7"/>
        </w:rPr>
        <w:t xml:space="preserve"> </w:t>
      </w:r>
      <w:r>
        <w:t>yra,</w:t>
      </w:r>
      <w:r>
        <w:rPr>
          <w:spacing w:val="-5"/>
        </w:rPr>
        <w:t xml:space="preserve"> </w:t>
      </w:r>
      <w:r>
        <w:t>pasitikrinti,</w:t>
      </w:r>
      <w:r>
        <w:rPr>
          <w:spacing w:val="-7"/>
        </w:rPr>
        <w:t xml:space="preserve"> </w:t>
      </w:r>
      <w:r>
        <w:t>ar anksčiau</w:t>
      </w:r>
      <w:r>
        <w:rPr>
          <w:spacing w:val="-3"/>
        </w:rPr>
        <w:t xml:space="preserve"> </w:t>
      </w:r>
      <w:r>
        <w:t>pateiktas</w:t>
      </w:r>
      <w:r>
        <w:rPr>
          <w:spacing w:val="-4"/>
        </w:rPr>
        <w:t xml:space="preserve"> </w:t>
      </w:r>
      <w:r>
        <w:t>pasiūlymas</w:t>
      </w:r>
      <w:r>
        <w:rPr>
          <w:spacing w:val="-4"/>
        </w:rPr>
        <w:t xml:space="preserve"> </w:t>
      </w:r>
      <w:r>
        <w:t>atitinka</w:t>
      </w:r>
      <w:r>
        <w:rPr>
          <w:spacing w:val="-4"/>
        </w:rPr>
        <w:t xml:space="preserve"> </w:t>
      </w:r>
      <w:r>
        <w:t>naujausius</w:t>
      </w:r>
      <w:r>
        <w:rPr>
          <w:spacing w:val="-1"/>
        </w:rPr>
        <w:t xml:space="preserve"> </w:t>
      </w:r>
      <w:r>
        <w:t>paskelbtus</w:t>
      </w:r>
      <w:r>
        <w:rPr>
          <w:spacing w:val="-4"/>
        </w:rPr>
        <w:t xml:space="preserve"> </w:t>
      </w:r>
      <w:r>
        <w:t>reikalavimus</w:t>
      </w:r>
      <w:r>
        <w:rPr>
          <w:spacing w:val="-3"/>
        </w:rPr>
        <w:t xml:space="preserve"> </w:t>
      </w:r>
      <w:r>
        <w:t>ir,</w:t>
      </w:r>
      <w:r>
        <w:rPr>
          <w:spacing w:val="-3"/>
        </w:rPr>
        <w:t xml:space="preserve"> </w:t>
      </w:r>
      <w:r>
        <w:t>ar</w:t>
      </w:r>
      <w:r>
        <w:rPr>
          <w:spacing w:val="-2"/>
        </w:rPr>
        <w:t xml:space="preserve"> </w:t>
      </w:r>
      <w:r>
        <w:t>reikia</w:t>
      </w:r>
      <w:r>
        <w:rPr>
          <w:spacing w:val="-4"/>
        </w:rPr>
        <w:t xml:space="preserve"> </w:t>
      </w:r>
      <w:r>
        <w:t>patikslinti</w:t>
      </w:r>
      <w:r>
        <w:rPr>
          <w:spacing w:val="-3"/>
        </w:rPr>
        <w:t xml:space="preserve"> </w:t>
      </w:r>
      <w:r>
        <w:t>pasiūlymą. Jei perkančioji organizacija paaiškinimų ar patikslinimų nepateikia iki nurodyto termino, pasiūlymų pateikimo terminas nukeliamas ne trumpesniam laikui nei tiek, kiek vėluojama juos pateikti.</w:t>
      </w:r>
    </w:p>
    <w:p w14:paraId="5ACCFD1A" w14:textId="77777777" w:rsidR="00265603" w:rsidRDefault="00000000">
      <w:pPr>
        <w:pStyle w:val="ListParagraph"/>
        <w:numPr>
          <w:ilvl w:val="1"/>
          <w:numId w:val="3"/>
        </w:numPr>
        <w:tabs>
          <w:tab w:val="left" w:pos="1579"/>
        </w:tabs>
        <w:spacing w:line="276" w:lineRule="auto"/>
        <w:ind w:left="432" w:right="362" w:firstLine="720"/>
        <w:jc w:val="both"/>
        <w:rPr>
          <w:b/>
          <w:sz w:val="24"/>
        </w:rPr>
      </w:pPr>
      <w:r>
        <w:rPr>
          <w:sz w:val="24"/>
        </w:rPr>
        <w:t>Perkančioji organizacija, paaiškindama ar patikslindama pirkimo dokumentus, užtikrina tiekėjų anonimiškumą,</w:t>
      </w:r>
      <w:r>
        <w:rPr>
          <w:spacing w:val="-13"/>
          <w:sz w:val="24"/>
        </w:rPr>
        <w:t xml:space="preserve"> </w:t>
      </w:r>
      <w:r>
        <w:rPr>
          <w:sz w:val="24"/>
        </w:rPr>
        <w:t>t.</w:t>
      </w:r>
      <w:r>
        <w:rPr>
          <w:spacing w:val="-13"/>
          <w:sz w:val="24"/>
        </w:rPr>
        <w:t xml:space="preserve"> </w:t>
      </w:r>
      <w:r>
        <w:rPr>
          <w:sz w:val="24"/>
        </w:rPr>
        <w:t>y.</w:t>
      </w:r>
      <w:r>
        <w:rPr>
          <w:spacing w:val="-13"/>
          <w:sz w:val="24"/>
        </w:rPr>
        <w:t xml:space="preserve"> </w:t>
      </w:r>
      <w:r>
        <w:rPr>
          <w:sz w:val="24"/>
        </w:rPr>
        <w:t>užtikrina,</w:t>
      </w:r>
      <w:r>
        <w:rPr>
          <w:spacing w:val="-13"/>
          <w:sz w:val="24"/>
        </w:rPr>
        <w:t xml:space="preserve"> </w:t>
      </w:r>
      <w:r>
        <w:rPr>
          <w:sz w:val="24"/>
        </w:rPr>
        <w:t>kad</w:t>
      </w:r>
      <w:r>
        <w:rPr>
          <w:spacing w:val="-13"/>
          <w:sz w:val="24"/>
        </w:rPr>
        <w:t xml:space="preserve"> </w:t>
      </w:r>
      <w:r>
        <w:rPr>
          <w:sz w:val="24"/>
        </w:rPr>
        <w:t>tiekėjai</w:t>
      </w:r>
      <w:r>
        <w:rPr>
          <w:spacing w:val="-13"/>
          <w:sz w:val="24"/>
        </w:rPr>
        <w:t xml:space="preserve"> </w:t>
      </w:r>
      <w:r>
        <w:rPr>
          <w:sz w:val="24"/>
        </w:rPr>
        <w:t>nesužinotų</w:t>
      </w:r>
      <w:r>
        <w:rPr>
          <w:spacing w:val="-13"/>
          <w:sz w:val="24"/>
        </w:rPr>
        <w:t xml:space="preserve"> </w:t>
      </w:r>
      <w:r>
        <w:rPr>
          <w:sz w:val="24"/>
        </w:rPr>
        <w:t>kitų</w:t>
      </w:r>
      <w:r>
        <w:rPr>
          <w:spacing w:val="-13"/>
          <w:sz w:val="24"/>
        </w:rPr>
        <w:t xml:space="preserve"> </w:t>
      </w:r>
      <w:r>
        <w:rPr>
          <w:sz w:val="24"/>
        </w:rPr>
        <w:t>tiekėjų,</w:t>
      </w:r>
      <w:r>
        <w:rPr>
          <w:spacing w:val="-13"/>
          <w:sz w:val="24"/>
        </w:rPr>
        <w:t xml:space="preserve"> </w:t>
      </w:r>
      <w:r>
        <w:rPr>
          <w:sz w:val="24"/>
        </w:rPr>
        <w:t>ketinančių</w:t>
      </w:r>
      <w:r>
        <w:rPr>
          <w:spacing w:val="-13"/>
          <w:sz w:val="24"/>
        </w:rPr>
        <w:t xml:space="preserve"> </w:t>
      </w:r>
      <w:r>
        <w:rPr>
          <w:sz w:val="24"/>
        </w:rPr>
        <w:t>dalyvauti</w:t>
      </w:r>
      <w:r>
        <w:rPr>
          <w:spacing w:val="-13"/>
          <w:sz w:val="24"/>
        </w:rPr>
        <w:t xml:space="preserve"> </w:t>
      </w:r>
      <w:r>
        <w:rPr>
          <w:sz w:val="24"/>
        </w:rPr>
        <w:t>pirkimo</w:t>
      </w:r>
      <w:r>
        <w:rPr>
          <w:spacing w:val="-13"/>
          <w:sz w:val="24"/>
        </w:rPr>
        <w:t xml:space="preserve"> </w:t>
      </w:r>
      <w:r>
        <w:rPr>
          <w:sz w:val="24"/>
        </w:rPr>
        <w:t>procedūrose, pavadinimų ir kitų rekvizitų.</w:t>
      </w:r>
    </w:p>
    <w:p w14:paraId="0516C789" w14:textId="77777777" w:rsidR="00265603" w:rsidRDefault="00000000">
      <w:pPr>
        <w:pStyle w:val="ListParagraph"/>
        <w:numPr>
          <w:ilvl w:val="1"/>
          <w:numId w:val="3"/>
        </w:numPr>
        <w:tabs>
          <w:tab w:val="left" w:pos="1619"/>
        </w:tabs>
        <w:spacing w:line="276" w:lineRule="auto"/>
        <w:ind w:left="432" w:right="358" w:firstLine="720"/>
        <w:jc w:val="both"/>
        <w:rPr>
          <w:b/>
          <w:sz w:val="24"/>
        </w:rPr>
      </w:pPr>
      <w:r>
        <w:rPr>
          <w:sz w:val="24"/>
        </w:rPr>
        <w:t>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55F17443" w14:textId="77777777" w:rsidR="00265603" w:rsidRDefault="00000000">
      <w:pPr>
        <w:pStyle w:val="ListParagraph"/>
        <w:numPr>
          <w:ilvl w:val="1"/>
          <w:numId w:val="3"/>
        </w:numPr>
        <w:tabs>
          <w:tab w:val="left" w:pos="1585"/>
        </w:tabs>
        <w:spacing w:line="278" w:lineRule="auto"/>
        <w:ind w:left="432" w:right="353" w:firstLine="720"/>
        <w:jc w:val="both"/>
        <w:rPr>
          <w:b/>
          <w:sz w:val="24"/>
        </w:rPr>
      </w:pPr>
      <w:r>
        <w:rPr>
          <w:sz w:val="24"/>
        </w:rPr>
        <w:t>Perkančioji organizacija nerengs susitikimo su tiekėjais dėl pirkimo dokumentų paaiškinimo ir (ar) objekto apžiūros.</w:t>
      </w:r>
    </w:p>
    <w:p w14:paraId="2B060F99" w14:textId="77777777" w:rsidR="00265603" w:rsidRDefault="00000000">
      <w:pPr>
        <w:pStyle w:val="Heading1"/>
        <w:numPr>
          <w:ilvl w:val="0"/>
          <w:numId w:val="3"/>
        </w:numPr>
        <w:tabs>
          <w:tab w:val="left" w:pos="3752"/>
        </w:tabs>
        <w:spacing w:before="247"/>
        <w:ind w:left="3752"/>
        <w:jc w:val="left"/>
      </w:pPr>
      <w:r>
        <w:t>PASIŪLYMŲ</w:t>
      </w:r>
      <w:r>
        <w:rPr>
          <w:spacing w:val="-4"/>
        </w:rPr>
        <w:t xml:space="preserve"> </w:t>
      </w:r>
      <w:r>
        <w:t>RENGIMAS</w:t>
      </w:r>
      <w:r>
        <w:rPr>
          <w:spacing w:val="-3"/>
        </w:rPr>
        <w:t xml:space="preserve"> </w:t>
      </w:r>
      <w:r>
        <w:t>IR</w:t>
      </w:r>
      <w:r>
        <w:rPr>
          <w:spacing w:val="-3"/>
        </w:rPr>
        <w:t xml:space="preserve"> </w:t>
      </w:r>
      <w:r>
        <w:rPr>
          <w:spacing w:val="-2"/>
        </w:rPr>
        <w:t>TEIKIMAS</w:t>
      </w:r>
    </w:p>
    <w:p w14:paraId="22913195" w14:textId="77777777" w:rsidR="00265603" w:rsidRDefault="00265603">
      <w:pPr>
        <w:pStyle w:val="BodyText"/>
        <w:spacing w:before="84"/>
        <w:ind w:left="0"/>
        <w:jc w:val="left"/>
        <w:rPr>
          <w:b/>
        </w:rPr>
      </w:pPr>
    </w:p>
    <w:p w14:paraId="3727E22B" w14:textId="77777777" w:rsidR="00265603" w:rsidRDefault="00000000">
      <w:pPr>
        <w:pStyle w:val="ListParagraph"/>
        <w:numPr>
          <w:ilvl w:val="1"/>
          <w:numId w:val="3"/>
        </w:numPr>
        <w:tabs>
          <w:tab w:val="left" w:pos="1579"/>
        </w:tabs>
        <w:spacing w:line="276" w:lineRule="auto"/>
        <w:ind w:left="432" w:right="355" w:firstLine="720"/>
        <w:jc w:val="both"/>
        <w:rPr>
          <w:b/>
          <w:sz w:val="24"/>
        </w:rPr>
      </w:pPr>
      <w:r>
        <w:rPr>
          <w:sz w:val="24"/>
        </w:rPr>
        <w:t>Tiekėjas gali pateikti tik vieną pasiūlymą (pilnai pirkimo objekto apimčiai) – individualiai arba kaip</w:t>
      </w:r>
      <w:r>
        <w:rPr>
          <w:spacing w:val="40"/>
          <w:sz w:val="24"/>
        </w:rPr>
        <w:t xml:space="preserve"> </w:t>
      </w:r>
      <w:r>
        <w:rPr>
          <w:sz w:val="24"/>
        </w:rPr>
        <w:t>Tiekėjų</w:t>
      </w:r>
      <w:r>
        <w:rPr>
          <w:spacing w:val="39"/>
          <w:sz w:val="24"/>
        </w:rPr>
        <w:t xml:space="preserve"> </w:t>
      </w:r>
      <w:r>
        <w:rPr>
          <w:sz w:val="24"/>
        </w:rPr>
        <w:t>grupės</w:t>
      </w:r>
      <w:r>
        <w:rPr>
          <w:spacing w:val="39"/>
          <w:sz w:val="24"/>
        </w:rPr>
        <w:t xml:space="preserve"> </w:t>
      </w:r>
      <w:r>
        <w:rPr>
          <w:sz w:val="24"/>
        </w:rPr>
        <w:t>narys.</w:t>
      </w:r>
      <w:r>
        <w:rPr>
          <w:spacing w:val="25"/>
          <w:sz w:val="24"/>
        </w:rPr>
        <w:t xml:space="preserve"> </w:t>
      </w:r>
      <w:r>
        <w:rPr>
          <w:sz w:val="24"/>
        </w:rPr>
        <w:t>Tiekėjui,</w:t>
      </w:r>
      <w:r>
        <w:rPr>
          <w:spacing w:val="39"/>
          <w:sz w:val="24"/>
        </w:rPr>
        <w:t xml:space="preserve"> </w:t>
      </w:r>
      <w:r>
        <w:rPr>
          <w:sz w:val="24"/>
        </w:rPr>
        <w:t>teikiančiam</w:t>
      </w:r>
      <w:r>
        <w:rPr>
          <w:spacing w:val="39"/>
          <w:sz w:val="24"/>
        </w:rPr>
        <w:t xml:space="preserve"> </w:t>
      </w:r>
      <w:r>
        <w:rPr>
          <w:sz w:val="24"/>
        </w:rPr>
        <w:t>pasiūlymą</w:t>
      </w:r>
      <w:r>
        <w:rPr>
          <w:spacing w:val="39"/>
          <w:sz w:val="24"/>
        </w:rPr>
        <w:t xml:space="preserve"> </w:t>
      </w:r>
      <w:r>
        <w:rPr>
          <w:sz w:val="24"/>
        </w:rPr>
        <w:t>savarankiškai</w:t>
      </w:r>
      <w:r>
        <w:rPr>
          <w:spacing w:val="40"/>
          <w:sz w:val="24"/>
        </w:rPr>
        <w:t xml:space="preserve"> </w:t>
      </w:r>
      <w:r>
        <w:rPr>
          <w:sz w:val="24"/>
        </w:rPr>
        <w:t>ar</w:t>
      </w:r>
      <w:r>
        <w:rPr>
          <w:spacing w:val="38"/>
          <w:sz w:val="24"/>
        </w:rPr>
        <w:t xml:space="preserve"> </w:t>
      </w:r>
      <w:r>
        <w:rPr>
          <w:sz w:val="24"/>
        </w:rPr>
        <w:t>kaip</w:t>
      </w:r>
      <w:r>
        <w:rPr>
          <w:spacing w:val="40"/>
          <w:sz w:val="24"/>
        </w:rPr>
        <w:t xml:space="preserve"> </w:t>
      </w:r>
      <w:r>
        <w:rPr>
          <w:sz w:val="24"/>
        </w:rPr>
        <w:t>tiekėjų</w:t>
      </w:r>
      <w:r>
        <w:rPr>
          <w:spacing w:val="39"/>
          <w:sz w:val="24"/>
        </w:rPr>
        <w:t xml:space="preserve"> </w:t>
      </w:r>
      <w:r>
        <w:rPr>
          <w:sz w:val="24"/>
        </w:rPr>
        <w:t>grupės</w:t>
      </w:r>
      <w:r>
        <w:rPr>
          <w:spacing w:val="40"/>
          <w:sz w:val="24"/>
        </w:rPr>
        <w:t xml:space="preserve"> </w:t>
      </w:r>
      <w:r>
        <w:rPr>
          <w:sz w:val="24"/>
        </w:rPr>
        <w:t>nariui,</w:t>
      </w:r>
    </w:p>
    <w:p w14:paraId="101C5893" w14:textId="77777777" w:rsidR="00265603" w:rsidRDefault="00265603">
      <w:pPr>
        <w:pStyle w:val="ListParagraph"/>
        <w:spacing w:line="276" w:lineRule="auto"/>
        <w:rPr>
          <w:b/>
          <w:sz w:val="24"/>
        </w:rPr>
        <w:sectPr w:rsidR="00265603">
          <w:pgSz w:w="12240" w:h="15840"/>
          <w:pgMar w:top="1080" w:right="360" w:bottom="1200" w:left="720" w:header="0" w:footer="979" w:gutter="0"/>
          <w:cols w:space="1296"/>
        </w:sectPr>
      </w:pPr>
    </w:p>
    <w:p w14:paraId="2A7EC7C9" w14:textId="77777777" w:rsidR="00265603" w:rsidRDefault="00000000">
      <w:pPr>
        <w:pStyle w:val="BodyText"/>
        <w:spacing w:before="71" w:line="276" w:lineRule="auto"/>
        <w:ind w:right="355"/>
      </w:pPr>
      <w:r>
        <w:lastRenderedPageBreak/>
        <w:t>nedraudžiama būti kito tiekėjo subtiekėju ar ūkio subjektu, kurio pajėgumais remiamasi kitas tiekėjas, tame pačiame pirkime.</w:t>
      </w:r>
    </w:p>
    <w:p w14:paraId="5CC32F54" w14:textId="77777777" w:rsidR="00265603" w:rsidRDefault="00000000">
      <w:pPr>
        <w:pStyle w:val="Heading2"/>
        <w:numPr>
          <w:ilvl w:val="1"/>
          <w:numId w:val="3"/>
        </w:numPr>
        <w:tabs>
          <w:tab w:val="left" w:pos="1571"/>
        </w:tabs>
        <w:spacing w:line="275" w:lineRule="exact"/>
        <w:ind w:left="1571" w:hanging="419"/>
        <w:jc w:val="both"/>
      </w:pPr>
      <w:r>
        <w:t>Jei</w:t>
      </w:r>
      <w:r>
        <w:rPr>
          <w:spacing w:val="-3"/>
        </w:rPr>
        <w:t xml:space="preserve"> </w:t>
      </w:r>
      <w:r>
        <w:t>pasiūlymą</w:t>
      </w:r>
      <w:r>
        <w:rPr>
          <w:spacing w:val="-2"/>
        </w:rPr>
        <w:t xml:space="preserve"> </w:t>
      </w:r>
      <w:r>
        <w:t>teikia</w:t>
      </w:r>
      <w:r>
        <w:rPr>
          <w:spacing w:val="-2"/>
        </w:rPr>
        <w:t xml:space="preserve"> </w:t>
      </w:r>
      <w:r>
        <w:t>Tiekėjų</w:t>
      </w:r>
      <w:r>
        <w:rPr>
          <w:spacing w:val="-2"/>
        </w:rPr>
        <w:t xml:space="preserve"> grupė</w:t>
      </w:r>
      <w:r>
        <w:rPr>
          <w:b w:val="0"/>
          <w:spacing w:val="-2"/>
        </w:rPr>
        <w:t>:</w:t>
      </w:r>
    </w:p>
    <w:p w14:paraId="46FB8407" w14:textId="77777777" w:rsidR="00265603" w:rsidRDefault="00000000">
      <w:pPr>
        <w:pStyle w:val="ListParagraph"/>
        <w:numPr>
          <w:ilvl w:val="2"/>
          <w:numId w:val="3"/>
        </w:numPr>
        <w:tabs>
          <w:tab w:val="left" w:pos="1754"/>
        </w:tabs>
        <w:spacing w:before="43" w:line="276" w:lineRule="auto"/>
        <w:ind w:right="353" w:firstLine="720"/>
        <w:jc w:val="both"/>
        <w:rPr>
          <w:sz w:val="24"/>
        </w:rPr>
      </w:pPr>
      <w:r>
        <w:rPr>
          <w:sz w:val="24"/>
        </w:rPr>
        <w:t>Pirkime</w:t>
      </w:r>
      <w:r>
        <w:rPr>
          <w:spacing w:val="-3"/>
          <w:sz w:val="24"/>
        </w:rPr>
        <w:t xml:space="preserve"> </w:t>
      </w:r>
      <w:r>
        <w:rPr>
          <w:sz w:val="24"/>
        </w:rPr>
        <w:t>pasiūlymą</w:t>
      </w:r>
      <w:r>
        <w:rPr>
          <w:spacing w:val="-3"/>
          <w:sz w:val="24"/>
        </w:rPr>
        <w:t xml:space="preserve"> </w:t>
      </w:r>
      <w:r>
        <w:rPr>
          <w:sz w:val="24"/>
        </w:rPr>
        <w:t>teikianti</w:t>
      </w:r>
      <w:r>
        <w:rPr>
          <w:spacing w:val="-2"/>
          <w:sz w:val="24"/>
        </w:rPr>
        <w:t xml:space="preserve"> </w:t>
      </w:r>
      <w:r>
        <w:rPr>
          <w:sz w:val="24"/>
        </w:rPr>
        <w:t>tiekėjų</w:t>
      </w:r>
      <w:r>
        <w:rPr>
          <w:spacing w:val="-2"/>
          <w:sz w:val="24"/>
        </w:rPr>
        <w:t xml:space="preserve"> </w:t>
      </w:r>
      <w:r>
        <w:rPr>
          <w:sz w:val="24"/>
        </w:rPr>
        <w:t>grupė</w:t>
      </w:r>
      <w:r>
        <w:rPr>
          <w:spacing w:val="-4"/>
          <w:sz w:val="24"/>
        </w:rPr>
        <w:t xml:space="preserve"> </w:t>
      </w:r>
      <w:r>
        <w:rPr>
          <w:sz w:val="24"/>
        </w:rPr>
        <w:t>su</w:t>
      </w:r>
      <w:r>
        <w:rPr>
          <w:spacing w:val="-2"/>
          <w:sz w:val="24"/>
        </w:rPr>
        <w:t xml:space="preserve"> </w:t>
      </w:r>
      <w:r>
        <w:rPr>
          <w:sz w:val="24"/>
        </w:rPr>
        <w:t>pasiūlymu</w:t>
      </w:r>
      <w:r>
        <w:rPr>
          <w:spacing w:val="-2"/>
          <w:sz w:val="24"/>
        </w:rPr>
        <w:t xml:space="preserve"> </w:t>
      </w:r>
      <w:r>
        <w:rPr>
          <w:sz w:val="24"/>
        </w:rPr>
        <w:t>turi</w:t>
      </w:r>
      <w:r>
        <w:rPr>
          <w:spacing w:val="-4"/>
          <w:sz w:val="24"/>
        </w:rPr>
        <w:t xml:space="preserve"> </w:t>
      </w:r>
      <w:r>
        <w:rPr>
          <w:sz w:val="24"/>
        </w:rPr>
        <w:t>pateikti</w:t>
      </w:r>
      <w:r>
        <w:rPr>
          <w:spacing w:val="-2"/>
          <w:sz w:val="24"/>
        </w:rPr>
        <w:t xml:space="preserve"> </w:t>
      </w:r>
      <w:r>
        <w:rPr>
          <w:sz w:val="24"/>
        </w:rPr>
        <w:t>jungtinės</w:t>
      </w:r>
      <w:r>
        <w:rPr>
          <w:spacing w:val="-2"/>
          <w:sz w:val="24"/>
        </w:rPr>
        <w:t xml:space="preserve"> </w:t>
      </w:r>
      <w:r>
        <w:rPr>
          <w:sz w:val="24"/>
        </w:rPr>
        <w:t>veiklos</w:t>
      </w:r>
      <w:r>
        <w:rPr>
          <w:spacing w:val="-2"/>
          <w:sz w:val="24"/>
        </w:rPr>
        <w:t xml:space="preserve"> </w:t>
      </w:r>
      <w:r>
        <w:rPr>
          <w:sz w:val="24"/>
        </w:rPr>
        <w:t>sutarties kopiją. Jungtinės veiklos sutartyje privalo būti nurodyta kiekvienos šios sutarties šalies įsipareigojimai vykdant numatomą su perkančiąja organizacija sudaryti sutartį, šių įsipareigojimų vertės dalis procentais, įeinanti į bendrą sutarties kainą. Jungtinės veiklos sutartis turi numatyti solidarią visų šios sutarties šalių atsakomybę</w:t>
      </w:r>
      <w:r>
        <w:rPr>
          <w:spacing w:val="-7"/>
          <w:sz w:val="24"/>
        </w:rPr>
        <w:t xml:space="preserve"> </w:t>
      </w:r>
      <w:r>
        <w:rPr>
          <w:sz w:val="24"/>
        </w:rPr>
        <w:t>už</w:t>
      </w:r>
      <w:r>
        <w:rPr>
          <w:spacing w:val="-5"/>
          <w:sz w:val="24"/>
        </w:rPr>
        <w:t xml:space="preserve"> </w:t>
      </w:r>
      <w:r>
        <w:rPr>
          <w:sz w:val="24"/>
        </w:rPr>
        <w:t>prievolių</w:t>
      </w:r>
      <w:r>
        <w:rPr>
          <w:spacing w:val="-3"/>
          <w:sz w:val="24"/>
        </w:rPr>
        <w:t xml:space="preserve"> </w:t>
      </w:r>
      <w:r>
        <w:rPr>
          <w:sz w:val="24"/>
        </w:rPr>
        <w:t>perkančiajai</w:t>
      </w:r>
      <w:r>
        <w:rPr>
          <w:spacing w:val="-6"/>
          <w:sz w:val="24"/>
        </w:rPr>
        <w:t xml:space="preserve"> </w:t>
      </w:r>
      <w:r>
        <w:rPr>
          <w:sz w:val="24"/>
        </w:rPr>
        <w:t>organizacijai</w:t>
      </w:r>
      <w:r>
        <w:rPr>
          <w:spacing w:val="-5"/>
          <w:sz w:val="24"/>
        </w:rPr>
        <w:t xml:space="preserve"> </w:t>
      </w:r>
      <w:r>
        <w:rPr>
          <w:sz w:val="24"/>
        </w:rPr>
        <w:t>nevykdymą.</w:t>
      </w:r>
      <w:r>
        <w:rPr>
          <w:spacing w:val="-6"/>
          <w:sz w:val="24"/>
        </w:rPr>
        <w:t xml:space="preserve"> </w:t>
      </w:r>
      <w:r>
        <w:rPr>
          <w:sz w:val="24"/>
        </w:rPr>
        <w:t>Taip</w:t>
      </w:r>
      <w:r>
        <w:rPr>
          <w:spacing w:val="-5"/>
          <w:sz w:val="24"/>
        </w:rPr>
        <w:t xml:space="preserve"> </w:t>
      </w:r>
      <w:r>
        <w:rPr>
          <w:sz w:val="24"/>
        </w:rPr>
        <w:t>pat</w:t>
      </w:r>
      <w:r>
        <w:rPr>
          <w:spacing w:val="-5"/>
          <w:sz w:val="24"/>
        </w:rPr>
        <w:t xml:space="preserve"> </w:t>
      </w:r>
      <w:r>
        <w:rPr>
          <w:sz w:val="24"/>
        </w:rPr>
        <w:t>jungtinės</w:t>
      </w:r>
      <w:r>
        <w:rPr>
          <w:spacing w:val="-6"/>
          <w:sz w:val="24"/>
        </w:rPr>
        <w:t xml:space="preserve"> </w:t>
      </w:r>
      <w:r>
        <w:rPr>
          <w:sz w:val="24"/>
        </w:rPr>
        <w:t>veiklos</w:t>
      </w:r>
      <w:r>
        <w:rPr>
          <w:spacing w:val="-2"/>
          <w:sz w:val="24"/>
        </w:rPr>
        <w:t xml:space="preserve"> </w:t>
      </w:r>
      <w:r>
        <w:rPr>
          <w:sz w:val="24"/>
        </w:rPr>
        <w:t>sutartyje</w:t>
      </w:r>
      <w:r>
        <w:rPr>
          <w:spacing w:val="-7"/>
          <w:sz w:val="24"/>
        </w:rPr>
        <w:t xml:space="preserve"> </w:t>
      </w:r>
      <w:r>
        <w:rPr>
          <w:sz w:val="24"/>
        </w:rPr>
        <w:t>turi</w:t>
      </w:r>
      <w:r>
        <w:rPr>
          <w:spacing w:val="-6"/>
          <w:sz w:val="24"/>
        </w:rPr>
        <w:t xml:space="preserve"> </w:t>
      </w:r>
      <w:r>
        <w:rPr>
          <w:sz w:val="24"/>
        </w:rPr>
        <w:t>būti numatyta, kuris asmuo atstovauja tiekėjų grupei (kuris jungtinės veiklos sutarties dalyvis yra įgaliojamas tiekėjų grupės vardu</w:t>
      </w:r>
      <w:r>
        <w:rPr>
          <w:spacing w:val="-1"/>
          <w:sz w:val="24"/>
        </w:rPr>
        <w:t xml:space="preserve"> </w:t>
      </w:r>
      <w:r>
        <w:rPr>
          <w:sz w:val="24"/>
        </w:rPr>
        <w:t>teikti pasiūlymą, su</w:t>
      </w:r>
      <w:r>
        <w:rPr>
          <w:spacing w:val="-2"/>
          <w:sz w:val="24"/>
        </w:rPr>
        <w:t xml:space="preserve"> </w:t>
      </w:r>
      <w:r>
        <w:rPr>
          <w:sz w:val="24"/>
        </w:rPr>
        <w:t>kuo perkančioji organizacija</w:t>
      </w:r>
      <w:r>
        <w:rPr>
          <w:spacing w:val="-1"/>
          <w:sz w:val="24"/>
        </w:rPr>
        <w:t xml:space="preserve"> </w:t>
      </w:r>
      <w:r>
        <w:rPr>
          <w:sz w:val="24"/>
        </w:rPr>
        <w:t>turėtų bendrauti pasiūlymo vertinimo metu kylančiais klausimais ir teikti su pasiūlymo įvertinimu susijusią informaciją, o laimėjus pirkimą, – pasirašyti sutartį su perkančiąja organizacija, teikti sąskaitas-faktūras atsiskaitymams (mokėjimai bus atliekami tik vienam iš jungtinės veiklos sutarties dalyvių), pasirašyti su sutarties vykdymu susijusius dokumentus (įgaliotas dalyvis) ir kt.). Jungtinės veiklos sutarties nuostatos negali būti keičiamos be perkančiosios organizacijos sutikimo.</w:t>
      </w:r>
    </w:p>
    <w:p w14:paraId="3A04EA91" w14:textId="77777777" w:rsidR="00265603" w:rsidRDefault="00000000">
      <w:pPr>
        <w:pStyle w:val="ListParagraph"/>
        <w:numPr>
          <w:ilvl w:val="2"/>
          <w:numId w:val="3"/>
        </w:numPr>
        <w:tabs>
          <w:tab w:val="left" w:pos="1827"/>
        </w:tabs>
        <w:spacing w:before="1" w:line="276" w:lineRule="auto"/>
        <w:ind w:right="361" w:firstLine="720"/>
        <w:jc w:val="both"/>
        <w:rPr>
          <w:sz w:val="24"/>
        </w:rPr>
      </w:pPr>
      <w:r>
        <w:rPr>
          <w:sz w:val="24"/>
        </w:rPr>
        <w:t>Perkančioji organizacija nereikalauja, kad tiekėjų grupės pateiktą pasiūlymą pripažinus laimėjusiu ir pasiūlius sudaryti sutartį, ši tiekėjų grupė įgytų tam tikrą teisinę formą.</w:t>
      </w:r>
    </w:p>
    <w:p w14:paraId="69A79756" w14:textId="77777777" w:rsidR="00265603" w:rsidRDefault="00000000">
      <w:pPr>
        <w:pStyle w:val="ListParagraph"/>
        <w:numPr>
          <w:ilvl w:val="2"/>
          <w:numId w:val="3"/>
        </w:numPr>
        <w:tabs>
          <w:tab w:val="left" w:pos="1751"/>
        </w:tabs>
        <w:spacing w:line="275" w:lineRule="exact"/>
        <w:ind w:left="1751" w:hanging="599"/>
        <w:jc w:val="both"/>
        <w:rPr>
          <w:sz w:val="24"/>
        </w:rPr>
      </w:pPr>
      <w:r>
        <w:rPr>
          <w:sz w:val="24"/>
        </w:rPr>
        <w:t>CVP</w:t>
      </w:r>
      <w:r>
        <w:rPr>
          <w:spacing w:val="-5"/>
          <w:sz w:val="24"/>
        </w:rPr>
        <w:t xml:space="preserve"> </w:t>
      </w:r>
      <w:r>
        <w:rPr>
          <w:sz w:val="24"/>
        </w:rPr>
        <w:t>IS</w:t>
      </w:r>
      <w:r>
        <w:rPr>
          <w:spacing w:val="-3"/>
          <w:sz w:val="24"/>
        </w:rPr>
        <w:t xml:space="preserve"> </w:t>
      </w:r>
      <w:r>
        <w:rPr>
          <w:sz w:val="24"/>
        </w:rPr>
        <w:t>priemonėmis</w:t>
      </w:r>
      <w:r>
        <w:rPr>
          <w:spacing w:val="-3"/>
          <w:sz w:val="24"/>
        </w:rPr>
        <w:t xml:space="preserve"> </w:t>
      </w:r>
      <w:r>
        <w:rPr>
          <w:sz w:val="24"/>
        </w:rPr>
        <w:t>pateiktus</w:t>
      </w:r>
      <w:r>
        <w:rPr>
          <w:spacing w:val="-2"/>
          <w:sz w:val="24"/>
        </w:rPr>
        <w:t xml:space="preserve"> </w:t>
      </w:r>
      <w:r>
        <w:rPr>
          <w:sz w:val="24"/>
        </w:rPr>
        <w:t>klausimus</w:t>
      </w:r>
      <w:r>
        <w:rPr>
          <w:spacing w:val="-4"/>
          <w:sz w:val="24"/>
        </w:rPr>
        <w:t xml:space="preserve"> </w:t>
      </w:r>
      <w:r>
        <w:rPr>
          <w:sz w:val="24"/>
        </w:rPr>
        <w:t>atsako</w:t>
      </w:r>
      <w:r>
        <w:rPr>
          <w:spacing w:val="-2"/>
          <w:sz w:val="24"/>
        </w:rPr>
        <w:t xml:space="preserve"> </w:t>
      </w:r>
      <w:r>
        <w:rPr>
          <w:sz w:val="24"/>
        </w:rPr>
        <w:t>įgaliotas</w:t>
      </w:r>
      <w:r>
        <w:rPr>
          <w:spacing w:val="-3"/>
          <w:sz w:val="24"/>
        </w:rPr>
        <w:t xml:space="preserve"> </w:t>
      </w:r>
      <w:r>
        <w:rPr>
          <w:sz w:val="24"/>
        </w:rPr>
        <w:t>bendrą</w:t>
      </w:r>
      <w:r>
        <w:rPr>
          <w:spacing w:val="-4"/>
          <w:sz w:val="24"/>
        </w:rPr>
        <w:t xml:space="preserve"> </w:t>
      </w:r>
      <w:r>
        <w:rPr>
          <w:sz w:val="24"/>
        </w:rPr>
        <w:t>pasiūlymą</w:t>
      </w:r>
      <w:r>
        <w:rPr>
          <w:spacing w:val="-2"/>
          <w:sz w:val="24"/>
        </w:rPr>
        <w:t xml:space="preserve"> </w:t>
      </w:r>
      <w:r>
        <w:rPr>
          <w:sz w:val="24"/>
        </w:rPr>
        <w:t>pateikti</w:t>
      </w:r>
      <w:r>
        <w:rPr>
          <w:spacing w:val="-2"/>
          <w:sz w:val="24"/>
        </w:rPr>
        <w:t xml:space="preserve"> tiekėjas.</w:t>
      </w:r>
    </w:p>
    <w:p w14:paraId="5D65B633" w14:textId="77777777" w:rsidR="00265603" w:rsidRDefault="00000000">
      <w:pPr>
        <w:pStyle w:val="ListParagraph"/>
        <w:numPr>
          <w:ilvl w:val="1"/>
          <w:numId w:val="3"/>
        </w:numPr>
        <w:tabs>
          <w:tab w:val="left" w:pos="1571"/>
        </w:tabs>
        <w:spacing w:before="41" w:line="276" w:lineRule="auto"/>
        <w:ind w:left="432" w:right="357" w:firstLine="720"/>
        <w:jc w:val="both"/>
        <w:rPr>
          <w:sz w:val="24"/>
        </w:rPr>
      </w:pPr>
      <w:r>
        <w:rPr>
          <w:sz w:val="24"/>
        </w:rPr>
        <w:t>Visi</w:t>
      </w:r>
      <w:r>
        <w:rPr>
          <w:spacing w:val="-4"/>
          <w:sz w:val="24"/>
        </w:rPr>
        <w:t xml:space="preserve"> </w:t>
      </w:r>
      <w:r>
        <w:rPr>
          <w:sz w:val="24"/>
        </w:rPr>
        <w:t>pasiūlyme</w:t>
      </w:r>
      <w:r>
        <w:rPr>
          <w:spacing w:val="-4"/>
          <w:sz w:val="24"/>
        </w:rPr>
        <w:t xml:space="preserve"> </w:t>
      </w:r>
      <w:r>
        <w:rPr>
          <w:sz w:val="24"/>
        </w:rPr>
        <w:t>pateikiami</w:t>
      </w:r>
      <w:r>
        <w:rPr>
          <w:spacing w:val="-4"/>
          <w:sz w:val="24"/>
        </w:rPr>
        <w:t xml:space="preserve"> </w:t>
      </w:r>
      <w:r>
        <w:rPr>
          <w:sz w:val="24"/>
        </w:rPr>
        <w:t>dokumentai</w:t>
      </w:r>
      <w:r>
        <w:rPr>
          <w:spacing w:val="-4"/>
          <w:sz w:val="24"/>
        </w:rPr>
        <w:t xml:space="preserve"> </w:t>
      </w:r>
      <w:r>
        <w:rPr>
          <w:sz w:val="24"/>
        </w:rPr>
        <w:t>turi</w:t>
      </w:r>
      <w:r>
        <w:rPr>
          <w:spacing w:val="-4"/>
          <w:sz w:val="24"/>
        </w:rPr>
        <w:t xml:space="preserve"> </w:t>
      </w:r>
      <w:r>
        <w:rPr>
          <w:sz w:val="24"/>
        </w:rPr>
        <w:t>būti</w:t>
      </w:r>
      <w:r>
        <w:rPr>
          <w:spacing w:val="-4"/>
          <w:sz w:val="24"/>
        </w:rPr>
        <w:t xml:space="preserve"> </w:t>
      </w:r>
      <w:r>
        <w:rPr>
          <w:sz w:val="24"/>
        </w:rPr>
        <w:t>pateikti</w:t>
      </w:r>
      <w:r>
        <w:rPr>
          <w:spacing w:val="-4"/>
          <w:sz w:val="24"/>
        </w:rPr>
        <w:t xml:space="preserve"> </w:t>
      </w:r>
      <w:r>
        <w:rPr>
          <w:sz w:val="24"/>
        </w:rPr>
        <w:t>elektronine</w:t>
      </w:r>
      <w:r>
        <w:rPr>
          <w:spacing w:val="-4"/>
          <w:sz w:val="24"/>
        </w:rPr>
        <w:t xml:space="preserve"> </w:t>
      </w:r>
      <w:r>
        <w:rPr>
          <w:sz w:val="24"/>
        </w:rPr>
        <w:t>forma</w:t>
      </w:r>
      <w:r>
        <w:rPr>
          <w:spacing w:val="-4"/>
          <w:sz w:val="24"/>
        </w:rPr>
        <w:t xml:space="preserve"> </w:t>
      </w:r>
      <w:r>
        <w:rPr>
          <w:sz w:val="24"/>
        </w:rPr>
        <w:t>(tiesiogiai</w:t>
      </w:r>
      <w:r>
        <w:rPr>
          <w:spacing w:val="-4"/>
          <w:sz w:val="24"/>
        </w:rPr>
        <w:t xml:space="preserve"> </w:t>
      </w:r>
      <w:r>
        <w:rPr>
          <w:sz w:val="24"/>
        </w:rPr>
        <w:t xml:space="preserve">suformuoti </w:t>
      </w:r>
      <w:r>
        <w:rPr>
          <w:spacing w:val="-2"/>
          <w:sz w:val="24"/>
        </w:rPr>
        <w:t>elektroninėmis priemonėmis arba</w:t>
      </w:r>
      <w:r>
        <w:rPr>
          <w:spacing w:val="-3"/>
          <w:sz w:val="24"/>
        </w:rPr>
        <w:t xml:space="preserve"> </w:t>
      </w:r>
      <w:r>
        <w:rPr>
          <w:spacing w:val="-2"/>
          <w:sz w:val="24"/>
        </w:rPr>
        <w:t>skaitmeninės dokumentų kopijos)</w:t>
      </w:r>
      <w:r>
        <w:rPr>
          <w:spacing w:val="-6"/>
          <w:sz w:val="24"/>
        </w:rPr>
        <w:t xml:space="preserve"> </w:t>
      </w:r>
      <w:r>
        <w:rPr>
          <w:spacing w:val="-2"/>
          <w:sz w:val="24"/>
        </w:rPr>
        <w:t xml:space="preserve">naudojant CVP IS priemones. Pasiūlymo </w:t>
      </w:r>
      <w:r>
        <w:rPr>
          <w:sz w:val="24"/>
        </w:rPr>
        <w:t xml:space="preserve">dokumentai turi būti suformuoti naudojant nediskriminuojančius, visuotinai prieinamus duomenų failų formatus (pvz., </w:t>
      </w:r>
      <w:proofErr w:type="spellStart"/>
      <w:r>
        <w:rPr>
          <w:sz w:val="24"/>
        </w:rPr>
        <w:t>pdf</w:t>
      </w:r>
      <w:proofErr w:type="spellEnd"/>
      <w:r>
        <w:rPr>
          <w:sz w:val="24"/>
        </w:rPr>
        <w:t xml:space="preserve">, </w:t>
      </w:r>
      <w:proofErr w:type="spellStart"/>
      <w:r>
        <w:rPr>
          <w:sz w:val="24"/>
        </w:rPr>
        <w:t>docx</w:t>
      </w:r>
      <w:proofErr w:type="spellEnd"/>
      <w:r>
        <w:rPr>
          <w:sz w:val="24"/>
        </w:rPr>
        <w:t>). Perkančiajai organizacijai kilus abejonių dėl dokumentų tikrumo, ji turi teisę reikalauti pateikti dokumentų originalus.</w:t>
      </w:r>
    </w:p>
    <w:p w14:paraId="220BBB50" w14:textId="77777777" w:rsidR="00265603" w:rsidRDefault="00000000">
      <w:pPr>
        <w:pStyle w:val="ListParagraph"/>
        <w:numPr>
          <w:ilvl w:val="1"/>
          <w:numId w:val="3"/>
        </w:numPr>
        <w:tabs>
          <w:tab w:val="left" w:pos="1592"/>
        </w:tabs>
        <w:spacing w:line="276" w:lineRule="auto"/>
        <w:ind w:left="432" w:right="354" w:firstLine="720"/>
        <w:jc w:val="both"/>
        <w:rPr>
          <w:sz w:val="24"/>
        </w:rPr>
      </w:pPr>
      <w:r>
        <w:rPr>
          <w:sz w:val="24"/>
        </w:rPr>
        <w:t>Pasiūlymas turi būti parengtas lietuvių kalba. Jei reikalaujami dokumentai negali būti pateikti lietuvių kalba, turi būti pateiktas tikslus vertimas į lietuvių kalbą (išverstame dokumente nurodant vertimą atlikusio asmens vardą, pavardę ir parašą).</w:t>
      </w:r>
    </w:p>
    <w:p w14:paraId="371DBE69" w14:textId="77777777" w:rsidR="00265603" w:rsidRDefault="00000000">
      <w:pPr>
        <w:pStyle w:val="Heading2"/>
        <w:numPr>
          <w:ilvl w:val="1"/>
          <w:numId w:val="3"/>
        </w:numPr>
        <w:tabs>
          <w:tab w:val="left" w:pos="1621"/>
        </w:tabs>
        <w:ind w:left="1621" w:hanging="469"/>
        <w:jc w:val="both"/>
        <w:rPr>
          <w:b w:val="0"/>
        </w:rPr>
      </w:pPr>
      <w:r>
        <w:t>Pasiūlymas</w:t>
      </w:r>
      <w:r>
        <w:rPr>
          <w:spacing w:val="47"/>
        </w:rPr>
        <w:t xml:space="preserve"> </w:t>
      </w:r>
      <w:r>
        <w:t>turi</w:t>
      </w:r>
      <w:r>
        <w:rPr>
          <w:spacing w:val="45"/>
        </w:rPr>
        <w:t xml:space="preserve"> </w:t>
      </w:r>
      <w:r>
        <w:t>būti</w:t>
      </w:r>
      <w:r>
        <w:rPr>
          <w:spacing w:val="46"/>
        </w:rPr>
        <w:t xml:space="preserve"> </w:t>
      </w:r>
      <w:r>
        <w:t>pateiktas</w:t>
      </w:r>
      <w:r>
        <w:rPr>
          <w:spacing w:val="46"/>
        </w:rPr>
        <w:t xml:space="preserve"> </w:t>
      </w:r>
      <w:r>
        <w:t>užpildant</w:t>
      </w:r>
      <w:r>
        <w:rPr>
          <w:spacing w:val="44"/>
        </w:rPr>
        <w:t xml:space="preserve"> </w:t>
      </w:r>
      <w:r>
        <w:t>Pasiūlymo</w:t>
      </w:r>
      <w:r>
        <w:rPr>
          <w:spacing w:val="48"/>
        </w:rPr>
        <w:t xml:space="preserve"> </w:t>
      </w:r>
      <w:r>
        <w:t>formą</w:t>
      </w:r>
      <w:r>
        <w:rPr>
          <w:spacing w:val="44"/>
        </w:rPr>
        <w:t xml:space="preserve"> </w:t>
      </w:r>
      <w:r>
        <w:t>ir</w:t>
      </w:r>
      <w:r>
        <w:rPr>
          <w:spacing w:val="46"/>
        </w:rPr>
        <w:t xml:space="preserve"> </w:t>
      </w:r>
      <w:r>
        <w:t>pridedant</w:t>
      </w:r>
      <w:r>
        <w:rPr>
          <w:spacing w:val="46"/>
        </w:rPr>
        <w:t xml:space="preserve"> </w:t>
      </w:r>
      <w:r>
        <w:t>visus</w:t>
      </w:r>
      <w:r>
        <w:rPr>
          <w:spacing w:val="45"/>
        </w:rPr>
        <w:t xml:space="preserve"> </w:t>
      </w:r>
      <w:r>
        <w:rPr>
          <w:spacing w:val="-2"/>
        </w:rPr>
        <w:t>pirkimo</w:t>
      </w:r>
    </w:p>
    <w:p w14:paraId="0B1E8D87" w14:textId="77777777" w:rsidR="00265603" w:rsidRDefault="00000000">
      <w:pPr>
        <w:spacing w:before="41"/>
        <w:ind w:left="432"/>
        <w:jc w:val="both"/>
        <w:rPr>
          <w:b/>
          <w:sz w:val="24"/>
        </w:rPr>
      </w:pPr>
      <w:r>
        <w:rPr>
          <w:b/>
          <w:sz w:val="24"/>
        </w:rPr>
        <w:t>dokumentuose</w:t>
      </w:r>
      <w:r>
        <w:rPr>
          <w:b/>
          <w:spacing w:val="-6"/>
          <w:sz w:val="24"/>
        </w:rPr>
        <w:t xml:space="preserve"> </w:t>
      </w:r>
      <w:r>
        <w:rPr>
          <w:b/>
          <w:sz w:val="24"/>
        </w:rPr>
        <w:t>reikalaujamus</w:t>
      </w:r>
      <w:r>
        <w:rPr>
          <w:b/>
          <w:spacing w:val="-5"/>
          <w:sz w:val="24"/>
        </w:rPr>
        <w:t xml:space="preserve"> </w:t>
      </w:r>
      <w:r>
        <w:rPr>
          <w:b/>
          <w:spacing w:val="-2"/>
          <w:sz w:val="24"/>
        </w:rPr>
        <w:t>dokumentus.</w:t>
      </w:r>
    </w:p>
    <w:p w14:paraId="2E281D2E" w14:textId="77777777" w:rsidR="00265603" w:rsidRDefault="00000000">
      <w:pPr>
        <w:pStyle w:val="ListParagraph"/>
        <w:numPr>
          <w:ilvl w:val="1"/>
          <w:numId w:val="3"/>
        </w:numPr>
        <w:tabs>
          <w:tab w:val="left" w:pos="1660"/>
        </w:tabs>
        <w:spacing w:before="43" w:line="276" w:lineRule="auto"/>
        <w:ind w:left="432" w:right="353" w:firstLine="720"/>
        <w:jc w:val="both"/>
        <w:rPr>
          <w:sz w:val="24"/>
        </w:rPr>
      </w:pPr>
      <w:r>
        <w:rPr>
          <w:sz w:val="24"/>
        </w:rPr>
        <w:t>Pasiūlymuose nurodoma pirkimo objekto kaina pateikiama eurais, turi būti išreikšta ir apskaičiuota taip, kaip nurodyta Pasiūlymo formoje (Priedas Nr. 2). Jeigu pasiūlymuose kainos nurodytos užsienio</w:t>
      </w:r>
      <w:r>
        <w:rPr>
          <w:spacing w:val="-4"/>
          <w:sz w:val="24"/>
        </w:rPr>
        <w:t xml:space="preserve"> </w:t>
      </w:r>
      <w:r>
        <w:rPr>
          <w:sz w:val="24"/>
        </w:rPr>
        <w:t>valiuta,</w:t>
      </w:r>
      <w:r>
        <w:rPr>
          <w:spacing w:val="-4"/>
          <w:sz w:val="24"/>
        </w:rPr>
        <w:t xml:space="preserve"> </w:t>
      </w:r>
      <w:r>
        <w:rPr>
          <w:sz w:val="24"/>
        </w:rPr>
        <w:t>jos</w:t>
      </w:r>
      <w:r>
        <w:rPr>
          <w:spacing w:val="-5"/>
          <w:sz w:val="24"/>
        </w:rPr>
        <w:t xml:space="preserve"> </w:t>
      </w:r>
      <w:r>
        <w:rPr>
          <w:sz w:val="24"/>
        </w:rPr>
        <w:t>bus</w:t>
      </w:r>
      <w:r>
        <w:rPr>
          <w:spacing w:val="-5"/>
          <w:sz w:val="24"/>
        </w:rPr>
        <w:t xml:space="preserve"> </w:t>
      </w:r>
      <w:r>
        <w:rPr>
          <w:sz w:val="24"/>
        </w:rPr>
        <w:t>perskaičiuojamos</w:t>
      </w:r>
      <w:r>
        <w:rPr>
          <w:spacing w:val="-5"/>
          <w:sz w:val="24"/>
        </w:rPr>
        <w:t xml:space="preserve"> </w:t>
      </w:r>
      <w:r>
        <w:rPr>
          <w:sz w:val="24"/>
        </w:rPr>
        <w:t>eurais</w:t>
      </w:r>
      <w:r>
        <w:rPr>
          <w:spacing w:val="-5"/>
          <w:sz w:val="24"/>
        </w:rPr>
        <w:t xml:space="preserve"> </w:t>
      </w:r>
      <w:r>
        <w:rPr>
          <w:sz w:val="24"/>
        </w:rPr>
        <w:t>pagal</w:t>
      </w:r>
      <w:r>
        <w:rPr>
          <w:spacing w:val="-4"/>
          <w:sz w:val="24"/>
        </w:rPr>
        <w:t xml:space="preserve"> </w:t>
      </w:r>
      <w:r>
        <w:rPr>
          <w:sz w:val="24"/>
        </w:rPr>
        <w:t>Europos</w:t>
      </w:r>
      <w:r>
        <w:rPr>
          <w:spacing w:val="-5"/>
          <w:sz w:val="24"/>
        </w:rPr>
        <w:t xml:space="preserve"> </w:t>
      </w:r>
      <w:r>
        <w:rPr>
          <w:sz w:val="24"/>
        </w:rPr>
        <w:t>Centrinio</w:t>
      </w:r>
      <w:r>
        <w:rPr>
          <w:spacing w:val="-4"/>
          <w:sz w:val="24"/>
        </w:rPr>
        <w:t xml:space="preserve"> </w:t>
      </w:r>
      <w:r>
        <w:rPr>
          <w:sz w:val="24"/>
        </w:rPr>
        <w:t>Banko</w:t>
      </w:r>
      <w:r>
        <w:rPr>
          <w:spacing w:val="-4"/>
          <w:sz w:val="24"/>
        </w:rPr>
        <w:t xml:space="preserve"> </w:t>
      </w:r>
      <w:r>
        <w:rPr>
          <w:sz w:val="24"/>
        </w:rPr>
        <w:t>skelbiamą</w:t>
      </w:r>
      <w:r>
        <w:rPr>
          <w:spacing w:val="-4"/>
          <w:sz w:val="24"/>
        </w:rPr>
        <w:t xml:space="preserve"> </w:t>
      </w:r>
      <w:r>
        <w:rPr>
          <w:sz w:val="24"/>
        </w:rPr>
        <w:t>orientacinį</w:t>
      </w:r>
      <w:r>
        <w:rPr>
          <w:spacing w:val="-4"/>
          <w:sz w:val="24"/>
        </w:rPr>
        <w:t xml:space="preserve"> </w:t>
      </w:r>
      <w:r>
        <w:rPr>
          <w:sz w:val="24"/>
        </w:rPr>
        <w:t>euro ir</w:t>
      </w:r>
      <w:r>
        <w:rPr>
          <w:spacing w:val="-11"/>
          <w:sz w:val="24"/>
        </w:rPr>
        <w:t xml:space="preserve"> </w:t>
      </w:r>
      <w:r>
        <w:rPr>
          <w:sz w:val="24"/>
        </w:rPr>
        <w:t>užsienio</w:t>
      </w:r>
      <w:r>
        <w:rPr>
          <w:spacing w:val="-10"/>
          <w:sz w:val="24"/>
        </w:rPr>
        <w:t xml:space="preserve"> </w:t>
      </w:r>
      <w:r>
        <w:rPr>
          <w:sz w:val="24"/>
        </w:rPr>
        <w:t>valiutų</w:t>
      </w:r>
      <w:r>
        <w:rPr>
          <w:spacing w:val="-10"/>
          <w:sz w:val="24"/>
        </w:rPr>
        <w:t xml:space="preserve"> </w:t>
      </w:r>
      <w:r>
        <w:rPr>
          <w:sz w:val="24"/>
        </w:rPr>
        <w:t>santykį,</w:t>
      </w:r>
      <w:r>
        <w:rPr>
          <w:spacing w:val="-11"/>
          <w:sz w:val="24"/>
        </w:rPr>
        <w:t xml:space="preserve"> </w:t>
      </w:r>
      <w:r>
        <w:rPr>
          <w:sz w:val="24"/>
        </w:rPr>
        <w:t>o</w:t>
      </w:r>
      <w:r>
        <w:rPr>
          <w:spacing w:val="-11"/>
          <w:sz w:val="24"/>
        </w:rPr>
        <w:t xml:space="preserve"> </w:t>
      </w:r>
      <w:r>
        <w:rPr>
          <w:sz w:val="24"/>
        </w:rPr>
        <w:t>tais</w:t>
      </w:r>
      <w:r>
        <w:rPr>
          <w:spacing w:val="-10"/>
          <w:sz w:val="24"/>
        </w:rPr>
        <w:t xml:space="preserve"> </w:t>
      </w:r>
      <w:r>
        <w:rPr>
          <w:sz w:val="24"/>
        </w:rPr>
        <w:t>atvejais,</w:t>
      </w:r>
      <w:r>
        <w:rPr>
          <w:spacing w:val="-10"/>
          <w:sz w:val="24"/>
        </w:rPr>
        <w:t xml:space="preserve"> </w:t>
      </w:r>
      <w:r>
        <w:rPr>
          <w:sz w:val="24"/>
        </w:rPr>
        <w:t>kai</w:t>
      </w:r>
      <w:r>
        <w:rPr>
          <w:spacing w:val="-10"/>
          <w:sz w:val="24"/>
        </w:rPr>
        <w:t xml:space="preserve"> </w:t>
      </w:r>
      <w:r>
        <w:rPr>
          <w:sz w:val="24"/>
        </w:rPr>
        <w:t>orientacinio</w:t>
      </w:r>
      <w:r>
        <w:rPr>
          <w:spacing w:val="-11"/>
          <w:sz w:val="24"/>
        </w:rPr>
        <w:t xml:space="preserve"> </w:t>
      </w:r>
      <w:r>
        <w:rPr>
          <w:sz w:val="24"/>
        </w:rPr>
        <w:t>euro</w:t>
      </w:r>
      <w:r>
        <w:rPr>
          <w:spacing w:val="-11"/>
          <w:sz w:val="24"/>
        </w:rPr>
        <w:t xml:space="preserve"> </w:t>
      </w:r>
      <w:r>
        <w:rPr>
          <w:sz w:val="24"/>
        </w:rPr>
        <w:t>ir</w:t>
      </w:r>
      <w:r>
        <w:rPr>
          <w:spacing w:val="-11"/>
          <w:sz w:val="24"/>
        </w:rPr>
        <w:t xml:space="preserve"> </w:t>
      </w:r>
      <w:r>
        <w:rPr>
          <w:sz w:val="24"/>
        </w:rPr>
        <w:t>užsienio</w:t>
      </w:r>
      <w:r>
        <w:rPr>
          <w:spacing w:val="-10"/>
          <w:sz w:val="24"/>
        </w:rPr>
        <w:t xml:space="preserve"> </w:t>
      </w:r>
      <w:r>
        <w:rPr>
          <w:sz w:val="24"/>
        </w:rPr>
        <w:t>valiutų</w:t>
      </w:r>
      <w:r>
        <w:rPr>
          <w:spacing w:val="-10"/>
          <w:sz w:val="24"/>
        </w:rPr>
        <w:t xml:space="preserve"> </w:t>
      </w:r>
      <w:r>
        <w:rPr>
          <w:sz w:val="24"/>
        </w:rPr>
        <w:t>santykio</w:t>
      </w:r>
      <w:r>
        <w:rPr>
          <w:spacing w:val="-11"/>
          <w:sz w:val="24"/>
        </w:rPr>
        <w:t xml:space="preserve"> </w:t>
      </w:r>
      <w:r>
        <w:rPr>
          <w:sz w:val="24"/>
        </w:rPr>
        <w:t>Europos</w:t>
      </w:r>
      <w:r>
        <w:rPr>
          <w:spacing w:val="-13"/>
          <w:sz w:val="24"/>
        </w:rPr>
        <w:t xml:space="preserve"> </w:t>
      </w:r>
      <w:r>
        <w:rPr>
          <w:sz w:val="24"/>
        </w:rPr>
        <w:t>Centrinis Bankas</w:t>
      </w:r>
      <w:r>
        <w:rPr>
          <w:spacing w:val="-8"/>
          <w:sz w:val="24"/>
        </w:rPr>
        <w:t xml:space="preserve"> </w:t>
      </w:r>
      <w:r>
        <w:rPr>
          <w:sz w:val="24"/>
        </w:rPr>
        <w:t>neskelbia,</w:t>
      </w:r>
      <w:r>
        <w:rPr>
          <w:spacing w:val="-8"/>
          <w:sz w:val="24"/>
        </w:rPr>
        <w:t xml:space="preserve"> </w:t>
      </w:r>
      <w:r>
        <w:rPr>
          <w:sz w:val="24"/>
        </w:rPr>
        <w:t>–</w:t>
      </w:r>
      <w:r>
        <w:rPr>
          <w:spacing w:val="-8"/>
          <w:sz w:val="24"/>
        </w:rPr>
        <w:t xml:space="preserve"> </w:t>
      </w:r>
      <w:r>
        <w:rPr>
          <w:sz w:val="24"/>
        </w:rPr>
        <w:t>pagal</w:t>
      </w:r>
      <w:r>
        <w:rPr>
          <w:spacing w:val="-8"/>
          <w:sz w:val="24"/>
        </w:rPr>
        <w:t xml:space="preserve"> </w:t>
      </w:r>
      <w:r>
        <w:rPr>
          <w:sz w:val="24"/>
        </w:rPr>
        <w:t>Lietuvos</w:t>
      </w:r>
      <w:r>
        <w:rPr>
          <w:spacing w:val="-8"/>
          <w:sz w:val="24"/>
        </w:rPr>
        <w:t xml:space="preserve"> </w:t>
      </w:r>
      <w:r>
        <w:rPr>
          <w:sz w:val="24"/>
        </w:rPr>
        <w:t>banko</w:t>
      </w:r>
      <w:r>
        <w:rPr>
          <w:spacing w:val="-8"/>
          <w:sz w:val="24"/>
        </w:rPr>
        <w:t xml:space="preserve"> </w:t>
      </w:r>
      <w:r>
        <w:rPr>
          <w:sz w:val="24"/>
        </w:rPr>
        <w:t>nustatomą</w:t>
      </w:r>
      <w:r>
        <w:rPr>
          <w:spacing w:val="-9"/>
          <w:sz w:val="24"/>
        </w:rPr>
        <w:t xml:space="preserve"> </w:t>
      </w:r>
      <w:r>
        <w:rPr>
          <w:sz w:val="24"/>
        </w:rPr>
        <w:t>ir</w:t>
      </w:r>
      <w:r>
        <w:rPr>
          <w:spacing w:val="-9"/>
          <w:sz w:val="24"/>
        </w:rPr>
        <w:t xml:space="preserve"> </w:t>
      </w:r>
      <w:r>
        <w:rPr>
          <w:sz w:val="24"/>
        </w:rPr>
        <w:t>skelbiamą</w:t>
      </w:r>
      <w:r>
        <w:rPr>
          <w:spacing w:val="-9"/>
          <w:sz w:val="24"/>
        </w:rPr>
        <w:t xml:space="preserve"> </w:t>
      </w:r>
      <w:r>
        <w:rPr>
          <w:sz w:val="24"/>
        </w:rPr>
        <w:t>orientacinį</w:t>
      </w:r>
      <w:r>
        <w:rPr>
          <w:spacing w:val="-8"/>
          <w:sz w:val="24"/>
        </w:rPr>
        <w:t xml:space="preserve"> </w:t>
      </w:r>
      <w:r>
        <w:rPr>
          <w:sz w:val="24"/>
        </w:rPr>
        <w:t>euro</w:t>
      </w:r>
      <w:r>
        <w:rPr>
          <w:spacing w:val="-9"/>
          <w:sz w:val="24"/>
        </w:rPr>
        <w:t xml:space="preserve"> </w:t>
      </w:r>
      <w:r>
        <w:rPr>
          <w:sz w:val="24"/>
        </w:rPr>
        <w:t>ir</w:t>
      </w:r>
      <w:r>
        <w:rPr>
          <w:spacing w:val="-9"/>
          <w:sz w:val="24"/>
        </w:rPr>
        <w:t xml:space="preserve"> </w:t>
      </w:r>
      <w:r>
        <w:rPr>
          <w:sz w:val="24"/>
        </w:rPr>
        <w:t>užsienio</w:t>
      </w:r>
      <w:r>
        <w:rPr>
          <w:spacing w:val="-8"/>
          <w:sz w:val="24"/>
        </w:rPr>
        <w:t xml:space="preserve"> </w:t>
      </w:r>
      <w:r>
        <w:rPr>
          <w:sz w:val="24"/>
        </w:rPr>
        <w:t>valiutų</w:t>
      </w:r>
      <w:r>
        <w:rPr>
          <w:spacing w:val="-8"/>
          <w:sz w:val="24"/>
        </w:rPr>
        <w:t xml:space="preserve"> </w:t>
      </w:r>
      <w:r>
        <w:rPr>
          <w:sz w:val="24"/>
        </w:rPr>
        <w:t>santykį paskutinę pasiūlymų pateikimo termino dieną.</w:t>
      </w:r>
    </w:p>
    <w:p w14:paraId="53F43CD6" w14:textId="77777777" w:rsidR="00265603" w:rsidRDefault="00000000">
      <w:pPr>
        <w:pStyle w:val="ListParagraph"/>
        <w:numPr>
          <w:ilvl w:val="1"/>
          <w:numId w:val="3"/>
        </w:numPr>
        <w:tabs>
          <w:tab w:val="left" w:pos="1664"/>
        </w:tabs>
        <w:spacing w:line="276" w:lineRule="auto"/>
        <w:ind w:left="432" w:right="358" w:firstLine="720"/>
        <w:jc w:val="both"/>
        <w:rPr>
          <w:sz w:val="24"/>
        </w:rPr>
      </w:pPr>
      <w:r>
        <w:rPr>
          <w:sz w:val="24"/>
        </w:rPr>
        <w:t>Tiekėjas pasiūlyme turi aiškiai nurodyti, kuri pasiūlymo informacija yra konfidenciali, vadovaujantis VPĮ 20 straipsniu. Jei tokia informacija pasiūlyme nebus nurodyta, tuomet bus laikoma, kad bet kuri pateiktame pasiūlyme nurodyta informacija nėra konfidenciali. Konfidencialia informacija negali būti laikomos pasiūlymo charakteristikos, į kurias turi būti atsižvelgiama vertinant pasiūlymus. Be to, pasiūlymo konfidencialia informacija nelaikoma informacija, nurodyta VPĮ 20 straipsnio 2 dalyje. Perkančiajai organizacijai kilus abejonių, ar konkreti informacija pagrįstai nurodyta konfidencialia, privalo kreiptis į tiekėją, prašydama pagrįsti informacijos konfidencialumą. Jeigu tiekėjas per</w:t>
      </w:r>
      <w:r>
        <w:rPr>
          <w:spacing w:val="40"/>
          <w:sz w:val="24"/>
        </w:rPr>
        <w:t xml:space="preserve"> </w:t>
      </w:r>
      <w:r>
        <w:rPr>
          <w:sz w:val="24"/>
        </w:rPr>
        <w:t>perkančiosios organizacijos</w:t>
      </w:r>
      <w:r>
        <w:rPr>
          <w:spacing w:val="9"/>
          <w:sz w:val="24"/>
        </w:rPr>
        <w:t xml:space="preserve"> </w:t>
      </w:r>
      <w:r>
        <w:rPr>
          <w:sz w:val="24"/>
        </w:rPr>
        <w:t>nurodytą</w:t>
      </w:r>
      <w:r>
        <w:rPr>
          <w:spacing w:val="9"/>
          <w:sz w:val="24"/>
        </w:rPr>
        <w:t xml:space="preserve"> </w:t>
      </w:r>
      <w:r>
        <w:rPr>
          <w:sz w:val="24"/>
        </w:rPr>
        <w:t>terminą</w:t>
      </w:r>
      <w:r>
        <w:rPr>
          <w:spacing w:val="9"/>
          <w:sz w:val="24"/>
        </w:rPr>
        <w:t xml:space="preserve"> </w:t>
      </w:r>
      <w:r>
        <w:rPr>
          <w:sz w:val="24"/>
        </w:rPr>
        <w:t>(kuris</w:t>
      </w:r>
      <w:r>
        <w:rPr>
          <w:spacing w:val="10"/>
          <w:sz w:val="24"/>
        </w:rPr>
        <w:t xml:space="preserve"> </w:t>
      </w:r>
      <w:r>
        <w:rPr>
          <w:sz w:val="24"/>
        </w:rPr>
        <w:t>negali</w:t>
      </w:r>
      <w:r>
        <w:rPr>
          <w:spacing w:val="11"/>
          <w:sz w:val="24"/>
        </w:rPr>
        <w:t xml:space="preserve"> </w:t>
      </w:r>
      <w:r>
        <w:rPr>
          <w:sz w:val="24"/>
        </w:rPr>
        <w:t>būti</w:t>
      </w:r>
      <w:r>
        <w:rPr>
          <w:spacing w:val="10"/>
          <w:sz w:val="24"/>
        </w:rPr>
        <w:t xml:space="preserve"> </w:t>
      </w:r>
      <w:r>
        <w:rPr>
          <w:sz w:val="24"/>
        </w:rPr>
        <w:t>trumpesnis</w:t>
      </w:r>
      <w:r>
        <w:rPr>
          <w:spacing w:val="11"/>
          <w:sz w:val="24"/>
        </w:rPr>
        <w:t xml:space="preserve"> </w:t>
      </w:r>
      <w:r>
        <w:rPr>
          <w:sz w:val="24"/>
        </w:rPr>
        <w:t>kaip</w:t>
      </w:r>
      <w:r>
        <w:rPr>
          <w:spacing w:val="10"/>
          <w:sz w:val="24"/>
        </w:rPr>
        <w:t xml:space="preserve"> </w:t>
      </w:r>
      <w:r>
        <w:rPr>
          <w:sz w:val="24"/>
        </w:rPr>
        <w:t>3</w:t>
      </w:r>
      <w:r>
        <w:rPr>
          <w:spacing w:val="10"/>
          <w:sz w:val="24"/>
        </w:rPr>
        <w:t xml:space="preserve"> </w:t>
      </w:r>
      <w:r>
        <w:rPr>
          <w:sz w:val="24"/>
        </w:rPr>
        <w:t>darbo</w:t>
      </w:r>
      <w:r>
        <w:rPr>
          <w:spacing w:val="9"/>
          <w:sz w:val="24"/>
        </w:rPr>
        <w:t xml:space="preserve"> </w:t>
      </w:r>
      <w:r>
        <w:rPr>
          <w:sz w:val="24"/>
        </w:rPr>
        <w:t>dienos)</w:t>
      </w:r>
      <w:r>
        <w:rPr>
          <w:spacing w:val="9"/>
          <w:sz w:val="24"/>
        </w:rPr>
        <w:t xml:space="preserve"> </w:t>
      </w:r>
      <w:r>
        <w:rPr>
          <w:sz w:val="24"/>
        </w:rPr>
        <w:t>nepateiks</w:t>
      </w:r>
      <w:r>
        <w:rPr>
          <w:spacing w:val="9"/>
          <w:sz w:val="24"/>
        </w:rPr>
        <w:t xml:space="preserve"> </w:t>
      </w:r>
      <w:r>
        <w:rPr>
          <w:sz w:val="24"/>
        </w:rPr>
        <w:t>tokių</w:t>
      </w:r>
      <w:r>
        <w:rPr>
          <w:spacing w:val="10"/>
          <w:sz w:val="24"/>
        </w:rPr>
        <w:t xml:space="preserve"> </w:t>
      </w:r>
      <w:r>
        <w:rPr>
          <w:spacing w:val="-2"/>
          <w:sz w:val="24"/>
        </w:rPr>
        <w:t>įrodymų</w:t>
      </w:r>
    </w:p>
    <w:p w14:paraId="5BCEB063" w14:textId="77777777" w:rsidR="00265603" w:rsidRDefault="00265603">
      <w:pPr>
        <w:pStyle w:val="ListParagraph"/>
        <w:spacing w:line="276" w:lineRule="auto"/>
        <w:rPr>
          <w:sz w:val="24"/>
        </w:rPr>
        <w:sectPr w:rsidR="00265603">
          <w:pgSz w:w="12240" w:h="15840"/>
          <w:pgMar w:top="1080" w:right="360" w:bottom="1200" w:left="720" w:header="0" w:footer="979" w:gutter="0"/>
          <w:cols w:space="1296"/>
        </w:sectPr>
      </w:pPr>
    </w:p>
    <w:p w14:paraId="2351AD38" w14:textId="77777777" w:rsidR="00265603" w:rsidRDefault="00000000">
      <w:pPr>
        <w:pStyle w:val="BodyText"/>
        <w:spacing w:before="71" w:line="276" w:lineRule="auto"/>
        <w:ind w:right="358"/>
      </w:pPr>
      <w:r>
        <w:lastRenderedPageBreak/>
        <w:t>arba</w:t>
      </w:r>
      <w:r>
        <w:rPr>
          <w:spacing w:val="-10"/>
        </w:rPr>
        <w:t xml:space="preserve"> </w:t>
      </w:r>
      <w:r>
        <w:t>nepateiks</w:t>
      </w:r>
      <w:r>
        <w:rPr>
          <w:spacing w:val="-8"/>
        </w:rPr>
        <w:t xml:space="preserve"> </w:t>
      </w:r>
      <w:r>
        <w:t>pagrįstų</w:t>
      </w:r>
      <w:r>
        <w:rPr>
          <w:spacing w:val="-8"/>
        </w:rPr>
        <w:t xml:space="preserve"> </w:t>
      </w:r>
      <w:r>
        <w:t>argumentų</w:t>
      </w:r>
      <w:r>
        <w:rPr>
          <w:spacing w:val="-8"/>
        </w:rPr>
        <w:t xml:space="preserve"> </w:t>
      </w:r>
      <w:r>
        <w:t>ir</w:t>
      </w:r>
      <w:r>
        <w:rPr>
          <w:spacing w:val="-9"/>
        </w:rPr>
        <w:t xml:space="preserve"> </w:t>
      </w:r>
      <w:r>
        <w:t>(ar)</w:t>
      </w:r>
      <w:r>
        <w:rPr>
          <w:spacing w:val="-10"/>
        </w:rPr>
        <w:t xml:space="preserve"> </w:t>
      </w:r>
      <w:r>
        <w:t>įrodymų,</w:t>
      </w:r>
      <w:r>
        <w:rPr>
          <w:spacing w:val="-6"/>
        </w:rPr>
        <w:t xml:space="preserve"> </w:t>
      </w:r>
      <w:r>
        <w:t>jog</w:t>
      </w:r>
      <w:r>
        <w:rPr>
          <w:spacing w:val="-8"/>
        </w:rPr>
        <w:t xml:space="preserve"> </w:t>
      </w:r>
      <w:r>
        <w:t>informacija</w:t>
      </w:r>
      <w:r>
        <w:rPr>
          <w:spacing w:val="-9"/>
        </w:rPr>
        <w:t xml:space="preserve"> </w:t>
      </w:r>
      <w:r>
        <w:t>pagrįstai</w:t>
      </w:r>
      <w:r>
        <w:rPr>
          <w:spacing w:val="-6"/>
        </w:rPr>
        <w:t xml:space="preserve"> </w:t>
      </w:r>
      <w:r>
        <w:t>nurodyta</w:t>
      </w:r>
      <w:r>
        <w:rPr>
          <w:spacing w:val="-9"/>
        </w:rPr>
        <w:t xml:space="preserve"> </w:t>
      </w:r>
      <w:r>
        <w:t>kaip</w:t>
      </w:r>
      <w:r>
        <w:rPr>
          <w:spacing w:val="-8"/>
        </w:rPr>
        <w:t xml:space="preserve"> </w:t>
      </w:r>
      <w:r>
        <w:t>konfidenciali,</w:t>
      </w:r>
      <w:r>
        <w:rPr>
          <w:spacing w:val="-8"/>
        </w:rPr>
        <w:t xml:space="preserve"> </w:t>
      </w:r>
      <w:r>
        <w:t>bus laikoma, kad tokia informacija yra nekonfidenciali. Gavusi pirkime dalyvaujančio tiekėjo prašymą susipažinti su tiekėjo pasiūlymu, kuriame nurodyta konfidenciali informacija, perkančioji organizacija suteiks</w:t>
      </w:r>
      <w:r>
        <w:rPr>
          <w:spacing w:val="-9"/>
        </w:rPr>
        <w:t xml:space="preserve"> </w:t>
      </w:r>
      <w:r>
        <w:t>tiek</w:t>
      </w:r>
      <w:r>
        <w:rPr>
          <w:spacing w:val="-9"/>
        </w:rPr>
        <w:t xml:space="preserve"> </w:t>
      </w:r>
      <w:r>
        <w:t>informacijos,</w:t>
      </w:r>
      <w:r>
        <w:rPr>
          <w:spacing w:val="-9"/>
        </w:rPr>
        <w:t xml:space="preserve"> </w:t>
      </w:r>
      <w:r>
        <w:t>kiek</w:t>
      </w:r>
      <w:r>
        <w:rPr>
          <w:spacing w:val="-10"/>
        </w:rPr>
        <w:t xml:space="preserve"> </w:t>
      </w:r>
      <w:r>
        <w:t>reikia</w:t>
      </w:r>
      <w:r>
        <w:rPr>
          <w:spacing w:val="-10"/>
        </w:rPr>
        <w:t xml:space="preserve"> </w:t>
      </w:r>
      <w:r>
        <w:t>tiekėjui</w:t>
      </w:r>
      <w:r>
        <w:rPr>
          <w:spacing w:val="-9"/>
        </w:rPr>
        <w:t xml:space="preserve"> </w:t>
      </w:r>
      <w:r>
        <w:t>sprendžiant</w:t>
      </w:r>
      <w:r>
        <w:rPr>
          <w:spacing w:val="-9"/>
        </w:rPr>
        <w:t xml:space="preserve"> </w:t>
      </w:r>
      <w:r>
        <w:t>dėl</w:t>
      </w:r>
      <w:r>
        <w:rPr>
          <w:spacing w:val="-9"/>
        </w:rPr>
        <w:t xml:space="preserve"> </w:t>
      </w:r>
      <w:r>
        <w:t>poreikio</w:t>
      </w:r>
      <w:r>
        <w:rPr>
          <w:spacing w:val="-9"/>
        </w:rPr>
        <w:t xml:space="preserve"> </w:t>
      </w:r>
      <w:r>
        <w:t>ginti</w:t>
      </w:r>
      <w:r>
        <w:rPr>
          <w:spacing w:val="-9"/>
        </w:rPr>
        <w:t xml:space="preserve"> </w:t>
      </w:r>
      <w:r>
        <w:t>savo</w:t>
      </w:r>
      <w:r>
        <w:rPr>
          <w:spacing w:val="-9"/>
        </w:rPr>
        <w:t xml:space="preserve"> </w:t>
      </w:r>
      <w:r>
        <w:t>teisėtus</w:t>
      </w:r>
      <w:r>
        <w:rPr>
          <w:spacing w:val="-9"/>
        </w:rPr>
        <w:t xml:space="preserve"> </w:t>
      </w:r>
      <w:r>
        <w:t>interesus</w:t>
      </w:r>
      <w:r>
        <w:rPr>
          <w:spacing w:val="-9"/>
        </w:rPr>
        <w:t xml:space="preserve"> </w:t>
      </w:r>
      <w:r>
        <w:t>(kiekvienu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p>
    <w:p w14:paraId="0F6EFC5D" w14:textId="77777777" w:rsidR="00265603" w:rsidRDefault="00000000">
      <w:pPr>
        <w:pStyle w:val="ListParagraph"/>
        <w:numPr>
          <w:ilvl w:val="1"/>
          <w:numId w:val="3"/>
        </w:numPr>
        <w:tabs>
          <w:tab w:val="left" w:pos="1597"/>
        </w:tabs>
        <w:spacing w:line="276" w:lineRule="auto"/>
        <w:ind w:left="432" w:right="359" w:firstLine="720"/>
        <w:jc w:val="both"/>
        <w:rPr>
          <w:sz w:val="24"/>
        </w:rPr>
      </w:pPr>
      <w:r>
        <w:rPr>
          <w:sz w:val="24"/>
        </w:rPr>
        <w:t>Pasiūlymą sudaro tiekėjo pateiktų duomenų bei dokumentų visuma, t. y.</w:t>
      </w:r>
      <w:r>
        <w:rPr>
          <w:spacing w:val="40"/>
          <w:sz w:val="24"/>
        </w:rPr>
        <w:t xml:space="preserve"> </w:t>
      </w:r>
      <w:r>
        <w:rPr>
          <w:sz w:val="24"/>
        </w:rPr>
        <w:t>CVP IS pasiūlymo lango eilutėje „Prisegti dokumentus“ pateikti duomenys ir dokumentai:</w:t>
      </w:r>
    </w:p>
    <w:p w14:paraId="2FD4260C" w14:textId="77777777" w:rsidR="00265603" w:rsidRDefault="00000000">
      <w:pPr>
        <w:pStyle w:val="BodyText"/>
        <w:spacing w:before="1" w:after="43"/>
        <w:ind w:left="0" w:right="357"/>
        <w:jc w:val="right"/>
      </w:pPr>
      <w:r>
        <w:t xml:space="preserve">1 </w:t>
      </w:r>
      <w:r>
        <w:rPr>
          <w:spacing w:val="-2"/>
        </w:rPr>
        <w:t>lentelė</w:t>
      </w:r>
    </w:p>
    <w:tbl>
      <w:tblPr>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7"/>
        <w:gridCol w:w="9330"/>
      </w:tblGrid>
      <w:tr w:rsidR="00265603" w14:paraId="0CCCF71F" w14:textId="77777777">
        <w:trPr>
          <w:trHeight w:val="350"/>
        </w:trPr>
        <w:tc>
          <w:tcPr>
            <w:tcW w:w="917" w:type="dxa"/>
          </w:tcPr>
          <w:p w14:paraId="78C45EEA" w14:textId="77777777" w:rsidR="00265603" w:rsidRDefault="00000000">
            <w:pPr>
              <w:pStyle w:val="TableParagraph"/>
              <w:ind w:left="108"/>
              <w:rPr>
                <w:b/>
                <w:sz w:val="20"/>
              </w:rPr>
            </w:pPr>
            <w:r>
              <w:rPr>
                <w:b/>
                <w:sz w:val="20"/>
              </w:rPr>
              <w:t>Eil.</w:t>
            </w:r>
            <w:r>
              <w:rPr>
                <w:b/>
                <w:spacing w:val="-4"/>
                <w:sz w:val="20"/>
              </w:rPr>
              <w:t xml:space="preserve"> </w:t>
            </w:r>
            <w:r>
              <w:rPr>
                <w:b/>
                <w:spacing w:val="-5"/>
                <w:sz w:val="20"/>
              </w:rPr>
              <w:t>Nr.</w:t>
            </w:r>
          </w:p>
        </w:tc>
        <w:tc>
          <w:tcPr>
            <w:tcW w:w="9330" w:type="dxa"/>
          </w:tcPr>
          <w:p w14:paraId="207A3EEE" w14:textId="77777777" w:rsidR="00265603" w:rsidRDefault="00000000">
            <w:pPr>
              <w:pStyle w:val="TableParagraph"/>
              <w:ind w:left="107"/>
              <w:rPr>
                <w:b/>
                <w:sz w:val="20"/>
              </w:rPr>
            </w:pPr>
            <w:r>
              <w:rPr>
                <w:b/>
                <w:spacing w:val="-2"/>
                <w:sz w:val="20"/>
              </w:rPr>
              <w:t>Dokumentas</w:t>
            </w:r>
          </w:p>
        </w:tc>
      </w:tr>
      <w:tr w:rsidR="00265603" w14:paraId="13616333" w14:textId="77777777">
        <w:trPr>
          <w:trHeight w:val="349"/>
        </w:trPr>
        <w:tc>
          <w:tcPr>
            <w:tcW w:w="917" w:type="dxa"/>
          </w:tcPr>
          <w:p w14:paraId="2E311EC1" w14:textId="77777777" w:rsidR="00265603" w:rsidRDefault="00000000">
            <w:pPr>
              <w:pStyle w:val="TableParagraph"/>
              <w:ind w:left="108"/>
              <w:rPr>
                <w:sz w:val="20"/>
              </w:rPr>
            </w:pPr>
            <w:r>
              <w:rPr>
                <w:spacing w:val="-2"/>
                <w:sz w:val="20"/>
              </w:rPr>
              <w:t>5.8.1.</w:t>
            </w:r>
          </w:p>
        </w:tc>
        <w:tc>
          <w:tcPr>
            <w:tcW w:w="9330" w:type="dxa"/>
          </w:tcPr>
          <w:p w14:paraId="2D759853" w14:textId="77777777" w:rsidR="00265603" w:rsidRDefault="00000000">
            <w:pPr>
              <w:pStyle w:val="TableParagraph"/>
              <w:ind w:left="107"/>
              <w:rPr>
                <w:sz w:val="20"/>
              </w:rPr>
            </w:pPr>
            <w:r>
              <w:rPr>
                <w:sz w:val="20"/>
              </w:rPr>
              <w:t>Tiekėjo</w:t>
            </w:r>
            <w:r>
              <w:rPr>
                <w:spacing w:val="-4"/>
                <w:sz w:val="20"/>
              </w:rPr>
              <w:t xml:space="preserve"> </w:t>
            </w:r>
            <w:r>
              <w:rPr>
                <w:b/>
                <w:sz w:val="20"/>
              </w:rPr>
              <w:t>pasirašytas</w:t>
            </w:r>
            <w:r>
              <w:rPr>
                <w:b/>
                <w:spacing w:val="-4"/>
                <w:sz w:val="20"/>
              </w:rPr>
              <w:t xml:space="preserve"> </w:t>
            </w:r>
            <w:r>
              <w:rPr>
                <w:sz w:val="20"/>
              </w:rPr>
              <w:t>pasiūlymas,</w:t>
            </w:r>
            <w:r>
              <w:rPr>
                <w:spacing w:val="-4"/>
                <w:sz w:val="20"/>
              </w:rPr>
              <w:t xml:space="preserve"> </w:t>
            </w:r>
            <w:r>
              <w:rPr>
                <w:sz w:val="20"/>
              </w:rPr>
              <w:t>parengtas</w:t>
            </w:r>
            <w:r>
              <w:rPr>
                <w:spacing w:val="-6"/>
                <w:sz w:val="20"/>
              </w:rPr>
              <w:t xml:space="preserve"> </w:t>
            </w:r>
            <w:r>
              <w:rPr>
                <w:sz w:val="20"/>
              </w:rPr>
              <w:t>pagal</w:t>
            </w:r>
            <w:r>
              <w:rPr>
                <w:spacing w:val="-4"/>
                <w:sz w:val="20"/>
              </w:rPr>
              <w:t xml:space="preserve"> </w:t>
            </w:r>
            <w:r>
              <w:rPr>
                <w:sz w:val="20"/>
              </w:rPr>
              <w:t>šių</w:t>
            </w:r>
            <w:r>
              <w:rPr>
                <w:spacing w:val="-5"/>
                <w:sz w:val="20"/>
              </w:rPr>
              <w:t xml:space="preserve"> </w:t>
            </w:r>
            <w:r>
              <w:rPr>
                <w:sz w:val="20"/>
              </w:rPr>
              <w:t>pirkimo</w:t>
            </w:r>
            <w:r>
              <w:rPr>
                <w:spacing w:val="-4"/>
                <w:sz w:val="20"/>
              </w:rPr>
              <w:t xml:space="preserve"> </w:t>
            </w:r>
            <w:r>
              <w:rPr>
                <w:sz w:val="20"/>
              </w:rPr>
              <w:t>sąlygų</w:t>
            </w:r>
            <w:r>
              <w:rPr>
                <w:spacing w:val="-4"/>
                <w:sz w:val="20"/>
              </w:rPr>
              <w:t xml:space="preserve"> </w:t>
            </w:r>
            <w:r>
              <w:rPr>
                <w:sz w:val="20"/>
              </w:rPr>
              <w:t>2</w:t>
            </w:r>
            <w:r>
              <w:rPr>
                <w:spacing w:val="-6"/>
                <w:sz w:val="20"/>
              </w:rPr>
              <w:t xml:space="preserve"> </w:t>
            </w:r>
            <w:r>
              <w:rPr>
                <w:spacing w:val="-2"/>
                <w:sz w:val="20"/>
              </w:rPr>
              <w:t>priedą.</w:t>
            </w:r>
          </w:p>
        </w:tc>
      </w:tr>
      <w:tr w:rsidR="00265603" w14:paraId="2578723A" w14:textId="77777777">
        <w:trPr>
          <w:trHeight w:val="1038"/>
        </w:trPr>
        <w:tc>
          <w:tcPr>
            <w:tcW w:w="917" w:type="dxa"/>
          </w:tcPr>
          <w:p w14:paraId="1A27541A" w14:textId="77777777" w:rsidR="00265603" w:rsidRDefault="00000000">
            <w:pPr>
              <w:pStyle w:val="TableParagraph"/>
              <w:ind w:left="108"/>
              <w:rPr>
                <w:sz w:val="20"/>
              </w:rPr>
            </w:pPr>
            <w:r>
              <w:rPr>
                <w:spacing w:val="-2"/>
                <w:sz w:val="20"/>
              </w:rPr>
              <w:t>5.8.2.</w:t>
            </w:r>
          </w:p>
        </w:tc>
        <w:tc>
          <w:tcPr>
            <w:tcW w:w="9330" w:type="dxa"/>
          </w:tcPr>
          <w:p w14:paraId="71D2223D" w14:textId="77777777" w:rsidR="00265603" w:rsidRDefault="00000000">
            <w:pPr>
              <w:pStyle w:val="TableParagraph"/>
              <w:ind w:left="107" w:right="94"/>
              <w:jc w:val="both"/>
              <w:rPr>
                <w:sz w:val="20"/>
              </w:rPr>
            </w:pPr>
            <w:r>
              <w:rPr>
                <w:sz w:val="20"/>
              </w:rPr>
              <w:t>Jungtinės veiklos sutartis (jei</w:t>
            </w:r>
            <w:r>
              <w:rPr>
                <w:spacing w:val="40"/>
                <w:sz w:val="20"/>
              </w:rPr>
              <w:t xml:space="preserve"> </w:t>
            </w:r>
            <w:r>
              <w:rPr>
                <w:sz w:val="20"/>
              </w:rPr>
              <w:t>pasiūlymą teikia tiekėjų grupė, kuri yra sudariusi jungtinės veiklos sutartį) (pagal pirkimo sąlygų 5.2.1 p.). Jei pirkimo procedūrose dalyvaujanti tiekėjų grupė nėra sudariusi jungtinės veiklos sutarties - kartu su pasiūlymu turi būti pateikiamas (laisva forma) dalyvavimo viešajame pirkime kaip tiekėjų grupės teisinis pagrindas (pagal pirkimo sąlygų 5.2.2 p.).</w:t>
            </w:r>
          </w:p>
        </w:tc>
      </w:tr>
      <w:tr w:rsidR="00265603" w14:paraId="0EE30476" w14:textId="77777777">
        <w:trPr>
          <w:trHeight w:val="580"/>
        </w:trPr>
        <w:tc>
          <w:tcPr>
            <w:tcW w:w="917" w:type="dxa"/>
          </w:tcPr>
          <w:p w14:paraId="18C2DC7C" w14:textId="77777777" w:rsidR="00265603" w:rsidRDefault="00000000">
            <w:pPr>
              <w:pStyle w:val="TableParagraph"/>
              <w:ind w:left="108"/>
              <w:rPr>
                <w:sz w:val="20"/>
              </w:rPr>
            </w:pPr>
            <w:r>
              <w:rPr>
                <w:spacing w:val="-2"/>
                <w:sz w:val="20"/>
              </w:rPr>
              <w:t>5.8.3.</w:t>
            </w:r>
          </w:p>
        </w:tc>
        <w:tc>
          <w:tcPr>
            <w:tcW w:w="9330" w:type="dxa"/>
          </w:tcPr>
          <w:p w14:paraId="06914A7B" w14:textId="77777777" w:rsidR="00265603" w:rsidRDefault="00000000">
            <w:pPr>
              <w:pStyle w:val="TableParagraph"/>
              <w:ind w:left="107" w:right="28"/>
              <w:rPr>
                <w:sz w:val="20"/>
              </w:rPr>
            </w:pPr>
            <w:r>
              <w:rPr>
                <w:sz w:val="20"/>
              </w:rPr>
              <w:t>Dokumentas,</w:t>
            </w:r>
            <w:r>
              <w:rPr>
                <w:spacing w:val="-3"/>
                <w:sz w:val="20"/>
              </w:rPr>
              <w:t xml:space="preserve"> </w:t>
            </w:r>
            <w:r>
              <w:rPr>
                <w:sz w:val="20"/>
              </w:rPr>
              <w:t>patvirtinantis,</w:t>
            </w:r>
            <w:r>
              <w:rPr>
                <w:spacing w:val="-2"/>
                <w:sz w:val="20"/>
              </w:rPr>
              <w:t xml:space="preserve"> </w:t>
            </w:r>
            <w:r>
              <w:rPr>
                <w:sz w:val="20"/>
              </w:rPr>
              <w:t>kad</w:t>
            </w:r>
            <w:r>
              <w:rPr>
                <w:spacing w:val="-3"/>
                <w:sz w:val="20"/>
              </w:rPr>
              <w:t xml:space="preserve"> </w:t>
            </w:r>
            <w:r>
              <w:rPr>
                <w:sz w:val="20"/>
              </w:rPr>
              <w:t>asmuo,</w:t>
            </w:r>
            <w:r>
              <w:rPr>
                <w:spacing w:val="-4"/>
                <w:sz w:val="20"/>
              </w:rPr>
              <w:t xml:space="preserve"> </w:t>
            </w:r>
            <w:r>
              <w:rPr>
                <w:sz w:val="20"/>
              </w:rPr>
              <w:t>kuris</w:t>
            </w:r>
            <w:r>
              <w:rPr>
                <w:spacing w:val="-3"/>
                <w:sz w:val="20"/>
              </w:rPr>
              <w:t xml:space="preserve"> </w:t>
            </w:r>
            <w:r>
              <w:rPr>
                <w:sz w:val="20"/>
              </w:rPr>
              <w:t>pasirašė</w:t>
            </w:r>
            <w:r>
              <w:rPr>
                <w:spacing w:val="-3"/>
                <w:sz w:val="20"/>
              </w:rPr>
              <w:t xml:space="preserve"> </w:t>
            </w:r>
            <w:r>
              <w:rPr>
                <w:sz w:val="20"/>
              </w:rPr>
              <w:t>pasiūlymą</w:t>
            </w:r>
            <w:r>
              <w:rPr>
                <w:spacing w:val="-3"/>
                <w:sz w:val="20"/>
              </w:rPr>
              <w:t xml:space="preserve"> </w:t>
            </w:r>
            <w:r>
              <w:rPr>
                <w:sz w:val="20"/>
              </w:rPr>
              <w:t>(jei</w:t>
            </w:r>
            <w:r>
              <w:rPr>
                <w:spacing w:val="-3"/>
                <w:sz w:val="20"/>
              </w:rPr>
              <w:t xml:space="preserve"> </w:t>
            </w:r>
            <w:r>
              <w:rPr>
                <w:sz w:val="20"/>
              </w:rPr>
              <w:t>jis</w:t>
            </w:r>
            <w:r>
              <w:rPr>
                <w:spacing w:val="-4"/>
                <w:sz w:val="20"/>
              </w:rPr>
              <w:t xml:space="preserve"> </w:t>
            </w:r>
            <w:r>
              <w:rPr>
                <w:sz w:val="20"/>
              </w:rPr>
              <w:t>ne</w:t>
            </w:r>
            <w:r>
              <w:rPr>
                <w:spacing w:val="-3"/>
                <w:sz w:val="20"/>
              </w:rPr>
              <w:t xml:space="preserve"> </w:t>
            </w:r>
            <w:r>
              <w:rPr>
                <w:sz w:val="20"/>
              </w:rPr>
              <w:t>tiekėjo</w:t>
            </w:r>
            <w:r>
              <w:rPr>
                <w:spacing w:val="-2"/>
                <w:sz w:val="20"/>
              </w:rPr>
              <w:t xml:space="preserve"> </w:t>
            </w:r>
            <w:r>
              <w:rPr>
                <w:sz w:val="20"/>
              </w:rPr>
              <w:t>vadovas),</w:t>
            </w:r>
            <w:r>
              <w:rPr>
                <w:spacing w:val="-2"/>
                <w:sz w:val="20"/>
              </w:rPr>
              <w:t xml:space="preserve"> </w:t>
            </w:r>
            <w:r>
              <w:rPr>
                <w:sz w:val="20"/>
              </w:rPr>
              <w:t>turėjo</w:t>
            </w:r>
            <w:r>
              <w:rPr>
                <w:spacing w:val="-2"/>
                <w:sz w:val="20"/>
              </w:rPr>
              <w:t xml:space="preserve"> </w:t>
            </w:r>
            <w:r>
              <w:rPr>
                <w:sz w:val="20"/>
              </w:rPr>
              <w:t>teisę</w:t>
            </w:r>
            <w:r>
              <w:rPr>
                <w:spacing w:val="-3"/>
                <w:sz w:val="20"/>
              </w:rPr>
              <w:t xml:space="preserve"> </w:t>
            </w:r>
            <w:r>
              <w:rPr>
                <w:sz w:val="20"/>
              </w:rPr>
              <w:t xml:space="preserve">jį </w:t>
            </w:r>
            <w:r>
              <w:rPr>
                <w:spacing w:val="-2"/>
                <w:sz w:val="20"/>
              </w:rPr>
              <w:t>pasirašyti</w:t>
            </w:r>
          </w:p>
        </w:tc>
      </w:tr>
      <w:tr w:rsidR="00265603" w14:paraId="62D89936" w14:textId="77777777">
        <w:trPr>
          <w:trHeight w:val="350"/>
        </w:trPr>
        <w:tc>
          <w:tcPr>
            <w:tcW w:w="917" w:type="dxa"/>
          </w:tcPr>
          <w:p w14:paraId="362EEA0D" w14:textId="77777777" w:rsidR="00265603" w:rsidRDefault="00000000">
            <w:pPr>
              <w:pStyle w:val="TableParagraph"/>
              <w:ind w:left="108"/>
              <w:rPr>
                <w:sz w:val="20"/>
              </w:rPr>
            </w:pPr>
            <w:r>
              <w:rPr>
                <w:spacing w:val="-2"/>
                <w:sz w:val="20"/>
              </w:rPr>
              <w:t>5.8.4.</w:t>
            </w:r>
          </w:p>
        </w:tc>
        <w:tc>
          <w:tcPr>
            <w:tcW w:w="9330" w:type="dxa"/>
          </w:tcPr>
          <w:p w14:paraId="40D5BDA1" w14:textId="77777777" w:rsidR="00265603" w:rsidRDefault="00000000">
            <w:pPr>
              <w:pStyle w:val="TableParagraph"/>
              <w:ind w:left="107"/>
              <w:rPr>
                <w:i/>
                <w:sz w:val="20"/>
              </w:rPr>
            </w:pPr>
            <w:r>
              <w:rPr>
                <w:i/>
                <w:sz w:val="20"/>
                <w:u w:val="single"/>
              </w:rPr>
              <w:t>Pirkimo</w:t>
            </w:r>
            <w:r>
              <w:rPr>
                <w:i/>
                <w:spacing w:val="-3"/>
                <w:sz w:val="20"/>
                <w:u w:val="single"/>
              </w:rPr>
              <w:t xml:space="preserve"> </w:t>
            </w:r>
            <w:r>
              <w:rPr>
                <w:i/>
                <w:sz w:val="20"/>
                <w:u w:val="single"/>
              </w:rPr>
              <w:t>sąlygų</w:t>
            </w:r>
            <w:r>
              <w:rPr>
                <w:i/>
                <w:spacing w:val="-4"/>
                <w:sz w:val="20"/>
                <w:u w:val="single"/>
              </w:rPr>
              <w:t xml:space="preserve"> </w:t>
            </w:r>
            <w:r>
              <w:rPr>
                <w:i/>
                <w:sz w:val="20"/>
                <w:u w:val="single"/>
              </w:rPr>
              <w:t>5.4.</w:t>
            </w:r>
            <w:r>
              <w:rPr>
                <w:i/>
                <w:spacing w:val="-5"/>
                <w:sz w:val="20"/>
                <w:u w:val="single"/>
              </w:rPr>
              <w:t xml:space="preserve"> </w:t>
            </w:r>
            <w:r>
              <w:rPr>
                <w:i/>
                <w:sz w:val="20"/>
                <w:u w:val="single"/>
              </w:rPr>
              <w:t>punkte</w:t>
            </w:r>
            <w:r>
              <w:rPr>
                <w:i/>
                <w:spacing w:val="-6"/>
                <w:sz w:val="20"/>
                <w:u w:val="single"/>
              </w:rPr>
              <w:t xml:space="preserve"> </w:t>
            </w:r>
            <w:r>
              <w:rPr>
                <w:i/>
                <w:sz w:val="20"/>
                <w:u w:val="single"/>
              </w:rPr>
              <w:t>nurodyti</w:t>
            </w:r>
            <w:r>
              <w:rPr>
                <w:i/>
                <w:spacing w:val="-5"/>
                <w:sz w:val="20"/>
                <w:u w:val="single"/>
              </w:rPr>
              <w:t xml:space="preserve"> </w:t>
            </w:r>
            <w:r>
              <w:rPr>
                <w:i/>
                <w:sz w:val="20"/>
                <w:u w:val="single"/>
              </w:rPr>
              <w:t>vertimai</w:t>
            </w:r>
            <w:r>
              <w:rPr>
                <w:i/>
                <w:spacing w:val="-4"/>
                <w:sz w:val="20"/>
                <w:u w:val="single"/>
              </w:rPr>
              <w:t xml:space="preserve"> </w:t>
            </w:r>
            <w:r>
              <w:rPr>
                <w:i/>
                <w:sz w:val="20"/>
                <w:u w:val="single"/>
              </w:rPr>
              <w:t>į</w:t>
            </w:r>
            <w:r>
              <w:rPr>
                <w:i/>
                <w:spacing w:val="-5"/>
                <w:sz w:val="20"/>
                <w:u w:val="single"/>
              </w:rPr>
              <w:t xml:space="preserve"> </w:t>
            </w:r>
            <w:r>
              <w:rPr>
                <w:i/>
                <w:sz w:val="20"/>
                <w:u w:val="single"/>
              </w:rPr>
              <w:t>lietuvių</w:t>
            </w:r>
            <w:r>
              <w:rPr>
                <w:i/>
                <w:spacing w:val="-2"/>
                <w:sz w:val="20"/>
                <w:u w:val="single"/>
              </w:rPr>
              <w:t xml:space="preserve"> kalbą</w:t>
            </w:r>
          </w:p>
        </w:tc>
      </w:tr>
    </w:tbl>
    <w:p w14:paraId="2A7A90A6" w14:textId="77777777" w:rsidR="00265603" w:rsidRDefault="00000000">
      <w:pPr>
        <w:pStyle w:val="ListParagraph"/>
        <w:numPr>
          <w:ilvl w:val="1"/>
          <w:numId w:val="3"/>
        </w:numPr>
        <w:tabs>
          <w:tab w:val="left" w:pos="1559"/>
        </w:tabs>
        <w:spacing w:before="255" w:line="276" w:lineRule="auto"/>
        <w:ind w:left="432" w:right="357" w:firstLine="708"/>
        <w:jc w:val="both"/>
        <w:rPr>
          <w:sz w:val="24"/>
        </w:rPr>
      </w:pPr>
      <w:r>
        <w:rPr>
          <w:sz w:val="24"/>
        </w:rPr>
        <w:t>Pasiūlymas</w:t>
      </w:r>
      <w:r>
        <w:rPr>
          <w:spacing w:val="-5"/>
          <w:sz w:val="24"/>
        </w:rPr>
        <w:t xml:space="preserve"> </w:t>
      </w:r>
      <w:r>
        <w:rPr>
          <w:sz w:val="24"/>
        </w:rPr>
        <w:t>turi</w:t>
      </w:r>
      <w:r>
        <w:rPr>
          <w:spacing w:val="-4"/>
          <w:sz w:val="24"/>
        </w:rPr>
        <w:t xml:space="preserve"> </w:t>
      </w:r>
      <w:r>
        <w:rPr>
          <w:sz w:val="24"/>
        </w:rPr>
        <w:t>galioti</w:t>
      </w:r>
      <w:r>
        <w:rPr>
          <w:spacing w:val="-2"/>
          <w:sz w:val="24"/>
        </w:rPr>
        <w:t xml:space="preserve"> </w:t>
      </w:r>
      <w:r>
        <w:rPr>
          <w:b/>
          <w:sz w:val="24"/>
        </w:rPr>
        <w:t>ne</w:t>
      </w:r>
      <w:r>
        <w:rPr>
          <w:b/>
          <w:spacing w:val="-5"/>
          <w:sz w:val="24"/>
        </w:rPr>
        <w:t xml:space="preserve"> </w:t>
      </w:r>
      <w:r>
        <w:rPr>
          <w:b/>
          <w:sz w:val="24"/>
        </w:rPr>
        <w:t>trumpiau</w:t>
      </w:r>
      <w:r>
        <w:rPr>
          <w:b/>
          <w:spacing w:val="-5"/>
          <w:sz w:val="24"/>
        </w:rPr>
        <w:t xml:space="preserve"> </w:t>
      </w:r>
      <w:r>
        <w:rPr>
          <w:b/>
          <w:sz w:val="24"/>
        </w:rPr>
        <w:t>nei</w:t>
      </w:r>
      <w:r>
        <w:rPr>
          <w:b/>
          <w:spacing w:val="-3"/>
          <w:sz w:val="24"/>
        </w:rPr>
        <w:t xml:space="preserve"> </w:t>
      </w:r>
      <w:r>
        <w:rPr>
          <w:b/>
          <w:sz w:val="24"/>
        </w:rPr>
        <w:t>90</w:t>
      </w:r>
      <w:r>
        <w:rPr>
          <w:b/>
          <w:spacing w:val="-4"/>
          <w:sz w:val="24"/>
        </w:rPr>
        <w:t xml:space="preserve"> </w:t>
      </w:r>
      <w:r>
        <w:rPr>
          <w:b/>
          <w:sz w:val="24"/>
        </w:rPr>
        <w:t>(devyniasdešimt)</w:t>
      </w:r>
      <w:r>
        <w:rPr>
          <w:b/>
          <w:spacing w:val="-6"/>
          <w:sz w:val="24"/>
        </w:rPr>
        <w:t xml:space="preserve"> </w:t>
      </w:r>
      <w:r>
        <w:rPr>
          <w:b/>
          <w:sz w:val="24"/>
        </w:rPr>
        <w:t>dienų</w:t>
      </w:r>
      <w:r>
        <w:rPr>
          <w:b/>
          <w:spacing w:val="-4"/>
          <w:sz w:val="24"/>
        </w:rPr>
        <w:t xml:space="preserve"> </w:t>
      </w:r>
      <w:r>
        <w:rPr>
          <w:b/>
          <w:sz w:val="24"/>
        </w:rPr>
        <w:t>nuo</w:t>
      </w:r>
      <w:r>
        <w:rPr>
          <w:b/>
          <w:spacing w:val="-4"/>
          <w:sz w:val="24"/>
        </w:rPr>
        <w:t xml:space="preserve"> </w:t>
      </w:r>
      <w:r>
        <w:rPr>
          <w:b/>
          <w:sz w:val="24"/>
        </w:rPr>
        <w:t>pasiūlymų</w:t>
      </w:r>
      <w:r>
        <w:rPr>
          <w:b/>
          <w:spacing w:val="-6"/>
          <w:sz w:val="24"/>
        </w:rPr>
        <w:t xml:space="preserve"> </w:t>
      </w:r>
      <w:r>
        <w:rPr>
          <w:b/>
          <w:sz w:val="24"/>
        </w:rPr>
        <w:t>pateikimo galutinio</w:t>
      </w:r>
      <w:r>
        <w:rPr>
          <w:b/>
          <w:spacing w:val="-15"/>
          <w:sz w:val="24"/>
        </w:rPr>
        <w:t xml:space="preserve"> </w:t>
      </w:r>
      <w:r>
        <w:rPr>
          <w:b/>
          <w:sz w:val="24"/>
        </w:rPr>
        <w:t>termino</w:t>
      </w:r>
      <w:r>
        <w:rPr>
          <w:b/>
          <w:spacing w:val="-15"/>
          <w:sz w:val="24"/>
        </w:rPr>
        <w:t xml:space="preserve"> </w:t>
      </w:r>
      <w:r>
        <w:rPr>
          <w:b/>
          <w:sz w:val="24"/>
        </w:rPr>
        <w:t>pabaigos.</w:t>
      </w:r>
      <w:r>
        <w:rPr>
          <w:b/>
          <w:spacing w:val="-15"/>
          <w:sz w:val="24"/>
        </w:rPr>
        <w:t xml:space="preserve"> </w:t>
      </w:r>
      <w:r>
        <w:rPr>
          <w:sz w:val="24"/>
        </w:rPr>
        <w:t>Jei</w:t>
      </w:r>
      <w:r>
        <w:rPr>
          <w:spacing w:val="-15"/>
          <w:sz w:val="24"/>
        </w:rPr>
        <w:t xml:space="preserve"> </w:t>
      </w:r>
      <w:r>
        <w:rPr>
          <w:sz w:val="24"/>
        </w:rPr>
        <w:t>pasiūlyme</w:t>
      </w:r>
      <w:r>
        <w:rPr>
          <w:spacing w:val="-15"/>
          <w:sz w:val="24"/>
        </w:rPr>
        <w:t xml:space="preserve"> </w:t>
      </w:r>
      <w:r>
        <w:rPr>
          <w:sz w:val="24"/>
        </w:rPr>
        <w:t>nenurodytas</w:t>
      </w:r>
      <w:r>
        <w:rPr>
          <w:spacing w:val="23"/>
          <w:sz w:val="24"/>
        </w:rPr>
        <w:t xml:space="preserve"> </w:t>
      </w:r>
      <w:r>
        <w:rPr>
          <w:sz w:val="24"/>
        </w:rPr>
        <w:t>jo</w:t>
      </w:r>
      <w:r>
        <w:rPr>
          <w:spacing w:val="-15"/>
          <w:sz w:val="24"/>
        </w:rPr>
        <w:t xml:space="preserve"> </w:t>
      </w:r>
      <w:r>
        <w:rPr>
          <w:sz w:val="24"/>
        </w:rPr>
        <w:t>galiojimo</w:t>
      </w:r>
      <w:r>
        <w:rPr>
          <w:spacing w:val="-15"/>
          <w:sz w:val="24"/>
        </w:rPr>
        <w:t xml:space="preserve"> </w:t>
      </w:r>
      <w:r>
        <w:rPr>
          <w:sz w:val="24"/>
        </w:rPr>
        <w:t>laikas,</w:t>
      </w:r>
      <w:r>
        <w:rPr>
          <w:spacing w:val="-15"/>
          <w:sz w:val="24"/>
        </w:rPr>
        <w:t xml:space="preserve"> </w:t>
      </w:r>
      <w:r>
        <w:rPr>
          <w:sz w:val="24"/>
        </w:rPr>
        <w:t>laikoma,</w:t>
      </w:r>
      <w:r>
        <w:rPr>
          <w:spacing w:val="-15"/>
          <w:sz w:val="24"/>
        </w:rPr>
        <w:t xml:space="preserve"> </w:t>
      </w:r>
      <w:r>
        <w:rPr>
          <w:sz w:val="24"/>
        </w:rPr>
        <w:t>kad</w:t>
      </w:r>
      <w:r>
        <w:rPr>
          <w:spacing w:val="-15"/>
          <w:sz w:val="24"/>
        </w:rPr>
        <w:t xml:space="preserve"> </w:t>
      </w:r>
      <w:r>
        <w:rPr>
          <w:sz w:val="24"/>
        </w:rPr>
        <w:t>pasiūlymas</w:t>
      </w:r>
      <w:r>
        <w:rPr>
          <w:spacing w:val="-15"/>
          <w:sz w:val="24"/>
        </w:rPr>
        <w:t xml:space="preserve"> </w:t>
      </w:r>
      <w:r>
        <w:rPr>
          <w:sz w:val="24"/>
        </w:rPr>
        <w:t>galioja tiek, kiek numatyta pirkimo dokumentuose. Perkančioji organizacija turi teisę prašyti, kad tiekėjas pratęstų pasiūlymo galiojimą.</w:t>
      </w:r>
    </w:p>
    <w:p w14:paraId="3B0BF697" w14:textId="77777777" w:rsidR="00265603" w:rsidRDefault="00000000">
      <w:pPr>
        <w:pStyle w:val="ListParagraph"/>
        <w:numPr>
          <w:ilvl w:val="1"/>
          <w:numId w:val="3"/>
        </w:numPr>
        <w:tabs>
          <w:tab w:val="left" w:pos="1693"/>
        </w:tabs>
        <w:spacing w:before="1" w:line="276" w:lineRule="auto"/>
        <w:ind w:left="432" w:right="354" w:firstLine="720"/>
        <w:jc w:val="both"/>
        <w:rPr>
          <w:sz w:val="24"/>
        </w:rPr>
      </w:pPr>
      <w:r>
        <w:rPr>
          <w:sz w:val="24"/>
        </w:rPr>
        <w:t>Pasiūlymas</w:t>
      </w:r>
      <w:r>
        <w:rPr>
          <w:spacing w:val="-1"/>
          <w:sz w:val="24"/>
        </w:rPr>
        <w:t xml:space="preserve"> </w:t>
      </w:r>
      <w:r>
        <w:rPr>
          <w:sz w:val="24"/>
        </w:rPr>
        <w:t xml:space="preserve">turi būti pateiktas </w:t>
      </w:r>
      <w:r>
        <w:rPr>
          <w:b/>
          <w:sz w:val="24"/>
        </w:rPr>
        <w:t>iki skelbime</w:t>
      </w:r>
      <w:r>
        <w:rPr>
          <w:b/>
          <w:spacing w:val="-1"/>
          <w:sz w:val="24"/>
        </w:rPr>
        <w:t xml:space="preserve"> </w:t>
      </w:r>
      <w:r>
        <w:rPr>
          <w:b/>
          <w:sz w:val="24"/>
        </w:rPr>
        <w:t>apie</w:t>
      </w:r>
      <w:r>
        <w:rPr>
          <w:b/>
          <w:spacing w:val="-1"/>
          <w:sz w:val="24"/>
        </w:rPr>
        <w:t xml:space="preserve"> </w:t>
      </w:r>
      <w:r>
        <w:rPr>
          <w:b/>
          <w:sz w:val="24"/>
        </w:rPr>
        <w:t>pirkimą nurodytos</w:t>
      </w:r>
      <w:r>
        <w:rPr>
          <w:b/>
          <w:spacing w:val="-1"/>
          <w:sz w:val="24"/>
        </w:rPr>
        <w:t xml:space="preserve"> </w:t>
      </w:r>
      <w:r>
        <w:rPr>
          <w:b/>
          <w:sz w:val="24"/>
        </w:rPr>
        <w:t xml:space="preserve">datos, </w:t>
      </w:r>
      <w:r>
        <w:rPr>
          <w:sz w:val="24"/>
        </w:rPr>
        <w:t>tik elektroninėmis priemonėmis, naudojant CVP IS. Perkančioji organizacija turi teisę pratęsti pasiūlymo pateikimo terminą.</w:t>
      </w:r>
    </w:p>
    <w:p w14:paraId="54FFC0DE" w14:textId="77777777" w:rsidR="00265603" w:rsidRDefault="00000000">
      <w:pPr>
        <w:pStyle w:val="ListParagraph"/>
        <w:numPr>
          <w:ilvl w:val="1"/>
          <w:numId w:val="3"/>
        </w:numPr>
        <w:tabs>
          <w:tab w:val="left" w:pos="1717"/>
        </w:tabs>
        <w:spacing w:line="276" w:lineRule="auto"/>
        <w:ind w:left="432" w:right="357" w:firstLine="720"/>
        <w:jc w:val="both"/>
        <w:rPr>
          <w:sz w:val="24"/>
        </w:rPr>
      </w:pPr>
      <w:r>
        <w:rPr>
          <w:sz w:val="24"/>
        </w:rPr>
        <w:t>Pasiūlymai teikiami tik elektroninėmis priemonėmis. Pasiūlymai, pateikti vokuose popierine forma, nebus priimami ir vertinami, o bus grąžinami neatplėšti tiekėjui.</w:t>
      </w:r>
    </w:p>
    <w:p w14:paraId="7296DF75" w14:textId="77777777" w:rsidR="00265603" w:rsidRDefault="00000000">
      <w:pPr>
        <w:pStyle w:val="ListParagraph"/>
        <w:numPr>
          <w:ilvl w:val="1"/>
          <w:numId w:val="3"/>
        </w:numPr>
        <w:tabs>
          <w:tab w:val="left" w:pos="1701"/>
        </w:tabs>
        <w:spacing w:line="276" w:lineRule="auto"/>
        <w:ind w:left="432" w:right="357" w:firstLine="720"/>
        <w:jc w:val="both"/>
        <w:rPr>
          <w:sz w:val="24"/>
        </w:rPr>
      </w:pPr>
      <w:r>
        <w:rPr>
          <w:sz w:val="24"/>
        </w:rPr>
        <w:t xml:space="preserve">Pasiūlymas gali būti </w:t>
      </w:r>
      <w:r>
        <w:rPr>
          <w:b/>
          <w:sz w:val="24"/>
        </w:rPr>
        <w:t xml:space="preserve">pasirašytas </w:t>
      </w:r>
      <w:r>
        <w:rPr>
          <w:sz w:val="24"/>
        </w:rPr>
        <w:t>fiziniu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21079167" w14:textId="77777777" w:rsidR="00265603" w:rsidRDefault="00000000">
      <w:pPr>
        <w:pStyle w:val="ListParagraph"/>
        <w:numPr>
          <w:ilvl w:val="2"/>
          <w:numId w:val="3"/>
        </w:numPr>
        <w:tabs>
          <w:tab w:val="left" w:pos="1857"/>
        </w:tabs>
        <w:ind w:left="1857" w:hanging="705"/>
        <w:jc w:val="both"/>
        <w:rPr>
          <w:sz w:val="24"/>
        </w:rPr>
      </w:pPr>
      <w:r>
        <w:rPr>
          <w:spacing w:val="-2"/>
          <w:sz w:val="24"/>
        </w:rPr>
        <w:t>pateikiami</w:t>
      </w:r>
      <w:r>
        <w:rPr>
          <w:spacing w:val="3"/>
          <w:sz w:val="24"/>
        </w:rPr>
        <w:t xml:space="preserve"> </w:t>
      </w:r>
      <w:r>
        <w:rPr>
          <w:spacing w:val="-2"/>
          <w:sz w:val="24"/>
        </w:rPr>
        <w:t>kvalifikuotu</w:t>
      </w:r>
      <w:r>
        <w:rPr>
          <w:spacing w:val="3"/>
          <w:sz w:val="24"/>
        </w:rPr>
        <w:t xml:space="preserve"> </w:t>
      </w:r>
      <w:r>
        <w:rPr>
          <w:spacing w:val="-2"/>
          <w:sz w:val="24"/>
        </w:rPr>
        <w:t>elektroniniu</w:t>
      </w:r>
      <w:r>
        <w:rPr>
          <w:spacing w:val="2"/>
          <w:sz w:val="24"/>
        </w:rPr>
        <w:t xml:space="preserve"> </w:t>
      </w:r>
      <w:r>
        <w:rPr>
          <w:spacing w:val="-2"/>
          <w:sz w:val="24"/>
        </w:rPr>
        <w:t>parašu</w:t>
      </w:r>
      <w:r>
        <w:rPr>
          <w:spacing w:val="7"/>
          <w:sz w:val="24"/>
        </w:rPr>
        <w:t xml:space="preserve"> </w:t>
      </w:r>
      <w:r>
        <w:rPr>
          <w:spacing w:val="-2"/>
          <w:sz w:val="24"/>
        </w:rPr>
        <w:t>pasirašyti</w:t>
      </w:r>
      <w:r>
        <w:rPr>
          <w:spacing w:val="4"/>
          <w:sz w:val="24"/>
        </w:rPr>
        <w:t xml:space="preserve"> </w:t>
      </w:r>
      <w:r>
        <w:rPr>
          <w:spacing w:val="-2"/>
          <w:sz w:val="24"/>
        </w:rPr>
        <w:t>elektroninėmis</w:t>
      </w:r>
      <w:r>
        <w:rPr>
          <w:spacing w:val="4"/>
          <w:sz w:val="24"/>
        </w:rPr>
        <w:t xml:space="preserve"> </w:t>
      </w:r>
      <w:r>
        <w:rPr>
          <w:spacing w:val="-2"/>
          <w:sz w:val="24"/>
        </w:rPr>
        <w:t>priemonėmis</w:t>
      </w:r>
      <w:r>
        <w:rPr>
          <w:spacing w:val="4"/>
          <w:sz w:val="24"/>
        </w:rPr>
        <w:t xml:space="preserve"> </w:t>
      </w:r>
      <w:r>
        <w:rPr>
          <w:spacing w:val="-2"/>
          <w:sz w:val="24"/>
        </w:rPr>
        <w:t>suformuoti</w:t>
      </w:r>
    </w:p>
    <w:p w14:paraId="3A61E6AC" w14:textId="77777777" w:rsidR="00265603" w:rsidRDefault="00000000">
      <w:pPr>
        <w:pStyle w:val="BodyText"/>
        <w:spacing w:before="41"/>
        <w:jc w:val="left"/>
      </w:pPr>
      <w:r>
        <w:rPr>
          <w:spacing w:val="-2"/>
        </w:rPr>
        <w:t>dokumentai;</w:t>
      </w:r>
    </w:p>
    <w:p w14:paraId="58DB2E8C" w14:textId="77777777" w:rsidR="00265603" w:rsidRDefault="00000000">
      <w:pPr>
        <w:pStyle w:val="ListParagraph"/>
        <w:numPr>
          <w:ilvl w:val="2"/>
          <w:numId w:val="3"/>
        </w:numPr>
        <w:tabs>
          <w:tab w:val="left" w:pos="1893"/>
        </w:tabs>
        <w:spacing w:before="41" w:line="276" w:lineRule="auto"/>
        <w:ind w:right="360" w:firstLine="720"/>
        <w:jc w:val="both"/>
        <w:rPr>
          <w:sz w:val="24"/>
        </w:rPr>
      </w:pPr>
      <w:r>
        <w:rPr>
          <w:sz w:val="24"/>
        </w:rPr>
        <w:t>skaitmeninės dokumentų kopijos (fiziniu parašu tvirtinami dokumentai turi būti pateikiami pasirašyti ir nuskenuoti).</w:t>
      </w:r>
    </w:p>
    <w:p w14:paraId="6B95976F" w14:textId="77777777" w:rsidR="00265603" w:rsidRDefault="00000000">
      <w:pPr>
        <w:pStyle w:val="ListParagraph"/>
        <w:numPr>
          <w:ilvl w:val="1"/>
          <w:numId w:val="3"/>
        </w:numPr>
        <w:tabs>
          <w:tab w:val="left" w:pos="1683"/>
        </w:tabs>
        <w:spacing w:before="1" w:line="276" w:lineRule="auto"/>
        <w:ind w:left="432" w:right="354" w:firstLine="720"/>
        <w:jc w:val="both"/>
        <w:rPr>
          <w:sz w:val="24"/>
        </w:rPr>
      </w:pPr>
      <w:r>
        <w:rPr>
          <w:sz w:val="24"/>
        </w:rPr>
        <w:t>Iki</w:t>
      </w:r>
      <w:r>
        <w:rPr>
          <w:spacing w:val="-11"/>
          <w:sz w:val="24"/>
        </w:rPr>
        <w:t xml:space="preserve"> </w:t>
      </w:r>
      <w:r>
        <w:rPr>
          <w:sz w:val="24"/>
        </w:rPr>
        <w:t>pasiūlymų</w:t>
      </w:r>
      <w:r>
        <w:rPr>
          <w:spacing w:val="-11"/>
          <w:sz w:val="24"/>
        </w:rPr>
        <w:t xml:space="preserve"> </w:t>
      </w:r>
      <w:r>
        <w:rPr>
          <w:sz w:val="24"/>
        </w:rPr>
        <w:t>pateikimo</w:t>
      </w:r>
      <w:r>
        <w:rPr>
          <w:spacing w:val="-11"/>
          <w:sz w:val="24"/>
        </w:rPr>
        <w:t xml:space="preserve"> </w:t>
      </w:r>
      <w:r>
        <w:rPr>
          <w:sz w:val="24"/>
        </w:rPr>
        <w:t>termino</w:t>
      </w:r>
      <w:r>
        <w:rPr>
          <w:spacing w:val="-11"/>
          <w:sz w:val="24"/>
        </w:rPr>
        <w:t xml:space="preserve"> </w:t>
      </w:r>
      <w:r>
        <w:rPr>
          <w:sz w:val="24"/>
        </w:rPr>
        <w:t>pabaigos,</w:t>
      </w:r>
      <w:r>
        <w:rPr>
          <w:spacing w:val="-9"/>
          <w:sz w:val="24"/>
        </w:rPr>
        <w:t xml:space="preserve"> </w:t>
      </w:r>
      <w:r>
        <w:rPr>
          <w:sz w:val="24"/>
        </w:rPr>
        <w:t>tiekėjas</w:t>
      </w:r>
      <w:r>
        <w:rPr>
          <w:spacing w:val="-11"/>
          <w:sz w:val="24"/>
        </w:rPr>
        <w:t xml:space="preserve"> </w:t>
      </w:r>
      <w:r>
        <w:rPr>
          <w:sz w:val="24"/>
        </w:rPr>
        <w:t>turi</w:t>
      </w:r>
      <w:r>
        <w:rPr>
          <w:spacing w:val="-11"/>
          <w:sz w:val="24"/>
        </w:rPr>
        <w:t xml:space="preserve"> </w:t>
      </w:r>
      <w:r>
        <w:rPr>
          <w:sz w:val="24"/>
        </w:rPr>
        <w:t>teisę</w:t>
      </w:r>
      <w:r>
        <w:rPr>
          <w:spacing w:val="-11"/>
          <w:sz w:val="24"/>
        </w:rPr>
        <w:t xml:space="preserve"> </w:t>
      </w:r>
      <w:r>
        <w:rPr>
          <w:sz w:val="24"/>
        </w:rPr>
        <w:t>CVP</w:t>
      </w:r>
      <w:r>
        <w:rPr>
          <w:spacing w:val="-11"/>
          <w:sz w:val="24"/>
        </w:rPr>
        <w:t xml:space="preserve"> </w:t>
      </w:r>
      <w:r>
        <w:rPr>
          <w:sz w:val="24"/>
        </w:rPr>
        <w:t>IS</w:t>
      </w:r>
      <w:r>
        <w:rPr>
          <w:spacing w:val="-11"/>
          <w:sz w:val="24"/>
        </w:rPr>
        <w:t xml:space="preserve"> </w:t>
      </w:r>
      <w:r>
        <w:rPr>
          <w:sz w:val="24"/>
        </w:rPr>
        <w:t>priemonėmis</w:t>
      </w:r>
      <w:r>
        <w:rPr>
          <w:spacing w:val="-11"/>
          <w:sz w:val="24"/>
        </w:rPr>
        <w:t xml:space="preserve"> </w:t>
      </w:r>
      <w:r>
        <w:rPr>
          <w:sz w:val="24"/>
        </w:rPr>
        <w:t>pakeisti</w:t>
      </w:r>
      <w:r>
        <w:rPr>
          <w:spacing w:val="-11"/>
          <w:sz w:val="24"/>
        </w:rPr>
        <w:t xml:space="preserve"> </w:t>
      </w:r>
      <w:r>
        <w:rPr>
          <w:sz w:val="24"/>
        </w:rPr>
        <w:t xml:space="preserve">arba atšaukti savo pasiūlymą, neprarasdamas teisės į pasiūlymo galiojimo užtikrinimą (jei toks užtikrinimas yra reikalaujamas). Norėdamas vėl pateikti atšauktą ir pakeistą pasiūlymą, tiekėjas turi jį pateikti iš naujo. Po pasiūlymų pateikimo termino pabaigos tiekėjas negali nei atsiimti (atšaukti), nei pakeisti jau pateikto savo </w:t>
      </w:r>
      <w:r>
        <w:rPr>
          <w:spacing w:val="-2"/>
          <w:sz w:val="24"/>
        </w:rPr>
        <w:t>pasiūlymo.</w:t>
      </w:r>
    </w:p>
    <w:p w14:paraId="64DF70B6" w14:textId="77777777" w:rsidR="00265603" w:rsidRDefault="00265603">
      <w:pPr>
        <w:pStyle w:val="ListParagraph"/>
        <w:spacing w:line="276" w:lineRule="auto"/>
        <w:rPr>
          <w:sz w:val="24"/>
        </w:rPr>
        <w:sectPr w:rsidR="00265603">
          <w:pgSz w:w="12240" w:h="15840"/>
          <w:pgMar w:top="1080" w:right="360" w:bottom="1180" w:left="720" w:header="0" w:footer="979" w:gutter="0"/>
          <w:cols w:space="1296"/>
        </w:sectPr>
      </w:pPr>
    </w:p>
    <w:p w14:paraId="6AF3EBD4" w14:textId="77777777" w:rsidR="00265603" w:rsidRDefault="00000000">
      <w:pPr>
        <w:pStyle w:val="ListParagraph"/>
        <w:numPr>
          <w:ilvl w:val="1"/>
          <w:numId w:val="3"/>
        </w:numPr>
        <w:tabs>
          <w:tab w:val="left" w:pos="1765"/>
        </w:tabs>
        <w:spacing w:before="71" w:line="276" w:lineRule="auto"/>
        <w:ind w:left="432" w:right="360" w:firstLine="720"/>
        <w:jc w:val="both"/>
        <w:rPr>
          <w:sz w:val="24"/>
        </w:rPr>
      </w:pPr>
      <w:r>
        <w:rPr>
          <w:sz w:val="24"/>
        </w:rPr>
        <w:lastRenderedPageBreak/>
        <w:t>Tiekėjams nėra leidžiama pateikti alternatyvių pasiūlymų. Tiekėjui pateikus alternatyvų pasiūlymą, jo pasiūlymas ir alternatyvus pasiūlymas (alternatyvūs pasiūlymai) bus atmesti.</w:t>
      </w:r>
    </w:p>
    <w:p w14:paraId="2AAB0B91" w14:textId="77777777" w:rsidR="00265603" w:rsidRDefault="00000000">
      <w:pPr>
        <w:pStyle w:val="ListParagraph"/>
        <w:numPr>
          <w:ilvl w:val="1"/>
          <w:numId w:val="3"/>
        </w:numPr>
        <w:tabs>
          <w:tab w:val="left" w:pos="1705"/>
        </w:tabs>
        <w:spacing w:line="276" w:lineRule="auto"/>
        <w:ind w:left="432" w:right="356" w:firstLine="720"/>
        <w:jc w:val="both"/>
        <w:rPr>
          <w:sz w:val="24"/>
        </w:rPr>
      </w:pPr>
      <w:r>
        <w:rPr>
          <w:sz w:val="24"/>
        </w:rPr>
        <w:t>Perkančioji organizacija neatsako dėl pasiūlymų, kurie nebuvo gauti ar buvo gauti pavėluotai dėl ryšių ir telekomunikacinių priemonių, CVP IS darbo sutrikimų ar kitų nenumatytų atvejų. Atsižvelgiant į tai, tiekėjams siūloma rengti pasiūlymus taip, kad liktų pakankamai laiko jiems laiku ir tinkamai pateikti. Pasiūlymai, gauti po nustatyto pasiūlymų pateikimo termino pabaigos, bus laikomi negautais ir nebus vertinami. Sutrikus CVP IS veikimui, tiekėjai turi imtis veiksmų, numatytų Rekomendacijose dėl veiksmų, kurių turėtų imtis pirkimo vykdytojai ir tiekėjai, sutrikus Centrinės viešųjų pirkimų informacinės sistemos veikimui,</w:t>
      </w:r>
      <w:r>
        <w:rPr>
          <w:spacing w:val="-12"/>
          <w:sz w:val="24"/>
        </w:rPr>
        <w:t xml:space="preserve"> </w:t>
      </w:r>
      <w:r>
        <w:rPr>
          <w:sz w:val="24"/>
        </w:rPr>
        <w:t>patvirtintose</w:t>
      </w:r>
      <w:r>
        <w:rPr>
          <w:spacing w:val="-13"/>
          <w:sz w:val="24"/>
        </w:rPr>
        <w:t xml:space="preserve"> </w:t>
      </w:r>
      <w:r>
        <w:rPr>
          <w:sz w:val="24"/>
        </w:rPr>
        <w:t>Viešųjų</w:t>
      </w:r>
      <w:r>
        <w:rPr>
          <w:spacing w:val="-11"/>
          <w:sz w:val="24"/>
        </w:rPr>
        <w:t xml:space="preserve"> </w:t>
      </w:r>
      <w:r>
        <w:rPr>
          <w:sz w:val="24"/>
        </w:rPr>
        <w:t>pirkimų</w:t>
      </w:r>
      <w:r>
        <w:rPr>
          <w:spacing w:val="-12"/>
          <w:sz w:val="24"/>
        </w:rPr>
        <w:t xml:space="preserve"> </w:t>
      </w:r>
      <w:r>
        <w:rPr>
          <w:sz w:val="24"/>
        </w:rPr>
        <w:t>tarnybos</w:t>
      </w:r>
      <w:r>
        <w:rPr>
          <w:spacing w:val="-12"/>
          <w:sz w:val="24"/>
        </w:rPr>
        <w:t xml:space="preserve"> </w:t>
      </w:r>
      <w:r>
        <w:rPr>
          <w:sz w:val="24"/>
        </w:rPr>
        <w:t>direktoriaus</w:t>
      </w:r>
      <w:r>
        <w:rPr>
          <w:spacing w:val="-12"/>
          <w:sz w:val="24"/>
        </w:rPr>
        <w:t xml:space="preserve"> </w:t>
      </w:r>
      <w:r>
        <w:rPr>
          <w:sz w:val="24"/>
        </w:rPr>
        <w:t>2018</w:t>
      </w:r>
      <w:r>
        <w:rPr>
          <w:spacing w:val="-10"/>
          <w:sz w:val="24"/>
        </w:rPr>
        <w:t xml:space="preserve"> </w:t>
      </w:r>
      <w:r>
        <w:rPr>
          <w:sz w:val="24"/>
        </w:rPr>
        <w:t>m.</w:t>
      </w:r>
      <w:r>
        <w:rPr>
          <w:spacing w:val="-12"/>
          <w:sz w:val="24"/>
        </w:rPr>
        <w:t xml:space="preserve"> </w:t>
      </w:r>
      <w:r>
        <w:rPr>
          <w:sz w:val="24"/>
        </w:rPr>
        <w:t>kovo</w:t>
      </w:r>
      <w:r>
        <w:rPr>
          <w:spacing w:val="-10"/>
          <w:sz w:val="24"/>
        </w:rPr>
        <w:t xml:space="preserve"> </w:t>
      </w:r>
      <w:r>
        <w:rPr>
          <w:sz w:val="24"/>
        </w:rPr>
        <w:t>15</w:t>
      </w:r>
      <w:r>
        <w:rPr>
          <w:spacing w:val="-12"/>
          <w:sz w:val="24"/>
        </w:rPr>
        <w:t xml:space="preserve"> </w:t>
      </w:r>
      <w:r>
        <w:rPr>
          <w:sz w:val="24"/>
        </w:rPr>
        <w:t>d.</w:t>
      </w:r>
      <w:r>
        <w:rPr>
          <w:spacing w:val="-12"/>
          <w:sz w:val="24"/>
        </w:rPr>
        <w:t xml:space="preserve"> </w:t>
      </w:r>
      <w:r>
        <w:rPr>
          <w:sz w:val="24"/>
        </w:rPr>
        <w:t>įsakymu</w:t>
      </w:r>
      <w:r>
        <w:rPr>
          <w:spacing w:val="-12"/>
          <w:sz w:val="24"/>
        </w:rPr>
        <w:t xml:space="preserve"> </w:t>
      </w:r>
      <w:r>
        <w:rPr>
          <w:sz w:val="24"/>
        </w:rPr>
        <w:t>Nr.</w:t>
      </w:r>
      <w:r>
        <w:rPr>
          <w:spacing w:val="-10"/>
          <w:sz w:val="24"/>
        </w:rPr>
        <w:t xml:space="preserve"> </w:t>
      </w:r>
      <w:r>
        <w:rPr>
          <w:sz w:val="24"/>
        </w:rPr>
        <w:t>1S-31</w:t>
      </w:r>
      <w:r>
        <w:rPr>
          <w:spacing w:val="-12"/>
          <w:sz w:val="24"/>
        </w:rPr>
        <w:t xml:space="preserve"> </w:t>
      </w:r>
      <w:r>
        <w:rPr>
          <w:sz w:val="24"/>
        </w:rPr>
        <w:t xml:space="preserve">(aktuali </w:t>
      </w:r>
      <w:r>
        <w:rPr>
          <w:spacing w:val="-2"/>
          <w:sz w:val="24"/>
        </w:rPr>
        <w:t>redakcija).</w:t>
      </w:r>
    </w:p>
    <w:p w14:paraId="7EE794B6" w14:textId="77777777" w:rsidR="00265603" w:rsidRDefault="00000000">
      <w:pPr>
        <w:pStyle w:val="ListParagraph"/>
        <w:numPr>
          <w:ilvl w:val="1"/>
          <w:numId w:val="3"/>
        </w:numPr>
        <w:tabs>
          <w:tab w:val="left" w:pos="1686"/>
        </w:tabs>
        <w:ind w:left="1686" w:hanging="534"/>
        <w:jc w:val="both"/>
        <w:rPr>
          <w:sz w:val="24"/>
        </w:rPr>
      </w:pPr>
      <w:r>
        <w:rPr>
          <w:sz w:val="24"/>
        </w:rPr>
        <w:t>Perkančioji</w:t>
      </w:r>
      <w:r>
        <w:rPr>
          <w:spacing w:val="-9"/>
          <w:sz w:val="24"/>
        </w:rPr>
        <w:t xml:space="preserve"> </w:t>
      </w:r>
      <w:r>
        <w:rPr>
          <w:sz w:val="24"/>
        </w:rPr>
        <w:t>organizacija</w:t>
      </w:r>
      <w:r>
        <w:rPr>
          <w:spacing w:val="-8"/>
          <w:sz w:val="24"/>
        </w:rPr>
        <w:t xml:space="preserve"> </w:t>
      </w:r>
      <w:r>
        <w:rPr>
          <w:sz w:val="24"/>
        </w:rPr>
        <w:t>neatlygina</w:t>
      </w:r>
      <w:r>
        <w:rPr>
          <w:spacing w:val="-7"/>
          <w:sz w:val="24"/>
        </w:rPr>
        <w:t xml:space="preserve"> </w:t>
      </w:r>
      <w:r>
        <w:rPr>
          <w:sz w:val="24"/>
        </w:rPr>
        <w:t>Tiekėjams</w:t>
      </w:r>
      <w:r>
        <w:rPr>
          <w:spacing w:val="-7"/>
          <w:sz w:val="24"/>
        </w:rPr>
        <w:t xml:space="preserve"> </w:t>
      </w:r>
      <w:r>
        <w:rPr>
          <w:sz w:val="24"/>
        </w:rPr>
        <w:t>išlaidų,</w:t>
      </w:r>
      <w:r>
        <w:rPr>
          <w:spacing w:val="-7"/>
          <w:sz w:val="24"/>
        </w:rPr>
        <w:t xml:space="preserve"> </w:t>
      </w:r>
      <w:r>
        <w:rPr>
          <w:sz w:val="24"/>
        </w:rPr>
        <w:t>patirtų</w:t>
      </w:r>
      <w:r>
        <w:rPr>
          <w:spacing w:val="-9"/>
          <w:sz w:val="24"/>
        </w:rPr>
        <w:t xml:space="preserve"> </w:t>
      </w:r>
      <w:r>
        <w:rPr>
          <w:sz w:val="24"/>
        </w:rPr>
        <w:t>rengiant</w:t>
      </w:r>
      <w:r>
        <w:rPr>
          <w:spacing w:val="-7"/>
          <w:sz w:val="24"/>
        </w:rPr>
        <w:t xml:space="preserve"> </w:t>
      </w:r>
      <w:r>
        <w:rPr>
          <w:sz w:val="24"/>
        </w:rPr>
        <w:t>ir</w:t>
      </w:r>
      <w:r>
        <w:rPr>
          <w:spacing w:val="-8"/>
          <w:sz w:val="24"/>
        </w:rPr>
        <w:t xml:space="preserve"> </w:t>
      </w:r>
      <w:r>
        <w:rPr>
          <w:sz w:val="24"/>
        </w:rPr>
        <w:t>pateikiant</w:t>
      </w:r>
      <w:r>
        <w:rPr>
          <w:spacing w:val="-6"/>
          <w:sz w:val="24"/>
        </w:rPr>
        <w:t xml:space="preserve"> </w:t>
      </w:r>
      <w:r>
        <w:rPr>
          <w:spacing w:val="-2"/>
          <w:sz w:val="24"/>
        </w:rPr>
        <w:t>pasiūlymus.</w:t>
      </w:r>
    </w:p>
    <w:p w14:paraId="1540FE8F" w14:textId="77777777" w:rsidR="00265603" w:rsidRDefault="00265603">
      <w:pPr>
        <w:pStyle w:val="BodyText"/>
        <w:spacing w:before="43"/>
        <w:ind w:left="0"/>
        <w:jc w:val="left"/>
      </w:pPr>
    </w:p>
    <w:p w14:paraId="797271E9" w14:textId="77777777" w:rsidR="00265603" w:rsidRDefault="00000000">
      <w:pPr>
        <w:pStyle w:val="Heading1"/>
        <w:numPr>
          <w:ilvl w:val="0"/>
          <w:numId w:val="3"/>
        </w:numPr>
        <w:tabs>
          <w:tab w:val="left" w:pos="4460"/>
        </w:tabs>
        <w:ind w:left="4460"/>
        <w:jc w:val="left"/>
      </w:pPr>
      <w:r>
        <w:t>PASIŪLYMŲ</w:t>
      </w:r>
      <w:r>
        <w:rPr>
          <w:spacing w:val="-4"/>
        </w:rPr>
        <w:t xml:space="preserve"> </w:t>
      </w:r>
      <w:r>
        <w:rPr>
          <w:spacing w:val="-2"/>
        </w:rPr>
        <w:t>ŠIFRAVIMAS</w:t>
      </w:r>
    </w:p>
    <w:p w14:paraId="3689002A" w14:textId="77777777" w:rsidR="00265603" w:rsidRDefault="00265603">
      <w:pPr>
        <w:pStyle w:val="BodyText"/>
        <w:spacing w:before="82"/>
        <w:ind w:left="0"/>
        <w:jc w:val="left"/>
        <w:rPr>
          <w:b/>
        </w:rPr>
      </w:pPr>
    </w:p>
    <w:p w14:paraId="40D8234D" w14:textId="77777777" w:rsidR="00265603" w:rsidRDefault="00000000">
      <w:pPr>
        <w:pStyle w:val="ListParagraph"/>
        <w:numPr>
          <w:ilvl w:val="1"/>
          <w:numId w:val="3"/>
        </w:numPr>
        <w:tabs>
          <w:tab w:val="left" w:pos="1590"/>
        </w:tabs>
        <w:spacing w:line="276" w:lineRule="auto"/>
        <w:ind w:left="432" w:right="357" w:firstLine="720"/>
        <w:jc w:val="both"/>
        <w:rPr>
          <w:sz w:val="24"/>
        </w:rPr>
      </w:pPr>
      <w:r>
        <w:rPr>
          <w:sz w:val="24"/>
        </w:rPr>
        <w:t>Tiekėjo teikiamas pasiūlymas gali būti užšifruojamas. Tiekėjas, nusprendęs pateikti užšifruotą pasiūlymą, turi:</w:t>
      </w:r>
    </w:p>
    <w:p w14:paraId="3ECF04DC" w14:textId="77777777" w:rsidR="00265603" w:rsidRDefault="00000000">
      <w:pPr>
        <w:pStyle w:val="ListParagraph"/>
        <w:numPr>
          <w:ilvl w:val="2"/>
          <w:numId w:val="3"/>
        </w:numPr>
        <w:tabs>
          <w:tab w:val="left" w:pos="1807"/>
        </w:tabs>
        <w:spacing w:before="1" w:line="276" w:lineRule="auto"/>
        <w:ind w:right="360" w:firstLine="720"/>
        <w:jc w:val="both"/>
        <w:rPr>
          <w:sz w:val="24"/>
        </w:rPr>
      </w:pPr>
      <w:r>
        <w:rPr>
          <w:sz w:val="24"/>
          <w:u w:val="single"/>
        </w:rPr>
        <w:t>iki pasiūlymų pateikimo termino pabaigos</w:t>
      </w:r>
      <w:r>
        <w:rPr>
          <w:sz w:val="24"/>
        </w:rPr>
        <w:t>, naudodamasis CVP IS priemonėmis, pateikti užšifruotą pasiūlymą (užšifruojamas visas pasiūlymas arba pasiūlymo dokumentas, kuriame nurodyta pasiūlymo kaina);</w:t>
      </w:r>
    </w:p>
    <w:p w14:paraId="26FA3521" w14:textId="77777777" w:rsidR="00265603" w:rsidRDefault="00000000">
      <w:pPr>
        <w:pStyle w:val="ListParagraph"/>
        <w:numPr>
          <w:ilvl w:val="2"/>
          <w:numId w:val="3"/>
        </w:numPr>
        <w:tabs>
          <w:tab w:val="left" w:pos="1766"/>
        </w:tabs>
        <w:spacing w:line="278" w:lineRule="auto"/>
        <w:ind w:right="359" w:firstLine="720"/>
        <w:jc w:val="both"/>
        <w:rPr>
          <w:sz w:val="24"/>
        </w:rPr>
      </w:pPr>
      <w:r>
        <w:rPr>
          <w:sz w:val="24"/>
          <w:u w:val="single"/>
        </w:rPr>
        <w:t>per 30 min. nuo pasiūlymų pateikimo termino pabaigos CVP IS susirašinėjimo priemonėmis</w:t>
      </w:r>
      <w:r>
        <w:rPr>
          <w:sz w:val="24"/>
        </w:rPr>
        <w:t xml:space="preserve"> pateikti slaptažodį, su kuriuo perkančioji organizacija galės iššifruoti pateiktą pasiūlymą.</w:t>
      </w:r>
    </w:p>
    <w:p w14:paraId="67D4F838" w14:textId="05712CC0" w:rsidR="00265603" w:rsidRDefault="00000000">
      <w:pPr>
        <w:pStyle w:val="ListParagraph"/>
        <w:numPr>
          <w:ilvl w:val="2"/>
          <w:numId w:val="3"/>
        </w:numPr>
        <w:tabs>
          <w:tab w:val="left" w:pos="1744"/>
        </w:tabs>
        <w:spacing w:line="276" w:lineRule="auto"/>
        <w:ind w:right="358" w:firstLine="720"/>
        <w:jc w:val="both"/>
        <w:rPr>
          <w:sz w:val="24"/>
        </w:rPr>
      </w:pPr>
      <w:r>
        <w:rPr>
          <w:sz w:val="24"/>
        </w:rPr>
        <w:t>Iškilus</w:t>
      </w:r>
      <w:r>
        <w:rPr>
          <w:spacing w:val="-11"/>
          <w:sz w:val="24"/>
        </w:rPr>
        <w:t xml:space="preserve"> </w:t>
      </w:r>
      <w:r>
        <w:rPr>
          <w:sz w:val="24"/>
        </w:rPr>
        <w:t>CVP</w:t>
      </w:r>
      <w:r>
        <w:rPr>
          <w:spacing w:val="-9"/>
          <w:sz w:val="24"/>
        </w:rPr>
        <w:t xml:space="preserve"> </w:t>
      </w:r>
      <w:r>
        <w:rPr>
          <w:sz w:val="24"/>
        </w:rPr>
        <w:t>IS</w:t>
      </w:r>
      <w:r>
        <w:rPr>
          <w:spacing w:val="-11"/>
          <w:sz w:val="24"/>
        </w:rPr>
        <w:t xml:space="preserve"> </w:t>
      </w:r>
      <w:r>
        <w:rPr>
          <w:sz w:val="24"/>
        </w:rPr>
        <w:t>techninėms</w:t>
      </w:r>
      <w:r>
        <w:rPr>
          <w:spacing w:val="-11"/>
          <w:sz w:val="24"/>
        </w:rPr>
        <w:t xml:space="preserve"> </w:t>
      </w:r>
      <w:r>
        <w:rPr>
          <w:sz w:val="24"/>
        </w:rPr>
        <w:t>problemoms,</w:t>
      </w:r>
      <w:r>
        <w:rPr>
          <w:spacing w:val="-11"/>
          <w:sz w:val="24"/>
        </w:rPr>
        <w:t xml:space="preserve"> </w:t>
      </w:r>
      <w:r>
        <w:rPr>
          <w:sz w:val="24"/>
        </w:rPr>
        <w:t>kai</w:t>
      </w:r>
      <w:r>
        <w:rPr>
          <w:spacing w:val="-11"/>
          <w:sz w:val="24"/>
        </w:rPr>
        <w:t xml:space="preserve"> </w:t>
      </w:r>
      <w:r>
        <w:rPr>
          <w:sz w:val="24"/>
        </w:rPr>
        <w:t>tiekėjas</w:t>
      </w:r>
      <w:r>
        <w:rPr>
          <w:spacing w:val="-12"/>
          <w:sz w:val="24"/>
        </w:rPr>
        <w:t xml:space="preserve"> </w:t>
      </w:r>
      <w:r>
        <w:rPr>
          <w:sz w:val="24"/>
        </w:rPr>
        <w:t>neturi</w:t>
      </w:r>
      <w:r>
        <w:rPr>
          <w:spacing w:val="-11"/>
          <w:sz w:val="24"/>
        </w:rPr>
        <w:t xml:space="preserve"> </w:t>
      </w:r>
      <w:r>
        <w:rPr>
          <w:sz w:val="24"/>
        </w:rPr>
        <w:t>galimybės</w:t>
      </w:r>
      <w:r>
        <w:rPr>
          <w:spacing w:val="-11"/>
          <w:sz w:val="24"/>
        </w:rPr>
        <w:t xml:space="preserve"> </w:t>
      </w:r>
      <w:r>
        <w:rPr>
          <w:sz w:val="24"/>
        </w:rPr>
        <w:t>pateikti</w:t>
      </w:r>
      <w:r>
        <w:rPr>
          <w:spacing w:val="-11"/>
          <w:sz w:val="24"/>
        </w:rPr>
        <w:t xml:space="preserve"> </w:t>
      </w:r>
      <w:r>
        <w:rPr>
          <w:sz w:val="24"/>
        </w:rPr>
        <w:t>slaptažodžio</w:t>
      </w:r>
      <w:r>
        <w:rPr>
          <w:spacing w:val="-11"/>
          <w:sz w:val="24"/>
        </w:rPr>
        <w:t xml:space="preserve"> </w:t>
      </w:r>
      <w:r>
        <w:rPr>
          <w:sz w:val="24"/>
        </w:rPr>
        <w:t>per CVP IS susirašinėjimo priemonę, tiekėjas turi teisę slaptažodį pateikti kitomis priemonėmis: perkančiosios organizacijos</w:t>
      </w:r>
      <w:r>
        <w:rPr>
          <w:spacing w:val="-2"/>
          <w:sz w:val="24"/>
        </w:rPr>
        <w:t xml:space="preserve"> </w:t>
      </w:r>
      <w:r>
        <w:rPr>
          <w:sz w:val="24"/>
        </w:rPr>
        <w:t>elektroniniu</w:t>
      </w:r>
      <w:r>
        <w:rPr>
          <w:spacing w:val="-2"/>
          <w:sz w:val="24"/>
        </w:rPr>
        <w:t xml:space="preserve"> </w:t>
      </w:r>
      <w:r>
        <w:rPr>
          <w:sz w:val="24"/>
        </w:rPr>
        <w:t>paštu:</w:t>
      </w:r>
      <w:r>
        <w:rPr>
          <w:spacing w:val="-8"/>
          <w:sz w:val="24"/>
        </w:rPr>
        <w:t xml:space="preserve"> </w:t>
      </w:r>
      <w:hyperlink r:id="rId14">
        <w:hyperlink r:id="rId15" w:history="1">
          <w:r w:rsidR="00003919" w:rsidRPr="003B2734">
            <w:rPr>
              <w:rStyle w:val="Hyperlink"/>
              <w:sz w:val="24"/>
            </w:rPr>
            <w:t>loreta.chaziachmetova@lsmu.lt</w:t>
          </w:r>
        </w:hyperlink>
        <w:r>
          <w:rPr>
            <w:sz w:val="24"/>
          </w:rPr>
          <w:t>,</w:t>
        </w:r>
      </w:hyperlink>
      <w:r>
        <w:rPr>
          <w:spacing w:val="-2"/>
          <w:sz w:val="24"/>
        </w:rPr>
        <w:t xml:space="preserve"> </w:t>
      </w:r>
      <w:r>
        <w:rPr>
          <w:sz w:val="24"/>
        </w:rPr>
        <w:t>nurodant</w:t>
      </w:r>
      <w:r>
        <w:rPr>
          <w:spacing w:val="-2"/>
          <w:sz w:val="24"/>
        </w:rPr>
        <w:t xml:space="preserve"> </w:t>
      </w:r>
      <w:r>
        <w:rPr>
          <w:sz w:val="24"/>
        </w:rPr>
        <w:t>pirkimo</w:t>
      </w:r>
      <w:r>
        <w:rPr>
          <w:spacing w:val="-2"/>
          <w:sz w:val="24"/>
        </w:rPr>
        <w:t xml:space="preserve"> </w:t>
      </w:r>
      <w:r>
        <w:rPr>
          <w:sz w:val="24"/>
        </w:rPr>
        <w:t>pavadinimą,</w:t>
      </w:r>
      <w:r>
        <w:rPr>
          <w:spacing w:val="-3"/>
          <w:sz w:val="24"/>
        </w:rPr>
        <w:t xml:space="preserve"> </w:t>
      </w:r>
      <w:r>
        <w:rPr>
          <w:sz w:val="24"/>
        </w:rPr>
        <w:t>numerį</w:t>
      </w:r>
      <w:r>
        <w:rPr>
          <w:spacing w:val="-2"/>
          <w:sz w:val="24"/>
        </w:rPr>
        <w:t xml:space="preserve"> </w:t>
      </w:r>
      <w:r>
        <w:rPr>
          <w:sz w:val="24"/>
        </w:rPr>
        <w:t>ir</w:t>
      </w:r>
      <w:r>
        <w:rPr>
          <w:spacing w:val="-3"/>
          <w:sz w:val="24"/>
        </w:rPr>
        <w:t xml:space="preserve"> </w:t>
      </w:r>
      <w:r>
        <w:rPr>
          <w:sz w:val="24"/>
        </w:rPr>
        <w:t>datą. Tokiu atveju Tiekėjas turėtų būti aktyvus ir įsitikinti, kad pateiktas slaptažodis laiku pasiekė adresatą (pavyzdžiui, susisiekęs su perkančiąja organizacija oficialiu jos telefonu ir (arba) kitais būdais).</w:t>
      </w:r>
    </w:p>
    <w:p w14:paraId="70437640" w14:textId="77777777" w:rsidR="00265603" w:rsidRDefault="00000000">
      <w:pPr>
        <w:pStyle w:val="ListParagraph"/>
        <w:numPr>
          <w:ilvl w:val="2"/>
          <w:numId w:val="3"/>
        </w:numPr>
        <w:tabs>
          <w:tab w:val="left" w:pos="1794"/>
        </w:tabs>
        <w:spacing w:line="276" w:lineRule="auto"/>
        <w:ind w:right="354" w:firstLine="720"/>
        <w:jc w:val="both"/>
        <w:rPr>
          <w:sz w:val="24"/>
        </w:rPr>
      </w:pPr>
      <w:r>
        <w:rPr>
          <w:sz w:val="24"/>
        </w:rPr>
        <w:t>tiekėjui užšifravus visą pasiūlymą ir iki pradinio susipažinimo su pasiūlymais procedūros (posėdžio)</w:t>
      </w:r>
      <w:r>
        <w:rPr>
          <w:spacing w:val="-4"/>
          <w:sz w:val="24"/>
        </w:rPr>
        <w:t xml:space="preserve"> </w:t>
      </w:r>
      <w:r>
        <w:rPr>
          <w:sz w:val="24"/>
        </w:rPr>
        <w:t>pradžios</w:t>
      </w:r>
      <w:r>
        <w:rPr>
          <w:spacing w:val="-5"/>
          <w:sz w:val="24"/>
        </w:rPr>
        <w:t xml:space="preserve"> </w:t>
      </w:r>
      <w:r>
        <w:rPr>
          <w:sz w:val="24"/>
        </w:rPr>
        <w:t>nepateikus</w:t>
      </w:r>
      <w:r>
        <w:rPr>
          <w:spacing w:val="-5"/>
          <w:sz w:val="24"/>
        </w:rPr>
        <w:t xml:space="preserve"> </w:t>
      </w:r>
      <w:r>
        <w:rPr>
          <w:sz w:val="24"/>
        </w:rPr>
        <w:t>(dėl</w:t>
      </w:r>
      <w:r>
        <w:rPr>
          <w:spacing w:val="-4"/>
          <w:sz w:val="24"/>
        </w:rPr>
        <w:t xml:space="preserve"> </w:t>
      </w:r>
      <w:r>
        <w:rPr>
          <w:sz w:val="24"/>
        </w:rPr>
        <w:t>jo</w:t>
      </w:r>
      <w:r>
        <w:rPr>
          <w:spacing w:val="-4"/>
          <w:sz w:val="24"/>
        </w:rPr>
        <w:t xml:space="preserve"> </w:t>
      </w:r>
      <w:r>
        <w:rPr>
          <w:sz w:val="24"/>
        </w:rPr>
        <w:t>paties</w:t>
      </w:r>
      <w:r>
        <w:rPr>
          <w:spacing w:val="-5"/>
          <w:sz w:val="24"/>
        </w:rPr>
        <w:t xml:space="preserve"> </w:t>
      </w:r>
      <w:r>
        <w:rPr>
          <w:sz w:val="24"/>
        </w:rPr>
        <w:t>kaltės)</w:t>
      </w:r>
      <w:r>
        <w:rPr>
          <w:spacing w:val="-4"/>
          <w:sz w:val="24"/>
        </w:rPr>
        <w:t xml:space="preserve"> </w:t>
      </w:r>
      <w:r>
        <w:rPr>
          <w:sz w:val="24"/>
        </w:rPr>
        <w:t>slaptažodžio</w:t>
      </w:r>
      <w:r>
        <w:rPr>
          <w:spacing w:val="-4"/>
          <w:sz w:val="24"/>
        </w:rPr>
        <w:t xml:space="preserve"> </w:t>
      </w:r>
      <w:r>
        <w:rPr>
          <w:sz w:val="24"/>
        </w:rPr>
        <w:t>arba</w:t>
      </w:r>
      <w:r>
        <w:rPr>
          <w:spacing w:val="-5"/>
          <w:sz w:val="24"/>
        </w:rPr>
        <w:t xml:space="preserve"> </w:t>
      </w:r>
      <w:r>
        <w:rPr>
          <w:sz w:val="24"/>
        </w:rPr>
        <w:t>pateikus</w:t>
      </w:r>
      <w:r>
        <w:rPr>
          <w:spacing w:val="-5"/>
          <w:sz w:val="24"/>
        </w:rPr>
        <w:t xml:space="preserve"> </w:t>
      </w:r>
      <w:r>
        <w:rPr>
          <w:sz w:val="24"/>
        </w:rPr>
        <w:t>neteisingą</w:t>
      </w:r>
      <w:r>
        <w:rPr>
          <w:spacing w:val="-5"/>
          <w:sz w:val="24"/>
        </w:rPr>
        <w:t xml:space="preserve"> </w:t>
      </w:r>
      <w:r>
        <w:rPr>
          <w:sz w:val="24"/>
        </w:rPr>
        <w:t>slaptažodį,</w:t>
      </w:r>
      <w:r>
        <w:rPr>
          <w:spacing w:val="-4"/>
          <w:sz w:val="24"/>
        </w:rPr>
        <w:t xml:space="preserve"> </w:t>
      </w:r>
      <w:r>
        <w:rPr>
          <w:sz w:val="24"/>
        </w:rPr>
        <w:t>kuriuo naudodamasi</w:t>
      </w:r>
      <w:r>
        <w:rPr>
          <w:spacing w:val="-2"/>
          <w:sz w:val="24"/>
        </w:rPr>
        <w:t xml:space="preserve"> </w:t>
      </w:r>
      <w:r>
        <w:rPr>
          <w:sz w:val="24"/>
        </w:rPr>
        <w:t>perkančioji</w:t>
      </w:r>
      <w:r>
        <w:rPr>
          <w:spacing w:val="-2"/>
          <w:sz w:val="24"/>
        </w:rPr>
        <w:t xml:space="preserve"> </w:t>
      </w:r>
      <w:r>
        <w:rPr>
          <w:sz w:val="24"/>
        </w:rPr>
        <w:t>organizacija</w:t>
      </w:r>
      <w:r>
        <w:rPr>
          <w:spacing w:val="-3"/>
          <w:sz w:val="24"/>
        </w:rPr>
        <w:t xml:space="preserve"> </w:t>
      </w:r>
      <w:r>
        <w:rPr>
          <w:sz w:val="24"/>
        </w:rPr>
        <w:t>negalėjo</w:t>
      </w:r>
      <w:r>
        <w:rPr>
          <w:spacing w:val="-2"/>
          <w:sz w:val="24"/>
        </w:rPr>
        <w:t xml:space="preserve"> </w:t>
      </w:r>
      <w:r>
        <w:rPr>
          <w:sz w:val="24"/>
        </w:rPr>
        <w:t>iššifruoti</w:t>
      </w:r>
      <w:r>
        <w:rPr>
          <w:spacing w:val="-2"/>
          <w:sz w:val="24"/>
        </w:rPr>
        <w:t xml:space="preserve"> </w:t>
      </w:r>
      <w:r>
        <w:rPr>
          <w:sz w:val="24"/>
        </w:rPr>
        <w:t>pasiūlymo,</w:t>
      </w:r>
      <w:r>
        <w:rPr>
          <w:spacing w:val="-2"/>
          <w:sz w:val="24"/>
        </w:rPr>
        <w:t xml:space="preserve"> </w:t>
      </w:r>
      <w:r>
        <w:rPr>
          <w:sz w:val="24"/>
        </w:rPr>
        <w:t>pasiūlymas</w:t>
      </w:r>
      <w:r>
        <w:rPr>
          <w:spacing w:val="-3"/>
          <w:sz w:val="24"/>
        </w:rPr>
        <w:t xml:space="preserve"> </w:t>
      </w:r>
      <w:r>
        <w:rPr>
          <w:sz w:val="24"/>
        </w:rPr>
        <w:t>laikomas</w:t>
      </w:r>
      <w:r>
        <w:rPr>
          <w:spacing w:val="-3"/>
          <w:sz w:val="24"/>
        </w:rPr>
        <w:t xml:space="preserve"> </w:t>
      </w:r>
      <w:r>
        <w:rPr>
          <w:sz w:val="24"/>
        </w:rPr>
        <w:t>nepateiktu</w:t>
      </w:r>
      <w:r>
        <w:rPr>
          <w:spacing w:val="-2"/>
          <w:sz w:val="24"/>
        </w:rPr>
        <w:t xml:space="preserve"> </w:t>
      </w:r>
      <w:r>
        <w:rPr>
          <w:sz w:val="24"/>
        </w:rPr>
        <w:t>ir</w:t>
      </w:r>
      <w:r>
        <w:rPr>
          <w:spacing w:val="-3"/>
          <w:sz w:val="24"/>
        </w:rPr>
        <w:t xml:space="preserve"> </w:t>
      </w:r>
      <w:r>
        <w:rPr>
          <w:sz w:val="24"/>
        </w:rPr>
        <w:t>nėra vertinamas. Jeigu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671C6364" w14:textId="77777777" w:rsidR="00265603" w:rsidRDefault="00265603">
      <w:pPr>
        <w:pStyle w:val="BodyText"/>
        <w:spacing w:before="224"/>
        <w:ind w:left="0"/>
        <w:jc w:val="left"/>
      </w:pPr>
    </w:p>
    <w:p w14:paraId="471DF421" w14:textId="77777777" w:rsidR="00265603" w:rsidRDefault="00000000">
      <w:pPr>
        <w:pStyle w:val="Heading1"/>
        <w:numPr>
          <w:ilvl w:val="0"/>
          <w:numId w:val="3"/>
        </w:numPr>
        <w:tabs>
          <w:tab w:val="left" w:pos="2818"/>
        </w:tabs>
        <w:ind w:left="2818"/>
        <w:jc w:val="left"/>
      </w:pPr>
      <w:r>
        <w:t>SUSIPAŽINIMAS</w:t>
      </w:r>
      <w:r>
        <w:rPr>
          <w:spacing w:val="-3"/>
        </w:rPr>
        <w:t xml:space="preserve"> </w:t>
      </w:r>
      <w:r>
        <w:t>SU</w:t>
      </w:r>
      <w:r>
        <w:rPr>
          <w:spacing w:val="-2"/>
        </w:rPr>
        <w:t xml:space="preserve"> </w:t>
      </w:r>
      <w:r>
        <w:t>PASIŪLYMAIS</w:t>
      </w:r>
      <w:r>
        <w:rPr>
          <w:spacing w:val="-3"/>
        </w:rPr>
        <w:t xml:space="preserve"> </w:t>
      </w:r>
      <w:r>
        <w:t>IR</w:t>
      </w:r>
      <w:r>
        <w:rPr>
          <w:spacing w:val="-2"/>
        </w:rPr>
        <w:t xml:space="preserve"> </w:t>
      </w:r>
      <w:r>
        <w:t xml:space="preserve">JŲ </w:t>
      </w:r>
      <w:r>
        <w:rPr>
          <w:spacing w:val="-2"/>
        </w:rPr>
        <w:t>VERTINIMAS</w:t>
      </w:r>
    </w:p>
    <w:p w14:paraId="632B790B" w14:textId="77777777" w:rsidR="00265603" w:rsidRDefault="00265603">
      <w:pPr>
        <w:pStyle w:val="BodyText"/>
        <w:spacing w:before="84"/>
        <w:ind w:left="0"/>
        <w:jc w:val="left"/>
        <w:rPr>
          <w:b/>
        </w:rPr>
      </w:pPr>
    </w:p>
    <w:p w14:paraId="15CF79C9" w14:textId="77777777" w:rsidR="00265603" w:rsidRDefault="00000000">
      <w:pPr>
        <w:pStyle w:val="ListParagraph"/>
        <w:numPr>
          <w:ilvl w:val="1"/>
          <w:numId w:val="3"/>
        </w:numPr>
        <w:tabs>
          <w:tab w:val="left" w:pos="1567"/>
        </w:tabs>
        <w:ind w:left="1567" w:hanging="415"/>
        <w:jc w:val="both"/>
        <w:rPr>
          <w:sz w:val="24"/>
        </w:rPr>
      </w:pPr>
      <w:r>
        <w:rPr>
          <w:sz w:val="24"/>
        </w:rPr>
        <w:t>Pradinis</w:t>
      </w:r>
      <w:r>
        <w:rPr>
          <w:spacing w:val="-7"/>
          <w:sz w:val="24"/>
        </w:rPr>
        <w:t xml:space="preserve"> </w:t>
      </w:r>
      <w:r>
        <w:rPr>
          <w:sz w:val="24"/>
        </w:rPr>
        <w:t>susipažinimas</w:t>
      </w:r>
      <w:r>
        <w:rPr>
          <w:spacing w:val="-7"/>
          <w:sz w:val="24"/>
        </w:rPr>
        <w:t xml:space="preserve"> </w:t>
      </w:r>
      <w:r>
        <w:rPr>
          <w:sz w:val="24"/>
        </w:rPr>
        <w:t>su</w:t>
      </w:r>
      <w:r>
        <w:rPr>
          <w:spacing w:val="-7"/>
          <w:sz w:val="24"/>
        </w:rPr>
        <w:t xml:space="preserve"> </w:t>
      </w:r>
      <w:r>
        <w:rPr>
          <w:sz w:val="24"/>
        </w:rPr>
        <w:t>CVP</w:t>
      </w:r>
      <w:r>
        <w:rPr>
          <w:spacing w:val="-4"/>
          <w:sz w:val="24"/>
        </w:rPr>
        <w:t xml:space="preserve"> </w:t>
      </w:r>
      <w:r>
        <w:rPr>
          <w:sz w:val="24"/>
        </w:rPr>
        <w:t>IS</w:t>
      </w:r>
      <w:r>
        <w:rPr>
          <w:spacing w:val="-4"/>
          <w:sz w:val="24"/>
        </w:rPr>
        <w:t xml:space="preserve"> </w:t>
      </w:r>
      <w:r>
        <w:rPr>
          <w:sz w:val="24"/>
        </w:rPr>
        <w:t>priemonėmis</w:t>
      </w:r>
      <w:r>
        <w:rPr>
          <w:spacing w:val="-7"/>
          <w:sz w:val="24"/>
        </w:rPr>
        <w:t xml:space="preserve"> </w:t>
      </w:r>
      <w:r>
        <w:rPr>
          <w:sz w:val="24"/>
        </w:rPr>
        <w:t>gautais</w:t>
      </w:r>
      <w:r>
        <w:rPr>
          <w:spacing w:val="-7"/>
          <w:sz w:val="24"/>
        </w:rPr>
        <w:t xml:space="preserve"> </w:t>
      </w:r>
      <w:r>
        <w:rPr>
          <w:sz w:val="24"/>
        </w:rPr>
        <w:t>pasiūlymais</w:t>
      </w:r>
      <w:r>
        <w:rPr>
          <w:spacing w:val="-4"/>
          <w:sz w:val="24"/>
        </w:rPr>
        <w:t xml:space="preserve"> </w:t>
      </w:r>
      <w:r>
        <w:rPr>
          <w:sz w:val="24"/>
        </w:rPr>
        <w:t>pradedamas</w:t>
      </w:r>
      <w:r>
        <w:rPr>
          <w:spacing w:val="-5"/>
          <w:sz w:val="24"/>
        </w:rPr>
        <w:t xml:space="preserve"> </w:t>
      </w:r>
      <w:r>
        <w:rPr>
          <w:sz w:val="24"/>
        </w:rPr>
        <w:t>ne</w:t>
      </w:r>
      <w:r>
        <w:rPr>
          <w:spacing w:val="-6"/>
          <w:sz w:val="24"/>
        </w:rPr>
        <w:t xml:space="preserve"> </w:t>
      </w:r>
      <w:r>
        <w:rPr>
          <w:sz w:val="24"/>
        </w:rPr>
        <w:t>anksčiau</w:t>
      </w:r>
      <w:r>
        <w:rPr>
          <w:spacing w:val="-6"/>
          <w:sz w:val="24"/>
        </w:rPr>
        <w:t xml:space="preserve"> </w:t>
      </w:r>
      <w:r>
        <w:rPr>
          <w:spacing w:val="-5"/>
          <w:sz w:val="24"/>
        </w:rPr>
        <w:t>nei</w:t>
      </w:r>
    </w:p>
    <w:p w14:paraId="537FBEE1" w14:textId="77777777" w:rsidR="00265603" w:rsidRDefault="00000000">
      <w:pPr>
        <w:pStyle w:val="BodyText"/>
        <w:spacing w:before="41"/>
      </w:pPr>
      <w:r>
        <w:t>po</w:t>
      </w:r>
      <w:r>
        <w:rPr>
          <w:spacing w:val="-3"/>
        </w:rPr>
        <w:t xml:space="preserve"> </w:t>
      </w:r>
      <w:r>
        <w:t>30</w:t>
      </w:r>
      <w:r>
        <w:rPr>
          <w:spacing w:val="-1"/>
        </w:rPr>
        <w:t xml:space="preserve"> </w:t>
      </w:r>
      <w:r>
        <w:t>minučių po</w:t>
      </w:r>
      <w:r>
        <w:rPr>
          <w:spacing w:val="-1"/>
        </w:rPr>
        <w:t xml:space="preserve"> </w:t>
      </w:r>
      <w:r>
        <w:t>galutinių</w:t>
      </w:r>
      <w:r>
        <w:rPr>
          <w:spacing w:val="-1"/>
        </w:rPr>
        <w:t xml:space="preserve"> </w:t>
      </w:r>
      <w:r>
        <w:t>pasiūlymų pateikimo</w:t>
      </w:r>
      <w:r>
        <w:rPr>
          <w:spacing w:val="-1"/>
        </w:rPr>
        <w:t xml:space="preserve"> </w:t>
      </w:r>
      <w:r>
        <w:t xml:space="preserve">termino </w:t>
      </w:r>
      <w:r>
        <w:rPr>
          <w:spacing w:val="-2"/>
        </w:rPr>
        <w:t>pabaigos.</w:t>
      </w:r>
    </w:p>
    <w:p w14:paraId="66CA93AE" w14:textId="77777777" w:rsidR="00265603" w:rsidRDefault="00000000">
      <w:pPr>
        <w:pStyle w:val="ListParagraph"/>
        <w:numPr>
          <w:ilvl w:val="1"/>
          <w:numId w:val="3"/>
        </w:numPr>
        <w:tabs>
          <w:tab w:val="left" w:pos="1603"/>
        </w:tabs>
        <w:spacing w:before="41" w:line="276" w:lineRule="auto"/>
        <w:ind w:left="432" w:right="355" w:firstLine="720"/>
        <w:jc w:val="both"/>
        <w:rPr>
          <w:sz w:val="24"/>
        </w:rPr>
      </w:pPr>
      <w:r>
        <w:rPr>
          <w:b/>
          <w:sz w:val="24"/>
        </w:rPr>
        <w:t>Kadangi pirkimas vykdomas CVP IS priemonėmis, tiekėjai negalės dalyvauti posėdyje, kuriame susipažįstama su elektroninėmis priemonėmis pateiktais pasiūlymais. Posėdyje galės dalyvauti</w:t>
      </w:r>
      <w:r>
        <w:rPr>
          <w:b/>
          <w:spacing w:val="-9"/>
          <w:sz w:val="24"/>
        </w:rPr>
        <w:t xml:space="preserve"> </w:t>
      </w:r>
      <w:r>
        <w:rPr>
          <w:b/>
          <w:sz w:val="24"/>
        </w:rPr>
        <w:t>ir</w:t>
      </w:r>
      <w:r>
        <w:rPr>
          <w:b/>
          <w:spacing w:val="-9"/>
          <w:sz w:val="24"/>
        </w:rPr>
        <w:t xml:space="preserve"> </w:t>
      </w:r>
      <w:r>
        <w:rPr>
          <w:b/>
          <w:sz w:val="24"/>
        </w:rPr>
        <w:t>stebėti</w:t>
      </w:r>
      <w:r>
        <w:rPr>
          <w:b/>
          <w:spacing w:val="-9"/>
          <w:sz w:val="24"/>
        </w:rPr>
        <w:t xml:space="preserve"> </w:t>
      </w:r>
      <w:r>
        <w:rPr>
          <w:b/>
          <w:sz w:val="24"/>
        </w:rPr>
        <w:t>pirkimus</w:t>
      </w:r>
      <w:r>
        <w:rPr>
          <w:b/>
          <w:spacing w:val="-10"/>
          <w:sz w:val="24"/>
        </w:rPr>
        <w:t xml:space="preserve"> </w:t>
      </w:r>
      <w:r>
        <w:rPr>
          <w:b/>
          <w:sz w:val="24"/>
        </w:rPr>
        <w:t>prižiūrinčios</w:t>
      </w:r>
      <w:r>
        <w:rPr>
          <w:b/>
          <w:spacing w:val="-9"/>
          <w:sz w:val="24"/>
        </w:rPr>
        <w:t xml:space="preserve"> </w:t>
      </w:r>
      <w:r>
        <w:rPr>
          <w:b/>
          <w:sz w:val="24"/>
        </w:rPr>
        <w:t>institucijos</w:t>
      </w:r>
      <w:r>
        <w:rPr>
          <w:b/>
          <w:spacing w:val="-4"/>
          <w:sz w:val="24"/>
        </w:rPr>
        <w:t xml:space="preserve"> </w:t>
      </w:r>
      <w:r>
        <w:rPr>
          <w:b/>
          <w:sz w:val="24"/>
        </w:rPr>
        <w:t>bei</w:t>
      </w:r>
      <w:r>
        <w:rPr>
          <w:b/>
          <w:spacing w:val="-9"/>
          <w:sz w:val="24"/>
        </w:rPr>
        <w:t xml:space="preserve"> </w:t>
      </w:r>
      <w:r>
        <w:rPr>
          <w:b/>
          <w:sz w:val="24"/>
        </w:rPr>
        <w:t>stebėtojai</w:t>
      </w:r>
      <w:r>
        <w:rPr>
          <w:b/>
          <w:spacing w:val="-8"/>
          <w:sz w:val="24"/>
        </w:rPr>
        <w:t xml:space="preserve"> </w:t>
      </w:r>
      <w:r>
        <w:rPr>
          <w:sz w:val="24"/>
        </w:rPr>
        <w:t>(valstybės</w:t>
      </w:r>
      <w:r>
        <w:rPr>
          <w:spacing w:val="-9"/>
          <w:sz w:val="24"/>
        </w:rPr>
        <w:t xml:space="preserve"> </w:t>
      </w:r>
      <w:r>
        <w:rPr>
          <w:sz w:val="24"/>
        </w:rPr>
        <w:t>ir</w:t>
      </w:r>
      <w:r>
        <w:rPr>
          <w:spacing w:val="-9"/>
          <w:sz w:val="24"/>
        </w:rPr>
        <w:t xml:space="preserve"> </w:t>
      </w:r>
      <w:r>
        <w:rPr>
          <w:sz w:val="24"/>
        </w:rPr>
        <w:t>savivaldybių</w:t>
      </w:r>
      <w:r>
        <w:rPr>
          <w:spacing w:val="-9"/>
          <w:sz w:val="24"/>
        </w:rPr>
        <w:t xml:space="preserve"> </w:t>
      </w:r>
      <w:r>
        <w:rPr>
          <w:sz w:val="24"/>
        </w:rPr>
        <w:t>institucijų ar įstaigų atstovai, LSMU atstovai).</w:t>
      </w:r>
    </w:p>
    <w:p w14:paraId="0490612B" w14:textId="77777777" w:rsidR="00265603" w:rsidRDefault="00265603">
      <w:pPr>
        <w:pStyle w:val="ListParagraph"/>
        <w:spacing w:line="276" w:lineRule="auto"/>
        <w:rPr>
          <w:sz w:val="24"/>
        </w:rPr>
        <w:sectPr w:rsidR="00265603">
          <w:pgSz w:w="12240" w:h="15840"/>
          <w:pgMar w:top="1080" w:right="360" w:bottom="1200" w:left="720" w:header="0" w:footer="979" w:gutter="0"/>
          <w:cols w:space="1296"/>
        </w:sectPr>
      </w:pPr>
    </w:p>
    <w:p w14:paraId="31EC51C3" w14:textId="77777777" w:rsidR="00265603" w:rsidRDefault="00000000">
      <w:pPr>
        <w:pStyle w:val="ListParagraph"/>
        <w:numPr>
          <w:ilvl w:val="1"/>
          <w:numId w:val="3"/>
        </w:numPr>
        <w:tabs>
          <w:tab w:val="left" w:pos="1572"/>
        </w:tabs>
        <w:spacing w:before="71"/>
        <w:ind w:left="1572" w:hanging="420"/>
        <w:jc w:val="both"/>
        <w:rPr>
          <w:sz w:val="24"/>
        </w:rPr>
      </w:pPr>
      <w:r>
        <w:rPr>
          <w:sz w:val="24"/>
        </w:rPr>
        <w:lastRenderedPageBreak/>
        <w:t>Ekonomiškai</w:t>
      </w:r>
      <w:r>
        <w:rPr>
          <w:spacing w:val="-5"/>
          <w:sz w:val="24"/>
        </w:rPr>
        <w:t xml:space="preserve"> </w:t>
      </w:r>
      <w:r>
        <w:rPr>
          <w:sz w:val="24"/>
        </w:rPr>
        <w:t>naudingiausias</w:t>
      </w:r>
      <w:r>
        <w:rPr>
          <w:spacing w:val="-3"/>
          <w:sz w:val="24"/>
        </w:rPr>
        <w:t xml:space="preserve"> </w:t>
      </w:r>
      <w:r>
        <w:rPr>
          <w:sz w:val="24"/>
        </w:rPr>
        <w:t>pasiūlymas</w:t>
      </w:r>
      <w:r>
        <w:rPr>
          <w:spacing w:val="-3"/>
          <w:sz w:val="24"/>
        </w:rPr>
        <w:t xml:space="preserve"> </w:t>
      </w:r>
      <w:r>
        <w:rPr>
          <w:sz w:val="24"/>
        </w:rPr>
        <w:t>išrenkamas</w:t>
      </w:r>
      <w:r>
        <w:rPr>
          <w:spacing w:val="-3"/>
          <w:sz w:val="24"/>
        </w:rPr>
        <w:t xml:space="preserve"> </w:t>
      </w:r>
      <w:r>
        <w:rPr>
          <w:sz w:val="24"/>
        </w:rPr>
        <w:t>pagal</w:t>
      </w:r>
      <w:r>
        <w:rPr>
          <w:spacing w:val="-2"/>
          <w:sz w:val="24"/>
        </w:rPr>
        <w:t xml:space="preserve"> kainą.</w:t>
      </w:r>
    </w:p>
    <w:p w14:paraId="520986F2" w14:textId="77777777" w:rsidR="00265603" w:rsidRDefault="00000000">
      <w:pPr>
        <w:pStyle w:val="ListParagraph"/>
        <w:numPr>
          <w:ilvl w:val="1"/>
          <w:numId w:val="3"/>
        </w:numPr>
        <w:tabs>
          <w:tab w:val="left" w:pos="1626"/>
        </w:tabs>
        <w:spacing w:before="41"/>
        <w:ind w:left="1626" w:hanging="474"/>
        <w:jc w:val="both"/>
        <w:rPr>
          <w:sz w:val="24"/>
        </w:rPr>
      </w:pPr>
      <w:r>
        <w:rPr>
          <w:sz w:val="24"/>
        </w:rPr>
        <w:t>Pateiktus</w:t>
      </w:r>
      <w:r>
        <w:rPr>
          <w:spacing w:val="49"/>
          <w:sz w:val="24"/>
        </w:rPr>
        <w:t xml:space="preserve"> </w:t>
      </w:r>
      <w:r>
        <w:rPr>
          <w:sz w:val="24"/>
        </w:rPr>
        <w:t>pasiūlymus</w:t>
      </w:r>
      <w:r>
        <w:rPr>
          <w:spacing w:val="52"/>
          <w:sz w:val="24"/>
        </w:rPr>
        <w:t xml:space="preserve"> </w:t>
      </w:r>
      <w:r>
        <w:rPr>
          <w:sz w:val="24"/>
        </w:rPr>
        <w:t>nagrinėja,</w:t>
      </w:r>
      <w:r>
        <w:rPr>
          <w:spacing w:val="51"/>
          <w:sz w:val="24"/>
        </w:rPr>
        <w:t xml:space="preserve"> </w:t>
      </w:r>
      <w:r>
        <w:rPr>
          <w:sz w:val="24"/>
        </w:rPr>
        <w:t>vertina</w:t>
      </w:r>
      <w:r>
        <w:rPr>
          <w:spacing w:val="51"/>
          <w:sz w:val="24"/>
        </w:rPr>
        <w:t xml:space="preserve"> </w:t>
      </w:r>
      <w:r>
        <w:rPr>
          <w:sz w:val="24"/>
        </w:rPr>
        <w:t>ir</w:t>
      </w:r>
      <w:r>
        <w:rPr>
          <w:spacing w:val="53"/>
          <w:sz w:val="24"/>
        </w:rPr>
        <w:t xml:space="preserve"> </w:t>
      </w:r>
      <w:r>
        <w:rPr>
          <w:sz w:val="24"/>
        </w:rPr>
        <w:t>palygina</w:t>
      </w:r>
      <w:r>
        <w:rPr>
          <w:spacing w:val="51"/>
          <w:sz w:val="24"/>
        </w:rPr>
        <w:t xml:space="preserve"> </w:t>
      </w:r>
      <w:r>
        <w:rPr>
          <w:sz w:val="24"/>
        </w:rPr>
        <w:t>Lietuvos</w:t>
      </w:r>
      <w:r>
        <w:rPr>
          <w:spacing w:val="52"/>
          <w:sz w:val="24"/>
        </w:rPr>
        <w:t xml:space="preserve"> </w:t>
      </w:r>
      <w:r>
        <w:rPr>
          <w:sz w:val="24"/>
        </w:rPr>
        <w:t>sveikatos</w:t>
      </w:r>
      <w:r>
        <w:rPr>
          <w:spacing w:val="52"/>
          <w:sz w:val="24"/>
        </w:rPr>
        <w:t xml:space="preserve"> </w:t>
      </w:r>
      <w:r>
        <w:rPr>
          <w:sz w:val="24"/>
        </w:rPr>
        <w:t>mokslų</w:t>
      </w:r>
      <w:r>
        <w:rPr>
          <w:spacing w:val="52"/>
          <w:sz w:val="24"/>
        </w:rPr>
        <w:t xml:space="preserve"> </w:t>
      </w:r>
      <w:r>
        <w:rPr>
          <w:spacing w:val="-2"/>
          <w:sz w:val="24"/>
        </w:rPr>
        <w:t>universiteto</w:t>
      </w:r>
    </w:p>
    <w:p w14:paraId="528ADB56" w14:textId="77777777" w:rsidR="00265603" w:rsidRDefault="00000000">
      <w:pPr>
        <w:pStyle w:val="BodyText"/>
        <w:spacing w:before="41"/>
      </w:pPr>
      <w:r>
        <w:t xml:space="preserve">pirkimo </w:t>
      </w:r>
      <w:r>
        <w:rPr>
          <w:spacing w:val="-2"/>
        </w:rPr>
        <w:t>organizatorius.</w:t>
      </w:r>
    </w:p>
    <w:p w14:paraId="340D61E3" w14:textId="77777777" w:rsidR="00265603" w:rsidRDefault="00000000">
      <w:pPr>
        <w:pStyle w:val="Heading2"/>
        <w:numPr>
          <w:ilvl w:val="1"/>
          <w:numId w:val="3"/>
        </w:numPr>
        <w:tabs>
          <w:tab w:val="left" w:pos="1571"/>
        </w:tabs>
        <w:spacing w:before="43"/>
        <w:ind w:left="1571" w:hanging="419"/>
        <w:jc w:val="both"/>
        <w:rPr>
          <w:b w:val="0"/>
        </w:rPr>
      </w:pPr>
      <w:r>
        <w:t>Pasiūlymų</w:t>
      </w:r>
      <w:r>
        <w:rPr>
          <w:spacing w:val="-6"/>
        </w:rPr>
        <w:t xml:space="preserve"> </w:t>
      </w:r>
      <w:r>
        <w:t>vertinimo</w:t>
      </w:r>
      <w:r>
        <w:rPr>
          <w:spacing w:val="-5"/>
        </w:rPr>
        <w:t xml:space="preserve"> </w:t>
      </w:r>
      <w:r>
        <w:rPr>
          <w:spacing w:val="-2"/>
        </w:rPr>
        <w:t>metu</w:t>
      </w:r>
      <w:r>
        <w:rPr>
          <w:b w:val="0"/>
          <w:spacing w:val="-2"/>
        </w:rPr>
        <w:t>:</w:t>
      </w:r>
    </w:p>
    <w:p w14:paraId="00710DAC" w14:textId="77777777" w:rsidR="00265603" w:rsidRDefault="00000000">
      <w:pPr>
        <w:pStyle w:val="ListParagraph"/>
        <w:numPr>
          <w:ilvl w:val="2"/>
          <w:numId w:val="3"/>
        </w:numPr>
        <w:tabs>
          <w:tab w:val="left" w:pos="1762"/>
        </w:tabs>
        <w:spacing w:before="41"/>
        <w:ind w:left="1762" w:hanging="610"/>
        <w:jc w:val="both"/>
        <w:rPr>
          <w:sz w:val="24"/>
        </w:rPr>
      </w:pPr>
      <w:r>
        <w:rPr>
          <w:sz w:val="24"/>
        </w:rPr>
        <w:t>vertinama</w:t>
      </w:r>
      <w:r>
        <w:rPr>
          <w:spacing w:val="9"/>
          <w:sz w:val="24"/>
        </w:rPr>
        <w:t xml:space="preserve"> </w:t>
      </w:r>
      <w:r>
        <w:rPr>
          <w:sz w:val="24"/>
        </w:rPr>
        <w:t>ar</w:t>
      </w:r>
      <w:r>
        <w:rPr>
          <w:spacing w:val="10"/>
          <w:sz w:val="24"/>
        </w:rPr>
        <w:t xml:space="preserve"> </w:t>
      </w:r>
      <w:r>
        <w:rPr>
          <w:sz w:val="24"/>
        </w:rPr>
        <w:t>tiekėjo</w:t>
      </w:r>
      <w:r>
        <w:rPr>
          <w:spacing w:val="13"/>
          <w:sz w:val="24"/>
        </w:rPr>
        <w:t xml:space="preserve"> </w:t>
      </w:r>
      <w:r>
        <w:rPr>
          <w:sz w:val="24"/>
        </w:rPr>
        <w:t>pasiūlymas</w:t>
      </w:r>
      <w:r>
        <w:rPr>
          <w:spacing w:val="9"/>
          <w:sz w:val="24"/>
        </w:rPr>
        <w:t xml:space="preserve"> </w:t>
      </w:r>
      <w:r>
        <w:rPr>
          <w:sz w:val="24"/>
        </w:rPr>
        <w:t>ir</w:t>
      </w:r>
      <w:r>
        <w:rPr>
          <w:spacing w:val="11"/>
          <w:sz w:val="24"/>
        </w:rPr>
        <w:t xml:space="preserve"> </w:t>
      </w:r>
      <w:r>
        <w:rPr>
          <w:sz w:val="24"/>
        </w:rPr>
        <w:t>siūlomas</w:t>
      </w:r>
      <w:r>
        <w:rPr>
          <w:spacing w:val="8"/>
          <w:sz w:val="24"/>
        </w:rPr>
        <w:t xml:space="preserve"> </w:t>
      </w:r>
      <w:r>
        <w:rPr>
          <w:sz w:val="24"/>
        </w:rPr>
        <w:t>pirkimo</w:t>
      </w:r>
      <w:r>
        <w:rPr>
          <w:spacing w:val="9"/>
          <w:sz w:val="24"/>
        </w:rPr>
        <w:t xml:space="preserve"> </w:t>
      </w:r>
      <w:r>
        <w:rPr>
          <w:sz w:val="24"/>
        </w:rPr>
        <w:t>objektas</w:t>
      </w:r>
      <w:r>
        <w:rPr>
          <w:spacing w:val="10"/>
          <w:sz w:val="24"/>
        </w:rPr>
        <w:t xml:space="preserve"> </w:t>
      </w:r>
      <w:r>
        <w:rPr>
          <w:sz w:val="24"/>
        </w:rPr>
        <w:t>atitinka</w:t>
      </w:r>
      <w:r>
        <w:rPr>
          <w:spacing w:val="9"/>
          <w:sz w:val="24"/>
        </w:rPr>
        <w:t xml:space="preserve"> </w:t>
      </w:r>
      <w:r>
        <w:rPr>
          <w:sz w:val="24"/>
        </w:rPr>
        <w:t>pirkimo</w:t>
      </w:r>
      <w:r>
        <w:rPr>
          <w:spacing w:val="10"/>
          <w:sz w:val="24"/>
        </w:rPr>
        <w:t xml:space="preserve"> </w:t>
      </w:r>
      <w:r>
        <w:rPr>
          <w:spacing w:val="-2"/>
          <w:sz w:val="24"/>
        </w:rPr>
        <w:t>dokumentuose</w:t>
      </w:r>
    </w:p>
    <w:p w14:paraId="0C26288C" w14:textId="77777777" w:rsidR="00265603" w:rsidRDefault="00000000">
      <w:pPr>
        <w:pStyle w:val="BodyText"/>
        <w:spacing w:before="41"/>
      </w:pPr>
      <w:r>
        <w:t>nustatytus</w:t>
      </w:r>
      <w:r>
        <w:rPr>
          <w:spacing w:val="-3"/>
        </w:rPr>
        <w:t xml:space="preserve"> </w:t>
      </w:r>
      <w:r>
        <w:rPr>
          <w:spacing w:val="-2"/>
        </w:rPr>
        <w:t>reikalavimus;</w:t>
      </w:r>
    </w:p>
    <w:p w14:paraId="2EEE4B05" w14:textId="77777777" w:rsidR="00265603" w:rsidRDefault="00000000">
      <w:pPr>
        <w:pStyle w:val="ListParagraph"/>
        <w:numPr>
          <w:ilvl w:val="2"/>
          <w:numId w:val="3"/>
        </w:numPr>
        <w:tabs>
          <w:tab w:val="left" w:pos="1751"/>
        </w:tabs>
        <w:spacing w:before="41"/>
        <w:ind w:left="1751" w:hanging="599"/>
        <w:jc w:val="both"/>
        <w:rPr>
          <w:sz w:val="24"/>
        </w:rPr>
      </w:pPr>
      <w:r>
        <w:rPr>
          <w:sz w:val="24"/>
        </w:rPr>
        <w:t>vertinama</w:t>
      </w:r>
      <w:r>
        <w:rPr>
          <w:spacing w:val="-4"/>
          <w:sz w:val="24"/>
        </w:rPr>
        <w:t xml:space="preserve"> </w:t>
      </w:r>
      <w:r>
        <w:rPr>
          <w:sz w:val="24"/>
        </w:rPr>
        <w:t>ar</w:t>
      </w:r>
      <w:r>
        <w:rPr>
          <w:spacing w:val="-1"/>
          <w:sz w:val="24"/>
        </w:rPr>
        <w:t xml:space="preserve"> </w:t>
      </w:r>
      <w:r>
        <w:rPr>
          <w:sz w:val="24"/>
        </w:rPr>
        <w:t>pasiūlyme</w:t>
      </w:r>
      <w:r>
        <w:rPr>
          <w:spacing w:val="-1"/>
          <w:sz w:val="24"/>
        </w:rPr>
        <w:t xml:space="preserve"> </w:t>
      </w:r>
      <w:r>
        <w:rPr>
          <w:sz w:val="24"/>
        </w:rPr>
        <w:t>nėra</w:t>
      </w:r>
      <w:r>
        <w:rPr>
          <w:spacing w:val="-3"/>
          <w:sz w:val="24"/>
        </w:rPr>
        <w:t xml:space="preserve"> </w:t>
      </w:r>
      <w:r>
        <w:rPr>
          <w:sz w:val="24"/>
        </w:rPr>
        <w:t>kainos</w:t>
      </w:r>
      <w:r>
        <w:rPr>
          <w:spacing w:val="-2"/>
          <w:sz w:val="24"/>
        </w:rPr>
        <w:t xml:space="preserve"> </w:t>
      </w:r>
      <w:r>
        <w:rPr>
          <w:sz w:val="24"/>
        </w:rPr>
        <w:t>apskaičiavimo</w:t>
      </w:r>
      <w:r>
        <w:rPr>
          <w:spacing w:val="-1"/>
          <w:sz w:val="24"/>
        </w:rPr>
        <w:t xml:space="preserve"> </w:t>
      </w:r>
      <w:r>
        <w:rPr>
          <w:spacing w:val="-2"/>
          <w:sz w:val="24"/>
        </w:rPr>
        <w:t>klaidų;</w:t>
      </w:r>
    </w:p>
    <w:p w14:paraId="06C0BABA" w14:textId="77777777" w:rsidR="00265603" w:rsidRDefault="00000000">
      <w:pPr>
        <w:pStyle w:val="ListParagraph"/>
        <w:numPr>
          <w:ilvl w:val="2"/>
          <w:numId w:val="3"/>
        </w:numPr>
        <w:tabs>
          <w:tab w:val="left" w:pos="1751"/>
        </w:tabs>
        <w:spacing w:before="43" w:line="276" w:lineRule="auto"/>
        <w:ind w:right="357" w:firstLine="720"/>
        <w:jc w:val="both"/>
        <w:rPr>
          <w:sz w:val="24"/>
        </w:rPr>
      </w:pPr>
      <w:r>
        <w:rPr>
          <w:sz w:val="24"/>
        </w:rPr>
        <w:t>vertinama</w:t>
      </w:r>
      <w:r>
        <w:rPr>
          <w:spacing w:val="-4"/>
          <w:sz w:val="24"/>
        </w:rPr>
        <w:t xml:space="preserve"> </w:t>
      </w:r>
      <w:r>
        <w:rPr>
          <w:sz w:val="24"/>
        </w:rPr>
        <w:t>ar</w:t>
      </w:r>
      <w:r>
        <w:rPr>
          <w:spacing w:val="-4"/>
          <w:sz w:val="24"/>
        </w:rPr>
        <w:t xml:space="preserve"> </w:t>
      </w:r>
      <w:r>
        <w:rPr>
          <w:sz w:val="24"/>
        </w:rPr>
        <w:t>tiekėjo</w:t>
      </w:r>
      <w:r>
        <w:rPr>
          <w:spacing w:val="-4"/>
          <w:sz w:val="24"/>
        </w:rPr>
        <w:t xml:space="preserve"> </w:t>
      </w:r>
      <w:r>
        <w:rPr>
          <w:sz w:val="24"/>
        </w:rPr>
        <w:t>pasiūlyta</w:t>
      </w:r>
      <w:r>
        <w:rPr>
          <w:spacing w:val="-4"/>
          <w:sz w:val="24"/>
        </w:rPr>
        <w:t xml:space="preserve"> </w:t>
      </w:r>
      <w:r>
        <w:rPr>
          <w:sz w:val="24"/>
        </w:rPr>
        <w:t>pirkimo</w:t>
      </w:r>
      <w:r>
        <w:rPr>
          <w:spacing w:val="-4"/>
          <w:sz w:val="24"/>
        </w:rPr>
        <w:t xml:space="preserve"> </w:t>
      </w:r>
      <w:r>
        <w:rPr>
          <w:sz w:val="24"/>
        </w:rPr>
        <w:t>objekto</w:t>
      </w:r>
      <w:r>
        <w:rPr>
          <w:spacing w:val="-3"/>
          <w:sz w:val="24"/>
        </w:rPr>
        <w:t xml:space="preserve"> </w:t>
      </w:r>
      <w:r>
        <w:rPr>
          <w:sz w:val="24"/>
        </w:rPr>
        <w:t>ar</w:t>
      </w:r>
      <w:r>
        <w:rPr>
          <w:spacing w:val="-4"/>
          <w:sz w:val="24"/>
        </w:rPr>
        <w:t xml:space="preserve"> </w:t>
      </w:r>
      <w:r>
        <w:rPr>
          <w:sz w:val="24"/>
        </w:rPr>
        <w:t>jo</w:t>
      </w:r>
      <w:r>
        <w:rPr>
          <w:spacing w:val="-5"/>
          <w:sz w:val="24"/>
        </w:rPr>
        <w:t xml:space="preserve"> </w:t>
      </w:r>
      <w:r>
        <w:rPr>
          <w:sz w:val="24"/>
        </w:rPr>
        <w:t>dalies</w:t>
      </w:r>
      <w:r>
        <w:rPr>
          <w:spacing w:val="-5"/>
          <w:sz w:val="24"/>
        </w:rPr>
        <w:t xml:space="preserve"> </w:t>
      </w:r>
      <w:r>
        <w:rPr>
          <w:sz w:val="24"/>
        </w:rPr>
        <w:t>kaina</w:t>
      </w:r>
      <w:r>
        <w:rPr>
          <w:spacing w:val="-4"/>
          <w:sz w:val="24"/>
        </w:rPr>
        <w:t xml:space="preserve"> </w:t>
      </w:r>
      <w:r>
        <w:rPr>
          <w:sz w:val="24"/>
        </w:rPr>
        <w:t>nėra</w:t>
      </w:r>
      <w:r>
        <w:rPr>
          <w:spacing w:val="-5"/>
          <w:sz w:val="24"/>
        </w:rPr>
        <w:t xml:space="preserve"> </w:t>
      </w:r>
      <w:r>
        <w:rPr>
          <w:sz w:val="24"/>
        </w:rPr>
        <w:t>per</w:t>
      </w:r>
      <w:r>
        <w:rPr>
          <w:spacing w:val="-4"/>
          <w:sz w:val="24"/>
        </w:rPr>
        <w:t xml:space="preserve"> </w:t>
      </w:r>
      <w:r>
        <w:rPr>
          <w:sz w:val="24"/>
        </w:rPr>
        <w:t>didelė</w:t>
      </w:r>
      <w:r>
        <w:rPr>
          <w:spacing w:val="-4"/>
          <w:sz w:val="24"/>
        </w:rPr>
        <w:t xml:space="preserve"> </w:t>
      </w:r>
      <w:r>
        <w:rPr>
          <w:sz w:val="24"/>
        </w:rPr>
        <w:t>ir</w:t>
      </w:r>
      <w:r>
        <w:rPr>
          <w:spacing w:val="-4"/>
          <w:sz w:val="24"/>
        </w:rPr>
        <w:t xml:space="preserve"> </w:t>
      </w:r>
      <w:r>
        <w:rPr>
          <w:sz w:val="24"/>
        </w:rPr>
        <w:t>nepriimtina. Tiekėjo pasiūlyta kaina yra per didelė ir nepriimtina, jeigu ji viršija perkančiosios organizacijos pirkimo objektui suplanuotas skirti lėšas, numatytas Pirkimo sąlygų 2.3 punkte;</w:t>
      </w:r>
    </w:p>
    <w:p w14:paraId="2AC81A5F" w14:textId="77777777" w:rsidR="00265603" w:rsidRDefault="00000000">
      <w:pPr>
        <w:pStyle w:val="ListParagraph"/>
        <w:numPr>
          <w:ilvl w:val="2"/>
          <w:numId w:val="3"/>
        </w:numPr>
        <w:tabs>
          <w:tab w:val="left" w:pos="1758"/>
        </w:tabs>
        <w:spacing w:line="276" w:lineRule="auto"/>
        <w:ind w:right="358" w:firstLine="720"/>
        <w:jc w:val="both"/>
        <w:rPr>
          <w:sz w:val="24"/>
        </w:rPr>
      </w:pPr>
      <w:r>
        <w:rPr>
          <w:sz w:val="24"/>
        </w:rPr>
        <w:t>vertinama ar nebuvo pasiūlyta neįprastai maža kaina. Jeigu pasiūlymo kaina atrodo neįprastai maža, CVP IS susirašinėjimo priemonėmis kreipiamasi į tiekėją, kad šis per perkančiosios organizacijos nustatytą protingą terminą pagrįstų pasiūlyme nurodyto pirkimo objekto ar jo sudedamųjų dalių kainą.</w:t>
      </w:r>
    </w:p>
    <w:p w14:paraId="59A87175" w14:textId="77777777" w:rsidR="00265603" w:rsidRDefault="00000000">
      <w:pPr>
        <w:pStyle w:val="ListParagraph"/>
        <w:numPr>
          <w:ilvl w:val="2"/>
          <w:numId w:val="3"/>
        </w:numPr>
        <w:tabs>
          <w:tab w:val="left" w:pos="1813"/>
        </w:tabs>
        <w:spacing w:line="276" w:lineRule="auto"/>
        <w:ind w:right="363" w:firstLine="720"/>
        <w:jc w:val="both"/>
        <w:rPr>
          <w:sz w:val="24"/>
        </w:rPr>
      </w:pPr>
      <w:r>
        <w:rPr>
          <w:sz w:val="24"/>
        </w:rPr>
        <w:t>atlieka kitus veiksmus, susijusius su pasiūlymu vertinimu (pvz.: vertina ar pateikti visi dokumentai, kurie turėjo būti pateikti kartu su pasiūlymu ir pan.);</w:t>
      </w:r>
    </w:p>
    <w:p w14:paraId="2E158DE1" w14:textId="77777777" w:rsidR="00265603" w:rsidRDefault="00000000">
      <w:pPr>
        <w:pStyle w:val="ListParagraph"/>
        <w:numPr>
          <w:ilvl w:val="1"/>
          <w:numId w:val="3"/>
        </w:numPr>
        <w:tabs>
          <w:tab w:val="left" w:pos="1583"/>
        </w:tabs>
        <w:spacing w:before="1" w:line="276" w:lineRule="auto"/>
        <w:ind w:left="432" w:right="357" w:firstLine="720"/>
        <w:jc w:val="both"/>
        <w:rPr>
          <w:sz w:val="24"/>
        </w:rPr>
      </w:pPr>
      <w:r>
        <w:rPr>
          <w:sz w:val="24"/>
        </w:rPr>
        <w:t>Jeigu dalyvis pateikė netikslius, neišsamius ar klaidingus dokumentus ar duomenis apie atitiktį pirkimo dokumentų reikalavimams arba šių dokumentų ar duomenų trūksta, Pirkimo organizatorius nepažeisdamas lygiateisiškumo ir skaidrumo principų, prašo dalyvį šiuos dokumentus ar duomenis patikslinti, papildyti arba paaiškinti per jos nustatytą protingą terminą. Duomenys ir (arba) dokumentai gali būti tikslinami, aiškinami ar papildomi, vadovaujantis VPĮ</w:t>
      </w:r>
      <w:r>
        <w:rPr>
          <w:spacing w:val="-1"/>
          <w:sz w:val="24"/>
        </w:rPr>
        <w:t xml:space="preserve"> </w:t>
      </w:r>
      <w:r>
        <w:rPr>
          <w:sz w:val="24"/>
        </w:rPr>
        <w:t>45 straipsnio 3 dalies nuostatomis, pagrindiniais pirkimų principais ir Viešųjų pirkimų tarnybos direktoriaus 2022 m. gruodžio 30 d. įsakymu Nr. 1S-240 patvirtintomis Pasiūlymų patikslinimo, papildymo ar paaiškinimo taisyklėmis.</w:t>
      </w:r>
    </w:p>
    <w:p w14:paraId="0BF0AFFB" w14:textId="77777777" w:rsidR="00265603" w:rsidRDefault="00000000">
      <w:pPr>
        <w:pStyle w:val="ListParagraph"/>
        <w:numPr>
          <w:ilvl w:val="1"/>
          <w:numId w:val="3"/>
        </w:numPr>
        <w:tabs>
          <w:tab w:val="left" w:pos="1574"/>
        </w:tabs>
        <w:spacing w:line="276" w:lineRule="auto"/>
        <w:ind w:left="432" w:right="357" w:firstLine="720"/>
        <w:jc w:val="both"/>
        <w:rPr>
          <w:sz w:val="24"/>
        </w:rPr>
      </w:pPr>
      <w:r>
        <w:rPr>
          <w:sz w:val="24"/>
        </w:rPr>
        <w:t>Iškilus</w:t>
      </w:r>
      <w:r>
        <w:rPr>
          <w:spacing w:val="-2"/>
          <w:sz w:val="24"/>
        </w:rPr>
        <w:t xml:space="preserve"> </w:t>
      </w:r>
      <w:r>
        <w:rPr>
          <w:sz w:val="24"/>
        </w:rPr>
        <w:t>klausimams</w:t>
      </w:r>
      <w:r>
        <w:rPr>
          <w:spacing w:val="-2"/>
          <w:sz w:val="24"/>
        </w:rPr>
        <w:t xml:space="preserve"> </w:t>
      </w:r>
      <w:r>
        <w:rPr>
          <w:sz w:val="24"/>
        </w:rPr>
        <w:t>dėl</w:t>
      </w:r>
      <w:r>
        <w:rPr>
          <w:spacing w:val="-2"/>
          <w:sz w:val="24"/>
        </w:rPr>
        <w:t xml:space="preserve"> </w:t>
      </w:r>
      <w:r>
        <w:rPr>
          <w:sz w:val="24"/>
        </w:rPr>
        <w:t>pasiūlymų</w:t>
      </w:r>
      <w:r>
        <w:rPr>
          <w:spacing w:val="-2"/>
          <w:sz w:val="24"/>
        </w:rPr>
        <w:t xml:space="preserve"> </w:t>
      </w:r>
      <w:r>
        <w:rPr>
          <w:sz w:val="24"/>
        </w:rPr>
        <w:t>turinio,</w:t>
      </w:r>
      <w:r>
        <w:rPr>
          <w:spacing w:val="-2"/>
          <w:sz w:val="24"/>
        </w:rPr>
        <w:t xml:space="preserve"> </w:t>
      </w:r>
      <w:r>
        <w:rPr>
          <w:sz w:val="24"/>
        </w:rPr>
        <w:t>pirkimo</w:t>
      </w:r>
      <w:r>
        <w:rPr>
          <w:spacing w:val="-2"/>
          <w:sz w:val="24"/>
        </w:rPr>
        <w:t xml:space="preserve"> </w:t>
      </w:r>
      <w:r>
        <w:rPr>
          <w:sz w:val="24"/>
        </w:rPr>
        <w:t>organizatorius</w:t>
      </w:r>
      <w:r>
        <w:rPr>
          <w:spacing w:val="-2"/>
          <w:sz w:val="24"/>
        </w:rPr>
        <w:t xml:space="preserve"> </w:t>
      </w:r>
      <w:r>
        <w:rPr>
          <w:sz w:val="24"/>
        </w:rPr>
        <w:t>gali</w:t>
      </w:r>
      <w:r>
        <w:rPr>
          <w:spacing w:val="-2"/>
          <w:sz w:val="24"/>
        </w:rPr>
        <w:t xml:space="preserve"> </w:t>
      </w:r>
      <w:r>
        <w:rPr>
          <w:sz w:val="24"/>
        </w:rPr>
        <w:t>prašyti</w:t>
      </w:r>
      <w:r>
        <w:rPr>
          <w:spacing w:val="-1"/>
          <w:sz w:val="24"/>
        </w:rPr>
        <w:t xml:space="preserve"> </w:t>
      </w:r>
      <w:r>
        <w:rPr>
          <w:sz w:val="24"/>
        </w:rPr>
        <w:t>tiekėjų</w:t>
      </w:r>
      <w:r>
        <w:rPr>
          <w:spacing w:val="-2"/>
          <w:sz w:val="24"/>
        </w:rPr>
        <w:t xml:space="preserve"> </w:t>
      </w:r>
      <w:r>
        <w:rPr>
          <w:sz w:val="24"/>
        </w:rPr>
        <w:t>patikslinti, papildyti</w:t>
      </w:r>
      <w:r>
        <w:rPr>
          <w:spacing w:val="-15"/>
          <w:sz w:val="24"/>
        </w:rPr>
        <w:t xml:space="preserve"> </w:t>
      </w:r>
      <w:r>
        <w:rPr>
          <w:sz w:val="24"/>
        </w:rPr>
        <w:t>arba</w:t>
      </w:r>
      <w:r>
        <w:rPr>
          <w:spacing w:val="-15"/>
          <w:sz w:val="24"/>
        </w:rPr>
        <w:t xml:space="preserve"> </w:t>
      </w:r>
      <w:r>
        <w:rPr>
          <w:sz w:val="24"/>
        </w:rPr>
        <w:t>paaiškinti</w:t>
      </w:r>
      <w:r>
        <w:rPr>
          <w:spacing w:val="-15"/>
          <w:sz w:val="24"/>
        </w:rPr>
        <w:t xml:space="preserve"> </w:t>
      </w:r>
      <w:r>
        <w:rPr>
          <w:sz w:val="24"/>
        </w:rPr>
        <w:t>savo</w:t>
      </w:r>
      <w:r>
        <w:rPr>
          <w:spacing w:val="-15"/>
          <w:sz w:val="24"/>
        </w:rPr>
        <w:t xml:space="preserve"> </w:t>
      </w:r>
      <w:r>
        <w:rPr>
          <w:sz w:val="24"/>
        </w:rPr>
        <w:t>pasiūlymus,</w:t>
      </w:r>
      <w:r>
        <w:rPr>
          <w:spacing w:val="-15"/>
          <w:sz w:val="24"/>
        </w:rPr>
        <w:t xml:space="preserve"> </w:t>
      </w:r>
      <w:r>
        <w:rPr>
          <w:sz w:val="24"/>
        </w:rPr>
        <w:t>tačiau</w:t>
      </w:r>
      <w:r>
        <w:rPr>
          <w:spacing w:val="-15"/>
          <w:sz w:val="24"/>
        </w:rPr>
        <w:t xml:space="preserve"> </w:t>
      </w:r>
      <w:r>
        <w:rPr>
          <w:sz w:val="24"/>
        </w:rPr>
        <w:t>jis</w:t>
      </w:r>
      <w:r>
        <w:rPr>
          <w:spacing w:val="-15"/>
          <w:sz w:val="24"/>
        </w:rPr>
        <w:t xml:space="preserve"> </w:t>
      </w:r>
      <w:r>
        <w:rPr>
          <w:sz w:val="24"/>
        </w:rPr>
        <w:t>negali</w:t>
      </w:r>
      <w:r>
        <w:rPr>
          <w:spacing w:val="-15"/>
          <w:sz w:val="24"/>
        </w:rPr>
        <w:t xml:space="preserve"> </w:t>
      </w:r>
      <w:r>
        <w:rPr>
          <w:sz w:val="24"/>
        </w:rPr>
        <w:t>prašyti,</w:t>
      </w:r>
      <w:r>
        <w:rPr>
          <w:spacing w:val="-15"/>
          <w:sz w:val="24"/>
        </w:rPr>
        <w:t xml:space="preserve"> </w:t>
      </w:r>
      <w:r>
        <w:rPr>
          <w:sz w:val="24"/>
        </w:rPr>
        <w:t>siūlyti</w:t>
      </w:r>
      <w:r>
        <w:rPr>
          <w:spacing w:val="-15"/>
          <w:sz w:val="24"/>
        </w:rPr>
        <w:t xml:space="preserve"> </w:t>
      </w:r>
      <w:r>
        <w:rPr>
          <w:sz w:val="24"/>
        </w:rPr>
        <w:t>arba</w:t>
      </w:r>
      <w:r>
        <w:rPr>
          <w:spacing w:val="-15"/>
          <w:sz w:val="24"/>
        </w:rPr>
        <w:t xml:space="preserve"> </w:t>
      </w:r>
      <w:r>
        <w:rPr>
          <w:sz w:val="24"/>
        </w:rPr>
        <w:t>leisti</w:t>
      </w:r>
      <w:r>
        <w:rPr>
          <w:spacing w:val="-15"/>
          <w:sz w:val="24"/>
        </w:rPr>
        <w:t xml:space="preserve"> </w:t>
      </w:r>
      <w:r>
        <w:rPr>
          <w:sz w:val="24"/>
        </w:rPr>
        <w:t>pakeisti</w:t>
      </w:r>
      <w:r>
        <w:rPr>
          <w:spacing w:val="-15"/>
          <w:sz w:val="24"/>
        </w:rPr>
        <w:t xml:space="preserve"> </w:t>
      </w:r>
      <w:r>
        <w:rPr>
          <w:sz w:val="24"/>
        </w:rPr>
        <w:t>pasiūlymo</w:t>
      </w:r>
      <w:r>
        <w:rPr>
          <w:spacing w:val="-15"/>
          <w:sz w:val="24"/>
        </w:rPr>
        <w:t xml:space="preserve"> </w:t>
      </w:r>
      <w:r>
        <w:rPr>
          <w:sz w:val="24"/>
        </w:rPr>
        <w:t>esmės – pakeisti kainą arba padaryti kitų pakeitimų, dėl kurių pirkimo dokumentų reikalavimų neatitinkantis pasiūlymas taptų atitinkantis pirkimo dokumentų reikalavimus.</w:t>
      </w:r>
    </w:p>
    <w:p w14:paraId="2B9BEF5A" w14:textId="77777777" w:rsidR="00265603" w:rsidRDefault="00000000">
      <w:pPr>
        <w:pStyle w:val="ListParagraph"/>
        <w:numPr>
          <w:ilvl w:val="1"/>
          <w:numId w:val="3"/>
        </w:numPr>
        <w:tabs>
          <w:tab w:val="left" w:pos="1583"/>
        </w:tabs>
        <w:spacing w:line="276" w:lineRule="auto"/>
        <w:ind w:left="432" w:right="362" w:firstLine="720"/>
        <w:jc w:val="both"/>
        <w:rPr>
          <w:sz w:val="24"/>
        </w:rPr>
      </w:pPr>
      <w:r>
        <w:rPr>
          <w:sz w:val="24"/>
        </w:rPr>
        <w:t xml:space="preserve">Pirkimo organizatorius dėl dokumentų tikslinimo turi pareigą kreiptis į Tiekėją tik vieną kartą, tačiau tai neapriboja teisės Pirkimo </w:t>
      </w:r>
      <w:r>
        <w:rPr>
          <w:rFonts w:ascii="Calibri" w:hAnsi="Calibri"/>
        </w:rPr>
        <w:t>o</w:t>
      </w:r>
      <w:r>
        <w:rPr>
          <w:sz w:val="24"/>
        </w:rPr>
        <w:t>rganizatoriui kreiptis ir daugiau kartų.</w:t>
      </w:r>
    </w:p>
    <w:p w14:paraId="183A07E5" w14:textId="77777777" w:rsidR="00265603" w:rsidRDefault="00000000">
      <w:pPr>
        <w:pStyle w:val="ListParagraph"/>
        <w:numPr>
          <w:ilvl w:val="1"/>
          <w:numId w:val="3"/>
        </w:numPr>
        <w:tabs>
          <w:tab w:val="left" w:pos="1590"/>
        </w:tabs>
        <w:spacing w:line="276" w:lineRule="auto"/>
        <w:ind w:left="432" w:right="360" w:firstLine="720"/>
        <w:jc w:val="both"/>
        <w:rPr>
          <w:sz w:val="24"/>
        </w:rPr>
      </w:pPr>
      <w:r>
        <w:rPr>
          <w:sz w:val="24"/>
        </w:rPr>
        <w:t>Pirkimo organizatorius gali nevertinti viso Tiekėjo pasiūlymo, jeigu patikrinęs jo dalį nustato, kad, vadovaujantis pirkimo dokumentų reikalavimais, pasiūlymas turi būti atmestas.</w:t>
      </w:r>
    </w:p>
    <w:p w14:paraId="054D9883" w14:textId="77777777" w:rsidR="00265603" w:rsidRDefault="00000000">
      <w:pPr>
        <w:pStyle w:val="ListParagraph"/>
        <w:numPr>
          <w:ilvl w:val="1"/>
          <w:numId w:val="3"/>
        </w:numPr>
        <w:tabs>
          <w:tab w:val="left" w:pos="1703"/>
        </w:tabs>
        <w:spacing w:line="276" w:lineRule="auto"/>
        <w:ind w:left="432" w:right="354" w:firstLine="720"/>
        <w:jc w:val="both"/>
        <w:rPr>
          <w:sz w:val="24"/>
        </w:rPr>
      </w:pPr>
      <w:r>
        <w:rPr>
          <w:sz w:val="24"/>
        </w:rPr>
        <w:t xml:space="preserve">Sudaroma pasiūlymų eilė (išskyrus atvejus, kai pasiūlymą pateikia, arba įvertinus pasiūlymus liko tik vienas tiekėjas) pagal pirkimo sąlygose nustatytą ekonomiškai naudingiausio pasiūlymo vertinimo kriterijų, t. y. kainą. Į pasiūlymų eilę įtraukiami tiekėjai, kurių pasiūlymai neatmesti ir atitiko pirkimo dokumentuose nustatytus reikalavimus. Jei kelių tiekėjų pasiūlymų ekonominis naudingumas yra vienodas, sudarant pasiūlymų eilę, pirmesnis įrašomas tiekėjas, kurio pasiūlymas pateiktas anksčiausiai. </w:t>
      </w:r>
      <w:r>
        <w:rPr>
          <w:b/>
          <w:sz w:val="24"/>
        </w:rPr>
        <w:t>Eilė nesudaroma,</w:t>
      </w:r>
      <w:r>
        <w:rPr>
          <w:b/>
          <w:spacing w:val="-5"/>
          <w:sz w:val="24"/>
        </w:rPr>
        <w:t xml:space="preserve"> </w:t>
      </w:r>
      <w:r>
        <w:rPr>
          <w:b/>
          <w:sz w:val="24"/>
        </w:rPr>
        <w:t>jei</w:t>
      </w:r>
      <w:r>
        <w:rPr>
          <w:b/>
          <w:spacing w:val="-3"/>
          <w:sz w:val="24"/>
        </w:rPr>
        <w:t xml:space="preserve"> </w:t>
      </w:r>
      <w:r>
        <w:rPr>
          <w:b/>
          <w:sz w:val="24"/>
        </w:rPr>
        <w:t>pasiūlymą</w:t>
      </w:r>
      <w:r>
        <w:rPr>
          <w:b/>
          <w:spacing w:val="-5"/>
          <w:sz w:val="24"/>
        </w:rPr>
        <w:t xml:space="preserve"> </w:t>
      </w:r>
      <w:r>
        <w:rPr>
          <w:b/>
          <w:sz w:val="24"/>
        </w:rPr>
        <w:t>pateikė</w:t>
      </w:r>
      <w:r>
        <w:rPr>
          <w:b/>
          <w:spacing w:val="-4"/>
          <w:sz w:val="24"/>
        </w:rPr>
        <w:t xml:space="preserve"> </w:t>
      </w:r>
      <w:r>
        <w:rPr>
          <w:b/>
          <w:sz w:val="24"/>
        </w:rPr>
        <w:t>ar,</w:t>
      </w:r>
      <w:r>
        <w:rPr>
          <w:b/>
          <w:spacing w:val="-3"/>
          <w:sz w:val="24"/>
        </w:rPr>
        <w:t xml:space="preserve"> </w:t>
      </w:r>
      <w:r>
        <w:rPr>
          <w:b/>
          <w:sz w:val="24"/>
        </w:rPr>
        <w:t>pirkimo</w:t>
      </w:r>
      <w:r>
        <w:rPr>
          <w:b/>
          <w:spacing w:val="-5"/>
          <w:sz w:val="24"/>
        </w:rPr>
        <w:t xml:space="preserve"> </w:t>
      </w:r>
      <w:r>
        <w:rPr>
          <w:b/>
          <w:sz w:val="24"/>
        </w:rPr>
        <w:t>procedūrų</w:t>
      </w:r>
      <w:r>
        <w:rPr>
          <w:b/>
          <w:spacing w:val="-3"/>
          <w:sz w:val="24"/>
        </w:rPr>
        <w:t xml:space="preserve"> </w:t>
      </w:r>
      <w:r>
        <w:rPr>
          <w:b/>
          <w:sz w:val="24"/>
        </w:rPr>
        <w:t>metu</w:t>
      </w:r>
      <w:r>
        <w:rPr>
          <w:b/>
          <w:spacing w:val="-4"/>
          <w:sz w:val="24"/>
        </w:rPr>
        <w:t xml:space="preserve"> </w:t>
      </w:r>
      <w:r>
        <w:rPr>
          <w:b/>
          <w:sz w:val="24"/>
        </w:rPr>
        <w:t>atmetus</w:t>
      </w:r>
      <w:r>
        <w:rPr>
          <w:b/>
          <w:spacing w:val="-4"/>
          <w:sz w:val="24"/>
        </w:rPr>
        <w:t xml:space="preserve"> </w:t>
      </w:r>
      <w:r>
        <w:rPr>
          <w:b/>
          <w:sz w:val="24"/>
        </w:rPr>
        <w:t>kitus</w:t>
      </w:r>
      <w:r>
        <w:rPr>
          <w:b/>
          <w:spacing w:val="-5"/>
          <w:sz w:val="24"/>
        </w:rPr>
        <w:t xml:space="preserve"> </w:t>
      </w:r>
      <w:r>
        <w:rPr>
          <w:b/>
          <w:sz w:val="24"/>
        </w:rPr>
        <w:t>pasiūlymus,</w:t>
      </w:r>
      <w:r>
        <w:rPr>
          <w:b/>
          <w:spacing w:val="-5"/>
          <w:sz w:val="24"/>
        </w:rPr>
        <w:t xml:space="preserve"> </w:t>
      </w:r>
      <w:r>
        <w:rPr>
          <w:b/>
          <w:sz w:val="24"/>
        </w:rPr>
        <w:t>liko</w:t>
      </w:r>
      <w:r>
        <w:rPr>
          <w:b/>
          <w:spacing w:val="-7"/>
          <w:sz w:val="24"/>
        </w:rPr>
        <w:t xml:space="preserve"> </w:t>
      </w:r>
      <w:r>
        <w:rPr>
          <w:b/>
          <w:sz w:val="24"/>
        </w:rPr>
        <w:t xml:space="preserve">vienas </w:t>
      </w:r>
      <w:r>
        <w:rPr>
          <w:b/>
          <w:spacing w:val="-2"/>
          <w:sz w:val="24"/>
        </w:rPr>
        <w:t>tiekėjas.</w:t>
      </w:r>
    </w:p>
    <w:p w14:paraId="0CE09589" w14:textId="77777777" w:rsidR="00265603" w:rsidRDefault="00000000">
      <w:pPr>
        <w:pStyle w:val="ListParagraph"/>
        <w:numPr>
          <w:ilvl w:val="1"/>
          <w:numId w:val="3"/>
        </w:numPr>
        <w:tabs>
          <w:tab w:val="left" w:pos="1744"/>
        </w:tabs>
        <w:spacing w:line="276" w:lineRule="auto"/>
        <w:ind w:left="432" w:right="360" w:firstLine="720"/>
        <w:jc w:val="both"/>
        <w:rPr>
          <w:sz w:val="24"/>
        </w:rPr>
      </w:pPr>
      <w:r>
        <w:rPr>
          <w:sz w:val="24"/>
        </w:rPr>
        <w:t>Nustatomas pirkimo laimėtojas. Laimėtoju gali būti pasirenkamas tik toks tiekėjas, kurio pasiūlymas atitinka pirkimo dokumentuose nustatytus reikalavimus ir jo pasiūlymo kaina nėra per didelė ir perkančiajai organizacijai nepriimtina.</w:t>
      </w:r>
    </w:p>
    <w:p w14:paraId="1ED5683C" w14:textId="77777777" w:rsidR="00265603" w:rsidRDefault="00000000">
      <w:pPr>
        <w:pStyle w:val="ListParagraph"/>
        <w:numPr>
          <w:ilvl w:val="1"/>
          <w:numId w:val="3"/>
        </w:numPr>
        <w:tabs>
          <w:tab w:val="left" w:pos="1723"/>
        </w:tabs>
        <w:spacing w:before="1" w:line="276" w:lineRule="auto"/>
        <w:ind w:left="432" w:right="360" w:firstLine="720"/>
        <w:jc w:val="both"/>
        <w:rPr>
          <w:sz w:val="24"/>
        </w:rPr>
      </w:pPr>
      <w:r>
        <w:rPr>
          <w:sz w:val="24"/>
        </w:rPr>
        <w:t>Pirkimo organizatorius suinteresuotiems dalyviams, ne vėliau kaip per 3 darbo dienas raštu praneša</w:t>
      </w:r>
      <w:r>
        <w:rPr>
          <w:spacing w:val="17"/>
          <w:sz w:val="24"/>
        </w:rPr>
        <w:t xml:space="preserve"> </w:t>
      </w:r>
      <w:r>
        <w:rPr>
          <w:sz w:val="24"/>
        </w:rPr>
        <w:t>apie</w:t>
      </w:r>
      <w:r>
        <w:rPr>
          <w:spacing w:val="15"/>
          <w:sz w:val="24"/>
        </w:rPr>
        <w:t xml:space="preserve"> </w:t>
      </w:r>
      <w:r>
        <w:rPr>
          <w:sz w:val="24"/>
        </w:rPr>
        <w:t>priimtą</w:t>
      </w:r>
      <w:r>
        <w:rPr>
          <w:spacing w:val="15"/>
          <w:sz w:val="24"/>
        </w:rPr>
        <w:t xml:space="preserve"> </w:t>
      </w:r>
      <w:r>
        <w:rPr>
          <w:sz w:val="24"/>
        </w:rPr>
        <w:t>sprendimą</w:t>
      </w:r>
      <w:r>
        <w:rPr>
          <w:spacing w:val="15"/>
          <w:sz w:val="24"/>
        </w:rPr>
        <w:t xml:space="preserve"> </w:t>
      </w:r>
      <w:r>
        <w:rPr>
          <w:sz w:val="24"/>
        </w:rPr>
        <w:t>nustatyti</w:t>
      </w:r>
      <w:r>
        <w:rPr>
          <w:spacing w:val="16"/>
          <w:sz w:val="24"/>
        </w:rPr>
        <w:t xml:space="preserve"> </w:t>
      </w:r>
      <w:r>
        <w:rPr>
          <w:sz w:val="24"/>
        </w:rPr>
        <w:t>laimėjusį</w:t>
      </w:r>
      <w:r>
        <w:rPr>
          <w:spacing w:val="16"/>
          <w:sz w:val="24"/>
        </w:rPr>
        <w:t xml:space="preserve"> </w:t>
      </w:r>
      <w:r>
        <w:rPr>
          <w:sz w:val="24"/>
        </w:rPr>
        <w:t>pasiūlymą,</w:t>
      </w:r>
      <w:r>
        <w:rPr>
          <w:spacing w:val="15"/>
          <w:sz w:val="24"/>
        </w:rPr>
        <w:t xml:space="preserve"> </w:t>
      </w:r>
      <w:r>
        <w:rPr>
          <w:sz w:val="24"/>
        </w:rPr>
        <w:t>dėl</w:t>
      </w:r>
      <w:r>
        <w:rPr>
          <w:spacing w:val="16"/>
          <w:sz w:val="24"/>
        </w:rPr>
        <w:t xml:space="preserve"> </w:t>
      </w:r>
      <w:r>
        <w:rPr>
          <w:sz w:val="24"/>
        </w:rPr>
        <w:t>kurio</w:t>
      </w:r>
      <w:r>
        <w:rPr>
          <w:spacing w:val="15"/>
          <w:sz w:val="24"/>
        </w:rPr>
        <w:t xml:space="preserve"> </w:t>
      </w:r>
      <w:r>
        <w:rPr>
          <w:sz w:val="24"/>
        </w:rPr>
        <w:t>bus</w:t>
      </w:r>
      <w:r>
        <w:rPr>
          <w:spacing w:val="16"/>
          <w:sz w:val="24"/>
        </w:rPr>
        <w:t xml:space="preserve"> </w:t>
      </w:r>
      <w:r>
        <w:rPr>
          <w:sz w:val="24"/>
        </w:rPr>
        <w:t>sudaroma</w:t>
      </w:r>
      <w:r>
        <w:rPr>
          <w:spacing w:val="14"/>
          <w:sz w:val="24"/>
        </w:rPr>
        <w:t xml:space="preserve"> </w:t>
      </w:r>
      <w:r>
        <w:rPr>
          <w:sz w:val="24"/>
        </w:rPr>
        <w:t>Sutartis,</w:t>
      </w:r>
      <w:r>
        <w:rPr>
          <w:spacing w:val="16"/>
          <w:sz w:val="24"/>
        </w:rPr>
        <w:t xml:space="preserve"> </w:t>
      </w:r>
      <w:r>
        <w:rPr>
          <w:sz w:val="24"/>
        </w:rPr>
        <w:t>ir</w:t>
      </w:r>
      <w:r>
        <w:rPr>
          <w:spacing w:val="15"/>
          <w:sz w:val="24"/>
        </w:rPr>
        <w:t xml:space="preserve"> </w:t>
      </w:r>
      <w:r>
        <w:rPr>
          <w:sz w:val="24"/>
        </w:rPr>
        <w:t>pateikia</w:t>
      </w:r>
    </w:p>
    <w:p w14:paraId="7C0C99DD" w14:textId="77777777" w:rsidR="00265603" w:rsidRDefault="00265603">
      <w:pPr>
        <w:pStyle w:val="ListParagraph"/>
        <w:spacing w:line="276" w:lineRule="auto"/>
        <w:rPr>
          <w:sz w:val="24"/>
        </w:rPr>
        <w:sectPr w:rsidR="00265603">
          <w:pgSz w:w="12240" w:h="15840"/>
          <w:pgMar w:top="1080" w:right="360" w:bottom="1200" w:left="720" w:header="0" w:footer="979" w:gutter="0"/>
          <w:cols w:space="1296"/>
        </w:sectPr>
      </w:pPr>
    </w:p>
    <w:p w14:paraId="0A77ABD9" w14:textId="77777777" w:rsidR="00265603" w:rsidRDefault="00000000">
      <w:pPr>
        <w:pStyle w:val="BodyText"/>
        <w:spacing w:before="71" w:line="276" w:lineRule="auto"/>
        <w:ind w:right="358"/>
      </w:pPr>
      <w:hyperlink r:id="rId16">
        <w:r>
          <w:t>VPĮ 58 straipsnio 2 dalyje</w:t>
        </w:r>
      </w:hyperlink>
      <w:r>
        <w:t xml:space="preserve"> nurodytos atitinkamos informacijos, kuri dar nebuvo pateikta pirkimo procedūrų metu, santrauką, nurodo nustatytą pasiūlymų eilę ir laimėjusį pasiūlymą. Jei būtų priimtas sprendimas nesudaryti Sutarties, perkančioji organizacija taip pat nurodo priežastis, dėl kurių priimtas toks sprendimas.</w:t>
      </w:r>
    </w:p>
    <w:p w14:paraId="2C08615A" w14:textId="77777777" w:rsidR="00265603" w:rsidRDefault="00000000">
      <w:pPr>
        <w:pStyle w:val="ListParagraph"/>
        <w:numPr>
          <w:ilvl w:val="1"/>
          <w:numId w:val="3"/>
        </w:numPr>
        <w:tabs>
          <w:tab w:val="left" w:pos="1691"/>
        </w:tabs>
        <w:spacing w:before="1"/>
        <w:ind w:left="1691" w:hanging="539"/>
        <w:rPr>
          <w:sz w:val="24"/>
        </w:rPr>
      </w:pPr>
      <w:r>
        <w:rPr>
          <w:sz w:val="24"/>
        </w:rPr>
        <w:t>Tiekėjas,</w:t>
      </w:r>
      <w:r>
        <w:rPr>
          <w:spacing w:val="-1"/>
          <w:sz w:val="24"/>
        </w:rPr>
        <w:t xml:space="preserve"> </w:t>
      </w:r>
      <w:r>
        <w:rPr>
          <w:sz w:val="24"/>
        </w:rPr>
        <w:t>kurio</w:t>
      </w:r>
      <w:r>
        <w:rPr>
          <w:spacing w:val="-2"/>
          <w:sz w:val="24"/>
        </w:rPr>
        <w:t xml:space="preserve"> </w:t>
      </w:r>
      <w:r>
        <w:rPr>
          <w:sz w:val="24"/>
        </w:rPr>
        <w:t>pasiūlymas</w:t>
      </w:r>
      <w:r>
        <w:rPr>
          <w:spacing w:val="-1"/>
          <w:sz w:val="24"/>
        </w:rPr>
        <w:t xml:space="preserve"> </w:t>
      </w:r>
      <w:r>
        <w:rPr>
          <w:sz w:val="24"/>
        </w:rPr>
        <w:t>laimėjo,</w:t>
      </w:r>
      <w:r>
        <w:rPr>
          <w:spacing w:val="-1"/>
          <w:sz w:val="24"/>
        </w:rPr>
        <w:t xml:space="preserve"> </w:t>
      </w:r>
      <w:r>
        <w:rPr>
          <w:sz w:val="24"/>
        </w:rPr>
        <w:t>kviečiamas</w:t>
      </w:r>
      <w:r>
        <w:rPr>
          <w:spacing w:val="-2"/>
          <w:sz w:val="24"/>
        </w:rPr>
        <w:t xml:space="preserve"> </w:t>
      </w:r>
      <w:r>
        <w:rPr>
          <w:sz w:val="24"/>
        </w:rPr>
        <w:t>sudaryti</w:t>
      </w:r>
      <w:r>
        <w:rPr>
          <w:spacing w:val="-1"/>
          <w:sz w:val="24"/>
        </w:rPr>
        <w:t xml:space="preserve"> </w:t>
      </w:r>
      <w:r>
        <w:rPr>
          <w:spacing w:val="-2"/>
          <w:sz w:val="24"/>
        </w:rPr>
        <w:t>Sutartį.</w:t>
      </w:r>
    </w:p>
    <w:p w14:paraId="588B720A" w14:textId="77777777" w:rsidR="00265603" w:rsidRDefault="00000000">
      <w:pPr>
        <w:pStyle w:val="Heading2"/>
        <w:numPr>
          <w:ilvl w:val="1"/>
          <w:numId w:val="3"/>
        </w:numPr>
        <w:tabs>
          <w:tab w:val="left" w:pos="1691"/>
        </w:tabs>
        <w:spacing w:before="41"/>
        <w:ind w:left="1691" w:hanging="539"/>
      </w:pPr>
      <w:r>
        <w:t>Perkančioji</w:t>
      </w:r>
      <w:r>
        <w:rPr>
          <w:spacing w:val="-4"/>
        </w:rPr>
        <w:t xml:space="preserve"> </w:t>
      </w:r>
      <w:r>
        <w:t>organizacija</w:t>
      </w:r>
      <w:r>
        <w:rPr>
          <w:spacing w:val="-3"/>
        </w:rPr>
        <w:t xml:space="preserve"> </w:t>
      </w:r>
      <w:r>
        <w:t>atmeta</w:t>
      </w:r>
      <w:r>
        <w:rPr>
          <w:spacing w:val="-4"/>
        </w:rPr>
        <w:t xml:space="preserve"> </w:t>
      </w:r>
      <w:r>
        <w:t>pasiūlymą,</w:t>
      </w:r>
      <w:r>
        <w:rPr>
          <w:spacing w:val="-3"/>
        </w:rPr>
        <w:t xml:space="preserve"> </w:t>
      </w:r>
      <w:r>
        <w:rPr>
          <w:spacing w:val="-2"/>
        </w:rPr>
        <w:t>jeigu:</w:t>
      </w:r>
    </w:p>
    <w:p w14:paraId="78A2DA3F" w14:textId="77777777" w:rsidR="00265603" w:rsidRDefault="00000000">
      <w:pPr>
        <w:pStyle w:val="ListParagraph"/>
        <w:numPr>
          <w:ilvl w:val="2"/>
          <w:numId w:val="3"/>
        </w:numPr>
        <w:tabs>
          <w:tab w:val="left" w:pos="1871"/>
        </w:tabs>
        <w:spacing w:before="41"/>
        <w:ind w:left="1871" w:hanging="719"/>
        <w:rPr>
          <w:sz w:val="24"/>
        </w:rPr>
      </w:pPr>
      <w:r>
        <w:rPr>
          <w:sz w:val="24"/>
        </w:rPr>
        <w:t>tiekėjas</w:t>
      </w:r>
      <w:r>
        <w:rPr>
          <w:spacing w:val="-1"/>
          <w:sz w:val="24"/>
        </w:rPr>
        <w:t xml:space="preserve"> </w:t>
      </w:r>
      <w:r>
        <w:rPr>
          <w:sz w:val="24"/>
        </w:rPr>
        <w:t>pasiūlymą</w:t>
      </w:r>
      <w:r>
        <w:rPr>
          <w:spacing w:val="-1"/>
          <w:sz w:val="24"/>
        </w:rPr>
        <w:t xml:space="preserve"> </w:t>
      </w:r>
      <w:r>
        <w:rPr>
          <w:sz w:val="24"/>
        </w:rPr>
        <w:t>ar</w:t>
      </w:r>
      <w:r>
        <w:rPr>
          <w:spacing w:val="-2"/>
          <w:sz w:val="24"/>
        </w:rPr>
        <w:t xml:space="preserve"> </w:t>
      </w:r>
      <w:r>
        <w:rPr>
          <w:sz w:val="24"/>
        </w:rPr>
        <w:t>jo</w:t>
      </w:r>
      <w:r>
        <w:rPr>
          <w:spacing w:val="-1"/>
          <w:sz w:val="24"/>
        </w:rPr>
        <w:t xml:space="preserve"> </w:t>
      </w:r>
      <w:r>
        <w:rPr>
          <w:sz w:val="24"/>
        </w:rPr>
        <w:t>dalį</w:t>
      </w:r>
      <w:r>
        <w:rPr>
          <w:spacing w:val="-1"/>
          <w:sz w:val="24"/>
        </w:rPr>
        <w:t xml:space="preserve"> </w:t>
      </w:r>
      <w:r>
        <w:rPr>
          <w:sz w:val="24"/>
        </w:rPr>
        <w:t>pateikė</w:t>
      </w:r>
      <w:r>
        <w:rPr>
          <w:spacing w:val="-2"/>
          <w:sz w:val="24"/>
        </w:rPr>
        <w:t xml:space="preserve"> </w:t>
      </w:r>
      <w:r>
        <w:rPr>
          <w:sz w:val="24"/>
        </w:rPr>
        <w:t>ne</w:t>
      </w:r>
      <w:r>
        <w:rPr>
          <w:spacing w:val="-2"/>
          <w:sz w:val="24"/>
        </w:rPr>
        <w:t xml:space="preserve"> </w:t>
      </w:r>
      <w:r>
        <w:rPr>
          <w:sz w:val="24"/>
        </w:rPr>
        <w:t xml:space="preserve">CVP IS </w:t>
      </w:r>
      <w:r>
        <w:rPr>
          <w:spacing w:val="-2"/>
          <w:sz w:val="24"/>
        </w:rPr>
        <w:t>priemonėmis;</w:t>
      </w:r>
    </w:p>
    <w:p w14:paraId="1A9BA351" w14:textId="77777777" w:rsidR="00265603" w:rsidRDefault="00000000">
      <w:pPr>
        <w:pStyle w:val="ListParagraph"/>
        <w:numPr>
          <w:ilvl w:val="2"/>
          <w:numId w:val="3"/>
        </w:numPr>
        <w:tabs>
          <w:tab w:val="left" w:pos="1856"/>
        </w:tabs>
        <w:spacing w:before="40" w:line="276" w:lineRule="auto"/>
        <w:ind w:right="355" w:firstLine="720"/>
        <w:jc w:val="both"/>
        <w:rPr>
          <w:sz w:val="24"/>
        </w:rPr>
      </w:pPr>
      <w:r>
        <w:rPr>
          <w:sz w:val="24"/>
        </w:rPr>
        <w:t>pasiūlymas</w:t>
      </w:r>
      <w:r>
        <w:rPr>
          <w:spacing w:val="-15"/>
          <w:sz w:val="24"/>
        </w:rPr>
        <w:t xml:space="preserve"> </w:t>
      </w:r>
      <w:r>
        <w:rPr>
          <w:sz w:val="24"/>
        </w:rPr>
        <w:t>neatitiko</w:t>
      </w:r>
      <w:r>
        <w:rPr>
          <w:spacing w:val="-15"/>
          <w:sz w:val="24"/>
        </w:rPr>
        <w:t xml:space="preserve"> </w:t>
      </w:r>
      <w:r>
        <w:rPr>
          <w:sz w:val="24"/>
        </w:rPr>
        <w:t>pirkimo</w:t>
      </w:r>
      <w:r>
        <w:rPr>
          <w:spacing w:val="-15"/>
          <w:sz w:val="24"/>
        </w:rPr>
        <w:t xml:space="preserve"> </w:t>
      </w:r>
      <w:r>
        <w:rPr>
          <w:sz w:val="24"/>
        </w:rPr>
        <w:t>sąlygose</w:t>
      </w:r>
      <w:r>
        <w:rPr>
          <w:spacing w:val="-15"/>
          <w:sz w:val="24"/>
        </w:rPr>
        <w:t xml:space="preserve"> </w:t>
      </w:r>
      <w:r>
        <w:rPr>
          <w:sz w:val="24"/>
        </w:rPr>
        <w:t>nustatytų</w:t>
      </w:r>
      <w:r>
        <w:rPr>
          <w:spacing w:val="-15"/>
          <w:sz w:val="24"/>
        </w:rPr>
        <w:t xml:space="preserve"> </w:t>
      </w:r>
      <w:r>
        <w:rPr>
          <w:sz w:val="24"/>
        </w:rPr>
        <w:t>reikalavimų</w:t>
      </w:r>
      <w:r>
        <w:rPr>
          <w:spacing w:val="-15"/>
          <w:sz w:val="24"/>
        </w:rPr>
        <w:t xml:space="preserve"> </w:t>
      </w:r>
      <w:r>
        <w:rPr>
          <w:sz w:val="24"/>
        </w:rPr>
        <w:t>ir</w:t>
      </w:r>
      <w:r>
        <w:rPr>
          <w:spacing w:val="-15"/>
          <w:sz w:val="24"/>
        </w:rPr>
        <w:t xml:space="preserve"> </w:t>
      </w:r>
      <w:r>
        <w:rPr>
          <w:sz w:val="24"/>
        </w:rPr>
        <w:t>jo</w:t>
      </w:r>
      <w:r>
        <w:rPr>
          <w:spacing w:val="-15"/>
          <w:sz w:val="24"/>
        </w:rPr>
        <w:t xml:space="preserve"> </w:t>
      </w:r>
      <w:r>
        <w:rPr>
          <w:sz w:val="24"/>
        </w:rPr>
        <w:t>trūkumai</w:t>
      </w:r>
      <w:r>
        <w:rPr>
          <w:spacing w:val="-15"/>
          <w:sz w:val="24"/>
        </w:rPr>
        <w:t xml:space="preserve"> </w:t>
      </w:r>
      <w:r>
        <w:rPr>
          <w:sz w:val="24"/>
        </w:rPr>
        <w:t>negali</w:t>
      </w:r>
      <w:r>
        <w:rPr>
          <w:spacing w:val="-15"/>
          <w:sz w:val="24"/>
        </w:rPr>
        <w:t xml:space="preserve"> </w:t>
      </w:r>
      <w:r>
        <w:rPr>
          <w:sz w:val="24"/>
        </w:rPr>
        <w:t>būti</w:t>
      </w:r>
      <w:r>
        <w:rPr>
          <w:spacing w:val="-15"/>
          <w:sz w:val="24"/>
        </w:rPr>
        <w:t xml:space="preserve"> </w:t>
      </w:r>
      <w:r>
        <w:rPr>
          <w:sz w:val="24"/>
        </w:rPr>
        <w:t xml:space="preserve">ištaisyti vadovaujantis Viešųjų pirkimų tarnybos nustatytomis Pasiūlymų patikslinimo, papildymo ar paaiškinimo </w:t>
      </w:r>
      <w:r>
        <w:rPr>
          <w:spacing w:val="-2"/>
          <w:sz w:val="24"/>
        </w:rPr>
        <w:t>taisyklėmis</w:t>
      </w:r>
      <w:hyperlink w:anchor="_bookmark0" w:history="1">
        <w:r>
          <w:rPr>
            <w:spacing w:val="-2"/>
            <w:sz w:val="24"/>
            <w:vertAlign w:val="superscript"/>
          </w:rPr>
          <w:t>1</w:t>
        </w:r>
      </w:hyperlink>
      <w:r>
        <w:rPr>
          <w:spacing w:val="-2"/>
          <w:sz w:val="24"/>
        </w:rPr>
        <w:t>;</w:t>
      </w:r>
    </w:p>
    <w:p w14:paraId="5FD51ACA" w14:textId="77777777" w:rsidR="00265603" w:rsidRDefault="00000000">
      <w:pPr>
        <w:pStyle w:val="ListParagraph"/>
        <w:numPr>
          <w:ilvl w:val="2"/>
          <w:numId w:val="3"/>
        </w:numPr>
        <w:tabs>
          <w:tab w:val="left" w:pos="1875"/>
        </w:tabs>
        <w:spacing w:before="1" w:line="276" w:lineRule="auto"/>
        <w:ind w:right="354" w:firstLine="720"/>
        <w:jc w:val="both"/>
        <w:rPr>
          <w:sz w:val="24"/>
        </w:rPr>
      </w:pPr>
      <w:r>
        <w:rPr>
          <w:sz w:val="24"/>
        </w:rPr>
        <w:t>tiekėjo pasiūlyta kaina yra per didelė ir nepriimtina. Tiekėjo pasiūlyta kaina yra per didelė ir nepriimtina,</w:t>
      </w:r>
      <w:r>
        <w:rPr>
          <w:spacing w:val="-12"/>
          <w:sz w:val="24"/>
        </w:rPr>
        <w:t xml:space="preserve"> </w:t>
      </w:r>
      <w:r>
        <w:rPr>
          <w:sz w:val="24"/>
        </w:rPr>
        <w:t>jeigu</w:t>
      </w:r>
      <w:r>
        <w:rPr>
          <w:spacing w:val="-11"/>
          <w:sz w:val="24"/>
        </w:rPr>
        <w:t xml:space="preserve"> </w:t>
      </w:r>
      <w:r>
        <w:rPr>
          <w:sz w:val="24"/>
        </w:rPr>
        <w:t>ji</w:t>
      </w:r>
      <w:r>
        <w:rPr>
          <w:spacing w:val="-13"/>
          <w:sz w:val="24"/>
        </w:rPr>
        <w:t xml:space="preserve"> </w:t>
      </w:r>
      <w:r>
        <w:rPr>
          <w:sz w:val="24"/>
        </w:rPr>
        <w:t>viršija</w:t>
      </w:r>
      <w:r>
        <w:rPr>
          <w:spacing w:val="-13"/>
          <w:sz w:val="24"/>
        </w:rPr>
        <w:t xml:space="preserve"> </w:t>
      </w:r>
      <w:r>
        <w:rPr>
          <w:sz w:val="24"/>
        </w:rPr>
        <w:t>perkančiosios</w:t>
      </w:r>
      <w:r>
        <w:rPr>
          <w:spacing w:val="-11"/>
          <w:sz w:val="24"/>
        </w:rPr>
        <w:t xml:space="preserve"> </w:t>
      </w:r>
      <w:r>
        <w:rPr>
          <w:sz w:val="24"/>
        </w:rPr>
        <w:t>organizacijos</w:t>
      </w:r>
      <w:r>
        <w:rPr>
          <w:spacing w:val="-11"/>
          <w:sz w:val="24"/>
        </w:rPr>
        <w:t xml:space="preserve"> </w:t>
      </w:r>
      <w:r>
        <w:rPr>
          <w:sz w:val="24"/>
        </w:rPr>
        <w:t>pirkimo</w:t>
      </w:r>
      <w:r>
        <w:rPr>
          <w:spacing w:val="-12"/>
          <w:sz w:val="24"/>
        </w:rPr>
        <w:t xml:space="preserve"> </w:t>
      </w:r>
      <w:r>
        <w:rPr>
          <w:sz w:val="24"/>
        </w:rPr>
        <w:t>objektui</w:t>
      </w:r>
      <w:r>
        <w:rPr>
          <w:spacing w:val="-14"/>
          <w:sz w:val="24"/>
        </w:rPr>
        <w:t xml:space="preserve"> </w:t>
      </w:r>
      <w:r>
        <w:rPr>
          <w:sz w:val="24"/>
        </w:rPr>
        <w:t>suplanuotas</w:t>
      </w:r>
      <w:r>
        <w:rPr>
          <w:spacing w:val="-11"/>
          <w:sz w:val="24"/>
        </w:rPr>
        <w:t xml:space="preserve"> </w:t>
      </w:r>
      <w:r>
        <w:rPr>
          <w:sz w:val="24"/>
        </w:rPr>
        <w:t>skirtas</w:t>
      </w:r>
      <w:r>
        <w:rPr>
          <w:spacing w:val="-12"/>
          <w:sz w:val="24"/>
        </w:rPr>
        <w:t xml:space="preserve"> </w:t>
      </w:r>
      <w:r>
        <w:rPr>
          <w:sz w:val="24"/>
        </w:rPr>
        <w:t>lėšas,</w:t>
      </w:r>
      <w:r>
        <w:rPr>
          <w:spacing w:val="-11"/>
          <w:sz w:val="24"/>
        </w:rPr>
        <w:t xml:space="preserve"> </w:t>
      </w:r>
      <w:r>
        <w:rPr>
          <w:sz w:val="24"/>
        </w:rPr>
        <w:t>numatytas pirkimo sąlygų 2.3 punkte;</w:t>
      </w:r>
    </w:p>
    <w:p w14:paraId="0D719259" w14:textId="77777777" w:rsidR="00265603" w:rsidRDefault="00000000">
      <w:pPr>
        <w:pStyle w:val="ListParagraph"/>
        <w:numPr>
          <w:ilvl w:val="2"/>
          <w:numId w:val="3"/>
        </w:numPr>
        <w:tabs>
          <w:tab w:val="left" w:pos="1855"/>
        </w:tabs>
        <w:spacing w:before="1"/>
        <w:ind w:left="1855" w:hanging="703"/>
        <w:jc w:val="both"/>
        <w:rPr>
          <w:sz w:val="24"/>
        </w:rPr>
      </w:pPr>
      <w:r>
        <w:rPr>
          <w:sz w:val="24"/>
        </w:rPr>
        <w:t>pasiūlyme</w:t>
      </w:r>
      <w:r>
        <w:rPr>
          <w:spacing w:val="-12"/>
          <w:sz w:val="24"/>
        </w:rPr>
        <w:t xml:space="preserve"> </w:t>
      </w:r>
      <w:r>
        <w:rPr>
          <w:sz w:val="24"/>
        </w:rPr>
        <w:t>nurodyta</w:t>
      </w:r>
      <w:r>
        <w:rPr>
          <w:spacing w:val="-9"/>
          <w:sz w:val="24"/>
        </w:rPr>
        <w:t xml:space="preserve"> </w:t>
      </w:r>
      <w:r>
        <w:rPr>
          <w:sz w:val="24"/>
        </w:rPr>
        <w:t>neįprastai</w:t>
      </w:r>
      <w:r>
        <w:rPr>
          <w:spacing w:val="-9"/>
          <w:sz w:val="24"/>
        </w:rPr>
        <w:t xml:space="preserve"> </w:t>
      </w:r>
      <w:r>
        <w:rPr>
          <w:sz w:val="24"/>
        </w:rPr>
        <w:t>maža</w:t>
      </w:r>
      <w:r>
        <w:rPr>
          <w:spacing w:val="-11"/>
          <w:sz w:val="24"/>
        </w:rPr>
        <w:t xml:space="preserve"> </w:t>
      </w:r>
      <w:r>
        <w:rPr>
          <w:sz w:val="24"/>
        </w:rPr>
        <w:t>kaina</w:t>
      </w:r>
      <w:r>
        <w:rPr>
          <w:spacing w:val="-9"/>
          <w:sz w:val="24"/>
        </w:rPr>
        <w:t xml:space="preserve"> </w:t>
      </w:r>
      <w:r>
        <w:rPr>
          <w:sz w:val="24"/>
        </w:rPr>
        <w:t>ir</w:t>
      </w:r>
      <w:r>
        <w:rPr>
          <w:spacing w:val="-9"/>
          <w:sz w:val="24"/>
        </w:rPr>
        <w:t xml:space="preserve"> </w:t>
      </w:r>
      <w:r>
        <w:rPr>
          <w:sz w:val="24"/>
        </w:rPr>
        <w:t>tiekėjas</w:t>
      </w:r>
      <w:r>
        <w:rPr>
          <w:spacing w:val="-10"/>
          <w:sz w:val="24"/>
        </w:rPr>
        <w:t xml:space="preserve"> </w:t>
      </w:r>
      <w:r>
        <w:rPr>
          <w:sz w:val="24"/>
        </w:rPr>
        <w:t>nepateikė</w:t>
      </w:r>
      <w:r>
        <w:rPr>
          <w:spacing w:val="-10"/>
          <w:sz w:val="24"/>
        </w:rPr>
        <w:t xml:space="preserve"> </w:t>
      </w:r>
      <w:r>
        <w:rPr>
          <w:sz w:val="24"/>
        </w:rPr>
        <w:t>tinkamų</w:t>
      </w:r>
      <w:r>
        <w:rPr>
          <w:spacing w:val="-7"/>
          <w:sz w:val="24"/>
        </w:rPr>
        <w:t xml:space="preserve"> </w:t>
      </w:r>
      <w:r>
        <w:rPr>
          <w:sz w:val="24"/>
        </w:rPr>
        <w:t>pasiūlytos</w:t>
      </w:r>
      <w:r>
        <w:rPr>
          <w:spacing w:val="-8"/>
          <w:sz w:val="24"/>
        </w:rPr>
        <w:t xml:space="preserve"> </w:t>
      </w:r>
      <w:r>
        <w:rPr>
          <w:spacing w:val="-2"/>
          <w:sz w:val="24"/>
        </w:rPr>
        <w:t>mažiausios</w:t>
      </w:r>
    </w:p>
    <w:p w14:paraId="59082770" w14:textId="77777777" w:rsidR="00265603" w:rsidRDefault="00000000">
      <w:pPr>
        <w:pStyle w:val="BodyText"/>
        <w:spacing w:before="41"/>
      </w:pPr>
      <w:r>
        <w:t>kainos</w:t>
      </w:r>
      <w:r>
        <w:rPr>
          <w:spacing w:val="-2"/>
        </w:rPr>
        <w:t xml:space="preserve"> </w:t>
      </w:r>
      <w:r>
        <w:t>pagrįstumo</w:t>
      </w:r>
      <w:r>
        <w:rPr>
          <w:spacing w:val="-3"/>
        </w:rPr>
        <w:t xml:space="preserve"> </w:t>
      </w:r>
      <w:r>
        <w:rPr>
          <w:spacing w:val="-2"/>
        </w:rPr>
        <w:t>įrodymų.</w:t>
      </w:r>
    </w:p>
    <w:p w14:paraId="28DDDBFD" w14:textId="77777777" w:rsidR="00265603" w:rsidRDefault="00000000">
      <w:pPr>
        <w:pStyle w:val="ListParagraph"/>
        <w:numPr>
          <w:ilvl w:val="2"/>
          <w:numId w:val="3"/>
        </w:numPr>
        <w:tabs>
          <w:tab w:val="left" w:pos="1878"/>
        </w:tabs>
        <w:spacing w:before="41" w:line="278" w:lineRule="auto"/>
        <w:ind w:right="357" w:firstLine="720"/>
        <w:jc w:val="both"/>
        <w:rPr>
          <w:sz w:val="24"/>
        </w:rPr>
      </w:pPr>
      <w:r>
        <w:rPr>
          <w:sz w:val="24"/>
        </w:rPr>
        <w:t>pasiūlymas, kuriame nurodyta neįprastai maža kaina, neatitinka VPĮ 17 straipsnio 2 dalies 2 punkte nurodytų aplinkos apsaugos, socialinės ir darbo teisės įpareigojimų;</w:t>
      </w:r>
    </w:p>
    <w:p w14:paraId="624D4CC1" w14:textId="77777777" w:rsidR="00265603" w:rsidRDefault="00000000">
      <w:pPr>
        <w:pStyle w:val="ListParagraph"/>
        <w:numPr>
          <w:ilvl w:val="2"/>
          <w:numId w:val="3"/>
        </w:numPr>
        <w:tabs>
          <w:tab w:val="left" w:pos="1863"/>
        </w:tabs>
        <w:spacing w:line="276" w:lineRule="auto"/>
        <w:ind w:right="354" w:firstLine="720"/>
        <w:jc w:val="both"/>
        <w:rPr>
          <w:sz w:val="24"/>
        </w:rPr>
      </w:pPr>
      <w:r>
        <w:rPr>
          <w:sz w:val="24"/>
        </w:rPr>
        <w:t>pasiūlyme</w:t>
      </w:r>
      <w:r>
        <w:rPr>
          <w:spacing w:val="-11"/>
          <w:sz w:val="24"/>
        </w:rPr>
        <w:t xml:space="preserve"> </w:t>
      </w:r>
      <w:r>
        <w:rPr>
          <w:sz w:val="24"/>
        </w:rPr>
        <w:t>neįprastai</w:t>
      </w:r>
      <w:r>
        <w:rPr>
          <w:spacing w:val="-10"/>
          <w:sz w:val="24"/>
        </w:rPr>
        <w:t xml:space="preserve"> </w:t>
      </w:r>
      <w:r>
        <w:rPr>
          <w:sz w:val="24"/>
        </w:rPr>
        <w:t>mažos</w:t>
      </w:r>
      <w:r>
        <w:rPr>
          <w:spacing w:val="-10"/>
          <w:sz w:val="24"/>
        </w:rPr>
        <w:t xml:space="preserve"> </w:t>
      </w:r>
      <w:r>
        <w:rPr>
          <w:sz w:val="24"/>
        </w:rPr>
        <w:t>kainos</w:t>
      </w:r>
      <w:r>
        <w:rPr>
          <w:spacing w:val="-10"/>
          <w:sz w:val="24"/>
        </w:rPr>
        <w:t xml:space="preserve"> </w:t>
      </w:r>
      <w:r>
        <w:rPr>
          <w:sz w:val="24"/>
        </w:rPr>
        <w:t>pasiūlytos</w:t>
      </w:r>
      <w:r>
        <w:rPr>
          <w:spacing w:val="-10"/>
          <w:sz w:val="24"/>
        </w:rPr>
        <w:t xml:space="preserve"> </w:t>
      </w:r>
      <w:r>
        <w:rPr>
          <w:sz w:val="24"/>
        </w:rPr>
        <w:t>dėl</w:t>
      </w:r>
      <w:r>
        <w:rPr>
          <w:spacing w:val="-10"/>
          <w:sz w:val="24"/>
        </w:rPr>
        <w:t xml:space="preserve"> </w:t>
      </w:r>
      <w:r>
        <w:rPr>
          <w:sz w:val="24"/>
        </w:rPr>
        <w:t>to,</w:t>
      </w:r>
      <w:r>
        <w:rPr>
          <w:spacing w:val="-10"/>
          <w:sz w:val="24"/>
        </w:rPr>
        <w:t xml:space="preserve"> </w:t>
      </w:r>
      <w:r>
        <w:rPr>
          <w:sz w:val="24"/>
        </w:rPr>
        <w:t>kad</w:t>
      </w:r>
      <w:r>
        <w:rPr>
          <w:spacing w:val="-11"/>
          <w:sz w:val="24"/>
        </w:rPr>
        <w:t xml:space="preserve"> </w:t>
      </w:r>
      <w:r>
        <w:rPr>
          <w:sz w:val="24"/>
        </w:rPr>
        <w:t>tiekėjas</w:t>
      </w:r>
      <w:r>
        <w:rPr>
          <w:spacing w:val="-11"/>
          <w:sz w:val="24"/>
        </w:rPr>
        <w:t xml:space="preserve"> </w:t>
      </w:r>
      <w:r>
        <w:rPr>
          <w:sz w:val="24"/>
        </w:rPr>
        <w:t>yra</w:t>
      </w:r>
      <w:r>
        <w:rPr>
          <w:spacing w:val="-10"/>
          <w:sz w:val="24"/>
        </w:rPr>
        <w:t xml:space="preserve"> </w:t>
      </w:r>
      <w:r>
        <w:rPr>
          <w:sz w:val="24"/>
        </w:rPr>
        <w:t>gavęs</w:t>
      </w:r>
      <w:r>
        <w:rPr>
          <w:spacing w:val="-11"/>
          <w:sz w:val="24"/>
        </w:rPr>
        <w:t xml:space="preserve"> </w:t>
      </w:r>
      <w:r>
        <w:rPr>
          <w:sz w:val="24"/>
        </w:rPr>
        <w:t>valstybės</w:t>
      </w:r>
      <w:r>
        <w:rPr>
          <w:spacing w:val="-10"/>
          <w:sz w:val="24"/>
        </w:rPr>
        <w:t xml:space="preserve"> </w:t>
      </w:r>
      <w:r>
        <w:rPr>
          <w:sz w:val="24"/>
        </w:rPr>
        <w:t>pagalbą, tačiau šis negali per pakankamą perkančiosios organizacijos nustatytą laikotarpį įrodyti, kad valstybės pagalba buvo suteikta teisėtai. Atmetusi pasiūlymą šiuo pagrindu,</w:t>
      </w:r>
      <w:r>
        <w:rPr>
          <w:spacing w:val="40"/>
          <w:sz w:val="24"/>
        </w:rPr>
        <w:t xml:space="preserve"> </w:t>
      </w:r>
      <w:r>
        <w:rPr>
          <w:sz w:val="24"/>
        </w:rPr>
        <w:t>perkančioji organizacija apie tai praneša Europos</w:t>
      </w:r>
      <w:r>
        <w:rPr>
          <w:spacing w:val="-8"/>
          <w:sz w:val="24"/>
        </w:rPr>
        <w:t xml:space="preserve"> </w:t>
      </w:r>
      <w:r>
        <w:rPr>
          <w:sz w:val="24"/>
        </w:rPr>
        <w:t>Komisijai.</w:t>
      </w:r>
      <w:r>
        <w:rPr>
          <w:spacing w:val="-7"/>
          <w:sz w:val="24"/>
        </w:rPr>
        <w:t xml:space="preserve"> </w:t>
      </w:r>
      <w:r>
        <w:rPr>
          <w:sz w:val="24"/>
        </w:rPr>
        <w:t>Valstybės</w:t>
      </w:r>
      <w:r>
        <w:rPr>
          <w:spacing w:val="-7"/>
          <w:sz w:val="24"/>
        </w:rPr>
        <w:t xml:space="preserve"> </w:t>
      </w:r>
      <w:r>
        <w:rPr>
          <w:sz w:val="24"/>
        </w:rPr>
        <w:t>pagalba</w:t>
      </w:r>
      <w:r>
        <w:rPr>
          <w:spacing w:val="-9"/>
          <w:sz w:val="24"/>
        </w:rPr>
        <w:t xml:space="preserve"> </w:t>
      </w:r>
      <w:r>
        <w:rPr>
          <w:sz w:val="24"/>
        </w:rPr>
        <w:t>laikoma</w:t>
      </w:r>
      <w:r>
        <w:rPr>
          <w:spacing w:val="-9"/>
          <w:sz w:val="24"/>
        </w:rPr>
        <w:t xml:space="preserve"> </w:t>
      </w:r>
      <w:r>
        <w:rPr>
          <w:sz w:val="24"/>
        </w:rPr>
        <w:t>bet</w:t>
      </w:r>
      <w:r>
        <w:rPr>
          <w:spacing w:val="-6"/>
          <w:sz w:val="24"/>
        </w:rPr>
        <w:t xml:space="preserve"> </w:t>
      </w:r>
      <w:r>
        <w:rPr>
          <w:sz w:val="24"/>
        </w:rPr>
        <w:t>kuri</w:t>
      </w:r>
      <w:r>
        <w:rPr>
          <w:spacing w:val="-8"/>
          <w:sz w:val="24"/>
        </w:rPr>
        <w:t xml:space="preserve"> </w:t>
      </w:r>
      <w:r>
        <w:rPr>
          <w:sz w:val="24"/>
        </w:rPr>
        <w:t>priemonė,</w:t>
      </w:r>
      <w:r>
        <w:rPr>
          <w:spacing w:val="-9"/>
          <w:sz w:val="24"/>
        </w:rPr>
        <w:t xml:space="preserve"> </w:t>
      </w:r>
      <w:r>
        <w:rPr>
          <w:sz w:val="24"/>
        </w:rPr>
        <w:t>atitinkanti</w:t>
      </w:r>
      <w:r>
        <w:rPr>
          <w:spacing w:val="-7"/>
          <w:sz w:val="24"/>
        </w:rPr>
        <w:t xml:space="preserve"> </w:t>
      </w:r>
      <w:r>
        <w:rPr>
          <w:sz w:val="24"/>
        </w:rPr>
        <w:t>Sutarties</w:t>
      </w:r>
      <w:r>
        <w:rPr>
          <w:spacing w:val="-7"/>
          <w:sz w:val="24"/>
        </w:rPr>
        <w:t xml:space="preserve"> </w:t>
      </w:r>
      <w:r>
        <w:rPr>
          <w:sz w:val="24"/>
        </w:rPr>
        <w:t>dėl</w:t>
      </w:r>
      <w:r>
        <w:rPr>
          <w:spacing w:val="-8"/>
          <w:sz w:val="24"/>
        </w:rPr>
        <w:t xml:space="preserve"> </w:t>
      </w:r>
      <w:r>
        <w:rPr>
          <w:sz w:val="24"/>
        </w:rPr>
        <w:t>Europos</w:t>
      </w:r>
      <w:r>
        <w:rPr>
          <w:spacing w:val="-8"/>
          <w:sz w:val="24"/>
        </w:rPr>
        <w:t xml:space="preserve"> </w:t>
      </w:r>
      <w:r>
        <w:rPr>
          <w:sz w:val="24"/>
        </w:rPr>
        <w:t>Sąjungos veikimo 107 straipsnio 1 dalyje nustatytus kriterijus;</w:t>
      </w:r>
    </w:p>
    <w:p w14:paraId="4A866BC5" w14:textId="77777777" w:rsidR="00265603" w:rsidRDefault="00000000">
      <w:pPr>
        <w:pStyle w:val="ListParagraph"/>
        <w:numPr>
          <w:ilvl w:val="2"/>
          <w:numId w:val="3"/>
        </w:numPr>
        <w:tabs>
          <w:tab w:val="left" w:pos="1856"/>
        </w:tabs>
        <w:spacing w:line="276" w:lineRule="exact"/>
        <w:ind w:left="1856" w:hanging="704"/>
        <w:jc w:val="both"/>
        <w:rPr>
          <w:sz w:val="24"/>
        </w:rPr>
      </w:pPr>
      <w:r>
        <w:rPr>
          <w:spacing w:val="-2"/>
          <w:sz w:val="24"/>
        </w:rPr>
        <w:t>dalyvis</w:t>
      </w:r>
      <w:r>
        <w:rPr>
          <w:sz w:val="24"/>
        </w:rPr>
        <w:t xml:space="preserve"> </w:t>
      </w:r>
      <w:r>
        <w:rPr>
          <w:spacing w:val="-2"/>
          <w:sz w:val="24"/>
        </w:rPr>
        <w:t>per</w:t>
      </w:r>
      <w:r>
        <w:rPr>
          <w:spacing w:val="5"/>
          <w:sz w:val="24"/>
        </w:rPr>
        <w:t xml:space="preserve"> </w:t>
      </w:r>
      <w:r>
        <w:rPr>
          <w:spacing w:val="-2"/>
          <w:sz w:val="24"/>
        </w:rPr>
        <w:t>perkančiosios</w:t>
      </w:r>
      <w:r>
        <w:rPr>
          <w:spacing w:val="4"/>
          <w:sz w:val="24"/>
        </w:rPr>
        <w:t xml:space="preserve"> </w:t>
      </w:r>
      <w:r>
        <w:rPr>
          <w:spacing w:val="-2"/>
          <w:sz w:val="24"/>
        </w:rPr>
        <w:t>organizacijos</w:t>
      </w:r>
      <w:r>
        <w:rPr>
          <w:spacing w:val="4"/>
          <w:sz w:val="24"/>
        </w:rPr>
        <w:t xml:space="preserve"> </w:t>
      </w:r>
      <w:r>
        <w:rPr>
          <w:spacing w:val="-2"/>
          <w:sz w:val="24"/>
        </w:rPr>
        <w:t>nustatytą</w:t>
      </w:r>
      <w:r>
        <w:rPr>
          <w:spacing w:val="2"/>
          <w:sz w:val="24"/>
        </w:rPr>
        <w:t xml:space="preserve"> </w:t>
      </w:r>
      <w:r>
        <w:rPr>
          <w:spacing w:val="-2"/>
          <w:sz w:val="24"/>
        </w:rPr>
        <w:t>terminą</w:t>
      </w:r>
      <w:r>
        <w:rPr>
          <w:spacing w:val="1"/>
          <w:sz w:val="24"/>
        </w:rPr>
        <w:t xml:space="preserve"> </w:t>
      </w:r>
      <w:r>
        <w:rPr>
          <w:spacing w:val="-2"/>
          <w:sz w:val="24"/>
        </w:rPr>
        <w:t>nepatikslino,</w:t>
      </w:r>
      <w:r>
        <w:rPr>
          <w:spacing w:val="3"/>
          <w:sz w:val="24"/>
        </w:rPr>
        <w:t xml:space="preserve"> </w:t>
      </w:r>
      <w:r>
        <w:rPr>
          <w:spacing w:val="-2"/>
          <w:sz w:val="24"/>
        </w:rPr>
        <w:t>nepapildė,</w:t>
      </w:r>
      <w:r>
        <w:rPr>
          <w:spacing w:val="3"/>
          <w:sz w:val="24"/>
        </w:rPr>
        <w:t xml:space="preserve"> </w:t>
      </w:r>
      <w:r>
        <w:rPr>
          <w:spacing w:val="-2"/>
          <w:sz w:val="24"/>
        </w:rPr>
        <w:t>nepaaiškino</w:t>
      </w:r>
    </w:p>
    <w:p w14:paraId="21E12E5F" w14:textId="77777777" w:rsidR="00265603" w:rsidRDefault="00000000">
      <w:pPr>
        <w:pStyle w:val="BodyText"/>
        <w:spacing w:before="37"/>
      </w:pPr>
      <w:r>
        <w:t>savo</w:t>
      </w:r>
      <w:r>
        <w:rPr>
          <w:spacing w:val="-1"/>
        </w:rPr>
        <w:t xml:space="preserve"> </w:t>
      </w:r>
      <w:r>
        <w:rPr>
          <w:spacing w:val="-2"/>
        </w:rPr>
        <w:t>pasiūlymo.</w:t>
      </w:r>
    </w:p>
    <w:p w14:paraId="56BCC921" w14:textId="77777777" w:rsidR="00265603" w:rsidRDefault="00000000">
      <w:pPr>
        <w:pStyle w:val="ListParagraph"/>
        <w:numPr>
          <w:ilvl w:val="2"/>
          <w:numId w:val="3"/>
        </w:numPr>
        <w:tabs>
          <w:tab w:val="left" w:pos="1928"/>
        </w:tabs>
        <w:spacing w:before="41" w:line="278" w:lineRule="auto"/>
        <w:ind w:right="356" w:firstLine="720"/>
        <w:jc w:val="both"/>
        <w:rPr>
          <w:sz w:val="24"/>
        </w:rPr>
      </w:pPr>
      <w:r>
        <w:rPr>
          <w:sz w:val="24"/>
        </w:rPr>
        <w:t>tiekėjas per perkančiosios organizacijos nustatytą terminą patikslino, papildė, paaiškino pasiūlymą ir tai lėmė esminį jo pasiūlymo pakeitimą.</w:t>
      </w:r>
    </w:p>
    <w:p w14:paraId="237CCFEE" w14:textId="77777777" w:rsidR="00265603" w:rsidRDefault="00000000">
      <w:pPr>
        <w:pStyle w:val="ListParagraph"/>
        <w:numPr>
          <w:ilvl w:val="2"/>
          <w:numId w:val="3"/>
        </w:numPr>
        <w:tabs>
          <w:tab w:val="left" w:pos="1878"/>
        </w:tabs>
        <w:spacing w:line="276" w:lineRule="auto"/>
        <w:ind w:right="354" w:firstLine="720"/>
        <w:jc w:val="both"/>
        <w:rPr>
          <w:sz w:val="24"/>
        </w:rPr>
      </w:pPr>
      <w:r>
        <w:rPr>
          <w:sz w:val="24"/>
        </w:rPr>
        <w:t>jei tiekėjas pateikia daugiau kaip vieną pasiūlymą arba tiekėjų narys dalyvauja teikiant kelis pasiūlymus. Laikoma, kad tiekėjas pateikė daugiau kaip vieną pasiūlymą, jeigu tą patį pasiūlymą pateikė ir raštu (popierine forma, vokuose), ir naudodamasis CVP IS priemonėmis;</w:t>
      </w:r>
    </w:p>
    <w:p w14:paraId="0641A83E" w14:textId="77777777" w:rsidR="00265603" w:rsidRDefault="00000000">
      <w:pPr>
        <w:pStyle w:val="ListParagraph"/>
        <w:numPr>
          <w:ilvl w:val="2"/>
          <w:numId w:val="3"/>
        </w:numPr>
        <w:tabs>
          <w:tab w:val="left" w:pos="1991"/>
        </w:tabs>
        <w:ind w:left="1991" w:hanging="839"/>
        <w:jc w:val="both"/>
        <w:rPr>
          <w:sz w:val="24"/>
        </w:rPr>
      </w:pPr>
      <w:r>
        <w:rPr>
          <w:sz w:val="24"/>
        </w:rPr>
        <w:t>tiekėjas</w:t>
      </w:r>
      <w:r>
        <w:rPr>
          <w:spacing w:val="-4"/>
          <w:sz w:val="24"/>
        </w:rPr>
        <w:t xml:space="preserve"> </w:t>
      </w:r>
      <w:r>
        <w:rPr>
          <w:sz w:val="24"/>
        </w:rPr>
        <w:t>perkančiosios</w:t>
      </w:r>
      <w:r>
        <w:rPr>
          <w:spacing w:val="-1"/>
          <w:sz w:val="24"/>
        </w:rPr>
        <w:t xml:space="preserve"> </w:t>
      </w:r>
      <w:r>
        <w:rPr>
          <w:sz w:val="24"/>
        </w:rPr>
        <w:t>organizacijos</w:t>
      </w:r>
      <w:r>
        <w:rPr>
          <w:spacing w:val="-2"/>
          <w:sz w:val="24"/>
        </w:rPr>
        <w:t xml:space="preserve"> </w:t>
      </w:r>
      <w:r>
        <w:rPr>
          <w:sz w:val="24"/>
        </w:rPr>
        <w:t>prašymu</w:t>
      </w:r>
      <w:r>
        <w:rPr>
          <w:spacing w:val="-1"/>
          <w:sz w:val="24"/>
        </w:rPr>
        <w:t xml:space="preserve"> </w:t>
      </w:r>
      <w:r>
        <w:rPr>
          <w:sz w:val="24"/>
        </w:rPr>
        <w:t>nepratęsia</w:t>
      </w:r>
      <w:r>
        <w:rPr>
          <w:spacing w:val="-3"/>
          <w:sz w:val="24"/>
        </w:rPr>
        <w:t xml:space="preserve"> </w:t>
      </w:r>
      <w:r>
        <w:rPr>
          <w:sz w:val="24"/>
        </w:rPr>
        <w:t xml:space="preserve">pasiūlymo </w:t>
      </w:r>
      <w:r>
        <w:rPr>
          <w:spacing w:val="-2"/>
          <w:sz w:val="24"/>
        </w:rPr>
        <w:t>galiojimo;</w:t>
      </w:r>
    </w:p>
    <w:p w14:paraId="1FE010A4" w14:textId="77777777" w:rsidR="00265603" w:rsidRDefault="00000000">
      <w:pPr>
        <w:pStyle w:val="ListParagraph"/>
        <w:numPr>
          <w:ilvl w:val="2"/>
          <w:numId w:val="3"/>
        </w:numPr>
        <w:tabs>
          <w:tab w:val="left" w:pos="1983"/>
        </w:tabs>
        <w:spacing w:before="37" w:line="276" w:lineRule="auto"/>
        <w:ind w:right="356" w:firstLine="720"/>
        <w:jc w:val="both"/>
        <w:rPr>
          <w:sz w:val="24"/>
        </w:rPr>
      </w:pPr>
      <w:r>
        <w:rPr>
          <w:sz w:val="24"/>
        </w:rPr>
        <w:t>tiekėjas</w:t>
      </w:r>
      <w:r>
        <w:rPr>
          <w:spacing w:val="-13"/>
          <w:sz w:val="24"/>
        </w:rPr>
        <w:t xml:space="preserve"> </w:t>
      </w:r>
      <w:r>
        <w:rPr>
          <w:sz w:val="24"/>
        </w:rPr>
        <w:t>iki</w:t>
      </w:r>
      <w:r>
        <w:rPr>
          <w:spacing w:val="-12"/>
          <w:sz w:val="24"/>
        </w:rPr>
        <w:t xml:space="preserve"> </w:t>
      </w:r>
      <w:r>
        <w:rPr>
          <w:sz w:val="24"/>
        </w:rPr>
        <w:t>susipažinimo</w:t>
      </w:r>
      <w:r>
        <w:rPr>
          <w:spacing w:val="-11"/>
          <w:sz w:val="24"/>
        </w:rPr>
        <w:t xml:space="preserve"> </w:t>
      </w:r>
      <w:r>
        <w:rPr>
          <w:sz w:val="24"/>
        </w:rPr>
        <w:t>su</w:t>
      </w:r>
      <w:r>
        <w:rPr>
          <w:spacing w:val="-13"/>
          <w:sz w:val="24"/>
        </w:rPr>
        <w:t xml:space="preserve"> </w:t>
      </w:r>
      <w:r>
        <w:rPr>
          <w:sz w:val="24"/>
        </w:rPr>
        <w:t>pasiūlymais</w:t>
      </w:r>
      <w:r>
        <w:rPr>
          <w:spacing w:val="-12"/>
          <w:sz w:val="24"/>
        </w:rPr>
        <w:t xml:space="preserve"> </w:t>
      </w:r>
      <w:r>
        <w:rPr>
          <w:sz w:val="24"/>
        </w:rPr>
        <w:t>posėdžio</w:t>
      </w:r>
      <w:r>
        <w:rPr>
          <w:spacing w:val="-12"/>
          <w:sz w:val="24"/>
        </w:rPr>
        <w:t xml:space="preserve"> </w:t>
      </w:r>
      <w:r>
        <w:rPr>
          <w:sz w:val="24"/>
        </w:rPr>
        <w:t>pradžios</w:t>
      </w:r>
      <w:r>
        <w:rPr>
          <w:spacing w:val="-12"/>
          <w:sz w:val="24"/>
        </w:rPr>
        <w:t xml:space="preserve"> </w:t>
      </w:r>
      <w:r>
        <w:rPr>
          <w:sz w:val="24"/>
        </w:rPr>
        <w:t>nepateikia</w:t>
      </w:r>
      <w:r>
        <w:rPr>
          <w:spacing w:val="-12"/>
          <w:sz w:val="24"/>
        </w:rPr>
        <w:t xml:space="preserve"> </w:t>
      </w:r>
      <w:r>
        <w:rPr>
          <w:sz w:val="24"/>
        </w:rPr>
        <w:t>pasiūlymo</w:t>
      </w:r>
      <w:r>
        <w:rPr>
          <w:spacing w:val="-12"/>
          <w:sz w:val="24"/>
        </w:rPr>
        <w:t xml:space="preserve"> </w:t>
      </w:r>
      <w:r>
        <w:rPr>
          <w:sz w:val="24"/>
        </w:rPr>
        <w:t xml:space="preserve">iššifravimo </w:t>
      </w:r>
      <w:r>
        <w:rPr>
          <w:spacing w:val="-2"/>
          <w:sz w:val="24"/>
        </w:rPr>
        <w:t>slaptažodžio;</w:t>
      </w:r>
    </w:p>
    <w:p w14:paraId="71EB2D4E" w14:textId="77777777" w:rsidR="00265603" w:rsidRDefault="00000000">
      <w:pPr>
        <w:pStyle w:val="ListParagraph"/>
        <w:numPr>
          <w:ilvl w:val="2"/>
          <w:numId w:val="3"/>
        </w:numPr>
        <w:tabs>
          <w:tab w:val="left" w:pos="2012"/>
        </w:tabs>
        <w:spacing w:line="276" w:lineRule="auto"/>
        <w:ind w:right="355" w:firstLine="720"/>
        <w:jc w:val="both"/>
        <w:rPr>
          <w:sz w:val="24"/>
        </w:rPr>
      </w:pPr>
      <w:r>
        <w:rPr>
          <w:sz w:val="24"/>
        </w:rPr>
        <w:t>Tiekėjas su kitais tiekėjais yra sudaręs susitarimų, kuriais siekiama iškreipti konkurenciją atliekamame</w:t>
      </w:r>
      <w:r>
        <w:rPr>
          <w:spacing w:val="-5"/>
          <w:sz w:val="24"/>
        </w:rPr>
        <w:t xml:space="preserve"> </w:t>
      </w:r>
      <w:r>
        <w:rPr>
          <w:sz w:val="24"/>
        </w:rPr>
        <w:t>pirkime,</w:t>
      </w:r>
      <w:r>
        <w:rPr>
          <w:spacing w:val="-5"/>
          <w:sz w:val="24"/>
        </w:rPr>
        <w:t xml:space="preserve"> </w:t>
      </w:r>
      <w:r>
        <w:rPr>
          <w:sz w:val="24"/>
        </w:rPr>
        <w:t>ir</w:t>
      </w:r>
      <w:r>
        <w:rPr>
          <w:spacing w:val="-1"/>
          <w:sz w:val="24"/>
        </w:rPr>
        <w:t xml:space="preserve"> </w:t>
      </w:r>
      <w:r>
        <w:rPr>
          <w:sz w:val="24"/>
        </w:rPr>
        <w:t>perkančioji</w:t>
      </w:r>
      <w:r>
        <w:rPr>
          <w:spacing w:val="-4"/>
          <w:sz w:val="24"/>
        </w:rPr>
        <w:t xml:space="preserve"> </w:t>
      </w:r>
      <w:r>
        <w:rPr>
          <w:sz w:val="24"/>
        </w:rPr>
        <w:t>organizacija</w:t>
      </w:r>
      <w:r>
        <w:rPr>
          <w:spacing w:val="-3"/>
          <w:sz w:val="24"/>
        </w:rPr>
        <w:t xml:space="preserve"> </w:t>
      </w:r>
      <w:r>
        <w:rPr>
          <w:sz w:val="24"/>
        </w:rPr>
        <w:t>dėl</w:t>
      </w:r>
      <w:r>
        <w:rPr>
          <w:spacing w:val="-4"/>
          <w:sz w:val="24"/>
        </w:rPr>
        <w:t xml:space="preserve"> </w:t>
      </w:r>
      <w:r>
        <w:rPr>
          <w:sz w:val="24"/>
        </w:rPr>
        <w:t>to</w:t>
      </w:r>
      <w:r>
        <w:rPr>
          <w:spacing w:val="-4"/>
          <w:sz w:val="24"/>
        </w:rPr>
        <w:t xml:space="preserve"> </w:t>
      </w:r>
      <w:r>
        <w:rPr>
          <w:sz w:val="24"/>
        </w:rPr>
        <w:t>turi</w:t>
      </w:r>
      <w:r>
        <w:rPr>
          <w:spacing w:val="-5"/>
          <w:sz w:val="24"/>
        </w:rPr>
        <w:t xml:space="preserve"> </w:t>
      </w:r>
      <w:r>
        <w:rPr>
          <w:sz w:val="24"/>
        </w:rPr>
        <w:t>įtikinamų</w:t>
      </w:r>
      <w:r>
        <w:rPr>
          <w:spacing w:val="-4"/>
          <w:sz w:val="24"/>
        </w:rPr>
        <w:t xml:space="preserve"> </w:t>
      </w:r>
      <w:r>
        <w:rPr>
          <w:sz w:val="24"/>
        </w:rPr>
        <w:t>duomenų</w:t>
      </w:r>
      <w:r>
        <w:rPr>
          <w:spacing w:val="-5"/>
          <w:sz w:val="24"/>
        </w:rPr>
        <w:t xml:space="preserve"> </w:t>
      </w:r>
      <w:r>
        <w:rPr>
          <w:sz w:val="24"/>
        </w:rPr>
        <w:t>(VPĮ</w:t>
      </w:r>
      <w:r>
        <w:rPr>
          <w:spacing w:val="-7"/>
          <w:sz w:val="24"/>
        </w:rPr>
        <w:t xml:space="preserve"> </w:t>
      </w:r>
      <w:r>
        <w:rPr>
          <w:sz w:val="24"/>
        </w:rPr>
        <w:t>46</w:t>
      </w:r>
      <w:r>
        <w:rPr>
          <w:spacing w:val="-5"/>
          <w:sz w:val="24"/>
        </w:rPr>
        <w:t xml:space="preserve"> </w:t>
      </w:r>
      <w:r>
        <w:rPr>
          <w:sz w:val="24"/>
        </w:rPr>
        <w:t>straipsnio</w:t>
      </w:r>
      <w:r>
        <w:rPr>
          <w:spacing w:val="-5"/>
          <w:sz w:val="24"/>
        </w:rPr>
        <w:t xml:space="preserve"> </w:t>
      </w:r>
      <w:r>
        <w:rPr>
          <w:sz w:val="24"/>
        </w:rPr>
        <w:t>4</w:t>
      </w:r>
      <w:r>
        <w:rPr>
          <w:spacing w:val="-5"/>
          <w:sz w:val="24"/>
        </w:rPr>
        <w:t xml:space="preserve"> </w:t>
      </w:r>
      <w:r>
        <w:rPr>
          <w:sz w:val="24"/>
        </w:rPr>
        <w:t>dalies</w:t>
      </w:r>
      <w:r>
        <w:rPr>
          <w:spacing w:val="-4"/>
          <w:sz w:val="24"/>
        </w:rPr>
        <w:t xml:space="preserve"> </w:t>
      </w:r>
      <w:r>
        <w:rPr>
          <w:sz w:val="24"/>
        </w:rPr>
        <w:t xml:space="preserve">1 </w:t>
      </w:r>
      <w:r>
        <w:rPr>
          <w:spacing w:val="-2"/>
          <w:sz w:val="24"/>
        </w:rPr>
        <w:t>punktas).</w:t>
      </w:r>
    </w:p>
    <w:p w14:paraId="6635FF59" w14:textId="77777777" w:rsidR="00265603" w:rsidRDefault="00000000">
      <w:pPr>
        <w:pStyle w:val="ListParagraph"/>
        <w:numPr>
          <w:ilvl w:val="2"/>
          <w:numId w:val="3"/>
        </w:numPr>
        <w:tabs>
          <w:tab w:val="left" w:pos="1976"/>
        </w:tabs>
        <w:spacing w:line="276" w:lineRule="auto"/>
        <w:ind w:right="353" w:firstLine="720"/>
        <w:jc w:val="both"/>
        <w:rPr>
          <w:sz w:val="24"/>
        </w:rPr>
      </w:pPr>
      <w:r>
        <w:rPr>
          <w:sz w:val="24"/>
        </w:rPr>
        <w:t>Tiekėjas</w:t>
      </w:r>
      <w:r>
        <w:rPr>
          <w:spacing w:val="-15"/>
          <w:sz w:val="24"/>
        </w:rPr>
        <w:t xml:space="preserve"> </w:t>
      </w:r>
      <w:r>
        <w:rPr>
          <w:sz w:val="24"/>
        </w:rPr>
        <w:t>pirkimo</w:t>
      </w:r>
      <w:r>
        <w:rPr>
          <w:spacing w:val="-15"/>
          <w:sz w:val="24"/>
        </w:rPr>
        <w:t xml:space="preserve"> </w:t>
      </w:r>
      <w:r>
        <w:rPr>
          <w:sz w:val="24"/>
        </w:rPr>
        <w:t>metu</w:t>
      </w:r>
      <w:r>
        <w:rPr>
          <w:spacing w:val="-15"/>
          <w:sz w:val="24"/>
        </w:rPr>
        <w:t xml:space="preserve"> </w:t>
      </w:r>
      <w:r>
        <w:rPr>
          <w:sz w:val="24"/>
        </w:rPr>
        <w:t>pateko</w:t>
      </w:r>
      <w:r>
        <w:rPr>
          <w:spacing w:val="-15"/>
          <w:sz w:val="24"/>
        </w:rPr>
        <w:t xml:space="preserve"> </w:t>
      </w:r>
      <w:r>
        <w:rPr>
          <w:sz w:val="24"/>
        </w:rPr>
        <w:t>į</w:t>
      </w:r>
      <w:r>
        <w:rPr>
          <w:spacing w:val="-15"/>
          <w:sz w:val="24"/>
        </w:rPr>
        <w:t xml:space="preserve"> </w:t>
      </w:r>
      <w:r>
        <w:rPr>
          <w:sz w:val="24"/>
        </w:rPr>
        <w:t>interesų</w:t>
      </w:r>
      <w:r>
        <w:rPr>
          <w:spacing w:val="-15"/>
          <w:sz w:val="24"/>
        </w:rPr>
        <w:t xml:space="preserve"> </w:t>
      </w:r>
      <w:r>
        <w:rPr>
          <w:sz w:val="24"/>
        </w:rPr>
        <w:t>konflikto</w:t>
      </w:r>
      <w:r>
        <w:rPr>
          <w:spacing w:val="-15"/>
          <w:sz w:val="24"/>
        </w:rPr>
        <w:t xml:space="preserve"> </w:t>
      </w:r>
      <w:r>
        <w:rPr>
          <w:sz w:val="24"/>
        </w:rPr>
        <w:t>situaciją,</w:t>
      </w:r>
      <w:r>
        <w:rPr>
          <w:spacing w:val="-15"/>
          <w:sz w:val="24"/>
        </w:rPr>
        <w:t xml:space="preserve"> </w:t>
      </w:r>
      <w:r>
        <w:rPr>
          <w:sz w:val="24"/>
        </w:rPr>
        <w:t>kaip</w:t>
      </w:r>
      <w:r>
        <w:rPr>
          <w:spacing w:val="-15"/>
          <w:sz w:val="24"/>
        </w:rPr>
        <w:t xml:space="preserve"> </w:t>
      </w:r>
      <w:r>
        <w:rPr>
          <w:sz w:val="24"/>
        </w:rPr>
        <w:t>apibrėžta</w:t>
      </w:r>
      <w:r>
        <w:rPr>
          <w:spacing w:val="-15"/>
          <w:sz w:val="24"/>
        </w:rPr>
        <w:t xml:space="preserve"> </w:t>
      </w:r>
      <w:r>
        <w:rPr>
          <w:sz w:val="24"/>
        </w:rPr>
        <w:t>VPĮ</w:t>
      </w:r>
      <w:r>
        <w:rPr>
          <w:spacing w:val="-15"/>
          <w:sz w:val="24"/>
        </w:rPr>
        <w:t xml:space="preserve"> </w:t>
      </w:r>
      <w:r>
        <w:rPr>
          <w:sz w:val="24"/>
        </w:rPr>
        <w:t>21</w:t>
      </w:r>
      <w:r>
        <w:rPr>
          <w:spacing w:val="-15"/>
          <w:sz w:val="24"/>
        </w:rPr>
        <w:t xml:space="preserve"> </w:t>
      </w:r>
      <w:r>
        <w:rPr>
          <w:sz w:val="24"/>
        </w:rPr>
        <w:t>straipsnyje, ir</w:t>
      </w:r>
      <w:r>
        <w:rPr>
          <w:spacing w:val="-9"/>
          <w:sz w:val="24"/>
        </w:rPr>
        <w:t xml:space="preserve"> </w:t>
      </w:r>
      <w:r>
        <w:rPr>
          <w:sz w:val="24"/>
        </w:rPr>
        <w:t>atitinkamos</w:t>
      </w:r>
      <w:r>
        <w:rPr>
          <w:spacing w:val="-8"/>
          <w:sz w:val="24"/>
        </w:rPr>
        <w:t xml:space="preserve"> </w:t>
      </w:r>
      <w:r>
        <w:rPr>
          <w:sz w:val="24"/>
        </w:rPr>
        <w:t>padėties</w:t>
      </w:r>
      <w:r>
        <w:rPr>
          <w:spacing w:val="-9"/>
          <w:sz w:val="24"/>
        </w:rPr>
        <w:t xml:space="preserve"> </w:t>
      </w:r>
      <w:r>
        <w:rPr>
          <w:sz w:val="24"/>
        </w:rPr>
        <w:t>negalima</w:t>
      </w:r>
      <w:r>
        <w:rPr>
          <w:spacing w:val="-9"/>
          <w:sz w:val="24"/>
        </w:rPr>
        <w:t xml:space="preserve"> </w:t>
      </w:r>
      <w:r>
        <w:rPr>
          <w:sz w:val="24"/>
        </w:rPr>
        <w:t>ištaisyti.</w:t>
      </w:r>
      <w:r>
        <w:rPr>
          <w:spacing w:val="-11"/>
          <w:sz w:val="24"/>
        </w:rPr>
        <w:t xml:space="preserve"> </w:t>
      </w:r>
      <w:r>
        <w:rPr>
          <w:sz w:val="24"/>
        </w:rPr>
        <w:t>Laikoma,</w:t>
      </w:r>
      <w:r>
        <w:rPr>
          <w:spacing w:val="-9"/>
          <w:sz w:val="24"/>
        </w:rPr>
        <w:t xml:space="preserve"> </w:t>
      </w:r>
      <w:r>
        <w:rPr>
          <w:sz w:val="24"/>
        </w:rPr>
        <w:t>kad</w:t>
      </w:r>
      <w:r>
        <w:rPr>
          <w:spacing w:val="-9"/>
          <w:sz w:val="24"/>
        </w:rPr>
        <w:t xml:space="preserve"> </w:t>
      </w:r>
      <w:r>
        <w:rPr>
          <w:sz w:val="24"/>
        </w:rPr>
        <w:t>atitinkamos</w:t>
      </w:r>
      <w:r>
        <w:rPr>
          <w:spacing w:val="-8"/>
          <w:sz w:val="24"/>
        </w:rPr>
        <w:t xml:space="preserve"> </w:t>
      </w:r>
      <w:r>
        <w:rPr>
          <w:sz w:val="24"/>
        </w:rPr>
        <w:t>padėties</w:t>
      </w:r>
      <w:r>
        <w:rPr>
          <w:spacing w:val="-9"/>
          <w:sz w:val="24"/>
        </w:rPr>
        <w:t xml:space="preserve"> </w:t>
      </w:r>
      <w:r>
        <w:rPr>
          <w:sz w:val="24"/>
        </w:rPr>
        <w:t>dėl</w:t>
      </w:r>
      <w:r>
        <w:rPr>
          <w:spacing w:val="-9"/>
          <w:sz w:val="24"/>
        </w:rPr>
        <w:t xml:space="preserve"> </w:t>
      </w:r>
      <w:r>
        <w:rPr>
          <w:sz w:val="24"/>
        </w:rPr>
        <w:t>interesų</w:t>
      </w:r>
      <w:r>
        <w:rPr>
          <w:spacing w:val="-8"/>
          <w:sz w:val="24"/>
        </w:rPr>
        <w:t xml:space="preserve"> </w:t>
      </w:r>
      <w:r>
        <w:rPr>
          <w:sz w:val="24"/>
        </w:rPr>
        <w:t>konflikto</w:t>
      </w:r>
      <w:r>
        <w:rPr>
          <w:spacing w:val="-9"/>
          <w:sz w:val="24"/>
        </w:rPr>
        <w:t xml:space="preserve"> </w:t>
      </w:r>
      <w:r>
        <w:rPr>
          <w:sz w:val="24"/>
        </w:rPr>
        <w:t>negalima ištaisyti, jeigu į interesų konfliktą patekę asmenys nulėmė viešojo pirkimo komisijos ar perkančiosios organizacijos sprendimus ir šių sprendimų pakeitimas prieštarautų VPĮ nuostatoms (VPĮ 46 straipsnio 4 dalies 2 punktas).</w:t>
      </w:r>
    </w:p>
    <w:p w14:paraId="4091D678" w14:textId="77777777" w:rsidR="00265603" w:rsidRDefault="00000000">
      <w:pPr>
        <w:pStyle w:val="BodyText"/>
        <w:spacing w:before="197"/>
        <w:ind w:left="0"/>
        <w:jc w:val="left"/>
        <w:rPr>
          <w:sz w:val="20"/>
        </w:rPr>
      </w:pPr>
      <w:r>
        <w:rPr>
          <w:noProof/>
          <w:sz w:val="20"/>
        </w:rPr>
        <mc:AlternateContent>
          <mc:Choice Requires="wps">
            <w:drawing>
              <wp:anchor distT="0" distB="0" distL="0" distR="0" simplePos="0" relativeHeight="487587840" behindDoc="1" locked="0" layoutInCell="1" allowOverlap="1" wp14:anchorId="6DDB09D4" wp14:editId="0714EE33">
                <wp:simplePos x="0" y="0"/>
                <wp:positionH relativeFrom="page">
                  <wp:posOffset>731519</wp:posOffset>
                </wp:positionH>
                <wp:positionV relativeFrom="paragraph">
                  <wp:posOffset>287001</wp:posOffset>
                </wp:positionV>
                <wp:extent cx="182943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E82EF5" id="Graphic 3" o:spid="_x0000_s1026" style="position:absolute;margin-left:57.6pt;margin-top:22.6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" path="m1829435,l,,,9143r1829435,l1829435,xe" fillcolor="black" stroked="f">
                <v:path arrowok="t"/>
                <w10:wrap type="topAndBottom" anchorx="page"/>
              </v:shape>
            </w:pict>
          </mc:Fallback>
        </mc:AlternateContent>
      </w:r>
    </w:p>
    <w:p w14:paraId="35DD8AF8" w14:textId="77777777" w:rsidR="00265603" w:rsidRDefault="00000000">
      <w:pPr>
        <w:spacing w:before="100"/>
        <w:ind w:left="432" w:right="303"/>
        <w:rPr>
          <w:rFonts w:ascii="Calibri" w:hAnsi="Calibri"/>
          <w:sz w:val="20"/>
        </w:rPr>
      </w:pPr>
      <w:bookmarkStart w:id="0" w:name="_bookmark0"/>
      <w:bookmarkEnd w:id="0"/>
      <w:r>
        <w:rPr>
          <w:rFonts w:ascii="Calibri" w:hAnsi="Calibri"/>
          <w:sz w:val="20"/>
          <w:vertAlign w:val="superscript"/>
        </w:rPr>
        <w:t>1</w:t>
      </w:r>
      <w:r>
        <w:rPr>
          <w:rFonts w:ascii="Calibri" w:hAnsi="Calibri"/>
          <w:sz w:val="20"/>
        </w:rPr>
        <w:t xml:space="preserve"> </w:t>
      </w:r>
      <w:hyperlink r:id="rId17">
        <w:r>
          <w:rPr>
            <w:rFonts w:ascii="Calibri" w:hAnsi="Calibri"/>
            <w:color w:val="0462C1"/>
            <w:sz w:val="20"/>
            <w:u w:val="single" w:color="0462C1"/>
          </w:rPr>
          <w:t>Pasiūlymų patikslinimo, papildymo ar paaiškinimo taisyklės</w:t>
        </w:r>
      </w:hyperlink>
      <w:r>
        <w:rPr>
          <w:rFonts w:ascii="Calibri" w:hAnsi="Calibri"/>
          <w:color w:val="0462C1"/>
          <w:sz w:val="20"/>
          <w:u w:val="single" w:color="0462C1"/>
        </w:rPr>
        <w:t>, patvirtintos Viešųjų pirkimų tarnybos direktoriaus 2022 m.</w:t>
      </w:r>
      <w:r>
        <w:rPr>
          <w:rFonts w:ascii="Calibri" w:hAnsi="Calibri"/>
          <w:color w:val="0462C1"/>
          <w:sz w:val="20"/>
        </w:rPr>
        <w:t xml:space="preserve"> </w:t>
      </w:r>
      <w:r>
        <w:rPr>
          <w:rFonts w:ascii="Calibri" w:hAnsi="Calibri"/>
          <w:color w:val="0462C1"/>
          <w:sz w:val="20"/>
          <w:u w:val="single" w:color="0462C1"/>
        </w:rPr>
        <w:t xml:space="preserve">gruodžio 30 d. įsakymu </w:t>
      </w:r>
      <w:proofErr w:type="spellStart"/>
      <w:r>
        <w:rPr>
          <w:rFonts w:ascii="Calibri" w:hAnsi="Calibri"/>
          <w:color w:val="0462C1"/>
          <w:sz w:val="20"/>
          <w:u w:val="single" w:color="0462C1"/>
        </w:rPr>
        <w:t>Nr</w:t>
      </w:r>
      <w:proofErr w:type="spellEnd"/>
      <w:r>
        <w:rPr>
          <w:rFonts w:ascii="Calibri" w:hAnsi="Calibri"/>
          <w:color w:val="0462C1"/>
          <w:sz w:val="20"/>
          <w:u w:val="single" w:color="0462C1"/>
        </w:rPr>
        <w:t xml:space="preserve"> 1S-240 „Dėl Pasiūlymų patikslinimo, papildymo ar paaiškinimo taisyklių patvirtinimo“.</w:t>
      </w:r>
    </w:p>
    <w:p w14:paraId="0F29099D" w14:textId="77777777" w:rsidR="00265603" w:rsidRDefault="00265603">
      <w:pPr>
        <w:rPr>
          <w:rFonts w:ascii="Calibri" w:hAnsi="Calibri"/>
          <w:sz w:val="20"/>
        </w:rPr>
        <w:sectPr w:rsidR="00265603">
          <w:pgSz w:w="12240" w:h="15840"/>
          <w:pgMar w:top="1080" w:right="360" w:bottom="1160" w:left="720" w:header="0" w:footer="979" w:gutter="0"/>
          <w:cols w:space="1296"/>
        </w:sectPr>
      </w:pPr>
    </w:p>
    <w:p w14:paraId="34628462" w14:textId="77777777" w:rsidR="00265603" w:rsidRDefault="00000000">
      <w:pPr>
        <w:pStyle w:val="ListParagraph"/>
        <w:numPr>
          <w:ilvl w:val="2"/>
          <w:numId w:val="3"/>
        </w:numPr>
        <w:tabs>
          <w:tab w:val="left" w:pos="1988"/>
        </w:tabs>
        <w:spacing w:before="71"/>
        <w:ind w:left="1988" w:hanging="836"/>
        <w:jc w:val="both"/>
        <w:rPr>
          <w:sz w:val="24"/>
        </w:rPr>
      </w:pPr>
      <w:r>
        <w:rPr>
          <w:sz w:val="24"/>
        </w:rPr>
        <w:lastRenderedPageBreak/>
        <w:t>Pažeista</w:t>
      </w:r>
      <w:r>
        <w:rPr>
          <w:spacing w:val="-6"/>
          <w:sz w:val="24"/>
        </w:rPr>
        <w:t xml:space="preserve"> </w:t>
      </w:r>
      <w:r>
        <w:rPr>
          <w:sz w:val="24"/>
        </w:rPr>
        <w:t>konkurencija,</w:t>
      </w:r>
      <w:r>
        <w:rPr>
          <w:spacing w:val="-2"/>
          <w:sz w:val="24"/>
        </w:rPr>
        <w:t xml:space="preserve"> </w:t>
      </w:r>
      <w:r>
        <w:rPr>
          <w:sz w:val="24"/>
        </w:rPr>
        <w:t>kaip nustatyta</w:t>
      </w:r>
      <w:r>
        <w:rPr>
          <w:spacing w:val="-5"/>
          <w:sz w:val="24"/>
        </w:rPr>
        <w:t xml:space="preserve"> </w:t>
      </w:r>
      <w:r>
        <w:rPr>
          <w:sz w:val="24"/>
        </w:rPr>
        <w:t>VPĮ</w:t>
      </w:r>
      <w:r>
        <w:rPr>
          <w:spacing w:val="-3"/>
          <w:sz w:val="24"/>
        </w:rPr>
        <w:t xml:space="preserve"> </w:t>
      </w:r>
      <w:r>
        <w:rPr>
          <w:sz w:val="24"/>
        </w:rPr>
        <w:t>27</w:t>
      </w:r>
      <w:r>
        <w:rPr>
          <w:spacing w:val="-3"/>
          <w:sz w:val="24"/>
        </w:rPr>
        <w:t xml:space="preserve"> </w:t>
      </w:r>
      <w:r>
        <w:rPr>
          <w:sz w:val="24"/>
        </w:rPr>
        <w:t>straipsnio</w:t>
      </w:r>
      <w:r>
        <w:rPr>
          <w:spacing w:val="-4"/>
          <w:sz w:val="24"/>
        </w:rPr>
        <w:t xml:space="preserve"> </w:t>
      </w:r>
      <w:r>
        <w:rPr>
          <w:sz w:val="24"/>
        </w:rPr>
        <w:t>3</w:t>
      </w:r>
      <w:r>
        <w:rPr>
          <w:spacing w:val="-3"/>
          <w:sz w:val="24"/>
        </w:rPr>
        <w:t xml:space="preserve"> </w:t>
      </w:r>
      <w:r>
        <w:rPr>
          <w:sz w:val="24"/>
        </w:rPr>
        <w:t>ir</w:t>
      </w:r>
      <w:r>
        <w:rPr>
          <w:spacing w:val="-4"/>
          <w:sz w:val="24"/>
        </w:rPr>
        <w:t xml:space="preserve"> </w:t>
      </w:r>
      <w:r>
        <w:rPr>
          <w:sz w:val="24"/>
        </w:rPr>
        <w:t>4</w:t>
      </w:r>
      <w:r>
        <w:rPr>
          <w:spacing w:val="-4"/>
          <w:sz w:val="24"/>
        </w:rPr>
        <w:t xml:space="preserve"> </w:t>
      </w:r>
      <w:r>
        <w:rPr>
          <w:sz w:val="24"/>
        </w:rPr>
        <w:t>dalyse,</w:t>
      </w:r>
      <w:r>
        <w:rPr>
          <w:spacing w:val="-2"/>
          <w:sz w:val="24"/>
        </w:rPr>
        <w:t xml:space="preserve"> </w:t>
      </w:r>
      <w:r>
        <w:rPr>
          <w:sz w:val="24"/>
        </w:rPr>
        <w:t>ir</w:t>
      </w:r>
      <w:r>
        <w:rPr>
          <w:spacing w:val="-4"/>
          <w:sz w:val="24"/>
        </w:rPr>
        <w:t xml:space="preserve"> </w:t>
      </w:r>
      <w:r>
        <w:rPr>
          <w:sz w:val="24"/>
        </w:rPr>
        <w:t>atitinkamos</w:t>
      </w:r>
      <w:r>
        <w:rPr>
          <w:spacing w:val="-2"/>
          <w:sz w:val="24"/>
        </w:rPr>
        <w:t xml:space="preserve"> padėties</w:t>
      </w:r>
    </w:p>
    <w:p w14:paraId="427D6DDB" w14:textId="77777777" w:rsidR="00265603" w:rsidRDefault="00000000">
      <w:pPr>
        <w:pStyle w:val="BodyText"/>
        <w:spacing w:before="41"/>
      </w:pPr>
      <w:r>
        <w:t>negalima</w:t>
      </w:r>
      <w:r>
        <w:rPr>
          <w:spacing w:val="-3"/>
        </w:rPr>
        <w:t xml:space="preserve"> </w:t>
      </w:r>
      <w:r>
        <w:t>ištaisyti (VPĮ</w:t>
      </w:r>
      <w:r>
        <w:rPr>
          <w:spacing w:val="-4"/>
        </w:rPr>
        <w:t xml:space="preserve"> </w:t>
      </w:r>
      <w:r>
        <w:t>46 straipsnio</w:t>
      </w:r>
      <w:r>
        <w:rPr>
          <w:spacing w:val="-1"/>
        </w:rPr>
        <w:t xml:space="preserve"> </w:t>
      </w:r>
      <w:r>
        <w:t>4 dalies</w:t>
      </w:r>
      <w:r>
        <w:rPr>
          <w:spacing w:val="-1"/>
        </w:rPr>
        <w:t xml:space="preserve"> </w:t>
      </w:r>
      <w:r>
        <w:t xml:space="preserve">3 </w:t>
      </w:r>
      <w:r>
        <w:rPr>
          <w:spacing w:val="-2"/>
        </w:rPr>
        <w:t>punktas).</w:t>
      </w:r>
    </w:p>
    <w:p w14:paraId="60EC449F" w14:textId="77777777" w:rsidR="00265603" w:rsidRDefault="00000000">
      <w:pPr>
        <w:pStyle w:val="ListParagraph"/>
        <w:numPr>
          <w:ilvl w:val="2"/>
          <w:numId w:val="3"/>
        </w:numPr>
        <w:tabs>
          <w:tab w:val="left" w:pos="1986"/>
        </w:tabs>
        <w:spacing w:before="41" w:line="276" w:lineRule="auto"/>
        <w:ind w:right="354" w:firstLine="720"/>
        <w:jc w:val="both"/>
        <w:rPr>
          <w:sz w:val="24"/>
        </w:rPr>
      </w:pPr>
      <w:r>
        <w:rPr>
          <w:sz w:val="24"/>
        </w:rPr>
        <w:t>Tiekėjas</w:t>
      </w:r>
      <w:r>
        <w:rPr>
          <w:spacing w:val="-6"/>
          <w:sz w:val="24"/>
        </w:rPr>
        <w:t xml:space="preserve"> </w:t>
      </w:r>
      <w:r>
        <w:rPr>
          <w:sz w:val="24"/>
        </w:rPr>
        <w:t>pirkimo</w:t>
      </w:r>
      <w:r>
        <w:rPr>
          <w:spacing w:val="-8"/>
          <w:sz w:val="24"/>
        </w:rPr>
        <w:t xml:space="preserve"> </w:t>
      </w:r>
      <w:r>
        <w:rPr>
          <w:sz w:val="24"/>
        </w:rPr>
        <w:t>procedūrų</w:t>
      </w:r>
      <w:r>
        <w:rPr>
          <w:spacing w:val="-9"/>
          <w:sz w:val="24"/>
        </w:rPr>
        <w:t xml:space="preserve"> </w:t>
      </w:r>
      <w:r>
        <w:rPr>
          <w:sz w:val="24"/>
        </w:rPr>
        <w:t>metu</w:t>
      </w:r>
      <w:r>
        <w:rPr>
          <w:spacing w:val="-6"/>
          <w:sz w:val="24"/>
        </w:rPr>
        <w:t xml:space="preserve"> </w:t>
      </w:r>
      <w:r>
        <w:rPr>
          <w:sz w:val="24"/>
        </w:rPr>
        <w:t>nuslėpė</w:t>
      </w:r>
      <w:r>
        <w:rPr>
          <w:spacing w:val="-8"/>
          <w:sz w:val="24"/>
        </w:rPr>
        <w:t xml:space="preserve"> </w:t>
      </w:r>
      <w:r>
        <w:rPr>
          <w:sz w:val="24"/>
        </w:rPr>
        <w:t>informaciją</w:t>
      </w:r>
      <w:r>
        <w:rPr>
          <w:spacing w:val="-6"/>
          <w:sz w:val="24"/>
        </w:rPr>
        <w:t xml:space="preserve"> </w:t>
      </w:r>
      <w:r>
        <w:rPr>
          <w:sz w:val="24"/>
        </w:rPr>
        <w:t>ar</w:t>
      </w:r>
      <w:r>
        <w:rPr>
          <w:spacing w:val="-9"/>
          <w:sz w:val="24"/>
        </w:rPr>
        <w:t xml:space="preserve"> </w:t>
      </w:r>
      <w:r>
        <w:rPr>
          <w:sz w:val="24"/>
        </w:rPr>
        <w:t>pateikė</w:t>
      </w:r>
      <w:r>
        <w:rPr>
          <w:spacing w:val="-7"/>
          <w:sz w:val="24"/>
        </w:rPr>
        <w:t xml:space="preserve"> </w:t>
      </w:r>
      <w:r>
        <w:rPr>
          <w:sz w:val="24"/>
        </w:rPr>
        <w:t>melagingą</w:t>
      </w:r>
      <w:r>
        <w:rPr>
          <w:spacing w:val="-8"/>
          <w:sz w:val="24"/>
        </w:rPr>
        <w:t xml:space="preserve"> </w:t>
      </w:r>
      <w:r>
        <w:rPr>
          <w:sz w:val="24"/>
        </w:rPr>
        <w:t>informaciją</w:t>
      </w:r>
      <w:r>
        <w:rPr>
          <w:spacing w:val="-6"/>
          <w:sz w:val="24"/>
        </w:rPr>
        <w:t xml:space="preserve"> </w:t>
      </w:r>
      <w:r>
        <w:rPr>
          <w:sz w:val="24"/>
        </w:rPr>
        <w:t>apie atitiktį VPĮ</w:t>
      </w:r>
      <w:r>
        <w:rPr>
          <w:spacing w:val="-5"/>
          <w:sz w:val="24"/>
        </w:rPr>
        <w:t xml:space="preserve"> </w:t>
      </w:r>
      <w:r>
        <w:rPr>
          <w:sz w:val="24"/>
        </w:rPr>
        <w:t>46</w:t>
      </w:r>
      <w:r>
        <w:rPr>
          <w:spacing w:val="-2"/>
          <w:sz w:val="24"/>
        </w:rPr>
        <w:t xml:space="preserve"> </w:t>
      </w:r>
      <w:r>
        <w:rPr>
          <w:sz w:val="24"/>
        </w:rPr>
        <w:t>ir</w:t>
      </w:r>
      <w:r>
        <w:rPr>
          <w:spacing w:val="-3"/>
          <w:sz w:val="24"/>
        </w:rPr>
        <w:t xml:space="preserve"> </w:t>
      </w:r>
      <w:r>
        <w:rPr>
          <w:sz w:val="24"/>
        </w:rPr>
        <w:t>47</w:t>
      </w:r>
      <w:r>
        <w:rPr>
          <w:spacing w:val="-2"/>
          <w:sz w:val="24"/>
        </w:rPr>
        <w:t xml:space="preserve"> </w:t>
      </w:r>
      <w:r>
        <w:rPr>
          <w:sz w:val="24"/>
        </w:rPr>
        <w:t>straipsniuose</w:t>
      </w:r>
      <w:r>
        <w:rPr>
          <w:spacing w:val="-2"/>
          <w:sz w:val="24"/>
        </w:rPr>
        <w:t xml:space="preserve"> </w:t>
      </w:r>
      <w:r>
        <w:rPr>
          <w:sz w:val="24"/>
        </w:rPr>
        <w:t>nustatytiems</w:t>
      </w:r>
      <w:r>
        <w:rPr>
          <w:spacing w:val="-1"/>
          <w:sz w:val="24"/>
        </w:rPr>
        <w:t xml:space="preserve"> </w:t>
      </w:r>
      <w:r>
        <w:rPr>
          <w:sz w:val="24"/>
        </w:rPr>
        <w:t>reikalavimams,</w:t>
      </w:r>
      <w:r>
        <w:rPr>
          <w:spacing w:val="-1"/>
          <w:sz w:val="24"/>
        </w:rPr>
        <w:t xml:space="preserve"> </w:t>
      </w:r>
      <w:r>
        <w:rPr>
          <w:sz w:val="24"/>
        </w:rPr>
        <w:t>ir</w:t>
      </w:r>
      <w:r>
        <w:rPr>
          <w:spacing w:val="-3"/>
          <w:sz w:val="24"/>
        </w:rPr>
        <w:t xml:space="preserve"> </w:t>
      </w:r>
      <w:r>
        <w:rPr>
          <w:sz w:val="24"/>
        </w:rPr>
        <w:t>perkančioji</w:t>
      </w:r>
      <w:r>
        <w:rPr>
          <w:spacing w:val="-1"/>
          <w:sz w:val="24"/>
        </w:rPr>
        <w:t xml:space="preserve"> </w:t>
      </w:r>
      <w:r>
        <w:rPr>
          <w:sz w:val="24"/>
        </w:rPr>
        <w:t>organizacija</w:t>
      </w:r>
      <w:r>
        <w:rPr>
          <w:spacing w:val="-2"/>
          <w:sz w:val="24"/>
        </w:rPr>
        <w:t xml:space="preserve"> </w:t>
      </w:r>
      <w:r>
        <w:rPr>
          <w:sz w:val="24"/>
        </w:rPr>
        <w:t>gali</w:t>
      </w:r>
      <w:r>
        <w:rPr>
          <w:spacing w:val="-1"/>
          <w:sz w:val="24"/>
        </w:rPr>
        <w:t xml:space="preserve"> </w:t>
      </w:r>
      <w:r>
        <w:rPr>
          <w:sz w:val="24"/>
        </w:rPr>
        <w:t>tai</w:t>
      </w:r>
      <w:r>
        <w:rPr>
          <w:spacing w:val="-2"/>
          <w:sz w:val="24"/>
        </w:rPr>
        <w:t xml:space="preserve"> </w:t>
      </w:r>
      <w:r>
        <w:rPr>
          <w:sz w:val="24"/>
        </w:rPr>
        <w:t>įrodyti</w:t>
      </w:r>
      <w:r>
        <w:rPr>
          <w:spacing w:val="-1"/>
          <w:sz w:val="24"/>
        </w:rPr>
        <w:t xml:space="preserve"> </w:t>
      </w:r>
      <w:r>
        <w:rPr>
          <w:sz w:val="24"/>
        </w:rPr>
        <w:t>bet kokiomis teisėtomis priemonėmis, arba tiekėjas dėl pateiktos melagingos informacijos negali pateikti patvirtinančių dokumentų, reikalaujamų pagal VPĮ 50 straipsnį.</w:t>
      </w:r>
    </w:p>
    <w:p w14:paraId="63116E56" w14:textId="77777777" w:rsidR="00265603" w:rsidRDefault="00000000">
      <w:pPr>
        <w:pStyle w:val="ListParagraph"/>
        <w:numPr>
          <w:ilvl w:val="2"/>
          <w:numId w:val="3"/>
        </w:numPr>
        <w:tabs>
          <w:tab w:val="left" w:pos="2048"/>
        </w:tabs>
        <w:spacing w:line="276" w:lineRule="auto"/>
        <w:ind w:right="352" w:firstLine="720"/>
        <w:jc w:val="both"/>
        <w:rPr>
          <w:sz w:val="24"/>
        </w:rPr>
      </w:pPr>
      <w:r>
        <w:rPr>
          <w:sz w:val="24"/>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(VPĮ 46 straipsnio 4 dalies 5 </w:t>
      </w:r>
      <w:r>
        <w:rPr>
          <w:spacing w:val="-2"/>
          <w:sz w:val="24"/>
        </w:rPr>
        <w:t>punktas).</w:t>
      </w:r>
    </w:p>
    <w:p w14:paraId="2EC2CCA2" w14:textId="77777777" w:rsidR="00265603" w:rsidRDefault="00000000">
      <w:pPr>
        <w:pStyle w:val="ListParagraph"/>
        <w:numPr>
          <w:ilvl w:val="2"/>
          <w:numId w:val="3"/>
        </w:numPr>
        <w:tabs>
          <w:tab w:val="left" w:pos="2051"/>
        </w:tabs>
        <w:spacing w:before="2"/>
        <w:ind w:left="2051" w:hanging="899"/>
        <w:jc w:val="both"/>
        <w:rPr>
          <w:sz w:val="24"/>
        </w:rPr>
      </w:pPr>
      <w:r>
        <w:rPr>
          <w:sz w:val="24"/>
        </w:rPr>
        <w:t>Tiekėjas</w:t>
      </w:r>
      <w:r>
        <w:rPr>
          <w:spacing w:val="69"/>
          <w:sz w:val="24"/>
        </w:rPr>
        <w:t xml:space="preserve"> </w:t>
      </w:r>
      <w:r>
        <w:rPr>
          <w:sz w:val="24"/>
        </w:rPr>
        <w:t>yra</w:t>
      </w:r>
      <w:r>
        <w:rPr>
          <w:spacing w:val="70"/>
          <w:sz w:val="24"/>
        </w:rPr>
        <w:t xml:space="preserve"> </w:t>
      </w:r>
      <w:r>
        <w:rPr>
          <w:sz w:val="24"/>
        </w:rPr>
        <w:t>neatlikęs</w:t>
      </w:r>
      <w:r>
        <w:rPr>
          <w:spacing w:val="71"/>
          <w:sz w:val="24"/>
        </w:rPr>
        <w:t xml:space="preserve"> </w:t>
      </w:r>
      <w:r>
        <w:rPr>
          <w:sz w:val="24"/>
        </w:rPr>
        <w:t>jam</w:t>
      </w:r>
      <w:r>
        <w:rPr>
          <w:spacing w:val="71"/>
          <w:sz w:val="24"/>
        </w:rPr>
        <w:t xml:space="preserve"> </w:t>
      </w:r>
      <w:r>
        <w:rPr>
          <w:sz w:val="24"/>
        </w:rPr>
        <w:t>paskirtos</w:t>
      </w:r>
      <w:r>
        <w:rPr>
          <w:spacing w:val="73"/>
          <w:sz w:val="24"/>
        </w:rPr>
        <w:t xml:space="preserve"> </w:t>
      </w:r>
      <w:r>
        <w:rPr>
          <w:sz w:val="24"/>
        </w:rPr>
        <w:t>baudžiamojo</w:t>
      </w:r>
      <w:r>
        <w:rPr>
          <w:spacing w:val="71"/>
          <w:sz w:val="24"/>
        </w:rPr>
        <w:t xml:space="preserve"> </w:t>
      </w:r>
      <w:r>
        <w:rPr>
          <w:sz w:val="24"/>
        </w:rPr>
        <w:t>poveikio</w:t>
      </w:r>
      <w:r>
        <w:rPr>
          <w:spacing w:val="72"/>
          <w:sz w:val="24"/>
        </w:rPr>
        <w:t xml:space="preserve"> </w:t>
      </w:r>
      <w:r>
        <w:rPr>
          <w:sz w:val="24"/>
        </w:rPr>
        <w:t>priemonės</w:t>
      </w:r>
      <w:r>
        <w:rPr>
          <w:spacing w:val="71"/>
          <w:sz w:val="24"/>
        </w:rPr>
        <w:t xml:space="preserve"> </w:t>
      </w:r>
      <w:r>
        <w:rPr>
          <w:sz w:val="24"/>
        </w:rPr>
        <w:t>–</w:t>
      </w:r>
      <w:r>
        <w:rPr>
          <w:spacing w:val="72"/>
          <w:sz w:val="24"/>
        </w:rPr>
        <w:t xml:space="preserve"> </w:t>
      </w:r>
      <w:r>
        <w:rPr>
          <w:spacing w:val="-2"/>
          <w:sz w:val="24"/>
        </w:rPr>
        <w:t>uždraudimo</w:t>
      </w:r>
    </w:p>
    <w:p w14:paraId="02313234" w14:textId="77777777" w:rsidR="00265603" w:rsidRDefault="00000000">
      <w:pPr>
        <w:pStyle w:val="BodyText"/>
        <w:spacing w:before="41"/>
      </w:pPr>
      <w:r>
        <w:t>juridiniam</w:t>
      </w:r>
      <w:r>
        <w:rPr>
          <w:spacing w:val="-1"/>
        </w:rPr>
        <w:t xml:space="preserve"> </w:t>
      </w:r>
      <w:r>
        <w:t>asmeniui dalyvauti</w:t>
      </w:r>
      <w:r>
        <w:rPr>
          <w:spacing w:val="-1"/>
        </w:rPr>
        <w:t xml:space="preserve"> </w:t>
      </w:r>
      <w:r>
        <w:t>viešuosiuose</w:t>
      </w:r>
      <w:r>
        <w:rPr>
          <w:spacing w:val="-1"/>
        </w:rPr>
        <w:t xml:space="preserve"> </w:t>
      </w:r>
      <w:r>
        <w:rPr>
          <w:spacing w:val="-2"/>
        </w:rPr>
        <w:t>pirkimuose.</w:t>
      </w:r>
    </w:p>
    <w:p w14:paraId="345FB614" w14:textId="77777777" w:rsidR="00265603" w:rsidRDefault="00000000">
      <w:pPr>
        <w:pStyle w:val="ListParagraph"/>
        <w:numPr>
          <w:ilvl w:val="1"/>
          <w:numId w:val="3"/>
        </w:numPr>
        <w:tabs>
          <w:tab w:val="left" w:pos="1717"/>
        </w:tabs>
        <w:spacing w:before="41"/>
        <w:ind w:left="1717" w:hanging="565"/>
        <w:jc w:val="both"/>
        <w:rPr>
          <w:sz w:val="24"/>
        </w:rPr>
      </w:pPr>
      <w:r>
        <w:rPr>
          <w:sz w:val="24"/>
        </w:rPr>
        <w:t>Apie</w:t>
      </w:r>
      <w:r>
        <w:rPr>
          <w:spacing w:val="23"/>
          <w:sz w:val="24"/>
        </w:rPr>
        <w:t xml:space="preserve"> </w:t>
      </w:r>
      <w:r>
        <w:rPr>
          <w:sz w:val="24"/>
        </w:rPr>
        <w:t>pasiūlymo</w:t>
      </w:r>
      <w:r>
        <w:rPr>
          <w:spacing w:val="25"/>
          <w:sz w:val="24"/>
        </w:rPr>
        <w:t xml:space="preserve"> </w:t>
      </w:r>
      <w:r>
        <w:rPr>
          <w:sz w:val="24"/>
        </w:rPr>
        <w:t>atmetimą</w:t>
      </w:r>
      <w:r>
        <w:rPr>
          <w:spacing w:val="23"/>
          <w:sz w:val="24"/>
        </w:rPr>
        <w:t xml:space="preserve"> </w:t>
      </w:r>
      <w:r>
        <w:rPr>
          <w:sz w:val="24"/>
        </w:rPr>
        <w:t>ir</w:t>
      </w:r>
      <w:r>
        <w:rPr>
          <w:spacing w:val="23"/>
          <w:sz w:val="24"/>
        </w:rPr>
        <w:t xml:space="preserve"> </w:t>
      </w:r>
      <w:r>
        <w:rPr>
          <w:sz w:val="24"/>
        </w:rPr>
        <w:t>tokio</w:t>
      </w:r>
      <w:r>
        <w:rPr>
          <w:spacing w:val="22"/>
          <w:sz w:val="24"/>
        </w:rPr>
        <w:t xml:space="preserve"> </w:t>
      </w:r>
      <w:r>
        <w:rPr>
          <w:sz w:val="24"/>
        </w:rPr>
        <w:t>atmetimo</w:t>
      </w:r>
      <w:r>
        <w:rPr>
          <w:spacing w:val="25"/>
          <w:sz w:val="24"/>
        </w:rPr>
        <w:t xml:space="preserve"> </w:t>
      </w:r>
      <w:r>
        <w:rPr>
          <w:sz w:val="24"/>
        </w:rPr>
        <w:t>priežastis</w:t>
      </w:r>
      <w:r>
        <w:rPr>
          <w:spacing w:val="24"/>
          <w:sz w:val="24"/>
        </w:rPr>
        <w:t xml:space="preserve"> </w:t>
      </w:r>
      <w:r>
        <w:rPr>
          <w:sz w:val="24"/>
        </w:rPr>
        <w:t>tiekėjas</w:t>
      </w:r>
      <w:r>
        <w:rPr>
          <w:spacing w:val="24"/>
          <w:sz w:val="24"/>
        </w:rPr>
        <w:t xml:space="preserve"> </w:t>
      </w:r>
      <w:r>
        <w:rPr>
          <w:sz w:val="24"/>
        </w:rPr>
        <w:t>informuojamas</w:t>
      </w:r>
      <w:r>
        <w:rPr>
          <w:spacing w:val="25"/>
          <w:sz w:val="24"/>
        </w:rPr>
        <w:t xml:space="preserve"> </w:t>
      </w:r>
      <w:r>
        <w:rPr>
          <w:sz w:val="24"/>
        </w:rPr>
        <w:t>raštu</w:t>
      </w:r>
      <w:r>
        <w:rPr>
          <w:spacing w:val="25"/>
          <w:sz w:val="24"/>
        </w:rPr>
        <w:t xml:space="preserve"> </w:t>
      </w:r>
      <w:r>
        <w:rPr>
          <w:sz w:val="24"/>
        </w:rPr>
        <w:t>CVP</w:t>
      </w:r>
      <w:r>
        <w:rPr>
          <w:spacing w:val="26"/>
          <w:sz w:val="24"/>
        </w:rPr>
        <w:t xml:space="preserve"> </w:t>
      </w:r>
      <w:r>
        <w:rPr>
          <w:spacing w:val="-5"/>
          <w:sz w:val="24"/>
        </w:rPr>
        <w:t>IS</w:t>
      </w:r>
    </w:p>
    <w:p w14:paraId="56D8F828" w14:textId="77777777" w:rsidR="00265603" w:rsidRDefault="00000000">
      <w:pPr>
        <w:pStyle w:val="BodyText"/>
        <w:spacing w:before="43"/>
        <w:jc w:val="left"/>
      </w:pPr>
      <w:r>
        <w:rPr>
          <w:spacing w:val="-2"/>
        </w:rPr>
        <w:t>priemonėmis.</w:t>
      </w:r>
    </w:p>
    <w:p w14:paraId="5CB4EDAC" w14:textId="77777777" w:rsidR="00265603" w:rsidRDefault="00265603">
      <w:pPr>
        <w:pStyle w:val="BodyText"/>
        <w:spacing w:before="81"/>
        <w:ind w:left="0"/>
        <w:jc w:val="left"/>
      </w:pPr>
    </w:p>
    <w:p w14:paraId="240EC2D7" w14:textId="77777777" w:rsidR="00265603" w:rsidRDefault="00000000">
      <w:pPr>
        <w:pStyle w:val="Heading1"/>
        <w:numPr>
          <w:ilvl w:val="0"/>
          <w:numId w:val="3"/>
        </w:numPr>
        <w:tabs>
          <w:tab w:val="left" w:pos="3932"/>
        </w:tabs>
        <w:ind w:left="3932"/>
        <w:jc w:val="left"/>
      </w:pPr>
      <w:r>
        <w:t>KITOS</w:t>
      </w:r>
      <w:r>
        <w:rPr>
          <w:spacing w:val="-3"/>
        </w:rPr>
        <w:t xml:space="preserve"> </w:t>
      </w:r>
      <w:r>
        <w:t>SĄLYGOS IR</w:t>
      </w:r>
      <w:r>
        <w:rPr>
          <w:spacing w:val="-1"/>
        </w:rPr>
        <w:t xml:space="preserve"> </w:t>
      </w:r>
      <w:r>
        <w:rPr>
          <w:spacing w:val="-2"/>
        </w:rPr>
        <w:t>INFORMACIJA</w:t>
      </w:r>
    </w:p>
    <w:p w14:paraId="65558666" w14:textId="77777777" w:rsidR="00265603" w:rsidRDefault="00265603">
      <w:pPr>
        <w:pStyle w:val="BodyText"/>
        <w:spacing w:before="84"/>
        <w:ind w:left="0"/>
        <w:jc w:val="left"/>
        <w:rPr>
          <w:b/>
        </w:rPr>
      </w:pPr>
    </w:p>
    <w:p w14:paraId="1D11DE29" w14:textId="77777777" w:rsidR="00265603" w:rsidRDefault="00000000">
      <w:pPr>
        <w:pStyle w:val="ListParagraph"/>
        <w:numPr>
          <w:ilvl w:val="1"/>
          <w:numId w:val="3"/>
        </w:numPr>
        <w:tabs>
          <w:tab w:val="left" w:pos="1572"/>
        </w:tabs>
        <w:spacing w:before="1"/>
        <w:ind w:left="1572" w:hanging="420"/>
        <w:jc w:val="both"/>
        <w:rPr>
          <w:sz w:val="24"/>
        </w:rPr>
      </w:pPr>
      <w:r>
        <w:rPr>
          <w:sz w:val="24"/>
        </w:rPr>
        <w:t>Sutarties</w:t>
      </w:r>
      <w:r>
        <w:rPr>
          <w:spacing w:val="-3"/>
          <w:sz w:val="24"/>
        </w:rPr>
        <w:t xml:space="preserve"> </w:t>
      </w:r>
      <w:r>
        <w:rPr>
          <w:sz w:val="24"/>
        </w:rPr>
        <w:t>sudarymo</w:t>
      </w:r>
      <w:r>
        <w:rPr>
          <w:spacing w:val="-2"/>
          <w:sz w:val="24"/>
        </w:rPr>
        <w:t xml:space="preserve"> </w:t>
      </w:r>
      <w:r>
        <w:rPr>
          <w:sz w:val="24"/>
        </w:rPr>
        <w:t>atidėjimo</w:t>
      </w:r>
      <w:r>
        <w:rPr>
          <w:spacing w:val="-2"/>
          <w:sz w:val="24"/>
        </w:rPr>
        <w:t xml:space="preserve"> </w:t>
      </w:r>
      <w:r>
        <w:rPr>
          <w:sz w:val="24"/>
        </w:rPr>
        <w:t>terminas</w:t>
      </w:r>
      <w:r>
        <w:rPr>
          <w:spacing w:val="-2"/>
          <w:sz w:val="24"/>
        </w:rPr>
        <w:t xml:space="preserve"> netaikomas.</w:t>
      </w:r>
    </w:p>
    <w:p w14:paraId="51847BF9" w14:textId="77777777" w:rsidR="00265603" w:rsidRDefault="00000000">
      <w:pPr>
        <w:pStyle w:val="ListParagraph"/>
        <w:numPr>
          <w:ilvl w:val="1"/>
          <w:numId w:val="3"/>
        </w:numPr>
        <w:tabs>
          <w:tab w:val="left" w:pos="1581"/>
        </w:tabs>
        <w:spacing w:before="40" w:line="276" w:lineRule="auto"/>
        <w:ind w:left="432" w:right="360" w:firstLine="720"/>
        <w:jc w:val="both"/>
        <w:rPr>
          <w:sz w:val="24"/>
        </w:rPr>
      </w:pPr>
      <w:r>
        <w:rPr>
          <w:sz w:val="24"/>
        </w:rPr>
        <w:t>Perkančioji organizacija, gavusi pretenziją, sudaro pirkimo sutartį ne anksčiau negu po 5 darbo dienų nuo rašytinio pranešimo apie jos priimtą sprendimą išsiuntimo pretenziją pateikusiam tiekėjui, suinteresuotiems dalyviams dienos.</w:t>
      </w:r>
    </w:p>
    <w:p w14:paraId="6294D852" w14:textId="77777777" w:rsidR="00265603" w:rsidRDefault="00000000">
      <w:pPr>
        <w:pStyle w:val="ListParagraph"/>
        <w:numPr>
          <w:ilvl w:val="1"/>
          <w:numId w:val="3"/>
        </w:numPr>
        <w:tabs>
          <w:tab w:val="left" w:pos="1610"/>
        </w:tabs>
        <w:spacing w:line="276" w:lineRule="auto"/>
        <w:ind w:left="432" w:right="361" w:firstLine="720"/>
        <w:jc w:val="both"/>
        <w:rPr>
          <w:sz w:val="24"/>
        </w:rPr>
      </w:pPr>
      <w:r>
        <w:rPr>
          <w:sz w:val="24"/>
        </w:rPr>
        <w:t>Perkančioji organizacija turi teisę savo iniciatyva nutraukti pradėtas pirkimo procedūras, jei atsirado aplinkybių, numatytų Viešųjų pirkimų įstatymo 29 straipsnio 4 dalyje ir privalo nutraukti pradėtas pirkimo procedūras, jei atsirado aplinkybių, numatytų Viešųjų pirkimų įstatymo 29 straipsnio 3 dalyje.</w:t>
      </w:r>
    </w:p>
    <w:p w14:paraId="033BABF7" w14:textId="77777777" w:rsidR="00265603" w:rsidRDefault="00000000">
      <w:pPr>
        <w:pStyle w:val="ListParagraph"/>
        <w:numPr>
          <w:ilvl w:val="1"/>
          <w:numId w:val="3"/>
        </w:numPr>
        <w:tabs>
          <w:tab w:val="left" w:pos="1580"/>
        </w:tabs>
        <w:spacing w:line="276" w:lineRule="auto"/>
        <w:ind w:left="432" w:right="357" w:firstLine="720"/>
        <w:jc w:val="both"/>
        <w:rPr>
          <w:sz w:val="24"/>
        </w:rPr>
      </w:pPr>
      <w:r>
        <w:rPr>
          <w:sz w:val="24"/>
        </w:rPr>
        <w:t>Tiekėjas, kuris mano, kad</w:t>
      </w:r>
      <w:r>
        <w:rPr>
          <w:spacing w:val="40"/>
          <w:sz w:val="24"/>
        </w:rPr>
        <w:t xml:space="preserve"> </w:t>
      </w:r>
      <w:r>
        <w:rPr>
          <w:sz w:val="24"/>
        </w:rPr>
        <w:t>perkančioji organizacija nesilaikė VPĮ reikalavimų ir tuo pažeidė ar pažeis</w:t>
      </w:r>
      <w:r>
        <w:rPr>
          <w:spacing w:val="-8"/>
          <w:sz w:val="24"/>
        </w:rPr>
        <w:t xml:space="preserve"> </w:t>
      </w:r>
      <w:r>
        <w:rPr>
          <w:sz w:val="24"/>
        </w:rPr>
        <w:t>jo</w:t>
      </w:r>
      <w:r>
        <w:rPr>
          <w:spacing w:val="-8"/>
          <w:sz w:val="24"/>
        </w:rPr>
        <w:t xml:space="preserve"> </w:t>
      </w:r>
      <w:r>
        <w:rPr>
          <w:sz w:val="24"/>
        </w:rPr>
        <w:t>teisėtus</w:t>
      </w:r>
      <w:r>
        <w:rPr>
          <w:spacing w:val="-8"/>
          <w:sz w:val="24"/>
        </w:rPr>
        <w:t xml:space="preserve"> </w:t>
      </w:r>
      <w:r>
        <w:rPr>
          <w:sz w:val="24"/>
        </w:rPr>
        <w:t>interesus,</w:t>
      </w:r>
      <w:r>
        <w:rPr>
          <w:spacing w:val="-8"/>
          <w:sz w:val="24"/>
        </w:rPr>
        <w:t xml:space="preserve"> </w:t>
      </w:r>
      <w:r>
        <w:rPr>
          <w:sz w:val="24"/>
        </w:rPr>
        <w:t>VPĮ</w:t>
      </w:r>
      <w:r>
        <w:rPr>
          <w:spacing w:val="-11"/>
          <w:sz w:val="24"/>
        </w:rPr>
        <w:t xml:space="preserve"> </w:t>
      </w:r>
      <w:r>
        <w:rPr>
          <w:sz w:val="24"/>
        </w:rPr>
        <w:t>VII</w:t>
      </w:r>
      <w:r>
        <w:rPr>
          <w:spacing w:val="-12"/>
          <w:sz w:val="24"/>
        </w:rPr>
        <w:t xml:space="preserve"> </w:t>
      </w:r>
      <w:r>
        <w:rPr>
          <w:sz w:val="24"/>
        </w:rPr>
        <w:t>skyriuje</w:t>
      </w:r>
      <w:r>
        <w:rPr>
          <w:spacing w:val="-9"/>
          <w:sz w:val="24"/>
        </w:rPr>
        <w:t xml:space="preserve"> </w:t>
      </w:r>
      <w:r>
        <w:rPr>
          <w:sz w:val="24"/>
        </w:rPr>
        <w:t>nustatyta</w:t>
      </w:r>
      <w:r>
        <w:rPr>
          <w:spacing w:val="-9"/>
          <w:sz w:val="24"/>
        </w:rPr>
        <w:t xml:space="preserve"> </w:t>
      </w:r>
      <w:r>
        <w:rPr>
          <w:sz w:val="24"/>
        </w:rPr>
        <w:t>tvarka</w:t>
      </w:r>
      <w:r>
        <w:rPr>
          <w:spacing w:val="-9"/>
          <w:sz w:val="24"/>
        </w:rPr>
        <w:t xml:space="preserve"> </w:t>
      </w:r>
      <w:r>
        <w:rPr>
          <w:sz w:val="24"/>
        </w:rPr>
        <w:t>gali</w:t>
      </w:r>
      <w:r>
        <w:rPr>
          <w:spacing w:val="-8"/>
          <w:sz w:val="24"/>
        </w:rPr>
        <w:t xml:space="preserve"> </w:t>
      </w:r>
      <w:r>
        <w:rPr>
          <w:sz w:val="24"/>
        </w:rPr>
        <w:t>kreiptis</w:t>
      </w:r>
      <w:r>
        <w:rPr>
          <w:spacing w:val="-8"/>
          <w:sz w:val="24"/>
        </w:rPr>
        <w:t xml:space="preserve"> </w:t>
      </w:r>
      <w:r>
        <w:rPr>
          <w:sz w:val="24"/>
        </w:rPr>
        <w:t>į</w:t>
      </w:r>
      <w:r>
        <w:rPr>
          <w:spacing w:val="-10"/>
          <w:sz w:val="24"/>
        </w:rPr>
        <w:t xml:space="preserve"> </w:t>
      </w:r>
      <w:r>
        <w:rPr>
          <w:sz w:val="24"/>
        </w:rPr>
        <w:t>apygardos</w:t>
      </w:r>
      <w:r>
        <w:rPr>
          <w:spacing w:val="-9"/>
          <w:sz w:val="24"/>
        </w:rPr>
        <w:t xml:space="preserve"> </w:t>
      </w:r>
      <w:r>
        <w:rPr>
          <w:sz w:val="24"/>
        </w:rPr>
        <w:t>teismą,</w:t>
      </w:r>
      <w:r>
        <w:rPr>
          <w:spacing w:val="-8"/>
          <w:sz w:val="24"/>
        </w:rPr>
        <w:t xml:space="preserve"> </w:t>
      </w:r>
      <w:r>
        <w:rPr>
          <w:sz w:val="24"/>
        </w:rPr>
        <w:t>kaip</w:t>
      </w:r>
      <w:r>
        <w:rPr>
          <w:spacing w:val="-8"/>
          <w:sz w:val="24"/>
        </w:rPr>
        <w:t xml:space="preserve"> </w:t>
      </w:r>
      <w:r>
        <w:rPr>
          <w:sz w:val="24"/>
        </w:rPr>
        <w:t>pirmosios instancijos teismą.</w:t>
      </w:r>
    </w:p>
    <w:p w14:paraId="2340E4F8" w14:textId="77777777" w:rsidR="00265603" w:rsidRDefault="00000000">
      <w:pPr>
        <w:pStyle w:val="ListParagraph"/>
        <w:numPr>
          <w:ilvl w:val="1"/>
          <w:numId w:val="3"/>
        </w:numPr>
        <w:tabs>
          <w:tab w:val="left" w:pos="1676"/>
        </w:tabs>
        <w:spacing w:line="276" w:lineRule="auto"/>
        <w:ind w:left="432" w:right="360" w:firstLine="720"/>
        <w:jc w:val="both"/>
        <w:rPr>
          <w:sz w:val="24"/>
        </w:rPr>
      </w:pPr>
      <w:r>
        <w:rPr>
          <w:sz w:val="24"/>
        </w:rPr>
        <w:t>Tiekėjas, norėdamas iki sutarties sudarymo teisme ginčyti perkančiosios organizacijos sprendimus ar veiksmus, pirmiausia raštu tiekėjo pasirinktomis priemonėmis turi pateikti pretenziją perkančiajai organizacijai.</w:t>
      </w:r>
    </w:p>
    <w:p w14:paraId="0B9CC774" w14:textId="77777777" w:rsidR="00265603" w:rsidRDefault="00000000">
      <w:pPr>
        <w:pStyle w:val="ListParagraph"/>
        <w:numPr>
          <w:ilvl w:val="1"/>
          <w:numId w:val="3"/>
        </w:numPr>
        <w:tabs>
          <w:tab w:val="left" w:pos="1621"/>
        </w:tabs>
        <w:spacing w:before="1" w:line="276" w:lineRule="auto"/>
        <w:ind w:left="432" w:right="361" w:firstLine="720"/>
        <w:jc w:val="both"/>
        <w:rPr>
          <w:sz w:val="24"/>
        </w:rPr>
      </w:pPr>
      <w:r>
        <w:rPr>
          <w:sz w:val="24"/>
        </w:rPr>
        <w:t>Pretenzijos pateikimo perkančiajai organizacijai, prašymo pateikimo ar ieškinio pareiškimo teismui terminai nustatyti VPĮ 102 straipsnyje.</w:t>
      </w:r>
    </w:p>
    <w:p w14:paraId="189C70F4" w14:textId="77777777" w:rsidR="00265603" w:rsidRDefault="00000000">
      <w:pPr>
        <w:pStyle w:val="Heading1"/>
        <w:numPr>
          <w:ilvl w:val="0"/>
          <w:numId w:val="3"/>
        </w:numPr>
        <w:tabs>
          <w:tab w:val="left" w:pos="4693"/>
        </w:tabs>
        <w:spacing w:before="254"/>
        <w:ind w:left="4693"/>
        <w:jc w:val="left"/>
      </w:pPr>
      <w:r>
        <w:t>SUTARTIES</w:t>
      </w:r>
      <w:r>
        <w:rPr>
          <w:spacing w:val="-4"/>
        </w:rPr>
        <w:t xml:space="preserve"> </w:t>
      </w:r>
      <w:r>
        <w:rPr>
          <w:spacing w:val="-2"/>
        </w:rPr>
        <w:t>SĄLYGOS</w:t>
      </w:r>
    </w:p>
    <w:p w14:paraId="44A602E1" w14:textId="77777777" w:rsidR="00265603" w:rsidRDefault="00000000">
      <w:pPr>
        <w:pStyle w:val="ListParagraph"/>
        <w:numPr>
          <w:ilvl w:val="1"/>
          <w:numId w:val="3"/>
        </w:numPr>
        <w:tabs>
          <w:tab w:val="left" w:pos="1572"/>
        </w:tabs>
        <w:spacing w:before="41"/>
        <w:ind w:left="1572" w:hanging="420"/>
        <w:jc w:val="both"/>
        <w:rPr>
          <w:b/>
          <w:sz w:val="24"/>
        </w:rPr>
      </w:pPr>
      <w:r>
        <w:rPr>
          <w:b/>
          <w:sz w:val="24"/>
        </w:rPr>
        <w:t>Sutarties</w:t>
      </w:r>
      <w:r>
        <w:rPr>
          <w:b/>
          <w:spacing w:val="-4"/>
          <w:sz w:val="24"/>
        </w:rPr>
        <w:t xml:space="preserve"> </w:t>
      </w:r>
      <w:r>
        <w:rPr>
          <w:b/>
          <w:sz w:val="24"/>
        </w:rPr>
        <w:t>projektas</w:t>
      </w:r>
      <w:r>
        <w:rPr>
          <w:b/>
          <w:spacing w:val="-3"/>
          <w:sz w:val="24"/>
        </w:rPr>
        <w:t xml:space="preserve"> </w:t>
      </w:r>
      <w:r>
        <w:rPr>
          <w:b/>
          <w:sz w:val="24"/>
        </w:rPr>
        <w:t>pateikiamas</w:t>
      </w:r>
      <w:r>
        <w:rPr>
          <w:b/>
          <w:spacing w:val="-5"/>
          <w:sz w:val="24"/>
        </w:rPr>
        <w:t xml:space="preserve"> </w:t>
      </w:r>
      <w:r>
        <w:rPr>
          <w:b/>
          <w:sz w:val="24"/>
        </w:rPr>
        <w:t>pirkimo</w:t>
      </w:r>
      <w:r>
        <w:rPr>
          <w:b/>
          <w:spacing w:val="-3"/>
          <w:sz w:val="24"/>
        </w:rPr>
        <w:t xml:space="preserve"> </w:t>
      </w:r>
      <w:r>
        <w:rPr>
          <w:b/>
          <w:sz w:val="24"/>
        </w:rPr>
        <w:t>sąlygų</w:t>
      </w:r>
      <w:r>
        <w:rPr>
          <w:b/>
          <w:spacing w:val="-2"/>
          <w:sz w:val="24"/>
        </w:rPr>
        <w:t xml:space="preserve"> </w:t>
      </w:r>
      <w:r>
        <w:rPr>
          <w:b/>
          <w:sz w:val="24"/>
        </w:rPr>
        <w:t>priede</w:t>
      </w:r>
      <w:r>
        <w:rPr>
          <w:b/>
          <w:spacing w:val="-3"/>
          <w:sz w:val="24"/>
        </w:rPr>
        <w:t xml:space="preserve"> </w:t>
      </w:r>
      <w:r>
        <w:rPr>
          <w:b/>
          <w:sz w:val="24"/>
        </w:rPr>
        <w:t>Nr.</w:t>
      </w:r>
      <w:r>
        <w:rPr>
          <w:b/>
          <w:spacing w:val="-3"/>
          <w:sz w:val="24"/>
        </w:rPr>
        <w:t xml:space="preserve"> </w:t>
      </w:r>
      <w:r>
        <w:rPr>
          <w:b/>
          <w:spacing w:val="-5"/>
          <w:sz w:val="24"/>
        </w:rPr>
        <w:t>3.</w:t>
      </w:r>
    </w:p>
    <w:p w14:paraId="2FC93B18" w14:textId="77777777" w:rsidR="00265603" w:rsidRDefault="00265603">
      <w:pPr>
        <w:pStyle w:val="BodyText"/>
        <w:spacing w:before="40"/>
        <w:ind w:left="0"/>
        <w:jc w:val="left"/>
        <w:rPr>
          <w:b/>
        </w:rPr>
      </w:pPr>
    </w:p>
    <w:p w14:paraId="55ECDAE3" w14:textId="77777777" w:rsidR="00265603" w:rsidRDefault="00000000">
      <w:pPr>
        <w:pStyle w:val="Heading1"/>
        <w:numPr>
          <w:ilvl w:val="0"/>
          <w:numId w:val="3"/>
        </w:numPr>
        <w:tabs>
          <w:tab w:val="left" w:pos="4309"/>
        </w:tabs>
        <w:spacing w:before="1"/>
        <w:ind w:left="4309" w:hanging="358"/>
        <w:jc w:val="left"/>
      </w:pPr>
      <w:r>
        <w:t>PIRKIMO</w:t>
      </w:r>
      <w:r>
        <w:rPr>
          <w:spacing w:val="25"/>
        </w:rPr>
        <w:t xml:space="preserve"> </w:t>
      </w:r>
      <w:r>
        <w:t>SĄLYGŲ</w:t>
      </w:r>
      <w:r>
        <w:rPr>
          <w:spacing w:val="28"/>
        </w:rPr>
        <w:t xml:space="preserve"> </w:t>
      </w:r>
      <w:r>
        <w:rPr>
          <w:spacing w:val="-2"/>
        </w:rPr>
        <w:t>PRIEDAI</w:t>
      </w:r>
    </w:p>
    <w:p w14:paraId="7A962821" w14:textId="77777777" w:rsidR="00265603" w:rsidRDefault="00000000">
      <w:pPr>
        <w:pStyle w:val="ListParagraph"/>
        <w:numPr>
          <w:ilvl w:val="1"/>
          <w:numId w:val="3"/>
        </w:numPr>
        <w:tabs>
          <w:tab w:val="left" w:pos="1692"/>
        </w:tabs>
        <w:spacing w:before="40"/>
        <w:rPr>
          <w:sz w:val="24"/>
        </w:rPr>
      </w:pPr>
      <w:r>
        <w:rPr>
          <w:sz w:val="24"/>
        </w:rPr>
        <w:t>Techninė</w:t>
      </w:r>
      <w:r>
        <w:rPr>
          <w:spacing w:val="-4"/>
          <w:sz w:val="24"/>
        </w:rPr>
        <w:t xml:space="preserve"> </w:t>
      </w:r>
      <w:r>
        <w:rPr>
          <w:sz w:val="24"/>
        </w:rPr>
        <w:t>specifikacija</w:t>
      </w:r>
      <w:r>
        <w:rPr>
          <w:spacing w:val="-1"/>
          <w:sz w:val="24"/>
        </w:rPr>
        <w:t xml:space="preserve"> </w:t>
      </w:r>
      <w:r>
        <w:rPr>
          <w:sz w:val="24"/>
        </w:rPr>
        <w:t>–</w:t>
      </w:r>
      <w:r>
        <w:rPr>
          <w:spacing w:val="-2"/>
          <w:sz w:val="24"/>
        </w:rPr>
        <w:t xml:space="preserve"> </w:t>
      </w:r>
      <w:r>
        <w:rPr>
          <w:sz w:val="24"/>
        </w:rPr>
        <w:t>Priedas</w:t>
      </w:r>
      <w:r>
        <w:rPr>
          <w:spacing w:val="-2"/>
          <w:sz w:val="24"/>
        </w:rPr>
        <w:t xml:space="preserve"> </w:t>
      </w:r>
      <w:r>
        <w:rPr>
          <w:sz w:val="24"/>
        </w:rPr>
        <w:t>Nr.</w:t>
      </w:r>
      <w:r>
        <w:rPr>
          <w:spacing w:val="-1"/>
          <w:sz w:val="24"/>
        </w:rPr>
        <w:t xml:space="preserve"> </w:t>
      </w:r>
      <w:r>
        <w:rPr>
          <w:spacing w:val="-5"/>
          <w:sz w:val="24"/>
        </w:rPr>
        <w:t>1;</w:t>
      </w:r>
    </w:p>
    <w:p w14:paraId="6D8E68E1" w14:textId="77777777" w:rsidR="00265603" w:rsidRDefault="00000000">
      <w:pPr>
        <w:pStyle w:val="ListParagraph"/>
        <w:numPr>
          <w:ilvl w:val="1"/>
          <w:numId w:val="3"/>
        </w:numPr>
        <w:tabs>
          <w:tab w:val="left" w:pos="1692"/>
        </w:tabs>
        <w:spacing w:before="41"/>
        <w:rPr>
          <w:sz w:val="24"/>
        </w:rPr>
      </w:pPr>
      <w:r>
        <w:rPr>
          <w:sz w:val="24"/>
        </w:rPr>
        <w:t>Pasiūlymo</w:t>
      </w:r>
      <w:r>
        <w:rPr>
          <w:spacing w:val="-1"/>
          <w:sz w:val="24"/>
        </w:rPr>
        <w:t xml:space="preserve"> </w:t>
      </w:r>
      <w:r>
        <w:rPr>
          <w:sz w:val="24"/>
        </w:rPr>
        <w:t>forma</w:t>
      </w:r>
      <w:r>
        <w:rPr>
          <w:spacing w:val="-1"/>
          <w:sz w:val="24"/>
        </w:rPr>
        <w:t xml:space="preserve"> </w:t>
      </w:r>
      <w:r>
        <w:rPr>
          <w:sz w:val="24"/>
        </w:rPr>
        <w:t>–</w:t>
      </w:r>
      <w:r>
        <w:rPr>
          <w:spacing w:val="-2"/>
          <w:sz w:val="24"/>
        </w:rPr>
        <w:t xml:space="preserve"> </w:t>
      </w:r>
      <w:r>
        <w:rPr>
          <w:sz w:val="24"/>
        </w:rPr>
        <w:t>Priedas</w:t>
      </w:r>
      <w:r>
        <w:rPr>
          <w:spacing w:val="-1"/>
          <w:sz w:val="24"/>
        </w:rPr>
        <w:t xml:space="preserve"> </w:t>
      </w:r>
      <w:r>
        <w:rPr>
          <w:sz w:val="24"/>
        </w:rPr>
        <w:t>Nr.</w:t>
      </w:r>
      <w:r>
        <w:rPr>
          <w:spacing w:val="-1"/>
          <w:sz w:val="24"/>
        </w:rPr>
        <w:t xml:space="preserve"> </w:t>
      </w:r>
      <w:r>
        <w:rPr>
          <w:spacing w:val="-5"/>
          <w:sz w:val="24"/>
        </w:rPr>
        <w:t>2;</w:t>
      </w:r>
    </w:p>
    <w:p w14:paraId="0B5A795A" w14:textId="77777777" w:rsidR="00265603" w:rsidRDefault="00000000">
      <w:pPr>
        <w:pStyle w:val="ListParagraph"/>
        <w:numPr>
          <w:ilvl w:val="1"/>
          <w:numId w:val="3"/>
        </w:numPr>
        <w:tabs>
          <w:tab w:val="left" w:pos="1692"/>
        </w:tabs>
        <w:spacing w:before="43"/>
        <w:rPr>
          <w:sz w:val="24"/>
        </w:rPr>
      </w:pPr>
      <w:r>
        <w:rPr>
          <w:sz w:val="24"/>
        </w:rPr>
        <w:t>Sutarties</w:t>
      </w:r>
      <w:r>
        <w:rPr>
          <w:spacing w:val="-4"/>
          <w:sz w:val="24"/>
        </w:rPr>
        <w:t xml:space="preserve"> </w:t>
      </w:r>
      <w:r>
        <w:rPr>
          <w:sz w:val="24"/>
        </w:rPr>
        <w:t>projektas</w:t>
      </w:r>
      <w:r>
        <w:rPr>
          <w:spacing w:val="1"/>
          <w:sz w:val="24"/>
        </w:rPr>
        <w:t xml:space="preserve"> </w:t>
      </w:r>
      <w:r>
        <w:rPr>
          <w:sz w:val="24"/>
        </w:rPr>
        <w:t>–</w:t>
      </w:r>
      <w:r>
        <w:rPr>
          <w:spacing w:val="-2"/>
          <w:sz w:val="24"/>
        </w:rPr>
        <w:t xml:space="preserve"> </w:t>
      </w:r>
      <w:r>
        <w:rPr>
          <w:sz w:val="24"/>
        </w:rPr>
        <w:t>Priedas</w:t>
      </w:r>
      <w:r>
        <w:rPr>
          <w:spacing w:val="-3"/>
          <w:sz w:val="24"/>
        </w:rPr>
        <w:t xml:space="preserve"> </w:t>
      </w:r>
      <w:r>
        <w:rPr>
          <w:sz w:val="24"/>
        </w:rPr>
        <w:t>Nr.</w:t>
      </w:r>
      <w:r>
        <w:rPr>
          <w:spacing w:val="-2"/>
          <w:sz w:val="24"/>
        </w:rPr>
        <w:t xml:space="preserve"> </w:t>
      </w:r>
      <w:r>
        <w:rPr>
          <w:spacing w:val="-5"/>
          <w:sz w:val="24"/>
        </w:rPr>
        <w:t>3.</w:t>
      </w:r>
    </w:p>
    <w:p w14:paraId="28EE1DAE" w14:textId="77777777" w:rsidR="00265603" w:rsidRDefault="00265603">
      <w:pPr>
        <w:pStyle w:val="ListParagraph"/>
        <w:jc w:val="left"/>
        <w:rPr>
          <w:sz w:val="24"/>
        </w:rPr>
        <w:sectPr w:rsidR="00265603">
          <w:pgSz w:w="12240" w:h="15840"/>
          <w:pgMar w:top="1080" w:right="360" w:bottom="1200" w:left="720" w:header="0" w:footer="979" w:gutter="0"/>
          <w:cols w:space="1296"/>
        </w:sectPr>
      </w:pPr>
    </w:p>
    <w:p w14:paraId="51F56797" w14:textId="77777777" w:rsidR="00265603" w:rsidRDefault="00000000">
      <w:pPr>
        <w:pStyle w:val="BodyText"/>
        <w:spacing w:before="71"/>
        <w:ind w:left="0" w:right="354"/>
        <w:jc w:val="right"/>
      </w:pPr>
      <w:r>
        <w:lastRenderedPageBreak/>
        <w:t xml:space="preserve">Pirkimo </w:t>
      </w:r>
      <w:r>
        <w:rPr>
          <w:spacing w:val="-2"/>
        </w:rPr>
        <w:t>sąlygų</w:t>
      </w:r>
    </w:p>
    <w:p w14:paraId="4E93DB5B" w14:textId="77777777" w:rsidR="00265603" w:rsidRDefault="00000000">
      <w:pPr>
        <w:pStyle w:val="BodyText"/>
        <w:ind w:left="0" w:right="358"/>
        <w:jc w:val="right"/>
      </w:pPr>
      <w:r>
        <w:t>Priedas</w:t>
      </w:r>
      <w:r>
        <w:rPr>
          <w:spacing w:val="-3"/>
        </w:rPr>
        <w:t xml:space="preserve"> </w:t>
      </w:r>
      <w:r>
        <w:t>Nr.</w:t>
      </w:r>
      <w:r>
        <w:rPr>
          <w:spacing w:val="-2"/>
        </w:rPr>
        <w:t xml:space="preserve"> </w:t>
      </w:r>
      <w:r>
        <w:rPr>
          <w:spacing w:val="-10"/>
        </w:rPr>
        <w:t>1</w:t>
      </w:r>
    </w:p>
    <w:p w14:paraId="19530130" w14:textId="77777777" w:rsidR="00265603" w:rsidRDefault="00265603">
      <w:pPr>
        <w:pStyle w:val="BodyText"/>
        <w:ind w:left="0"/>
        <w:jc w:val="left"/>
      </w:pPr>
    </w:p>
    <w:p w14:paraId="20613AB9" w14:textId="77777777" w:rsidR="00265603" w:rsidRDefault="00265603">
      <w:pPr>
        <w:pStyle w:val="BodyText"/>
        <w:ind w:left="0"/>
        <w:jc w:val="left"/>
      </w:pPr>
    </w:p>
    <w:p w14:paraId="4D168C18" w14:textId="77777777" w:rsidR="00265603" w:rsidRDefault="00000000">
      <w:pPr>
        <w:pStyle w:val="Heading1"/>
        <w:ind w:right="1575" w:firstLine="0"/>
        <w:jc w:val="center"/>
      </w:pPr>
      <w:r>
        <w:t>TECHNINĖ</w:t>
      </w:r>
      <w:r>
        <w:rPr>
          <w:spacing w:val="-5"/>
        </w:rPr>
        <w:t xml:space="preserve"> </w:t>
      </w:r>
      <w:r>
        <w:rPr>
          <w:spacing w:val="-2"/>
        </w:rPr>
        <w:t>SPECIFIKACIJA</w:t>
      </w:r>
    </w:p>
    <w:p w14:paraId="75095A18" w14:textId="77777777" w:rsidR="00265603" w:rsidRDefault="00265603">
      <w:pPr>
        <w:pStyle w:val="BodyText"/>
        <w:ind w:left="0"/>
        <w:jc w:val="left"/>
        <w:rPr>
          <w:b/>
        </w:rPr>
      </w:pPr>
    </w:p>
    <w:p w14:paraId="02D241B5" w14:textId="77777777" w:rsidR="00265603" w:rsidRDefault="00000000">
      <w:pPr>
        <w:ind w:left="1648" w:right="1577"/>
        <w:jc w:val="center"/>
        <w:rPr>
          <w:i/>
          <w:sz w:val="24"/>
        </w:rPr>
      </w:pPr>
      <w:r>
        <w:rPr>
          <w:i/>
          <w:sz w:val="24"/>
        </w:rPr>
        <w:t>(pateikiama</w:t>
      </w:r>
      <w:r>
        <w:rPr>
          <w:i/>
          <w:spacing w:val="-2"/>
          <w:sz w:val="24"/>
        </w:rPr>
        <w:t xml:space="preserve"> </w:t>
      </w:r>
      <w:r>
        <w:rPr>
          <w:i/>
          <w:sz w:val="24"/>
        </w:rPr>
        <w:t>atskiru</w:t>
      </w:r>
      <w:r>
        <w:rPr>
          <w:i/>
          <w:spacing w:val="-1"/>
          <w:sz w:val="24"/>
        </w:rPr>
        <w:t xml:space="preserve"> </w:t>
      </w:r>
      <w:r>
        <w:rPr>
          <w:i/>
          <w:spacing w:val="-2"/>
          <w:sz w:val="24"/>
        </w:rPr>
        <w:t>dokumentu)</w:t>
      </w:r>
    </w:p>
    <w:p w14:paraId="572F8150" w14:textId="77777777" w:rsidR="00265603" w:rsidRDefault="00265603">
      <w:pPr>
        <w:jc w:val="center"/>
        <w:rPr>
          <w:i/>
          <w:sz w:val="24"/>
        </w:rPr>
        <w:sectPr w:rsidR="00265603">
          <w:pgSz w:w="12240" w:h="15840"/>
          <w:pgMar w:top="1080" w:right="360" w:bottom="1200" w:left="720" w:header="0" w:footer="979" w:gutter="0"/>
          <w:cols w:space="1296"/>
        </w:sectPr>
      </w:pPr>
    </w:p>
    <w:p w14:paraId="5480BB9F" w14:textId="77777777" w:rsidR="00265603" w:rsidRDefault="00000000">
      <w:pPr>
        <w:pStyle w:val="BodyText"/>
        <w:spacing w:before="71"/>
        <w:ind w:left="0" w:right="354"/>
        <w:jc w:val="right"/>
      </w:pPr>
      <w:r>
        <w:lastRenderedPageBreak/>
        <w:t xml:space="preserve">Pirkimo </w:t>
      </w:r>
      <w:r>
        <w:rPr>
          <w:spacing w:val="-2"/>
        </w:rPr>
        <w:t>sąlygų</w:t>
      </w:r>
    </w:p>
    <w:p w14:paraId="69AAA045" w14:textId="77777777" w:rsidR="00265603" w:rsidRDefault="00000000">
      <w:pPr>
        <w:pStyle w:val="BodyText"/>
        <w:ind w:left="0" w:right="358"/>
        <w:jc w:val="right"/>
      </w:pPr>
      <w:r>
        <w:t>Priedas</w:t>
      </w:r>
      <w:r>
        <w:rPr>
          <w:spacing w:val="-3"/>
        </w:rPr>
        <w:t xml:space="preserve"> </w:t>
      </w:r>
      <w:r>
        <w:t>Nr.</w:t>
      </w:r>
      <w:r>
        <w:rPr>
          <w:spacing w:val="-2"/>
        </w:rPr>
        <w:t xml:space="preserve"> </w:t>
      </w:r>
      <w:r>
        <w:rPr>
          <w:spacing w:val="-10"/>
        </w:rPr>
        <w:t>2</w:t>
      </w:r>
    </w:p>
    <w:p w14:paraId="51D36B48" w14:textId="77777777" w:rsidR="00265603" w:rsidRDefault="00265603">
      <w:pPr>
        <w:pStyle w:val="BodyText"/>
        <w:ind w:left="0"/>
        <w:jc w:val="left"/>
      </w:pPr>
    </w:p>
    <w:p w14:paraId="36C7786E" w14:textId="77777777" w:rsidR="00265603" w:rsidRDefault="00000000">
      <w:pPr>
        <w:pStyle w:val="BodyText"/>
        <w:spacing w:line="480" w:lineRule="auto"/>
        <w:ind w:left="3947" w:right="3874"/>
        <w:jc w:val="center"/>
      </w:pPr>
      <w:r>
        <w:t>Herbas</w:t>
      </w:r>
      <w:r>
        <w:rPr>
          <w:spacing w:val="-12"/>
        </w:rPr>
        <w:t xml:space="preserve"> </w:t>
      </w:r>
      <w:r>
        <w:t>arba</w:t>
      </w:r>
      <w:r>
        <w:rPr>
          <w:spacing w:val="-15"/>
        </w:rPr>
        <w:t xml:space="preserve"> </w:t>
      </w:r>
      <w:r>
        <w:t>prekių</w:t>
      </w:r>
      <w:r>
        <w:rPr>
          <w:spacing w:val="-13"/>
        </w:rPr>
        <w:t xml:space="preserve"> </w:t>
      </w:r>
      <w:r>
        <w:t>ženklas (Tiekėjo pavadinimas)</w:t>
      </w:r>
    </w:p>
    <w:p w14:paraId="1D63F48C" w14:textId="77777777" w:rsidR="00265603" w:rsidRDefault="00000000">
      <w:pPr>
        <w:ind w:left="361" w:right="302"/>
        <w:jc w:val="center"/>
        <w:rPr>
          <w:sz w:val="24"/>
        </w:rPr>
      </w:pPr>
      <w:r>
        <w:rPr>
          <w:sz w:val="24"/>
        </w:rPr>
        <w:t>(</w:t>
      </w:r>
      <w:r>
        <w:rPr>
          <w:sz w:val="20"/>
        </w:rPr>
        <w:t>Juridinio</w:t>
      </w:r>
      <w:r>
        <w:rPr>
          <w:spacing w:val="-3"/>
          <w:sz w:val="20"/>
        </w:rPr>
        <w:t xml:space="preserve"> </w:t>
      </w:r>
      <w:r>
        <w:rPr>
          <w:sz w:val="20"/>
        </w:rPr>
        <w:t>asmens</w:t>
      </w:r>
      <w:r>
        <w:rPr>
          <w:spacing w:val="-5"/>
          <w:sz w:val="20"/>
        </w:rPr>
        <w:t xml:space="preserve"> </w:t>
      </w:r>
      <w:r>
        <w:rPr>
          <w:sz w:val="20"/>
        </w:rPr>
        <w:t>teisinė</w:t>
      </w:r>
      <w:r>
        <w:rPr>
          <w:spacing w:val="-4"/>
          <w:sz w:val="20"/>
        </w:rPr>
        <w:t xml:space="preserve"> </w:t>
      </w:r>
      <w:r>
        <w:rPr>
          <w:sz w:val="20"/>
        </w:rPr>
        <w:t>forma,</w:t>
      </w:r>
      <w:r>
        <w:rPr>
          <w:spacing w:val="-3"/>
          <w:sz w:val="20"/>
        </w:rPr>
        <w:t xml:space="preserve"> </w:t>
      </w:r>
      <w:r>
        <w:rPr>
          <w:sz w:val="20"/>
        </w:rPr>
        <w:t>buveinė,</w:t>
      </w:r>
      <w:r>
        <w:rPr>
          <w:spacing w:val="-3"/>
          <w:sz w:val="20"/>
        </w:rPr>
        <w:t xml:space="preserve"> </w:t>
      </w:r>
      <w:r>
        <w:rPr>
          <w:sz w:val="20"/>
        </w:rPr>
        <w:t>kontaktinė</w:t>
      </w:r>
      <w:r>
        <w:rPr>
          <w:spacing w:val="-4"/>
          <w:sz w:val="20"/>
        </w:rPr>
        <w:t xml:space="preserve"> </w:t>
      </w:r>
      <w:r>
        <w:rPr>
          <w:sz w:val="20"/>
        </w:rPr>
        <w:t>informacija,</w:t>
      </w:r>
      <w:r>
        <w:rPr>
          <w:spacing w:val="-3"/>
          <w:sz w:val="20"/>
        </w:rPr>
        <w:t xml:space="preserve"> </w:t>
      </w:r>
      <w:r>
        <w:rPr>
          <w:sz w:val="20"/>
        </w:rPr>
        <w:t>registro,</w:t>
      </w:r>
      <w:r>
        <w:rPr>
          <w:spacing w:val="-4"/>
          <w:sz w:val="20"/>
        </w:rPr>
        <w:t xml:space="preserve"> </w:t>
      </w:r>
      <w:r>
        <w:rPr>
          <w:sz w:val="20"/>
        </w:rPr>
        <w:t>kuriame</w:t>
      </w:r>
      <w:r>
        <w:rPr>
          <w:spacing w:val="-4"/>
          <w:sz w:val="20"/>
        </w:rPr>
        <w:t xml:space="preserve"> </w:t>
      </w:r>
      <w:r>
        <w:rPr>
          <w:sz w:val="20"/>
        </w:rPr>
        <w:t>kaupiami</w:t>
      </w:r>
      <w:r>
        <w:rPr>
          <w:spacing w:val="-5"/>
          <w:sz w:val="20"/>
        </w:rPr>
        <w:t xml:space="preserve"> </w:t>
      </w:r>
      <w:r>
        <w:rPr>
          <w:sz w:val="20"/>
        </w:rPr>
        <w:t>ir</w:t>
      </w:r>
      <w:r>
        <w:rPr>
          <w:spacing w:val="-3"/>
          <w:sz w:val="20"/>
        </w:rPr>
        <w:t xml:space="preserve"> </w:t>
      </w:r>
      <w:r>
        <w:rPr>
          <w:sz w:val="20"/>
        </w:rPr>
        <w:t>saugomi</w:t>
      </w:r>
      <w:r>
        <w:rPr>
          <w:spacing w:val="-7"/>
          <w:sz w:val="20"/>
        </w:rPr>
        <w:t xml:space="preserve"> </w:t>
      </w:r>
      <w:r>
        <w:rPr>
          <w:sz w:val="20"/>
        </w:rPr>
        <w:t>duomenys</w:t>
      </w:r>
      <w:r>
        <w:rPr>
          <w:spacing w:val="-5"/>
          <w:sz w:val="20"/>
        </w:rPr>
        <w:t xml:space="preserve"> </w:t>
      </w:r>
      <w:r>
        <w:rPr>
          <w:sz w:val="20"/>
        </w:rPr>
        <w:t>apie</w:t>
      </w:r>
      <w:r>
        <w:rPr>
          <w:spacing w:val="-6"/>
          <w:sz w:val="20"/>
        </w:rPr>
        <w:t xml:space="preserve"> </w:t>
      </w:r>
      <w:r>
        <w:rPr>
          <w:sz w:val="20"/>
        </w:rPr>
        <w:t>Tiekėją, pavadinimas, juridinio asmens kodas, pridėtinės vertės mokesčio mokėtojo kodas, jei juridinis asmuo yra pridėtinės vertės mokesčio mokėtojas</w:t>
      </w:r>
      <w:r>
        <w:rPr>
          <w:sz w:val="24"/>
        </w:rPr>
        <w:t>)</w:t>
      </w:r>
    </w:p>
    <w:p w14:paraId="1EA95782" w14:textId="77777777" w:rsidR="00265603" w:rsidRDefault="00265603">
      <w:pPr>
        <w:pStyle w:val="BodyText"/>
        <w:ind w:left="0"/>
        <w:jc w:val="left"/>
        <w:rPr>
          <w:sz w:val="20"/>
        </w:rPr>
      </w:pPr>
    </w:p>
    <w:p w14:paraId="618ED5FD" w14:textId="77777777" w:rsidR="00265603" w:rsidRDefault="00000000">
      <w:pPr>
        <w:pStyle w:val="BodyText"/>
        <w:spacing w:before="64"/>
        <w:ind w:left="0"/>
        <w:jc w:val="left"/>
        <w:rPr>
          <w:sz w:val="20"/>
        </w:rPr>
      </w:pPr>
      <w:r>
        <w:rPr>
          <w:noProof/>
          <w:sz w:val="20"/>
        </w:rPr>
        <mc:AlternateContent>
          <mc:Choice Requires="wps">
            <w:drawing>
              <wp:anchor distT="0" distB="0" distL="0" distR="0" simplePos="0" relativeHeight="487588352" behindDoc="1" locked="0" layoutInCell="1" allowOverlap="1" wp14:anchorId="4902C875" wp14:editId="0AD1179C">
                <wp:simplePos x="0" y="0"/>
                <wp:positionH relativeFrom="page">
                  <wp:posOffset>1189024</wp:posOffset>
                </wp:positionH>
                <wp:positionV relativeFrom="paragraph">
                  <wp:posOffset>202068</wp:posOffset>
                </wp:positionV>
                <wp:extent cx="23622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270"/>
                        </a:xfrm>
                        <a:custGeom>
                          <a:avLst/>
                          <a:gdLst/>
                          <a:ahLst/>
                          <a:cxnLst/>
                          <a:rect l="l" t="t" r="r" b="b"/>
                          <a:pathLst>
                            <a:path w="2362200">
                              <a:moveTo>
                                <a:pt x="0" y="0"/>
                              </a:moveTo>
                              <a:lnTo>
                                <a:pt x="236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30B9AD" id="Graphic 4" o:spid="_x0000_s1026" style="position:absolute;margin-left:93.6pt;margin-top:15.9pt;width:186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36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" path="m,l2362200,e" filled="f" strokeweight=".17183mm">
                <v:path arrowok="t"/>
                <w10:wrap type="topAndBottom" anchorx="page"/>
              </v:shape>
            </w:pict>
          </mc:Fallback>
        </mc:AlternateContent>
      </w:r>
    </w:p>
    <w:p w14:paraId="3FB43ADA" w14:textId="77777777" w:rsidR="00265603" w:rsidRDefault="00000000">
      <w:pPr>
        <w:pStyle w:val="BodyText"/>
        <w:ind w:left="1152"/>
        <w:jc w:val="left"/>
      </w:pPr>
      <w:r>
        <w:t>(Adresatas</w:t>
      </w:r>
      <w:r>
        <w:rPr>
          <w:spacing w:val="-6"/>
        </w:rPr>
        <w:t xml:space="preserve"> </w:t>
      </w:r>
      <w:r>
        <w:t>(perkančioji</w:t>
      </w:r>
      <w:r>
        <w:rPr>
          <w:spacing w:val="-4"/>
        </w:rPr>
        <w:t xml:space="preserve"> </w:t>
      </w:r>
      <w:r>
        <w:rPr>
          <w:spacing w:val="-2"/>
        </w:rPr>
        <w:t>organizacija))</w:t>
      </w:r>
    </w:p>
    <w:p w14:paraId="0042A546" w14:textId="77777777" w:rsidR="00265603" w:rsidRDefault="00265603">
      <w:pPr>
        <w:pStyle w:val="BodyText"/>
        <w:ind w:left="0"/>
        <w:jc w:val="left"/>
      </w:pPr>
    </w:p>
    <w:p w14:paraId="17CB2D5F" w14:textId="77777777" w:rsidR="00265603" w:rsidRDefault="00000000">
      <w:pPr>
        <w:ind w:left="4822"/>
        <w:rPr>
          <w:b/>
          <w:sz w:val="24"/>
        </w:rPr>
      </w:pPr>
      <w:r>
        <w:rPr>
          <w:b/>
          <w:spacing w:val="-2"/>
          <w:sz w:val="24"/>
        </w:rPr>
        <w:t>PASIŪLYMAS</w:t>
      </w:r>
    </w:p>
    <w:p w14:paraId="68985F2A" w14:textId="77777777" w:rsidR="00265603" w:rsidRDefault="00000000">
      <w:pPr>
        <w:spacing w:line="276" w:lineRule="auto"/>
        <w:ind w:left="626" w:firstLine="624"/>
        <w:rPr>
          <w:b/>
          <w:sz w:val="24"/>
        </w:rPr>
      </w:pPr>
      <w:r>
        <w:rPr>
          <w:b/>
          <w:sz w:val="24"/>
        </w:rPr>
        <w:t>LIETUVOS</w:t>
      </w:r>
      <w:r>
        <w:rPr>
          <w:b/>
          <w:spacing w:val="-8"/>
          <w:sz w:val="24"/>
        </w:rPr>
        <w:t xml:space="preserve"> </w:t>
      </w:r>
      <w:r>
        <w:rPr>
          <w:b/>
          <w:sz w:val="24"/>
        </w:rPr>
        <w:t>SVEIKATOS</w:t>
      </w:r>
      <w:r>
        <w:rPr>
          <w:b/>
          <w:spacing w:val="-8"/>
          <w:sz w:val="24"/>
        </w:rPr>
        <w:t xml:space="preserve"> </w:t>
      </w:r>
      <w:r>
        <w:rPr>
          <w:b/>
          <w:sz w:val="24"/>
        </w:rPr>
        <w:t>MOKSLŲ</w:t>
      </w:r>
      <w:r>
        <w:rPr>
          <w:b/>
          <w:spacing w:val="-10"/>
          <w:sz w:val="24"/>
        </w:rPr>
        <w:t xml:space="preserve"> </w:t>
      </w:r>
      <w:r>
        <w:rPr>
          <w:b/>
          <w:sz w:val="24"/>
        </w:rPr>
        <w:t>UNIVERSITETO</w:t>
      </w:r>
      <w:r>
        <w:rPr>
          <w:b/>
          <w:spacing w:val="-9"/>
          <w:sz w:val="24"/>
        </w:rPr>
        <w:t xml:space="preserve"> </w:t>
      </w:r>
      <w:r>
        <w:rPr>
          <w:b/>
          <w:sz w:val="24"/>
        </w:rPr>
        <w:t>VETERINARIJOS</w:t>
      </w:r>
      <w:r>
        <w:rPr>
          <w:b/>
          <w:spacing w:val="-8"/>
          <w:sz w:val="24"/>
        </w:rPr>
        <w:t xml:space="preserve"> </w:t>
      </w:r>
      <w:r>
        <w:rPr>
          <w:b/>
          <w:sz w:val="24"/>
        </w:rPr>
        <w:t>AKADEMIJOS PASTATŲ KOMPLEKSO ADRESU TILŽĖS G. 18, KAUNE CENTRINIŲ RŪMŲ G/B LAUKO</w:t>
      </w:r>
    </w:p>
    <w:p w14:paraId="3887CBAB" w14:textId="77777777" w:rsidR="00265603" w:rsidRDefault="00000000">
      <w:pPr>
        <w:spacing w:line="276" w:lineRule="auto"/>
        <w:ind w:left="1810" w:hanging="795"/>
        <w:rPr>
          <w:b/>
          <w:sz w:val="24"/>
        </w:rPr>
      </w:pPr>
      <w:r>
        <w:rPr>
          <w:b/>
          <w:sz w:val="24"/>
        </w:rPr>
        <w:t>LAIPTŲ</w:t>
      </w:r>
      <w:r>
        <w:rPr>
          <w:b/>
          <w:spacing w:val="-8"/>
          <w:sz w:val="24"/>
        </w:rPr>
        <w:t xml:space="preserve"> </w:t>
      </w:r>
      <w:r>
        <w:rPr>
          <w:b/>
          <w:sz w:val="24"/>
        </w:rPr>
        <w:t>TVARKOMŲJŲ</w:t>
      </w:r>
      <w:r>
        <w:rPr>
          <w:b/>
          <w:spacing w:val="-8"/>
          <w:sz w:val="24"/>
        </w:rPr>
        <w:t xml:space="preserve"> </w:t>
      </w:r>
      <w:r>
        <w:rPr>
          <w:b/>
          <w:sz w:val="24"/>
        </w:rPr>
        <w:t>DARBŲ</w:t>
      </w:r>
      <w:r>
        <w:rPr>
          <w:b/>
          <w:spacing w:val="-8"/>
          <w:sz w:val="24"/>
        </w:rPr>
        <w:t xml:space="preserve"> </w:t>
      </w:r>
      <w:r>
        <w:rPr>
          <w:b/>
          <w:sz w:val="24"/>
        </w:rPr>
        <w:t>PROJEKTO</w:t>
      </w:r>
      <w:r>
        <w:rPr>
          <w:b/>
          <w:spacing w:val="-7"/>
          <w:sz w:val="24"/>
        </w:rPr>
        <w:t xml:space="preserve"> </w:t>
      </w:r>
      <w:r>
        <w:rPr>
          <w:b/>
          <w:sz w:val="24"/>
        </w:rPr>
        <w:t>PARENGIMO,</w:t>
      </w:r>
      <w:r>
        <w:rPr>
          <w:b/>
          <w:spacing w:val="-7"/>
          <w:sz w:val="24"/>
        </w:rPr>
        <w:t xml:space="preserve"> </w:t>
      </w:r>
      <w:r>
        <w:rPr>
          <w:b/>
          <w:sz w:val="24"/>
        </w:rPr>
        <w:t>DERINIMO,</w:t>
      </w:r>
      <w:r>
        <w:rPr>
          <w:b/>
          <w:spacing w:val="-7"/>
          <w:sz w:val="24"/>
        </w:rPr>
        <w:t xml:space="preserve"> </w:t>
      </w:r>
      <w:r>
        <w:rPr>
          <w:b/>
          <w:sz w:val="24"/>
        </w:rPr>
        <w:t>LEIDIMO TVARKYBOS DARBAMS ATLIKTI GAVIMO PASLAUGŲ PIRKIMUI</w:t>
      </w:r>
    </w:p>
    <w:p w14:paraId="4C9D4360" w14:textId="77777777" w:rsidR="00265603" w:rsidRDefault="00265603">
      <w:pPr>
        <w:pStyle w:val="BodyText"/>
        <w:spacing w:before="252"/>
        <w:ind w:left="0"/>
        <w:jc w:val="left"/>
        <w:rPr>
          <w:b/>
        </w:rPr>
      </w:pPr>
    </w:p>
    <w:p w14:paraId="482E9510" w14:textId="77777777" w:rsidR="00265603" w:rsidRDefault="00000000">
      <w:pPr>
        <w:ind w:left="1066" w:right="408" w:hanging="584"/>
        <w:rPr>
          <w:i/>
        </w:rPr>
      </w:pPr>
      <w:r>
        <w:t>Pildydamas</w:t>
      </w:r>
      <w:r>
        <w:rPr>
          <w:spacing w:val="-4"/>
        </w:rPr>
        <w:t xml:space="preserve"> </w:t>
      </w:r>
      <w:r>
        <w:t>šią</w:t>
      </w:r>
      <w:r>
        <w:rPr>
          <w:spacing w:val="-4"/>
        </w:rPr>
        <w:t xml:space="preserve"> </w:t>
      </w:r>
      <w:r>
        <w:t>formą</w:t>
      </w:r>
      <w:r>
        <w:rPr>
          <w:spacing w:val="-2"/>
        </w:rPr>
        <w:t xml:space="preserve"> </w:t>
      </w:r>
      <w:r>
        <w:t>tiekėjas</w:t>
      </w:r>
      <w:r>
        <w:rPr>
          <w:spacing w:val="-2"/>
        </w:rPr>
        <w:t xml:space="preserve"> </w:t>
      </w:r>
      <w:r>
        <w:t>turi</w:t>
      </w:r>
      <w:r>
        <w:rPr>
          <w:spacing w:val="-4"/>
        </w:rPr>
        <w:t xml:space="preserve"> </w:t>
      </w:r>
      <w:r>
        <w:t>pateikti</w:t>
      </w:r>
      <w:r>
        <w:rPr>
          <w:spacing w:val="-1"/>
        </w:rPr>
        <w:t xml:space="preserve"> </w:t>
      </w:r>
      <w:r>
        <w:t>visą</w:t>
      </w:r>
      <w:r>
        <w:rPr>
          <w:spacing w:val="-2"/>
        </w:rPr>
        <w:t xml:space="preserve"> </w:t>
      </w:r>
      <w:r>
        <w:t>žemiau</w:t>
      </w:r>
      <w:r>
        <w:rPr>
          <w:spacing w:val="-4"/>
        </w:rPr>
        <w:t xml:space="preserve"> </w:t>
      </w:r>
      <w:r>
        <w:t>prašomą</w:t>
      </w:r>
      <w:r>
        <w:rPr>
          <w:spacing w:val="-4"/>
        </w:rPr>
        <w:t xml:space="preserve"> </w:t>
      </w:r>
      <w:r>
        <w:t xml:space="preserve">informaciją. </w:t>
      </w:r>
      <w:r>
        <w:rPr>
          <w:i/>
          <w:u w:val="single"/>
        </w:rPr>
        <w:t>Jei</w:t>
      </w:r>
      <w:r>
        <w:rPr>
          <w:i/>
          <w:spacing w:val="-4"/>
          <w:u w:val="single"/>
        </w:rPr>
        <w:t xml:space="preserve"> </w:t>
      </w:r>
      <w:r>
        <w:rPr>
          <w:i/>
          <w:u w:val="single"/>
        </w:rPr>
        <w:t>tiekėjas</w:t>
      </w:r>
      <w:r>
        <w:rPr>
          <w:i/>
          <w:spacing w:val="-2"/>
          <w:u w:val="single"/>
        </w:rPr>
        <w:t xml:space="preserve"> </w:t>
      </w:r>
      <w:r>
        <w:rPr>
          <w:i/>
          <w:u w:val="single"/>
        </w:rPr>
        <w:t>2</w:t>
      </w:r>
      <w:r>
        <w:rPr>
          <w:i/>
          <w:spacing w:val="-2"/>
          <w:u w:val="single"/>
        </w:rPr>
        <w:t xml:space="preserve"> </w:t>
      </w:r>
      <w:r>
        <w:rPr>
          <w:i/>
          <w:u w:val="single"/>
        </w:rPr>
        <w:t>ir</w:t>
      </w:r>
      <w:r>
        <w:rPr>
          <w:i/>
          <w:spacing w:val="-2"/>
          <w:u w:val="single"/>
        </w:rPr>
        <w:t xml:space="preserve"> </w:t>
      </w:r>
      <w:r>
        <w:rPr>
          <w:i/>
          <w:u w:val="single"/>
        </w:rPr>
        <w:t>(ar)</w:t>
      </w:r>
      <w:r>
        <w:rPr>
          <w:i/>
          <w:spacing w:val="-4"/>
          <w:u w:val="single"/>
        </w:rPr>
        <w:t xml:space="preserve"> </w:t>
      </w:r>
      <w:r>
        <w:rPr>
          <w:i/>
          <w:u w:val="single"/>
        </w:rPr>
        <w:t>3</w:t>
      </w:r>
      <w:r>
        <w:rPr>
          <w:i/>
          <w:spacing w:val="-2"/>
          <w:u w:val="single"/>
        </w:rPr>
        <w:t xml:space="preserve"> </w:t>
      </w:r>
      <w:r>
        <w:rPr>
          <w:i/>
          <w:u w:val="single"/>
        </w:rPr>
        <w:t>punktų</w:t>
      </w:r>
      <w:r>
        <w:rPr>
          <w:i/>
          <w:spacing w:val="-2"/>
          <w:u w:val="single"/>
        </w:rPr>
        <w:t xml:space="preserve"> </w:t>
      </w:r>
      <w:r>
        <w:rPr>
          <w:i/>
          <w:u w:val="single"/>
        </w:rPr>
        <w:t>neužpildo</w:t>
      </w:r>
      <w:r>
        <w:rPr>
          <w:i/>
        </w:rPr>
        <w:t xml:space="preserve"> </w:t>
      </w:r>
      <w:r>
        <w:rPr>
          <w:i/>
          <w:u w:val="single"/>
        </w:rPr>
        <w:t>arba juos išbraukia, laikoma kad jis sutarčiai vykdyti subtiekėjų ar trečiųjų asmenų</w:t>
      </w:r>
      <w:r>
        <w:rPr>
          <w:i/>
          <w:spacing w:val="40"/>
          <w:u w:val="single"/>
        </w:rPr>
        <w:t xml:space="preserve"> </w:t>
      </w:r>
      <w:r>
        <w:rPr>
          <w:i/>
          <w:u w:val="single"/>
        </w:rPr>
        <w:t>nepasitelks/ pasiūlyme</w:t>
      </w:r>
    </w:p>
    <w:p w14:paraId="3E1962D3" w14:textId="77777777" w:rsidR="00265603" w:rsidRDefault="00000000">
      <w:pPr>
        <w:spacing w:before="1"/>
        <w:ind w:left="4282"/>
        <w:rPr>
          <w:i/>
        </w:rPr>
      </w:pPr>
      <w:r>
        <w:rPr>
          <w:i/>
          <w:u w:val="single"/>
        </w:rPr>
        <w:t>konfidencialios</w:t>
      </w:r>
      <w:r>
        <w:rPr>
          <w:i/>
          <w:spacing w:val="-9"/>
          <w:u w:val="single"/>
        </w:rPr>
        <w:t xml:space="preserve"> </w:t>
      </w:r>
      <w:r>
        <w:rPr>
          <w:i/>
          <w:u w:val="single"/>
        </w:rPr>
        <w:t>informacijos</w:t>
      </w:r>
      <w:r>
        <w:rPr>
          <w:i/>
          <w:spacing w:val="-9"/>
          <w:u w:val="single"/>
        </w:rPr>
        <w:t xml:space="preserve"> </w:t>
      </w:r>
      <w:r>
        <w:rPr>
          <w:i/>
          <w:spacing w:val="-2"/>
          <w:u w:val="single"/>
        </w:rPr>
        <w:t>nėra.</w:t>
      </w:r>
    </w:p>
    <w:p w14:paraId="6EF11496" w14:textId="77777777" w:rsidR="00265603" w:rsidRDefault="00000000">
      <w:pPr>
        <w:pStyle w:val="Heading2"/>
        <w:tabs>
          <w:tab w:val="left" w:pos="1624"/>
          <w:tab w:val="left" w:pos="2805"/>
        </w:tabs>
        <w:spacing w:before="275"/>
        <w:ind w:left="129" w:firstLine="0"/>
        <w:jc w:val="center"/>
      </w:pPr>
      <w:r>
        <w:rPr>
          <w:u w:val="single"/>
        </w:rPr>
        <w:tab/>
      </w:r>
      <w:r>
        <w:t xml:space="preserve">Nr. </w:t>
      </w:r>
      <w:r>
        <w:rPr>
          <w:u w:val="single"/>
        </w:rPr>
        <w:tab/>
      </w:r>
    </w:p>
    <w:p w14:paraId="31AFB9D3" w14:textId="77777777" w:rsidR="00265603" w:rsidRDefault="00000000">
      <w:pPr>
        <w:pStyle w:val="BodyText"/>
        <w:ind w:left="1648" w:right="1578"/>
        <w:jc w:val="center"/>
      </w:pPr>
      <w:r>
        <w:rPr>
          <w:spacing w:val="-2"/>
        </w:rPr>
        <w:t>(Data)</w:t>
      </w:r>
    </w:p>
    <w:p w14:paraId="3D78ACE4" w14:textId="77777777" w:rsidR="00265603" w:rsidRDefault="00000000">
      <w:pPr>
        <w:pStyle w:val="BodyText"/>
        <w:spacing w:before="17"/>
        <w:ind w:left="0"/>
        <w:jc w:val="left"/>
        <w:rPr>
          <w:sz w:val="20"/>
        </w:rPr>
      </w:pPr>
      <w:r>
        <w:rPr>
          <w:noProof/>
          <w:sz w:val="20"/>
        </w:rPr>
        <mc:AlternateContent>
          <mc:Choice Requires="wps">
            <w:drawing>
              <wp:anchor distT="0" distB="0" distL="0" distR="0" simplePos="0" relativeHeight="487588864" behindDoc="1" locked="0" layoutInCell="1" allowOverlap="1" wp14:anchorId="12836CC1" wp14:editId="56EFDA9D">
                <wp:simplePos x="0" y="0"/>
                <wp:positionH relativeFrom="page">
                  <wp:posOffset>3528695</wp:posOffset>
                </wp:positionH>
                <wp:positionV relativeFrom="paragraph">
                  <wp:posOffset>172619</wp:posOffset>
                </wp:positionV>
                <wp:extent cx="9906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1270"/>
                        </a:xfrm>
                        <a:custGeom>
                          <a:avLst/>
                          <a:gdLst/>
                          <a:ahLst/>
                          <a:cxnLst/>
                          <a:rect l="l" t="t" r="r" b="b"/>
                          <a:pathLst>
                            <a:path w="990600">
                              <a:moveTo>
                                <a:pt x="0" y="0"/>
                              </a:moveTo>
                              <a:lnTo>
                                <a:pt x="990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0834E8" id="Graphic 5" o:spid="_x0000_s1026" style="position:absolute;margin-left:277.85pt;margin-top:13.6pt;width:78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990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" path="m,l990600,e" filled="f" strokeweight=".17183mm">
                <v:path arrowok="t"/>
                <w10:wrap type="topAndBottom" anchorx="page"/>
              </v:shape>
            </w:pict>
          </mc:Fallback>
        </mc:AlternateContent>
      </w:r>
    </w:p>
    <w:p w14:paraId="598D8D7B" w14:textId="77777777" w:rsidR="00265603" w:rsidRDefault="00000000">
      <w:pPr>
        <w:pStyle w:val="BodyText"/>
        <w:ind w:left="1648" w:right="1578"/>
        <w:jc w:val="center"/>
      </w:pPr>
      <w:r>
        <w:t>(Sudarymo</w:t>
      </w:r>
      <w:r>
        <w:rPr>
          <w:spacing w:val="-1"/>
        </w:rPr>
        <w:t xml:space="preserve"> </w:t>
      </w:r>
      <w:r>
        <w:rPr>
          <w:spacing w:val="-2"/>
        </w:rPr>
        <w:t>vieta)</w:t>
      </w:r>
    </w:p>
    <w:p w14:paraId="26797BAE" w14:textId="77777777" w:rsidR="00265603" w:rsidRDefault="00265603">
      <w:pPr>
        <w:pStyle w:val="BodyText"/>
        <w:spacing w:before="47"/>
        <w:ind w:left="0"/>
        <w:jc w:val="left"/>
        <w:rPr>
          <w:sz w:val="20"/>
        </w:rPr>
      </w:pPr>
    </w:p>
    <w:tbl>
      <w:tblPr>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0"/>
        <w:gridCol w:w="5526"/>
      </w:tblGrid>
      <w:tr w:rsidR="00265603" w14:paraId="6B625850" w14:textId="77777777">
        <w:trPr>
          <w:trHeight w:val="1379"/>
        </w:trPr>
        <w:tc>
          <w:tcPr>
            <w:tcW w:w="4820" w:type="dxa"/>
          </w:tcPr>
          <w:p w14:paraId="1D8A8D71" w14:textId="77777777" w:rsidR="00265603" w:rsidRDefault="00000000">
            <w:pPr>
              <w:pStyle w:val="TableParagraph"/>
              <w:ind w:left="108"/>
              <w:rPr>
                <w:i/>
                <w:sz w:val="24"/>
              </w:rPr>
            </w:pPr>
            <w:r>
              <w:rPr>
                <w:sz w:val="24"/>
              </w:rPr>
              <w:t>Tiekėjo</w:t>
            </w:r>
            <w:r>
              <w:rPr>
                <w:spacing w:val="40"/>
                <w:sz w:val="24"/>
              </w:rPr>
              <w:t xml:space="preserve"> </w:t>
            </w:r>
            <w:r>
              <w:rPr>
                <w:sz w:val="24"/>
              </w:rPr>
              <w:t>pavadinimas</w:t>
            </w:r>
            <w:r>
              <w:rPr>
                <w:spacing w:val="40"/>
                <w:sz w:val="24"/>
              </w:rPr>
              <w:t xml:space="preserve"> </w:t>
            </w:r>
            <w:r>
              <w:rPr>
                <w:i/>
                <w:sz w:val="24"/>
              </w:rPr>
              <w:t>(Jeigu</w:t>
            </w:r>
            <w:r>
              <w:rPr>
                <w:i/>
                <w:spacing w:val="40"/>
                <w:sz w:val="24"/>
              </w:rPr>
              <w:t xml:space="preserve"> </w:t>
            </w:r>
            <w:r>
              <w:rPr>
                <w:i/>
                <w:sz w:val="24"/>
              </w:rPr>
              <w:t>dalyvauja</w:t>
            </w:r>
            <w:r>
              <w:rPr>
                <w:i/>
                <w:spacing w:val="40"/>
                <w:sz w:val="24"/>
              </w:rPr>
              <w:t xml:space="preserve"> </w:t>
            </w:r>
            <w:r>
              <w:rPr>
                <w:i/>
                <w:sz w:val="24"/>
              </w:rPr>
              <w:t>tiekėjų grupė, surašomi visi dalyvių pavadinimai: Atsakingasis partneris:</w:t>
            </w:r>
          </w:p>
          <w:p w14:paraId="6760E99C" w14:textId="77777777" w:rsidR="00265603" w:rsidRDefault="00000000">
            <w:pPr>
              <w:pStyle w:val="TableParagraph"/>
              <w:spacing w:line="270" w:lineRule="atLeast"/>
              <w:ind w:left="108" w:right="2275"/>
              <w:rPr>
                <w:i/>
                <w:sz w:val="24"/>
              </w:rPr>
            </w:pPr>
            <w:r>
              <w:rPr>
                <w:i/>
                <w:sz w:val="24"/>
              </w:rPr>
              <w:t>Partneris Nr. 1: Partneris</w:t>
            </w:r>
            <w:r>
              <w:rPr>
                <w:i/>
                <w:spacing w:val="-10"/>
                <w:sz w:val="24"/>
              </w:rPr>
              <w:t xml:space="preserve"> </w:t>
            </w:r>
            <w:r>
              <w:rPr>
                <w:i/>
                <w:sz w:val="24"/>
              </w:rPr>
              <w:t>Nr.</w:t>
            </w:r>
            <w:r>
              <w:rPr>
                <w:i/>
                <w:spacing w:val="-9"/>
                <w:sz w:val="24"/>
              </w:rPr>
              <w:t xml:space="preserve"> </w:t>
            </w:r>
            <w:r>
              <w:rPr>
                <w:i/>
                <w:sz w:val="24"/>
              </w:rPr>
              <w:t>2</w:t>
            </w:r>
            <w:r>
              <w:rPr>
                <w:i/>
                <w:spacing w:val="-9"/>
                <w:sz w:val="24"/>
              </w:rPr>
              <w:t xml:space="preserve"> </w:t>
            </w:r>
            <w:r>
              <w:rPr>
                <w:i/>
                <w:sz w:val="24"/>
              </w:rPr>
              <w:t>ir</w:t>
            </w:r>
            <w:r>
              <w:rPr>
                <w:i/>
                <w:spacing w:val="-10"/>
                <w:sz w:val="24"/>
              </w:rPr>
              <w:t xml:space="preserve"> </w:t>
            </w:r>
            <w:r>
              <w:rPr>
                <w:i/>
                <w:sz w:val="24"/>
              </w:rPr>
              <w:t>t.t.:)</w:t>
            </w:r>
          </w:p>
        </w:tc>
        <w:tc>
          <w:tcPr>
            <w:tcW w:w="5526" w:type="dxa"/>
          </w:tcPr>
          <w:p w14:paraId="0BEF0368" w14:textId="77777777" w:rsidR="00265603" w:rsidRDefault="00265603">
            <w:pPr>
              <w:pStyle w:val="TableParagraph"/>
            </w:pPr>
          </w:p>
        </w:tc>
      </w:tr>
      <w:tr w:rsidR="00265603" w14:paraId="5B197765" w14:textId="77777777">
        <w:trPr>
          <w:trHeight w:val="551"/>
        </w:trPr>
        <w:tc>
          <w:tcPr>
            <w:tcW w:w="4820" w:type="dxa"/>
          </w:tcPr>
          <w:p w14:paraId="36E2E35C" w14:textId="77777777" w:rsidR="00265603" w:rsidRDefault="00000000">
            <w:pPr>
              <w:pStyle w:val="TableParagraph"/>
              <w:spacing w:line="276" w:lineRule="exact"/>
              <w:ind w:left="108"/>
              <w:rPr>
                <w:i/>
                <w:sz w:val="24"/>
              </w:rPr>
            </w:pPr>
            <w:r>
              <w:rPr>
                <w:sz w:val="24"/>
              </w:rPr>
              <w:t>Tiekėjo</w:t>
            </w:r>
            <w:r>
              <w:rPr>
                <w:spacing w:val="-11"/>
                <w:sz w:val="24"/>
              </w:rPr>
              <w:t xml:space="preserve"> </w:t>
            </w:r>
            <w:r>
              <w:rPr>
                <w:sz w:val="24"/>
              </w:rPr>
              <w:t>adresas</w:t>
            </w:r>
            <w:r>
              <w:rPr>
                <w:spacing w:val="-9"/>
                <w:sz w:val="24"/>
              </w:rPr>
              <w:t xml:space="preserve"> </w:t>
            </w:r>
            <w:r>
              <w:rPr>
                <w:i/>
                <w:sz w:val="24"/>
              </w:rPr>
              <w:t>(Jeigu</w:t>
            </w:r>
            <w:r>
              <w:rPr>
                <w:i/>
                <w:spacing w:val="-11"/>
                <w:sz w:val="24"/>
              </w:rPr>
              <w:t xml:space="preserve"> </w:t>
            </w:r>
            <w:r>
              <w:rPr>
                <w:i/>
                <w:sz w:val="24"/>
              </w:rPr>
              <w:t>dalyvauja</w:t>
            </w:r>
            <w:r>
              <w:rPr>
                <w:i/>
                <w:spacing w:val="-11"/>
                <w:sz w:val="24"/>
              </w:rPr>
              <w:t xml:space="preserve"> </w:t>
            </w:r>
            <w:r>
              <w:rPr>
                <w:i/>
                <w:sz w:val="24"/>
              </w:rPr>
              <w:t>Tiekėjų</w:t>
            </w:r>
            <w:r>
              <w:rPr>
                <w:i/>
                <w:spacing w:val="-11"/>
                <w:sz w:val="24"/>
              </w:rPr>
              <w:t xml:space="preserve"> </w:t>
            </w:r>
            <w:r>
              <w:rPr>
                <w:i/>
                <w:sz w:val="24"/>
              </w:rPr>
              <w:t>grupė, surašomi visi dalyvių adresai)</w:t>
            </w:r>
          </w:p>
        </w:tc>
        <w:tc>
          <w:tcPr>
            <w:tcW w:w="5526" w:type="dxa"/>
          </w:tcPr>
          <w:p w14:paraId="39390249" w14:textId="77777777" w:rsidR="00265603" w:rsidRDefault="00265603">
            <w:pPr>
              <w:pStyle w:val="TableParagraph"/>
            </w:pPr>
          </w:p>
        </w:tc>
      </w:tr>
      <w:tr w:rsidR="00265603" w14:paraId="3A567E52" w14:textId="77777777">
        <w:trPr>
          <w:trHeight w:val="829"/>
        </w:trPr>
        <w:tc>
          <w:tcPr>
            <w:tcW w:w="4820" w:type="dxa"/>
          </w:tcPr>
          <w:p w14:paraId="7B064577" w14:textId="77777777" w:rsidR="00265603" w:rsidRDefault="00000000">
            <w:pPr>
              <w:pStyle w:val="TableParagraph"/>
              <w:spacing w:line="270" w:lineRule="atLeast"/>
              <w:ind w:left="108" w:right="99"/>
              <w:jc w:val="both"/>
              <w:rPr>
                <w:i/>
                <w:sz w:val="24"/>
              </w:rPr>
            </w:pPr>
            <w:r>
              <w:rPr>
                <w:spacing w:val="-2"/>
                <w:sz w:val="24"/>
              </w:rPr>
              <w:t>Tiekėjo</w:t>
            </w:r>
            <w:r>
              <w:rPr>
                <w:spacing w:val="-6"/>
                <w:sz w:val="24"/>
              </w:rPr>
              <w:t xml:space="preserve"> </w:t>
            </w:r>
            <w:r>
              <w:rPr>
                <w:spacing w:val="-2"/>
                <w:sz w:val="24"/>
              </w:rPr>
              <w:t>juridinio</w:t>
            </w:r>
            <w:r>
              <w:rPr>
                <w:spacing w:val="-6"/>
                <w:sz w:val="24"/>
              </w:rPr>
              <w:t xml:space="preserve"> </w:t>
            </w:r>
            <w:r>
              <w:rPr>
                <w:spacing w:val="-2"/>
                <w:sz w:val="24"/>
              </w:rPr>
              <w:t>asmens</w:t>
            </w:r>
            <w:r>
              <w:rPr>
                <w:spacing w:val="-4"/>
                <w:sz w:val="24"/>
              </w:rPr>
              <w:t xml:space="preserve"> </w:t>
            </w:r>
            <w:r>
              <w:rPr>
                <w:spacing w:val="-2"/>
                <w:sz w:val="24"/>
              </w:rPr>
              <w:t>kodas</w:t>
            </w:r>
            <w:r>
              <w:rPr>
                <w:spacing w:val="-7"/>
                <w:sz w:val="24"/>
              </w:rPr>
              <w:t xml:space="preserve"> </w:t>
            </w:r>
            <w:r>
              <w:rPr>
                <w:spacing w:val="-2"/>
                <w:sz w:val="24"/>
              </w:rPr>
              <w:t>(</w:t>
            </w:r>
            <w:r>
              <w:rPr>
                <w:i/>
                <w:spacing w:val="-2"/>
                <w:sz w:val="24"/>
              </w:rPr>
              <w:t>Jeigu</w:t>
            </w:r>
            <w:r>
              <w:rPr>
                <w:i/>
                <w:spacing w:val="-6"/>
                <w:sz w:val="24"/>
              </w:rPr>
              <w:t xml:space="preserve"> </w:t>
            </w:r>
            <w:r>
              <w:rPr>
                <w:i/>
                <w:spacing w:val="-2"/>
                <w:sz w:val="24"/>
              </w:rPr>
              <w:t xml:space="preserve">dalyvauja </w:t>
            </w:r>
            <w:r>
              <w:rPr>
                <w:i/>
                <w:sz w:val="24"/>
              </w:rPr>
              <w:t>Tiekėjų grupė, surašomi visų Tiekėjų grupės narių juridinio asmens kodai)</w:t>
            </w:r>
          </w:p>
        </w:tc>
        <w:tc>
          <w:tcPr>
            <w:tcW w:w="5526" w:type="dxa"/>
          </w:tcPr>
          <w:p w14:paraId="3AA3D606" w14:textId="77777777" w:rsidR="00265603" w:rsidRDefault="00265603">
            <w:pPr>
              <w:pStyle w:val="TableParagraph"/>
            </w:pPr>
          </w:p>
        </w:tc>
      </w:tr>
      <w:tr w:rsidR="00265603" w14:paraId="33A1DA83" w14:textId="77777777">
        <w:trPr>
          <w:trHeight w:val="1103"/>
        </w:trPr>
        <w:tc>
          <w:tcPr>
            <w:tcW w:w="4820" w:type="dxa"/>
          </w:tcPr>
          <w:p w14:paraId="2338D6F9" w14:textId="77777777" w:rsidR="00265603" w:rsidRDefault="00000000">
            <w:pPr>
              <w:pStyle w:val="TableParagraph"/>
              <w:spacing w:line="276" w:lineRule="exact"/>
              <w:ind w:left="108" w:right="95"/>
              <w:jc w:val="both"/>
              <w:rPr>
                <w:sz w:val="24"/>
              </w:rPr>
            </w:pPr>
            <w:r>
              <w:rPr>
                <w:sz w:val="24"/>
              </w:rPr>
              <w:t>Asmuo, atsakingas už pasiūlymą – vardas, pavardė arba Tiekėjų grupės narys, atstovaujantis grupei (</w:t>
            </w:r>
            <w:r>
              <w:rPr>
                <w:i/>
                <w:sz w:val="24"/>
              </w:rPr>
              <w:t>jei pasiūlymą teikia tiekėjų grupė</w:t>
            </w:r>
            <w:r>
              <w:rPr>
                <w:sz w:val="24"/>
              </w:rPr>
              <w:t>)</w:t>
            </w:r>
          </w:p>
        </w:tc>
        <w:tc>
          <w:tcPr>
            <w:tcW w:w="5526" w:type="dxa"/>
          </w:tcPr>
          <w:p w14:paraId="569BD75C" w14:textId="77777777" w:rsidR="00265603" w:rsidRDefault="00265603">
            <w:pPr>
              <w:pStyle w:val="TableParagraph"/>
            </w:pPr>
          </w:p>
        </w:tc>
      </w:tr>
      <w:tr w:rsidR="00265603" w14:paraId="0595675B" w14:textId="77777777">
        <w:trPr>
          <w:trHeight w:val="1103"/>
        </w:trPr>
        <w:tc>
          <w:tcPr>
            <w:tcW w:w="4820" w:type="dxa"/>
          </w:tcPr>
          <w:p w14:paraId="63489141" w14:textId="77777777" w:rsidR="00265603" w:rsidRDefault="00000000">
            <w:pPr>
              <w:pStyle w:val="TableParagraph"/>
              <w:spacing w:line="276" w:lineRule="exact"/>
              <w:ind w:left="108" w:right="95"/>
              <w:jc w:val="both"/>
              <w:rPr>
                <w:sz w:val="24"/>
              </w:rPr>
            </w:pPr>
            <w:r>
              <w:rPr>
                <w:sz w:val="24"/>
              </w:rPr>
              <w:t>Asmens, atsakingo už pasiūlymą – telefono numeris ir el. paštas arba Tiekėjų grupės nario, atstovaujančio grupei (</w:t>
            </w:r>
            <w:r>
              <w:rPr>
                <w:i/>
                <w:sz w:val="24"/>
              </w:rPr>
              <w:t>jei pasiūlymą teikia tiekėjų grupė</w:t>
            </w:r>
            <w:r>
              <w:rPr>
                <w:sz w:val="24"/>
              </w:rPr>
              <w:t>) telefono numeris ir el. paštas</w:t>
            </w:r>
          </w:p>
        </w:tc>
        <w:tc>
          <w:tcPr>
            <w:tcW w:w="5526" w:type="dxa"/>
          </w:tcPr>
          <w:p w14:paraId="71F95742" w14:textId="77777777" w:rsidR="00265603" w:rsidRDefault="00265603">
            <w:pPr>
              <w:pStyle w:val="TableParagraph"/>
            </w:pPr>
          </w:p>
        </w:tc>
      </w:tr>
    </w:tbl>
    <w:p w14:paraId="4FAAC295" w14:textId="77777777" w:rsidR="00265603" w:rsidRDefault="00265603">
      <w:pPr>
        <w:pStyle w:val="TableParagraph"/>
        <w:sectPr w:rsidR="00265603">
          <w:pgSz w:w="12240" w:h="15840"/>
          <w:pgMar w:top="1080" w:right="360" w:bottom="1200" w:left="720" w:header="0" w:footer="979" w:gutter="0"/>
          <w:cols w:space="1296"/>
        </w:sectPr>
      </w:pPr>
    </w:p>
    <w:p w14:paraId="64F7B4A1" w14:textId="77777777" w:rsidR="00265603" w:rsidRDefault="00000000">
      <w:pPr>
        <w:pStyle w:val="Heading2"/>
        <w:numPr>
          <w:ilvl w:val="0"/>
          <w:numId w:val="2"/>
        </w:numPr>
        <w:tabs>
          <w:tab w:val="left" w:pos="1219"/>
        </w:tabs>
        <w:spacing w:before="67"/>
        <w:jc w:val="left"/>
      </w:pPr>
      <w:r>
        <w:lastRenderedPageBreak/>
        <w:t>Šiuo</w:t>
      </w:r>
      <w:r>
        <w:rPr>
          <w:spacing w:val="-3"/>
        </w:rPr>
        <w:t xml:space="preserve"> </w:t>
      </w:r>
      <w:r>
        <w:t>pasiūlymu</w:t>
      </w:r>
      <w:r>
        <w:rPr>
          <w:spacing w:val="-5"/>
        </w:rPr>
        <w:t xml:space="preserve"> </w:t>
      </w:r>
      <w:r>
        <w:t>pažymime,</w:t>
      </w:r>
      <w:r>
        <w:rPr>
          <w:spacing w:val="-2"/>
        </w:rPr>
        <w:t xml:space="preserve"> </w:t>
      </w:r>
      <w:r>
        <w:t>kad</w:t>
      </w:r>
      <w:r>
        <w:rPr>
          <w:spacing w:val="-3"/>
        </w:rPr>
        <w:t xml:space="preserve"> </w:t>
      </w:r>
      <w:r>
        <w:t>sutinkame</w:t>
      </w:r>
      <w:r>
        <w:rPr>
          <w:spacing w:val="-3"/>
        </w:rPr>
        <w:t xml:space="preserve"> </w:t>
      </w:r>
      <w:r>
        <w:t>su</w:t>
      </w:r>
      <w:r>
        <w:rPr>
          <w:spacing w:val="-3"/>
        </w:rPr>
        <w:t xml:space="preserve"> </w:t>
      </w:r>
      <w:r>
        <w:t>visomis</w:t>
      </w:r>
      <w:r>
        <w:rPr>
          <w:spacing w:val="-4"/>
        </w:rPr>
        <w:t xml:space="preserve"> </w:t>
      </w:r>
      <w:r>
        <w:t>pirkimo</w:t>
      </w:r>
      <w:r>
        <w:rPr>
          <w:spacing w:val="-3"/>
        </w:rPr>
        <w:t xml:space="preserve"> </w:t>
      </w:r>
      <w:r>
        <w:t>sąlygomis,</w:t>
      </w:r>
      <w:r>
        <w:rPr>
          <w:spacing w:val="-2"/>
        </w:rPr>
        <w:t xml:space="preserve"> nustatytomis:</w:t>
      </w:r>
    </w:p>
    <w:p w14:paraId="0DD970EA" w14:textId="77777777" w:rsidR="00265603" w:rsidRDefault="00000000">
      <w:pPr>
        <w:pStyle w:val="ListParagraph"/>
        <w:numPr>
          <w:ilvl w:val="1"/>
          <w:numId w:val="2"/>
        </w:numPr>
        <w:tabs>
          <w:tab w:val="left" w:pos="1279"/>
        </w:tabs>
        <w:spacing w:before="22"/>
        <w:ind w:left="1279" w:hanging="420"/>
        <w:rPr>
          <w:sz w:val="24"/>
        </w:rPr>
      </w:pPr>
      <w:r>
        <w:rPr>
          <w:sz w:val="24"/>
        </w:rPr>
        <w:t>skelbime</w:t>
      </w:r>
      <w:r>
        <w:rPr>
          <w:spacing w:val="-2"/>
          <w:sz w:val="24"/>
        </w:rPr>
        <w:t xml:space="preserve"> </w:t>
      </w:r>
      <w:r>
        <w:rPr>
          <w:sz w:val="24"/>
        </w:rPr>
        <w:t>apie</w:t>
      </w:r>
      <w:r>
        <w:rPr>
          <w:spacing w:val="-1"/>
          <w:sz w:val="24"/>
        </w:rPr>
        <w:t xml:space="preserve"> </w:t>
      </w:r>
      <w:r>
        <w:rPr>
          <w:spacing w:val="-2"/>
          <w:sz w:val="24"/>
        </w:rPr>
        <w:t>pirkimą;</w:t>
      </w:r>
    </w:p>
    <w:p w14:paraId="69CD6E1D" w14:textId="77777777" w:rsidR="00265603" w:rsidRDefault="00000000">
      <w:pPr>
        <w:pStyle w:val="ListParagraph"/>
        <w:numPr>
          <w:ilvl w:val="1"/>
          <w:numId w:val="2"/>
        </w:numPr>
        <w:tabs>
          <w:tab w:val="left" w:pos="1279"/>
        </w:tabs>
        <w:ind w:left="1279" w:hanging="420"/>
        <w:rPr>
          <w:sz w:val="24"/>
        </w:rPr>
      </w:pPr>
      <w:r>
        <w:rPr>
          <w:sz w:val="24"/>
        </w:rPr>
        <w:t>šiose</w:t>
      </w:r>
      <w:r>
        <w:rPr>
          <w:spacing w:val="-1"/>
          <w:sz w:val="24"/>
        </w:rPr>
        <w:t xml:space="preserve"> </w:t>
      </w:r>
      <w:r>
        <w:rPr>
          <w:sz w:val="24"/>
        </w:rPr>
        <w:t xml:space="preserve">pirkimo </w:t>
      </w:r>
      <w:r>
        <w:rPr>
          <w:spacing w:val="-2"/>
          <w:sz w:val="24"/>
        </w:rPr>
        <w:t>sąlygose;</w:t>
      </w:r>
    </w:p>
    <w:p w14:paraId="090635B7" w14:textId="77777777" w:rsidR="00265603" w:rsidRDefault="00000000">
      <w:pPr>
        <w:pStyle w:val="ListParagraph"/>
        <w:numPr>
          <w:ilvl w:val="1"/>
          <w:numId w:val="2"/>
        </w:numPr>
        <w:tabs>
          <w:tab w:val="left" w:pos="1279"/>
        </w:tabs>
        <w:ind w:left="1279" w:hanging="420"/>
        <w:rPr>
          <w:sz w:val="24"/>
        </w:rPr>
      </w:pPr>
      <w:r>
        <w:rPr>
          <w:sz w:val="24"/>
        </w:rPr>
        <w:t>kituose</w:t>
      </w:r>
      <w:r>
        <w:rPr>
          <w:spacing w:val="-3"/>
          <w:sz w:val="24"/>
        </w:rPr>
        <w:t xml:space="preserve"> </w:t>
      </w:r>
      <w:r>
        <w:rPr>
          <w:sz w:val="24"/>
        </w:rPr>
        <w:t>pirkimo</w:t>
      </w:r>
      <w:r>
        <w:rPr>
          <w:spacing w:val="-1"/>
          <w:sz w:val="24"/>
        </w:rPr>
        <w:t xml:space="preserve"> </w:t>
      </w:r>
      <w:r>
        <w:rPr>
          <w:sz w:val="24"/>
        </w:rPr>
        <w:t>dokumentuose</w:t>
      </w:r>
      <w:r>
        <w:rPr>
          <w:spacing w:val="-1"/>
          <w:sz w:val="24"/>
        </w:rPr>
        <w:t xml:space="preserve"> </w:t>
      </w:r>
      <w:r>
        <w:rPr>
          <w:sz w:val="24"/>
        </w:rPr>
        <w:t>(jų</w:t>
      </w:r>
      <w:r>
        <w:rPr>
          <w:spacing w:val="-1"/>
          <w:sz w:val="24"/>
        </w:rPr>
        <w:t xml:space="preserve"> </w:t>
      </w:r>
      <w:r>
        <w:rPr>
          <w:sz w:val="24"/>
        </w:rPr>
        <w:t>paaiškinimuose,</w:t>
      </w:r>
      <w:r>
        <w:rPr>
          <w:spacing w:val="-1"/>
          <w:sz w:val="24"/>
        </w:rPr>
        <w:t xml:space="preserve"> </w:t>
      </w:r>
      <w:r>
        <w:rPr>
          <w:sz w:val="24"/>
        </w:rPr>
        <w:t>papildymuose</w:t>
      </w:r>
      <w:r>
        <w:rPr>
          <w:spacing w:val="-2"/>
          <w:sz w:val="24"/>
        </w:rPr>
        <w:t xml:space="preserve"> </w:t>
      </w:r>
      <w:r>
        <w:rPr>
          <w:sz w:val="24"/>
        </w:rPr>
        <w:t>(jei</w:t>
      </w:r>
      <w:r>
        <w:rPr>
          <w:spacing w:val="-1"/>
          <w:sz w:val="24"/>
        </w:rPr>
        <w:t xml:space="preserve"> </w:t>
      </w:r>
      <w:r>
        <w:rPr>
          <w:sz w:val="24"/>
        </w:rPr>
        <w:t>tokių</w:t>
      </w:r>
      <w:r>
        <w:rPr>
          <w:spacing w:val="-1"/>
          <w:sz w:val="24"/>
        </w:rPr>
        <w:t xml:space="preserve"> </w:t>
      </w:r>
      <w:r>
        <w:rPr>
          <w:spacing w:val="-2"/>
          <w:sz w:val="24"/>
        </w:rPr>
        <w:t>yra));</w:t>
      </w:r>
    </w:p>
    <w:p w14:paraId="4E476587" w14:textId="77777777" w:rsidR="00265603" w:rsidRDefault="00000000">
      <w:pPr>
        <w:pStyle w:val="ListParagraph"/>
        <w:numPr>
          <w:ilvl w:val="1"/>
          <w:numId w:val="2"/>
        </w:numPr>
        <w:tabs>
          <w:tab w:val="left" w:pos="1297"/>
        </w:tabs>
        <w:ind w:left="432" w:right="359" w:firstLine="427"/>
        <w:rPr>
          <w:sz w:val="24"/>
        </w:rPr>
      </w:pPr>
      <w:r>
        <w:rPr>
          <w:sz w:val="24"/>
        </w:rPr>
        <w:t>Pateikdamas pasiūlymą CVP IS priemonėmis, patvirtinu, kad dokumentų skaitmeninės kopijos ir elektroninėmis priemonėmis pateikti duomenys yra tikri.</w:t>
      </w:r>
    </w:p>
    <w:p w14:paraId="240EC0CA" w14:textId="77777777" w:rsidR="00265603" w:rsidRDefault="00265603">
      <w:pPr>
        <w:pStyle w:val="BodyText"/>
        <w:spacing w:before="2"/>
        <w:ind w:left="0"/>
        <w:jc w:val="left"/>
      </w:pPr>
    </w:p>
    <w:p w14:paraId="6506C991" w14:textId="77777777" w:rsidR="00265603" w:rsidRDefault="00000000">
      <w:pPr>
        <w:pStyle w:val="ListParagraph"/>
        <w:numPr>
          <w:ilvl w:val="0"/>
          <w:numId w:val="2"/>
        </w:numPr>
        <w:tabs>
          <w:tab w:val="left" w:pos="1079"/>
        </w:tabs>
        <w:ind w:left="1079" w:hanging="220"/>
        <w:jc w:val="left"/>
        <w:rPr>
          <w:b/>
        </w:rPr>
      </w:pPr>
      <w:r>
        <w:rPr>
          <w:b/>
          <w:u w:val="single"/>
        </w:rPr>
        <w:t>Patvirtiname,</w:t>
      </w:r>
      <w:r>
        <w:rPr>
          <w:b/>
          <w:spacing w:val="-9"/>
          <w:u w:val="single"/>
        </w:rPr>
        <w:t xml:space="preserve"> </w:t>
      </w:r>
      <w:r>
        <w:rPr>
          <w:b/>
          <w:spacing w:val="-4"/>
          <w:u w:val="single"/>
        </w:rPr>
        <w:t>kad:</w:t>
      </w:r>
    </w:p>
    <w:p w14:paraId="506FA4C1" w14:textId="77777777" w:rsidR="00265603" w:rsidRDefault="00000000">
      <w:pPr>
        <w:pStyle w:val="ListParagraph"/>
        <w:numPr>
          <w:ilvl w:val="1"/>
          <w:numId w:val="2"/>
        </w:numPr>
        <w:tabs>
          <w:tab w:val="left" w:pos="1269"/>
        </w:tabs>
        <w:spacing w:before="177"/>
        <w:ind w:left="1269" w:hanging="386"/>
        <w:rPr>
          <w:b/>
        </w:rPr>
      </w:pPr>
      <w:r>
        <w:rPr>
          <w:b/>
          <w:sz w:val="24"/>
          <w:u w:val="single"/>
        </w:rPr>
        <w:t>sutarties</w:t>
      </w:r>
      <w:r>
        <w:rPr>
          <w:b/>
          <w:spacing w:val="-6"/>
          <w:sz w:val="24"/>
          <w:u w:val="single"/>
        </w:rPr>
        <w:t xml:space="preserve"> </w:t>
      </w:r>
      <w:r>
        <w:rPr>
          <w:b/>
          <w:sz w:val="24"/>
          <w:u w:val="single"/>
        </w:rPr>
        <w:t>vykdymui</w:t>
      </w:r>
      <w:r>
        <w:rPr>
          <w:b/>
          <w:spacing w:val="-5"/>
          <w:sz w:val="24"/>
          <w:u w:val="single"/>
        </w:rPr>
        <w:t xml:space="preserve"> </w:t>
      </w:r>
      <w:r>
        <w:rPr>
          <w:b/>
          <w:sz w:val="24"/>
          <w:u w:val="single"/>
        </w:rPr>
        <w:t>pasitelksiu</w:t>
      </w:r>
      <w:r>
        <w:rPr>
          <w:b/>
          <w:spacing w:val="-2"/>
          <w:sz w:val="24"/>
          <w:u w:val="single"/>
        </w:rPr>
        <w:t xml:space="preserve"> </w:t>
      </w:r>
      <w:r>
        <w:rPr>
          <w:b/>
          <w:sz w:val="24"/>
          <w:u w:val="single"/>
        </w:rPr>
        <w:t>subtiekėjus*</w:t>
      </w:r>
      <w:r>
        <w:rPr>
          <w:b/>
          <w:spacing w:val="-4"/>
          <w:sz w:val="24"/>
          <w:u w:val="single"/>
        </w:rPr>
        <w:t xml:space="preserve"> </w:t>
      </w:r>
      <w:r>
        <w:rPr>
          <w:b/>
          <w:sz w:val="24"/>
          <w:u w:val="single"/>
        </w:rPr>
        <w:t>(jei</w:t>
      </w:r>
      <w:r>
        <w:rPr>
          <w:b/>
          <w:spacing w:val="-3"/>
          <w:sz w:val="24"/>
          <w:u w:val="single"/>
        </w:rPr>
        <w:t xml:space="preserve"> </w:t>
      </w:r>
      <w:r>
        <w:rPr>
          <w:b/>
          <w:sz w:val="24"/>
          <w:u w:val="single"/>
        </w:rPr>
        <w:t>jie</w:t>
      </w:r>
      <w:r>
        <w:rPr>
          <w:b/>
          <w:spacing w:val="-4"/>
          <w:sz w:val="24"/>
          <w:u w:val="single"/>
        </w:rPr>
        <w:t xml:space="preserve"> </w:t>
      </w:r>
      <w:r>
        <w:rPr>
          <w:b/>
          <w:sz w:val="24"/>
          <w:u w:val="single"/>
        </w:rPr>
        <w:t>yra</w:t>
      </w:r>
      <w:r>
        <w:rPr>
          <w:b/>
          <w:spacing w:val="-2"/>
          <w:sz w:val="24"/>
          <w:u w:val="single"/>
        </w:rPr>
        <w:t xml:space="preserve"> žinomi)</w:t>
      </w:r>
      <w:r>
        <w:rPr>
          <w:spacing w:val="-2"/>
        </w:rPr>
        <w:t>:</w:t>
      </w:r>
    </w:p>
    <w:p w14:paraId="66105B39" w14:textId="77777777" w:rsidR="00265603" w:rsidRDefault="00265603">
      <w:pPr>
        <w:pStyle w:val="BodyText"/>
        <w:spacing w:before="25"/>
        <w:ind w:left="0"/>
        <w:jc w:val="left"/>
        <w:rPr>
          <w:sz w:val="20"/>
        </w:r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0"/>
        <w:gridCol w:w="2564"/>
        <w:gridCol w:w="7220"/>
      </w:tblGrid>
      <w:tr w:rsidR="00265603" w14:paraId="44A6D3B3" w14:textId="77777777">
        <w:trPr>
          <w:trHeight w:val="758"/>
        </w:trPr>
        <w:tc>
          <w:tcPr>
            <w:tcW w:w="560" w:type="dxa"/>
            <w:shd w:val="clear" w:color="auto" w:fill="F1F1F1"/>
          </w:tcPr>
          <w:p w14:paraId="1C88951E" w14:textId="77777777" w:rsidR="00265603" w:rsidRDefault="00000000">
            <w:pPr>
              <w:pStyle w:val="TableParagraph"/>
              <w:ind w:left="108"/>
              <w:rPr>
                <w:b/>
                <w:i/>
              </w:rPr>
            </w:pPr>
            <w:r>
              <w:rPr>
                <w:b/>
                <w:i/>
                <w:spacing w:val="-4"/>
              </w:rPr>
              <w:t xml:space="preserve">Eil. </w:t>
            </w:r>
            <w:r>
              <w:rPr>
                <w:b/>
                <w:i/>
                <w:spacing w:val="-5"/>
              </w:rPr>
              <w:t>Nr.</w:t>
            </w:r>
          </w:p>
        </w:tc>
        <w:tc>
          <w:tcPr>
            <w:tcW w:w="2564" w:type="dxa"/>
            <w:shd w:val="clear" w:color="auto" w:fill="F1F1F1"/>
          </w:tcPr>
          <w:p w14:paraId="3ECD5998" w14:textId="77777777" w:rsidR="00265603" w:rsidRDefault="00000000">
            <w:pPr>
              <w:pStyle w:val="TableParagraph"/>
              <w:tabs>
                <w:tab w:val="left" w:pos="975"/>
                <w:tab w:val="left" w:pos="2136"/>
              </w:tabs>
              <w:ind w:left="107" w:right="96"/>
              <w:rPr>
                <w:b/>
                <w:i/>
              </w:rPr>
            </w:pPr>
            <w:r>
              <w:rPr>
                <w:b/>
                <w:i/>
              </w:rPr>
              <w:t>Pirkimo</w:t>
            </w:r>
            <w:r>
              <w:rPr>
                <w:b/>
                <w:i/>
                <w:spacing w:val="80"/>
              </w:rPr>
              <w:t xml:space="preserve"> </w:t>
            </w:r>
            <w:r>
              <w:rPr>
                <w:b/>
                <w:i/>
              </w:rPr>
              <w:t>sutarties</w:t>
            </w:r>
            <w:r>
              <w:rPr>
                <w:b/>
                <w:i/>
                <w:spacing w:val="80"/>
              </w:rPr>
              <w:t xml:space="preserve"> </w:t>
            </w:r>
            <w:r>
              <w:rPr>
                <w:b/>
                <w:i/>
              </w:rPr>
              <w:t xml:space="preserve">dalis, </w:t>
            </w:r>
            <w:r>
              <w:rPr>
                <w:b/>
                <w:i/>
                <w:spacing w:val="-2"/>
              </w:rPr>
              <w:t>kurios</w:t>
            </w:r>
            <w:r>
              <w:rPr>
                <w:b/>
                <w:i/>
              </w:rPr>
              <w:tab/>
            </w:r>
            <w:r>
              <w:rPr>
                <w:b/>
                <w:i/>
                <w:spacing w:val="-2"/>
              </w:rPr>
              <w:t>vykdymui</w:t>
            </w:r>
            <w:r>
              <w:rPr>
                <w:b/>
                <w:i/>
              </w:rPr>
              <w:tab/>
            </w:r>
            <w:r>
              <w:rPr>
                <w:b/>
                <w:i/>
                <w:spacing w:val="-5"/>
              </w:rPr>
              <w:t>bus</w:t>
            </w:r>
          </w:p>
          <w:p w14:paraId="66F2F0D0" w14:textId="77777777" w:rsidR="00265603" w:rsidRDefault="00000000">
            <w:pPr>
              <w:pStyle w:val="TableParagraph"/>
              <w:spacing w:line="233" w:lineRule="exact"/>
              <w:ind w:left="107"/>
              <w:rPr>
                <w:b/>
                <w:i/>
              </w:rPr>
            </w:pPr>
            <w:r>
              <w:rPr>
                <w:b/>
                <w:i/>
              </w:rPr>
              <w:t>pasitelkiami</w:t>
            </w:r>
            <w:r>
              <w:rPr>
                <w:b/>
                <w:i/>
                <w:spacing w:val="-7"/>
              </w:rPr>
              <w:t xml:space="preserve"> </w:t>
            </w:r>
            <w:r>
              <w:rPr>
                <w:b/>
                <w:i/>
                <w:spacing w:val="-2"/>
              </w:rPr>
              <w:t>subtiekėjai*</w:t>
            </w:r>
          </w:p>
        </w:tc>
        <w:tc>
          <w:tcPr>
            <w:tcW w:w="7220" w:type="dxa"/>
            <w:shd w:val="clear" w:color="auto" w:fill="F1F1F1"/>
          </w:tcPr>
          <w:p w14:paraId="110D382D" w14:textId="77777777" w:rsidR="00265603" w:rsidRDefault="00000000">
            <w:pPr>
              <w:pStyle w:val="TableParagraph"/>
              <w:tabs>
                <w:tab w:val="left" w:pos="1313"/>
                <w:tab w:val="left" w:pos="2767"/>
                <w:tab w:val="left" w:pos="4070"/>
                <w:tab w:val="left" w:pos="5115"/>
                <w:tab w:val="left" w:pos="6042"/>
                <w:tab w:val="left" w:pos="6816"/>
              </w:tabs>
              <w:ind w:left="107" w:right="98"/>
              <w:rPr>
                <w:b/>
                <w:i/>
              </w:rPr>
            </w:pPr>
            <w:r>
              <w:rPr>
                <w:b/>
                <w:i/>
                <w:spacing w:val="-2"/>
              </w:rPr>
              <w:t>Subtiekėjo</w:t>
            </w:r>
            <w:r>
              <w:rPr>
                <w:b/>
                <w:i/>
              </w:rPr>
              <w:tab/>
            </w:r>
            <w:r>
              <w:rPr>
                <w:b/>
                <w:i/>
                <w:spacing w:val="-2"/>
              </w:rPr>
              <w:t>pavadinimas.</w:t>
            </w:r>
            <w:r>
              <w:rPr>
                <w:b/>
                <w:i/>
              </w:rPr>
              <w:tab/>
            </w:r>
            <w:r>
              <w:rPr>
                <w:b/>
                <w:i/>
                <w:spacing w:val="-2"/>
              </w:rPr>
              <w:t>Nurodoma:</w:t>
            </w:r>
            <w:r>
              <w:rPr>
                <w:b/>
                <w:i/>
              </w:rPr>
              <w:tab/>
            </w:r>
            <w:r>
              <w:rPr>
                <w:b/>
                <w:i/>
                <w:spacing w:val="-2"/>
              </w:rPr>
              <w:t>juridinio</w:t>
            </w:r>
            <w:r>
              <w:rPr>
                <w:b/>
                <w:i/>
              </w:rPr>
              <w:tab/>
            </w:r>
            <w:r>
              <w:rPr>
                <w:b/>
                <w:i/>
                <w:spacing w:val="-2"/>
              </w:rPr>
              <w:t>asmens</w:t>
            </w:r>
            <w:r>
              <w:rPr>
                <w:b/>
                <w:i/>
              </w:rPr>
              <w:tab/>
            </w:r>
            <w:r>
              <w:rPr>
                <w:b/>
                <w:i/>
                <w:spacing w:val="-2"/>
              </w:rPr>
              <w:t>kodas</w:t>
            </w:r>
            <w:r>
              <w:rPr>
                <w:b/>
                <w:i/>
              </w:rPr>
              <w:tab/>
            </w:r>
            <w:r>
              <w:rPr>
                <w:b/>
                <w:i/>
                <w:spacing w:val="-4"/>
              </w:rPr>
              <w:t xml:space="preserve">(jei </w:t>
            </w:r>
            <w:r>
              <w:rPr>
                <w:b/>
                <w:i/>
              </w:rPr>
              <w:t>pasitelkiamas</w:t>
            </w:r>
            <w:r>
              <w:rPr>
                <w:b/>
                <w:i/>
                <w:spacing w:val="1"/>
              </w:rPr>
              <w:t xml:space="preserve"> </w:t>
            </w:r>
            <w:r>
              <w:rPr>
                <w:b/>
                <w:i/>
              </w:rPr>
              <w:t>juridinis</w:t>
            </w:r>
            <w:r>
              <w:rPr>
                <w:b/>
                <w:i/>
                <w:spacing w:val="1"/>
              </w:rPr>
              <w:t xml:space="preserve"> </w:t>
            </w:r>
            <w:r>
              <w:rPr>
                <w:b/>
                <w:i/>
              </w:rPr>
              <w:t>asmuo), adresas</w:t>
            </w:r>
            <w:r>
              <w:rPr>
                <w:b/>
                <w:i/>
                <w:spacing w:val="2"/>
              </w:rPr>
              <w:t xml:space="preserve"> </w:t>
            </w:r>
            <w:r>
              <w:rPr>
                <w:b/>
                <w:i/>
              </w:rPr>
              <w:t>arba</w:t>
            </w:r>
            <w:r>
              <w:rPr>
                <w:b/>
                <w:i/>
                <w:spacing w:val="2"/>
              </w:rPr>
              <w:t xml:space="preserve"> </w:t>
            </w:r>
            <w:r>
              <w:rPr>
                <w:b/>
                <w:i/>
              </w:rPr>
              <w:t>nurodomas</w:t>
            </w:r>
            <w:r>
              <w:rPr>
                <w:b/>
                <w:i/>
                <w:spacing w:val="-1"/>
              </w:rPr>
              <w:t xml:space="preserve"> </w:t>
            </w:r>
            <w:r>
              <w:rPr>
                <w:b/>
                <w:i/>
              </w:rPr>
              <w:t>vardas,</w:t>
            </w:r>
            <w:r>
              <w:rPr>
                <w:b/>
                <w:i/>
                <w:spacing w:val="2"/>
              </w:rPr>
              <w:t xml:space="preserve"> </w:t>
            </w:r>
            <w:r>
              <w:rPr>
                <w:b/>
                <w:i/>
              </w:rPr>
              <w:t>pavardė.</w:t>
            </w:r>
            <w:r>
              <w:rPr>
                <w:b/>
                <w:i/>
                <w:spacing w:val="-1"/>
              </w:rPr>
              <w:t xml:space="preserve"> </w:t>
            </w:r>
            <w:r>
              <w:rPr>
                <w:b/>
                <w:i/>
                <w:spacing w:val="-5"/>
              </w:rPr>
              <w:t>el.</w:t>
            </w:r>
          </w:p>
          <w:p w14:paraId="4330DD4E" w14:textId="77777777" w:rsidR="00265603" w:rsidRDefault="00000000">
            <w:pPr>
              <w:pStyle w:val="TableParagraph"/>
              <w:spacing w:line="233" w:lineRule="exact"/>
              <w:ind w:left="107"/>
              <w:rPr>
                <w:b/>
                <w:i/>
              </w:rPr>
            </w:pPr>
            <w:r>
              <w:rPr>
                <w:b/>
                <w:i/>
              </w:rPr>
              <w:t>paštas</w:t>
            </w:r>
            <w:r>
              <w:rPr>
                <w:b/>
                <w:i/>
                <w:spacing w:val="-6"/>
              </w:rPr>
              <w:t xml:space="preserve"> </w:t>
            </w:r>
            <w:r>
              <w:rPr>
                <w:b/>
                <w:i/>
              </w:rPr>
              <w:t>(jei</w:t>
            </w:r>
            <w:r>
              <w:rPr>
                <w:b/>
                <w:i/>
                <w:spacing w:val="-5"/>
              </w:rPr>
              <w:t xml:space="preserve"> </w:t>
            </w:r>
            <w:r>
              <w:rPr>
                <w:b/>
                <w:i/>
              </w:rPr>
              <w:t>pasitelkiamas</w:t>
            </w:r>
            <w:r>
              <w:rPr>
                <w:b/>
                <w:i/>
                <w:spacing w:val="-7"/>
              </w:rPr>
              <w:t xml:space="preserve"> </w:t>
            </w:r>
            <w:r>
              <w:rPr>
                <w:b/>
                <w:i/>
              </w:rPr>
              <w:t>fizinis</w:t>
            </w:r>
            <w:r>
              <w:rPr>
                <w:b/>
                <w:i/>
                <w:spacing w:val="-5"/>
              </w:rPr>
              <w:t xml:space="preserve"> </w:t>
            </w:r>
            <w:r>
              <w:rPr>
                <w:b/>
                <w:i/>
                <w:spacing w:val="-2"/>
              </w:rPr>
              <w:t>asmuo)</w:t>
            </w:r>
          </w:p>
        </w:tc>
      </w:tr>
      <w:tr w:rsidR="00265603" w14:paraId="2E03B505" w14:textId="77777777">
        <w:trPr>
          <w:trHeight w:val="505"/>
        </w:trPr>
        <w:tc>
          <w:tcPr>
            <w:tcW w:w="560" w:type="dxa"/>
          </w:tcPr>
          <w:p w14:paraId="4F14561D" w14:textId="77777777" w:rsidR="00265603" w:rsidRDefault="00000000">
            <w:pPr>
              <w:pStyle w:val="TableParagraph"/>
              <w:spacing w:line="251" w:lineRule="exact"/>
              <w:ind w:left="108"/>
            </w:pPr>
            <w:r>
              <w:rPr>
                <w:spacing w:val="-10"/>
              </w:rPr>
              <w:t>1</w:t>
            </w:r>
          </w:p>
        </w:tc>
        <w:tc>
          <w:tcPr>
            <w:tcW w:w="2564" w:type="dxa"/>
          </w:tcPr>
          <w:p w14:paraId="5A387970" w14:textId="77777777" w:rsidR="00265603" w:rsidRDefault="00000000">
            <w:pPr>
              <w:pStyle w:val="TableParagraph"/>
              <w:tabs>
                <w:tab w:val="left" w:pos="934"/>
                <w:tab w:val="left" w:pos="2233"/>
              </w:tabs>
              <w:spacing w:line="254" w:lineRule="exact"/>
              <w:ind w:left="107" w:right="96"/>
            </w:pPr>
            <w:r>
              <w:rPr>
                <w:spacing w:val="-4"/>
              </w:rPr>
              <w:t>Kita</w:t>
            </w:r>
            <w:r>
              <w:tab/>
            </w:r>
            <w:r>
              <w:rPr>
                <w:spacing w:val="-2"/>
              </w:rPr>
              <w:t>(</w:t>
            </w:r>
            <w:r>
              <w:rPr>
                <w:i/>
                <w:spacing w:val="-2"/>
              </w:rPr>
              <w:t>pildoma,</w:t>
            </w:r>
            <w:r>
              <w:rPr>
                <w:i/>
              </w:rPr>
              <w:tab/>
            </w:r>
            <w:r>
              <w:rPr>
                <w:i/>
                <w:spacing w:val="-4"/>
              </w:rPr>
              <w:t xml:space="preserve">jei </w:t>
            </w:r>
            <w:r>
              <w:rPr>
                <w:i/>
                <w:spacing w:val="-2"/>
              </w:rPr>
              <w:t>pasitelkiama</w:t>
            </w:r>
            <w:r>
              <w:rPr>
                <w:spacing w:val="-2"/>
              </w:rPr>
              <w:t>)</w:t>
            </w:r>
          </w:p>
        </w:tc>
        <w:tc>
          <w:tcPr>
            <w:tcW w:w="7220" w:type="dxa"/>
          </w:tcPr>
          <w:p w14:paraId="4397B4E6" w14:textId="77777777" w:rsidR="00265603" w:rsidRDefault="00265603">
            <w:pPr>
              <w:pStyle w:val="TableParagraph"/>
              <w:rPr>
                <w:sz w:val="20"/>
              </w:rPr>
            </w:pPr>
          </w:p>
        </w:tc>
      </w:tr>
      <w:tr w:rsidR="00265603" w14:paraId="6552D44F" w14:textId="77777777">
        <w:trPr>
          <w:trHeight w:val="252"/>
        </w:trPr>
        <w:tc>
          <w:tcPr>
            <w:tcW w:w="560" w:type="dxa"/>
          </w:tcPr>
          <w:p w14:paraId="5F445602" w14:textId="77777777" w:rsidR="00265603" w:rsidRDefault="00265603">
            <w:pPr>
              <w:pStyle w:val="TableParagraph"/>
              <w:rPr>
                <w:sz w:val="18"/>
              </w:rPr>
            </w:pPr>
          </w:p>
        </w:tc>
        <w:tc>
          <w:tcPr>
            <w:tcW w:w="2564" w:type="dxa"/>
          </w:tcPr>
          <w:p w14:paraId="5BA478B8" w14:textId="77777777" w:rsidR="00265603" w:rsidRDefault="00265603">
            <w:pPr>
              <w:pStyle w:val="TableParagraph"/>
              <w:rPr>
                <w:sz w:val="18"/>
              </w:rPr>
            </w:pPr>
          </w:p>
        </w:tc>
        <w:tc>
          <w:tcPr>
            <w:tcW w:w="7220" w:type="dxa"/>
          </w:tcPr>
          <w:p w14:paraId="4FB81D8F" w14:textId="77777777" w:rsidR="00265603" w:rsidRDefault="00265603">
            <w:pPr>
              <w:pStyle w:val="TableParagraph"/>
              <w:rPr>
                <w:sz w:val="18"/>
              </w:rPr>
            </w:pPr>
          </w:p>
        </w:tc>
      </w:tr>
      <w:tr w:rsidR="00265603" w14:paraId="50B99407" w14:textId="77777777">
        <w:trPr>
          <w:trHeight w:val="253"/>
        </w:trPr>
        <w:tc>
          <w:tcPr>
            <w:tcW w:w="560" w:type="dxa"/>
          </w:tcPr>
          <w:p w14:paraId="35A7C0FA" w14:textId="77777777" w:rsidR="00265603" w:rsidRDefault="00265603">
            <w:pPr>
              <w:pStyle w:val="TableParagraph"/>
              <w:rPr>
                <w:sz w:val="18"/>
              </w:rPr>
            </w:pPr>
          </w:p>
        </w:tc>
        <w:tc>
          <w:tcPr>
            <w:tcW w:w="2564" w:type="dxa"/>
          </w:tcPr>
          <w:p w14:paraId="7FA30E55" w14:textId="77777777" w:rsidR="00265603" w:rsidRDefault="00265603">
            <w:pPr>
              <w:pStyle w:val="TableParagraph"/>
              <w:rPr>
                <w:sz w:val="18"/>
              </w:rPr>
            </w:pPr>
          </w:p>
        </w:tc>
        <w:tc>
          <w:tcPr>
            <w:tcW w:w="7220" w:type="dxa"/>
          </w:tcPr>
          <w:p w14:paraId="2D69D914" w14:textId="77777777" w:rsidR="00265603" w:rsidRDefault="00265603">
            <w:pPr>
              <w:pStyle w:val="TableParagraph"/>
              <w:rPr>
                <w:sz w:val="18"/>
              </w:rPr>
            </w:pPr>
          </w:p>
        </w:tc>
      </w:tr>
    </w:tbl>
    <w:p w14:paraId="7A70C07C" w14:textId="77777777" w:rsidR="00265603" w:rsidRDefault="00000000">
      <w:pPr>
        <w:ind w:left="432" w:firstLine="566"/>
        <w:rPr>
          <w:i/>
          <w:sz w:val="20"/>
        </w:rPr>
      </w:pPr>
      <w:r>
        <w:rPr>
          <w:b/>
          <w:i/>
          <w:sz w:val="20"/>
        </w:rPr>
        <w:t>*-</w:t>
      </w:r>
      <w:r>
        <w:rPr>
          <w:b/>
          <w:i/>
          <w:spacing w:val="-13"/>
          <w:sz w:val="20"/>
        </w:rPr>
        <w:t xml:space="preserve"> </w:t>
      </w:r>
      <w:r>
        <w:rPr>
          <w:b/>
          <w:i/>
          <w:sz w:val="20"/>
        </w:rPr>
        <w:t>Subtiekėjas</w:t>
      </w:r>
      <w:r>
        <w:rPr>
          <w:b/>
          <w:i/>
          <w:spacing w:val="-12"/>
          <w:sz w:val="20"/>
        </w:rPr>
        <w:t xml:space="preserve"> </w:t>
      </w:r>
      <w:r>
        <w:rPr>
          <w:i/>
          <w:sz w:val="20"/>
        </w:rPr>
        <w:t>–</w:t>
      </w:r>
      <w:r>
        <w:rPr>
          <w:i/>
          <w:spacing w:val="-13"/>
          <w:sz w:val="20"/>
        </w:rPr>
        <w:t xml:space="preserve"> </w:t>
      </w:r>
      <w:r>
        <w:rPr>
          <w:i/>
          <w:sz w:val="20"/>
        </w:rPr>
        <w:t>tiekėjo</w:t>
      </w:r>
      <w:r>
        <w:rPr>
          <w:i/>
          <w:spacing w:val="-12"/>
          <w:sz w:val="20"/>
        </w:rPr>
        <w:t xml:space="preserve"> </w:t>
      </w:r>
      <w:r>
        <w:rPr>
          <w:i/>
          <w:sz w:val="20"/>
        </w:rPr>
        <w:t>sutarties</w:t>
      </w:r>
      <w:r>
        <w:rPr>
          <w:i/>
          <w:spacing w:val="-13"/>
          <w:sz w:val="20"/>
        </w:rPr>
        <w:t xml:space="preserve"> </w:t>
      </w:r>
      <w:r>
        <w:rPr>
          <w:i/>
          <w:sz w:val="20"/>
        </w:rPr>
        <w:t>vykdymui</w:t>
      </w:r>
      <w:r>
        <w:rPr>
          <w:i/>
          <w:spacing w:val="-12"/>
          <w:sz w:val="20"/>
        </w:rPr>
        <w:t xml:space="preserve"> </w:t>
      </w:r>
      <w:r>
        <w:rPr>
          <w:i/>
          <w:sz w:val="20"/>
        </w:rPr>
        <w:t>pasitelkiamas</w:t>
      </w:r>
      <w:r>
        <w:rPr>
          <w:i/>
          <w:spacing w:val="-13"/>
          <w:sz w:val="20"/>
        </w:rPr>
        <w:t xml:space="preserve"> </w:t>
      </w:r>
      <w:r>
        <w:rPr>
          <w:i/>
          <w:sz w:val="20"/>
        </w:rPr>
        <w:t>trečiasis</w:t>
      </w:r>
      <w:r>
        <w:rPr>
          <w:i/>
          <w:spacing w:val="-13"/>
          <w:sz w:val="20"/>
        </w:rPr>
        <w:t xml:space="preserve"> </w:t>
      </w:r>
      <w:r>
        <w:rPr>
          <w:i/>
          <w:sz w:val="20"/>
        </w:rPr>
        <w:t>asmuo,</w:t>
      </w:r>
      <w:r>
        <w:rPr>
          <w:i/>
          <w:spacing w:val="-13"/>
          <w:sz w:val="20"/>
        </w:rPr>
        <w:t xml:space="preserve"> </w:t>
      </w:r>
      <w:r>
        <w:rPr>
          <w:i/>
          <w:sz w:val="20"/>
        </w:rPr>
        <w:t>kurio</w:t>
      </w:r>
      <w:r>
        <w:rPr>
          <w:i/>
          <w:spacing w:val="-12"/>
          <w:sz w:val="20"/>
        </w:rPr>
        <w:t xml:space="preserve"> </w:t>
      </w:r>
      <w:r>
        <w:rPr>
          <w:i/>
          <w:sz w:val="20"/>
        </w:rPr>
        <w:t>kvalifikacija</w:t>
      </w:r>
      <w:r>
        <w:rPr>
          <w:i/>
          <w:spacing w:val="-13"/>
          <w:sz w:val="20"/>
        </w:rPr>
        <w:t xml:space="preserve"> </w:t>
      </w:r>
      <w:r>
        <w:rPr>
          <w:i/>
          <w:sz w:val="20"/>
        </w:rPr>
        <w:t>tiekėjas</w:t>
      </w:r>
      <w:r>
        <w:rPr>
          <w:i/>
          <w:spacing w:val="-13"/>
          <w:sz w:val="20"/>
        </w:rPr>
        <w:t xml:space="preserve"> </w:t>
      </w:r>
      <w:r>
        <w:rPr>
          <w:i/>
          <w:sz w:val="20"/>
        </w:rPr>
        <w:t>nesiremia,</w:t>
      </w:r>
      <w:r>
        <w:rPr>
          <w:i/>
          <w:spacing w:val="-12"/>
          <w:sz w:val="20"/>
        </w:rPr>
        <w:t xml:space="preserve"> </w:t>
      </w:r>
      <w:r>
        <w:rPr>
          <w:i/>
          <w:sz w:val="20"/>
        </w:rPr>
        <w:t>kad</w:t>
      </w:r>
      <w:r>
        <w:rPr>
          <w:i/>
          <w:spacing w:val="-13"/>
          <w:sz w:val="20"/>
        </w:rPr>
        <w:t xml:space="preserve"> </w:t>
      </w:r>
      <w:r>
        <w:rPr>
          <w:i/>
          <w:sz w:val="20"/>
        </w:rPr>
        <w:t>atitiktų kvalifikacijos reikalavimus (Metodikos 2.7 p.).</w:t>
      </w:r>
    </w:p>
    <w:p w14:paraId="52953D1F" w14:textId="77777777" w:rsidR="00265603" w:rsidRDefault="00265603">
      <w:pPr>
        <w:pStyle w:val="BodyText"/>
        <w:ind w:left="0"/>
        <w:jc w:val="left"/>
        <w:rPr>
          <w:i/>
          <w:sz w:val="20"/>
        </w:rPr>
      </w:pPr>
    </w:p>
    <w:p w14:paraId="4256B3A4" w14:textId="77777777" w:rsidR="00265603" w:rsidRDefault="00265603">
      <w:pPr>
        <w:pStyle w:val="BodyText"/>
        <w:spacing w:before="24"/>
        <w:ind w:left="0"/>
        <w:jc w:val="left"/>
        <w:rPr>
          <w:i/>
          <w:sz w:val="20"/>
        </w:rPr>
      </w:pPr>
    </w:p>
    <w:p w14:paraId="13366B34" w14:textId="77777777" w:rsidR="00265603" w:rsidRDefault="00000000">
      <w:pPr>
        <w:pStyle w:val="ListParagraph"/>
        <w:numPr>
          <w:ilvl w:val="0"/>
          <w:numId w:val="2"/>
        </w:numPr>
        <w:tabs>
          <w:tab w:val="left" w:pos="652"/>
        </w:tabs>
        <w:ind w:left="652" w:hanging="220"/>
        <w:jc w:val="left"/>
        <w:rPr>
          <w:b/>
        </w:rPr>
      </w:pPr>
      <w:r>
        <w:t>Šiame</w:t>
      </w:r>
      <w:r>
        <w:rPr>
          <w:spacing w:val="-8"/>
        </w:rPr>
        <w:t xml:space="preserve"> </w:t>
      </w:r>
      <w:r>
        <w:t>pasiūlyme</w:t>
      </w:r>
      <w:r>
        <w:rPr>
          <w:spacing w:val="-7"/>
        </w:rPr>
        <w:t xml:space="preserve"> </w:t>
      </w:r>
      <w:r>
        <w:t>pateikta</w:t>
      </w:r>
      <w:r>
        <w:rPr>
          <w:spacing w:val="-6"/>
        </w:rPr>
        <w:t xml:space="preserve"> </w:t>
      </w:r>
      <w:r>
        <w:t>ši</w:t>
      </w:r>
      <w:r>
        <w:rPr>
          <w:spacing w:val="-4"/>
        </w:rPr>
        <w:t xml:space="preserve"> </w:t>
      </w:r>
      <w:r>
        <w:t>konfidenciali</w:t>
      </w:r>
      <w:r>
        <w:rPr>
          <w:spacing w:val="-5"/>
        </w:rPr>
        <w:t xml:space="preserve"> </w:t>
      </w:r>
      <w:r>
        <w:t>informacija</w:t>
      </w:r>
      <w:r>
        <w:rPr>
          <w:spacing w:val="-5"/>
        </w:rPr>
        <w:t xml:space="preserve"> </w:t>
      </w:r>
      <w:r>
        <w:t>(</w:t>
      </w:r>
      <w:r>
        <w:rPr>
          <w:i/>
        </w:rPr>
        <w:t>pildyti</w:t>
      </w:r>
      <w:r>
        <w:rPr>
          <w:i/>
          <w:spacing w:val="-8"/>
        </w:rPr>
        <w:t xml:space="preserve"> </w:t>
      </w:r>
      <w:r>
        <w:rPr>
          <w:i/>
        </w:rPr>
        <w:t>tuomet,</w:t>
      </w:r>
      <w:r>
        <w:rPr>
          <w:i/>
          <w:spacing w:val="-5"/>
        </w:rPr>
        <w:t xml:space="preserve"> </w:t>
      </w:r>
      <w:r>
        <w:rPr>
          <w:i/>
        </w:rPr>
        <w:t>jei</w:t>
      </w:r>
      <w:r>
        <w:rPr>
          <w:i/>
          <w:spacing w:val="-7"/>
        </w:rPr>
        <w:t xml:space="preserve"> </w:t>
      </w:r>
      <w:r>
        <w:rPr>
          <w:i/>
        </w:rPr>
        <w:t>bus</w:t>
      </w:r>
      <w:r>
        <w:rPr>
          <w:i/>
          <w:spacing w:val="-6"/>
        </w:rPr>
        <w:t xml:space="preserve"> </w:t>
      </w:r>
      <w:r>
        <w:rPr>
          <w:i/>
        </w:rPr>
        <w:t>pateikta</w:t>
      </w:r>
      <w:r>
        <w:rPr>
          <w:i/>
          <w:spacing w:val="-5"/>
        </w:rPr>
        <w:t xml:space="preserve"> </w:t>
      </w:r>
      <w:r>
        <w:rPr>
          <w:i/>
        </w:rPr>
        <w:t>konfidenciali</w:t>
      </w:r>
      <w:r>
        <w:rPr>
          <w:i/>
          <w:spacing w:val="-7"/>
        </w:rPr>
        <w:t xml:space="preserve"> </w:t>
      </w:r>
      <w:r>
        <w:rPr>
          <w:i/>
          <w:spacing w:val="-2"/>
        </w:rPr>
        <w:t>informacija):</w:t>
      </w:r>
    </w:p>
    <w:p w14:paraId="29BB6E74" w14:textId="77777777" w:rsidR="00265603" w:rsidRDefault="00265603">
      <w:pPr>
        <w:pStyle w:val="BodyText"/>
        <w:spacing w:before="8"/>
        <w:ind w:left="0"/>
        <w:jc w:val="left"/>
        <w:rPr>
          <w:i/>
          <w:sz w:val="15"/>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2011"/>
        <w:gridCol w:w="3120"/>
        <w:gridCol w:w="4253"/>
      </w:tblGrid>
      <w:tr w:rsidR="00265603" w14:paraId="675A03B2" w14:textId="77777777">
        <w:trPr>
          <w:trHeight w:val="919"/>
        </w:trPr>
        <w:tc>
          <w:tcPr>
            <w:tcW w:w="852" w:type="dxa"/>
          </w:tcPr>
          <w:p w14:paraId="16891356" w14:textId="77777777" w:rsidR="00265603" w:rsidRDefault="00000000">
            <w:pPr>
              <w:pStyle w:val="TableParagraph"/>
              <w:ind w:left="108" w:right="149"/>
              <w:rPr>
                <w:b/>
              </w:rPr>
            </w:pPr>
            <w:r>
              <w:rPr>
                <w:b/>
                <w:spacing w:val="-4"/>
              </w:rPr>
              <w:t xml:space="preserve">Eil. </w:t>
            </w:r>
            <w:r>
              <w:rPr>
                <w:b/>
                <w:spacing w:val="-5"/>
              </w:rPr>
              <w:t>Nr.</w:t>
            </w:r>
          </w:p>
        </w:tc>
        <w:tc>
          <w:tcPr>
            <w:tcW w:w="2011" w:type="dxa"/>
          </w:tcPr>
          <w:p w14:paraId="23B790C0" w14:textId="77777777" w:rsidR="00265603" w:rsidRDefault="00000000">
            <w:pPr>
              <w:pStyle w:val="TableParagraph"/>
              <w:spacing w:line="242" w:lineRule="auto"/>
              <w:ind w:left="108" w:right="691"/>
              <w:rPr>
                <w:b/>
              </w:rPr>
            </w:pPr>
            <w:r>
              <w:rPr>
                <w:b/>
                <w:spacing w:val="-2"/>
              </w:rPr>
              <w:t>Pateikto dokumento pavadinimas</w:t>
            </w:r>
          </w:p>
        </w:tc>
        <w:tc>
          <w:tcPr>
            <w:tcW w:w="3120" w:type="dxa"/>
          </w:tcPr>
          <w:p w14:paraId="5438ECAA" w14:textId="77777777" w:rsidR="00265603" w:rsidRDefault="00000000">
            <w:pPr>
              <w:pStyle w:val="TableParagraph"/>
              <w:spacing w:before="1"/>
              <w:ind w:left="109"/>
              <w:rPr>
                <w:b/>
              </w:rPr>
            </w:pPr>
            <w:r>
              <w:rPr>
                <w:b/>
              </w:rPr>
              <w:t>Lapų</w:t>
            </w:r>
            <w:r>
              <w:rPr>
                <w:b/>
                <w:spacing w:val="-4"/>
              </w:rPr>
              <w:t xml:space="preserve"> </w:t>
            </w:r>
            <w:r>
              <w:rPr>
                <w:b/>
                <w:spacing w:val="-2"/>
              </w:rPr>
              <w:t>skaičius</w:t>
            </w:r>
          </w:p>
        </w:tc>
        <w:tc>
          <w:tcPr>
            <w:tcW w:w="4253" w:type="dxa"/>
          </w:tcPr>
          <w:p w14:paraId="26DC2A93" w14:textId="77777777" w:rsidR="00265603" w:rsidRDefault="00000000">
            <w:pPr>
              <w:pStyle w:val="TableParagraph"/>
              <w:spacing w:line="242" w:lineRule="auto"/>
              <w:ind w:left="109" w:right="407"/>
              <w:jc w:val="both"/>
              <w:rPr>
                <w:b/>
              </w:rPr>
            </w:pPr>
            <w:r>
              <w:rPr>
                <w:b/>
              </w:rPr>
              <w:t>Paaiškinimas kokia konkrečiai informacija, esanti dokumente yra konfidenciali ir kodėl</w:t>
            </w:r>
            <w:r>
              <w:rPr>
                <w:b/>
                <w:vertAlign w:val="superscript"/>
              </w:rPr>
              <w:t>1</w:t>
            </w:r>
          </w:p>
        </w:tc>
      </w:tr>
      <w:tr w:rsidR="00265603" w14:paraId="631A8E16" w14:textId="77777777">
        <w:trPr>
          <w:trHeight w:val="431"/>
        </w:trPr>
        <w:tc>
          <w:tcPr>
            <w:tcW w:w="852" w:type="dxa"/>
          </w:tcPr>
          <w:p w14:paraId="034CA9A5" w14:textId="77777777" w:rsidR="00265603" w:rsidRDefault="00265603">
            <w:pPr>
              <w:pStyle w:val="TableParagraph"/>
              <w:rPr>
                <w:sz w:val="20"/>
              </w:rPr>
            </w:pPr>
          </w:p>
        </w:tc>
        <w:tc>
          <w:tcPr>
            <w:tcW w:w="2011" w:type="dxa"/>
          </w:tcPr>
          <w:p w14:paraId="2F14DA96" w14:textId="77777777" w:rsidR="00265603" w:rsidRDefault="00265603">
            <w:pPr>
              <w:pStyle w:val="TableParagraph"/>
              <w:rPr>
                <w:sz w:val="20"/>
              </w:rPr>
            </w:pPr>
          </w:p>
        </w:tc>
        <w:tc>
          <w:tcPr>
            <w:tcW w:w="3120" w:type="dxa"/>
          </w:tcPr>
          <w:p w14:paraId="4E127673" w14:textId="77777777" w:rsidR="00265603" w:rsidRDefault="00265603">
            <w:pPr>
              <w:pStyle w:val="TableParagraph"/>
              <w:rPr>
                <w:sz w:val="20"/>
              </w:rPr>
            </w:pPr>
          </w:p>
        </w:tc>
        <w:tc>
          <w:tcPr>
            <w:tcW w:w="4253" w:type="dxa"/>
          </w:tcPr>
          <w:p w14:paraId="3556EEF9" w14:textId="77777777" w:rsidR="00265603" w:rsidRDefault="00265603">
            <w:pPr>
              <w:pStyle w:val="TableParagraph"/>
              <w:rPr>
                <w:sz w:val="20"/>
              </w:rPr>
            </w:pPr>
          </w:p>
        </w:tc>
      </w:tr>
      <w:tr w:rsidR="00265603" w14:paraId="3150A91A" w14:textId="77777777">
        <w:trPr>
          <w:trHeight w:val="433"/>
        </w:trPr>
        <w:tc>
          <w:tcPr>
            <w:tcW w:w="852" w:type="dxa"/>
          </w:tcPr>
          <w:p w14:paraId="0CC9D4B6" w14:textId="77777777" w:rsidR="00265603" w:rsidRDefault="00265603">
            <w:pPr>
              <w:pStyle w:val="TableParagraph"/>
              <w:rPr>
                <w:sz w:val="20"/>
              </w:rPr>
            </w:pPr>
          </w:p>
        </w:tc>
        <w:tc>
          <w:tcPr>
            <w:tcW w:w="2011" w:type="dxa"/>
          </w:tcPr>
          <w:p w14:paraId="35F2011E" w14:textId="77777777" w:rsidR="00265603" w:rsidRDefault="00265603">
            <w:pPr>
              <w:pStyle w:val="TableParagraph"/>
              <w:rPr>
                <w:sz w:val="20"/>
              </w:rPr>
            </w:pPr>
          </w:p>
        </w:tc>
        <w:tc>
          <w:tcPr>
            <w:tcW w:w="3120" w:type="dxa"/>
          </w:tcPr>
          <w:p w14:paraId="20219BD1" w14:textId="77777777" w:rsidR="00265603" w:rsidRDefault="00265603">
            <w:pPr>
              <w:pStyle w:val="TableParagraph"/>
              <w:rPr>
                <w:sz w:val="20"/>
              </w:rPr>
            </w:pPr>
          </w:p>
        </w:tc>
        <w:tc>
          <w:tcPr>
            <w:tcW w:w="4253" w:type="dxa"/>
          </w:tcPr>
          <w:p w14:paraId="44635214" w14:textId="77777777" w:rsidR="00265603" w:rsidRDefault="00265603">
            <w:pPr>
              <w:pStyle w:val="TableParagraph"/>
              <w:rPr>
                <w:sz w:val="20"/>
              </w:rPr>
            </w:pPr>
          </w:p>
        </w:tc>
      </w:tr>
      <w:tr w:rsidR="00265603" w14:paraId="02601B69" w14:textId="77777777">
        <w:trPr>
          <w:trHeight w:val="434"/>
        </w:trPr>
        <w:tc>
          <w:tcPr>
            <w:tcW w:w="852" w:type="dxa"/>
          </w:tcPr>
          <w:p w14:paraId="7E740A22" w14:textId="77777777" w:rsidR="00265603" w:rsidRDefault="00265603">
            <w:pPr>
              <w:pStyle w:val="TableParagraph"/>
              <w:rPr>
                <w:sz w:val="20"/>
              </w:rPr>
            </w:pPr>
          </w:p>
        </w:tc>
        <w:tc>
          <w:tcPr>
            <w:tcW w:w="2011" w:type="dxa"/>
          </w:tcPr>
          <w:p w14:paraId="44B5A353" w14:textId="77777777" w:rsidR="00265603" w:rsidRDefault="00265603">
            <w:pPr>
              <w:pStyle w:val="TableParagraph"/>
              <w:rPr>
                <w:sz w:val="20"/>
              </w:rPr>
            </w:pPr>
          </w:p>
        </w:tc>
        <w:tc>
          <w:tcPr>
            <w:tcW w:w="3120" w:type="dxa"/>
          </w:tcPr>
          <w:p w14:paraId="0747936D" w14:textId="77777777" w:rsidR="00265603" w:rsidRDefault="00265603">
            <w:pPr>
              <w:pStyle w:val="TableParagraph"/>
              <w:rPr>
                <w:sz w:val="20"/>
              </w:rPr>
            </w:pPr>
          </w:p>
        </w:tc>
        <w:tc>
          <w:tcPr>
            <w:tcW w:w="4253" w:type="dxa"/>
          </w:tcPr>
          <w:p w14:paraId="5FEF8221" w14:textId="77777777" w:rsidR="00265603" w:rsidRDefault="00265603">
            <w:pPr>
              <w:pStyle w:val="TableParagraph"/>
              <w:rPr>
                <w:sz w:val="20"/>
              </w:rPr>
            </w:pPr>
          </w:p>
        </w:tc>
      </w:tr>
    </w:tbl>
    <w:p w14:paraId="3C084271" w14:textId="77777777" w:rsidR="00265603" w:rsidRDefault="00000000">
      <w:pPr>
        <w:spacing w:before="62"/>
        <w:ind w:left="432" w:right="357"/>
        <w:jc w:val="both"/>
        <w:rPr>
          <w:i/>
          <w:sz w:val="20"/>
        </w:rPr>
      </w:pPr>
      <w:r>
        <w:rPr>
          <w:b/>
          <w:i/>
          <w:sz w:val="20"/>
        </w:rPr>
        <w:t>Pastaba:</w:t>
      </w:r>
      <w:r>
        <w:rPr>
          <w:b/>
          <w:i/>
          <w:spacing w:val="-5"/>
          <w:sz w:val="20"/>
        </w:rPr>
        <w:t xml:space="preserve"> </w:t>
      </w:r>
      <w:r>
        <w:rPr>
          <w:i/>
          <w:sz w:val="20"/>
          <w:vertAlign w:val="superscript"/>
        </w:rPr>
        <w:t>1</w:t>
      </w:r>
      <w:r>
        <w:rPr>
          <w:i/>
          <w:sz w:val="20"/>
        </w:rPr>
        <w:t>-</w:t>
      </w:r>
      <w:r>
        <w:rPr>
          <w:i/>
          <w:spacing w:val="-10"/>
          <w:sz w:val="20"/>
        </w:rPr>
        <w:t xml:space="preserve"> </w:t>
      </w:r>
      <w:r>
        <w:rPr>
          <w:i/>
          <w:sz w:val="20"/>
        </w:rPr>
        <w:t>Nurodant,</w:t>
      </w:r>
      <w:r>
        <w:rPr>
          <w:i/>
          <w:spacing w:val="-7"/>
          <w:sz w:val="20"/>
        </w:rPr>
        <w:t xml:space="preserve"> </w:t>
      </w:r>
      <w:r>
        <w:rPr>
          <w:i/>
          <w:sz w:val="20"/>
        </w:rPr>
        <w:t>jog</w:t>
      </w:r>
      <w:r>
        <w:rPr>
          <w:i/>
          <w:spacing w:val="-7"/>
          <w:sz w:val="20"/>
        </w:rPr>
        <w:t xml:space="preserve"> </w:t>
      </w:r>
      <w:r>
        <w:rPr>
          <w:i/>
          <w:sz w:val="20"/>
        </w:rPr>
        <w:t>informacija</w:t>
      </w:r>
      <w:r>
        <w:rPr>
          <w:i/>
          <w:spacing w:val="-7"/>
          <w:sz w:val="20"/>
        </w:rPr>
        <w:t xml:space="preserve"> </w:t>
      </w:r>
      <w:r>
        <w:rPr>
          <w:i/>
          <w:sz w:val="20"/>
        </w:rPr>
        <w:t>yra</w:t>
      </w:r>
      <w:r>
        <w:rPr>
          <w:i/>
          <w:spacing w:val="-7"/>
          <w:sz w:val="20"/>
        </w:rPr>
        <w:t xml:space="preserve"> </w:t>
      </w:r>
      <w:r>
        <w:rPr>
          <w:i/>
          <w:sz w:val="20"/>
        </w:rPr>
        <w:t>konfidenciali,</w:t>
      </w:r>
      <w:r>
        <w:rPr>
          <w:i/>
          <w:spacing w:val="-10"/>
          <w:sz w:val="20"/>
        </w:rPr>
        <w:t xml:space="preserve"> </w:t>
      </w:r>
      <w:r>
        <w:rPr>
          <w:i/>
          <w:sz w:val="20"/>
        </w:rPr>
        <w:t>prašome</w:t>
      </w:r>
      <w:r>
        <w:rPr>
          <w:i/>
          <w:spacing w:val="-7"/>
          <w:sz w:val="20"/>
        </w:rPr>
        <w:t xml:space="preserve"> </w:t>
      </w:r>
      <w:r>
        <w:rPr>
          <w:i/>
          <w:sz w:val="20"/>
        </w:rPr>
        <w:t>pateikti</w:t>
      </w:r>
      <w:r>
        <w:rPr>
          <w:i/>
          <w:spacing w:val="-8"/>
          <w:sz w:val="20"/>
        </w:rPr>
        <w:t xml:space="preserve"> </w:t>
      </w:r>
      <w:r>
        <w:rPr>
          <w:i/>
          <w:sz w:val="20"/>
        </w:rPr>
        <w:t>konfidencialumą</w:t>
      </w:r>
      <w:r>
        <w:rPr>
          <w:i/>
          <w:spacing w:val="-9"/>
          <w:sz w:val="20"/>
        </w:rPr>
        <w:t xml:space="preserve"> </w:t>
      </w:r>
      <w:r>
        <w:rPr>
          <w:i/>
          <w:sz w:val="20"/>
        </w:rPr>
        <w:t>įrodančius</w:t>
      </w:r>
      <w:r>
        <w:rPr>
          <w:i/>
          <w:spacing w:val="-9"/>
          <w:sz w:val="20"/>
        </w:rPr>
        <w:t xml:space="preserve"> </w:t>
      </w:r>
      <w:r>
        <w:rPr>
          <w:i/>
          <w:sz w:val="20"/>
        </w:rPr>
        <w:t>dokumentus</w:t>
      </w:r>
      <w:r>
        <w:rPr>
          <w:i/>
          <w:spacing w:val="-9"/>
          <w:sz w:val="20"/>
        </w:rPr>
        <w:t xml:space="preserve"> </w:t>
      </w:r>
      <w:r>
        <w:rPr>
          <w:i/>
          <w:sz w:val="20"/>
        </w:rPr>
        <w:t>ir</w:t>
      </w:r>
      <w:r>
        <w:rPr>
          <w:i/>
          <w:spacing w:val="-9"/>
          <w:sz w:val="20"/>
        </w:rPr>
        <w:t xml:space="preserve"> </w:t>
      </w:r>
      <w:r>
        <w:rPr>
          <w:i/>
          <w:sz w:val="20"/>
        </w:rPr>
        <w:t>argumentus. Visas Tiekėjo Pasiūlymas negali būti laikomas konfidencialia informacija. Tuo atveju, jei Lentelė ar atskiros jos eilutės nėra užpildomos, Komisija laikys, kad ta Pasiūlymo informacija arba atitinkama jos dalis nėra laikoma konfidencialia.</w:t>
      </w:r>
    </w:p>
    <w:p w14:paraId="23E9C4D8" w14:textId="77777777" w:rsidR="00265603" w:rsidRDefault="00000000">
      <w:pPr>
        <w:spacing w:before="58"/>
        <w:ind w:left="432" w:right="354"/>
        <w:jc w:val="both"/>
        <w:rPr>
          <w:i/>
          <w:sz w:val="20"/>
        </w:rPr>
      </w:pPr>
      <w:r>
        <w:rPr>
          <w:i/>
          <w:sz w:val="20"/>
        </w:rPr>
        <w:t>Atkreipiame dėmesį, kad vadovaujantis VPĮ ir (arba atitinkamai), Konfidencialia negali būti laikoma informacija, kuri atitinka VPĮ 20 straipsnio 2 dalyje ir nustatytus požymius ir sąlygas, o Komisijai kilus abejonių dėl Tiekėjo Pasiūlyme nurodytos informacijos konfidencialumo, ji</w:t>
      </w:r>
      <w:r>
        <w:rPr>
          <w:i/>
          <w:spacing w:val="40"/>
          <w:sz w:val="20"/>
        </w:rPr>
        <w:t xml:space="preserve"> </w:t>
      </w:r>
      <w:r>
        <w:rPr>
          <w:i/>
          <w:sz w:val="20"/>
        </w:rPr>
        <w:t>kreipiasi į Tiekėją su prašymu įrodyti nurodytos informacijos konfidencialumą. Per Komisijos nurodytą terminą</w:t>
      </w:r>
      <w:r>
        <w:rPr>
          <w:i/>
          <w:spacing w:val="-2"/>
          <w:sz w:val="20"/>
        </w:rPr>
        <w:t xml:space="preserve"> </w:t>
      </w:r>
      <w:r>
        <w:rPr>
          <w:i/>
          <w:sz w:val="20"/>
        </w:rPr>
        <w:t>(kuris</w:t>
      </w:r>
      <w:r>
        <w:rPr>
          <w:i/>
          <w:spacing w:val="-2"/>
          <w:sz w:val="20"/>
        </w:rPr>
        <w:t xml:space="preserve"> </w:t>
      </w:r>
      <w:r>
        <w:rPr>
          <w:i/>
          <w:sz w:val="20"/>
        </w:rPr>
        <w:t>negali</w:t>
      </w:r>
      <w:r>
        <w:rPr>
          <w:i/>
          <w:spacing w:val="-1"/>
          <w:sz w:val="20"/>
        </w:rPr>
        <w:t xml:space="preserve"> </w:t>
      </w:r>
      <w:r>
        <w:rPr>
          <w:i/>
          <w:sz w:val="20"/>
        </w:rPr>
        <w:t>būti trumpesnis</w:t>
      </w:r>
      <w:r>
        <w:rPr>
          <w:i/>
          <w:spacing w:val="-2"/>
          <w:sz w:val="20"/>
        </w:rPr>
        <w:t xml:space="preserve"> </w:t>
      </w:r>
      <w:r>
        <w:rPr>
          <w:i/>
          <w:sz w:val="20"/>
        </w:rPr>
        <w:t>kaip 3</w:t>
      </w:r>
      <w:r>
        <w:rPr>
          <w:i/>
          <w:spacing w:val="-2"/>
          <w:sz w:val="20"/>
        </w:rPr>
        <w:t xml:space="preserve"> </w:t>
      </w:r>
      <w:r>
        <w:rPr>
          <w:i/>
          <w:sz w:val="20"/>
        </w:rPr>
        <w:t>darbo</w:t>
      </w:r>
      <w:r>
        <w:rPr>
          <w:i/>
          <w:spacing w:val="-1"/>
          <w:sz w:val="20"/>
        </w:rPr>
        <w:t xml:space="preserve"> </w:t>
      </w:r>
      <w:r>
        <w:rPr>
          <w:i/>
          <w:sz w:val="20"/>
        </w:rPr>
        <w:t>dienos) Tiekėjui</w:t>
      </w:r>
      <w:r>
        <w:rPr>
          <w:i/>
          <w:spacing w:val="-1"/>
          <w:sz w:val="20"/>
        </w:rPr>
        <w:t xml:space="preserve"> </w:t>
      </w:r>
      <w:r>
        <w:rPr>
          <w:i/>
          <w:sz w:val="20"/>
        </w:rPr>
        <w:t>nepateikus</w:t>
      </w:r>
      <w:r>
        <w:rPr>
          <w:i/>
          <w:spacing w:val="-2"/>
          <w:sz w:val="20"/>
        </w:rPr>
        <w:t xml:space="preserve"> </w:t>
      </w:r>
      <w:r>
        <w:rPr>
          <w:i/>
          <w:sz w:val="20"/>
        </w:rPr>
        <w:t>tokių įrodymų arba</w:t>
      </w:r>
      <w:r>
        <w:rPr>
          <w:i/>
          <w:spacing w:val="-2"/>
          <w:sz w:val="20"/>
        </w:rPr>
        <w:t xml:space="preserve"> </w:t>
      </w:r>
      <w:r>
        <w:rPr>
          <w:i/>
          <w:sz w:val="20"/>
        </w:rPr>
        <w:t>pateikus</w:t>
      </w:r>
      <w:r>
        <w:rPr>
          <w:i/>
          <w:spacing w:val="-2"/>
          <w:sz w:val="20"/>
        </w:rPr>
        <w:t xml:space="preserve"> </w:t>
      </w:r>
      <w:r>
        <w:rPr>
          <w:i/>
          <w:sz w:val="20"/>
        </w:rPr>
        <w:t>netinkamus įrodymus, laikoma, kad tokia Pasiūlyme nurodyta informacija yra nekonfidenciali.</w:t>
      </w:r>
    </w:p>
    <w:p w14:paraId="5A314A24" w14:textId="77777777" w:rsidR="00265603" w:rsidRDefault="00265603">
      <w:pPr>
        <w:pStyle w:val="BodyText"/>
        <w:ind w:left="0"/>
        <w:jc w:val="left"/>
        <w:rPr>
          <w:i/>
          <w:sz w:val="20"/>
        </w:rPr>
      </w:pPr>
    </w:p>
    <w:p w14:paraId="2FF61F58" w14:textId="77777777" w:rsidR="00265603" w:rsidRDefault="00265603">
      <w:pPr>
        <w:pStyle w:val="BodyText"/>
        <w:spacing w:before="93"/>
        <w:ind w:left="0"/>
        <w:jc w:val="left"/>
        <w:rPr>
          <w:i/>
          <w:sz w:val="20"/>
        </w:rPr>
      </w:pPr>
    </w:p>
    <w:p w14:paraId="101D4BC3" w14:textId="77777777" w:rsidR="00265603" w:rsidRDefault="00000000">
      <w:pPr>
        <w:pStyle w:val="ListParagraph"/>
        <w:numPr>
          <w:ilvl w:val="0"/>
          <w:numId w:val="2"/>
        </w:numPr>
        <w:tabs>
          <w:tab w:val="left" w:pos="652"/>
        </w:tabs>
        <w:ind w:left="652" w:hanging="220"/>
        <w:jc w:val="left"/>
        <w:rPr>
          <w:b/>
        </w:rPr>
      </w:pPr>
      <w:r>
        <w:rPr>
          <w:b/>
        </w:rPr>
        <w:t>Mes</w:t>
      </w:r>
      <w:r>
        <w:rPr>
          <w:b/>
          <w:spacing w:val="-7"/>
        </w:rPr>
        <w:t xml:space="preserve"> </w:t>
      </w:r>
      <w:r>
        <w:rPr>
          <w:b/>
        </w:rPr>
        <w:t>siūlome</w:t>
      </w:r>
      <w:r>
        <w:rPr>
          <w:b/>
          <w:spacing w:val="-3"/>
        </w:rPr>
        <w:t xml:space="preserve"> </w:t>
      </w:r>
      <w:r>
        <w:rPr>
          <w:b/>
        </w:rPr>
        <w:t>pirkimo</w:t>
      </w:r>
      <w:r>
        <w:rPr>
          <w:b/>
          <w:spacing w:val="50"/>
        </w:rPr>
        <w:t xml:space="preserve"> </w:t>
      </w:r>
      <w:r>
        <w:rPr>
          <w:b/>
        </w:rPr>
        <w:t>objektą</w:t>
      </w:r>
      <w:r>
        <w:rPr>
          <w:b/>
          <w:spacing w:val="-4"/>
        </w:rPr>
        <w:t xml:space="preserve"> </w:t>
      </w:r>
      <w:r>
        <w:rPr>
          <w:b/>
        </w:rPr>
        <w:t>už</w:t>
      </w:r>
      <w:r>
        <w:rPr>
          <w:b/>
          <w:spacing w:val="-3"/>
        </w:rPr>
        <w:t xml:space="preserve"> </w:t>
      </w:r>
      <w:r>
        <w:rPr>
          <w:b/>
        </w:rPr>
        <w:t>šią</w:t>
      </w:r>
      <w:r>
        <w:rPr>
          <w:b/>
          <w:spacing w:val="-2"/>
        </w:rPr>
        <w:t xml:space="preserve"> kainą:</w:t>
      </w:r>
    </w:p>
    <w:p w14:paraId="4EF034AE" w14:textId="77777777" w:rsidR="00265603" w:rsidRDefault="00265603">
      <w:pPr>
        <w:pStyle w:val="BodyText"/>
        <w:spacing w:before="6"/>
        <w:ind w:left="0"/>
        <w:jc w:val="left"/>
        <w:rPr>
          <w:b/>
          <w:sz w:val="20"/>
        </w:r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7259"/>
        <w:gridCol w:w="991"/>
        <w:gridCol w:w="1277"/>
      </w:tblGrid>
      <w:tr w:rsidR="00265603" w14:paraId="0A0D0A15" w14:textId="77777777">
        <w:trPr>
          <w:trHeight w:val="899"/>
        </w:trPr>
        <w:tc>
          <w:tcPr>
            <w:tcW w:w="852" w:type="dxa"/>
            <w:shd w:val="clear" w:color="auto" w:fill="F1F1F1"/>
          </w:tcPr>
          <w:p w14:paraId="7021E3EE" w14:textId="77777777" w:rsidR="00265603" w:rsidRDefault="00000000">
            <w:pPr>
              <w:pStyle w:val="TableParagraph"/>
              <w:ind w:left="269" w:right="149" w:hanging="8"/>
              <w:rPr>
                <w:b/>
              </w:rPr>
            </w:pPr>
            <w:r>
              <w:rPr>
                <w:b/>
                <w:spacing w:val="-4"/>
              </w:rPr>
              <w:t xml:space="preserve">Eil. </w:t>
            </w:r>
            <w:r>
              <w:rPr>
                <w:b/>
                <w:spacing w:val="-5"/>
              </w:rPr>
              <w:t>Nr.</w:t>
            </w:r>
          </w:p>
        </w:tc>
        <w:tc>
          <w:tcPr>
            <w:tcW w:w="7259" w:type="dxa"/>
            <w:shd w:val="clear" w:color="auto" w:fill="F1F1F1"/>
          </w:tcPr>
          <w:p w14:paraId="5F3210CE" w14:textId="77777777" w:rsidR="00265603" w:rsidRDefault="00000000">
            <w:pPr>
              <w:pStyle w:val="TableParagraph"/>
              <w:spacing w:line="251" w:lineRule="exact"/>
              <w:ind w:left="8"/>
              <w:jc w:val="center"/>
              <w:rPr>
                <w:b/>
              </w:rPr>
            </w:pPr>
            <w:r>
              <w:rPr>
                <w:b/>
              </w:rPr>
              <w:t>Pirkimo</w:t>
            </w:r>
            <w:r>
              <w:rPr>
                <w:b/>
                <w:spacing w:val="-5"/>
              </w:rPr>
              <w:t xml:space="preserve"> </w:t>
            </w:r>
            <w:r>
              <w:rPr>
                <w:b/>
              </w:rPr>
              <w:t>objekto</w:t>
            </w:r>
            <w:r>
              <w:rPr>
                <w:b/>
                <w:spacing w:val="-5"/>
              </w:rPr>
              <w:t xml:space="preserve"> </w:t>
            </w:r>
            <w:r>
              <w:rPr>
                <w:b/>
                <w:spacing w:val="-2"/>
              </w:rPr>
              <w:t>pavadinimas</w:t>
            </w:r>
          </w:p>
        </w:tc>
        <w:tc>
          <w:tcPr>
            <w:tcW w:w="991" w:type="dxa"/>
            <w:shd w:val="clear" w:color="auto" w:fill="F1F1F1"/>
          </w:tcPr>
          <w:p w14:paraId="1EBB85AE" w14:textId="77777777" w:rsidR="00265603" w:rsidRDefault="00000000">
            <w:pPr>
              <w:pStyle w:val="TableParagraph"/>
              <w:ind w:left="314" w:hanging="72"/>
              <w:rPr>
                <w:b/>
              </w:rPr>
            </w:pPr>
            <w:r>
              <w:rPr>
                <w:b/>
                <w:spacing w:val="-4"/>
              </w:rPr>
              <w:t>Mato vnt.</w:t>
            </w:r>
          </w:p>
        </w:tc>
        <w:tc>
          <w:tcPr>
            <w:tcW w:w="1277" w:type="dxa"/>
            <w:shd w:val="clear" w:color="auto" w:fill="F1F1F1"/>
          </w:tcPr>
          <w:p w14:paraId="1B042BB2" w14:textId="77777777" w:rsidR="00265603" w:rsidRDefault="00000000">
            <w:pPr>
              <w:pStyle w:val="TableParagraph"/>
              <w:spacing w:line="251" w:lineRule="exact"/>
              <w:ind w:left="7"/>
              <w:jc w:val="center"/>
              <w:rPr>
                <w:b/>
              </w:rPr>
            </w:pPr>
            <w:r>
              <w:rPr>
                <w:b/>
                <w:spacing w:val="-2"/>
              </w:rPr>
              <w:t>Kiekis</w:t>
            </w:r>
          </w:p>
        </w:tc>
      </w:tr>
      <w:tr w:rsidR="00265603" w14:paraId="0F8CC1AD" w14:textId="77777777">
        <w:trPr>
          <w:trHeight w:val="601"/>
        </w:trPr>
        <w:tc>
          <w:tcPr>
            <w:tcW w:w="852" w:type="dxa"/>
          </w:tcPr>
          <w:p w14:paraId="314886DF" w14:textId="77777777" w:rsidR="00265603" w:rsidRDefault="00000000">
            <w:pPr>
              <w:pStyle w:val="TableParagraph"/>
              <w:spacing w:before="173"/>
              <w:ind w:left="10"/>
              <w:jc w:val="center"/>
            </w:pPr>
            <w:r>
              <w:rPr>
                <w:spacing w:val="-5"/>
              </w:rPr>
              <w:t>1.</w:t>
            </w:r>
          </w:p>
        </w:tc>
        <w:tc>
          <w:tcPr>
            <w:tcW w:w="7259" w:type="dxa"/>
          </w:tcPr>
          <w:p w14:paraId="466AD82D" w14:textId="77777777" w:rsidR="00265603" w:rsidRDefault="00000000">
            <w:pPr>
              <w:pStyle w:val="TableParagraph"/>
              <w:spacing w:before="46"/>
              <w:ind w:left="108"/>
            </w:pPr>
            <w:r>
              <w:t>Lietuvos</w:t>
            </w:r>
            <w:r>
              <w:rPr>
                <w:spacing w:val="-8"/>
              </w:rPr>
              <w:t xml:space="preserve"> </w:t>
            </w:r>
            <w:r>
              <w:t>sveikatos</w:t>
            </w:r>
            <w:r>
              <w:rPr>
                <w:spacing w:val="-8"/>
              </w:rPr>
              <w:t xml:space="preserve"> </w:t>
            </w:r>
            <w:r>
              <w:t>mokslų</w:t>
            </w:r>
            <w:r>
              <w:rPr>
                <w:spacing w:val="-8"/>
              </w:rPr>
              <w:t xml:space="preserve"> </w:t>
            </w:r>
            <w:r>
              <w:t>universiteto</w:t>
            </w:r>
            <w:r>
              <w:rPr>
                <w:spacing w:val="-6"/>
              </w:rPr>
              <w:t xml:space="preserve"> </w:t>
            </w:r>
            <w:r>
              <w:t>Veterinarijos</w:t>
            </w:r>
            <w:r>
              <w:rPr>
                <w:spacing w:val="-6"/>
              </w:rPr>
              <w:t xml:space="preserve"> </w:t>
            </w:r>
            <w:r>
              <w:t>akademijos</w:t>
            </w:r>
            <w:r>
              <w:rPr>
                <w:spacing w:val="-6"/>
              </w:rPr>
              <w:t xml:space="preserve"> </w:t>
            </w:r>
            <w:r>
              <w:t>pastatų komplekso adresu Tilžės g. 18, Kaune centrinių rūmų g/b lauko laiptų</w:t>
            </w:r>
          </w:p>
        </w:tc>
        <w:tc>
          <w:tcPr>
            <w:tcW w:w="991" w:type="dxa"/>
          </w:tcPr>
          <w:p w14:paraId="0BF414E9" w14:textId="77777777" w:rsidR="00265603" w:rsidRDefault="00000000">
            <w:pPr>
              <w:pStyle w:val="TableParagraph"/>
              <w:spacing w:before="173"/>
              <w:ind w:left="161"/>
            </w:pPr>
            <w:proofErr w:type="spellStart"/>
            <w:r>
              <w:rPr>
                <w:spacing w:val="-2"/>
              </w:rPr>
              <w:t>Kompl</w:t>
            </w:r>
            <w:proofErr w:type="spellEnd"/>
            <w:r>
              <w:rPr>
                <w:spacing w:val="-2"/>
              </w:rPr>
              <w:t>.</w:t>
            </w:r>
          </w:p>
        </w:tc>
        <w:tc>
          <w:tcPr>
            <w:tcW w:w="1277" w:type="dxa"/>
          </w:tcPr>
          <w:p w14:paraId="2DD2EAF7" w14:textId="77777777" w:rsidR="00265603" w:rsidRDefault="00000000">
            <w:pPr>
              <w:pStyle w:val="TableParagraph"/>
              <w:spacing w:before="173"/>
              <w:ind w:left="7" w:right="1"/>
              <w:jc w:val="center"/>
            </w:pPr>
            <w:r>
              <w:rPr>
                <w:spacing w:val="-10"/>
              </w:rPr>
              <w:t>1</w:t>
            </w:r>
          </w:p>
        </w:tc>
      </w:tr>
    </w:tbl>
    <w:p w14:paraId="25EEC950" w14:textId="77777777" w:rsidR="00265603" w:rsidRDefault="00265603">
      <w:pPr>
        <w:pStyle w:val="TableParagraph"/>
        <w:jc w:val="center"/>
        <w:sectPr w:rsidR="00265603">
          <w:pgSz w:w="12240" w:h="15840"/>
          <w:pgMar w:top="1360" w:right="360" w:bottom="1200" w:left="720" w:header="0" w:footer="979" w:gutter="0"/>
          <w:cols w:space="1296"/>
        </w:sect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7259"/>
        <w:gridCol w:w="991"/>
        <w:gridCol w:w="1277"/>
      </w:tblGrid>
      <w:tr w:rsidR="00265603" w14:paraId="4FBDFFE0" w14:textId="77777777">
        <w:trPr>
          <w:trHeight w:val="600"/>
        </w:trPr>
        <w:tc>
          <w:tcPr>
            <w:tcW w:w="852" w:type="dxa"/>
          </w:tcPr>
          <w:p w14:paraId="54ADD622" w14:textId="77777777" w:rsidR="00265603" w:rsidRDefault="00265603">
            <w:pPr>
              <w:pStyle w:val="TableParagraph"/>
            </w:pPr>
          </w:p>
        </w:tc>
        <w:tc>
          <w:tcPr>
            <w:tcW w:w="7259" w:type="dxa"/>
          </w:tcPr>
          <w:p w14:paraId="2BFCA88D" w14:textId="77777777" w:rsidR="00265603" w:rsidRDefault="00000000">
            <w:pPr>
              <w:pStyle w:val="TableParagraph"/>
              <w:ind w:left="108"/>
            </w:pPr>
            <w:r>
              <w:t>tvarkomųjų</w:t>
            </w:r>
            <w:r>
              <w:rPr>
                <w:spacing w:val="-6"/>
              </w:rPr>
              <w:t xml:space="preserve"> </w:t>
            </w:r>
            <w:r>
              <w:t>darbų</w:t>
            </w:r>
            <w:r>
              <w:rPr>
                <w:spacing w:val="-3"/>
              </w:rPr>
              <w:t xml:space="preserve"> </w:t>
            </w:r>
            <w:r>
              <w:t>projekto</w:t>
            </w:r>
            <w:r>
              <w:rPr>
                <w:spacing w:val="-6"/>
              </w:rPr>
              <w:t xml:space="preserve"> </w:t>
            </w:r>
            <w:r>
              <w:t>parengimas</w:t>
            </w:r>
            <w:r>
              <w:rPr>
                <w:spacing w:val="-5"/>
              </w:rPr>
              <w:t xml:space="preserve"> </w:t>
            </w:r>
            <w:r>
              <w:t>(su</w:t>
            </w:r>
            <w:r>
              <w:rPr>
                <w:spacing w:val="-5"/>
              </w:rPr>
              <w:t xml:space="preserve"> </w:t>
            </w:r>
            <w:r>
              <w:t>sąmatine</w:t>
            </w:r>
            <w:r>
              <w:rPr>
                <w:spacing w:val="-3"/>
              </w:rPr>
              <w:t xml:space="preserve"> </w:t>
            </w:r>
            <w:r>
              <w:t>dalimi),</w:t>
            </w:r>
            <w:r>
              <w:rPr>
                <w:spacing w:val="-3"/>
              </w:rPr>
              <w:t xml:space="preserve"> </w:t>
            </w:r>
            <w:r>
              <w:t>derinimas,</w:t>
            </w:r>
            <w:r>
              <w:rPr>
                <w:spacing w:val="-6"/>
              </w:rPr>
              <w:t xml:space="preserve"> </w:t>
            </w:r>
            <w:r>
              <w:t>leidimo tvarkomiesiems darbams gavimas</w:t>
            </w:r>
          </w:p>
        </w:tc>
        <w:tc>
          <w:tcPr>
            <w:tcW w:w="991" w:type="dxa"/>
          </w:tcPr>
          <w:p w14:paraId="16DAE6AB" w14:textId="77777777" w:rsidR="00265603" w:rsidRDefault="00265603">
            <w:pPr>
              <w:pStyle w:val="TableParagraph"/>
            </w:pPr>
          </w:p>
        </w:tc>
        <w:tc>
          <w:tcPr>
            <w:tcW w:w="1277" w:type="dxa"/>
          </w:tcPr>
          <w:p w14:paraId="66CFDF7F" w14:textId="77777777" w:rsidR="00265603" w:rsidRDefault="00265603">
            <w:pPr>
              <w:pStyle w:val="TableParagraph"/>
            </w:pPr>
          </w:p>
        </w:tc>
      </w:tr>
      <w:tr w:rsidR="00265603" w14:paraId="51D87D46" w14:textId="77777777">
        <w:trPr>
          <w:trHeight w:val="599"/>
        </w:trPr>
        <w:tc>
          <w:tcPr>
            <w:tcW w:w="9102" w:type="dxa"/>
            <w:gridSpan w:val="3"/>
            <w:shd w:val="clear" w:color="auto" w:fill="F1F1F1"/>
          </w:tcPr>
          <w:p w14:paraId="470E0E10" w14:textId="77777777" w:rsidR="00265603" w:rsidRDefault="00000000">
            <w:pPr>
              <w:pStyle w:val="TableParagraph"/>
              <w:spacing w:line="251" w:lineRule="exact"/>
              <w:ind w:left="107"/>
              <w:rPr>
                <w:b/>
              </w:rPr>
            </w:pPr>
            <w:r>
              <w:rPr>
                <w:b/>
              </w:rPr>
              <w:t>Bendra</w:t>
            </w:r>
            <w:r>
              <w:rPr>
                <w:b/>
                <w:spacing w:val="-4"/>
              </w:rPr>
              <w:t xml:space="preserve"> </w:t>
            </w:r>
            <w:r>
              <w:rPr>
                <w:b/>
              </w:rPr>
              <w:t>pasiūlymo</w:t>
            </w:r>
            <w:r>
              <w:rPr>
                <w:b/>
                <w:spacing w:val="-3"/>
              </w:rPr>
              <w:t xml:space="preserve"> </w:t>
            </w:r>
            <w:r>
              <w:rPr>
                <w:b/>
              </w:rPr>
              <w:t>kaina</w:t>
            </w:r>
            <w:r>
              <w:rPr>
                <w:b/>
                <w:spacing w:val="-5"/>
              </w:rPr>
              <w:t xml:space="preserve"> </w:t>
            </w:r>
            <w:r>
              <w:rPr>
                <w:b/>
              </w:rPr>
              <w:t>eurais</w:t>
            </w:r>
            <w:r>
              <w:rPr>
                <w:b/>
                <w:spacing w:val="-4"/>
              </w:rPr>
              <w:t xml:space="preserve"> </w:t>
            </w:r>
            <w:r>
              <w:rPr>
                <w:b/>
              </w:rPr>
              <w:t>be</w:t>
            </w:r>
            <w:r>
              <w:rPr>
                <w:b/>
                <w:spacing w:val="-3"/>
              </w:rPr>
              <w:t xml:space="preserve"> </w:t>
            </w:r>
            <w:r>
              <w:rPr>
                <w:b/>
              </w:rPr>
              <w:t>PVM</w:t>
            </w:r>
            <w:r>
              <w:rPr>
                <w:b/>
                <w:spacing w:val="-4"/>
              </w:rPr>
              <w:t xml:space="preserve"> </w:t>
            </w:r>
            <w:r>
              <w:rPr>
                <w:b/>
                <w:spacing w:val="-2"/>
              </w:rPr>
              <w:t>(skaičiais)</w:t>
            </w:r>
          </w:p>
        </w:tc>
        <w:tc>
          <w:tcPr>
            <w:tcW w:w="1277" w:type="dxa"/>
          </w:tcPr>
          <w:p w14:paraId="013E65EA" w14:textId="77777777" w:rsidR="00265603" w:rsidRDefault="00265603">
            <w:pPr>
              <w:pStyle w:val="TableParagraph"/>
            </w:pPr>
          </w:p>
        </w:tc>
      </w:tr>
      <w:tr w:rsidR="00265603" w14:paraId="091CC87A" w14:textId="77777777">
        <w:trPr>
          <w:trHeight w:val="602"/>
        </w:trPr>
        <w:tc>
          <w:tcPr>
            <w:tcW w:w="9102" w:type="dxa"/>
            <w:gridSpan w:val="3"/>
            <w:shd w:val="clear" w:color="auto" w:fill="F1F1F1"/>
          </w:tcPr>
          <w:p w14:paraId="794ADA44" w14:textId="77777777" w:rsidR="00265603" w:rsidRDefault="00000000">
            <w:pPr>
              <w:pStyle w:val="TableParagraph"/>
              <w:spacing w:before="1"/>
              <w:ind w:left="107"/>
              <w:rPr>
                <w:b/>
              </w:rPr>
            </w:pPr>
            <w:r>
              <w:rPr>
                <w:b/>
              </w:rPr>
              <w:t>PVM</w:t>
            </w:r>
            <w:r>
              <w:rPr>
                <w:b/>
                <w:spacing w:val="-3"/>
              </w:rPr>
              <w:t xml:space="preserve"> </w:t>
            </w:r>
            <w:r>
              <w:rPr>
                <w:b/>
              </w:rPr>
              <w:t>suma</w:t>
            </w:r>
            <w:r>
              <w:rPr>
                <w:b/>
                <w:spacing w:val="-3"/>
              </w:rPr>
              <w:t xml:space="preserve"> </w:t>
            </w:r>
            <w:r>
              <w:rPr>
                <w:b/>
                <w:spacing w:val="-2"/>
              </w:rPr>
              <w:t>(skaičiais)</w:t>
            </w:r>
          </w:p>
        </w:tc>
        <w:tc>
          <w:tcPr>
            <w:tcW w:w="1277" w:type="dxa"/>
          </w:tcPr>
          <w:p w14:paraId="47A46753" w14:textId="77777777" w:rsidR="00265603" w:rsidRDefault="00265603">
            <w:pPr>
              <w:pStyle w:val="TableParagraph"/>
            </w:pPr>
          </w:p>
        </w:tc>
      </w:tr>
      <w:tr w:rsidR="00265603" w14:paraId="5FFEA947" w14:textId="77777777">
        <w:trPr>
          <w:trHeight w:val="599"/>
        </w:trPr>
        <w:tc>
          <w:tcPr>
            <w:tcW w:w="9102" w:type="dxa"/>
            <w:gridSpan w:val="3"/>
            <w:shd w:val="clear" w:color="auto" w:fill="F1F1F1"/>
          </w:tcPr>
          <w:p w14:paraId="3043A452" w14:textId="77777777" w:rsidR="00265603" w:rsidRDefault="00000000">
            <w:pPr>
              <w:pStyle w:val="TableParagraph"/>
              <w:spacing w:line="251" w:lineRule="exact"/>
              <w:ind w:left="107"/>
              <w:rPr>
                <w:b/>
              </w:rPr>
            </w:pPr>
            <w:r>
              <w:rPr>
                <w:b/>
              </w:rPr>
              <w:t>Bendra</w:t>
            </w:r>
            <w:r>
              <w:rPr>
                <w:b/>
                <w:spacing w:val="-3"/>
              </w:rPr>
              <w:t xml:space="preserve"> </w:t>
            </w:r>
            <w:r>
              <w:rPr>
                <w:b/>
              </w:rPr>
              <w:t>pasiūlymo</w:t>
            </w:r>
            <w:r>
              <w:rPr>
                <w:b/>
                <w:spacing w:val="-3"/>
              </w:rPr>
              <w:t xml:space="preserve"> </w:t>
            </w:r>
            <w:r>
              <w:rPr>
                <w:b/>
              </w:rPr>
              <w:t>kaina</w:t>
            </w:r>
            <w:r>
              <w:rPr>
                <w:b/>
                <w:spacing w:val="-6"/>
              </w:rPr>
              <w:t xml:space="preserve"> </w:t>
            </w:r>
            <w:r>
              <w:rPr>
                <w:b/>
              </w:rPr>
              <w:t>eurais</w:t>
            </w:r>
            <w:r>
              <w:rPr>
                <w:b/>
                <w:spacing w:val="-4"/>
              </w:rPr>
              <w:t xml:space="preserve"> </w:t>
            </w:r>
            <w:r>
              <w:rPr>
                <w:b/>
              </w:rPr>
              <w:t>su</w:t>
            </w:r>
            <w:r>
              <w:rPr>
                <w:b/>
                <w:spacing w:val="-3"/>
              </w:rPr>
              <w:t xml:space="preserve"> </w:t>
            </w:r>
            <w:r>
              <w:rPr>
                <w:b/>
              </w:rPr>
              <w:t>PVM</w:t>
            </w:r>
            <w:r>
              <w:rPr>
                <w:b/>
                <w:spacing w:val="-4"/>
              </w:rPr>
              <w:t xml:space="preserve"> </w:t>
            </w:r>
            <w:r>
              <w:rPr>
                <w:b/>
                <w:spacing w:val="-2"/>
              </w:rPr>
              <w:t>(skaičiais)</w:t>
            </w:r>
          </w:p>
        </w:tc>
        <w:tc>
          <w:tcPr>
            <w:tcW w:w="1277" w:type="dxa"/>
          </w:tcPr>
          <w:p w14:paraId="2E03B9E1" w14:textId="77777777" w:rsidR="00265603" w:rsidRDefault="00265603">
            <w:pPr>
              <w:pStyle w:val="TableParagraph"/>
            </w:pPr>
          </w:p>
        </w:tc>
      </w:tr>
    </w:tbl>
    <w:p w14:paraId="47B10001" w14:textId="77777777" w:rsidR="00265603" w:rsidRDefault="00000000">
      <w:pPr>
        <w:pStyle w:val="ListParagraph"/>
        <w:numPr>
          <w:ilvl w:val="0"/>
          <w:numId w:val="1"/>
        </w:numPr>
        <w:tabs>
          <w:tab w:val="left" w:pos="670"/>
        </w:tabs>
        <w:spacing w:before="14"/>
        <w:ind w:left="670" w:hanging="238"/>
        <w:rPr>
          <w:i/>
        </w:rPr>
      </w:pPr>
      <w:r>
        <w:rPr>
          <w:i/>
        </w:rPr>
        <w:t>Bendra</w:t>
      </w:r>
      <w:r>
        <w:rPr>
          <w:i/>
          <w:spacing w:val="-6"/>
        </w:rPr>
        <w:t xml:space="preserve"> </w:t>
      </w:r>
      <w:r>
        <w:rPr>
          <w:i/>
        </w:rPr>
        <w:t>pasiūlymo</w:t>
      </w:r>
      <w:r>
        <w:rPr>
          <w:i/>
          <w:spacing w:val="-3"/>
        </w:rPr>
        <w:t xml:space="preserve"> </w:t>
      </w:r>
      <w:r>
        <w:rPr>
          <w:i/>
        </w:rPr>
        <w:t>kaina</w:t>
      </w:r>
      <w:r>
        <w:rPr>
          <w:i/>
          <w:spacing w:val="-8"/>
        </w:rPr>
        <w:t xml:space="preserve"> </w:t>
      </w:r>
      <w:r>
        <w:rPr>
          <w:i/>
        </w:rPr>
        <w:t>su</w:t>
      </w:r>
      <w:r>
        <w:rPr>
          <w:i/>
          <w:spacing w:val="-4"/>
        </w:rPr>
        <w:t xml:space="preserve"> </w:t>
      </w:r>
      <w:r>
        <w:rPr>
          <w:i/>
        </w:rPr>
        <w:t>PVM</w:t>
      </w:r>
      <w:r>
        <w:rPr>
          <w:i/>
          <w:spacing w:val="-3"/>
        </w:rPr>
        <w:t xml:space="preserve"> </w:t>
      </w:r>
      <w:r>
        <w:rPr>
          <w:i/>
        </w:rPr>
        <w:t>pasiūlyme</w:t>
      </w:r>
      <w:r>
        <w:rPr>
          <w:i/>
          <w:spacing w:val="-4"/>
        </w:rPr>
        <w:t xml:space="preserve"> </w:t>
      </w:r>
      <w:r>
        <w:rPr>
          <w:i/>
        </w:rPr>
        <w:t>nurodoma</w:t>
      </w:r>
      <w:r>
        <w:rPr>
          <w:i/>
          <w:spacing w:val="-1"/>
        </w:rPr>
        <w:t xml:space="preserve"> </w:t>
      </w:r>
      <w:r>
        <w:rPr>
          <w:i/>
        </w:rPr>
        <w:t>suapvalinta,</w:t>
      </w:r>
      <w:r>
        <w:rPr>
          <w:i/>
          <w:spacing w:val="-7"/>
        </w:rPr>
        <w:t xml:space="preserve"> </w:t>
      </w:r>
      <w:r>
        <w:rPr>
          <w:i/>
        </w:rPr>
        <w:t>paliekant</w:t>
      </w:r>
      <w:r>
        <w:rPr>
          <w:i/>
          <w:spacing w:val="47"/>
        </w:rPr>
        <w:t xml:space="preserve"> </w:t>
      </w:r>
      <w:r>
        <w:rPr>
          <w:i/>
        </w:rPr>
        <w:t>du</w:t>
      </w:r>
      <w:r>
        <w:rPr>
          <w:i/>
          <w:spacing w:val="-4"/>
        </w:rPr>
        <w:t xml:space="preserve"> </w:t>
      </w:r>
      <w:r>
        <w:rPr>
          <w:i/>
        </w:rPr>
        <w:t>skaitmenis</w:t>
      </w:r>
      <w:r>
        <w:rPr>
          <w:i/>
          <w:spacing w:val="-5"/>
        </w:rPr>
        <w:t xml:space="preserve"> </w:t>
      </w:r>
      <w:r>
        <w:rPr>
          <w:i/>
        </w:rPr>
        <w:t>po</w:t>
      </w:r>
      <w:r>
        <w:rPr>
          <w:i/>
          <w:spacing w:val="-3"/>
        </w:rPr>
        <w:t xml:space="preserve"> </w:t>
      </w:r>
      <w:r>
        <w:rPr>
          <w:i/>
          <w:spacing w:val="-2"/>
        </w:rPr>
        <w:t>kablelio;</w:t>
      </w:r>
    </w:p>
    <w:p w14:paraId="6C59FFD3" w14:textId="77777777" w:rsidR="00265603" w:rsidRDefault="00000000">
      <w:pPr>
        <w:pStyle w:val="ListParagraph"/>
        <w:numPr>
          <w:ilvl w:val="0"/>
          <w:numId w:val="1"/>
        </w:numPr>
        <w:tabs>
          <w:tab w:val="left" w:pos="668"/>
          <w:tab w:val="left" w:pos="7630"/>
        </w:tabs>
        <w:spacing w:before="37" w:line="276" w:lineRule="auto"/>
        <w:ind w:left="432" w:right="362" w:firstLine="0"/>
        <w:rPr>
          <w:i/>
        </w:rPr>
      </w:pPr>
      <w:r>
        <w:rPr>
          <w:i/>
          <w:noProof/>
        </w:rPr>
        <mc:AlternateContent>
          <mc:Choice Requires="wps">
            <w:drawing>
              <wp:anchor distT="0" distB="0" distL="0" distR="0" simplePos="0" relativeHeight="487284224" behindDoc="1" locked="0" layoutInCell="1" allowOverlap="1" wp14:anchorId="4AA2A335" wp14:editId="5C5C10DA">
                <wp:simplePos x="0" y="0"/>
                <wp:positionH relativeFrom="page">
                  <wp:posOffset>1461769</wp:posOffset>
                </wp:positionH>
                <wp:positionV relativeFrom="paragraph">
                  <wp:posOffset>353708</wp:posOffset>
                </wp:positionV>
                <wp:extent cx="5158105"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8105" cy="6350"/>
                        </a:xfrm>
                        <a:custGeom>
                          <a:avLst/>
                          <a:gdLst/>
                          <a:ahLst/>
                          <a:cxnLst/>
                          <a:rect l="l" t="t" r="r" b="b"/>
                          <a:pathLst>
                            <a:path w="5158105" h="6350">
                              <a:moveTo>
                                <a:pt x="5158105" y="0"/>
                              </a:moveTo>
                              <a:lnTo>
                                <a:pt x="0" y="0"/>
                              </a:lnTo>
                              <a:lnTo>
                                <a:pt x="0" y="6096"/>
                              </a:lnTo>
                              <a:lnTo>
                                <a:pt x="5158105" y="6096"/>
                              </a:lnTo>
                              <a:lnTo>
                                <a:pt x="51581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380ABB" id="Graphic 6" o:spid="_x0000_s1026" style="position:absolute;margin-left:115.1pt;margin-top:27.85pt;width:406.15pt;height:.5pt;z-index:-16032256;visibility:visible;mso-wrap-style:square;mso-wrap-distance-left:0;mso-wrap-distance-top:0;mso-wrap-distance-right:0;mso-wrap-distance-bottom:0;mso-position-horizontal:absolute;mso-position-horizontal-relative:page;mso-position-vertical:absolute;mso-position-vertical-relative:text;v-text-anchor:top" coordsize="51581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" path="m5158105,l,,,6096r5158105,l5158105,xe" fillcolor="black" stroked="f">
                <v:path arrowok="t"/>
                <w10:wrap anchorx="page"/>
              </v:shape>
            </w:pict>
          </mc:Fallback>
        </mc:AlternateContent>
      </w:r>
      <w:r>
        <w:rPr>
          <w:i/>
        </w:rPr>
        <w:t>tais</w:t>
      </w:r>
      <w:r>
        <w:rPr>
          <w:i/>
          <w:spacing w:val="-3"/>
        </w:rPr>
        <w:t xml:space="preserve"> </w:t>
      </w:r>
      <w:r>
        <w:rPr>
          <w:i/>
        </w:rPr>
        <w:t>atvejais,</w:t>
      </w:r>
      <w:r>
        <w:rPr>
          <w:i/>
          <w:spacing w:val="-5"/>
        </w:rPr>
        <w:t xml:space="preserve"> </w:t>
      </w:r>
      <w:r>
        <w:rPr>
          <w:i/>
        </w:rPr>
        <w:t>kai</w:t>
      </w:r>
      <w:r>
        <w:rPr>
          <w:i/>
          <w:spacing w:val="-5"/>
        </w:rPr>
        <w:t xml:space="preserve"> </w:t>
      </w:r>
      <w:r>
        <w:rPr>
          <w:i/>
        </w:rPr>
        <w:t>pagal</w:t>
      </w:r>
      <w:r>
        <w:rPr>
          <w:i/>
          <w:spacing w:val="-2"/>
        </w:rPr>
        <w:t xml:space="preserve"> </w:t>
      </w:r>
      <w:r>
        <w:rPr>
          <w:i/>
        </w:rPr>
        <w:t>galiojančius</w:t>
      </w:r>
      <w:r>
        <w:rPr>
          <w:i/>
          <w:spacing w:val="-5"/>
        </w:rPr>
        <w:t xml:space="preserve"> </w:t>
      </w:r>
      <w:r>
        <w:rPr>
          <w:i/>
        </w:rPr>
        <w:t>teisės</w:t>
      </w:r>
      <w:r>
        <w:rPr>
          <w:i/>
          <w:spacing w:val="-5"/>
        </w:rPr>
        <w:t xml:space="preserve"> </w:t>
      </w:r>
      <w:r>
        <w:rPr>
          <w:i/>
        </w:rPr>
        <w:t>aktus</w:t>
      </w:r>
      <w:r>
        <w:rPr>
          <w:i/>
          <w:spacing w:val="-5"/>
        </w:rPr>
        <w:t xml:space="preserve"> </w:t>
      </w:r>
      <w:r>
        <w:rPr>
          <w:i/>
        </w:rPr>
        <w:t>tiekėjui</w:t>
      </w:r>
      <w:r>
        <w:rPr>
          <w:i/>
          <w:spacing w:val="-2"/>
        </w:rPr>
        <w:t xml:space="preserve"> </w:t>
      </w:r>
      <w:r>
        <w:rPr>
          <w:i/>
        </w:rPr>
        <w:t>nereikia</w:t>
      </w:r>
      <w:r>
        <w:rPr>
          <w:i/>
          <w:spacing w:val="-3"/>
        </w:rPr>
        <w:t xml:space="preserve"> </w:t>
      </w:r>
      <w:r>
        <w:rPr>
          <w:i/>
        </w:rPr>
        <w:t>mokėti</w:t>
      </w:r>
      <w:r>
        <w:rPr>
          <w:i/>
          <w:spacing w:val="-5"/>
        </w:rPr>
        <w:t xml:space="preserve"> </w:t>
      </w:r>
      <w:r>
        <w:rPr>
          <w:i/>
        </w:rPr>
        <w:t>PVM,</w:t>
      </w:r>
      <w:r>
        <w:rPr>
          <w:i/>
          <w:spacing w:val="-8"/>
        </w:rPr>
        <w:t xml:space="preserve"> </w:t>
      </w:r>
      <w:r>
        <w:rPr>
          <w:i/>
        </w:rPr>
        <w:t>Tiekėjas</w:t>
      </w:r>
      <w:r>
        <w:rPr>
          <w:i/>
          <w:spacing w:val="-5"/>
        </w:rPr>
        <w:t xml:space="preserve"> </w:t>
      </w:r>
      <w:r>
        <w:rPr>
          <w:i/>
        </w:rPr>
        <w:t>gali</w:t>
      </w:r>
      <w:r>
        <w:rPr>
          <w:i/>
          <w:spacing w:val="-5"/>
        </w:rPr>
        <w:t xml:space="preserve"> </w:t>
      </w:r>
      <w:r>
        <w:rPr>
          <w:i/>
        </w:rPr>
        <w:t>nepildyti</w:t>
      </w:r>
      <w:r>
        <w:rPr>
          <w:i/>
          <w:spacing w:val="-5"/>
        </w:rPr>
        <w:t xml:space="preserve"> </w:t>
      </w:r>
      <w:r>
        <w:rPr>
          <w:i/>
        </w:rPr>
        <w:t>eilutės</w:t>
      </w:r>
      <w:r>
        <w:rPr>
          <w:i/>
          <w:spacing w:val="-3"/>
        </w:rPr>
        <w:t xml:space="preserve"> </w:t>
      </w:r>
      <w:r>
        <w:rPr>
          <w:i/>
        </w:rPr>
        <w:t>„PVM (skaičiais)“, tačiau turi nurodyti priežastis, dėl kurių PVM nemoka:</w:t>
      </w:r>
      <w:r>
        <w:rPr>
          <w:u w:val="single"/>
        </w:rPr>
        <w:tab/>
      </w:r>
      <w:r>
        <w:rPr>
          <w:i/>
        </w:rPr>
        <w:t>(nurodomos priežastys);</w:t>
      </w:r>
    </w:p>
    <w:p w14:paraId="53B83D35" w14:textId="77777777" w:rsidR="00265603" w:rsidRDefault="00000000">
      <w:pPr>
        <w:pStyle w:val="ListParagraph"/>
        <w:numPr>
          <w:ilvl w:val="0"/>
          <w:numId w:val="1"/>
        </w:numPr>
        <w:tabs>
          <w:tab w:val="left" w:pos="668"/>
        </w:tabs>
        <w:spacing w:line="242" w:lineRule="auto"/>
        <w:ind w:left="432" w:right="360" w:firstLine="0"/>
        <w:rPr>
          <w:i/>
        </w:rPr>
      </w:pPr>
      <w:r>
        <w:rPr>
          <w:i/>
        </w:rPr>
        <w:t>jei bendra pasiūlymo kaina</w:t>
      </w:r>
      <w:r>
        <w:rPr>
          <w:i/>
          <w:spacing w:val="78"/>
        </w:rPr>
        <w:t xml:space="preserve"> </w:t>
      </w:r>
      <w:r>
        <w:rPr>
          <w:i/>
        </w:rPr>
        <w:t>yra didesnė už pirkimui skirtą lėšų sumą, numatytą šio pirkimų sąlygų 2.3 p., tiekėjo pasiūlymas bus atmestas;</w:t>
      </w:r>
    </w:p>
    <w:p w14:paraId="5E110852" w14:textId="77777777" w:rsidR="00265603" w:rsidRDefault="00265603">
      <w:pPr>
        <w:pStyle w:val="BodyText"/>
        <w:spacing w:before="232"/>
        <w:ind w:left="0"/>
        <w:jc w:val="left"/>
        <w:rPr>
          <w:i/>
          <w:sz w:val="22"/>
        </w:rPr>
      </w:pPr>
    </w:p>
    <w:p w14:paraId="4E792B79" w14:textId="77777777" w:rsidR="00265603" w:rsidRDefault="00000000">
      <w:pPr>
        <w:pStyle w:val="ListParagraph"/>
        <w:numPr>
          <w:ilvl w:val="1"/>
          <w:numId w:val="1"/>
        </w:numPr>
        <w:tabs>
          <w:tab w:val="left" w:pos="1152"/>
        </w:tabs>
        <w:ind w:right="358"/>
        <w:rPr>
          <w:rFonts w:ascii="Wingdings" w:hAnsi="Wingdings"/>
          <w:sz w:val="24"/>
        </w:rPr>
      </w:pPr>
      <w:r>
        <w:rPr>
          <w:sz w:val="24"/>
        </w:rPr>
        <w:t xml:space="preserve">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w:t>
      </w:r>
      <w:r>
        <w:rPr>
          <w:spacing w:val="-2"/>
          <w:sz w:val="24"/>
        </w:rPr>
        <w:t>kainą;</w:t>
      </w:r>
    </w:p>
    <w:p w14:paraId="19859A33" w14:textId="77777777" w:rsidR="00265603" w:rsidRDefault="00000000">
      <w:pPr>
        <w:pStyle w:val="ListParagraph"/>
        <w:numPr>
          <w:ilvl w:val="1"/>
          <w:numId w:val="1"/>
        </w:numPr>
        <w:tabs>
          <w:tab w:val="left" w:pos="1152"/>
        </w:tabs>
        <w:ind w:right="365"/>
        <w:rPr>
          <w:rFonts w:ascii="Wingdings" w:hAnsi="Wingdings"/>
        </w:rPr>
      </w:pPr>
      <w:r>
        <w:rPr>
          <w:sz w:val="24"/>
        </w:rPr>
        <w:t>Taip pat mes patvirtiname, kad visa pasiūlyme pateikta informacija yra teisinga, atitinka tikrovę ir apima viską, ko reikia visiškam ir tinkamam sutarties įvykdymui;</w:t>
      </w:r>
    </w:p>
    <w:p w14:paraId="357956D1" w14:textId="77777777" w:rsidR="00265603" w:rsidRDefault="00000000">
      <w:pPr>
        <w:pStyle w:val="ListParagraph"/>
        <w:numPr>
          <w:ilvl w:val="1"/>
          <w:numId w:val="1"/>
        </w:numPr>
        <w:tabs>
          <w:tab w:val="left" w:pos="1152"/>
        </w:tabs>
        <w:ind w:right="355"/>
        <w:rPr>
          <w:rFonts w:ascii="Wingdings" w:hAnsi="Wingdings"/>
        </w:rPr>
      </w:pPr>
      <w:r>
        <w:rPr>
          <w:sz w:val="24"/>
        </w:rPr>
        <w:t>Patvirtiname, kad pirkimo objektas atitinka konkurso sąlygų priede Nr. 1 pateiktoje techninėje specifikacijoje nurodytus reikalavimus.</w:t>
      </w:r>
    </w:p>
    <w:p w14:paraId="0B0463ED" w14:textId="77777777" w:rsidR="00265603" w:rsidRDefault="00000000">
      <w:pPr>
        <w:pStyle w:val="ListParagraph"/>
        <w:numPr>
          <w:ilvl w:val="1"/>
          <w:numId w:val="1"/>
        </w:numPr>
        <w:tabs>
          <w:tab w:val="left" w:pos="1151"/>
        </w:tabs>
        <w:ind w:left="1151" w:hanging="359"/>
        <w:rPr>
          <w:rFonts w:ascii="Wingdings" w:hAnsi="Wingdings"/>
        </w:rPr>
      </w:pPr>
      <w:r>
        <w:rPr>
          <w:sz w:val="24"/>
        </w:rPr>
        <w:t>Patvirtiname,</w:t>
      </w:r>
      <w:r>
        <w:rPr>
          <w:spacing w:val="-4"/>
          <w:sz w:val="24"/>
        </w:rPr>
        <w:t xml:space="preserve"> </w:t>
      </w:r>
      <w:r>
        <w:rPr>
          <w:sz w:val="24"/>
        </w:rPr>
        <w:t>kad</w:t>
      </w:r>
      <w:r>
        <w:rPr>
          <w:spacing w:val="-2"/>
          <w:sz w:val="24"/>
        </w:rPr>
        <w:t xml:space="preserve"> </w:t>
      </w:r>
      <w:r>
        <w:rPr>
          <w:sz w:val="24"/>
        </w:rPr>
        <w:t>pirkimo</w:t>
      </w:r>
      <w:r>
        <w:rPr>
          <w:spacing w:val="-2"/>
          <w:sz w:val="24"/>
        </w:rPr>
        <w:t xml:space="preserve"> </w:t>
      </w:r>
      <w:r>
        <w:rPr>
          <w:sz w:val="24"/>
        </w:rPr>
        <w:t>sutartį</w:t>
      </w:r>
      <w:r>
        <w:rPr>
          <w:spacing w:val="-2"/>
          <w:sz w:val="24"/>
        </w:rPr>
        <w:t xml:space="preserve"> </w:t>
      </w:r>
      <w:r>
        <w:rPr>
          <w:sz w:val="24"/>
        </w:rPr>
        <w:t>vykdys</w:t>
      </w:r>
      <w:r>
        <w:rPr>
          <w:spacing w:val="-3"/>
          <w:sz w:val="24"/>
        </w:rPr>
        <w:t xml:space="preserve"> </w:t>
      </w:r>
      <w:r>
        <w:rPr>
          <w:sz w:val="24"/>
        </w:rPr>
        <w:t>tik</w:t>
      </w:r>
      <w:r>
        <w:rPr>
          <w:spacing w:val="-2"/>
          <w:sz w:val="24"/>
        </w:rPr>
        <w:t xml:space="preserve"> </w:t>
      </w:r>
      <w:r>
        <w:rPr>
          <w:sz w:val="24"/>
        </w:rPr>
        <w:t>teisę</w:t>
      </w:r>
      <w:r>
        <w:rPr>
          <w:spacing w:val="-2"/>
          <w:sz w:val="24"/>
        </w:rPr>
        <w:t xml:space="preserve"> </w:t>
      </w:r>
      <w:r>
        <w:rPr>
          <w:sz w:val="24"/>
        </w:rPr>
        <w:t>verstis</w:t>
      </w:r>
      <w:r>
        <w:rPr>
          <w:spacing w:val="-3"/>
          <w:sz w:val="24"/>
        </w:rPr>
        <w:t xml:space="preserve"> </w:t>
      </w:r>
      <w:r>
        <w:rPr>
          <w:sz w:val="24"/>
        </w:rPr>
        <w:t>atitinkama</w:t>
      </w:r>
      <w:r>
        <w:rPr>
          <w:spacing w:val="-2"/>
          <w:sz w:val="24"/>
        </w:rPr>
        <w:t xml:space="preserve"> </w:t>
      </w:r>
      <w:r>
        <w:rPr>
          <w:sz w:val="24"/>
        </w:rPr>
        <w:t>veikla</w:t>
      </w:r>
      <w:r>
        <w:rPr>
          <w:spacing w:val="-1"/>
          <w:sz w:val="24"/>
        </w:rPr>
        <w:t xml:space="preserve"> </w:t>
      </w:r>
      <w:r>
        <w:rPr>
          <w:sz w:val="24"/>
        </w:rPr>
        <w:t>turintys</w:t>
      </w:r>
      <w:r>
        <w:rPr>
          <w:spacing w:val="-2"/>
          <w:sz w:val="24"/>
        </w:rPr>
        <w:t xml:space="preserve"> asmenys.</w:t>
      </w:r>
    </w:p>
    <w:p w14:paraId="427A1FF6" w14:textId="77777777" w:rsidR="00265603" w:rsidRDefault="00000000">
      <w:pPr>
        <w:pStyle w:val="ListParagraph"/>
        <w:numPr>
          <w:ilvl w:val="1"/>
          <w:numId w:val="1"/>
        </w:numPr>
        <w:tabs>
          <w:tab w:val="left" w:pos="1152"/>
        </w:tabs>
        <w:spacing w:line="259" w:lineRule="auto"/>
        <w:ind w:right="355"/>
        <w:rPr>
          <w:rFonts w:ascii="Wingdings" w:hAnsi="Wingdings"/>
          <w:sz w:val="24"/>
        </w:rPr>
      </w:pPr>
      <w:r>
        <w:rPr>
          <w:sz w:val="24"/>
        </w:rPr>
        <w:t>Teikdami šį pasiūlymą patvirtiname, kad neturime VPĮ 46 str. 2</w:t>
      </w:r>
      <w:r>
        <w:rPr>
          <w:sz w:val="24"/>
          <w:vertAlign w:val="superscript"/>
        </w:rPr>
        <w:t>1</w:t>
      </w:r>
      <w:r>
        <w:rPr>
          <w:sz w:val="24"/>
        </w:rPr>
        <w:t xml:space="preserve"> dalyje nurodyto pašalinimo </w:t>
      </w:r>
      <w:r>
        <w:rPr>
          <w:spacing w:val="-2"/>
          <w:sz w:val="24"/>
        </w:rPr>
        <w:t>pagrindo.</w:t>
      </w:r>
    </w:p>
    <w:p w14:paraId="6229084A" w14:textId="77777777" w:rsidR="00265603" w:rsidRDefault="00265603">
      <w:pPr>
        <w:pStyle w:val="BodyText"/>
        <w:spacing w:before="136"/>
        <w:ind w:left="0"/>
        <w:jc w:val="left"/>
      </w:pPr>
    </w:p>
    <w:p w14:paraId="5B2FFC9C" w14:textId="77777777" w:rsidR="00265603" w:rsidRDefault="00000000">
      <w:pPr>
        <w:pStyle w:val="ListParagraph"/>
        <w:numPr>
          <w:ilvl w:val="0"/>
          <w:numId w:val="2"/>
        </w:numPr>
        <w:tabs>
          <w:tab w:val="left" w:pos="1408"/>
        </w:tabs>
        <w:spacing w:before="1"/>
        <w:ind w:left="432" w:right="358" w:firstLine="720"/>
        <w:jc w:val="left"/>
        <w:rPr>
          <w:b/>
          <w:sz w:val="24"/>
        </w:rPr>
      </w:pPr>
      <w:r>
        <w:rPr>
          <w:b/>
          <w:sz w:val="24"/>
        </w:rPr>
        <w:t xml:space="preserve">Kartu su pasiūlymu pateikiami šie dokumentai </w:t>
      </w:r>
      <w:r>
        <w:rPr>
          <w:sz w:val="24"/>
        </w:rPr>
        <w:t>(pateikdamas pasiūlymą CVPIS priemonėmis patvirtinu, kad dokumentų skaitmeninės kopijos yra tikros):</w:t>
      </w:r>
    </w:p>
    <w:p w14:paraId="5AFAE4EE" w14:textId="77777777" w:rsidR="00265603" w:rsidRDefault="00265603">
      <w:pPr>
        <w:pStyle w:val="BodyText"/>
        <w:spacing w:before="46"/>
        <w:ind w:left="0"/>
        <w:jc w:val="left"/>
        <w:rPr>
          <w:sz w:val="20"/>
        </w:rPr>
      </w:pPr>
    </w:p>
    <w:tbl>
      <w:tblPr>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8"/>
        <w:gridCol w:w="6385"/>
        <w:gridCol w:w="3293"/>
      </w:tblGrid>
      <w:tr w:rsidR="00265603" w14:paraId="29E4A49C" w14:textId="77777777">
        <w:trPr>
          <w:trHeight w:val="551"/>
        </w:trPr>
        <w:tc>
          <w:tcPr>
            <w:tcW w:w="668" w:type="dxa"/>
          </w:tcPr>
          <w:p w14:paraId="662D6CC1" w14:textId="77777777" w:rsidR="00265603" w:rsidRDefault="00000000">
            <w:pPr>
              <w:pStyle w:val="TableParagraph"/>
              <w:spacing w:line="276" w:lineRule="exact"/>
              <w:ind w:left="175" w:right="152" w:hanging="12"/>
              <w:rPr>
                <w:sz w:val="24"/>
              </w:rPr>
            </w:pPr>
            <w:r>
              <w:rPr>
                <w:spacing w:val="-4"/>
                <w:sz w:val="24"/>
              </w:rPr>
              <w:t xml:space="preserve">Eil. </w:t>
            </w:r>
            <w:r>
              <w:rPr>
                <w:spacing w:val="-5"/>
                <w:sz w:val="24"/>
              </w:rPr>
              <w:t>Nr.</w:t>
            </w:r>
          </w:p>
        </w:tc>
        <w:tc>
          <w:tcPr>
            <w:tcW w:w="6385" w:type="dxa"/>
          </w:tcPr>
          <w:p w14:paraId="77B21056" w14:textId="77777777" w:rsidR="00265603" w:rsidRDefault="00000000">
            <w:pPr>
              <w:pStyle w:val="TableParagraph"/>
              <w:spacing w:line="275" w:lineRule="exact"/>
              <w:ind w:left="1590"/>
              <w:rPr>
                <w:sz w:val="24"/>
              </w:rPr>
            </w:pPr>
            <w:r>
              <w:rPr>
                <w:sz w:val="24"/>
              </w:rPr>
              <w:t>Pateiktų</w:t>
            </w:r>
            <w:r>
              <w:rPr>
                <w:spacing w:val="-3"/>
                <w:sz w:val="24"/>
              </w:rPr>
              <w:t xml:space="preserve"> </w:t>
            </w:r>
            <w:r>
              <w:rPr>
                <w:sz w:val="24"/>
              </w:rPr>
              <w:t>dokumentų</w:t>
            </w:r>
            <w:r>
              <w:rPr>
                <w:spacing w:val="-1"/>
                <w:sz w:val="24"/>
              </w:rPr>
              <w:t xml:space="preserve"> </w:t>
            </w:r>
            <w:r>
              <w:rPr>
                <w:spacing w:val="-2"/>
                <w:sz w:val="24"/>
              </w:rPr>
              <w:t>pavadinimas</w:t>
            </w:r>
          </w:p>
        </w:tc>
        <w:tc>
          <w:tcPr>
            <w:tcW w:w="3293" w:type="dxa"/>
          </w:tcPr>
          <w:p w14:paraId="0529A67C" w14:textId="77777777" w:rsidR="00265603" w:rsidRDefault="00000000">
            <w:pPr>
              <w:pStyle w:val="TableParagraph"/>
              <w:spacing w:line="275" w:lineRule="exact"/>
              <w:ind w:left="225"/>
              <w:rPr>
                <w:sz w:val="24"/>
              </w:rPr>
            </w:pPr>
            <w:r>
              <w:rPr>
                <w:sz w:val="24"/>
              </w:rPr>
              <w:t>Dokumento</w:t>
            </w:r>
            <w:r>
              <w:rPr>
                <w:spacing w:val="-2"/>
                <w:sz w:val="24"/>
              </w:rPr>
              <w:t xml:space="preserve"> </w:t>
            </w:r>
            <w:r>
              <w:rPr>
                <w:sz w:val="24"/>
              </w:rPr>
              <w:t>puslapių</w:t>
            </w:r>
            <w:r>
              <w:rPr>
                <w:spacing w:val="-1"/>
                <w:sz w:val="24"/>
              </w:rPr>
              <w:t xml:space="preserve"> </w:t>
            </w:r>
            <w:r>
              <w:rPr>
                <w:spacing w:val="-2"/>
                <w:sz w:val="24"/>
              </w:rPr>
              <w:t>skaičius</w:t>
            </w:r>
          </w:p>
        </w:tc>
      </w:tr>
      <w:tr w:rsidR="00265603" w14:paraId="4E614578" w14:textId="77777777">
        <w:trPr>
          <w:trHeight w:val="275"/>
        </w:trPr>
        <w:tc>
          <w:tcPr>
            <w:tcW w:w="668" w:type="dxa"/>
          </w:tcPr>
          <w:p w14:paraId="438BCC0A" w14:textId="77777777" w:rsidR="00265603" w:rsidRDefault="00265603">
            <w:pPr>
              <w:pStyle w:val="TableParagraph"/>
              <w:rPr>
                <w:sz w:val="20"/>
              </w:rPr>
            </w:pPr>
          </w:p>
        </w:tc>
        <w:tc>
          <w:tcPr>
            <w:tcW w:w="6385" w:type="dxa"/>
          </w:tcPr>
          <w:p w14:paraId="651F6D87" w14:textId="77777777" w:rsidR="00265603" w:rsidRDefault="00265603">
            <w:pPr>
              <w:pStyle w:val="TableParagraph"/>
              <w:rPr>
                <w:sz w:val="20"/>
              </w:rPr>
            </w:pPr>
          </w:p>
        </w:tc>
        <w:tc>
          <w:tcPr>
            <w:tcW w:w="3293" w:type="dxa"/>
          </w:tcPr>
          <w:p w14:paraId="01B9C257" w14:textId="77777777" w:rsidR="00265603" w:rsidRDefault="00265603">
            <w:pPr>
              <w:pStyle w:val="TableParagraph"/>
              <w:rPr>
                <w:sz w:val="20"/>
              </w:rPr>
            </w:pPr>
          </w:p>
        </w:tc>
      </w:tr>
      <w:tr w:rsidR="00265603" w14:paraId="570E3D1F" w14:textId="77777777">
        <w:trPr>
          <w:trHeight w:val="275"/>
        </w:trPr>
        <w:tc>
          <w:tcPr>
            <w:tcW w:w="668" w:type="dxa"/>
          </w:tcPr>
          <w:p w14:paraId="04B2D97A" w14:textId="77777777" w:rsidR="00265603" w:rsidRDefault="00265603">
            <w:pPr>
              <w:pStyle w:val="TableParagraph"/>
              <w:rPr>
                <w:sz w:val="20"/>
              </w:rPr>
            </w:pPr>
          </w:p>
        </w:tc>
        <w:tc>
          <w:tcPr>
            <w:tcW w:w="6385" w:type="dxa"/>
          </w:tcPr>
          <w:p w14:paraId="5C4DCF5F" w14:textId="77777777" w:rsidR="00265603" w:rsidRDefault="00265603">
            <w:pPr>
              <w:pStyle w:val="TableParagraph"/>
              <w:rPr>
                <w:sz w:val="20"/>
              </w:rPr>
            </w:pPr>
          </w:p>
        </w:tc>
        <w:tc>
          <w:tcPr>
            <w:tcW w:w="3293" w:type="dxa"/>
          </w:tcPr>
          <w:p w14:paraId="3019563D" w14:textId="77777777" w:rsidR="00265603" w:rsidRDefault="00265603">
            <w:pPr>
              <w:pStyle w:val="TableParagraph"/>
              <w:rPr>
                <w:sz w:val="20"/>
              </w:rPr>
            </w:pPr>
          </w:p>
        </w:tc>
      </w:tr>
      <w:tr w:rsidR="00265603" w14:paraId="5083E94F" w14:textId="77777777">
        <w:trPr>
          <w:trHeight w:val="277"/>
        </w:trPr>
        <w:tc>
          <w:tcPr>
            <w:tcW w:w="668" w:type="dxa"/>
          </w:tcPr>
          <w:p w14:paraId="584BBBBB" w14:textId="77777777" w:rsidR="00265603" w:rsidRDefault="00265603">
            <w:pPr>
              <w:pStyle w:val="TableParagraph"/>
              <w:rPr>
                <w:sz w:val="20"/>
              </w:rPr>
            </w:pPr>
          </w:p>
        </w:tc>
        <w:tc>
          <w:tcPr>
            <w:tcW w:w="6385" w:type="dxa"/>
          </w:tcPr>
          <w:p w14:paraId="6C6DDD3B" w14:textId="77777777" w:rsidR="00265603" w:rsidRDefault="00265603">
            <w:pPr>
              <w:pStyle w:val="TableParagraph"/>
              <w:rPr>
                <w:sz w:val="20"/>
              </w:rPr>
            </w:pPr>
          </w:p>
        </w:tc>
        <w:tc>
          <w:tcPr>
            <w:tcW w:w="3293" w:type="dxa"/>
          </w:tcPr>
          <w:p w14:paraId="4DCD1AA4" w14:textId="77777777" w:rsidR="00265603" w:rsidRDefault="00265603">
            <w:pPr>
              <w:pStyle w:val="TableParagraph"/>
              <w:rPr>
                <w:sz w:val="20"/>
              </w:rPr>
            </w:pPr>
          </w:p>
        </w:tc>
      </w:tr>
    </w:tbl>
    <w:p w14:paraId="6F9A4C78" w14:textId="77777777" w:rsidR="00265603" w:rsidRDefault="00265603">
      <w:pPr>
        <w:pStyle w:val="BodyText"/>
        <w:spacing w:before="157"/>
        <w:ind w:left="0"/>
        <w:jc w:val="left"/>
      </w:pPr>
    </w:p>
    <w:p w14:paraId="0D749075" w14:textId="77777777" w:rsidR="00265603" w:rsidRDefault="00000000">
      <w:pPr>
        <w:pStyle w:val="ListParagraph"/>
        <w:numPr>
          <w:ilvl w:val="0"/>
          <w:numId w:val="2"/>
        </w:numPr>
        <w:tabs>
          <w:tab w:val="left" w:pos="935"/>
          <w:tab w:val="left" w:pos="6327"/>
        </w:tabs>
        <w:ind w:left="935" w:hanging="220"/>
        <w:jc w:val="both"/>
      </w:pPr>
      <w:r>
        <w:t>Pasiūlymas galioja</w:t>
      </w:r>
      <w:r>
        <w:rPr>
          <w:spacing w:val="-1"/>
        </w:rPr>
        <w:t xml:space="preserve"> </w:t>
      </w:r>
      <w:r>
        <w:rPr>
          <w:u w:val="single"/>
        </w:rPr>
        <w:tab/>
      </w:r>
    </w:p>
    <w:p w14:paraId="4BD68B88" w14:textId="77777777" w:rsidR="00265603" w:rsidRDefault="00000000">
      <w:pPr>
        <w:spacing w:before="16" w:line="256" w:lineRule="auto"/>
        <w:ind w:left="715"/>
        <w:rPr>
          <w:i/>
          <w:sz w:val="20"/>
        </w:rPr>
      </w:pPr>
      <w:r>
        <w:rPr>
          <w:i/>
          <w:sz w:val="20"/>
        </w:rPr>
        <w:t>(pasiūlymas</w:t>
      </w:r>
      <w:r>
        <w:rPr>
          <w:i/>
          <w:spacing w:val="-8"/>
          <w:sz w:val="20"/>
        </w:rPr>
        <w:t xml:space="preserve"> </w:t>
      </w:r>
      <w:r>
        <w:rPr>
          <w:i/>
          <w:sz w:val="20"/>
        </w:rPr>
        <w:t>turi</w:t>
      </w:r>
      <w:r>
        <w:rPr>
          <w:i/>
          <w:spacing w:val="-7"/>
          <w:sz w:val="20"/>
        </w:rPr>
        <w:t xml:space="preserve"> </w:t>
      </w:r>
      <w:r>
        <w:rPr>
          <w:i/>
          <w:sz w:val="20"/>
        </w:rPr>
        <w:t>galioti</w:t>
      </w:r>
      <w:r>
        <w:rPr>
          <w:i/>
          <w:spacing w:val="-7"/>
          <w:sz w:val="20"/>
        </w:rPr>
        <w:t xml:space="preserve"> </w:t>
      </w:r>
      <w:r>
        <w:rPr>
          <w:i/>
          <w:sz w:val="20"/>
        </w:rPr>
        <w:t>ne</w:t>
      </w:r>
      <w:r>
        <w:rPr>
          <w:i/>
          <w:spacing w:val="-6"/>
          <w:sz w:val="20"/>
        </w:rPr>
        <w:t xml:space="preserve"> </w:t>
      </w:r>
      <w:r>
        <w:rPr>
          <w:i/>
          <w:sz w:val="20"/>
        </w:rPr>
        <w:t>trumpiau</w:t>
      </w:r>
      <w:r>
        <w:rPr>
          <w:i/>
          <w:spacing w:val="-6"/>
          <w:sz w:val="20"/>
        </w:rPr>
        <w:t xml:space="preserve"> </w:t>
      </w:r>
      <w:r>
        <w:rPr>
          <w:i/>
          <w:sz w:val="20"/>
        </w:rPr>
        <w:t>nei</w:t>
      </w:r>
      <w:r>
        <w:rPr>
          <w:i/>
          <w:spacing w:val="-7"/>
          <w:sz w:val="20"/>
        </w:rPr>
        <w:t xml:space="preserve"> </w:t>
      </w:r>
      <w:r>
        <w:rPr>
          <w:i/>
          <w:sz w:val="20"/>
        </w:rPr>
        <w:t>iki</w:t>
      </w:r>
      <w:r>
        <w:rPr>
          <w:i/>
          <w:spacing w:val="-7"/>
          <w:sz w:val="20"/>
        </w:rPr>
        <w:t xml:space="preserve"> </w:t>
      </w:r>
      <w:r>
        <w:rPr>
          <w:i/>
          <w:sz w:val="20"/>
        </w:rPr>
        <w:t>pirkimo</w:t>
      </w:r>
      <w:r>
        <w:rPr>
          <w:i/>
          <w:spacing w:val="-5"/>
          <w:sz w:val="20"/>
        </w:rPr>
        <w:t xml:space="preserve"> </w:t>
      </w:r>
      <w:r>
        <w:rPr>
          <w:i/>
          <w:sz w:val="20"/>
        </w:rPr>
        <w:t>sąlygų</w:t>
      </w:r>
      <w:r>
        <w:rPr>
          <w:i/>
          <w:spacing w:val="-6"/>
          <w:sz w:val="20"/>
        </w:rPr>
        <w:t xml:space="preserve"> </w:t>
      </w:r>
      <w:r>
        <w:rPr>
          <w:i/>
          <w:sz w:val="20"/>
        </w:rPr>
        <w:t>5.9</w:t>
      </w:r>
      <w:r>
        <w:rPr>
          <w:i/>
          <w:spacing w:val="39"/>
          <w:sz w:val="20"/>
        </w:rPr>
        <w:t xml:space="preserve"> </w:t>
      </w:r>
      <w:r>
        <w:rPr>
          <w:i/>
          <w:sz w:val="20"/>
        </w:rPr>
        <w:t>p.</w:t>
      </w:r>
      <w:r>
        <w:rPr>
          <w:i/>
          <w:spacing w:val="-6"/>
          <w:sz w:val="20"/>
        </w:rPr>
        <w:t xml:space="preserve"> </w:t>
      </w:r>
      <w:r>
        <w:rPr>
          <w:i/>
          <w:sz w:val="20"/>
        </w:rPr>
        <w:t>nustatyto</w:t>
      </w:r>
      <w:r>
        <w:rPr>
          <w:i/>
          <w:spacing w:val="-6"/>
          <w:sz w:val="20"/>
        </w:rPr>
        <w:t xml:space="preserve"> </w:t>
      </w:r>
      <w:r>
        <w:rPr>
          <w:i/>
          <w:sz w:val="20"/>
        </w:rPr>
        <w:t>termino.</w:t>
      </w:r>
      <w:r>
        <w:rPr>
          <w:i/>
          <w:spacing w:val="-6"/>
          <w:sz w:val="20"/>
        </w:rPr>
        <w:t xml:space="preserve"> </w:t>
      </w:r>
      <w:r>
        <w:rPr>
          <w:i/>
          <w:sz w:val="20"/>
        </w:rPr>
        <w:t>Jeigu</w:t>
      </w:r>
      <w:r>
        <w:rPr>
          <w:i/>
          <w:spacing w:val="-6"/>
          <w:sz w:val="20"/>
        </w:rPr>
        <w:t xml:space="preserve"> </w:t>
      </w:r>
      <w:r>
        <w:rPr>
          <w:i/>
          <w:sz w:val="20"/>
        </w:rPr>
        <w:t>pasiūlyme</w:t>
      </w:r>
      <w:r>
        <w:rPr>
          <w:i/>
          <w:spacing w:val="-6"/>
          <w:sz w:val="20"/>
        </w:rPr>
        <w:t xml:space="preserve"> </w:t>
      </w:r>
      <w:r>
        <w:rPr>
          <w:i/>
          <w:sz w:val="20"/>
        </w:rPr>
        <w:t>nenurodytas</w:t>
      </w:r>
      <w:r>
        <w:rPr>
          <w:i/>
          <w:spacing w:val="-8"/>
          <w:sz w:val="20"/>
        </w:rPr>
        <w:t xml:space="preserve"> </w:t>
      </w:r>
      <w:r>
        <w:rPr>
          <w:i/>
          <w:sz w:val="20"/>
        </w:rPr>
        <w:t>jo</w:t>
      </w:r>
      <w:r>
        <w:rPr>
          <w:i/>
          <w:spacing w:val="-6"/>
          <w:sz w:val="20"/>
        </w:rPr>
        <w:t xml:space="preserve"> </w:t>
      </w:r>
      <w:r>
        <w:rPr>
          <w:i/>
          <w:sz w:val="20"/>
        </w:rPr>
        <w:t>galiojimo laikas, laikoma, kad pasiūlymas galioja tiek, kiek numatyta pirkimo dokumentuose).</w:t>
      </w:r>
    </w:p>
    <w:p w14:paraId="00B3AEA3" w14:textId="77777777" w:rsidR="00265603" w:rsidRDefault="00265603">
      <w:pPr>
        <w:pStyle w:val="BodyText"/>
        <w:ind w:left="0"/>
        <w:jc w:val="left"/>
        <w:rPr>
          <w:i/>
          <w:sz w:val="20"/>
        </w:rPr>
      </w:pPr>
    </w:p>
    <w:p w14:paraId="083F489C" w14:textId="77777777" w:rsidR="00265603" w:rsidRDefault="00265603">
      <w:pPr>
        <w:pStyle w:val="BodyText"/>
        <w:ind w:left="0"/>
        <w:jc w:val="left"/>
        <w:rPr>
          <w:i/>
          <w:sz w:val="20"/>
        </w:rPr>
      </w:pPr>
    </w:p>
    <w:p w14:paraId="7ED12E49" w14:textId="77777777" w:rsidR="00265603" w:rsidRDefault="00000000">
      <w:pPr>
        <w:pStyle w:val="BodyText"/>
        <w:spacing w:before="125"/>
        <w:ind w:left="0"/>
        <w:jc w:val="left"/>
        <w:rPr>
          <w:i/>
          <w:sz w:val="20"/>
        </w:rPr>
      </w:pPr>
      <w:r>
        <w:rPr>
          <w:i/>
          <w:noProof/>
          <w:sz w:val="20"/>
        </w:rPr>
        <mc:AlternateContent>
          <mc:Choice Requires="wps">
            <w:drawing>
              <wp:anchor distT="0" distB="0" distL="0" distR="0" simplePos="0" relativeHeight="487589376" behindDoc="1" locked="0" layoutInCell="1" allowOverlap="1" wp14:anchorId="52FF6AEA" wp14:editId="2BB5662E">
                <wp:simplePos x="0" y="0"/>
                <wp:positionH relativeFrom="page">
                  <wp:posOffset>800404</wp:posOffset>
                </wp:positionH>
                <wp:positionV relativeFrom="paragraph">
                  <wp:posOffset>240879</wp:posOffset>
                </wp:positionV>
                <wp:extent cx="307403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4035" cy="1270"/>
                        </a:xfrm>
                        <a:custGeom>
                          <a:avLst/>
                          <a:gdLst/>
                          <a:ahLst/>
                          <a:cxnLst/>
                          <a:rect l="l" t="t" r="r" b="b"/>
                          <a:pathLst>
                            <a:path w="3074035">
                              <a:moveTo>
                                <a:pt x="0" y="0"/>
                              </a:moveTo>
                              <a:lnTo>
                                <a:pt x="3073780"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5CAE1D" id="Graphic 7" o:spid="_x0000_s1026" style="position:absolute;margin-left:63pt;margin-top:18.95pt;width:242.0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074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" path="m,l3073780,e" filled="f" strokeweight=".15808mm">
                <v:path arrowok="t"/>
                <w10:wrap type="topAndBottom" anchorx="page"/>
              </v:shape>
            </w:pict>
          </mc:Fallback>
        </mc:AlternateContent>
      </w:r>
      <w:r>
        <w:rPr>
          <w:i/>
          <w:noProof/>
          <w:sz w:val="20"/>
        </w:rPr>
        <mc:AlternateContent>
          <mc:Choice Requires="wps">
            <w:drawing>
              <wp:anchor distT="0" distB="0" distL="0" distR="0" simplePos="0" relativeHeight="487589888" behindDoc="1" locked="0" layoutInCell="1" allowOverlap="1" wp14:anchorId="691DBE03" wp14:editId="350F67FC">
                <wp:simplePos x="0" y="0"/>
                <wp:positionH relativeFrom="page">
                  <wp:posOffset>4454016</wp:posOffset>
                </wp:positionH>
                <wp:positionV relativeFrom="paragraph">
                  <wp:posOffset>240879</wp:posOffset>
                </wp:positionV>
                <wp:extent cx="15367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6700" cy="1270"/>
                        </a:xfrm>
                        <a:custGeom>
                          <a:avLst/>
                          <a:gdLst/>
                          <a:ahLst/>
                          <a:cxnLst/>
                          <a:rect l="l" t="t" r="r" b="b"/>
                          <a:pathLst>
                            <a:path w="1536700">
                              <a:moveTo>
                                <a:pt x="0" y="0"/>
                              </a:moveTo>
                              <a:lnTo>
                                <a:pt x="1536118"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4BFBF3" id="Graphic 8" o:spid="_x0000_s1026" style="position:absolute;margin-left:350.7pt;margin-top:18.95pt;width:121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536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" path="m,l1536118,e" filled="f" strokeweight=".15808mm">
                <v:path arrowok="t"/>
                <w10:wrap type="topAndBottom" anchorx="page"/>
              </v:shape>
            </w:pict>
          </mc:Fallback>
        </mc:AlternateContent>
      </w:r>
    </w:p>
    <w:p w14:paraId="39E992E7" w14:textId="77777777" w:rsidR="00265603" w:rsidRDefault="00000000">
      <w:pPr>
        <w:tabs>
          <w:tab w:val="left" w:pos="6294"/>
        </w:tabs>
        <w:spacing w:before="13"/>
        <w:ind w:left="540"/>
      </w:pPr>
      <w:r>
        <w:t>(Tiekėjo</w:t>
      </w:r>
      <w:r>
        <w:rPr>
          <w:spacing w:val="-7"/>
        </w:rPr>
        <w:t xml:space="preserve"> </w:t>
      </w:r>
      <w:r>
        <w:t>arba</w:t>
      </w:r>
      <w:r>
        <w:rPr>
          <w:spacing w:val="-4"/>
        </w:rPr>
        <w:t xml:space="preserve"> </w:t>
      </w:r>
      <w:r>
        <w:t>jo</w:t>
      </w:r>
      <w:r>
        <w:rPr>
          <w:spacing w:val="-3"/>
        </w:rPr>
        <w:t xml:space="preserve"> </w:t>
      </w:r>
      <w:r>
        <w:t>įgalioto</w:t>
      </w:r>
      <w:r>
        <w:rPr>
          <w:spacing w:val="-4"/>
        </w:rPr>
        <w:t xml:space="preserve"> </w:t>
      </w:r>
      <w:r>
        <w:t>asmens</w:t>
      </w:r>
      <w:r>
        <w:rPr>
          <w:spacing w:val="-6"/>
        </w:rPr>
        <w:t xml:space="preserve"> </w:t>
      </w:r>
      <w:r>
        <w:t>pareigų</w:t>
      </w:r>
      <w:r>
        <w:rPr>
          <w:spacing w:val="-3"/>
        </w:rPr>
        <w:t xml:space="preserve"> </w:t>
      </w:r>
      <w:r>
        <w:rPr>
          <w:spacing w:val="-2"/>
        </w:rPr>
        <w:t>pavadinimas</w:t>
      </w:r>
      <w:r>
        <w:rPr>
          <w:spacing w:val="-2"/>
          <w:position w:val="-5"/>
        </w:rPr>
        <w:t>)</w:t>
      </w:r>
      <w:r>
        <w:rPr>
          <w:position w:val="-5"/>
        </w:rPr>
        <w:tab/>
      </w:r>
      <w:r>
        <w:t>(Vardas,</w:t>
      </w:r>
      <w:r>
        <w:rPr>
          <w:spacing w:val="-9"/>
        </w:rPr>
        <w:t xml:space="preserve"> </w:t>
      </w:r>
      <w:r>
        <w:t>pavardė,</w:t>
      </w:r>
      <w:r>
        <w:rPr>
          <w:spacing w:val="-6"/>
        </w:rPr>
        <w:t xml:space="preserve"> </w:t>
      </w:r>
      <w:r>
        <w:rPr>
          <w:spacing w:val="-2"/>
        </w:rPr>
        <w:t>parašas)</w:t>
      </w:r>
    </w:p>
    <w:p w14:paraId="50B58B32" w14:textId="77777777" w:rsidR="00265603" w:rsidRDefault="00265603">
      <w:pPr>
        <w:sectPr w:rsidR="00265603">
          <w:type w:val="continuous"/>
          <w:pgSz w:w="12240" w:h="15840"/>
          <w:pgMar w:top="1140" w:right="360" w:bottom="1200" w:left="720" w:header="0" w:footer="979" w:gutter="0"/>
          <w:cols w:space="1296"/>
        </w:sectPr>
      </w:pPr>
    </w:p>
    <w:p w14:paraId="5FA9F0DA" w14:textId="77777777" w:rsidR="00265603" w:rsidRDefault="00000000">
      <w:pPr>
        <w:pStyle w:val="BodyText"/>
        <w:spacing w:before="71"/>
        <w:ind w:left="0" w:right="354"/>
        <w:jc w:val="right"/>
      </w:pPr>
      <w:r>
        <w:lastRenderedPageBreak/>
        <w:t xml:space="preserve">Pirkimo </w:t>
      </w:r>
      <w:r>
        <w:rPr>
          <w:spacing w:val="-2"/>
        </w:rPr>
        <w:t>sąlygų</w:t>
      </w:r>
    </w:p>
    <w:p w14:paraId="1589C66C" w14:textId="77777777" w:rsidR="00265603" w:rsidRDefault="00000000">
      <w:pPr>
        <w:pStyle w:val="BodyText"/>
        <w:ind w:left="0" w:right="358"/>
        <w:jc w:val="right"/>
      </w:pPr>
      <w:r>
        <w:t>Priedas</w:t>
      </w:r>
      <w:r>
        <w:rPr>
          <w:spacing w:val="-3"/>
        </w:rPr>
        <w:t xml:space="preserve"> </w:t>
      </w:r>
      <w:r>
        <w:t>Nr.</w:t>
      </w:r>
      <w:r>
        <w:rPr>
          <w:spacing w:val="-2"/>
        </w:rPr>
        <w:t xml:space="preserve"> </w:t>
      </w:r>
      <w:r>
        <w:rPr>
          <w:spacing w:val="-10"/>
        </w:rPr>
        <w:t>3</w:t>
      </w:r>
    </w:p>
    <w:p w14:paraId="618DCDF0" w14:textId="77777777" w:rsidR="00265603" w:rsidRDefault="00265603">
      <w:pPr>
        <w:pStyle w:val="BodyText"/>
        <w:spacing w:before="25"/>
        <w:ind w:left="0"/>
        <w:jc w:val="left"/>
        <w:rPr>
          <w:sz w:val="22"/>
        </w:rPr>
      </w:pPr>
    </w:p>
    <w:p w14:paraId="18224C94" w14:textId="77777777" w:rsidR="00265603" w:rsidRDefault="00000000">
      <w:pPr>
        <w:ind w:left="1648" w:right="1578"/>
        <w:jc w:val="center"/>
        <w:rPr>
          <w:b/>
        </w:rPr>
      </w:pPr>
      <w:r>
        <w:rPr>
          <w:b/>
        </w:rPr>
        <w:t>Sutarties</w:t>
      </w:r>
      <w:r>
        <w:rPr>
          <w:b/>
          <w:spacing w:val="-8"/>
        </w:rPr>
        <w:t xml:space="preserve"> </w:t>
      </w:r>
      <w:r>
        <w:rPr>
          <w:b/>
          <w:spacing w:val="-2"/>
        </w:rPr>
        <w:t>projektas</w:t>
      </w:r>
    </w:p>
    <w:p w14:paraId="76E07BD1" w14:textId="77777777" w:rsidR="00265603" w:rsidRDefault="00000000">
      <w:pPr>
        <w:spacing w:before="239"/>
        <w:ind w:left="1648" w:right="1574"/>
        <w:jc w:val="center"/>
        <w:rPr>
          <w:i/>
        </w:rPr>
      </w:pPr>
      <w:r>
        <w:rPr>
          <w:i/>
        </w:rPr>
        <w:t>(pateikiamas</w:t>
      </w:r>
      <w:r>
        <w:rPr>
          <w:i/>
          <w:spacing w:val="-8"/>
        </w:rPr>
        <w:t xml:space="preserve"> </w:t>
      </w:r>
      <w:r>
        <w:rPr>
          <w:i/>
        </w:rPr>
        <w:t>atskiru</w:t>
      </w:r>
      <w:r>
        <w:rPr>
          <w:i/>
          <w:spacing w:val="-5"/>
        </w:rPr>
        <w:t xml:space="preserve"> </w:t>
      </w:r>
      <w:r>
        <w:rPr>
          <w:i/>
          <w:spacing w:val="-2"/>
        </w:rPr>
        <w:t>dokumentu)</w:t>
      </w:r>
    </w:p>
    <w:sectPr w:rsidR="00265603">
      <w:pgSz w:w="12240" w:h="15840"/>
      <w:pgMar w:top="1080" w:right="360" w:bottom="1200" w:left="720" w:header="0" w:footer="979"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E63B5" w14:textId="77777777" w:rsidR="00B75F33" w:rsidRDefault="00B75F33">
      <w:r>
        <w:separator/>
      </w:r>
    </w:p>
  </w:endnote>
  <w:endnote w:type="continuationSeparator" w:id="0">
    <w:p w14:paraId="5A1BC6EF" w14:textId="77777777" w:rsidR="00B75F33" w:rsidRDefault="00B75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7F976" w14:textId="77777777" w:rsidR="00265603" w:rsidRDefault="00000000">
    <w:pPr>
      <w:pStyle w:val="BodyText"/>
      <w:spacing w:line="14" w:lineRule="auto"/>
      <w:ind w:left="0"/>
      <w:jc w:val="left"/>
      <w:rPr>
        <w:sz w:val="19"/>
      </w:rPr>
    </w:pPr>
    <w:r>
      <w:rPr>
        <w:noProof/>
        <w:sz w:val="19"/>
      </w:rPr>
      <mc:AlternateContent>
        <mc:Choice Requires="wps">
          <w:drawing>
            <wp:anchor distT="0" distB="0" distL="0" distR="0" simplePos="0" relativeHeight="487281664" behindDoc="1" locked="0" layoutInCell="1" allowOverlap="1" wp14:anchorId="48567271" wp14:editId="37712926">
              <wp:simplePos x="0" y="0"/>
              <wp:positionH relativeFrom="page">
                <wp:posOffset>3939666</wp:posOffset>
              </wp:positionH>
              <wp:positionV relativeFrom="page">
                <wp:posOffset>9275774</wp:posOffset>
              </wp:positionV>
              <wp:extent cx="1689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0B447751" w14:textId="77777777" w:rsidR="00265603"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48567271" id="_x0000_t202" coordsize="21600,21600" o:spt="202" path="m,l,21600r21600,l21600,xe">
              <v:stroke joinstyle="miter"/>
              <v:path gradientshapeok="t" o:connecttype="rect"/>
            </v:shapetype>
            <v:shape id="Textbox 1" o:spid="_x0000_s1026" type="#_x0000_t202" style="position:absolute;margin-left:310.2pt;margin-top:730.4pt;width:13.3pt;height:13.05pt;z-index:-1603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" filled="f" stroked="f">
              <v:textbox inset="0,0,0,0">
                <w:txbxContent>
                  <w:p w14:paraId="0B447751" w14:textId="77777777" w:rsidR="00265603"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7034E" w14:textId="77777777" w:rsidR="00B75F33" w:rsidRDefault="00B75F33">
      <w:r>
        <w:separator/>
      </w:r>
    </w:p>
  </w:footnote>
  <w:footnote w:type="continuationSeparator" w:id="0">
    <w:p w14:paraId="4DFF5ED0" w14:textId="77777777" w:rsidR="00B75F33" w:rsidRDefault="00B75F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12CD9"/>
    <w:multiLevelType w:val="hybridMultilevel"/>
    <w:tmpl w:val="25F0D256"/>
    <w:lvl w:ilvl="0" w:tplc="E87C75E0">
      <w:start w:val="1"/>
      <w:numFmt w:val="lowerLetter"/>
      <w:lvlText w:val="%1)"/>
      <w:lvlJc w:val="left"/>
      <w:pPr>
        <w:ind w:left="671" w:hanging="240"/>
        <w:jc w:val="left"/>
      </w:pPr>
      <w:rPr>
        <w:rFonts w:ascii="Times New Roman" w:eastAsia="Times New Roman" w:hAnsi="Times New Roman" w:cs="Times New Roman" w:hint="default"/>
        <w:b w:val="0"/>
        <w:bCs w:val="0"/>
        <w:i/>
        <w:iCs/>
        <w:spacing w:val="0"/>
        <w:w w:val="100"/>
        <w:sz w:val="22"/>
        <w:szCs w:val="22"/>
        <w:lang w:val="lt-LT" w:eastAsia="en-US" w:bidi="ar-SA"/>
      </w:rPr>
    </w:lvl>
    <w:lvl w:ilvl="1" w:tplc="8A0C5CDE">
      <w:numFmt w:val="bullet"/>
      <w:lvlText w:val=""/>
      <w:lvlJc w:val="left"/>
      <w:pPr>
        <w:ind w:left="1152" w:hanging="360"/>
      </w:pPr>
      <w:rPr>
        <w:rFonts w:ascii="Wingdings" w:eastAsia="Wingdings" w:hAnsi="Wingdings" w:cs="Wingdings" w:hint="default"/>
        <w:spacing w:val="0"/>
        <w:w w:val="100"/>
        <w:lang w:val="lt-LT" w:eastAsia="en-US" w:bidi="ar-SA"/>
      </w:rPr>
    </w:lvl>
    <w:lvl w:ilvl="2" w:tplc="121E44D6">
      <w:numFmt w:val="bullet"/>
      <w:lvlText w:val="•"/>
      <w:lvlJc w:val="left"/>
      <w:pPr>
        <w:ind w:left="2271" w:hanging="360"/>
      </w:pPr>
      <w:rPr>
        <w:rFonts w:hint="default"/>
        <w:lang w:val="lt-LT" w:eastAsia="en-US" w:bidi="ar-SA"/>
      </w:rPr>
    </w:lvl>
    <w:lvl w:ilvl="3" w:tplc="33F6E00A">
      <w:numFmt w:val="bullet"/>
      <w:lvlText w:val="•"/>
      <w:lvlJc w:val="left"/>
      <w:pPr>
        <w:ind w:left="3382" w:hanging="360"/>
      </w:pPr>
      <w:rPr>
        <w:rFonts w:hint="default"/>
        <w:lang w:val="lt-LT" w:eastAsia="en-US" w:bidi="ar-SA"/>
      </w:rPr>
    </w:lvl>
    <w:lvl w:ilvl="4" w:tplc="7396CEEA">
      <w:numFmt w:val="bullet"/>
      <w:lvlText w:val="•"/>
      <w:lvlJc w:val="left"/>
      <w:pPr>
        <w:ind w:left="4493" w:hanging="360"/>
      </w:pPr>
      <w:rPr>
        <w:rFonts w:hint="default"/>
        <w:lang w:val="lt-LT" w:eastAsia="en-US" w:bidi="ar-SA"/>
      </w:rPr>
    </w:lvl>
    <w:lvl w:ilvl="5" w:tplc="6B225FEE">
      <w:numFmt w:val="bullet"/>
      <w:lvlText w:val="•"/>
      <w:lvlJc w:val="left"/>
      <w:pPr>
        <w:ind w:left="5604" w:hanging="360"/>
      </w:pPr>
      <w:rPr>
        <w:rFonts w:hint="default"/>
        <w:lang w:val="lt-LT" w:eastAsia="en-US" w:bidi="ar-SA"/>
      </w:rPr>
    </w:lvl>
    <w:lvl w:ilvl="6" w:tplc="A3C68D12">
      <w:numFmt w:val="bullet"/>
      <w:lvlText w:val="•"/>
      <w:lvlJc w:val="left"/>
      <w:pPr>
        <w:ind w:left="6715" w:hanging="360"/>
      </w:pPr>
      <w:rPr>
        <w:rFonts w:hint="default"/>
        <w:lang w:val="lt-LT" w:eastAsia="en-US" w:bidi="ar-SA"/>
      </w:rPr>
    </w:lvl>
    <w:lvl w:ilvl="7" w:tplc="553094DA">
      <w:numFmt w:val="bullet"/>
      <w:lvlText w:val="•"/>
      <w:lvlJc w:val="left"/>
      <w:pPr>
        <w:ind w:left="7826" w:hanging="360"/>
      </w:pPr>
      <w:rPr>
        <w:rFonts w:hint="default"/>
        <w:lang w:val="lt-LT" w:eastAsia="en-US" w:bidi="ar-SA"/>
      </w:rPr>
    </w:lvl>
    <w:lvl w:ilvl="8" w:tplc="FDD21212">
      <w:numFmt w:val="bullet"/>
      <w:lvlText w:val="•"/>
      <w:lvlJc w:val="left"/>
      <w:pPr>
        <w:ind w:left="8937" w:hanging="360"/>
      </w:pPr>
      <w:rPr>
        <w:rFonts w:hint="default"/>
        <w:lang w:val="lt-LT" w:eastAsia="en-US" w:bidi="ar-SA"/>
      </w:rPr>
    </w:lvl>
  </w:abstractNum>
  <w:abstractNum w:abstractNumId="1" w15:restartNumberingAfterBreak="0">
    <w:nsid w:val="2B0A51AD"/>
    <w:multiLevelType w:val="multilevel"/>
    <w:tmpl w:val="AA422FFC"/>
    <w:lvl w:ilvl="0">
      <w:start w:val="1"/>
      <w:numFmt w:val="decimal"/>
      <w:lvlText w:val="%1."/>
      <w:lvlJc w:val="left"/>
      <w:pPr>
        <w:ind w:left="1219" w:hanging="360"/>
        <w:jc w:val="right"/>
      </w:pPr>
      <w:rPr>
        <w:rFonts w:hint="default"/>
        <w:spacing w:val="0"/>
        <w:w w:val="100"/>
        <w:lang w:val="lt-LT" w:eastAsia="en-US" w:bidi="ar-SA"/>
      </w:rPr>
    </w:lvl>
    <w:lvl w:ilvl="1">
      <w:start w:val="1"/>
      <w:numFmt w:val="decimal"/>
      <w:lvlText w:val="%1.%2."/>
      <w:lvlJc w:val="left"/>
      <w:pPr>
        <w:ind w:left="1270" w:hanging="387"/>
        <w:jc w:val="left"/>
      </w:pPr>
      <w:rPr>
        <w:rFonts w:hint="default"/>
        <w:spacing w:val="0"/>
        <w:w w:val="100"/>
        <w:lang w:val="lt-LT" w:eastAsia="en-US" w:bidi="ar-SA"/>
      </w:rPr>
    </w:lvl>
    <w:lvl w:ilvl="2">
      <w:numFmt w:val="bullet"/>
      <w:lvlText w:val="•"/>
      <w:lvlJc w:val="left"/>
      <w:pPr>
        <w:ind w:left="2377" w:hanging="387"/>
      </w:pPr>
      <w:rPr>
        <w:rFonts w:hint="default"/>
        <w:lang w:val="lt-LT" w:eastAsia="en-US" w:bidi="ar-SA"/>
      </w:rPr>
    </w:lvl>
    <w:lvl w:ilvl="3">
      <w:numFmt w:val="bullet"/>
      <w:lvlText w:val="•"/>
      <w:lvlJc w:val="left"/>
      <w:pPr>
        <w:ind w:left="3475" w:hanging="387"/>
      </w:pPr>
      <w:rPr>
        <w:rFonts w:hint="default"/>
        <w:lang w:val="lt-LT" w:eastAsia="en-US" w:bidi="ar-SA"/>
      </w:rPr>
    </w:lvl>
    <w:lvl w:ilvl="4">
      <w:numFmt w:val="bullet"/>
      <w:lvlText w:val="•"/>
      <w:lvlJc w:val="left"/>
      <w:pPr>
        <w:ind w:left="4573" w:hanging="387"/>
      </w:pPr>
      <w:rPr>
        <w:rFonts w:hint="default"/>
        <w:lang w:val="lt-LT" w:eastAsia="en-US" w:bidi="ar-SA"/>
      </w:rPr>
    </w:lvl>
    <w:lvl w:ilvl="5">
      <w:numFmt w:val="bullet"/>
      <w:lvlText w:val="•"/>
      <w:lvlJc w:val="left"/>
      <w:pPr>
        <w:ind w:left="5671" w:hanging="387"/>
      </w:pPr>
      <w:rPr>
        <w:rFonts w:hint="default"/>
        <w:lang w:val="lt-LT" w:eastAsia="en-US" w:bidi="ar-SA"/>
      </w:rPr>
    </w:lvl>
    <w:lvl w:ilvl="6">
      <w:numFmt w:val="bullet"/>
      <w:lvlText w:val="•"/>
      <w:lvlJc w:val="left"/>
      <w:pPr>
        <w:ind w:left="6768" w:hanging="387"/>
      </w:pPr>
      <w:rPr>
        <w:rFonts w:hint="default"/>
        <w:lang w:val="lt-LT" w:eastAsia="en-US" w:bidi="ar-SA"/>
      </w:rPr>
    </w:lvl>
    <w:lvl w:ilvl="7">
      <w:numFmt w:val="bullet"/>
      <w:lvlText w:val="•"/>
      <w:lvlJc w:val="left"/>
      <w:pPr>
        <w:ind w:left="7866" w:hanging="387"/>
      </w:pPr>
      <w:rPr>
        <w:rFonts w:hint="default"/>
        <w:lang w:val="lt-LT" w:eastAsia="en-US" w:bidi="ar-SA"/>
      </w:rPr>
    </w:lvl>
    <w:lvl w:ilvl="8">
      <w:numFmt w:val="bullet"/>
      <w:lvlText w:val="•"/>
      <w:lvlJc w:val="left"/>
      <w:pPr>
        <w:ind w:left="8964" w:hanging="387"/>
      </w:pPr>
      <w:rPr>
        <w:rFonts w:hint="default"/>
        <w:lang w:val="lt-LT" w:eastAsia="en-US" w:bidi="ar-SA"/>
      </w:rPr>
    </w:lvl>
  </w:abstractNum>
  <w:abstractNum w:abstractNumId="2" w15:restartNumberingAfterBreak="0">
    <w:nsid w:val="788600F5"/>
    <w:multiLevelType w:val="multilevel"/>
    <w:tmpl w:val="3A867ACA"/>
    <w:lvl w:ilvl="0">
      <w:start w:val="1"/>
      <w:numFmt w:val="decimal"/>
      <w:lvlText w:val="%1."/>
      <w:lvlJc w:val="left"/>
      <w:pPr>
        <w:ind w:left="4419" w:hanging="360"/>
        <w:jc w:val="right"/>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1692" w:hanging="540"/>
        <w:jc w:val="left"/>
      </w:pPr>
      <w:rPr>
        <w:rFonts w:hint="default"/>
        <w:spacing w:val="0"/>
        <w:w w:val="100"/>
        <w:lang w:val="lt-LT" w:eastAsia="en-US" w:bidi="ar-SA"/>
      </w:rPr>
    </w:lvl>
    <w:lvl w:ilvl="2">
      <w:start w:val="1"/>
      <w:numFmt w:val="decimal"/>
      <w:lvlText w:val="%1.%2.%3."/>
      <w:lvlJc w:val="left"/>
      <w:pPr>
        <w:ind w:left="432" w:hanging="540"/>
        <w:jc w:val="left"/>
      </w:pPr>
      <w:rPr>
        <w:rFonts w:ascii="Times New Roman" w:eastAsia="Times New Roman" w:hAnsi="Times New Roman" w:cs="Times New Roman" w:hint="default"/>
        <w:b w:val="0"/>
        <w:bCs w:val="0"/>
        <w:i w:val="0"/>
        <w:iCs w:val="0"/>
        <w:spacing w:val="-1"/>
        <w:w w:val="100"/>
        <w:sz w:val="24"/>
        <w:szCs w:val="24"/>
        <w:lang w:val="lt-LT" w:eastAsia="en-US" w:bidi="ar-SA"/>
      </w:rPr>
    </w:lvl>
    <w:lvl w:ilvl="3">
      <w:numFmt w:val="bullet"/>
      <w:lvlText w:val="•"/>
      <w:lvlJc w:val="left"/>
      <w:pPr>
        <w:ind w:left="1700" w:hanging="540"/>
      </w:pPr>
      <w:rPr>
        <w:rFonts w:hint="default"/>
        <w:lang w:val="lt-LT" w:eastAsia="en-US" w:bidi="ar-SA"/>
      </w:rPr>
    </w:lvl>
    <w:lvl w:ilvl="4">
      <w:numFmt w:val="bullet"/>
      <w:lvlText w:val="•"/>
      <w:lvlJc w:val="left"/>
      <w:pPr>
        <w:ind w:left="1760" w:hanging="540"/>
      </w:pPr>
      <w:rPr>
        <w:rFonts w:hint="default"/>
        <w:lang w:val="lt-LT" w:eastAsia="en-US" w:bidi="ar-SA"/>
      </w:rPr>
    </w:lvl>
    <w:lvl w:ilvl="5">
      <w:numFmt w:val="bullet"/>
      <w:lvlText w:val="•"/>
      <w:lvlJc w:val="left"/>
      <w:pPr>
        <w:ind w:left="1860" w:hanging="540"/>
      </w:pPr>
      <w:rPr>
        <w:rFonts w:hint="default"/>
        <w:lang w:val="lt-LT" w:eastAsia="en-US" w:bidi="ar-SA"/>
      </w:rPr>
    </w:lvl>
    <w:lvl w:ilvl="6">
      <w:numFmt w:val="bullet"/>
      <w:lvlText w:val="•"/>
      <w:lvlJc w:val="left"/>
      <w:pPr>
        <w:ind w:left="1880" w:hanging="540"/>
      </w:pPr>
      <w:rPr>
        <w:rFonts w:hint="default"/>
        <w:lang w:val="lt-LT" w:eastAsia="en-US" w:bidi="ar-SA"/>
      </w:rPr>
    </w:lvl>
    <w:lvl w:ilvl="7">
      <w:numFmt w:val="bullet"/>
      <w:lvlText w:val="•"/>
      <w:lvlJc w:val="left"/>
      <w:pPr>
        <w:ind w:left="4420" w:hanging="540"/>
      </w:pPr>
      <w:rPr>
        <w:rFonts w:hint="default"/>
        <w:lang w:val="lt-LT" w:eastAsia="en-US" w:bidi="ar-SA"/>
      </w:rPr>
    </w:lvl>
    <w:lvl w:ilvl="8">
      <w:numFmt w:val="bullet"/>
      <w:lvlText w:val="•"/>
      <w:lvlJc w:val="left"/>
      <w:pPr>
        <w:ind w:left="6666" w:hanging="540"/>
      </w:pPr>
      <w:rPr>
        <w:rFonts w:hint="default"/>
        <w:lang w:val="lt-LT" w:eastAsia="en-US" w:bidi="ar-SA"/>
      </w:rPr>
    </w:lvl>
  </w:abstractNum>
  <w:num w:numId="1" w16cid:durableId="1417635116">
    <w:abstractNumId w:val="0"/>
  </w:num>
  <w:num w:numId="2" w16cid:durableId="133066469">
    <w:abstractNumId w:val="1"/>
  </w:num>
  <w:num w:numId="3" w16cid:durableId="8944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603"/>
    <w:rsid w:val="00003919"/>
    <w:rsid w:val="00265603"/>
    <w:rsid w:val="009D48A1"/>
    <w:rsid w:val="009E641E"/>
    <w:rsid w:val="00B75F33"/>
    <w:rsid w:val="00C711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18840"/>
  <w15:docId w15:val="{7B529023-69B9-4035-ABD6-28C0AC601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t-LT"/>
    </w:rPr>
  </w:style>
  <w:style w:type="paragraph" w:styleId="Heading1">
    <w:name w:val="heading 1"/>
    <w:basedOn w:val="Normal"/>
    <w:uiPriority w:val="9"/>
    <w:qFormat/>
    <w:pPr>
      <w:ind w:left="1648" w:hanging="360"/>
      <w:outlineLvl w:val="0"/>
    </w:pPr>
    <w:rPr>
      <w:b/>
      <w:bCs/>
      <w:sz w:val="24"/>
      <w:szCs w:val="24"/>
    </w:rPr>
  </w:style>
  <w:style w:type="paragraph" w:styleId="Heading2">
    <w:name w:val="heading 2"/>
    <w:basedOn w:val="Normal"/>
    <w:uiPriority w:val="9"/>
    <w:unhideWhenUsed/>
    <w:qFormat/>
    <w:pPr>
      <w:ind w:left="1571" w:hanging="419"/>
      <w:jc w:val="both"/>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32"/>
      <w:jc w:val="both"/>
    </w:pPr>
    <w:rPr>
      <w:sz w:val="24"/>
      <w:szCs w:val="24"/>
    </w:rPr>
  </w:style>
  <w:style w:type="paragraph" w:styleId="ListParagraph">
    <w:name w:val="List Paragraph"/>
    <w:basedOn w:val="Normal"/>
    <w:uiPriority w:val="1"/>
    <w:qFormat/>
    <w:pPr>
      <w:ind w:left="432" w:firstLine="72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D4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smuni.lt/" TargetMode="External"/><Relationship Id="rId13" Type="http://schemas.openxmlformats.org/officeDocument/2006/relationships/hyperlink" Target="mailto:loreta.chaziachmetova@lsmu.l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irkimai.eviesiejipirkimai.lt/" TargetMode="External"/><Relationship Id="rId17" Type="http://schemas.openxmlformats.org/officeDocument/2006/relationships/hyperlink" Target="https://e-tar.lt/portal/lt/legalAct/66ae9a80883011ed8df094f359a60216/asr" TargetMode="External"/><Relationship Id="rId2" Type="http://schemas.openxmlformats.org/officeDocument/2006/relationships/styles" Target="styles.xml"/><Relationship Id="rId16" Type="http://schemas.openxmlformats.org/officeDocument/2006/relationships/hyperlink" Target="https://vpt.lrv.lt/uploads/vpt/documents/files/LT_versija/E_vedlys/4_convenience/VPI_58str2d.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loreta.chaziachmetova@lsmu.lt" TargetMode="External"/><Relationship Id="rId10" Type="http://schemas.openxmlformats.org/officeDocument/2006/relationships/hyperlink" Target="https://viesiejipirkimai.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rektoratas@lsmu.lt" TargetMode="External"/><Relationship Id="rId14" Type="http://schemas.openxmlformats.org/officeDocument/2006/relationships/hyperlink" Target="mailto:mantas.skirmantas@lsm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23907</Words>
  <Characters>13627</Characters>
  <Application>Microsoft Office Word</Application>
  <DocSecurity>0</DocSecurity>
  <Lines>113</Lines>
  <Paragraphs>74</Paragraphs>
  <ScaleCrop>false</ScaleCrop>
  <Company/>
  <LinksUpToDate>false</LinksUpToDate>
  <CharactersWithSpaces>37460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Šarkauskienė</dc:creator>
  <cp:lastModifiedBy>Loreta Chaziachmetova</cp:lastModifiedBy>
  <cp:revision>4</cp:revision>
  <dcterms:created xsi:type="dcterms:W3CDTF">2026-08-06T07:58:00Z</dcterms:created>
  <dcterms:modified xsi:type="dcterms:W3CDTF">2026-08-06T08:01:00Z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2026-07-20T00:00:00Z</vt:filetime>
  </property>
  <property fmtid="{D5CDD505-2E9C-101B-9397-08002B2CF9AE}" pid="4" name="Creator">
    <vt:lpwstr>Microsoft® Word for Microsoft 365</vt:lpwstr>
  </property>
  <property fmtid="{D5CDD505-2E9C-101B-9397-08002B2CF9AE}" pid="5" name="LastSaved">
    <vt:filetime>2026-08-06T00:00:00Z</vt:filetime>
  </property>
  <property fmtid="{D5CDD505-2E9C-101B-9397-08002B2CF9AE}" pid="6" name="Producer">
    <vt:lpwstr>Microsoft® Word for Microsoft 365</vt:lpwstr>
  </property>
</Properties>
</file>