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72006" w14:textId="77777777" w:rsidR="00DA6E0D" w:rsidRPr="00846898" w:rsidRDefault="00DA6E0D" w:rsidP="00B4748B">
      <w:pPr>
        <w:spacing w:after="0" w:line="240" w:lineRule="auto"/>
        <w:ind w:right="142"/>
        <w:jc w:val="right"/>
        <w:rPr>
          <w:rFonts w:ascii="Times New Roman" w:eastAsia="Times New Roman" w:hAnsi="Times New Roman" w:cs="Times New Roman"/>
          <w:sz w:val="24"/>
          <w:szCs w:val="24"/>
          <w:lang w:val="lt-LT"/>
        </w:rPr>
      </w:pPr>
      <w:r w:rsidRPr="00846898">
        <w:rPr>
          <w:rFonts w:ascii="Times New Roman" w:eastAsia="Times New Roman" w:hAnsi="Times New Roman" w:cs="Times New Roman"/>
          <w:sz w:val="24"/>
          <w:szCs w:val="24"/>
          <w:lang w:val="lt-LT"/>
        </w:rPr>
        <w:t>Pirkimo sąlygų</w:t>
      </w:r>
    </w:p>
    <w:p w14:paraId="4124457F" w14:textId="77777777" w:rsidR="00DA6E0D" w:rsidRPr="00846898" w:rsidRDefault="00FA0D1B" w:rsidP="00B4748B">
      <w:pPr>
        <w:spacing w:after="0" w:line="240" w:lineRule="auto"/>
        <w:ind w:right="142"/>
        <w:jc w:val="right"/>
        <w:rPr>
          <w:rFonts w:ascii="Times New Roman" w:eastAsia="Times New Roman" w:hAnsi="Times New Roman" w:cs="Times New Roman"/>
          <w:sz w:val="24"/>
          <w:szCs w:val="24"/>
          <w:lang w:val="lt-LT"/>
        </w:rPr>
      </w:pPr>
      <w:r w:rsidRPr="00846898">
        <w:rPr>
          <w:rFonts w:ascii="Times New Roman" w:eastAsia="Times New Roman" w:hAnsi="Times New Roman" w:cs="Times New Roman"/>
          <w:sz w:val="24"/>
          <w:szCs w:val="24"/>
          <w:lang w:val="lt-LT"/>
        </w:rPr>
        <w:t>2</w:t>
      </w:r>
      <w:r w:rsidR="00DA6E0D" w:rsidRPr="00846898">
        <w:rPr>
          <w:rFonts w:ascii="Times New Roman" w:eastAsia="Times New Roman" w:hAnsi="Times New Roman" w:cs="Times New Roman"/>
          <w:sz w:val="24"/>
          <w:szCs w:val="24"/>
          <w:lang w:val="lt-LT"/>
        </w:rPr>
        <w:t xml:space="preserve"> priedas</w:t>
      </w:r>
    </w:p>
    <w:p w14:paraId="278ADF45" w14:textId="77777777" w:rsidR="00DA6E0D" w:rsidRPr="00846898" w:rsidRDefault="00DA6E0D" w:rsidP="00F26EDB">
      <w:pPr>
        <w:spacing w:after="60" w:line="240" w:lineRule="auto"/>
        <w:ind w:right="141"/>
        <w:jc w:val="center"/>
        <w:rPr>
          <w:rFonts w:ascii="Times New Roman" w:eastAsia="Times New Roman" w:hAnsi="Times New Roman" w:cs="Times New Roman"/>
          <w:sz w:val="24"/>
          <w:szCs w:val="24"/>
          <w:lang w:val="lt-LT"/>
        </w:rPr>
      </w:pPr>
    </w:p>
    <w:p w14:paraId="15A43482" w14:textId="77777777" w:rsidR="00F26EDB" w:rsidRPr="00846898" w:rsidRDefault="00F26EDB" w:rsidP="00F26EDB">
      <w:pPr>
        <w:spacing w:after="60" w:line="240" w:lineRule="auto"/>
        <w:ind w:right="141"/>
        <w:jc w:val="center"/>
        <w:rPr>
          <w:rFonts w:ascii="Times New Roman" w:eastAsia="Times New Roman" w:hAnsi="Times New Roman" w:cs="Times New Roman"/>
          <w:sz w:val="24"/>
          <w:szCs w:val="24"/>
          <w:lang w:val="lt-LT"/>
        </w:rPr>
      </w:pPr>
      <w:r w:rsidRPr="00846898">
        <w:rPr>
          <w:rFonts w:ascii="Times New Roman" w:eastAsia="Times New Roman" w:hAnsi="Times New Roman" w:cs="Times New Roman"/>
          <w:sz w:val="24"/>
          <w:szCs w:val="24"/>
          <w:lang w:val="lt-LT"/>
        </w:rPr>
        <w:t>Herbas arba prekių ženklas</w:t>
      </w:r>
    </w:p>
    <w:p w14:paraId="577F1BEB" w14:textId="77777777" w:rsidR="00F26EDB" w:rsidRPr="00846898" w:rsidRDefault="005C6B97" w:rsidP="00F26EDB">
      <w:pPr>
        <w:spacing w:after="60" w:line="240" w:lineRule="auto"/>
        <w:ind w:right="141"/>
        <w:jc w:val="center"/>
        <w:rPr>
          <w:rFonts w:ascii="Times New Roman" w:eastAsia="Times New Roman" w:hAnsi="Times New Roman" w:cs="Times New Roman"/>
          <w:sz w:val="24"/>
          <w:szCs w:val="24"/>
          <w:lang w:val="lt-LT"/>
        </w:rPr>
      </w:pPr>
      <w:r w:rsidRPr="00846898">
        <w:rPr>
          <w:rFonts w:ascii="Times New Roman" w:eastAsia="Times New Roman" w:hAnsi="Times New Roman" w:cs="Times New Roman"/>
          <w:sz w:val="24"/>
          <w:szCs w:val="24"/>
          <w:lang w:val="lt-LT"/>
        </w:rPr>
        <w:t>(Tie</w:t>
      </w:r>
      <w:r w:rsidR="00F26EDB" w:rsidRPr="00846898">
        <w:rPr>
          <w:rFonts w:ascii="Times New Roman" w:eastAsia="Times New Roman" w:hAnsi="Times New Roman" w:cs="Times New Roman"/>
          <w:sz w:val="24"/>
          <w:szCs w:val="24"/>
          <w:lang w:val="lt-LT"/>
        </w:rPr>
        <w:t>kėjo pavadinimas)</w:t>
      </w:r>
    </w:p>
    <w:p w14:paraId="425EE528" w14:textId="77777777" w:rsidR="00B3174F" w:rsidRPr="00846898" w:rsidRDefault="00B3174F" w:rsidP="00F26EDB">
      <w:pPr>
        <w:spacing w:after="60" w:line="240" w:lineRule="auto"/>
        <w:ind w:right="141"/>
        <w:jc w:val="center"/>
        <w:rPr>
          <w:rFonts w:ascii="Times New Roman" w:eastAsia="Times New Roman" w:hAnsi="Times New Roman" w:cs="Times New Roman"/>
          <w:sz w:val="24"/>
          <w:szCs w:val="24"/>
          <w:lang w:val="lt-LT"/>
        </w:rPr>
      </w:pPr>
    </w:p>
    <w:p w14:paraId="4D8A00C1" w14:textId="77777777" w:rsidR="00B3174F" w:rsidRPr="00846898" w:rsidRDefault="0064729F" w:rsidP="002A2C89">
      <w:pPr>
        <w:spacing w:after="60" w:line="240" w:lineRule="auto"/>
        <w:ind w:right="141"/>
        <w:rPr>
          <w:rFonts w:ascii="Times New Roman" w:eastAsia="Times New Roman" w:hAnsi="Times New Roman" w:cs="Times New Roman"/>
          <w:sz w:val="24"/>
          <w:szCs w:val="24"/>
          <w:u w:val="single"/>
          <w:lang w:val="lt-LT"/>
        </w:rPr>
      </w:pPr>
      <w:r w:rsidRPr="00846898">
        <w:rPr>
          <w:rFonts w:ascii="Times New Roman" w:eastAsia="Times New Roman" w:hAnsi="Times New Roman" w:cs="Times New Roman"/>
          <w:sz w:val="24"/>
          <w:szCs w:val="24"/>
          <w:u w:val="single"/>
          <w:lang w:val="lt-LT"/>
        </w:rPr>
        <w:t xml:space="preserve">  </w:t>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r w:rsidR="005B31A6" w:rsidRPr="00846898">
        <w:rPr>
          <w:rFonts w:ascii="Times New Roman" w:eastAsia="Times New Roman" w:hAnsi="Times New Roman" w:cs="Times New Roman"/>
          <w:sz w:val="24"/>
          <w:szCs w:val="24"/>
          <w:u w:val="single"/>
          <w:lang w:val="lt-LT"/>
        </w:rPr>
        <w:tab/>
      </w:r>
    </w:p>
    <w:p w14:paraId="424BC20E" w14:textId="77777777" w:rsidR="00F26EDB" w:rsidRPr="00846898" w:rsidRDefault="00F26EDB" w:rsidP="00F26EDB">
      <w:pPr>
        <w:spacing w:after="60" w:line="240" w:lineRule="auto"/>
        <w:ind w:right="141"/>
        <w:jc w:val="center"/>
        <w:rPr>
          <w:rFonts w:ascii="Times New Roman" w:eastAsia="Times New Roman" w:hAnsi="Times New Roman" w:cs="Times New Roman"/>
          <w:sz w:val="24"/>
          <w:szCs w:val="24"/>
          <w:lang w:val="lt-LT"/>
        </w:rPr>
      </w:pPr>
      <w:r w:rsidRPr="00846898">
        <w:rPr>
          <w:rFonts w:ascii="Times New Roman" w:eastAsia="Times New Roman" w:hAnsi="Times New Roman" w:cs="Times New Roman"/>
          <w:sz w:val="24"/>
          <w:szCs w:val="24"/>
          <w:lang w:val="lt-LT"/>
        </w:rPr>
        <w:t>(Juridinio asmens teisinė forma, buveinė, kontaktinė informacija, registro, kuriame kaupiami ir</w:t>
      </w:r>
      <w:r w:rsidR="005C6B97" w:rsidRPr="00846898">
        <w:rPr>
          <w:rFonts w:ascii="Times New Roman" w:eastAsia="Times New Roman" w:hAnsi="Times New Roman" w:cs="Times New Roman"/>
          <w:sz w:val="24"/>
          <w:szCs w:val="24"/>
          <w:lang w:val="lt-LT"/>
        </w:rPr>
        <w:t xml:space="preserve"> saugomi duomenys apie tie</w:t>
      </w:r>
      <w:r w:rsidRPr="00846898">
        <w:rPr>
          <w:rFonts w:ascii="Times New Roman" w:eastAsia="Times New Roman" w:hAnsi="Times New Roman" w:cs="Times New Roman"/>
          <w:sz w:val="24"/>
          <w:szCs w:val="24"/>
          <w:lang w:val="lt-LT"/>
        </w:rPr>
        <w:t>kėją, pavadinimas, juridinio asmens kodas, pridėtinės vertės mokesčio mokėtojo kodas, jei juridinis asmuo yra pridėtinės vertės mokesčio mokėtojas)</w:t>
      </w:r>
    </w:p>
    <w:p w14:paraId="6F607A09" w14:textId="77777777" w:rsidR="00AF78EF" w:rsidRPr="00846898" w:rsidRDefault="00AF78EF" w:rsidP="00F26EDB">
      <w:pPr>
        <w:tabs>
          <w:tab w:val="center" w:pos="2520"/>
        </w:tabs>
        <w:spacing w:after="0" w:line="240" w:lineRule="auto"/>
        <w:ind w:right="141"/>
        <w:jc w:val="both"/>
        <w:rPr>
          <w:rFonts w:ascii="Times New Roman" w:eastAsia="Times New Roman" w:hAnsi="Times New Roman" w:cs="Times New Roman"/>
          <w:sz w:val="24"/>
          <w:szCs w:val="24"/>
          <w:lang w:val="lt-LT"/>
        </w:rPr>
      </w:pPr>
    </w:p>
    <w:p w14:paraId="7CAD3795" w14:textId="77777777" w:rsidR="00F26EDB" w:rsidRPr="00846898" w:rsidRDefault="00F26EDB" w:rsidP="00F26EDB">
      <w:pPr>
        <w:tabs>
          <w:tab w:val="center" w:pos="2520"/>
        </w:tabs>
        <w:spacing w:after="0" w:line="240" w:lineRule="auto"/>
        <w:ind w:right="141"/>
        <w:jc w:val="both"/>
        <w:rPr>
          <w:rFonts w:ascii="Times New Roman" w:eastAsia="Times New Roman" w:hAnsi="Times New Roman" w:cs="Times New Roman"/>
          <w:b/>
          <w:sz w:val="24"/>
          <w:szCs w:val="24"/>
          <w:lang w:val="lt-LT"/>
        </w:rPr>
      </w:pPr>
    </w:p>
    <w:p w14:paraId="1C3A3AA7" w14:textId="77777777" w:rsidR="00F26EDB" w:rsidRPr="00846898" w:rsidRDefault="00F26EDB" w:rsidP="00F26EDB">
      <w:pPr>
        <w:tabs>
          <w:tab w:val="center" w:pos="2520"/>
        </w:tabs>
        <w:spacing w:after="0" w:line="240" w:lineRule="auto"/>
        <w:ind w:right="141"/>
        <w:jc w:val="both"/>
        <w:rPr>
          <w:rFonts w:ascii="Times New Roman" w:eastAsia="Times New Roman" w:hAnsi="Times New Roman" w:cs="Times New Roman"/>
          <w:b/>
          <w:sz w:val="24"/>
          <w:szCs w:val="24"/>
          <w:lang w:val="lt-LT"/>
        </w:rPr>
      </w:pPr>
    </w:p>
    <w:p w14:paraId="00E8E553" w14:textId="77777777" w:rsidR="003F2AB8" w:rsidRPr="00846898" w:rsidRDefault="00F26EDB" w:rsidP="00F26EDB">
      <w:pPr>
        <w:spacing w:after="0" w:line="240" w:lineRule="auto"/>
        <w:ind w:right="141"/>
        <w:jc w:val="center"/>
        <w:rPr>
          <w:rFonts w:ascii="Times New Roman" w:eastAsia="Times New Roman" w:hAnsi="Times New Roman" w:cs="Times New Roman"/>
          <w:b/>
          <w:sz w:val="24"/>
          <w:szCs w:val="24"/>
          <w:lang w:val="lt-LT"/>
        </w:rPr>
      </w:pPr>
      <w:r w:rsidRPr="00846898">
        <w:rPr>
          <w:rFonts w:ascii="Times New Roman" w:eastAsia="Times New Roman" w:hAnsi="Times New Roman" w:cs="Times New Roman"/>
          <w:b/>
          <w:sz w:val="24"/>
          <w:szCs w:val="24"/>
          <w:lang w:val="lt-LT"/>
        </w:rPr>
        <w:t>PASIŪLYMAS</w:t>
      </w:r>
    </w:p>
    <w:p w14:paraId="01B24DAA" w14:textId="39BFD776" w:rsidR="00905C2B" w:rsidRDefault="005331F6" w:rsidP="00075F27">
      <w:pPr>
        <w:pStyle w:val="Caption"/>
        <w:spacing w:before="0" w:after="0"/>
        <w:rPr>
          <w:rFonts w:eastAsia="SimSun"/>
          <w:color w:val="000000" w:themeColor="text1"/>
          <w:szCs w:val="24"/>
          <w:lang w:eastAsia="zh-CN"/>
        </w:rPr>
      </w:pPr>
      <w:r w:rsidRPr="00846898">
        <w:rPr>
          <w:rFonts w:eastAsia="SimSun"/>
          <w:color w:val="000000" w:themeColor="text1"/>
          <w:szCs w:val="24"/>
          <w:lang w:eastAsia="zh-CN"/>
        </w:rPr>
        <w:t xml:space="preserve">DĖL </w:t>
      </w:r>
      <w:r w:rsidR="00B90F6F">
        <w:rPr>
          <w:rFonts w:eastAsia="SimSun"/>
          <w:color w:val="000000" w:themeColor="text1"/>
          <w:szCs w:val="24"/>
          <w:lang w:eastAsia="zh-CN"/>
        </w:rPr>
        <w:t>KILNOJAMŲ PRAUSTUVIŲ SU APTARNAVIMU NUOMOS</w:t>
      </w:r>
    </w:p>
    <w:p w14:paraId="5C52595A" w14:textId="77777777" w:rsidR="00CA4EEB" w:rsidRPr="00CA4EEB" w:rsidRDefault="00CA4EEB" w:rsidP="00CA4EEB">
      <w:pPr>
        <w:pBdr>
          <w:bottom w:val="single" w:sz="4" w:space="1" w:color="auto"/>
        </w:pBdr>
        <w:spacing w:before="60" w:after="60" w:line="240" w:lineRule="auto"/>
        <w:jc w:val="center"/>
        <w:rPr>
          <w:rFonts w:ascii="Times New Roman" w:eastAsia="Times New Roman" w:hAnsi="Times New Roman" w:cs="Times New Roman"/>
          <w:b/>
          <w:bCs/>
          <w:sz w:val="24"/>
          <w:szCs w:val="24"/>
          <w:lang w:val="lt-LT"/>
        </w:rPr>
      </w:pPr>
      <w:r w:rsidRPr="00CA4EEB">
        <w:rPr>
          <w:rFonts w:ascii="Times New Roman" w:eastAsia="Times New Roman" w:hAnsi="Times New Roman" w:cs="Times New Roman"/>
          <w:b/>
          <w:bCs/>
          <w:sz w:val="24"/>
          <w:szCs w:val="24"/>
          <w:lang w:val="lt-LT"/>
        </w:rPr>
        <w:t>Lietuvos kariuomenės Logistikos valdybos Įgulų aptarnavimo tarnyba</w:t>
      </w:r>
    </w:p>
    <w:p w14:paraId="7A75BF60" w14:textId="77777777" w:rsidR="00261B07" w:rsidRPr="00261B07" w:rsidRDefault="00261B07" w:rsidP="00261B07">
      <w:pPr>
        <w:rPr>
          <w:lang w:val="lt-LT" w:eastAsia="zh-CN"/>
        </w:rPr>
      </w:pPr>
    </w:p>
    <w:p w14:paraId="0CDE6FF4" w14:textId="77777777" w:rsidR="00F26EDB" w:rsidRPr="00846898" w:rsidRDefault="005077D5" w:rsidP="00F26EDB">
      <w:pPr>
        <w:spacing w:after="0" w:line="240" w:lineRule="auto"/>
        <w:jc w:val="center"/>
        <w:rPr>
          <w:rFonts w:ascii="Times New Roman" w:hAnsi="Times New Roman" w:cs="Times New Roman"/>
          <w:sz w:val="24"/>
          <w:szCs w:val="24"/>
          <w:lang w:val="lt-LT"/>
        </w:rPr>
      </w:pPr>
      <w:r w:rsidRPr="00846898">
        <w:rPr>
          <w:rFonts w:ascii="Times New Roman" w:hAnsi="Times New Roman" w:cs="Times New Roman"/>
          <w:sz w:val="24"/>
          <w:szCs w:val="24"/>
          <w:lang w:val="lt-LT"/>
        </w:rPr>
        <w:t>(</w:t>
      </w:r>
      <w:r w:rsidR="00F26EDB" w:rsidRPr="00846898">
        <w:rPr>
          <w:rFonts w:ascii="Times New Roman" w:hAnsi="Times New Roman" w:cs="Times New Roman"/>
          <w:i/>
          <w:sz w:val="24"/>
          <w:szCs w:val="24"/>
          <w:lang w:val="lt-LT"/>
        </w:rPr>
        <w:t>Data</w:t>
      </w:r>
      <w:r w:rsidR="00F26EDB" w:rsidRPr="00846898">
        <w:rPr>
          <w:rFonts w:ascii="Times New Roman" w:hAnsi="Times New Roman" w:cs="Times New Roman"/>
          <w:sz w:val="24"/>
          <w:szCs w:val="24"/>
          <w:lang w:val="lt-LT"/>
        </w:rPr>
        <w:t>)</w:t>
      </w:r>
    </w:p>
    <w:p w14:paraId="4C79AD08" w14:textId="77777777" w:rsidR="00F26EDB" w:rsidRPr="00846898" w:rsidRDefault="00F26EDB" w:rsidP="00F26EDB">
      <w:pPr>
        <w:spacing w:after="0" w:line="240" w:lineRule="auto"/>
        <w:jc w:val="center"/>
        <w:rPr>
          <w:rFonts w:ascii="Times New Roman" w:hAnsi="Times New Roman" w:cs="Times New Roman"/>
          <w:sz w:val="24"/>
          <w:szCs w:val="24"/>
          <w:lang w:val="lt-LT"/>
        </w:rPr>
      </w:pPr>
      <w:r w:rsidRPr="00846898">
        <w:rPr>
          <w:rFonts w:ascii="Times New Roman" w:hAnsi="Times New Roman" w:cs="Times New Roman"/>
          <w:sz w:val="24"/>
          <w:szCs w:val="24"/>
          <w:lang w:val="lt-LT"/>
        </w:rPr>
        <w:t>(</w:t>
      </w:r>
      <w:r w:rsidRPr="00846898">
        <w:rPr>
          <w:rFonts w:ascii="Times New Roman" w:hAnsi="Times New Roman" w:cs="Times New Roman"/>
          <w:i/>
          <w:sz w:val="24"/>
          <w:szCs w:val="24"/>
          <w:lang w:val="lt-LT"/>
        </w:rPr>
        <w:t>Vieta</w:t>
      </w:r>
      <w:r w:rsidRPr="00846898">
        <w:rPr>
          <w:rFonts w:ascii="Times New Roman" w:hAnsi="Times New Roman" w:cs="Times New Roman"/>
          <w:sz w:val="24"/>
          <w:szCs w:val="24"/>
          <w:lang w:val="lt-LT"/>
        </w:rPr>
        <w:t>)</w:t>
      </w:r>
    </w:p>
    <w:p w14:paraId="5FEABAB4" w14:textId="77777777" w:rsidR="00CA4EEB" w:rsidRPr="00CA4EEB" w:rsidRDefault="00CA4EEB" w:rsidP="00CA4EEB">
      <w:pPr>
        <w:spacing w:after="0" w:line="240" w:lineRule="auto"/>
        <w:jc w:val="center"/>
        <w:rPr>
          <w:rFonts w:ascii="Times New Roman" w:hAnsi="Times New Roman" w:cs="Times New Roman"/>
          <w:b/>
          <w:bCs/>
          <w:sz w:val="24"/>
          <w:szCs w:val="24"/>
          <w:lang w:val="lt-LT"/>
        </w:rPr>
      </w:pPr>
      <w:r w:rsidRPr="00CA4EEB">
        <w:rPr>
          <w:rFonts w:ascii="Times New Roman" w:hAnsi="Times New Roman" w:cs="Times New Roman"/>
          <w:b/>
          <w:bCs/>
          <w:sz w:val="24"/>
          <w:szCs w:val="24"/>
          <w:lang w:val="lt-LT"/>
        </w:rPr>
        <w:t>I. INFORMACIJA APIE TIEKĖJĄ</w:t>
      </w:r>
    </w:p>
    <w:p w14:paraId="72EFF5BD" w14:textId="77777777" w:rsidR="00A948A7" w:rsidRPr="00846898" w:rsidRDefault="00A948A7" w:rsidP="00F26EDB">
      <w:pPr>
        <w:spacing w:after="0" w:line="240" w:lineRule="auto"/>
        <w:jc w:val="center"/>
        <w:rPr>
          <w:rFonts w:ascii="Times New Roman" w:hAnsi="Times New Roman" w:cs="Times New Roman"/>
          <w:sz w:val="24"/>
          <w:szCs w:val="24"/>
          <w:lang w:val="lt-LT"/>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57"/>
        <w:gridCol w:w="3905"/>
      </w:tblGrid>
      <w:tr w:rsidR="00CA4EEB" w:rsidRPr="00CA4EEB" w14:paraId="2E7031F5" w14:textId="77777777" w:rsidTr="00510742">
        <w:trPr>
          <w:jc w:val="center"/>
        </w:trPr>
        <w:tc>
          <w:tcPr>
            <w:tcW w:w="3040" w:type="pct"/>
            <w:tcBorders>
              <w:top w:val="single" w:sz="4" w:space="0" w:color="auto"/>
              <w:left w:val="single" w:sz="4" w:space="0" w:color="auto"/>
              <w:bottom w:val="single" w:sz="4" w:space="0" w:color="auto"/>
              <w:right w:val="single" w:sz="4" w:space="0" w:color="auto"/>
            </w:tcBorders>
          </w:tcPr>
          <w:p w14:paraId="201B1142" w14:textId="77777777" w:rsidR="00CA4EEB" w:rsidRPr="00CA4EEB" w:rsidRDefault="00CA4EEB" w:rsidP="00CA4EEB">
            <w:pPr>
              <w:spacing w:after="0" w:line="240" w:lineRule="auto"/>
              <w:rPr>
                <w:rFonts w:ascii="Times New Roman" w:eastAsia="Times New Roman" w:hAnsi="Times New Roman" w:cs="Times New Roman"/>
                <w:b/>
                <w:sz w:val="24"/>
                <w:szCs w:val="24"/>
                <w:lang w:val="lt-LT"/>
              </w:rPr>
            </w:pPr>
            <w:r w:rsidRPr="00CA4EEB">
              <w:rPr>
                <w:rFonts w:ascii="Times New Roman" w:eastAsia="Times New Roman" w:hAnsi="Times New Roman" w:cs="Times New Roman"/>
                <w:b/>
                <w:sz w:val="24"/>
                <w:szCs w:val="24"/>
                <w:lang w:val="lt-LT"/>
              </w:rPr>
              <w:t xml:space="preserve">Tiekėjo pavadinimas </w:t>
            </w:r>
            <w:r w:rsidRPr="00CA4EEB">
              <w:rPr>
                <w:rFonts w:ascii="Times New Roman" w:eastAsia="Times New Roman" w:hAnsi="Times New Roman" w:cs="Times New Roman"/>
                <w:b/>
                <w:i/>
                <w:sz w:val="24"/>
                <w:szCs w:val="24"/>
                <w:lang w:val="lt-LT"/>
              </w:rPr>
              <w:t>/Jeigu dalyvauja ūkio subjektų grupė, surašomi visi dalyvių pavadinimai/</w:t>
            </w:r>
          </w:p>
        </w:tc>
        <w:tc>
          <w:tcPr>
            <w:tcW w:w="1960" w:type="pct"/>
            <w:tcBorders>
              <w:top w:val="single" w:sz="4" w:space="0" w:color="auto"/>
              <w:left w:val="single" w:sz="4" w:space="0" w:color="auto"/>
              <w:bottom w:val="single" w:sz="4" w:space="0" w:color="auto"/>
              <w:right w:val="single" w:sz="4" w:space="0" w:color="auto"/>
            </w:tcBorders>
          </w:tcPr>
          <w:p w14:paraId="4971D11D" w14:textId="77777777" w:rsidR="00CA4EEB" w:rsidRPr="00CA4EEB" w:rsidRDefault="00CA4EEB" w:rsidP="00CA4EEB">
            <w:pPr>
              <w:spacing w:after="0" w:line="240" w:lineRule="auto"/>
              <w:rPr>
                <w:rFonts w:ascii="Times New Roman" w:eastAsia="Times New Roman" w:hAnsi="Times New Roman" w:cs="Times New Roman"/>
                <w:sz w:val="24"/>
                <w:szCs w:val="24"/>
                <w:lang w:val="lt-LT"/>
              </w:rPr>
            </w:pPr>
          </w:p>
        </w:tc>
      </w:tr>
      <w:tr w:rsidR="00CA4EEB" w:rsidRPr="00CA4EEB" w14:paraId="64EE8AC2" w14:textId="77777777" w:rsidTr="00510742">
        <w:trPr>
          <w:jc w:val="center"/>
        </w:trPr>
        <w:tc>
          <w:tcPr>
            <w:tcW w:w="3040" w:type="pct"/>
            <w:tcBorders>
              <w:top w:val="single" w:sz="4" w:space="0" w:color="auto"/>
              <w:left w:val="single" w:sz="4" w:space="0" w:color="auto"/>
              <w:bottom w:val="single" w:sz="4" w:space="0" w:color="auto"/>
              <w:right w:val="single" w:sz="4" w:space="0" w:color="auto"/>
            </w:tcBorders>
          </w:tcPr>
          <w:p w14:paraId="2139577A" w14:textId="77777777" w:rsidR="00CA4EEB" w:rsidRPr="00CA4EEB" w:rsidRDefault="00CA4EEB" w:rsidP="00CA4EEB">
            <w:pPr>
              <w:spacing w:after="0" w:line="240" w:lineRule="auto"/>
              <w:rPr>
                <w:rFonts w:ascii="Times New Roman" w:eastAsia="Times New Roman" w:hAnsi="Times New Roman" w:cs="Times New Roman"/>
                <w:b/>
                <w:sz w:val="24"/>
                <w:szCs w:val="24"/>
                <w:lang w:val="lt-LT"/>
              </w:rPr>
            </w:pPr>
            <w:r w:rsidRPr="00CA4EEB">
              <w:rPr>
                <w:rFonts w:ascii="Times New Roman" w:eastAsia="Times New Roman" w:hAnsi="Times New Roman" w:cs="Times New Roman"/>
                <w:b/>
                <w:sz w:val="24"/>
                <w:szCs w:val="24"/>
                <w:lang w:val="lt-LT"/>
              </w:rPr>
              <w:t xml:space="preserve">Tiekėjo adresas </w:t>
            </w:r>
            <w:r w:rsidRPr="00CA4EEB">
              <w:rPr>
                <w:rFonts w:ascii="Times New Roman" w:eastAsia="Times New Roman" w:hAnsi="Times New Roman" w:cs="Times New Roman"/>
                <w:b/>
                <w:i/>
                <w:sz w:val="24"/>
                <w:szCs w:val="24"/>
                <w:lang w:val="lt-LT"/>
              </w:rPr>
              <w:t>/Jeigu dalyvauja ūkio subjektų grupė, surašomi visi dalyvių adresai/</w:t>
            </w:r>
          </w:p>
        </w:tc>
        <w:tc>
          <w:tcPr>
            <w:tcW w:w="1960" w:type="pct"/>
            <w:tcBorders>
              <w:top w:val="single" w:sz="4" w:space="0" w:color="auto"/>
              <w:left w:val="single" w:sz="4" w:space="0" w:color="auto"/>
              <w:bottom w:val="single" w:sz="4" w:space="0" w:color="auto"/>
              <w:right w:val="single" w:sz="4" w:space="0" w:color="auto"/>
            </w:tcBorders>
          </w:tcPr>
          <w:p w14:paraId="2FDDA422" w14:textId="77777777" w:rsidR="00CA4EEB" w:rsidRPr="00CA4EEB" w:rsidRDefault="00CA4EEB" w:rsidP="00CA4EEB">
            <w:pPr>
              <w:spacing w:after="0" w:line="240" w:lineRule="auto"/>
              <w:rPr>
                <w:rFonts w:ascii="Times New Roman" w:eastAsia="Times New Roman" w:hAnsi="Times New Roman" w:cs="Times New Roman"/>
                <w:sz w:val="24"/>
                <w:szCs w:val="24"/>
                <w:lang w:val="lt-LT"/>
              </w:rPr>
            </w:pPr>
          </w:p>
        </w:tc>
      </w:tr>
      <w:tr w:rsidR="00CA4EEB" w:rsidRPr="00CA4EEB" w14:paraId="573E3EED" w14:textId="77777777" w:rsidTr="00510742">
        <w:trPr>
          <w:jc w:val="center"/>
        </w:trPr>
        <w:tc>
          <w:tcPr>
            <w:tcW w:w="3040" w:type="pct"/>
            <w:tcBorders>
              <w:top w:val="single" w:sz="4" w:space="0" w:color="auto"/>
              <w:left w:val="single" w:sz="4" w:space="0" w:color="auto"/>
              <w:bottom w:val="single" w:sz="4" w:space="0" w:color="auto"/>
              <w:right w:val="single" w:sz="4" w:space="0" w:color="auto"/>
            </w:tcBorders>
          </w:tcPr>
          <w:p w14:paraId="2E4E2F96" w14:textId="77777777" w:rsidR="00CA4EEB" w:rsidRPr="00CA4EEB" w:rsidRDefault="00CA4EEB" w:rsidP="00CA4EEB">
            <w:pPr>
              <w:spacing w:after="0" w:line="240" w:lineRule="auto"/>
              <w:rPr>
                <w:rFonts w:ascii="Times New Roman" w:eastAsia="Times New Roman" w:hAnsi="Times New Roman" w:cs="Times New Roman"/>
                <w:b/>
                <w:sz w:val="24"/>
                <w:szCs w:val="24"/>
                <w:lang w:val="lt-LT"/>
              </w:rPr>
            </w:pPr>
            <w:r w:rsidRPr="00CA4EEB">
              <w:rPr>
                <w:rFonts w:ascii="Times New Roman" w:eastAsia="Times New Roman" w:hAnsi="Times New Roman" w:cs="Times New Roman"/>
                <w:b/>
                <w:sz w:val="24"/>
                <w:szCs w:val="24"/>
                <w:lang w:val="lt-LT"/>
              </w:rPr>
              <w:t>Asmens, pasirašiusio pasiūlymą, vardas, pavardė, pareigos</w:t>
            </w:r>
          </w:p>
        </w:tc>
        <w:tc>
          <w:tcPr>
            <w:tcW w:w="1960" w:type="pct"/>
            <w:tcBorders>
              <w:top w:val="single" w:sz="4" w:space="0" w:color="auto"/>
              <w:left w:val="single" w:sz="4" w:space="0" w:color="auto"/>
              <w:bottom w:val="single" w:sz="4" w:space="0" w:color="auto"/>
              <w:right w:val="single" w:sz="4" w:space="0" w:color="auto"/>
            </w:tcBorders>
          </w:tcPr>
          <w:p w14:paraId="088451AE" w14:textId="77777777" w:rsidR="00CA4EEB" w:rsidRPr="00CA4EEB" w:rsidRDefault="00CA4EEB" w:rsidP="00CA4EEB">
            <w:pPr>
              <w:spacing w:after="0" w:line="240" w:lineRule="auto"/>
              <w:rPr>
                <w:rFonts w:ascii="Times New Roman" w:eastAsia="Times New Roman" w:hAnsi="Times New Roman" w:cs="Times New Roman"/>
                <w:sz w:val="24"/>
                <w:szCs w:val="24"/>
                <w:lang w:val="lt-LT"/>
              </w:rPr>
            </w:pPr>
          </w:p>
        </w:tc>
      </w:tr>
      <w:tr w:rsidR="00CA4EEB" w:rsidRPr="00CA4EEB" w14:paraId="6B8CBC73" w14:textId="77777777" w:rsidTr="00510742">
        <w:trPr>
          <w:jc w:val="center"/>
        </w:trPr>
        <w:tc>
          <w:tcPr>
            <w:tcW w:w="3040" w:type="pct"/>
            <w:tcBorders>
              <w:top w:val="single" w:sz="4" w:space="0" w:color="auto"/>
              <w:left w:val="single" w:sz="4" w:space="0" w:color="auto"/>
              <w:bottom w:val="single" w:sz="4" w:space="0" w:color="auto"/>
              <w:right w:val="single" w:sz="4" w:space="0" w:color="auto"/>
            </w:tcBorders>
          </w:tcPr>
          <w:p w14:paraId="0A00E537" w14:textId="77777777" w:rsidR="00CA4EEB" w:rsidRPr="00CA4EEB" w:rsidRDefault="00CA4EEB" w:rsidP="00CA4EEB">
            <w:pPr>
              <w:spacing w:after="0" w:line="240" w:lineRule="auto"/>
              <w:rPr>
                <w:rFonts w:ascii="Times New Roman" w:eastAsia="Times New Roman" w:hAnsi="Times New Roman" w:cs="Times New Roman"/>
                <w:b/>
                <w:sz w:val="24"/>
                <w:szCs w:val="24"/>
                <w:lang w:val="lt-LT"/>
              </w:rPr>
            </w:pPr>
            <w:r w:rsidRPr="00CA4EEB">
              <w:rPr>
                <w:rFonts w:ascii="Times New Roman" w:eastAsia="Times New Roman" w:hAnsi="Times New Roman" w:cs="Times New Roman"/>
                <w:b/>
                <w:sz w:val="24"/>
                <w:szCs w:val="24"/>
                <w:lang w:val="lt-LT"/>
              </w:rPr>
              <w:t>Telefono numeris</w:t>
            </w:r>
          </w:p>
        </w:tc>
        <w:tc>
          <w:tcPr>
            <w:tcW w:w="1960" w:type="pct"/>
            <w:tcBorders>
              <w:top w:val="single" w:sz="4" w:space="0" w:color="auto"/>
              <w:left w:val="single" w:sz="4" w:space="0" w:color="auto"/>
              <w:bottom w:val="single" w:sz="4" w:space="0" w:color="auto"/>
              <w:right w:val="single" w:sz="4" w:space="0" w:color="auto"/>
            </w:tcBorders>
          </w:tcPr>
          <w:p w14:paraId="5F661DA9" w14:textId="77777777" w:rsidR="00CA4EEB" w:rsidRPr="00CA4EEB" w:rsidRDefault="00CA4EEB" w:rsidP="00CA4EEB">
            <w:pPr>
              <w:spacing w:after="0" w:line="240" w:lineRule="auto"/>
              <w:rPr>
                <w:rFonts w:ascii="Times New Roman" w:eastAsia="Times New Roman" w:hAnsi="Times New Roman" w:cs="Times New Roman"/>
                <w:sz w:val="24"/>
                <w:szCs w:val="24"/>
                <w:lang w:val="lt-LT"/>
              </w:rPr>
            </w:pPr>
          </w:p>
        </w:tc>
      </w:tr>
      <w:tr w:rsidR="00CA4EEB" w:rsidRPr="00CA4EEB" w14:paraId="73808B78" w14:textId="77777777" w:rsidTr="00510742">
        <w:trPr>
          <w:jc w:val="center"/>
        </w:trPr>
        <w:tc>
          <w:tcPr>
            <w:tcW w:w="3040" w:type="pct"/>
            <w:tcBorders>
              <w:top w:val="single" w:sz="4" w:space="0" w:color="auto"/>
              <w:left w:val="single" w:sz="4" w:space="0" w:color="auto"/>
              <w:bottom w:val="single" w:sz="4" w:space="0" w:color="auto"/>
              <w:right w:val="single" w:sz="4" w:space="0" w:color="auto"/>
            </w:tcBorders>
          </w:tcPr>
          <w:p w14:paraId="112682BD" w14:textId="77777777" w:rsidR="00CA4EEB" w:rsidRPr="00CA4EEB" w:rsidRDefault="00CA4EEB" w:rsidP="00CA4EEB">
            <w:pPr>
              <w:spacing w:after="0" w:line="240" w:lineRule="auto"/>
              <w:rPr>
                <w:rFonts w:ascii="Times New Roman" w:eastAsia="Times New Roman" w:hAnsi="Times New Roman" w:cs="Times New Roman"/>
                <w:b/>
                <w:sz w:val="24"/>
                <w:szCs w:val="24"/>
                <w:lang w:val="lt-LT"/>
              </w:rPr>
            </w:pPr>
            <w:r w:rsidRPr="00CA4EEB">
              <w:rPr>
                <w:rFonts w:ascii="Times New Roman" w:eastAsia="Times New Roman" w:hAnsi="Times New Roman" w:cs="Times New Roman"/>
                <w:b/>
                <w:sz w:val="24"/>
                <w:szCs w:val="24"/>
                <w:lang w:val="lt-LT"/>
              </w:rPr>
              <w:t>El. pašto adresas</w:t>
            </w:r>
          </w:p>
        </w:tc>
        <w:tc>
          <w:tcPr>
            <w:tcW w:w="1960" w:type="pct"/>
            <w:tcBorders>
              <w:top w:val="single" w:sz="4" w:space="0" w:color="auto"/>
              <w:left w:val="single" w:sz="4" w:space="0" w:color="auto"/>
              <w:bottom w:val="single" w:sz="4" w:space="0" w:color="auto"/>
              <w:right w:val="single" w:sz="4" w:space="0" w:color="auto"/>
            </w:tcBorders>
          </w:tcPr>
          <w:p w14:paraId="0D7242FD" w14:textId="77777777" w:rsidR="00CA4EEB" w:rsidRPr="00CA4EEB" w:rsidRDefault="00CA4EEB" w:rsidP="00CA4EEB">
            <w:pPr>
              <w:spacing w:after="0" w:line="240" w:lineRule="auto"/>
              <w:rPr>
                <w:rFonts w:ascii="Times New Roman" w:eastAsia="Times New Roman" w:hAnsi="Times New Roman" w:cs="Times New Roman"/>
                <w:sz w:val="24"/>
                <w:szCs w:val="24"/>
                <w:lang w:val="lt-LT"/>
              </w:rPr>
            </w:pPr>
          </w:p>
        </w:tc>
      </w:tr>
      <w:tr w:rsidR="00CA4EEB" w:rsidRPr="00CA4EEB" w14:paraId="6C2B982A" w14:textId="77777777" w:rsidTr="00510742">
        <w:trPr>
          <w:jc w:val="center"/>
        </w:trPr>
        <w:tc>
          <w:tcPr>
            <w:tcW w:w="3040" w:type="pct"/>
            <w:tcBorders>
              <w:top w:val="single" w:sz="4" w:space="0" w:color="auto"/>
              <w:left w:val="single" w:sz="4" w:space="0" w:color="auto"/>
              <w:bottom w:val="single" w:sz="4" w:space="0" w:color="auto"/>
              <w:right w:val="single" w:sz="4" w:space="0" w:color="auto"/>
            </w:tcBorders>
          </w:tcPr>
          <w:p w14:paraId="25737734" w14:textId="77777777" w:rsidR="00CA4EEB" w:rsidRPr="00CA4EEB" w:rsidRDefault="00CA4EEB" w:rsidP="00CA4EEB">
            <w:pPr>
              <w:spacing w:after="0" w:line="240" w:lineRule="auto"/>
              <w:rPr>
                <w:rFonts w:ascii="Times New Roman" w:eastAsia="Times New Roman" w:hAnsi="Times New Roman" w:cs="Times New Roman"/>
                <w:b/>
                <w:sz w:val="24"/>
                <w:szCs w:val="24"/>
                <w:lang w:val="lt-LT"/>
              </w:rPr>
            </w:pPr>
            <w:r w:rsidRPr="00CA4EEB">
              <w:rPr>
                <w:rFonts w:ascii="Times New Roman" w:eastAsia="Times New Roman" w:hAnsi="Times New Roman" w:cs="Times New Roman"/>
                <w:b/>
                <w:sz w:val="24"/>
                <w:szCs w:val="24"/>
                <w:lang w:val="lt-LT"/>
              </w:rPr>
              <w:t>Tiekėjo įmonės kodas</w:t>
            </w:r>
          </w:p>
        </w:tc>
        <w:tc>
          <w:tcPr>
            <w:tcW w:w="1960" w:type="pct"/>
            <w:tcBorders>
              <w:top w:val="single" w:sz="4" w:space="0" w:color="auto"/>
              <w:left w:val="single" w:sz="4" w:space="0" w:color="auto"/>
              <w:bottom w:val="single" w:sz="4" w:space="0" w:color="auto"/>
              <w:right w:val="single" w:sz="4" w:space="0" w:color="auto"/>
            </w:tcBorders>
          </w:tcPr>
          <w:p w14:paraId="59B0BC10" w14:textId="77777777" w:rsidR="00CA4EEB" w:rsidRPr="00CA4EEB" w:rsidRDefault="00CA4EEB" w:rsidP="00CA4EEB">
            <w:pPr>
              <w:spacing w:after="0" w:line="240" w:lineRule="auto"/>
              <w:rPr>
                <w:rFonts w:ascii="Times New Roman" w:eastAsia="Times New Roman" w:hAnsi="Times New Roman" w:cs="Times New Roman"/>
                <w:sz w:val="24"/>
                <w:szCs w:val="24"/>
                <w:lang w:val="lt-LT"/>
              </w:rPr>
            </w:pPr>
          </w:p>
        </w:tc>
      </w:tr>
      <w:tr w:rsidR="00CA4EEB" w:rsidRPr="00CA4EEB" w14:paraId="0D919F99" w14:textId="77777777" w:rsidTr="00510742">
        <w:trPr>
          <w:jc w:val="center"/>
        </w:trPr>
        <w:tc>
          <w:tcPr>
            <w:tcW w:w="3040" w:type="pct"/>
            <w:tcBorders>
              <w:top w:val="single" w:sz="4" w:space="0" w:color="auto"/>
              <w:left w:val="single" w:sz="4" w:space="0" w:color="auto"/>
              <w:bottom w:val="single" w:sz="4" w:space="0" w:color="auto"/>
              <w:right w:val="single" w:sz="4" w:space="0" w:color="auto"/>
            </w:tcBorders>
          </w:tcPr>
          <w:p w14:paraId="5F7961BE" w14:textId="77777777" w:rsidR="00CA4EEB" w:rsidRPr="00CA4EEB" w:rsidRDefault="00CA4EEB" w:rsidP="00CA4EEB">
            <w:pPr>
              <w:spacing w:after="0" w:line="240" w:lineRule="auto"/>
              <w:rPr>
                <w:rFonts w:ascii="Times New Roman" w:eastAsia="Times New Roman" w:hAnsi="Times New Roman" w:cs="Times New Roman"/>
                <w:b/>
                <w:sz w:val="24"/>
                <w:szCs w:val="24"/>
                <w:lang w:val="lt-LT"/>
              </w:rPr>
            </w:pPr>
            <w:r w:rsidRPr="00CA4EEB">
              <w:rPr>
                <w:rFonts w:ascii="Times New Roman" w:eastAsia="Times New Roman" w:hAnsi="Times New Roman" w:cs="Times New Roman"/>
                <w:b/>
                <w:bCs/>
                <w:iCs/>
                <w:sz w:val="24"/>
                <w:szCs w:val="24"/>
                <w:lang w:val="lt-LT"/>
              </w:rPr>
              <w:t>Tiekėjo banko pavadinimas ir banko kodas</w:t>
            </w:r>
          </w:p>
        </w:tc>
        <w:tc>
          <w:tcPr>
            <w:tcW w:w="1960" w:type="pct"/>
            <w:tcBorders>
              <w:top w:val="single" w:sz="4" w:space="0" w:color="auto"/>
              <w:left w:val="single" w:sz="4" w:space="0" w:color="auto"/>
              <w:bottom w:val="single" w:sz="4" w:space="0" w:color="auto"/>
              <w:right w:val="single" w:sz="4" w:space="0" w:color="auto"/>
            </w:tcBorders>
          </w:tcPr>
          <w:p w14:paraId="4EA791CF" w14:textId="77777777" w:rsidR="00CA4EEB" w:rsidRPr="00CA4EEB" w:rsidRDefault="00CA4EEB" w:rsidP="00CA4EEB">
            <w:pPr>
              <w:spacing w:after="0" w:line="240" w:lineRule="auto"/>
              <w:rPr>
                <w:rFonts w:ascii="Times New Roman" w:eastAsia="Times New Roman" w:hAnsi="Times New Roman" w:cs="Times New Roman"/>
                <w:sz w:val="24"/>
                <w:szCs w:val="24"/>
                <w:lang w:val="lt-LT"/>
              </w:rPr>
            </w:pPr>
          </w:p>
        </w:tc>
      </w:tr>
      <w:tr w:rsidR="00CA4EEB" w:rsidRPr="00CA4EEB" w14:paraId="10788CB9" w14:textId="77777777" w:rsidTr="00510742">
        <w:trPr>
          <w:jc w:val="center"/>
        </w:trPr>
        <w:tc>
          <w:tcPr>
            <w:tcW w:w="3040" w:type="pct"/>
            <w:tcBorders>
              <w:top w:val="single" w:sz="4" w:space="0" w:color="auto"/>
              <w:left w:val="single" w:sz="4" w:space="0" w:color="auto"/>
              <w:bottom w:val="single" w:sz="4" w:space="0" w:color="auto"/>
              <w:right w:val="single" w:sz="4" w:space="0" w:color="auto"/>
            </w:tcBorders>
          </w:tcPr>
          <w:p w14:paraId="26A46B8D" w14:textId="77777777" w:rsidR="00CA4EEB" w:rsidRPr="00CA4EEB" w:rsidRDefault="00CA4EEB" w:rsidP="00CA4EEB">
            <w:pPr>
              <w:spacing w:after="0" w:line="240" w:lineRule="auto"/>
              <w:rPr>
                <w:rFonts w:ascii="Times New Roman" w:eastAsia="Times New Roman" w:hAnsi="Times New Roman" w:cs="Times New Roman"/>
                <w:b/>
                <w:bCs/>
                <w:iCs/>
                <w:sz w:val="24"/>
                <w:szCs w:val="24"/>
                <w:lang w:val="lt-LT"/>
              </w:rPr>
            </w:pPr>
            <w:r w:rsidRPr="00CA4EEB">
              <w:rPr>
                <w:rFonts w:ascii="Times New Roman" w:eastAsia="Times New Roman" w:hAnsi="Times New Roman" w:cs="Times New Roman"/>
                <w:b/>
                <w:bCs/>
                <w:iCs/>
                <w:sz w:val="24"/>
                <w:szCs w:val="24"/>
                <w:lang w:val="lt-LT"/>
              </w:rPr>
              <w:t>Tiekėjo sąskaitos numeris</w:t>
            </w:r>
          </w:p>
        </w:tc>
        <w:tc>
          <w:tcPr>
            <w:tcW w:w="1960" w:type="pct"/>
            <w:tcBorders>
              <w:top w:val="single" w:sz="4" w:space="0" w:color="auto"/>
              <w:left w:val="single" w:sz="4" w:space="0" w:color="auto"/>
              <w:bottom w:val="single" w:sz="4" w:space="0" w:color="auto"/>
              <w:right w:val="single" w:sz="4" w:space="0" w:color="auto"/>
            </w:tcBorders>
          </w:tcPr>
          <w:p w14:paraId="0CBED831" w14:textId="77777777" w:rsidR="00CA4EEB" w:rsidRPr="00CA4EEB" w:rsidRDefault="00CA4EEB" w:rsidP="00CA4EEB">
            <w:pPr>
              <w:spacing w:after="0" w:line="240" w:lineRule="auto"/>
              <w:rPr>
                <w:rFonts w:ascii="Times New Roman" w:eastAsia="Times New Roman" w:hAnsi="Times New Roman" w:cs="Times New Roman"/>
                <w:sz w:val="24"/>
                <w:szCs w:val="24"/>
                <w:lang w:val="lt-LT"/>
              </w:rPr>
            </w:pPr>
          </w:p>
        </w:tc>
      </w:tr>
      <w:tr w:rsidR="00CA4EEB" w:rsidRPr="00CA4EEB" w14:paraId="762BBD9B" w14:textId="77777777" w:rsidTr="00510742">
        <w:trPr>
          <w:jc w:val="center"/>
        </w:trPr>
        <w:tc>
          <w:tcPr>
            <w:tcW w:w="3040" w:type="pct"/>
            <w:tcBorders>
              <w:top w:val="single" w:sz="4" w:space="0" w:color="auto"/>
              <w:left w:val="single" w:sz="4" w:space="0" w:color="auto"/>
              <w:bottom w:val="single" w:sz="4" w:space="0" w:color="auto"/>
              <w:right w:val="single" w:sz="4" w:space="0" w:color="auto"/>
            </w:tcBorders>
          </w:tcPr>
          <w:p w14:paraId="7BBB3C2B" w14:textId="77777777" w:rsidR="00CA4EEB" w:rsidRPr="00CA4EEB" w:rsidRDefault="00CA4EEB" w:rsidP="00CA4EEB">
            <w:pPr>
              <w:spacing w:after="0" w:line="240" w:lineRule="auto"/>
              <w:rPr>
                <w:rFonts w:ascii="Times New Roman" w:eastAsia="Times New Roman" w:hAnsi="Times New Roman" w:cs="Times New Roman"/>
                <w:b/>
                <w:bCs/>
                <w:iCs/>
                <w:sz w:val="24"/>
                <w:szCs w:val="24"/>
                <w:lang w:val="lt-LT"/>
              </w:rPr>
            </w:pPr>
            <w:r w:rsidRPr="00CA4EEB">
              <w:rPr>
                <w:rFonts w:ascii="Times New Roman" w:eastAsia="Times New Roman" w:hAnsi="Times New Roman" w:cs="Times New Roman"/>
                <w:b/>
                <w:sz w:val="24"/>
                <w:szCs w:val="24"/>
                <w:lang w:val="lt-LT"/>
              </w:rPr>
              <w:t>PVM mokėtojo kodas</w:t>
            </w:r>
          </w:p>
        </w:tc>
        <w:tc>
          <w:tcPr>
            <w:tcW w:w="1960" w:type="pct"/>
            <w:tcBorders>
              <w:top w:val="single" w:sz="4" w:space="0" w:color="auto"/>
              <w:left w:val="single" w:sz="4" w:space="0" w:color="auto"/>
              <w:bottom w:val="single" w:sz="4" w:space="0" w:color="auto"/>
              <w:right w:val="single" w:sz="4" w:space="0" w:color="auto"/>
            </w:tcBorders>
          </w:tcPr>
          <w:p w14:paraId="590028D8" w14:textId="77777777" w:rsidR="00CA4EEB" w:rsidRPr="00CA4EEB" w:rsidRDefault="00CA4EEB" w:rsidP="00CA4EEB">
            <w:pPr>
              <w:spacing w:after="0" w:line="240" w:lineRule="auto"/>
              <w:rPr>
                <w:rFonts w:ascii="Times New Roman" w:eastAsia="Times New Roman" w:hAnsi="Times New Roman" w:cs="Times New Roman"/>
                <w:sz w:val="24"/>
                <w:szCs w:val="24"/>
                <w:lang w:val="lt-LT"/>
              </w:rPr>
            </w:pPr>
          </w:p>
        </w:tc>
      </w:tr>
    </w:tbl>
    <w:p w14:paraId="4E932E3F" w14:textId="77777777" w:rsidR="00F26EDB" w:rsidRPr="00846898" w:rsidRDefault="00F26EDB" w:rsidP="00F26EDB">
      <w:pPr>
        <w:spacing w:after="0" w:line="240" w:lineRule="auto"/>
        <w:ind w:firstLine="709"/>
        <w:jc w:val="both"/>
        <w:rPr>
          <w:rFonts w:ascii="Times New Roman" w:eastAsia="Calibri" w:hAnsi="Times New Roman" w:cs="Times New Roman"/>
          <w:sz w:val="24"/>
          <w:szCs w:val="24"/>
          <w:lang w:val="lt-LT"/>
        </w:rPr>
      </w:pPr>
    </w:p>
    <w:p w14:paraId="7F620C1C" w14:textId="77777777" w:rsidR="00F26EDB" w:rsidRPr="00846898" w:rsidRDefault="00F26EDB" w:rsidP="00F26EDB">
      <w:pPr>
        <w:spacing w:after="0" w:line="240" w:lineRule="auto"/>
        <w:ind w:firstLine="709"/>
        <w:jc w:val="both"/>
        <w:rPr>
          <w:rFonts w:ascii="Times New Roman" w:eastAsia="Calibri" w:hAnsi="Times New Roman" w:cs="Times New Roman"/>
          <w:sz w:val="24"/>
          <w:szCs w:val="24"/>
          <w:lang w:val="lt-LT"/>
        </w:rPr>
      </w:pPr>
      <w:r w:rsidRPr="00846898">
        <w:rPr>
          <w:rFonts w:ascii="Times New Roman" w:eastAsia="Calibri" w:hAnsi="Times New Roman" w:cs="Times New Roman"/>
          <w:sz w:val="24"/>
          <w:szCs w:val="24"/>
          <w:lang w:val="lt-LT"/>
        </w:rPr>
        <w:t>1.1.</w:t>
      </w:r>
      <w:r w:rsidRPr="00846898">
        <w:rPr>
          <w:rFonts w:ascii="Times New Roman" w:eastAsia="Calibri" w:hAnsi="Times New Roman" w:cs="Times New Roman"/>
          <w:b/>
          <w:sz w:val="24"/>
          <w:szCs w:val="24"/>
          <w:lang w:val="lt-LT"/>
        </w:rPr>
        <w:t xml:space="preserve"> Šiuo pasiūlymu pažymime, kad sutinkame su visomis pirkimo sąlygomis, nustatytomis:</w:t>
      </w:r>
    </w:p>
    <w:p w14:paraId="6F779D95" w14:textId="77777777" w:rsidR="00936ECF" w:rsidRPr="00846898" w:rsidRDefault="00936ECF" w:rsidP="00936ECF">
      <w:pPr>
        <w:spacing w:after="0" w:line="240" w:lineRule="auto"/>
        <w:ind w:firstLine="709"/>
        <w:jc w:val="both"/>
        <w:rPr>
          <w:rFonts w:ascii="Times New Roman" w:hAnsi="Times New Roman" w:cs="Times New Roman"/>
          <w:sz w:val="24"/>
          <w:szCs w:val="24"/>
          <w:lang w:val="lt-LT"/>
        </w:rPr>
      </w:pPr>
      <w:r w:rsidRPr="00846898">
        <w:rPr>
          <w:rFonts w:ascii="Times New Roman" w:hAnsi="Times New Roman" w:cs="Times New Roman"/>
          <w:sz w:val="24"/>
          <w:szCs w:val="24"/>
          <w:lang w:val="lt-LT"/>
        </w:rPr>
        <w:t>1.1.1.  atviro</w:t>
      </w:r>
      <w:r w:rsidR="00EB1BF3" w:rsidRPr="00846898">
        <w:rPr>
          <w:rFonts w:ascii="Times New Roman" w:hAnsi="Times New Roman" w:cs="Times New Roman"/>
          <w:sz w:val="24"/>
          <w:szCs w:val="24"/>
          <w:lang w:val="lt-LT"/>
        </w:rPr>
        <w:t xml:space="preserve"> </w:t>
      </w:r>
      <w:r w:rsidR="00266121" w:rsidRPr="00846898">
        <w:rPr>
          <w:rFonts w:ascii="Times New Roman" w:hAnsi="Times New Roman" w:cs="Times New Roman"/>
          <w:sz w:val="24"/>
          <w:szCs w:val="24"/>
          <w:lang w:val="lt-LT"/>
        </w:rPr>
        <w:t>(</w:t>
      </w:r>
      <w:r w:rsidR="00075F27" w:rsidRPr="00846898">
        <w:rPr>
          <w:rFonts w:ascii="Times New Roman" w:hAnsi="Times New Roman" w:cs="Times New Roman"/>
          <w:sz w:val="24"/>
          <w:szCs w:val="24"/>
          <w:lang w:val="lt-LT"/>
        </w:rPr>
        <w:t>tarptautinio</w:t>
      </w:r>
      <w:r w:rsidR="00266121" w:rsidRPr="00846898">
        <w:rPr>
          <w:rFonts w:ascii="Times New Roman" w:hAnsi="Times New Roman" w:cs="Times New Roman"/>
          <w:sz w:val="24"/>
          <w:szCs w:val="24"/>
          <w:lang w:val="lt-LT"/>
        </w:rPr>
        <w:t xml:space="preserve">) </w:t>
      </w:r>
      <w:r w:rsidRPr="00846898">
        <w:rPr>
          <w:rFonts w:ascii="Times New Roman" w:hAnsi="Times New Roman" w:cs="Times New Roman"/>
          <w:sz w:val="24"/>
          <w:szCs w:val="24"/>
          <w:lang w:val="lt-LT"/>
        </w:rPr>
        <w:t>konkurso skelbime, paskelbtame Viešųjų pirkimų įstatymo nustatyta tvarka</w:t>
      </w:r>
      <w:r w:rsidRPr="00846898">
        <w:rPr>
          <w:rFonts w:ascii="Times New Roman" w:hAnsi="Times New Roman" w:cs="Times New Roman"/>
          <w:color w:val="000080"/>
          <w:sz w:val="24"/>
          <w:szCs w:val="24"/>
          <w:lang w:val="lt-LT"/>
        </w:rPr>
        <w:t>;</w:t>
      </w:r>
    </w:p>
    <w:p w14:paraId="5AE55071" w14:textId="77777777" w:rsidR="00936ECF" w:rsidRPr="00846898" w:rsidRDefault="00936ECF" w:rsidP="00936ECF">
      <w:pPr>
        <w:spacing w:after="0" w:line="240" w:lineRule="auto"/>
        <w:ind w:firstLine="709"/>
        <w:jc w:val="both"/>
        <w:rPr>
          <w:rFonts w:ascii="Times New Roman" w:hAnsi="Times New Roman" w:cs="Times New Roman"/>
          <w:sz w:val="24"/>
          <w:szCs w:val="24"/>
          <w:lang w:val="lt-LT"/>
        </w:rPr>
      </w:pPr>
      <w:r w:rsidRPr="00846898">
        <w:rPr>
          <w:rFonts w:ascii="Times New Roman" w:hAnsi="Times New Roman" w:cs="Times New Roman"/>
          <w:sz w:val="24"/>
          <w:szCs w:val="24"/>
          <w:lang w:val="lt-LT"/>
        </w:rPr>
        <w:t>1.1.2. šiose pirkimo sąlygose;</w:t>
      </w:r>
    </w:p>
    <w:p w14:paraId="2A4BEDDF" w14:textId="77777777" w:rsidR="00936ECF" w:rsidRPr="00846898" w:rsidRDefault="00936ECF" w:rsidP="00936ECF">
      <w:pPr>
        <w:spacing w:after="0" w:line="240" w:lineRule="auto"/>
        <w:ind w:firstLine="709"/>
        <w:jc w:val="both"/>
        <w:rPr>
          <w:rFonts w:ascii="Times New Roman" w:hAnsi="Times New Roman" w:cs="Times New Roman"/>
          <w:sz w:val="24"/>
          <w:szCs w:val="24"/>
          <w:lang w:val="lt-LT"/>
        </w:rPr>
      </w:pPr>
      <w:r w:rsidRPr="00846898">
        <w:rPr>
          <w:rFonts w:ascii="Times New Roman" w:hAnsi="Times New Roman" w:cs="Times New Roman"/>
          <w:sz w:val="24"/>
          <w:szCs w:val="24"/>
          <w:lang w:val="lt-LT"/>
        </w:rPr>
        <w:t>1.1.3. kituose pirkimo dokumentuose (jų paaiškinimuose, papildymuose).</w:t>
      </w:r>
    </w:p>
    <w:p w14:paraId="3DF1504A" w14:textId="77777777" w:rsidR="00936ECF" w:rsidRPr="00846898" w:rsidRDefault="00936ECF" w:rsidP="00936ECF">
      <w:pPr>
        <w:spacing w:after="0" w:line="240" w:lineRule="auto"/>
        <w:ind w:firstLine="709"/>
        <w:jc w:val="both"/>
        <w:rPr>
          <w:rFonts w:ascii="Times New Roman" w:hAnsi="Times New Roman" w:cs="Times New Roman"/>
          <w:sz w:val="24"/>
          <w:szCs w:val="24"/>
          <w:lang w:val="lt-LT"/>
        </w:rPr>
      </w:pPr>
      <w:r w:rsidRPr="00846898">
        <w:rPr>
          <w:rFonts w:ascii="Times New Roman" w:hAnsi="Times New Roman" w:cs="Times New Roman"/>
          <w:spacing w:val="-4"/>
          <w:sz w:val="24"/>
          <w:szCs w:val="24"/>
          <w:lang w:val="lt-LT"/>
        </w:rPr>
        <w:t xml:space="preserve">1.2. Pasirašydami CVP IS </w:t>
      </w:r>
      <w:r w:rsidR="00AA5670" w:rsidRPr="00846898">
        <w:rPr>
          <w:rFonts w:ascii="Times New Roman" w:hAnsi="Times New Roman" w:cs="Times New Roman"/>
          <w:spacing w:val="-4"/>
          <w:sz w:val="24"/>
          <w:szCs w:val="24"/>
          <w:lang w:val="lt-LT"/>
        </w:rPr>
        <w:t xml:space="preserve">priemonėmis pateiktą pasiūlymą </w:t>
      </w:r>
      <w:r w:rsidRPr="00846898">
        <w:rPr>
          <w:rFonts w:ascii="Times New Roman" w:hAnsi="Times New Roman" w:cs="Times New Roman"/>
          <w:spacing w:val="-4"/>
          <w:sz w:val="24"/>
          <w:szCs w:val="24"/>
          <w:lang w:val="lt-LT"/>
        </w:rPr>
        <w:t>elektroniniu parašu, patvirtiname, kad dokumentų skaitmeninės</w:t>
      </w:r>
      <w:r w:rsidRPr="00846898">
        <w:rPr>
          <w:rFonts w:ascii="Times New Roman" w:hAnsi="Times New Roman" w:cs="Times New Roman"/>
          <w:sz w:val="24"/>
          <w:szCs w:val="24"/>
          <w:lang w:val="lt-LT"/>
        </w:rPr>
        <w:t xml:space="preserve"> kopijos ir elektroninėmis priemonėmis pateikti duomenys yra tikri.</w:t>
      </w:r>
    </w:p>
    <w:p w14:paraId="6DA1FD46" w14:textId="77777777" w:rsidR="00936ECF" w:rsidRPr="00846898" w:rsidRDefault="00936ECF" w:rsidP="00936ECF">
      <w:pPr>
        <w:spacing w:after="0" w:line="240" w:lineRule="auto"/>
        <w:ind w:firstLine="709"/>
        <w:jc w:val="both"/>
        <w:rPr>
          <w:rFonts w:ascii="Times New Roman" w:hAnsi="Times New Roman" w:cs="Times New Roman"/>
          <w:sz w:val="24"/>
          <w:szCs w:val="24"/>
          <w:lang w:val="lt-LT"/>
        </w:rPr>
      </w:pPr>
      <w:r w:rsidRPr="00846898">
        <w:rPr>
          <w:rFonts w:ascii="Times New Roman" w:hAnsi="Times New Roman" w:cs="Times New Roman"/>
          <w:sz w:val="24"/>
          <w:szCs w:val="24"/>
          <w:lang w:val="lt-LT"/>
        </w:rPr>
        <w:t>1.3. Taip pat patvirtiname, kad visa mūsų pasiūlyme pateikta informacija yra teisinga ir, kad mes nenuslėpėme jokios informacijos, kurią buvo prašoma pateikti pirkimo dokumentuose.</w:t>
      </w:r>
    </w:p>
    <w:p w14:paraId="7A7E50D3" w14:textId="77777777" w:rsidR="00936ECF" w:rsidRPr="00846898" w:rsidRDefault="00936ECF" w:rsidP="00936ECF">
      <w:pPr>
        <w:spacing w:after="0" w:line="240" w:lineRule="auto"/>
        <w:ind w:firstLine="709"/>
        <w:jc w:val="both"/>
        <w:rPr>
          <w:rFonts w:ascii="Times New Roman" w:hAnsi="Times New Roman" w:cs="Times New Roman"/>
          <w:sz w:val="24"/>
          <w:szCs w:val="24"/>
          <w:lang w:val="lt-LT"/>
        </w:rPr>
      </w:pPr>
      <w:r w:rsidRPr="00846898">
        <w:rPr>
          <w:rFonts w:ascii="Times New Roman" w:hAnsi="Times New Roman" w:cs="Times New Roman"/>
          <w:sz w:val="24"/>
          <w:szCs w:val="24"/>
          <w:lang w:val="lt-LT"/>
        </w:rPr>
        <w:t>1.4. Taip pat patvirtiname, kad nedalyvavome rengiant pirkimo dokumentus, o taip pat nesame susiję su jokia kita suinteresuota šalimi.</w:t>
      </w:r>
    </w:p>
    <w:p w14:paraId="5AEFAC28" w14:textId="77777777" w:rsidR="00936ECF" w:rsidRPr="00846898" w:rsidRDefault="00936ECF" w:rsidP="00936ECF">
      <w:pPr>
        <w:spacing w:after="0" w:line="240" w:lineRule="auto"/>
        <w:ind w:firstLine="709"/>
        <w:jc w:val="both"/>
        <w:rPr>
          <w:rFonts w:ascii="Times New Roman" w:hAnsi="Times New Roman" w:cs="Times New Roman"/>
          <w:sz w:val="24"/>
          <w:szCs w:val="24"/>
          <w:lang w:val="lt-LT"/>
        </w:rPr>
      </w:pPr>
      <w:r w:rsidRPr="00846898">
        <w:rPr>
          <w:rFonts w:ascii="Times New Roman" w:hAnsi="Times New Roman" w:cs="Times New Roman"/>
          <w:sz w:val="24"/>
          <w:szCs w:val="24"/>
          <w:lang w:val="lt-LT"/>
        </w:rPr>
        <w:t>1.5. Suprantame, kad išaiškėjus aukščiau nurodytoms aplinkybėms būsime pašalinti iš šio pirkimo ir mūsų pateiktas pasiūlymas bus atmestas.</w:t>
      </w:r>
    </w:p>
    <w:p w14:paraId="48D9BC22" w14:textId="77777777" w:rsidR="00CA4EEB" w:rsidRDefault="00CA4EEB" w:rsidP="002A2C89">
      <w:pPr>
        <w:jc w:val="center"/>
        <w:rPr>
          <w:rFonts w:ascii="Times New Roman" w:eastAsia="Calibri" w:hAnsi="Times New Roman" w:cs="Times New Roman"/>
          <w:b/>
          <w:bCs/>
          <w:sz w:val="24"/>
          <w:szCs w:val="24"/>
          <w:lang w:val="lt-LT"/>
        </w:rPr>
        <w:sectPr w:rsidR="00CA4EEB" w:rsidSect="00CA4EEB">
          <w:headerReference w:type="default" r:id="rId8"/>
          <w:headerReference w:type="first" r:id="rId9"/>
          <w:pgSz w:w="12240" w:h="15840"/>
          <w:pgMar w:top="851" w:right="567" w:bottom="709" w:left="1701" w:header="708" w:footer="708" w:gutter="0"/>
          <w:cols w:space="708"/>
          <w:titlePg/>
          <w:docGrid w:linePitch="360"/>
        </w:sectPr>
      </w:pPr>
    </w:p>
    <w:p w14:paraId="3782E078" w14:textId="68A1F4A6" w:rsidR="005B31A6" w:rsidRPr="00846898" w:rsidRDefault="005B31A6" w:rsidP="002A2C89">
      <w:pPr>
        <w:jc w:val="center"/>
        <w:rPr>
          <w:rFonts w:ascii="Times New Roman" w:eastAsia="Calibri" w:hAnsi="Times New Roman" w:cs="Times New Roman"/>
          <w:b/>
          <w:sz w:val="24"/>
          <w:szCs w:val="24"/>
          <w:lang w:val="lt-LT"/>
        </w:rPr>
      </w:pPr>
      <w:r w:rsidRPr="00846898">
        <w:rPr>
          <w:rFonts w:ascii="Times New Roman" w:eastAsia="Calibri" w:hAnsi="Times New Roman" w:cs="Times New Roman"/>
          <w:b/>
          <w:bCs/>
          <w:sz w:val="24"/>
          <w:szCs w:val="24"/>
          <w:lang w:val="lt-LT"/>
        </w:rPr>
        <w:lastRenderedPageBreak/>
        <w:t xml:space="preserve">2. </w:t>
      </w:r>
      <w:r w:rsidRPr="00CA4EEB">
        <w:rPr>
          <w:rFonts w:ascii="Times New Roman" w:eastAsia="Calibri" w:hAnsi="Times New Roman" w:cs="Times New Roman"/>
          <w:b/>
          <w:bCs/>
          <w:sz w:val="24"/>
          <w:szCs w:val="24"/>
          <w:lang w:val="lt-LT"/>
        </w:rPr>
        <w:t>PASIŪLYMO</w:t>
      </w:r>
      <w:r w:rsidRPr="00CA4EEB">
        <w:rPr>
          <w:rFonts w:ascii="Times New Roman" w:eastAsia="Calibri" w:hAnsi="Times New Roman" w:cs="Times New Roman"/>
          <w:b/>
          <w:sz w:val="24"/>
          <w:szCs w:val="24"/>
          <w:lang w:val="lt-LT"/>
        </w:rPr>
        <w:t xml:space="preserve"> KAINA</w:t>
      </w:r>
      <w:r w:rsidRPr="00846898">
        <w:rPr>
          <w:rFonts w:ascii="Times New Roman" w:eastAsia="Calibri" w:hAnsi="Times New Roman" w:cs="Times New Roman"/>
          <w:b/>
          <w:sz w:val="24"/>
          <w:szCs w:val="24"/>
          <w:lang w:val="lt-LT"/>
        </w:rPr>
        <w:t xml:space="preserve"> </w:t>
      </w:r>
    </w:p>
    <w:p w14:paraId="32EA3369" w14:textId="77777777" w:rsidR="00503C04" w:rsidRPr="00846898" w:rsidRDefault="005B31A6" w:rsidP="00E06065">
      <w:pPr>
        <w:spacing w:after="0" w:line="240" w:lineRule="auto"/>
        <w:ind w:right="141" w:firstLine="567"/>
        <w:jc w:val="both"/>
        <w:rPr>
          <w:rFonts w:ascii="Times New Roman" w:hAnsi="Times New Roman" w:cs="Times New Roman"/>
          <w:sz w:val="24"/>
          <w:szCs w:val="24"/>
          <w:lang w:val="lt-LT"/>
        </w:rPr>
      </w:pPr>
      <w:r w:rsidRPr="00846898">
        <w:rPr>
          <w:rFonts w:ascii="Times New Roman" w:hAnsi="Times New Roman" w:cs="Times New Roman"/>
          <w:sz w:val="24"/>
          <w:szCs w:val="24"/>
          <w:lang w:val="lt-LT"/>
        </w:rPr>
        <w:t>Sutikdami su visomis pirkimo dokumentų sąlygomis</w:t>
      </w:r>
      <w:r w:rsidR="002256DE" w:rsidRPr="00846898">
        <w:rPr>
          <w:rFonts w:ascii="Times New Roman" w:hAnsi="Times New Roman" w:cs="Times New Roman"/>
          <w:sz w:val="24"/>
          <w:szCs w:val="24"/>
          <w:lang w:val="lt-LT"/>
        </w:rPr>
        <w:t>,</w:t>
      </w:r>
      <w:r w:rsidRPr="00846898">
        <w:rPr>
          <w:rFonts w:ascii="Times New Roman" w:hAnsi="Times New Roman" w:cs="Times New Roman"/>
          <w:sz w:val="24"/>
          <w:szCs w:val="24"/>
          <w:lang w:val="lt-LT"/>
        </w:rPr>
        <w:t xml:space="preserve"> </w:t>
      </w:r>
      <w:r w:rsidR="00F26EDB" w:rsidRPr="00846898">
        <w:rPr>
          <w:rFonts w:ascii="Times New Roman" w:hAnsi="Times New Roman" w:cs="Times New Roman"/>
          <w:sz w:val="24"/>
          <w:szCs w:val="24"/>
          <w:lang w:val="lt-LT"/>
        </w:rPr>
        <w:t>siūlome ši</w:t>
      </w:r>
      <w:r w:rsidRPr="00846898">
        <w:rPr>
          <w:rFonts w:ascii="Times New Roman" w:hAnsi="Times New Roman" w:cs="Times New Roman"/>
          <w:sz w:val="24"/>
          <w:szCs w:val="24"/>
          <w:lang w:val="lt-LT"/>
        </w:rPr>
        <w:t>a</w:t>
      </w:r>
      <w:r w:rsidR="00F26EDB" w:rsidRPr="00846898">
        <w:rPr>
          <w:rFonts w:ascii="Times New Roman" w:hAnsi="Times New Roman" w:cs="Times New Roman"/>
          <w:sz w:val="24"/>
          <w:szCs w:val="24"/>
          <w:lang w:val="lt-LT"/>
        </w:rPr>
        <w:t xml:space="preserve">s </w:t>
      </w:r>
      <w:r w:rsidRPr="00846898">
        <w:rPr>
          <w:rFonts w:ascii="Times New Roman" w:hAnsi="Times New Roman" w:cs="Times New Roman"/>
          <w:sz w:val="24"/>
          <w:szCs w:val="24"/>
          <w:lang w:val="lt-LT"/>
        </w:rPr>
        <w:t>kainas</w:t>
      </w:r>
      <w:r w:rsidR="006E78A2" w:rsidRPr="00846898">
        <w:rPr>
          <w:rFonts w:ascii="Times New Roman" w:hAnsi="Times New Roman" w:cs="Times New Roman"/>
          <w:sz w:val="24"/>
          <w:szCs w:val="24"/>
          <w:lang w:val="lt-LT"/>
        </w:rPr>
        <w:t>:</w:t>
      </w:r>
    </w:p>
    <w:p w14:paraId="5DC3187D" w14:textId="77777777" w:rsidR="00075F27" w:rsidRDefault="00075F27" w:rsidP="00E06065">
      <w:pPr>
        <w:spacing w:after="0" w:line="240" w:lineRule="auto"/>
        <w:ind w:right="141" w:firstLine="567"/>
        <w:jc w:val="both"/>
        <w:rPr>
          <w:rFonts w:ascii="Times New Roman" w:hAnsi="Times New Roman" w:cs="Times New Roman"/>
          <w:sz w:val="24"/>
          <w:szCs w:val="24"/>
          <w:lang w:val="lt-LT"/>
        </w:rPr>
      </w:pPr>
    </w:p>
    <w:tbl>
      <w:tblPr>
        <w:tblStyle w:val="TableGrid"/>
        <w:tblW w:w="14312" w:type="dxa"/>
        <w:tblLook w:val="04A0" w:firstRow="1" w:lastRow="0" w:firstColumn="1" w:lastColumn="0" w:noHBand="0" w:noVBand="1"/>
      </w:tblPr>
      <w:tblGrid>
        <w:gridCol w:w="718"/>
        <w:gridCol w:w="3530"/>
        <w:gridCol w:w="1701"/>
        <w:gridCol w:w="4252"/>
        <w:gridCol w:w="2410"/>
        <w:gridCol w:w="1701"/>
      </w:tblGrid>
      <w:tr w:rsidR="00261B07" w:rsidRPr="00BC4F48" w14:paraId="0136B23A" w14:textId="77777777" w:rsidTr="00CA4EEB">
        <w:tc>
          <w:tcPr>
            <w:tcW w:w="718" w:type="dxa"/>
          </w:tcPr>
          <w:p w14:paraId="19088C28" w14:textId="77777777"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Eil.</w:t>
            </w:r>
          </w:p>
          <w:p w14:paraId="4C647A46" w14:textId="0C9DB3D4" w:rsidR="00261B07" w:rsidRPr="00BC4F48" w:rsidRDefault="00261B07" w:rsidP="00E06065">
            <w:pPr>
              <w:ind w:right="141"/>
              <w:jc w:val="both"/>
              <w:rPr>
                <w:rFonts w:ascii="Times New Roman" w:hAnsi="Times New Roman" w:cs="Times New Roman"/>
                <w:sz w:val="24"/>
                <w:szCs w:val="24"/>
              </w:rPr>
            </w:pPr>
            <w:proofErr w:type="spellStart"/>
            <w:r w:rsidRPr="00BC4F48">
              <w:rPr>
                <w:rFonts w:ascii="Times New Roman" w:hAnsi="Times New Roman" w:cs="Times New Roman"/>
                <w:sz w:val="24"/>
                <w:szCs w:val="24"/>
              </w:rPr>
              <w:t>nr.</w:t>
            </w:r>
            <w:proofErr w:type="spellEnd"/>
          </w:p>
        </w:tc>
        <w:tc>
          <w:tcPr>
            <w:tcW w:w="3530" w:type="dxa"/>
          </w:tcPr>
          <w:p w14:paraId="45B3B735" w14:textId="30CF7ED7" w:rsidR="00261B07" w:rsidRPr="00BC4F48" w:rsidRDefault="00261B07" w:rsidP="00261B07">
            <w:pPr>
              <w:ind w:right="141"/>
              <w:jc w:val="center"/>
              <w:rPr>
                <w:rFonts w:ascii="Times New Roman" w:hAnsi="Times New Roman" w:cs="Times New Roman"/>
                <w:sz w:val="24"/>
                <w:szCs w:val="24"/>
              </w:rPr>
            </w:pPr>
            <w:r w:rsidRPr="00BC4F48">
              <w:rPr>
                <w:rFonts w:ascii="Times New Roman" w:hAnsi="Times New Roman" w:cs="Times New Roman"/>
                <w:sz w:val="24"/>
                <w:szCs w:val="24"/>
              </w:rPr>
              <w:t>Pavadinimas</w:t>
            </w:r>
          </w:p>
        </w:tc>
        <w:tc>
          <w:tcPr>
            <w:tcW w:w="1701" w:type="dxa"/>
          </w:tcPr>
          <w:p w14:paraId="7F40FCBC" w14:textId="77777777" w:rsidR="00261B07" w:rsidRPr="00BC4F48" w:rsidRDefault="00261B07" w:rsidP="00261B07">
            <w:pPr>
              <w:ind w:right="141"/>
              <w:jc w:val="center"/>
              <w:rPr>
                <w:rFonts w:ascii="Times New Roman" w:hAnsi="Times New Roman" w:cs="Times New Roman"/>
                <w:sz w:val="24"/>
                <w:szCs w:val="24"/>
              </w:rPr>
            </w:pPr>
            <w:r w:rsidRPr="00BC4F48">
              <w:rPr>
                <w:rFonts w:ascii="Times New Roman" w:hAnsi="Times New Roman" w:cs="Times New Roman"/>
                <w:sz w:val="24"/>
                <w:szCs w:val="24"/>
              </w:rPr>
              <w:t>Nuomos trukmės terminas</w:t>
            </w:r>
          </w:p>
        </w:tc>
        <w:tc>
          <w:tcPr>
            <w:tcW w:w="4252" w:type="dxa"/>
          </w:tcPr>
          <w:p w14:paraId="768054B6" w14:textId="423A6988" w:rsidR="00261B07" w:rsidRPr="00BC4F48" w:rsidRDefault="00261B07" w:rsidP="00261B07">
            <w:pPr>
              <w:ind w:right="141"/>
              <w:jc w:val="center"/>
              <w:rPr>
                <w:rFonts w:ascii="Times New Roman" w:hAnsi="Times New Roman" w:cs="Times New Roman"/>
                <w:sz w:val="24"/>
                <w:szCs w:val="24"/>
              </w:rPr>
            </w:pPr>
            <w:r w:rsidRPr="00BC4F48">
              <w:rPr>
                <w:rFonts w:ascii="Times New Roman" w:hAnsi="Times New Roman" w:cs="Times New Roman"/>
                <w:sz w:val="24"/>
                <w:szCs w:val="24"/>
              </w:rPr>
              <w:t>Paaiškinimas</w:t>
            </w:r>
          </w:p>
        </w:tc>
        <w:tc>
          <w:tcPr>
            <w:tcW w:w="2410" w:type="dxa"/>
          </w:tcPr>
          <w:p w14:paraId="343EB7AA" w14:textId="3D18E634" w:rsidR="00261B07" w:rsidRPr="00BC4F48" w:rsidRDefault="00261B07" w:rsidP="00261B07">
            <w:pPr>
              <w:ind w:right="141"/>
              <w:jc w:val="center"/>
              <w:rPr>
                <w:rFonts w:ascii="Times New Roman" w:hAnsi="Times New Roman" w:cs="Times New Roman"/>
                <w:sz w:val="24"/>
                <w:szCs w:val="24"/>
              </w:rPr>
            </w:pPr>
            <w:r w:rsidRPr="00BC4F48">
              <w:rPr>
                <w:rFonts w:ascii="Times New Roman" w:hAnsi="Times New Roman" w:cs="Times New Roman"/>
                <w:sz w:val="24"/>
                <w:szCs w:val="24"/>
              </w:rPr>
              <w:t>Maksimalus vieno vnt. įkainis Eur be PVM</w:t>
            </w:r>
          </w:p>
        </w:tc>
        <w:tc>
          <w:tcPr>
            <w:tcW w:w="1701" w:type="dxa"/>
          </w:tcPr>
          <w:p w14:paraId="6518BDD0" w14:textId="6B490BD1" w:rsidR="00261B07" w:rsidRPr="00BC4F48" w:rsidRDefault="00261B07" w:rsidP="00261B07">
            <w:pPr>
              <w:ind w:right="141"/>
              <w:jc w:val="center"/>
              <w:rPr>
                <w:rFonts w:ascii="Times New Roman" w:hAnsi="Times New Roman" w:cs="Times New Roman"/>
                <w:sz w:val="24"/>
                <w:szCs w:val="24"/>
              </w:rPr>
            </w:pPr>
            <w:r w:rsidRPr="00BC4F48">
              <w:rPr>
                <w:rFonts w:ascii="Times New Roman" w:hAnsi="Times New Roman" w:cs="Times New Roman"/>
                <w:sz w:val="24"/>
                <w:szCs w:val="24"/>
              </w:rPr>
              <w:t>Įkainis vieno vieneto Eur be PVM</w:t>
            </w:r>
          </w:p>
        </w:tc>
      </w:tr>
      <w:tr w:rsidR="00B90F6F" w:rsidRPr="00BC4F48" w14:paraId="34F5032D" w14:textId="77777777" w:rsidTr="00CA4EEB">
        <w:tc>
          <w:tcPr>
            <w:tcW w:w="14312" w:type="dxa"/>
            <w:gridSpan w:val="6"/>
          </w:tcPr>
          <w:p w14:paraId="5DE85440" w14:textId="7523EB0C" w:rsidR="00B90F6F" w:rsidRPr="00BC4F48" w:rsidRDefault="00B90F6F" w:rsidP="00261B07">
            <w:pPr>
              <w:pStyle w:val="ListParagraph"/>
              <w:numPr>
                <w:ilvl w:val="0"/>
                <w:numId w:val="9"/>
              </w:numPr>
              <w:spacing w:after="0" w:line="240" w:lineRule="auto"/>
              <w:ind w:left="599" w:right="141" w:hanging="599"/>
              <w:jc w:val="both"/>
              <w:rPr>
                <w:szCs w:val="24"/>
              </w:rPr>
            </w:pPr>
            <w:r w:rsidRPr="00BC4F48">
              <w:rPr>
                <w:szCs w:val="24"/>
              </w:rPr>
              <w:t>Nuomojant nuo 1 iki 5 vnt.</w:t>
            </w:r>
          </w:p>
        </w:tc>
      </w:tr>
      <w:tr w:rsidR="00261B07" w:rsidRPr="00BC4F48" w14:paraId="23AD5ED7" w14:textId="77777777" w:rsidTr="00CA4EEB">
        <w:tc>
          <w:tcPr>
            <w:tcW w:w="718" w:type="dxa"/>
          </w:tcPr>
          <w:p w14:paraId="3687ACB7" w14:textId="28B0183A" w:rsidR="00261B07" w:rsidRPr="00BC4F48" w:rsidRDefault="00261B07" w:rsidP="00261B07">
            <w:pPr>
              <w:pStyle w:val="ListParagraph"/>
              <w:numPr>
                <w:ilvl w:val="1"/>
                <w:numId w:val="9"/>
              </w:numPr>
              <w:spacing w:after="0" w:line="240" w:lineRule="auto"/>
              <w:ind w:right="141" w:hanging="688"/>
              <w:jc w:val="both"/>
              <w:rPr>
                <w:szCs w:val="24"/>
              </w:rPr>
            </w:pPr>
          </w:p>
        </w:tc>
        <w:tc>
          <w:tcPr>
            <w:tcW w:w="3530" w:type="dxa"/>
          </w:tcPr>
          <w:p w14:paraId="0DF9BA61" w14:textId="09E81CF7"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nuoma (į kainą įskaičiuotas pristatymas ir išvežimas)</w:t>
            </w:r>
          </w:p>
        </w:tc>
        <w:tc>
          <w:tcPr>
            <w:tcW w:w="1701" w:type="dxa"/>
          </w:tcPr>
          <w:p w14:paraId="7A0958F2" w14:textId="16FE661B"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Diena</w:t>
            </w:r>
          </w:p>
        </w:tc>
        <w:tc>
          <w:tcPr>
            <w:tcW w:w="4252" w:type="dxa"/>
          </w:tcPr>
          <w:p w14:paraId="1F6AD0D9" w14:textId="6F4A9A7A"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vieną dieną. Pvz., kilnojama praustuvė nuomojama nuo 1 iki 6 dienų. Įkainis naudojamas DIENOS</w:t>
            </w:r>
          </w:p>
        </w:tc>
        <w:tc>
          <w:tcPr>
            <w:tcW w:w="2410" w:type="dxa"/>
          </w:tcPr>
          <w:p w14:paraId="5FDAE1B5" w14:textId="4434B26F"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6,41</w:t>
            </w:r>
          </w:p>
        </w:tc>
        <w:tc>
          <w:tcPr>
            <w:tcW w:w="1701" w:type="dxa"/>
          </w:tcPr>
          <w:p w14:paraId="6B11C487" w14:textId="77777777" w:rsidR="00261B07" w:rsidRPr="00BC4F48" w:rsidRDefault="00261B07" w:rsidP="00E06065">
            <w:pPr>
              <w:ind w:right="141"/>
              <w:jc w:val="both"/>
              <w:rPr>
                <w:rFonts w:ascii="Times New Roman" w:hAnsi="Times New Roman" w:cs="Times New Roman"/>
                <w:sz w:val="24"/>
                <w:szCs w:val="24"/>
              </w:rPr>
            </w:pPr>
          </w:p>
        </w:tc>
      </w:tr>
      <w:tr w:rsidR="00261B07" w:rsidRPr="00BC4F48" w14:paraId="4C95D090" w14:textId="77777777" w:rsidTr="00CA4EEB">
        <w:tc>
          <w:tcPr>
            <w:tcW w:w="718" w:type="dxa"/>
          </w:tcPr>
          <w:p w14:paraId="4D1C11E1" w14:textId="35F8DEF8" w:rsidR="00261B07" w:rsidRPr="00BC4F48" w:rsidRDefault="00261B07" w:rsidP="00261B07">
            <w:pPr>
              <w:pStyle w:val="ListParagraph"/>
              <w:numPr>
                <w:ilvl w:val="1"/>
                <w:numId w:val="9"/>
              </w:numPr>
              <w:spacing w:after="0" w:line="240" w:lineRule="auto"/>
              <w:ind w:right="141" w:hanging="688"/>
              <w:jc w:val="both"/>
              <w:rPr>
                <w:szCs w:val="24"/>
              </w:rPr>
            </w:pPr>
          </w:p>
        </w:tc>
        <w:tc>
          <w:tcPr>
            <w:tcW w:w="3530" w:type="dxa"/>
          </w:tcPr>
          <w:p w14:paraId="48E6D249" w14:textId="43FE2589"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nuoma (į kainą įskaičiuotas pristatymas ir išvežimas)</w:t>
            </w:r>
          </w:p>
        </w:tc>
        <w:tc>
          <w:tcPr>
            <w:tcW w:w="1701" w:type="dxa"/>
          </w:tcPr>
          <w:p w14:paraId="71F09D3B" w14:textId="389FDDC5"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Savaitė</w:t>
            </w:r>
          </w:p>
        </w:tc>
        <w:tc>
          <w:tcPr>
            <w:tcW w:w="4252" w:type="dxa"/>
          </w:tcPr>
          <w:p w14:paraId="4C763C52" w14:textId="52638D2E"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savaitės laikotarpį. Pvz., kilnojama praustuvė nuomojama savaitę, įkainis skaičiuojamas SAVAITĖS</w:t>
            </w:r>
          </w:p>
        </w:tc>
        <w:tc>
          <w:tcPr>
            <w:tcW w:w="2410" w:type="dxa"/>
          </w:tcPr>
          <w:p w14:paraId="6EF4F9D1" w14:textId="1ECDD2DE"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40,87</w:t>
            </w:r>
          </w:p>
        </w:tc>
        <w:tc>
          <w:tcPr>
            <w:tcW w:w="1701" w:type="dxa"/>
          </w:tcPr>
          <w:p w14:paraId="4720B392" w14:textId="77777777" w:rsidR="00261B07" w:rsidRPr="00BC4F48" w:rsidRDefault="00261B07" w:rsidP="00E06065">
            <w:pPr>
              <w:ind w:right="141"/>
              <w:jc w:val="both"/>
              <w:rPr>
                <w:rFonts w:ascii="Times New Roman" w:hAnsi="Times New Roman" w:cs="Times New Roman"/>
                <w:sz w:val="24"/>
                <w:szCs w:val="24"/>
              </w:rPr>
            </w:pPr>
          </w:p>
        </w:tc>
      </w:tr>
      <w:tr w:rsidR="00261B07" w:rsidRPr="00BC4F48" w14:paraId="69C4F712" w14:textId="77777777" w:rsidTr="00CA4EEB">
        <w:tc>
          <w:tcPr>
            <w:tcW w:w="718" w:type="dxa"/>
          </w:tcPr>
          <w:p w14:paraId="2A6F0D10" w14:textId="057516CE" w:rsidR="00261B07" w:rsidRPr="00BC4F48" w:rsidRDefault="00261B07" w:rsidP="00261B07">
            <w:pPr>
              <w:pStyle w:val="ListParagraph"/>
              <w:numPr>
                <w:ilvl w:val="1"/>
                <w:numId w:val="9"/>
              </w:numPr>
              <w:spacing w:after="0" w:line="240" w:lineRule="auto"/>
              <w:ind w:right="141" w:hanging="688"/>
              <w:jc w:val="both"/>
              <w:rPr>
                <w:szCs w:val="24"/>
              </w:rPr>
            </w:pPr>
          </w:p>
        </w:tc>
        <w:tc>
          <w:tcPr>
            <w:tcW w:w="3530" w:type="dxa"/>
          </w:tcPr>
          <w:p w14:paraId="0154F61C" w14:textId="794EFFDD"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nuoma (į kainą įskaičiuotas pristatymas ir išvežimas)</w:t>
            </w:r>
          </w:p>
        </w:tc>
        <w:tc>
          <w:tcPr>
            <w:tcW w:w="1701" w:type="dxa"/>
          </w:tcPr>
          <w:p w14:paraId="64074B8C" w14:textId="680B9EBD"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Mėnuo</w:t>
            </w:r>
          </w:p>
        </w:tc>
        <w:tc>
          <w:tcPr>
            <w:tcW w:w="4252" w:type="dxa"/>
          </w:tcPr>
          <w:p w14:paraId="3F5E02B7" w14:textId="681FED01"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mėnesio laikotarpį. Pvz., kilnojama praustuvė nuomojama savaitę, įkainis skaičiuojamas už MĖNESĮ</w:t>
            </w:r>
          </w:p>
        </w:tc>
        <w:tc>
          <w:tcPr>
            <w:tcW w:w="2410" w:type="dxa"/>
          </w:tcPr>
          <w:p w14:paraId="149AF379" w14:textId="1B67C88C"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198,71</w:t>
            </w:r>
          </w:p>
        </w:tc>
        <w:tc>
          <w:tcPr>
            <w:tcW w:w="1701" w:type="dxa"/>
          </w:tcPr>
          <w:p w14:paraId="177B219B" w14:textId="77777777" w:rsidR="00261B07" w:rsidRPr="00BC4F48" w:rsidRDefault="00261B07" w:rsidP="00E06065">
            <w:pPr>
              <w:ind w:right="141"/>
              <w:jc w:val="both"/>
              <w:rPr>
                <w:rFonts w:ascii="Times New Roman" w:hAnsi="Times New Roman" w:cs="Times New Roman"/>
                <w:sz w:val="24"/>
                <w:szCs w:val="24"/>
              </w:rPr>
            </w:pPr>
          </w:p>
        </w:tc>
      </w:tr>
      <w:tr w:rsidR="00261B07" w:rsidRPr="00BC4F48" w14:paraId="5F2B878E" w14:textId="77777777" w:rsidTr="00CA4EEB">
        <w:tc>
          <w:tcPr>
            <w:tcW w:w="718" w:type="dxa"/>
          </w:tcPr>
          <w:p w14:paraId="44475D7B" w14:textId="072D6BA3" w:rsidR="00261B07" w:rsidRPr="00BC4F48" w:rsidRDefault="00261B07" w:rsidP="00261B07">
            <w:pPr>
              <w:pStyle w:val="ListParagraph"/>
              <w:numPr>
                <w:ilvl w:val="1"/>
                <w:numId w:val="9"/>
              </w:numPr>
              <w:spacing w:after="0" w:line="240" w:lineRule="auto"/>
              <w:ind w:right="141" w:hanging="720"/>
              <w:jc w:val="both"/>
              <w:rPr>
                <w:szCs w:val="24"/>
              </w:rPr>
            </w:pPr>
          </w:p>
        </w:tc>
        <w:tc>
          <w:tcPr>
            <w:tcW w:w="3530" w:type="dxa"/>
          </w:tcPr>
          <w:p w14:paraId="00DA1FC3" w14:textId="7C35DE15"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priežiūra</w:t>
            </w:r>
          </w:p>
        </w:tc>
        <w:tc>
          <w:tcPr>
            <w:tcW w:w="1701" w:type="dxa"/>
          </w:tcPr>
          <w:p w14:paraId="54429639" w14:textId="20D5A023"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Kartas</w:t>
            </w:r>
          </w:p>
        </w:tc>
        <w:tc>
          <w:tcPr>
            <w:tcW w:w="4252" w:type="dxa"/>
          </w:tcPr>
          <w:p w14:paraId="0938D451" w14:textId="622924BB"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vieną, vienos kilnojamos praustuvės aptarnavimą</w:t>
            </w:r>
          </w:p>
        </w:tc>
        <w:tc>
          <w:tcPr>
            <w:tcW w:w="2410" w:type="dxa"/>
          </w:tcPr>
          <w:p w14:paraId="6435D535" w14:textId="56E86192"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7,78</w:t>
            </w:r>
          </w:p>
        </w:tc>
        <w:tc>
          <w:tcPr>
            <w:tcW w:w="1701" w:type="dxa"/>
          </w:tcPr>
          <w:p w14:paraId="00412B6C" w14:textId="77777777" w:rsidR="00261B07" w:rsidRPr="00BC4F48" w:rsidRDefault="00261B07" w:rsidP="00E06065">
            <w:pPr>
              <w:ind w:right="141"/>
              <w:jc w:val="both"/>
              <w:rPr>
                <w:rFonts w:ascii="Times New Roman" w:hAnsi="Times New Roman" w:cs="Times New Roman"/>
                <w:sz w:val="24"/>
                <w:szCs w:val="24"/>
              </w:rPr>
            </w:pPr>
          </w:p>
        </w:tc>
      </w:tr>
      <w:tr w:rsidR="00B90F6F" w:rsidRPr="00BC4F48" w14:paraId="4201D960" w14:textId="77777777" w:rsidTr="00CA4EEB">
        <w:tc>
          <w:tcPr>
            <w:tcW w:w="14312" w:type="dxa"/>
            <w:gridSpan w:val="6"/>
          </w:tcPr>
          <w:p w14:paraId="34F8A5EA" w14:textId="7960FE8F" w:rsidR="00B90F6F" w:rsidRPr="00BC4F48" w:rsidRDefault="00B90F6F" w:rsidP="00B90F6F">
            <w:pPr>
              <w:pStyle w:val="ListParagraph"/>
              <w:numPr>
                <w:ilvl w:val="0"/>
                <w:numId w:val="9"/>
              </w:numPr>
              <w:spacing w:after="0" w:line="240" w:lineRule="auto"/>
              <w:ind w:right="141"/>
              <w:jc w:val="both"/>
              <w:rPr>
                <w:szCs w:val="24"/>
              </w:rPr>
            </w:pPr>
            <w:r w:rsidRPr="00BC4F48">
              <w:rPr>
                <w:szCs w:val="24"/>
              </w:rPr>
              <w:t>Nuomojant nuo 6 vnt. iki 10 vnt.</w:t>
            </w:r>
          </w:p>
        </w:tc>
      </w:tr>
      <w:tr w:rsidR="00261B07" w:rsidRPr="00BC4F48" w14:paraId="5769E2BE" w14:textId="77777777" w:rsidTr="00CA4EEB">
        <w:tc>
          <w:tcPr>
            <w:tcW w:w="718" w:type="dxa"/>
          </w:tcPr>
          <w:p w14:paraId="5BFD09C5" w14:textId="6B318BFD" w:rsidR="00261B07" w:rsidRPr="00BC4F48" w:rsidRDefault="00261B07" w:rsidP="00261B07">
            <w:pPr>
              <w:pStyle w:val="ListParagraph"/>
              <w:numPr>
                <w:ilvl w:val="1"/>
                <w:numId w:val="9"/>
              </w:numPr>
              <w:spacing w:after="0" w:line="240" w:lineRule="auto"/>
              <w:ind w:right="141" w:hanging="720"/>
              <w:jc w:val="both"/>
              <w:rPr>
                <w:szCs w:val="24"/>
              </w:rPr>
            </w:pPr>
          </w:p>
        </w:tc>
        <w:tc>
          <w:tcPr>
            <w:tcW w:w="3530" w:type="dxa"/>
          </w:tcPr>
          <w:p w14:paraId="156CB8DD" w14:textId="24F7367F"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nuoma (į kainą įskaičiuotas pristatymas ir išvežimas)</w:t>
            </w:r>
          </w:p>
        </w:tc>
        <w:tc>
          <w:tcPr>
            <w:tcW w:w="1701" w:type="dxa"/>
          </w:tcPr>
          <w:p w14:paraId="4C02A8D3" w14:textId="77777777"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Diena</w:t>
            </w:r>
          </w:p>
        </w:tc>
        <w:tc>
          <w:tcPr>
            <w:tcW w:w="4252" w:type="dxa"/>
          </w:tcPr>
          <w:p w14:paraId="283156AF" w14:textId="69015919"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vieną dieną. Pvz., kilnojama praustuvė nuomojama nuo 1 iki 6 dienų. Įkainis naudojamas DIENOS</w:t>
            </w:r>
          </w:p>
        </w:tc>
        <w:tc>
          <w:tcPr>
            <w:tcW w:w="2410" w:type="dxa"/>
          </w:tcPr>
          <w:p w14:paraId="07D738FE" w14:textId="6D8F60FE"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5,46</w:t>
            </w:r>
          </w:p>
        </w:tc>
        <w:tc>
          <w:tcPr>
            <w:tcW w:w="1701" w:type="dxa"/>
          </w:tcPr>
          <w:p w14:paraId="66B20B56" w14:textId="77777777" w:rsidR="00261B07" w:rsidRPr="00BC4F48" w:rsidRDefault="00261B07" w:rsidP="00E06065">
            <w:pPr>
              <w:ind w:right="141"/>
              <w:jc w:val="both"/>
              <w:rPr>
                <w:rFonts w:ascii="Times New Roman" w:hAnsi="Times New Roman" w:cs="Times New Roman"/>
                <w:sz w:val="24"/>
                <w:szCs w:val="24"/>
              </w:rPr>
            </w:pPr>
          </w:p>
        </w:tc>
      </w:tr>
      <w:tr w:rsidR="00261B07" w:rsidRPr="00BC4F48" w14:paraId="69740ED1" w14:textId="77777777" w:rsidTr="00CA4EEB">
        <w:tc>
          <w:tcPr>
            <w:tcW w:w="718" w:type="dxa"/>
          </w:tcPr>
          <w:p w14:paraId="77D27E19" w14:textId="1040C6E4" w:rsidR="00261B07" w:rsidRPr="00BC4F48" w:rsidRDefault="00261B07" w:rsidP="00261B07">
            <w:pPr>
              <w:pStyle w:val="ListParagraph"/>
              <w:numPr>
                <w:ilvl w:val="1"/>
                <w:numId w:val="9"/>
              </w:numPr>
              <w:spacing w:after="0" w:line="240" w:lineRule="auto"/>
              <w:ind w:right="141" w:hanging="720"/>
              <w:jc w:val="both"/>
              <w:rPr>
                <w:szCs w:val="24"/>
              </w:rPr>
            </w:pPr>
          </w:p>
        </w:tc>
        <w:tc>
          <w:tcPr>
            <w:tcW w:w="3530" w:type="dxa"/>
          </w:tcPr>
          <w:p w14:paraId="613C77F2" w14:textId="71CC61C7"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nuoma (į kainą įskaičiuotas pristatymas ir išvežimas)</w:t>
            </w:r>
          </w:p>
        </w:tc>
        <w:tc>
          <w:tcPr>
            <w:tcW w:w="1701" w:type="dxa"/>
          </w:tcPr>
          <w:p w14:paraId="542E8235" w14:textId="77777777"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Savaitė</w:t>
            </w:r>
          </w:p>
        </w:tc>
        <w:tc>
          <w:tcPr>
            <w:tcW w:w="4252" w:type="dxa"/>
          </w:tcPr>
          <w:p w14:paraId="67D26A49" w14:textId="3FD2CF4B"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savaitės laikotarpį. Pvz., kilnojama praustuvė nuomojama savaitę, įkainis skaičiuojamas SAVAITĖS</w:t>
            </w:r>
          </w:p>
        </w:tc>
        <w:tc>
          <w:tcPr>
            <w:tcW w:w="2410" w:type="dxa"/>
          </w:tcPr>
          <w:p w14:paraId="0E445787" w14:textId="3E6FE72F"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35,97</w:t>
            </w:r>
          </w:p>
        </w:tc>
        <w:tc>
          <w:tcPr>
            <w:tcW w:w="1701" w:type="dxa"/>
          </w:tcPr>
          <w:p w14:paraId="6EDE83D2" w14:textId="77777777" w:rsidR="00261B07" w:rsidRPr="00BC4F48" w:rsidRDefault="00261B07" w:rsidP="00E06065">
            <w:pPr>
              <w:ind w:right="141"/>
              <w:jc w:val="both"/>
              <w:rPr>
                <w:rFonts w:ascii="Times New Roman" w:hAnsi="Times New Roman" w:cs="Times New Roman"/>
                <w:sz w:val="24"/>
                <w:szCs w:val="24"/>
              </w:rPr>
            </w:pPr>
          </w:p>
        </w:tc>
      </w:tr>
      <w:tr w:rsidR="00261B07" w:rsidRPr="00BC4F48" w14:paraId="673F0617" w14:textId="77777777" w:rsidTr="00CA4EEB">
        <w:tc>
          <w:tcPr>
            <w:tcW w:w="718" w:type="dxa"/>
          </w:tcPr>
          <w:p w14:paraId="648FF9BC" w14:textId="5DDC6471" w:rsidR="00261B07" w:rsidRPr="00BC4F48" w:rsidRDefault="00261B07" w:rsidP="00261B07">
            <w:pPr>
              <w:pStyle w:val="ListParagraph"/>
              <w:numPr>
                <w:ilvl w:val="1"/>
                <w:numId w:val="9"/>
              </w:numPr>
              <w:spacing w:after="0" w:line="240" w:lineRule="auto"/>
              <w:ind w:right="141" w:hanging="688"/>
              <w:jc w:val="both"/>
              <w:rPr>
                <w:szCs w:val="24"/>
              </w:rPr>
            </w:pPr>
          </w:p>
        </w:tc>
        <w:tc>
          <w:tcPr>
            <w:tcW w:w="3530" w:type="dxa"/>
          </w:tcPr>
          <w:p w14:paraId="026C7AD7" w14:textId="6DB793F7"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nuoma (į kainą įskaičiuotas pristatymas ir išvežimas)</w:t>
            </w:r>
          </w:p>
        </w:tc>
        <w:tc>
          <w:tcPr>
            <w:tcW w:w="1701" w:type="dxa"/>
          </w:tcPr>
          <w:p w14:paraId="509FE3F5" w14:textId="77777777"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Mėnuo</w:t>
            </w:r>
          </w:p>
        </w:tc>
        <w:tc>
          <w:tcPr>
            <w:tcW w:w="4252" w:type="dxa"/>
          </w:tcPr>
          <w:p w14:paraId="16B13FE8" w14:textId="35EFD47F"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mėnesio laikotarpį. Pvz., kilnojama praustuvė nuomojama savaitę, įkainis skaičiuojamas už MĖNESĮ</w:t>
            </w:r>
          </w:p>
        </w:tc>
        <w:tc>
          <w:tcPr>
            <w:tcW w:w="2410" w:type="dxa"/>
          </w:tcPr>
          <w:p w14:paraId="28ED6ACC" w14:textId="431DB41E"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174,86</w:t>
            </w:r>
          </w:p>
        </w:tc>
        <w:tc>
          <w:tcPr>
            <w:tcW w:w="1701" w:type="dxa"/>
          </w:tcPr>
          <w:p w14:paraId="3726D17A" w14:textId="77777777" w:rsidR="00261B07" w:rsidRPr="00BC4F48" w:rsidRDefault="00261B07" w:rsidP="00E06065">
            <w:pPr>
              <w:ind w:right="141"/>
              <w:jc w:val="both"/>
              <w:rPr>
                <w:rFonts w:ascii="Times New Roman" w:hAnsi="Times New Roman" w:cs="Times New Roman"/>
                <w:sz w:val="24"/>
                <w:szCs w:val="24"/>
              </w:rPr>
            </w:pPr>
          </w:p>
        </w:tc>
      </w:tr>
      <w:tr w:rsidR="00261B07" w:rsidRPr="00BC4F48" w14:paraId="33187FDF" w14:textId="77777777" w:rsidTr="00CA4EEB">
        <w:tc>
          <w:tcPr>
            <w:tcW w:w="718" w:type="dxa"/>
          </w:tcPr>
          <w:p w14:paraId="4B144A65" w14:textId="3061BFBC" w:rsidR="00261B07" w:rsidRPr="00BC4F48" w:rsidRDefault="00261B07" w:rsidP="00261B07">
            <w:pPr>
              <w:pStyle w:val="ListParagraph"/>
              <w:numPr>
                <w:ilvl w:val="1"/>
                <w:numId w:val="9"/>
              </w:numPr>
              <w:spacing w:after="0" w:line="240" w:lineRule="auto"/>
              <w:ind w:right="141" w:hanging="688"/>
              <w:jc w:val="both"/>
              <w:rPr>
                <w:szCs w:val="24"/>
              </w:rPr>
            </w:pPr>
          </w:p>
        </w:tc>
        <w:tc>
          <w:tcPr>
            <w:tcW w:w="3530" w:type="dxa"/>
          </w:tcPr>
          <w:p w14:paraId="6476F109" w14:textId="1E529B34"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priežiūra</w:t>
            </w:r>
          </w:p>
        </w:tc>
        <w:tc>
          <w:tcPr>
            <w:tcW w:w="1701" w:type="dxa"/>
          </w:tcPr>
          <w:p w14:paraId="102B0B43" w14:textId="77777777"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Kartas</w:t>
            </w:r>
          </w:p>
        </w:tc>
        <w:tc>
          <w:tcPr>
            <w:tcW w:w="4252" w:type="dxa"/>
          </w:tcPr>
          <w:p w14:paraId="4209D923" w14:textId="5122BBFD"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vieną, vienos kilnojamos praustuvės aptarnavimą</w:t>
            </w:r>
          </w:p>
        </w:tc>
        <w:tc>
          <w:tcPr>
            <w:tcW w:w="2410" w:type="dxa"/>
          </w:tcPr>
          <w:p w14:paraId="0EDBD8A7" w14:textId="1620EA23"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7,78</w:t>
            </w:r>
          </w:p>
        </w:tc>
        <w:tc>
          <w:tcPr>
            <w:tcW w:w="1701" w:type="dxa"/>
          </w:tcPr>
          <w:p w14:paraId="23133657" w14:textId="77777777" w:rsidR="00261B07" w:rsidRPr="00BC4F48" w:rsidRDefault="00261B07" w:rsidP="00E06065">
            <w:pPr>
              <w:ind w:right="141"/>
              <w:jc w:val="both"/>
              <w:rPr>
                <w:rFonts w:ascii="Times New Roman" w:hAnsi="Times New Roman" w:cs="Times New Roman"/>
                <w:sz w:val="24"/>
                <w:szCs w:val="24"/>
              </w:rPr>
            </w:pPr>
          </w:p>
        </w:tc>
      </w:tr>
      <w:tr w:rsidR="00C77E7A" w:rsidRPr="00BC4F48" w14:paraId="572DC6F2" w14:textId="77777777" w:rsidTr="00CA4EEB">
        <w:tc>
          <w:tcPr>
            <w:tcW w:w="14312" w:type="dxa"/>
            <w:gridSpan w:val="6"/>
          </w:tcPr>
          <w:p w14:paraId="370F0B35" w14:textId="5A8E04C8" w:rsidR="00C77E7A" w:rsidRPr="00BC4F48" w:rsidRDefault="00C77E7A" w:rsidP="00C77E7A">
            <w:pPr>
              <w:pStyle w:val="ListParagraph"/>
              <w:numPr>
                <w:ilvl w:val="0"/>
                <w:numId w:val="9"/>
              </w:numPr>
              <w:spacing w:after="0" w:line="240" w:lineRule="auto"/>
              <w:ind w:right="141"/>
              <w:jc w:val="both"/>
              <w:rPr>
                <w:szCs w:val="24"/>
              </w:rPr>
            </w:pPr>
            <w:r w:rsidRPr="00BC4F48">
              <w:rPr>
                <w:szCs w:val="24"/>
              </w:rPr>
              <w:t>Nuomojant 11 vnt. ir daugiau</w:t>
            </w:r>
          </w:p>
        </w:tc>
      </w:tr>
      <w:tr w:rsidR="00261B07" w:rsidRPr="00BC4F48" w14:paraId="75E239A5" w14:textId="77777777" w:rsidTr="00CA4EEB">
        <w:tc>
          <w:tcPr>
            <w:tcW w:w="718" w:type="dxa"/>
          </w:tcPr>
          <w:p w14:paraId="50929DF9" w14:textId="4C0BBDCC" w:rsidR="00261B07" w:rsidRPr="00BC4F48" w:rsidRDefault="00261B07" w:rsidP="00261B07">
            <w:pPr>
              <w:pStyle w:val="ListParagraph"/>
              <w:numPr>
                <w:ilvl w:val="1"/>
                <w:numId w:val="9"/>
              </w:numPr>
              <w:spacing w:after="0" w:line="240" w:lineRule="auto"/>
              <w:ind w:right="141" w:hanging="688"/>
              <w:jc w:val="both"/>
              <w:rPr>
                <w:szCs w:val="24"/>
              </w:rPr>
            </w:pPr>
          </w:p>
        </w:tc>
        <w:tc>
          <w:tcPr>
            <w:tcW w:w="3530" w:type="dxa"/>
          </w:tcPr>
          <w:p w14:paraId="23C3347F" w14:textId="0101E573"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nuoma (į kainą įskaičiuotas pristatymas ir išvežimas)</w:t>
            </w:r>
          </w:p>
        </w:tc>
        <w:tc>
          <w:tcPr>
            <w:tcW w:w="1701" w:type="dxa"/>
          </w:tcPr>
          <w:p w14:paraId="341A981B" w14:textId="77777777"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Diena</w:t>
            </w:r>
          </w:p>
        </w:tc>
        <w:tc>
          <w:tcPr>
            <w:tcW w:w="4252" w:type="dxa"/>
          </w:tcPr>
          <w:p w14:paraId="12C1BA37" w14:textId="73C3F915"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vieną dieną. Pvz., kilnojama praustuvė nuomojama nuo 1 iki 6 dienų. Įkainis naudojamas DIENOS</w:t>
            </w:r>
          </w:p>
        </w:tc>
        <w:tc>
          <w:tcPr>
            <w:tcW w:w="2410" w:type="dxa"/>
          </w:tcPr>
          <w:p w14:paraId="2D118DCC" w14:textId="2413F51D"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4,81</w:t>
            </w:r>
          </w:p>
        </w:tc>
        <w:tc>
          <w:tcPr>
            <w:tcW w:w="1701" w:type="dxa"/>
          </w:tcPr>
          <w:p w14:paraId="15799F55" w14:textId="77777777" w:rsidR="00261B07" w:rsidRPr="00BC4F48" w:rsidRDefault="00261B07" w:rsidP="00E06065">
            <w:pPr>
              <w:ind w:right="141"/>
              <w:jc w:val="both"/>
              <w:rPr>
                <w:rFonts w:ascii="Times New Roman" w:hAnsi="Times New Roman" w:cs="Times New Roman"/>
                <w:sz w:val="24"/>
                <w:szCs w:val="24"/>
              </w:rPr>
            </w:pPr>
          </w:p>
        </w:tc>
      </w:tr>
      <w:tr w:rsidR="00261B07" w:rsidRPr="00BC4F48" w14:paraId="7885A63B" w14:textId="77777777" w:rsidTr="00CA4EEB">
        <w:tc>
          <w:tcPr>
            <w:tcW w:w="718" w:type="dxa"/>
          </w:tcPr>
          <w:p w14:paraId="596CB447" w14:textId="200BD405" w:rsidR="00261B07" w:rsidRPr="00BC4F48" w:rsidRDefault="00261B07" w:rsidP="00261B07">
            <w:pPr>
              <w:pStyle w:val="ListParagraph"/>
              <w:numPr>
                <w:ilvl w:val="1"/>
                <w:numId w:val="9"/>
              </w:numPr>
              <w:spacing w:after="0" w:line="240" w:lineRule="auto"/>
              <w:ind w:right="141" w:hanging="688"/>
              <w:jc w:val="both"/>
              <w:rPr>
                <w:szCs w:val="24"/>
              </w:rPr>
            </w:pPr>
          </w:p>
        </w:tc>
        <w:tc>
          <w:tcPr>
            <w:tcW w:w="3530" w:type="dxa"/>
          </w:tcPr>
          <w:p w14:paraId="3A4CEAA0" w14:textId="40CC2905"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nuoma (į kainą įskaičiuotas pristatymas ir išvežimas)</w:t>
            </w:r>
          </w:p>
        </w:tc>
        <w:tc>
          <w:tcPr>
            <w:tcW w:w="1701" w:type="dxa"/>
          </w:tcPr>
          <w:p w14:paraId="273B4D26" w14:textId="77777777"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Savaitė</w:t>
            </w:r>
          </w:p>
        </w:tc>
        <w:tc>
          <w:tcPr>
            <w:tcW w:w="4252" w:type="dxa"/>
          </w:tcPr>
          <w:p w14:paraId="33D1C601" w14:textId="35B1C9C1"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savaitės laikotarpį. Pvz., kilnojama praustuvė nuomojama savaitę, įkainis skaičiuojamas SAVAITĖS</w:t>
            </w:r>
          </w:p>
        </w:tc>
        <w:tc>
          <w:tcPr>
            <w:tcW w:w="2410" w:type="dxa"/>
          </w:tcPr>
          <w:p w14:paraId="11A5F1F4" w14:textId="038D6CAE"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30,65</w:t>
            </w:r>
          </w:p>
        </w:tc>
        <w:tc>
          <w:tcPr>
            <w:tcW w:w="1701" w:type="dxa"/>
          </w:tcPr>
          <w:p w14:paraId="263FCC19" w14:textId="77777777" w:rsidR="00261B07" w:rsidRPr="00BC4F48" w:rsidRDefault="00261B07" w:rsidP="00E06065">
            <w:pPr>
              <w:ind w:right="141"/>
              <w:jc w:val="both"/>
              <w:rPr>
                <w:rFonts w:ascii="Times New Roman" w:hAnsi="Times New Roman" w:cs="Times New Roman"/>
                <w:sz w:val="24"/>
                <w:szCs w:val="24"/>
              </w:rPr>
            </w:pPr>
          </w:p>
        </w:tc>
      </w:tr>
      <w:tr w:rsidR="00261B07" w:rsidRPr="00BC4F48" w14:paraId="04B1B4A3" w14:textId="77777777" w:rsidTr="00CA4EEB">
        <w:tc>
          <w:tcPr>
            <w:tcW w:w="718" w:type="dxa"/>
          </w:tcPr>
          <w:p w14:paraId="73DC03C1" w14:textId="172DBEC1" w:rsidR="00261B07" w:rsidRPr="00BC4F48" w:rsidRDefault="00261B07" w:rsidP="00261B07">
            <w:pPr>
              <w:pStyle w:val="ListParagraph"/>
              <w:numPr>
                <w:ilvl w:val="1"/>
                <w:numId w:val="9"/>
              </w:numPr>
              <w:spacing w:after="0" w:line="240" w:lineRule="auto"/>
              <w:ind w:right="141" w:hanging="720"/>
              <w:jc w:val="both"/>
              <w:rPr>
                <w:szCs w:val="24"/>
              </w:rPr>
            </w:pPr>
          </w:p>
        </w:tc>
        <w:tc>
          <w:tcPr>
            <w:tcW w:w="3530" w:type="dxa"/>
          </w:tcPr>
          <w:p w14:paraId="5A88F9A6" w14:textId="734E8027"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nuoma (į kainą įskaičiuotas pristatymas ir išvežimas)</w:t>
            </w:r>
          </w:p>
        </w:tc>
        <w:tc>
          <w:tcPr>
            <w:tcW w:w="1701" w:type="dxa"/>
          </w:tcPr>
          <w:p w14:paraId="1B493AE8" w14:textId="77777777"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Mėnuo</w:t>
            </w:r>
          </w:p>
        </w:tc>
        <w:tc>
          <w:tcPr>
            <w:tcW w:w="4252" w:type="dxa"/>
          </w:tcPr>
          <w:p w14:paraId="53DE3CEE" w14:textId="46ADE5B2"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mėnesio laikotarpį. Pvz., kilnojama praustuvė nuomojama savaitę, įkainis skaičiuojamas už MĖNESĮ</w:t>
            </w:r>
          </w:p>
        </w:tc>
        <w:tc>
          <w:tcPr>
            <w:tcW w:w="2410" w:type="dxa"/>
          </w:tcPr>
          <w:p w14:paraId="0FD45852" w14:textId="64DF01FC"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149,03</w:t>
            </w:r>
          </w:p>
        </w:tc>
        <w:tc>
          <w:tcPr>
            <w:tcW w:w="1701" w:type="dxa"/>
          </w:tcPr>
          <w:p w14:paraId="604CFDCE" w14:textId="77777777" w:rsidR="00261B07" w:rsidRPr="00BC4F48" w:rsidRDefault="00261B07" w:rsidP="00E06065">
            <w:pPr>
              <w:ind w:right="141"/>
              <w:jc w:val="both"/>
              <w:rPr>
                <w:rFonts w:ascii="Times New Roman" w:hAnsi="Times New Roman" w:cs="Times New Roman"/>
                <w:sz w:val="24"/>
                <w:szCs w:val="24"/>
              </w:rPr>
            </w:pPr>
          </w:p>
        </w:tc>
      </w:tr>
      <w:tr w:rsidR="00261B07" w:rsidRPr="00BC4F48" w14:paraId="649B25D3" w14:textId="77777777" w:rsidTr="00CA4EEB">
        <w:tc>
          <w:tcPr>
            <w:tcW w:w="718" w:type="dxa"/>
          </w:tcPr>
          <w:p w14:paraId="72EB4937" w14:textId="16738E45"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3.4.</w:t>
            </w:r>
          </w:p>
        </w:tc>
        <w:tc>
          <w:tcPr>
            <w:tcW w:w="3530" w:type="dxa"/>
          </w:tcPr>
          <w:p w14:paraId="4764B924" w14:textId="155A4C7E"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Praustuvės priežiūra</w:t>
            </w:r>
          </w:p>
        </w:tc>
        <w:tc>
          <w:tcPr>
            <w:tcW w:w="1701" w:type="dxa"/>
          </w:tcPr>
          <w:p w14:paraId="649C55A6" w14:textId="77777777"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Kartas</w:t>
            </w:r>
          </w:p>
        </w:tc>
        <w:tc>
          <w:tcPr>
            <w:tcW w:w="4252" w:type="dxa"/>
          </w:tcPr>
          <w:p w14:paraId="7E1F8526" w14:textId="3C92C57B" w:rsidR="00261B07" w:rsidRPr="00BC4F48" w:rsidRDefault="00261B07" w:rsidP="00E06065">
            <w:pPr>
              <w:ind w:right="141"/>
              <w:jc w:val="both"/>
              <w:rPr>
                <w:rFonts w:ascii="Times New Roman" w:hAnsi="Times New Roman" w:cs="Times New Roman"/>
                <w:sz w:val="24"/>
                <w:szCs w:val="24"/>
              </w:rPr>
            </w:pPr>
            <w:r w:rsidRPr="00BC4F48">
              <w:rPr>
                <w:rFonts w:ascii="Times New Roman" w:hAnsi="Times New Roman" w:cs="Times New Roman"/>
                <w:sz w:val="24"/>
                <w:szCs w:val="24"/>
              </w:rPr>
              <w:t>Įkainis turi būti nurodytas už vieną, vienos kilnojamos praustuvės aptarnavimą</w:t>
            </w:r>
          </w:p>
        </w:tc>
        <w:tc>
          <w:tcPr>
            <w:tcW w:w="2410" w:type="dxa"/>
          </w:tcPr>
          <w:p w14:paraId="1A43F24D" w14:textId="56723BB3" w:rsidR="00261B07" w:rsidRPr="00BC4F48" w:rsidRDefault="00261B07" w:rsidP="001C05D6">
            <w:pPr>
              <w:ind w:right="141"/>
              <w:jc w:val="center"/>
              <w:rPr>
                <w:rFonts w:ascii="Times New Roman" w:hAnsi="Times New Roman" w:cs="Times New Roman"/>
                <w:sz w:val="24"/>
                <w:szCs w:val="24"/>
              </w:rPr>
            </w:pPr>
            <w:r w:rsidRPr="00BC4F48">
              <w:rPr>
                <w:rFonts w:ascii="Times New Roman" w:hAnsi="Times New Roman" w:cs="Times New Roman"/>
                <w:sz w:val="24"/>
                <w:szCs w:val="24"/>
              </w:rPr>
              <w:t>7,78</w:t>
            </w:r>
          </w:p>
        </w:tc>
        <w:tc>
          <w:tcPr>
            <w:tcW w:w="1701" w:type="dxa"/>
          </w:tcPr>
          <w:p w14:paraId="3BB3323D" w14:textId="77777777" w:rsidR="00261B07" w:rsidRPr="00BC4F48" w:rsidRDefault="00261B07" w:rsidP="00E06065">
            <w:pPr>
              <w:ind w:right="141"/>
              <w:jc w:val="both"/>
              <w:rPr>
                <w:rFonts w:ascii="Times New Roman" w:hAnsi="Times New Roman" w:cs="Times New Roman"/>
                <w:sz w:val="24"/>
                <w:szCs w:val="24"/>
              </w:rPr>
            </w:pPr>
          </w:p>
        </w:tc>
      </w:tr>
      <w:tr w:rsidR="00BC4F48" w:rsidRPr="00BC4F48" w14:paraId="298F4A6A" w14:textId="77777777" w:rsidTr="0080228E">
        <w:tc>
          <w:tcPr>
            <w:tcW w:w="10201" w:type="dxa"/>
            <w:gridSpan w:val="4"/>
          </w:tcPr>
          <w:p w14:paraId="47F680E9" w14:textId="579B5F86" w:rsidR="00BC4F48" w:rsidRPr="00BC4F48" w:rsidRDefault="00BC4F48" w:rsidP="00BC4F48">
            <w:pPr>
              <w:ind w:right="141"/>
              <w:jc w:val="right"/>
              <w:rPr>
                <w:rFonts w:ascii="Times New Roman" w:hAnsi="Times New Roman" w:cs="Times New Roman"/>
                <w:sz w:val="24"/>
                <w:szCs w:val="24"/>
              </w:rPr>
            </w:pPr>
            <w:r w:rsidRPr="00BC4F48">
              <w:rPr>
                <w:rFonts w:ascii="Times New Roman" w:eastAsia="Calibri" w:hAnsi="Times New Roman" w:cs="Times New Roman Bold"/>
                <w:b/>
                <w:sz w:val="24"/>
                <w:lang w:eastAsia="ar-SA"/>
              </w:rPr>
              <w:t>Bendra pasiūlymo palyginamoji kaina Eur be PVM</w:t>
            </w:r>
          </w:p>
        </w:tc>
        <w:tc>
          <w:tcPr>
            <w:tcW w:w="2410" w:type="dxa"/>
          </w:tcPr>
          <w:p w14:paraId="56BC50B2" w14:textId="77777777" w:rsidR="00BC4F48" w:rsidRPr="00BC4F48" w:rsidRDefault="00BC4F48" w:rsidP="001C05D6">
            <w:pPr>
              <w:ind w:right="141"/>
              <w:jc w:val="center"/>
              <w:rPr>
                <w:rFonts w:ascii="Times New Roman" w:hAnsi="Times New Roman" w:cs="Times New Roman"/>
                <w:sz w:val="24"/>
                <w:szCs w:val="24"/>
              </w:rPr>
            </w:pPr>
          </w:p>
        </w:tc>
        <w:tc>
          <w:tcPr>
            <w:tcW w:w="1701" w:type="dxa"/>
          </w:tcPr>
          <w:p w14:paraId="1170A5A4" w14:textId="77777777" w:rsidR="00BC4F48" w:rsidRPr="00BC4F48" w:rsidRDefault="00BC4F48" w:rsidP="00E06065">
            <w:pPr>
              <w:ind w:right="141"/>
              <w:jc w:val="both"/>
              <w:rPr>
                <w:rFonts w:ascii="Times New Roman" w:hAnsi="Times New Roman" w:cs="Times New Roman"/>
                <w:sz w:val="24"/>
                <w:szCs w:val="24"/>
              </w:rPr>
            </w:pPr>
          </w:p>
        </w:tc>
      </w:tr>
      <w:tr w:rsidR="00BC4F48" w:rsidRPr="00BC4F48" w14:paraId="5647C968" w14:textId="77777777" w:rsidTr="0035170E">
        <w:tc>
          <w:tcPr>
            <w:tcW w:w="10201" w:type="dxa"/>
            <w:gridSpan w:val="4"/>
          </w:tcPr>
          <w:p w14:paraId="3F2A1B01" w14:textId="16D152E9" w:rsidR="00BC4F48" w:rsidRPr="00BC4F48" w:rsidRDefault="00BC4F48" w:rsidP="00BC4F48">
            <w:pPr>
              <w:ind w:right="141"/>
              <w:jc w:val="right"/>
              <w:rPr>
                <w:rFonts w:ascii="Times New Roman" w:hAnsi="Times New Roman" w:cs="Times New Roman"/>
                <w:sz w:val="24"/>
                <w:szCs w:val="24"/>
              </w:rPr>
            </w:pPr>
            <w:r w:rsidRPr="00BC4F48">
              <w:rPr>
                <w:rFonts w:ascii="Times New Roman" w:eastAsia="Times New Roman" w:hAnsi="Times New Roman" w:cs="Times New Roman"/>
                <w:b/>
                <w:sz w:val="23"/>
                <w:szCs w:val="23"/>
              </w:rPr>
              <w:t>PVM (____%)</w:t>
            </w:r>
            <w:r w:rsidRPr="00BC4F48">
              <w:rPr>
                <w:rFonts w:ascii="Times New Roman" w:eastAsia="Times New Roman" w:hAnsi="Times New Roman" w:cs="Times New Roman"/>
                <w:sz w:val="23"/>
                <w:szCs w:val="23"/>
              </w:rPr>
              <w:t>**</w:t>
            </w:r>
          </w:p>
        </w:tc>
        <w:tc>
          <w:tcPr>
            <w:tcW w:w="2410" w:type="dxa"/>
          </w:tcPr>
          <w:p w14:paraId="4D5AD592" w14:textId="77777777" w:rsidR="00BC4F48" w:rsidRPr="00BC4F48" w:rsidRDefault="00BC4F48" w:rsidP="001C05D6">
            <w:pPr>
              <w:ind w:right="141"/>
              <w:jc w:val="center"/>
              <w:rPr>
                <w:rFonts w:ascii="Times New Roman" w:hAnsi="Times New Roman" w:cs="Times New Roman"/>
                <w:sz w:val="24"/>
                <w:szCs w:val="24"/>
              </w:rPr>
            </w:pPr>
          </w:p>
        </w:tc>
        <w:tc>
          <w:tcPr>
            <w:tcW w:w="1701" w:type="dxa"/>
          </w:tcPr>
          <w:p w14:paraId="30C02492" w14:textId="77777777" w:rsidR="00BC4F48" w:rsidRPr="00BC4F48" w:rsidRDefault="00BC4F48" w:rsidP="00E06065">
            <w:pPr>
              <w:ind w:right="141"/>
              <w:jc w:val="both"/>
              <w:rPr>
                <w:rFonts w:ascii="Times New Roman" w:hAnsi="Times New Roman" w:cs="Times New Roman"/>
                <w:sz w:val="24"/>
                <w:szCs w:val="24"/>
              </w:rPr>
            </w:pPr>
          </w:p>
        </w:tc>
      </w:tr>
      <w:tr w:rsidR="00BC4F48" w:rsidRPr="00BC4F48" w14:paraId="6E33DB1E" w14:textId="77777777" w:rsidTr="00D8680D">
        <w:tc>
          <w:tcPr>
            <w:tcW w:w="10201" w:type="dxa"/>
            <w:gridSpan w:val="4"/>
          </w:tcPr>
          <w:p w14:paraId="6F0B2E31" w14:textId="2FE280A0" w:rsidR="00BC4F48" w:rsidRPr="00BC4F48" w:rsidRDefault="00BC4F48" w:rsidP="00BC4F48">
            <w:pPr>
              <w:ind w:right="141"/>
              <w:jc w:val="right"/>
              <w:rPr>
                <w:rFonts w:ascii="Times New Roman" w:hAnsi="Times New Roman" w:cs="Times New Roman"/>
                <w:sz w:val="24"/>
                <w:szCs w:val="24"/>
              </w:rPr>
            </w:pPr>
            <w:r w:rsidRPr="00BC4F48">
              <w:rPr>
                <w:rFonts w:ascii="Times New Roman" w:eastAsia="Times New Roman" w:hAnsi="Times New Roman" w:cs="Times New Roman"/>
                <w:b/>
                <w:sz w:val="23"/>
                <w:szCs w:val="23"/>
              </w:rPr>
              <w:t xml:space="preserve">Bendra pasiūlymo palyginamoji kaina Eur su PVM </w:t>
            </w:r>
            <w:r w:rsidRPr="00BC4F48">
              <w:rPr>
                <w:rFonts w:ascii="Times New Roman" w:eastAsia="Times New Roman" w:hAnsi="Times New Roman" w:cs="Times New Roman"/>
                <w:sz w:val="23"/>
                <w:szCs w:val="23"/>
              </w:rPr>
              <w:t>***</w:t>
            </w:r>
          </w:p>
        </w:tc>
        <w:tc>
          <w:tcPr>
            <w:tcW w:w="2410" w:type="dxa"/>
          </w:tcPr>
          <w:p w14:paraId="1AF7EF5C" w14:textId="77777777" w:rsidR="00BC4F48" w:rsidRPr="00BC4F48" w:rsidRDefault="00BC4F48" w:rsidP="001C05D6">
            <w:pPr>
              <w:ind w:right="141"/>
              <w:jc w:val="center"/>
              <w:rPr>
                <w:rFonts w:ascii="Times New Roman" w:hAnsi="Times New Roman" w:cs="Times New Roman"/>
                <w:sz w:val="24"/>
                <w:szCs w:val="24"/>
              </w:rPr>
            </w:pPr>
          </w:p>
        </w:tc>
        <w:tc>
          <w:tcPr>
            <w:tcW w:w="1701" w:type="dxa"/>
          </w:tcPr>
          <w:p w14:paraId="34A66315" w14:textId="77777777" w:rsidR="00BC4F48" w:rsidRPr="00BC4F48" w:rsidRDefault="00BC4F48" w:rsidP="00E06065">
            <w:pPr>
              <w:ind w:right="141"/>
              <w:jc w:val="both"/>
              <w:rPr>
                <w:rFonts w:ascii="Times New Roman" w:hAnsi="Times New Roman" w:cs="Times New Roman"/>
                <w:sz w:val="24"/>
                <w:szCs w:val="24"/>
              </w:rPr>
            </w:pPr>
          </w:p>
        </w:tc>
      </w:tr>
    </w:tbl>
    <w:p w14:paraId="7CEEAF37" w14:textId="77777777" w:rsidR="000C71C1" w:rsidRDefault="000C71C1" w:rsidP="00E06065">
      <w:pPr>
        <w:spacing w:after="0" w:line="240" w:lineRule="auto"/>
        <w:ind w:right="141" w:firstLine="567"/>
        <w:jc w:val="both"/>
        <w:rPr>
          <w:rFonts w:ascii="Times New Roman" w:eastAsia="Times New Roman" w:hAnsi="Times New Roman" w:cs="Times New Roman"/>
          <w:color w:val="000000" w:themeColor="text1"/>
          <w:sz w:val="24"/>
          <w:szCs w:val="24"/>
          <w:lang w:val="lt-LT" w:eastAsia="lt-LT"/>
        </w:rPr>
      </w:pPr>
    </w:p>
    <w:p w14:paraId="4E846F49" w14:textId="77777777" w:rsidR="00CA4EEB" w:rsidRDefault="00CA4EEB" w:rsidP="0097185F">
      <w:pPr>
        <w:tabs>
          <w:tab w:val="left" w:pos="567"/>
        </w:tabs>
        <w:spacing w:after="0" w:line="240" w:lineRule="auto"/>
        <w:ind w:firstLine="567"/>
        <w:jc w:val="both"/>
        <w:rPr>
          <w:rFonts w:ascii="Times New Roman" w:eastAsia="Times New Roman" w:hAnsi="Times New Roman" w:cs="Times New Roman"/>
          <w:sz w:val="24"/>
          <w:szCs w:val="24"/>
          <w:lang w:val="lt-LT" w:eastAsia="ar-SA"/>
        </w:rPr>
      </w:pPr>
    </w:p>
    <w:p w14:paraId="1502C667" w14:textId="77777777" w:rsidR="00BA339E" w:rsidRPr="00846898" w:rsidRDefault="00CB1FE9" w:rsidP="00BF704E">
      <w:pPr>
        <w:spacing w:after="0" w:line="240" w:lineRule="auto"/>
        <w:ind w:right="141" w:firstLine="567"/>
        <w:rPr>
          <w:rFonts w:ascii="Times New Roman" w:eastAsia="Times New Roman" w:hAnsi="Times New Roman" w:cs="Times New Roman"/>
          <w:b/>
          <w:sz w:val="24"/>
          <w:szCs w:val="24"/>
          <w:lang w:val="lt-LT" w:eastAsia="lt-LT"/>
        </w:rPr>
      </w:pPr>
      <w:r w:rsidRPr="00846898">
        <w:rPr>
          <w:rFonts w:ascii="Times New Roman" w:eastAsia="Times New Roman" w:hAnsi="Times New Roman" w:cs="Times New Roman"/>
          <w:b/>
          <w:sz w:val="24"/>
          <w:szCs w:val="24"/>
          <w:lang w:val="lt-LT" w:eastAsia="lt-LT"/>
        </w:rPr>
        <w:t>1) Kainos/įkainiai turi būti pateikiami apvalinant dviem skaitmenimis po kablelio.</w:t>
      </w:r>
    </w:p>
    <w:p w14:paraId="268216AA" w14:textId="77777777" w:rsidR="005B31A6" w:rsidRPr="00846898" w:rsidRDefault="00CB1FE9" w:rsidP="00BF704E">
      <w:pPr>
        <w:pStyle w:val="BodyText"/>
        <w:rPr>
          <w:szCs w:val="24"/>
        </w:rPr>
      </w:pPr>
      <w:r w:rsidRPr="00846898">
        <w:rPr>
          <w:szCs w:val="24"/>
        </w:rPr>
        <w:t>2</w:t>
      </w:r>
      <w:r w:rsidR="005B31A6" w:rsidRPr="00846898">
        <w:rPr>
          <w:szCs w:val="24"/>
        </w:rPr>
        <w:t>) Į p</w:t>
      </w:r>
      <w:r w:rsidR="008E4A5A" w:rsidRPr="00846898">
        <w:rPr>
          <w:szCs w:val="24"/>
        </w:rPr>
        <w:t>asiūlymo kainą</w:t>
      </w:r>
      <w:r w:rsidR="008F4057" w:rsidRPr="00846898">
        <w:rPr>
          <w:szCs w:val="24"/>
        </w:rPr>
        <w:t xml:space="preserve"> turi būti</w:t>
      </w:r>
      <w:r w:rsidR="008E4A5A" w:rsidRPr="00846898">
        <w:rPr>
          <w:szCs w:val="24"/>
        </w:rPr>
        <w:t xml:space="preserve"> įskaityti visi t</w:t>
      </w:r>
      <w:r w:rsidR="00266121" w:rsidRPr="00846898">
        <w:rPr>
          <w:szCs w:val="24"/>
        </w:rPr>
        <w:t>ie</w:t>
      </w:r>
      <w:r w:rsidR="005B31A6" w:rsidRPr="00846898">
        <w:rPr>
          <w:szCs w:val="24"/>
        </w:rPr>
        <w:t>k</w:t>
      </w:r>
      <w:r w:rsidR="00576EDB" w:rsidRPr="00846898">
        <w:rPr>
          <w:szCs w:val="24"/>
        </w:rPr>
        <w:t>ėjo mokami mokesčiai ir visos t</w:t>
      </w:r>
      <w:r w:rsidR="00266121" w:rsidRPr="00846898">
        <w:rPr>
          <w:szCs w:val="24"/>
        </w:rPr>
        <w:t>ie</w:t>
      </w:r>
      <w:r w:rsidR="005B31A6" w:rsidRPr="00846898">
        <w:rPr>
          <w:szCs w:val="24"/>
        </w:rPr>
        <w:t>kėjo patiriamos su pirkimo sutarties vykdymu susijusios išlaidos.</w:t>
      </w:r>
    </w:p>
    <w:p w14:paraId="67AC48E7" w14:textId="77777777" w:rsidR="005B31A6" w:rsidRPr="00846898" w:rsidRDefault="005B31A6" w:rsidP="00BF704E">
      <w:pPr>
        <w:pStyle w:val="BodyText"/>
        <w:rPr>
          <w:szCs w:val="24"/>
        </w:rPr>
      </w:pPr>
      <w:r w:rsidRPr="00846898">
        <w:rPr>
          <w:szCs w:val="24"/>
        </w:rPr>
        <w:t>Taip pat patvirtiname, kad mes prisiimame riziką už visas išlaidas, kurias, teikdami pasiūlymą ir laikydamiesi pirkimo dokumentuose nustatytų reikalavimų, privalėjome įskaičiuoti į pasiūlymo kainą.</w:t>
      </w:r>
    </w:p>
    <w:p w14:paraId="5A9D97AF" w14:textId="3FAD7E42" w:rsidR="00AD444F" w:rsidRPr="00846898" w:rsidRDefault="00C77E7A" w:rsidP="00BF704E">
      <w:pPr>
        <w:tabs>
          <w:tab w:val="left" w:pos="993"/>
        </w:tabs>
        <w:spacing w:after="0" w:line="240" w:lineRule="auto"/>
        <w:ind w:firstLine="567"/>
        <w:jc w:val="both"/>
        <w:rPr>
          <w:rFonts w:ascii="Times New Roman" w:hAnsi="Times New Roman" w:cs="Times New Roman"/>
          <w:sz w:val="24"/>
          <w:szCs w:val="24"/>
          <w:lang w:val="lt-LT"/>
        </w:rPr>
      </w:pPr>
      <w:r>
        <w:rPr>
          <w:rFonts w:ascii="Times New Roman" w:hAnsi="Times New Roman" w:cs="Times New Roman"/>
          <w:sz w:val="24"/>
          <w:szCs w:val="24"/>
          <w:lang w:val="lt-LT"/>
        </w:rPr>
        <w:t>3</w:t>
      </w:r>
      <w:r w:rsidR="003D324C" w:rsidRPr="00846898">
        <w:rPr>
          <w:rFonts w:ascii="Times New Roman" w:hAnsi="Times New Roman" w:cs="Times New Roman"/>
          <w:sz w:val="24"/>
          <w:szCs w:val="24"/>
          <w:lang w:val="lt-LT"/>
        </w:rPr>
        <w:t xml:space="preserve">) </w:t>
      </w:r>
      <w:r w:rsidR="005B31A6" w:rsidRPr="00846898">
        <w:rPr>
          <w:rFonts w:ascii="Times New Roman" w:hAnsi="Times New Roman" w:cs="Times New Roman"/>
          <w:sz w:val="24"/>
          <w:szCs w:val="24"/>
          <w:lang w:val="lt-LT"/>
        </w:rPr>
        <w:t>Siūlom</w:t>
      </w:r>
      <w:r w:rsidR="0029244D" w:rsidRPr="00846898">
        <w:rPr>
          <w:rFonts w:ascii="Times New Roman" w:hAnsi="Times New Roman" w:cs="Times New Roman"/>
          <w:sz w:val="24"/>
          <w:szCs w:val="24"/>
          <w:lang w:val="lt-LT"/>
        </w:rPr>
        <w:t>as</w:t>
      </w:r>
      <w:r w:rsidR="00A04691" w:rsidRPr="00846898">
        <w:rPr>
          <w:rFonts w:ascii="Times New Roman" w:hAnsi="Times New Roman" w:cs="Times New Roman"/>
          <w:sz w:val="24"/>
          <w:szCs w:val="24"/>
          <w:lang w:val="lt-LT"/>
        </w:rPr>
        <w:t xml:space="preserve"> </w:t>
      </w:r>
      <w:r w:rsidR="0029244D" w:rsidRPr="00846898">
        <w:rPr>
          <w:rFonts w:ascii="Times New Roman" w:hAnsi="Times New Roman" w:cs="Times New Roman"/>
          <w:sz w:val="24"/>
          <w:szCs w:val="24"/>
          <w:lang w:val="lt-LT"/>
        </w:rPr>
        <w:t xml:space="preserve">nuomos objektas </w:t>
      </w:r>
      <w:r w:rsidR="005B31A6" w:rsidRPr="00846898">
        <w:rPr>
          <w:rFonts w:ascii="Times New Roman" w:hAnsi="Times New Roman" w:cs="Times New Roman"/>
          <w:sz w:val="24"/>
          <w:szCs w:val="24"/>
          <w:lang w:val="lt-LT"/>
        </w:rPr>
        <w:t>visiškai atitinka pirkimo dokumentuose nurodytus reikalavimus.</w:t>
      </w:r>
    </w:p>
    <w:p w14:paraId="6AD10411" w14:textId="77777777" w:rsidR="00437457" w:rsidRDefault="00437457" w:rsidP="00BF704E">
      <w:pPr>
        <w:tabs>
          <w:tab w:val="left" w:pos="993"/>
        </w:tabs>
        <w:spacing w:after="0" w:line="240" w:lineRule="auto"/>
        <w:ind w:firstLine="567"/>
        <w:jc w:val="both"/>
        <w:rPr>
          <w:rFonts w:ascii="Times New Roman" w:hAnsi="Times New Roman" w:cs="Times New Roman"/>
          <w:sz w:val="24"/>
          <w:szCs w:val="24"/>
          <w:lang w:val="lt-LT"/>
        </w:rPr>
      </w:pPr>
    </w:p>
    <w:p w14:paraId="6F95E4CD" w14:textId="77777777" w:rsidR="003B1807" w:rsidRDefault="003B1807" w:rsidP="00BF704E">
      <w:pPr>
        <w:tabs>
          <w:tab w:val="left" w:pos="993"/>
        </w:tabs>
        <w:spacing w:after="0" w:line="240" w:lineRule="auto"/>
        <w:ind w:firstLine="567"/>
        <w:jc w:val="both"/>
        <w:rPr>
          <w:rFonts w:ascii="Times New Roman" w:hAnsi="Times New Roman" w:cs="Times New Roman"/>
          <w:sz w:val="24"/>
          <w:szCs w:val="24"/>
          <w:lang w:val="lt-LT"/>
        </w:rPr>
      </w:pPr>
    </w:p>
    <w:p w14:paraId="4EC0CD41" w14:textId="77777777" w:rsidR="00CA4EEB" w:rsidRDefault="00CA4EEB" w:rsidP="00BF704E">
      <w:pPr>
        <w:tabs>
          <w:tab w:val="left" w:pos="993"/>
        </w:tabs>
        <w:spacing w:after="0" w:line="240" w:lineRule="auto"/>
        <w:ind w:firstLine="567"/>
        <w:jc w:val="both"/>
        <w:rPr>
          <w:rFonts w:ascii="Times New Roman" w:hAnsi="Times New Roman" w:cs="Times New Roman"/>
          <w:sz w:val="24"/>
          <w:szCs w:val="24"/>
          <w:lang w:val="lt-LT"/>
        </w:rPr>
      </w:pPr>
    </w:p>
    <w:p w14:paraId="6D7F77E9" w14:textId="77777777" w:rsidR="00CA4EEB" w:rsidRDefault="00CA4EEB" w:rsidP="00BF704E">
      <w:pPr>
        <w:tabs>
          <w:tab w:val="left" w:pos="993"/>
        </w:tabs>
        <w:spacing w:after="0" w:line="240" w:lineRule="auto"/>
        <w:ind w:firstLine="567"/>
        <w:jc w:val="both"/>
        <w:rPr>
          <w:rFonts w:ascii="Times New Roman" w:hAnsi="Times New Roman" w:cs="Times New Roman"/>
          <w:sz w:val="24"/>
          <w:szCs w:val="24"/>
          <w:lang w:val="lt-LT"/>
        </w:rPr>
      </w:pPr>
    </w:p>
    <w:p w14:paraId="75DC0098" w14:textId="77777777" w:rsidR="00CA4EEB" w:rsidRDefault="00CA4EEB" w:rsidP="00BF704E">
      <w:pPr>
        <w:tabs>
          <w:tab w:val="left" w:pos="993"/>
        </w:tabs>
        <w:spacing w:after="0" w:line="240" w:lineRule="auto"/>
        <w:ind w:firstLine="567"/>
        <w:jc w:val="both"/>
        <w:rPr>
          <w:rFonts w:ascii="Times New Roman" w:hAnsi="Times New Roman" w:cs="Times New Roman"/>
          <w:sz w:val="24"/>
          <w:szCs w:val="24"/>
          <w:lang w:val="lt-LT"/>
        </w:rPr>
      </w:pPr>
    </w:p>
    <w:p w14:paraId="009E9308" w14:textId="77777777" w:rsidR="00CA4EEB" w:rsidRDefault="00CA4EEB" w:rsidP="00EA1555">
      <w:pPr>
        <w:spacing w:line="256" w:lineRule="auto"/>
        <w:rPr>
          <w:rFonts w:ascii="Times New Roman" w:hAnsi="Times New Roman" w:cs="Times New Roman"/>
          <w:b/>
          <w:sz w:val="24"/>
          <w:szCs w:val="24"/>
          <w:lang w:val="lt-LT"/>
        </w:rPr>
        <w:sectPr w:rsidR="00CA4EEB" w:rsidSect="00CA4EEB">
          <w:pgSz w:w="15840" w:h="12240" w:orient="landscape"/>
          <w:pgMar w:top="1701" w:right="851" w:bottom="567" w:left="709" w:header="709" w:footer="709" w:gutter="0"/>
          <w:cols w:space="708"/>
          <w:titlePg/>
          <w:docGrid w:linePitch="360"/>
        </w:sectPr>
      </w:pPr>
    </w:p>
    <w:p w14:paraId="5DDD572D" w14:textId="77777777" w:rsidR="00CA4EEB" w:rsidRPr="00CA4EEB" w:rsidRDefault="00CA4EEB" w:rsidP="00CA4EEB">
      <w:pPr>
        <w:widowControl w:val="0"/>
        <w:spacing w:after="0" w:line="240" w:lineRule="auto"/>
        <w:jc w:val="center"/>
        <w:rPr>
          <w:rFonts w:ascii="Times New Roman" w:eastAsia="Times New Roman" w:hAnsi="Times New Roman" w:cs="Times New Roman"/>
          <w:b/>
          <w:bCs/>
          <w:sz w:val="24"/>
          <w:szCs w:val="24"/>
          <w:lang w:val="lt-LT"/>
        </w:rPr>
      </w:pPr>
      <w:r w:rsidRPr="00CA4EEB">
        <w:rPr>
          <w:rFonts w:ascii="Times New Roman" w:eastAsia="Times New Roman" w:hAnsi="Times New Roman" w:cs="Times New Roman"/>
          <w:b/>
          <w:bCs/>
          <w:sz w:val="24"/>
          <w:szCs w:val="24"/>
          <w:lang w:val="lt-LT"/>
        </w:rPr>
        <w:lastRenderedPageBreak/>
        <w:t>SIŪLOMOS PREKĖS</w:t>
      </w:r>
    </w:p>
    <w:p w14:paraId="0F663E48" w14:textId="77777777" w:rsidR="00CA4EEB" w:rsidRPr="00CA4EEB" w:rsidRDefault="00CA4EEB" w:rsidP="00CA4EEB">
      <w:pPr>
        <w:widowControl w:val="0"/>
        <w:spacing w:after="0" w:line="240" w:lineRule="auto"/>
        <w:jc w:val="center"/>
        <w:rPr>
          <w:rFonts w:ascii="Times New Roman" w:eastAsia="Times New Roman" w:hAnsi="Times New Roman" w:cs="Times New Roman"/>
          <w:b/>
          <w:bCs/>
          <w:sz w:val="24"/>
          <w:szCs w:val="24"/>
          <w:lang w:val="lt-LT"/>
        </w:rPr>
      </w:pPr>
      <w:r w:rsidRPr="00CA4EEB">
        <w:rPr>
          <w:rFonts w:ascii="Times New Roman" w:eastAsia="Times New Roman" w:hAnsi="Times New Roman" w:cs="Times New Roman"/>
          <w:b/>
          <w:bCs/>
          <w:sz w:val="24"/>
          <w:szCs w:val="24"/>
          <w:lang w:val="lt-LT"/>
        </w:rPr>
        <w:t>TECHNINIAI PARAMETRAI</w:t>
      </w:r>
    </w:p>
    <w:p w14:paraId="3CB32A7F" w14:textId="77777777" w:rsidR="00CA4EEB" w:rsidRDefault="00CA4EEB" w:rsidP="006F1973">
      <w:pPr>
        <w:spacing w:line="256" w:lineRule="auto"/>
        <w:ind w:firstLine="567"/>
        <w:jc w:val="center"/>
        <w:rPr>
          <w:rFonts w:ascii="Times New Roman" w:hAnsi="Times New Roman" w:cs="Times New Roman"/>
          <w:b/>
          <w:sz w:val="24"/>
          <w:szCs w:val="24"/>
          <w:lang w:val="lt-LT"/>
        </w:rPr>
      </w:pPr>
    </w:p>
    <w:tbl>
      <w:tblPr>
        <w:tblStyle w:val="TableGrid5"/>
        <w:tblW w:w="10201" w:type="dxa"/>
        <w:tblLook w:val="04A0" w:firstRow="1" w:lastRow="0" w:firstColumn="1" w:lastColumn="0" w:noHBand="0" w:noVBand="1"/>
      </w:tblPr>
      <w:tblGrid>
        <w:gridCol w:w="713"/>
        <w:gridCol w:w="6228"/>
        <w:gridCol w:w="3260"/>
      </w:tblGrid>
      <w:tr w:rsidR="001C05D6" w:rsidRPr="00CA4EEB" w14:paraId="0E7584E6" w14:textId="77777777" w:rsidTr="001C05D6">
        <w:tc>
          <w:tcPr>
            <w:tcW w:w="713" w:type="dxa"/>
          </w:tcPr>
          <w:p w14:paraId="187D7C80" w14:textId="77777777" w:rsidR="001C05D6" w:rsidRPr="00CA4EEB" w:rsidRDefault="001C05D6" w:rsidP="00CA4EEB">
            <w:pPr>
              <w:widowControl w:val="0"/>
              <w:jc w:val="center"/>
              <w:rPr>
                <w:sz w:val="24"/>
                <w:szCs w:val="24"/>
              </w:rPr>
            </w:pPr>
            <w:r w:rsidRPr="00CA4EEB">
              <w:rPr>
                <w:sz w:val="24"/>
                <w:szCs w:val="24"/>
              </w:rPr>
              <w:t xml:space="preserve">Eil. </w:t>
            </w:r>
            <w:proofErr w:type="spellStart"/>
            <w:r w:rsidRPr="00CA4EEB">
              <w:rPr>
                <w:sz w:val="24"/>
                <w:szCs w:val="24"/>
              </w:rPr>
              <w:t>nr.</w:t>
            </w:r>
            <w:proofErr w:type="spellEnd"/>
            <w:r w:rsidRPr="00CA4EEB">
              <w:rPr>
                <w:sz w:val="24"/>
                <w:szCs w:val="24"/>
              </w:rPr>
              <w:t xml:space="preserve"> </w:t>
            </w:r>
          </w:p>
        </w:tc>
        <w:tc>
          <w:tcPr>
            <w:tcW w:w="6228" w:type="dxa"/>
          </w:tcPr>
          <w:p w14:paraId="18869039" w14:textId="40C5A640" w:rsidR="001C05D6" w:rsidRPr="00CA4EEB" w:rsidRDefault="001C05D6" w:rsidP="00CA4EEB">
            <w:pPr>
              <w:widowControl w:val="0"/>
              <w:jc w:val="center"/>
              <w:rPr>
                <w:sz w:val="24"/>
                <w:szCs w:val="24"/>
              </w:rPr>
            </w:pPr>
            <w:r w:rsidRPr="00CA4EEB">
              <w:rPr>
                <w:sz w:val="24"/>
                <w:szCs w:val="24"/>
              </w:rPr>
              <w:t>Reikalavimai</w:t>
            </w:r>
          </w:p>
        </w:tc>
        <w:tc>
          <w:tcPr>
            <w:tcW w:w="3260" w:type="dxa"/>
          </w:tcPr>
          <w:p w14:paraId="7D579081" w14:textId="77777777" w:rsidR="001C05D6" w:rsidRPr="00CA4EEB" w:rsidRDefault="001C05D6" w:rsidP="00CA4EEB">
            <w:pPr>
              <w:widowControl w:val="0"/>
              <w:jc w:val="center"/>
              <w:rPr>
                <w:sz w:val="24"/>
                <w:szCs w:val="24"/>
              </w:rPr>
            </w:pPr>
            <w:r w:rsidRPr="00CA4EEB">
              <w:rPr>
                <w:sz w:val="24"/>
                <w:szCs w:val="24"/>
              </w:rPr>
              <w:t>Atitikimas reikalavimams</w:t>
            </w:r>
          </w:p>
          <w:p w14:paraId="234F8EBD" w14:textId="77777777" w:rsidR="001C05D6" w:rsidRPr="00CA4EEB" w:rsidRDefault="001C05D6" w:rsidP="00CA4EEB">
            <w:pPr>
              <w:widowControl w:val="0"/>
              <w:jc w:val="center"/>
              <w:rPr>
                <w:sz w:val="24"/>
                <w:szCs w:val="24"/>
              </w:rPr>
            </w:pPr>
            <w:r w:rsidRPr="00CA4EEB">
              <w:rPr>
                <w:sz w:val="24"/>
                <w:szCs w:val="24"/>
              </w:rPr>
              <w:t>( Tiekėjas užpildo nurodydamas</w:t>
            </w:r>
          </w:p>
          <w:p w14:paraId="3E23B576" w14:textId="77777777" w:rsidR="001C05D6" w:rsidRPr="00CA4EEB" w:rsidRDefault="001C05D6" w:rsidP="00CA4EEB">
            <w:pPr>
              <w:widowControl w:val="0"/>
              <w:jc w:val="center"/>
              <w:rPr>
                <w:sz w:val="24"/>
                <w:szCs w:val="24"/>
              </w:rPr>
            </w:pPr>
            <w:r w:rsidRPr="00CA4EEB">
              <w:rPr>
                <w:sz w:val="24"/>
                <w:szCs w:val="24"/>
              </w:rPr>
              <w:t>konkrečią reikšmę (jei prašoma) arba</w:t>
            </w:r>
          </w:p>
          <w:p w14:paraId="7AF550AC" w14:textId="77777777" w:rsidR="001C05D6" w:rsidRPr="00CA4EEB" w:rsidRDefault="001C05D6" w:rsidP="00CA4EEB">
            <w:pPr>
              <w:widowControl w:val="0"/>
              <w:jc w:val="center"/>
              <w:rPr>
                <w:sz w:val="24"/>
                <w:szCs w:val="24"/>
              </w:rPr>
            </w:pPr>
            <w:r w:rsidRPr="00CA4EEB">
              <w:rPr>
                <w:sz w:val="24"/>
                <w:szCs w:val="24"/>
              </w:rPr>
              <w:t>ar atitinka, ar neatitinka konkretų</w:t>
            </w:r>
          </w:p>
          <w:p w14:paraId="3024CA66" w14:textId="77777777" w:rsidR="001C05D6" w:rsidRPr="00CA4EEB" w:rsidRDefault="001C05D6" w:rsidP="00CA4EEB">
            <w:pPr>
              <w:widowControl w:val="0"/>
              <w:jc w:val="center"/>
              <w:rPr>
                <w:sz w:val="24"/>
                <w:szCs w:val="24"/>
              </w:rPr>
            </w:pPr>
            <w:r w:rsidRPr="00CA4EEB">
              <w:rPr>
                <w:sz w:val="24"/>
                <w:szCs w:val="24"/>
              </w:rPr>
              <w:t>reikalavimą siūloma</w:t>
            </w:r>
          </w:p>
        </w:tc>
      </w:tr>
      <w:tr w:rsidR="00CA4EEB" w:rsidRPr="00CA4EEB" w14:paraId="330ABC13" w14:textId="77777777" w:rsidTr="001C05D6">
        <w:tc>
          <w:tcPr>
            <w:tcW w:w="10201" w:type="dxa"/>
            <w:gridSpan w:val="3"/>
          </w:tcPr>
          <w:p w14:paraId="1311F5AD" w14:textId="3E7E668B" w:rsidR="00CA4EEB" w:rsidRPr="00CA4EEB" w:rsidRDefault="00CA4EEB" w:rsidP="00CA4EEB">
            <w:pPr>
              <w:widowControl w:val="0"/>
              <w:rPr>
                <w:sz w:val="24"/>
                <w:szCs w:val="24"/>
              </w:rPr>
            </w:pPr>
            <w:r>
              <w:rPr>
                <w:sz w:val="24"/>
                <w:szCs w:val="24"/>
              </w:rPr>
              <w:t xml:space="preserve">Praustuvės techniniai </w:t>
            </w:r>
            <w:r w:rsidR="00EA1555">
              <w:rPr>
                <w:sz w:val="24"/>
                <w:szCs w:val="24"/>
              </w:rPr>
              <w:t>reikalavimai</w:t>
            </w:r>
          </w:p>
        </w:tc>
      </w:tr>
      <w:tr w:rsidR="001C05D6" w:rsidRPr="00CA4EEB" w14:paraId="62FF3091" w14:textId="77777777" w:rsidTr="001C05D6">
        <w:tc>
          <w:tcPr>
            <w:tcW w:w="713" w:type="dxa"/>
          </w:tcPr>
          <w:p w14:paraId="3DDDF0A8" w14:textId="77777777" w:rsidR="001C05D6" w:rsidRPr="00CA4EEB" w:rsidRDefault="001C05D6" w:rsidP="00CA4EEB">
            <w:pPr>
              <w:widowControl w:val="0"/>
              <w:jc w:val="center"/>
              <w:rPr>
                <w:sz w:val="24"/>
                <w:szCs w:val="24"/>
              </w:rPr>
            </w:pPr>
            <w:r w:rsidRPr="00CA4EEB">
              <w:rPr>
                <w:sz w:val="24"/>
                <w:szCs w:val="24"/>
              </w:rPr>
              <w:t>1.</w:t>
            </w:r>
          </w:p>
        </w:tc>
        <w:tc>
          <w:tcPr>
            <w:tcW w:w="6228" w:type="dxa"/>
          </w:tcPr>
          <w:p w14:paraId="1840129D" w14:textId="551F2A54" w:rsidR="001C05D6" w:rsidRPr="00CA4EEB" w:rsidRDefault="001C05D6" w:rsidP="001C05D6">
            <w:pPr>
              <w:widowControl w:val="0"/>
              <w:rPr>
                <w:sz w:val="24"/>
                <w:szCs w:val="24"/>
              </w:rPr>
            </w:pPr>
            <w:r>
              <w:rPr>
                <w:rFonts w:ascii="TimesNewRomanPSMT" w:hAnsi="TimesNewRomanPSMT" w:cs="TimesNewRomanPSMT"/>
                <w:sz w:val="24"/>
                <w:szCs w:val="24"/>
              </w:rPr>
              <w:t>Pagamintos iš plastiko arba lygiavertės drėgmei atsparios medžiagos</w:t>
            </w:r>
          </w:p>
        </w:tc>
        <w:tc>
          <w:tcPr>
            <w:tcW w:w="3260" w:type="dxa"/>
          </w:tcPr>
          <w:p w14:paraId="1CB19072" w14:textId="77777777" w:rsidR="001C05D6" w:rsidRPr="00CA4EEB" w:rsidRDefault="001C05D6" w:rsidP="00CA4EEB">
            <w:pPr>
              <w:widowControl w:val="0"/>
              <w:jc w:val="center"/>
              <w:rPr>
                <w:sz w:val="24"/>
                <w:szCs w:val="24"/>
              </w:rPr>
            </w:pPr>
            <w:r w:rsidRPr="00CA4EEB">
              <w:rPr>
                <w:sz w:val="24"/>
                <w:szCs w:val="24"/>
              </w:rPr>
              <w:t>NURODYTI</w:t>
            </w:r>
          </w:p>
        </w:tc>
      </w:tr>
      <w:tr w:rsidR="001C05D6" w:rsidRPr="00CA4EEB" w14:paraId="2A533786" w14:textId="77777777" w:rsidTr="001C05D6">
        <w:tc>
          <w:tcPr>
            <w:tcW w:w="713" w:type="dxa"/>
          </w:tcPr>
          <w:p w14:paraId="72F70BA1" w14:textId="77777777" w:rsidR="001C05D6" w:rsidRPr="00CA4EEB" w:rsidRDefault="001C05D6" w:rsidP="00CA4EEB">
            <w:pPr>
              <w:widowControl w:val="0"/>
              <w:jc w:val="center"/>
              <w:rPr>
                <w:sz w:val="24"/>
                <w:szCs w:val="24"/>
              </w:rPr>
            </w:pPr>
            <w:r w:rsidRPr="00CA4EEB">
              <w:rPr>
                <w:sz w:val="24"/>
                <w:szCs w:val="24"/>
              </w:rPr>
              <w:t>2.</w:t>
            </w:r>
          </w:p>
        </w:tc>
        <w:tc>
          <w:tcPr>
            <w:tcW w:w="6228" w:type="dxa"/>
          </w:tcPr>
          <w:p w14:paraId="56B9D834" w14:textId="004D4421" w:rsidR="001C05D6" w:rsidRPr="00CA4EEB" w:rsidRDefault="001C05D6" w:rsidP="001C05D6">
            <w:pPr>
              <w:widowControl w:val="0"/>
              <w:rPr>
                <w:sz w:val="24"/>
                <w:szCs w:val="24"/>
              </w:rPr>
            </w:pPr>
            <w:r>
              <w:rPr>
                <w:rFonts w:ascii="TimesNewRomanPSMT" w:hAnsi="TimesNewRomanPSMT" w:cs="TimesNewRomanPSMT"/>
                <w:sz w:val="24"/>
                <w:szCs w:val="24"/>
              </w:rPr>
              <w:t>Vienoje praustuvėje turi būti integruotos dvi atskiros plautuvės</w:t>
            </w:r>
          </w:p>
        </w:tc>
        <w:tc>
          <w:tcPr>
            <w:tcW w:w="3260" w:type="dxa"/>
          </w:tcPr>
          <w:p w14:paraId="75467068" w14:textId="77777777" w:rsidR="001C05D6" w:rsidRPr="00CA4EEB" w:rsidRDefault="001C05D6" w:rsidP="00CA4EEB">
            <w:pPr>
              <w:widowControl w:val="0"/>
              <w:jc w:val="center"/>
              <w:rPr>
                <w:sz w:val="24"/>
                <w:szCs w:val="24"/>
              </w:rPr>
            </w:pPr>
            <w:r w:rsidRPr="00CA4EEB">
              <w:rPr>
                <w:sz w:val="24"/>
                <w:szCs w:val="24"/>
              </w:rPr>
              <w:t>NURODYTI</w:t>
            </w:r>
          </w:p>
        </w:tc>
      </w:tr>
      <w:tr w:rsidR="001C05D6" w:rsidRPr="00CA4EEB" w14:paraId="68E545DB" w14:textId="77777777" w:rsidTr="001C05D6">
        <w:tc>
          <w:tcPr>
            <w:tcW w:w="713" w:type="dxa"/>
          </w:tcPr>
          <w:p w14:paraId="5585DF54" w14:textId="77777777" w:rsidR="001C05D6" w:rsidRPr="00CA4EEB" w:rsidRDefault="001C05D6" w:rsidP="00CA4EEB">
            <w:pPr>
              <w:widowControl w:val="0"/>
              <w:jc w:val="center"/>
              <w:rPr>
                <w:sz w:val="24"/>
                <w:szCs w:val="24"/>
              </w:rPr>
            </w:pPr>
            <w:r w:rsidRPr="00CA4EEB">
              <w:rPr>
                <w:sz w:val="24"/>
                <w:szCs w:val="24"/>
              </w:rPr>
              <w:t>3.</w:t>
            </w:r>
          </w:p>
        </w:tc>
        <w:tc>
          <w:tcPr>
            <w:tcW w:w="6228" w:type="dxa"/>
          </w:tcPr>
          <w:p w14:paraId="1732D62C" w14:textId="3F09000A" w:rsidR="001C05D6" w:rsidRPr="00CA4EEB" w:rsidRDefault="001C05D6" w:rsidP="001C05D6">
            <w:pPr>
              <w:widowControl w:val="0"/>
              <w:rPr>
                <w:sz w:val="24"/>
                <w:szCs w:val="24"/>
              </w:rPr>
            </w:pPr>
            <w:r>
              <w:rPr>
                <w:rFonts w:ascii="TimesNewRomanPSMT" w:hAnsi="TimesNewRomanPSMT" w:cs="TimesNewRomanPSMT"/>
                <w:sz w:val="24"/>
                <w:szCs w:val="24"/>
              </w:rPr>
              <w:t>Švaraus vandens talpykla – ne mažesnė kaip 150 l</w:t>
            </w:r>
          </w:p>
        </w:tc>
        <w:tc>
          <w:tcPr>
            <w:tcW w:w="3260" w:type="dxa"/>
          </w:tcPr>
          <w:p w14:paraId="394A0D19" w14:textId="77777777" w:rsidR="001C05D6" w:rsidRPr="00CA4EEB" w:rsidRDefault="001C05D6" w:rsidP="00CA4EEB">
            <w:pPr>
              <w:widowControl w:val="0"/>
              <w:jc w:val="center"/>
              <w:rPr>
                <w:sz w:val="24"/>
                <w:szCs w:val="24"/>
              </w:rPr>
            </w:pPr>
            <w:r w:rsidRPr="00CA4EEB">
              <w:rPr>
                <w:sz w:val="24"/>
                <w:szCs w:val="24"/>
              </w:rPr>
              <w:t>NURODYTI</w:t>
            </w:r>
          </w:p>
        </w:tc>
      </w:tr>
      <w:tr w:rsidR="001C05D6" w:rsidRPr="00CA4EEB" w14:paraId="7456EF6C" w14:textId="77777777" w:rsidTr="001C05D6">
        <w:tc>
          <w:tcPr>
            <w:tcW w:w="713" w:type="dxa"/>
          </w:tcPr>
          <w:p w14:paraId="3EB5D13A" w14:textId="77777777" w:rsidR="001C05D6" w:rsidRPr="00CA4EEB" w:rsidRDefault="001C05D6" w:rsidP="00CA4EEB">
            <w:pPr>
              <w:widowControl w:val="0"/>
              <w:jc w:val="center"/>
              <w:rPr>
                <w:sz w:val="24"/>
                <w:szCs w:val="24"/>
              </w:rPr>
            </w:pPr>
            <w:r w:rsidRPr="00CA4EEB">
              <w:rPr>
                <w:sz w:val="24"/>
                <w:szCs w:val="24"/>
              </w:rPr>
              <w:t>4.</w:t>
            </w:r>
          </w:p>
        </w:tc>
        <w:tc>
          <w:tcPr>
            <w:tcW w:w="6228" w:type="dxa"/>
          </w:tcPr>
          <w:p w14:paraId="0D2DC491" w14:textId="32F2B043" w:rsidR="001C05D6" w:rsidRPr="00CA4EEB" w:rsidRDefault="001C05D6" w:rsidP="001C05D6">
            <w:pPr>
              <w:widowControl w:val="0"/>
              <w:rPr>
                <w:sz w:val="24"/>
                <w:szCs w:val="24"/>
              </w:rPr>
            </w:pPr>
            <w:r>
              <w:rPr>
                <w:rFonts w:ascii="TimesNewRomanPSMT" w:hAnsi="TimesNewRomanPSMT" w:cs="TimesNewRomanPSMT"/>
                <w:sz w:val="24"/>
                <w:szCs w:val="24"/>
              </w:rPr>
              <w:t>Nuotekų talpykla – ne mažesnė kaip 150 l</w:t>
            </w:r>
          </w:p>
        </w:tc>
        <w:tc>
          <w:tcPr>
            <w:tcW w:w="3260" w:type="dxa"/>
          </w:tcPr>
          <w:p w14:paraId="73EA088D" w14:textId="77777777" w:rsidR="001C05D6" w:rsidRPr="00CA4EEB" w:rsidRDefault="001C05D6" w:rsidP="00CA4EEB">
            <w:pPr>
              <w:widowControl w:val="0"/>
              <w:jc w:val="center"/>
              <w:rPr>
                <w:sz w:val="24"/>
                <w:szCs w:val="24"/>
              </w:rPr>
            </w:pPr>
            <w:r w:rsidRPr="00CA4EEB">
              <w:rPr>
                <w:sz w:val="24"/>
                <w:szCs w:val="24"/>
              </w:rPr>
              <w:t>NURODYTI</w:t>
            </w:r>
          </w:p>
        </w:tc>
      </w:tr>
      <w:tr w:rsidR="001C05D6" w:rsidRPr="00CA4EEB" w14:paraId="331CE5AA" w14:textId="77777777" w:rsidTr="001C05D6">
        <w:tc>
          <w:tcPr>
            <w:tcW w:w="713" w:type="dxa"/>
          </w:tcPr>
          <w:p w14:paraId="462BF925" w14:textId="77777777" w:rsidR="001C05D6" w:rsidRPr="00CA4EEB" w:rsidRDefault="001C05D6" w:rsidP="00CA4EEB">
            <w:pPr>
              <w:widowControl w:val="0"/>
              <w:jc w:val="center"/>
              <w:rPr>
                <w:sz w:val="24"/>
                <w:szCs w:val="24"/>
              </w:rPr>
            </w:pPr>
            <w:r w:rsidRPr="00CA4EEB">
              <w:rPr>
                <w:sz w:val="24"/>
                <w:szCs w:val="24"/>
              </w:rPr>
              <w:t>5.</w:t>
            </w:r>
          </w:p>
        </w:tc>
        <w:tc>
          <w:tcPr>
            <w:tcW w:w="6228" w:type="dxa"/>
          </w:tcPr>
          <w:p w14:paraId="03A6BC3E" w14:textId="50D90700" w:rsidR="001C05D6" w:rsidRPr="00CA4EEB" w:rsidRDefault="001C05D6" w:rsidP="001C05D6">
            <w:pPr>
              <w:widowControl w:val="0"/>
              <w:rPr>
                <w:sz w:val="24"/>
                <w:szCs w:val="24"/>
              </w:rPr>
            </w:pPr>
            <w:r>
              <w:rPr>
                <w:rFonts w:ascii="TimesNewRomanPSMT" w:hAnsi="TimesNewRomanPSMT" w:cs="TimesNewRomanPSMT"/>
                <w:sz w:val="24"/>
                <w:szCs w:val="24"/>
              </w:rPr>
              <w:t xml:space="preserve">Minimalūs išoriniai matmenys: aukštis </w:t>
            </w:r>
            <w:r>
              <w:rPr>
                <w:rFonts w:ascii="Calibri" w:hAnsi="Calibri" w:cs="Calibri"/>
                <w:sz w:val="24"/>
                <w:szCs w:val="24"/>
              </w:rPr>
              <w:t xml:space="preserve">– </w:t>
            </w:r>
            <w:r>
              <w:rPr>
                <w:rFonts w:ascii="TimesNewRomanPSMT" w:hAnsi="TimesNewRomanPSMT" w:cs="TimesNewRomanPSMT"/>
                <w:sz w:val="24"/>
                <w:szCs w:val="24"/>
              </w:rPr>
              <w:t xml:space="preserve">80 cm, plotis </w:t>
            </w:r>
            <w:r>
              <w:rPr>
                <w:rFonts w:ascii="Calibri" w:hAnsi="Calibri" w:cs="Calibri"/>
                <w:sz w:val="24"/>
                <w:szCs w:val="24"/>
              </w:rPr>
              <w:t xml:space="preserve">– </w:t>
            </w:r>
            <w:r>
              <w:rPr>
                <w:rFonts w:ascii="TimesNewRomanPSMT" w:hAnsi="TimesNewRomanPSMT" w:cs="TimesNewRomanPSMT"/>
                <w:sz w:val="24"/>
                <w:szCs w:val="24"/>
              </w:rPr>
              <w:t xml:space="preserve">80 cm, gylis </w:t>
            </w:r>
            <w:r>
              <w:rPr>
                <w:rFonts w:ascii="Calibri" w:hAnsi="Calibri" w:cs="Calibri"/>
                <w:sz w:val="24"/>
                <w:szCs w:val="24"/>
              </w:rPr>
              <w:t xml:space="preserve">– </w:t>
            </w:r>
            <w:r>
              <w:rPr>
                <w:rFonts w:ascii="TimesNewRomanPSMT" w:hAnsi="TimesNewRomanPSMT" w:cs="TimesNewRomanPSMT"/>
                <w:sz w:val="24"/>
                <w:szCs w:val="24"/>
              </w:rPr>
              <w:t>60 cm</w:t>
            </w:r>
          </w:p>
        </w:tc>
        <w:tc>
          <w:tcPr>
            <w:tcW w:w="3260" w:type="dxa"/>
          </w:tcPr>
          <w:p w14:paraId="72A15A94" w14:textId="77777777" w:rsidR="001C05D6" w:rsidRPr="00CA4EEB" w:rsidRDefault="001C05D6" w:rsidP="00CA4EEB">
            <w:pPr>
              <w:widowControl w:val="0"/>
              <w:jc w:val="center"/>
              <w:rPr>
                <w:sz w:val="24"/>
                <w:szCs w:val="24"/>
              </w:rPr>
            </w:pPr>
            <w:r w:rsidRPr="00CA4EEB">
              <w:rPr>
                <w:sz w:val="24"/>
                <w:szCs w:val="24"/>
              </w:rPr>
              <w:t>NURODYTI</w:t>
            </w:r>
          </w:p>
        </w:tc>
      </w:tr>
      <w:tr w:rsidR="001C05D6" w:rsidRPr="00CA4EEB" w14:paraId="659B516A" w14:textId="77777777" w:rsidTr="001C05D6">
        <w:tc>
          <w:tcPr>
            <w:tcW w:w="10201" w:type="dxa"/>
            <w:gridSpan w:val="3"/>
          </w:tcPr>
          <w:p w14:paraId="783A09EA" w14:textId="7E1F9799" w:rsidR="001C05D6" w:rsidRPr="00CA4EEB" w:rsidRDefault="001C05D6" w:rsidP="001C05D6">
            <w:pPr>
              <w:widowControl w:val="0"/>
              <w:rPr>
                <w:sz w:val="24"/>
                <w:szCs w:val="24"/>
              </w:rPr>
            </w:pPr>
            <w:r>
              <w:rPr>
                <w:sz w:val="24"/>
                <w:szCs w:val="24"/>
              </w:rPr>
              <w:t xml:space="preserve">Praustuvės </w:t>
            </w:r>
            <w:r w:rsidR="00EA1555">
              <w:rPr>
                <w:sz w:val="24"/>
                <w:szCs w:val="24"/>
              </w:rPr>
              <w:t>komplektacija</w:t>
            </w:r>
            <w:r>
              <w:rPr>
                <w:sz w:val="24"/>
                <w:szCs w:val="24"/>
              </w:rPr>
              <w:t xml:space="preserve"> (vienam vienetui)</w:t>
            </w:r>
          </w:p>
        </w:tc>
      </w:tr>
      <w:tr w:rsidR="001C05D6" w:rsidRPr="00CA4EEB" w14:paraId="62E4C067" w14:textId="77777777" w:rsidTr="001C05D6">
        <w:tc>
          <w:tcPr>
            <w:tcW w:w="713" w:type="dxa"/>
          </w:tcPr>
          <w:p w14:paraId="76A37502" w14:textId="77777777" w:rsidR="001C05D6" w:rsidRPr="00CA4EEB" w:rsidRDefault="001C05D6" w:rsidP="00CA4EEB">
            <w:pPr>
              <w:widowControl w:val="0"/>
              <w:jc w:val="center"/>
              <w:rPr>
                <w:sz w:val="24"/>
                <w:szCs w:val="24"/>
              </w:rPr>
            </w:pPr>
            <w:r w:rsidRPr="00CA4EEB">
              <w:rPr>
                <w:sz w:val="24"/>
                <w:szCs w:val="24"/>
              </w:rPr>
              <w:t>6.</w:t>
            </w:r>
          </w:p>
        </w:tc>
        <w:tc>
          <w:tcPr>
            <w:tcW w:w="6228" w:type="dxa"/>
          </w:tcPr>
          <w:p w14:paraId="070D94E6" w14:textId="44E73A8B" w:rsidR="001C05D6" w:rsidRPr="00CA4EEB" w:rsidRDefault="001C05D6" w:rsidP="001C05D6">
            <w:pPr>
              <w:widowControl w:val="0"/>
              <w:rPr>
                <w:sz w:val="24"/>
                <w:szCs w:val="24"/>
              </w:rPr>
            </w:pPr>
            <w:r>
              <w:rPr>
                <w:rFonts w:ascii="TimesNewRomanPSMT" w:hAnsi="TimesNewRomanPSMT" w:cs="TimesNewRomanPSMT"/>
                <w:sz w:val="24"/>
                <w:szCs w:val="24"/>
              </w:rPr>
              <w:t>Popierinių rankšluosčių laikiklis</w:t>
            </w:r>
          </w:p>
        </w:tc>
        <w:tc>
          <w:tcPr>
            <w:tcW w:w="3260" w:type="dxa"/>
          </w:tcPr>
          <w:p w14:paraId="77ADD581" w14:textId="77777777" w:rsidR="001C05D6" w:rsidRPr="00CA4EEB" w:rsidRDefault="001C05D6" w:rsidP="00CA4EEB">
            <w:pPr>
              <w:widowControl w:val="0"/>
              <w:jc w:val="center"/>
              <w:rPr>
                <w:sz w:val="24"/>
                <w:szCs w:val="24"/>
              </w:rPr>
            </w:pPr>
            <w:r w:rsidRPr="00CA4EEB">
              <w:rPr>
                <w:sz w:val="24"/>
                <w:szCs w:val="24"/>
              </w:rPr>
              <w:t>NURODYTI</w:t>
            </w:r>
          </w:p>
        </w:tc>
      </w:tr>
      <w:tr w:rsidR="001C05D6" w:rsidRPr="00CA4EEB" w14:paraId="5AC7E204" w14:textId="77777777" w:rsidTr="001C05D6">
        <w:tc>
          <w:tcPr>
            <w:tcW w:w="713" w:type="dxa"/>
          </w:tcPr>
          <w:p w14:paraId="7CB62A12" w14:textId="77777777" w:rsidR="001C05D6" w:rsidRPr="00CA4EEB" w:rsidRDefault="001C05D6" w:rsidP="00CA4EEB">
            <w:pPr>
              <w:widowControl w:val="0"/>
              <w:jc w:val="center"/>
              <w:rPr>
                <w:sz w:val="24"/>
                <w:szCs w:val="24"/>
              </w:rPr>
            </w:pPr>
            <w:r w:rsidRPr="00CA4EEB">
              <w:rPr>
                <w:sz w:val="24"/>
                <w:szCs w:val="24"/>
              </w:rPr>
              <w:t>7.</w:t>
            </w:r>
          </w:p>
        </w:tc>
        <w:tc>
          <w:tcPr>
            <w:tcW w:w="6228" w:type="dxa"/>
          </w:tcPr>
          <w:p w14:paraId="044EB7CF" w14:textId="1D07CD82" w:rsidR="001C05D6" w:rsidRPr="00CA4EEB" w:rsidRDefault="001C05D6" w:rsidP="001C05D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Skysto muilo dozatorius prie kiekvienos plautuvės (iš viso bent 2 vnt. vienoje</w:t>
            </w:r>
            <w:r w:rsidR="00EA1555">
              <w:rPr>
                <w:rFonts w:ascii="TimesNewRomanPSMT" w:hAnsi="TimesNewRomanPSMT" w:cs="TimesNewRomanPSMT"/>
                <w:sz w:val="24"/>
                <w:szCs w:val="24"/>
              </w:rPr>
              <w:t xml:space="preserve"> </w:t>
            </w:r>
            <w:r>
              <w:rPr>
                <w:rFonts w:ascii="TimesNewRomanPSMT" w:hAnsi="TimesNewRomanPSMT" w:cs="TimesNewRomanPSMT"/>
                <w:sz w:val="24"/>
                <w:szCs w:val="24"/>
              </w:rPr>
              <w:t>praustuvėje)</w:t>
            </w:r>
          </w:p>
        </w:tc>
        <w:tc>
          <w:tcPr>
            <w:tcW w:w="3260" w:type="dxa"/>
          </w:tcPr>
          <w:p w14:paraId="7F1EC711" w14:textId="77777777" w:rsidR="001C05D6" w:rsidRPr="00CA4EEB" w:rsidRDefault="001C05D6" w:rsidP="00CA4EEB">
            <w:pPr>
              <w:widowControl w:val="0"/>
              <w:jc w:val="center"/>
              <w:rPr>
                <w:sz w:val="24"/>
                <w:szCs w:val="24"/>
              </w:rPr>
            </w:pPr>
            <w:r w:rsidRPr="00CA4EEB">
              <w:rPr>
                <w:sz w:val="24"/>
                <w:szCs w:val="24"/>
              </w:rPr>
              <w:t>NURODYTI</w:t>
            </w:r>
          </w:p>
        </w:tc>
      </w:tr>
      <w:tr w:rsidR="001C05D6" w:rsidRPr="00CA4EEB" w14:paraId="0AA3826D" w14:textId="77777777" w:rsidTr="001C05D6">
        <w:tc>
          <w:tcPr>
            <w:tcW w:w="713" w:type="dxa"/>
          </w:tcPr>
          <w:p w14:paraId="77A1C26F" w14:textId="2EA352D3" w:rsidR="001C05D6" w:rsidRPr="00CA4EEB" w:rsidRDefault="001C05D6" w:rsidP="00CA4EEB">
            <w:pPr>
              <w:widowControl w:val="0"/>
              <w:jc w:val="center"/>
              <w:rPr>
                <w:sz w:val="24"/>
                <w:szCs w:val="24"/>
              </w:rPr>
            </w:pPr>
            <w:r>
              <w:rPr>
                <w:sz w:val="24"/>
                <w:szCs w:val="24"/>
              </w:rPr>
              <w:t>8.</w:t>
            </w:r>
          </w:p>
        </w:tc>
        <w:tc>
          <w:tcPr>
            <w:tcW w:w="6228" w:type="dxa"/>
          </w:tcPr>
          <w:p w14:paraId="13AD13D6" w14:textId="1B2F7D89" w:rsidR="001C05D6" w:rsidRDefault="001C05D6" w:rsidP="001C05D6">
            <w:pPr>
              <w:autoSpaceDE w:val="0"/>
              <w:autoSpaceDN w:val="0"/>
              <w:adjustRightInd w:val="0"/>
              <w:rPr>
                <w:rFonts w:ascii="TimesNewRomanPSMT" w:hAnsi="TimesNewRomanPSMT" w:cs="TimesNewRomanPSMT"/>
                <w:sz w:val="24"/>
                <w:szCs w:val="24"/>
              </w:rPr>
            </w:pPr>
            <w:r>
              <w:rPr>
                <w:rFonts w:ascii="TimesNewRomanPSMT" w:hAnsi="TimesNewRomanPSMT" w:cs="TimesNewRomanPSMT"/>
                <w:sz w:val="24"/>
                <w:szCs w:val="24"/>
              </w:rPr>
              <w:t>Šiukšliadėžė panaudotiems popieriniams rankšluosčiams (pristatoma Pirkėjui pageidaujant)</w:t>
            </w:r>
          </w:p>
        </w:tc>
        <w:tc>
          <w:tcPr>
            <w:tcW w:w="3260" w:type="dxa"/>
          </w:tcPr>
          <w:p w14:paraId="71DEC7CA" w14:textId="2959EE23" w:rsidR="001C05D6" w:rsidRPr="00CA4EEB" w:rsidRDefault="001C05D6" w:rsidP="00CA4EEB">
            <w:pPr>
              <w:widowControl w:val="0"/>
              <w:jc w:val="center"/>
              <w:rPr>
                <w:sz w:val="24"/>
                <w:szCs w:val="24"/>
              </w:rPr>
            </w:pPr>
            <w:r w:rsidRPr="00CA4EEB">
              <w:rPr>
                <w:sz w:val="24"/>
                <w:szCs w:val="24"/>
              </w:rPr>
              <w:t>NURODYTI</w:t>
            </w:r>
          </w:p>
        </w:tc>
      </w:tr>
    </w:tbl>
    <w:p w14:paraId="76E65376" w14:textId="77777777" w:rsidR="00CA4EEB" w:rsidRDefault="00CA4EEB" w:rsidP="006F1973">
      <w:pPr>
        <w:spacing w:line="256" w:lineRule="auto"/>
        <w:ind w:firstLine="567"/>
        <w:jc w:val="center"/>
        <w:rPr>
          <w:rFonts w:ascii="Times New Roman" w:hAnsi="Times New Roman" w:cs="Times New Roman"/>
          <w:b/>
          <w:sz w:val="24"/>
          <w:szCs w:val="24"/>
          <w:lang w:val="lt-LT"/>
        </w:rPr>
      </w:pPr>
    </w:p>
    <w:p w14:paraId="2AA24468" w14:textId="77777777" w:rsidR="001C05D6" w:rsidRPr="001C05D6" w:rsidRDefault="001C05D6" w:rsidP="001C05D6">
      <w:pPr>
        <w:autoSpaceDE w:val="0"/>
        <w:autoSpaceDN w:val="0"/>
        <w:adjustRightInd w:val="0"/>
        <w:spacing w:before="60" w:after="60" w:line="240" w:lineRule="auto"/>
        <w:ind w:left="714"/>
        <w:contextualSpacing/>
        <w:jc w:val="center"/>
        <w:rPr>
          <w:rFonts w:ascii="Times New Roman" w:eastAsia="Times New Roman" w:hAnsi="Times New Roman" w:cs="Times New Roman"/>
          <w:b/>
          <w:bCs/>
          <w:sz w:val="24"/>
          <w:szCs w:val="24"/>
          <w:lang w:val="lt-LT"/>
        </w:rPr>
      </w:pPr>
      <w:r w:rsidRPr="001C05D6">
        <w:rPr>
          <w:rFonts w:ascii="Times New Roman" w:eastAsia="Times New Roman" w:hAnsi="Times New Roman" w:cs="Times New Roman"/>
          <w:b/>
          <w:bCs/>
          <w:sz w:val="24"/>
          <w:szCs w:val="24"/>
          <w:lang w:val="lt-LT"/>
        </w:rPr>
        <w:t>Dalyvis pasiūlyme privalo išviešinti ūkio subjektus, kurių pajėgumais remiasi ir nurodyti juos pasiūlymo formoje.</w:t>
      </w:r>
    </w:p>
    <w:p w14:paraId="2E270128" w14:textId="77777777" w:rsidR="001C05D6" w:rsidRPr="001C05D6" w:rsidRDefault="001C05D6" w:rsidP="001C05D6">
      <w:pPr>
        <w:autoSpaceDE w:val="0"/>
        <w:autoSpaceDN w:val="0"/>
        <w:adjustRightInd w:val="0"/>
        <w:spacing w:before="60" w:after="60" w:line="240" w:lineRule="auto"/>
        <w:ind w:left="714"/>
        <w:contextualSpacing/>
        <w:jc w:val="center"/>
        <w:rPr>
          <w:rFonts w:ascii="Times New Roman" w:eastAsia="Times New Roman" w:hAnsi="Times New Roman" w:cs="Times New Roman"/>
          <w:b/>
          <w:bCs/>
          <w:sz w:val="24"/>
          <w:szCs w:val="24"/>
          <w:lang w:val="lt-LT"/>
        </w:rPr>
      </w:pPr>
      <w:r w:rsidRPr="001C05D6">
        <w:rPr>
          <w:rFonts w:ascii="Times New Roman" w:eastAsia="Times New Roman" w:hAnsi="Times New Roman" w:cs="Times New Roman"/>
          <w:b/>
          <w:bCs/>
          <w:sz w:val="24"/>
          <w:szCs w:val="24"/>
          <w:lang w:val="lt-LT"/>
        </w:rPr>
        <w:t>Informacija apie subtiekėjus, kuriais remiamasi vykdant pirkimo sutartį: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4"/>
        <w:gridCol w:w="2586"/>
        <w:gridCol w:w="2233"/>
        <w:gridCol w:w="3859"/>
      </w:tblGrid>
      <w:tr w:rsidR="001C05D6" w:rsidRPr="001C05D6" w14:paraId="53127A3E" w14:textId="77777777" w:rsidTr="00510742">
        <w:tc>
          <w:tcPr>
            <w:tcW w:w="1284" w:type="dxa"/>
            <w:shd w:val="clear" w:color="auto" w:fill="auto"/>
            <w:vAlign w:val="center"/>
          </w:tcPr>
          <w:p w14:paraId="296417ED" w14:textId="77777777" w:rsidR="001C05D6" w:rsidRPr="001C05D6" w:rsidRDefault="001C05D6" w:rsidP="001C05D6">
            <w:pPr>
              <w:autoSpaceDE w:val="0"/>
              <w:autoSpaceDN w:val="0"/>
              <w:adjustRightInd w:val="0"/>
              <w:spacing w:before="60" w:after="60" w:line="240" w:lineRule="auto"/>
              <w:ind w:left="714"/>
              <w:contextualSpacing/>
              <w:rPr>
                <w:rFonts w:ascii="Times New Roman" w:eastAsia="Times New Roman" w:hAnsi="Times New Roman" w:cs="Times New Roman"/>
                <w:b/>
                <w:bCs/>
                <w:sz w:val="24"/>
                <w:szCs w:val="24"/>
                <w:lang w:val="lt-LT"/>
              </w:rPr>
            </w:pPr>
            <w:r w:rsidRPr="001C05D6">
              <w:rPr>
                <w:rFonts w:ascii="Times New Roman" w:eastAsia="Times New Roman" w:hAnsi="Times New Roman" w:cs="Times New Roman"/>
                <w:b/>
                <w:bCs/>
                <w:sz w:val="24"/>
                <w:szCs w:val="24"/>
                <w:lang w:val="lt-LT"/>
              </w:rPr>
              <w:t>Eil. Nr.</w:t>
            </w:r>
          </w:p>
        </w:tc>
        <w:tc>
          <w:tcPr>
            <w:tcW w:w="3026" w:type="dxa"/>
            <w:shd w:val="clear" w:color="auto" w:fill="auto"/>
            <w:vAlign w:val="center"/>
          </w:tcPr>
          <w:p w14:paraId="7FF6A201" w14:textId="77777777" w:rsidR="001C05D6" w:rsidRPr="001C05D6" w:rsidRDefault="001C05D6" w:rsidP="001C05D6">
            <w:pPr>
              <w:autoSpaceDE w:val="0"/>
              <w:autoSpaceDN w:val="0"/>
              <w:adjustRightInd w:val="0"/>
              <w:spacing w:before="60" w:after="60" w:line="240" w:lineRule="auto"/>
              <w:ind w:left="714"/>
              <w:contextualSpacing/>
              <w:rPr>
                <w:rFonts w:ascii="Times New Roman" w:eastAsia="Times New Roman" w:hAnsi="Times New Roman" w:cs="Times New Roman"/>
                <w:b/>
                <w:bCs/>
                <w:sz w:val="24"/>
                <w:szCs w:val="24"/>
                <w:lang w:val="lt-LT"/>
              </w:rPr>
            </w:pPr>
            <w:r w:rsidRPr="001C05D6">
              <w:rPr>
                <w:rFonts w:ascii="Times New Roman" w:eastAsia="Times New Roman" w:hAnsi="Times New Roman" w:cs="Times New Roman"/>
                <w:b/>
                <w:bCs/>
                <w:sz w:val="24"/>
                <w:szCs w:val="24"/>
                <w:lang w:val="lt-LT"/>
              </w:rPr>
              <w:t>Subtiekėjo pavadinimas, kodas ir adresas</w:t>
            </w:r>
          </w:p>
        </w:tc>
        <w:tc>
          <w:tcPr>
            <w:tcW w:w="2552" w:type="dxa"/>
            <w:shd w:val="clear" w:color="auto" w:fill="auto"/>
            <w:vAlign w:val="center"/>
          </w:tcPr>
          <w:p w14:paraId="33B2086F" w14:textId="77777777" w:rsidR="001C05D6" w:rsidRPr="001C05D6" w:rsidRDefault="001C05D6" w:rsidP="001C05D6">
            <w:pPr>
              <w:autoSpaceDE w:val="0"/>
              <w:autoSpaceDN w:val="0"/>
              <w:adjustRightInd w:val="0"/>
              <w:spacing w:before="60" w:after="60" w:line="240" w:lineRule="auto"/>
              <w:ind w:left="714"/>
              <w:contextualSpacing/>
              <w:rPr>
                <w:rFonts w:ascii="Times New Roman" w:eastAsia="Times New Roman" w:hAnsi="Times New Roman" w:cs="Times New Roman"/>
                <w:b/>
                <w:bCs/>
                <w:sz w:val="24"/>
                <w:szCs w:val="24"/>
                <w:lang w:val="lt-LT"/>
              </w:rPr>
            </w:pPr>
            <w:r w:rsidRPr="001C05D6">
              <w:rPr>
                <w:rFonts w:ascii="Times New Roman" w:eastAsia="Times New Roman" w:hAnsi="Times New Roman" w:cs="Times New Roman"/>
                <w:b/>
                <w:bCs/>
                <w:sz w:val="24"/>
                <w:szCs w:val="24"/>
                <w:lang w:val="lt-LT"/>
              </w:rPr>
              <w:t xml:space="preserve">Numatomi atlikti darbai </w:t>
            </w:r>
          </w:p>
        </w:tc>
        <w:tc>
          <w:tcPr>
            <w:tcW w:w="6033" w:type="dxa"/>
            <w:shd w:val="clear" w:color="auto" w:fill="auto"/>
          </w:tcPr>
          <w:p w14:paraId="4FFA5EC5" w14:textId="77777777" w:rsidR="001C05D6" w:rsidRPr="001C05D6" w:rsidRDefault="001C05D6" w:rsidP="001C05D6">
            <w:pPr>
              <w:autoSpaceDE w:val="0"/>
              <w:autoSpaceDN w:val="0"/>
              <w:adjustRightInd w:val="0"/>
              <w:spacing w:before="60" w:after="60" w:line="240" w:lineRule="auto"/>
              <w:ind w:left="714"/>
              <w:contextualSpacing/>
              <w:rPr>
                <w:rFonts w:ascii="Times New Roman" w:eastAsia="Times New Roman" w:hAnsi="Times New Roman" w:cs="Times New Roman"/>
                <w:b/>
                <w:bCs/>
                <w:sz w:val="24"/>
                <w:szCs w:val="24"/>
                <w:lang w:val="lt-LT"/>
              </w:rPr>
            </w:pPr>
            <w:r w:rsidRPr="001C05D6">
              <w:rPr>
                <w:rFonts w:ascii="Times New Roman" w:eastAsia="Times New Roman" w:hAnsi="Times New Roman" w:cs="Times New Roman"/>
                <w:b/>
                <w:bCs/>
                <w:sz w:val="24"/>
                <w:szCs w:val="24"/>
                <w:lang w:val="lt-LT"/>
              </w:rPr>
              <w:t>Įsipareigojimų dalis (procentais), kuriai ketinama pasitelkti subtiekėją</w:t>
            </w:r>
          </w:p>
        </w:tc>
      </w:tr>
      <w:tr w:rsidR="001C05D6" w:rsidRPr="001C05D6" w14:paraId="50A4E53A" w14:textId="77777777" w:rsidTr="00510742">
        <w:tc>
          <w:tcPr>
            <w:tcW w:w="1284" w:type="dxa"/>
            <w:shd w:val="clear" w:color="auto" w:fill="auto"/>
          </w:tcPr>
          <w:p w14:paraId="06E86BBA" w14:textId="77777777" w:rsidR="001C05D6" w:rsidRPr="001C05D6" w:rsidRDefault="001C05D6" w:rsidP="001C05D6">
            <w:pPr>
              <w:autoSpaceDE w:val="0"/>
              <w:autoSpaceDN w:val="0"/>
              <w:adjustRightInd w:val="0"/>
              <w:spacing w:before="60" w:after="60" w:line="240" w:lineRule="auto"/>
              <w:ind w:left="714"/>
              <w:contextualSpacing/>
              <w:jc w:val="center"/>
              <w:rPr>
                <w:rFonts w:ascii="Times New Roman" w:eastAsia="Times New Roman" w:hAnsi="Times New Roman" w:cs="Times New Roman"/>
                <w:b/>
                <w:bCs/>
                <w:sz w:val="24"/>
                <w:szCs w:val="24"/>
                <w:lang w:val="lt-LT"/>
              </w:rPr>
            </w:pPr>
          </w:p>
        </w:tc>
        <w:tc>
          <w:tcPr>
            <w:tcW w:w="3026" w:type="dxa"/>
            <w:shd w:val="clear" w:color="auto" w:fill="auto"/>
          </w:tcPr>
          <w:p w14:paraId="1D7971D3" w14:textId="77777777" w:rsidR="001C05D6" w:rsidRPr="001C05D6" w:rsidRDefault="001C05D6" w:rsidP="001C05D6">
            <w:pPr>
              <w:autoSpaceDE w:val="0"/>
              <w:autoSpaceDN w:val="0"/>
              <w:adjustRightInd w:val="0"/>
              <w:spacing w:before="60" w:after="60" w:line="240" w:lineRule="auto"/>
              <w:ind w:left="714"/>
              <w:contextualSpacing/>
              <w:jc w:val="center"/>
              <w:rPr>
                <w:rFonts w:ascii="Times New Roman" w:eastAsia="Times New Roman" w:hAnsi="Times New Roman" w:cs="Times New Roman"/>
                <w:b/>
                <w:bCs/>
                <w:sz w:val="24"/>
                <w:szCs w:val="24"/>
                <w:lang w:val="lt-LT"/>
              </w:rPr>
            </w:pPr>
          </w:p>
        </w:tc>
        <w:tc>
          <w:tcPr>
            <w:tcW w:w="2552" w:type="dxa"/>
            <w:shd w:val="clear" w:color="auto" w:fill="auto"/>
          </w:tcPr>
          <w:p w14:paraId="5710686B" w14:textId="77777777" w:rsidR="001C05D6" w:rsidRPr="001C05D6" w:rsidRDefault="001C05D6" w:rsidP="001C05D6">
            <w:pPr>
              <w:autoSpaceDE w:val="0"/>
              <w:autoSpaceDN w:val="0"/>
              <w:adjustRightInd w:val="0"/>
              <w:spacing w:before="60" w:after="60" w:line="240" w:lineRule="auto"/>
              <w:ind w:left="714"/>
              <w:contextualSpacing/>
              <w:jc w:val="center"/>
              <w:rPr>
                <w:rFonts w:ascii="Times New Roman" w:eastAsia="Times New Roman" w:hAnsi="Times New Roman" w:cs="Times New Roman"/>
                <w:b/>
                <w:bCs/>
                <w:sz w:val="24"/>
                <w:szCs w:val="24"/>
                <w:lang w:val="lt-LT"/>
              </w:rPr>
            </w:pPr>
          </w:p>
        </w:tc>
        <w:tc>
          <w:tcPr>
            <w:tcW w:w="6033" w:type="dxa"/>
            <w:shd w:val="clear" w:color="auto" w:fill="auto"/>
          </w:tcPr>
          <w:p w14:paraId="2B82B6A0" w14:textId="77777777" w:rsidR="001C05D6" w:rsidRPr="001C05D6" w:rsidRDefault="001C05D6" w:rsidP="001C05D6">
            <w:pPr>
              <w:autoSpaceDE w:val="0"/>
              <w:autoSpaceDN w:val="0"/>
              <w:adjustRightInd w:val="0"/>
              <w:spacing w:before="60" w:after="60" w:line="240" w:lineRule="auto"/>
              <w:ind w:left="714"/>
              <w:contextualSpacing/>
              <w:jc w:val="center"/>
              <w:rPr>
                <w:rFonts w:ascii="Times New Roman" w:eastAsia="Times New Roman" w:hAnsi="Times New Roman" w:cs="Times New Roman"/>
                <w:b/>
                <w:bCs/>
                <w:sz w:val="24"/>
                <w:szCs w:val="24"/>
                <w:lang w:val="lt-LT"/>
              </w:rPr>
            </w:pPr>
          </w:p>
        </w:tc>
      </w:tr>
      <w:tr w:rsidR="001C05D6" w:rsidRPr="001C05D6" w14:paraId="40BAEC94" w14:textId="77777777" w:rsidTr="00510742">
        <w:tc>
          <w:tcPr>
            <w:tcW w:w="1284" w:type="dxa"/>
            <w:shd w:val="clear" w:color="auto" w:fill="auto"/>
          </w:tcPr>
          <w:p w14:paraId="60FAB863" w14:textId="77777777" w:rsidR="001C05D6" w:rsidRPr="001C05D6" w:rsidRDefault="001C05D6" w:rsidP="001C05D6">
            <w:pPr>
              <w:autoSpaceDE w:val="0"/>
              <w:autoSpaceDN w:val="0"/>
              <w:adjustRightInd w:val="0"/>
              <w:spacing w:before="60" w:after="60" w:line="240" w:lineRule="auto"/>
              <w:ind w:left="714"/>
              <w:contextualSpacing/>
              <w:jc w:val="center"/>
              <w:rPr>
                <w:rFonts w:ascii="Times New Roman" w:eastAsia="Times New Roman" w:hAnsi="Times New Roman" w:cs="Times New Roman"/>
                <w:b/>
                <w:bCs/>
                <w:sz w:val="24"/>
                <w:szCs w:val="24"/>
                <w:lang w:val="lt-LT"/>
              </w:rPr>
            </w:pPr>
          </w:p>
        </w:tc>
        <w:tc>
          <w:tcPr>
            <w:tcW w:w="3026" w:type="dxa"/>
            <w:shd w:val="clear" w:color="auto" w:fill="auto"/>
          </w:tcPr>
          <w:p w14:paraId="0D809166" w14:textId="77777777" w:rsidR="001C05D6" w:rsidRPr="001C05D6" w:rsidRDefault="001C05D6" w:rsidP="001C05D6">
            <w:pPr>
              <w:autoSpaceDE w:val="0"/>
              <w:autoSpaceDN w:val="0"/>
              <w:adjustRightInd w:val="0"/>
              <w:spacing w:before="60" w:after="60" w:line="240" w:lineRule="auto"/>
              <w:ind w:left="714"/>
              <w:contextualSpacing/>
              <w:jc w:val="center"/>
              <w:rPr>
                <w:rFonts w:ascii="Times New Roman" w:eastAsia="Times New Roman" w:hAnsi="Times New Roman" w:cs="Times New Roman"/>
                <w:b/>
                <w:bCs/>
                <w:sz w:val="24"/>
                <w:szCs w:val="24"/>
                <w:lang w:val="lt-LT"/>
              </w:rPr>
            </w:pPr>
          </w:p>
        </w:tc>
        <w:tc>
          <w:tcPr>
            <w:tcW w:w="2552" w:type="dxa"/>
            <w:shd w:val="clear" w:color="auto" w:fill="auto"/>
          </w:tcPr>
          <w:p w14:paraId="1856AAF5" w14:textId="77777777" w:rsidR="001C05D6" w:rsidRPr="001C05D6" w:rsidRDefault="001C05D6" w:rsidP="001C05D6">
            <w:pPr>
              <w:autoSpaceDE w:val="0"/>
              <w:autoSpaceDN w:val="0"/>
              <w:adjustRightInd w:val="0"/>
              <w:spacing w:before="60" w:after="60" w:line="240" w:lineRule="auto"/>
              <w:ind w:left="714"/>
              <w:contextualSpacing/>
              <w:jc w:val="center"/>
              <w:rPr>
                <w:rFonts w:ascii="Times New Roman" w:eastAsia="Times New Roman" w:hAnsi="Times New Roman" w:cs="Times New Roman"/>
                <w:b/>
                <w:bCs/>
                <w:sz w:val="24"/>
                <w:szCs w:val="24"/>
                <w:lang w:val="lt-LT"/>
              </w:rPr>
            </w:pPr>
          </w:p>
        </w:tc>
        <w:tc>
          <w:tcPr>
            <w:tcW w:w="6033" w:type="dxa"/>
            <w:shd w:val="clear" w:color="auto" w:fill="auto"/>
          </w:tcPr>
          <w:p w14:paraId="4FE9359F" w14:textId="77777777" w:rsidR="001C05D6" w:rsidRPr="001C05D6" w:rsidRDefault="001C05D6" w:rsidP="001C05D6">
            <w:pPr>
              <w:autoSpaceDE w:val="0"/>
              <w:autoSpaceDN w:val="0"/>
              <w:adjustRightInd w:val="0"/>
              <w:spacing w:before="60" w:after="60" w:line="240" w:lineRule="auto"/>
              <w:ind w:left="714"/>
              <w:contextualSpacing/>
              <w:jc w:val="center"/>
              <w:rPr>
                <w:rFonts w:ascii="Times New Roman" w:eastAsia="Times New Roman" w:hAnsi="Times New Roman" w:cs="Times New Roman"/>
                <w:b/>
                <w:bCs/>
                <w:sz w:val="24"/>
                <w:szCs w:val="24"/>
                <w:lang w:val="lt-LT"/>
              </w:rPr>
            </w:pPr>
          </w:p>
        </w:tc>
      </w:tr>
    </w:tbl>
    <w:p w14:paraId="5E12BF1C" w14:textId="77777777" w:rsidR="001C05D6" w:rsidRPr="001C05D6" w:rsidRDefault="001C05D6" w:rsidP="001C05D6">
      <w:pPr>
        <w:autoSpaceDE w:val="0"/>
        <w:autoSpaceDN w:val="0"/>
        <w:adjustRightInd w:val="0"/>
        <w:spacing w:before="60" w:after="60" w:line="240" w:lineRule="auto"/>
        <w:ind w:left="714"/>
        <w:jc w:val="center"/>
        <w:rPr>
          <w:rFonts w:ascii="Times New Roman" w:eastAsia="Times New Roman" w:hAnsi="Times New Roman" w:cs="Times New Roman"/>
          <w:b/>
          <w:bCs/>
          <w:sz w:val="24"/>
          <w:szCs w:val="24"/>
          <w:lang w:val="lt-LT"/>
        </w:rPr>
      </w:pPr>
    </w:p>
    <w:p w14:paraId="103A6ABE" w14:textId="77777777" w:rsidR="001C05D6" w:rsidRPr="001C05D6" w:rsidRDefault="001C05D6" w:rsidP="001C05D6">
      <w:pPr>
        <w:autoSpaceDE w:val="0"/>
        <w:autoSpaceDN w:val="0"/>
        <w:adjustRightInd w:val="0"/>
        <w:spacing w:before="60" w:after="60" w:line="240" w:lineRule="auto"/>
        <w:ind w:left="714"/>
        <w:jc w:val="center"/>
        <w:rPr>
          <w:rFonts w:ascii="Times New Roman" w:eastAsia="Times New Roman" w:hAnsi="Times New Roman" w:cs="Times New Roman"/>
          <w:b/>
          <w:bCs/>
          <w:sz w:val="24"/>
          <w:szCs w:val="24"/>
          <w:lang w:val="lt-LT"/>
        </w:rPr>
      </w:pPr>
      <w:r w:rsidRPr="001C05D6">
        <w:rPr>
          <w:rFonts w:ascii="Times New Roman" w:eastAsia="Times New Roman" w:hAnsi="Times New Roman" w:cs="Times New Roman"/>
          <w:b/>
          <w:bCs/>
          <w:sz w:val="24"/>
          <w:szCs w:val="24"/>
          <w:lang w:val="lt-LT"/>
        </w:rPr>
        <w:t xml:space="preserve"> SU PASIŪLYMU PATEIKIAMI DOKUMENTAI</w:t>
      </w:r>
    </w:p>
    <w:tbl>
      <w:tblPr>
        <w:tblStyle w:val="TableGrid6"/>
        <w:tblW w:w="0" w:type="auto"/>
        <w:tblLook w:val="04A0" w:firstRow="1" w:lastRow="0" w:firstColumn="1" w:lastColumn="0" w:noHBand="0" w:noVBand="1"/>
      </w:tblPr>
      <w:tblGrid>
        <w:gridCol w:w="705"/>
        <w:gridCol w:w="5377"/>
        <w:gridCol w:w="3880"/>
      </w:tblGrid>
      <w:tr w:rsidR="001C05D6" w:rsidRPr="001C05D6" w14:paraId="6540091D" w14:textId="77777777" w:rsidTr="00510742">
        <w:tc>
          <w:tcPr>
            <w:tcW w:w="762" w:type="dxa"/>
            <w:shd w:val="clear" w:color="auto" w:fill="D9E2F3" w:themeFill="accent5" w:themeFillTint="33"/>
            <w:vAlign w:val="center"/>
          </w:tcPr>
          <w:p w14:paraId="2C1DBF23" w14:textId="77777777" w:rsidR="001C05D6" w:rsidRPr="001C05D6" w:rsidRDefault="001C05D6" w:rsidP="001C05D6">
            <w:pPr>
              <w:spacing w:before="60" w:after="60"/>
              <w:jc w:val="center"/>
              <w:rPr>
                <w:b/>
                <w:bCs/>
                <w:sz w:val="24"/>
                <w:szCs w:val="24"/>
              </w:rPr>
            </w:pPr>
            <w:r w:rsidRPr="001C05D6">
              <w:rPr>
                <w:b/>
                <w:bCs/>
                <w:sz w:val="24"/>
                <w:szCs w:val="24"/>
              </w:rPr>
              <w:t>Eil. Nr.</w:t>
            </w:r>
          </w:p>
        </w:tc>
        <w:tc>
          <w:tcPr>
            <w:tcW w:w="7030" w:type="dxa"/>
            <w:shd w:val="clear" w:color="auto" w:fill="D9E2F3" w:themeFill="accent5" w:themeFillTint="33"/>
            <w:vAlign w:val="center"/>
          </w:tcPr>
          <w:p w14:paraId="0C3A5977" w14:textId="77777777" w:rsidR="001C05D6" w:rsidRPr="001C05D6" w:rsidRDefault="001C05D6" w:rsidP="001C05D6">
            <w:pPr>
              <w:spacing w:before="60" w:after="60"/>
              <w:jc w:val="center"/>
              <w:rPr>
                <w:b/>
                <w:color w:val="000000" w:themeColor="text1"/>
                <w:sz w:val="24"/>
                <w:szCs w:val="24"/>
              </w:rPr>
            </w:pPr>
            <w:r w:rsidRPr="001C05D6">
              <w:rPr>
                <w:b/>
                <w:color w:val="000000" w:themeColor="text1"/>
                <w:sz w:val="24"/>
                <w:szCs w:val="24"/>
              </w:rPr>
              <w:t>Dokumento pavadinimas</w:t>
            </w:r>
          </w:p>
          <w:p w14:paraId="3586E31A" w14:textId="77777777" w:rsidR="001C05D6" w:rsidRPr="001C05D6" w:rsidRDefault="001C05D6" w:rsidP="001C05D6">
            <w:pPr>
              <w:spacing w:before="60" w:after="60"/>
              <w:jc w:val="center"/>
              <w:rPr>
                <w:b/>
                <w:bCs/>
                <w:sz w:val="24"/>
                <w:szCs w:val="24"/>
              </w:rPr>
            </w:pPr>
          </w:p>
        </w:tc>
        <w:tc>
          <w:tcPr>
            <w:tcW w:w="5103" w:type="dxa"/>
            <w:shd w:val="clear" w:color="auto" w:fill="D9E2F3" w:themeFill="accent5" w:themeFillTint="33"/>
          </w:tcPr>
          <w:p w14:paraId="12C3311E" w14:textId="77777777" w:rsidR="001C05D6" w:rsidRPr="001C05D6" w:rsidRDefault="001C05D6" w:rsidP="001C05D6">
            <w:pPr>
              <w:spacing w:before="60" w:after="60"/>
              <w:jc w:val="center"/>
              <w:rPr>
                <w:b/>
                <w:color w:val="000000" w:themeColor="text1"/>
                <w:sz w:val="24"/>
                <w:szCs w:val="24"/>
              </w:rPr>
            </w:pPr>
            <w:r w:rsidRPr="001C05D6">
              <w:rPr>
                <w:b/>
                <w:color w:val="000000" w:themeColor="text1"/>
                <w:sz w:val="24"/>
                <w:szCs w:val="24"/>
              </w:rPr>
              <w:t>Lapų skaičius</w:t>
            </w:r>
          </w:p>
        </w:tc>
      </w:tr>
      <w:tr w:rsidR="001C05D6" w:rsidRPr="001C05D6" w14:paraId="0300CA32" w14:textId="77777777" w:rsidTr="00510742">
        <w:tc>
          <w:tcPr>
            <w:tcW w:w="762" w:type="dxa"/>
            <w:vAlign w:val="center"/>
          </w:tcPr>
          <w:p w14:paraId="64AA86BC" w14:textId="77777777" w:rsidR="001C05D6" w:rsidRPr="001C05D6" w:rsidRDefault="001C05D6" w:rsidP="001C05D6">
            <w:pPr>
              <w:spacing w:before="60" w:after="60"/>
              <w:rPr>
                <w:b/>
                <w:sz w:val="24"/>
                <w:szCs w:val="24"/>
              </w:rPr>
            </w:pPr>
            <w:r w:rsidRPr="001C05D6">
              <w:rPr>
                <w:b/>
                <w:sz w:val="24"/>
                <w:szCs w:val="24"/>
              </w:rPr>
              <w:t xml:space="preserve">   1.</w:t>
            </w:r>
          </w:p>
        </w:tc>
        <w:tc>
          <w:tcPr>
            <w:tcW w:w="7030" w:type="dxa"/>
          </w:tcPr>
          <w:p w14:paraId="7CFFB508" w14:textId="77777777" w:rsidR="001C05D6" w:rsidRPr="001C05D6" w:rsidRDefault="001C05D6" w:rsidP="001C05D6">
            <w:pPr>
              <w:suppressAutoHyphens/>
              <w:autoSpaceDN w:val="0"/>
              <w:spacing w:before="60" w:after="60"/>
              <w:jc w:val="center"/>
              <w:textAlignment w:val="baseline"/>
              <w:rPr>
                <w:kern w:val="3"/>
                <w:sz w:val="24"/>
                <w:szCs w:val="24"/>
                <w:lang w:eastAsia="de-CH"/>
              </w:rPr>
            </w:pPr>
          </w:p>
        </w:tc>
        <w:tc>
          <w:tcPr>
            <w:tcW w:w="5103" w:type="dxa"/>
          </w:tcPr>
          <w:p w14:paraId="78D0F2D5" w14:textId="77777777" w:rsidR="001C05D6" w:rsidRPr="001C05D6" w:rsidRDefault="001C05D6" w:rsidP="001C05D6">
            <w:pPr>
              <w:suppressAutoHyphens/>
              <w:autoSpaceDN w:val="0"/>
              <w:spacing w:before="60" w:after="60"/>
              <w:jc w:val="both"/>
              <w:textAlignment w:val="baseline"/>
              <w:rPr>
                <w:kern w:val="3"/>
                <w:sz w:val="24"/>
                <w:szCs w:val="24"/>
                <w:lang w:eastAsia="de-CH"/>
              </w:rPr>
            </w:pPr>
          </w:p>
        </w:tc>
      </w:tr>
      <w:tr w:rsidR="001C05D6" w:rsidRPr="001C05D6" w14:paraId="765088C0" w14:textId="77777777" w:rsidTr="00510742">
        <w:tc>
          <w:tcPr>
            <w:tcW w:w="762" w:type="dxa"/>
            <w:vAlign w:val="center"/>
          </w:tcPr>
          <w:p w14:paraId="50599A88" w14:textId="77777777" w:rsidR="001C05D6" w:rsidRPr="001C05D6" w:rsidRDefault="001C05D6" w:rsidP="001C05D6">
            <w:pPr>
              <w:spacing w:before="60" w:after="60"/>
              <w:jc w:val="center"/>
              <w:rPr>
                <w:sz w:val="24"/>
                <w:szCs w:val="24"/>
              </w:rPr>
            </w:pPr>
            <w:r w:rsidRPr="001C05D6">
              <w:rPr>
                <w:sz w:val="24"/>
                <w:szCs w:val="24"/>
              </w:rPr>
              <w:t>...</w:t>
            </w:r>
          </w:p>
        </w:tc>
        <w:tc>
          <w:tcPr>
            <w:tcW w:w="7030" w:type="dxa"/>
          </w:tcPr>
          <w:p w14:paraId="188A405B" w14:textId="77777777" w:rsidR="001C05D6" w:rsidRPr="001C05D6" w:rsidRDefault="001C05D6" w:rsidP="001C05D6">
            <w:pPr>
              <w:suppressAutoHyphens/>
              <w:autoSpaceDN w:val="0"/>
              <w:spacing w:before="60" w:after="60"/>
              <w:jc w:val="both"/>
              <w:textAlignment w:val="baseline"/>
              <w:rPr>
                <w:kern w:val="3"/>
                <w:sz w:val="24"/>
                <w:szCs w:val="24"/>
                <w:lang w:eastAsia="de-CH"/>
              </w:rPr>
            </w:pPr>
          </w:p>
        </w:tc>
        <w:tc>
          <w:tcPr>
            <w:tcW w:w="5103" w:type="dxa"/>
          </w:tcPr>
          <w:p w14:paraId="0AD3B196" w14:textId="77777777" w:rsidR="001C05D6" w:rsidRPr="001C05D6" w:rsidRDefault="001C05D6" w:rsidP="001C05D6">
            <w:pPr>
              <w:suppressAutoHyphens/>
              <w:autoSpaceDN w:val="0"/>
              <w:spacing w:before="60" w:after="60"/>
              <w:jc w:val="both"/>
              <w:textAlignment w:val="baseline"/>
              <w:rPr>
                <w:kern w:val="3"/>
                <w:sz w:val="24"/>
                <w:szCs w:val="24"/>
                <w:lang w:eastAsia="de-CH"/>
              </w:rPr>
            </w:pPr>
          </w:p>
        </w:tc>
      </w:tr>
    </w:tbl>
    <w:p w14:paraId="0A9B35F9" w14:textId="77777777" w:rsidR="001C05D6" w:rsidRPr="001C05D6" w:rsidRDefault="001C05D6" w:rsidP="001C05D6">
      <w:pPr>
        <w:autoSpaceDE w:val="0"/>
        <w:autoSpaceDN w:val="0"/>
        <w:adjustRightInd w:val="0"/>
        <w:spacing w:before="60" w:after="60" w:line="240" w:lineRule="auto"/>
        <w:ind w:left="714"/>
        <w:jc w:val="center"/>
        <w:rPr>
          <w:rFonts w:ascii="Times New Roman" w:eastAsia="Times New Roman" w:hAnsi="Times New Roman" w:cs="Times New Roman"/>
          <w:b/>
          <w:bCs/>
          <w:sz w:val="24"/>
          <w:szCs w:val="24"/>
          <w:lang w:val="lt-LT"/>
        </w:rPr>
      </w:pPr>
      <w:r w:rsidRPr="001C05D6">
        <w:rPr>
          <w:rFonts w:ascii="Times New Roman" w:eastAsia="Times New Roman" w:hAnsi="Times New Roman" w:cs="Times New Roman"/>
          <w:b/>
          <w:bCs/>
          <w:sz w:val="24"/>
          <w:szCs w:val="24"/>
          <w:lang w:val="lt-LT"/>
        </w:rPr>
        <w:t xml:space="preserve"> KONFIDENCIALI INFORMACIJA</w:t>
      </w:r>
    </w:p>
    <w:tbl>
      <w:tblPr>
        <w:tblStyle w:val="TableGrid6"/>
        <w:tblW w:w="0" w:type="auto"/>
        <w:tblLook w:val="04A0" w:firstRow="1" w:lastRow="0" w:firstColumn="1" w:lastColumn="0" w:noHBand="0" w:noVBand="1"/>
      </w:tblPr>
      <w:tblGrid>
        <w:gridCol w:w="710"/>
        <w:gridCol w:w="9252"/>
      </w:tblGrid>
      <w:tr w:rsidR="001C05D6" w:rsidRPr="001C05D6" w14:paraId="54AA1AFE" w14:textId="77777777" w:rsidTr="00510742">
        <w:tc>
          <w:tcPr>
            <w:tcW w:w="762" w:type="dxa"/>
            <w:shd w:val="clear" w:color="auto" w:fill="D9E2F3" w:themeFill="accent5" w:themeFillTint="33"/>
            <w:vAlign w:val="center"/>
          </w:tcPr>
          <w:p w14:paraId="7F724D9F" w14:textId="77777777" w:rsidR="001C05D6" w:rsidRPr="001C05D6" w:rsidRDefault="001C05D6" w:rsidP="001C05D6">
            <w:pPr>
              <w:spacing w:before="60" w:after="60"/>
              <w:jc w:val="center"/>
              <w:rPr>
                <w:b/>
                <w:bCs/>
                <w:sz w:val="24"/>
                <w:szCs w:val="24"/>
              </w:rPr>
            </w:pPr>
            <w:r w:rsidRPr="001C05D6">
              <w:rPr>
                <w:b/>
                <w:bCs/>
                <w:sz w:val="24"/>
                <w:szCs w:val="24"/>
              </w:rPr>
              <w:t>Eil. Nr.</w:t>
            </w:r>
          </w:p>
        </w:tc>
        <w:tc>
          <w:tcPr>
            <w:tcW w:w="12133" w:type="dxa"/>
            <w:shd w:val="clear" w:color="auto" w:fill="D9E2F3" w:themeFill="accent5" w:themeFillTint="33"/>
            <w:vAlign w:val="center"/>
          </w:tcPr>
          <w:p w14:paraId="5F18C77E" w14:textId="77777777" w:rsidR="001C05D6" w:rsidRPr="001C05D6" w:rsidRDefault="001C05D6" w:rsidP="001C05D6">
            <w:pPr>
              <w:spacing w:before="60" w:after="60"/>
              <w:jc w:val="center"/>
              <w:rPr>
                <w:b/>
                <w:bCs/>
                <w:sz w:val="24"/>
                <w:szCs w:val="24"/>
              </w:rPr>
            </w:pPr>
            <w:r w:rsidRPr="001C05D6">
              <w:rPr>
                <w:b/>
                <w:color w:val="000000" w:themeColor="text1"/>
                <w:sz w:val="24"/>
                <w:szCs w:val="24"/>
              </w:rPr>
              <w:t>Pateikto dokumento pavadinimas</w:t>
            </w:r>
          </w:p>
        </w:tc>
      </w:tr>
      <w:tr w:rsidR="001C05D6" w:rsidRPr="001C05D6" w14:paraId="23263BD2" w14:textId="77777777" w:rsidTr="00510742">
        <w:tc>
          <w:tcPr>
            <w:tcW w:w="762" w:type="dxa"/>
            <w:vAlign w:val="center"/>
          </w:tcPr>
          <w:p w14:paraId="1CDA6388" w14:textId="77777777" w:rsidR="001C05D6" w:rsidRPr="001C05D6" w:rsidRDefault="001C05D6" w:rsidP="001C05D6">
            <w:pPr>
              <w:spacing w:before="60" w:after="60"/>
              <w:rPr>
                <w:b/>
                <w:sz w:val="24"/>
                <w:szCs w:val="24"/>
              </w:rPr>
            </w:pPr>
            <w:r w:rsidRPr="001C05D6">
              <w:rPr>
                <w:b/>
                <w:sz w:val="24"/>
                <w:szCs w:val="24"/>
              </w:rPr>
              <w:lastRenderedPageBreak/>
              <w:t xml:space="preserve">   1.</w:t>
            </w:r>
          </w:p>
        </w:tc>
        <w:tc>
          <w:tcPr>
            <w:tcW w:w="12133" w:type="dxa"/>
          </w:tcPr>
          <w:p w14:paraId="01292968" w14:textId="77777777" w:rsidR="001C05D6" w:rsidRPr="001C05D6" w:rsidRDefault="001C05D6" w:rsidP="001C05D6">
            <w:pPr>
              <w:suppressAutoHyphens/>
              <w:autoSpaceDN w:val="0"/>
              <w:spacing w:before="60" w:after="60"/>
              <w:jc w:val="both"/>
              <w:textAlignment w:val="baseline"/>
              <w:rPr>
                <w:kern w:val="3"/>
                <w:sz w:val="24"/>
                <w:szCs w:val="24"/>
                <w:lang w:eastAsia="de-CH"/>
              </w:rPr>
            </w:pPr>
          </w:p>
        </w:tc>
      </w:tr>
      <w:tr w:rsidR="001C05D6" w:rsidRPr="001C05D6" w14:paraId="6923A3BC" w14:textId="77777777" w:rsidTr="00510742">
        <w:tc>
          <w:tcPr>
            <w:tcW w:w="762" w:type="dxa"/>
            <w:vAlign w:val="center"/>
          </w:tcPr>
          <w:p w14:paraId="0CD1B43F" w14:textId="77777777" w:rsidR="001C05D6" w:rsidRPr="001C05D6" w:rsidRDefault="001C05D6" w:rsidP="001C05D6">
            <w:pPr>
              <w:spacing w:before="60" w:after="60"/>
              <w:jc w:val="center"/>
              <w:rPr>
                <w:sz w:val="24"/>
                <w:szCs w:val="24"/>
              </w:rPr>
            </w:pPr>
            <w:r w:rsidRPr="001C05D6">
              <w:rPr>
                <w:sz w:val="24"/>
                <w:szCs w:val="24"/>
              </w:rPr>
              <w:t>...</w:t>
            </w:r>
          </w:p>
        </w:tc>
        <w:tc>
          <w:tcPr>
            <w:tcW w:w="12133" w:type="dxa"/>
          </w:tcPr>
          <w:p w14:paraId="63FC8267" w14:textId="77777777" w:rsidR="001C05D6" w:rsidRPr="001C05D6" w:rsidRDefault="001C05D6" w:rsidP="001C05D6">
            <w:pPr>
              <w:suppressAutoHyphens/>
              <w:autoSpaceDN w:val="0"/>
              <w:spacing w:before="60" w:after="60"/>
              <w:jc w:val="both"/>
              <w:textAlignment w:val="baseline"/>
              <w:rPr>
                <w:kern w:val="3"/>
                <w:sz w:val="24"/>
                <w:szCs w:val="24"/>
                <w:lang w:eastAsia="de-CH"/>
              </w:rPr>
            </w:pPr>
          </w:p>
        </w:tc>
      </w:tr>
    </w:tbl>
    <w:p w14:paraId="174D64A0" w14:textId="77777777" w:rsidR="001C05D6" w:rsidRPr="001C05D6" w:rsidRDefault="001C05D6" w:rsidP="001C05D6">
      <w:pPr>
        <w:tabs>
          <w:tab w:val="left" w:pos="599"/>
        </w:tabs>
        <w:spacing w:after="0" w:line="240" w:lineRule="auto"/>
        <w:ind w:right="425" w:firstLine="709"/>
        <w:jc w:val="both"/>
        <w:rPr>
          <w:rFonts w:ascii="Times New Roman" w:eastAsia="Times New Roman" w:hAnsi="Times New Roman" w:cs="Times New Roman"/>
          <w:b/>
          <w:sz w:val="24"/>
          <w:szCs w:val="24"/>
          <w:lang w:val="lt-LT"/>
        </w:rPr>
      </w:pPr>
      <w:r w:rsidRPr="001C05D6">
        <w:rPr>
          <w:rFonts w:ascii="Times New Roman" w:eastAsia="Times New Roman" w:hAnsi="Times New Roman" w:cs="Times New Roman"/>
          <w:b/>
          <w:sz w:val="24"/>
          <w:szCs w:val="24"/>
          <w:lang w:val="lt-LT"/>
        </w:rPr>
        <w:t>Laimėjimo atveju už sutarties vykdymą skiriame atsakingą ir sutartį pasirašantįjį asmenį (-</w:t>
      </w:r>
      <w:proofErr w:type="spellStart"/>
      <w:r w:rsidRPr="001C05D6">
        <w:rPr>
          <w:rFonts w:ascii="Times New Roman" w:eastAsia="Times New Roman" w:hAnsi="Times New Roman" w:cs="Times New Roman"/>
          <w:b/>
          <w:sz w:val="24"/>
          <w:szCs w:val="24"/>
          <w:lang w:val="lt-LT"/>
        </w:rPr>
        <w:t>is</w:t>
      </w:r>
      <w:proofErr w:type="spellEnd"/>
      <w:r w:rsidRPr="001C05D6">
        <w:rPr>
          <w:rFonts w:ascii="Times New Roman" w:eastAsia="Times New Roman" w:hAnsi="Times New Roman" w:cs="Times New Roman"/>
          <w:b/>
          <w:sz w:val="24"/>
          <w:szCs w:val="24"/>
          <w:lang w:val="lt-LT"/>
        </w:rPr>
        <w:t>):</w:t>
      </w:r>
    </w:p>
    <w:tbl>
      <w:tblPr>
        <w:tblW w:w="4707" w:type="pct"/>
        <w:jc w:val="center"/>
        <w:tblLayout w:type="fixed"/>
        <w:tblCellMar>
          <w:left w:w="0" w:type="dxa"/>
          <w:right w:w="0" w:type="dxa"/>
        </w:tblCellMar>
        <w:tblLook w:val="04A0" w:firstRow="1" w:lastRow="0" w:firstColumn="1" w:lastColumn="0" w:noHBand="0" w:noVBand="1"/>
      </w:tblPr>
      <w:tblGrid>
        <w:gridCol w:w="814"/>
        <w:gridCol w:w="2944"/>
        <w:gridCol w:w="3017"/>
        <w:gridCol w:w="2594"/>
      </w:tblGrid>
      <w:tr w:rsidR="001C05D6" w:rsidRPr="001C05D6" w14:paraId="2413DE0D" w14:textId="77777777" w:rsidTr="00510742">
        <w:trPr>
          <w:jc w:val="center"/>
        </w:trPr>
        <w:tc>
          <w:tcPr>
            <w:tcW w:w="844"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F1A153C" w14:textId="77777777" w:rsidR="001C05D6" w:rsidRPr="001C05D6" w:rsidRDefault="001C05D6" w:rsidP="001C05D6">
            <w:pPr>
              <w:spacing w:after="0" w:line="240" w:lineRule="auto"/>
              <w:jc w:val="center"/>
              <w:rPr>
                <w:rFonts w:ascii="Times New Roman" w:eastAsia="Times New Roman" w:hAnsi="Times New Roman" w:cs="Times New Roman"/>
                <w:bCs/>
                <w:sz w:val="24"/>
                <w:szCs w:val="24"/>
                <w:lang w:val="lt-LT"/>
              </w:rPr>
            </w:pPr>
            <w:r w:rsidRPr="001C05D6">
              <w:rPr>
                <w:rFonts w:ascii="Times New Roman" w:eastAsia="Times New Roman" w:hAnsi="Times New Roman" w:cs="Times New Roman"/>
                <w:bCs/>
                <w:sz w:val="24"/>
                <w:szCs w:val="24"/>
                <w:lang w:val="lt-LT"/>
              </w:rPr>
              <w:t>Eil. Nr.</w:t>
            </w:r>
          </w:p>
        </w:tc>
        <w:tc>
          <w:tcPr>
            <w:tcW w:w="30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6AD60BB" w14:textId="77777777" w:rsidR="001C05D6" w:rsidRPr="001C05D6" w:rsidRDefault="001C05D6" w:rsidP="001C05D6">
            <w:pPr>
              <w:spacing w:after="0" w:line="240" w:lineRule="auto"/>
              <w:jc w:val="center"/>
              <w:rPr>
                <w:rFonts w:ascii="Times New Roman" w:eastAsia="Times New Roman" w:hAnsi="Times New Roman" w:cs="Times New Roman"/>
                <w:bCs/>
                <w:sz w:val="24"/>
                <w:szCs w:val="24"/>
                <w:lang w:val="lt-LT"/>
              </w:rPr>
            </w:pPr>
            <w:r w:rsidRPr="001C05D6">
              <w:rPr>
                <w:rFonts w:ascii="Times New Roman" w:eastAsia="Times New Roman" w:hAnsi="Times New Roman" w:cs="Times New Roman"/>
                <w:bCs/>
                <w:sz w:val="24"/>
                <w:szCs w:val="24"/>
                <w:lang w:val="lt-LT"/>
              </w:rPr>
              <w:t>Pateikiami duomenys</w:t>
            </w:r>
          </w:p>
        </w:tc>
        <w:tc>
          <w:tcPr>
            <w:tcW w:w="316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464E024" w14:textId="77777777" w:rsidR="001C05D6" w:rsidRPr="001C05D6" w:rsidRDefault="001C05D6" w:rsidP="001C05D6">
            <w:pPr>
              <w:spacing w:after="0" w:line="240" w:lineRule="auto"/>
              <w:jc w:val="center"/>
              <w:rPr>
                <w:rFonts w:ascii="Times New Roman" w:eastAsia="Times New Roman" w:hAnsi="Times New Roman" w:cs="Times New Roman"/>
                <w:bCs/>
                <w:sz w:val="24"/>
                <w:szCs w:val="24"/>
                <w:lang w:val="lt-LT"/>
              </w:rPr>
            </w:pPr>
            <w:r w:rsidRPr="001C05D6">
              <w:rPr>
                <w:rFonts w:ascii="Times New Roman" w:eastAsia="Times New Roman" w:hAnsi="Times New Roman" w:cs="Times New Roman"/>
                <w:bCs/>
                <w:sz w:val="24"/>
                <w:szCs w:val="24"/>
                <w:lang w:val="lt-LT"/>
              </w:rPr>
              <w:t>Asmuo, atsakingas už sutarties vykdymą</w:t>
            </w:r>
          </w:p>
        </w:tc>
        <w:tc>
          <w:tcPr>
            <w:tcW w:w="271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F7A8CE" w14:textId="77777777" w:rsidR="001C05D6" w:rsidRPr="001C05D6" w:rsidRDefault="001C05D6" w:rsidP="001C05D6">
            <w:pPr>
              <w:spacing w:after="0" w:line="240" w:lineRule="auto"/>
              <w:jc w:val="center"/>
              <w:rPr>
                <w:rFonts w:ascii="Times New Roman" w:eastAsia="Times New Roman" w:hAnsi="Times New Roman" w:cs="Times New Roman"/>
                <w:bCs/>
                <w:sz w:val="24"/>
                <w:szCs w:val="24"/>
                <w:lang w:val="lt-LT"/>
              </w:rPr>
            </w:pPr>
            <w:r w:rsidRPr="001C05D6">
              <w:rPr>
                <w:rFonts w:ascii="Times New Roman" w:eastAsia="Times New Roman" w:hAnsi="Times New Roman" w:cs="Times New Roman"/>
                <w:bCs/>
                <w:sz w:val="24"/>
                <w:szCs w:val="24"/>
                <w:lang w:val="lt-LT"/>
              </w:rPr>
              <w:t>Asmuo, pasirašantis sutartį</w:t>
            </w:r>
          </w:p>
        </w:tc>
      </w:tr>
      <w:tr w:rsidR="001C05D6" w:rsidRPr="001C05D6" w14:paraId="0450D492" w14:textId="77777777" w:rsidTr="00510742">
        <w:trPr>
          <w:jc w:val="center"/>
        </w:trPr>
        <w:tc>
          <w:tcPr>
            <w:tcW w:w="84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293A4BD3" w14:textId="77777777" w:rsidR="001C05D6" w:rsidRPr="001C05D6" w:rsidRDefault="001C05D6" w:rsidP="001C05D6">
            <w:pPr>
              <w:spacing w:after="0" w:line="240" w:lineRule="auto"/>
              <w:jc w:val="center"/>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1.</w:t>
            </w:r>
          </w:p>
        </w:tc>
        <w:tc>
          <w:tcPr>
            <w:tcW w:w="3086" w:type="dxa"/>
            <w:tcBorders>
              <w:top w:val="nil"/>
              <w:left w:val="nil"/>
              <w:bottom w:val="single" w:sz="4" w:space="0" w:color="auto"/>
              <w:right w:val="single" w:sz="8" w:space="0" w:color="auto"/>
            </w:tcBorders>
            <w:tcMar>
              <w:top w:w="0" w:type="dxa"/>
              <w:left w:w="108" w:type="dxa"/>
              <w:bottom w:w="0" w:type="dxa"/>
              <w:right w:w="108" w:type="dxa"/>
            </w:tcMar>
            <w:hideMark/>
          </w:tcPr>
          <w:p w14:paraId="3C7BB2D9" w14:textId="77777777" w:rsidR="001C05D6" w:rsidRPr="001C05D6" w:rsidRDefault="001C05D6" w:rsidP="001C05D6">
            <w:pPr>
              <w:spacing w:after="0" w:line="240" w:lineRule="auto"/>
              <w:jc w:val="both"/>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Vardas, pavardė, pareigos</w:t>
            </w:r>
          </w:p>
        </w:tc>
        <w:tc>
          <w:tcPr>
            <w:tcW w:w="3163" w:type="dxa"/>
            <w:tcBorders>
              <w:top w:val="nil"/>
              <w:left w:val="nil"/>
              <w:bottom w:val="single" w:sz="4" w:space="0" w:color="auto"/>
              <w:right w:val="single" w:sz="8" w:space="0" w:color="auto"/>
            </w:tcBorders>
            <w:tcMar>
              <w:top w:w="0" w:type="dxa"/>
              <w:left w:w="108" w:type="dxa"/>
              <w:bottom w:w="0" w:type="dxa"/>
              <w:right w:w="108" w:type="dxa"/>
            </w:tcMar>
          </w:tcPr>
          <w:p w14:paraId="7088F676" w14:textId="77777777" w:rsidR="001C05D6" w:rsidRPr="001C05D6" w:rsidRDefault="001C05D6" w:rsidP="001C05D6">
            <w:pPr>
              <w:spacing w:after="0" w:line="240" w:lineRule="auto"/>
              <w:rPr>
                <w:rFonts w:ascii="Times New Roman" w:eastAsia="Times New Roman" w:hAnsi="Times New Roman" w:cs="Times New Roman"/>
                <w:sz w:val="24"/>
                <w:szCs w:val="24"/>
                <w:lang w:val="lt-LT"/>
              </w:rPr>
            </w:pPr>
          </w:p>
        </w:tc>
        <w:tc>
          <w:tcPr>
            <w:tcW w:w="2717" w:type="dxa"/>
            <w:tcBorders>
              <w:top w:val="nil"/>
              <w:left w:val="nil"/>
              <w:bottom w:val="single" w:sz="4" w:space="0" w:color="auto"/>
              <w:right w:val="single" w:sz="8" w:space="0" w:color="auto"/>
            </w:tcBorders>
            <w:tcMar>
              <w:top w:w="0" w:type="dxa"/>
              <w:left w:w="108" w:type="dxa"/>
              <w:bottom w:w="0" w:type="dxa"/>
              <w:right w:w="108" w:type="dxa"/>
            </w:tcMar>
          </w:tcPr>
          <w:p w14:paraId="5163FF95" w14:textId="77777777" w:rsidR="001C05D6" w:rsidRPr="001C05D6" w:rsidRDefault="001C05D6" w:rsidP="001C05D6">
            <w:pPr>
              <w:spacing w:after="0" w:line="240" w:lineRule="auto"/>
              <w:rPr>
                <w:rFonts w:ascii="Times New Roman" w:eastAsia="Times New Roman" w:hAnsi="Times New Roman" w:cs="Times New Roman"/>
                <w:sz w:val="24"/>
                <w:szCs w:val="24"/>
                <w:lang w:val="lt-LT"/>
              </w:rPr>
            </w:pPr>
          </w:p>
        </w:tc>
      </w:tr>
      <w:tr w:rsidR="001C05D6" w:rsidRPr="001C05D6" w14:paraId="4960161B" w14:textId="77777777" w:rsidTr="00510742">
        <w:trPr>
          <w:jc w:val="center"/>
        </w:trPr>
        <w:tc>
          <w:tcPr>
            <w:tcW w:w="844" w:type="dxa"/>
            <w:tcBorders>
              <w:top w:val="single" w:sz="4"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hideMark/>
          </w:tcPr>
          <w:p w14:paraId="2BF7858F" w14:textId="77777777" w:rsidR="001C05D6" w:rsidRPr="001C05D6" w:rsidRDefault="001C05D6" w:rsidP="001C05D6">
            <w:pPr>
              <w:spacing w:after="0" w:line="240" w:lineRule="auto"/>
              <w:jc w:val="center"/>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2.</w:t>
            </w:r>
          </w:p>
        </w:tc>
        <w:tc>
          <w:tcPr>
            <w:tcW w:w="308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1CB9258" w14:textId="77777777" w:rsidR="001C05D6" w:rsidRPr="001C05D6" w:rsidRDefault="001C05D6" w:rsidP="001C05D6">
            <w:pPr>
              <w:spacing w:after="0" w:line="240" w:lineRule="auto"/>
              <w:jc w:val="both"/>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Atstovavimo pagrindas</w:t>
            </w:r>
          </w:p>
        </w:tc>
        <w:tc>
          <w:tcPr>
            <w:tcW w:w="3163" w:type="dxa"/>
            <w:tcBorders>
              <w:top w:val="single" w:sz="4" w:space="0" w:color="auto"/>
              <w:left w:val="nil"/>
              <w:bottom w:val="single" w:sz="8" w:space="0" w:color="auto"/>
              <w:right w:val="single" w:sz="8" w:space="0" w:color="auto"/>
            </w:tcBorders>
            <w:shd w:val="clear" w:color="auto" w:fill="D0CECE" w:themeFill="background2" w:themeFillShade="E6"/>
            <w:tcMar>
              <w:top w:w="0" w:type="dxa"/>
              <w:left w:w="108" w:type="dxa"/>
              <w:bottom w:w="0" w:type="dxa"/>
              <w:right w:w="108" w:type="dxa"/>
            </w:tcMar>
            <w:hideMark/>
          </w:tcPr>
          <w:p w14:paraId="09BA1A2E" w14:textId="77777777" w:rsidR="001C05D6" w:rsidRPr="001C05D6" w:rsidRDefault="001C05D6" w:rsidP="001C05D6">
            <w:pPr>
              <w:spacing w:after="0" w:line="240" w:lineRule="auto"/>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ab/>
            </w:r>
          </w:p>
        </w:tc>
        <w:tc>
          <w:tcPr>
            <w:tcW w:w="2717"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438B12E1" w14:textId="77777777" w:rsidR="001C05D6" w:rsidRPr="001C05D6" w:rsidRDefault="001C05D6" w:rsidP="001C05D6">
            <w:pPr>
              <w:spacing w:after="0" w:line="240" w:lineRule="auto"/>
              <w:rPr>
                <w:rFonts w:ascii="Times New Roman" w:eastAsia="Times New Roman" w:hAnsi="Times New Roman" w:cs="Times New Roman"/>
                <w:sz w:val="24"/>
                <w:szCs w:val="24"/>
                <w:lang w:val="lt-LT"/>
              </w:rPr>
            </w:pPr>
          </w:p>
        </w:tc>
      </w:tr>
      <w:tr w:rsidR="001C05D6" w:rsidRPr="001C05D6" w14:paraId="0D07F8B9" w14:textId="77777777" w:rsidTr="00510742">
        <w:trPr>
          <w:jc w:val="center"/>
        </w:trPr>
        <w:tc>
          <w:tcPr>
            <w:tcW w:w="844" w:type="dxa"/>
            <w:tcBorders>
              <w:top w:val="single" w:sz="4" w:space="0" w:color="auto"/>
              <w:left w:val="single" w:sz="8" w:space="0" w:color="auto"/>
              <w:bottom w:val="single" w:sz="2" w:space="0" w:color="auto"/>
              <w:right w:val="single" w:sz="8" w:space="0" w:color="auto"/>
            </w:tcBorders>
            <w:tcMar>
              <w:top w:w="0" w:type="dxa"/>
              <w:left w:w="108" w:type="dxa"/>
              <w:bottom w:w="0" w:type="dxa"/>
              <w:right w:w="108" w:type="dxa"/>
            </w:tcMar>
            <w:hideMark/>
          </w:tcPr>
          <w:p w14:paraId="063CF7E2" w14:textId="77777777" w:rsidR="001C05D6" w:rsidRPr="001C05D6" w:rsidRDefault="001C05D6" w:rsidP="001C05D6">
            <w:pPr>
              <w:spacing w:after="0" w:line="240" w:lineRule="auto"/>
              <w:jc w:val="center"/>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3.</w:t>
            </w:r>
          </w:p>
        </w:tc>
        <w:tc>
          <w:tcPr>
            <w:tcW w:w="3086" w:type="dxa"/>
            <w:tcBorders>
              <w:top w:val="nil"/>
              <w:left w:val="nil"/>
              <w:bottom w:val="single" w:sz="2" w:space="0" w:color="auto"/>
              <w:right w:val="single" w:sz="8" w:space="0" w:color="auto"/>
            </w:tcBorders>
            <w:tcMar>
              <w:top w:w="0" w:type="dxa"/>
              <w:left w:w="108" w:type="dxa"/>
              <w:bottom w:w="0" w:type="dxa"/>
              <w:right w:w="108" w:type="dxa"/>
            </w:tcMar>
            <w:hideMark/>
          </w:tcPr>
          <w:p w14:paraId="6BFE460E" w14:textId="77777777" w:rsidR="001C05D6" w:rsidRPr="001C05D6" w:rsidRDefault="001C05D6" w:rsidP="001C05D6">
            <w:pPr>
              <w:spacing w:after="0" w:line="240" w:lineRule="auto"/>
              <w:jc w:val="both"/>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Telefonas</w:t>
            </w:r>
          </w:p>
        </w:tc>
        <w:tc>
          <w:tcPr>
            <w:tcW w:w="3163" w:type="dxa"/>
            <w:tcBorders>
              <w:top w:val="nil"/>
              <w:left w:val="nil"/>
              <w:bottom w:val="single" w:sz="2" w:space="0" w:color="auto"/>
              <w:right w:val="single" w:sz="8" w:space="0" w:color="auto"/>
            </w:tcBorders>
            <w:tcMar>
              <w:top w:w="0" w:type="dxa"/>
              <w:left w:w="108" w:type="dxa"/>
              <w:bottom w:w="0" w:type="dxa"/>
              <w:right w:w="108" w:type="dxa"/>
            </w:tcMar>
          </w:tcPr>
          <w:p w14:paraId="14D286B1" w14:textId="77777777" w:rsidR="001C05D6" w:rsidRPr="001C05D6" w:rsidRDefault="001C05D6" w:rsidP="001C05D6">
            <w:pPr>
              <w:spacing w:after="0" w:line="240" w:lineRule="auto"/>
              <w:rPr>
                <w:rFonts w:ascii="Times New Roman" w:eastAsia="Times New Roman" w:hAnsi="Times New Roman" w:cs="Times New Roman"/>
                <w:sz w:val="24"/>
                <w:szCs w:val="24"/>
                <w:lang w:val="lt-LT"/>
              </w:rPr>
            </w:pPr>
          </w:p>
        </w:tc>
        <w:tc>
          <w:tcPr>
            <w:tcW w:w="2717" w:type="dxa"/>
            <w:tcBorders>
              <w:top w:val="nil"/>
              <w:left w:val="nil"/>
              <w:bottom w:val="single" w:sz="2" w:space="0" w:color="auto"/>
              <w:right w:val="single" w:sz="8" w:space="0" w:color="auto"/>
            </w:tcBorders>
            <w:tcMar>
              <w:top w:w="0" w:type="dxa"/>
              <w:left w:w="108" w:type="dxa"/>
              <w:bottom w:w="0" w:type="dxa"/>
              <w:right w:w="108" w:type="dxa"/>
            </w:tcMar>
          </w:tcPr>
          <w:p w14:paraId="6B85F4A9" w14:textId="77777777" w:rsidR="001C05D6" w:rsidRPr="001C05D6" w:rsidRDefault="001C05D6" w:rsidP="001C05D6">
            <w:pPr>
              <w:spacing w:after="0" w:line="240" w:lineRule="auto"/>
              <w:rPr>
                <w:rFonts w:ascii="Times New Roman" w:eastAsia="Times New Roman" w:hAnsi="Times New Roman" w:cs="Times New Roman"/>
                <w:sz w:val="24"/>
                <w:szCs w:val="24"/>
                <w:lang w:val="lt-LT"/>
              </w:rPr>
            </w:pPr>
          </w:p>
        </w:tc>
      </w:tr>
      <w:tr w:rsidR="001C05D6" w:rsidRPr="001C05D6" w14:paraId="35CE23FC" w14:textId="77777777" w:rsidTr="00510742">
        <w:trPr>
          <w:jc w:val="center"/>
        </w:trPr>
        <w:tc>
          <w:tcPr>
            <w:tcW w:w="844" w:type="dxa"/>
            <w:tcBorders>
              <w:top w:val="single" w:sz="2"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5DD9878" w14:textId="77777777" w:rsidR="001C05D6" w:rsidRPr="001C05D6" w:rsidRDefault="001C05D6" w:rsidP="001C05D6">
            <w:pPr>
              <w:spacing w:after="0" w:line="240" w:lineRule="auto"/>
              <w:jc w:val="center"/>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4.</w:t>
            </w:r>
          </w:p>
        </w:tc>
        <w:tc>
          <w:tcPr>
            <w:tcW w:w="3086" w:type="dxa"/>
            <w:tcBorders>
              <w:top w:val="single" w:sz="2" w:space="0" w:color="auto"/>
              <w:left w:val="nil"/>
              <w:bottom w:val="single" w:sz="2" w:space="0" w:color="auto"/>
              <w:right w:val="single" w:sz="8" w:space="0" w:color="auto"/>
            </w:tcBorders>
            <w:tcMar>
              <w:top w:w="0" w:type="dxa"/>
              <w:left w:w="108" w:type="dxa"/>
              <w:bottom w:w="0" w:type="dxa"/>
              <w:right w:w="108" w:type="dxa"/>
            </w:tcMar>
            <w:hideMark/>
          </w:tcPr>
          <w:p w14:paraId="212EDD1B" w14:textId="77777777" w:rsidR="001C05D6" w:rsidRPr="001C05D6" w:rsidRDefault="001C05D6" w:rsidP="001C05D6">
            <w:pPr>
              <w:spacing w:after="0" w:line="240" w:lineRule="auto"/>
              <w:jc w:val="both"/>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Faksas</w:t>
            </w:r>
          </w:p>
        </w:tc>
        <w:tc>
          <w:tcPr>
            <w:tcW w:w="3163"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1DE5206A" w14:textId="77777777" w:rsidR="001C05D6" w:rsidRPr="001C05D6" w:rsidRDefault="001C05D6" w:rsidP="001C05D6">
            <w:pPr>
              <w:spacing w:after="0" w:line="240" w:lineRule="auto"/>
              <w:rPr>
                <w:rFonts w:ascii="Times New Roman" w:eastAsia="Times New Roman" w:hAnsi="Times New Roman" w:cs="Times New Roman"/>
                <w:sz w:val="24"/>
                <w:szCs w:val="24"/>
                <w:lang w:val="lt-LT"/>
              </w:rPr>
            </w:pPr>
          </w:p>
        </w:tc>
        <w:tc>
          <w:tcPr>
            <w:tcW w:w="2717" w:type="dxa"/>
            <w:tcBorders>
              <w:top w:val="single" w:sz="2" w:space="0" w:color="auto"/>
              <w:left w:val="nil"/>
              <w:bottom w:val="single" w:sz="8" w:space="0" w:color="auto"/>
              <w:right w:val="single" w:sz="8" w:space="0" w:color="auto"/>
            </w:tcBorders>
            <w:tcMar>
              <w:top w:w="0" w:type="dxa"/>
              <w:left w:w="108" w:type="dxa"/>
              <w:bottom w:w="0" w:type="dxa"/>
              <w:right w:w="108" w:type="dxa"/>
            </w:tcMar>
          </w:tcPr>
          <w:p w14:paraId="7A19408C" w14:textId="77777777" w:rsidR="001C05D6" w:rsidRPr="001C05D6" w:rsidRDefault="001C05D6" w:rsidP="001C05D6">
            <w:pPr>
              <w:spacing w:after="0" w:line="240" w:lineRule="auto"/>
              <w:rPr>
                <w:rFonts w:ascii="Times New Roman" w:eastAsia="Times New Roman" w:hAnsi="Times New Roman" w:cs="Times New Roman"/>
                <w:sz w:val="24"/>
                <w:szCs w:val="24"/>
                <w:lang w:val="lt-LT"/>
              </w:rPr>
            </w:pPr>
          </w:p>
        </w:tc>
      </w:tr>
      <w:tr w:rsidR="001C05D6" w:rsidRPr="001C05D6" w14:paraId="4120BB01" w14:textId="77777777" w:rsidTr="00510742">
        <w:trPr>
          <w:jc w:val="center"/>
        </w:trPr>
        <w:tc>
          <w:tcPr>
            <w:tcW w:w="84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0474E64" w14:textId="77777777" w:rsidR="001C05D6" w:rsidRPr="001C05D6" w:rsidRDefault="001C05D6" w:rsidP="001C05D6">
            <w:pPr>
              <w:spacing w:after="0" w:line="240" w:lineRule="auto"/>
              <w:jc w:val="center"/>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5.</w:t>
            </w:r>
          </w:p>
        </w:tc>
        <w:tc>
          <w:tcPr>
            <w:tcW w:w="3086" w:type="dxa"/>
            <w:tcBorders>
              <w:top w:val="single" w:sz="2" w:space="0" w:color="auto"/>
              <w:left w:val="nil"/>
              <w:bottom w:val="single" w:sz="8" w:space="0" w:color="auto"/>
              <w:right w:val="single" w:sz="8" w:space="0" w:color="auto"/>
            </w:tcBorders>
            <w:tcMar>
              <w:top w:w="0" w:type="dxa"/>
              <w:left w:w="108" w:type="dxa"/>
              <w:bottom w:w="0" w:type="dxa"/>
              <w:right w:w="108" w:type="dxa"/>
            </w:tcMar>
            <w:hideMark/>
          </w:tcPr>
          <w:p w14:paraId="0A9735FD" w14:textId="77777777" w:rsidR="001C05D6" w:rsidRPr="001C05D6" w:rsidRDefault="001C05D6" w:rsidP="001C05D6">
            <w:pPr>
              <w:spacing w:after="0" w:line="240" w:lineRule="auto"/>
              <w:jc w:val="both"/>
              <w:rPr>
                <w:rFonts w:ascii="Times New Roman" w:eastAsia="Times New Roman" w:hAnsi="Times New Roman" w:cs="Times New Roman"/>
                <w:sz w:val="24"/>
                <w:szCs w:val="24"/>
                <w:lang w:val="lt-LT"/>
              </w:rPr>
            </w:pPr>
            <w:r w:rsidRPr="001C05D6">
              <w:rPr>
                <w:rFonts w:ascii="Times New Roman" w:eastAsia="Times New Roman" w:hAnsi="Times New Roman" w:cs="Times New Roman"/>
                <w:sz w:val="24"/>
                <w:szCs w:val="24"/>
                <w:lang w:val="lt-LT"/>
              </w:rPr>
              <w:t>El. paštas</w:t>
            </w:r>
          </w:p>
        </w:tc>
        <w:tc>
          <w:tcPr>
            <w:tcW w:w="3163" w:type="dxa"/>
            <w:tcBorders>
              <w:top w:val="nil"/>
              <w:left w:val="nil"/>
              <w:bottom w:val="single" w:sz="8" w:space="0" w:color="auto"/>
              <w:right w:val="single" w:sz="8" w:space="0" w:color="auto"/>
            </w:tcBorders>
            <w:tcMar>
              <w:top w:w="0" w:type="dxa"/>
              <w:left w:w="108" w:type="dxa"/>
              <w:bottom w:w="0" w:type="dxa"/>
              <w:right w:w="108" w:type="dxa"/>
            </w:tcMar>
          </w:tcPr>
          <w:p w14:paraId="65FECE59" w14:textId="77777777" w:rsidR="001C05D6" w:rsidRPr="001C05D6" w:rsidRDefault="001C05D6" w:rsidP="001C05D6">
            <w:pPr>
              <w:spacing w:after="0" w:line="240" w:lineRule="auto"/>
              <w:rPr>
                <w:rFonts w:ascii="Times New Roman" w:eastAsia="Times New Roman" w:hAnsi="Times New Roman" w:cs="Times New Roman"/>
                <w:sz w:val="24"/>
                <w:szCs w:val="24"/>
                <w:lang w:val="lt-LT"/>
              </w:rPr>
            </w:pPr>
          </w:p>
        </w:tc>
        <w:tc>
          <w:tcPr>
            <w:tcW w:w="2717" w:type="dxa"/>
            <w:tcBorders>
              <w:top w:val="nil"/>
              <w:left w:val="nil"/>
              <w:bottom w:val="single" w:sz="8" w:space="0" w:color="auto"/>
              <w:right w:val="single" w:sz="8" w:space="0" w:color="auto"/>
            </w:tcBorders>
            <w:tcMar>
              <w:top w:w="0" w:type="dxa"/>
              <w:left w:w="108" w:type="dxa"/>
              <w:bottom w:w="0" w:type="dxa"/>
              <w:right w:w="108" w:type="dxa"/>
            </w:tcMar>
          </w:tcPr>
          <w:p w14:paraId="7B3F294F" w14:textId="77777777" w:rsidR="001C05D6" w:rsidRPr="001C05D6" w:rsidRDefault="001C05D6" w:rsidP="001C05D6">
            <w:pPr>
              <w:spacing w:after="0" w:line="240" w:lineRule="auto"/>
              <w:rPr>
                <w:rFonts w:ascii="Times New Roman" w:eastAsia="Times New Roman" w:hAnsi="Times New Roman" w:cs="Times New Roman"/>
                <w:sz w:val="24"/>
                <w:szCs w:val="24"/>
                <w:lang w:val="lt-LT"/>
              </w:rPr>
            </w:pPr>
          </w:p>
        </w:tc>
      </w:tr>
    </w:tbl>
    <w:p w14:paraId="1FB2E038" w14:textId="77777777" w:rsidR="001C05D6" w:rsidRPr="001C05D6" w:rsidRDefault="001C05D6" w:rsidP="001C05D6">
      <w:pPr>
        <w:spacing w:after="0" w:line="240" w:lineRule="auto"/>
        <w:ind w:right="317" w:firstLine="709"/>
        <w:jc w:val="both"/>
        <w:rPr>
          <w:rFonts w:ascii="Times New Roman" w:eastAsia="Times New Roman" w:hAnsi="Times New Roman" w:cs="Times New Roman"/>
          <w:b/>
          <w:sz w:val="24"/>
          <w:szCs w:val="24"/>
          <w:lang w:val="lt-LT"/>
        </w:rPr>
      </w:pPr>
    </w:p>
    <w:p w14:paraId="2C50896E" w14:textId="77777777" w:rsidR="001C05D6" w:rsidRPr="001C05D6" w:rsidRDefault="001C05D6" w:rsidP="001C05D6">
      <w:pPr>
        <w:spacing w:after="0" w:line="240" w:lineRule="auto"/>
        <w:ind w:right="317" w:firstLine="709"/>
        <w:jc w:val="both"/>
        <w:rPr>
          <w:rFonts w:ascii="Times New Roman" w:eastAsia="Times New Roman" w:hAnsi="Times New Roman" w:cs="Times New Roman"/>
          <w:sz w:val="24"/>
          <w:szCs w:val="24"/>
          <w:lang w:val="lt-LT"/>
        </w:rPr>
      </w:pPr>
      <w:r w:rsidRPr="001C05D6">
        <w:rPr>
          <w:rFonts w:ascii="Times New Roman" w:eastAsia="Times New Roman" w:hAnsi="Times New Roman" w:cs="Times New Roman"/>
          <w:b/>
          <w:sz w:val="24"/>
          <w:szCs w:val="24"/>
          <w:lang w:val="lt-LT"/>
        </w:rPr>
        <w:t>Pastaba.</w:t>
      </w:r>
      <w:r w:rsidRPr="001C05D6">
        <w:rPr>
          <w:rFonts w:ascii="Times New Roman" w:eastAsia="Times New Roman" w:hAnsi="Times New Roman" w:cs="Times New Roman"/>
          <w:sz w:val="24"/>
          <w:szCs w:val="24"/>
          <w:lang w:val="lt-LT"/>
        </w:rPr>
        <w:t xml:space="preserve"> Eil. Nr. 2 duomenys pateikiami tik sutartį pasirašančiojo asmens, t. y. veikiantis pagal įmonės įstatus (nuostatus); jei sutartį pasirašys įgaliotas asmuo, nurodoma, kad veikiantis pagal įgaliojimą (data, numeris).</w:t>
      </w:r>
    </w:p>
    <w:p w14:paraId="28B50692" w14:textId="77777777" w:rsidR="001C05D6" w:rsidRPr="001C05D6" w:rsidRDefault="001C05D6" w:rsidP="001C05D6">
      <w:pPr>
        <w:pBdr>
          <w:top w:val="single" w:sz="4" w:space="1" w:color="auto"/>
          <w:left w:val="single" w:sz="4" w:space="4" w:color="auto"/>
          <w:bottom w:val="single" w:sz="4" w:space="1" w:color="auto"/>
          <w:right w:val="single" w:sz="4" w:space="4" w:color="auto"/>
          <w:bar w:val="single" w:sz="4" w:color="auto"/>
        </w:pBdr>
        <w:suppressAutoHyphens/>
        <w:spacing w:after="40" w:line="240" w:lineRule="auto"/>
        <w:jc w:val="both"/>
        <w:rPr>
          <w:rFonts w:ascii="Times New Roman" w:eastAsia="Arial Unicode MS" w:hAnsi="Times New Roman" w:cs="Times New Roman"/>
          <w:bCs/>
          <w:iCs/>
          <w:color w:val="FF0000"/>
          <w:sz w:val="24"/>
          <w:szCs w:val="24"/>
          <w:lang w:val="lt-LT"/>
        </w:rPr>
      </w:pPr>
    </w:p>
    <w:p w14:paraId="43C9DF10" w14:textId="77777777" w:rsidR="001C05D6" w:rsidRPr="001C05D6" w:rsidRDefault="001C05D6" w:rsidP="001C05D6">
      <w:pPr>
        <w:suppressAutoHyphens/>
        <w:spacing w:after="40" w:line="240" w:lineRule="auto"/>
        <w:jc w:val="both"/>
        <w:rPr>
          <w:rFonts w:ascii="Times New Roman" w:eastAsia="Arial Unicode MS" w:hAnsi="Times New Roman" w:cs="Times New Roman"/>
          <w:bCs/>
          <w:iCs/>
          <w:sz w:val="24"/>
          <w:szCs w:val="24"/>
          <w:lang w:val="lt-LT"/>
        </w:rPr>
      </w:pPr>
      <w:r w:rsidRPr="001C05D6">
        <w:rPr>
          <w:rFonts w:ascii="Times New Roman" w:eastAsia="Arial Unicode MS" w:hAnsi="Times New Roman" w:cs="Times New Roman"/>
          <w:bCs/>
          <w:iCs/>
          <w:sz w:val="24"/>
          <w:szCs w:val="24"/>
          <w:lang w:val="lt-LT"/>
        </w:rPr>
        <w:t>Tiekėjo arba jo įgalioto asmens pareigų pavadinimas</w:t>
      </w:r>
      <w:r w:rsidRPr="001C05D6">
        <w:rPr>
          <w:rFonts w:ascii="Times New Roman" w:eastAsia="Arial Unicode MS" w:hAnsi="Times New Roman" w:cs="Times New Roman"/>
          <w:bCs/>
          <w:iCs/>
          <w:sz w:val="24"/>
          <w:szCs w:val="24"/>
          <w:lang w:val="lt-LT"/>
        </w:rPr>
        <w:tab/>
        <w:t xml:space="preserve">         Parašas</w:t>
      </w:r>
      <w:r w:rsidRPr="001C05D6">
        <w:rPr>
          <w:rFonts w:ascii="Times New Roman" w:eastAsia="Arial Unicode MS" w:hAnsi="Times New Roman" w:cs="Times New Roman"/>
          <w:bCs/>
          <w:iCs/>
          <w:sz w:val="24"/>
          <w:szCs w:val="24"/>
          <w:lang w:val="lt-LT"/>
        </w:rPr>
        <w:tab/>
      </w:r>
      <w:r w:rsidRPr="001C05D6">
        <w:rPr>
          <w:rFonts w:ascii="Times New Roman" w:eastAsia="Arial Unicode MS" w:hAnsi="Times New Roman" w:cs="Times New Roman"/>
          <w:bCs/>
          <w:iCs/>
          <w:sz w:val="24"/>
          <w:szCs w:val="24"/>
          <w:lang w:val="lt-LT"/>
        </w:rPr>
        <w:tab/>
      </w:r>
      <w:r w:rsidRPr="001C05D6">
        <w:rPr>
          <w:rFonts w:ascii="Times New Roman" w:eastAsia="Arial Unicode MS" w:hAnsi="Times New Roman" w:cs="Times New Roman"/>
          <w:bCs/>
          <w:iCs/>
          <w:sz w:val="24"/>
          <w:szCs w:val="24"/>
          <w:lang w:val="lt-LT"/>
        </w:rPr>
        <w:tab/>
      </w:r>
      <w:r w:rsidRPr="001C05D6">
        <w:rPr>
          <w:rFonts w:ascii="Times New Roman" w:eastAsia="Arial Unicode MS" w:hAnsi="Times New Roman" w:cs="Times New Roman"/>
          <w:bCs/>
          <w:iCs/>
          <w:sz w:val="24"/>
          <w:szCs w:val="24"/>
          <w:lang w:val="lt-LT"/>
        </w:rPr>
        <w:tab/>
        <w:t xml:space="preserve">                Vardas ir pavardė</w:t>
      </w:r>
    </w:p>
    <w:p w14:paraId="564A627D" w14:textId="77777777" w:rsidR="00CA4EEB" w:rsidRDefault="00CA4EEB" w:rsidP="006F1973">
      <w:pPr>
        <w:spacing w:line="256" w:lineRule="auto"/>
        <w:ind w:firstLine="567"/>
        <w:jc w:val="center"/>
        <w:rPr>
          <w:rFonts w:ascii="Times New Roman" w:hAnsi="Times New Roman" w:cs="Times New Roman"/>
          <w:b/>
          <w:sz w:val="24"/>
          <w:szCs w:val="24"/>
          <w:lang w:val="lt-LT"/>
        </w:rPr>
      </w:pPr>
    </w:p>
    <w:p w14:paraId="38ACD785" w14:textId="77777777" w:rsidR="00CA4EEB" w:rsidRDefault="00CA4EEB" w:rsidP="006F1973">
      <w:pPr>
        <w:spacing w:line="256" w:lineRule="auto"/>
        <w:ind w:firstLine="567"/>
        <w:jc w:val="center"/>
        <w:rPr>
          <w:rFonts w:ascii="Times New Roman" w:hAnsi="Times New Roman" w:cs="Times New Roman"/>
          <w:b/>
          <w:sz w:val="24"/>
          <w:szCs w:val="24"/>
          <w:lang w:val="lt-LT"/>
        </w:rPr>
      </w:pPr>
    </w:p>
    <w:p w14:paraId="76D6D8EE" w14:textId="77777777" w:rsidR="00CA4EEB" w:rsidRDefault="00CA4EEB" w:rsidP="006F1973">
      <w:pPr>
        <w:spacing w:line="256" w:lineRule="auto"/>
        <w:ind w:firstLine="567"/>
        <w:jc w:val="center"/>
        <w:rPr>
          <w:rFonts w:ascii="Times New Roman" w:hAnsi="Times New Roman" w:cs="Times New Roman"/>
          <w:b/>
          <w:sz w:val="24"/>
          <w:szCs w:val="24"/>
          <w:lang w:val="lt-LT"/>
        </w:rPr>
      </w:pPr>
    </w:p>
    <w:sectPr w:rsidR="00CA4EEB" w:rsidSect="00CA4EEB">
      <w:pgSz w:w="12240" w:h="15840"/>
      <w:pgMar w:top="851"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6A4E5" w14:textId="77777777" w:rsidR="00A166EB" w:rsidRDefault="00A166EB" w:rsidP="00F26EDB">
      <w:pPr>
        <w:spacing w:after="0" w:line="240" w:lineRule="auto"/>
      </w:pPr>
      <w:r>
        <w:separator/>
      </w:r>
    </w:p>
  </w:endnote>
  <w:endnote w:type="continuationSeparator" w:id="0">
    <w:p w14:paraId="12954019" w14:textId="77777777" w:rsidR="00A166EB" w:rsidRDefault="00A166EB" w:rsidP="00F26E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L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0000000000000000000"/>
    <w:charset w:val="00"/>
    <w:family w:val="roman"/>
    <w:notTrueType/>
    <w:pitch w:val="default"/>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26DD8" w14:textId="77777777" w:rsidR="00A166EB" w:rsidRDefault="00A166EB" w:rsidP="00F26EDB">
      <w:pPr>
        <w:spacing w:after="0" w:line="240" w:lineRule="auto"/>
      </w:pPr>
      <w:r>
        <w:separator/>
      </w:r>
    </w:p>
  </w:footnote>
  <w:footnote w:type="continuationSeparator" w:id="0">
    <w:p w14:paraId="70F64040" w14:textId="77777777" w:rsidR="00A166EB" w:rsidRDefault="00A166EB" w:rsidP="00F26E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9214550"/>
      <w:docPartObj>
        <w:docPartGallery w:val="Page Numbers (Top of Page)"/>
        <w:docPartUnique/>
      </w:docPartObj>
    </w:sdtPr>
    <w:sdtEndPr>
      <w:rPr>
        <w:noProof/>
      </w:rPr>
    </w:sdtEndPr>
    <w:sdtContent>
      <w:p w14:paraId="0C1D7276" w14:textId="77777777" w:rsidR="00FD0986" w:rsidRDefault="00FD0986">
        <w:pPr>
          <w:pStyle w:val="Header"/>
          <w:jc w:val="center"/>
        </w:pPr>
        <w:r>
          <w:fldChar w:fldCharType="begin"/>
        </w:r>
        <w:r>
          <w:instrText xml:space="preserve"> PAGE   \* MERGEFORMAT </w:instrText>
        </w:r>
        <w:r>
          <w:fldChar w:fldCharType="separate"/>
        </w:r>
        <w:r w:rsidR="00CC64F5">
          <w:rPr>
            <w:noProof/>
          </w:rPr>
          <w:t>6</w:t>
        </w:r>
        <w:r>
          <w:rPr>
            <w:noProof/>
          </w:rPr>
          <w:fldChar w:fldCharType="end"/>
        </w:r>
      </w:p>
    </w:sdtContent>
  </w:sdt>
  <w:p w14:paraId="60BCC034" w14:textId="77777777" w:rsidR="00FD0986" w:rsidRPr="00F26EDB" w:rsidRDefault="00FD0986" w:rsidP="00F26EDB">
    <w:pPr>
      <w:spacing w:after="0" w:line="240" w:lineRule="auto"/>
      <w:ind w:right="142"/>
      <w:jc w:val="right"/>
      <w:rPr>
        <w:rFonts w:ascii="Times New Roman" w:eastAsia="Times New Roman" w:hAnsi="Times New Roman" w:cs="Times New Roman"/>
        <w:sz w:val="24"/>
        <w:szCs w:val="24"/>
        <w:lang w:val="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6F3AF" w14:textId="77777777" w:rsidR="003F608B" w:rsidRDefault="003F608B">
    <w:pPr>
      <w:pStyle w:val="Header"/>
      <w:jc w:val="center"/>
    </w:pPr>
  </w:p>
  <w:p w14:paraId="2FBF3879" w14:textId="77777777" w:rsidR="00FD0986" w:rsidRPr="00123969" w:rsidRDefault="00FD0986" w:rsidP="00F26EDB">
    <w:pPr>
      <w:pStyle w:val="Header"/>
      <w:jc w:val="right"/>
      <w:rPr>
        <w:rFonts w:ascii="Times New Roman" w:hAnsi="Times New Roman" w:cs="Times New Roman"/>
        <w:b/>
        <w:sz w:val="24"/>
        <w:szCs w:val="24"/>
        <w:lang w:val="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6164A"/>
    <w:multiLevelType w:val="hybridMultilevel"/>
    <w:tmpl w:val="744C1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DF742F"/>
    <w:multiLevelType w:val="multilevel"/>
    <w:tmpl w:val="03645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D613E4C"/>
    <w:multiLevelType w:val="singleLevel"/>
    <w:tmpl w:val="0409000F"/>
    <w:lvl w:ilvl="0">
      <w:start w:val="1"/>
      <w:numFmt w:val="decimal"/>
      <w:lvlText w:val="%1."/>
      <w:lvlJc w:val="left"/>
      <w:pPr>
        <w:tabs>
          <w:tab w:val="num" w:pos="502"/>
        </w:tabs>
        <w:ind w:left="502" w:hanging="360"/>
      </w:pPr>
    </w:lvl>
  </w:abstractNum>
  <w:abstractNum w:abstractNumId="3" w15:restartNumberingAfterBreak="0">
    <w:nsid w:val="204F3810"/>
    <w:multiLevelType w:val="hybridMultilevel"/>
    <w:tmpl w:val="4B2AF6C2"/>
    <w:lvl w:ilvl="0" w:tplc="42F40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3A2026C"/>
    <w:multiLevelType w:val="hybridMultilevel"/>
    <w:tmpl w:val="5CEAEE40"/>
    <w:lvl w:ilvl="0" w:tplc="6712A2C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B847D0D"/>
    <w:multiLevelType w:val="hybridMultilevel"/>
    <w:tmpl w:val="B0227F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FD7D76"/>
    <w:multiLevelType w:val="hybridMultilevel"/>
    <w:tmpl w:val="0C70717C"/>
    <w:lvl w:ilvl="0" w:tplc="19D213BC">
      <w:start w:val="2"/>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D02EF3"/>
    <w:multiLevelType w:val="hybridMultilevel"/>
    <w:tmpl w:val="EE74860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D9F394D"/>
    <w:multiLevelType w:val="hybridMultilevel"/>
    <w:tmpl w:val="59A81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02411440">
    <w:abstractNumId w:val="2"/>
  </w:num>
  <w:num w:numId="2" w16cid:durableId="1864586732">
    <w:abstractNumId w:val="8"/>
  </w:num>
  <w:num w:numId="3" w16cid:durableId="2058894486">
    <w:abstractNumId w:val="6"/>
  </w:num>
  <w:num w:numId="4" w16cid:durableId="799692496">
    <w:abstractNumId w:val="7"/>
  </w:num>
  <w:num w:numId="5" w16cid:durableId="1218471687">
    <w:abstractNumId w:val="0"/>
  </w:num>
  <w:num w:numId="6" w16cid:durableId="445198548">
    <w:abstractNumId w:val="5"/>
  </w:num>
  <w:num w:numId="7" w16cid:durableId="1635939315">
    <w:abstractNumId w:val="3"/>
  </w:num>
  <w:num w:numId="8" w16cid:durableId="203031885">
    <w:abstractNumId w:val="4"/>
  </w:num>
  <w:num w:numId="9" w16cid:durableId="317154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EBA"/>
    <w:rsid w:val="0000236D"/>
    <w:rsid w:val="00010725"/>
    <w:rsid w:val="000109A6"/>
    <w:rsid w:val="00023030"/>
    <w:rsid w:val="00025291"/>
    <w:rsid w:val="0002604F"/>
    <w:rsid w:val="000268EC"/>
    <w:rsid w:val="0003224B"/>
    <w:rsid w:val="00035D06"/>
    <w:rsid w:val="000365D6"/>
    <w:rsid w:val="00037358"/>
    <w:rsid w:val="00041002"/>
    <w:rsid w:val="00045668"/>
    <w:rsid w:val="00046ADE"/>
    <w:rsid w:val="000503E7"/>
    <w:rsid w:val="0005389E"/>
    <w:rsid w:val="00056DAF"/>
    <w:rsid w:val="000572A0"/>
    <w:rsid w:val="00061229"/>
    <w:rsid w:val="00061B41"/>
    <w:rsid w:val="0006452C"/>
    <w:rsid w:val="00065274"/>
    <w:rsid w:val="0007061F"/>
    <w:rsid w:val="00070991"/>
    <w:rsid w:val="000750BD"/>
    <w:rsid w:val="00075F27"/>
    <w:rsid w:val="00077E8A"/>
    <w:rsid w:val="00090773"/>
    <w:rsid w:val="000A087F"/>
    <w:rsid w:val="000A1496"/>
    <w:rsid w:val="000A5DEE"/>
    <w:rsid w:val="000B090C"/>
    <w:rsid w:val="000B0E07"/>
    <w:rsid w:val="000B15C4"/>
    <w:rsid w:val="000B35CC"/>
    <w:rsid w:val="000B3D68"/>
    <w:rsid w:val="000B5DA8"/>
    <w:rsid w:val="000B5FAF"/>
    <w:rsid w:val="000C0EC6"/>
    <w:rsid w:val="000C71C1"/>
    <w:rsid w:val="000D0192"/>
    <w:rsid w:val="000D24F7"/>
    <w:rsid w:val="000D501B"/>
    <w:rsid w:val="000D74DE"/>
    <w:rsid w:val="000E1318"/>
    <w:rsid w:val="000F0DAB"/>
    <w:rsid w:val="000F1CF6"/>
    <w:rsid w:val="000F46CC"/>
    <w:rsid w:val="000F6941"/>
    <w:rsid w:val="00104753"/>
    <w:rsid w:val="001212C6"/>
    <w:rsid w:val="00123969"/>
    <w:rsid w:val="001326CF"/>
    <w:rsid w:val="001348BC"/>
    <w:rsid w:val="00136343"/>
    <w:rsid w:val="00137BC2"/>
    <w:rsid w:val="0014226D"/>
    <w:rsid w:val="00152706"/>
    <w:rsid w:val="0015552D"/>
    <w:rsid w:val="0015617B"/>
    <w:rsid w:val="00160E35"/>
    <w:rsid w:val="001719EF"/>
    <w:rsid w:val="00173BA7"/>
    <w:rsid w:val="00173ECD"/>
    <w:rsid w:val="00181448"/>
    <w:rsid w:val="00185429"/>
    <w:rsid w:val="0018744E"/>
    <w:rsid w:val="001974D9"/>
    <w:rsid w:val="00197ADB"/>
    <w:rsid w:val="001A4630"/>
    <w:rsid w:val="001A62BA"/>
    <w:rsid w:val="001A66E9"/>
    <w:rsid w:val="001B0887"/>
    <w:rsid w:val="001B43AB"/>
    <w:rsid w:val="001C05D6"/>
    <w:rsid w:val="001C0D54"/>
    <w:rsid w:val="001C361B"/>
    <w:rsid w:val="001C5D6D"/>
    <w:rsid w:val="001C7D80"/>
    <w:rsid w:val="001D0DD3"/>
    <w:rsid w:val="001D1D01"/>
    <w:rsid w:val="001D6782"/>
    <w:rsid w:val="001D6AFF"/>
    <w:rsid w:val="001D6D9C"/>
    <w:rsid w:val="00203593"/>
    <w:rsid w:val="002044DF"/>
    <w:rsid w:val="0020466C"/>
    <w:rsid w:val="0020619D"/>
    <w:rsid w:val="0021663B"/>
    <w:rsid w:val="00224F2B"/>
    <w:rsid w:val="002256DE"/>
    <w:rsid w:val="002263FF"/>
    <w:rsid w:val="00226EB2"/>
    <w:rsid w:val="00230A3D"/>
    <w:rsid w:val="00235354"/>
    <w:rsid w:val="002433FD"/>
    <w:rsid w:val="00256D1B"/>
    <w:rsid w:val="00257580"/>
    <w:rsid w:val="00261B07"/>
    <w:rsid w:val="00261D15"/>
    <w:rsid w:val="00262553"/>
    <w:rsid w:val="00266121"/>
    <w:rsid w:val="00267390"/>
    <w:rsid w:val="00270DF6"/>
    <w:rsid w:val="00271277"/>
    <w:rsid w:val="00271A96"/>
    <w:rsid w:val="00275ADB"/>
    <w:rsid w:val="00281BD8"/>
    <w:rsid w:val="0029096D"/>
    <w:rsid w:val="00290BC2"/>
    <w:rsid w:val="00290D19"/>
    <w:rsid w:val="0029244D"/>
    <w:rsid w:val="00294F86"/>
    <w:rsid w:val="00297AE1"/>
    <w:rsid w:val="002A1CC9"/>
    <w:rsid w:val="002A2C89"/>
    <w:rsid w:val="002A2CED"/>
    <w:rsid w:val="002B607A"/>
    <w:rsid w:val="002B62F4"/>
    <w:rsid w:val="002B7E57"/>
    <w:rsid w:val="002C1843"/>
    <w:rsid w:val="002C3659"/>
    <w:rsid w:val="002C4194"/>
    <w:rsid w:val="002D35F3"/>
    <w:rsid w:val="002D3FE5"/>
    <w:rsid w:val="002D79E5"/>
    <w:rsid w:val="002D7AED"/>
    <w:rsid w:val="002E378F"/>
    <w:rsid w:val="002E6F0D"/>
    <w:rsid w:val="002F1C70"/>
    <w:rsid w:val="002F62EB"/>
    <w:rsid w:val="002F6A43"/>
    <w:rsid w:val="0031541F"/>
    <w:rsid w:val="003173BE"/>
    <w:rsid w:val="00324D52"/>
    <w:rsid w:val="0033188A"/>
    <w:rsid w:val="003368E7"/>
    <w:rsid w:val="00340DD2"/>
    <w:rsid w:val="003432CA"/>
    <w:rsid w:val="00343534"/>
    <w:rsid w:val="003506A1"/>
    <w:rsid w:val="00351F7C"/>
    <w:rsid w:val="0035299B"/>
    <w:rsid w:val="00365980"/>
    <w:rsid w:val="003737E2"/>
    <w:rsid w:val="003768AD"/>
    <w:rsid w:val="00376C2D"/>
    <w:rsid w:val="0039546C"/>
    <w:rsid w:val="00395CBC"/>
    <w:rsid w:val="003A0832"/>
    <w:rsid w:val="003A593D"/>
    <w:rsid w:val="003B1807"/>
    <w:rsid w:val="003B25AD"/>
    <w:rsid w:val="003B2EE9"/>
    <w:rsid w:val="003B4012"/>
    <w:rsid w:val="003B6A36"/>
    <w:rsid w:val="003B6BF2"/>
    <w:rsid w:val="003C0C6D"/>
    <w:rsid w:val="003C5BEF"/>
    <w:rsid w:val="003C6947"/>
    <w:rsid w:val="003C7CBD"/>
    <w:rsid w:val="003D0D93"/>
    <w:rsid w:val="003D0E4C"/>
    <w:rsid w:val="003D324C"/>
    <w:rsid w:val="003D5558"/>
    <w:rsid w:val="003D7565"/>
    <w:rsid w:val="003E6EA5"/>
    <w:rsid w:val="003E73DB"/>
    <w:rsid w:val="003F14CE"/>
    <w:rsid w:val="003F2AB8"/>
    <w:rsid w:val="003F40E4"/>
    <w:rsid w:val="003F608B"/>
    <w:rsid w:val="003F7B6F"/>
    <w:rsid w:val="00400751"/>
    <w:rsid w:val="00403545"/>
    <w:rsid w:val="00411870"/>
    <w:rsid w:val="00420B9C"/>
    <w:rsid w:val="00421620"/>
    <w:rsid w:val="004234D0"/>
    <w:rsid w:val="004308C6"/>
    <w:rsid w:val="00437457"/>
    <w:rsid w:val="004431E9"/>
    <w:rsid w:val="00450E36"/>
    <w:rsid w:val="004638E9"/>
    <w:rsid w:val="00465E9A"/>
    <w:rsid w:val="00467C0A"/>
    <w:rsid w:val="004703F2"/>
    <w:rsid w:val="004704FD"/>
    <w:rsid w:val="0047649D"/>
    <w:rsid w:val="00480C50"/>
    <w:rsid w:val="004815E3"/>
    <w:rsid w:val="00483DEF"/>
    <w:rsid w:val="004852D7"/>
    <w:rsid w:val="004852DC"/>
    <w:rsid w:val="00486FE6"/>
    <w:rsid w:val="00487DCA"/>
    <w:rsid w:val="00491EB6"/>
    <w:rsid w:val="004973C6"/>
    <w:rsid w:val="004A1ADE"/>
    <w:rsid w:val="004A23CF"/>
    <w:rsid w:val="004D0C4A"/>
    <w:rsid w:val="004E160B"/>
    <w:rsid w:val="004E3702"/>
    <w:rsid w:val="00503C04"/>
    <w:rsid w:val="00505089"/>
    <w:rsid w:val="0050647B"/>
    <w:rsid w:val="005077D5"/>
    <w:rsid w:val="005151AE"/>
    <w:rsid w:val="00516207"/>
    <w:rsid w:val="0052245F"/>
    <w:rsid w:val="00527716"/>
    <w:rsid w:val="005331F6"/>
    <w:rsid w:val="005400C8"/>
    <w:rsid w:val="00544206"/>
    <w:rsid w:val="00546B9D"/>
    <w:rsid w:val="0056042B"/>
    <w:rsid w:val="00563A66"/>
    <w:rsid w:val="005672A4"/>
    <w:rsid w:val="00570F42"/>
    <w:rsid w:val="00574AAF"/>
    <w:rsid w:val="00576EDB"/>
    <w:rsid w:val="00577E57"/>
    <w:rsid w:val="00581C20"/>
    <w:rsid w:val="00582005"/>
    <w:rsid w:val="00583BDC"/>
    <w:rsid w:val="00596533"/>
    <w:rsid w:val="005A31E5"/>
    <w:rsid w:val="005B14F0"/>
    <w:rsid w:val="005B1DC9"/>
    <w:rsid w:val="005B31A6"/>
    <w:rsid w:val="005B683B"/>
    <w:rsid w:val="005C13AA"/>
    <w:rsid w:val="005C214A"/>
    <w:rsid w:val="005C6B97"/>
    <w:rsid w:val="005C7C96"/>
    <w:rsid w:val="005D7664"/>
    <w:rsid w:val="005E0941"/>
    <w:rsid w:val="005E3033"/>
    <w:rsid w:val="005E4016"/>
    <w:rsid w:val="005E7303"/>
    <w:rsid w:val="005F1090"/>
    <w:rsid w:val="005F4035"/>
    <w:rsid w:val="005F702B"/>
    <w:rsid w:val="00600562"/>
    <w:rsid w:val="00602053"/>
    <w:rsid w:val="00602AE0"/>
    <w:rsid w:val="006046E5"/>
    <w:rsid w:val="00605C05"/>
    <w:rsid w:val="00612769"/>
    <w:rsid w:val="006144C8"/>
    <w:rsid w:val="006151DC"/>
    <w:rsid w:val="006168E2"/>
    <w:rsid w:val="006242E3"/>
    <w:rsid w:val="00631C58"/>
    <w:rsid w:val="00633734"/>
    <w:rsid w:val="00636F29"/>
    <w:rsid w:val="00646779"/>
    <w:rsid w:val="0064729F"/>
    <w:rsid w:val="00654F6A"/>
    <w:rsid w:val="00660F39"/>
    <w:rsid w:val="00664DEB"/>
    <w:rsid w:val="006758C9"/>
    <w:rsid w:val="00683A4F"/>
    <w:rsid w:val="00697E7C"/>
    <w:rsid w:val="006A3A62"/>
    <w:rsid w:val="006A3BAB"/>
    <w:rsid w:val="006B6B03"/>
    <w:rsid w:val="006C1C40"/>
    <w:rsid w:val="006C5A16"/>
    <w:rsid w:val="006D68DF"/>
    <w:rsid w:val="006E07E9"/>
    <w:rsid w:val="006E647E"/>
    <w:rsid w:val="006E78A2"/>
    <w:rsid w:val="006F1946"/>
    <w:rsid w:val="006F1973"/>
    <w:rsid w:val="006F4014"/>
    <w:rsid w:val="00703961"/>
    <w:rsid w:val="00705FEC"/>
    <w:rsid w:val="00706237"/>
    <w:rsid w:val="00716770"/>
    <w:rsid w:val="00723E3E"/>
    <w:rsid w:val="00734995"/>
    <w:rsid w:val="0073531B"/>
    <w:rsid w:val="0073617C"/>
    <w:rsid w:val="00737BAD"/>
    <w:rsid w:val="007409A7"/>
    <w:rsid w:val="00744314"/>
    <w:rsid w:val="00752EDF"/>
    <w:rsid w:val="00756B65"/>
    <w:rsid w:val="007602D2"/>
    <w:rsid w:val="00763EC5"/>
    <w:rsid w:val="00767EBA"/>
    <w:rsid w:val="00772F52"/>
    <w:rsid w:val="007732A7"/>
    <w:rsid w:val="00773DB2"/>
    <w:rsid w:val="007748DB"/>
    <w:rsid w:val="00780BF5"/>
    <w:rsid w:val="007824D0"/>
    <w:rsid w:val="00783E67"/>
    <w:rsid w:val="007857F7"/>
    <w:rsid w:val="00785E18"/>
    <w:rsid w:val="007929F5"/>
    <w:rsid w:val="0079440B"/>
    <w:rsid w:val="007A435C"/>
    <w:rsid w:val="007A5CCB"/>
    <w:rsid w:val="007A7773"/>
    <w:rsid w:val="007B04AE"/>
    <w:rsid w:val="007B2055"/>
    <w:rsid w:val="007C0C28"/>
    <w:rsid w:val="007C0EA1"/>
    <w:rsid w:val="007C25C7"/>
    <w:rsid w:val="007D41ED"/>
    <w:rsid w:val="007D639B"/>
    <w:rsid w:val="007E2580"/>
    <w:rsid w:val="007E4DF5"/>
    <w:rsid w:val="007E7648"/>
    <w:rsid w:val="007E7652"/>
    <w:rsid w:val="007F0978"/>
    <w:rsid w:val="007F1C1C"/>
    <w:rsid w:val="007F2B3F"/>
    <w:rsid w:val="007F4899"/>
    <w:rsid w:val="008013D5"/>
    <w:rsid w:val="00811827"/>
    <w:rsid w:val="0081411C"/>
    <w:rsid w:val="008173AA"/>
    <w:rsid w:val="00825A6C"/>
    <w:rsid w:val="008270DC"/>
    <w:rsid w:val="00827A83"/>
    <w:rsid w:val="008366CE"/>
    <w:rsid w:val="00841093"/>
    <w:rsid w:val="00846898"/>
    <w:rsid w:val="00850572"/>
    <w:rsid w:val="00852196"/>
    <w:rsid w:val="008620A8"/>
    <w:rsid w:val="0086703E"/>
    <w:rsid w:val="008741C6"/>
    <w:rsid w:val="00877F35"/>
    <w:rsid w:val="00885567"/>
    <w:rsid w:val="00886F05"/>
    <w:rsid w:val="00887A72"/>
    <w:rsid w:val="00892CAD"/>
    <w:rsid w:val="008A326C"/>
    <w:rsid w:val="008A3EC6"/>
    <w:rsid w:val="008A6915"/>
    <w:rsid w:val="008B54B8"/>
    <w:rsid w:val="008C36B0"/>
    <w:rsid w:val="008C5158"/>
    <w:rsid w:val="008D7E52"/>
    <w:rsid w:val="008E0E5B"/>
    <w:rsid w:val="008E1CA2"/>
    <w:rsid w:val="008E3CD9"/>
    <w:rsid w:val="008E4088"/>
    <w:rsid w:val="008E4A5A"/>
    <w:rsid w:val="008F07EC"/>
    <w:rsid w:val="008F0D18"/>
    <w:rsid w:val="008F1A48"/>
    <w:rsid w:val="008F2077"/>
    <w:rsid w:val="008F2AEB"/>
    <w:rsid w:val="008F4057"/>
    <w:rsid w:val="008F5F55"/>
    <w:rsid w:val="00905C2B"/>
    <w:rsid w:val="009112E8"/>
    <w:rsid w:val="00925354"/>
    <w:rsid w:val="0092601D"/>
    <w:rsid w:val="00932228"/>
    <w:rsid w:val="00936ECF"/>
    <w:rsid w:val="00942698"/>
    <w:rsid w:val="00945019"/>
    <w:rsid w:val="00952514"/>
    <w:rsid w:val="00960A05"/>
    <w:rsid w:val="0097185F"/>
    <w:rsid w:val="00973C3E"/>
    <w:rsid w:val="00977783"/>
    <w:rsid w:val="009807DF"/>
    <w:rsid w:val="00981C40"/>
    <w:rsid w:val="00981E4A"/>
    <w:rsid w:val="00987E63"/>
    <w:rsid w:val="0099367E"/>
    <w:rsid w:val="00997A91"/>
    <w:rsid w:val="009A13C3"/>
    <w:rsid w:val="009A320C"/>
    <w:rsid w:val="009A7F3F"/>
    <w:rsid w:val="009B2D8A"/>
    <w:rsid w:val="009B6279"/>
    <w:rsid w:val="009B6B4E"/>
    <w:rsid w:val="009C2EAA"/>
    <w:rsid w:val="009D51B1"/>
    <w:rsid w:val="009D5C75"/>
    <w:rsid w:val="009D67E3"/>
    <w:rsid w:val="009D7D82"/>
    <w:rsid w:val="00A0174F"/>
    <w:rsid w:val="00A03AEA"/>
    <w:rsid w:val="00A04691"/>
    <w:rsid w:val="00A12460"/>
    <w:rsid w:val="00A13440"/>
    <w:rsid w:val="00A14ABF"/>
    <w:rsid w:val="00A15B26"/>
    <w:rsid w:val="00A166EB"/>
    <w:rsid w:val="00A25918"/>
    <w:rsid w:val="00A36A7D"/>
    <w:rsid w:val="00A403BE"/>
    <w:rsid w:val="00A41253"/>
    <w:rsid w:val="00A41D8F"/>
    <w:rsid w:val="00A43785"/>
    <w:rsid w:val="00A50A58"/>
    <w:rsid w:val="00A51396"/>
    <w:rsid w:val="00A52384"/>
    <w:rsid w:val="00A64B3E"/>
    <w:rsid w:val="00A66AA4"/>
    <w:rsid w:val="00A71217"/>
    <w:rsid w:val="00A77907"/>
    <w:rsid w:val="00A8135E"/>
    <w:rsid w:val="00A8164D"/>
    <w:rsid w:val="00A85842"/>
    <w:rsid w:val="00A92DDD"/>
    <w:rsid w:val="00A948A7"/>
    <w:rsid w:val="00A94F0B"/>
    <w:rsid w:val="00A961B5"/>
    <w:rsid w:val="00AA5670"/>
    <w:rsid w:val="00AA5A69"/>
    <w:rsid w:val="00AA6A82"/>
    <w:rsid w:val="00AB48DE"/>
    <w:rsid w:val="00AB55FF"/>
    <w:rsid w:val="00AC7E1A"/>
    <w:rsid w:val="00AD444F"/>
    <w:rsid w:val="00AD666E"/>
    <w:rsid w:val="00AE4542"/>
    <w:rsid w:val="00AE7A9C"/>
    <w:rsid w:val="00AF13B4"/>
    <w:rsid w:val="00AF233C"/>
    <w:rsid w:val="00AF4DBC"/>
    <w:rsid w:val="00AF657B"/>
    <w:rsid w:val="00AF7764"/>
    <w:rsid w:val="00AF78EF"/>
    <w:rsid w:val="00B05F82"/>
    <w:rsid w:val="00B12A77"/>
    <w:rsid w:val="00B17DC8"/>
    <w:rsid w:val="00B22372"/>
    <w:rsid w:val="00B2523A"/>
    <w:rsid w:val="00B25AE3"/>
    <w:rsid w:val="00B316A7"/>
    <w:rsid w:val="00B3174F"/>
    <w:rsid w:val="00B344FC"/>
    <w:rsid w:val="00B36B58"/>
    <w:rsid w:val="00B46A81"/>
    <w:rsid w:val="00B47079"/>
    <w:rsid w:val="00B4748B"/>
    <w:rsid w:val="00B569AB"/>
    <w:rsid w:val="00B642C7"/>
    <w:rsid w:val="00B66267"/>
    <w:rsid w:val="00B73252"/>
    <w:rsid w:val="00B751DA"/>
    <w:rsid w:val="00B80C2B"/>
    <w:rsid w:val="00B85C29"/>
    <w:rsid w:val="00B90F6F"/>
    <w:rsid w:val="00B9544C"/>
    <w:rsid w:val="00B97484"/>
    <w:rsid w:val="00BA339E"/>
    <w:rsid w:val="00BB5417"/>
    <w:rsid w:val="00BB6039"/>
    <w:rsid w:val="00BC4F48"/>
    <w:rsid w:val="00BC58EA"/>
    <w:rsid w:val="00BE16E1"/>
    <w:rsid w:val="00BE2BB9"/>
    <w:rsid w:val="00BE2F78"/>
    <w:rsid w:val="00BE3153"/>
    <w:rsid w:val="00BE3D1F"/>
    <w:rsid w:val="00BE5B66"/>
    <w:rsid w:val="00BE63AB"/>
    <w:rsid w:val="00BF17CD"/>
    <w:rsid w:val="00BF704E"/>
    <w:rsid w:val="00C03882"/>
    <w:rsid w:val="00C11F34"/>
    <w:rsid w:val="00C15111"/>
    <w:rsid w:val="00C26CE5"/>
    <w:rsid w:val="00C3200F"/>
    <w:rsid w:val="00C328D6"/>
    <w:rsid w:val="00C33961"/>
    <w:rsid w:val="00C40E4E"/>
    <w:rsid w:val="00C4557B"/>
    <w:rsid w:val="00C551DF"/>
    <w:rsid w:val="00C603A0"/>
    <w:rsid w:val="00C618CE"/>
    <w:rsid w:val="00C61937"/>
    <w:rsid w:val="00C707C8"/>
    <w:rsid w:val="00C722DB"/>
    <w:rsid w:val="00C77E7A"/>
    <w:rsid w:val="00C81611"/>
    <w:rsid w:val="00C839AF"/>
    <w:rsid w:val="00C92069"/>
    <w:rsid w:val="00CA420A"/>
    <w:rsid w:val="00CA4EEB"/>
    <w:rsid w:val="00CB1325"/>
    <w:rsid w:val="00CB1FE9"/>
    <w:rsid w:val="00CB2381"/>
    <w:rsid w:val="00CB4838"/>
    <w:rsid w:val="00CB57D4"/>
    <w:rsid w:val="00CB7D19"/>
    <w:rsid w:val="00CC0043"/>
    <w:rsid w:val="00CC0550"/>
    <w:rsid w:val="00CC3B6E"/>
    <w:rsid w:val="00CC59CE"/>
    <w:rsid w:val="00CC64F5"/>
    <w:rsid w:val="00CD0C98"/>
    <w:rsid w:val="00CD4110"/>
    <w:rsid w:val="00CE19F9"/>
    <w:rsid w:val="00CE6AF0"/>
    <w:rsid w:val="00CF0651"/>
    <w:rsid w:val="00D07124"/>
    <w:rsid w:val="00D13EE3"/>
    <w:rsid w:val="00D14844"/>
    <w:rsid w:val="00D16CAA"/>
    <w:rsid w:val="00D17DF2"/>
    <w:rsid w:val="00D27647"/>
    <w:rsid w:val="00D27F4D"/>
    <w:rsid w:val="00D31DFE"/>
    <w:rsid w:val="00D32954"/>
    <w:rsid w:val="00D330BC"/>
    <w:rsid w:val="00D6529E"/>
    <w:rsid w:val="00D75EE3"/>
    <w:rsid w:val="00D8051B"/>
    <w:rsid w:val="00D82E8A"/>
    <w:rsid w:val="00D86982"/>
    <w:rsid w:val="00D90393"/>
    <w:rsid w:val="00DA6E0D"/>
    <w:rsid w:val="00DB0741"/>
    <w:rsid w:val="00DB6329"/>
    <w:rsid w:val="00DC1614"/>
    <w:rsid w:val="00DC1B2C"/>
    <w:rsid w:val="00DD4134"/>
    <w:rsid w:val="00DF3E01"/>
    <w:rsid w:val="00E05B6A"/>
    <w:rsid w:val="00E06065"/>
    <w:rsid w:val="00E1403B"/>
    <w:rsid w:val="00E23262"/>
    <w:rsid w:val="00E33285"/>
    <w:rsid w:val="00E47B7C"/>
    <w:rsid w:val="00E50382"/>
    <w:rsid w:val="00E51660"/>
    <w:rsid w:val="00E53DC2"/>
    <w:rsid w:val="00E54E08"/>
    <w:rsid w:val="00E67FF2"/>
    <w:rsid w:val="00E71C5E"/>
    <w:rsid w:val="00E7349C"/>
    <w:rsid w:val="00E734D8"/>
    <w:rsid w:val="00E81EB4"/>
    <w:rsid w:val="00E83D28"/>
    <w:rsid w:val="00E84027"/>
    <w:rsid w:val="00E878BD"/>
    <w:rsid w:val="00E91226"/>
    <w:rsid w:val="00E9140F"/>
    <w:rsid w:val="00E93625"/>
    <w:rsid w:val="00EA1555"/>
    <w:rsid w:val="00EB0ED2"/>
    <w:rsid w:val="00EB1BF3"/>
    <w:rsid w:val="00EB428B"/>
    <w:rsid w:val="00EC2C78"/>
    <w:rsid w:val="00ED0630"/>
    <w:rsid w:val="00ED371A"/>
    <w:rsid w:val="00ED45A8"/>
    <w:rsid w:val="00EE0D9E"/>
    <w:rsid w:val="00EE15D2"/>
    <w:rsid w:val="00EE72B4"/>
    <w:rsid w:val="00EF2714"/>
    <w:rsid w:val="00EF2959"/>
    <w:rsid w:val="00EF5B4F"/>
    <w:rsid w:val="00EF5BE0"/>
    <w:rsid w:val="00EF7BF9"/>
    <w:rsid w:val="00F01938"/>
    <w:rsid w:val="00F06D84"/>
    <w:rsid w:val="00F06F19"/>
    <w:rsid w:val="00F12A67"/>
    <w:rsid w:val="00F1478F"/>
    <w:rsid w:val="00F2473D"/>
    <w:rsid w:val="00F26EDB"/>
    <w:rsid w:val="00F3397D"/>
    <w:rsid w:val="00F37311"/>
    <w:rsid w:val="00F42ED2"/>
    <w:rsid w:val="00F4422E"/>
    <w:rsid w:val="00F45C0F"/>
    <w:rsid w:val="00F57006"/>
    <w:rsid w:val="00F57BC8"/>
    <w:rsid w:val="00F60AE5"/>
    <w:rsid w:val="00F641FE"/>
    <w:rsid w:val="00F84229"/>
    <w:rsid w:val="00F85DDA"/>
    <w:rsid w:val="00F91159"/>
    <w:rsid w:val="00F97AE0"/>
    <w:rsid w:val="00FA0D1B"/>
    <w:rsid w:val="00FB1CE4"/>
    <w:rsid w:val="00FB37DA"/>
    <w:rsid w:val="00FC005E"/>
    <w:rsid w:val="00FC0687"/>
    <w:rsid w:val="00FC219E"/>
    <w:rsid w:val="00FC2403"/>
    <w:rsid w:val="00FD0986"/>
    <w:rsid w:val="00FD3ABE"/>
    <w:rsid w:val="00FD3B81"/>
    <w:rsid w:val="00FD5A52"/>
    <w:rsid w:val="00FD5F85"/>
    <w:rsid w:val="00FD7BB8"/>
    <w:rsid w:val="00FD7C09"/>
    <w:rsid w:val="00FE10F9"/>
    <w:rsid w:val="00FF2B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90AB28"/>
  <w15:chartTrackingRefBased/>
  <w15:docId w15:val="{0EFDF3B1-EAC3-4CFE-84DD-CFE76E1B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6EDB"/>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F26E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F26E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6EDB"/>
    <w:pPr>
      <w:tabs>
        <w:tab w:val="center" w:pos="4986"/>
        <w:tab w:val="right" w:pos="9972"/>
      </w:tabs>
      <w:spacing w:after="0" w:line="240" w:lineRule="auto"/>
    </w:pPr>
  </w:style>
  <w:style w:type="character" w:customStyle="1" w:styleId="HeaderChar">
    <w:name w:val="Header Char"/>
    <w:basedOn w:val="DefaultParagraphFont"/>
    <w:link w:val="Header"/>
    <w:uiPriority w:val="99"/>
    <w:rsid w:val="00F26EDB"/>
  </w:style>
  <w:style w:type="paragraph" w:styleId="Footer">
    <w:name w:val="footer"/>
    <w:basedOn w:val="Normal"/>
    <w:link w:val="FooterChar"/>
    <w:uiPriority w:val="99"/>
    <w:unhideWhenUsed/>
    <w:rsid w:val="00F26EDB"/>
    <w:pPr>
      <w:tabs>
        <w:tab w:val="center" w:pos="4986"/>
        <w:tab w:val="right" w:pos="9972"/>
      </w:tabs>
      <w:spacing w:after="0" w:line="240" w:lineRule="auto"/>
    </w:pPr>
  </w:style>
  <w:style w:type="character" w:customStyle="1" w:styleId="FooterChar">
    <w:name w:val="Footer Char"/>
    <w:basedOn w:val="DefaultParagraphFont"/>
    <w:link w:val="Footer"/>
    <w:uiPriority w:val="99"/>
    <w:rsid w:val="00F26EDB"/>
  </w:style>
  <w:style w:type="character" w:styleId="CommentReference">
    <w:name w:val="annotation reference"/>
    <w:basedOn w:val="DefaultParagraphFont"/>
    <w:uiPriority w:val="99"/>
    <w:semiHidden/>
    <w:unhideWhenUsed/>
    <w:rsid w:val="00197ADB"/>
    <w:rPr>
      <w:sz w:val="16"/>
      <w:szCs w:val="16"/>
    </w:rPr>
  </w:style>
  <w:style w:type="paragraph" w:styleId="CommentText">
    <w:name w:val="annotation text"/>
    <w:basedOn w:val="Normal"/>
    <w:link w:val="CommentTextChar"/>
    <w:uiPriority w:val="99"/>
    <w:semiHidden/>
    <w:unhideWhenUsed/>
    <w:rsid w:val="00197ADB"/>
    <w:pPr>
      <w:spacing w:line="240" w:lineRule="auto"/>
    </w:pPr>
    <w:rPr>
      <w:sz w:val="20"/>
      <w:szCs w:val="20"/>
    </w:rPr>
  </w:style>
  <w:style w:type="character" w:customStyle="1" w:styleId="CommentTextChar">
    <w:name w:val="Comment Text Char"/>
    <w:basedOn w:val="DefaultParagraphFont"/>
    <w:link w:val="CommentText"/>
    <w:uiPriority w:val="99"/>
    <w:semiHidden/>
    <w:rsid w:val="00197ADB"/>
    <w:rPr>
      <w:sz w:val="20"/>
      <w:szCs w:val="20"/>
    </w:rPr>
  </w:style>
  <w:style w:type="paragraph" w:styleId="CommentSubject">
    <w:name w:val="annotation subject"/>
    <w:basedOn w:val="CommentText"/>
    <w:next w:val="CommentText"/>
    <w:link w:val="CommentSubjectChar"/>
    <w:uiPriority w:val="99"/>
    <w:semiHidden/>
    <w:unhideWhenUsed/>
    <w:rsid w:val="00197ADB"/>
    <w:rPr>
      <w:b/>
      <w:bCs/>
    </w:rPr>
  </w:style>
  <w:style w:type="character" w:customStyle="1" w:styleId="CommentSubjectChar">
    <w:name w:val="Comment Subject Char"/>
    <w:basedOn w:val="CommentTextChar"/>
    <w:link w:val="CommentSubject"/>
    <w:uiPriority w:val="99"/>
    <w:semiHidden/>
    <w:rsid w:val="00197ADB"/>
    <w:rPr>
      <w:b/>
      <w:bCs/>
      <w:sz w:val="20"/>
      <w:szCs w:val="20"/>
    </w:rPr>
  </w:style>
  <w:style w:type="paragraph" w:styleId="BalloonText">
    <w:name w:val="Balloon Text"/>
    <w:basedOn w:val="Normal"/>
    <w:link w:val="BalloonTextChar"/>
    <w:uiPriority w:val="99"/>
    <w:semiHidden/>
    <w:unhideWhenUsed/>
    <w:rsid w:val="00197A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ADB"/>
    <w:rPr>
      <w:rFonts w:ascii="Segoe UI" w:hAnsi="Segoe UI" w:cs="Segoe UI"/>
      <w:sz w:val="18"/>
      <w:szCs w:val="18"/>
    </w:rPr>
  </w:style>
  <w:style w:type="paragraph" w:styleId="ListParagraph">
    <w:name w:val="List Paragraph"/>
    <w:aliases w:val="Buletai,Bullet EY,List Paragraph21,List Paragraph1,List Paragraph2,lp1,Bullet 1,Use Case List Paragraph,Numbering,ERP-List Paragraph,List Paragraph11,List Paragraph111,Paragraph,List Paragraph Red"/>
    <w:basedOn w:val="Normal"/>
    <w:link w:val="ListParagraphChar"/>
    <w:uiPriority w:val="34"/>
    <w:qFormat/>
    <w:rsid w:val="008F5F55"/>
    <w:pPr>
      <w:spacing w:after="200" w:line="276" w:lineRule="auto"/>
      <w:ind w:left="720"/>
      <w:contextualSpacing/>
    </w:pPr>
    <w:rPr>
      <w:rFonts w:ascii="Times New Roman" w:eastAsia="Calibri" w:hAnsi="Times New Roman" w:cs="Times New Roman"/>
      <w:sz w:val="24"/>
      <w:lang w:val="lt-LT"/>
    </w:rPr>
  </w:style>
  <w:style w:type="paragraph" w:styleId="BodyText">
    <w:name w:val="Body Text"/>
    <w:aliases w:val="Char Char Char Diagrama Diagrama Diagrama Diagrama Diagrama,Char Char Char Diagrama Diagrama Diagrama Diagrama Diagrama Diagrama Diagrama Diagrama Diagrama Diagrama, Char, Char Char,Footer Char2,Char Char Char Char,Char Char,Char"/>
    <w:basedOn w:val="Normal"/>
    <w:link w:val="BodyTextChar"/>
    <w:uiPriority w:val="99"/>
    <w:unhideWhenUsed/>
    <w:qFormat/>
    <w:rsid w:val="008F5F55"/>
    <w:pPr>
      <w:spacing w:after="0" w:line="240" w:lineRule="auto"/>
      <w:ind w:firstLine="567"/>
      <w:jc w:val="both"/>
    </w:pPr>
    <w:rPr>
      <w:rFonts w:ascii="Times New Roman" w:eastAsia="Times New Roman" w:hAnsi="Times New Roman" w:cs="Times New Roman"/>
      <w:sz w:val="24"/>
      <w:szCs w:val="20"/>
      <w:lang w:val="lt-LT"/>
    </w:rPr>
  </w:style>
  <w:style w:type="character" w:customStyle="1" w:styleId="BodyTextChar">
    <w:name w:val="Body Text Char"/>
    <w:aliases w:val="Char Char Char Diagrama Diagrama Diagrama Diagrama Diagrama Char,Char Char Char Diagrama Diagrama Diagrama Diagrama Diagrama Diagrama Diagrama Diagrama Diagrama Diagrama Char, Char Char1, Char Char Char,Footer Char2 Char,Char Char Char"/>
    <w:basedOn w:val="DefaultParagraphFont"/>
    <w:link w:val="BodyText"/>
    <w:uiPriority w:val="99"/>
    <w:rsid w:val="008F5F55"/>
    <w:rPr>
      <w:rFonts w:ascii="Times New Roman" w:eastAsia="Times New Roman" w:hAnsi="Times New Roman" w:cs="Times New Roman"/>
      <w:sz w:val="24"/>
      <w:szCs w:val="20"/>
      <w:lang w:val="lt-LT"/>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locked/>
    <w:rsid w:val="008F5F55"/>
    <w:rPr>
      <w:rFonts w:ascii="Times New Roman" w:eastAsia="Calibri" w:hAnsi="Times New Roman" w:cs="Times New Roman"/>
      <w:sz w:val="24"/>
      <w:lang w:val="lt-LT"/>
    </w:rPr>
  </w:style>
  <w:style w:type="paragraph" w:customStyle="1" w:styleId="Standard1">
    <w:name w:val="Standard1"/>
    <w:rsid w:val="00B97484"/>
    <w:pPr>
      <w:suppressAutoHyphens/>
      <w:autoSpaceDN w:val="0"/>
      <w:spacing w:after="0" w:line="240" w:lineRule="auto"/>
    </w:pPr>
    <w:rPr>
      <w:rFonts w:ascii="Times New Roman" w:eastAsia="Times New Roman" w:hAnsi="Times New Roman" w:cs="Times New Roman"/>
      <w:kern w:val="3"/>
      <w:sz w:val="24"/>
      <w:szCs w:val="20"/>
      <w:lang w:val="de-DE" w:eastAsia="de-CH"/>
    </w:rPr>
  </w:style>
  <w:style w:type="paragraph" w:customStyle="1" w:styleId="Body2">
    <w:name w:val="Body 2"/>
    <w:rsid w:val="008013D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rPr>
  </w:style>
  <w:style w:type="numbering" w:customStyle="1" w:styleId="NoList1">
    <w:name w:val="No List1"/>
    <w:next w:val="NoList"/>
    <w:uiPriority w:val="99"/>
    <w:semiHidden/>
    <w:unhideWhenUsed/>
    <w:rsid w:val="00BA339E"/>
  </w:style>
  <w:style w:type="paragraph" w:customStyle="1" w:styleId="Pagrindinistekstas1">
    <w:name w:val="Pagrindinis tekstas1"/>
    <w:rsid w:val="00BA339E"/>
    <w:pPr>
      <w:suppressAutoHyphens/>
      <w:spacing w:after="0" w:line="240" w:lineRule="auto"/>
      <w:ind w:firstLine="312"/>
      <w:jc w:val="both"/>
    </w:pPr>
    <w:rPr>
      <w:rFonts w:ascii="TimesLT" w:eastAsia="Arial" w:hAnsi="TimesLT" w:cs="Times New Roman"/>
      <w:sz w:val="20"/>
      <w:szCs w:val="20"/>
      <w:lang w:val="en-GB" w:eastAsia="ar-SA"/>
    </w:rPr>
  </w:style>
  <w:style w:type="paragraph" w:styleId="NoSpacing">
    <w:name w:val="No Spacing"/>
    <w:uiPriority w:val="1"/>
    <w:qFormat/>
    <w:rsid w:val="00BA339E"/>
    <w:pPr>
      <w:spacing w:after="0" w:line="240" w:lineRule="auto"/>
    </w:pPr>
    <w:rPr>
      <w:rFonts w:ascii="Times New Roman" w:eastAsia="Times New Roman" w:hAnsi="Times New Roman" w:cs="Times New Roman"/>
      <w:sz w:val="24"/>
      <w:szCs w:val="24"/>
      <w:lang w:val="en-GB"/>
    </w:rPr>
  </w:style>
  <w:style w:type="character" w:styleId="Hyperlink">
    <w:name w:val="Hyperlink"/>
    <w:basedOn w:val="DefaultParagraphFont"/>
    <w:uiPriority w:val="99"/>
    <w:semiHidden/>
    <w:unhideWhenUsed/>
    <w:rsid w:val="00EF2959"/>
    <w:rPr>
      <w:color w:val="0563C1"/>
      <w:u w:val="single"/>
    </w:rPr>
  </w:style>
  <w:style w:type="character" w:styleId="FollowedHyperlink">
    <w:name w:val="FollowedHyperlink"/>
    <w:basedOn w:val="DefaultParagraphFont"/>
    <w:uiPriority w:val="99"/>
    <w:semiHidden/>
    <w:unhideWhenUsed/>
    <w:rsid w:val="00EF2959"/>
    <w:rPr>
      <w:color w:val="954F72"/>
      <w:u w:val="single"/>
    </w:rPr>
  </w:style>
  <w:style w:type="paragraph" w:customStyle="1" w:styleId="msonormal0">
    <w:name w:val="msonormal"/>
    <w:basedOn w:val="Normal"/>
    <w:rsid w:val="00EF295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6">
    <w:name w:val="xl66"/>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8">
    <w:name w:val="xl68"/>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9">
    <w:name w:val="xl69"/>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0">
    <w:name w:val="xl70"/>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1">
    <w:name w:val="xl71"/>
    <w:basedOn w:val="Normal"/>
    <w:rsid w:val="00EF295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Normal"/>
    <w:rsid w:val="00EF2959"/>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4">
    <w:name w:val="xl74"/>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5">
    <w:name w:val="xl75"/>
    <w:basedOn w:val="Normal"/>
    <w:rsid w:val="00EF2959"/>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6">
    <w:name w:val="xl76"/>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7">
    <w:name w:val="xl77"/>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8">
    <w:name w:val="xl78"/>
    <w:basedOn w:val="Normal"/>
    <w:rsid w:val="00EF295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79">
    <w:name w:val="xl79"/>
    <w:basedOn w:val="Normal"/>
    <w:rsid w:val="00EF2959"/>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0">
    <w:name w:val="xl80"/>
    <w:basedOn w:val="Normal"/>
    <w:rsid w:val="00EF295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1">
    <w:name w:val="xl81"/>
    <w:basedOn w:val="Normal"/>
    <w:rsid w:val="00EF2959"/>
    <w:pP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2">
    <w:name w:val="xl82"/>
    <w:basedOn w:val="Normal"/>
    <w:rsid w:val="00EF2959"/>
    <w:pP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3">
    <w:name w:val="xl83"/>
    <w:basedOn w:val="Normal"/>
    <w:rsid w:val="00EF2959"/>
    <w:pPr>
      <w:spacing w:before="100" w:beforeAutospacing="1" w:after="100" w:afterAutospacing="1" w:line="240" w:lineRule="auto"/>
      <w:jc w:val="right"/>
      <w:textAlignment w:val="center"/>
    </w:pPr>
    <w:rPr>
      <w:rFonts w:ascii="Times New Roman" w:eastAsia="Times New Roman" w:hAnsi="Times New Roman" w:cs="Times New Roman"/>
      <w:b/>
      <w:bCs/>
      <w:sz w:val="24"/>
      <w:szCs w:val="24"/>
    </w:rPr>
  </w:style>
  <w:style w:type="paragraph" w:customStyle="1" w:styleId="xl84">
    <w:name w:val="xl84"/>
    <w:basedOn w:val="Normal"/>
    <w:rsid w:val="00EF295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5">
    <w:name w:val="xl85"/>
    <w:basedOn w:val="Normal"/>
    <w:rsid w:val="00EF2959"/>
    <w:pP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6">
    <w:name w:val="xl86"/>
    <w:basedOn w:val="Normal"/>
    <w:rsid w:val="00061229"/>
    <w:pP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7">
    <w:name w:val="xl87"/>
    <w:basedOn w:val="Normal"/>
    <w:rsid w:val="00061229"/>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8">
    <w:name w:val="xl88"/>
    <w:basedOn w:val="Normal"/>
    <w:rsid w:val="00061229"/>
    <w:pPr>
      <w:pBdr>
        <w:top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89">
    <w:name w:val="xl89"/>
    <w:basedOn w:val="Normal"/>
    <w:rsid w:val="00061229"/>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90">
    <w:name w:val="xl90"/>
    <w:basedOn w:val="Normal"/>
    <w:rsid w:val="0006122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al"/>
    <w:rsid w:val="0006122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2">
    <w:name w:val="xl92"/>
    <w:basedOn w:val="Normal"/>
    <w:rsid w:val="0006122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5">
    <w:name w:val="font5"/>
    <w:basedOn w:val="Normal"/>
    <w:rsid w:val="007A7773"/>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6">
    <w:name w:val="font6"/>
    <w:basedOn w:val="Normal"/>
    <w:rsid w:val="007A7773"/>
    <w:pPr>
      <w:spacing w:before="100" w:beforeAutospacing="1" w:after="100" w:afterAutospacing="1" w:line="240" w:lineRule="auto"/>
    </w:pPr>
    <w:rPr>
      <w:rFonts w:ascii="Times New Roman" w:eastAsia="Times New Roman" w:hAnsi="Times New Roman" w:cs="Times New Roman"/>
      <w:b/>
      <w:bCs/>
      <w:color w:val="000000"/>
    </w:rPr>
  </w:style>
  <w:style w:type="paragraph" w:customStyle="1" w:styleId="font7">
    <w:name w:val="font7"/>
    <w:basedOn w:val="Normal"/>
    <w:rsid w:val="007A7773"/>
    <w:pPr>
      <w:spacing w:before="100" w:beforeAutospacing="1" w:after="100" w:afterAutospacing="1" w:line="240" w:lineRule="auto"/>
    </w:pPr>
    <w:rPr>
      <w:rFonts w:ascii="Times New Roman" w:eastAsia="Times New Roman" w:hAnsi="Times New Roman" w:cs="Times New Roman"/>
      <w:b/>
      <w:bCs/>
      <w:color w:val="FF0000"/>
    </w:rPr>
  </w:style>
  <w:style w:type="paragraph" w:customStyle="1" w:styleId="font8">
    <w:name w:val="font8"/>
    <w:basedOn w:val="Normal"/>
    <w:rsid w:val="007A7773"/>
    <w:pPr>
      <w:spacing w:before="100" w:beforeAutospacing="1" w:after="100" w:afterAutospacing="1" w:line="240" w:lineRule="auto"/>
    </w:pPr>
    <w:rPr>
      <w:rFonts w:ascii="Times New Roman" w:eastAsia="Times New Roman" w:hAnsi="Times New Roman" w:cs="Times New Roman"/>
      <w:color w:val="000000"/>
    </w:rPr>
  </w:style>
  <w:style w:type="paragraph" w:customStyle="1" w:styleId="xl63">
    <w:name w:val="xl63"/>
    <w:basedOn w:val="Normal"/>
    <w:rsid w:val="007A777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7A7773"/>
    <w:pP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4">
    <w:name w:val="xl94"/>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5">
    <w:name w:val="xl95"/>
    <w:basedOn w:val="Normal"/>
    <w:rsid w:val="007A777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96">
    <w:name w:val="xl96"/>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97">
    <w:name w:val="xl97"/>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98">
    <w:name w:val="xl98"/>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9">
    <w:name w:val="xl99"/>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0">
    <w:name w:val="xl100"/>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1">
    <w:name w:val="xl101"/>
    <w:basedOn w:val="Normal"/>
    <w:rsid w:val="007A777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02">
    <w:name w:val="xl102"/>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03">
    <w:name w:val="xl103"/>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104">
    <w:name w:val="xl104"/>
    <w:basedOn w:val="Normal"/>
    <w:rsid w:val="007A777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5">
    <w:name w:val="xl105"/>
    <w:basedOn w:val="Normal"/>
    <w:rsid w:val="007A7773"/>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6">
    <w:name w:val="xl106"/>
    <w:basedOn w:val="Normal"/>
    <w:rsid w:val="007A777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7">
    <w:name w:val="xl107"/>
    <w:basedOn w:val="Normal"/>
    <w:rsid w:val="007A7773"/>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8">
    <w:name w:val="xl108"/>
    <w:basedOn w:val="Normal"/>
    <w:rsid w:val="007A7773"/>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09">
    <w:name w:val="xl109"/>
    <w:basedOn w:val="Normal"/>
    <w:rsid w:val="007A7773"/>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0">
    <w:name w:val="xl110"/>
    <w:basedOn w:val="Normal"/>
    <w:rsid w:val="007A777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1">
    <w:name w:val="xl111"/>
    <w:basedOn w:val="Normal"/>
    <w:rsid w:val="007A7773"/>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2">
    <w:name w:val="xl112"/>
    <w:basedOn w:val="Normal"/>
    <w:rsid w:val="007A777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3">
    <w:name w:val="xl113"/>
    <w:basedOn w:val="Normal"/>
    <w:rsid w:val="007A7773"/>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4">
    <w:name w:val="xl114"/>
    <w:basedOn w:val="Normal"/>
    <w:rsid w:val="007A7773"/>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5">
    <w:name w:val="xl115"/>
    <w:basedOn w:val="Normal"/>
    <w:rsid w:val="007A7773"/>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rPr>
  </w:style>
  <w:style w:type="paragraph" w:customStyle="1" w:styleId="xl116">
    <w:name w:val="xl116"/>
    <w:basedOn w:val="Normal"/>
    <w:rsid w:val="007A777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rPr>
  </w:style>
  <w:style w:type="paragraph" w:styleId="Caption">
    <w:name w:val="caption"/>
    <w:basedOn w:val="Normal"/>
    <w:next w:val="Normal"/>
    <w:qFormat/>
    <w:rsid w:val="00FC2403"/>
    <w:pPr>
      <w:spacing w:before="240" w:after="120" w:line="240" w:lineRule="auto"/>
      <w:jc w:val="center"/>
    </w:pPr>
    <w:rPr>
      <w:rFonts w:ascii="Times New Roman" w:eastAsia="Times New Roman" w:hAnsi="Times New Roman" w:cs="Times New Roman"/>
      <w:b/>
      <w:caps/>
      <w:sz w:val="24"/>
      <w:szCs w:val="20"/>
      <w:lang w:val="lt-LT"/>
    </w:rPr>
  </w:style>
  <w:style w:type="table" w:customStyle="1" w:styleId="TableGrid2">
    <w:name w:val="Table Grid2"/>
    <w:basedOn w:val="TableNormal"/>
    <w:next w:val="TableGrid"/>
    <w:uiPriority w:val="39"/>
    <w:rsid w:val="00275ADB"/>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602D2"/>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99"/>
    <w:rsid w:val="00CA4EEB"/>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99"/>
    <w:rsid w:val="001C05D6"/>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82429">
      <w:bodyDiv w:val="1"/>
      <w:marLeft w:val="0"/>
      <w:marRight w:val="0"/>
      <w:marTop w:val="0"/>
      <w:marBottom w:val="0"/>
      <w:divBdr>
        <w:top w:val="none" w:sz="0" w:space="0" w:color="auto"/>
        <w:left w:val="none" w:sz="0" w:space="0" w:color="auto"/>
        <w:bottom w:val="none" w:sz="0" w:space="0" w:color="auto"/>
        <w:right w:val="none" w:sz="0" w:space="0" w:color="auto"/>
      </w:divBdr>
    </w:div>
    <w:div w:id="306057933">
      <w:bodyDiv w:val="1"/>
      <w:marLeft w:val="0"/>
      <w:marRight w:val="0"/>
      <w:marTop w:val="0"/>
      <w:marBottom w:val="0"/>
      <w:divBdr>
        <w:top w:val="none" w:sz="0" w:space="0" w:color="auto"/>
        <w:left w:val="none" w:sz="0" w:space="0" w:color="auto"/>
        <w:bottom w:val="none" w:sz="0" w:space="0" w:color="auto"/>
        <w:right w:val="none" w:sz="0" w:space="0" w:color="auto"/>
      </w:divBdr>
    </w:div>
    <w:div w:id="322246594">
      <w:bodyDiv w:val="1"/>
      <w:marLeft w:val="0"/>
      <w:marRight w:val="0"/>
      <w:marTop w:val="0"/>
      <w:marBottom w:val="0"/>
      <w:divBdr>
        <w:top w:val="none" w:sz="0" w:space="0" w:color="auto"/>
        <w:left w:val="none" w:sz="0" w:space="0" w:color="auto"/>
        <w:bottom w:val="none" w:sz="0" w:space="0" w:color="auto"/>
        <w:right w:val="none" w:sz="0" w:space="0" w:color="auto"/>
      </w:divBdr>
    </w:div>
    <w:div w:id="386105187">
      <w:bodyDiv w:val="1"/>
      <w:marLeft w:val="0"/>
      <w:marRight w:val="0"/>
      <w:marTop w:val="0"/>
      <w:marBottom w:val="0"/>
      <w:divBdr>
        <w:top w:val="none" w:sz="0" w:space="0" w:color="auto"/>
        <w:left w:val="none" w:sz="0" w:space="0" w:color="auto"/>
        <w:bottom w:val="none" w:sz="0" w:space="0" w:color="auto"/>
        <w:right w:val="none" w:sz="0" w:space="0" w:color="auto"/>
      </w:divBdr>
    </w:div>
    <w:div w:id="429592396">
      <w:bodyDiv w:val="1"/>
      <w:marLeft w:val="0"/>
      <w:marRight w:val="0"/>
      <w:marTop w:val="0"/>
      <w:marBottom w:val="0"/>
      <w:divBdr>
        <w:top w:val="none" w:sz="0" w:space="0" w:color="auto"/>
        <w:left w:val="none" w:sz="0" w:space="0" w:color="auto"/>
        <w:bottom w:val="none" w:sz="0" w:space="0" w:color="auto"/>
        <w:right w:val="none" w:sz="0" w:space="0" w:color="auto"/>
      </w:divBdr>
    </w:div>
    <w:div w:id="685519349">
      <w:bodyDiv w:val="1"/>
      <w:marLeft w:val="0"/>
      <w:marRight w:val="0"/>
      <w:marTop w:val="0"/>
      <w:marBottom w:val="0"/>
      <w:divBdr>
        <w:top w:val="none" w:sz="0" w:space="0" w:color="auto"/>
        <w:left w:val="none" w:sz="0" w:space="0" w:color="auto"/>
        <w:bottom w:val="none" w:sz="0" w:space="0" w:color="auto"/>
        <w:right w:val="none" w:sz="0" w:space="0" w:color="auto"/>
      </w:divBdr>
    </w:div>
    <w:div w:id="690763168">
      <w:bodyDiv w:val="1"/>
      <w:marLeft w:val="0"/>
      <w:marRight w:val="0"/>
      <w:marTop w:val="0"/>
      <w:marBottom w:val="0"/>
      <w:divBdr>
        <w:top w:val="none" w:sz="0" w:space="0" w:color="auto"/>
        <w:left w:val="none" w:sz="0" w:space="0" w:color="auto"/>
        <w:bottom w:val="none" w:sz="0" w:space="0" w:color="auto"/>
        <w:right w:val="none" w:sz="0" w:space="0" w:color="auto"/>
      </w:divBdr>
    </w:div>
    <w:div w:id="847520353">
      <w:bodyDiv w:val="1"/>
      <w:marLeft w:val="0"/>
      <w:marRight w:val="0"/>
      <w:marTop w:val="0"/>
      <w:marBottom w:val="0"/>
      <w:divBdr>
        <w:top w:val="none" w:sz="0" w:space="0" w:color="auto"/>
        <w:left w:val="none" w:sz="0" w:space="0" w:color="auto"/>
        <w:bottom w:val="none" w:sz="0" w:space="0" w:color="auto"/>
        <w:right w:val="none" w:sz="0" w:space="0" w:color="auto"/>
      </w:divBdr>
    </w:div>
    <w:div w:id="971835378">
      <w:bodyDiv w:val="1"/>
      <w:marLeft w:val="0"/>
      <w:marRight w:val="0"/>
      <w:marTop w:val="0"/>
      <w:marBottom w:val="0"/>
      <w:divBdr>
        <w:top w:val="none" w:sz="0" w:space="0" w:color="auto"/>
        <w:left w:val="none" w:sz="0" w:space="0" w:color="auto"/>
        <w:bottom w:val="none" w:sz="0" w:space="0" w:color="auto"/>
        <w:right w:val="none" w:sz="0" w:space="0" w:color="auto"/>
      </w:divBdr>
    </w:div>
    <w:div w:id="1046954227">
      <w:bodyDiv w:val="1"/>
      <w:marLeft w:val="0"/>
      <w:marRight w:val="0"/>
      <w:marTop w:val="0"/>
      <w:marBottom w:val="0"/>
      <w:divBdr>
        <w:top w:val="none" w:sz="0" w:space="0" w:color="auto"/>
        <w:left w:val="none" w:sz="0" w:space="0" w:color="auto"/>
        <w:bottom w:val="none" w:sz="0" w:space="0" w:color="auto"/>
        <w:right w:val="none" w:sz="0" w:space="0" w:color="auto"/>
      </w:divBdr>
    </w:div>
    <w:div w:id="1049261834">
      <w:bodyDiv w:val="1"/>
      <w:marLeft w:val="0"/>
      <w:marRight w:val="0"/>
      <w:marTop w:val="0"/>
      <w:marBottom w:val="0"/>
      <w:divBdr>
        <w:top w:val="none" w:sz="0" w:space="0" w:color="auto"/>
        <w:left w:val="none" w:sz="0" w:space="0" w:color="auto"/>
        <w:bottom w:val="none" w:sz="0" w:space="0" w:color="auto"/>
        <w:right w:val="none" w:sz="0" w:space="0" w:color="auto"/>
      </w:divBdr>
    </w:div>
    <w:div w:id="1077439836">
      <w:bodyDiv w:val="1"/>
      <w:marLeft w:val="0"/>
      <w:marRight w:val="0"/>
      <w:marTop w:val="0"/>
      <w:marBottom w:val="0"/>
      <w:divBdr>
        <w:top w:val="none" w:sz="0" w:space="0" w:color="auto"/>
        <w:left w:val="none" w:sz="0" w:space="0" w:color="auto"/>
        <w:bottom w:val="none" w:sz="0" w:space="0" w:color="auto"/>
        <w:right w:val="none" w:sz="0" w:space="0" w:color="auto"/>
      </w:divBdr>
    </w:div>
    <w:div w:id="1127237466">
      <w:bodyDiv w:val="1"/>
      <w:marLeft w:val="0"/>
      <w:marRight w:val="0"/>
      <w:marTop w:val="0"/>
      <w:marBottom w:val="0"/>
      <w:divBdr>
        <w:top w:val="none" w:sz="0" w:space="0" w:color="auto"/>
        <w:left w:val="none" w:sz="0" w:space="0" w:color="auto"/>
        <w:bottom w:val="none" w:sz="0" w:space="0" w:color="auto"/>
        <w:right w:val="none" w:sz="0" w:space="0" w:color="auto"/>
      </w:divBdr>
    </w:div>
    <w:div w:id="1160928418">
      <w:bodyDiv w:val="1"/>
      <w:marLeft w:val="0"/>
      <w:marRight w:val="0"/>
      <w:marTop w:val="0"/>
      <w:marBottom w:val="0"/>
      <w:divBdr>
        <w:top w:val="none" w:sz="0" w:space="0" w:color="auto"/>
        <w:left w:val="none" w:sz="0" w:space="0" w:color="auto"/>
        <w:bottom w:val="none" w:sz="0" w:space="0" w:color="auto"/>
        <w:right w:val="none" w:sz="0" w:space="0" w:color="auto"/>
      </w:divBdr>
    </w:div>
    <w:div w:id="1282302894">
      <w:bodyDiv w:val="1"/>
      <w:marLeft w:val="0"/>
      <w:marRight w:val="0"/>
      <w:marTop w:val="0"/>
      <w:marBottom w:val="0"/>
      <w:divBdr>
        <w:top w:val="none" w:sz="0" w:space="0" w:color="auto"/>
        <w:left w:val="none" w:sz="0" w:space="0" w:color="auto"/>
        <w:bottom w:val="none" w:sz="0" w:space="0" w:color="auto"/>
        <w:right w:val="none" w:sz="0" w:space="0" w:color="auto"/>
      </w:divBdr>
    </w:div>
    <w:div w:id="1303463477">
      <w:bodyDiv w:val="1"/>
      <w:marLeft w:val="0"/>
      <w:marRight w:val="0"/>
      <w:marTop w:val="0"/>
      <w:marBottom w:val="0"/>
      <w:divBdr>
        <w:top w:val="none" w:sz="0" w:space="0" w:color="auto"/>
        <w:left w:val="none" w:sz="0" w:space="0" w:color="auto"/>
        <w:bottom w:val="none" w:sz="0" w:space="0" w:color="auto"/>
        <w:right w:val="none" w:sz="0" w:space="0" w:color="auto"/>
      </w:divBdr>
    </w:div>
    <w:div w:id="1535920656">
      <w:bodyDiv w:val="1"/>
      <w:marLeft w:val="0"/>
      <w:marRight w:val="0"/>
      <w:marTop w:val="0"/>
      <w:marBottom w:val="0"/>
      <w:divBdr>
        <w:top w:val="none" w:sz="0" w:space="0" w:color="auto"/>
        <w:left w:val="none" w:sz="0" w:space="0" w:color="auto"/>
        <w:bottom w:val="none" w:sz="0" w:space="0" w:color="auto"/>
        <w:right w:val="none" w:sz="0" w:space="0" w:color="auto"/>
      </w:divBdr>
    </w:div>
    <w:div w:id="1634141208">
      <w:bodyDiv w:val="1"/>
      <w:marLeft w:val="0"/>
      <w:marRight w:val="0"/>
      <w:marTop w:val="0"/>
      <w:marBottom w:val="0"/>
      <w:divBdr>
        <w:top w:val="none" w:sz="0" w:space="0" w:color="auto"/>
        <w:left w:val="none" w:sz="0" w:space="0" w:color="auto"/>
        <w:bottom w:val="none" w:sz="0" w:space="0" w:color="auto"/>
        <w:right w:val="none" w:sz="0" w:space="0" w:color="auto"/>
      </w:divBdr>
    </w:div>
    <w:div w:id="1695613898">
      <w:bodyDiv w:val="1"/>
      <w:marLeft w:val="0"/>
      <w:marRight w:val="0"/>
      <w:marTop w:val="0"/>
      <w:marBottom w:val="0"/>
      <w:divBdr>
        <w:top w:val="none" w:sz="0" w:space="0" w:color="auto"/>
        <w:left w:val="none" w:sz="0" w:space="0" w:color="auto"/>
        <w:bottom w:val="none" w:sz="0" w:space="0" w:color="auto"/>
        <w:right w:val="none" w:sz="0" w:space="0" w:color="auto"/>
      </w:divBdr>
    </w:div>
    <w:div w:id="1720663838">
      <w:bodyDiv w:val="1"/>
      <w:marLeft w:val="0"/>
      <w:marRight w:val="0"/>
      <w:marTop w:val="0"/>
      <w:marBottom w:val="0"/>
      <w:divBdr>
        <w:top w:val="none" w:sz="0" w:space="0" w:color="auto"/>
        <w:left w:val="none" w:sz="0" w:space="0" w:color="auto"/>
        <w:bottom w:val="none" w:sz="0" w:space="0" w:color="auto"/>
        <w:right w:val="none" w:sz="0" w:space="0" w:color="auto"/>
      </w:divBdr>
    </w:div>
    <w:div w:id="1770350060">
      <w:bodyDiv w:val="1"/>
      <w:marLeft w:val="0"/>
      <w:marRight w:val="0"/>
      <w:marTop w:val="0"/>
      <w:marBottom w:val="0"/>
      <w:divBdr>
        <w:top w:val="none" w:sz="0" w:space="0" w:color="auto"/>
        <w:left w:val="none" w:sz="0" w:space="0" w:color="auto"/>
        <w:bottom w:val="none" w:sz="0" w:space="0" w:color="auto"/>
        <w:right w:val="none" w:sz="0" w:space="0" w:color="auto"/>
      </w:divBdr>
    </w:div>
    <w:div w:id="1984504210">
      <w:bodyDiv w:val="1"/>
      <w:marLeft w:val="0"/>
      <w:marRight w:val="0"/>
      <w:marTop w:val="0"/>
      <w:marBottom w:val="0"/>
      <w:divBdr>
        <w:top w:val="none" w:sz="0" w:space="0" w:color="auto"/>
        <w:left w:val="none" w:sz="0" w:space="0" w:color="auto"/>
        <w:bottom w:val="none" w:sz="0" w:space="0" w:color="auto"/>
        <w:right w:val="none" w:sz="0" w:space="0" w:color="auto"/>
      </w:divBdr>
    </w:div>
    <w:div w:id="199710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B319C-40B1-4590-8BFC-3D623B5E6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Pages>
  <Words>4538</Words>
  <Characters>2588</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Ruta Alechnaviciene</dc:creator>
  <cp:keywords/>
  <dc:description/>
  <cp:lastModifiedBy>Greta Butkuviene</cp:lastModifiedBy>
  <cp:revision>7</cp:revision>
  <cp:lastPrinted>2023-04-25T08:22:00Z</cp:lastPrinted>
  <dcterms:created xsi:type="dcterms:W3CDTF">2026-08-04T11:34:00Z</dcterms:created>
  <dcterms:modified xsi:type="dcterms:W3CDTF">2026-08-10T06:45:00Z</dcterms:modified>
</cp:coreProperties>
</file>