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73509" w14:textId="6B3A5273" w:rsidR="00960963" w:rsidRDefault="00962C24">
      <w:pPr>
        <w:ind w:firstLine="4820"/>
        <w:textAlignment w:val="center"/>
        <w:rPr>
          <w:color w:val="000000"/>
          <w:szCs w:val="24"/>
        </w:rPr>
      </w:pPr>
      <w:r>
        <w:rPr>
          <w:color w:val="000000"/>
          <w:szCs w:val="24"/>
        </w:rPr>
        <w:t>PATVIRTINTA</w:t>
      </w:r>
    </w:p>
    <w:p w14:paraId="279A5DC8" w14:textId="77777777" w:rsidR="00960963" w:rsidRDefault="00962C24">
      <w:pPr>
        <w:ind w:firstLine="4820"/>
        <w:textAlignment w:val="center"/>
        <w:rPr>
          <w:color w:val="000000"/>
          <w:szCs w:val="24"/>
        </w:rPr>
      </w:pPr>
      <w:r>
        <w:rPr>
          <w:color w:val="000000"/>
          <w:szCs w:val="24"/>
        </w:rPr>
        <w:t>Viešųjų pirkimų tarnybos direktoriaus</w:t>
      </w:r>
    </w:p>
    <w:p w14:paraId="680C8E61" w14:textId="77777777" w:rsidR="00960963" w:rsidRDefault="00962C24">
      <w:pPr>
        <w:ind w:firstLine="4820"/>
        <w:textAlignment w:val="center"/>
        <w:rPr>
          <w:color w:val="000000"/>
          <w:szCs w:val="24"/>
        </w:rPr>
      </w:pPr>
      <w:r>
        <w:rPr>
          <w:color w:val="000000"/>
          <w:szCs w:val="24"/>
        </w:rPr>
        <w:t>2024 m. vasario 8 d. įsakymu Nr. 1S-19</w:t>
      </w:r>
    </w:p>
    <w:p w14:paraId="44BF1F71" w14:textId="77777777" w:rsidR="00960963" w:rsidRDefault="00962C24">
      <w:pPr>
        <w:ind w:firstLine="4820"/>
        <w:textAlignment w:val="center"/>
        <w:rPr>
          <w:color w:val="000000"/>
          <w:szCs w:val="24"/>
        </w:rPr>
      </w:pPr>
      <w:r>
        <w:rPr>
          <w:color w:val="000000"/>
          <w:szCs w:val="24"/>
        </w:rPr>
        <w:t>(Viešųjų pirkimų tarnybos direktoriaus</w:t>
      </w:r>
    </w:p>
    <w:p w14:paraId="732603B8" w14:textId="5A1024ED" w:rsidR="00960963" w:rsidRDefault="00962C24">
      <w:pPr>
        <w:ind w:firstLine="4820"/>
        <w:textAlignment w:val="center"/>
        <w:rPr>
          <w:color w:val="000000"/>
          <w:szCs w:val="24"/>
        </w:rPr>
      </w:pPr>
      <w:r>
        <w:rPr>
          <w:color w:val="000000"/>
          <w:szCs w:val="24"/>
        </w:rPr>
        <w:t>2025 m. balandžio 17 d. įsakymo Nr. 1S-51</w:t>
      </w:r>
    </w:p>
    <w:p w14:paraId="1469A999" w14:textId="77777777" w:rsidR="00960963" w:rsidRDefault="00962C24">
      <w:pPr>
        <w:ind w:firstLine="4820"/>
        <w:textAlignment w:val="center"/>
        <w:rPr>
          <w:color w:val="000000"/>
          <w:szCs w:val="24"/>
        </w:rPr>
      </w:pPr>
      <w:r>
        <w:rPr>
          <w:color w:val="000000"/>
          <w:szCs w:val="24"/>
        </w:rPr>
        <w:t>redakcija)</w:t>
      </w:r>
    </w:p>
    <w:p w14:paraId="349C20E2" w14:textId="77777777" w:rsidR="00960963" w:rsidRDefault="00960963">
      <w:pPr>
        <w:ind w:firstLine="4820"/>
        <w:textAlignment w:val="center"/>
        <w:rPr>
          <w:color w:val="000000"/>
          <w:szCs w:val="24"/>
        </w:rPr>
      </w:pPr>
    </w:p>
    <w:p w14:paraId="64A650D2" w14:textId="77777777" w:rsidR="00960963" w:rsidRDefault="00960963">
      <w:pPr>
        <w:ind w:firstLine="4820"/>
        <w:textAlignment w:val="center"/>
        <w:rPr>
          <w:color w:val="000000"/>
          <w:szCs w:val="24"/>
        </w:rPr>
      </w:pPr>
    </w:p>
    <w:p w14:paraId="5B777682" w14:textId="76F98602" w:rsidR="00960963" w:rsidRDefault="00962C24">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110A3A7D" w14:textId="77777777" w:rsidR="00960963" w:rsidRDefault="00960963">
      <w:pPr>
        <w:spacing w:line="257" w:lineRule="atLeast"/>
        <w:ind w:firstLine="62"/>
        <w:jc w:val="center"/>
        <w:rPr>
          <w:color w:val="000000"/>
          <w:szCs w:val="24"/>
        </w:rPr>
      </w:pPr>
    </w:p>
    <w:p w14:paraId="5072780B" w14:textId="77777777" w:rsidR="00960963" w:rsidRDefault="00962C24">
      <w:pPr>
        <w:spacing w:line="257" w:lineRule="atLeast"/>
        <w:jc w:val="center"/>
        <w:rPr>
          <w:color w:val="000000"/>
          <w:szCs w:val="24"/>
        </w:rPr>
      </w:pPr>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8A8B04B" w14:textId="77777777" w:rsidR="00960963" w:rsidRDefault="00962C24">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lastRenderedPageBreak/>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lastRenderedPageBreak/>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lastRenderedPageBreak/>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xml:space="preserve">. Jeigu </w:t>
      </w:r>
      <w:r>
        <w:rPr>
          <w:rFonts w:eastAsia="Cambria"/>
          <w:kern w:val="2"/>
          <w:szCs w:val="24"/>
        </w:rPr>
        <w:lastRenderedPageBreak/>
        <w:t>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6D00C9C0"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xml:space="preserve">,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w:t>
      </w:r>
      <w:r>
        <w:rPr>
          <w:color w:val="000000"/>
          <w:szCs w:val="24"/>
          <w:shd w:val="clear" w:color="auto" w:fill="FFFFFF"/>
        </w:rPr>
        <w:lastRenderedPageBreak/>
        <w:t>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EF14AC2" w14:textId="77777777" w:rsidR="00960963" w:rsidRDefault="00960963">
      <w:pPr>
        <w:rPr>
          <w:sz w:val="14"/>
          <w:szCs w:val="14"/>
        </w:rPr>
      </w:pPr>
    </w:p>
    <w:p w14:paraId="19CDC8D9" w14:textId="77777777" w:rsidR="00960963" w:rsidRDefault="00960963">
      <w:pPr>
        <w:spacing w:line="257" w:lineRule="atLeast"/>
        <w:ind w:firstLine="62"/>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6539561F" w14:textId="77777777" w:rsidR="00960963" w:rsidRDefault="00960963">
      <w:pPr>
        <w:spacing w:line="257" w:lineRule="atLeast"/>
        <w:ind w:firstLine="62"/>
        <w:jc w:val="both"/>
        <w:rPr>
          <w:color w:val="000000"/>
          <w:szCs w:val="24"/>
        </w:rPr>
      </w:pPr>
    </w:p>
    <w:p w14:paraId="63A9DB85" w14:textId="77777777" w:rsidR="00960963" w:rsidRDefault="00962C24">
      <w:pPr>
        <w:spacing w:line="257" w:lineRule="atLeast"/>
        <w:ind w:left="360" w:hanging="360"/>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lastRenderedPageBreak/>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lastRenderedPageBreak/>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8A61E0E" w14:textId="77777777" w:rsidR="00960963" w:rsidRDefault="00962C2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Default="00960963">
      <w:pPr>
        <w:rPr>
          <w:sz w:val="14"/>
          <w:szCs w:val="14"/>
        </w:rPr>
      </w:pPr>
    </w:p>
    <w:p w14:paraId="1599EABE" w14:textId="77777777" w:rsidR="00960963" w:rsidRDefault="00960963">
      <w:pPr>
        <w:spacing w:line="257" w:lineRule="atLeast"/>
        <w:ind w:firstLine="62"/>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lastRenderedPageBreak/>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lastRenderedPageBreak/>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lastRenderedPageBreak/>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lastRenderedPageBreak/>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AE2A543" w14:textId="77777777" w:rsidR="00960963" w:rsidRDefault="00962C24">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Default="00960963">
      <w:pPr>
        <w:spacing w:line="257" w:lineRule="atLeast"/>
        <w:ind w:left="360" w:firstLine="115"/>
        <w:jc w:val="both"/>
        <w:rPr>
          <w:color w:val="000000"/>
          <w:szCs w:val="24"/>
        </w:rPr>
      </w:pP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 xml:space="preserve">iekėjas įsipareigoja vykdant Sutartį laikytis aplinkos apsaugos, socialinės ir darbo teisės </w:t>
      </w:r>
      <w:r>
        <w:rPr>
          <w:rFonts w:eastAsia="Calibri"/>
          <w:kern w:val="2"/>
          <w:szCs w:val="24"/>
          <w:lang w:eastAsia="lt-LT"/>
        </w:rPr>
        <w:lastRenderedPageBreak/>
        <w:t>įpareigojimų, nustatytų Europos Sąjungos ir nacionalinėje teisėje, kolektyvinėse sutartyse ir VPĮ 5 priede nurodytose tarptautinėse konvencijose.</w:t>
      </w:r>
    </w:p>
    <w:p w14:paraId="0172CEC2" w14:textId="77777777" w:rsidR="00960963" w:rsidRDefault="00960963">
      <w:pPr>
        <w:rPr>
          <w:sz w:val="14"/>
          <w:szCs w:val="14"/>
        </w:rPr>
      </w:pPr>
    </w:p>
    <w:p w14:paraId="2C72A0AD" w14:textId="77777777" w:rsidR="00960963" w:rsidRDefault="00960963">
      <w:pPr>
        <w:spacing w:line="257" w:lineRule="atLeast"/>
        <w:ind w:firstLine="62"/>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lastRenderedPageBreak/>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lastRenderedPageBreak/>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lastRenderedPageBreak/>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pPr>
        <w:spacing w:line="257" w:lineRule="atLeast"/>
        <w:ind w:firstLine="62"/>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lastRenderedPageBreak/>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lastRenderedPageBreak/>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lastRenderedPageBreak/>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pPr>
        <w:spacing w:line="257" w:lineRule="atLeast"/>
        <w:ind w:left="360" w:hanging="360"/>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pPr>
        <w:spacing w:line="257" w:lineRule="atLeast"/>
        <w:ind w:left="360" w:hanging="360"/>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lastRenderedPageBreak/>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spacing w:line="257" w:lineRule="atLeast"/>
        <w:textAlignment w:val="center"/>
        <w:rPr>
          <w:color w:val="000000"/>
          <w:szCs w:val="24"/>
        </w:rPr>
      </w:pPr>
    </w:p>
    <w:p w14:paraId="16B81C17" w14:textId="77777777" w:rsidR="00960963" w:rsidRDefault="00962C24">
      <w:pPr>
        <w:spacing w:line="259" w:lineRule="auto"/>
        <w:jc w:val="center"/>
        <w:rPr>
          <w:kern w:val="2"/>
          <w:szCs w:val="24"/>
        </w:rPr>
      </w:pPr>
      <w:r>
        <w:rPr>
          <w:kern w:val="2"/>
          <w:szCs w:val="24"/>
        </w:rPr>
        <w:t>________________</w:t>
      </w:r>
    </w:p>
    <w:sectPr w:rsidR="00960963">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2FF61" w14:textId="77777777" w:rsidR="00EC3ECD" w:rsidRDefault="00EC3ECD">
      <w:pPr>
        <w:rPr>
          <w:kern w:val="2"/>
          <w:sz w:val="22"/>
          <w:szCs w:val="22"/>
          <w:lang w:val="en-US"/>
        </w:rPr>
      </w:pPr>
      <w:r>
        <w:rPr>
          <w:kern w:val="2"/>
          <w:sz w:val="22"/>
          <w:szCs w:val="22"/>
          <w:lang w:val="en-US"/>
        </w:rPr>
        <w:separator/>
      </w:r>
    </w:p>
  </w:endnote>
  <w:endnote w:type="continuationSeparator" w:id="0">
    <w:p w14:paraId="4E0EA6F0" w14:textId="77777777" w:rsidR="00EC3ECD" w:rsidRDefault="00EC3ECD">
      <w:pPr>
        <w:rPr>
          <w:kern w:val="2"/>
          <w:sz w:val="22"/>
          <w:szCs w:val="22"/>
          <w:lang w:val="en-US"/>
        </w:rPr>
      </w:pPr>
      <w:r>
        <w:rPr>
          <w:kern w:val="2"/>
          <w:sz w:val="22"/>
          <w:szCs w:val="22"/>
          <w:lang w:val="en-US"/>
        </w:rPr>
        <w:continuationSeparator/>
      </w:r>
    </w:p>
  </w:endnote>
  <w:endnote w:type="continuationNotice" w:id="1">
    <w:p w14:paraId="3198A1CA" w14:textId="77777777" w:rsidR="00EC3ECD" w:rsidRDefault="00EC3ECD">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8A93C" w14:textId="77777777" w:rsidR="00EC3ECD" w:rsidRDefault="00EC3ECD">
      <w:pPr>
        <w:rPr>
          <w:kern w:val="2"/>
          <w:sz w:val="22"/>
          <w:szCs w:val="22"/>
          <w:lang w:val="en-US"/>
        </w:rPr>
      </w:pPr>
      <w:r>
        <w:rPr>
          <w:kern w:val="2"/>
          <w:sz w:val="22"/>
          <w:szCs w:val="22"/>
          <w:lang w:val="en-US"/>
        </w:rPr>
        <w:separator/>
      </w:r>
    </w:p>
  </w:footnote>
  <w:footnote w:type="continuationSeparator" w:id="0">
    <w:p w14:paraId="03173B84" w14:textId="77777777" w:rsidR="00EC3ECD" w:rsidRDefault="00EC3ECD">
      <w:pPr>
        <w:rPr>
          <w:kern w:val="2"/>
          <w:sz w:val="22"/>
          <w:szCs w:val="22"/>
          <w:lang w:val="en-US"/>
        </w:rPr>
      </w:pPr>
      <w:r>
        <w:rPr>
          <w:kern w:val="2"/>
          <w:sz w:val="22"/>
          <w:szCs w:val="22"/>
          <w:lang w:val="en-US"/>
        </w:rPr>
        <w:continuationSeparator/>
      </w:r>
    </w:p>
  </w:footnote>
  <w:footnote w:type="continuationNotice" w:id="1">
    <w:p w14:paraId="6325F68B" w14:textId="77777777" w:rsidR="00EC3ECD" w:rsidRDefault="00EC3ECD">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2A03FF"/>
    <w:rsid w:val="00317255"/>
    <w:rsid w:val="003F7540"/>
    <w:rsid w:val="0083362C"/>
    <w:rsid w:val="00960963"/>
    <w:rsid w:val="00962C24"/>
    <w:rsid w:val="009C03D4"/>
    <w:rsid w:val="00D2492D"/>
    <w:rsid w:val="00EC3E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D5E2"/>
  <w15:chartTrackingRefBased/>
  <w15:docId w15:val="{5893351B-2D5F-44A6-887B-60F00D485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62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551B95-4F5C-4779-8306-C979F7B62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F1D0A2-7A39-4BAA-949A-3EFE4AA994F9}">
  <ds:schemaRefs>
    <ds:schemaRef ds:uri="http://schemas.microsoft.com/sharepoint/v3/contenttype/forms"/>
  </ds:schemaRefs>
</ds:datastoreItem>
</file>

<file path=customXml/itemProps3.xml><?xml version="1.0" encoding="utf-8"?>
<ds:datastoreItem xmlns:ds="http://schemas.openxmlformats.org/officeDocument/2006/customXml" ds:itemID="{CF5DA9B2-7F90-4CF7-A3B7-55B7E73E3505}">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53703</Words>
  <Characters>30612</Characters>
  <Application>Microsoft Office Word</Application>
  <DocSecurity>0</DocSecurity>
  <Lines>255</Lines>
  <Paragraphs>168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84147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Jovita Lonienė</dc:creator>
  <cp:lastModifiedBy>Aušra Ruginytė</cp:lastModifiedBy>
  <cp:revision>3</cp:revision>
  <dcterms:created xsi:type="dcterms:W3CDTF">2025-06-27T06:42:00Z</dcterms:created>
  <dcterms:modified xsi:type="dcterms:W3CDTF">2025-06-27T06:43:00Z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