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E446" w14:textId="709CE302" w:rsidR="000314E4" w:rsidRPr="00C66A0F" w:rsidRDefault="00C66A0F">
      <w:pPr>
        <w:jc w:val="right"/>
        <w:rPr>
          <w:lang w:val="it-IT"/>
        </w:rPr>
      </w:pPr>
      <w:r w:rsidRPr="00D60506">
        <w:rPr>
          <w:rFonts w:cs="Arial"/>
          <w:szCs w:val="20"/>
          <w:lang w:val="lt-LT"/>
        </w:rPr>
        <w:t xml:space="preserve">Atviro konkurso specialiųjų sąlygų </w:t>
      </w:r>
      <w:r w:rsidR="00C16ACC">
        <w:rPr>
          <w:sz w:val="18"/>
          <w:lang w:val="it-IT"/>
        </w:rPr>
        <w:t>5</w:t>
      </w:r>
      <w:r w:rsidR="007B57B9" w:rsidRPr="00C66A0F">
        <w:rPr>
          <w:sz w:val="18"/>
          <w:lang w:val="it-IT"/>
        </w:rPr>
        <w:t xml:space="preserve"> pried</w:t>
      </w:r>
      <w:r w:rsidR="00C16ACC">
        <w:rPr>
          <w:sz w:val="18"/>
          <w:lang w:val="it-IT"/>
        </w:rPr>
        <w:t>o 1 priedas</w:t>
      </w:r>
    </w:p>
    <w:p w14:paraId="4A75A9E9" w14:textId="77777777" w:rsidR="00DF0181" w:rsidRDefault="00DF0181">
      <w:pPr>
        <w:spacing w:after="160"/>
        <w:jc w:val="center"/>
        <w:rPr>
          <w:b/>
          <w:sz w:val="24"/>
          <w:lang w:val="it-IT"/>
        </w:rPr>
      </w:pPr>
    </w:p>
    <w:p w14:paraId="072B38E9" w14:textId="6C0D0495" w:rsidR="000314E4" w:rsidRPr="00C85C15" w:rsidRDefault="007B57B9">
      <w:pPr>
        <w:spacing w:after="160"/>
        <w:jc w:val="center"/>
        <w:rPr>
          <w:lang w:val="it-IT"/>
        </w:rPr>
      </w:pPr>
      <w:r w:rsidRPr="00C85C15">
        <w:rPr>
          <w:b/>
          <w:sz w:val="24"/>
          <w:lang w:val="it-IT"/>
        </w:rPr>
        <w:t>TIEKĖJO SIŪLOMAS</w:t>
      </w:r>
      <w:r w:rsidR="00C66A0F" w:rsidRPr="00C85C15">
        <w:rPr>
          <w:b/>
          <w:sz w:val="24"/>
          <w:lang w:val="it-IT"/>
        </w:rPr>
        <w:t>/</w:t>
      </w:r>
      <w:r w:rsidR="00C85C15" w:rsidRPr="00C85C15">
        <w:rPr>
          <w:b/>
          <w:sz w:val="24"/>
          <w:lang w:val="it-IT"/>
        </w:rPr>
        <w:t>I</w:t>
      </w:r>
      <w:r w:rsidRPr="00C85C15">
        <w:rPr>
          <w:b/>
          <w:sz w:val="24"/>
          <w:lang w:val="it-IT"/>
        </w:rPr>
        <w:t xml:space="preserve"> VADOVAUJANTYSIS AUDITORIUS</w:t>
      </w:r>
    </w:p>
    <w:p w14:paraId="4DC5BAD3" w14:textId="77777777" w:rsidR="00C85C15" w:rsidRDefault="00C85C15">
      <w:pPr>
        <w:rPr>
          <w:lang w:val="it-IT"/>
        </w:rPr>
      </w:pPr>
    </w:p>
    <w:p w14:paraId="2032F034" w14:textId="3548E101" w:rsidR="000314E4" w:rsidRPr="00C85C15" w:rsidRDefault="007B57B9" w:rsidP="00DF0181">
      <w:pPr>
        <w:jc w:val="both"/>
        <w:rPr>
          <w:lang w:val="it-IT"/>
        </w:rPr>
      </w:pPr>
      <w:r w:rsidRPr="00C85C15">
        <w:rPr>
          <w:lang w:val="it-IT"/>
        </w:rPr>
        <w:t xml:space="preserve">Informacija teikiama pagal </w:t>
      </w:r>
      <w:r w:rsidR="00C85C15">
        <w:rPr>
          <w:lang w:val="it-IT"/>
        </w:rPr>
        <w:t xml:space="preserve">Pirkimo </w:t>
      </w:r>
      <w:r w:rsidR="00C85C15" w:rsidRPr="00DF0181">
        <w:rPr>
          <w:lang w:val="it-IT"/>
        </w:rPr>
        <w:t>s</w:t>
      </w:r>
      <w:r w:rsidRPr="00DF0181">
        <w:rPr>
          <w:lang w:val="it-IT"/>
        </w:rPr>
        <w:t xml:space="preserve">pecialiųjų sąlygų </w:t>
      </w:r>
      <w:r w:rsidR="00DF0181" w:rsidRPr="00DF0181">
        <w:rPr>
          <w:lang w:val="it-IT"/>
        </w:rPr>
        <w:t>5</w:t>
      </w:r>
      <w:r w:rsidRPr="00DF0181">
        <w:rPr>
          <w:lang w:val="it-IT"/>
        </w:rPr>
        <w:t xml:space="preserve"> priedo 1.2 punkto</w:t>
      </w:r>
      <w:r w:rsidRPr="00C85C15">
        <w:rPr>
          <w:lang w:val="it-IT"/>
        </w:rPr>
        <w:t xml:space="preserve"> kvalifikacijos reikalavimą</w:t>
      </w:r>
      <w:r w:rsidR="00DF0181">
        <w:rPr>
          <w:lang w:val="it-IT"/>
        </w:rPr>
        <w:t xml:space="preserve"> ir Pirkimo s</w:t>
      </w:r>
      <w:r w:rsidRPr="00C85C15">
        <w:rPr>
          <w:lang w:val="it-IT"/>
        </w:rPr>
        <w:t>pecialiųjų sąlygų 2 priedo T1–T3 pasiūlymų vertinimo kriterijus.</w:t>
      </w:r>
    </w:p>
    <w:p w14:paraId="5D46468A" w14:textId="77777777" w:rsidR="00DF0181" w:rsidRPr="00C16ACC" w:rsidRDefault="00DF0181">
      <w:pPr>
        <w:rPr>
          <w:lang w:val="it-IT"/>
        </w:rPr>
      </w:pPr>
    </w:p>
    <w:p w14:paraId="5D35BF26" w14:textId="1F042B22" w:rsidR="000314E4" w:rsidRPr="00C16ACC" w:rsidRDefault="007B57B9">
      <w:pPr>
        <w:rPr>
          <w:lang w:val="it-IT"/>
        </w:rPr>
      </w:pPr>
      <w:r w:rsidRPr="00C16ACC">
        <w:rPr>
          <w:lang w:val="it-IT"/>
        </w:rPr>
        <w:t>Nurodomas pirkimo sutarčiai vykdyti siūlomas vadovaujantysis auditorius.</w:t>
      </w:r>
    </w:p>
    <w:tbl>
      <w:tblPr>
        <w:tblStyle w:val="Lentelstinklelis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38"/>
        <w:gridCol w:w="3118"/>
        <w:gridCol w:w="2381"/>
        <w:gridCol w:w="2835"/>
      </w:tblGrid>
      <w:tr w:rsidR="000314E4" w:rsidRPr="00C16ACC" w14:paraId="3DC05EF6" w14:textId="77777777">
        <w:trPr>
          <w:cantSplit/>
          <w:tblHeader/>
          <w:jc w:val="center"/>
        </w:trPr>
        <w:tc>
          <w:tcPr>
            <w:tcW w:w="2438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F300D9" w14:textId="77777777" w:rsidR="000314E4" w:rsidRDefault="007B57B9">
            <w:pPr>
              <w:spacing w:after="0"/>
            </w:pPr>
            <w:proofErr w:type="spellStart"/>
            <w:r>
              <w:rPr>
                <w:b/>
                <w:sz w:val="16"/>
              </w:rPr>
              <w:t>Vadovaujančiojo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auditoriaus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vardas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pavardė</w:t>
            </w:r>
            <w:proofErr w:type="spellEnd"/>
          </w:p>
        </w:tc>
        <w:tc>
          <w:tcPr>
            <w:tcW w:w="3118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748231" w14:textId="77777777" w:rsidR="000314E4" w:rsidRDefault="007B57B9">
            <w:pPr>
              <w:spacing w:after="0"/>
            </w:pPr>
            <w:r>
              <w:rPr>
                <w:b/>
                <w:sz w:val="16"/>
              </w:rPr>
              <w:t>Kvalifikacijos pažymėjimo pavadinimas, numeris ir išdavėjas</w:t>
            </w:r>
          </w:p>
        </w:tc>
        <w:tc>
          <w:tcPr>
            <w:tcW w:w="2381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B340EF" w14:textId="77777777" w:rsidR="000314E4" w:rsidRDefault="007B57B9">
            <w:pPr>
              <w:spacing w:after="0"/>
            </w:pPr>
            <w:r>
              <w:rPr>
                <w:b/>
                <w:sz w:val="16"/>
              </w:rPr>
              <w:t>Kvalifikacijos pažymėjimo galiojimo pradžia ir pabaiga</w:t>
            </w:r>
          </w:p>
        </w:tc>
        <w:tc>
          <w:tcPr>
            <w:tcW w:w="2835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CECDF7" w14:textId="77777777" w:rsidR="000314E4" w:rsidRPr="00C8114D" w:rsidRDefault="007B57B9">
            <w:pPr>
              <w:spacing w:after="0"/>
              <w:rPr>
                <w:lang w:val="it-IT"/>
              </w:rPr>
            </w:pPr>
            <w:r w:rsidRPr="00C8114D">
              <w:rPr>
                <w:b/>
                <w:sz w:val="16"/>
                <w:lang w:val="it-IT"/>
              </w:rPr>
              <w:t>Teisiniai santykiai su tiekėju / išteklių prieinamumo pagrindas</w:t>
            </w:r>
          </w:p>
        </w:tc>
      </w:tr>
      <w:tr w:rsidR="000314E4" w:rsidRPr="00C16ACC" w14:paraId="5DF8A34D" w14:textId="77777777">
        <w:trPr>
          <w:cantSplit/>
          <w:jc w:val="center"/>
        </w:trPr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07E23B" w14:textId="77777777" w:rsidR="000314E4" w:rsidRPr="00C8114D" w:rsidRDefault="000314E4">
            <w:pPr>
              <w:spacing w:after="0"/>
              <w:rPr>
                <w:lang w:val="it-IT"/>
              </w:rPr>
            </w:pP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7EA344" w14:textId="77777777" w:rsidR="000314E4" w:rsidRPr="00C8114D" w:rsidRDefault="000314E4">
            <w:pPr>
              <w:spacing w:after="0"/>
              <w:rPr>
                <w:lang w:val="it-IT"/>
              </w:rPr>
            </w:pPr>
          </w:p>
        </w:tc>
        <w:tc>
          <w:tcPr>
            <w:tcW w:w="238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4A1329" w14:textId="77777777" w:rsidR="000314E4" w:rsidRPr="00C8114D" w:rsidRDefault="000314E4">
            <w:pPr>
              <w:spacing w:after="0"/>
              <w:rPr>
                <w:lang w:val="it-IT"/>
              </w:rPr>
            </w:pP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CDF339" w14:textId="77777777" w:rsidR="000314E4" w:rsidRPr="00C8114D" w:rsidRDefault="000314E4">
            <w:pPr>
              <w:spacing w:after="0"/>
              <w:rPr>
                <w:lang w:val="it-IT"/>
              </w:rPr>
            </w:pPr>
          </w:p>
        </w:tc>
      </w:tr>
    </w:tbl>
    <w:p w14:paraId="269DB9C2" w14:textId="77777777" w:rsidR="000314E4" w:rsidRPr="00C96331" w:rsidRDefault="007B57B9" w:rsidP="00C96331">
      <w:pPr>
        <w:pStyle w:val="Antrat1"/>
        <w:jc w:val="center"/>
        <w:rPr>
          <w:color w:val="auto"/>
          <w:lang w:val="it-IT"/>
        </w:rPr>
      </w:pPr>
      <w:r w:rsidRPr="00C96331">
        <w:rPr>
          <w:color w:val="auto"/>
          <w:lang w:val="it-IT"/>
        </w:rPr>
        <w:t>Vadovaujančiojo auditoriaus auditų patirtis</w:t>
      </w:r>
    </w:p>
    <w:p w14:paraId="0BEC19D4" w14:textId="54A82F5B" w:rsidR="000314E4" w:rsidRPr="00C8114D" w:rsidRDefault="007B57B9" w:rsidP="00C96331">
      <w:pPr>
        <w:jc w:val="both"/>
        <w:rPr>
          <w:lang w:val="it-IT"/>
        </w:rPr>
      </w:pPr>
      <w:r w:rsidRPr="00C8114D">
        <w:rPr>
          <w:lang w:val="it-IT"/>
        </w:rPr>
        <w:t>Kiekvienas vadovaujančiojo auditoriaus auditas nurodomas atskiroje eilutėje. Pažymimi 3 auditai, kuriais grindžiamas minimalus kvalifikacijos reikalavimas; iš jų T1 kriterijų atitinkantys auditai papildomais T1 balais nevertinami.</w:t>
      </w:r>
    </w:p>
    <w:tbl>
      <w:tblPr>
        <w:tblStyle w:val="Lentelstinklelis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1701"/>
        <w:gridCol w:w="1531"/>
        <w:gridCol w:w="1247"/>
        <w:gridCol w:w="794"/>
        <w:gridCol w:w="907"/>
        <w:gridCol w:w="907"/>
        <w:gridCol w:w="1701"/>
        <w:gridCol w:w="1134"/>
      </w:tblGrid>
      <w:tr w:rsidR="000314E4" w14:paraId="7C7C2A41" w14:textId="77777777">
        <w:trPr>
          <w:cantSplit/>
          <w:tblHeader/>
          <w:jc w:val="center"/>
        </w:trPr>
        <w:tc>
          <w:tcPr>
            <w:tcW w:w="397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A77F07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Eil. Nr.</w:t>
            </w:r>
          </w:p>
        </w:tc>
        <w:tc>
          <w:tcPr>
            <w:tcW w:w="1701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C12567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Audito pavadinimas</w:t>
            </w:r>
          </w:p>
        </w:tc>
        <w:tc>
          <w:tcPr>
            <w:tcW w:w="1531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C4D5FC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Audito užsakovas</w:t>
            </w:r>
          </w:p>
        </w:tc>
        <w:tc>
          <w:tcPr>
            <w:tcW w:w="1247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51D7CD" w14:textId="75BEDF91" w:rsidR="000314E4" w:rsidRDefault="00C8114D">
            <w:pPr>
              <w:spacing w:after="0"/>
            </w:pPr>
            <w:proofErr w:type="spellStart"/>
            <w:r>
              <w:rPr>
                <w:b/>
                <w:sz w:val="14"/>
              </w:rPr>
              <w:t>A</w:t>
            </w:r>
            <w:r w:rsidR="007B57B9">
              <w:rPr>
                <w:b/>
                <w:sz w:val="14"/>
              </w:rPr>
              <w:t>udito</w:t>
            </w:r>
            <w:proofErr w:type="spellEnd"/>
            <w:r w:rsidR="007B57B9">
              <w:rPr>
                <w:b/>
                <w:sz w:val="14"/>
              </w:rPr>
              <w:t xml:space="preserve"> </w:t>
            </w:r>
            <w:proofErr w:type="spellStart"/>
            <w:r w:rsidR="007B57B9">
              <w:rPr>
                <w:b/>
                <w:sz w:val="14"/>
              </w:rPr>
              <w:t>rūšis</w:t>
            </w:r>
            <w:proofErr w:type="spellEnd"/>
          </w:p>
        </w:tc>
        <w:tc>
          <w:tcPr>
            <w:tcW w:w="794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D0903E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Valstybė</w:t>
            </w:r>
          </w:p>
        </w:tc>
        <w:tc>
          <w:tcPr>
            <w:tcW w:w="907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3A59E9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Audito pradžia</w:t>
            </w:r>
          </w:p>
        </w:tc>
        <w:tc>
          <w:tcPr>
            <w:tcW w:w="907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98331D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Audito pabaiga</w:t>
            </w:r>
          </w:p>
        </w:tc>
        <w:tc>
          <w:tcPr>
            <w:tcW w:w="1701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ED8F90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Patirtį pagrindžiantis dokumentas</w:t>
            </w:r>
          </w:p>
        </w:tc>
        <w:tc>
          <w:tcPr>
            <w:tcW w:w="1134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A971B6" w14:textId="77777777" w:rsidR="000314E4" w:rsidRDefault="007B57B9">
            <w:pPr>
              <w:spacing w:after="0"/>
            </w:pPr>
            <w:r>
              <w:rPr>
                <w:b/>
                <w:sz w:val="14"/>
              </w:rPr>
              <w:t>Kvalifikacijos minimumui (taip / ne)</w:t>
            </w:r>
          </w:p>
        </w:tc>
      </w:tr>
      <w:tr w:rsidR="000314E4" w14:paraId="4C3791B3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6E0955" w14:textId="77777777" w:rsidR="000314E4" w:rsidRDefault="007B57B9">
            <w:pPr>
              <w:spacing w:after="0"/>
            </w:pPr>
            <w:r>
              <w:rPr>
                <w:sz w:val="14"/>
              </w:rPr>
              <w:t>1.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68D654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F2FCD3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DA2037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12B798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1A255A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17AD16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57F218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EF5909" w14:textId="77777777" w:rsidR="000314E4" w:rsidRDefault="000314E4">
            <w:pPr>
              <w:spacing w:after="0"/>
            </w:pPr>
          </w:p>
        </w:tc>
      </w:tr>
      <w:tr w:rsidR="000314E4" w14:paraId="67C4FF95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DD5B5E" w14:textId="77777777" w:rsidR="000314E4" w:rsidRDefault="007B57B9">
            <w:pPr>
              <w:spacing w:after="0"/>
            </w:pPr>
            <w:r>
              <w:rPr>
                <w:sz w:val="14"/>
              </w:rPr>
              <w:t>2.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06E8BB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1B47FE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A5B0FE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83D253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2869A9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6A3204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0D9114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838D00" w14:textId="77777777" w:rsidR="000314E4" w:rsidRDefault="000314E4">
            <w:pPr>
              <w:spacing w:after="0"/>
            </w:pPr>
          </w:p>
        </w:tc>
      </w:tr>
      <w:tr w:rsidR="000314E4" w14:paraId="71BC2954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8DD505" w14:textId="77777777" w:rsidR="000314E4" w:rsidRDefault="007B57B9">
            <w:pPr>
              <w:spacing w:after="0"/>
            </w:pPr>
            <w:r>
              <w:rPr>
                <w:sz w:val="14"/>
              </w:rPr>
              <w:t>3.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31C4C8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570DB1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B4FB64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1D1F17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3EA78B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AE78CE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5D53AD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5FC959" w14:textId="77777777" w:rsidR="000314E4" w:rsidRDefault="000314E4">
            <w:pPr>
              <w:spacing w:after="0"/>
            </w:pPr>
          </w:p>
        </w:tc>
      </w:tr>
      <w:tr w:rsidR="000314E4" w14:paraId="23229C4C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8A7F17" w14:textId="77777777" w:rsidR="000314E4" w:rsidRDefault="007B57B9">
            <w:pPr>
              <w:spacing w:after="0"/>
            </w:pPr>
            <w:r>
              <w:rPr>
                <w:sz w:val="14"/>
              </w:rPr>
              <w:t>4.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3A6DB3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8F256B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9B7F51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70339A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784115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65ADED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CE46AB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7A0BC6" w14:textId="77777777" w:rsidR="000314E4" w:rsidRDefault="000314E4">
            <w:pPr>
              <w:spacing w:after="0"/>
            </w:pPr>
          </w:p>
        </w:tc>
      </w:tr>
      <w:tr w:rsidR="000314E4" w14:paraId="60A85A0F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D2E2A2" w14:textId="77777777" w:rsidR="000314E4" w:rsidRDefault="007B57B9">
            <w:pPr>
              <w:spacing w:after="0"/>
            </w:pPr>
            <w:r>
              <w:rPr>
                <w:sz w:val="14"/>
              </w:rPr>
              <w:t>5.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4D1E39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8D1B1F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563766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98144D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4FBC6B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FC24AB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179F1D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402A6C" w14:textId="77777777" w:rsidR="000314E4" w:rsidRDefault="000314E4">
            <w:pPr>
              <w:spacing w:after="0"/>
            </w:pPr>
          </w:p>
        </w:tc>
      </w:tr>
      <w:tr w:rsidR="000314E4" w14:paraId="55625ECB" w14:textId="77777777">
        <w:trPr>
          <w:cantSplit/>
          <w:jc w:val="center"/>
        </w:trPr>
        <w:tc>
          <w:tcPr>
            <w:tcW w:w="39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93CFB6" w14:textId="77777777" w:rsidR="000314E4" w:rsidRDefault="007B57B9">
            <w:pPr>
              <w:spacing w:after="0"/>
            </w:pPr>
            <w:r>
              <w:rPr>
                <w:sz w:val="14"/>
              </w:rPr>
              <w:t>6.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943FEE" w14:textId="77777777" w:rsidR="000314E4" w:rsidRDefault="000314E4">
            <w:pPr>
              <w:spacing w:after="0"/>
            </w:pPr>
          </w:p>
        </w:tc>
        <w:tc>
          <w:tcPr>
            <w:tcW w:w="153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653387" w14:textId="77777777" w:rsidR="000314E4" w:rsidRDefault="000314E4">
            <w:pPr>
              <w:spacing w:after="0"/>
            </w:pPr>
          </w:p>
        </w:tc>
        <w:tc>
          <w:tcPr>
            <w:tcW w:w="124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768003" w14:textId="77777777" w:rsidR="000314E4" w:rsidRDefault="000314E4">
            <w:pPr>
              <w:spacing w:after="0"/>
            </w:pPr>
          </w:p>
        </w:tc>
        <w:tc>
          <w:tcPr>
            <w:tcW w:w="79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19C5E0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C90851" w14:textId="77777777" w:rsidR="000314E4" w:rsidRDefault="000314E4">
            <w:pPr>
              <w:spacing w:after="0"/>
            </w:pPr>
          </w:p>
        </w:tc>
        <w:tc>
          <w:tcPr>
            <w:tcW w:w="907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50D6CE" w14:textId="77777777" w:rsidR="000314E4" w:rsidRDefault="000314E4">
            <w:pPr>
              <w:spacing w:after="0"/>
            </w:pP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4D6C55" w14:textId="77777777" w:rsidR="000314E4" w:rsidRDefault="000314E4">
            <w:pPr>
              <w:spacing w:after="0"/>
            </w:pPr>
          </w:p>
        </w:tc>
        <w:tc>
          <w:tcPr>
            <w:tcW w:w="113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41EE5E" w14:textId="77777777" w:rsidR="000314E4" w:rsidRDefault="000314E4">
            <w:pPr>
              <w:spacing w:after="0"/>
            </w:pPr>
          </w:p>
        </w:tc>
      </w:tr>
    </w:tbl>
    <w:p w14:paraId="39DB78FF" w14:textId="77777777" w:rsidR="000314E4" w:rsidRDefault="007B57B9">
      <w:pPr>
        <w:pStyle w:val="Antrat1"/>
      </w:pPr>
      <w:r>
        <w:t>Pridedama:</w:t>
      </w:r>
    </w:p>
    <w:p w14:paraId="33BDB404" w14:textId="77777777" w:rsidR="000314E4" w:rsidRDefault="007B57B9" w:rsidP="00C8114D">
      <w:pPr>
        <w:ind w:left="283" w:hanging="198"/>
        <w:jc w:val="both"/>
      </w:pPr>
      <w:r>
        <w:rPr>
          <w:b/>
        </w:rPr>
        <w:t xml:space="preserve">• </w:t>
      </w:r>
      <w:r>
        <w:t>vadovaujančiojo auditoriaus statusą, kvalifikaciją ir jos galiojimą patvirtinantys dokumentai arba nuorodos į viešas duomenų bazes;</w:t>
      </w:r>
    </w:p>
    <w:p w14:paraId="0FAFCE14" w14:textId="77777777" w:rsidR="000314E4" w:rsidRDefault="007B57B9" w:rsidP="00C8114D">
      <w:pPr>
        <w:ind w:left="283" w:hanging="198"/>
        <w:jc w:val="both"/>
      </w:pPr>
      <w:r>
        <w:rPr>
          <w:b/>
        </w:rPr>
        <w:t xml:space="preserve">• </w:t>
      </w:r>
      <w:r>
        <w:t>vadovaujančiojo auditoriaus patirtį pagrindžiantys dokumentai;</w:t>
      </w:r>
    </w:p>
    <w:p w14:paraId="668199D3" w14:textId="77777777" w:rsidR="000314E4" w:rsidRDefault="007B57B9" w:rsidP="00C8114D">
      <w:pPr>
        <w:ind w:left="283" w:hanging="198"/>
        <w:jc w:val="both"/>
      </w:pPr>
      <w:r>
        <w:rPr>
          <w:b/>
        </w:rPr>
        <w:t xml:space="preserve">• </w:t>
      </w:r>
      <w:r>
        <w:t>jeigu taikoma, dokumentai, patvirtinantys vadovaujančiojo auditoriaus išteklių prieinamumą sutarties vykdymo metu.</w:t>
      </w:r>
    </w:p>
    <w:p w14:paraId="14F71536" w14:textId="02820B6D" w:rsidR="000314E4" w:rsidRDefault="007B57B9" w:rsidP="00C8114D">
      <w:pPr>
        <w:jc w:val="both"/>
      </w:pPr>
      <w:r>
        <w:t xml:space="preserve">Pastaba. Pagal T1–T3 kriterijus įvertintas vadovaujantysis auditorius turi tiesiogiai dalyvauti vykdant sutartį. Jis gali būti keičiamas tik </w:t>
      </w:r>
      <w:r w:rsidRPr="00C8114D">
        <w:rPr>
          <w:lang w:val="lt-LT"/>
        </w:rPr>
        <w:t xml:space="preserve">gavus išankstinį rašytinį </w:t>
      </w:r>
      <w:r w:rsidR="00C8114D" w:rsidRPr="00C8114D">
        <w:rPr>
          <w:lang w:val="lt-LT"/>
        </w:rPr>
        <w:t>Perkančiosios organizacijos</w:t>
      </w:r>
      <w:r w:rsidRPr="00C8114D">
        <w:rPr>
          <w:lang w:val="lt-LT"/>
        </w:rPr>
        <w:t xml:space="preserve"> sutikimą</w:t>
      </w:r>
      <w:r>
        <w:t xml:space="preserve"> ir pasiūlius vadovaujantįjį auditorių, kurio kvalifikacija ir pagal T1–T3 kriterijus vertinama patirtis yra ne mažesnė už keičiamo vadovaujančiojo auditoriaus.</w:t>
      </w:r>
    </w:p>
    <w:sectPr w:rsidR="000314E4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96607162">
    <w:abstractNumId w:val="8"/>
  </w:num>
  <w:num w:numId="2" w16cid:durableId="1310595320">
    <w:abstractNumId w:val="6"/>
  </w:num>
  <w:num w:numId="3" w16cid:durableId="973869018">
    <w:abstractNumId w:val="5"/>
  </w:num>
  <w:num w:numId="4" w16cid:durableId="752042958">
    <w:abstractNumId w:val="4"/>
  </w:num>
  <w:num w:numId="5" w16cid:durableId="1528253864">
    <w:abstractNumId w:val="7"/>
  </w:num>
  <w:num w:numId="6" w16cid:durableId="1730808293">
    <w:abstractNumId w:val="3"/>
  </w:num>
  <w:num w:numId="7" w16cid:durableId="2077126015">
    <w:abstractNumId w:val="2"/>
  </w:num>
  <w:num w:numId="8" w16cid:durableId="462046780">
    <w:abstractNumId w:val="1"/>
  </w:num>
  <w:num w:numId="9" w16cid:durableId="141612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38A"/>
    <w:rsid w:val="000314E4"/>
    <w:rsid w:val="0003421C"/>
    <w:rsid w:val="00034616"/>
    <w:rsid w:val="0006063C"/>
    <w:rsid w:val="0015074B"/>
    <w:rsid w:val="0029639D"/>
    <w:rsid w:val="00326F90"/>
    <w:rsid w:val="00632176"/>
    <w:rsid w:val="007B57B9"/>
    <w:rsid w:val="00AA1D8D"/>
    <w:rsid w:val="00AB51D1"/>
    <w:rsid w:val="00B47730"/>
    <w:rsid w:val="00BF4B56"/>
    <w:rsid w:val="00C16ACC"/>
    <w:rsid w:val="00C66A0F"/>
    <w:rsid w:val="00C8114D"/>
    <w:rsid w:val="00C85C15"/>
    <w:rsid w:val="00C96331"/>
    <w:rsid w:val="00CB0664"/>
    <w:rsid w:val="00DF018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AAB93"/>
  <w14:defaultImageDpi w14:val="300"/>
  <w15:docId w15:val="{CCF2226C-13F7-4935-AB79-2577D651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pPr>
      <w:spacing w:after="60" w:line="240" w:lineRule="auto"/>
    </w:pPr>
    <w:rPr>
      <w:rFonts w:ascii="Arial" w:eastAsia="Arial" w:hAnsi="Arial"/>
      <w:sz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Jolanta Vitkauskienė | VMU</cp:lastModifiedBy>
  <cp:revision>9</cp:revision>
  <dcterms:created xsi:type="dcterms:W3CDTF">2026-07-30T12:32:00Z</dcterms:created>
  <dcterms:modified xsi:type="dcterms:W3CDTF">2026-07-31T06:17:00Z</dcterms:modified>
  <cp:category/>
</cp:coreProperties>
</file>