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D5274" w14:textId="49C06A95" w:rsidR="00324E3D" w:rsidRPr="009C705A" w:rsidRDefault="00DD590E" w:rsidP="009C705A">
      <w:pPr>
        <w:jc w:val="center"/>
      </w:pPr>
      <w:r>
        <w:t xml:space="preserve">                     </w:t>
      </w:r>
      <w:r w:rsidR="009C705A" w:rsidRPr="009C705A">
        <w:t xml:space="preserve">                                                                                                                                                                </w:t>
      </w:r>
      <w:r w:rsidR="00B81E9B" w:rsidRPr="009C705A">
        <w:t xml:space="preserve"> </w:t>
      </w:r>
      <w:r w:rsidR="00825473" w:rsidRPr="009C705A">
        <w:t>1</w:t>
      </w:r>
      <w:r w:rsidR="009F7F4C" w:rsidRPr="009C705A">
        <w:t xml:space="preserve"> priedas</w:t>
      </w:r>
    </w:p>
    <w:p w14:paraId="6F00E59C" w14:textId="77777777" w:rsidR="00324E3D" w:rsidRPr="00152C1E" w:rsidRDefault="00324E3D" w:rsidP="00324E3D">
      <w:pPr>
        <w:pStyle w:val="Subtitle"/>
        <w:spacing w:before="60" w:after="60"/>
        <w:rPr>
          <w:b/>
          <w:bCs/>
          <w:u w:val="none"/>
          <w:lang w:val="lt-LT"/>
        </w:rPr>
      </w:pPr>
    </w:p>
    <w:p w14:paraId="12BC6450" w14:textId="18ECBB93" w:rsidR="00CE0DDD" w:rsidRDefault="00324E3D" w:rsidP="00324E3D">
      <w:pPr>
        <w:pStyle w:val="Subtitle"/>
        <w:spacing w:before="60" w:after="60"/>
        <w:jc w:val="center"/>
        <w:rPr>
          <w:b/>
          <w:bCs/>
          <w:u w:val="none"/>
          <w:lang w:val="lt-LT"/>
        </w:rPr>
      </w:pPr>
      <w:r w:rsidRPr="00001D58">
        <w:rPr>
          <w:b/>
          <w:bCs/>
          <w:sz w:val="26"/>
          <w:szCs w:val="26"/>
          <w:u w:val="none"/>
          <w:lang w:val="lt-LT"/>
        </w:rPr>
        <w:t xml:space="preserve">PASIŪLYMAS </w:t>
      </w:r>
    </w:p>
    <w:p w14:paraId="1CB1DB1E" w14:textId="77777777" w:rsidR="009658F2" w:rsidRDefault="009658F2" w:rsidP="00324E3D">
      <w:pPr>
        <w:pStyle w:val="Subtitle"/>
        <w:spacing w:before="60" w:after="60"/>
        <w:jc w:val="center"/>
        <w:rPr>
          <w:b/>
          <w:bCs/>
          <w:u w:val="none"/>
          <w:lang w:val="lt-LT"/>
        </w:rPr>
      </w:pPr>
    </w:p>
    <w:p w14:paraId="1B9391FE" w14:textId="16EC9576" w:rsidR="00324E3D" w:rsidRPr="00684338" w:rsidRDefault="00E37C7C" w:rsidP="00324E3D">
      <w:pPr>
        <w:pStyle w:val="Subtitle"/>
        <w:spacing w:before="60" w:after="60"/>
        <w:jc w:val="center"/>
        <w:rPr>
          <w:rFonts w:eastAsia="Calibri"/>
          <w:i/>
          <w:color w:val="2E74B5" w:themeColor="accent1" w:themeShade="BF"/>
          <w:u w:val="none"/>
        </w:rPr>
      </w:pPr>
      <w:r>
        <w:rPr>
          <w:b/>
          <w:bCs/>
          <w:u w:val="none"/>
          <w:lang w:val="lt-LT"/>
        </w:rPr>
        <w:t>LABORATORINIŲ TYRIMŲ PASLAUG</w:t>
      </w:r>
      <w:r w:rsidR="00160ABA">
        <w:rPr>
          <w:b/>
          <w:bCs/>
          <w:u w:val="none"/>
          <w:lang w:val="lt-LT"/>
        </w:rPr>
        <w:t>Ų</w:t>
      </w:r>
      <w:r>
        <w:rPr>
          <w:b/>
          <w:bCs/>
          <w:u w:val="none"/>
          <w:lang w:val="lt-LT"/>
        </w:rPr>
        <w:t xml:space="preserve"> PIRKIMAS</w:t>
      </w:r>
    </w:p>
    <w:p w14:paraId="516FD9A4" w14:textId="50F6F26E" w:rsidR="00324E3D" w:rsidRPr="00152C1E" w:rsidRDefault="009C33A6" w:rsidP="009658F2">
      <w:pPr>
        <w:pStyle w:val="Subtitle"/>
        <w:pBdr>
          <w:bottom w:val="single" w:sz="4" w:space="1" w:color="auto"/>
        </w:pBdr>
        <w:spacing w:before="60" w:after="60"/>
        <w:jc w:val="center"/>
        <w:rPr>
          <w:b/>
          <w:bCs/>
          <w:u w:val="none"/>
          <w:lang w:val="lt-LT"/>
        </w:rPr>
      </w:pPr>
      <w:r>
        <w:rPr>
          <w:b/>
          <w:bCs/>
          <w:u w:val="none"/>
          <w:lang w:val="lt-LT"/>
        </w:rPr>
        <w:t>Lietuvos kariuomenės Logistikos valdybos Įgulų aptarnavimo tarnyba</w:t>
      </w:r>
    </w:p>
    <w:p w14:paraId="07FD3105" w14:textId="77777777" w:rsidR="00CE0DDD" w:rsidRDefault="00CE0DDD" w:rsidP="00152C1E">
      <w:pPr>
        <w:jc w:val="center"/>
      </w:pPr>
      <w:bookmarkStart w:id="0" w:name="_Toc147739116"/>
    </w:p>
    <w:p w14:paraId="2E9709E0" w14:textId="159ED7A0" w:rsidR="00152C1E" w:rsidRPr="00CE0DDD" w:rsidRDefault="00152C1E" w:rsidP="00CE0DDD">
      <w:pPr>
        <w:pStyle w:val="ListParagraph"/>
        <w:numPr>
          <w:ilvl w:val="0"/>
          <w:numId w:val="9"/>
        </w:numPr>
        <w:jc w:val="center"/>
        <w:rPr>
          <w:b/>
        </w:rPr>
      </w:pPr>
      <w:r w:rsidRPr="00CE0DDD">
        <w:rPr>
          <w:b/>
        </w:rPr>
        <w:t>INFORMACIJA APIE T</w:t>
      </w:r>
      <w:r w:rsidR="0064519F" w:rsidRPr="00CE0DDD">
        <w:rPr>
          <w:b/>
        </w:rPr>
        <w:t>I</w:t>
      </w:r>
      <w:r w:rsidR="00B37E34" w:rsidRPr="00CE0DDD">
        <w:rPr>
          <w:b/>
        </w:rPr>
        <w:t>E</w:t>
      </w:r>
      <w:r w:rsidRPr="00CE0DDD">
        <w:rPr>
          <w:b/>
        </w:rPr>
        <w:t>KĖJĄ</w:t>
      </w:r>
    </w:p>
    <w:p w14:paraId="608854F2" w14:textId="77777777" w:rsidR="00152C1E" w:rsidRPr="00152C1E" w:rsidRDefault="00152C1E" w:rsidP="00152C1E">
      <w:pPr>
        <w:jc w:val="cente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41"/>
        <w:gridCol w:w="5377"/>
      </w:tblGrid>
      <w:tr w:rsidR="00957FD9" w:rsidRPr="00875978" w14:paraId="079E059F" w14:textId="77777777" w:rsidTr="004C4BA6">
        <w:trPr>
          <w:jc w:val="center"/>
        </w:trPr>
        <w:tc>
          <w:tcPr>
            <w:tcW w:w="3040" w:type="pct"/>
            <w:tcBorders>
              <w:top w:val="single" w:sz="4" w:space="0" w:color="auto"/>
              <w:left w:val="single" w:sz="4" w:space="0" w:color="auto"/>
              <w:bottom w:val="single" w:sz="4" w:space="0" w:color="auto"/>
              <w:right w:val="single" w:sz="4" w:space="0" w:color="auto"/>
            </w:tcBorders>
          </w:tcPr>
          <w:p w14:paraId="15D4A341" w14:textId="77777777" w:rsidR="00957FD9" w:rsidRPr="00C72B82" w:rsidRDefault="00957FD9" w:rsidP="004C4BA6">
            <w:pPr>
              <w:pStyle w:val="NoSpacing"/>
              <w:rPr>
                <w:b/>
              </w:rPr>
            </w:pPr>
            <w:bookmarkStart w:id="1" w:name="_Toc329443227"/>
            <w:r>
              <w:rPr>
                <w:b/>
              </w:rPr>
              <w:t>Tie</w:t>
            </w:r>
            <w:r w:rsidRPr="00C72B82">
              <w:rPr>
                <w:b/>
              </w:rPr>
              <w:t xml:space="preserve">kėjo pavadinimas </w:t>
            </w:r>
            <w:r w:rsidRPr="00C72B82">
              <w:rPr>
                <w:b/>
                <w:i/>
              </w:rPr>
              <w:t>/Jeigu dalyvauja ūkio subjektų grupė, surašomi visi dalyvių pavadinimai/</w:t>
            </w:r>
          </w:p>
        </w:tc>
        <w:tc>
          <w:tcPr>
            <w:tcW w:w="1960" w:type="pct"/>
            <w:tcBorders>
              <w:top w:val="single" w:sz="4" w:space="0" w:color="auto"/>
              <w:left w:val="single" w:sz="4" w:space="0" w:color="auto"/>
              <w:bottom w:val="single" w:sz="4" w:space="0" w:color="auto"/>
              <w:right w:val="single" w:sz="4" w:space="0" w:color="auto"/>
            </w:tcBorders>
          </w:tcPr>
          <w:p w14:paraId="1987BE58" w14:textId="77777777" w:rsidR="00957FD9" w:rsidRPr="00875978" w:rsidRDefault="00957FD9" w:rsidP="004C4BA6">
            <w:pPr>
              <w:pStyle w:val="NoSpacing"/>
            </w:pPr>
          </w:p>
        </w:tc>
      </w:tr>
      <w:tr w:rsidR="00957FD9" w:rsidRPr="00875978" w14:paraId="73AFA710" w14:textId="77777777" w:rsidTr="004C4BA6">
        <w:trPr>
          <w:jc w:val="center"/>
        </w:trPr>
        <w:tc>
          <w:tcPr>
            <w:tcW w:w="3040" w:type="pct"/>
            <w:tcBorders>
              <w:top w:val="single" w:sz="4" w:space="0" w:color="auto"/>
              <w:left w:val="single" w:sz="4" w:space="0" w:color="auto"/>
              <w:bottom w:val="single" w:sz="4" w:space="0" w:color="auto"/>
              <w:right w:val="single" w:sz="4" w:space="0" w:color="auto"/>
            </w:tcBorders>
          </w:tcPr>
          <w:p w14:paraId="544A5B75" w14:textId="77777777" w:rsidR="00957FD9" w:rsidRPr="00C72B82" w:rsidRDefault="00957FD9" w:rsidP="004C4BA6">
            <w:pPr>
              <w:pStyle w:val="NoSpacing"/>
              <w:rPr>
                <w:b/>
              </w:rPr>
            </w:pPr>
            <w:r>
              <w:rPr>
                <w:b/>
              </w:rPr>
              <w:t>Tie</w:t>
            </w:r>
            <w:r w:rsidRPr="00C72B82">
              <w:rPr>
                <w:b/>
              </w:rPr>
              <w:t xml:space="preserve">kėjo adresas </w:t>
            </w:r>
            <w:r w:rsidRPr="00C72B82">
              <w:rPr>
                <w:b/>
                <w:i/>
              </w:rPr>
              <w:t>/Jeigu dalyvauja ūkio subjektų grupė, surašomi visi dalyvių adresai/</w:t>
            </w:r>
          </w:p>
        </w:tc>
        <w:tc>
          <w:tcPr>
            <w:tcW w:w="1960" w:type="pct"/>
            <w:tcBorders>
              <w:top w:val="single" w:sz="4" w:space="0" w:color="auto"/>
              <w:left w:val="single" w:sz="4" w:space="0" w:color="auto"/>
              <w:bottom w:val="single" w:sz="4" w:space="0" w:color="auto"/>
              <w:right w:val="single" w:sz="4" w:space="0" w:color="auto"/>
            </w:tcBorders>
          </w:tcPr>
          <w:p w14:paraId="43A38845" w14:textId="77777777" w:rsidR="00957FD9" w:rsidRPr="00875978" w:rsidRDefault="00957FD9" w:rsidP="004C4BA6">
            <w:pPr>
              <w:pStyle w:val="NoSpacing"/>
            </w:pPr>
          </w:p>
        </w:tc>
      </w:tr>
      <w:tr w:rsidR="00957FD9" w:rsidRPr="00875978" w14:paraId="1EA28E54" w14:textId="77777777" w:rsidTr="004C4BA6">
        <w:trPr>
          <w:jc w:val="center"/>
        </w:trPr>
        <w:tc>
          <w:tcPr>
            <w:tcW w:w="3040" w:type="pct"/>
            <w:tcBorders>
              <w:top w:val="single" w:sz="4" w:space="0" w:color="auto"/>
              <w:left w:val="single" w:sz="4" w:space="0" w:color="auto"/>
              <w:bottom w:val="single" w:sz="4" w:space="0" w:color="auto"/>
              <w:right w:val="single" w:sz="4" w:space="0" w:color="auto"/>
            </w:tcBorders>
          </w:tcPr>
          <w:p w14:paraId="34A91583" w14:textId="77777777" w:rsidR="00957FD9" w:rsidRPr="00C72B82" w:rsidRDefault="00957FD9" w:rsidP="004C4BA6">
            <w:pPr>
              <w:pStyle w:val="NoSpacing"/>
              <w:rPr>
                <w:b/>
              </w:rPr>
            </w:pPr>
            <w:r>
              <w:rPr>
                <w:b/>
              </w:rPr>
              <w:t>Asmens, pasirašiusio pasiūlymą</w:t>
            </w:r>
            <w:r w:rsidRPr="00C72B82">
              <w:rPr>
                <w:b/>
              </w:rPr>
              <w:t>, vardas, pavardė, pareigos</w:t>
            </w:r>
          </w:p>
        </w:tc>
        <w:tc>
          <w:tcPr>
            <w:tcW w:w="1960" w:type="pct"/>
            <w:tcBorders>
              <w:top w:val="single" w:sz="4" w:space="0" w:color="auto"/>
              <w:left w:val="single" w:sz="4" w:space="0" w:color="auto"/>
              <w:bottom w:val="single" w:sz="4" w:space="0" w:color="auto"/>
              <w:right w:val="single" w:sz="4" w:space="0" w:color="auto"/>
            </w:tcBorders>
          </w:tcPr>
          <w:p w14:paraId="55AB1070" w14:textId="77777777" w:rsidR="00957FD9" w:rsidRPr="00875978" w:rsidRDefault="00957FD9" w:rsidP="004C4BA6">
            <w:pPr>
              <w:pStyle w:val="NoSpacing"/>
            </w:pPr>
          </w:p>
        </w:tc>
      </w:tr>
      <w:tr w:rsidR="00957FD9" w:rsidRPr="00875978" w14:paraId="59B02B76" w14:textId="77777777" w:rsidTr="004C4BA6">
        <w:trPr>
          <w:jc w:val="center"/>
        </w:trPr>
        <w:tc>
          <w:tcPr>
            <w:tcW w:w="3040" w:type="pct"/>
            <w:tcBorders>
              <w:top w:val="single" w:sz="4" w:space="0" w:color="auto"/>
              <w:left w:val="single" w:sz="4" w:space="0" w:color="auto"/>
              <w:bottom w:val="single" w:sz="4" w:space="0" w:color="auto"/>
              <w:right w:val="single" w:sz="4" w:space="0" w:color="auto"/>
            </w:tcBorders>
          </w:tcPr>
          <w:p w14:paraId="5D3AE6BC" w14:textId="77777777" w:rsidR="00957FD9" w:rsidRPr="00C72B82" w:rsidRDefault="00957FD9" w:rsidP="004C4BA6">
            <w:pPr>
              <w:pStyle w:val="NoSpacing"/>
              <w:rPr>
                <w:b/>
              </w:rPr>
            </w:pPr>
            <w:r w:rsidRPr="00C72B82">
              <w:rPr>
                <w:b/>
              </w:rPr>
              <w:t>Telefono numeris</w:t>
            </w:r>
          </w:p>
        </w:tc>
        <w:tc>
          <w:tcPr>
            <w:tcW w:w="1960" w:type="pct"/>
            <w:tcBorders>
              <w:top w:val="single" w:sz="4" w:space="0" w:color="auto"/>
              <w:left w:val="single" w:sz="4" w:space="0" w:color="auto"/>
              <w:bottom w:val="single" w:sz="4" w:space="0" w:color="auto"/>
              <w:right w:val="single" w:sz="4" w:space="0" w:color="auto"/>
            </w:tcBorders>
          </w:tcPr>
          <w:p w14:paraId="37B2994F" w14:textId="77777777" w:rsidR="00957FD9" w:rsidRPr="00875978" w:rsidRDefault="00957FD9" w:rsidP="004C4BA6">
            <w:pPr>
              <w:pStyle w:val="NoSpacing"/>
            </w:pPr>
          </w:p>
        </w:tc>
      </w:tr>
      <w:tr w:rsidR="00957FD9" w:rsidRPr="00875978" w14:paraId="19F360BC" w14:textId="77777777" w:rsidTr="004C4BA6">
        <w:trPr>
          <w:jc w:val="center"/>
        </w:trPr>
        <w:tc>
          <w:tcPr>
            <w:tcW w:w="3040" w:type="pct"/>
            <w:tcBorders>
              <w:top w:val="single" w:sz="4" w:space="0" w:color="auto"/>
              <w:left w:val="single" w:sz="4" w:space="0" w:color="auto"/>
              <w:bottom w:val="single" w:sz="4" w:space="0" w:color="auto"/>
              <w:right w:val="single" w:sz="4" w:space="0" w:color="auto"/>
            </w:tcBorders>
          </w:tcPr>
          <w:p w14:paraId="56803DCF" w14:textId="77777777" w:rsidR="00957FD9" w:rsidRPr="00C72B82" w:rsidRDefault="00957FD9" w:rsidP="004C4BA6">
            <w:pPr>
              <w:pStyle w:val="NoSpacing"/>
              <w:rPr>
                <w:b/>
              </w:rPr>
            </w:pPr>
            <w:r w:rsidRPr="00C72B82">
              <w:rPr>
                <w:b/>
              </w:rPr>
              <w:t>Fakso numeris</w:t>
            </w:r>
          </w:p>
        </w:tc>
        <w:tc>
          <w:tcPr>
            <w:tcW w:w="1960" w:type="pct"/>
            <w:tcBorders>
              <w:top w:val="single" w:sz="4" w:space="0" w:color="auto"/>
              <w:left w:val="single" w:sz="4" w:space="0" w:color="auto"/>
              <w:bottom w:val="single" w:sz="4" w:space="0" w:color="auto"/>
              <w:right w:val="single" w:sz="4" w:space="0" w:color="auto"/>
            </w:tcBorders>
          </w:tcPr>
          <w:p w14:paraId="10D01647" w14:textId="77777777" w:rsidR="00957FD9" w:rsidRPr="00875978" w:rsidRDefault="00957FD9" w:rsidP="004C4BA6">
            <w:pPr>
              <w:pStyle w:val="NoSpacing"/>
            </w:pPr>
          </w:p>
        </w:tc>
      </w:tr>
      <w:tr w:rsidR="00957FD9" w:rsidRPr="00875978" w14:paraId="6F06BCF8" w14:textId="77777777" w:rsidTr="004C4BA6">
        <w:trPr>
          <w:jc w:val="center"/>
        </w:trPr>
        <w:tc>
          <w:tcPr>
            <w:tcW w:w="3040" w:type="pct"/>
            <w:tcBorders>
              <w:top w:val="single" w:sz="4" w:space="0" w:color="auto"/>
              <w:left w:val="single" w:sz="4" w:space="0" w:color="auto"/>
              <w:bottom w:val="single" w:sz="4" w:space="0" w:color="auto"/>
              <w:right w:val="single" w:sz="4" w:space="0" w:color="auto"/>
            </w:tcBorders>
          </w:tcPr>
          <w:p w14:paraId="28D2D5F4" w14:textId="77777777" w:rsidR="00957FD9" w:rsidRPr="00C72B82" w:rsidRDefault="00957FD9" w:rsidP="004C4BA6">
            <w:pPr>
              <w:pStyle w:val="NoSpacing"/>
              <w:rPr>
                <w:b/>
              </w:rPr>
            </w:pPr>
            <w:r w:rsidRPr="00C72B82">
              <w:rPr>
                <w:b/>
              </w:rPr>
              <w:t>El. pašto adresas</w:t>
            </w:r>
          </w:p>
        </w:tc>
        <w:tc>
          <w:tcPr>
            <w:tcW w:w="1960" w:type="pct"/>
            <w:tcBorders>
              <w:top w:val="single" w:sz="4" w:space="0" w:color="auto"/>
              <w:left w:val="single" w:sz="4" w:space="0" w:color="auto"/>
              <w:bottom w:val="single" w:sz="4" w:space="0" w:color="auto"/>
              <w:right w:val="single" w:sz="4" w:space="0" w:color="auto"/>
            </w:tcBorders>
          </w:tcPr>
          <w:p w14:paraId="3B66BA52" w14:textId="77777777" w:rsidR="00957FD9" w:rsidRPr="00875978" w:rsidRDefault="00957FD9" w:rsidP="004C4BA6">
            <w:pPr>
              <w:pStyle w:val="NoSpacing"/>
            </w:pPr>
          </w:p>
        </w:tc>
      </w:tr>
      <w:tr w:rsidR="00957FD9" w:rsidRPr="00875978" w14:paraId="421E43B1" w14:textId="77777777" w:rsidTr="004C4BA6">
        <w:trPr>
          <w:jc w:val="center"/>
        </w:trPr>
        <w:tc>
          <w:tcPr>
            <w:tcW w:w="3040" w:type="pct"/>
            <w:tcBorders>
              <w:top w:val="single" w:sz="4" w:space="0" w:color="auto"/>
              <w:left w:val="single" w:sz="4" w:space="0" w:color="auto"/>
              <w:bottom w:val="single" w:sz="4" w:space="0" w:color="auto"/>
              <w:right w:val="single" w:sz="4" w:space="0" w:color="auto"/>
            </w:tcBorders>
          </w:tcPr>
          <w:p w14:paraId="708C667C" w14:textId="77777777" w:rsidR="00957FD9" w:rsidRPr="00C72B82" w:rsidRDefault="00957FD9" w:rsidP="004C4BA6">
            <w:pPr>
              <w:pStyle w:val="NoSpacing"/>
              <w:rPr>
                <w:b/>
              </w:rPr>
            </w:pPr>
            <w:r>
              <w:rPr>
                <w:b/>
              </w:rPr>
              <w:t>Tie</w:t>
            </w:r>
            <w:r w:rsidRPr="00C72B82">
              <w:rPr>
                <w:b/>
              </w:rPr>
              <w:t>kėjo įmonės kodas</w:t>
            </w:r>
          </w:p>
        </w:tc>
        <w:tc>
          <w:tcPr>
            <w:tcW w:w="1960" w:type="pct"/>
            <w:tcBorders>
              <w:top w:val="single" w:sz="4" w:space="0" w:color="auto"/>
              <w:left w:val="single" w:sz="4" w:space="0" w:color="auto"/>
              <w:bottom w:val="single" w:sz="4" w:space="0" w:color="auto"/>
              <w:right w:val="single" w:sz="4" w:space="0" w:color="auto"/>
            </w:tcBorders>
          </w:tcPr>
          <w:p w14:paraId="55448E91" w14:textId="77777777" w:rsidR="00957FD9" w:rsidRPr="00875978" w:rsidRDefault="00957FD9" w:rsidP="004C4BA6">
            <w:pPr>
              <w:pStyle w:val="NoSpacing"/>
            </w:pPr>
          </w:p>
        </w:tc>
      </w:tr>
      <w:tr w:rsidR="00957FD9" w:rsidRPr="00875978" w14:paraId="40F0744F" w14:textId="77777777" w:rsidTr="004C4BA6">
        <w:trPr>
          <w:jc w:val="center"/>
        </w:trPr>
        <w:tc>
          <w:tcPr>
            <w:tcW w:w="3040" w:type="pct"/>
            <w:tcBorders>
              <w:top w:val="single" w:sz="4" w:space="0" w:color="auto"/>
              <w:left w:val="single" w:sz="4" w:space="0" w:color="auto"/>
              <w:bottom w:val="single" w:sz="4" w:space="0" w:color="auto"/>
              <w:right w:val="single" w:sz="4" w:space="0" w:color="auto"/>
            </w:tcBorders>
          </w:tcPr>
          <w:p w14:paraId="1E17B02D" w14:textId="77777777" w:rsidR="00957FD9" w:rsidRPr="00C72B82" w:rsidRDefault="00957FD9" w:rsidP="004C4BA6">
            <w:pPr>
              <w:pStyle w:val="NoSpacing"/>
              <w:rPr>
                <w:b/>
              </w:rPr>
            </w:pPr>
            <w:r>
              <w:rPr>
                <w:b/>
                <w:bCs/>
                <w:iCs/>
              </w:rPr>
              <w:t>Tie</w:t>
            </w:r>
            <w:r w:rsidRPr="00C72B82">
              <w:rPr>
                <w:b/>
                <w:bCs/>
                <w:iCs/>
              </w:rPr>
              <w:t>kėjo banko pavadinimas ir banko kodas</w:t>
            </w:r>
          </w:p>
        </w:tc>
        <w:tc>
          <w:tcPr>
            <w:tcW w:w="1960" w:type="pct"/>
            <w:tcBorders>
              <w:top w:val="single" w:sz="4" w:space="0" w:color="auto"/>
              <w:left w:val="single" w:sz="4" w:space="0" w:color="auto"/>
              <w:bottom w:val="single" w:sz="4" w:space="0" w:color="auto"/>
              <w:right w:val="single" w:sz="4" w:space="0" w:color="auto"/>
            </w:tcBorders>
          </w:tcPr>
          <w:p w14:paraId="0DCE5DC8" w14:textId="77777777" w:rsidR="00957FD9" w:rsidRPr="00875978" w:rsidRDefault="00957FD9" w:rsidP="004C4BA6">
            <w:pPr>
              <w:pStyle w:val="NoSpacing"/>
            </w:pPr>
          </w:p>
        </w:tc>
      </w:tr>
      <w:tr w:rsidR="00957FD9" w:rsidRPr="00875978" w14:paraId="7520A308" w14:textId="77777777" w:rsidTr="004C4BA6">
        <w:trPr>
          <w:jc w:val="center"/>
        </w:trPr>
        <w:tc>
          <w:tcPr>
            <w:tcW w:w="3040" w:type="pct"/>
            <w:tcBorders>
              <w:top w:val="single" w:sz="4" w:space="0" w:color="auto"/>
              <w:left w:val="single" w:sz="4" w:space="0" w:color="auto"/>
              <w:bottom w:val="single" w:sz="4" w:space="0" w:color="auto"/>
              <w:right w:val="single" w:sz="4" w:space="0" w:color="auto"/>
            </w:tcBorders>
          </w:tcPr>
          <w:p w14:paraId="63AACC72" w14:textId="77777777" w:rsidR="00957FD9" w:rsidRPr="00C72B82" w:rsidRDefault="00957FD9" w:rsidP="004C4BA6">
            <w:pPr>
              <w:pStyle w:val="NoSpacing"/>
              <w:rPr>
                <w:b/>
                <w:bCs/>
                <w:iCs/>
              </w:rPr>
            </w:pPr>
            <w:r>
              <w:rPr>
                <w:b/>
                <w:bCs/>
                <w:iCs/>
              </w:rPr>
              <w:t>Tie</w:t>
            </w:r>
            <w:r w:rsidRPr="00C72B82">
              <w:rPr>
                <w:b/>
                <w:bCs/>
                <w:iCs/>
              </w:rPr>
              <w:t>kėjo sąskaitos numeris</w:t>
            </w:r>
          </w:p>
        </w:tc>
        <w:tc>
          <w:tcPr>
            <w:tcW w:w="1960" w:type="pct"/>
            <w:tcBorders>
              <w:top w:val="single" w:sz="4" w:space="0" w:color="auto"/>
              <w:left w:val="single" w:sz="4" w:space="0" w:color="auto"/>
              <w:bottom w:val="single" w:sz="4" w:space="0" w:color="auto"/>
              <w:right w:val="single" w:sz="4" w:space="0" w:color="auto"/>
            </w:tcBorders>
          </w:tcPr>
          <w:p w14:paraId="2A7211C6" w14:textId="77777777" w:rsidR="00957FD9" w:rsidRPr="00875978" w:rsidRDefault="00957FD9" w:rsidP="004C4BA6">
            <w:pPr>
              <w:pStyle w:val="NoSpacing"/>
            </w:pPr>
          </w:p>
        </w:tc>
      </w:tr>
      <w:tr w:rsidR="00957FD9" w:rsidRPr="00875978" w14:paraId="0B3FD6DF" w14:textId="77777777" w:rsidTr="004C4BA6">
        <w:trPr>
          <w:jc w:val="center"/>
        </w:trPr>
        <w:tc>
          <w:tcPr>
            <w:tcW w:w="3040" w:type="pct"/>
            <w:tcBorders>
              <w:top w:val="single" w:sz="4" w:space="0" w:color="auto"/>
              <w:left w:val="single" w:sz="4" w:space="0" w:color="auto"/>
              <w:bottom w:val="single" w:sz="4" w:space="0" w:color="auto"/>
              <w:right w:val="single" w:sz="4" w:space="0" w:color="auto"/>
            </w:tcBorders>
          </w:tcPr>
          <w:p w14:paraId="001B5C67" w14:textId="77777777" w:rsidR="00957FD9" w:rsidRPr="00C72B82" w:rsidRDefault="00957FD9" w:rsidP="004C4BA6">
            <w:pPr>
              <w:pStyle w:val="NoSpacing"/>
              <w:rPr>
                <w:b/>
                <w:bCs/>
                <w:iCs/>
              </w:rPr>
            </w:pPr>
            <w:r w:rsidRPr="00E52476">
              <w:rPr>
                <w:b/>
              </w:rPr>
              <w:t>PVM mokėtojo kodas</w:t>
            </w:r>
          </w:p>
        </w:tc>
        <w:tc>
          <w:tcPr>
            <w:tcW w:w="1960" w:type="pct"/>
            <w:tcBorders>
              <w:top w:val="single" w:sz="4" w:space="0" w:color="auto"/>
              <w:left w:val="single" w:sz="4" w:space="0" w:color="auto"/>
              <w:bottom w:val="single" w:sz="4" w:space="0" w:color="auto"/>
              <w:right w:val="single" w:sz="4" w:space="0" w:color="auto"/>
            </w:tcBorders>
          </w:tcPr>
          <w:p w14:paraId="34B47D83" w14:textId="77777777" w:rsidR="00957FD9" w:rsidRPr="00875978" w:rsidRDefault="00957FD9" w:rsidP="004C4BA6">
            <w:pPr>
              <w:pStyle w:val="NoSpacing"/>
            </w:pPr>
          </w:p>
        </w:tc>
      </w:tr>
    </w:tbl>
    <w:p w14:paraId="4CB50E3B" w14:textId="77777777" w:rsidR="00CE0DDD" w:rsidRDefault="00CE0DDD" w:rsidP="00B81E9B">
      <w:pPr>
        <w:spacing w:line="259" w:lineRule="auto"/>
        <w:ind w:left="720"/>
        <w:jc w:val="center"/>
        <w:rPr>
          <w:bCs/>
        </w:rPr>
      </w:pPr>
    </w:p>
    <w:bookmarkEnd w:id="1"/>
    <w:p w14:paraId="65515CB6" w14:textId="77777777" w:rsidR="00957FD9" w:rsidRPr="00CA44E1" w:rsidRDefault="00957FD9" w:rsidP="00957FD9">
      <w:pPr>
        <w:shd w:val="clear" w:color="auto" w:fill="FFFFFF"/>
        <w:jc w:val="center"/>
        <w:rPr>
          <w:b/>
          <w:bCs/>
        </w:rPr>
      </w:pPr>
      <w:r w:rsidRPr="00CA44E1">
        <w:rPr>
          <w:b/>
        </w:rPr>
        <w:t xml:space="preserve">2. </w:t>
      </w:r>
      <w:r>
        <w:rPr>
          <w:b/>
          <w:bCs/>
        </w:rPr>
        <w:t>INFORMACIJA APIE SUBTIE</w:t>
      </w:r>
      <w:r w:rsidRPr="00CA44E1">
        <w:rPr>
          <w:b/>
          <w:bCs/>
        </w:rPr>
        <w:t>KĖJUS</w:t>
      </w:r>
    </w:p>
    <w:p w14:paraId="7D5EA3B4" w14:textId="77777777" w:rsidR="00957FD9" w:rsidRPr="00875978" w:rsidRDefault="00957FD9" w:rsidP="00957FD9">
      <w:pPr>
        <w:pStyle w:val="NoSpacing"/>
        <w:rPr>
          <w:i/>
          <w:spacing w:val="-4"/>
        </w:rPr>
      </w:pPr>
      <w:r>
        <w:rPr>
          <w:i/>
          <w:spacing w:val="-4"/>
        </w:rPr>
        <w:t>/Pastaba. Pildoma, jei tei</w:t>
      </w:r>
      <w:r w:rsidRPr="00875978">
        <w:rPr>
          <w:i/>
          <w:spacing w:val="-4"/>
        </w:rPr>
        <w:t>kėjas ketina pasitelkti subrangovą (-</w:t>
      </w:r>
      <w:proofErr w:type="spellStart"/>
      <w:r w:rsidRPr="00875978">
        <w:rPr>
          <w:i/>
          <w:spacing w:val="-4"/>
        </w:rPr>
        <w:t>us</w:t>
      </w:r>
      <w:proofErr w:type="spellEnd"/>
      <w:r w:rsidRPr="00875978">
        <w:rPr>
          <w:i/>
          <w:spacing w:val="-4"/>
        </w:rPr>
        <w:t>), subtiekėją (-</w:t>
      </w:r>
      <w:proofErr w:type="spellStart"/>
      <w:r w:rsidRPr="00875978">
        <w:rPr>
          <w:i/>
          <w:spacing w:val="-4"/>
        </w:rPr>
        <w:t>us</w:t>
      </w:r>
      <w:proofErr w:type="spellEnd"/>
      <w:r w:rsidRPr="00875978">
        <w:rPr>
          <w:i/>
          <w:spacing w:val="-4"/>
        </w:rPr>
        <w:t>) ar subteikėją (-</w:t>
      </w:r>
      <w:proofErr w:type="spellStart"/>
      <w:r w:rsidRPr="00875978">
        <w:rPr>
          <w:i/>
          <w:spacing w:val="-4"/>
        </w:rPr>
        <w:t>us</w:t>
      </w:r>
      <w:proofErr w:type="spellEnd"/>
      <w:r w:rsidRPr="00875978">
        <w:rPr>
          <w:i/>
          <w:spacing w:val="-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41"/>
        <w:gridCol w:w="5377"/>
      </w:tblGrid>
      <w:tr w:rsidR="00957FD9" w:rsidRPr="00875978" w14:paraId="12CE8F89" w14:textId="77777777" w:rsidTr="004C4BA6">
        <w:tc>
          <w:tcPr>
            <w:tcW w:w="3040" w:type="pct"/>
            <w:tcBorders>
              <w:top w:val="single" w:sz="4" w:space="0" w:color="auto"/>
              <w:left w:val="single" w:sz="4" w:space="0" w:color="auto"/>
              <w:bottom w:val="single" w:sz="4" w:space="0" w:color="auto"/>
              <w:right w:val="single" w:sz="4" w:space="0" w:color="auto"/>
            </w:tcBorders>
          </w:tcPr>
          <w:p w14:paraId="32BB3EAE" w14:textId="77777777" w:rsidR="00957FD9" w:rsidRPr="00C72B82" w:rsidRDefault="00957FD9" w:rsidP="004C4BA6">
            <w:pPr>
              <w:pStyle w:val="NoSpacing"/>
              <w:rPr>
                <w:b/>
                <w:i/>
                <w:spacing w:val="-6"/>
              </w:rPr>
            </w:pPr>
            <w:r w:rsidRPr="00C72B82">
              <w:rPr>
                <w:b/>
                <w:i/>
                <w:spacing w:val="-6"/>
              </w:rPr>
              <w:t xml:space="preserve">Subrangovo (-ų), subtiekėjo (-ų) ar subteikėjo (-ų) pavadinimas (-ai) </w:t>
            </w:r>
          </w:p>
        </w:tc>
        <w:tc>
          <w:tcPr>
            <w:tcW w:w="1960" w:type="pct"/>
            <w:tcBorders>
              <w:top w:val="single" w:sz="4" w:space="0" w:color="auto"/>
              <w:left w:val="single" w:sz="4" w:space="0" w:color="auto"/>
              <w:bottom w:val="single" w:sz="4" w:space="0" w:color="auto"/>
              <w:right w:val="single" w:sz="4" w:space="0" w:color="auto"/>
            </w:tcBorders>
          </w:tcPr>
          <w:p w14:paraId="546070A7" w14:textId="77777777" w:rsidR="00957FD9" w:rsidRPr="00875978" w:rsidRDefault="00957FD9" w:rsidP="004C4BA6">
            <w:pPr>
              <w:pStyle w:val="NoSpacing"/>
            </w:pPr>
          </w:p>
        </w:tc>
      </w:tr>
      <w:tr w:rsidR="00957FD9" w:rsidRPr="00875978" w14:paraId="1D618B81" w14:textId="77777777" w:rsidTr="004C4BA6">
        <w:tc>
          <w:tcPr>
            <w:tcW w:w="3040" w:type="pct"/>
            <w:tcBorders>
              <w:top w:val="single" w:sz="4" w:space="0" w:color="auto"/>
              <w:left w:val="single" w:sz="4" w:space="0" w:color="auto"/>
              <w:bottom w:val="single" w:sz="4" w:space="0" w:color="auto"/>
              <w:right w:val="single" w:sz="4" w:space="0" w:color="auto"/>
            </w:tcBorders>
          </w:tcPr>
          <w:p w14:paraId="19653E95" w14:textId="77777777" w:rsidR="00957FD9" w:rsidRPr="00C72B82" w:rsidRDefault="00957FD9" w:rsidP="004C4BA6">
            <w:pPr>
              <w:pStyle w:val="NoSpacing"/>
              <w:rPr>
                <w:b/>
                <w:i/>
              </w:rPr>
            </w:pPr>
            <w:r w:rsidRPr="00C72B82">
              <w:rPr>
                <w:b/>
                <w:i/>
              </w:rPr>
              <w:t xml:space="preserve">Subrangovo (-ų), subtiekėjo (-ų) ar subteikėjo (-ų) adresas (-ai) </w:t>
            </w:r>
          </w:p>
        </w:tc>
        <w:tc>
          <w:tcPr>
            <w:tcW w:w="1960" w:type="pct"/>
            <w:tcBorders>
              <w:top w:val="single" w:sz="4" w:space="0" w:color="auto"/>
              <w:left w:val="single" w:sz="4" w:space="0" w:color="auto"/>
              <w:bottom w:val="single" w:sz="4" w:space="0" w:color="auto"/>
              <w:right w:val="single" w:sz="4" w:space="0" w:color="auto"/>
            </w:tcBorders>
          </w:tcPr>
          <w:p w14:paraId="5C1E9C5D" w14:textId="77777777" w:rsidR="00957FD9" w:rsidRPr="00875978" w:rsidRDefault="00957FD9" w:rsidP="004C4BA6">
            <w:pPr>
              <w:pStyle w:val="NoSpacing"/>
            </w:pPr>
          </w:p>
        </w:tc>
      </w:tr>
      <w:tr w:rsidR="00957FD9" w:rsidRPr="00875978" w14:paraId="42E502EF" w14:textId="77777777" w:rsidTr="004C4BA6">
        <w:tc>
          <w:tcPr>
            <w:tcW w:w="3040" w:type="pct"/>
            <w:tcBorders>
              <w:top w:val="single" w:sz="4" w:space="0" w:color="auto"/>
              <w:left w:val="single" w:sz="4" w:space="0" w:color="auto"/>
              <w:bottom w:val="single" w:sz="4" w:space="0" w:color="auto"/>
              <w:right w:val="single" w:sz="4" w:space="0" w:color="auto"/>
            </w:tcBorders>
          </w:tcPr>
          <w:p w14:paraId="4231A709" w14:textId="77777777" w:rsidR="00957FD9" w:rsidRPr="00C72B82" w:rsidRDefault="00957FD9" w:rsidP="004C4BA6">
            <w:pPr>
              <w:pStyle w:val="NoSpacing"/>
              <w:rPr>
                <w:b/>
                <w:i/>
              </w:rPr>
            </w:pPr>
            <w:r w:rsidRPr="00C72B82">
              <w:rPr>
                <w:b/>
                <w:i/>
              </w:rPr>
              <w:t>Įsipareigojimų dalis (procentais), kuriai ketinama pasitelkti subrangovą (-</w:t>
            </w:r>
            <w:proofErr w:type="spellStart"/>
            <w:r w:rsidRPr="00C72B82">
              <w:rPr>
                <w:b/>
                <w:i/>
              </w:rPr>
              <w:t>us</w:t>
            </w:r>
            <w:proofErr w:type="spellEnd"/>
            <w:r w:rsidRPr="00C72B82">
              <w:rPr>
                <w:b/>
                <w:i/>
              </w:rPr>
              <w:t>), subtiekėją (-</w:t>
            </w:r>
            <w:proofErr w:type="spellStart"/>
            <w:r w:rsidRPr="00C72B82">
              <w:rPr>
                <w:b/>
                <w:i/>
              </w:rPr>
              <w:t>us</w:t>
            </w:r>
            <w:proofErr w:type="spellEnd"/>
            <w:r w:rsidRPr="00C72B82">
              <w:rPr>
                <w:b/>
                <w:i/>
              </w:rPr>
              <w:t>) ar subteikėją (-</w:t>
            </w:r>
            <w:proofErr w:type="spellStart"/>
            <w:r w:rsidRPr="00C72B82">
              <w:rPr>
                <w:b/>
                <w:i/>
              </w:rPr>
              <w:t>us</w:t>
            </w:r>
            <w:proofErr w:type="spellEnd"/>
            <w:r w:rsidRPr="00C72B82">
              <w:rPr>
                <w:b/>
                <w:i/>
              </w:rPr>
              <w:t>)</w:t>
            </w:r>
          </w:p>
        </w:tc>
        <w:tc>
          <w:tcPr>
            <w:tcW w:w="1960" w:type="pct"/>
            <w:tcBorders>
              <w:top w:val="single" w:sz="4" w:space="0" w:color="auto"/>
              <w:left w:val="single" w:sz="4" w:space="0" w:color="auto"/>
              <w:bottom w:val="single" w:sz="4" w:space="0" w:color="auto"/>
              <w:right w:val="single" w:sz="4" w:space="0" w:color="auto"/>
            </w:tcBorders>
          </w:tcPr>
          <w:p w14:paraId="05E1CF94" w14:textId="77777777" w:rsidR="00957FD9" w:rsidRPr="00875978" w:rsidRDefault="00957FD9" w:rsidP="004C4BA6">
            <w:pPr>
              <w:pStyle w:val="NoSpacing"/>
            </w:pPr>
          </w:p>
        </w:tc>
      </w:tr>
    </w:tbl>
    <w:p w14:paraId="4A5BAACF" w14:textId="77777777" w:rsidR="00957FD9" w:rsidRPr="00875978" w:rsidRDefault="00957FD9" w:rsidP="00957FD9">
      <w:pPr>
        <w:pStyle w:val="NoSpacing"/>
        <w:jc w:val="both"/>
      </w:pPr>
      <w:r w:rsidRPr="00875978">
        <w:t xml:space="preserve">Šiuo pasiūlymu pažymime, kad sutinkame su visomis </w:t>
      </w:r>
      <w:r>
        <w:t>S</w:t>
      </w:r>
      <w:r w:rsidRPr="00875978">
        <w:t>ąlygomis. Taip pat patvirtiname, kad visa mūsų pasiūlyme pateikta informacija yra teisinga ir kad mes nenuslėpėme jokios informacijos, kurią buvo prašoma pateikti pirkimo dokumentuose. Taip pat patvirtiname, kad nedalyvavome rengiant pirkimo dokumentus, o taip pat nesame susiję su jokia kita suinteresuota šalimi.</w:t>
      </w:r>
    </w:p>
    <w:p w14:paraId="39B4B1F9" w14:textId="77777777" w:rsidR="00957FD9" w:rsidRPr="00875978" w:rsidRDefault="00957FD9" w:rsidP="00957FD9">
      <w:pPr>
        <w:pStyle w:val="NoSpacing"/>
        <w:jc w:val="both"/>
      </w:pPr>
      <w:r w:rsidRPr="00875978">
        <w:t>Suprantame, kad išaiškėjus aukščiau nurodytoms aplinkybėms būsime pašalinti iš šio pirkimo ir mūsų pateiktas pasiūlymas bus atmestas.</w:t>
      </w:r>
    </w:p>
    <w:p w14:paraId="460E2C34" w14:textId="77777777" w:rsidR="00E03EEB" w:rsidRDefault="00E03EEB" w:rsidP="00DE1360">
      <w:pPr>
        <w:jc w:val="center"/>
        <w:rPr>
          <w:b/>
        </w:rPr>
      </w:pPr>
    </w:p>
    <w:p w14:paraId="28C29412" w14:textId="77777777" w:rsidR="00E03EEB" w:rsidRDefault="00E03EEB" w:rsidP="00DE1360">
      <w:pPr>
        <w:jc w:val="center"/>
        <w:rPr>
          <w:b/>
        </w:rPr>
      </w:pPr>
    </w:p>
    <w:p w14:paraId="21C1550F" w14:textId="48B1474E" w:rsidR="00324E3D" w:rsidRPr="00152C1E" w:rsidRDefault="00200BD4" w:rsidP="00DE1360">
      <w:pPr>
        <w:jc w:val="center"/>
        <w:rPr>
          <w:color w:val="2E74B5" w:themeColor="accent1" w:themeShade="BF"/>
        </w:rPr>
      </w:pPr>
      <w:r w:rsidRPr="00310567">
        <w:rPr>
          <w:b/>
        </w:rPr>
        <w:lastRenderedPageBreak/>
        <w:t xml:space="preserve">3. </w:t>
      </w:r>
      <w:r w:rsidRPr="00DE1360">
        <w:rPr>
          <w:b/>
        </w:rPr>
        <w:t xml:space="preserve">PASIŪLYMO KAINA </w:t>
      </w:r>
    </w:p>
    <w:p w14:paraId="21F0A24A" w14:textId="77777777" w:rsidR="00200BD4" w:rsidRPr="00534E4D" w:rsidRDefault="00200BD4" w:rsidP="000B3595">
      <w:pPr>
        <w:pStyle w:val="Body2"/>
        <w:rPr>
          <w:rFonts w:cs="Times New Roman"/>
          <w:bCs/>
          <w:iCs/>
          <w:color w:val="FF0000"/>
          <w:sz w:val="24"/>
          <w:szCs w:val="24"/>
          <w:lang w:val="lt-LT"/>
        </w:rPr>
      </w:pPr>
    </w:p>
    <w:p w14:paraId="7EF53D48" w14:textId="42675E62" w:rsidR="004A0EAF" w:rsidRPr="003A6A95" w:rsidRDefault="00200BD4" w:rsidP="004A0EAF">
      <w:pPr>
        <w:widowControl w:val="0"/>
        <w:jc w:val="both"/>
        <w:rPr>
          <w:color w:val="FF0000"/>
        </w:rPr>
      </w:pPr>
      <w:r w:rsidRPr="00152C1E">
        <w:t>3.1</w:t>
      </w:r>
      <w:r w:rsidR="0046623A">
        <w:t>.</w:t>
      </w:r>
      <w:r w:rsidRPr="00152C1E">
        <w:t xml:space="preserve"> </w:t>
      </w:r>
      <w:r w:rsidR="00324E3D" w:rsidRPr="00152C1E">
        <w:t xml:space="preserve">Pasiūlymo kaina nurodoma užpildant pateiktą </w:t>
      </w:r>
      <w:hyperlink r:id="rId8" w:history="1">
        <w:r w:rsidR="00324E3D" w:rsidRPr="007324C6">
          <w:rPr>
            <w:rStyle w:val="Hyperlink"/>
          </w:rPr>
          <w:t>lentelę</w:t>
        </w:r>
      </w:hyperlink>
      <w:r w:rsidR="003E6613">
        <w:t>.</w:t>
      </w:r>
      <w:r w:rsidR="003E6613" w:rsidRPr="003E6613">
        <w:rPr>
          <w:b/>
          <w:iCs/>
        </w:rPr>
        <w:t xml:space="preserve"> </w:t>
      </w:r>
      <w:r w:rsidR="004C5DD6" w:rsidRPr="003A6A95">
        <w:rPr>
          <w:rStyle w:val="pildymui"/>
          <w:b/>
          <w:iCs/>
          <w:color w:val="FF0000"/>
        </w:rPr>
        <w:t xml:space="preserve">Kainos turi būti pateiktos su visomis </w:t>
      </w:r>
      <w:r w:rsidR="00AF091C">
        <w:rPr>
          <w:rStyle w:val="pildymui"/>
          <w:b/>
          <w:iCs/>
          <w:color w:val="FF0000"/>
        </w:rPr>
        <w:t>papildomomis, su paslaugos atlikimu susijusiomis</w:t>
      </w:r>
      <w:r w:rsidR="004C5DD6" w:rsidRPr="003A6A95">
        <w:rPr>
          <w:rStyle w:val="pildymui"/>
          <w:b/>
          <w:iCs/>
          <w:color w:val="FF0000"/>
        </w:rPr>
        <w:t xml:space="preserve"> išlaidomis, </w:t>
      </w:r>
      <w:r w:rsidR="00AF091C">
        <w:rPr>
          <w:rStyle w:val="pildymui"/>
          <w:b/>
          <w:iCs/>
          <w:color w:val="FF0000"/>
        </w:rPr>
        <w:t>reikalingomis</w:t>
      </w:r>
      <w:r w:rsidR="004C5DD6" w:rsidRPr="003A6A95">
        <w:rPr>
          <w:rStyle w:val="pildymui"/>
          <w:b/>
          <w:iCs/>
          <w:color w:val="FF0000"/>
        </w:rPr>
        <w:t xml:space="preserve"> sutar</w:t>
      </w:r>
      <w:r w:rsidR="00AF091C">
        <w:rPr>
          <w:rStyle w:val="pildymui"/>
          <w:b/>
          <w:iCs/>
          <w:color w:val="FF0000"/>
        </w:rPr>
        <w:t>čiai</w:t>
      </w:r>
      <w:r w:rsidR="004C5DD6" w:rsidRPr="003A6A95">
        <w:rPr>
          <w:rStyle w:val="pildymui"/>
          <w:b/>
          <w:iCs/>
          <w:color w:val="FF0000"/>
        </w:rPr>
        <w:t xml:space="preserve"> įvykdy</w:t>
      </w:r>
      <w:r w:rsidR="00AF091C">
        <w:rPr>
          <w:rStyle w:val="pildymui"/>
          <w:b/>
          <w:iCs/>
          <w:color w:val="FF0000"/>
        </w:rPr>
        <w:t>ti</w:t>
      </w:r>
      <w:r w:rsidR="004C5DD6" w:rsidRPr="003A6A95">
        <w:rPr>
          <w:rStyle w:val="pildymui"/>
          <w:b/>
          <w:iCs/>
          <w:color w:val="FF0000"/>
        </w:rPr>
        <w:t>.</w:t>
      </w:r>
    </w:p>
    <w:tbl>
      <w:tblPr>
        <w:tblW w:w="144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8"/>
        <w:gridCol w:w="5953"/>
        <w:gridCol w:w="1276"/>
        <w:gridCol w:w="1701"/>
        <w:gridCol w:w="1418"/>
        <w:gridCol w:w="3118"/>
      </w:tblGrid>
      <w:tr w:rsidR="002C23DF" w:rsidRPr="00152C1E" w14:paraId="1EB58671" w14:textId="77777777" w:rsidTr="002C23DF">
        <w:trPr>
          <w:trHeight w:val="309"/>
          <w:jc w:val="center"/>
        </w:trPr>
        <w:tc>
          <w:tcPr>
            <w:tcW w:w="988" w:type="dxa"/>
            <w:shd w:val="clear" w:color="auto" w:fill="D9E2F3" w:themeFill="accent5" w:themeFillTint="33"/>
            <w:vAlign w:val="center"/>
          </w:tcPr>
          <w:p w14:paraId="771BFA5E" w14:textId="73512A29" w:rsidR="002C23DF" w:rsidRPr="00152C1E" w:rsidRDefault="002C23DF" w:rsidP="00160ABA">
            <w:pPr>
              <w:spacing w:before="60" w:after="60"/>
              <w:jc w:val="center"/>
              <w:rPr>
                <w:b/>
                <w:iCs/>
              </w:rPr>
            </w:pPr>
            <w:r>
              <w:rPr>
                <w:b/>
                <w:iCs/>
              </w:rPr>
              <w:t>Eil. Nr.</w:t>
            </w:r>
          </w:p>
        </w:tc>
        <w:tc>
          <w:tcPr>
            <w:tcW w:w="5953" w:type="dxa"/>
            <w:shd w:val="clear" w:color="auto" w:fill="D9E2F3" w:themeFill="accent5" w:themeFillTint="33"/>
            <w:vAlign w:val="center"/>
          </w:tcPr>
          <w:p w14:paraId="62925558" w14:textId="77777777" w:rsidR="002C23DF" w:rsidRPr="00152C1E" w:rsidRDefault="002C23DF" w:rsidP="00160ABA">
            <w:pPr>
              <w:spacing w:before="60" w:after="60"/>
              <w:jc w:val="center"/>
              <w:rPr>
                <w:b/>
                <w:iCs/>
              </w:rPr>
            </w:pPr>
            <w:r w:rsidRPr="00152C1E">
              <w:rPr>
                <w:b/>
                <w:iCs/>
              </w:rPr>
              <w:t>Pirkimo objektas</w:t>
            </w:r>
          </w:p>
        </w:tc>
        <w:tc>
          <w:tcPr>
            <w:tcW w:w="1276" w:type="dxa"/>
            <w:shd w:val="clear" w:color="auto" w:fill="D9E2F3" w:themeFill="accent5" w:themeFillTint="33"/>
            <w:vAlign w:val="center"/>
          </w:tcPr>
          <w:p w14:paraId="514EBFD2" w14:textId="6637FCD9" w:rsidR="002C23DF" w:rsidRPr="00152C1E" w:rsidRDefault="002C23DF" w:rsidP="00160ABA">
            <w:pPr>
              <w:spacing w:before="60" w:after="60"/>
              <w:jc w:val="center"/>
              <w:rPr>
                <w:b/>
                <w:iCs/>
              </w:rPr>
            </w:pPr>
            <w:r>
              <w:rPr>
                <w:b/>
                <w:iCs/>
              </w:rPr>
              <w:t>Mato vnt.</w:t>
            </w:r>
          </w:p>
        </w:tc>
        <w:tc>
          <w:tcPr>
            <w:tcW w:w="1701" w:type="dxa"/>
            <w:shd w:val="clear" w:color="auto" w:fill="D9E2F3" w:themeFill="accent5" w:themeFillTint="33"/>
            <w:vAlign w:val="center"/>
          </w:tcPr>
          <w:p w14:paraId="06A1A7BD" w14:textId="2A62108F" w:rsidR="002C23DF" w:rsidRPr="002C23DF" w:rsidRDefault="002C23DF" w:rsidP="00160ABA">
            <w:pPr>
              <w:spacing w:before="60" w:after="60"/>
              <w:jc w:val="center"/>
              <w:rPr>
                <w:b/>
                <w:bCs/>
                <w:iCs/>
              </w:rPr>
            </w:pPr>
            <w:r w:rsidRPr="002C23DF">
              <w:rPr>
                <w:b/>
                <w:bCs/>
                <w:iCs/>
              </w:rPr>
              <w:t>Preliminarus ėminių kiekis</w:t>
            </w:r>
            <w:r>
              <w:rPr>
                <w:b/>
                <w:bCs/>
                <w:iCs/>
              </w:rPr>
              <w:t>, vnt</w:t>
            </w:r>
            <w:r w:rsidR="007F65E7">
              <w:rPr>
                <w:b/>
                <w:bCs/>
                <w:iCs/>
              </w:rPr>
              <w:t>.</w:t>
            </w:r>
          </w:p>
        </w:tc>
        <w:tc>
          <w:tcPr>
            <w:tcW w:w="1418" w:type="dxa"/>
            <w:shd w:val="clear" w:color="auto" w:fill="D9E2F3" w:themeFill="accent5" w:themeFillTint="33"/>
            <w:vAlign w:val="center"/>
          </w:tcPr>
          <w:p w14:paraId="7AB521F4" w14:textId="6999B8D5" w:rsidR="002C23DF" w:rsidRPr="002C23DF" w:rsidRDefault="002C23DF" w:rsidP="00160ABA">
            <w:pPr>
              <w:spacing w:before="60" w:after="60"/>
              <w:jc w:val="center"/>
              <w:rPr>
                <w:i/>
                <w:color w:val="FF0000"/>
              </w:rPr>
            </w:pPr>
            <w:r w:rsidRPr="002C23DF">
              <w:rPr>
                <w:i/>
                <w:color w:val="FF0000"/>
              </w:rPr>
              <w:t>Maksimalus leidžiamas paslaugos vnt. įkainis</w:t>
            </w:r>
            <w:r w:rsidR="00B50B5C">
              <w:rPr>
                <w:i/>
                <w:color w:val="FF0000"/>
              </w:rPr>
              <w:t>,</w:t>
            </w:r>
            <w:r w:rsidRPr="002C23DF">
              <w:rPr>
                <w:i/>
                <w:color w:val="FF0000"/>
              </w:rPr>
              <w:t xml:space="preserve"> EUR be PVM</w:t>
            </w:r>
            <w:r w:rsidR="00B50B5C">
              <w:rPr>
                <w:i/>
                <w:color w:val="FF0000"/>
              </w:rPr>
              <w:t>*</w:t>
            </w:r>
          </w:p>
        </w:tc>
        <w:tc>
          <w:tcPr>
            <w:tcW w:w="3118" w:type="dxa"/>
            <w:shd w:val="clear" w:color="auto" w:fill="D9E2F3" w:themeFill="accent5" w:themeFillTint="33"/>
            <w:vAlign w:val="center"/>
          </w:tcPr>
          <w:p w14:paraId="5A202843" w14:textId="4954C2C2" w:rsidR="002C23DF" w:rsidRPr="00152C1E" w:rsidRDefault="002C23DF" w:rsidP="00160ABA">
            <w:pPr>
              <w:spacing w:before="60" w:after="60"/>
              <w:jc w:val="center"/>
              <w:rPr>
                <w:i/>
              </w:rPr>
            </w:pPr>
            <w:r>
              <w:rPr>
                <w:b/>
              </w:rPr>
              <w:t>Paslaugos vnt. įkainis</w:t>
            </w:r>
            <w:r w:rsidRPr="00152C1E">
              <w:rPr>
                <w:b/>
              </w:rPr>
              <w:t>, EUR</w:t>
            </w:r>
            <w:r w:rsidRPr="00152C1E">
              <w:rPr>
                <w:b/>
                <w:color w:val="FF0000"/>
              </w:rPr>
              <w:t xml:space="preserve"> </w:t>
            </w:r>
            <w:r>
              <w:rPr>
                <w:b/>
              </w:rPr>
              <w:t xml:space="preserve">be </w:t>
            </w:r>
            <w:r w:rsidRPr="00152C1E">
              <w:rPr>
                <w:b/>
              </w:rPr>
              <w:t>PVM</w:t>
            </w:r>
            <w:r w:rsidR="00B50B5C">
              <w:rPr>
                <w:b/>
              </w:rPr>
              <w:t>*</w:t>
            </w:r>
          </w:p>
        </w:tc>
      </w:tr>
      <w:tr w:rsidR="002C23DF" w:rsidRPr="00152C1E" w14:paraId="262616F4" w14:textId="77777777" w:rsidTr="002C23DF">
        <w:trPr>
          <w:trHeight w:val="296"/>
          <w:jc w:val="center"/>
        </w:trPr>
        <w:tc>
          <w:tcPr>
            <w:tcW w:w="988" w:type="dxa"/>
            <w:vAlign w:val="center"/>
          </w:tcPr>
          <w:p w14:paraId="3DEEE70F" w14:textId="77777777" w:rsidR="002C23DF" w:rsidRPr="00152C1E" w:rsidRDefault="002C23DF" w:rsidP="00160ABA">
            <w:pPr>
              <w:spacing w:before="60" w:after="60"/>
              <w:jc w:val="center"/>
              <w:rPr>
                <w:i/>
                <w:iCs/>
              </w:rPr>
            </w:pPr>
            <w:r>
              <w:rPr>
                <w:i/>
                <w:iCs/>
              </w:rPr>
              <w:t>1</w:t>
            </w:r>
          </w:p>
        </w:tc>
        <w:tc>
          <w:tcPr>
            <w:tcW w:w="5953" w:type="dxa"/>
            <w:vAlign w:val="center"/>
          </w:tcPr>
          <w:p w14:paraId="59360E91" w14:textId="77777777" w:rsidR="002C23DF" w:rsidRPr="00152C1E" w:rsidRDefault="002C23DF" w:rsidP="00160ABA">
            <w:pPr>
              <w:spacing w:before="60" w:after="60"/>
              <w:jc w:val="center"/>
              <w:rPr>
                <w:i/>
                <w:iCs/>
              </w:rPr>
            </w:pPr>
            <w:r>
              <w:rPr>
                <w:i/>
              </w:rPr>
              <w:t>2</w:t>
            </w:r>
          </w:p>
        </w:tc>
        <w:tc>
          <w:tcPr>
            <w:tcW w:w="1276" w:type="dxa"/>
            <w:vAlign w:val="center"/>
          </w:tcPr>
          <w:p w14:paraId="0923A31E" w14:textId="7235EBEC" w:rsidR="002C23DF" w:rsidRPr="00152C1E" w:rsidRDefault="002C23DF" w:rsidP="00160ABA">
            <w:pPr>
              <w:spacing w:before="60" w:after="60"/>
              <w:jc w:val="center"/>
              <w:rPr>
                <w:i/>
                <w:iCs/>
              </w:rPr>
            </w:pPr>
            <w:r>
              <w:rPr>
                <w:i/>
                <w:iCs/>
              </w:rPr>
              <w:t>3</w:t>
            </w:r>
          </w:p>
        </w:tc>
        <w:tc>
          <w:tcPr>
            <w:tcW w:w="1701" w:type="dxa"/>
          </w:tcPr>
          <w:p w14:paraId="375EEE84" w14:textId="764554A6" w:rsidR="002C23DF" w:rsidRDefault="002C23DF" w:rsidP="00160ABA">
            <w:pPr>
              <w:spacing w:before="60" w:after="60"/>
              <w:jc w:val="center"/>
              <w:rPr>
                <w:i/>
              </w:rPr>
            </w:pPr>
            <w:r>
              <w:rPr>
                <w:i/>
              </w:rPr>
              <w:t>4</w:t>
            </w:r>
          </w:p>
        </w:tc>
        <w:tc>
          <w:tcPr>
            <w:tcW w:w="1418" w:type="dxa"/>
            <w:vAlign w:val="center"/>
          </w:tcPr>
          <w:p w14:paraId="7E6B10E5" w14:textId="4F141B48" w:rsidR="002C23DF" w:rsidRPr="002C23DF" w:rsidRDefault="002C23DF" w:rsidP="00160ABA">
            <w:pPr>
              <w:spacing w:before="60" w:after="60"/>
              <w:jc w:val="center"/>
              <w:rPr>
                <w:i/>
                <w:color w:val="FF0000"/>
              </w:rPr>
            </w:pPr>
            <w:r w:rsidRPr="002C23DF">
              <w:rPr>
                <w:i/>
                <w:color w:val="FF0000"/>
              </w:rPr>
              <w:t>5</w:t>
            </w:r>
          </w:p>
        </w:tc>
        <w:tc>
          <w:tcPr>
            <w:tcW w:w="3118" w:type="dxa"/>
            <w:vAlign w:val="center"/>
          </w:tcPr>
          <w:p w14:paraId="7F70D19B" w14:textId="0B3FF4F5" w:rsidR="002C23DF" w:rsidRPr="00152C1E" w:rsidRDefault="002C23DF" w:rsidP="00160ABA">
            <w:pPr>
              <w:spacing w:before="60" w:after="60"/>
              <w:jc w:val="center"/>
              <w:rPr>
                <w:i/>
              </w:rPr>
            </w:pPr>
            <w:r>
              <w:rPr>
                <w:i/>
              </w:rPr>
              <w:t>6</w:t>
            </w:r>
          </w:p>
        </w:tc>
      </w:tr>
      <w:tr w:rsidR="002C23DF" w:rsidRPr="00152C1E" w14:paraId="3A8E3C19" w14:textId="77777777" w:rsidTr="002C23DF">
        <w:trPr>
          <w:jc w:val="center"/>
        </w:trPr>
        <w:tc>
          <w:tcPr>
            <w:tcW w:w="988" w:type="dxa"/>
            <w:tcBorders>
              <w:bottom w:val="single" w:sz="4" w:space="0" w:color="auto"/>
            </w:tcBorders>
          </w:tcPr>
          <w:p w14:paraId="5A5C28A5" w14:textId="6124B795" w:rsidR="002C23DF" w:rsidRPr="00D21EA9" w:rsidRDefault="002C23DF" w:rsidP="00160ABA">
            <w:pPr>
              <w:jc w:val="center"/>
              <w:rPr>
                <w:color w:val="2E74B5" w:themeColor="accent1" w:themeShade="BF"/>
              </w:rPr>
            </w:pPr>
            <w:r>
              <w:rPr>
                <w:color w:val="000000" w:themeColor="text1"/>
              </w:rPr>
              <w:t>1.</w:t>
            </w:r>
          </w:p>
        </w:tc>
        <w:tc>
          <w:tcPr>
            <w:tcW w:w="5953" w:type="dxa"/>
            <w:tcBorders>
              <w:bottom w:val="single" w:sz="4" w:space="0" w:color="auto"/>
            </w:tcBorders>
          </w:tcPr>
          <w:p w14:paraId="2234E3C2" w14:textId="37D93B91" w:rsidR="002C23DF" w:rsidRPr="00E37C7C" w:rsidRDefault="002C23DF" w:rsidP="00160ABA">
            <w:pPr>
              <w:pStyle w:val="ListParagraph"/>
              <w:ind w:left="0"/>
            </w:pPr>
            <w:r w:rsidRPr="00CC207D">
              <w:t>Biochemini</w:t>
            </w:r>
            <w:r>
              <w:t>s</w:t>
            </w:r>
            <w:r w:rsidRPr="00CC207D">
              <w:t xml:space="preserve"> deguonies suvartojim</w:t>
            </w:r>
            <w:r>
              <w:t>as</w:t>
            </w:r>
            <w:r w:rsidRPr="00CC207D">
              <w:t xml:space="preserve"> </w:t>
            </w:r>
            <w:r>
              <w:t>(</w:t>
            </w:r>
            <w:r w:rsidRPr="00CC207D">
              <w:t>per 7 paras (BDS</w:t>
            </w:r>
            <w:r w:rsidRPr="00CC207D">
              <w:rPr>
                <w:vertAlign w:val="subscript"/>
              </w:rPr>
              <w:t xml:space="preserve">7 </w:t>
            </w:r>
            <w:r w:rsidRPr="00CC207D">
              <w:t>)</w:t>
            </w:r>
            <w:r>
              <w:t>)</w:t>
            </w:r>
          </w:p>
        </w:tc>
        <w:tc>
          <w:tcPr>
            <w:tcW w:w="1276" w:type="dxa"/>
            <w:tcBorders>
              <w:bottom w:val="single" w:sz="4" w:space="0" w:color="auto"/>
            </w:tcBorders>
          </w:tcPr>
          <w:p w14:paraId="50EE2639" w14:textId="402B0FA0" w:rsidR="002C23DF" w:rsidRPr="00E37C7C" w:rsidRDefault="002C23DF" w:rsidP="00160ABA">
            <w:pPr>
              <w:pStyle w:val="ListParagraph"/>
              <w:ind w:hanging="538"/>
              <w:jc w:val="center"/>
            </w:pPr>
            <w:r>
              <w:t>Vnt.</w:t>
            </w:r>
          </w:p>
        </w:tc>
        <w:tc>
          <w:tcPr>
            <w:tcW w:w="1701" w:type="dxa"/>
            <w:tcBorders>
              <w:bottom w:val="single" w:sz="4" w:space="0" w:color="auto"/>
            </w:tcBorders>
          </w:tcPr>
          <w:p w14:paraId="6D11279A" w14:textId="5D0CC2A4" w:rsidR="002C23DF" w:rsidRDefault="002C23DF" w:rsidP="00160ABA">
            <w:pPr>
              <w:spacing w:before="60" w:after="60"/>
              <w:ind w:firstLine="41"/>
              <w:jc w:val="center"/>
            </w:pPr>
            <w:r>
              <w:t>138</w:t>
            </w:r>
          </w:p>
        </w:tc>
        <w:tc>
          <w:tcPr>
            <w:tcW w:w="1418" w:type="dxa"/>
            <w:tcBorders>
              <w:bottom w:val="single" w:sz="4" w:space="0" w:color="auto"/>
            </w:tcBorders>
          </w:tcPr>
          <w:p w14:paraId="4AAE3142" w14:textId="4FF109C8" w:rsidR="002C23DF" w:rsidRPr="002C23DF" w:rsidRDefault="002C23DF" w:rsidP="00160ABA">
            <w:pPr>
              <w:spacing w:before="60" w:after="60"/>
              <w:ind w:firstLine="41"/>
              <w:jc w:val="center"/>
              <w:rPr>
                <w:color w:val="FF0000"/>
              </w:rPr>
            </w:pPr>
            <w:r w:rsidRPr="002C23DF">
              <w:rPr>
                <w:color w:val="FF0000"/>
              </w:rPr>
              <w:t>12,00</w:t>
            </w:r>
          </w:p>
        </w:tc>
        <w:tc>
          <w:tcPr>
            <w:tcW w:w="3118" w:type="dxa"/>
            <w:tcBorders>
              <w:bottom w:val="single" w:sz="4" w:space="0" w:color="auto"/>
            </w:tcBorders>
          </w:tcPr>
          <w:p w14:paraId="13B24F05" w14:textId="35459D3E" w:rsidR="002C23DF" w:rsidRPr="00152C1E" w:rsidRDefault="002C23DF" w:rsidP="00160ABA">
            <w:pPr>
              <w:spacing w:before="60" w:after="60"/>
              <w:ind w:firstLine="41"/>
              <w:jc w:val="center"/>
            </w:pPr>
          </w:p>
        </w:tc>
      </w:tr>
      <w:tr w:rsidR="002C23DF" w:rsidRPr="00152C1E" w14:paraId="1AF994D0" w14:textId="77777777" w:rsidTr="002C23DF">
        <w:trPr>
          <w:jc w:val="center"/>
        </w:trPr>
        <w:tc>
          <w:tcPr>
            <w:tcW w:w="988" w:type="dxa"/>
            <w:tcBorders>
              <w:bottom w:val="single" w:sz="4" w:space="0" w:color="auto"/>
            </w:tcBorders>
          </w:tcPr>
          <w:p w14:paraId="2D2DF82E" w14:textId="73CE9ED7" w:rsidR="002C23DF" w:rsidRDefault="002C23DF" w:rsidP="002C23DF">
            <w:pPr>
              <w:jc w:val="center"/>
              <w:rPr>
                <w:color w:val="000000" w:themeColor="text1"/>
              </w:rPr>
            </w:pPr>
            <w:r>
              <w:rPr>
                <w:color w:val="000000" w:themeColor="text1"/>
              </w:rPr>
              <w:t>2.</w:t>
            </w:r>
          </w:p>
        </w:tc>
        <w:tc>
          <w:tcPr>
            <w:tcW w:w="5953" w:type="dxa"/>
            <w:tcBorders>
              <w:bottom w:val="single" w:sz="4" w:space="0" w:color="auto"/>
            </w:tcBorders>
          </w:tcPr>
          <w:p w14:paraId="1228867A" w14:textId="5CAAE2D8" w:rsidR="002C23DF" w:rsidRPr="00E37C7C" w:rsidRDefault="002C23DF" w:rsidP="002C23DF">
            <w:pPr>
              <w:pStyle w:val="ListParagraph"/>
              <w:ind w:left="0"/>
            </w:pPr>
            <w:r>
              <w:t>Cheminis deguonis (</w:t>
            </w:r>
            <w:proofErr w:type="spellStart"/>
            <w:r>
              <w:t>ChDS</w:t>
            </w:r>
            <w:proofErr w:type="spellEnd"/>
            <w:r>
              <w:t>)</w:t>
            </w:r>
          </w:p>
        </w:tc>
        <w:tc>
          <w:tcPr>
            <w:tcW w:w="1276" w:type="dxa"/>
            <w:tcBorders>
              <w:bottom w:val="single" w:sz="4" w:space="0" w:color="auto"/>
            </w:tcBorders>
          </w:tcPr>
          <w:p w14:paraId="213E1632" w14:textId="422DFA18" w:rsidR="002C23DF" w:rsidRPr="00E37C7C" w:rsidRDefault="002C23DF" w:rsidP="002C23DF">
            <w:pPr>
              <w:pStyle w:val="ListParagraph"/>
              <w:ind w:hanging="538"/>
              <w:jc w:val="center"/>
            </w:pPr>
            <w:r>
              <w:t>Vnt.</w:t>
            </w:r>
          </w:p>
        </w:tc>
        <w:tc>
          <w:tcPr>
            <w:tcW w:w="1701" w:type="dxa"/>
            <w:tcBorders>
              <w:bottom w:val="single" w:sz="4" w:space="0" w:color="auto"/>
            </w:tcBorders>
          </w:tcPr>
          <w:p w14:paraId="367CB128" w14:textId="5D7DA092" w:rsidR="002C23DF" w:rsidRDefault="002C23DF" w:rsidP="002C23DF">
            <w:pPr>
              <w:spacing w:before="60" w:after="60"/>
              <w:ind w:firstLine="41"/>
              <w:jc w:val="center"/>
            </w:pPr>
            <w:r w:rsidRPr="0028618C">
              <w:t>138</w:t>
            </w:r>
          </w:p>
        </w:tc>
        <w:tc>
          <w:tcPr>
            <w:tcW w:w="1418" w:type="dxa"/>
            <w:tcBorders>
              <w:bottom w:val="single" w:sz="4" w:space="0" w:color="auto"/>
            </w:tcBorders>
          </w:tcPr>
          <w:p w14:paraId="570F7166" w14:textId="46293901" w:rsidR="002C23DF" w:rsidRPr="002C23DF" w:rsidRDefault="002C23DF" w:rsidP="002C23DF">
            <w:pPr>
              <w:spacing w:before="60" w:after="60"/>
              <w:ind w:firstLine="41"/>
              <w:jc w:val="center"/>
              <w:rPr>
                <w:color w:val="FF0000"/>
              </w:rPr>
            </w:pPr>
            <w:r w:rsidRPr="002C23DF">
              <w:rPr>
                <w:color w:val="FF0000"/>
              </w:rPr>
              <w:t>12,00</w:t>
            </w:r>
          </w:p>
        </w:tc>
        <w:tc>
          <w:tcPr>
            <w:tcW w:w="3118" w:type="dxa"/>
            <w:tcBorders>
              <w:bottom w:val="single" w:sz="4" w:space="0" w:color="auto"/>
            </w:tcBorders>
          </w:tcPr>
          <w:p w14:paraId="4E9DE8D2" w14:textId="0CE8B90A" w:rsidR="002C23DF" w:rsidRPr="00152C1E" w:rsidRDefault="002C23DF" w:rsidP="002C23DF">
            <w:pPr>
              <w:spacing w:before="60" w:after="60"/>
              <w:ind w:firstLine="41"/>
              <w:jc w:val="center"/>
            </w:pPr>
          </w:p>
        </w:tc>
      </w:tr>
      <w:tr w:rsidR="002C23DF" w:rsidRPr="00152C1E" w14:paraId="303481BF" w14:textId="77777777" w:rsidTr="002C23DF">
        <w:trPr>
          <w:jc w:val="center"/>
        </w:trPr>
        <w:tc>
          <w:tcPr>
            <w:tcW w:w="988" w:type="dxa"/>
            <w:tcBorders>
              <w:bottom w:val="single" w:sz="4" w:space="0" w:color="auto"/>
            </w:tcBorders>
          </w:tcPr>
          <w:p w14:paraId="252C9B11" w14:textId="7BC0EA2E" w:rsidR="002C23DF" w:rsidRDefault="002C23DF" w:rsidP="002C23DF">
            <w:pPr>
              <w:jc w:val="center"/>
              <w:rPr>
                <w:color w:val="000000" w:themeColor="text1"/>
              </w:rPr>
            </w:pPr>
            <w:r>
              <w:rPr>
                <w:color w:val="000000" w:themeColor="text1"/>
              </w:rPr>
              <w:t>3.</w:t>
            </w:r>
          </w:p>
        </w:tc>
        <w:tc>
          <w:tcPr>
            <w:tcW w:w="5953" w:type="dxa"/>
            <w:tcBorders>
              <w:bottom w:val="single" w:sz="4" w:space="0" w:color="auto"/>
            </w:tcBorders>
          </w:tcPr>
          <w:p w14:paraId="3B459B64" w14:textId="5838AD4A" w:rsidR="002C23DF" w:rsidRDefault="002C23DF" w:rsidP="002C23DF">
            <w:pPr>
              <w:pStyle w:val="ListParagraph"/>
              <w:ind w:left="0"/>
            </w:pPr>
            <w:r>
              <w:t>pH</w:t>
            </w:r>
          </w:p>
        </w:tc>
        <w:tc>
          <w:tcPr>
            <w:tcW w:w="1276" w:type="dxa"/>
            <w:tcBorders>
              <w:bottom w:val="single" w:sz="4" w:space="0" w:color="auto"/>
            </w:tcBorders>
          </w:tcPr>
          <w:p w14:paraId="7867185A" w14:textId="17BDFDDE" w:rsidR="002C23DF" w:rsidRDefault="002C23DF" w:rsidP="002C23DF">
            <w:pPr>
              <w:pStyle w:val="ListParagraph"/>
              <w:ind w:hanging="538"/>
              <w:jc w:val="center"/>
            </w:pPr>
            <w:r w:rsidRPr="00FE2657">
              <w:t>Vnt.</w:t>
            </w:r>
          </w:p>
        </w:tc>
        <w:tc>
          <w:tcPr>
            <w:tcW w:w="1701" w:type="dxa"/>
            <w:tcBorders>
              <w:bottom w:val="single" w:sz="4" w:space="0" w:color="auto"/>
            </w:tcBorders>
          </w:tcPr>
          <w:p w14:paraId="2277E09C" w14:textId="3785E72B" w:rsidR="002C23DF" w:rsidRDefault="002C23DF" w:rsidP="002C23DF">
            <w:pPr>
              <w:spacing w:before="60" w:after="60"/>
              <w:ind w:firstLine="41"/>
              <w:jc w:val="center"/>
            </w:pPr>
            <w:r w:rsidRPr="0028618C">
              <w:t>138</w:t>
            </w:r>
          </w:p>
        </w:tc>
        <w:tc>
          <w:tcPr>
            <w:tcW w:w="1418" w:type="dxa"/>
            <w:tcBorders>
              <w:bottom w:val="single" w:sz="4" w:space="0" w:color="auto"/>
            </w:tcBorders>
          </w:tcPr>
          <w:p w14:paraId="114E2CF8" w14:textId="68A5248B" w:rsidR="002C23DF" w:rsidRPr="002C23DF" w:rsidRDefault="002C23DF" w:rsidP="002C23DF">
            <w:pPr>
              <w:spacing w:before="60" w:after="60"/>
              <w:ind w:firstLine="41"/>
              <w:jc w:val="center"/>
              <w:rPr>
                <w:color w:val="FF0000"/>
              </w:rPr>
            </w:pPr>
            <w:r w:rsidRPr="002C23DF">
              <w:rPr>
                <w:color w:val="FF0000"/>
              </w:rPr>
              <w:t>5,00</w:t>
            </w:r>
          </w:p>
        </w:tc>
        <w:tc>
          <w:tcPr>
            <w:tcW w:w="3118" w:type="dxa"/>
            <w:tcBorders>
              <w:bottom w:val="single" w:sz="4" w:space="0" w:color="auto"/>
            </w:tcBorders>
          </w:tcPr>
          <w:p w14:paraId="37B4DAA3" w14:textId="24EC1E2B" w:rsidR="002C23DF" w:rsidRPr="00152C1E" w:rsidRDefault="002C23DF" w:rsidP="002C23DF">
            <w:pPr>
              <w:spacing w:before="60" w:after="60"/>
              <w:ind w:firstLine="41"/>
              <w:jc w:val="center"/>
            </w:pPr>
          </w:p>
        </w:tc>
      </w:tr>
      <w:tr w:rsidR="002C23DF" w:rsidRPr="00152C1E" w14:paraId="3277BF2B" w14:textId="77777777" w:rsidTr="002C23DF">
        <w:trPr>
          <w:jc w:val="center"/>
        </w:trPr>
        <w:tc>
          <w:tcPr>
            <w:tcW w:w="988" w:type="dxa"/>
            <w:tcBorders>
              <w:bottom w:val="single" w:sz="4" w:space="0" w:color="auto"/>
            </w:tcBorders>
          </w:tcPr>
          <w:p w14:paraId="5B834E1B" w14:textId="11815BEF" w:rsidR="002C23DF" w:rsidRDefault="002C23DF" w:rsidP="002C23DF">
            <w:pPr>
              <w:jc w:val="center"/>
              <w:rPr>
                <w:color w:val="000000" w:themeColor="text1"/>
              </w:rPr>
            </w:pPr>
            <w:r>
              <w:rPr>
                <w:color w:val="000000" w:themeColor="text1"/>
              </w:rPr>
              <w:t>4.</w:t>
            </w:r>
          </w:p>
        </w:tc>
        <w:tc>
          <w:tcPr>
            <w:tcW w:w="5953" w:type="dxa"/>
            <w:tcBorders>
              <w:bottom w:val="single" w:sz="4" w:space="0" w:color="auto"/>
            </w:tcBorders>
          </w:tcPr>
          <w:p w14:paraId="5758472F" w14:textId="1A33120B" w:rsidR="002C23DF" w:rsidRDefault="002C23DF" w:rsidP="002C23DF">
            <w:pPr>
              <w:pStyle w:val="ListParagraph"/>
              <w:ind w:left="0"/>
            </w:pPr>
            <w:r>
              <w:t>Skendinčios medžiagos</w:t>
            </w:r>
          </w:p>
        </w:tc>
        <w:tc>
          <w:tcPr>
            <w:tcW w:w="1276" w:type="dxa"/>
            <w:tcBorders>
              <w:bottom w:val="single" w:sz="4" w:space="0" w:color="auto"/>
            </w:tcBorders>
          </w:tcPr>
          <w:p w14:paraId="70AFCD0F" w14:textId="6EC0F893" w:rsidR="002C23DF" w:rsidRDefault="002C23DF" w:rsidP="002C23DF">
            <w:pPr>
              <w:pStyle w:val="ListParagraph"/>
              <w:ind w:hanging="538"/>
              <w:jc w:val="center"/>
            </w:pPr>
            <w:r w:rsidRPr="00FE2657">
              <w:t>Vnt.</w:t>
            </w:r>
          </w:p>
        </w:tc>
        <w:tc>
          <w:tcPr>
            <w:tcW w:w="1701" w:type="dxa"/>
            <w:tcBorders>
              <w:bottom w:val="single" w:sz="4" w:space="0" w:color="auto"/>
            </w:tcBorders>
          </w:tcPr>
          <w:p w14:paraId="039EBC3B" w14:textId="27022634" w:rsidR="002C23DF" w:rsidRDefault="002C23DF" w:rsidP="002C23DF">
            <w:pPr>
              <w:spacing w:before="60" w:after="60"/>
              <w:ind w:firstLine="41"/>
              <w:jc w:val="center"/>
            </w:pPr>
            <w:r w:rsidRPr="0028618C">
              <w:t>138</w:t>
            </w:r>
          </w:p>
        </w:tc>
        <w:tc>
          <w:tcPr>
            <w:tcW w:w="1418" w:type="dxa"/>
            <w:tcBorders>
              <w:bottom w:val="single" w:sz="4" w:space="0" w:color="auto"/>
            </w:tcBorders>
          </w:tcPr>
          <w:p w14:paraId="4D1E04EC" w14:textId="6BF07AAA" w:rsidR="002C23DF" w:rsidRPr="002C23DF" w:rsidRDefault="002C23DF" w:rsidP="002C23DF">
            <w:pPr>
              <w:spacing w:before="60" w:after="60"/>
              <w:ind w:firstLine="41"/>
              <w:jc w:val="center"/>
              <w:rPr>
                <w:color w:val="FF0000"/>
              </w:rPr>
            </w:pPr>
            <w:r w:rsidRPr="002C23DF">
              <w:rPr>
                <w:color w:val="FF0000"/>
              </w:rPr>
              <w:t>8,00</w:t>
            </w:r>
          </w:p>
        </w:tc>
        <w:tc>
          <w:tcPr>
            <w:tcW w:w="3118" w:type="dxa"/>
            <w:tcBorders>
              <w:bottom w:val="single" w:sz="4" w:space="0" w:color="auto"/>
            </w:tcBorders>
          </w:tcPr>
          <w:p w14:paraId="43E139EB" w14:textId="3502F281" w:rsidR="002C23DF" w:rsidRPr="00152C1E" w:rsidRDefault="002C23DF" w:rsidP="002C23DF">
            <w:pPr>
              <w:spacing w:before="60" w:after="60"/>
              <w:ind w:firstLine="41"/>
              <w:jc w:val="center"/>
            </w:pPr>
          </w:p>
        </w:tc>
      </w:tr>
      <w:tr w:rsidR="002C23DF" w:rsidRPr="00152C1E" w14:paraId="057A2C89" w14:textId="77777777" w:rsidTr="002C23DF">
        <w:trPr>
          <w:jc w:val="center"/>
        </w:trPr>
        <w:tc>
          <w:tcPr>
            <w:tcW w:w="988" w:type="dxa"/>
            <w:tcBorders>
              <w:bottom w:val="single" w:sz="4" w:space="0" w:color="auto"/>
            </w:tcBorders>
          </w:tcPr>
          <w:p w14:paraId="6DBF4B17" w14:textId="54FB4C87" w:rsidR="002C23DF" w:rsidRDefault="002C23DF" w:rsidP="002C23DF">
            <w:pPr>
              <w:jc w:val="center"/>
              <w:rPr>
                <w:color w:val="000000" w:themeColor="text1"/>
              </w:rPr>
            </w:pPr>
            <w:r>
              <w:rPr>
                <w:color w:val="000000" w:themeColor="text1"/>
              </w:rPr>
              <w:t>5.</w:t>
            </w:r>
          </w:p>
        </w:tc>
        <w:tc>
          <w:tcPr>
            <w:tcW w:w="5953" w:type="dxa"/>
            <w:tcBorders>
              <w:bottom w:val="single" w:sz="4" w:space="0" w:color="auto"/>
            </w:tcBorders>
          </w:tcPr>
          <w:p w14:paraId="5EB0A0EC" w14:textId="49D55C60" w:rsidR="002C23DF" w:rsidRDefault="002C23DF" w:rsidP="002C23DF">
            <w:pPr>
              <w:pStyle w:val="ListParagraph"/>
              <w:ind w:left="0"/>
            </w:pPr>
            <w:r>
              <w:t>Naftos produktai</w:t>
            </w:r>
          </w:p>
        </w:tc>
        <w:tc>
          <w:tcPr>
            <w:tcW w:w="1276" w:type="dxa"/>
            <w:tcBorders>
              <w:bottom w:val="single" w:sz="4" w:space="0" w:color="auto"/>
            </w:tcBorders>
          </w:tcPr>
          <w:p w14:paraId="391A6968" w14:textId="7C0D11D1" w:rsidR="002C23DF" w:rsidRDefault="002C23DF" w:rsidP="002C23DF">
            <w:pPr>
              <w:pStyle w:val="ListParagraph"/>
              <w:ind w:hanging="538"/>
              <w:jc w:val="center"/>
            </w:pPr>
            <w:r w:rsidRPr="00FE2657">
              <w:t>Vnt.</w:t>
            </w:r>
          </w:p>
        </w:tc>
        <w:tc>
          <w:tcPr>
            <w:tcW w:w="1701" w:type="dxa"/>
            <w:tcBorders>
              <w:bottom w:val="single" w:sz="4" w:space="0" w:color="auto"/>
            </w:tcBorders>
          </w:tcPr>
          <w:p w14:paraId="6EE151DA" w14:textId="18805A9B" w:rsidR="002C23DF" w:rsidRDefault="002C23DF" w:rsidP="002C23DF">
            <w:pPr>
              <w:spacing w:before="60" w:after="60"/>
              <w:ind w:firstLine="41"/>
              <w:jc w:val="center"/>
            </w:pPr>
            <w:r w:rsidRPr="0028618C">
              <w:t>138</w:t>
            </w:r>
          </w:p>
        </w:tc>
        <w:tc>
          <w:tcPr>
            <w:tcW w:w="1418" w:type="dxa"/>
            <w:tcBorders>
              <w:bottom w:val="single" w:sz="4" w:space="0" w:color="auto"/>
            </w:tcBorders>
          </w:tcPr>
          <w:p w14:paraId="15973301" w14:textId="7BA7C945" w:rsidR="002C23DF" w:rsidRPr="002C23DF" w:rsidRDefault="002C23DF" w:rsidP="002C23DF">
            <w:pPr>
              <w:spacing w:before="60" w:after="60"/>
              <w:ind w:firstLine="41"/>
              <w:jc w:val="center"/>
              <w:rPr>
                <w:color w:val="FF0000"/>
              </w:rPr>
            </w:pPr>
            <w:r w:rsidRPr="002C23DF">
              <w:rPr>
                <w:color w:val="FF0000"/>
              </w:rPr>
              <w:t>25,00</w:t>
            </w:r>
          </w:p>
        </w:tc>
        <w:tc>
          <w:tcPr>
            <w:tcW w:w="3118" w:type="dxa"/>
            <w:tcBorders>
              <w:bottom w:val="single" w:sz="4" w:space="0" w:color="auto"/>
            </w:tcBorders>
          </w:tcPr>
          <w:p w14:paraId="2B3759BB" w14:textId="3CDD6C79" w:rsidR="002C23DF" w:rsidRPr="00152C1E" w:rsidRDefault="002C23DF" w:rsidP="002C23DF">
            <w:pPr>
              <w:spacing w:before="60" w:after="60"/>
              <w:ind w:firstLine="41"/>
              <w:jc w:val="center"/>
            </w:pPr>
          </w:p>
        </w:tc>
      </w:tr>
      <w:tr w:rsidR="002C23DF" w:rsidRPr="00152C1E" w14:paraId="155069FF" w14:textId="77777777" w:rsidTr="002C23DF">
        <w:trPr>
          <w:jc w:val="center"/>
        </w:trPr>
        <w:tc>
          <w:tcPr>
            <w:tcW w:w="988" w:type="dxa"/>
            <w:tcBorders>
              <w:bottom w:val="single" w:sz="4" w:space="0" w:color="auto"/>
            </w:tcBorders>
          </w:tcPr>
          <w:p w14:paraId="475EAB19" w14:textId="5724D6C7" w:rsidR="002C23DF" w:rsidRDefault="002C23DF" w:rsidP="002C23DF">
            <w:pPr>
              <w:jc w:val="center"/>
              <w:rPr>
                <w:color w:val="000000" w:themeColor="text1"/>
              </w:rPr>
            </w:pPr>
            <w:r>
              <w:rPr>
                <w:color w:val="000000" w:themeColor="text1"/>
              </w:rPr>
              <w:t>6.</w:t>
            </w:r>
          </w:p>
        </w:tc>
        <w:tc>
          <w:tcPr>
            <w:tcW w:w="5953" w:type="dxa"/>
            <w:tcBorders>
              <w:bottom w:val="single" w:sz="4" w:space="0" w:color="auto"/>
            </w:tcBorders>
          </w:tcPr>
          <w:p w14:paraId="15D6C5EF" w14:textId="65380CEE" w:rsidR="002C23DF" w:rsidRDefault="002C23DF" w:rsidP="002C23DF">
            <w:pPr>
              <w:pStyle w:val="ListParagraph"/>
              <w:ind w:left="0"/>
            </w:pPr>
            <w:r>
              <w:t>Vandens debetas</w:t>
            </w:r>
          </w:p>
        </w:tc>
        <w:tc>
          <w:tcPr>
            <w:tcW w:w="1276" w:type="dxa"/>
            <w:tcBorders>
              <w:bottom w:val="single" w:sz="4" w:space="0" w:color="auto"/>
            </w:tcBorders>
          </w:tcPr>
          <w:p w14:paraId="6B743238" w14:textId="1C7166DB" w:rsidR="002C23DF" w:rsidRDefault="002C23DF" w:rsidP="002C23DF">
            <w:pPr>
              <w:pStyle w:val="ListParagraph"/>
              <w:ind w:hanging="538"/>
              <w:jc w:val="center"/>
            </w:pPr>
            <w:r w:rsidRPr="00FE2657">
              <w:t>Vnt.</w:t>
            </w:r>
          </w:p>
        </w:tc>
        <w:tc>
          <w:tcPr>
            <w:tcW w:w="1701" w:type="dxa"/>
            <w:tcBorders>
              <w:bottom w:val="single" w:sz="4" w:space="0" w:color="auto"/>
            </w:tcBorders>
          </w:tcPr>
          <w:p w14:paraId="16247153" w14:textId="0F20AB40" w:rsidR="002C23DF" w:rsidRDefault="002C23DF" w:rsidP="002C23DF">
            <w:pPr>
              <w:spacing w:before="60" w:after="60"/>
              <w:ind w:firstLine="41"/>
              <w:jc w:val="center"/>
            </w:pPr>
            <w:r w:rsidRPr="0028618C">
              <w:t>138</w:t>
            </w:r>
          </w:p>
        </w:tc>
        <w:tc>
          <w:tcPr>
            <w:tcW w:w="1418" w:type="dxa"/>
            <w:tcBorders>
              <w:bottom w:val="single" w:sz="4" w:space="0" w:color="auto"/>
            </w:tcBorders>
          </w:tcPr>
          <w:p w14:paraId="78785C97" w14:textId="550E06B7" w:rsidR="002C23DF" w:rsidRPr="002C23DF" w:rsidRDefault="002C23DF" w:rsidP="002C23DF">
            <w:pPr>
              <w:spacing w:before="60" w:after="60"/>
              <w:ind w:firstLine="41"/>
              <w:jc w:val="center"/>
              <w:rPr>
                <w:color w:val="FF0000"/>
              </w:rPr>
            </w:pPr>
            <w:r w:rsidRPr="002C23DF">
              <w:rPr>
                <w:color w:val="FF0000"/>
              </w:rPr>
              <w:t>35,00</w:t>
            </w:r>
          </w:p>
        </w:tc>
        <w:tc>
          <w:tcPr>
            <w:tcW w:w="3118" w:type="dxa"/>
            <w:tcBorders>
              <w:bottom w:val="single" w:sz="4" w:space="0" w:color="auto"/>
            </w:tcBorders>
          </w:tcPr>
          <w:p w14:paraId="439DBC5F" w14:textId="17AA39CE" w:rsidR="002C23DF" w:rsidRPr="00152C1E" w:rsidRDefault="002C23DF" w:rsidP="002C23DF">
            <w:pPr>
              <w:spacing w:before="60" w:after="60"/>
              <w:ind w:firstLine="41"/>
              <w:jc w:val="center"/>
            </w:pPr>
          </w:p>
        </w:tc>
      </w:tr>
      <w:tr w:rsidR="002C23DF" w:rsidRPr="00152C1E" w14:paraId="28929113" w14:textId="77777777" w:rsidTr="002C23DF">
        <w:trPr>
          <w:jc w:val="center"/>
        </w:trPr>
        <w:tc>
          <w:tcPr>
            <w:tcW w:w="988" w:type="dxa"/>
            <w:tcBorders>
              <w:bottom w:val="single" w:sz="4" w:space="0" w:color="auto"/>
            </w:tcBorders>
          </w:tcPr>
          <w:p w14:paraId="530C03D6" w14:textId="16A5904B" w:rsidR="002C23DF" w:rsidRDefault="002C23DF" w:rsidP="002C23DF">
            <w:pPr>
              <w:jc w:val="center"/>
              <w:rPr>
                <w:color w:val="000000" w:themeColor="text1"/>
              </w:rPr>
            </w:pPr>
            <w:r>
              <w:rPr>
                <w:color w:val="000000" w:themeColor="text1"/>
              </w:rPr>
              <w:t>7.</w:t>
            </w:r>
          </w:p>
        </w:tc>
        <w:tc>
          <w:tcPr>
            <w:tcW w:w="5953" w:type="dxa"/>
            <w:tcBorders>
              <w:bottom w:val="single" w:sz="4" w:space="0" w:color="auto"/>
            </w:tcBorders>
          </w:tcPr>
          <w:p w14:paraId="0EFC159E" w14:textId="57B7D02D" w:rsidR="002C23DF" w:rsidRDefault="002C23DF" w:rsidP="002C23DF">
            <w:pPr>
              <w:pStyle w:val="ListParagraph"/>
              <w:ind w:left="0"/>
            </w:pPr>
            <w:r>
              <w:t>Vandenyje ištirpęs deguonis</w:t>
            </w:r>
          </w:p>
        </w:tc>
        <w:tc>
          <w:tcPr>
            <w:tcW w:w="1276" w:type="dxa"/>
            <w:tcBorders>
              <w:bottom w:val="single" w:sz="4" w:space="0" w:color="auto"/>
            </w:tcBorders>
          </w:tcPr>
          <w:p w14:paraId="77D5FEF3" w14:textId="458390A3" w:rsidR="002C23DF" w:rsidRDefault="002C23DF" w:rsidP="002C23DF">
            <w:pPr>
              <w:pStyle w:val="ListParagraph"/>
              <w:ind w:hanging="538"/>
              <w:jc w:val="center"/>
            </w:pPr>
            <w:r w:rsidRPr="00FE2657">
              <w:t>Vnt.</w:t>
            </w:r>
          </w:p>
        </w:tc>
        <w:tc>
          <w:tcPr>
            <w:tcW w:w="1701" w:type="dxa"/>
            <w:tcBorders>
              <w:bottom w:val="single" w:sz="4" w:space="0" w:color="auto"/>
            </w:tcBorders>
          </w:tcPr>
          <w:p w14:paraId="4A81DFA1" w14:textId="73567FE7" w:rsidR="002C23DF" w:rsidRDefault="002C23DF" w:rsidP="002C23DF">
            <w:pPr>
              <w:spacing w:before="60" w:after="60"/>
              <w:ind w:firstLine="41"/>
              <w:jc w:val="center"/>
            </w:pPr>
            <w:r w:rsidRPr="0028618C">
              <w:t>138</w:t>
            </w:r>
          </w:p>
        </w:tc>
        <w:tc>
          <w:tcPr>
            <w:tcW w:w="1418" w:type="dxa"/>
            <w:tcBorders>
              <w:bottom w:val="single" w:sz="4" w:space="0" w:color="auto"/>
            </w:tcBorders>
          </w:tcPr>
          <w:p w14:paraId="25E38CA2" w14:textId="0F1C44A3" w:rsidR="002C23DF" w:rsidRPr="002C23DF" w:rsidRDefault="002C23DF" w:rsidP="002C23DF">
            <w:pPr>
              <w:spacing w:before="60" w:after="60"/>
              <w:ind w:firstLine="41"/>
              <w:jc w:val="center"/>
              <w:rPr>
                <w:color w:val="FF0000"/>
              </w:rPr>
            </w:pPr>
            <w:r w:rsidRPr="002C23DF">
              <w:rPr>
                <w:color w:val="FF0000"/>
              </w:rPr>
              <w:t>8,00</w:t>
            </w:r>
          </w:p>
        </w:tc>
        <w:tc>
          <w:tcPr>
            <w:tcW w:w="3118" w:type="dxa"/>
            <w:tcBorders>
              <w:bottom w:val="single" w:sz="4" w:space="0" w:color="auto"/>
            </w:tcBorders>
          </w:tcPr>
          <w:p w14:paraId="69D4ECF0" w14:textId="280012F2" w:rsidR="002C23DF" w:rsidRPr="00152C1E" w:rsidRDefault="002C23DF" w:rsidP="002C23DF">
            <w:pPr>
              <w:spacing w:before="60" w:after="60"/>
              <w:ind w:firstLine="41"/>
              <w:jc w:val="center"/>
            </w:pPr>
          </w:p>
        </w:tc>
      </w:tr>
      <w:tr w:rsidR="002C23DF" w:rsidRPr="00152C1E" w14:paraId="743DEED4" w14:textId="77777777" w:rsidTr="002C23DF">
        <w:trPr>
          <w:jc w:val="center"/>
        </w:trPr>
        <w:tc>
          <w:tcPr>
            <w:tcW w:w="988" w:type="dxa"/>
            <w:tcBorders>
              <w:bottom w:val="single" w:sz="4" w:space="0" w:color="auto"/>
            </w:tcBorders>
          </w:tcPr>
          <w:p w14:paraId="4B002456" w14:textId="76D98792" w:rsidR="002C23DF" w:rsidRDefault="002C23DF" w:rsidP="002C23DF">
            <w:pPr>
              <w:jc w:val="center"/>
              <w:rPr>
                <w:color w:val="000000" w:themeColor="text1"/>
              </w:rPr>
            </w:pPr>
            <w:r>
              <w:rPr>
                <w:color w:val="000000" w:themeColor="text1"/>
              </w:rPr>
              <w:t>8.</w:t>
            </w:r>
          </w:p>
        </w:tc>
        <w:tc>
          <w:tcPr>
            <w:tcW w:w="5953" w:type="dxa"/>
            <w:tcBorders>
              <w:bottom w:val="single" w:sz="4" w:space="0" w:color="auto"/>
            </w:tcBorders>
          </w:tcPr>
          <w:p w14:paraId="5F7EC8C3" w14:textId="35FB4AF6" w:rsidR="002C23DF" w:rsidRDefault="002C23DF" w:rsidP="002C23DF">
            <w:pPr>
              <w:pStyle w:val="ListParagraph"/>
              <w:ind w:left="0"/>
            </w:pPr>
            <w:r>
              <w:t>Amonio azotas</w:t>
            </w:r>
          </w:p>
        </w:tc>
        <w:tc>
          <w:tcPr>
            <w:tcW w:w="1276" w:type="dxa"/>
            <w:tcBorders>
              <w:bottom w:val="single" w:sz="4" w:space="0" w:color="auto"/>
            </w:tcBorders>
          </w:tcPr>
          <w:p w14:paraId="1DE8D2A9" w14:textId="63509614" w:rsidR="002C23DF" w:rsidRDefault="002C23DF" w:rsidP="002C23DF">
            <w:pPr>
              <w:pStyle w:val="ListParagraph"/>
              <w:ind w:hanging="538"/>
              <w:jc w:val="center"/>
            </w:pPr>
            <w:r w:rsidRPr="00FE2657">
              <w:t>Vnt.</w:t>
            </w:r>
          </w:p>
        </w:tc>
        <w:tc>
          <w:tcPr>
            <w:tcW w:w="1701" w:type="dxa"/>
            <w:tcBorders>
              <w:bottom w:val="single" w:sz="4" w:space="0" w:color="auto"/>
            </w:tcBorders>
          </w:tcPr>
          <w:p w14:paraId="39029CE2" w14:textId="5875AFF6" w:rsidR="002C23DF" w:rsidRDefault="002C23DF" w:rsidP="002C23DF">
            <w:pPr>
              <w:spacing w:before="60" w:after="60"/>
              <w:ind w:firstLine="41"/>
              <w:jc w:val="center"/>
            </w:pPr>
            <w:r w:rsidRPr="0028618C">
              <w:t>138</w:t>
            </w:r>
          </w:p>
        </w:tc>
        <w:tc>
          <w:tcPr>
            <w:tcW w:w="1418" w:type="dxa"/>
            <w:tcBorders>
              <w:bottom w:val="single" w:sz="4" w:space="0" w:color="auto"/>
            </w:tcBorders>
          </w:tcPr>
          <w:p w14:paraId="157E29FE" w14:textId="736D0917" w:rsidR="002C23DF" w:rsidRPr="002C23DF" w:rsidRDefault="002C23DF" w:rsidP="002C23DF">
            <w:pPr>
              <w:spacing w:before="60" w:after="60"/>
              <w:ind w:firstLine="41"/>
              <w:jc w:val="center"/>
              <w:rPr>
                <w:color w:val="FF0000"/>
              </w:rPr>
            </w:pPr>
            <w:r w:rsidRPr="002C23DF">
              <w:rPr>
                <w:color w:val="FF0000"/>
              </w:rPr>
              <w:t>6,00</w:t>
            </w:r>
          </w:p>
        </w:tc>
        <w:tc>
          <w:tcPr>
            <w:tcW w:w="3118" w:type="dxa"/>
            <w:tcBorders>
              <w:bottom w:val="single" w:sz="4" w:space="0" w:color="auto"/>
            </w:tcBorders>
          </w:tcPr>
          <w:p w14:paraId="625F11E2" w14:textId="5BB6F913" w:rsidR="002C23DF" w:rsidRPr="00152C1E" w:rsidRDefault="002C23DF" w:rsidP="002C23DF">
            <w:pPr>
              <w:spacing w:before="60" w:after="60"/>
              <w:ind w:firstLine="41"/>
              <w:jc w:val="center"/>
            </w:pPr>
          </w:p>
        </w:tc>
      </w:tr>
      <w:tr w:rsidR="002C23DF" w:rsidRPr="00152C1E" w14:paraId="0BC6A114" w14:textId="77777777" w:rsidTr="002C23DF">
        <w:trPr>
          <w:jc w:val="center"/>
        </w:trPr>
        <w:tc>
          <w:tcPr>
            <w:tcW w:w="988" w:type="dxa"/>
            <w:tcBorders>
              <w:bottom w:val="single" w:sz="4" w:space="0" w:color="auto"/>
            </w:tcBorders>
          </w:tcPr>
          <w:p w14:paraId="563D6C3D" w14:textId="44AC8EB8" w:rsidR="002C23DF" w:rsidRDefault="002C23DF" w:rsidP="002C23DF">
            <w:pPr>
              <w:jc w:val="center"/>
              <w:rPr>
                <w:color w:val="000000" w:themeColor="text1"/>
              </w:rPr>
            </w:pPr>
            <w:r>
              <w:rPr>
                <w:color w:val="000000" w:themeColor="text1"/>
              </w:rPr>
              <w:t>9.</w:t>
            </w:r>
          </w:p>
        </w:tc>
        <w:tc>
          <w:tcPr>
            <w:tcW w:w="5953" w:type="dxa"/>
            <w:tcBorders>
              <w:bottom w:val="single" w:sz="4" w:space="0" w:color="auto"/>
            </w:tcBorders>
          </w:tcPr>
          <w:p w14:paraId="0D6E3D26" w14:textId="586C40B2" w:rsidR="002C23DF" w:rsidRDefault="002C23DF" w:rsidP="002C23DF">
            <w:pPr>
              <w:pStyle w:val="ListParagraph"/>
              <w:ind w:left="0"/>
            </w:pPr>
            <w:r>
              <w:t>Nitratai</w:t>
            </w:r>
          </w:p>
        </w:tc>
        <w:tc>
          <w:tcPr>
            <w:tcW w:w="1276" w:type="dxa"/>
            <w:tcBorders>
              <w:bottom w:val="single" w:sz="4" w:space="0" w:color="auto"/>
            </w:tcBorders>
          </w:tcPr>
          <w:p w14:paraId="592C9E3D" w14:textId="259A6771" w:rsidR="002C23DF" w:rsidRDefault="002C23DF" w:rsidP="002C23DF">
            <w:pPr>
              <w:pStyle w:val="ListParagraph"/>
              <w:ind w:hanging="538"/>
              <w:jc w:val="center"/>
            </w:pPr>
            <w:r w:rsidRPr="00FE2657">
              <w:t>Vnt.</w:t>
            </w:r>
          </w:p>
        </w:tc>
        <w:tc>
          <w:tcPr>
            <w:tcW w:w="1701" w:type="dxa"/>
            <w:tcBorders>
              <w:bottom w:val="single" w:sz="4" w:space="0" w:color="auto"/>
            </w:tcBorders>
          </w:tcPr>
          <w:p w14:paraId="7F43DDF1" w14:textId="35EC51B3" w:rsidR="002C23DF" w:rsidRDefault="002C23DF" w:rsidP="002C23DF">
            <w:pPr>
              <w:spacing w:before="60" w:after="60"/>
              <w:ind w:firstLine="41"/>
              <w:jc w:val="center"/>
            </w:pPr>
            <w:r w:rsidRPr="0028618C">
              <w:t>138</w:t>
            </w:r>
          </w:p>
        </w:tc>
        <w:tc>
          <w:tcPr>
            <w:tcW w:w="1418" w:type="dxa"/>
            <w:tcBorders>
              <w:bottom w:val="single" w:sz="4" w:space="0" w:color="auto"/>
            </w:tcBorders>
          </w:tcPr>
          <w:p w14:paraId="11DB00DB" w14:textId="344968BD" w:rsidR="002C23DF" w:rsidRPr="002C23DF" w:rsidRDefault="002C23DF" w:rsidP="002C23DF">
            <w:pPr>
              <w:spacing w:before="60" w:after="60"/>
              <w:ind w:firstLine="41"/>
              <w:jc w:val="center"/>
              <w:rPr>
                <w:color w:val="FF0000"/>
              </w:rPr>
            </w:pPr>
            <w:r w:rsidRPr="002C23DF">
              <w:rPr>
                <w:color w:val="FF0000"/>
              </w:rPr>
              <w:t>6,00</w:t>
            </w:r>
          </w:p>
        </w:tc>
        <w:tc>
          <w:tcPr>
            <w:tcW w:w="3118" w:type="dxa"/>
            <w:tcBorders>
              <w:bottom w:val="single" w:sz="4" w:space="0" w:color="auto"/>
            </w:tcBorders>
          </w:tcPr>
          <w:p w14:paraId="470AFE32" w14:textId="246355B0" w:rsidR="002C23DF" w:rsidRPr="00152C1E" w:rsidRDefault="002C23DF" w:rsidP="002C23DF">
            <w:pPr>
              <w:spacing w:before="60" w:after="60"/>
              <w:ind w:firstLine="41"/>
              <w:jc w:val="center"/>
            </w:pPr>
          </w:p>
        </w:tc>
      </w:tr>
      <w:tr w:rsidR="002C23DF" w:rsidRPr="00152C1E" w14:paraId="05B1F043" w14:textId="77777777" w:rsidTr="002C23DF">
        <w:trPr>
          <w:jc w:val="center"/>
        </w:trPr>
        <w:tc>
          <w:tcPr>
            <w:tcW w:w="988" w:type="dxa"/>
            <w:tcBorders>
              <w:bottom w:val="single" w:sz="4" w:space="0" w:color="auto"/>
            </w:tcBorders>
          </w:tcPr>
          <w:p w14:paraId="5875B4DB" w14:textId="247411D4" w:rsidR="002C23DF" w:rsidRDefault="002C23DF" w:rsidP="002C23DF">
            <w:pPr>
              <w:jc w:val="center"/>
              <w:rPr>
                <w:color w:val="000000" w:themeColor="text1"/>
              </w:rPr>
            </w:pPr>
            <w:r>
              <w:rPr>
                <w:color w:val="000000" w:themeColor="text1"/>
              </w:rPr>
              <w:t>10.</w:t>
            </w:r>
          </w:p>
        </w:tc>
        <w:tc>
          <w:tcPr>
            <w:tcW w:w="5953" w:type="dxa"/>
            <w:tcBorders>
              <w:bottom w:val="single" w:sz="4" w:space="0" w:color="auto"/>
            </w:tcBorders>
          </w:tcPr>
          <w:p w14:paraId="36A825E1" w14:textId="62D4B319" w:rsidR="002C23DF" w:rsidRDefault="002C23DF" w:rsidP="002C23DF">
            <w:pPr>
              <w:pStyle w:val="ListParagraph"/>
              <w:ind w:left="0"/>
            </w:pPr>
            <w:r>
              <w:t>Nitritai</w:t>
            </w:r>
          </w:p>
        </w:tc>
        <w:tc>
          <w:tcPr>
            <w:tcW w:w="1276" w:type="dxa"/>
            <w:tcBorders>
              <w:bottom w:val="single" w:sz="4" w:space="0" w:color="auto"/>
            </w:tcBorders>
          </w:tcPr>
          <w:p w14:paraId="6BC1E6ED" w14:textId="2F7F1C4A" w:rsidR="002C23DF" w:rsidRDefault="002C23DF" w:rsidP="002C23DF">
            <w:pPr>
              <w:pStyle w:val="ListParagraph"/>
              <w:ind w:hanging="538"/>
              <w:jc w:val="center"/>
            </w:pPr>
            <w:r w:rsidRPr="00FE2657">
              <w:t>Vnt.</w:t>
            </w:r>
          </w:p>
        </w:tc>
        <w:tc>
          <w:tcPr>
            <w:tcW w:w="1701" w:type="dxa"/>
            <w:tcBorders>
              <w:bottom w:val="single" w:sz="4" w:space="0" w:color="auto"/>
            </w:tcBorders>
          </w:tcPr>
          <w:p w14:paraId="3067845C" w14:textId="460717FE" w:rsidR="002C23DF" w:rsidRDefault="002C23DF" w:rsidP="002C23DF">
            <w:pPr>
              <w:spacing w:before="60" w:after="60"/>
              <w:ind w:firstLine="41"/>
              <w:jc w:val="center"/>
            </w:pPr>
            <w:r w:rsidRPr="0028618C">
              <w:t>138</w:t>
            </w:r>
          </w:p>
        </w:tc>
        <w:tc>
          <w:tcPr>
            <w:tcW w:w="1418" w:type="dxa"/>
            <w:tcBorders>
              <w:bottom w:val="single" w:sz="4" w:space="0" w:color="auto"/>
            </w:tcBorders>
          </w:tcPr>
          <w:p w14:paraId="0F509C45" w14:textId="69A66B19" w:rsidR="002C23DF" w:rsidRPr="002C23DF" w:rsidRDefault="002C23DF" w:rsidP="002C23DF">
            <w:pPr>
              <w:spacing w:before="60" w:after="60"/>
              <w:ind w:firstLine="41"/>
              <w:jc w:val="center"/>
              <w:rPr>
                <w:color w:val="FF0000"/>
              </w:rPr>
            </w:pPr>
            <w:r w:rsidRPr="002C23DF">
              <w:rPr>
                <w:color w:val="FF0000"/>
              </w:rPr>
              <w:t>6,00</w:t>
            </w:r>
          </w:p>
        </w:tc>
        <w:tc>
          <w:tcPr>
            <w:tcW w:w="3118" w:type="dxa"/>
            <w:tcBorders>
              <w:bottom w:val="single" w:sz="4" w:space="0" w:color="auto"/>
            </w:tcBorders>
          </w:tcPr>
          <w:p w14:paraId="51FA2D8A" w14:textId="4415B1BE" w:rsidR="002C23DF" w:rsidRPr="00152C1E" w:rsidRDefault="002C23DF" w:rsidP="002C23DF">
            <w:pPr>
              <w:spacing w:before="60" w:after="60"/>
              <w:ind w:firstLine="41"/>
              <w:jc w:val="center"/>
            </w:pPr>
          </w:p>
        </w:tc>
      </w:tr>
      <w:tr w:rsidR="002C23DF" w:rsidRPr="00152C1E" w14:paraId="3CBD5E99" w14:textId="77777777" w:rsidTr="002C23DF">
        <w:trPr>
          <w:jc w:val="center"/>
        </w:trPr>
        <w:tc>
          <w:tcPr>
            <w:tcW w:w="988" w:type="dxa"/>
            <w:tcBorders>
              <w:bottom w:val="single" w:sz="4" w:space="0" w:color="auto"/>
            </w:tcBorders>
          </w:tcPr>
          <w:p w14:paraId="24AB21C4" w14:textId="22E27013" w:rsidR="002C23DF" w:rsidRDefault="002C23DF" w:rsidP="002C23DF">
            <w:pPr>
              <w:jc w:val="center"/>
              <w:rPr>
                <w:color w:val="000000" w:themeColor="text1"/>
              </w:rPr>
            </w:pPr>
            <w:r>
              <w:rPr>
                <w:color w:val="000000" w:themeColor="text1"/>
              </w:rPr>
              <w:t>11.</w:t>
            </w:r>
          </w:p>
        </w:tc>
        <w:tc>
          <w:tcPr>
            <w:tcW w:w="5953" w:type="dxa"/>
            <w:tcBorders>
              <w:bottom w:val="single" w:sz="4" w:space="0" w:color="auto"/>
            </w:tcBorders>
          </w:tcPr>
          <w:p w14:paraId="543B24CF" w14:textId="7E00EBB6" w:rsidR="002C23DF" w:rsidRDefault="002C23DF" w:rsidP="002C23DF">
            <w:pPr>
              <w:pStyle w:val="ListParagraph"/>
              <w:ind w:left="0"/>
            </w:pPr>
            <w:r>
              <w:t>Bendras azotas</w:t>
            </w:r>
          </w:p>
        </w:tc>
        <w:tc>
          <w:tcPr>
            <w:tcW w:w="1276" w:type="dxa"/>
            <w:tcBorders>
              <w:bottom w:val="single" w:sz="4" w:space="0" w:color="auto"/>
            </w:tcBorders>
          </w:tcPr>
          <w:p w14:paraId="7BFFF369" w14:textId="3A6D0C3D" w:rsidR="002C23DF" w:rsidRDefault="002C23DF" w:rsidP="002C23DF">
            <w:pPr>
              <w:pStyle w:val="ListParagraph"/>
              <w:ind w:hanging="538"/>
              <w:jc w:val="center"/>
            </w:pPr>
            <w:r w:rsidRPr="00FE2657">
              <w:t>Vnt.</w:t>
            </w:r>
          </w:p>
        </w:tc>
        <w:tc>
          <w:tcPr>
            <w:tcW w:w="1701" w:type="dxa"/>
            <w:tcBorders>
              <w:bottom w:val="single" w:sz="4" w:space="0" w:color="auto"/>
            </w:tcBorders>
          </w:tcPr>
          <w:p w14:paraId="51579B05" w14:textId="19304E8E" w:rsidR="002C23DF" w:rsidRDefault="002C23DF" w:rsidP="002C23DF">
            <w:pPr>
              <w:spacing w:before="60" w:after="60"/>
              <w:ind w:firstLine="41"/>
              <w:jc w:val="center"/>
            </w:pPr>
            <w:r w:rsidRPr="0028618C">
              <w:t>138</w:t>
            </w:r>
          </w:p>
        </w:tc>
        <w:tc>
          <w:tcPr>
            <w:tcW w:w="1418" w:type="dxa"/>
            <w:tcBorders>
              <w:bottom w:val="single" w:sz="4" w:space="0" w:color="auto"/>
            </w:tcBorders>
          </w:tcPr>
          <w:p w14:paraId="389B63C5" w14:textId="0E4D94F1" w:rsidR="002C23DF" w:rsidRPr="002C23DF" w:rsidRDefault="002C23DF" w:rsidP="002C23DF">
            <w:pPr>
              <w:spacing w:before="60" w:after="60"/>
              <w:ind w:firstLine="41"/>
              <w:jc w:val="center"/>
              <w:rPr>
                <w:color w:val="FF0000"/>
              </w:rPr>
            </w:pPr>
            <w:r w:rsidRPr="002C23DF">
              <w:rPr>
                <w:color w:val="FF0000"/>
              </w:rPr>
              <w:t>9,00</w:t>
            </w:r>
          </w:p>
        </w:tc>
        <w:tc>
          <w:tcPr>
            <w:tcW w:w="3118" w:type="dxa"/>
            <w:tcBorders>
              <w:bottom w:val="single" w:sz="4" w:space="0" w:color="auto"/>
            </w:tcBorders>
          </w:tcPr>
          <w:p w14:paraId="11CB3BAF" w14:textId="3D77D10B" w:rsidR="002C23DF" w:rsidRPr="00152C1E" w:rsidRDefault="002C23DF" w:rsidP="002C23DF">
            <w:pPr>
              <w:spacing w:before="60" w:after="60"/>
              <w:ind w:firstLine="41"/>
              <w:jc w:val="center"/>
            </w:pPr>
          </w:p>
        </w:tc>
      </w:tr>
      <w:tr w:rsidR="002C23DF" w:rsidRPr="00152C1E" w14:paraId="01186C0F" w14:textId="77777777" w:rsidTr="002C23DF">
        <w:trPr>
          <w:jc w:val="center"/>
        </w:trPr>
        <w:tc>
          <w:tcPr>
            <w:tcW w:w="988" w:type="dxa"/>
            <w:tcBorders>
              <w:bottom w:val="single" w:sz="4" w:space="0" w:color="auto"/>
            </w:tcBorders>
          </w:tcPr>
          <w:p w14:paraId="2F7C7C8A" w14:textId="7D26F73D" w:rsidR="002C23DF" w:rsidRDefault="002C23DF" w:rsidP="002C23DF">
            <w:pPr>
              <w:jc w:val="center"/>
              <w:rPr>
                <w:color w:val="000000" w:themeColor="text1"/>
              </w:rPr>
            </w:pPr>
            <w:r>
              <w:rPr>
                <w:color w:val="000000" w:themeColor="text1"/>
              </w:rPr>
              <w:t>12.</w:t>
            </w:r>
          </w:p>
        </w:tc>
        <w:tc>
          <w:tcPr>
            <w:tcW w:w="5953" w:type="dxa"/>
            <w:tcBorders>
              <w:bottom w:val="single" w:sz="4" w:space="0" w:color="auto"/>
            </w:tcBorders>
          </w:tcPr>
          <w:p w14:paraId="55C28788" w14:textId="79E60B99" w:rsidR="002C23DF" w:rsidRDefault="002C23DF" w:rsidP="002C23DF">
            <w:pPr>
              <w:pStyle w:val="ListParagraph"/>
              <w:ind w:left="0"/>
            </w:pPr>
            <w:r>
              <w:t>Fosfatai</w:t>
            </w:r>
          </w:p>
        </w:tc>
        <w:tc>
          <w:tcPr>
            <w:tcW w:w="1276" w:type="dxa"/>
            <w:tcBorders>
              <w:bottom w:val="single" w:sz="4" w:space="0" w:color="auto"/>
            </w:tcBorders>
          </w:tcPr>
          <w:p w14:paraId="22D65E99" w14:textId="047B5356" w:rsidR="002C23DF" w:rsidRDefault="002C23DF" w:rsidP="002C23DF">
            <w:pPr>
              <w:pStyle w:val="ListParagraph"/>
              <w:ind w:hanging="538"/>
              <w:jc w:val="center"/>
            </w:pPr>
            <w:r w:rsidRPr="00FE2657">
              <w:t>Vnt.</w:t>
            </w:r>
          </w:p>
        </w:tc>
        <w:tc>
          <w:tcPr>
            <w:tcW w:w="1701" w:type="dxa"/>
            <w:tcBorders>
              <w:bottom w:val="single" w:sz="4" w:space="0" w:color="auto"/>
            </w:tcBorders>
          </w:tcPr>
          <w:p w14:paraId="25D8D1A0" w14:textId="6D426AE9" w:rsidR="002C23DF" w:rsidRDefault="002C23DF" w:rsidP="002C23DF">
            <w:pPr>
              <w:spacing w:before="60" w:after="60"/>
              <w:ind w:firstLine="41"/>
              <w:jc w:val="center"/>
            </w:pPr>
            <w:r w:rsidRPr="0028618C">
              <w:t>138</w:t>
            </w:r>
          </w:p>
        </w:tc>
        <w:tc>
          <w:tcPr>
            <w:tcW w:w="1418" w:type="dxa"/>
            <w:tcBorders>
              <w:bottom w:val="single" w:sz="4" w:space="0" w:color="auto"/>
            </w:tcBorders>
          </w:tcPr>
          <w:p w14:paraId="681C37DB" w14:textId="28E2F4DF" w:rsidR="002C23DF" w:rsidRPr="002C23DF" w:rsidRDefault="002C23DF" w:rsidP="002C23DF">
            <w:pPr>
              <w:spacing w:before="60" w:after="60"/>
              <w:ind w:firstLine="41"/>
              <w:jc w:val="center"/>
              <w:rPr>
                <w:color w:val="FF0000"/>
              </w:rPr>
            </w:pPr>
            <w:r w:rsidRPr="002C23DF">
              <w:rPr>
                <w:color w:val="FF0000"/>
              </w:rPr>
              <w:t>7,00</w:t>
            </w:r>
          </w:p>
        </w:tc>
        <w:tc>
          <w:tcPr>
            <w:tcW w:w="3118" w:type="dxa"/>
            <w:tcBorders>
              <w:bottom w:val="single" w:sz="4" w:space="0" w:color="auto"/>
            </w:tcBorders>
          </w:tcPr>
          <w:p w14:paraId="750CA4BA" w14:textId="2BDD6945" w:rsidR="002C23DF" w:rsidRPr="00152C1E" w:rsidRDefault="002C23DF" w:rsidP="002C23DF">
            <w:pPr>
              <w:spacing w:before="60" w:after="60"/>
              <w:ind w:firstLine="41"/>
              <w:jc w:val="center"/>
            </w:pPr>
          </w:p>
        </w:tc>
      </w:tr>
      <w:tr w:rsidR="002C23DF" w:rsidRPr="00152C1E" w14:paraId="4DEF3990" w14:textId="77777777" w:rsidTr="002C23DF">
        <w:trPr>
          <w:jc w:val="center"/>
        </w:trPr>
        <w:tc>
          <w:tcPr>
            <w:tcW w:w="988" w:type="dxa"/>
            <w:tcBorders>
              <w:bottom w:val="single" w:sz="4" w:space="0" w:color="auto"/>
            </w:tcBorders>
          </w:tcPr>
          <w:p w14:paraId="60BF861A" w14:textId="0AA28ABC" w:rsidR="002C23DF" w:rsidRDefault="002C23DF" w:rsidP="002C23DF">
            <w:pPr>
              <w:jc w:val="center"/>
              <w:rPr>
                <w:color w:val="000000" w:themeColor="text1"/>
              </w:rPr>
            </w:pPr>
            <w:r>
              <w:rPr>
                <w:color w:val="000000" w:themeColor="text1"/>
              </w:rPr>
              <w:t>13.</w:t>
            </w:r>
          </w:p>
        </w:tc>
        <w:tc>
          <w:tcPr>
            <w:tcW w:w="5953" w:type="dxa"/>
            <w:tcBorders>
              <w:bottom w:val="single" w:sz="4" w:space="0" w:color="auto"/>
            </w:tcBorders>
          </w:tcPr>
          <w:p w14:paraId="2E8888EF" w14:textId="5C00B497" w:rsidR="002C23DF" w:rsidRDefault="002C23DF" w:rsidP="002C23DF">
            <w:pPr>
              <w:pStyle w:val="ListParagraph"/>
              <w:ind w:left="0"/>
            </w:pPr>
            <w:r>
              <w:t>Bendras fosfatas</w:t>
            </w:r>
          </w:p>
        </w:tc>
        <w:tc>
          <w:tcPr>
            <w:tcW w:w="1276" w:type="dxa"/>
            <w:tcBorders>
              <w:bottom w:val="single" w:sz="4" w:space="0" w:color="auto"/>
            </w:tcBorders>
          </w:tcPr>
          <w:p w14:paraId="46FA0B78" w14:textId="0A38AF2F" w:rsidR="002C23DF" w:rsidRDefault="002C23DF" w:rsidP="002C23DF">
            <w:pPr>
              <w:pStyle w:val="ListParagraph"/>
              <w:ind w:hanging="538"/>
              <w:jc w:val="center"/>
            </w:pPr>
            <w:r w:rsidRPr="00FE2657">
              <w:t>Vnt.</w:t>
            </w:r>
          </w:p>
        </w:tc>
        <w:tc>
          <w:tcPr>
            <w:tcW w:w="1701" w:type="dxa"/>
            <w:tcBorders>
              <w:bottom w:val="single" w:sz="4" w:space="0" w:color="auto"/>
            </w:tcBorders>
          </w:tcPr>
          <w:p w14:paraId="246E17EF" w14:textId="280C57DE" w:rsidR="002C23DF" w:rsidRDefault="002C23DF" w:rsidP="002C23DF">
            <w:pPr>
              <w:spacing w:before="60" w:after="60"/>
              <w:ind w:firstLine="41"/>
              <w:jc w:val="center"/>
            </w:pPr>
            <w:r w:rsidRPr="0028618C">
              <w:t>138</w:t>
            </w:r>
          </w:p>
        </w:tc>
        <w:tc>
          <w:tcPr>
            <w:tcW w:w="1418" w:type="dxa"/>
            <w:tcBorders>
              <w:bottom w:val="single" w:sz="4" w:space="0" w:color="auto"/>
            </w:tcBorders>
          </w:tcPr>
          <w:p w14:paraId="1C7C9667" w14:textId="09EEACF6" w:rsidR="002C23DF" w:rsidRPr="002C23DF" w:rsidRDefault="002C23DF" w:rsidP="002C23DF">
            <w:pPr>
              <w:spacing w:before="60" w:after="60"/>
              <w:ind w:firstLine="41"/>
              <w:jc w:val="center"/>
              <w:rPr>
                <w:color w:val="FF0000"/>
              </w:rPr>
            </w:pPr>
            <w:r w:rsidRPr="002C23DF">
              <w:rPr>
                <w:color w:val="FF0000"/>
              </w:rPr>
              <w:t>8,00</w:t>
            </w:r>
          </w:p>
        </w:tc>
        <w:tc>
          <w:tcPr>
            <w:tcW w:w="3118" w:type="dxa"/>
            <w:tcBorders>
              <w:bottom w:val="single" w:sz="4" w:space="0" w:color="auto"/>
            </w:tcBorders>
          </w:tcPr>
          <w:p w14:paraId="35245575" w14:textId="2B37F346" w:rsidR="002C23DF" w:rsidRPr="00152C1E" w:rsidRDefault="002C23DF" w:rsidP="002C23DF">
            <w:pPr>
              <w:spacing w:before="60" w:after="60"/>
              <w:ind w:firstLine="41"/>
              <w:jc w:val="center"/>
            </w:pPr>
          </w:p>
        </w:tc>
      </w:tr>
      <w:tr w:rsidR="002C23DF" w:rsidRPr="00152C1E" w14:paraId="727E3A55" w14:textId="77777777" w:rsidTr="002C23DF">
        <w:trPr>
          <w:jc w:val="center"/>
        </w:trPr>
        <w:tc>
          <w:tcPr>
            <w:tcW w:w="988" w:type="dxa"/>
            <w:tcBorders>
              <w:bottom w:val="single" w:sz="4" w:space="0" w:color="auto"/>
            </w:tcBorders>
          </w:tcPr>
          <w:p w14:paraId="2F4B60CE" w14:textId="2A22D791" w:rsidR="002C23DF" w:rsidRDefault="002C23DF" w:rsidP="002C23DF">
            <w:pPr>
              <w:jc w:val="center"/>
              <w:rPr>
                <w:color w:val="000000" w:themeColor="text1"/>
              </w:rPr>
            </w:pPr>
            <w:r>
              <w:rPr>
                <w:color w:val="000000" w:themeColor="text1"/>
              </w:rPr>
              <w:t>14.</w:t>
            </w:r>
          </w:p>
        </w:tc>
        <w:tc>
          <w:tcPr>
            <w:tcW w:w="5953" w:type="dxa"/>
            <w:tcBorders>
              <w:bottom w:val="single" w:sz="4" w:space="0" w:color="auto"/>
            </w:tcBorders>
          </w:tcPr>
          <w:p w14:paraId="79CD9D78" w14:textId="1DA5BC42" w:rsidR="002C23DF" w:rsidRDefault="002C23DF" w:rsidP="002C23DF">
            <w:pPr>
              <w:pStyle w:val="ListParagraph"/>
              <w:ind w:left="0"/>
            </w:pPr>
            <w:r>
              <w:t>Temperatūra</w:t>
            </w:r>
          </w:p>
        </w:tc>
        <w:tc>
          <w:tcPr>
            <w:tcW w:w="1276" w:type="dxa"/>
            <w:tcBorders>
              <w:bottom w:val="single" w:sz="4" w:space="0" w:color="auto"/>
            </w:tcBorders>
          </w:tcPr>
          <w:p w14:paraId="601EEE3E" w14:textId="63E026A2" w:rsidR="002C23DF" w:rsidRPr="00FE2657" w:rsidRDefault="002C23DF" w:rsidP="002C23DF">
            <w:pPr>
              <w:pStyle w:val="ListParagraph"/>
              <w:ind w:hanging="538"/>
              <w:jc w:val="center"/>
            </w:pPr>
            <w:r>
              <w:t>Vnt.</w:t>
            </w:r>
          </w:p>
        </w:tc>
        <w:tc>
          <w:tcPr>
            <w:tcW w:w="1701" w:type="dxa"/>
            <w:tcBorders>
              <w:bottom w:val="single" w:sz="4" w:space="0" w:color="auto"/>
            </w:tcBorders>
          </w:tcPr>
          <w:p w14:paraId="3D955249" w14:textId="7C93B6C9" w:rsidR="002C23DF" w:rsidRDefault="002C23DF" w:rsidP="002C23DF">
            <w:pPr>
              <w:spacing w:before="60" w:after="60"/>
              <w:ind w:firstLine="41"/>
              <w:jc w:val="center"/>
            </w:pPr>
            <w:r w:rsidRPr="0028618C">
              <w:t>138</w:t>
            </w:r>
          </w:p>
        </w:tc>
        <w:tc>
          <w:tcPr>
            <w:tcW w:w="1418" w:type="dxa"/>
            <w:tcBorders>
              <w:bottom w:val="single" w:sz="4" w:space="0" w:color="auto"/>
            </w:tcBorders>
          </w:tcPr>
          <w:p w14:paraId="1DA69EDC" w14:textId="2E98F900" w:rsidR="002C23DF" w:rsidRPr="002C23DF" w:rsidRDefault="002C23DF" w:rsidP="002C23DF">
            <w:pPr>
              <w:spacing w:before="60" w:after="60"/>
              <w:ind w:firstLine="41"/>
              <w:jc w:val="center"/>
              <w:rPr>
                <w:color w:val="FF0000"/>
              </w:rPr>
            </w:pPr>
            <w:r w:rsidRPr="002C23DF">
              <w:rPr>
                <w:color w:val="FF0000"/>
              </w:rPr>
              <w:t>0,79</w:t>
            </w:r>
          </w:p>
        </w:tc>
        <w:tc>
          <w:tcPr>
            <w:tcW w:w="3118" w:type="dxa"/>
            <w:tcBorders>
              <w:bottom w:val="single" w:sz="4" w:space="0" w:color="auto"/>
            </w:tcBorders>
          </w:tcPr>
          <w:p w14:paraId="1C292BB3" w14:textId="77777777" w:rsidR="002C23DF" w:rsidRPr="00152C1E" w:rsidRDefault="002C23DF" w:rsidP="002C23DF">
            <w:pPr>
              <w:spacing w:before="60" w:after="60"/>
              <w:ind w:firstLine="41"/>
              <w:jc w:val="center"/>
            </w:pPr>
          </w:p>
        </w:tc>
      </w:tr>
      <w:tr w:rsidR="002C23DF" w:rsidRPr="00661098" w14:paraId="3A903C8D" w14:textId="77777777" w:rsidTr="009D5683">
        <w:trPr>
          <w:jc w:val="center"/>
        </w:trPr>
        <w:tc>
          <w:tcPr>
            <w:tcW w:w="11336" w:type="dxa"/>
            <w:gridSpan w:val="5"/>
            <w:tcBorders>
              <w:left w:val="single" w:sz="4" w:space="0" w:color="auto"/>
            </w:tcBorders>
          </w:tcPr>
          <w:p w14:paraId="17DE043E" w14:textId="0F2E9D5C" w:rsidR="002C23DF" w:rsidRPr="00661098" w:rsidRDefault="00B50B5C" w:rsidP="00160ABA">
            <w:pPr>
              <w:spacing w:before="60" w:after="60"/>
              <w:ind w:firstLine="41"/>
              <w:jc w:val="right"/>
            </w:pPr>
            <w:r>
              <w:rPr>
                <w:b/>
              </w:rPr>
              <w:t>Viso p</w:t>
            </w:r>
            <w:r w:rsidR="002C23DF">
              <w:rPr>
                <w:b/>
              </w:rPr>
              <w:t>asiūlymo</w:t>
            </w:r>
            <w:r w:rsidR="002C23DF" w:rsidRPr="000C1BFC">
              <w:rPr>
                <w:b/>
              </w:rPr>
              <w:t xml:space="preserve"> </w:t>
            </w:r>
            <w:r w:rsidR="002C23DF">
              <w:rPr>
                <w:b/>
              </w:rPr>
              <w:t xml:space="preserve">palyginamoji </w:t>
            </w:r>
            <w:r w:rsidR="002C23DF" w:rsidRPr="000C1BFC">
              <w:rPr>
                <w:b/>
              </w:rPr>
              <w:t xml:space="preserve">kaina, EUR </w:t>
            </w:r>
            <w:r w:rsidR="002C23DF">
              <w:rPr>
                <w:b/>
              </w:rPr>
              <w:t>be</w:t>
            </w:r>
            <w:r w:rsidR="002C23DF" w:rsidRPr="000C1BFC">
              <w:rPr>
                <w:b/>
              </w:rPr>
              <w:t xml:space="preserve"> PVM</w:t>
            </w:r>
            <w:r>
              <w:rPr>
                <w:b/>
              </w:rPr>
              <w:t>***</w:t>
            </w:r>
          </w:p>
        </w:tc>
        <w:tc>
          <w:tcPr>
            <w:tcW w:w="3118" w:type="dxa"/>
            <w:tcBorders>
              <w:left w:val="single" w:sz="4" w:space="0" w:color="auto"/>
            </w:tcBorders>
          </w:tcPr>
          <w:p w14:paraId="6A00C4F1" w14:textId="4A4017CE" w:rsidR="002C23DF" w:rsidRPr="00661098" w:rsidRDefault="002C23DF" w:rsidP="00160ABA">
            <w:pPr>
              <w:spacing w:before="60" w:after="60"/>
              <w:ind w:firstLine="41"/>
              <w:jc w:val="center"/>
            </w:pPr>
          </w:p>
        </w:tc>
      </w:tr>
      <w:tr w:rsidR="002C23DF" w:rsidRPr="00661098" w14:paraId="09BE3837" w14:textId="77777777" w:rsidTr="0058216B">
        <w:trPr>
          <w:jc w:val="center"/>
        </w:trPr>
        <w:tc>
          <w:tcPr>
            <w:tcW w:w="11336" w:type="dxa"/>
            <w:gridSpan w:val="5"/>
            <w:tcBorders>
              <w:left w:val="single" w:sz="4" w:space="0" w:color="auto"/>
            </w:tcBorders>
          </w:tcPr>
          <w:p w14:paraId="658C1726" w14:textId="15EB9111" w:rsidR="002C23DF" w:rsidRPr="00661098" w:rsidRDefault="002C23DF" w:rsidP="002C23DF">
            <w:pPr>
              <w:spacing w:before="60" w:after="60"/>
              <w:ind w:firstLine="41"/>
              <w:jc w:val="right"/>
            </w:pPr>
            <w:r>
              <w:rPr>
                <w:b/>
              </w:rPr>
              <w:t>PVM (21</w:t>
            </w:r>
            <w:r>
              <w:rPr>
                <w:b/>
                <w:lang w:val="en-US"/>
              </w:rPr>
              <w:t>%)</w:t>
            </w:r>
            <w:r w:rsidR="00B50B5C">
              <w:rPr>
                <w:b/>
                <w:lang w:val="en-US"/>
              </w:rPr>
              <w:t>**</w:t>
            </w:r>
          </w:p>
        </w:tc>
        <w:tc>
          <w:tcPr>
            <w:tcW w:w="3118" w:type="dxa"/>
            <w:tcBorders>
              <w:left w:val="single" w:sz="4" w:space="0" w:color="auto"/>
            </w:tcBorders>
          </w:tcPr>
          <w:p w14:paraId="7C2A9C61" w14:textId="637DA0BB" w:rsidR="002C23DF" w:rsidRPr="00661098" w:rsidRDefault="002C23DF" w:rsidP="00160ABA">
            <w:pPr>
              <w:spacing w:before="60" w:after="60"/>
              <w:ind w:firstLine="41"/>
              <w:jc w:val="center"/>
            </w:pPr>
          </w:p>
        </w:tc>
      </w:tr>
      <w:tr w:rsidR="002C23DF" w:rsidRPr="00661098" w14:paraId="6EECBCC3" w14:textId="77777777" w:rsidTr="00B80863">
        <w:trPr>
          <w:jc w:val="center"/>
        </w:trPr>
        <w:tc>
          <w:tcPr>
            <w:tcW w:w="11336" w:type="dxa"/>
            <w:gridSpan w:val="5"/>
            <w:tcBorders>
              <w:left w:val="single" w:sz="4" w:space="0" w:color="auto"/>
            </w:tcBorders>
          </w:tcPr>
          <w:p w14:paraId="767502A7" w14:textId="285791FA" w:rsidR="002C23DF" w:rsidRPr="00661098" w:rsidRDefault="00B50B5C" w:rsidP="002C23DF">
            <w:pPr>
              <w:spacing w:before="60" w:after="60"/>
              <w:ind w:firstLine="41"/>
              <w:jc w:val="right"/>
            </w:pPr>
            <w:r>
              <w:rPr>
                <w:b/>
              </w:rPr>
              <w:lastRenderedPageBreak/>
              <w:t>Viso p</w:t>
            </w:r>
            <w:r w:rsidR="002C23DF">
              <w:rPr>
                <w:b/>
              </w:rPr>
              <w:t>asiūlymo</w:t>
            </w:r>
            <w:r w:rsidR="002C23DF" w:rsidRPr="000C1BFC">
              <w:rPr>
                <w:b/>
              </w:rPr>
              <w:t xml:space="preserve"> </w:t>
            </w:r>
            <w:r w:rsidR="002C23DF">
              <w:rPr>
                <w:b/>
              </w:rPr>
              <w:t xml:space="preserve">palyginamoji </w:t>
            </w:r>
            <w:r w:rsidR="002C23DF" w:rsidRPr="000C1BFC">
              <w:rPr>
                <w:b/>
              </w:rPr>
              <w:t xml:space="preserve">kaina, EUR </w:t>
            </w:r>
            <w:r w:rsidR="002C23DF">
              <w:rPr>
                <w:b/>
              </w:rPr>
              <w:t>su</w:t>
            </w:r>
            <w:r w:rsidR="002C23DF" w:rsidRPr="000C1BFC">
              <w:rPr>
                <w:b/>
              </w:rPr>
              <w:t xml:space="preserve"> PVM</w:t>
            </w:r>
            <w:r>
              <w:rPr>
                <w:b/>
              </w:rPr>
              <w:t>***</w:t>
            </w:r>
          </w:p>
        </w:tc>
        <w:tc>
          <w:tcPr>
            <w:tcW w:w="3118" w:type="dxa"/>
            <w:tcBorders>
              <w:left w:val="single" w:sz="4" w:space="0" w:color="auto"/>
            </w:tcBorders>
          </w:tcPr>
          <w:p w14:paraId="26E9B5B6" w14:textId="017812C7" w:rsidR="002C23DF" w:rsidRPr="00661098" w:rsidRDefault="002C23DF" w:rsidP="00160ABA">
            <w:pPr>
              <w:spacing w:before="60" w:after="60"/>
              <w:ind w:firstLine="41"/>
              <w:jc w:val="center"/>
            </w:pPr>
          </w:p>
        </w:tc>
      </w:tr>
    </w:tbl>
    <w:p w14:paraId="3BFBE128" w14:textId="77777777" w:rsidR="0071194E" w:rsidRDefault="0071194E" w:rsidP="008B527B">
      <w:pPr>
        <w:rPr>
          <w:b/>
        </w:rPr>
      </w:pPr>
    </w:p>
    <w:p w14:paraId="0E196272" w14:textId="4877BDE5" w:rsidR="008B527B" w:rsidRDefault="004C5DD6" w:rsidP="008B527B">
      <w:pPr>
        <w:rPr>
          <w:b/>
        </w:rPr>
      </w:pPr>
      <w:r>
        <w:rPr>
          <w:b/>
        </w:rPr>
        <w:t>P</w:t>
      </w:r>
      <w:r w:rsidR="00D91E0B">
        <w:rPr>
          <w:b/>
        </w:rPr>
        <w:t>asiūlymo</w:t>
      </w:r>
      <w:r w:rsidR="00D91E0B" w:rsidRPr="00152C1E">
        <w:rPr>
          <w:b/>
        </w:rPr>
        <w:t xml:space="preserve"> </w:t>
      </w:r>
      <w:r w:rsidR="00A122E1">
        <w:rPr>
          <w:b/>
        </w:rPr>
        <w:t xml:space="preserve">palyginamoji </w:t>
      </w:r>
      <w:r w:rsidR="008B527B" w:rsidRPr="00152C1E">
        <w:rPr>
          <w:b/>
        </w:rPr>
        <w:t>kaina</w:t>
      </w:r>
      <w:r w:rsidR="00071217">
        <w:rPr>
          <w:b/>
        </w:rPr>
        <w:t xml:space="preserve"> </w:t>
      </w:r>
      <w:r w:rsidR="004A0EAF">
        <w:rPr>
          <w:b/>
        </w:rPr>
        <w:t xml:space="preserve">EUR </w:t>
      </w:r>
      <w:r w:rsidR="00071217">
        <w:rPr>
          <w:b/>
        </w:rPr>
        <w:t>su PVM</w:t>
      </w:r>
      <w:r w:rsidR="008B527B" w:rsidRPr="00152C1E">
        <w:rPr>
          <w:b/>
        </w:rPr>
        <w:t xml:space="preserve"> žodžiais: ____________________</w:t>
      </w:r>
      <w:r w:rsidR="00CE0DDD">
        <w:rPr>
          <w:b/>
        </w:rPr>
        <w:t>______</w:t>
      </w:r>
      <w:r w:rsidR="00F25765">
        <w:rPr>
          <w:b/>
        </w:rPr>
        <w:t>__</w:t>
      </w:r>
      <w:r w:rsidR="00A00D5F">
        <w:rPr>
          <w:b/>
        </w:rPr>
        <w:t>_</w:t>
      </w:r>
      <w:r w:rsidR="00A635B1">
        <w:rPr>
          <w:b/>
        </w:rPr>
        <w:t>________________</w:t>
      </w:r>
      <w:r w:rsidR="00A00D5F">
        <w:rPr>
          <w:b/>
        </w:rPr>
        <w:t>_</w:t>
      </w:r>
      <w:r w:rsidR="00F25765">
        <w:rPr>
          <w:b/>
        </w:rPr>
        <w:t>___</w:t>
      </w:r>
      <w:r>
        <w:rPr>
          <w:b/>
        </w:rPr>
        <w:t xml:space="preserve"> .</w:t>
      </w:r>
    </w:p>
    <w:p w14:paraId="1E8F07CF" w14:textId="6A80C886" w:rsidR="00E42A4B" w:rsidRDefault="00583341" w:rsidP="008B527B">
      <w:pPr>
        <w:widowControl w:val="0"/>
        <w:jc w:val="both"/>
      </w:pPr>
      <w:r>
        <w:t>*</w:t>
      </w:r>
      <w:r w:rsidR="004C5DD6">
        <w:t>Kainos ir įkainiai turi būti pateikti nurodant ne daugiau nei 2 skaičius po kablelio.</w:t>
      </w:r>
      <w:r w:rsidR="00B50B5C">
        <w:t xml:space="preserve"> Siūlomi įkainiai negali viršyti perkančiosios organizacijos leidžiamų paslaugos įkainių (5 stulpelis). Bent vienam įkainiui viršijus leidžiamą, pasiūlymas bus atmestas kaip neatitinkantis reikalavimų.</w:t>
      </w:r>
    </w:p>
    <w:p w14:paraId="21D93673" w14:textId="5B869CF5" w:rsidR="007A1E67" w:rsidRDefault="007A1E67" w:rsidP="008B527B">
      <w:pPr>
        <w:widowControl w:val="0"/>
        <w:jc w:val="both"/>
      </w:pPr>
      <w:r>
        <w:t>**Tais atvejais, kai pagal galiojančius teisės aktus ti</w:t>
      </w:r>
      <w:r w:rsidR="009658F2">
        <w:t>e</w:t>
      </w:r>
      <w:r>
        <w:t>kėjui nereikia mokėti PVM, ti</w:t>
      </w:r>
      <w:r w:rsidR="009658F2">
        <w:t>e</w:t>
      </w:r>
      <w:r>
        <w:t>kėjas nurodo priežastis, dėl kurių PVM nemokamas.</w:t>
      </w:r>
    </w:p>
    <w:p w14:paraId="6E1054C4" w14:textId="15663A90" w:rsidR="00EC2173" w:rsidRDefault="007A1E67" w:rsidP="008B527B">
      <w:pPr>
        <w:widowControl w:val="0"/>
        <w:jc w:val="both"/>
      </w:pPr>
      <w:r>
        <w:t xml:space="preserve"> </w:t>
      </w:r>
      <w:r w:rsidR="00EC2173" w:rsidRPr="00152C1E">
        <w:rPr>
          <w:rFonts w:eastAsia="Calibri"/>
        </w:rPr>
        <w:t>Pagalbinę informacij</w:t>
      </w:r>
      <w:r w:rsidR="00EC2173">
        <w:rPr>
          <w:rFonts w:eastAsia="Calibri"/>
        </w:rPr>
        <w:t>ą,</w:t>
      </w:r>
      <w:r w:rsidR="00EC2173" w:rsidRPr="00152C1E">
        <w:rPr>
          <w:rFonts w:eastAsia="Calibri"/>
        </w:rPr>
        <w:t xml:space="preserve"> kaip turėtų būti vertinami tiekėjų pasiūlymai, kai  perkančioji organizacija yra PVM mokėtoja ir (ar) tiekėjams taikomi skirtingi </w:t>
      </w:r>
      <w:r w:rsidR="00EC2173" w:rsidRPr="00152C1E">
        <w:t>Lietuvos Respublikos pridėtinės vertės mokesčio įstatymo reikalavimai</w:t>
      </w:r>
      <w:r w:rsidR="00EC2173">
        <w:t>,</w:t>
      </w:r>
      <w:r w:rsidR="00EC2173" w:rsidRPr="00152C1E">
        <w:t xml:space="preserve"> </w:t>
      </w:r>
      <w:r w:rsidR="00EC2173" w:rsidRPr="008F51A8">
        <w:t xml:space="preserve">rasite </w:t>
      </w:r>
      <w:hyperlink r:id="rId9" w:history="1">
        <w:r w:rsidR="00EC2173" w:rsidRPr="00FA6D86">
          <w:rPr>
            <w:rStyle w:val="Hyperlink"/>
          </w:rPr>
          <w:t>ČIA</w:t>
        </w:r>
      </w:hyperlink>
      <w:r w:rsidR="00EC2173" w:rsidRPr="008F51A8">
        <w:t>.</w:t>
      </w:r>
    </w:p>
    <w:p w14:paraId="0DE1524C" w14:textId="21CD8403" w:rsidR="00A122E1" w:rsidRDefault="00A122E1" w:rsidP="008B527B">
      <w:pPr>
        <w:widowControl w:val="0"/>
        <w:jc w:val="both"/>
      </w:pPr>
      <w:r>
        <w:t xml:space="preserve">*** Pasiūlymo palyginamoji kaina nėra sutarties kaina. Ji bus skirta tik laimėtojui nustatyti. </w:t>
      </w:r>
    </w:p>
    <w:p w14:paraId="4498FBAC" w14:textId="77777777" w:rsidR="0071194E" w:rsidRDefault="0071194E" w:rsidP="00151638">
      <w:pPr>
        <w:pStyle w:val="ListParagraph"/>
        <w:autoSpaceDE w:val="0"/>
        <w:autoSpaceDN w:val="0"/>
        <w:adjustRightInd w:val="0"/>
        <w:spacing w:before="60" w:after="60"/>
        <w:ind w:left="714"/>
        <w:contextualSpacing w:val="0"/>
        <w:jc w:val="center"/>
        <w:rPr>
          <w:b/>
          <w:bCs/>
        </w:rPr>
      </w:pPr>
    </w:p>
    <w:p w14:paraId="7215D776" w14:textId="77777777" w:rsidR="00151638" w:rsidRDefault="00151638" w:rsidP="00151638">
      <w:pPr>
        <w:pStyle w:val="ListParagraph"/>
        <w:autoSpaceDE w:val="0"/>
        <w:autoSpaceDN w:val="0"/>
        <w:adjustRightInd w:val="0"/>
        <w:spacing w:before="60" w:after="60"/>
        <w:ind w:left="714"/>
        <w:contextualSpacing w:val="0"/>
        <w:jc w:val="center"/>
        <w:rPr>
          <w:b/>
          <w:bCs/>
        </w:rPr>
      </w:pPr>
      <w:r>
        <w:rPr>
          <w:b/>
          <w:bCs/>
        </w:rPr>
        <w:t xml:space="preserve">4. </w:t>
      </w:r>
      <w:r w:rsidRPr="00152C1E">
        <w:rPr>
          <w:b/>
          <w:bCs/>
        </w:rPr>
        <w:t>SU PASIŪLYMU PATEIK</w:t>
      </w:r>
      <w:r>
        <w:rPr>
          <w:b/>
          <w:bCs/>
        </w:rPr>
        <w:t>IAMI</w:t>
      </w:r>
      <w:r w:rsidRPr="00152C1E">
        <w:rPr>
          <w:b/>
          <w:bCs/>
        </w:rPr>
        <w:t xml:space="preserve"> DOKUMENTAI</w:t>
      </w:r>
    </w:p>
    <w:p w14:paraId="70B19274" w14:textId="77777777" w:rsidR="00E03EEB" w:rsidRPr="00152C1E" w:rsidRDefault="00E03EEB" w:rsidP="00151638">
      <w:pPr>
        <w:pStyle w:val="ListParagraph"/>
        <w:autoSpaceDE w:val="0"/>
        <w:autoSpaceDN w:val="0"/>
        <w:adjustRightInd w:val="0"/>
        <w:spacing w:before="60" w:after="60"/>
        <w:ind w:left="714"/>
        <w:contextualSpacing w:val="0"/>
        <w:jc w:val="center"/>
        <w:rPr>
          <w:b/>
          <w:bCs/>
        </w:rPr>
      </w:pPr>
    </w:p>
    <w:tbl>
      <w:tblPr>
        <w:tblStyle w:val="TableGrid"/>
        <w:tblW w:w="0" w:type="auto"/>
        <w:tblLook w:val="04A0" w:firstRow="1" w:lastRow="0" w:firstColumn="1" w:lastColumn="0" w:noHBand="0" w:noVBand="1"/>
      </w:tblPr>
      <w:tblGrid>
        <w:gridCol w:w="762"/>
        <w:gridCol w:w="7030"/>
        <w:gridCol w:w="5103"/>
      </w:tblGrid>
      <w:tr w:rsidR="00151638" w:rsidRPr="00152C1E" w14:paraId="7311C8CB" w14:textId="77777777" w:rsidTr="00A303D5">
        <w:tc>
          <w:tcPr>
            <w:tcW w:w="762" w:type="dxa"/>
            <w:shd w:val="clear" w:color="auto" w:fill="D9E2F3" w:themeFill="accent5" w:themeFillTint="33"/>
            <w:vAlign w:val="center"/>
          </w:tcPr>
          <w:p w14:paraId="1D5DD9BE" w14:textId="77777777" w:rsidR="00151638" w:rsidRPr="00152C1E" w:rsidRDefault="00151638" w:rsidP="00E76A93">
            <w:pPr>
              <w:spacing w:before="60" w:after="60"/>
              <w:jc w:val="center"/>
              <w:rPr>
                <w:b/>
                <w:bCs/>
              </w:rPr>
            </w:pPr>
            <w:r w:rsidRPr="00152C1E">
              <w:rPr>
                <w:b/>
                <w:bCs/>
              </w:rPr>
              <w:t>Eil. Nr.</w:t>
            </w:r>
          </w:p>
        </w:tc>
        <w:tc>
          <w:tcPr>
            <w:tcW w:w="7030" w:type="dxa"/>
            <w:shd w:val="clear" w:color="auto" w:fill="D9E2F3" w:themeFill="accent5" w:themeFillTint="33"/>
            <w:vAlign w:val="center"/>
          </w:tcPr>
          <w:p w14:paraId="34770984" w14:textId="77777777" w:rsidR="00151638" w:rsidRPr="00152C1E" w:rsidRDefault="00151638" w:rsidP="00E76A93">
            <w:pPr>
              <w:spacing w:before="60" w:after="60"/>
              <w:jc w:val="center"/>
              <w:rPr>
                <w:b/>
                <w:color w:val="000000" w:themeColor="text1"/>
              </w:rPr>
            </w:pPr>
            <w:r w:rsidRPr="00152C1E">
              <w:rPr>
                <w:b/>
                <w:color w:val="000000" w:themeColor="text1"/>
              </w:rPr>
              <w:t>Dokumento pavadinimas</w:t>
            </w:r>
          </w:p>
          <w:p w14:paraId="55B4EF55" w14:textId="77777777" w:rsidR="00151638" w:rsidRPr="00152C1E" w:rsidRDefault="00151638" w:rsidP="00E76A93">
            <w:pPr>
              <w:spacing w:before="60" w:after="60"/>
              <w:jc w:val="center"/>
              <w:rPr>
                <w:b/>
                <w:bCs/>
              </w:rPr>
            </w:pPr>
          </w:p>
        </w:tc>
        <w:tc>
          <w:tcPr>
            <w:tcW w:w="5103" w:type="dxa"/>
            <w:shd w:val="clear" w:color="auto" w:fill="D9E2F3" w:themeFill="accent5" w:themeFillTint="33"/>
          </w:tcPr>
          <w:p w14:paraId="194E7CAD" w14:textId="77777777" w:rsidR="00151638" w:rsidRPr="00152C1E" w:rsidRDefault="00151638" w:rsidP="00E76A93">
            <w:pPr>
              <w:spacing w:before="60" w:after="60"/>
              <w:jc w:val="center"/>
              <w:rPr>
                <w:b/>
                <w:color w:val="000000" w:themeColor="text1"/>
              </w:rPr>
            </w:pPr>
            <w:r w:rsidRPr="00152C1E">
              <w:rPr>
                <w:b/>
                <w:color w:val="000000" w:themeColor="text1"/>
              </w:rPr>
              <w:t>Lapų skaičius</w:t>
            </w:r>
          </w:p>
        </w:tc>
      </w:tr>
      <w:tr w:rsidR="00151638" w:rsidRPr="00152C1E" w14:paraId="5D43E775" w14:textId="77777777" w:rsidTr="00A303D5">
        <w:tc>
          <w:tcPr>
            <w:tcW w:w="762" w:type="dxa"/>
            <w:vAlign w:val="center"/>
          </w:tcPr>
          <w:p w14:paraId="0C510CAF" w14:textId="77777777" w:rsidR="00151638" w:rsidRPr="00727D16" w:rsidRDefault="00151638" w:rsidP="00E76A93">
            <w:pPr>
              <w:spacing w:before="60" w:after="60"/>
              <w:rPr>
                <w:b/>
              </w:rPr>
            </w:pPr>
            <w:r>
              <w:rPr>
                <w:b/>
              </w:rPr>
              <w:t xml:space="preserve">   </w:t>
            </w:r>
            <w:r w:rsidRPr="00727D16">
              <w:rPr>
                <w:b/>
              </w:rPr>
              <w:t>1.</w:t>
            </w:r>
          </w:p>
        </w:tc>
        <w:tc>
          <w:tcPr>
            <w:tcW w:w="7030" w:type="dxa"/>
          </w:tcPr>
          <w:p w14:paraId="1C604FA5" w14:textId="77777777" w:rsidR="00151638" w:rsidRPr="00152C1E" w:rsidRDefault="00151638" w:rsidP="00E76A93">
            <w:pPr>
              <w:pStyle w:val="Standard1"/>
              <w:spacing w:before="60" w:after="60"/>
              <w:jc w:val="center"/>
              <w:rPr>
                <w:szCs w:val="24"/>
                <w:lang w:val="lt-LT"/>
              </w:rPr>
            </w:pPr>
          </w:p>
        </w:tc>
        <w:tc>
          <w:tcPr>
            <w:tcW w:w="5103" w:type="dxa"/>
          </w:tcPr>
          <w:p w14:paraId="35DC3E04" w14:textId="77777777" w:rsidR="00151638" w:rsidRPr="00152C1E" w:rsidRDefault="00151638" w:rsidP="00E76A93">
            <w:pPr>
              <w:pStyle w:val="Standard1"/>
              <w:spacing w:before="60" w:after="60"/>
              <w:jc w:val="both"/>
              <w:rPr>
                <w:szCs w:val="24"/>
                <w:lang w:val="lt-LT"/>
              </w:rPr>
            </w:pPr>
          </w:p>
        </w:tc>
      </w:tr>
      <w:tr w:rsidR="00151638" w:rsidRPr="00152C1E" w14:paraId="4B77C81B" w14:textId="77777777" w:rsidTr="00A303D5">
        <w:tc>
          <w:tcPr>
            <w:tcW w:w="762" w:type="dxa"/>
            <w:vAlign w:val="center"/>
          </w:tcPr>
          <w:p w14:paraId="111362B3" w14:textId="77777777" w:rsidR="00151638" w:rsidRPr="00152C1E" w:rsidRDefault="00151638" w:rsidP="00E76A93">
            <w:pPr>
              <w:spacing w:before="60" w:after="60"/>
              <w:jc w:val="center"/>
            </w:pPr>
            <w:r w:rsidRPr="00152C1E">
              <w:t>...</w:t>
            </w:r>
          </w:p>
        </w:tc>
        <w:tc>
          <w:tcPr>
            <w:tcW w:w="7030" w:type="dxa"/>
          </w:tcPr>
          <w:p w14:paraId="2FBE35C9" w14:textId="77777777" w:rsidR="00151638" w:rsidRPr="00152C1E" w:rsidRDefault="00151638" w:rsidP="00E76A93">
            <w:pPr>
              <w:pStyle w:val="Standard1"/>
              <w:spacing w:before="60" w:after="60"/>
              <w:jc w:val="both"/>
              <w:rPr>
                <w:szCs w:val="24"/>
                <w:lang w:val="lt-LT"/>
              </w:rPr>
            </w:pPr>
          </w:p>
        </w:tc>
        <w:tc>
          <w:tcPr>
            <w:tcW w:w="5103" w:type="dxa"/>
          </w:tcPr>
          <w:p w14:paraId="2F2221CF" w14:textId="77777777" w:rsidR="00151638" w:rsidRPr="00152C1E" w:rsidRDefault="00151638" w:rsidP="00E76A93">
            <w:pPr>
              <w:pStyle w:val="Standard1"/>
              <w:spacing w:before="60" w:after="60"/>
              <w:jc w:val="both"/>
              <w:rPr>
                <w:szCs w:val="24"/>
                <w:lang w:val="lt-LT"/>
              </w:rPr>
            </w:pPr>
          </w:p>
        </w:tc>
      </w:tr>
    </w:tbl>
    <w:p w14:paraId="76058A68" w14:textId="77777777" w:rsidR="00E03EEB" w:rsidRDefault="00E03EEB" w:rsidP="00151638">
      <w:pPr>
        <w:pStyle w:val="ListParagraph"/>
        <w:autoSpaceDE w:val="0"/>
        <w:autoSpaceDN w:val="0"/>
        <w:adjustRightInd w:val="0"/>
        <w:spacing w:before="60" w:after="60"/>
        <w:ind w:left="714"/>
        <w:contextualSpacing w:val="0"/>
        <w:jc w:val="center"/>
        <w:rPr>
          <w:b/>
          <w:bCs/>
        </w:rPr>
      </w:pPr>
    </w:p>
    <w:p w14:paraId="5CAFABCF" w14:textId="77777777" w:rsidR="00151638" w:rsidRDefault="00151638" w:rsidP="00151638">
      <w:pPr>
        <w:pStyle w:val="ListParagraph"/>
        <w:autoSpaceDE w:val="0"/>
        <w:autoSpaceDN w:val="0"/>
        <w:adjustRightInd w:val="0"/>
        <w:spacing w:before="60" w:after="60"/>
        <w:ind w:left="714"/>
        <w:contextualSpacing w:val="0"/>
        <w:jc w:val="center"/>
        <w:rPr>
          <w:b/>
          <w:bCs/>
        </w:rPr>
      </w:pPr>
      <w:r>
        <w:rPr>
          <w:b/>
          <w:bCs/>
        </w:rPr>
        <w:t xml:space="preserve">5. </w:t>
      </w:r>
      <w:r w:rsidRPr="00152C1E">
        <w:rPr>
          <w:b/>
          <w:bCs/>
        </w:rPr>
        <w:t>KONFIDENCIALI INFORMACIJA</w:t>
      </w:r>
    </w:p>
    <w:p w14:paraId="674C527E" w14:textId="77777777" w:rsidR="00E03EEB" w:rsidRPr="00152C1E" w:rsidRDefault="00E03EEB" w:rsidP="00151638">
      <w:pPr>
        <w:pStyle w:val="ListParagraph"/>
        <w:autoSpaceDE w:val="0"/>
        <w:autoSpaceDN w:val="0"/>
        <w:adjustRightInd w:val="0"/>
        <w:spacing w:before="60" w:after="60"/>
        <w:ind w:left="714"/>
        <w:contextualSpacing w:val="0"/>
        <w:jc w:val="center"/>
        <w:rPr>
          <w:b/>
          <w:bCs/>
        </w:rPr>
      </w:pPr>
    </w:p>
    <w:tbl>
      <w:tblPr>
        <w:tblStyle w:val="TableGrid"/>
        <w:tblW w:w="0" w:type="auto"/>
        <w:tblLook w:val="04A0" w:firstRow="1" w:lastRow="0" w:firstColumn="1" w:lastColumn="0" w:noHBand="0" w:noVBand="1"/>
      </w:tblPr>
      <w:tblGrid>
        <w:gridCol w:w="762"/>
        <w:gridCol w:w="12133"/>
      </w:tblGrid>
      <w:tr w:rsidR="00151638" w:rsidRPr="00152C1E" w14:paraId="2862A2AF" w14:textId="77777777" w:rsidTr="00A303D5">
        <w:tc>
          <w:tcPr>
            <w:tcW w:w="762" w:type="dxa"/>
            <w:shd w:val="clear" w:color="auto" w:fill="D9E2F3" w:themeFill="accent5" w:themeFillTint="33"/>
            <w:vAlign w:val="center"/>
          </w:tcPr>
          <w:p w14:paraId="09D730B6" w14:textId="77777777" w:rsidR="00151638" w:rsidRPr="00152C1E" w:rsidRDefault="00151638" w:rsidP="00E76A93">
            <w:pPr>
              <w:spacing w:before="60" w:after="60"/>
              <w:jc w:val="center"/>
              <w:rPr>
                <w:b/>
                <w:bCs/>
              </w:rPr>
            </w:pPr>
            <w:r w:rsidRPr="00152C1E">
              <w:rPr>
                <w:b/>
                <w:bCs/>
              </w:rPr>
              <w:t>Eil. Nr.</w:t>
            </w:r>
          </w:p>
        </w:tc>
        <w:tc>
          <w:tcPr>
            <w:tcW w:w="12133" w:type="dxa"/>
            <w:shd w:val="clear" w:color="auto" w:fill="D9E2F3" w:themeFill="accent5" w:themeFillTint="33"/>
            <w:vAlign w:val="center"/>
          </w:tcPr>
          <w:p w14:paraId="1F747D27" w14:textId="77777777" w:rsidR="00151638" w:rsidRPr="00152C1E" w:rsidRDefault="00151638" w:rsidP="00E76A93">
            <w:pPr>
              <w:spacing w:before="60" w:after="60"/>
              <w:jc w:val="center"/>
              <w:rPr>
                <w:b/>
                <w:color w:val="000000" w:themeColor="text1"/>
              </w:rPr>
            </w:pPr>
            <w:r w:rsidRPr="00152C1E">
              <w:rPr>
                <w:b/>
                <w:color w:val="000000" w:themeColor="text1"/>
              </w:rPr>
              <w:t>Pateikto dokumento pavadinimas</w:t>
            </w:r>
          </w:p>
          <w:p w14:paraId="52F1FC23" w14:textId="1946A3FF" w:rsidR="00151638" w:rsidRPr="00152C1E" w:rsidRDefault="00151638" w:rsidP="0038393A">
            <w:pPr>
              <w:spacing w:before="60" w:after="60"/>
              <w:jc w:val="center"/>
              <w:rPr>
                <w:b/>
                <w:bCs/>
              </w:rPr>
            </w:pPr>
          </w:p>
        </w:tc>
      </w:tr>
      <w:tr w:rsidR="00151638" w:rsidRPr="00152C1E" w14:paraId="273F8D4E" w14:textId="77777777" w:rsidTr="00A303D5">
        <w:tc>
          <w:tcPr>
            <w:tcW w:w="762" w:type="dxa"/>
            <w:vAlign w:val="center"/>
          </w:tcPr>
          <w:p w14:paraId="6B07D07D" w14:textId="77777777" w:rsidR="00151638" w:rsidRPr="00934ECD" w:rsidRDefault="00151638" w:rsidP="00E76A93">
            <w:pPr>
              <w:spacing w:before="60" w:after="60"/>
              <w:rPr>
                <w:b/>
              </w:rPr>
            </w:pPr>
            <w:r>
              <w:rPr>
                <w:b/>
              </w:rPr>
              <w:t xml:space="preserve">   </w:t>
            </w:r>
            <w:r w:rsidRPr="00934ECD">
              <w:rPr>
                <w:b/>
              </w:rPr>
              <w:t>1.</w:t>
            </w:r>
          </w:p>
        </w:tc>
        <w:tc>
          <w:tcPr>
            <w:tcW w:w="12133" w:type="dxa"/>
          </w:tcPr>
          <w:p w14:paraId="25D63F1A" w14:textId="77777777" w:rsidR="00151638" w:rsidRPr="00152C1E" w:rsidRDefault="00151638" w:rsidP="00E76A93">
            <w:pPr>
              <w:pStyle w:val="Standard1"/>
              <w:spacing w:before="60" w:after="60"/>
              <w:jc w:val="both"/>
              <w:rPr>
                <w:szCs w:val="24"/>
                <w:lang w:val="lt-LT"/>
              </w:rPr>
            </w:pPr>
          </w:p>
        </w:tc>
      </w:tr>
      <w:tr w:rsidR="00151638" w:rsidRPr="00152C1E" w14:paraId="63E7B640" w14:textId="77777777" w:rsidTr="00A303D5">
        <w:tc>
          <w:tcPr>
            <w:tcW w:w="762" w:type="dxa"/>
            <w:vAlign w:val="center"/>
          </w:tcPr>
          <w:p w14:paraId="4C1CC067" w14:textId="77777777" w:rsidR="00151638" w:rsidRPr="00152C1E" w:rsidRDefault="00151638" w:rsidP="00E76A93">
            <w:pPr>
              <w:spacing w:before="60" w:after="60"/>
              <w:jc w:val="center"/>
            </w:pPr>
            <w:r w:rsidRPr="00152C1E">
              <w:t>...</w:t>
            </w:r>
          </w:p>
        </w:tc>
        <w:tc>
          <w:tcPr>
            <w:tcW w:w="12133" w:type="dxa"/>
          </w:tcPr>
          <w:p w14:paraId="060E0BCF" w14:textId="77777777" w:rsidR="00151638" w:rsidRPr="00152C1E" w:rsidRDefault="00151638" w:rsidP="00E76A93">
            <w:pPr>
              <w:pStyle w:val="Standard1"/>
              <w:spacing w:before="60" w:after="60"/>
              <w:jc w:val="both"/>
              <w:rPr>
                <w:szCs w:val="24"/>
                <w:lang w:val="lt-LT"/>
              </w:rPr>
            </w:pPr>
          </w:p>
        </w:tc>
      </w:tr>
    </w:tbl>
    <w:p w14:paraId="668CD74B" w14:textId="77777777" w:rsidR="00E03EEB" w:rsidRDefault="00E03EEB" w:rsidP="009658F2">
      <w:pPr>
        <w:spacing w:before="60" w:after="60"/>
        <w:ind w:firstLine="720"/>
        <w:jc w:val="center"/>
        <w:rPr>
          <w:b/>
        </w:rPr>
      </w:pPr>
    </w:p>
    <w:p w14:paraId="7F5077D4" w14:textId="3191F943" w:rsidR="00292EDD" w:rsidRDefault="006F3BC1" w:rsidP="009658F2">
      <w:pPr>
        <w:spacing w:before="60" w:after="60"/>
        <w:ind w:firstLine="720"/>
        <w:jc w:val="center"/>
        <w:rPr>
          <w:b/>
        </w:rPr>
      </w:pPr>
      <w:r>
        <w:rPr>
          <w:b/>
        </w:rPr>
        <w:t>6. PAPILDOMI REIKALAVIMAI</w:t>
      </w:r>
    </w:p>
    <w:p w14:paraId="4D9BA16E" w14:textId="77777777" w:rsidR="00E03EEB" w:rsidRDefault="00E03EEB" w:rsidP="009658F2">
      <w:pPr>
        <w:spacing w:before="60" w:after="60"/>
        <w:ind w:firstLine="720"/>
        <w:jc w:val="center"/>
        <w:rPr>
          <w:b/>
        </w:rPr>
      </w:pPr>
    </w:p>
    <w:p w14:paraId="09A25C1B" w14:textId="20653D3C" w:rsidR="005E16D1" w:rsidRDefault="005E16D1" w:rsidP="00B50B5C">
      <w:pPr>
        <w:spacing w:before="60"/>
        <w:ind w:firstLine="720"/>
      </w:pPr>
      <w:r>
        <w:t>6.</w:t>
      </w:r>
      <w:r w:rsidR="00E827CC">
        <w:t>1</w:t>
      </w:r>
      <w:r>
        <w:t>. Dėl mėginių paėmimo ir pristatymo bus tariamasi atskirai su pirkimo iniciatoriumi, jo iniciatyva.</w:t>
      </w:r>
    </w:p>
    <w:bookmarkEnd w:id="0"/>
    <w:p w14:paraId="6CC78477" w14:textId="715A6132" w:rsidR="00A635B1" w:rsidRDefault="005E16D1" w:rsidP="00B50B5C">
      <w:pPr>
        <w:tabs>
          <w:tab w:val="left" w:pos="599"/>
        </w:tabs>
        <w:ind w:right="425" w:firstLine="709"/>
        <w:jc w:val="both"/>
      </w:pPr>
      <w:r>
        <w:t>6.</w:t>
      </w:r>
      <w:r w:rsidR="00A122E1">
        <w:t>2</w:t>
      </w:r>
      <w:r w:rsidR="00971A6C" w:rsidRPr="00971A6C">
        <w:t xml:space="preserve">. Sutartis sudaroma </w:t>
      </w:r>
      <w:r w:rsidR="00B50B5C">
        <w:t>raštu 36</w:t>
      </w:r>
      <w:r w:rsidR="00971A6C" w:rsidRPr="00971A6C">
        <w:t xml:space="preserve"> mėn.</w:t>
      </w:r>
    </w:p>
    <w:p w14:paraId="3EDE3142" w14:textId="3380C0E4" w:rsidR="007077AE" w:rsidRDefault="007077AE" w:rsidP="00957FD9">
      <w:pPr>
        <w:tabs>
          <w:tab w:val="left" w:pos="599"/>
        </w:tabs>
        <w:ind w:right="425" w:firstLine="709"/>
        <w:jc w:val="both"/>
      </w:pPr>
      <w:r>
        <w:t>6.</w:t>
      </w:r>
      <w:r w:rsidR="00F1118B">
        <w:t>3</w:t>
      </w:r>
      <w:r>
        <w:t xml:space="preserve">. </w:t>
      </w:r>
      <w:r w:rsidR="000A6ECD">
        <w:t>Pirkimas laikomas žaliuoju, vadovaujantis Aplinkos ministro 2022-12-13 įsakymo Nr. D1-401 papunkčiu 4.4.3.</w:t>
      </w:r>
    </w:p>
    <w:p w14:paraId="085D0A8D" w14:textId="477F69AF" w:rsidR="00F1118B" w:rsidRDefault="00F1118B" w:rsidP="00957FD9">
      <w:pPr>
        <w:tabs>
          <w:tab w:val="left" w:pos="599"/>
        </w:tabs>
        <w:ind w:right="425" w:firstLine="709"/>
        <w:jc w:val="both"/>
      </w:pPr>
      <w:r>
        <w:lastRenderedPageBreak/>
        <w:t xml:space="preserve">6.4. Teikėjas pateikdamas pasiūlymą kartu privalo </w:t>
      </w:r>
      <w:r w:rsidRPr="00F1118B">
        <w:rPr>
          <w:b/>
        </w:rPr>
        <w:t>pateikti užpildyt</w:t>
      </w:r>
      <w:r w:rsidR="00B50B5C">
        <w:rPr>
          <w:b/>
        </w:rPr>
        <w:t>as</w:t>
      </w:r>
      <w:r w:rsidRPr="00F1118B">
        <w:rPr>
          <w:b/>
        </w:rPr>
        <w:t xml:space="preserve"> tiekėjo deklaracij</w:t>
      </w:r>
      <w:r w:rsidR="00B50B5C">
        <w:rPr>
          <w:b/>
        </w:rPr>
        <w:t>as</w:t>
      </w:r>
      <w:r>
        <w:t>.</w:t>
      </w:r>
    </w:p>
    <w:p w14:paraId="5127737F" w14:textId="796DC2C9" w:rsidR="00A64532" w:rsidRPr="00971A6C" w:rsidRDefault="00A64532" w:rsidP="00957FD9">
      <w:pPr>
        <w:tabs>
          <w:tab w:val="left" w:pos="599"/>
        </w:tabs>
        <w:ind w:right="425" w:firstLine="709"/>
        <w:jc w:val="both"/>
      </w:pPr>
    </w:p>
    <w:p w14:paraId="38CF0486" w14:textId="77777777" w:rsidR="00957FD9" w:rsidRPr="00957FD9" w:rsidRDefault="00957FD9" w:rsidP="00957FD9">
      <w:pPr>
        <w:tabs>
          <w:tab w:val="left" w:pos="599"/>
        </w:tabs>
        <w:ind w:right="425" w:firstLine="709"/>
        <w:jc w:val="both"/>
        <w:rPr>
          <w:b/>
        </w:rPr>
      </w:pPr>
      <w:r w:rsidRPr="00957FD9">
        <w:rPr>
          <w:b/>
        </w:rPr>
        <w:t>Laimėjimo atveju už sutarties vykdymą skiriame atsakingą ir sutartį pasirašantįjį asmenį (-</w:t>
      </w:r>
      <w:proofErr w:type="spellStart"/>
      <w:r w:rsidRPr="00957FD9">
        <w:rPr>
          <w:b/>
        </w:rPr>
        <w:t>is</w:t>
      </w:r>
      <w:proofErr w:type="spellEnd"/>
      <w:r w:rsidRPr="00957FD9">
        <w:rPr>
          <w:b/>
        </w:rPr>
        <w:t>):</w:t>
      </w:r>
    </w:p>
    <w:tbl>
      <w:tblPr>
        <w:tblW w:w="4707" w:type="pct"/>
        <w:jc w:val="center"/>
        <w:tblLayout w:type="fixed"/>
        <w:tblCellMar>
          <w:left w:w="0" w:type="dxa"/>
          <w:right w:w="0" w:type="dxa"/>
        </w:tblCellMar>
        <w:tblLook w:val="04A0" w:firstRow="1" w:lastRow="0" w:firstColumn="1" w:lastColumn="0" w:noHBand="0" w:noVBand="1"/>
      </w:tblPr>
      <w:tblGrid>
        <w:gridCol w:w="1110"/>
        <w:gridCol w:w="4060"/>
        <w:gridCol w:w="4161"/>
        <w:gridCol w:w="3574"/>
      </w:tblGrid>
      <w:tr w:rsidR="00957FD9" w:rsidRPr="006314DC" w14:paraId="39CC3315" w14:textId="77777777" w:rsidTr="004C4BA6">
        <w:trPr>
          <w:jc w:val="center"/>
        </w:trPr>
        <w:tc>
          <w:tcPr>
            <w:tcW w:w="844"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78ED4F2F" w14:textId="77777777" w:rsidR="00957FD9" w:rsidRPr="006314DC" w:rsidRDefault="00957FD9" w:rsidP="004C4BA6">
            <w:pPr>
              <w:jc w:val="center"/>
              <w:rPr>
                <w:bCs/>
              </w:rPr>
            </w:pPr>
            <w:r w:rsidRPr="006314DC">
              <w:rPr>
                <w:bCs/>
              </w:rPr>
              <w:t>Eil. Nr.</w:t>
            </w:r>
          </w:p>
        </w:tc>
        <w:tc>
          <w:tcPr>
            <w:tcW w:w="308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303BB5B" w14:textId="77777777" w:rsidR="00957FD9" w:rsidRPr="006314DC" w:rsidRDefault="00957FD9" w:rsidP="004C4BA6">
            <w:pPr>
              <w:jc w:val="center"/>
              <w:rPr>
                <w:bCs/>
              </w:rPr>
            </w:pPr>
            <w:r w:rsidRPr="006314DC">
              <w:rPr>
                <w:bCs/>
              </w:rPr>
              <w:t>Pateikiami duomenys</w:t>
            </w:r>
          </w:p>
        </w:tc>
        <w:tc>
          <w:tcPr>
            <w:tcW w:w="316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1376083" w14:textId="77777777" w:rsidR="00957FD9" w:rsidRPr="006314DC" w:rsidRDefault="00957FD9" w:rsidP="004C4BA6">
            <w:pPr>
              <w:jc w:val="center"/>
              <w:rPr>
                <w:bCs/>
              </w:rPr>
            </w:pPr>
            <w:r w:rsidRPr="006314DC">
              <w:rPr>
                <w:bCs/>
              </w:rPr>
              <w:t>Asmuo, atsakingas už sutarties vykdymą</w:t>
            </w:r>
          </w:p>
        </w:tc>
        <w:tc>
          <w:tcPr>
            <w:tcW w:w="271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7E3BE2" w14:textId="77777777" w:rsidR="00957FD9" w:rsidRPr="006314DC" w:rsidRDefault="00957FD9" w:rsidP="004C4BA6">
            <w:pPr>
              <w:jc w:val="center"/>
              <w:rPr>
                <w:bCs/>
              </w:rPr>
            </w:pPr>
            <w:r w:rsidRPr="006314DC">
              <w:rPr>
                <w:bCs/>
              </w:rPr>
              <w:t>Asmuo, pasirašantis sutartį</w:t>
            </w:r>
          </w:p>
        </w:tc>
      </w:tr>
      <w:tr w:rsidR="00957FD9" w:rsidRPr="006314DC" w14:paraId="3B9CEC4A" w14:textId="77777777" w:rsidTr="00981132">
        <w:trPr>
          <w:jc w:val="center"/>
        </w:trPr>
        <w:tc>
          <w:tcPr>
            <w:tcW w:w="84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69D073BC" w14:textId="77777777" w:rsidR="00957FD9" w:rsidRPr="006314DC" w:rsidRDefault="00957FD9" w:rsidP="004C4BA6">
            <w:pPr>
              <w:jc w:val="center"/>
            </w:pPr>
            <w:r w:rsidRPr="006314DC">
              <w:t>1.</w:t>
            </w:r>
          </w:p>
        </w:tc>
        <w:tc>
          <w:tcPr>
            <w:tcW w:w="3086" w:type="dxa"/>
            <w:tcBorders>
              <w:top w:val="nil"/>
              <w:left w:val="nil"/>
              <w:bottom w:val="single" w:sz="4" w:space="0" w:color="auto"/>
              <w:right w:val="single" w:sz="8" w:space="0" w:color="auto"/>
            </w:tcBorders>
            <w:tcMar>
              <w:top w:w="0" w:type="dxa"/>
              <w:left w:w="108" w:type="dxa"/>
              <w:bottom w:w="0" w:type="dxa"/>
              <w:right w:w="108" w:type="dxa"/>
            </w:tcMar>
            <w:hideMark/>
          </w:tcPr>
          <w:p w14:paraId="7CF4DB98" w14:textId="77777777" w:rsidR="00957FD9" w:rsidRPr="006314DC" w:rsidRDefault="00957FD9" w:rsidP="004C4BA6">
            <w:pPr>
              <w:jc w:val="both"/>
            </w:pPr>
            <w:r w:rsidRPr="006314DC">
              <w:t>Vardas, pavardė, pareigos</w:t>
            </w:r>
          </w:p>
        </w:tc>
        <w:tc>
          <w:tcPr>
            <w:tcW w:w="3163" w:type="dxa"/>
            <w:tcBorders>
              <w:top w:val="nil"/>
              <w:left w:val="nil"/>
              <w:bottom w:val="single" w:sz="4" w:space="0" w:color="auto"/>
              <w:right w:val="single" w:sz="8" w:space="0" w:color="auto"/>
            </w:tcBorders>
            <w:tcMar>
              <w:top w:w="0" w:type="dxa"/>
              <w:left w:w="108" w:type="dxa"/>
              <w:bottom w:w="0" w:type="dxa"/>
              <w:right w:w="108" w:type="dxa"/>
            </w:tcMar>
          </w:tcPr>
          <w:p w14:paraId="5899506D" w14:textId="77777777" w:rsidR="00957FD9" w:rsidRPr="006314DC" w:rsidRDefault="00957FD9" w:rsidP="004C4BA6"/>
        </w:tc>
        <w:tc>
          <w:tcPr>
            <w:tcW w:w="2717" w:type="dxa"/>
            <w:tcBorders>
              <w:top w:val="nil"/>
              <w:left w:val="nil"/>
              <w:bottom w:val="single" w:sz="4" w:space="0" w:color="auto"/>
              <w:right w:val="single" w:sz="8" w:space="0" w:color="auto"/>
            </w:tcBorders>
            <w:tcMar>
              <w:top w:w="0" w:type="dxa"/>
              <w:left w:w="108" w:type="dxa"/>
              <w:bottom w:w="0" w:type="dxa"/>
              <w:right w:w="108" w:type="dxa"/>
            </w:tcMar>
          </w:tcPr>
          <w:p w14:paraId="0CAF4955" w14:textId="77777777" w:rsidR="00957FD9" w:rsidRPr="006314DC" w:rsidRDefault="00957FD9" w:rsidP="004C4BA6"/>
        </w:tc>
      </w:tr>
      <w:tr w:rsidR="00957FD9" w:rsidRPr="006314DC" w14:paraId="785E4E91" w14:textId="77777777" w:rsidTr="003A6A95">
        <w:trPr>
          <w:jc w:val="center"/>
        </w:trPr>
        <w:tc>
          <w:tcPr>
            <w:tcW w:w="84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0E21A562" w14:textId="77777777" w:rsidR="00957FD9" w:rsidRPr="006314DC" w:rsidRDefault="00957FD9" w:rsidP="004C4BA6">
            <w:pPr>
              <w:jc w:val="center"/>
            </w:pPr>
            <w:r w:rsidRPr="006314DC">
              <w:t>2.</w:t>
            </w:r>
          </w:p>
        </w:tc>
        <w:tc>
          <w:tcPr>
            <w:tcW w:w="308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BD2538E" w14:textId="77777777" w:rsidR="00957FD9" w:rsidRPr="006314DC" w:rsidRDefault="00957FD9" w:rsidP="004C4BA6">
            <w:pPr>
              <w:jc w:val="both"/>
            </w:pPr>
            <w:r>
              <w:t>Atstovavimo pagrindas</w:t>
            </w:r>
          </w:p>
        </w:tc>
        <w:tc>
          <w:tcPr>
            <w:tcW w:w="3163" w:type="dxa"/>
            <w:tcBorders>
              <w:top w:val="single" w:sz="4"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0EDC35D9" w14:textId="77777777" w:rsidR="00957FD9" w:rsidRPr="00A862B8" w:rsidRDefault="00957FD9" w:rsidP="004C4BA6">
            <w:pPr>
              <w:rPr>
                <w:color w:val="A5A5A5" w:themeColor="accent3"/>
              </w:rPr>
            </w:pPr>
          </w:p>
        </w:tc>
        <w:tc>
          <w:tcPr>
            <w:tcW w:w="2717"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310A6F58" w14:textId="77777777" w:rsidR="00957FD9" w:rsidRPr="006314DC" w:rsidRDefault="00957FD9" w:rsidP="004C4BA6"/>
        </w:tc>
      </w:tr>
      <w:tr w:rsidR="00957FD9" w:rsidRPr="006314DC" w14:paraId="00B1FC2A" w14:textId="77777777" w:rsidTr="004C4BA6">
        <w:trPr>
          <w:jc w:val="center"/>
        </w:trPr>
        <w:tc>
          <w:tcPr>
            <w:tcW w:w="844" w:type="dxa"/>
            <w:tcBorders>
              <w:top w:val="single" w:sz="4" w:space="0" w:color="auto"/>
              <w:left w:val="single" w:sz="8" w:space="0" w:color="auto"/>
              <w:bottom w:val="single" w:sz="2" w:space="0" w:color="auto"/>
              <w:right w:val="single" w:sz="8" w:space="0" w:color="auto"/>
            </w:tcBorders>
            <w:tcMar>
              <w:top w:w="0" w:type="dxa"/>
              <w:left w:w="108" w:type="dxa"/>
              <w:bottom w:w="0" w:type="dxa"/>
              <w:right w:w="108" w:type="dxa"/>
            </w:tcMar>
            <w:hideMark/>
          </w:tcPr>
          <w:p w14:paraId="54F91B71" w14:textId="77777777" w:rsidR="00957FD9" w:rsidRPr="006314DC" w:rsidRDefault="00957FD9" w:rsidP="004C4BA6">
            <w:pPr>
              <w:jc w:val="center"/>
            </w:pPr>
            <w:r w:rsidRPr="006314DC">
              <w:t>3.</w:t>
            </w:r>
          </w:p>
        </w:tc>
        <w:tc>
          <w:tcPr>
            <w:tcW w:w="3086" w:type="dxa"/>
            <w:tcBorders>
              <w:top w:val="nil"/>
              <w:left w:val="nil"/>
              <w:bottom w:val="single" w:sz="2" w:space="0" w:color="auto"/>
              <w:right w:val="single" w:sz="8" w:space="0" w:color="auto"/>
            </w:tcBorders>
            <w:tcMar>
              <w:top w:w="0" w:type="dxa"/>
              <w:left w:w="108" w:type="dxa"/>
              <w:bottom w:w="0" w:type="dxa"/>
              <w:right w:w="108" w:type="dxa"/>
            </w:tcMar>
            <w:hideMark/>
          </w:tcPr>
          <w:p w14:paraId="739EA72C" w14:textId="77777777" w:rsidR="00957FD9" w:rsidRPr="006314DC" w:rsidRDefault="00957FD9" w:rsidP="004C4BA6">
            <w:pPr>
              <w:jc w:val="both"/>
            </w:pPr>
            <w:r w:rsidRPr="006314DC">
              <w:t>Telefonas</w:t>
            </w:r>
          </w:p>
        </w:tc>
        <w:tc>
          <w:tcPr>
            <w:tcW w:w="3163" w:type="dxa"/>
            <w:tcBorders>
              <w:top w:val="nil"/>
              <w:left w:val="nil"/>
              <w:bottom w:val="single" w:sz="2" w:space="0" w:color="auto"/>
              <w:right w:val="single" w:sz="8" w:space="0" w:color="auto"/>
            </w:tcBorders>
            <w:tcMar>
              <w:top w:w="0" w:type="dxa"/>
              <w:left w:w="108" w:type="dxa"/>
              <w:bottom w:w="0" w:type="dxa"/>
              <w:right w:w="108" w:type="dxa"/>
            </w:tcMar>
          </w:tcPr>
          <w:p w14:paraId="28803D1F" w14:textId="77777777" w:rsidR="00957FD9" w:rsidRPr="006314DC" w:rsidRDefault="00957FD9" w:rsidP="004C4BA6"/>
        </w:tc>
        <w:tc>
          <w:tcPr>
            <w:tcW w:w="2717" w:type="dxa"/>
            <w:tcBorders>
              <w:top w:val="nil"/>
              <w:left w:val="nil"/>
              <w:bottom w:val="single" w:sz="2" w:space="0" w:color="auto"/>
              <w:right w:val="single" w:sz="8" w:space="0" w:color="auto"/>
            </w:tcBorders>
            <w:tcMar>
              <w:top w:w="0" w:type="dxa"/>
              <w:left w:w="108" w:type="dxa"/>
              <w:bottom w:w="0" w:type="dxa"/>
              <w:right w:w="108" w:type="dxa"/>
            </w:tcMar>
          </w:tcPr>
          <w:p w14:paraId="5AB584BC" w14:textId="77777777" w:rsidR="00957FD9" w:rsidRPr="006314DC" w:rsidRDefault="00957FD9" w:rsidP="004C4BA6"/>
        </w:tc>
      </w:tr>
      <w:tr w:rsidR="00957FD9" w:rsidRPr="006314DC" w14:paraId="277A9327" w14:textId="77777777" w:rsidTr="004C4BA6">
        <w:trPr>
          <w:jc w:val="center"/>
        </w:trPr>
        <w:tc>
          <w:tcPr>
            <w:tcW w:w="844" w:type="dxa"/>
            <w:tcBorders>
              <w:top w:val="single" w:sz="2"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47237EE5" w14:textId="77777777" w:rsidR="00957FD9" w:rsidRPr="006314DC" w:rsidRDefault="00957FD9" w:rsidP="004C4BA6">
            <w:pPr>
              <w:jc w:val="center"/>
            </w:pPr>
            <w:r w:rsidRPr="006314DC">
              <w:t>4.</w:t>
            </w:r>
          </w:p>
        </w:tc>
        <w:tc>
          <w:tcPr>
            <w:tcW w:w="3086" w:type="dxa"/>
            <w:tcBorders>
              <w:top w:val="single" w:sz="2" w:space="0" w:color="auto"/>
              <w:left w:val="nil"/>
              <w:bottom w:val="single" w:sz="2" w:space="0" w:color="auto"/>
              <w:right w:val="single" w:sz="8" w:space="0" w:color="auto"/>
            </w:tcBorders>
            <w:tcMar>
              <w:top w:w="0" w:type="dxa"/>
              <w:left w:w="108" w:type="dxa"/>
              <w:bottom w:w="0" w:type="dxa"/>
              <w:right w:w="108" w:type="dxa"/>
            </w:tcMar>
            <w:hideMark/>
          </w:tcPr>
          <w:p w14:paraId="37C7F467" w14:textId="77777777" w:rsidR="00957FD9" w:rsidRPr="006314DC" w:rsidRDefault="00957FD9" w:rsidP="004C4BA6">
            <w:pPr>
              <w:jc w:val="both"/>
            </w:pPr>
            <w:r w:rsidRPr="006314DC">
              <w:t>Faksas</w:t>
            </w:r>
          </w:p>
        </w:tc>
        <w:tc>
          <w:tcPr>
            <w:tcW w:w="3163" w:type="dxa"/>
            <w:tcBorders>
              <w:top w:val="single" w:sz="2" w:space="0" w:color="auto"/>
              <w:left w:val="nil"/>
              <w:bottom w:val="single" w:sz="8" w:space="0" w:color="auto"/>
              <w:right w:val="single" w:sz="8" w:space="0" w:color="auto"/>
            </w:tcBorders>
            <w:tcMar>
              <w:top w:w="0" w:type="dxa"/>
              <w:left w:w="108" w:type="dxa"/>
              <w:bottom w:w="0" w:type="dxa"/>
              <w:right w:w="108" w:type="dxa"/>
            </w:tcMar>
          </w:tcPr>
          <w:p w14:paraId="0CF7F73A" w14:textId="77777777" w:rsidR="00957FD9" w:rsidRPr="006314DC" w:rsidRDefault="00957FD9" w:rsidP="004C4BA6"/>
        </w:tc>
        <w:tc>
          <w:tcPr>
            <w:tcW w:w="2717" w:type="dxa"/>
            <w:tcBorders>
              <w:top w:val="single" w:sz="2" w:space="0" w:color="auto"/>
              <w:left w:val="nil"/>
              <w:bottom w:val="single" w:sz="8" w:space="0" w:color="auto"/>
              <w:right w:val="single" w:sz="8" w:space="0" w:color="auto"/>
            </w:tcBorders>
            <w:tcMar>
              <w:top w:w="0" w:type="dxa"/>
              <w:left w:w="108" w:type="dxa"/>
              <w:bottom w:w="0" w:type="dxa"/>
              <w:right w:w="108" w:type="dxa"/>
            </w:tcMar>
          </w:tcPr>
          <w:p w14:paraId="1FD41D73" w14:textId="77777777" w:rsidR="00957FD9" w:rsidRPr="006314DC" w:rsidRDefault="00957FD9" w:rsidP="004C4BA6"/>
        </w:tc>
      </w:tr>
      <w:tr w:rsidR="00957FD9" w:rsidRPr="006314DC" w14:paraId="1EA2D898" w14:textId="77777777" w:rsidTr="004C4BA6">
        <w:trPr>
          <w:jc w:val="center"/>
        </w:trPr>
        <w:tc>
          <w:tcPr>
            <w:tcW w:w="84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46C18DC" w14:textId="77777777" w:rsidR="00957FD9" w:rsidRPr="006314DC" w:rsidRDefault="00957FD9" w:rsidP="004C4BA6">
            <w:pPr>
              <w:jc w:val="center"/>
            </w:pPr>
            <w:r w:rsidRPr="006314DC">
              <w:t>5.</w:t>
            </w:r>
          </w:p>
        </w:tc>
        <w:tc>
          <w:tcPr>
            <w:tcW w:w="3086" w:type="dxa"/>
            <w:tcBorders>
              <w:top w:val="single" w:sz="2" w:space="0" w:color="auto"/>
              <w:left w:val="nil"/>
              <w:bottom w:val="single" w:sz="8" w:space="0" w:color="auto"/>
              <w:right w:val="single" w:sz="8" w:space="0" w:color="auto"/>
            </w:tcBorders>
            <w:tcMar>
              <w:top w:w="0" w:type="dxa"/>
              <w:left w:w="108" w:type="dxa"/>
              <w:bottom w:w="0" w:type="dxa"/>
              <w:right w:w="108" w:type="dxa"/>
            </w:tcMar>
            <w:hideMark/>
          </w:tcPr>
          <w:p w14:paraId="620273A8" w14:textId="77777777" w:rsidR="00957FD9" w:rsidRPr="006314DC" w:rsidRDefault="00957FD9" w:rsidP="004C4BA6">
            <w:pPr>
              <w:jc w:val="both"/>
            </w:pPr>
            <w:r w:rsidRPr="006314DC">
              <w:t>El. paštas</w:t>
            </w:r>
          </w:p>
        </w:tc>
        <w:tc>
          <w:tcPr>
            <w:tcW w:w="3163" w:type="dxa"/>
            <w:tcBorders>
              <w:top w:val="nil"/>
              <w:left w:val="nil"/>
              <w:bottom w:val="single" w:sz="8" w:space="0" w:color="auto"/>
              <w:right w:val="single" w:sz="8" w:space="0" w:color="auto"/>
            </w:tcBorders>
            <w:tcMar>
              <w:top w:w="0" w:type="dxa"/>
              <w:left w:w="108" w:type="dxa"/>
              <w:bottom w:w="0" w:type="dxa"/>
              <w:right w:w="108" w:type="dxa"/>
            </w:tcMar>
          </w:tcPr>
          <w:p w14:paraId="131BD5AA" w14:textId="77777777" w:rsidR="00957FD9" w:rsidRPr="006314DC" w:rsidRDefault="00957FD9" w:rsidP="004C4BA6"/>
        </w:tc>
        <w:tc>
          <w:tcPr>
            <w:tcW w:w="2717" w:type="dxa"/>
            <w:tcBorders>
              <w:top w:val="nil"/>
              <w:left w:val="nil"/>
              <w:bottom w:val="single" w:sz="8" w:space="0" w:color="auto"/>
              <w:right w:val="single" w:sz="8" w:space="0" w:color="auto"/>
            </w:tcBorders>
            <w:tcMar>
              <w:top w:w="0" w:type="dxa"/>
              <w:left w:w="108" w:type="dxa"/>
              <w:bottom w:w="0" w:type="dxa"/>
              <w:right w:w="108" w:type="dxa"/>
            </w:tcMar>
          </w:tcPr>
          <w:p w14:paraId="2DE0A83C" w14:textId="77777777" w:rsidR="00957FD9" w:rsidRPr="006314DC" w:rsidRDefault="00957FD9" w:rsidP="004C4BA6"/>
        </w:tc>
      </w:tr>
    </w:tbl>
    <w:p w14:paraId="09F465D0" w14:textId="77777777" w:rsidR="00981132" w:rsidRDefault="00981132" w:rsidP="00957FD9">
      <w:pPr>
        <w:ind w:right="317" w:firstLine="709"/>
        <w:jc w:val="both"/>
        <w:rPr>
          <w:b/>
        </w:rPr>
      </w:pPr>
    </w:p>
    <w:p w14:paraId="685C0E0B" w14:textId="77777777" w:rsidR="00957FD9" w:rsidRDefault="00957FD9" w:rsidP="00957FD9">
      <w:pPr>
        <w:ind w:right="317" w:firstLine="709"/>
        <w:jc w:val="both"/>
      </w:pPr>
      <w:r w:rsidRPr="006314DC">
        <w:rPr>
          <w:b/>
        </w:rPr>
        <w:t>Pastaba.</w:t>
      </w:r>
      <w:r>
        <w:t xml:space="preserve"> </w:t>
      </w:r>
      <w:r w:rsidRPr="006314DC">
        <w:t>Eil. Nr. 2 duomenys pateikiami tik sutartį pasirašančiojo asmens, t. y. veikiantis pagal įmonės įstatus (nuostatus); jei sutartį pasirašys įgaliotas asmuo, nurodoma, kad veikiantis pagal įgaliojimą (data, numeris).</w:t>
      </w:r>
    </w:p>
    <w:p w14:paraId="7DF4C06F" w14:textId="77777777" w:rsidR="00A303D5" w:rsidRDefault="00A303D5" w:rsidP="00A303D5">
      <w:pPr>
        <w:pStyle w:val="Body2"/>
        <w:pBdr>
          <w:top w:val="single" w:sz="4" w:space="1" w:color="auto"/>
          <w:left w:val="single" w:sz="4" w:space="4" w:color="auto"/>
          <w:bottom w:val="single" w:sz="4" w:space="1" w:color="auto"/>
          <w:right w:val="single" w:sz="4" w:space="4" w:color="auto"/>
          <w:bar w:val="single" w:sz="4" w:color="auto"/>
        </w:pBdr>
        <w:rPr>
          <w:rFonts w:cs="Times New Roman"/>
          <w:bCs/>
          <w:iCs/>
          <w:color w:val="FF0000"/>
          <w:sz w:val="24"/>
          <w:szCs w:val="24"/>
          <w:lang w:val="lt-LT"/>
        </w:rPr>
      </w:pPr>
    </w:p>
    <w:p w14:paraId="165F12F8" w14:textId="35DA45F8" w:rsidR="00A303D5" w:rsidRPr="00A303D5" w:rsidRDefault="009658F2" w:rsidP="000B3595">
      <w:pPr>
        <w:pStyle w:val="Body2"/>
        <w:rPr>
          <w:rFonts w:cs="Times New Roman"/>
          <w:bCs/>
          <w:iCs/>
          <w:color w:val="auto"/>
          <w:sz w:val="24"/>
          <w:szCs w:val="24"/>
          <w:lang w:val="lt-LT"/>
        </w:rPr>
      </w:pPr>
      <w:r>
        <w:rPr>
          <w:rFonts w:cs="Times New Roman"/>
          <w:bCs/>
          <w:iCs/>
          <w:color w:val="auto"/>
          <w:sz w:val="24"/>
          <w:szCs w:val="24"/>
          <w:lang w:val="lt-LT"/>
        </w:rPr>
        <w:t>T</w:t>
      </w:r>
      <w:r w:rsidR="00A303D5" w:rsidRPr="00A303D5">
        <w:rPr>
          <w:rFonts w:cs="Times New Roman"/>
          <w:bCs/>
          <w:iCs/>
          <w:color w:val="auto"/>
          <w:sz w:val="24"/>
          <w:szCs w:val="24"/>
          <w:lang w:val="lt-LT"/>
        </w:rPr>
        <w:t>i</w:t>
      </w:r>
      <w:r>
        <w:rPr>
          <w:rFonts w:cs="Times New Roman"/>
          <w:bCs/>
          <w:iCs/>
          <w:color w:val="auto"/>
          <w:sz w:val="24"/>
          <w:szCs w:val="24"/>
          <w:lang w:val="lt-LT"/>
        </w:rPr>
        <w:t>e</w:t>
      </w:r>
      <w:r w:rsidR="00A303D5" w:rsidRPr="00A303D5">
        <w:rPr>
          <w:rFonts w:cs="Times New Roman"/>
          <w:bCs/>
          <w:iCs/>
          <w:color w:val="auto"/>
          <w:sz w:val="24"/>
          <w:szCs w:val="24"/>
          <w:lang w:val="lt-LT"/>
        </w:rPr>
        <w:t>kėjo arba jo įgalioto asmens pareigų pavadinimas</w:t>
      </w:r>
      <w:r w:rsidR="00A303D5" w:rsidRPr="00A303D5">
        <w:rPr>
          <w:rFonts w:cs="Times New Roman"/>
          <w:bCs/>
          <w:iCs/>
          <w:color w:val="auto"/>
          <w:sz w:val="24"/>
          <w:szCs w:val="24"/>
          <w:lang w:val="lt-LT"/>
        </w:rPr>
        <w:tab/>
      </w:r>
      <w:r w:rsidR="001A6CDB">
        <w:rPr>
          <w:rFonts w:cs="Times New Roman"/>
          <w:bCs/>
          <w:iCs/>
          <w:color w:val="auto"/>
          <w:sz w:val="24"/>
          <w:szCs w:val="24"/>
          <w:lang w:val="lt-LT"/>
        </w:rPr>
        <w:t xml:space="preserve">         Parašas</w:t>
      </w:r>
      <w:r w:rsidR="00A303D5" w:rsidRPr="00A303D5">
        <w:rPr>
          <w:rFonts w:cs="Times New Roman"/>
          <w:bCs/>
          <w:iCs/>
          <w:color w:val="auto"/>
          <w:sz w:val="24"/>
          <w:szCs w:val="24"/>
          <w:lang w:val="lt-LT"/>
        </w:rPr>
        <w:tab/>
      </w:r>
      <w:r w:rsidR="00A303D5" w:rsidRPr="00A303D5">
        <w:rPr>
          <w:rFonts w:cs="Times New Roman"/>
          <w:bCs/>
          <w:iCs/>
          <w:color w:val="auto"/>
          <w:sz w:val="24"/>
          <w:szCs w:val="24"/>
          <w:lang w:val="lt-LT"/>
        </w:rPr>
        <w:tab/>
      </w:r>
      <w:r w:rsidR="00A303D5" w:rsidRPr="00A303D5">
        <w:rPr>
          <w:rFonts w:cs="Times New Roman"/>
          <w:bCs/>
          <w:iCs/>
          <w:color w:val="auto"/>
          <w:sz w:val="24"/>
          <w:szCs w:val="24"/>
          <w:lang w:val="lt-LT"/>
        </w:rPr>
        <w:tab/>
      </w:r>
      <w:r w:rsidR="00A303D5" w:rsidRPr="00A303D5">
        <w:rPr>
          <w:rFonts w:cs="Times New Roman"/>
          <w:bCs/>
          <w:iCs/>
          <w:color w:val="auto"/>
          <w:sz w:val="24"/>
          <w:szCs w:val="24"/>
          <w:lang w:val="lt-LT"/>
        </w:rPr>
        <w:tab/>
      </w:r>
      <w:r w:rsidR="001A6CDB">
        <w:rPr>
          <w:rFonts w:cs="Times New Roman"/>
          <w:bCs/>
          <w:iCs/>
          <w:color w:val="auto"/>
          <w:sz w:val="24"/>
          <w:szCs w:val="24"/>
          <w:lang w:val="lt-LT"/>
        </w:rPr>
        <w:t xml:space="preserve">                </w:t>
      </w:r>
      <w:r w:rsidR="00A303D5" w:rsidRPr="00A303D5">
        <w:rPr>
          <w:rFonts w:cs="Times New Roman"/>
          <w:bCs/>
          <w:iCs/>
          <w:color w:val="auto"/>
          <w:sz w:val="24"/>
          <w:szCs w:val="24"/>
          <w:lang w:val="lt-LT"/>
        </w:rPr>
        <w:t>Vardas ir pavardė</w:t>
      </w:r>
    </w:p>
    <w:sectPr w:rsidR="00A303D5" w:rsidRPr="00A303D5" w:rsidSect="00E03EEB">
      <w:pgSz w:w="15840" w:h="12240" w:orient="landscape"/>
      <w:pgMar w:top="1276" w:right="672" w:bottom="993"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F06B70" w14:textId="77777777" w:rsidR="007F7206" w:rsidRDefault="007F7206" w:rsidP="00324E3D">
      <w:r>
        <w:separator/>
      </w:r>
    </w:p>
  </w:endnote>
  <w:endnote w:type="continuationSeparator" w:id="0">
    <w:p w14:paraId="051B6510" w14:textId="77777777" w:rsidR="007F7206" w:rsidRDefault="007F7206" w:rsidP="00324E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203BB9" w14:textId="77777777" w:rsidR="007F7206" w:rsidRDefault="007F7206" w:rsidP="00324E3D">
      <w:r>
        <w:separator/>
      </w:r>
    </w:p>
  </w:footnote>
  <w:footnote w:type="continuationSeparator" w:id="0">
    <w:p w14:paraId="173F7D48" w14:textId="77777777" w:rsidR="007F7206" w:rsidRDefault="007F7206" w:rsidP="00324E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0246A"/>
    <w:multiLevelType w:val="hybridMultilevel"/>
    <w:tmpl w:val="73CA66AC"/>
    <w:lvl w:ilvl="0" w:tplc="393892D6">
      <w:start w:val="1"/>
      <w:numFmt w:val="decimal"/>
      <w:lvlText w:val="%1."/>
      <w:lvlJc w:val="left"/>
      <w:pPr>
        <w:ind w:left="360" w:hanging="360"/>
      </w:pPr>
      <w:rPr>
        <w:rFonts w:hint="default"/>
        <w:b/>
        <w:bCs/>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15:restartNumberingAfterBreak="0">
    <w:nsid w:val="03935DDC"/>
    <w:multiLevelType w:val="hybridMultilevel"/>
    <w:tmpl w:val="40601686"/>
    <w:lvl w:ilvl="0" w:tplc="005AC85E">
      <w:start w:val="1"/>
      <w:numFmt w:val="upperRoman"/>
      <w:lvlText w:val="%1."/>
      <w:lvlJc w:val="left"/>
      <w:pPr>
        <w:ind w:left="761" w:hanging="720"/>
      </w:pPr>
      <w:rPr>
        <w:rFonts w:hint="default"/>
        <w:b/>
      </w:rPr>
    </w:lvl>
    <w:lvl w:ilvl="1" w:tplc="04270019" w:tentative="1">
      <w:start w:val="1"/>
      <w:numFmt w:val="lowerLetter"/>
      <w:lvlText w:val="%2."/>
      <w:lvlJc w:val="left"/>
      <w:pPr>
        <w:ind w:left="1121" w:hanging="360"/>
      </w:pPr>
    </w:lvl>
    <w:lvl w:ilvl="2" w:tplc="0427001B" w:tentative="1">
      <w:start w:val="1"/>
      <w:numFmt w:val="lowerRoman"/>
      <w:lvlText w:val="%3."/>
      <w:lvlJc w:val="right"/>
      <w:pPr>
        <w:ind w:left="1841" w:hanging="180"/>
      </w:pPr>
    </w:lvl>
    <w:lvl w:ilvl="3" w:tplc="0427000F" w:tentative="1">
      <w:start w:val="1"/>
      <w:numFmt w:val="decimal"/>
      <w:lvlText w:val="%4."/>
      <w:lvlJc w:val="left"/>
      <w:pPr>
        <w:ind w:left="2561" w:hanging="360"/>
      </w:pPr>
    </w:lvl>
    <w:lvl w:ilvl="4" w:tplc="04270019" w:tentative="1">
      <w:start w:val="1"/>
      <w:numFmt w:val="lowerLetter"/>
      <w:lvlText w:val="%5."/>
      <w:lvlJc w:val="left"/>
      <w:pPr>
        <w:ind w:left="3281" w:hanging="360"/>
      </w:pPr>
    </w:lvl>
    <w:lvl w:ilvl="5" w:tplc="0427001B" w:tentative="1">
      <w:start w:val="1"/>
      <w:numFmt w:val="lowerRoman"/>
      <w:lvlText w:val="%6."/>
      <w:lvlJc w:val="right"/>
      <w:pPr>
        <w:ind w:left="4001" w:hanging="180"/>
      </w:pPr>
    </w:lvl>
    <w:lvl w:ilvl="6" w:tplc="0427000F" w:tentative="1">
      <w:start w:val="1"/>
      <w:numFmt w:val="decimal"/>
      <w:lvlText w:val="%7."/>
      <w:lvlJc w:val="left"/>
      <w:pPr>
        <w:ind w:left="4721" w:hanging="360"/>
      </w:pPr>
    </w:lvl>
    <w:lvl w:ilvl="7" w:tplc="04270019" w:tentative="1">
      <w:start w:val="1"/>
      <w:numFmt w:val="lowerLetter"/>
      <w:lvlText w:val="%8."/>
      <w:lvlJc w:val="left"/>
      <w:pPr>
        <w:ind w:left="5441" w:hanging="360"/>
      </w:pPr>
    </w:lvl>
    <w:lvl w:ilvl="8" w:tplc="0427001B" w:tentative="1">
      <w:start w:val="1"/>
      <w:numFmt w:val="lowerRoman"/>
      <w:lvlText w:val="%9."/>
      <w:lvlJc w:val="right"/>
      <w:pPr>
        <w:ind w:left="6161" w:hanging="180"/>
      </w:pPr>
    </w:lvl>
  </w:abstractNum>
  <w:abstractNum w:abstractNumId="2" w15:restartNumberingAfterBreak="0">
    <w:nsid w:val="09C2117C"/>
    <w:multiLevelType w:val="hybridMultilevel"/>
    <w:tmpl w:val="B3240942"/>
    <w:lvl w:ilvl="0" w:tplc="0427000F">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3FD081E"/>
    <w:multiLevelType w:val="multilevel"/>
    <w:tmpl w:val="D7CADDE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Arial" w:hAnsi="Arial" w:cs="Arial" w:hint="default"/>
        <w:b w:val="0"/>
        <w:bCs w:val="0"/>
        <w:i w:val="0"/>
        <w:iCs w:val="0"/>
        <w:color w:val="auto"/>
        <w:sz w:val="20"/>
        <w:szCs w:val="22"/>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03154A"/>
    <w:multiLevelType w:val="hybridMultilevel"/>
    <w:tmpl w:val="C2C6B218"/>
    <w:lvl w:ilvl="0" w:tplc="F3AE08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08138CA"/>
    <w:multiLevelType w:val="hybridMultilevel"/>
    <w:tmpl w:val="84CE5DCA"/>
    <w:lvl w:ilvl="0" w:tplc="08090001">
      <w:start w:val="8"/>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561D46"/>
    <w:multiLevelType w:val="hybridMultilevel"/>
    <w:tmpl w:val="401CDB5C"/>
    <w:lvl w:ilvl="0" w:tplc="08090001">
      <w:start w:val="8"/>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B3F7BD8"/>
    <w:multiLevelType w:val="multilevel"/>
    <w:tmpl w:val="D7CADDE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Arial" w:hAnsi="Arial" w:cs="Arial" w:hint="default"/>
        <w:b w:val="0"/>
        <w:bCs w:val="0"/>
        <w:i w:val="0"/>
        <w:iCs w:val="0"/>
        <w:color w:val="auto"/>
        <w:sz w:val="20"/>
        <w:szCs w:val="22"/>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CD36CBB"/>
    <w:multiLevelType w:val="hybridMultilevel"/>
    <w:tmpl w:val="98E891FC"/>
    <w:lvl w:ilvl="0" w:tplc="D0365656">
      <w:start w:val="1"/>
      <w:numFmt w:val="upperRoman"/>
      <w:lvlText w:val="%1."/>
      <w:lvlJc w:val="left"/>
      <w:pPr>
        <w:ind w:left="1121" w:hanging="720"/>
      </w:pPr>
      <w:rPr>
        <w:rFonts w:hint="default"/>
      </w:rPr>
    </w:lvl>
    <w:lvl w:ilvl="1" w:tplc="04270019" w:tentative="1">
      <w:start w:val="1"/>
      <w:numFmt w:val="lowerLetter"/>
      <w:lvlText w:val="%2."/>
      <w:lvlJc w:val="left"/>
      <w:pPr>
        <w:ind w:left="1481" w:hanging="360"/>
      </w:pPr>
    </w:lvl>
    <w:lvl w:ilvl="2" w:tplc="0427001B" w:tentative="1">
      <w:start w:val="1"/>
      <w:numFmt w:val="lowerRoman"/>
      <w:lvlText w:val="%3."/>
      <w:lvlJc w:val="right"/>
      <w:pPr>
        <w:ind w:left="2201" w:hanging="180"/>
      </w:pPr>
    </w:lvl>
    <w:lvl w:ilvl="3" w:tplc="0427000F" w:tentative="1">
      <w:start w:val="1"/>
      <w:numFmt w:val="decimal"/>
      <w:lvlText w:val="%4."/>
      <w:lvlJc w:val="left"/>
      <w:pPr>
        <w:ind w:left="2921" w:hanging="360"/>
      </w:pPr>
    </w:lvl>
    <w:lvl w:ilvl="4" w:tplc="04270019" w:tentative="1">
      <w:start w:val="1"/>
      <w:numFmt w:val="lowerLetter"/>
      <w:lvlText w:val="%5."/>
      <w:lvlJc w:val="left"/>
      <w:pPr>
        <w:ind w:left="3641" w:hanging="360"/>
      </w:pPr>
    </w:lvl>
    <w:lvl w:ilvl="5" w:tplc="0427001B" w:tentative="1">
      <w:start w:val="1"/>
      <w:numFmt w:val="lowerRoman"/>
      <w:lvlText w:val="%6."/>
      <w:lvlJc w:val="right"/>
      <w:pPr>
        <w:ind w:left="4361" w:hanging="180"/>
      </w:pPr>
    </w:lvl>
    <w:lvl w:ilvl="6" w:tplc="0427000F" w:tentative="1">
      <w:start w:val="1"/>
      <w:numFmt w:val="decimal"/>
      <w:lvlText w:val="%7."/>
      <w:lvlJc w:val="left"/>
      <w:pPr>
        <w:ind w:left="5081" w:hanging="360"/>
      </w:pPr>
    </w:lvl>
    <w:lvl w:ilvl="7" w:tplc="04270019" w:tentative="1">
      <w:start w:val="1"/>
      <w:numFmt w:val="lowerLetter"/>
      <w:lvlText w:val="%8."/>
      <w:lvlJc w:val="left"/>
      <w:pPr>
        <w:ind w:left="5801" w:hanging="360"/>
      </w:pPr>
    </w:lvl>
    <w:lvl w:ilvl="8" w:tplc="0427001B" w:tentative="1">
      <w:start w:val="1"/>
      <w:numFmt w:val="lowerRoman"/>
      <w:lvlText w:val="%9."/>
      <w:lvlJc w:val="right"/>
      <w:pPr>
        <w:ind w:left="6521" w:hanging="180"/>
      </w:pPr>
    </w:lvl>
  </w:abstractNum>
  <w:abstractNum w:abstractNumId="9" w15:restartNumberingAfterBreak="0">
    <w:nsid w:val="55E90BE1"/>
    <w:multiLevelType w:val="hybridMultilevel"/>
    <w:tmpl w:val="6DD89864"/>
    <w:lvl w:ilvl="0" w:tplc="3684F166">
      <w:start w:val="1"/>
      <w:numFmt w:val="decimal"/>
      <w:lvlText w:val="%1."/>
      <w:lvlJc w:val="left"/>
      <w:pPr>
        <w:ind w:left="401" w:hanging="360"/>
      </w:pPr>
      <w:rPr>
        <w:rFonts w:hint="default"/>
      </w:rPr>
    </w:lvl>
    <w:lvl w:ilvl="1" w:tplc="04270019" w:tentative="1">
      <w:start w:val="1"/>
      <w:numFmt w:val="lowerLetter"/>
      <w:lvlText w:val="%2."/>
      <w:lvlJc w:val="left"/>
      <w:pPr>
        <w:ind w:left="1121" w:hanging="360"/>
      </w:pPr>
    </w:lvl>
    <w:lvl w:ilvl="2" w:tplc="0427001B" w:tentative="1">
      <w:start w:val="1"/>
      <w:numFmt w:val="lowerRoman"/>
      <w:lvlText w:val="%3."/>
      <w:lvlJc w:val="right"/>
      <w:pPr>
        <w:ind w:left="1841" w:hanging="180"/>
      </w:pPr>
    </w:lvl>
    <w:lvl w:ilvl="3" w:tplc="0427000F" w:tentative="1">
      <w:start w:val="1"/>
      <w:numFmt w:val="decimal"/>
      <w:lvlText w:val="%4."/>
      <w:lvlJc w:val="left"/>
      <w:pPr>
        <w:ind w:left="2561" w:hanging="360"/>
      </w:pPr>
    </w:lvl>
    <w:lvl w:ilvl="4" w:tplc="04270019" w:tentative="1">
      <w:start w:val="1"/>
      <w:numFmt w:val="lowerLetter"/>
      <w:lvlText w:val="%5."/>
      <w:lvlJc w:val="left"/>
      <w:pPr>
        <w:ind w:left="3281" w:hanging="360"/>
      </w:pPr>
    </w:lvl>
    <w:lvl w:ilvl="5" w:tplc="0427001B" w:tentative="1">
      <w:start w:val="1"/>
      <w:numFmt w:val="lowerRoman"/>
      <w:lvlText w:val="%6."/>
      <w:lvlJc w:val="right"/>
      <w:pPr>
        <w:ind w:left="4001" w:hanging="180"/>
      </w:pPr>
    </w:lvl>
    <w:lvl w:ilvl="6" w:tplc="0427000F" w:tentative="1">
      <w:start w:val="1"/>
      <w:numFmt w:val="decimal"/>
      <w:lvlText w:val="%7."/>
      <w:lvlJc w:val="left"/>
      <w:pPr>
        <w:ind w:left="4721" w:hanging="360"/>
      </w:pPr>
    </w:lvl>
    <w:lvl w:ilvl="7" w:tplc="04270019" w:tentative="1">
      <w:start w:val="1"/>
      <w:numFmt w:val="lowerLetter"/>
      <w:lvlText w:val="%8."/>
      <w:lvlJc w:val="left"/>
      <w:pPr>
        <w:ind w:left="5441" w:hanging="360"/>
      </w:pPr>
    </w:lvl>
    <w:lvl w:ilvl="8" w:tplc="0427001B" w:tentative="1">
      <w:start w:val="1"/>
      <w:numFmt w:val="lowerRoman"/>
      <w:lvlText w:val="%9."/>
      <w:lvlJc w:val="right"/>
      <w:pPr>
        <w:ind w:left="6161" w:hanging="180"/>
      </w:pPr>
    </w:lvl>
  </w:abstractNum>
  <w:abstractNum w:abstractNumId="10" w15:restartNumberingAfterBreak="0">
    <w:nsid w:val="5B476A40"/>
    <w:multiLevelType w:val="hybridMultilevel"/>
    <w:tmpl w:val="E1F86BF2"/>
    <w:lvl w:ilvl="0" w:tplc="46A0E1C4">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5C904730"/>
    <w:multiLevelType w:val="hybridMultilevel"/>
    <w:tmpl w:val="55C6E3E2"/>
    <w:lvl w:ilvl="0" w:tplc="08090001">
      <w:start w:val="8"/>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1A51D86"/>
    <w:multiLevelType w:val="hybridMultilevel"/>
    <w:tmpl w:val="B13AB508"/>
    <w:lvl w:ilvl="0" w:tplc="08090001">
      <w:start w:val="8"/>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96463996">
    <w:abstractNumId w:val="7"/>
  </w:num>
  <w:num w:numId="2" w16cid:durableId="671949439">
    <w:abstractNumId w:val="0"/>
  </w:num>
  <w:num w:numId="3" w16cid:durableId="1050032866">
    <w:abstractNumId w:val="4"/>
  </w:num>
  <w:num w:numId="4" w16cid:durableId="163202199">
    <w:abstractNumId w:val="3"/>
  </w:num>
  <w:num w:numId="5" w16cid:durableId="820854853">
    <w:abstractNumId w:val="5"/>
  </w:num>
  <w:num w:numId="6" w16cid:durableId="1102993897">
    <w:abstractNumId w:val="12"/>
  </w:num>
  <w:num w:numId="7" w16cid:durableId="1634172627">
    <w:abstractNumId w:val="11"/>
  </w:num>
  <w:num w:numId="8" w16cid:durableId="398670110">
    <w:abstractNumId w:val="6"/>
  </w:num>
  <w:num w:numId="9" w16cid:durableId="1849519713">
    <w:abstractNumId w:val="2"/>
  </w:num>
  <w:num w:numId="10" w16cid:durableId="1155224702">
    <w:abstractNumId w:val="9"/>
  </w:num>
  <w:num w:numId="11" w16cid:durableId="592980520">
    <w:abstractNumId w:val="8"/>
  </w:num>
  <w:num w:numId="12" w16cid:durableId="749280649">
    <w:abstractNumId w:val="1"/>
  </w:num>
  <w:num w:numId="13" w16cid:durableId="2051414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E3D"/>
    <w:rsid w:val="00001D58"/>
    <w:rsid w:val="00010B21"/>
    <w:rsid w:val="0002001F"/>
    <w:rsid w:val="000350F0"/>
    <w:rsid w:val="000544FE"/>
    <w:rsid w:val="00071217"/>
    <w:rsid w:val="00084408"/>
    <w:rsid w:val="000845FB"/>
    <w:rsid w:val="00092B09"/>
    <w:rsid w:val="00097106"/>
    <w:rsid w:val="000A10A1"/>
    <w:rsid w:val="000A2C11"/>
    <w:rsid w:val="000A6ECD"/>
    <w:rsid w:val="000A7B83"/>
    <w:rsid w:val="000B3595"/>
    <w:rsid w:val="000B72B1"/>
    <w:rsid w:val="000C1BFC"/>
    <w:rsid w:val="000C41DF"/>
    <w:rsid w:val="000E1F6A"/>
    <w:rsid w:val="00104CF5"/>
    <w:rsid w:val="0012225C"/>
    <w:rsid w:val="00147F74"/>
    <w:rsid w:val="00151638"/>
    <w:rsid w:val="00152C1E"/>
    <w:rsid w:val="00160ABA"/>
    <w:rsid w:val="0017374B"/>
    <w:rsid w:val="00174409"/>
    <w:rsid w:val="00175031"/>
    <w:rsid w:val="00182922"/>
    <w:rsid w:val="00187702"/>
    <w:rsid w:val="001A41A5"/>
    <w:rsid w:val="001A6CDB"/>
    <w:rsid w:val="001E3CFB"/>
    <w:rsid w:val="001E7925"/>
    <w:rsid w:val="001F26C0"/>
    <w:rsid w:val="001F65F5"/>
    <w:rsid w:val="00200BD4"/>
    <w:rsid w:val="00225C1E"/>
    <w:rsid w:val="00227169"/>
    <w:rsid w:val="00230074"/>
    <w:rsid w:val="002348B3"/>
    <w:rsid w:val="00256F06"/>
    <w:rsid w:val="002638B2"/>
    <w:rsid w:val="00272F44"/>
    <w:rsid w:val="0028404C"/>
    <w:rsid w:val="00292EDD"/>
    <w:rsid w:val="00295280"/>
    <w:rsid w:val="0029544E"/>
    <w:rsid w:val="002B215B"/>
    <w:rsid w:val="002B71AE"/>
    <w:rsid w:val="002B7CD5"/>
    <w:rsid w:val="002C0F99"/>
    <w:rsid w:val="002C23DF"/>
    <w:rsid w:val="002E6D8C"/>
    <w:rsid w:val="002F4743"/>
    <w:rsid w:val="003047C9"/>
    <w:rsid w:val="003050BD"/>
    <w:rsid w:val="0030705F"/>
    <w:rsid w:val="00310567"/>
    <w:rsid w:val="00317F98"/>
    <w:rsid w:val="00324E3D"/>
    <w:rsid w:val="003449FE"/>
    <w:rsid w:val="00345DE8"/>
    <w:rsid w:val="00360DBA"/>
    <w:rsid w:val="003732EF"/>
    <w:rsid w:val="003738BB"/>
    <w:rsid w:val="00376746"/>
    <w:rsid w:val="0038393A"/>
    <w:rsid w:val="00394EDD"/>
    <w:rsid w:val="003A3805"/>
    <w:rsid w:val="003A6A95"/>
    <w:rsid w:val="003A6F72"/>
    <w:rsid w:val="003C28AD"/>
    <w:rsid w:val="003C3C6B"/>
    <w:rsid w:val="003C3D37"/>
    <w:rsid w:val="003C4DA6"/>
    <w:rsid w:val="003D1EC4"/>
    <w:rsid w:val="003E5976"/>
    <w:rsid w:val="003E6613"/>
    <w:rsid w:val="003F18BB"/>
    <w:rsid w:val="003F3166"/>
    <w:rsid w:val="00453F2B"/>
    <w:rsid w:val="004569A8"/>
    <w:rsid w:val="0046623A"/>
    <w:rsid w:val="004765BB"/>
    <w:rsid w:val="004A0EAF"/>
    <w:rsid w:val="004A120C"/>
    <w:rsid w:val="004B33BF"/>
    <w:rsid w:val="004C13D0"/>
    <w:rsid w:val="004C5DD6"/>
    <w:rsid w:val="004C71FF"/>
    <w:rsid w:val="004D0414"/>
    <w:rsid w:val="004E36A7"/>
    <w:rsid w:val="004E763B"/>
    <w:rsid w:val="005125AD"/>
    <w:rsid w:val="0052090F"/>
    <w:rsid w:val="0052523C"/>
    <w:rsid w:val="00534E4D"/>
    <w:rsid w:val="00535D18"/>
    <w:rsid w:val="0054106B"/>
    <w:rsid w:val="00563F26"/>
    <w:rsid w:val="00567814"/>
    <w:rsid w:val="00583341"/>
    <w:rsid w:val="00585CD8"/>
    <w:rsid w:val="00597DA1"/>
    <w:rsid w:val="005A4976"/>
    <w:rsid w:val="005A7E23"/>
    <w:rsid w:val="005C3341"/>
    <w:rsid w:val="005E16D1"/>
    <w:rsid w:val="005F12C1"/>
    <w:rsid w:val="005F152D"/>
    <w:rsid w:val="006015C1"/>
    <w:rsid w:val="00606046"/>
    <w:rsid w:val="006073B4"/>
    <w:rsid w:val="006321FE"/>
    <w:rsid w:val="00632769"/>
    <w:rsid w:val="006348D7"/>
    <w:rsid w:val="00642DEC"/>
    <w:rsid w:val="00643714"/>
    <w:rsid w:val="0064519F"/>
    <w:rsid w:val="00652433"/>
    <w:rsid w:val="00652D1F"/>
    <w:rsid w:val="00661098"/>
    <w:rsid w:val="00684338"/>
    <w:rsid w:val="00693709"/>
    <w:rsid w:val="006A1600"/>
    <w:rsid w:val="006C3378"/>
    <w:rsid w:val="006C60B8"/>
    <w:rsid w:val="006D0960"/>
    <w:rsid w:val="006D2D7F"/>
    <w:rsid w:val="006E0E3F"/>
    <w:rsid w:val="006E4B84"/>
    <w:rsid w:val="006F3BC1"/>
    <w:rsid w:val="007077AE"/>
    <w:rsid w:val="0071194E"/>
    <w:rsid w:val="00727D16"/>
    <w:rsid w:val="007300A9"/>
    <w:rsid w:val="007324C6"/>
    <w:rsid w:val="00737018"/>
    <w:rsid w:val="00764DF0"/>
    <w:rsid w:val="00771FF5"/>
    <w:rsid w:val="007967CD"/>
    <w:rsid w:val="007A1E67"/>
    <w:rsid w:val="007B44C2"/>
    <w:rsid w:val="007C6559"/>
    <w:rsid w:val="007D7FA1"/>
    <w:rsid w:val="007F06F4"/>
    <w:rsid w:val="007F65E7"/>
    <w:rsid w:val="007F7206"/>
    <w:rsid w:val="00803C75"/>
    <w:rsid w:val="00813A37"/>
    <w:rsid w:val="00813C5B"/>
    <w:rsid w:val="0082236E"/>
    <w:rsid w:val="00825473"/>
    <w:rsid w:val="0083143B"/>
    <w:rsid w:val="00832C1C"/>
    <w:rsid w:val="00855190"/>
    <w:rsid w:val="00856C58"/>
    <w:rsid w:val="0086259A"/>
    <w:rsid w:val="00865E65"/>
    <w:rsid w:val="00867C73"/>
    <w:rsid w:val="00871C75"/>
    <w:rsid w:val="00874022"/>
    <w:rsid w:val="008A0001"/>
    <w:rsid w:val="008A4E9A"/>
    <w:rsid w:val="008B527B"/>
    <w:rsid w:val="008B7E4B"/>
    <w:rsid w:val="008C25EE"/>
    <w:rsid w:val="008D3738"/>
    <w:rsid w:val="008F51A8"/>
    <w:rsid w:val="00933502"/>
    <w:rsid w:val="00934ECD"/>
    <w:rsid w:val="009446B9"/>
    <w:rsid w:val="009465B2"/>
    <w:rsid w:val="00957FD9"/>
    <w:rsid w:val="00963DFD"/>
    <w:rsid w:val="009658F2"/>
    <w:rsid w:val="00971A6C"/>
    <w:rsid w:val="00981132"/>
    <w:rsid w:val="00983DDB"/>
    <w:rsid w:val="009B2E56"/>
    <w:rsid w:val="009C0DB7"/>
    <w:rsid w:val="009C33A6"/>
    <w:rsid w:val="009C705A"/>
    <w:rsid w:val="009F7F4C"/>
    <w:rsid w:val="00A00D5F"/>
    <w:rsid w:val="00A1223D"/>
    <w:rsid w:val="00A122E1"/>
    <w:rsid w:val="00A25B7C"/>
    <w:rsid w:val="00A303D5"/>
    <w:rsid w:val="00A635B1"/>
    <w:rsid w:val="00A64532"/>
    <w:rsid w:val="00A72FB6"/>
    <w:rsid w:val="00A8213E"/>
    <w:rsid w:val="00A862B8"/>
    <w:rsid w:val="00A92332"/>
    <w:rsid w:val="00A95BE3"/>
    <w:rsid w:val="00AA4C87"/>
    <w:rsid w:val="00AB2159"/>
    <w:rsid w:val="00AB5D07"/>
    <w:rsid w:val="00AC543D"/>
    <w:rsid w:val="00AF091C"/>
    <w:rsid w:val="00B12A98"/>
    <w:rsid w:val="00B16F3D"/>
    <w:rsid w:val="00B235F3"/>
    <w:rsid w:val="00B26CEF"/>
    <w:rsid w:val="00B33DE5"/>
    <w:rsid w:val="00B37E34"/>
    <w:rsid w:val="00B46290"/>
    <w:rsid w:val="00B50B5C"/>
    <w:rsid w:val="00B52D89"/>
    <w:rsid w:val="00B56773"/>
    <w:rsid w:val="00B6474A"/>
    <w:rsid w:val="00B65CBB"/>
    <w:rsid w:val="00B7685B"/>
    <w:rsid w:val="00B8025B"/>
    <w:rsid w:val="00B81E9B"/>
    <w:rsid w:val="00B820BC"/>
    <w:rsid w:val="00BB231B"/>
    <w:rsid w:val="00BB3D48"/>
    <w:rsid w:val="00BC258E"/>
    <w:rsid w:val="00BE09F9"/>
    <w:rsid w:val="00BF4FF8"/>
    <w:rsid w:val="00C041E8"/>
    <w:rsid w:val="00C042C8"/>
    <w:rsid w:val="00C052CD"/>
    <w:rsid w:val="00C15C7E"/>
    <w:rsid w:val="00C458C5"/>
    <w:rsid w:val="00C53FA2"/>
    <w:rsid w:val="00C9211A"/>
    <w:rsid w:val="00CB1F9E"/>
    <w:rsid w:val="00CC3A8D"/>
    <w:rsid w:val="00CD224F"/>
    <w:rsid w:val="00CD4A3A"/>
    <w:rsid w:val="00CE0DDD"/>
    <w:rsid w:val="00CF3797"/>
    <w:rsid w:val="00CF7E24"/>
    <w:rsid w:val="00D07AF2"/>
    <w:rsid w:val="00D10702"/>
    <w:rsid w:val="00D119BD"/>
    <w:rsid w:val="00D21EA9"/>
    <w:rsid w:val="00D31DA7"/>
    <w:rsid w:val="00D426B7"/>
    <w:rsid w:val="00D53648"/>
    <w:rsid w:val="00D5429E"/>
    <w:rsid w:val="00D60A49"/>
    <w:rsid w:val="00D64E58"/>
    <w:rsid w:val="00D7228A"/>
    <w:rsid w:val="00D7543A"/>
    <w:rsid w:val="00D91E0B"/>
    <w:rsid w:val="00DA6969"/>
    <w:rsid w:val="00DC734D"/>
    <w:rsid w:val="00DD2658"/>
    <w:rsid w:val="00DD58C8"/>
    <w:rsid w:val="00DD590E"/>
    <w:rsid w:val="00DE1360"/>
    <w:rsid w:val="00DE2176"/>
    <w:rsid w:val="00DE6411"/>
    <w:rsid w:val="00DF56DF"/>
    <w:rsid w:val="00DF66A5"/>
    <w:rsid w:val="00E000EC"/>
    <w:rsid w:val="00E0111A"/>
    <w:rsid w:val="00E03EEB"/>
    <w:rsid w:val="00E045CD"/>
    <w:rsid w:val="00E13D2D"/>
    <w:rsid w:val="00E37C7C"/>
    <w:rsid w:val="00E42A4B"/>
    <w:rsid w:val="00E50623"/>
    <w:rsid w:val="00E827CC"/>
    <w:rsid w:val="00E9346A"/>
    <w:rsid w:val="00E952E2"/>
    <w:rsid w:val="00E96E31"/>
    <w:rsid w:val="00EA696A"/>
    <w:rsid w:val="00EB0A13"/>
    <w:rsid w:val="00EB54C2"/>
    <w:rsid w:val="00EC0493"/>
    <w:rsid w:val="00EC2173"/>
    <w:rsid w:val="00EE4838"/>
    <w:rsid w:val="00F0113A"/>
    <w:rsid w:val="00F070CF"/>
    <w:rsid w:val="00F1118B"/>
    <w:rsid w:val="00F162F9"/>
    <w:rsid w:val="00F20AC5"/>
    <w:rsid w:val="00F25765"/>
    <w:rsid w:val="00F30071"/>
    <w:rsid w:val="00F45159"/>
    <w:rsid w:val="00F51ADB"/>
    <w:rsid w:val="00F556EE"/>
    <w:rsid w:val="00FA04E2"/>
    <w:rsid w:val="00FA6D86"/>
    <w:rsid w:val="00FC62E4"/>
    <w:rsid w:val="00FD4160"/>
    <w:rsid w:val="00FD6277"/>
    <w:rsid w:val="00FE75D5"/>
    <w:rsid w:val="00FF2E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F4798"/>
  <w15:docId w15:val="{7177200D-0248-40D9-AFE4-F578028DE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4E3D"/>
    <w:pPr>
      <w:spacing w:after="0" w:line="240" w:lineRule="auto"/>
    </w:pPr>
    <w:rPr>
      <w:rFonts w:ascii="Times New Roman" w:eastAsia="Times New Roman" w:hAnsi="Times New Roman" w:cs="Times New Roman"/>
      <w:sz w:val="24"/>
      <w:szCs w:val="24"/>
      <w:lang w:val="lt-LT"/>
    </w:rPr>
  </w:style>
  <w:style w:type="paragraph" w:styleId="Heading1">
    <w:name w:val="heading 1"/>
    <w:basedOn w:val="Normal"/>
    <w:next w:val="Normal"/>
    <w:link w:val="Heading1Char"/>
    <w:qFormat/>
    <w:rsid w:val="00324E3D"/>
    <w:pPr>
      <w:keepNext/>
      <w:outlineLvl w:val="0"/>
    </w:pPr>
  </w:style>
  <w:style w:type="paragraph" w:styleId="Heading2">
    <w:name w:val="heading 2"/>
    <w:basedOn w:val="Normal"/>
    <w:next w:val="Normal"/>
    <w:link w:val="Heading2Char"/>
    <w:qFormat/>
    <w:rsid w:val="00097106"/>
    <w:pPr>
      <w:keepNext/>
      <w:ind w:left="-250" w:firstLine="250"/>
      <w:jc w:val="center"/>
      <w:outlineLvl w:val="1"/>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24E3D"/>
    <w:rPr>
      <w:rFonts w:ascii="Times New Roman" w:eastAsia="Times New Roman" w:hAnsi="Times New Roman" w:cs="Times New Roman"/>
      <w:sz w:val="24"/>
      <w:szCs w:val="24"/>
      <w:lang w:val="lt-LT"/>
    </w:rPr>
  </w:style>
  <w:style w:type="paragraph" w:styleId="ListParagraph">
    <w:name w:val="List Paragraph"/>
    <w:aliases w:val="Buletai,Bullet EY,List Paragraph21,List Paragraph1,List Paragraph2,lp1,Bullet 1,Use Case List Paragraph,Numbering,ERP-List Paragraph,List Paragraph11,List Paragraph111,Paragraph,List Paragraph Red"/>
    <w:basedOn w:val="Normal"/>
    <w:link w:val="ListParagraphChar"/>
    <w:uiPriority w:val="34"/>
    <w:qFormat/>
    <w:rsid w:val="00324E3D"/>
    <w:pPr>
      <w:ind w:left="720"/>
      <w:contextualSpacing/>
    </w:pPr>
  </w:style>
  <w:style w:type="paragraph" w:styleId="BodyText">
    <w:name w:val="Body Text"/>
    <w:basedOn w:val="Normal"/>
    <w:link w:val="BodyTextChar"/>
    <w:unhideWhenUsed/>
    <w:rsid w:val="00324E3D"/>
    <w:pPr>
      <w:spacing w:after="120"/>
    </w:pPr>
  </w:style>
  <w:style w:type="character" w:customStyle="1" w:styleId="BodyTextChar">
    <w:name w:val="Body Text Char"/>
    <w:basedOn w:val="DefaultParagraphFont"/>
    <w:link w:val="BodyText"/>
    <w:rsid w:val="00324E3D"/>
    <w:rPr>
      <w:rFonts w:ascii="Times New Roman" w:eastAsia="Times New Roman" w:hAnsi="Times New Roman" w:cs="Times New Roman"/>
      <w:sz w:val="24"/>
      <w:szCs w:val="24"/>
      <w:lang w:val="lt-LT"/>
    </w:rPr>
  </w:style>
  <w:style w:type="paragraph" w:styleId="Subtitle">
    <w:name w:val="Subtitle"/>
    <w:basedOn w:val="Normal"/>
    <w:link w:val="SubtitleChar"/>
    <w:uiPriority w:val="99"/>
    <w:qFormat/>
    <w:rsid w:val="00324E3D"/>
    <w:rPr>
      <w:u w:val="single"/>
      <w:lang w:val="en-US"/>
    </w:rPr>
  </w:style>
  <w:style w:type="character" w:customStyle="1" w:styleId="SubtitleChar">
    <w:name w:val="Subtitle Char"/>
    <w:basedOn w:val="DefaultParagraphFont"/>
    <w:link w:val="Subtitle"/>
    <w:uiPriority w:val="99"/>
    <w:rsid w:val="00324E3D"/>
    <w:rPr>
      <w:rFonts w:ascii="Times New Roman" w:eastAsia="Times New Roman" w:hAnsi="Times New Roman" w:cs="Times New Roman"/>
      <w:sz w:val="24"/>
      <w:szCs w:val="24"/>
      <w:u w:val="single"/>
    </w:rPr>
  </w:style>
  <w:style w:type="table" w:styleId="TableGrid">
    <w:name w:val="Table Grid"/>
    <w:basedOn w:val="TableNormal"/>
    <w:uiPriority w:val="99"/>
    <w:rsid w:val="00324E3D"/>
    <w:pPr>
      <w:spacing w:after="0" w:line="240" w:lineRule="auto"/>
    </w:pPr>
    <w:rPr>
      <w:rFonts w:ascii="Times New Roman" w:eastAsia="Times New Roman" w:hAnsi="Times New Roman" w:cs="Times New Roman"/>
      <w:sz w:val="20"/>
      <w:szCs w:val="20"/>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rsid w:val="00324E3D"/>
    <w:rPr>
      <w:sz w:val="20"/>
      <w:szCs w:val="20"/>
    </w:rPr>
  </w:style>
  <w:style w:type="character" w:customStyle="1" w:styleId="FootnoteTextChar">
    <w:name w:val="Footnote Text Char"/>
    <w:basedOn w:val="DefaultParagraphFont"/>
    <w:link w:val="FootnoteText"/>
    <w:rsid w:val="00324E3D"/>
    <w:rPr>
      <w:rFonts w:ascii="Times New Roman" w:eastAsia="Times New Roman" w:hAnsi="Times New Roman" w:cs="Times New Roman"/>
      <w:sz w:val="20"/>
      <w:szCs w:val="20"/>
      <w:lang w:val="lt-LT"/>
    </w:rPr>
  </w:style>
  <w:style w:type="character" w:styleId="FootnoteReference">
    <w:name w:val="footnote reference"/>
    <w:basedOn w:val="DefaultParagraphFont"/>
    <w:rsid w:val="00324E3D"/>
    <w:rPr>
      <w:vertAlign w:val="superscript"/>
    </w:rPr>
  </w:style>
  <w:style w:type="paragraph" w:customStyle="1" w:styleId="Standard1">
    <w:name w:val="Standard1"/>
    <w:rsid w:val="00324E3D"/>
    <w:pPr>
      <w:suppressAutoHyphens/>
      <w:autoSpaceDN w:val="0"/>
      <w:spacing w:after="0" w:line="240" w:lineRule="auto"/>
      <w:textAlignment w:val="baseline"/>
    </w:pPr>
    <w:rPr>
      <w:rFonts w:ascii="Times New Roman" w:eastAsia="Times New Roman" w:hAnsi="Times New Roman" w:cs="Times New Roman"/>
      <w:kern w:val="3"/>
      <w:sz w:val="24"/>
      <w:szCs w:val="20"/>
      <w:lang w:val="de-DE" w:eastAsia="de-CH"/>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rsid w:val="00324E3D"/>
    <w:rPr>
      <w:rFonts w:ascii="Times New Roman" w:eastAsia="Times New Roman" w:hAnsi="Times New Roman" w:cs="Times New Roman"/>
      <w:sz w:val="24"/>
      <w:szCs w:val="24"/>
      <w:lang w:val="lt-LT"/>
    </w:rPr>
  </w:style>
  <w:style w:type="paragraph" w:styleId="Header">
    <w:name w:val="header"/>
    <w:basedOn w:val="Normal"/>
    <w:link w:val="HeaderChar"/>
    <w:uiPriority w:val="99"/>
    <w:unhideWhenUsed/>
    <w:rsid w:val="00324E3D"/>
    <w:pPr>
      <w:tabs>
        <w:tab w:val="center" w:pos="4680"/>
        <w:tab w:val="right" w:pos="9360"/>
      </w:tabs>
    </w:pPr>
  </w:style>
  <w:style w:type="character" w:customStyle="1" w:styleId="HeaderChar">
    <w:name w:val="Header Char"/>
    <w:basedOn w:val="DefaultParagraphFont"/>
    <w:link w:val="Header"/>
    <w:uiPriority w:val="99"/>
    <w:rsid w:val="00324E3D"/>
    <w:rPr>
      <w:rFonts w:ascii="Times New Roman" w:eastAsia="Times New Roman" w:hAnsi="Times New Roman" w:cs="Times New Roman"/>
      <w:sz w:val="24"/>
      <w:szCs w:val="24"/>
      <w:lang w:val="lt-LT"/>
    </w:rPr>
  </w:style>
  <w:style w:type="paragraph" w:styleId="Footer">
    <w:name w:val="footer"/>
    <w:basedOn w:val="Normal"/>
    <w:link w:val="FooterChar"/>
    <w:uiPriority w:val="99"/>
    <w:unhideWhenUsed/>
    <w:rsid w:val="00324E3D"/>
    <w:pPr>
      <w:tabs>
        <w:tab w:val="center" w:pos="4680"/>
        <w:tab w:val="right" w:pos="9360"/>
      </w:tabs>
    </w:pPr>
  </w:style>
  <w:style w:type="character" w:customStyle="1" w:styleId="FooterChar">
    <w:name w:val="Footer Char"/>
    <w:basedOn w:val="DefaultParagraphFont"/>
    <w:link w:val="Footer"/>
    <w:uiPriority w:val="99"/>
    <w:rsid w:val="00324E3D"/>
    <w:rPr>
      <w:rFonts w:ascii="Times New Roman" w:eastAsia="Times New Roman" w:hAnsi="Times New Roman" w:cs="Times New Roman"/>
      <w:sz w:val="24"/>
      <w:szCs w:val="24"/>
      <w:lang w:val="lt-LT"/>
    </w:rPr>
  </w:style>
  <w:style w:type="character" w:styleId="CommentReference">
    <w:name w:val="annotation reference"/>
    <w:basedOn w:val="DefaultParagraphFont"/>
    <w:uiPriority w:val="99"/>
    <w:semiHidden/>
    <w:unhideWhenUsed/>
    <w:rsid w:val="00B16F3D"/>
    <w:rPr>
      <w:sz w:val="16"/>
      <w:szCs w:val="16"/>
    </w:rPr>
  </w:style>
  <w:style w:type="paragraph" w:styleId="CommentText">
    <w:name w:val="annotation text"/>
    <w:basedOn w:val="Normal"/>
    <w:link w:val="CommentTextChar"/>
    <w:uiPriority w:val="99"/>
    <w:semiHidden/>
    <w:unhideWhenUsed/>
    <w:rsid w:val="00B16F3D"/>
    <w:rPr>
      <w:sz w:val="20"/>
      <w:szCs w:val="20"/>
    </w:rPr>
  </w:style>
  <w:style w:type="character" w:customStyle="1" w:styleId="CommentTextChar">
    <w:name w:val="Comment Text Char"/>
    <w:basedOn w:val="DefaultParagraphFont"/>
    <w:link w:val="CommentText"/>
    <w:uiPriority w:val="99"/>
    <w:semiHidden/>
    <w:rsid w:val="00B16F3D"/>
    <w:rPr>
      <w:rFonts w:ascii="Times New Roman" w:eastAsia="Times New Roman" w:hAnsi="Times New Roman" w:cs="Times New Roman"/>
      <w:sz w:val="20"/>
      <w:szCs w:val="20"/>
      <w:lang w:val="lt-LT"/>
    </w:rPr>
  </w:style>
  <w:style w:type="paragraph" w:styleId="CommentSubject">
    <w:name w:val="annotation subject"/>
    <w:basedOn w:val="CommentText"/>
    <w:next w:val="CommentText"/>
    <w:link w:val="CommentSubjectChar"/>
    <w:uiPriority w:val="99"/>
    <w:semiHidden/>
    <w:unhideWhenUsed/>
    <w:rsid w:val="00B16F3D"/>
    <w:rPr>
      <w:b/>
      <w:bCs/>
    </w:rPr>
  </w:style>
  <w:style w:type="character" w:customStyle="1" w:styleId="CommentSubjectChar">
    <w:name w:val="Comment Subject Char"/>
    <w:basedOn w:val="CommentTextChar"/>
    <w:link w:val="CommentSubject"/>
    <w:uiPriority w:val="99"/>
    <w:semiHidden/>
    <w:rsid w:val="00B16F3D"/>
    <w:rPr>
      <w:rFonts w:ascii="Times New Roman" w:eastAsia="Times New Roman" w:hAnsi="Times New Roman" w:cs="Times New Roman"/>
      <w:b/>
      <w:bCs/>
      <w:sz w:val="20"/>
      <w:szCs w:val="20"/>
      <w:lang w:val="lt-LT"/>
    </w:rPr>
  </w:style>
  <w:style w:type="paragraph" w:styleId="BalloonText">
    <w:name w:val="Balloon Text"/>
    <w:basedOn w:val="Normal"/>
    <w:link w:val="BalloonTextChar"/>
    <w:uiPriority w:val="99"/>
    <w:semiHidden/>
    <w:unhideWhenUsed/>
    <w:rsid w:val="00B16F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6F3D"/>
    <w:rPr>
      <w:rFonts w:ascii="Segoe UI" w:eastAsia="Times New Roman" w:hAnsi="Segoe UI" w:cs="Segoe UI"/>
      <w:sz w:val="18"/>
      <w:szCs w:val="18"/>
      <w:lang w:val="lt-LT"/>
    </w:rPr>
  </w:style>
  <w:style w:type="paragraph" w:customStyle="1" w:styleId="Body2">
    <w:name w:val="Body 2"/>
    <w:rsid w:val="000B3595"/>
    <w:pPr>
      <w:suppressAutoHyphens/>
      <w:spacing w:after="40" w:line="240" w:lineRule="auto"/>
      <w:jc w:val="both"/>
    </w:pPr>
    <w:rPr>
      <w:rFonts w:ascii="Times New Roman" w:eastAsia="Arial Unicode MS" w:hAnsi="Times New Roman" w:cs="Arial Unicode MS"/>
      <w:color w:val="000000"/>
    </w:rPr>
  </w:style>
  <w:style w:type="paragraph" w:styleId="EndnoteText">
    <w:name w:val="endnote text"/>
    <w:basedOn w:val="Normal"/>
    <w:link w:val="EndnoteTextChar"/>
    <w:uiPriority w:val="99"/>
    <w:semiHidden/>
    <w:unhideWhenUsed/>
    <w:rsid w:val="00C53FA2"/>
    <w:rPr>
      <w:sz w:val="20"/>
      <w:szCs w:val="20"/>
    </w:rPr>
  </w:style>
  <w:style w:type="character" w:customStyle="1" w:styleId="EndnoteTextChar">
    <w:name w:val="Endnote Text Char"/>
    <w:basedOn w:val="DefaultParagraphFont"/>
    <w:link w:val="EndnoteText"/>
    <w:uiPriority w:val="99"/>
    <w:semiHidden/>
    <w:rsid w:val="00C53FA2"/>
    <w:rPr>
      <w:rFonts w:ascii="Times New Roman" w:eastAsia="Times New Roman" w:hAnsi="Times New Roman" w:cs="Times New Roman"/>
      <w:sz w:val="20"/>
      <w:szCs w:val="20"/>
      <w:lang w:val="lt-LT"/>
    </w:rPr>
  </w:style>
  <w:style w:type="character" w:styleId="EndnoteReference">
    <w:name w:val="endnote reference"/>
    <w:basedOn w:val="DefaultParagraphFont"/>
    <w:uiPriority w:val="99"/>
    <w:semiHidden/>
    <w:unhideWhenUsed/>
    <w:rsid w:val="00C53FA2"/>
    <w:rPr>
      <w:vertAlign w:val="superscript"/>
    </w:rPr>
  </w:style>
  <w:style w:type="character" w:styleId="Hyperlink">
    <w:name w:val="Hyperlink"/>
    <w:basedOn w:val="DefaultParagraphFont"/>
    <w:uiPriority w:val="99"/>
    <w:unhideWhenUsed/>
    <w:rsid w:val="007B44C2"/>
    <w:rPr>
      <w:color w:val="0563C1" w:themeColor="hyperlink"/>
      <w:u w:val="single"/>
    </w:rPr>
  </w:style>
  <w:style w:type="character" w:customStyle="1" w:styleId="UnresolvedMention1">
    <w:name w:val="Unresolved Mention1"/>
    <w:basedOn w:val="DefaultParagraphFont"/>
    <w:uiPriority w:val="99"/>
    <w:semiHidden/>
    <w:unhideWhenUsed/>
    <w:rsid w:val="007B44C2"/>
    <w:rPr>
      <w:color w:val="808080"/>
      <w:shd w:val="clear" w:color="auto" w:fill="E6E6E6"/>
    </w:rPr>
  </w:style>
  <w:style w:type="character" w:styleId="FollowedHyperlink">
    <w:name w:val="FollowedHyperlink"/>
    <w:basedOn w:val="DefaultParagraphFont"/>
    <w:uiPriority w:val="99"/>
    <w:semiHidden/>
    <w:unhideWhenUsed/>
    <w:rsid w:val="008F51A8"/>
    <w:rPr>
      <w:color w:val="954F72" w:themeColor="followedHyperlink"/>
      <w:u w:val="single"/>
    </w:rPr>
  </w:style>
  <w:style w:type="character" w:customStyle="1" w:styleId="Heading2Char">
    <w:name w:val="Heading 2 Char"/>
    <w:basedOn w:val="DefaultParagraphFont"/>
    <w:link w:val="Heading2"/>
    <w:rsid w:val="00097106"/>
    <w:rPr>
      <w:rFonts w:ascii="Times New Roman" w:eastAsia="Times New Roman" w:hAnsi="Times New Roman" w:cs="Times New Roman"/>
      <w:b/>
      <w:sz w:val="20"/>
      <w:szCs w:val="20"/>
      <w:lang w:val="lt-LT"/>
    </w:rPr>
  </w:style>
  <w:style w:type="paragraph" w:styleId="NoSpacing">
    <w:name w:val="No Spacing"/>
    <w:uiPriority w:val="1"/>
    <w:qFormat/>
    <w:rsid w:val="00957FD9"/>
    <w:pPr>
      <w:spacing w:after="0" w:line="240" w:lineRule="auto"/>
    </w:pPr>
    <w:rPr>
      <w:rFonts w:ascii="Times New Roman" w:eastAsia="Times New Roman" w:hAnsi="Times New Roman" w:cs="Times New Roman"/>
      <w:sz w:val="24"/>
      <w:szCs w:val="24"/>
      <w:lang w:val="lt-LT"/>
    </w:rPr>
  </w:style>
  <w:style w:type="character" w:customStyle="1" w:styleId="pildymui">
    <w:name w:val="pildymui"/>
    <w:basedOn w:val="DefaultParagraphFont"/>
    <w:rsid w:val="003E66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80463">
      <w:bodyDiv w:val="1"/>
      <w:marLeft w:val="0"/>
      <w:marRight w:val="0"/>
      <w:marTop w:val="0"/>
      <w:marBottom w:val="0"/>
      <w:divBdr>
        <w:top w:val="none" w:sz="0" w:space="0" w:color="auto"/>
        <w:left w:val="none" w:sz="0" w:space="0" w:color="auto"/>
        <w:bottom w:val="none" w:sz="0" w:space="0" w:color="auto"/>
        <w:right w:val="none" w:sz="0" w:space="0" w:color="auto"/>
      </w:divBdr>
    </w:div>
    <w:div w:id="40709460">
      <w:bodyDiv w:val="1"/>
      <w:marLeft w:val="0"/>
      <w:marRight w:val="0"/>
      <w:marTop w:val="0"/>
      <w:marBottom w:val="0"/>
      <w:divBdr>
        <w:top w:val="none" w:sz="0" w:space="0" w:color="auto"/>
        <w:left w:val="none" w:sz="0" w:space="0" w:color="auto"/>
        <w:bottom w:val="none" w:sz="0" w:space="0" w:color="auto"/>
        <w:right w:val="none" w:sz="0" w:space="0" w:color="auto"/>
      </w:divBdr>
    </w:div>
    <w:div w:id="233011801">
      <w:bodyDiv w:val="1"/>
      <w:marLeft w:val="0"/>
      <w:marRight w:val="0"/>
      <w:marTop w:val="0"/>
      <w:marBottom w:val="0"/>
      <w:divBdr>
        <w:top w:val="none" w:sz="0" w:space="0" w:color="auto"/>
        <w:left w:val="none" w:sz="0" w:space="0" w:color="auto"/>
        <w:bottom w:val="none" w:sz="0" w:space="0" w:color="auto"/>
        <w:right w:val="none" w:sz="0" w:space="0" w:color="auto"/>
      </w:divBdr>
    </w:div>
    <w:div w:id="388188849">
      <w:bodyDiv w:val="1"/>
      <w:marLeft w:val="0"/>
      <w:marRight w:val="0"/>
      <w:marTop w:val="0"/>
      <w:marBottom w:val="0"/>
      <w:divBdr>
        <w:top w:val="none" w:sz="0" w:space="0" w:color="auto"/>
        <w:left w:val="none" w:sz="0" w:space="0" w:color="auto"/>
        <w:bottom w:val="none" w:sz="0" w:space="0" w:color="auto"/>
        <w:right w:val="none" w:sz="0" w:space="0" w:color="auto"/>
      </w:divBdr>
    </w:div>
    <w:div w:id="478765584">
      <w:bodyDiv w:val="1"/>
      <w:marLeft w:val="0"/>
      <w:marRight w:val="0"/>
      <w:marTop w:val="0"/>
      <w:marBottom w:val="0"/>
      <w:divBdr>
        <w:top w:val="none" w:sz="0" w:space="0" w:color="auto"/>
        <w:left w:val="none" w:sz="0" w:space="0" w:color="auto"/>
        <w:bottom w:val="none" w:sz="0" w:space="0" w:color="auto"/>
        <w:right w:val="none" w:sz="0" w:space="0" w:color="auto"/>
      </w:divBdr>
    </w:div>
    <w:div w:id="532041079">
      <w:bodyDiv w:val="1"/>
      <w:marLeft w:val="0"/>
      <w:marRight w:val="0"/>
      <w:marTop w:val="0"/>
      <w:marBottom w:val="0"/>
      <w:divBdr>
        <w:top w:val="none" w:sz="0" w:space="0" w:color="auto"/>
        <w:left w:val="none" w:sz="0" w:space="0" w:color="auto"/>
        <w:bottom w:val="none" w:sz="0" w:space="0" w:color="auto"/>
        <w:right w:val="none" w:sz="0" w:space="0" w:color="auto"/>
      </w:divBdr>
    </w:div>
    <w:div w:id="579020976">
      <w:bodyDiv w:val="1"/>
      <w:marLeft w:val="0"/>
      <w:marRight w:val="0"/>
      <w:marTop w:val="0"/>
      <w:marBottom w:val="0"/>
      <w:divBdr>
        <w:top w:val="none" w:sz="0" w:space="0" w:color="auto"/>
        <w:left w:val="none" w:sz="0" w:space="0" w:color="auto"/>
        <w:bottom w:val="none" w:sz="0" w:space="0" w:color="auto"/>
        <w:right w:val="none" w:sz="0" w:space="0" w:color="auto"/>
      </w:divBdr>
    </w:div>
    <w:div w:id="587422791">
      <w:bodyDiv w:val="1"/>
      <w:marLeft w:val="0"/>
      <w:marRight w:val="0"/>
      <w:marTop w:val="0"/>
      <w:marBottom w:val="0"/>
      <w:divBdr>
        <w:top w:val="none" w:sz="0" w:space="0" w:color="auto"/>
        <w:left w:val="none" w:sz="0" w:space="0" w:color="auto"/>
        <w:bottom w:val="none" w:sz="0" w:space="0" w:color="auto"/>
        <w:right w:val="none" w:sz="0" w:space="0" w:color="auto"/>
      </w:divBdr>
    </w:div>
    <w:div w:id="729772758">
      <w:bodyDiv w:val="1"/>
      <w:marLeft w:val="0"/>
      <w:marRight w:val="0"/>
      <w:marTop w:val="0"/>
      <w:marBottom w:val="0"/>
      <w:divBdr>
        <w:top w:val="none" w:sz="0" w:space="0" w:color="auto"/>
        <w:left w:val="none" w:sz="0" w:space="0" w:color="auto"/>
        <w:bottom w:val="none" w:sz="0" w:space="0" w:color="auto"/>
        <w:right w:val="none" w:sz="0" w:space="0" w:color="auto"/>
      </w:divBdr>
    </w:div>
    <w:div w:id="741025344">
      <w:bodyDiv w:val="1"/>
      <w:marLeft w:val="0"/>
      <w:marRight w:val="0"/>
      <w:marTop w:val="0"/>
      <w:marBottom w:val="0"/>
      <w:divBdr>
        <w:top w:val="none" w:sz="0" w:space="0" w:color="auto"/>
        <w:left w:val="none" w:sz="0" w:space="0" w:color="auto"/>
        <w:bottom w:val="none" w:sz="0" w:space="0" w:color="auto"/>
        <w:right w:val="none" w:sz="0" w:space="0" w:color="auto"/>
      </w:divBdr>
    </w:div>
    <w:div w:id="761416177">
      <w:bodyDiv w:val="1"/>
      <w:marLeft w:val="0"/>
      <w:marRight w:val="0"/>
      <w:marTop w:val="0"/>
      <w:marBottom w:val="0"/>
      <w:divBdr>
        <w:top w:val="none" w:sz="0" w:space="0" w:color="auto"/>
        <w:left w:val="none" w:sz="0" w:space="0" w:color="auto"/>
        <w:bottom w:val="none" w:sz="0" w:space="0" w:color="auto"/>
        <w:right w:val="none" w:sz="0" w:space="0" w:color="auto"/>
      </w:divBdr>
    </w:div>
    <w:div w:id="838472102">
      <w:bodyDiv w:val="1"/>
      <w:marLeft w:val="0"/>
      <w:marRight w:val="0"/>
      <w:marTop w:val="0"/>
      <w:marBottom w:val="0"/>
      <w:divBdr>
        <w:top w:val="none" w:sz="0" w:space="0" w:color="auto"/>
        <w:left w:val="none" w:sz="0" w:space="0" w:color="auto"/>
        <w:bottom w:val="none" w:sz="0" w:space="0" w:color="auto"/>
        <w:right w:val="none" w:sz="0" w:space="0" w:color="auto"/>
      </w:divBdr>
    </w:div>
    <w:div w:id="846557789">
      <w:bodyDiv w:val="1"/>
      <w:marLeft w:val="0"/>
      <w:marRight w:val="0"/>
      <w:marTop w:val="0"/>
      <w:marBottom w:val="0"/>
      <w:divBdr>
        <w:top w:val="none" w:sz="0" w:space="0" w:color="auto"/>
        <w:left w:val="none" w:sz="0" w:space="0" w:color="auto"/>
        <w:bottom w:val="none" w:sz="0" w:space="0" w:color="auto"/>
        <w:right w:val="none" w:sz="0" w:space="0" w:color="auto"/>
      </w:divBdr>
    </w:div>
    <w:div w:id="1035738495">
      <w:bodyDiv w:val="1"/>
      <w:marLeft w:val="0"/>
      <w:marRight w:val="0"/>
      <w:marTop w:val="0"/>
      <w:marBottom w:val="0"/>
      <w:divBdr>
        <w:top w:val="none" w:sz="0" w:space="0" w:color="auto"/>
        <w:left w:val="none" w:sz="0" w:space="0" w:color="auto"/>
        <w:bottom w:val="none" w:sz="0" w:space="0" w:color="auto"/>
        <w:right w:val="none" w:sz="0" w:space="0" w:color="auto"/>
      </w:divBdr>
    </w:div>
    <w:div w:id="1038311408">
      <w:bodyDiv w:val="1"/>
      <w:marLeft w:val="0"/>
      <w:marRight w:val="0"/>
      <w:marTop w:val="0"/>
      <w:marBottom w:val="0"/>
      <w:divBdr>
        <w:top w:val="none" w:sz="0" w:space="0" w:color="auto"/>
        <w:left w:val="none" w:sz="0" w:space="0" w:color="auto"/>
        <w:bottom w:val="none" w:sz="0" w:space="0" w:color="auto"/>
        <w:right w:val="none" w:sz="0" w:space="0" w:color="auto"/>
      </w:divBdr>
    </w:div>
    <w:div w:id="1041395288">
      <w:bodyDiv w:val="1"/>
      <w:marLeft w:val="0"/>
      <w:marRight w:val="0"/>
      <w:marTop w:val="0"/>
      <w:marBottom w:val="0"/>
      <w:divBdr>
        <w:top w:val="none" w:sz="0" w:space="0" w:color="auto"/>
        <w:left w:val="none" w:sz="0" w:space="0" w:color="auto"/>
        <w:bottom w:val="none" w:sz="0" w:space="0" w:color="auto"/>
        <w:right w:val="none" w:sz="0" w:space="0" w:color="auto"/>
      </w:divBdr>
    </w:div>
    <w:div w:id="1093816665">
      <w:bodyDiv w:val="1"/>
      <w:marLeft w:val="0"/>
      <w:marRight w:val="0"/>
      <w:marTop w:val="0"/>
      <w:marBottom w:val="0"/>
      <w:divBdr>
        <w:top w:val="none" w:sz="0" w:space="0" w:color="auto"/>
        <w:left w:val="none" w:sz="0" w:space="0" w:color="auto"/>
        <w:bottom w:val="none" w:sz="0" w:space="0" w:color="auto"/>
        <w:right w:val="none" w:sz="0" w:space="0" w:color="auto"/>
      </w:divBdr>
    </w:div>
    <w:div w:id="1201551872">
      <w:bodyDiv w:val="1"/>
      <w:marLeft w:val="0"/>
      <w:marRight w:val="0"/>
      <w:marTop w:val="0"/>
      <w:marBottom w:val="0"/>
      <w:divBdr>
        <w:top w:val="none" w:sz="0" w:space="0" w:color="auto"/>
        <w:left w:val="none" w:sz="0" w:space="0" w:color="auto"/>
        <w:bottom w:val="none" w:sz="0" w:space="0" w:color="auto"/>
        <w:right w:val="none" w:sz="0" w:space="0" w:color="auto"/>
      </w:divBdr>
    </w:div>
    <w:div w:id="1218710443">
      <w:bodyDiv w:val="1"/>
      <w:marLeft w:val="0"/>
      <w:marRight w:val="0"/>
      <w:marTop w:val="0"/>
      <w:marBottom w:val="0"/>
      <w:divBdr>
        <w:top w:val="none" w:sz="0" w:space="0" w:color="auto"/>
        <w:left w:val="none" w:sz="0" w:space="0" w:color="auto"/>
        <w:bottom w:val="none" w:sz="0" w:space="0" w:color="auto"/>
        <w:right w:val="none" w:sz="0" w:space="0" w:color="auto"/>
      </w:divBdr>
    </w:div>
    <w:div w:id="1257710963">
      <w:bodyDiv w:val="1"/>
      <w:marLeft w:val="0"/>
      <w:marRight w:val="0"/>
      <w:marTop w:val="0"/>
      <w:marBottom w:val="0"/>
      <w:divBdr>
        <w:top w:val="none" w:sz="0" w:space="0" w:color="auto"/>
        <w:left w:val="none" w:sz="0" w:space="0" w:color="auto"/>
        <w:bottom w:val="none" w:sz="0" w:space="0" w:color="auto"/>
        <w:right w:val="none" w:sz="0" w:space="0" w:color="auto"/>
      </w:divBdr>
    </w:div>
    <w:div w:id="1272936770">
      <w:bodyDiv w:val="1"/>
      <w:marLeft w:val="0"/>
      <w:marRight w:val="0"/>
      <w:marTop w:val="0"/>
      <w:marBottom w:val="0"/>
      <w:divBdr>
        <w:top w:val="none" w:sz="0" w:space="0" w:color="auto"/>
        <w:left w:val="none" w:sz="0" w:space="0" w:color="auto"/>
        <w:bottom w:val="none" w:sz="0" w:space="0" w:color="auto"/>
        <w:right w:val="none" w:sz="0" w:space="0" w:color="auto"/>
      </w:divBdr>
    </w:div>
    <w:div w:id="1456289890">
      <w:bodyDiv w:val="1"/>
      <w:marLeft w:val="0"/>
      <w:marRight w:val="0"/>
      <w:marTop w:val="0"/>
      <w:marBottom w:val="0"/>
      <w:divBdr>
        <w:top w:val="none" w:sz="0" w:space="0" w:color="auto"/>
        <w:left w:val="none" w:sz="0" w:space="0" w:color="auto"/>
        <w:bottom w:val="none" w:sz="0" w:space="0" w:color="auto"/>
        <w:right w:val="none" w:sz="0" w:space="0" w:color="auto"/>
      </w:divBdr>
    </w:div>
    <w:div w:id="1478107072">
      <w:bodyDiv w:val="1"/>
      <w:marLeft w:val="0"/>
      <w:marRight w:val="0"/>
      <w:marTop w:val="0"/>
      <w:marBottom w:val="0"/>
      <w:divBdr>
        <w:top w:val="none" w:sz="0" w:space="0" w:color="auto"/>
        <w:left w:val="none" w:sz="0" w:space="0" w:color="auto"/>
        <w:bottom w:val="none" w:sz="0" w:space="0" w:color="auto"/>
        <w:right w:val="none" w:sz="0" w:space="0" w:color="auto"/>
      </w:divBdr>
    </w:div>
    <w:div w:id="1485005505">
      <w:bodyDiv w:val="1"/>
      <w:marLeft w:val="0"/>
      <w:marRight w:val="0"/>
      <w:marTop w:val="0"/>
      <w:marBottom w:val="0"/>
      <w:divBdr>
        <w:top w:val="none" w:sz="0" w:space="0" w:color="auto"/>
        <w:left w:val="none" w:sz="0" w:space="0" w:color="auto"/>
        <w:bottom w:val="none" w:sz="0" w:space="0" w:color="auto"/>
        <w:right w:val="none" w:sz="0" w:space="0" w:color="auto"/>
      </w:divBdr>
    </w:div>
    <w:div w:id="1582134303">
      <w:bodyDiv w:val="1"/>
      <w:marLeft w:val="0"/>
      <w:marRight w:val="0"/>
      <w:marTop w:val="0"/>
      <w:marBottom w:val="0"/>
      <w:divBdr>
        <w:top w:val="none" w:sz="0" w:space="0" w:color="auto"/>
        <w:left w:val="none" w:sz="0" w:space="0" w:color="auto"/>
        <w:bottom w:val="none" w:sz="0" w:space="0" w:color="auto"/>
        <w:right w:val="none" w:sz="0" w:space="0" w:color="auto"/>
      </w:divBdr>
    </w:div>
    <w:div w:id="1612126875">
      <w:bodyDiv w:val="1"/>
      <w:marLeft w:val="0"/>
      <w:marRight w:val="0"/>
      <w:marTop w:val="0"/>
      <w:marBottom w:val="0"/>
      <w:divBdr>
        <w:top w:val="none" w:sz="0" w:space="0" w:color="auto"/>
        <w:left w:val="none" w:sz="0" w:space="0" w:color="auto"/>
        <w:bottom w:val="none" w:sz="0" w:space="0" w:color="auto"/>
        <w:right w:val="none" w:sz="0" w:space="0" w:color="auto"/>
      </w:divBdr>
    </w:div>
    <w:div w:id="1617785608">
      <w:bodyDiv w:val="1"/>
      <w:marLeft w:val="0"/>
      <w:marRight w:val="0"/>
      <w:marTop w:val="0"/>
      <w:marBottom w:val="0"/>
      <w:divBdr>
        <w:top w:val="none" w:sz="0" w:space="0" w:color="auto"/>
        <w:left w:val="none" w:sz="0" w:space="0" w:color="auto"/>
        <w:bottom w:val="none" w:sz="0" w:space="0" w:color="auto"/>
        <w:right w:val="none" w:sz="0" w:space="0" w:color="auto"/>
      </w:divBdr>
    </w:div>
    <w:div w:id="1663850314">
      <w:bodyDiv w:val="1"/>
      <w:marLeft w:val="0"/>
      <w:marRight w:val="0"/>
      <w:marTop w:val="0"/>
      <w:marBottom w:val="0"/>
      <w:divBdr>
        <w:top w:val="none" w:sz="0" w:space="0" w:color="auto"/>
        <w:left w:val="none" w:sz="0" w:space="0" w:color="auto"/>
        <w:bottom w:val="none" w:sz="0" w:space="0" w:color="auto"/>
        <w:right w:val="none" w:sz="0" w:space="0" w:color="auto"/>
      </w:divBdr>
    </w:div>
    <w:div w:id="1773043200">
      <w:bodyDiv w:val="1"/>
      <w:marLeft w:val="0"/>
      <w:marRight w:val="0"/>
      <w:marTop w:val="0"/>
      <w:marBottom w:val="0"/>
      <w:divBdr>
        <w:top w:val="none" w:sz="0" w:space="0" w:color="auto"/>
        <w:left w:val="none" w:sz="0" w:space="0" w:color="auto"/>
        <w:bottom w:val="none" w:sz="0" w:space="0" w:color="auto"/>
        <w:right w:val="none" w:sz="0" w:space="0" w:color="auto"/>
      </w:divBdr>
    </w:div>
    <w:div w:id="1895845524">
      <w:bodyDiv w:val="1"/>
      <w:marLeft w:val="0"/>
      <w:marRight w:val="0"/>
      <w:marTop w:val="0"/>
      <w:marBottom w:val="0"/>
      <w:divBdr>
        <w:top w:val="none" w:sz="0" w:space="0" w:color="auto"/>
        <w:left w:val="none" w:sz="0" w:space="0" w:color="auto"/>
        <w:bottom w:val="none" w:sz="0" w:space="0" w:color="auto"/>
        <w:right w:val="none" w:sz="0" w:space="0" w:color="auto"/>
      </w:divBdr>
    </w:div>
    <w:div w:id="1950770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pt.lrv.lt/uploads/vpt/documents/files/LT_versija/E_vedlys/4_convenience/Kainodarosnustatymometodikos_10_1p.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vpt.lrv.lt/uploads/vpt/documents/files/LT_versija/E_vedlys/4_convenience/PVMpagalba(Pasiulymoform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C1D98E-2F50-4B0C-8199-8E1116148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4</Pages>
  <Words>3185</Words>
  <Characters>1817</Characters>
  <Application>Microsoft Office Word</Application>
  <DocSecurity>0</DocSecurity>
  <Lines>15</Lines>
  <Paragraphs>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Mindaugas Brakauskas</dc:creator>
  <cp:keywords/>
  <dc:description/>
  <cp:lastModifiedBy>Sandra Sveikatiene</cp:lastModifiedBy>
  <cp:revision>4</cp:revision>
  <cp:lastPrinted>2017-09-25T07:05:00Z</cp:lastPrinted>
  <dcterms:created xsi:type="dcterms:W3CDTF">2026-08-11T12:53:00Z</dcterms:created>
  <dcterms:modified xsi:type="dcterms:W3CDTF">2026-08-12T08:44:00Z</dcterms:modified>
</cp:coreProperties>
</file>