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E55B" w14:textId="4E5050E3" w:rsidR="00C74FA2" w:rsidRPr="008C59A2" w:rsidRDefault="00E00B59" w:rsidP="00063201">
      <w:pPr>
        <w:tabs>
          <w:tab w:val="left" w:pos="5400"/>
        </w:tabs>
        <w:jc w:val="right"/>
        <w:textAlignment w:val="center"/>
        <w:rPr>
          <w:szCs w:val="24"/>
        </w:rPr>
      </w:pPr>
      <w:r w:rsidRPr="008C59A2">
        <w:rPr>
          <w:szCs w:val="24"/>
        </w:rPr>
        <w:t>Konkurso</w:t>
      </w:r>
      <w:r w:rsidR="00063201" w:rsidRPr="008C59A2">
        <w:rPr>
          <w:szCs w:val="24"/>
        </w:rPr>
        <w:t xml:space="preserve"> sąlygų 5 priedas</w:t>
      </w:r>
    </w:p>
    <w:p w14:paraId="66D4B372" w14:textId="77777777" w:rsidR="00063201" w:rsidRPr="008C59A2" w:rsidRDefault="00063201" w:rsidP="00063201">
      <w:pPr>
        <w:tabs>
          <w:tab w:val="left" w:pos="5400"/>
        </w:tabs>
        <w:jc w:val="right"/>
        <w:textAlignment w:val="center"/>
        <w:rPr>
          <w:szCs w:val="24"/>
        </w:rPr>
      </w:pPr>
    </w:p>
    <w:p w14:paraId="34683A73" w14:textId="77777777" w:rsidR="00027B83" w:rsidRPr="008C59A2" w:rsidRDefault="000B0897">
      <w:pPr>
        <w:widowControl w:val="0"/>
        <w:pBdr>
          <w:top w:val="nil"/>
          <w:left w:val="nil"/>
          <w:bottom w:val="nil"/>
          <w:right w:val="nil"/>
          <w:between w:val="nil"/>
        </w:pBdr>
        <w:tabs>
          <w:tab w:val="left" w:pos="567"/>
          <w:tab w:val="left" w:pos="851"/>
        </w:tabs>
        <w:jc w:val="center"/>
        <w:rPr>
          <w:b/>
          <w:bCs/>
          <w:caps/>
          <w:szCs w:val="24"/>
        </w:rPr>
      </w:pPr>
      <w:r w:rsidRPr="008C59A2">
        <w:rPr>
          <w:b/>
          <w:bCs/>
          <w:caps/>
          <w:szCs w:val="24"/>
        </w:rPr>
        <w:t>paslaugų pirkimo-pardavimo sutarties Specialiosios sąlygos</w:t>
      </w:r>
    </w:p>
    <w:p w14:paraId="1D970AEC" w14:textId="77777777" w:rsidR="00027B83" w:rsidRPr="008C59A2"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8C59A2" w14:paraId="06BD45D9" w14:textId="77777777">
        <w:tc>
          <w:tcPr>
            <w:tcW w:w="2448" w:type="dxa"/>
          </w:tcPr>
          <w:p w14:paraId="40177F4F" w14:textId="77777777" w:rsidR="00027B83" w:rsidRPr="008C59A2" w:rsidRDefault="000B0897">
            <w:pPr>
              <w:jc w:val="both"/>
              <w:rPr>
                <w:b/>
                <w:kern w:val="2"/>
                <w:szCs w:val="24"/>
              </w:rPr>
            </w:pPr>
            <w:r w:rsidRPr="008C59A2">
              <w:rPr>
                <w:b/>
                <w:kern w:val="2"/>
                <w:szCs w:val="24"/>
              </w:rPr>
              <w:t>Sutarties pavadinimas</w:t>
            </w:r>
          </w:p>
        </w:tc>
        <w:tc>
          <w:tcPr>
            <w:tcW w:w="7110" w:type="dxa"/>
            <w:gridSpan w:val="3"/>
          </w:tcPr>
          <w:p w14:paraId="607BC18E" w14:textId="6662E7F5" w:rsidR="00027B83" w:rsidRPr="008C59A2" w:rsidRDefault="00E00B59" w:rsidP="000F6BFC">
            <w:pPr>
              <w:rPr>
                <w:caps/>
                <w:kern w:val="2"/>
                <w:szCs w:val="24"/>
              </w:rPr>
            </w:pPr>
            <w:r w:rsidRPr="008C59A2">
              <w:rPr>
                <w:b/>
                <w:caps/>
                <w:noProof/>
              </w:rPr>
              <w:t>ukmergės Kalėdinės eglutės ir miesto viešųjų erdvių puošybos įgyvendinimo paslaugų</w:t>
            </w:r>
            <w:r w:rsidRPr="008C59A2">
              <w:rPr>
                <w:b/>
                <w:noProof/>
              </w:rPr>
              <w:t xml:space="preserve"> TEIKIMO SUTARTIS</w:t>
            </w:r>
          </w:p>
        </w:tc>
      </w:tr>
      <w:tr w:rsidR="00027B83" w:rsidRPr="008C59A2" w14:paraId="2F08ABA7" w14:textId="77777777">
        <w:tc>
          <w:tcPr>
            <w:tcW w:w="2448" w:type="dxa"/>
          </w:tcPr>
          <w:p w14:paraId="262D4078" w14:textId="77777777" w:rsidR="00027B83" w:rsidRPr="008C59A2" w:rsidRDefault="000B0897">
            <w:pPr>
              <w:jc w:val="both"/>
              <w:rPr>
                <w:b/>
                <w:kern w:val="2"/>
                <w:szCs w:val="24"/>
              </w:rPr>
            </w:pPr>
            <w:r w:rsidRPr="008C59A2">
              <w:rPr>
                <w:b/>
                <w:kern w:val="2"/>
                <w:szCs w:val="24"/>
              </w:rPr>
              <w:t>Sutarties data</w:t>
            </w:r>
          </w:p>
        </w:tc>
        <w:tc>
          <w:tcPr>
            <w:tcW w:w="2177" w:type="dxa"/>
          </w:tcPr>
          <w:p w14:paraId="310EFCA2" w14:textId="7DF78DCE" w:rsidR="00027B83" w:rsidRPr="008C59A2" w:rsidRDefault="00145494">
            <w:pPr>
              <w:jc w:val="both"/>
              <w:rPr>
                <w:kern w:val="2"/>
                <w:szCs w:val="24"/>
              </w:rPr>
            </w:pPr>
            <w:r w:rsidRPr="008C59A2">
              <w:rPr>
                <w:kern w:val="2"/>
                <w:szCs w:val="24"/>
              </w:rPr>
              <w:t>2026-</w:t>
            </w:r>
          </w:p>
        </w:tc>
        <w:tc>
          <w:tcPr>
            <w:tcW w:w="2362" w:type="dxa"/>
          </w:tcPr>
          <w:p w14:paraId="26FE9FCE" w14:textId="77777777" w:rsidR="00027B83" w:rsidRPr="008C59A2" w:rsidRDefault="000B0897">
            <w:pPr>
              <w:jc w:val="both"/>
              <w:rPr>
                <w:b/>
                <w:kern w:val="2"/>
                <w:szCs w:val="24"/>
              </w:rPr>
            </w:pPr>
            <w:r w:rsidRPr="008C59A2">
              <w:rPr>
                <w:b/>
                <w:kern w:val="2"/>
                <w:szCs w:val="24"/>
              </w:rPr>
              <w:t>Sutarties numeris</w:t>
            </w:r>
          </w:p>
        </w:tc>
        <w:tc>
          <w:tcPr>
            <w:tcW w:w="2571" w:type="dxa"/>
          </w:tcPr>
          <w:p w14:paraId="11456A38" w14:textId="77777777" w:rsidR="00027B83" w:rsidRPr="008C59A2" w:rsidRDefault="00027B83">
            <w:pPr>
              <w:jc w:val="both"/>
              <w:rPr>
                <w:kern w:val="2"/>
                <w:szCs w:val="24"/>
              </w:rPr>
            </w:pPr>
          </w:p>
        </w:tc>
      </w:tr>
    </w:tbl>
    <w:p w14:paraId="7AAE002E" w14:textId="77777777" w:rsidR="00027B83" w:rsidRPr="008C59A2"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8C59A2" w14:paraId="2A8CDD09" w14:textId="77777777">
        <w:tc>
          <w:tcPr>
            <w:tcW w:w="9558" w:type="dxa"/>
            <w:gridSpan w:val="3"/>
          </w:tcPr>
          <w:p w14:paraId="0049CEBD" w14:textId="77777777" w:rsidR="00027B83" w:rsidRPr="008C59A2" w:rsidRDefault="000B0897">
            <w:pPr>
              <w:jc w:val="center"/>
              <w:rPr>
                <w:b/>
                <w:kern w:val="2"/>
                <w:szCs w:val="24"/>
              </w:rPr>
            </w:pPr>
            <w:r w:rsidRPr="008C59A2">
              <w:rPr>
                <w:b/>
                <w:kern w:val="2"/>
                <w:szCs w:val="24"/>
              </w:rPr>
              <w:t>1. SUTARTIES ŠALYS</w:t>
            </w:r>
          </w:p>
        </w:tc>
      </w:tr>
      <w:tr w:rsidR="00E00B59" w:rsidRPr="008C59A2" w14:paraId="7A216576" w14:textId="77777777">
        <w:tc>
          <w:tcPr>
            <w:tcW w:w="2808" w:type="dxa"/>
            <w:vMerge w:val="restart"/>
          </w:tcPr>
          <w:p w14:paraId="79087AD5" w14:textId="77777777" w:rsidR="00E00B59" w:rsidRPr="008C59A2" w:rsidRDefault="00E00B59" w:rsidP="00E00B59">
            <w:pPr>
              <w:jc w:val="center"/>
              <w:rPr>
                <w:b/>
                <w:kern w:val="2"/>
                <w:szCs w:val="24"/>
              </w:rPr>
            </w:pPr>
          </w:p>
          <w:p w14:paraId="555D406D" w14:textId="77777777" w:rsidR="00E00B59" w:rsidRPr="008C59A2" w:rsidRDefault="00E00B59" w:rsidP="00E00B59">
            <w:pPr>
              <w:jc w:val="center"/>
              <w:rPr>
                <w:b/>
                <w:kern w:val="2"/>
                <w:szCs w:val="24"/>
              </w:rPr>
            </w:pPr>
          </w:p>
          <w:p w14:paraId="0285291C" w14:textId="77777777" w:rsidR="00E00B59" w:rsidRPr="008C59A2" w:rsidRDefault="00E00B59" w:rsidP="00E00B59">
            <w:pPr>
              <w:rPr>
                <w:b/>
                <w:kern w:val="2"/>
                <w:szCs w:val="24"/>
              </w:rPr>
            </w:pPr>
            <w:r w:rsidRPr="008C59A2">
              <w:rPr>
                <w:b/>
                <w:kern w:val="2"/>
                <w:szCs w:val="24"/>
              </w:rPr>
              <w:t>1.1. Pirkėjas</w:t>
            </w:r>
          </w:p>
        </w:tc>
        <w:tc>
          <w:tcPr>
            <w:tcW w:w="3240" w:type="dxa"/>
          </w:tcPr>
          <w:p w14:paraId="4986D0A4" w14:textId="77777777" w:rsidR="00E00B59" w:rsidRPr="008C59A2" w:rsidRDefault="00E00B59" w:rsidP="00E00B59">
            <w:pPr>
              <w:rPr>
                <w:kern w:val="2"/>
                <w:szCs w:val="24"/>
              </w:rPr>
            </w:pPr>
            <w:r w:rsidRPr="008C59A2">
              <w:rPr>
                <w:kern w:val="2"/>
                <w:szCs w:val="24"/>
              </w:rPr>
              <w:t>1.1.1. Pavadinimas</w:t>
            </w:r>
          </w:p>
        </w:tc>
        <w:tc>
          <w:tcPr>
            <w:tcW w:w="3510" w:type="dxa"/>
          </w:tcPr>
          <w:p w14:paraId="53FF09A2" w14:textId="65E235A8" w:rsidR="00E00B59" w:rsidRPr="008C59A2" w:rsidRDefault="00E00B59" w:rsidP="00E00B59">
            <w:pPr>
              <w:rPr>
                <w:kern w:val="2"/>
                <w:szCs w:val="24"/>
              </w:rPr>
            </w:pPr>
            <w:r w:rsidRPr="008C59A2">
              <w:rPr>
                <w:kern w:val="2"/>
                <w:szCs w:val="24"/>
              </w:rPr>
              <w:t>Ukmergės kultūros centras</w:t>
            </w:r>
          </w:p>
        </w:tc>
      </w:tr>
      <w:tr w:rsidR="00E00B59" w:rsidRPr="008C59A2" w14:paraId="46894EEE" w14:textId="77777777">
        <w:tc>
          <w:tcPr>
            <w:tcW w:w="2808" w:type="dxa"/>
            <w:vMerge/>
          </w:tcPr>
          <w:p w14:paraId="6E3E695C" w14:textId="77777777" w:rsidR="00E00B59" w:rsidRPr="008C59A2" w:rsidRDefault="00E00B59" w:rsidP="00E00B59">
            <w:pPr>
              <w:rPr>
                <w:kern w:val="2"/>
                <w:szCs w:val="24"/>
              </w:rPr>
            </w:pPr>
          </w:p>
        </w:tc>
        <w:tc>
          <w:tcPr>
            <w:tcW w:w="3240" w:type="dxa"/>
          </w:tcPr>
          <w:p w14:paraId="6B5CD43F" w14:textId="77777777" w:rsidR="00E00B59" w:rsidRPr="008C59A2" w:rsidRDefault="00E00B59" w:rsidP="00E00B59">
            <w:pPr>
              <w:rPr>
                <w:kern w:val="2"/>
                <w:szCs w:val="24"/>
              </w:rPr>
            </w:pPr>
            <w:r w:rsidRPr="008C59A2">
              <w:rPr>
                <w:kern w:val="2"/>
                <w:szCs w:val="24"/>
              </w:rPr>
              <w:t>1.1.2. Juridinio asmens kodas</w:t>
            </w:r>
          </w:p>
        </w:tc>
        <w:tc>
          <w:tcPr>
            <w:tcW w:w="3510" w:type="dxa"/>
          </w:tcPr>
          <w:p w14:paraId="63476F65" w14:textId="2B8A3A8D" w:rsidR="00E00B59" w:rsidRPr="008C59A2" w:rsidRDefault="00E00B59" w:rsidP="00E00B59">
            <w:pPr>
              <w:rPr>
                <w:kern w:val="2"/>
                <w:szCs w:val="24"/>
              </w:rPr>
            </w:pPr>
            <w:r w:rsidRPr="008C59A2">
              <w:rPr>
                <w:kern w:val="2"/>
                <w:szCs w:val="24"/>
              </w:rPr>
              <w:t>190351690</w:t>
            </w:r>
          </w:p>
        </w:tc>
      </w:tr>
      <w:tr w:rsidR="00E00B59" w:rsidRPr="008C59A2" w14:paraId="356739C7" w14:textId="77777777">
        <w:tc>
          <w:tcPr>
            <w:tcW w:w="2808" w:type="dxa"/>
            <w:vMerge/>
          </w:tcPr>
          <w:p w14:paraId="1CA5E71D" w14:textId="77777777" w:rsidR="00E00B59" w:rsidRPr="008C59A2" w:rsidRDefault="00E00B59" w:rsidP="00E00B59">
            <w:pPr>
              <w:rPr>
                <w:kern w:val="2"/>
                <w:szCs w:val="24"/>
              </w:rPr>
            </w:pPr>
          </w:p>
        </w:tc>
        <w:tc>
          <w:tcPr>
            <w:tcW w:w="3240" w:type="dxa"/>
          </w:tcPr>
          <w:p w14:paraId="23A01788" w14:textId="77777777" w:rsidR="00E00B59" w:rsidRPr="008C59A2" w:rsidRDefault="00E00B59" w:rsidP="00E00B59">
            <w:pPr>
              <w:rPr>
                <w:kern w:val="2"/>
                <w:szCs w:val="24"/>
              </w:rPr>
            </w:pPr>
            <w:r w:rsidRPr="008C59A2">
              <w:rPr>
                <w:kern w:val="2"/>
                <w:szCs w:val="24"/>
              </w:rPr>
              <w:t>1.1.3. Adresas</w:t>
            </w:r>
          </w:p>
        </w:tc>
        <w:tc>
          <w:tcPr>
            <w:tcW w:w="3510" w:type="dxa"/>
          </w:tcPr>
          <w:p w14:paraId="4FB387A2" w14:textId="012031BA" w:rsidR="00E00B59" w:rsidRPr="008C59A2" w:rsidRDefault="00E00B59" w:rsidP="00E00B59">
            <w:pPr>
              <w:rPr>
                <w:kern w:val="2"/>
                <w:szCs w:val="24"/>
              </w:rPr>
            </w:pPr>
            <w:r w:rsidRPr="008C59A2">
              <w:rPr>
                <w:kern w:val="2"/>
                <w:szCs w:val="24"/>
              </w:rPr>
              <w:t>Kauno g. 8, 20114 Ukmergė</w:t>
            </w:r>
          </w:p>
        </w:tc>
      </w:tr>
      <w:tr w:rsidR="000F6BFC" w:rsidRPr="008C59A2" w14:paraId="00E15A94" w14:textId="77777777">
        <w:tc>
          <w:tcPr>
            <w:tcW w:w="2808" w:type="dxa"/>
            <w:vMerge/>
          </w:tcPr>
          <w:p w14:paraId="54205EA9" w14:textId="77777777" w:rsidR="000F6BFC" w:rsidRPr="008C59A2" w:rsidRDefault="000F6BFC" w:rsidP="000F6BFC">
            <w:pPr>
              <w:rPr>
                <w:kern w:val="2"/>
                <w:szCs w:val="24"/>
              </w:rPr>
            </w:pPr>
          </w:p>
        </w:tc>
        <w:tc>
          <w:tcPr>
            <w:tcW w:w="3240" w:type="dxa"/>
          </w:tcPr>
          <w:p w14:paraId="78DC4B4A" w14:textId="77777777" w:rsidR="000F6BFC" w:rsidRPr="008C59A2" w:rsidRDefault="000F6BFC" w:rsidP="000F6BFC">
            <w:pPr>
              <w:rPr>
                <w:kern w:val="2"/>
                <w:szCs w:val="24"/>
              </w:rPr>
            </w:pPr>
            <w:r w:rsidRPr="008C59A2">
              <w:rPr>
                <w:kern w:val="2"/>
                <w:szCs w:val="24"/>
              </w:rPr>
              <w:t>1.1.4. PVM mokėtojo kodas</w:t>
            </w:r>
          </w:p>
        </w:tc>
        <w:tc>
          <w:tcPr>
            <w:tcW w:w="3510" w:type="dxa"/>
          </w:tcPr>
          <w:p w14:paraId="3641442E" w14:textId="70C3D17A" w:rsidR="000F6BFC" w:rsidRPr="008C59A2" w:rsidRDefault="000F6BFC" w:rsidP="000F6BFC">
            <w:pPr>
              <w:rPr>
                <w:kern w:val="2"/>
                <w:szCs w:val="24"/>
              </w:rPr>
            </w:pPr>
            <w:r w:rsidRPr="008C59A2">
              <w:rPr>
                <w:kern w:val="2"/>
                <w:szCs w:val="24"/>
              </w:rPr>
              <w:t>ne PVM mokėtoja</w:t>
            </w:r>
          </w:p>
        </w:tc>
      </w:tr>
      <w:tr w:rsidR="000F6BFC" w:rsidRPr="008C59A2" w14:paraId="164424F3" w14:textId="77777777">
        <w:tc>
          <w:tcPr>
            <w:tcW w:w="2808" w:type="dxa"/>
            <w:vMerge/>
          </w:tcPr>
          <w:p w14:paraId="605C8647" w14:textId="77777777" w:rsidR="000F6BFC" w:rsidRPr="008C59A2" w:rsidRDefault="000F6BFC" w:rsidP="000F6BFC">
            <w:pPr>
              <w:rPr>
                <w:kern w:val="2"/>
                <w:szCs w:val="24"/>
              </w:rPr>
            </w:pPr>
          </w:p>
        </w:tc>
        <w:tc>
          <w:tcPr>
            <w:tcW w:w="3240" w:type="dxa"/>
          </w:tcPr>
          <w:p w14:paraId="58983992" w14:textId="77777777" w:rsidR="000F6BFC" w:rsidRPr="008C59A2" w:rsidRDefault="000F6BFC" w:rsidP="000F6BFC">
            <w:pPr>
              <w:rPr>
                <w:kern w:val="2"/>
                <w:szCs w:val="24"/>
              </w:rPr>
            </w:pPr>
            <w:r w:rsidRPr="008C59A2">
              <w:rPr>
                <w:kern w:val="2"/>
                <w:szCs w:val="24"/>
              </w:rPr>
              <w:t>1.1.5. Atsiskaitomoji sąskaita</w:t>
            </w:r>
          </w:p>
        </w:tc>
        <w:tc>
          <w:tcPr>
            <w:tcW w:w="3510" w:type="dxa"/>
          </w:tcPr>
          <w:p w14:paraId="62E56AEE" w14:textId="38BCB13E" w:rsidR="000F6BFC" w:rsidRPr="008C59A2" w:rsidRDefault="00E00B59" w:rsidP="000F6BFC">
            <w:pPr>
              <w:rPr>
                <w:kern w:val="2"/>
                <w:szCs w:val="24"/>
              </w:rPr>
            </w:pPr>
            <w:r w:rsidRPr="008C59A2">
              <w:rPr>
                <w:kern w:val="2"/>
                <w:szCs w:val="24"/>
              </w:rPr>
              <w:t>LT84 7182 4000 0313 0492</w:t>
            </w:r>
          </w:p>
        </w:tc>
      </w:tr>
      <w:tr w:rsidR="000F6BFC" w:rsidRPr="008C59A2" w14:paraId="6B7E848E" w14:textId="77777777">
        <w:tc>
          <w:tcPr>
            <w:tcW w:w="2808" w:type="dxa"/>
            <w:vMerge/>
          </w:tcPr>
          <w:p w14:paraId="4F4A34C0" w14:textId="77777777" w:rsidR="000F6BFC" w:rsidRPr="008C59A2" w:rsidRDefault="000F6BFC" w:rsidP="000F6BFC">
            <w:pPr>
              <w:rPr>
                <w:kern w:val="2"/>
                <w:szCs w:val="24"/>
              </w:rPr>
            </w:pPr>
          </w:p>
        </w:tc>
        <w:tc>
          <w:tcPr>
            <w:tcW w:w="3240" w:type="dxa"/>
          </w:tcPr>
          <w:p w14:paraId="6CD6859C" w14:textId="77777777" w:rsidR="000F6BFC" w:rsidRPr="008C59A2" w:rsidRDefault="000F6BFC" w:rsidP="000F6BFC">
            <w:pPr>
              <w:rPr>
                <w:kern w:val="2"/>
                <w:szCs w:val="24"/>
              </w:rPr>
            </w:pPr>
            <w:r w:rsidRPr="008C59A2">
              <w:rPr>
                <w:kern w:val="2"/>
                <w:szCs w:val="24"/>
              </w:rPr>
              <w:t>1.1.6. Bankas, banko kodas</w:t>
            </w:r>
          </w:p>
        </w:tc>
        <w:tc>
          <w:tcPr>
            <w:tcW w:w="3510" w:type="dxa"/>
          </w:tcPr>
          <w:p w14:paraId="7CD0A608" w14:textId="1CB51612" w:rsidR="000F6BFC" w:rsidRPr="008C59A2" w:rsidRDefault="000F6BFC" w:rsidP="000F6BFC">
            <w:pPr>
              <w:rPr>
                <w:kern w:val="2"/>
                <w:szCs w:val="24"/>
              </w:rPr>
            </w:pPr>
            <w:r w:rsidRPr="008C59A2">
              <w:rPr>
                <w:szCs w:val="24"/>
                <w:lang w:eastAsia="ar-SA"/>
              </w:rPr>
              <w:t>A</w:t>
            </w:r>
            <w:r w:rsidR="00E00B59" w:rsidRPr="008C59A2">
              <w:rPr>
                <w:szCs w:val="24"/>
                <w:lang w:eastAsia="ar-SA"/>
              </w:rPr>
              <w:t>B Artea bankas</w:t>
            </w:r>
            <w:r w:rsidRPr="008C59A2">
              <w:rPr>
                <w:szCs w:val="24"/>
                <w:lang w:eastAsia="ar-SA"/>
              </w:rPr>
              <w:t xml:space="preserve">, </w:t>
            </w:r>
            <w:r w:rsidR="00E00B59" w:rsidRPr="008C59A2">
              <w:rPr>
                <w:szCs w:val="24"/>
                <w:lang w:eastAsia="ar-SA"/>
              </w:rPr>
              <w:t>71824</w:t>
            </w:r>
          </w:p>
        </w:tc>
      </w:tr>
      <w:tr w:rsidR="00E00B59" w:rsidRPr="008C59A2" w14:paraId="3C8A477F" w14:textId="77777777">
        <w:tc>
          <w:tcPr>
            <w:tcW w:w="2808" w:type="dxa"/>
            <w:vMerge/>
          </w:tcPr>
          <w:p w14:paraId="6FB01AF8" w14:textId="77777777" w:rsidR="00E00B59" w:rsidRPr="008C59A2" w:rsidRDefault="00E00B59" w:rsidP="00E00B59">
            <w:pPr>
              <w:rPr>
                <w:kern w:val="2"/>
                <w:szCs w:val="24"/>
              </w:rPr>
            </w:pPr>
          </w:p>
        </w:tc>
        <w:tc>
          <w:tcPr>
            <w:tcW w:w="3240" w:type="dxa"/>
          </w:tcPr>
          <w:p w14:paraId="52077EC6" w14:textId="77777777" w:rsidR="00E00B59" w:rsidRPr="008C59A2" w:rsidRDefault="00E00B59" w:rsidP="00E00B59">
            <w:pPr>
              <w:rPr>
                <w:kern w:val="2"/>
                <w:szCs w:val="24"/>
              </w:rPr>
            </w:pPr>
            <w:r w:rsidRPr="008C59A2">
              <w:rPr>
                <w:kern w:val="2"/>
                <w:szCs w:val="24"/>
              </w:rPr>
              <w:t>1.1.7. Telefonas</w:t>
            </w:r>
          </w:p>
        </w:tc>
        <w:tc>
          <w:tcPr>
            <w:tcW w:w="3510" w:type="dxa"/>
          </w:tcPr>
          <w:p w14:paraId="04975451" w14:textId="063E4981" w:rsidR="00E00B59" w:rsidRPr="008C59A2" w:rsidRDefault="00E00B59" w:rsidP="00E00B59">
            <w:pPr>
              <w:rPr>
                <w:kern w:val="2"/>
                <w:szCs w:val="24"/>
              </w:rPr>
            </w:pPr>
            <w:r w:rsidRPr="008C59A2">
              <w:rPr>
                <w:kern w:val="2"/>
                <w:szCs w:val="24"/>
              </w:rPr>
              <w:t>+370 646 90707</w:t>
            </w:r>
          </w:p>
        </w:tc>
      </w:tr>
      <w:tr w:rsidR="00E00B59" w:rsidRPr="008C59A2" w14:paraId="7B8191B7" w14:textId="77777777">
        <w:tc>
          <w:tcPr>
            <w:tcW w:w="2808" w:type="dxa"/>
            <w:vMerge/>
          </w:tcPr>
          <w:p w14:paraId="1FE5A316" w14:textId="77777777" w:rsidR="00E00B59" w:rsidRPr="008C59A2" w:rsidRDefault="00E00B59" w:rsidP="00E00B59">
            <w:pPr>
              <w:rPr>
                <w:kern w:val="2"/>
                <w:szCs w:val="24"/>
              </w:rPr>
            </w:pPr>
          </w:p>
        </w:tc>
        <w:tc>
          <w:tcPr>
            <w:tcW w:w="3240" w:type="dxa"/>
          </w:tcPr>
          <w:p w14:paraId="47AE5590" w14:textId="77777777" w:rsidR="00E00B59" w:rsidRPr="008C59A2" w:rsidRDefault="00E00B59" w:rsidP="00E00B59">
            <w:pPr>
              <w:rPr>
                <w:kern w:val="2"/>
                <w:szCs w:val="24"/>
              </w:rPr>
            </w:pPr>
            <w:r w:rsidRPr="008C59A2">
              <w:rPr>
                <w:kern w:val="2"/>
                <w:szCs w:val="24"/>
              </w:rPr>
              <w:t>1.1.8. El. paštas</w:t>
            </w:r>
          </w:p>
        </w:tc>
        <w:tc>
          <w:tcPr>
            <w:tcW w:w="3510" w:type="dxa"/>
          </w:tcPr>
          <w:p w14:paraId="06155599" w14:textId="1173EBE0" w:rsidR="00E00B59" w:rsidRPr="008C59A2" w:rsidRDefault="00E00B59" w:rsidP="00E00B59">
            <w:pPr>
              <w:rPr>
                <w:kern w:val="2"/>
                <w:szCs w:val="24"/>
              </w:rPr>
            </w:pPr>
            <w:r w:rsidRPr="008C59A2">
              <w:rPr>
                <w:kern w:val="2"/>
                <w:szCs w:val="24"/>
              </w:rPr>
              <w:t>info@ukmergeskc.lt</w:t>
            </w:r>
          </w:p>
        </w:tc>
      </w:tr>
      <w:tr w:rsidR="000F6BFC" w:rsidRPr="008C59A2" w14:paraId="1959C3F5" w14:textId="77777777">
        <w:tc>
          <w:tcPr>
            <w:tcW w:w="2808" w:type="dxa"/>
            <w:vMerge/>
          </w:tcPr>
          <w:p w14:paraId="34C01018" w14:textId="77777777" w:rsidR="000F6BFC" w:rsidRPr="008C59A2" w:rsidRDefault="000F6BFC" w:rsidP="000F6BFC">
            <w:pPr>
              <w:rPr>
                <w:kern w:val="2"/>
                <w:szCs w:val="24"/>
              </w:rPr>
            </w:pPr>
          </w:p>
        </w:tc>
        <w:tc>
          <w:tcPr>
            <w:tcW w:w="3240" w:type="dxa"/>
          </w:tcPr>
          <w:p w14:paraId="473630E0" w14:textId="77777777" w:rsidR="000F6BFC" w:rsidRPr="008C59A2" w:rsidRDefault="000F6BFC" w:rsidP="000F6BFC">
            <w:pPr>
              <w:rPr>
                <w:kern w:val="2"/>
                <w:szCs w:val="24"/>
              </w:rPr>
            </w:pPr>
            <w:r w:rsidRPr="008C59A2">
              <w:rPr>
                <w:kern w:val="2"/>
                <w:szCs w:val="24"/>
              </w:rPr>
              <w:t>1.1.9. Šalies atstovas</w:t>
            </w:r>
          </w:p>
        </w:tc>
        <w:tc>
          <w:tcPr>
            <w:tcW w:w="3510" w:type="dxa"/>
          </w:tcPr>
          <w:p w14:paraId="04FDD825" w14:textId="4E0170E4" w:rsidR="000F6BFC" w:rsidRPr="008C59A2" w:rsidRDefault="00E00B59" w:rsidP="000F6BFC">
            <w:pPr>
              <w:rPr>
                <w:kern w:val="2"/>
                <w:szCs w:val="24"/>
              </w:rPr>
            </w:pPr>
            <w:r w:rsidRPr="008C59A2">
              <w:rPr>
                <w:kern w:val="2"/>
                <w:szCs w:val="24"/>
              </w:rPr>
              <w:t>D</w:t>
            </w:r>
            <w:r w:rsidR="000F6BFC" w:rsidRPr="008C59A2">
              <w:rPr>
                <w:kern w:val="2"/>
                <w:szCs w:val="24"/>
              </w:rPr>
              <w:t xml:space="preserve">irektorė </w:t>
            </w:r>
            <w:r w:rsidRPr="008C59A2">
              <w:rPr>
                <w:kern w:val="2"/>
                <w:szCs w:val="24"/>
              </w:rPr>
              <w:t>Ras</w:t>
            </w:r>
            <w:r w:rsidR="000F6BFC" w:rsidRPr="008C59A2">
              <w:rPr>
                <w:kern w:val="2"/>
                <w:szCs w:val="24"/>
              </w:rPr>
              <w:t xml:space="preserve">a </w:t>
            </w:r>
            <w:r w:rsidRPr="008C59A2">
              <w:rPr>
                <w:kern w:val="2"/>
                <w:szCs w:val="24"/>
              </w:rPr>
              <w:t>Graužinien</w:t>
            </w:r>
            <w:r w:rsidR="000F6BFC" w:rsidRPr="008C59A2">
              <w:rPr>
                <w:kern w:val="2"/>
                <w:szCs w:val="24"/>
              </w:rPr>
              <w:t>ė</w:t>
            </w:r>
          </w:p>
        </w:tc>
      </w:tr>
      <w:tr w:rsidR="000F6BFC" w:rsidRPr="008C59A2" w14:paraId="475D93E9" w14:textId="77777777">
        <w:tc>
          <w:tcPr>
            <w:tcW w:w="2808" w:type="dxa"/>
            <w:vMerge/>
          </w:tcPr>
          <w:p w14:paraId="23BF508B" w14:textId="77777777" w:rsidR="000F6BFC" w:rsidRPr="008C59A2" w:rsidRDefault="000F6BFC" w:rsidP="000F6BFC">
            <w:pPr>
              <w:rPr>
                <w:kern w:val="2"/>
                <w:szCs w:val="24"/>
              </w:rPr>
            </w:pPr>
          </w:p>
        </w:tc>
        <w:tc>
          <w:tcPr>
            <w:tcW w:w="3240" w:type="dxa"/>
          </w:tcPr>
          <w:p w14:paraId="7D81A35C" w14:textId="77777777" w:rsidR="000F6BFC" w:rsidRPr="008C59A2" w:rsidRDefault="000F6BFC" w:rsidP="000F6BFC">
            <w:pPr>
              <w:rPr>
                <w:kern w:val="2"/>
                <w:szCs w:val="24"/>
              </w:rPr>
            </w:pPr>
            <w:r w:rsidRPr="008C59A2">
              <w:rPr>
                <w:kern w:val="2"/>
                <w:szCs w:val="24"/>
              </w:rPr>
              <w:t>1.1.10. Atstovavimo pagrindas</w:t>
            </w:r>
          </w:p>
        </w:tc>
        <w:tc>
          <w:tcPr>
            <w:tcW w:w="3510" w:type="dxa"/>
          </w:tcPr>
          <w:p w14:paraId="7164E978" w14:textId="3B16F245" w:rsidR="000F6BFC" w:rsidRPr="008C59A2" w:rsidRDefault="00E00B59" w:rsidP="000F6BFC">
            <w:pPr>
              <w:rPr>
                <w:kern w:val="2"/>
                <w:szCs w:val="24"/>
              </w:rPr>
            </w:pPr>
            <w:r w:rsidRPr="008C59A2">
              <w:rPr>
                <w:kern w:val="2"/>
                <w:szCs w:val="24"/>
              </w:rPr>
              <w:t>Ukmergės kultūros centro</w:t>
            </w:r>
            <w:r w:rsidRPr="008C59A2">
              <w:rPr>
                <w:rFonts w:eastAsia="Calibri"/>
                <w:szCs w:val="24"/>
                <w:lang w:eastAsia="lt-LT"/>
              </w:rPr>
              <w:t xml:space="preserve"> </w:t>
            </w:r>
            <w:r w:rsidR="000F6BFC" w:rsidRPr="008C59A2">
              <w:rPr>
                <w:rFonts w:eastAsia="Calibri"/>
                <w:szCs w:val="24"/>
                <w:lang w:eastAsia="lt-LT"/>
              </w:rPr>
              <w:t>nuostatai</w:t>
            </w:r>
          </w:p>
        </w:tc>
      </w:tr>
      <w:tr w:rsidR="00027B83" w:rsidRPr="008C59A2" w14:paraId="208DA5AB" w14:textId="77777777">
        <w:tc>
          <w:tcPr>
            <w:tcW w:w="2808" w:type="dxa"/>
            <w:vMerge w:val="restart"/>
          </w:tcPr>
          <w:p w14:paraId="6C001A19" w14:textId="77777777" w:rsidR="00027B83" w:rsidRPr="008C59A2" w:rsidRDefault="00027B83">
            <w:pPr>
              <w:rPr>
                <w:b/>
                <w:kern w:val="2"/>
                <w:szCs w:val="24"/>
              </w:rPr>
            </w:pPr>
          </w:p>
          <w:p w14:paraId="5AF623B9" w14:textId="77777777" w:rsidR="00027B83" w:rsidRPr="008C59A2" w:rsidRDefault="00027B83">
            <w:pPr>
              <w:rPr>
                <w:b/>
                <w:kern w:val="2"/>
                <w:szCs w:val="24"/>
              </w:rPr>
            </w:pPr>
          </w:p>
          <w:p w14:paraId="3E3805B9" w14:textId="77777777" w:rsidR="00027B83" w:rsidRPr="008C59A2" w:rsidRDefault="000B0897">
            <w:pPr>
              <w:rPr>
                <w:b/>
                <w:kern w:val="2"/>
                <w:szCs w:val="24"/>
              </w:rPr>
            </w:pPr>
            <w:r w:rsidRPr="008C59A2">
              <w:rPr>
                <w:b/>
                <w:kern w:val="2"/>
                <w:szCs w:val="24"/>
              </w:rPr>
              <w:t>1.2. Tiekėjas</w:t>
            </w:r>
          </w:p>
          <w:p w14:paraId="0640591C" w14:textId="77777777" w:rsidR="00027B83" w:rsidRPr="008C59A2" w:rsidRDefault="000B0897">
            <w:pPr>
              <w:rPr>
                <w:color w:val="4472C4"/>
                <w:kern w:val="2"/>
                <w:szCs w:val="24"/>
              </w:rPr>
            </w:pPr>
            <w:r w:rsidRPr="008C59A2">
              <w:rPr>
                <w:color w:val="4472C4"/>
                <w:kern w:val="2"/>
                <w:szCs w:val="24"/>
              </w:rPr>
              <w:t>(jei Tiekėjas yra fizinis asmuo, skiltys atitinkamai pakoreguojamos.</w:t>
            </w:r>
          </w:p>
          <w:p w14:paraId="450B9242" w14:textId="6BAF5BA6" w:rsidR="00027B83" w:rsidRPr="008C59A2" w:rsidRDefault="000B0897">
            <w:pPr>
              <w:rPr>
                <w:color w:val="4472C4"/>
                <w:kern w:val="2"/>
                <w:szCs w:val="24"/>
              </w:rPr>
            </w:pPr>
            <w:r w:rsidRPr="008C59A2">
              <w:rPr>
                <w:color w:val="4472C4"/>
                <w:kern w:val="2"/>
                <w:szCs w:val="24"/>
              </w:rPr>
              <w:t>Jei Tiekėjas yra tiekėjų grupė, skiltys pildomos įterpiant kiekvieno grupės nario informaciją)</w:t>
            </w:r>
          </w:p>
        </w:tc>
        <w:tc>
          <w:tcPr>
            <w:tcW w:w="3240" w:type="dxa"/>
          </w:tcPr>
          <w:p w14:paraId="67F6D24E" w14:textId="77777777" w:rsidR="00027B83" w:rsidRPr="008C59A2" w:rsidRDefault="000B0897">
            <w:pPr>
              <w:rPr>
                <w:kern w:val="2"/>
                <w:szCs w:val="24"/>
              </w:rPr>
            </w:pPr>
            <w:r w:rsidRPr="008C59A2">
              <w:rPr>
                <w:kern w:val="2"/>
                <w:szCs w:val="24"/>
              </w:rPr>
              <w:t>1.2.1. Pavadinimas</w:t>
            </w:r>
          </w:p>
        </w:tc>
        <w:tc>
          <w:tcPr>
            <w:tcW w:w="3510" w:type="dxa"/>
          </w:tcPr>
          <w:p w14:paraId="02EEDC7F" w14:textId="77777777" w:rsidR="00027B83" w:rsidRPr="008C59A2" w:rsidRDefault="00027B83" w:rsidP="000F6BFC">
            <w:pPr>
              <w:rPr>
                <w:kern w:val="2"/>
                <w:szCs w:val="24"/>
              </w:rPr>
            </w:pPr>
          </w:p>
        </w:tc>
      </w:tr>
      <w:tr w:rsidR="00027B83" w:rsidRPr="008C59A2" w14:paraId="3EAB2D74" w14:textId="77777777">
        <w:tc>
          <w:tcPr>
            <w:tcW w:w="2808" w:type="dxa"/>
            <w:vMerge/>
          </w:tcPr>
          <w:p w14:paraId="75194712" w14:textId="77777777" w:rsidR="00027B83" w:rsidRPr="008C59A2" w:rsidRDefault="00027B83">
            <w:pPr>
              <w:rPr>
                <w:b/>
                <w:kern w:val="2"/>
                <w:szCs w:val="24"/>
              </w:rPr>
            </w:pPr>
          </w:p>
        </w:tc>
        <w:tc>
          <w:tcPr>
            <w:tcW w:w="3240" w:type="dxa"/>
          </w:tcPr>
          <w:p w14:paraId="65C865FD" w14:textId="77777777" w:rsidR="00027B83" w:rsidRPr="008C59A2" w:rsidRDefault="000B0897">
            <w:pPr>
              <w:rPr>
                <w:kern w:val="2"/>
                <w:szCs w:val="24"/>
              </w:rPr>
            </w:pPr>
            <w:r w:rsidRPr="008C59A2">
              <w:rPr>
                <w:kern w:val="2"/>
                <w:szCs w:val="24"/>
              </w:rPr>
              <w:t>1.2.2. Juridinio asmens kodas</w:t>
            </w:r>
          </w:p>
        </w:tc>
        <w:tc>
          <w:tcPr>
            <w:tcW w:w="3510" w:type="dxa"/>
          </w:tcPr>
          <w:p w14:paraId="53FD7CD7" w14:textId="77777777" w:rsidR="00027B83" w:rsidRPr="008C59A2" w:rsidRDefault="00027B83" w:rsidP="000F6BFC">
            <w:pPr>
              <w:rPr>
                <w:kern w:val="2"/>
                <w:szCs w:val="24"/>
              </w:rPr>
            </w:pPr>
          </w:p>
        </w:tc>
      </w:tr>
      <w:tr w:rsidR="00027B83" w:rsidRPr="008C59A2" w14:paraId="666244A6" w14:textId="77777777">
        <w:tc>
          <w:tcPr>
            <w:tcW w:w="2808" w:type="dxa"/>
            <w:vMerge/>
          </w:tcPr>
          <w:p w14:paraId="47FBA3D1" w14:textId="77777777" w:rsidR="00027B83" w:rsidRPr="008C59A2" w:rsidRDefault="00027B83">
            <w:pPr>
              <w:rPr>
                <w:b/>
                <w:kern w:val="2"/>
                <w:szCs w:val="24"/>
              </w:rPr>
            </w:pPr>
          </w:p>
        </w:tc>
        <w:tc>
          <w:tcPr>
            <w:tcW w:w="3240" w:type="dxa"/>
          </w:tcPr>
          <w:p w14:paraId="1BC85940" w14:textId="77777777" w:rsidR="00027B83" w:rsidRPr="008C59A2" w:rsidRDefault="000B0897">
            <w:pPr>
              <w:rPr>
                <w:kern w:val="2"/>
                <w:szCs w:val="24"/>
              </w:rPr>
            </w:pPr>
            <w:r w:rsidRPr="008C59A2">
              <w:rPr>
                <w:kern w:val="2"/>
                <w:szCs w:val="24"/>
              </w:rPr>
              <w:t>1.2.3. Adresas</w:t>
            </w:r>
          </w:p>
        </w:tc>
        <w:tc>
          <w:tcPr>
            <w:tcW w:w="3510" w:type="dxa"/>
          </w:tcPr>
          <w:p w14:paraId="7014BB4C" w14:textId="77777777" w:rsidR="00027B83" w:rsidRPr="008C59A2" w:rsidRDefault="00027B83" w:rsidP="000F6BFC">
            <w:pPr>
              <w:rPr>
                <w:kern w:val="2"/>
                <w:szCs w:val="24"/>
              </w:rPr>
            </w:pPr>
          </w:p>
        </w:tc>
      </w:tr>
      <w:tr w:rsidR="00027B83" w:rsidRPr="008C59A2" w14:paraId="29C53A2D" w14:textId="77777777">
        <w:tc>
          <w:tcPr>
            <w:tcW w:w="2808" w:type="dxa"/>
            <w:vMerge/>
          </w:tcPr>
          <w:p w14:paraId="62F07FD3" w14:textId="77777777" w:rsidR="00027B83" w:rsidRPr="008C59A2" w:rsidRDefault="00027B83">
            <w:pPr>
              <w:rPr>
                <w:b/>
                <w:kern w:val="2"/>
                <w:szCs w:val="24"/>
              </w:rPr>
            </w:pPr>
          </w:p>
        </w:tc>
        <w:tc>
          <w:tcPr>
            <w:tcW w:w="3240" w:type="dxa"/>
          </w:tcPr>
          <w:p w14:paraId="3F64B498" w14:textId="77777777" w:rsidR="00027B83" w:rsidRPr="008C59A2" w:rsidRDefault="000B0897">
            <w:pPr>
              <w:rPr>
                <w:kern w:val="2"/>
                <w:szCs w:val="24"/>
              </w:rPr>
            </w:pPr>
            <w:r w:rsidRPr="008C59A2">
              <w:rPr>
                <w:kern w:val="2"/>
                <w:szCs w:val="24"/>
              </w:rPr>
              <w:t>1.2.4. PVM mokėtojo kodas</w:t>
            </w:r>
          </w:p>
        </w:tc>
        <w:tc>
          <w:tcPr>
            <w:tcW w:w="3510" w:type="dxa"/>
          </w:tcPr>
          <w:p w14:paraId="1570F720" w14:textId="77777777" w:rsidR="00027B83" w:rsidRPr="008C59A2" w:rsidRDefault="00027B83" w:rsidP="000F6BFC">
            <w:pPr>
              <w:rPr>
                <w:kern w:val="2"/>
                <w:szCs w:val="24"/>
              </w:rPr>
            </w:pPr>
          </w:p>
        </w:tc>
      </w:tr>
      <w:tr w:rsidR="00027B83" w:rsidRPr="008C59A2" w14:paraId="5B9A0B4B" w14:textId="77777777">
        <w:tc>
          <w:tcPr>
            <w:tcW w:w="2808" w:type="dxa"/>
            <w:vMerge/>
          </w:tcPr>
          <w:p w14:paraId="0E55A8FE" w14:textId="77777777" w:rsidR="00027B83" w:rsidRPr="008C59A2" w:rsidRDefault="00027B83">
            <w:pPr>
              <w:rPr>
                <w:b/>
                <w:kern w:val="2"/>
                <w:szCs w:val="24"/>
              </w:rPr>
            </w:pPr>
          </w:p>
        </w:tc>
        <w:tc>
          <w:tcPr>
            <w:tcW w:w="3240" w:type="dxa"/>
          </w:tcPr>
          <w:p w14:paraId="0740C72F" w14:textId="77777777" w:rsidR="00027B83" w:rsidRPr="008C59A2" w:rsidRDefault="000B0897">
            <w:pPr>
              <w:rPr>
                <w:kern w:val="2"/>
                <w:szCs w:val="24"/>
              </w:rPr>
            </w:pPr>
            <w:r w:rsidRPr="008C59A2">
              <w:rPr>
                <w:kern w:val="2"/>
                <w:szCs w:val="24"/>
              </w:rPr>
              <w:t>1.2.5. Atsiskaitomoji sąskaita</w:t>
            </w:r>
          </w:p>
        </w:tc>
        <w:tc>
          <w:tcPr>
            <w:tcW w:w="3510" w:type="dxa"/>
          </w:tcPr>
          <w:p w14:paraId="5B25FE4F" w14:textId="77777777" w:rsidR="00027B83" w:rsidRPr="008C59A2" w:rsidRDefault="00027B83" w:rsidP="000F6BFC">
            <w:pPr>
              <w:rPr>
                <w:kern w:val="2"/>
                <w:szCs w:val="24"/>
              </w:rPr>
            </w:pPr>
          </w:p>
        </w:tc>
      </w:tr>
      <w:tr w:rsidR="00027B83" w:rsidRPr="008C59A2" w14:paraId="0D812494" w14:textId="77777777">
        <w:tc>
          <w:tcPr>
            <w:tcW w:w="2808" w:type="dxa"/>
            <w:vMerge/>
          </w:tcPr>
          <w:p w14:paraId="3FB019FB" w14:textId="77777777" w:rsidR="00027B83" w:rsidRPr="008C59A2" w:rsidRDefault="00027B83">
            <w:pPr>
              <w:rPr>
                <w:b/>
                <w:kern w:val="2"/>
                <w:szCs w:val="24"/>
              </w:rPr>
            </w:pPr>
          </w:p>
        </w:tc>
        <w:tc>
          <w:tcPr>
            <w:tcW w:w="3240" w:type="dxa"/>
          </w:tcPr>
          <w:p w14:paraId="61E194F0" w14:textId="77777777" w:rsidR="00027B83" w:rsidRPr="008C59A2" w:rsidRDefault="000B0897">
            <w:pPr>
              <w:rPr>
                <w:kern w:val="2"/>
                <w:szCs w:val="24"/>
              </w:rPr>
            </w:pPr>
            <w:r w:rsidRPr="008C59A2">
              <w:rPr>
                <w:kern w:val="2"/>
                <w:szCs w:val="24"/>
              </w:rPr>
              <w:t>1.2.6. Bankas, banko kodas</w:t>
            </w:r>
          </w:p>
        </w:tc>
        <w:tc>
          <w:tcPr>
            <w:tcW w:w="3510" w:type="dxa"/>
          </w:tcPr>
          <w:p w14:paraId="261BA477" w14:textId="77777777" w:rsidR="00027B83" w:rsidRPr="008C59A2" w:rsidRDefault="00027B83" w:rsidP="000F6BFC">
            <w:pPr>
              <w:rPr>
                <w:kern w:val="2"/>
                <w:szCs w:val="24"/>
              </w:rPr>
            </w:pPr>
          </w:p>
        </w:tc>
      </w:tr>
      <w:tr w:rsidR="00027B83" w:rsidRPr="008C59A2" w14:paraId="3A61E74A" w14:textId="77777777">
        <w:tc>
          <w:tcPr>
            <w:tcW w:w="2808" w:type="dxa"/>
            <w:vMerge/>
          </w:tcPr>
          <w:p w14:paraId="2E64EFD9" w14:textId="77777777" w:rsidR="00027B83" w:rsidRPr="008C59A2" w:rsidRDefault="00027B83">
            <w:pPr>
              <w:rPr>
                <w:b/>
                <w:kern w:val="2"/>
                <w:szCs w:val="24"/>
              </w:rPr>
            </w:pPr>
          </w:p>
        </w:tc>
        <w:tc>
          <w:tcPr>
            <w:tcW w:w="3240" w:type="dxa"/>
          </w:tcPr>
          <w:p w14:paraId="71522681" w14:textId="77777777" w:rsidR="00027B83" w:rsidRPr="008C59A2" w:rsidRDefault="000B0897">
            <w:pPr>
              <w:rPr>
                <w:kern w:val="2"/>
                <w:szCs w:val="24"/>
              </w:rPr>
            </w:pPr>
            <w:r w:rsidRPr="008C59A2">
              <w:rPr>
                <w:kern w:val="2"/>
                <w:szCs w:val="24"/>
              </w:rPr>
              <w:t>1.2.7. Telefonas</w:t>
            </w:r>
          </w:p>
        </w:tc>
        <w:tc>
          <w:tcPr>
            <w:tcW w:w="3510" w:type="dxa"/>
          </w:tcPr>
          <w:p w14:paraId="779C186C" w14:textId="77777777" w:rsidR="00027B83" w:rsidRPr="008C59A2" w:rsidRDefault="00027B83" w:rsidP="000F6BFC">
            <w:pPr>
              <w:rPr>
                <w:kern w:val="2"/>
                <w:szCs w:val="24"/>
              </w:rPr>
            </w:pPr>
          </w:p>
        </w:tc>
      </w:tr>
      <w:tr w:rsidR="00027B83" w:rsidRPr="008C59A2" w14:paraId="4A6AF2AD" w14:textId="77777777">
        <w:tc>
          <w:tcPr>
            <w:tcW w:w="2808" w:type="dxa"/>
            <w:vMerge/>
          </w:tcPr>
          <w:p w14:paraId="58F2C5B1" w14:textId="77777777" w:rsidR="00027B83" w:rsidRPr="008C59A2" w:rsidRDefault="00027B83">
            <w:pPr>
              <w:rPr>
                <w:b/>
                <w:kern w:val="2"/>
                <w:szCs w:val="24"/>
              </w:rPr>
            </w:pPr>
          </w:p>
        </w:tc>
        <w:tc>
          <w:tcPr>
            <w:tcW w:w="3240" w:type="dxa"/>
          </w:tcPr>
          <w:p w14:paraId="7496FFE6" w14:textId="77777777" w:rsidR="00027B83" w:rsidRPr="008C59A2" w:rsidRDefault="000B0897">
            <w:pPr>
              <w:rPr>
                <w:kern w:val="2"/>
                <w:szCs w:val="24"/>
              </w:rPr>
            </w:pPr>
            <w:r w:rsidRPr="008C59A2">
              <w:rPr>
                <w:kern w:val="2"/>
                <w:szCs w:val="24"/>
              </w:rPr>
              <w:t>1.2.8. El. paštas</w:t>
            </w:r>
          </w:p>
        </w:tc>
        <w:tc>
          <w:tcPr>
            <w:tcW w:w="3510" w:type="dxa"/>
          </w:tcPr>
          <w:p w14:paraId="5FE40A45" w14:textId="77777777" w:rsidR="00027B83" w:rsidRPr="008C59A2" w:rsidRDefault="00027B83" w:rsidP="000F6BFC">
            <w:pPr>
              <w:rPr>
                <w:kern w:val="2"/>
                <w:szCs w:val="24"/>
              </w:rPr>
            </w:pPr>
          </w:p>
        </w:tc>
      </w:tr>
      <w:tr w:rsidR="00027B83" w:rsidRPr="008C59A2" w14:paraId="67CA8A8E" w14:textId="77777777">
        <w:tc>
          <w:tcPr>
            <w:tcW w:w="2808" w:type="dxa"/>
            <w:vMerge/>
          </w:tcPr>
          <w:p w14:paraId="03ECA91F" w14:textId="77777777" w:rsidR="00027B83" w:rsidRPr="008C59A2" w:rsidRDefault="00027B83">
            <w:pPr>
              <w:rPr>
                <w:b/>
                <w:kern w:val="2"/>
                <w:szCs w:val="24"/>
              </w:rPr>
            </w:pPr>
          </w:p>
        </w:tc>
        <w:tc>
          <w:tcPr>
            <w:tcW w:w="3240" w:type="dxa"/>
          </w:tcPr>
          <w:p w14:paraId="2920CEAC" w14:textId="77777777" w:rsidR="00027B83" w:rsidRPr="008C59A2" w:rsidRDefault="000B0897">
            <w:pPr>
              <w:rPr>
                <w:kern w:val="2"/>
                <w:szCs w:val="24"/>
              </w:rPr>
            </w:pPr>
            <w:r w:rsidRPr="008C59A2">
              <w:rPr>
                <w:kern w:val="2"/>
                <w:szCs w:val="24"/>
              </w:rPr>
              <w:t>1.2.9. Šalies atstovas</w:t>
            </w:r>
          </w:p>
        </w:tc>
        <w:tc>
          <w:tcPr>
            <w:tcW w:w="3510" w:type="dxa"/>
          </w:tcPr>
          <w:p w14:paraId="6AA5701A" w14:textId="77777777" w:rsidR="00027B83" w:rsidRPr="008C59A2" w:rsidRDefault="00027B83" w:rsidP="000F6BFC">
            <w:pPr>
              <w:rPr>
                <w:kern w:val="2"/>
                <w:szCs w:val="24"/>
              </w:rPr>
            </w:pPr>
          </w:p>
        </w:tc>
      </w:tr>
      <w:tr w:rsidR="00027B83" w:rsidRPr="008C59A2" w14:paraId="21B1C29D" w14:textId="77777777">
        <w:tc>
          <w:tcPr>
            <w:tcW w:w="2808" w:type="dxa"/>
            <w:vMerge/>
          </w:tcPr>
          <w:p w14:paraId="6032661D" w14:textId="77777777" w:rsidR="00027B83" w:rsidRPr="008C59A2" w:rsidRDefault="00027B83">
            <w:pPr>
              <w:rPr>
                <w:b/>
                <w:kern w:val="2"/>
                <w:szCs w:val="24"/>
              </w:rPr>
            </w:pPr>
          </w:p>
        </w:tc>
        <w:tc>
          <w:tcPr>
            <w:tcW w:w="3240" w:type="dxa"/>
          </w:tcPr>
          <w:p w14:paraId="08846265" w14:textId="77777777" w:rsidR="00027B83" w:rsidRPr="008C59A2" w:rsidRDefault="000B0897">
            <w:pPr>
              <w:rPr>
                <w:kern w:val="2"/>
                <w:szCs w:val="24"/>
              </w:rPr>
            </w:pPr>
            <w:r w:rsidRPr="008C59A2">
              <w:rPr>
                <w:kern w:val="2"/>
                <w:szCs w:val="24"/>
              </w:rPr>
              <w:t>1.2.10. Atstovavimo pagrindas</w:t>
            </w:r>
          </w:p>
        </w:tc>
        <w:tc>
          <w:tcPr>
            <w:tcW w:w="3510" w:type="dxa"/>
          </w:tcPr>
          <w:p w14:paraId="59BF79D5" w14:textId="77777777" w:rsidR="00027B83" w:rsidRPr="008C59A2" w:rsidRDefault="00027B83" w:rsidP="000F6BFC">
            <w:pPr>
              <w:rPr>
                <w:kern w:val="2"/>
                <w:szCs w:val="24"/>
              </w:rPr>
            </w:pPr>
          </w:p>
        </w:tc>
      </w:tr>
    </w:tbl>
    <w:p w14:paraId="3B83B988" w14:textId="77777777" w:rsidR="00027B83" w:rsidRPr="008C59A2"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8C59A2" w14:paraId="65ACB567" w14:textId="77777777">
        <w:trPr>
          <w:trHeight w:val="300"/>
        </w:trPr>
        <w:tc>
          <w:tcPr>
            <w:tcW w:w="9535" w:type="dxa"/>
            <w:gridSpan w:val="4"/>
          </w:tcPr>
          <w:p w14:paraId="47716E99" w14:textId="77777777" w:rsidR="00027B83" w:rsidRPr="008C59A2" w:rsidRDefault="000B0897">
            <w:pPr>
              <w:jc w:val="center"/>
              <w:rPr>
                <w:b/>
                <w:kern w:val="2"/>
                <w:szCs w:val="24"/>
              </w:rPr>
            </w:pPr>
            <w:r w:rsidRPr="008C59A2">
              <w:rPr>
                <w:b/>
                <w:kern w:val="2"/>
                <w:szCs w:val="24"/>
              </w:rPr>
              <w:t>2. ATSAKINGI ASMENYS</w:t>
            </w:r>
          </w:p>
        </w:tc>
      </w:tr>
      <w:tr w:rsidR="00027B83" w:rsidRPr="008C59A2" w14:paraId="15A7C904" w14:textId="77777777">
        <w:trPr>
          <w:trHeight w:val="300"/>
        </w:trPr>
        <w:tc>
          <w:tcPr>
            <w:tcW w:w="3094" w:type="dxa"/>
            <w:gridSpan w:val="2"/>
          </w:tcPr>
          <w:p w14:paraId="2DB817BF" w14:textId="77777777" w:rsidR="00027B83" w:rsidRPr="008C59A2" w:rsidRDefault="000B0897">
            <w:pPr>
              <w:rPr>
                <w:b/>
                <w:kern w:val="2"/>
                <w:szCs w:val="24"/>
              </w:rPr>
            </w:pPr>
            <w:r w:rsidRPr="008C59A2">
              <w:rPr>
                <w:b/>
                <w:kern w:val="2"/>
                <w:szCs w:val="24"/>
              </w:rPr>
              <w:t xml:space="preserve">2.1. Pirkėjo kontaktiniai asmenys, atsakingi už Sutarties vykdymą, </w:t>
            </w:r>
            <w:r w:rsidRPr="008C59A2">
              <w:rPr>
                <w:b/>
                <w:szCs w:val="24"/>
              </w:rPr>
              <w:t>Paslaugų</w:t>
            </w:r>
            <w:r w:rsidRPr="008C59A2">
              <w:rPr>
                <w:b/>
                <w:kern w:val="2"/>
                <w:szCs w:val="24"/>
              </w:rPr>
              <w:t xml:space="preserve"> priėmimą, Sąskaitų per informacinę sistemą SABIS priėmimą</w:t>
            </w:r>
          </w:p>
        </w:tc>
        <w:tc>
          <w:tcPr>
            <w:tcW w:w="6441" w:type="dxa"/>
            <w:gridSpan w:val="2"/>
          </w:tcPr>
          <w:p w14:paraId="43AB757D" w14:textId="24B68911" w:rsidR="00E13FBB" w:rsidRPr="008C59A2" w:rsidRDefault="00E13FBB">
            <w:pPr>
              <w:rPr>
                <w:kern w:val="2"/>
                <w:szCs w:val="24"/>
              </w:rPr>
            </w:pPr>
            <w:r w:rsidRPr="008C59A2">
              <w:rPr>
                <w:kern w:val="2"/>
                <w:szCs w:val="24"/>
              </w:rPr>
              <w:t xml:space="preserve">Rimantas Meilūnas, viešųjų pirkimų specialistas, </w:t>
            </w:r>
          </w:p>
          <w:p w14:paraId="0A73C060" w14:textId="7D80723C" w:rsidR="00E13FBB" w:rsidRPr="008C59A2" w:rsidRDefault="00E13FBB">
            <w:pPr>
              <w:rPr>
                <w:color w:val="4472C4"/>
                <w:kern w:val="2"/>
                <w:szCs w:val="24"/>
              </w:rPr>
            </w:pPr>
            <w:r w:rsidRPr="008C59A2">
              <w:rPr>
                <w:kern w:val="2"/>
                <w:szCs w:val="24"/>
              </w:rPr>
              <w:t xml:space="preserve">tel. +370 646 90599; el. p. </w:t>
            </w:r>
            <w:hyperlink r:id="rId11" w:history="1">
              <w:r w:rsidRPr="008C59A2">
                <w:rPr>
                  <w:rStyle w:val="Hipersaitas"/>
                  <w:color w:val="auto"/>
                  <w:kern w:val="2"/>
                  <w:szCs w:val="24"/>
                </w:rPr>
                <w:t>pirkimai</w:t>
              </w:r>
              <w:r w:rsidRPr="008C59A2">
                <w:rPr>
                  <w:rStyle w:val="Hipersaitas"/>
                  <w:color w:val="auto"/>
                  <w:kern w:val="2"/>
                  <w:szCs w:val="24"/>
                  <w:lang w:val="en-US"/>
                </w:rPr>
                <w:t>@ukmergeskc.lt</w:t>
              </w:r>
            </w:hyperlink>
          </w:p>
        </w:tc>
      </w:tr>
      <w:tr w:rsidR="00027B83" w:rsidRPr="008C59A2" w14:paraId="7B08F743" w14:textId="77777777">
        <w:trPr>
          <w:trHeight w:val="300"/>
        </w:trPr>
        <w:tc>
          <w:tcPr>
            <w:tcW w:w="3094" w:type="dxa"/>
            <w:gridSpan w:val="2"/>
          </w:tcPr>
          <w:p w14:paraId="60D76363" w14:textId="77777777" w:rsidR="00027B83" w:rsidRPr="008C59A2" w:rsidRDefault="000B0897">
            <w:pPr>
              <w:rPr>
                <w:b/>
                <w:kern w:val="2"/>
                <w:szCs w:val="24"/>
              </w:rPr>
            </w:pPr>
            <w:r w:rsidRPr="008C59A2">
              <w:rPr>
                <w:b/>
                <w:kern w:val="2"/>
                <w:szCs w:val="24"/>
              </w:rPr>
              <w:t>2.2. Tiekėjo kontaktiniai asmenys, atsakingi už Sutarties vykdymą</w:t>
            </w:r>
          </w:p>
        </w:tc>
        <w:tc>
          <w:tcPr>
            <w:tcW w:w="6441" w:type="dxa"/>
            <w:gridSpan w:val="2"/>
          </w:tcPr>
          <w:p w14:paraId="420CAB00" w14:textId="77777777" w:rsidR="00027B83" w:rsidRPr="008C59A2" w:rsidRDefault="000B0897">
            <w:pPr>
              <w:rPr>
                <w:color w:val="4472C4"/>
                <w:kern w:val="2"/>
                <w:szCs w:val="24"/>
              </w:rPr>
            </w:pPr>
            <w:r w:rsidRPr="008C59A2">
              <w:rPr>
                <w:color w:val="4472C4"/>
                <w:kern w:val="2"/>
                <w:szCs w:val="24"/>
              </w:rPr>
              <w:t>(nurodyti padalinį / skyrių, pareigas, vardą, pavardę, tel., el. paštą)</w:t>
            </w:r>
          </w:p>
        </w:tc>
      </w:tr>
      <w:tr w:rsidR="00027B83" w:rsidRPr="008C59A2" w14:paraId="5F38F90D" w14:textId="77777777">
        <w:trPr>
          <w:trHeight w:val="300"/>
        </w:trPr>
        <w:tc>
          <w:tcPr>
            <w:tcW w:w="9535" w:type="dxa"/>
            <w:gridSpan w:val="4"/>
          </w:tcPr>
          <w:p w14:paraId="2202C47F" w14:textId="77777777" w:rsidR="00027B83" w:rsidRPr="008C59A2" w:rsidRDefault="000B0897">
            <w:pPr>
              <w:jc w:val="center"/>
              <w:rPr>
                <w:b/>
                <w:kern w:val="2"/>
                <w:szCs w:val="24"/>
              </w:rPr>
            </w:pPr>
            <w:r w:rsidRPr="008C59A2">
              <w:rPr>
                <w:b/>
                <w:kern w:val="2"/>
                <w:szCs w:val="24"/>
              </w:rPr>
              <w:t>3. SUTARTIES DALYKAS</w:t>
            </w:r>
          </w:p>
        </w:tc>
      </w:tr>
      <w:tr w:rsidR="00027B83" w:rsidRPr="008C59A2" w14:paraId="0382195F" w14:textId="77777777">
        <w:trPr>
          <w:trHeight w:val="300"/>
        </w:trPr>
        <w:tc>
          <w:tcPr>
            <w:tcW w:w="3094" w:type="dxa"/>
            <w:gridSpan w:val="2"/>
          </w:tcPr>
          <w:p w14:paraId="27B75B6A" w14:textId="77777777" w:rsidR="00027B83" w:rsidRPr="008C59A2" w:rsidRDefault="000B0897">
            <w:pPr>
              <w:rPr>
                <w:b/>
                <w:kern w:val="2"/>
                <w:szCs w:val="24"/>
              </w:rPr>
            </w:pPr>
            <w:r w:rsidRPr="008C59A2">
              <w:rPr>
                <w:b/>
                <w:kern w:val="2"/>
                <w:szCs w:val="24"/>
              </w:rPr>
              <w:t>3.1. Sutarties dalykas</w:t>
            </w:r>
          </w:p>
        </w:tc>
        <w:tc>
          <w:tcPr>
            <w:tcW w:w="6441" w:type="dxa"/>
            <w:gridSpan w:val="2"/>
          </w:tcPr>
          <w:p w14:paraId="49DE7EEC" w14:textId="3D7BA302" w:rsidR="00E13FBB" w:rsidRPr="008C59A2" w:rsidRDefault="00E13FBB" w:rsidP="00E13FBB">
            <w:pPr>
              <w:rPr>
                <w:kern w:val="2"/>
                <w:szCs w:val="24"/>
              </w:rPr>
            </w:pPr>
            <w:r w:rsidRPr="008C59A2">
              <w:rPr>
                <w:kern w:val="2"/>
                <w:szCs w:val="24"/>
              </w:rPr>
              <w:t xml:space="preserve">Tiekėjas įsipareigoja Sutartyje numatytomis sąlygomis suteikti Pirkėjui - </w:t>
            </w:r>
            <w:r w:rsidRPr="008C59A2">
              <w:rPr>
                <w:szCs w:val="24"/>
                <w:shd w:val="clear" w:color="auto" w:fill="FFFFFF"/>
              </w:rPr>
              <w:t>Ukmergės kalėdinės eglutės ir miesto viešųjų erdvių puošybos įgyvendinimo paslaugas</w:t>
            </w:r>
            <w:r w:rsidRPr="008C59A2">
              <w:rPr>
                <w:color w:val="000000"/>
                <w:kern w:val="2"/>
                <w:szCs w:val="24"/>
              </w:rPr>
              <w:t xml:space="preserve"> (toliau – Paslaugos).</w:t>
            </w:r>
          </w:p>
          <w:p w14:paraId="27730B38" w14:textId="6185A78E" w:rsidR="00027B83" w:rsidRPr="008C59A2" w:rsidRDefault="00E13FBB" w:rsidP="00E13FBB">
            <w:pPr>
              <w:rPr>
                <w:color w:val="000000"/>
                <w:kern w:val="2"/>
                <w:szCs w:val="24"/>
              </w:rPr>
            </w:pPr>
            <w:r w:rsidRPr="008C59A2">
              <w:rPr>
                <w:color w:val="000000"/>
                <w:kern w:val="2"/>
                <w:szCs w:val="24"/>
              </w:rPr>
              <w:lastRenderedPageBreak/>
              <w:t xml:space="preserve">Išsamus </w:t>
            </w:r>
            <w:r w:rsidRPr="008C59A2">
              <w:rPr>
                <w:color w:val="000000"/>
                <w:szCs w:val="24"/>
              </w:rPr>
              <w:t>Paslaugų</w:t>
            </w:r>
            <w:r w:rsidRPr="008C59A2">
              <w:rPr>
                <w:color w:val="000000"/>
                <w:kern w:val="2"/>
                <w:szCs w:val="24"/>
              </w:rPr>
              <w:t xml:space="preserve"> aprašymas ir kiti reikalavimai teikiamoms </w:t>
            </w:r>
            <w:r w:rsidRPr="008C59A2">
              <w:rPr>
                <w:color w:val="000000"/>
                <w:szCs w:val="24"/>
              </w:rPr>
              <w:t>Paslaugoms</w:t>
            </w:r>
            <w:r w:rsidRPr="008C59A2">
              <w:rPr>
                <w:color w:val="000000"/>
                <w:kern w:val="2"/>
                <w:szCs w:val="24"/>
              </w:rPr>
              <w:t xml:space="preserve"> nustatyti Sutarties priede Nr. 1 „Techninė specifikacija“ (toliau – Techninė specifikacija) ir Sutarties priede Nr. 2 „Pasiūlymas“.</w:t>
            </w:r>
          </w:p>
        </w:tc>
      </w:tr>
      <w:tr w:rsidR="00027B83" w:rsidRPr="008C59A2" w14:paraId="20C46499" w14:textId="77777777">
        <w:trPr>
          <w:trHeight w:val="300"/>
        </w:trPr>
        <w:tc>
          <w:tcPr>
            <w:tcW w:w="3094" w:type="dxa"/>
            <w:gridSpan w:val="2"/>
          </w:tcPr>
          <w:p w14:paraId="31140391" w14:textId="77777777" w:rsidR="00027B83" w:rsidRPr="008C59A2" w:rsidRDefault="000B0897">
            <w:pPr>
              <w:rPr>
                <w:b/>
                <w:kern w:val="2"/>
                <w:szCs w:val="24"/>
              </w:rPr>
            </w:pPr>
            <w:r w:rsidRPr="008C59A2">
              <w:rPr>
                <w:b/>
                <w:kern w:val="2"/>
                <w:szCs w:val="24"/>
              </w:rPr>
              <w:lastRenderedPageBreak/>
              <w:t>3.2. Pirkimo pavadinimas ir numeris</w:t>
            </w:r>
          </w:p>
        </w:tc>
        <w:tc>
          <w:tcPr>
            <w:tcW w:w="6441" w:type="dxa"/>
            <w:gridSpan w:val="2"/>
          </w:tcPr>
          <w:p w14:paraId="3E9E3BE0" w14:textId="4E0F654A" w:rsidR="002D4486" w:rsidRPr="008C59A2" w:rsidRDefault="00E13FBB">
            <w:pPr>
              <w:rPr>
                <w:szCs w:val="24"/>
              </w:rPr>
            </w:pPr>
            <w:r w:rsidRPr="008C59A2">
              <w:rPr>
                <w:szCs w:val="24"/>
                <w:shd w:val="clear" w:color="auto" w:fill="FFFFFF"/>
              </w:rPr>
              <w:t xml:space="preserve">Ukmergės kalėdinės eglutės ir miesto viešųjų erdvių puošybos įgyvendinimo </w:t>
            </w:r>
            <w:r w:rsidR="002D4486" w:rsidRPr="008C59A2">
              <w:rPr>
                <w:szCs w:val="24"/>
              </w:rPr>
              <w:t xml:space="preserve">paslaugų pirkimas, </w:t>
            </w:r>
          </w:p>
          <w:p w14:paraId="67D99209" w14:textId="7574159E" w:rsidR="00027B83" w:rsidRPr="008C59A2" w:rsidRDefault="002D4486">
            <w:pPr>
              <w:rPr>
                <w:kern w:val="2"/>
                <w:szCs w:val="24"/>
              </w:rPr>
            </w:pPr>
            <w:r w:rsidRPr="008C59A2">
              <w:rPr>
                <w:szCs w:val="24"/>
              </w:rPr>
              <w:t xml:space="preserve">ID </w:t>
            </w:r>
            <w:r w:rsidR="00145494" w:rsidRPr="008C59A2">
              <w:rPr>
                <w:szCs w:val="24"/>
              </w:rPr>
              <w:t>9</w:t>
            </w:r>
            <w:r w:rsidR="009A2510">
              <w:rPr>
                <w:szCs w:val="24"/>
              </w:rPr>
              <w:t>187952</w:t>
            </w:r>
          </w:p>
        </w:tc>
      </w:tr>
      <w:tr w:rsidR="00027B83" w:rsidRPr="008C59A2" w14:paraId="5A252299" w14:textId="77777777">
        <w:trPr>
          <w:trHeight w:val="300"/>
        </w:trPr>
        <w:tc>
          <w:tcPr>
            <w:tcW w:w="3094" w:type="dxa"/>
            <w:gridSpan w:val="2"/>
          </w:tcPr>
          <w:p w14:paraId="295408B1" w14:textId="77777777" w:rsidR="00027B83" w:rsidRPr="008C59A2" w:rsidRDefault="000B0897">
            <w:pPr>
              <w:rPr>
                <w:b/>
                <w:kern w:val="2"/>
                <w:szCs w:val="24"/>
              </w:rPr>
            </w:pPr>
            <w:r w:rsidRPr="008C59A2">
              <w:rPr>
                <w:b/>
                <w:kern w:val="2"/>
                <w:szCs w:val="24"/>
              </w:rPr>
              <w:t>3.3. Informacija apie Europos Sąjungos lėšomis finansuojamą projektą arba kitą projektą</w:t>
            </w:r>
          </w:p>
        </w:tc>
        <w:tc>
          <w:tcPr>
            <w:tcW w:w="6441" w:type="dxa"/>
            <w:gridSpan w:val="2"/>
          </w:tcPr>
          <w:p w14:paraId="17DE303E" w14:textId="77777777" w:rsidR="00027B83" w:rsidRPr="008C59A2" w:rsidRDefault="000B0897">
            <w:pPr>
              <w:rPr>
                <w:kern w:val="2"/>
                <w:szCs w:val="24"/>
              </w:rPr>
            </w:pPr>
            <w:r w:rsidRPr="008C59A2">
              <w:rPr>
                <w:kern w:val="2"/>
                <w:szCs w:val="24"/>
              </w:rPr>
              <w:t>Netaikoma</w:t>
            </w:r>
          </w:p>
          <w:p w14:paraId="12762990" w14:textId="2FF2EBD3" w:rsidR="00027B83" w:rsidRPr="008C59A2" w:rsidRDefault="00027B83">
            <w:pPr>
              <w:rPr>
                <w:kern w:val="2"/>
                <w:szCs w:val="24"/>
              </w:rPr>
            </w:pPr>
          </w:p>
        </w:tc>
      </w:tr>
      <w:tr w:rsidR="00027B83" w:rsidRPr="00DE4236" w14:paraId="56639858" w14:textId="77777777">
        <w:trPr>
          <w:trHeight w:val="300"/>
        </w:trPr>
        <w:tc>
          <w:tcPr>
            <w:tcW w:w="9535" w:type="dxa"/>
            <w:gridSpan w:val="4"/>
          </w:tcPr>
          <w:p w14:paraId="5DAD24A4" w14:textId="77777777" w:rsidR="00027B83" w:rsidRPr="009E2D0C" w:rsidRDefault="000B0897">
            <w:pPr>
              <w:jc w:val="center"/>
              <w:rPr>
                <w:b/>
                <w:kern w:val="2"/>
                <w:szCs w:val="24"/>
              </w:rPr>
            </w:pPr>
            <w:r w:rsidRPr="009E2D0C">
              <w:rPr>
                <w:b/>
                <w:kern w:val="2"/>
                <w:szCs w:val="24"/>
              </w:rPr>
              <w:t xml:space="preserve">4. PASLAUGŲ SUTEIKIMO TERMINAI IR PASLAUGŲ PERDAVIMO </w:t>
            </w:r>
            <w:r w:rsidRPr="009E2D0C">
              <w:rPr>
                <w:color w:val="000000"/>
                <w:kern w:val="2"/>
                <w:szCs w:val="24"/>
              </w:rPr>
              <w:t>–</w:t>
            </w:r>
            <w:r w:rsidRPr="009E2D0C">
              <w:rPr>
                <w:b/>
                <w:kern w:val="2"/>
                <w:szCs w:val="24"/>
              </w:rPr>
              <w:t xml:space="preserve"> PRIĖMIMO TVARKA</w:t>
            </w:r>
          </w:p>
        </w:tc>
      </w:tr>
      <w:tr w:rsidR="00027B83" w:rsidRPr="00DE4236" w14:paraId="5CC6782A" w14:textId="77777777">
        <w:trPr>
          <w:trHeight w:val="300"/>
        </w:trPr>
        <w:tc>
          <w:tcPr>
            <w:tcW w:w="3094" w:type="dxa"/>
            <w:gridSpan w:val="2"/>
          </w:tcPr>
          <w:p w14:paraId="6BC959D5" w14:textId="53D5DD69" w:rsidR="00027B83" w:rsidRPr="008C59A2" w:rsidRDefault="000B0897" w:rsidP="002D4486">
            <w:pPr>
              <w:rPr>
                <w:b/>
                <w:kern w:val="2"/>
                <w:szCs w:val="24"/>
              </w:rPr>
            </w:pPr>
            <w:r w:rsidRPr="008C59A2">
              <w:rPr>
                <w:b/>
                <w:kern w:val="2"/>
                <w:szCs w:val="24"/>
              </w:rPr>
              <w:t xml:space="preserve">4.1. </w:t>
            </w:r>
            <w:r w:rsidRPr="008C59A2">
              <w:rPr>
                <w:b/>
                <w:szCs w:val="24"/>
              </w:rPr>
              <w:t>Paslaugų</w:t>
            </w:r>
            <w:r w:rsidRPr="008C59A2">
              <w:rPr>
                <w:b/>
                <w:kern w:val="2"/>
                <w:szCs w:val="24"/>
              </w:rPr>
              <w:t xml:space="preserve"> </w:t>
            </w:r>
            <w:r w:rsidRPr="008C59A2">
              <w:rPr>
                <w:b/>
                <w:szCs w:val="24"/>
              </w:rPr>
              <w:t>suteikimo</w:t>
            </w:r>
            <w:r w:rsidRPr="008C59A2">
              <w:rPr>
                <w:b/>
                <w:kern w:val="2"/>
                <w:szCs w:val="24"/>
              </w:rPr>
              <w:t xml:space="preserve"> terminas, kai </w:t>
            </w:r>
            <w:r w:rsidRPr="008C59A2">
              <w:rPr>
                <w:b/>
                <w:szCs w:val="24"/>
              </w:rPr>
              <w:t>Paslaugos yra vienkartinio pobūdžio, teikiamos periodiškai arba pagal Pirkėjo Užsakymą</w:t>
            </w:r>
          </w:p>
        </w:tc>
        <w:tc>
          <w:tcPr>
            <w:tcW w:w="6441" w:type="dxa"/>
            <w:gridSpan w:val="2"/>
          </w:tcPr>
          <w:p w14:paraId="111FAD8F" w14:textId="7B5DD19E" w:rsidR="00E13FBB" w:rsidRPr="008C59A2" w:rsidRDefault="00E13FBB">
            <w:pPr>
              <w:rPr>
                <w:szCs w:val="24"/>
              </w:rPr>
            </w:pPr>
            <w:r w:rsidRPr="008C59A2">
              <w:rPr>
                <w:color w:val="000000"/>
                <w:kern w:val="2"/>
                <w:szCs w:val="24"/>
              </w:rPr>
              <w:t xml:space="preserve">Tiekėjas įsipareigoja </w:t>
            </w:r>
            <w:r w:rsidRPr="008C59A2">
              <w:rPr>
                <w:color w:val="000000"/>
                <w:szCs w:val="24"/>
              </w:rPr>
              <w:t>suteikti Paslaugas</w:t>
            </w:r>
            <w:r w:rsidRPr="008C59A2">
              <w:rPr>
                <w:color w:val="000000"/>
                <w:kern w:val="2"/>
                <w:szCs w:val="24"/>
              </w:rPr>
              <w:t xml:space="preserve"> </w:t>
            </w:r>
            <w:r w:rsidRPr="008C59A2">
              <w:rPr>
                <w:kern w:val="2"/>
                <w:szCs w:val="24"/>
              </w:rPr>
              <w:t xml:space="preserve">Techninėje specifikacijoje </w:t>
            </w:r>
            <w:r w:rsidRPr="008C59A2">
              <w:rPr>
                <w:szCs w:val="24"/>
              </w:rPr>
              <w:t xml:space="preserve">nurodytų etapų eiliškumu, </w:t>
            </w:r>
            <w:r w:rsidRPr="008C59A2">
              <w:rPr>
                <w:kern w:val="2"/>
                <w:szCs w:val="24"/>
              </w:rPr>
              <w:t>terminais ir sąlygomis.</w:t>
            </w:r>
          </w:p>
          <w:p w14:paraId="36B51A80" w14:textId="5E0729A7" w:rsidR="00027B83" w:rsidRPr="008C59A2" w:rsidRDefault="00027B83" w:rsidP="00E13FBB">
            <w:pPr>
              <w:rPr>
                <w:color w:val="4472C4"/>
                <w:szCs w:val="24"/>
              </w:rPr>
            </w:pPr>
          </w:p>
        </w:tc>
      </w:tr>
      <w:tr w:rsidR="007A75C6" w:rsidRPr="00DE4236" w14:paraId="445BEF51" w14:textId="77777777">
        <w:trPr>
          <w:trHeight w:val="300"/>
        </w:trPr>
        <w:tc>
          <w:tcPr>
            <w:tcW w:w="3094" w:type="dxa"/>
            <w:gridSpan w:val="2"/>
          </w:tcPr>
          <w:p w14:paraId="0CD01515" w14:textId="580AC43E" w:rsidR="007A75C6" w:rsidRPr="008C59A2" w:rsidRDefault="007A75C6" w:rsidP="007A75C6">
            <w:pPr>
              <w:rPr>
                <w:b/>
                <w:kern w:val="2"/>
                <w:szCs w:val="24"/>
              </w:rPr>
            </w:pPr>
            <w:r w:rsidRPr="008C59A2">
              <w:rPr>
                <w:b/>
                <w:kern w:val="2"/>
                <w:szCs w:val="24"/>
              </w:rPr>
              <w:t>4.2. Paslaugų / jų dalies / etapo / periodo suteikimo termino pratęsimas</w:t>
            </w:r>
          </w:p>
        </w:tc>
        <w:tc>
          <w:tcPr>
            <w:tcW w:w="6441" w:type="dxa"/>
            <w:gridSpan w:val="2"/>
          </w:tcPr>
          <w:p w14:paraId="5481F366" w14:textId="77777777" w:rsidR="003D708C" w:rsidRPr="008C59A2" w:rsidRDefault="003D708C" w:rsidP="003D708C">
            <w:pPr>
              <w:jc w:val="both"/>
              <w:rPr>
                <w:kern w:val="2"/>
                <w:szCs w:val="24"/>
              </w:rPr>
            </w:pPr>
            <w:r w:rsidRPr="008C59A2">
              <w:rPr>
                <w:kern w:val="2"/>
                <w:szCs w:val="24"/>
              </w:rPr>
              <w:t>Netaikoma</w:t>
            </w:r>
          </w:p>
          <w:p w14:paraId="6DCF4A22" w14:textId="4E9BD4A5" w:rsidR="007A75C6" w:rsidRPr="008C59A2" w:rsidRDefault="007A75C6" w:rsidP="00145494">
            <w:pPr>
              <w:jc w:val="both"/>
              <w:rPr>
                <w:szCs w:val="24"/>
              </w:rPr>
            </w:pPr>
          </w:p>
        </w:tc>
      </w:tr>
      <w:tr w:rsidR="00027B83" w:rsidRPr="00DE4236" w14:paraId="1B23F72E" w14:textId="77777777">
        <w:trPr>
          <w:trHeight w:val="300"/>
        </w:trPr>
        <w:tc>
          <w:tcPr>
            <w:tcW w:w="3094" w:type="dxa"/>
            <w:gridSpan w:val="2"/>
          </w:tcPr>
          <w:p w14:paraId="15F8BEBC" w14:textId="77777777" w:rsidR="00027B83" w:rsidRPr="008C59A2" w:rsidRDefault="000B0897">
            <w:pPr>
              <w:rPr>
                <w:b/>
                <w:kern w:val="2"/>
                <w:szCs w:val="24"/>
              </w:rPr>
            </w:pPr>
            <w:r w:rsidRPr="008C59A2">
              <w:rPr>
                <w:b/>
                <w:kern w:val="2"/>
                <w:szCs w:val="24"/>
              </w:rPr>
              <w:t>4.3. Užsakymų teikimo tvarka</w:t>
            </w:r>
          </w:p>
        </w:tc>
        <w:tc>
          <w:tcPr>
            <w:tcW w:w="6441" w:type="dxa"/>
            <w:gridSpan w:val="2"/>
          </w:tcPr>
          <w:p w14:paraId="15D80427" w14:textId="07D59E24" w:rsidR="006D1ABE" w:rsidRPr="008C59A2" w:rsidRDefault="00E13FBB">
            <w:pPr>
              <w:rPr>
                <w:szCs w:val="24"/>
              </w:rPr>
            </w:pPr>
            <w:r w:rsidRPr="008C59A2">
              <w:rPr>
                <w:kern w:val="2"/>
                <w:szCs w:val="24"/>
              </w:rPr>
              <w:t>Netaikoma</w:t>
            </w:r>
          </w:p>
        </w:tc>
      </w:tr>
      <w:tr w:rsidR="00027B83" w:rsidRPr="00DE4236" w14:paraId="63190814" w14:textId="77777777" w:rsidTr="006D1ABE">
        <w:trPr>
          <w:trHeight w:val="885"/>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8C59A2" w:rsidRDefault="000B0897">
            <w:pPr>
              <w:rPr>
                <w:b/>
                <w:kern w:val="2"/>
                <w:szCs w:val="24"/>
              </w:rPr>
            </w:pPr>
            <w:r w:rsidRPr="008C59A2">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Pr="008C59A2" w:rsidRDefault="000B0897">
            <w:pPr>
              <w:rPr>
                <w:kern w:val="2"/>
                <w:szCs w:val="24"/>
              </w:rPr>
            </w:pPr>
            <w:r w:rsidRPr="008C59A2">
              <w:rPr>
                <w:kern w:val="2"/>
                <w:szCs w:val="24"/>
              </w:rPr>
              <w:t>Netaikoma</w:t>
            </w:r>
          </w:p>
          <w:p w14:paraId="26E2BA7D" w14:textId="20765C07" w:rsidR="00027B83" w:rsidRPr="008C59A2" w:rsidRDefault="00027B83">
            <w:pPr>
              <w:rPr>
                <w:szCs w:val="24"/>
              </w:rPr>
            </w:pPr>
          </w:p>
        </w:tc>
      </w:tr>
      <w:tr w:rsidR="00027B83" w:rsidRPr="00DE4236" w14:paraId="6A12AB7F" w14:textId="77777777">
        <w:trPr>
          <w:trHeight w:val="300"/>
        </w:trPr>
        <w:tc>
          <w:tcPr>
            <w:tcW w:w="3094" w:type="dxa"/>
            <w:gridSpan w:val="2"/>
          </w:tcPr>
          <w:p w14:paraId="5257C9B8" w14:textId="77777777" w:rsidR="00027B83" w:rsidRPr="008C59A2" w:rsidRDefault="000B0897">
            <w:pPr>
              <w:rPr>
                <w:b/>
                <w:kern w:val="2"/>
                <w:szCs w:val="24"/>
              </w:rPr>
            </w:pPr>
            <w:r w:rsidRPr="008C59A2">
              <w:rPr>
                <w:b/>
                <w:kern w:val="2"/>
                <w:szCs w:val="24"/>
              </w:rPr>
              <w:t>4.5. Pateikiami dokumentai</w:t>
            </w:r>
          </w:p>
        </w:tc>
        <w:tc>
          <w:tcPr>
            <w:tcW w:w="6441" w:type="dxa"/>
            <w:gridSpan w:val="2"/>
          </w:tcPr>
          <w:p w14:paraId="44DA4B84" w14:textId="0F0BDF9E" w:rsidR="006D1ABE" w:rsidRDefault="006D1ABE" w:rsidP="006D1ABE">
            <w:pPr>
              <w:rPr>
                <w:kern w:val="2"/>
                <w:szCs w:val="24"/>
              </w:rPr>
            </w:pPr>
            <w:bookmarkStart w:id="0" w:name="_Hlk193286915"/>
            <w:r w:rsidRPr="008C59A2">
              <w:rPr>
                <w:szCs w:val="24"/>
              </w:rPr>
              <w:t xml:space="preserve">Turi būti pateikiami šie dokumentai: </w:t>
            </w:r>
            <w:r w:rsidR="00582493" w:rsidRPr="008C59A2">
              <w:rPr>
                <w:kern w:val="2"/>
                <w:szCs w:val="24"/>
              </w:rPr>
              <w:t>Paslaugų perdavimo-priėmimo aktas ir Sąskaita.</w:t>
            </w:r>
            <w:bookmarkStart w:id="1" w:name="_Hlk193293212"/>
          </w:p>
          <w:p w14:paraId="2F5FDF66" w14:textId="51B959A6" w:rsidR="00A77462" w:rsidRPr="008C59A2" w:rsidRDefault="00A77462" w:rsidP="006D1ABE">
            <w:pPr>
              <w:rPr>
                <w:szCs w:val="24"/>
              </w:rPr>
            </w:pPr>
            <w:r w:rsidRPr="00FF2B37">
              <w:t xml:space="preserve">Po sutarties įsigaliojimo per 5 d. d. tiekėjas turės pateikti </w:t>
            </w:r>
            <w:r>
              <w:t>P</w:t>
            </w:r>
            <w:r w:rsidRPr="00FF2B37">
              <w:t>aslaug</w:t>
            </w:r>
            <w:r>
              <w:t>ų</w:t>
            </w:r>
            <w:r w:rsidRPr="00FF2B37">
              <w:t xml:space="preserve"> suteikimo sąmatą</w:t>
            </w:r>
            <w:r>
              <w:t>.</w:t>
            </w:r>
          </w:p>
          <w:p w14:paraId="0CE28B9D" w14:textId="058FD3FC" w:rsidR="00027B83" w:rsidRPr="008C59A2" w:rsidRDefault="006D1ABE" w:rsidP="006D1ABE">
            <w:pPr>
              <w:rPr>
                <w:szCs w:val="24"/>
              </w:rPr>
            </w:pPr>
            <w:r w:rsidRPr="008C59A2">
              <w:rPr>
                <w:szCs w:val="24"/>
              </w:rPr>
              <w:t>Tiekėjui nepateikus nurodytų dokumentų, laikoma, kad Paslaugos neatitinka Sutartyje nustatytų reikalavimų.</w:t>
            </w:r>
            <w:bookmarkEnd w:id="0"/>
            <w:bookmarkEnd w:id="1"/>
          </w:p>
        </w:tc>
      </w:tr>
      <w:tr w:rsidR="00027B83" w:rsidRPr="00DE4236" w14:paraId="5BCB922D" w14:textId="77777777">
        <w:trPr>
          <w:trHeight w:val="300"/>
        </w:trPr>
        <w:tc>
          <w:tcPr>
            <w:tcW w:w="9535" w:type="dxa"/>
            <w:gridSpan w:val="4"/>
          </w:tcPr>
          <w:p w14:paraId="694A2072" w14:textId="77777777" w:rsidR="00027B83" w:rsidRPr="008C59A2" w:rsidRDefault="000B0897">
            <w:pPr>
              <w:jc w:val="center"/>
              <w:rPr>
                <w:b/>
                <w:kern w:val="2"/>
                <w:szCs w:val="24"/>
              </w:rPr>
            </w:pPr>
            <w:r w:rsidRPr="008C59A2">
              <w:rPr>
                <w:b/>
                <w:kern w:val="2"/>
                <w:szCs w:val="24"/>
              </w:rPr>
              <w:t>5. SUTARTIES KAINA IR ATSISKAITYMO TVARKA</w:t>
            </w:r>
          </w:p>
        </w:tc>
      </w:tr>
      <w:tr w:rsidR="00027B83" w:rsidRPr="00DE4236" w14:paraId="52F3204D" w14:textId="77777777">
        <w:trPr>
          <w:trHeight w:val="300"/>
        </w:trPr>
        <w:tc>
          <w:tcPr>
            <w:tcW w:w="3094" w:type="dxa"/>
            <w:gridSpan w:val="2"/>
          </w:tcPr>
          <w:p w14:paraId="2BB39D3E" w14:textId="77777777" w:rsidR="00027B83" w:rsidRPr="008C59A2" w:rsidRDefault="000B0897">
            <w:pPr>
              <w:rPr>
                <w:b/>
                <w:kern w:val="2"/>
                <w:szCs w:val="24"/>
              </w:rPr>
            </w:pPr>
            <w:r w:rsidRPr="008C59A2">
              <w:rPr>
                <w:b/>
                <w:kern w:val="2"/>
                <w:szCs w:val="24"/>
              </w:rPr>
              <w:t>5.1. Sutarčiai taikomas kainos apskaičiavimo būdas</w:t>
            </w:r>
          </w:p>
        </w:tc>
        <w:tc>
          <w:tcPr>
            <w:tcW w:w="6441" w:type="dxa"/>
            <w:gridSpan w:val="2"/>
          </w:tcPr>
          <w:p w14:paraId="4CAEB66B" w14:textId="46C9F27B" w:rsidR="00027B83" w:rsidRPr="008C59A2" w:rsidRDefault="000B0897">
            <w:pPr>
              <w:rPr>
                <w:kern w:val="2"/>
                <w:szCs w:val="24"/>
              </w:rPr>
            </w:pPr>
            <w:r w:rsidRPr="008C59A2">
              <w:rPr>
                <w:kern w:val="2"/>
                <w:szCs w:val="24"/>
              </w:rPr>
              <w:t>Fiksuoto</w:t>
            </w:r>
            <w:r w:rsidR="00582493" w:rsidRPr="008C59A2">
              <w:rPr>
                <w:kern w:val="2"/>
                <w:szCs w:val="24"/>
              </w:rPr>
              <w:t>s</w:t>
            </w:r>
            <w:r w:rsidRPr="008C59A2">
              <w:rPr>
                <w:kern w:val="2"/>
                <w:szCs w:val="24"/>
              </w:rPr>
              <w:t xml:space="preserve"> kaino</w:t>
            </w:r>
            <w:r w:rsidR="00582493" w:rsidRPr="008C59A2">
              <w:rPr>
                <w:kern w:val="2"/>
                <w:szCs w:val="24"/>
              </w:rPr>
              <w:t>s</w:t>
            </w:r>
            <w:r w:rsidRPr="008C59A2">
              <w:rPr>
                <w:kern w:val="2"/>
                <w:szCs w:val="24"/>
              </w:rPr>
              <w:t xml:space="preserve"> kainodara</w:t>
            </w:r>
          </w:p>
          <w:p w14:paraId="1199C3A4" w14:textId="326983E0" w:rsidR="00027B83" w:rsidRPr="008C59A2" w:rsidRDefault="00027B83">
            <w:pPr>
              <w:rPr>
                <w:color w:val="4472C4"/>
                <w:kern w:val="2"/>
                <w:szCs w:val="24"/>
              </w:rPr>
            </w:pPr>
          </w:p>
        </w:tc>
      </w:tr>
      <w:tr w:rsidR="00027B83" w:rsidRPr="00DE4236" w14:paraId="7C6FAC1F" w14:textId="77777777">
        <w:trPr>
          <w:trHeight w:val="300"/>
        </w:trPr>
        <w:tc>
          <w:tcPr>
            <w:tcW w:w="3094" w:type="dxa"/>
            <w:gridSpan w:val="2"/>
          </w:tcPr>
          <w:p w14:paraId="23592E8B" w14:textId="5B7A42FB" w:rsidR="00027B83" w:rsidRPr="008C59A2" w:rsidRDefault="000B0897">
            <w:pPr>
              <w:rPr>
                <w:b/>
                <w:kern w:val="2"/>
                <w:szCs w:val="24"/>
              </w:rPr>
            </w:pPr>
            <w:r w:rsidRPr="008C59A2">
              <w:rPr>
                <w:b/>
                <w:kern w:val="2"/>
                <w:szCs w:val="24"/>
              </w:rPr>
              <w:t xml:space="preserve">5.2. Pradinės Sutarties vertė ir Sutarties kaina, kai taikoma </w:t>
            </w:r>
            <w:r w:rsidRPr="008C59A2">
              <w:rPr>
                <w:b/>
                <w:kern w:val="2"/>
                <w:szCs w:val="24"/>
                <w:u w:val="single"/>
              </w:rPr>
              <w:t>fiksuoto</w:t>
            </w:r>
            <w:r w:rsidR="00582493" w:rsidRPr="008C59A2">
              <w:rPr>
                <w:b/>
                <w:kern w:val="2"/>
                <w:szCs w:val="24"/>
                <w:u w:val="single"/>
              </w:rPr>
              <w:t>s</w:t>
            </w:r>
            <w:r w:rsidRPr="008C59A2">
              <w:rPr>
                <w:b/>
                <w:kern w:val="2"/>
                <w:szCs w:val="24"/>
                <w:u w:val="single"/>
              </w:rPr>
              <w:t xml:space="preserve"> kaino</w:t>
            </w:r>
            <w:r w:rsidR="00582493" w:rsidRPr="008C59A2">
              <w:rPr>
                <w:b/>
                <w:kern w:val="2"/>
                <w:szCs w:val="24"/>
                <w:u w:val="single"/>
              </w:rPr>
              <w:t>s</w:t>
            </w:r>
            <w:r w:rsidRPr="008C59A2">
              <w:rPr>
                <w:b/>
                <w:kern w:val="2"/>
                <w:szCs w:val="24"/>
              </w:rPr>
              <w:t xml:space="preserve"> kainodara</w:t>
            </w:r>
          </w:p>
          <w:p w14:paraId="2F5B4D7C" w14:textId="77777777" w:rsidR="00027B83" w:rsidRPr="008C59A2" w:rsidRDefault="00027B83">
            <w:pPr>
              <w:rPr>
                <w:b/>
                <w:kern w:val="2"/>
                <w:szCs w:val="24"/>
              </w:rPr>
            </w:pPr>
          </w:p>
          <w:p w14:paraId="5D7C9F13" w14:textId="77777777" w:rsidR="00027B83" w:rsidRPr="008C59A2" w:rsidRDefault="00027B83" w:rsidP="006D1ABE">
            <w:pPr>
              <w:jc w:val="both"/>
              <w:rPr>
                <w:b/>
                <w:kern w:val="2"/>
                <w:szCs w:val="24"/>
              </w:rPr>
            </w:pPr>
          </w:p>
        </w:tc>
        <w:tc>
          <w:tcPr>
            <w:tcW w:w="6441" w:type="dxa"/>
            <w:gridSpan w:val="2"/>
          </w:tcPr>
          <w:p w14:paraId="452E9F44" w14:textId="77777777" w:rsidR="00582493" w:rsidRPr="008C59A2" w:rsidRDefault="00582493" w:rsidP="00582493">
            <w:pPr>
              <w:rPr>
                <w:szCs w:val="24"/>
              </w:rPr>
            </w:pPr>
            <w:r w:rsidRPr="008C59A2">
              <w:rPr>
                <w:kern w:val="2"/>
                <w:szCs w:val="24"/>
              </w:rPr>
              <w:t xml:space="preserve">Pradinės Sutarties vertė yra </w:t>
            </w:r>
            <w:r w:rsidRPr="008C59A2">
              <w:rPr>
                <w:color w:val="4472C4"/>
                <w:kern w:val="2"/>
                <w:szCs w:val="24"/>
              </w:rPr>
              <w:t>(nurodyti sumą skaičiais)</w:t>
            </w:r>
            <w:r w:rsidRPr="008C59A2">
              <w:rPr>
                <w:kern w:val="2"/>
                <w:szCs w:val="24"/>
              </w:rPr>
              <w:t xml:space="preserve"> Eur </w:t>
            </w:r>
            <w:r w:rsidRPr="008C59A2">
              <w:rPr>
                <w:color w:val="4472C4"/>
                <w:kern w:val="2"/>
                <w:szCs w:val="24"/>
              </w:rPr>
              <w:t>(nurodyti sumą žodžiais)</w:t>
            </w:r>
            <w:r w:rsidRPr="008C59A2">
              <w:rPr>
                <w:kern w:val="2"/>
                <w:szCs w:val="24"/>
              </w:rPr>
              <w:t xml:space="preserve"> be PVM.</w:t>
            </w:r>
          </w:p>
          <w:p w14:paraId="28A0C959" w14:textId="77777777" w:rsidR="00582493" w:rsidRPr="008C59A2" w:rsidRDefault="00582493" w:rsidP="00582493">
            <w:pPr>
              <w:rPr>
                <w:szCs w:val="24"/>
              </w:rPr>
            </w:pPr>
            <w:r w:rsidRPr="008C59A2">
              <w:rPr>
                <w:kern w:val="2"/>
                <w:szCs w:val="24"/>
              </w:rPr>
              <w:t xml:space="preserve">PVM sudaro </w:t>
            </w:r>
            <w:r w:rsidRPr="008C59A2">
              <w:rPr>
                <w:color w:val="4472C4"/>
                <w:kern w:val="2"/>
                <w:szCs w:val="24"/>
              </w:rPr>
              <w:t>(nurodyti sumą skaičiais)</w:t>
            </w:r>
            <w:r w:rsidRPr="008C59A2">
              <w:rPr>
                <w:kern w:val="2"/>
                <w:szCs w:val="24"/>
              </w:rPr>
              <w:t xml:space="preserve"> Eur </w:t>
            </w:r>
            <w:r w:rsidRPr="008C59A2">
              <w:rPr>
                <w:color w:val="4472C4"/>
                <w:kern w:val="2"/>
                <w:szCs w:val="24"/>
              </w:rPr>
              <w:t>(nurodyti sumą žodžiais)</w:t>
            </w:r>
            <w:r w:rsidRPr="008C59A2">
              <w:rPr>
                <w:kern w:val="2"/>
                <w:szCs w:val="24"/>
              </w:rPr>
              <w:t>.</w:t>
            </w:r>
          </w:p>
          <w:p w14:paraId="3B592669" w14:textId="77777777" w:rsidR="00582493" w:rsidRPr="008C59A2" w:rsidRDefault="00582493" w:rsidP="00582493">
            <w:pPr>
              <w:rPr>
                <w:szCs w:val="24"/>
              </w:rPr>
            </w:pPr>
            <w:r w:rsidRPr="008C59A2">
              <w:rPr>
                <w:kern w:val="2"/>
                <w:szCs w:val="24"/>
              </w:rPr>
              <w:t xml:space="preserve">Sutarties kaina yra </w:t>
            </w:r>
            <w:r w:rsidRPr="008C59A2">
              <w:rPr>
                <w:color w:val="4472C4"/>
                <w:kern w:val="2"/>
                <w:szCs w:val="24"/>
              </w:rPr>
              <w:t>(nurodyti sumą skaičiais)</w:t>
            </w:r>
            <w:r w:rsidRPr="008C59A2">
              <w:rPr>
                <w:kern w:val="2"/>
                <w:szCs w:val="24"/>
              </w:rPr>
              <w:t xml:space="preserve"> Eur </w:t>
            </w:r>
            <w:r w:rsidRPr="008C59A2">
              <w:rPr>
                <w:color w:val="4472C4"/>
                <w:kern w:val="2"/>
                <w:szCs w:val="24"/>
              </w:rPr>
              <w:t>(nurodyti sumą žodžiais)</w:t>
            </w:r>
            <w:r w:rsidRPr="008C59A2">
              <w:rPr>
                <w:kern w:val="2"/>
                <w:szCs w:val="24"/>
              </w:rPr>
              <w:t xml:space="preserve"> su PVM.</w:t>
            </w:r>
          </w:p>
          <w:p w14:paraId="5751E94A" w14:textId="1D75362B" w:rsidR="00027B83" w:rsidRPr="008C59A2" w:rsidRDefault="00582493" w:rsidP="00582493">
            <w:pPr>
              <w:rPr>
                <w:kern w:val="2"/>
                <w:szCs w:val="24"/>
              </w:rPr>
            </w:pPr>
            <w:r w:rsidRPr="008C59A2">
              <w:rPr>
                <w:kern w:val="2"/>
                <w:szCs w:val="24"/>
              </w:rPr>
              <w:t>Šioje Sutartyje P</w:t>
            </w:r>
            <w:r w:rsidRPr="008C59A2">
              <w:rPr>
                <w:color w:val="000000"/>
                <w:kern w:val="2"/>
                <w:szCs w:val="24"/>
              </w:rPr>
              <w:t>radinės Sutarties vertė yra lygi Tiekėjo pasiūlymo kainai be PVM, nurodytai už visą pirkimo dokumentuose ir Sutartyje nurodytą Paslaugų kiekį ir (ar) apimtį</w:t>
            </w:r>
            <w:r w:rsidRPr="008C59A2">
              <w:rPr>
                <w:kern w:val="2"/>
                <w:szCs w:val="24"/>
              </w:rPr>
              <w:t>.</w:t>
            </w:r>
          </w:p>
        </w:tc>
      </w:tr>
      <w:tr w:rsidR="00027B83" w:rsidRPr="00DE4236" w14:paraId="267D47BF" w14:textId="77777777">
        <w:trPr>
          <w:trHeight w:val="300"/>
        </w:trPr>
        <w:tc>
          <w:tcPr>
            <w:tcW w:w="3094" w:type="dxa"/>
            <w:gridSpan w:val="2"/>
          </w:tcPr>
          <w:p w14:paraId="53EBA4B1" w14:textId="5F79D065" w:rsidR="00027B83" w:rsidRPr="008C59A2" w:rsidRDefault="000B0897">
            <w:pPr>
              <w:rPr>
                <w:b/>
                <w:kern w:val="2"/>
                <w:szCs w:val="24"/>
              </w:rPr>
            </w:pPr>
            <w:r w:rsidRPr="008C59A2">
              <w:rPr>
                <w:b/>
                <w:kern w:val="2"/>
                <w:szCs w:val="24"/>
              </w:rPr>
              <w:t xml:space="preserve">5.3. Sutarties kainos / įkainių perskaičiavimas taikant </w:t>
            </w:r>
            <w:r w:rsidRPr="008C59A2">
              <w:rPr>
                <w:b/>
                <w:kern w:val="2"/>
                <w:szCs w:val="24"/>
                <w:u w:val="single"/>
              </w:rPr>
              <w:t>peržiūros</w:t>
            </w:r>
            <w:r w:rsidRPr="008C59A2">
              <w:rPr>
                <w:b/>
                <w:kern w:val="2"/>
                <w:szCs w:val="24"/>
              </w:rPr>
              <w:t xml:space="preserve"> taisykles</w:t>
            </w:r>
          </w:p>
        </w:tc>
        <w:tc>
          <w:tcPr>
            <w:tcW w:w="6441" w:type="dxa"/>
            <w:gridSpan w:val="2"/>
          </w:tcPr>
          <w:p w14:paraId="662EA503" w14:textId="0A27EB31" w:rsidR="00027B83" w:rsidRPr="008C59A2" w:rsidRDefault="000B0897">
            <w:pPr>
              <w:rPr>
                <w:szCs w:val="24"/>
              </w:rPr>
            </w:pPr>
            <w:r w:rsidRPr="008C59A2">
              <w:rPr>
                <w:kern w:val="2"/>
                <w:szCs w:val="24"/>
              </w:rPr>
              <w:t>Sutarties įkainiai bus perskaičiuojami dėl PVM tarifo pasikeitimo</w:t>
            </w:r>
            <w:r w:rsidR="00A8010C" w:rsidRPr="008C59A2">
              <w:rPr>
                <w:kern w:val="2"/>
                <w:szCs w:val="24"/>
              </w:rPr>
              <w:t>.</w:t>
            </w:r>
          </w:p>
        </w:tc>
      </w:tr>
      <w:tr w:rsidR="00027B83" w:rsidRPr="00DE4236" w14:paraId="493E8FAB" w14:textId="77777777">
        <w:trPr>
          <w:trHeight w:val="300"/>
        </w:trPr>
        <w:tc>
          <w:tcPr>
            <w:tcW w:w="3094" w:type="dxa"/>
            <w:gridSpan w:val="2"/>
          </w:tcPr>
          <w:p w14:paraId="2F363431" w14:textId="77777777" w:rsidR="00027B83" w:rsidRPr="008C59A2" w:rsidRDefault="000B0897">
            <w:pPr>
              <w:rPr>
                <w:b/>
                <w:kern w:val="2"/>
                <w:szCs w:val="24"/>
              </w:rPr>
            </w:pPr>
            <w:r w:rsidRPr="008C59A2">
              <w:rPr>
                <w:b/>
                <w:kern w:val="2"/>
                <w:szCs w:val="24"/>
              </w:rPr>
              <w:lastRenderedPageBreak/>
              <w:t>5.3.1. Sutarties kainos / įkainių peržiūra dėl PVM tarifo pasikeitimo</w:t>
            </w:r>
          </w:p>
        </w:tc>
        <w:tc>
          <w:tcPr>
            <w:tcW w:w="6441" w:type="dxa"/>
            <w:gridSpan w:val="2"/>
          </w:tcPr>
          <w:p w14:paraId="4D7D126B" w14:textId="1C243497" w:rsidR="00027B83" w:rsidRPr="008C59A2" w:rsidRDefault="000B0897">
            <w:pPr>
              <w:rPr>
                <w:szCs w:val="24"/>
              </w:rPr>
            </w:pPr>
            <w:r w:rsidRPr="008C59A2">
              <w:rPr>
                <w:kern w:val="2"/>
                <w:szCs w:val="24"/>
              </w:rPr>
              <w:t>Jeigu Sutarties vykdymo metu pasikeičia PVM mokėjimą reglamentuojantys teisės aktai, darantys tiesioginę įtaką Tiekėjo t</w:t>
            </w:r>
            <w:r w:rsidRPr="008C59A2">
              <w:rPr>
                <w:szCs w:val="24"/>
              </w:rPr>
              <w:t>ei</w:t>
            </w:r>
            <w:r w:rsidRPr="008C59A2">
              <w:rPr>
                <w:kern w:val="2"/>
                <w:szCs w:val="24"/>
              </w:rPr>
              <w:t>kiamų P</w:t>
            </w:r>
            <w:r w:rsidRPr="008C59A2">
              <w:rPr>
                <w:szCs w:val="24"/>
              </w:rPr>
              <w:t>aslaugų</w:t>
            </w:r>
            <w:r w:rsidRPr="008C59A2">
              <w:rPr>
                <w:kern w:val="2"/>
                <w:szCs w:val="24"/>
              </w:rPr>
              <w:t xml:space="preserve"> Sutartyje nurodytai kainai, Sutarties kaina perskaičiuojam</w:t>
            </w:r>
            <w:r w:rsidR="00582493" w:rsidRPr="008C59A2">
              <w:rPr>
                <w:kern w:val="2"/>
                <w:szCs w:val="24"/>
              </w:rPr>
              <w:t>a</w:t>
            </w:r>
            <w:r w:rsidRPr="008C59A2">
              <w:rPr>
                <w:kern w:val="2"/>
                <w:szCs w:val="24"/>
              </w:rPr>
              <w:t xml:space="preserve"> nekeičiant P</w:t>
            </w:r>
            <w:r w:rsidRPr="008C59A2">
              <w:rPr>
                <w:szCs w:val="24"/>
              </w:rPr>
              <w:t>aslaugų</w:t>
            </w:r>
            <w:r w:rsidRPr="008C59A2">
              <w:rPr>
                <w:kern w:val="2"/>
                <w:szCs w:val="24"/>
              </w:rPr>
              <w:t xml:space="preserve"> kainos be PVM.</w:t>
            </w:r>
          </w:p>
          <w:p w14:paraId="265830DC" w14:textId="77777777" w:rsidR="00027B83" w:rsidRPr="008C59A2" w:rsidRDefault="00027B83">
            <w:pPr>
              <w:rPr>
                <w:kern w:val="2"/>
                <w:szCs w:val="24"/>
              </w:rPr>
            </w:pPr>
          </w:p>
          <w:p w14:paraId="20571E9F" w14:textId="4343405C" w:rsidR="00027B83" w:rsidRPr="008C59A2" w:rsidRDefault="000B0897">
            <w:pPr>
              <w:rPr>
                <w:szCs w:val="24"/>
              </w:rPr>
            </w:pPr>
            <w:r w:rsidRPr="008C59A2">
              <w:rPr>
                <w:kern w:val="2"/>
                <w:szCs w:val="24"/>
              </w:rPr>
              <w:t>Perskaičiuota (-i) Sutarties kaina įforminama Susitarimu ir turi būti taikoma nuo naujo PVM įvedimo datos (nepriklausomai nuo to, kada pasirašytas Susitarimas).</w:t>
            </w:r>
          </w:p>
        </w:tc>
      </w:tr>
      <w:tr w:rsidR="00027B83" w:rsidRPr="00DE4236" w14:paraId="664B1697" w14:textId="77777777">
        <w:trPr>
          <w:trHeight w:val="300"/>
        </w:trPr>
        <w:tc>
          <w:tcPr>
            <w:tcW w:w="3094" w:type="dxa"/>
            <w:gridSpan w:val="2"/>
          </w:tcPr>
          <w:p w14:paraId="001A6369" w14:textId="77777777" w:rsidR="00027B83" w:rsidRPr="008C59A2" w:rsidRDefault="000B0897">
            <w:pPr>
              <w:rPr>
                <w:szCs w:val="24"/>
              </w:rPr>
            </w:pPr>
            <w:r w:rsidRPr="008C59A2">
              <w:rPr>
                <w:b/>
                <w:bCs/>
                <w:kern w:val="2"/>
                <w:szCs w:val="24"/>
              </w:rPr>
              <w:t>5.3.2.</w:t>
            </w:r>
            <w:r w:rsidRPr="008C59A2">
              <w:rPr>
                <w:kern w:val="2"/>
                <w:szCs w:val="24"/>
              </w:rPr>
              <w:t xml:space="preserve"> </w:t>
            </w:r>
            <w:r w:rsidRPr="008C59A2">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Pr="008C59A2" w:rsidRDefault="000B0897">
            <w:pPr>
              <w:rPr>
                <w:kern w:val="2"/>
                <w:szCs w:val="24"/>
              </w:rPr>
            </w:pPr>
            <w:r w:rsidRPr="008C59A2">
              <w:rPr>
                <w:kern w:val="2"/>
                <w:szCs w:val="24"/>
              </w:rPr>
              <w:t>Netaikoma</w:t>
            </w:r>
          </w:p>
          <w:p w14:paraId="5772B308" w14:textId="15D8DEE6" w:rsidR="00027B83" w:rsidRPr="008C59A2" w:rsidRDefault="00027B83">
            <w:pPr>
              <w:rPr>
                <w:szCs w:val="24"/>
              </w:rPr>
            </w:pPr>
          </w:p>
        </w:tc>
      </w:tr>
      <w:tr w:rsidR="006F0803" w:rsidRPr="00DE4236" w14:paraId="022882B0" w14:textId="77777777">
        <w:trPr>
          <w:trHeight w:val="300"/>
        </w:trPr>
        <w:tc>
          <w:tcPr>
            <w:tcW w:w="3094" w:type="dxa"/>
            <w:gridSpan w:val="2"/>
          </w:tcPr>
          <w:p w14:paraId="6060A47B" w14:textId="7CE0D2FA" w:rsidR="006F0803" w:rsidRPr="008C59A2" w:rsidRDefault="006F0803" w:rsidP="006F0803">
            <w:pPr>
              <w:rPr>
                <w:bCs/>
                <w:kern w:val="2"/>
                <w:szCs w:val="24"/>
              </w:rPr>
            </w:pPr>
            <w:r w:rsidRPr="008C59A2">
              <w:rPr>
                <w:b/>
                <w:kern w:val="2"/>
                <w:szCs w:val="24"/>
              </w:rPr>
              <w:t>5.3.3. Sutarties kainos / įkainių peržiūra dėl kainų lygio pokyčio</w:t>
            </w:r>
          </w:p>
          <w:p w14:paraId="34D2BE09" w14:textId="3BEBD5D4" w:rsidR="006F0803" w:rsidRPr="008C59A2" w:rsidRDefault="006F0803" w:rsidP="006F0803">
            <w:pPr>
              <w:rPr>
                <w:b/>
                <w:kern w:val="2"/>
                <w:szCs w:val="24"/>
              </w:rPr>
            </w:pPr>
          </w:p>
        </w:tc>
        <w:tc>
          <w:tcPr>
            <w:tcW w:w="6441" w:type="dxa"/>
            <w:gridSpan w:val="2"/>
          </w:tcPr>
          <w:p w14:paraId="38752C12" w14:textId="4B8A9D6F" w:rsidR="006F0803" w:rsidRPr="008C59A2" w:rsidRDefault="00582493" w:rsidP="006F0803">
            <w:pPr>
              <w:rPr>
                <w:kern w:val="2"/>
                <w:szCs w:val="24"/>
                <w:bdr w:val="none" w:sz="0" w:space="0" w:color="auto" w:frame="1"/>
              </w:rPr>
            </w:pPr>
            <w:r w:rsidRPr="008C59A2">
              <w:rPr>
                <w:kern w:val="2"/>
                <w:szCs w:val="24"/>
                <w:bdr w:val="none" w:sz="0" w:space="0" w:color="auto" w:frame="1"/>
              </w:rPr>
              <w:t>Netaikoma</w:t>
            </w:r>
          </w:p>
        </w:tc>
      </w:tr>
      <w:tr w:rsidR="00027B83" w:rsidRPr="00DE4236" w14:paraId="6D143C7C" w14:textId="77777777">
        <w:trPr>
          <w:trHeight w:val="300"/>
        </w:trPr>
        <w:tc>
          <w:tcPr>
            <w:tcW w:w="3094" w:type="dxa"/>
            <w:gridSpan w:val="2"/>
          </w:tcPr>
          <w:p w14:paraId="672A4CBD" w14:textId="77777777" w:rsidR="00027B83" w:rsidRPr="008C59A2" w:rsidRDefault="000B0897">
            <w:pPr>
              <w:rPr>
                <w:b/>
                <w:kern w:val="2"/>
                <w:szCs w:val="24"/>
              </w:rPr>
            </w:pPr>
            <w:r w:rsidRPr="008C59A2">
              <w:rPr>
                <w:b/>
                <w:kern w:val="2"/>
                <w:szCs w:val="24"/>
              </w:rPr>
              <w:t xml:space="preserve">5.3.4. Sutarties kainos / įkainių peržiūra dėl kainų lygio pokyčio pagal </w:t>
            </w:r>
            <w:r w:rsidRPr="008C59A2">
              <w:rPr>
                <w:b/>
                <w:bCs/>
                <w:kern w:val="2"/>
                <w:szCs w:val="24"/>
              </w:rPr>
              <w:t>Paslaugų</w:t>
            </w:r>
            <w:r w:rsidRPr="008C59A2">
              <w:rPr>
                <w:b/>
                <w:kern w:val="2"/>
                <w:szCs w:val="24"/>
              </w:rPr>
              <w:t xml:space="preserve"> grupių kainų pokyčius</w:t>
            </w:r>
          </w:p>
        </w:tc>
        <w:tc>
          <w:tcPr>
            <w:tcW w:w="6441" w:type="dxa"/>
            <w:gridSpan w:val="2"/>
          </w:tcPr>
          <w:p w14:paraId="5CCECE58" w14:textId="77777777" w:rsidR="00027B83" w:rsidRPr="008C59A2" w:rsidRDefault="000B0897">
            <w:pPr>
              <w:rPr>
                <w:kern w:val="2"/>
                <w:szCs w:val="24"/>
              </w:rPr>
            </w:pPr>
            <w:r w:rsidRPr="008C59A2">
              <w:rPr>
                <w:kern w:val="2"/>
                <w:szCs w:val="24"/>
              </w:rPr>
              <w:t>Netaikoma</w:t>
            </w:r>
          </w:p>
          <w:p w14:paraId="61574C3A" w14:textId="2370FB52" w:rsidR="00027B83" w:rsidRPr="008C59A2" w:rsidRDefault="00027B83">
            <w:pPr>
              <w:rPr>
                <w:szCs w:val="24"/>
              </w:rPr>
            </w:pPr>
          </w:p>
        </w:tc>
      </w:tr>
      <w:tr w:rsidR="00027B83" w:rsidRPr="00DE4236" w14:paraId="22049506" w14:textId="77777777">
        <w:trPr>
          <w:trHeight w:val="300"/>
        </w:trPr>
        <w:tc>
          <w:tcPr>
            <w:tcW w:w="3094" w:type="dxa"/>
            <w:gridSpan w:val="2"/>
          </w:tcPr>
          <w:p w14:paraId="3C616512" w14:textId="77777777" w:rsidR="00027B83" w:rsidRPr="008C59A2" w:rsidRDefault="000B0897">
            <w:pPr>
              <w:rPr>
                <w:b/>
                <w:bCs/>
                <w:kern w:val="2"/>
                <w:szCs w:val="24"/>
              </w:rPr>
            </w:pPr>
            <w:r w:rsidRPr="008C59A2">
              <w:rPr>
                <w:b/>
                <w:bCs/>
                <w:kern w:val="2"/>
                <w:szCs w:val="24"/>
              </w:rPr>
              <w:t xml:space="preserve">5.4. Sutarties kainos / įkainių apskaičiavimas taikant </w:t>
            </w:r>
            <w:r w:rsidRPr="008C59A2">
              <w:rPr>
                <w:b/>
                <w:bCs/>
                <w:kern w:val="2"/>
                <w:szCs w:val="24"/>
                <w:u w:val="single"/>
              </w:rPr>
              <w:t>kiekio (apimties)</w:t>
            </w:r>
            <w:r w:rsidRPr="008C59A2">
              <w:rPr>
                <w:b/>
                <w:bCs/>
                <w:kern w:val="2"/>
                <w:szCs w:val="24"/>
              </w:rPr>
              <w:t xml:space="preserve"> keitimo taisykles</w:t>
            </w:r>
          </w:p>
        </w:tc>
        <w:tc>
          <w:tcPr>
            <w:tcW w:w="6441" w:type="dxa"/>
            <w:gridSpan w:val="2"/>
          </w:tcPr>
          <w:p w14:paraId="7F6F3F79" w14:textId="77777777" w:rsidR="00027B83" w:rsidRPr="008C59A2" w:rsidRDefault="000B0897">
            <w:pPr>
              <w:rPr>
                <w:kern w:val="2"/>
                <w:szCs w:val="24"/>
              </w:rPr>
            </w:pPr>
            <w:r w:rsidRPr="008C59A2">
              <w:rPr>
                <w:kern w:val="2"/>
                <w:szCs w:val="24"/>
              </w:rPr>
              <w:t>Netaikoma</w:t>
            </w:r>
          </w:p>
          <w:p w14:paraId="327A89C8" w14:textId="2BD99193" w:rsidR="00027B83" w:rsidRPr="008C59A2" w:rsidRDefault="00027B83">
            <w:pPr>
              <w:rPr>
                <w:szCs w:val="24"/>
              </w:rPr>
            </w:pPr>
          </w:p>
        </w:tc>
      </w:tr>
      <w:tr w:rsidR="00027B83" w:rsidRPr="00DE4236" w14:paraId="64F75697" w14:textId="77777777">
        <w:trPr>
          <w:trHeight w:val="300"/>
        </w:trPr>
        <w:tc>
          <w:tcPr>
            <w:tcW w:w="3094" w:type="dxa"/>
            <w:gridSpan w:val="2"/>
          </w:tcPr>
          <w:p w14:paraId="24D5D914" w14:textId="77777777" w:rsidR="00027B83" w:rsidRPr="008C59A2" w:rsidRDefault="000B0897">
            <w:pPr>
              <w:rPr>
                <w:b/>
                <w:kern w:val="2"/>
                <w:szCs w:val="24"/>
              </w:rPr>
            </w:pPr>
            <w:r w:rsidRPr="008C59A2">
              <w:rPr>
                <w:b/>
                <w:kern w:val="2"/>
                <w:szCs w:val="24"/>
              </w:rPr>
              <w:t>5.5. Atsiskaitymo su Tiekėju terminas ir tvarka</w:t>
            </w:r>
          </w:p>
        </w:tc>
        <w:tc>
          <w:tcPr>
            <w:tcW w:w="6441" w:type="dxa"/>
            <w:gridSpan w:val="2"/>
          </w:tcPr>
          <w:p w14:paraId="7B761263" w14:textId="1FC6902E" w:rsidR="00027B83" w:rsidRPr="008C59A2" w:rsidRDefault="000B0897">
            <w:pPr>
              <w:rPr>
                <w:kern w:val="2"/>
                <w:szCs w:val="24"/>
              </w:rPr>
            </w:pPr>
            <w:r w:rsidRPr="008C59A2">
              <w:rPr>
                <w:kern w:val="2"/>
                <w:szCs w:val="24"/>
              </w:rPr>
              <w:t xml:space="preserve">Pirkėjas atsiskaito su Tiekėju ne vėliau kaip per </w:t>
            </w:r>
            <w:r w:rsidR="00D36ACD" w:rsidRPr="008C59A2">
              <w:rPr>
                <w:szCs w:val="24"/>
              </w:rPr>
              <w:t xml:space="preserve">30 (trisdešimt) </w:t>
            </w:r>
            <w:r w:rsidR="00D36ACD" w:rsidRPr="008C59A2">
              <w:rPr>
                <w:szCs w:val="24"/>
                <w:shd w:val="clear" w:color="auto" w:fill="FFFFFF"/>
              </w:rPr>
              <w:t>kalendorinių dienų</w:t>
            </w:r>
            <w:r w:rsidRPr="008C59A2">
              <w:rPr>
                <w:kern w:val="2"/>
                <w:szCs w:val="24"/>
              </w:rPr>
              <w:t xml:space="preserve"> nuo Sąskaitos gavimo dienos.</w:t>
            </w:r>
          </w:p>
          <w:p w14:paraId="7BAC5334" w14:textId="77777777" w:rsidR="00027B83" w:rsidRPr="008C59A2" w:rsidRDefault="00027B83">
            <w:pPr>
              <w:rPr>
                <w:color w:val="000000"/>
                <w:kern w:val="2"/>
                <w:szCs w:val="24"/>
                <w:shd w:val="clear" w:color="auto" w:fill="FFFFFF"/>
              </w:rPr>
            </w:pPr>
          </w:p>
          <w:p w14:paraId="1D00D9D2" w14:textId="409D8ABC" w:rsidR="00027B83" w:rsidRPr="008C59A2" w:rsidRDefault="000B0897">
            <w:pPr>
              <w:rPr>
                <w:kern w:val="2"/>
                <w:szCs w:val="24"/>
                <w:shd w:val="clear" w:color="auto" w:fill="FFFFFF"/>
              </w:rPr>
            </w:pPr>
            <w:r w:rsidRPr="008C59A2">
              <w:rPr>
                <w:color w:val="000000"/>
                <w:kern w:val="2"/>
                <w:szCs w:val="24"/>
                <w:shd w:val="clear" w:color="auto" w:fill="FFFFFF"/>
              </w:rPr>
              <w:t xml:space="preserve">Apmokėjimo </w:t>
            </w:r>
            <w:r w:rsidRPr="008C59A2">
              <w:rPr>
                <w:kern w:val="2"/>
                <w:szCs w:val="24"/>
                <w:shd w:val="clear" w:color="auto" w:fill="FFFFFF"/>
              </w:rPr>
              <w:t>sąlygos:</w:t>
            </w:r>
          </w:p>
          <w:p w14:paraId="2E252257" w14:textId="5B2D2257" w:rsidR="00D25E18" w:rsidRPr="008C59A2" w:rsidRDefault="00D25E18">
            <w:r w:rsidRPr="008C59A2">
              <w:t>1)</w:t>
            </w:r>
            <w:r w:rsidR="00A26EE2" w:rsidRPr="008C59A2">
              <w:t>po oficialaus eglutės įžiebimo</w:t>
            </w:r>
            <w:r w:rsidR="00327B27" w:rsidRPr="008C59A2">
              <w:t>,</w:t>
            </w:r>
            <w:r w:rsidR="00A26EE2" w:rsidRPr="008C59A2">
              <w:t xml:space="preserve"> </w:t>
            </w:r>
            <w:r w:rsidR="00A26EE2" w:rsidRPr="008C59A2">
              <w:rPr>
                <w:szCs w:val="24"/>
                <w:shd w:val="clear" w:color="auto" w:fill="FFFFFF"/>
              </w:rPr>
              <w:t>Šalims pasirašius Paslaugų perdavimo</w:t>
            </w:r>
            <w:r w:rsidR="00F00AD6" w:rsidRPr="008C59A2">
              <w:rPr>
                <w:szCs w:val="24"/>
                <w:shd w:val="clear" w:color="auto" w:fill="FFFFFF"/>
              </w:rPr>
              <w:t xml:space="preserve"> </w:t>
            </w:r>
            <w:r w:rsidR="00A26EE2" w:rsidRPr="008C59A2">
              <w:rPr>
                <w:szCs w:val="24"/>
                <w:shd w:val="clear" w:color="auto" w:fill="FFFFFF"/>
              </w:rPr>
              <w:t>–</w:t>
            </w:r>
            <w:r w:rsidR="00F00AD6" w:rsidRPr="008C59A2">
              <w:rPr>
                <w:szCs w:val="24"/>
                <w:shd w:val="clear" w:color="auto" w:fill="FFFFFF"/>
              </w:rPr>
              <w:t xml:space="preserve"> </w:t>
            </w:r>
            <w:r w:rsidR="00A26EE2" w:rsidRPr="008C59A2">
              <w:rPr>
                <w:szCs w:val="24"/>
                <w:shd w:val="clear" w:color="auto" w:fill="FFFFFF"/>
              </w:rPr>
              <w:t>priėmimo aktą</w:t>
            </w:r>
            <w:r w:rsidR="00327B27" w:rsidRPr="008C59A2">
              <w:rPr>
                <w:szCs w:val="24"/>
                <w:shd w:val="clear" w:color="auto" w:fill="FFFFFF"/>
              </w:rPr>
              <w:t>,</w:t>
            </w:r>
            <w:r w:rsidR="00A26EE2" w:rsidRPr="008C59A2">
              <w:t xml:space="preserve"> apmokama </w:t>
            </w:r>
            <w:r w:rsidRPr="008C59A2">
              <w:t>9</w:t>
            </w:r>
            <w:r w:rsidR="00A26EE2" w:rsidRPr="008C59A2">
              <w:t xml:space="preserve">0 proc. </w:t>
            </w:r>
            <w:r w:rsidR="00145494" w:rsidRPr="008C59A2">
              <w:t>S</w:t>
            </w:r>
            <w:r w:rsidR="00A26EE2" w:rsidRPr="008C59A2">
              <w:t>utarties vertės</w:t>
            </w:r>
            <w:r w:rsidRPr="008C59A2">
              <w:t>;</w:t>
            </w:r>
          </w:p>
          <w:p w14:paraId="2E393D74" w14:textId="144D92BB" w:rsidR="00027B83" w:rsidRPr="008C59A2" w:rsidRDefault="00D25E18">
            <w:pPr>
              <w:rPr>
                <w:color w:val="FF0000"/>
                <w:kern w:val="2"/>
                <w:szCs w:val="24"/>
                <w:shd w:val="clear" w:color="auto" w:fill="FFFFFF"/>
              </w:rPr>
            </w:pPr>
            <w:r w:rsidRPr="008C59A2">
              <w:rPr>
                <w:szCs w:val="24"/>
                <w:shd w:val="clear" w:color="auto" w:fill="FFFFFF"/>
              </w:rPr>
              <w:t xml:space="preserve">2) </w:t>
            </w:r>
            <w:r w:rsidRPr="008C59A2">
              <w:t>po</w:t>
            </w:r>
            <w:r w:rsidRPr="008C59A2">
              <w:rPr>
                <w:bCs/>
                <w:noProof/>
              </w:rPr>
              <w:t xml:space="preserve"> Ukmergės kalėdinės eglutės ir miesto papuošimų</w:t>
            </w:r>
            <w:r w:rsidRPr="008C59A2">
              <w:t xml:space="preserve"> išmontavimo paslaugų atlikimo, apmokama 10 proc. </w:t>
            </w:r>
            <w:r w:rsidR="00145494" w:rsidRPr="008C59A2">
              <w:t>S</w:t>
            </w:r>
            <w:r w:rsidRPr="008C59A2">
              <w:t>utarties vertės.</w:t>
            </w:r>
            <w:r w:rsidR="00A26EE2" w:rsidRPr="008C59A2">
              <w:rPr>
                <w:szCs w:val="24"/>
                <w:shd w:val="clear" w:color="auto" w:fill="FFFFFF"/>
              </w:rPr>
              <w:t xml:space="preserve"> </w:t>
            </w:r>
          </w:p>
        </w:tc>
      </w:tr>
      <w:tr w:rsidR="006F0803" w:rsidRPr="00DE4236" w14:paraId="65C41120" w14:textId="77777777">
        <w:trPr>
          <w:trHeight w:val="300"/>
        </w:trPr>
        <w:tc>
          <w:tcPr>
            <w:tcW w:w="3094" w:type="dxa"/>
            <w:gridSpan w:val="2"/>
          </w:tcPr>
          <w:p w14:paraId="7FC1DBAF" w14:textId="7C3CF058" w:rsidR="006F0803" w:rsidRPr="008C59A2" w:rsidRDefault="006F0803" w:rsidP="006F0803">
            <w:pPr>
              <w:rPr>
                <w:b/>
                <w:kern w:val="2"/>
                <w:szCs w:val="24"/>
              </w:rPr>
            </w:pPr>
            <w:r w:rsidRPr="008C59A2">
              <w:rPr>
                <w:b/>
                <w:kern w:val="2"/>
                <w:szCs w:val="24"/>
              </w:rPr>
              <w:t>5.6. Avansas</w:t>
            </w:r>
          </w:p>
        </w:tc>
        <w:tc>
          <w:tcPr>
            <w:tcW w:w="6441" w:type="dxa"/>
            <w:gridSpan w:val="2"/>
          </w:tcPr>
          <w:p w14:paraId="712CB482" w14:textId="77777777" w:rsidR="006F0803" w:rsidRPr="008C59A2" w:rsidRDefault="006F0803" w:rsidP="006F0803">
            <w:pPr>
              <w:rPr>
                <w:kern w:val="2"/>
                <w:szCs w:val="24"/>
              </w:rPr>
            </w:pPr>
            <w:r w:rsidRPr="008C59A2">
              <w:rPr>
                <w:kern w:val="2"/>
                <w:szCs w:val="24"/>
              </w:rPr>
              <w:t>Netaikoma</w:t>
            </w:r>
          </w:p>
          <w:p w14:paraId="382B074E" w14:textId="0EF9FBC5" w:rsidR="006F0803" w:rsidRPr="008C59A2" w:rsidRDefault="006F0803" w:rsidP="006F0803">
            <w:pPr>
              <w:spacing w:line="259" w:lineRule="auto"/>
              <w:rPr>
                <w:color w:val="000000"/>
                <w:kern w:val="2"/>
                <w:szCs w:val="24"/>
                <w:shd w:val="clear" w:color="auto" w:fill="FFFFFF"/>
              </w:rPr>
            </w:pPr>
          </w:p>
        </w:tc>
      </w:tr>
      <w:tr w:rsidR="006F0803" w:rsidRPr="00DE4236" w14:paraId="19884362" w14:textId="77777777">
        <w:trPr>
          <w:trHeight w:val="300"/>
        </w:trPr>
        <w:tc>
          <w:tcPr>
            <w:tcW w:w="3094" w:type="dxa"/>
            <w:gridSpan w:val="2"/>
          </w:tcPr>
          <w:p w14:paraId="2DD1F801" w14:textId="646FE729" w:rsidR="006F0803" w:rsidRPr="008C59A2" w:rsidRDefault="006F0803" w:rsidP="006F0803">
            <w:pPr>
              <w:rPr>
                <w:b/>
                <w:kern w:val="2"/>
                <w:szCs w:val="24"/>
              </w:rPr>
            </w:pPr>
            <w:r w:rsidRPr="008C59A2">
              <w:rPr>
                <w:b/>
                <w:kern w:val="2"/>
                <w:szCs w:val="24"/>
              </w:rPr>
              <w:t>5.7. Avanso užtikrinimas</w:t>
            </w:r>
          </w:p>
        </w:tc>
        <w:tc>
          <w:tcPr>
            <w:tcW w:w="6441" w:type="dxa"/>
            <w:gridSpan w:val="2"/>
          </w:tcPr>
          <w:p w14:paraId="1A0A2AD8" w14:textId="77777777" w:rsidR="006F0803" w:rsidRPr="008C59A2" w:rsidRDefault="006F0803" w:rsidP="006F0803">
            <w:pPr>
              <w:rPr>
                <w:kern w:val="2"/>
                <w:szCs w:val="24"/>
              </w:rPr>
            </w:pPr>
            <w:r w:rsidRPr="008C59A2">
              <w:rPr>
                <w:kern w:val="2"/>
                <w:szCs w:val="24"/>
              </w:rPr>
              <w:t>Netaikoma</w:t>
            </w:r>
          </w:p>
          <w:p w14:paraId="3258F3A8" w14:textId="535C2093" w:rsidR="006F0803" w:rsidRPr="008C59A2" w:rsidRDefault="006F0803" w:rsidP="006F0803">
            <w:pPr>
              <w:rPr>
                <w:kern w:val="2"/>
                <w:szCs w:val="24"/>
              </w:rPr>
            </w:pPr>
          </w:p>
        </w:tc>
      </w:tr>
      <w:tr w:rsidR="00027B83" w:rsidRPr="00DE4236" w14:paraId="29366B46" w14:textId="77777777">
        <w:trPr>
          <w:trHeight w:val="300"/>
        </w:trPr>
        <w:tc>
          <w:tcPr>
            <w:tcW w:w="9535" w:type="dxa"/>
            <w:gridSpan w:val="4"/>
          </w:tcPr>
          <w:p w14:paraId="1B8DC7CB" w14:textId="77777777" w:rsidR="00027B83" w:rsidRPr="008C59A2" w:rsidRDefault="000B0897">
            <w:pPr>
              <w:jc w:val="center"/>
              <w:rPr>
                <w:b/>
                <w:kern w:val="2"/>
                <w:szCs w:val="24"/>
              </w:rPr>
            </w:pPr>
            <w:r w:rsidRPr="008C59A2">
              <w:rPr>
                <w:b/>
                <w:kern w:val="2"/>
                <w:szCs w:val="24"/>
              </w:rPr>
              <w:t>6. PASLAUGŲ KOKYBĖ IR GARANTINIAI ĮSIPAREIGOJIMAI</w:t>
            </w:r>
          </w:p>
        </w:tc>
      </w:tr>
      <w:tr w:rsidR="00845C9B" w:rsidRPr="00DE4236" w14:paraId="3D56CB1B" w14:textId="77777777">
        <w:trPr>
          <w:trHeight w:val="300"/>
        </w:trPr>
        <w:tc>
          <w:tcPr>
            <w:tcW w:w="3094" w:type="dxa"/>
            <w:gridSpan w:val="2"/>
          </w:tcPr>
          <w:p w14:paraId="27BE1C92" w14:textId="0DC47AF5" w:rsidR="00845C9B" w:rsidRPr="008C59A2" w:rsidRDefault="00845C9B" w:rsidP="00845C9B">
            <w:pPr>
              <w:rPr>
                <w:b/>
                <w:kern w:val="2"/>
                <w:szCs w:val="24"/>
              </w:rPr>
            </w:pPr>
            <w:r w:rsidRPr="008C59A2">
              <w:rPr>
                <w:b/>
                <w:kern w:val="2"/>
                <w:szCs w:val="24"/>
              </w:rPr>
              <w:t>6.1. Garantinis terminas</w:t>
            </w:r>
          </w:p>
        </w:tc>
        <w:tc>
          <w:tcPr>
            <w:tcW w:w="6441" w:type="dxa"/>
            <w:gridSpan w:val="2"/>
          </w:tcPr>
          <w:p w14:paraId="73A95176" w14:textId="3C38DD84" w:rsidR="00845C9B" w:rsidRPr="008C59A2" w:rsidRDefault="00845C9B" w:rsidP="00845C9B">
            <w:r w:rsidRPr="008C59A2">
              <w:rPr>
                <w:b/>
                <w:bCs/>
              </w:rPr>
              <w:t>Paslaugoms</w:t>
            </w:r>
            <w:r w:rsidRPr="008C59A2">
              <w:rPr>
                <w:szCs w:val="24"/>
              </w:rPr>
              <w:t xml:space="preserve"> </w:t>
            </w:r>
            <w:r w:rsidRPr="008C59A2">
              <w:rPr>
                <w:kern w:val="2"/>
              </w:rPr>
              <w:t>taikomas</w:t>
            </w:r>
            <w:r w:rsidRPr="008C59A2">
              <w:rPr>
                <w:kern w:val="2"/>
                <w:szCs w:val="24"/>
              </w:rPr>
              <w:t xml:space="preserve"> </w:t>
            </w:r>
            <w:r w:rsidRPr="008C59A2">
              <w:rPr>
                <w:kern w:val="2"/>
              </w:rPr>
              <w:t>Techninėje specifikacijoje nustatytas</w:t>
            </w:r>
            <w:r w:rsidRPr="008C59A2">
              <w:t xml:space="preserve"> </w:t>
            </w:r>
            <w:r w:rsidRPr="008C59A2">
              <w:rPr>
                <w:kern w:val="2"/>
              </w:rPr>
              <w:t>garantinis terminas, kuris yra ne trumpesnis nei iki 202</w:t>
            </w:r>
            <w:r w:rsidR="006D5B3B" w:rsidRPr="008C59A2">
              <w:rPr>
                <w:kern w:val="2"/>
              </w:rPr>
              <w:t>7</w:t>
            </w:r>
            <w:r w:rsidRPr="008C59A2">
              <w:rPr>
                <w:kern w:val="2"/>
              </w:rPr>
              <w:t xml:space="preserve"> m. sausio 11 d. Garantinis terminas skaičiuojamas nuo </w:t>
            </w:r>
            <w:r w:rsidRPr="008C59A2">
              <w:t>Paslaugų</w:t>
            </w:r>
            <w:r w:rsidRPr="008C59A2">
              <w:rPr>
                <w:kern w:val="2"/>
              </w:rPr>
              <w:t xml:space="preserve"> perdavimo–priėmimo akto ar Sąskaitos (kai </w:t>
            </w:r>
            <w:r w:rsidRPr="008C59A2">
              <w:t>Paslaugų</w:t>
            </w:r>
            <w:r w:rsidRPr="008C59A2">
              <w:rPr>
                <w:kern w:val="2"/>
              </w:rPr>
              <w:t xml:space="preserve"> perdavimo–priėmimo aktas nėra pasirašomas) pasirašymo dienos.</w:t>
            </w:r>
          </w:p>
          <w:p w14:paraId="41A71BEB" w14:textId="228B55D3" w:rsidR="00845C9B" w:rsidRPr="008C59A2" w:rsidRDefault="00845C9B" w:rsidP="00845C9B">
            <w:pPr>
              <w:rPr>
                <w:szCs w:val="24"/>
              </w:rPr>
            </w:pPr>
          </w:p>
          <w:p w14:paraId="606FD54D" w14:textId="7223BEB8" w:rsidR="00845C9B" w:rsidRPr="008C59A2" w:rsidRDefault="00845C9B" w:rsidP="00845C9B">
            <w:pPr>
              <w:rPr>
                <w:szCs w:val="24"/>
              </w:rPr>
            </w:pPr>
            <w:r w:rsidRPr="008C59A2">
              <w:rPr>
                <w:b/>
                <w:bCs/>
              </w:rPr>
              <w:lastRenderedPageBreak/>
              <w:t>Su Paslaugomis susijusioms prekėms</w:t>
            </w:r>
            <w:r w:rsidRPr="008C59A2">
              <w:rPr>
                <w:szCs w:val="24"/>
              </w:rPr>
              <w:t xml:space="preserve"> </w:t>
            </w:r>
            <w:r w:rsidRPr="008C59A2">
              <w:rPr>
                <w:kern w:val="2"/>
              </w:rPr>
              <w:t>nustatomas Techninėje specifikacijoje nustatytas</w:t>
            </w:r>
            <w:r w:rsidRPr="008C59A2">
              <w:t xml:space="preserve"> </w:t>
            </w:r>
            <w:r w:rsidRPr="008C59A2">
              <w:rPr>
                <w:kern w:val="2"/>
              </w:rPr>
              <w:t>garantinis terminas, kuris yra ne trumpesnis nei iki 202</w:t>
            </w:r>
            <w:r w:rsidR="006D5B3B" w:rsidRPr="008C59A2">
              <w:rPr>
                <w:kern w:val="2"/>
              </w:rPr>
              <w:t>7</w:t>
            </w:r>
            <w:r w:rsidRPr="008C59A2">
              <w:rPr>
                <w:kern w:val="2"/>
              </w:rPr>
              <w:t xml:space="preserve"> m. sausio 11 d. Garantinis terminas skaičiuojamas nuo </w:t>
            </w:r>
            <w:r w:rsidRPr="008C59A2">
              <w:t>Paslaugų</w:t>
            </w:r>
            <w:r w:rsidRPr="008C59A2">
              <w:rPr>
                <w:kern w:val="2"/>
                <w:szCs w:val="24"/>
              </w:rPr>
              <w:t xml:space="preserve"> </w:t>
            </w:r>
            <w:r w:rsidRPr="008C59A2">
              <w:rPr>
                <w:kern w:val="2"/>
              </w:rPr>
              <w:t xml:space="preserve">perdavimo–priėmimo akto ar Sąskaitos (kai </w:t>
            </w:r>
            <w:r w:rsidRPr="008C59A2">
              <w:t>Paslaugų</w:t>
            </w:r>
            <w:r w:rsidRPr="008C59A2">
              <w:rPr>
                <w:kern w:val="2"/>
              </w:rPr>
              <w:t xml:space="preserve"> perdavimo–priėmimo aktas nėra pasirašomas) pasirašymo dienos.</w:t>
            </w:r>
          </w:p>
        </w:tc>
      </w:tr>
      <w:tr w:rsidR="00845C9B" w:rsidRPr="00DE4236" w14:paraId="1619DC5D" w14:textId="77777777">
        <w:trPr>
          <w:trHeight w:val="300"/>
        </w:trPr>
        <w:tc>
          <w:tcPr>
            <w:tcW w:w="3094" w:type="dxa"/>
            <w:gridSpan w:val="2"/>
          </w:tcPr>
          <w:p w14:paraId="45BAA65F" w14:textId="5ED03B61" w:rsidR="00845C9B" w:rsidRPr="008C59A2" w:rsidRDefault="00845C9B" w:rsidP="00845C9B">
            <w:pPr>
              <w:rPr>
                <w:b/>
                <w:kern w:val="2"/>
                <w:szCs w:val="24"/>
              </w:rPr>
            </w:pPr>
            <w:r w:rsidRPr="008C59A2">
              <w:rPr>
                <w:b/>
                <w:szCs w:val="24"/>
              </w:rPr>
              <w:lastRenderedPageBreak/>
              <w:t>6.2. Terminas Paslaugų trūkumams pašalinti</w:t>
            </w:r>
          </w:p>
        </w:tc>
        <w:tc>
          <w:tcPr>
            <w:tcW w:w="6441" w:type="dxa"/>
            <w:gridSpan w:val="2"/>
          </w:tcPr>
          <w:p w14:paraId="4A64BFAB" w14:textId="184698A0" w:rsidR="00845C9B" w:rsidRPr="008C59A2" w:rsidRDefault="00845C9B" w:rsidP="00845C9B">
            <w:pPr>
              <w:rPr>
                <w:szCs w:val="24"/>
              </w:rPr>
            </w:pPr>
            <w:r w:rsidRPr="008C59A2">
              <w:rPr>
                <w:szCs w:val="24"/>
              </w:rPr>
              <w:t xml:space="preserve">Bet kuriuo Sutarties galiojimo metu nustačius Paslaugų trūkumų, Tiekėjas turi </w:t>
            </w:r>
            <w:r w:rsidRPr="008C59A2">
              <w:rPr>
                <w:b/>
                <w:szCs w:val="24"/>
              </w:rPr>
              <w:t>ne vėliau kaip</w:t>
            </w:r>
            <w:r w:rsidRPr="008C59A2">
              <w:rPr>
                <w:szCs w:val="24"/>
              </w:rPr>
              <w:t xml:space="preserve"> per 1 (vieną) dieną nuo rašytinės pretenzijos gavimo dienos pašalinti Paslaugų trūkumus.</w:t>
            </w:r>
          </w:p>
        </w:tc>
      </w:tr>
      <w:tr w:rsidR="00845C9B" w:rsidRPr="00DE4236" w14:paraId="37AEF7C6" w14:textId="77777777">
        <w:trPr>
          <w:trHeight w:val="300"/>
        </w:trPr>
        <w:tc>
          <w:tcPr>
            <w:tcW w:w="3094" w:type="dxa"/>
            <w:gridSpan w:val="2"/>
          </w:tcPr>
          <w:p w14:paraId="79279C12" w14:textId="746DE322" w:rsidR="00845C9B" w:rsidRPr="008C59A2" w:rsidRDefault="00845C9B" w:rsidP="00845C9B">
            <w:pPr>
              <w:rPr>
                <w:b/>
                <w:szCs w:val="24"/>
              </w:rPr>
            </w:pPr>
            <w:r w:rsidRPr="008C59A2">
              <w:rPr>
                <w:b/>
                <w:szCs w:val="24"/>
              </w:rPr>
              <w:t>6.3. Kokybinių kriterijų įgyvendinimo ir tikrinimo tvarka</w:t>
            </w:r>
          </w:p>
        </w:tc>
        <w:tc>
          <w:tcPr>
            <w:tcW w:w="6441" w:type="dxa"/>
            <w:gridSpan w:val="2"/>
          </w:tcPr>
          <w:p w14:paraId="07A1B23B" w14:textId="4E07EEF1" w:rsidR="00845C9B" w:rsidRPr="008C59A2" w:rsidRDefault="00845C9B" w:rsidP="00845C9B">
            <w:pPr>
              <w:rPr>
                <w:kern w:val="2"/>
                <w:szCs w:val="24"/>
              </w:rPr>
            </w:pPr>
            <w:r w:rsidRPr="008C59A2">
              <w:rPr>
                <w:kern w:val="2"/>
                <w:szCs w:val="24"/>
              </w:rPr>
              <w:t xml:space="preserve">Netaikoma </w:t>
            </w:r>
          </w:p>
          <w:p w14:paraId="449C3520" w14:textId="55B1FEBE" w:rsidR="00845C9B" w:rsidRPr="008C59A2" w:rsidRDefault="00845C9B" w:rsidP="00845C9B">
            <w:pPr>
              <w:rPr>
                <w:kern w:val="2"/>
                <w:szCs w:val="24"/>
              </w:rPr>
            </w:pPr>
          </w:p>
        </w:tc>
      </w:tr>
      <w:tr w:rsidR="00845C9B" w:rsidRPr="00DE4236" w14:paraId="759FE80C" w14:textId="77777777">
        <w:trPr>
          <w:trHeight w:val="300"/>
        </w:trPr>
        <w:tc>
          <w:tcPr>
            <w:tcW w:w="9535" w:type="dxa"/>
            <w:gridSpan w:val="4"/>
          </w:tcPr>
          <w:p w14:paraId="4E643707" w14:textId="77777777" w:rsidR="00845C9B" w:rsidRPr="008C59A2" w:rsidRDefault="00845C9B" w:rsidP="00845C9B">
            <w:pPr>
              <w:jc w:val="center"/>
              <w:rPr>
                <w:b/>
                <w:kern w:val="2"/>
                <w:szCs w:val="24"/>
              </w:rPr>
            </w:pPr>
            <w:r w:rsidRPr="008C59A2">
              <w:rPr>
                <w:b/>
                <w:kern w:val="2"/>
                <w:szCs w:val="24"/>
              </w:rPr>
              <w:t>7. SUTARTIES VYKDYMUI PASITELKIAMI SUBTIEKĖJAI IR (AR) SPECIALISTAI</w:t>
            </w:r>
          </w:p>
        </w:tc>
      </w:tr>
      <w:tr w:rsidR="00845C9B" w:rsidRPr="00DE4236" w14:paraId="1A744996" w14:textId="77777777">
        <w:trPr>
          <w:trHeight w:val="300"/>
        </w:trPr>
        <w:tc>
          <w:tcPr>
            <w:tcW w:w="3094" w:type="dxa"/>
            <w:gridSpan w:val="2"/>
          </w:tcPr>
          <w:p w14:paraId="129612C4" w14:textId="77777777" w:rsidR="00845C9B" w:rsidRPr="008C59A2" w:rsidRDefault="00845C9B" w:rsidP="00845C9B">
            <w:pPr>
              <w:rPr>
                <w:b/>
                <w:bCs/>
                <w:kern w:val="2"/>
                <w:szCs w:val="24"/>
              </w:rPr>
            </w:pPr>
            <w:r w:rsidRPr="008C59A2">
              <w:rPr>
                <w:b/>
                <w:bCs/>
                <w:kern w:val="2"/>
                <w:szCs w:val="24"/>
              </w:rPr>
              <w:t>7.1. Sutarties vykdymui pasitelkiami subtiekėjai ir (ar) specialistai</w:t>
            </w:r>
          </w:p>
        </w:tc>
        <w:tc>
          <w:tcPr>
            <w:tcW w:w="6441" w:type="dxa"/>
            <w:gridSpan w:val="2"/>
          </w:tcPr>
          <w:p w14:paraId="10514FEF" w14:textId="050B625F" w:rsidR="00845C9B" w:rsidRPr="008C59A2" w:rsidRDefault="00845C9B" w:rsidP="00845C9B">
            <w:pPr>
              <w:rPr>
                <w:b/>
                <w:kern w:val="2"/>
                <w:szCs w:val="24"/>
              </w:rPr>
            </w:pPr>
            <w:r w:rsidRPr="008C59A2">
              <w:rPr>
                <w:kern w:val="2"/>
                <w:szCs w:val="24"/>
              </w:rPr>
              <w:t>Sutarties vykdymui pasitelkiami subtiekėjai ir (ar) specialistai yra nurodyti Sutarties priede Nr. 3 „Sutarties vykdymui pasitelkiami subtiekėjai ir (ar) specialistai“</w:t>
            </w:r>
          </w:p>
        </w:tc>
      </w:tr>
      <w:tr w:rsidR="00845C9B" w:rsidRPr="00DE4236" w14:paraId="4677BEA7" w14:textId="77777777">
        <w:trPr>
          <w:trHeight w:val="300"/>
        </w:trPr>
        <w:tc>
          <w:tcPr>
            <w:tcW w:w="9535" w:type="dxa"/>
            <w:gridSpan w:val="4"/>
          </w:tcPr>
          <w:p w14:paraId="7A37B716" w14:textId="77777777" w:rsidR="00845C9B" w:rsidRPr="008C59A2" w:rsidRDefault="00845C9B" w:rsidP="00845C9B">
            <w:pPr>
              <w:jc w:val="center"/>
              <w:rPr>
                <w:b/>
                <w:kern w:val="2"/>
                <w:szCs w:val="24"/>
              </w:rPr>
            </w:pPr>
            <w:r w:rsidRPr="008C59A2">
              <w:rPr>
                <w:b/>
                <w:kern w:val="2"/>
                <w:szCs w:val="24"/>
              </w:rPr>
              <w:t>8. PRIEVOLIŲ PAGAL SUTARTĮ ĮVYKDYMO UŽTIKRINIMAS</w:t>
            </w:r>
          </w:p>
        </w:tc>
      </w:tr>
      <w:tr w:rsidR="00845C9B" w:rsidRPr="00DE4236" w14:paraId="4155B16E" w14:textId="77777777">
        <w:trPr>
          <w:trHeight w:val="300"/>
        </w:trPr>
        <w:tc>
          <w:tcPr>
            <w:tcW w:w="3094" w:type="dxa"/>
            <w:gridSpan w:val="2"/>
          </w:tcPr>
          <w:p w14:paraId="7AD9E9A7" w14:textId="77777777" w:rsidR="00845C9B" w:rsidRPr="008C59A2" w:rsidRDefault="00845C9B" w:rsidP="00845C9B">
            <w:pPr>
              <w:rPr>
                <w:b/>
                <w:kern w:val="2"/>
                <w:szCs w:val="24"/>
              </w:rPr>
            </w:pPr>
            <w:r w:rsidRPr="008C59A2">
              <w:rPr>
                <w:b/>
                <w:kern w:val="2"/>
                <w:szCs w:val="24"/>
              </w:rPr>
              <w:t>8.1. Prievolių pagal Sutartį įvykdymo užtikrinimas</w:t>
            </w:r>
          </w:p>
        </w:tc>
        <w:tc>
          <w:tcPr>
            <w:tcW w:w="6441" w:type="dxa"/>
            <w:gridSpan w:val="2"/>
          </w:tcPr>
          <w:p w14:paraId="14E59578" w14:textId="229EDA94" w:rsidR="00845C9B" w:rsidRPr="008C59A2" w:rsidRDefault="00845C9B" w:rsidP="00845C9B">
            <w:pPr>
              <w:rPr>
                <w:kern w:val="2"/>
                <w:szCs w:val="24"/>
              </w:rPr>
            </w:pPr>
            <w:r w:rsidRPr="008C59A2">
              <w:rPr>
                <w:kern w:val="2"/>
                <w:szCs w:val="24"/>
              </w:rPr>
              <w:t>Prievolių pagal Sutartį įvykdymas užtikrinamas:</w:t>
            </w:r>
          </w:p>
          <w:p w14:paraId="2D80CD6E" w14:textId="2ABB9B51" w:rsidR="00845C9B" w:rsidRPr="008C59A2" w:rsidRDefault="00845C9B" w:rsidP="00845C9B">
            <w:pPr>
              <w:rPr>
                <w:kern w:val="2"/>
                <w:szCs w:val="24"/>
              </w:rPr>
            </w:pPr>
            <w:r w:rsidRPr="008C59A2">
              <w:rPr>
                <w:kern w:val="2"/>
                <w:szCs w:val="24"/>
              </w:rPr>
              <w:t>Netesybomis (delspinigiais, bauda).</w:t>
            </w:r>
          </w:p>
        </w:tc>
      </w:tr>
      <w:tr w:rsidR="00845C9B" w:rsidRPr="00DE4236" w14:paraId="25D80381" w14:textId="77777777">
        <w:trPr>
          <w:trHeight w:val="300"/>
        </w:trPr>
        <w:tc>
          <w:tcPr>
            <w:tcW w:w="3094" w:type="dxa"/>
            <w:gridSpan w:val="2"/>
          </w:tcPr>
          <w:p w14:paraId="0F8492D8" w14:textId="65641063" w:rsidR="00845C9B" w:rsidRPr="008C59A2" w:rsidRDefault="00845C9B" w:rsidP="00845C9B">
            <w:pPr>
              <w:rPr>
                <w:b/>
                <w:kern w:val="2"/>
                <w:szCs w:val="24"/>
              </w:rPr>
            </w:pPr>
            <w:r w:rsidRPr="008C59A2">
              <w:rPr>
                <w:b/>
                <w:kern w:val="2"/>
                <w:szCs w:val="24"/>
              </w:rPr>
              <w:t>8.2 Sutarties įvykdymo užtikrinimo galiojimo terminas</w:t>
            </w:r>
          </w:p>
        </w:tc>
        <w:tc>
          <w:tcPr>
            <w:tcW w:w="6441" w:type="dxa"/>
            <w:gridSpan w:val="2"/>
          </w:tcPr>
          <w:p w14:paraId="39D7C947" w14:textId="77777777" w:rsidR="00845C9B" w:rsidRPr="008C59A2" w:rsidRDefault="00845C9B" w:rsidP="00845C9B">
            <w:pPr>
              <w:rPr>
                <w:kern w:val="2"/>
                <w:szCs w:val="24"/>
              </w:rPr>
            </w:pPr>
            <w:r w:rsidRPr="008C59A2">
              <w:rPr>
                <w:kern w:val="2"/>
                <w:szCs w:val="24"/>
              </w:rPr>
              <w:t>Netaikoma</w:t>
            </w:r>
          </w:p>
          <w:p w14:paraId="6A3C4961" w14:textId="7A42351C" w:rsidR="00845C9B" w:rsidRPr="008C59A2" w:rsidRDefault="00845C9B" w:rsidP="00845C9B">
            <w:pPr>
              <w:rPr>
                <w:kern w:val="2"/>
                <w:szCs w:val="24"/>
              </w:rPr>
            </w:pPr>
          </w:p>
        </w:tc>
      </w:tr>
      <w:tr w:rsidR="00845C9B" w:rsidRPr="00DE4236" w14:paraId="2A4E7446" w14:textId="77777777">
        <w:trPr>
          <w:trHeight w:val="300"/>
        </w:trPr>
        <w:tc>
          <w:tcPr>
            <w:tcW w:w="3094" w:type="dxa"/>
            <w:gridSpan w:val="2"/>
          </w:tcPr>
          <w:p w14:paraId="6B0B299A" w14:textId="77777777" w:rsidR="00845C9B" w:rsidRPr="008C59A2" w:rsidRDefault="00845C9B" w:rsidP="00845C9B">
            <w:pPr>
              <w:rPr>
                <w:b/>
                <w:kern w:val="2"/>
                <w:szCs w:val="24"/>
              </w:rPr>
            </w:pPr>
            <w:r w:rsidRPr="008C59A2">
              <w:rPr>
                <w:b/>
                <w:kern w:val="2"/>
                <w:szCs w:val="24"/>
              </w:rPr>
              <w:t>8.3. Sutarties įvykdymo užtikrinimo pateikimas</w:t>
            </w:r>
          </w:p>
        </w:tc>
        <w:tc>
          <w:tcPr>
            <w:tcW w:w="6441" w:type="dxa"/>
            <w:gridSpan w:val="2"/>
          </w:tcPr>
          <w:p w14:paraId="2647EC90" w14:textId="77777777" w:rsidR="00845C9B" w:rsidRPr="008C59A2" w:rsidRDefault="00845C9B" w:rsidP="00845C9B">
            <w:pPr>
              <w:rPr>
                <w:kern w:val="2"/>
                <w:szCs w:val="24"/>
              </w:rPr>
            </w:pPr>
            <w:r w:rsidRPr="008C59A2">
              <w:rPr>
                <w:kern w:val="2"/>
                <w:szCs w:val="24"/>
              </w:rPr>
              <w:t>Netaikoma</w:t>
            </w:r>
          </w:p>
          <w:p w14:paraId="47D3FAEF" w14:textId="67A80E4F" w:rsidR="00845C9B" w:rsidRPr="008C59A2" w:rsidRDefault="00845C9B" w:rsidP="00845C9B">
            <w:pPr>
              <w:rPr>
                <w:szCs w:val="24"/>
              </w:rPr>
            </w:pPr>
          </w:p>
        </w:tc>
      </w:tr>
      <w:tr w:rsidR="00845C9B" w:rsidRPr="00DE4236" w14:paraId="15859C99" w14:textId="77777777">
        <w:trPr>
          <w:trHeight w:val="300"/>
        </w:trPr>
        <w:tc>
          <w:tcPr>
            <w:tcW w:w="9535" w:type="dxa"/>
            <w:gridSpan w:val="4"/>
          </w:tcPr>
          <w:p w14:paraId="1ECF65EB" w14:textId="77777777" w:rsidR="00845C9B" w:rsidRPr="00DE4236" w:rsidRDefault="00845C9B" w:rsidP="00845C9B">
            <w:pPr>
              <w:jc w:val="center"/>
              <w:rPr>
                <w:b/>
                <w:kern w:val="2"/>
                <w:szCs w:val="24"/>
              </w:rPr>
            </w:pPr>
            <w:r w:rsidRPr="00DE4236">
              <w:rPr>
                <w:b/>
                <w:kern w:val="2"/>
                <w:szCs w:val="24"/>
              </w:rPr>
              <w:t>9. ŠALIŲ ATSAKOMYBĖ</w:t>
            </w:r>
          </w:p>
        </w:tc>
      </w:tr>
      <w:tr w:rsidR="00845C9B" w:rsidRPr="00DE4236" w14:paraId="751AAE6F" w14:textId="77777777">
        <w:trPr>
          <w:trHeight w:val="300"/>
        </w:trPr>
        <w:tc>
          <w:tcPr>
            <w:tcW w:w="3094" w:type="dxa"/>
            <w:gridSpan w:val="2"/>
          </w:tcPr>
          <w:p w14:paraId="41D56436" w14:textId="067E4BE6" w:rsidR="00845C9B" w:rsidRPr="008C59A2" w:rsidRDefault="00845C9B" w:rsidP="00845C9B">
            <w:pPr>
              <w:rPr>
                <w:b/>
                <w:kern w:val="2"/>
                <w:szCs w:val="24"/>
              </w:rPr>
            </w:pPr>
            <w:r w:rsidRPr="008C59A2">
              <w:rPr>
                <w:b/>
                <w:kern w:val="2"/>
                <w:szCs w:val="24"/>
              </w:rPr>
              <w:t>9.1. Pirkėjui taikomos netesybos už mokėjimų pagal Sutartį vėlavimą</w:t>
            </w:r>
          </w:p>
        </w:tc>
        <w:tc>
          <w:tcPr>
            <w:tcW w:w="6441" w:type="dxa"/>
            <w:gridSpan w:val="2"/>
          </w:tcPr>
          <w:p w14:paraId="070C11FC" w14:textId="27AE374F" w:rsidR="00845C9B" w:rsidRPr="008C59A2" w:rsidRDefault="00845C9B" w:rsidP="00845C9B">
            <w:pPr>
              <w:rPr>
                <w:bCs/>
                <w:color w:val="FF0000"/>
                <w:kern w:val="2"/>
                <w:szCs w:val="24"/>
              </w:rPr>
            </w:pPr>
            <w:r w:rsidRPr="008C59A2">
              <w:rPr>
                <w:bCs/>
                <w:color w:val="000000"/>
                <w:kern w:val="2"/>
                <w:szCs w:val="24"/>
              </w:rPr>
              <w:t>Jei Pirkėjas</w:t>
            </w:r>
            <w:r w:rsidRPr="008C59A2">
              <w:rPr>
                <w:bCs/>
                <w:kern w:val="2"/>
                <w:szCs w:val="24"/>
              </w:rPr>
              <w:t>,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845C9B" w:rsidRPr="00DE4236" w14:paraId="2C60DAC2" w14:textId="77777777">
        <w:trPr>
          <w:trHeight w:val="300"/>
        </w:trPr>
        <w:tc>
          <w:tcPr>
            <w:tcW w:w="3094" w:type="dxa"/>
            <w:gridSpan w:val="2"/>
          </w:tcPr>
          <w:p w14:paraId="1BA2D9E1" w14:textId="425BB12B" w:rsidR="00845C9B" w:rsidRPr="008C59A2" w:rsidRDefault="00845C9B" w:rsidP="00845C9B">
            <w:pPr>
              <w:rPr>
                <w:b/>
                <w:kern w:val="2"/>
                <w:szCs w:val="24"/>
              </w:rPr>
            </w:pPr>
            <w:r w:rsidRPr="008C59A2">
              <w:rPr>
                <w:b/>
                <w:szCs w:val="24"/>
              </w:rPr>
              <w:t>9.2. Tiekėjui taikomos netesybos</w:t>
            </w:r>
          </w:p>
        </w:tc>
        <w:tc>
          <w:tcPr>
            <w:tcW w:w="6441" w:type="dxa"/>
            <w:gridSpan w:val="2"/>
          </w:tcPr>
          <w:p w14:paraId="2A5DA7FD" w14:textId="580DD50E" w:rsidR="00845C9B" w:rsidRPr="008C59A2" w:rsidRDefault="00845C9B" w:rsidP="00845C9B">
            <w:pPr>
              <w:rPr>
                <w:color w:val="000000"/>
              </w:rPr>
            </w:pPr>
            <w:r w:rsidRPr="008C59A2">
              <w:rPr>
                <w:color w:val="000000"/>
                <w:szCs w:val="24"/>
                <w:lang w:val="lt"/>
              </w:rPr>
              <w:t>9.</w:t>
            </w:r>
            <w:r w:rsidRPr="008C59A2">
              <w:rPr>
                <w:szCs w:val="24"/>
                <w:lang w:val="lt"/>
              </w:rPr>
              <w:t>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5644FFF2" w:rsidR="00845C9B" w:rsidRPr="008C59A2" w:rsidRDefault="00845C9B" w:rsidP="00845C9B">
            <w:pPr>
              <w:rPr>
                <w:szCs w:val="24"/>
              </w:rPr>
            </w:pPr>
            <w:r w:rsidRPr="008C59A2">
              <w:rPr>
                <w:color w:val="000000"/>
                <w:szCs w:val="24"/>
                <w:lang w:val="lt"/>
              </w:rPr>
              <w:t xml:space="preserve">9.2.2. Jeigu Tiekėjas </w:t>
            </w:r>
            <w:r w:rsidRPr="008C59A2">
              <w:rPr>
                <w:szCs w:val="24"/>
                <w:lang w:val="lt"/>
              </w:rPr>
              <w:t>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263512BF" w:rsidR="00845C9B" w:rsidRPr="008C59A2" w:rsidRDefault="00845C9B" w:rsidP="00845C9B">
            <w:pPr>
              <w:rPr>
                <w:b/>
                <w:kern w:val="2"/>
                <w:szCs w:val="24"/>
              </w:rPr>
            </w:pPr>
            <w:r w:rsidRPr="008C59A2">
              <w:rPr>
                <w:kern w:val="2"/>
              </w:rPr>
              <w:t xml:space="preserve">9.2.3. Tiekėjas privalo sumokėti Pirkėjui </w:t>
            </w:r>
            <w:r w:rsidRPr="008C59A2">
              <w:rPr>
                <w:color w:val="000000"/>
                <w:kern w:val="2"/>
              </w:rPr>
              <w:t xml:space="preserve">netesybas per </w:t>
            </w:r>
            <w:r w:rsidRPr="008C59A2">
              <w:rPr>
                <w:szCs w:val="24"/>
              </w:rPr>
              <w:t>30 (trisdešimt) dienų</w:t>
            </w:r>
            <w:r w:rsidRPr="008C59A2">
              <w:rPr>
                <w:color w:val="000000"/>
                <w:kern w:val="2"/>
              </w:rPr>
              <w:t xml:space="preserve"> nuo Pirkėjo pareikalavimo, jeigu netesybų suma nėra </w:t>
            </w:r>
            <w:r w:rsidRPr="008C59A2">
              <w:t>išskaitoma iš Tiekėjui mokėtinos sumos.</w:t>
            </w:r>
          </w:p>
        </w:tc>
      </w:tr>
      <w:tr w:rsidR="00845C9B" w:rsidRPr="00DE4236" w14:paraId="681F27EE" w14:textId="77777777">
        <w:trPr>
          <w:trHeight w:val="300"/>
        </w:trPr>
        <w:tc>
          <w:tcPr>
            <w:tcW w:w="3094" w:type="dxa"/>
            <w:gridSpan w:val="2"/>
          </w:tcPr>
          <w:p w14:paraId="1AB519AC" w14:textId="7CBD3645" w:rsidR="00845C9B" w:rsidRPr="008C59A2" w:rsidRDefault="00845C9B" w:rsidP="00845C9B">
            <w:pPr>
              <w:rPr>
                <w:b/>
                <w:kern w:val="2"/>
                <w:szCs w:val="24"/>
              </w:rPr>
            </w:pPr>
            <w:r w:rsidRPr="008C59A2">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51A078A" w14:textId="0589796E" w:rsidR="00845C9B" w:rsidRPr="008C59A2" w:rsidRDefault="00845C9B" w:rsidP="00845C9B">
            <w:pPr>
              <w:rPr>
                <w:bCs/>
                <w:szCs w:val="24"/>
              </w:rPr>
            </w:pPr>
            <w:r w:rsidRPr="008C59A2">
              <w:rPr>
                <w:szCs w:val="24"/>
              </w:rPr>
              <w:t>9.3.1. Nutraukus Sutartį dėl esminio Sutarties pažeidimo, nustatyto Sutarties Specialiosiose sąlygose, mokama 10 (dešimties) procentų dydžio bauda nuo Pradinės Sutarties vertės, nurodytos Specialiųjų sąlygų 5.2 punkte</w:t>
            </w:r>
            <w:r w:rsidRPr="008C59A2">
              <w:rPr>
                <w:bCs/>
                <w:kern w:val="2"/>
                <w:szCs w:val="24"/>
              </w:rPr>
              <w:t>.</w:t>
            </w:r>
          </w:p>
          <w:p w14:paraId="7CBFE0C7" w14:textId="1B5B8573" w:rsidR="00845C9B" w:rsidRPr="008C59A2" w:rsidRDefault="00845C9B" w:rsidP="00845C9B">
            <w:pPr>
              <w:rPr>
                <w:bCs/>
                <w:szCs w:val="24"/>
              </w:rPr>
            </w:pPr>
            <w:r w:rsidRPr="008C59A2">
              <w:rPr>
                <w:bCs/>
                <w:szCs w:val="24"/>
              </w:rPr>
              <w:t xml:space="preserve">9.3.2. Nepagrįstai nutraukus Sutarties vykdymą ne Sutartyje nustatyta tvarka, mokama </w:t>
            </w:r>
            <w:r w:rsidRPr="008C59A2">
              <w:rPr>
                <w:szCs w:val="24"/>
              </w:rPr>
              <w:t>10 (dešimties) procentų</w:t>
            </w:r>
            <w:r w:rsidRPr="008C59A2">
              <w:rPr>
                <w:bCs/>
                <w:kern w:val="2"/>
                <w:szCs w:val="24"/>
              </w:rPr>
              <w:t xml:space="preserve"> dydžio bauda nuo Pradinės Sutarties vertės, nurodytos Specialiųjų sąlygų 5.2 punkte.</w:t>
            </w:r>
          </w:p>
        </w:tc>
      </w:tr>
      <w:tr w:rsidR="00845C9B" w:rsidRPr="00DE4236" w14:paraId="3A1BC4FA" w14:textId="77777777">
        <w:trPr>
          <w:trHeight w:val="300"/>
        </w:trPr>
        <w:tc>
          <w:tcPr>
            <w:tcW w:w="3094" w:type="dxa"/>
            <w:gridSpan w:val="2"/>
          </w:tcPr>
          <w:p w14:paraId="0E4BB632" w14:textId="0AF19C99" w:rsidR="00845C9B" w:rsidRPr="008C59A2" w:rsidRDefault="00845C9B" w:rsidP="00845C9B">
            <w:pPr>
              <w:rPr>
                <w:b/>
                <w:kern w:val="2"/>
                <w:szCs w:val="24"/>
              </w:rPr>
            </w:pPr>
            <w:r w:rsidRPr="008C59A2">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21FF49B" w14:textId="7517E2AB" w:rsidR="00845C9B" w:rsidRPr="008C59A2" w:rsidRDefault="00043572" w:rsidP="00845C9B">
            <w:pPr>
              <w:rPr>
                <w:szCs w:val="24"/>
              </w:rPr>
            </w:pPr>
            <w:r w:rsidRPr="008C59A2">
              <w:rPr>
                <w:szCs w:val="24"/>
              </w:rPr>
              <w:t>2</w:t>
            </w:r>
            <w:r w:rsidR="00845C9B" w:rsidRPr="008C59A2">
              <w:rPr>
                <w:szCs w:val="24"/>
              </w:rPr>
              <w:t>00,00 Eur (</w:t>
            </w:r>
            <w:r w:rsidRPr="008C59A2">
              <w:rPr>
                <w:szCs w:val="24"/>
              </w:rPr>
              <w:t>dv</w:t>
            </w:r>
            <w:r w:rsidR="00845C9B" w:rsidRPr="008C59A2">
              <w:rPr>
                <w:szCs w:val="24"/>
              </w:rPr>
              <w:t>i</w:t>
            </w:r>
            <w:r w:rsidRPr="008C59A2">
              <w:rPr>
                <w:szCs w:val="24"/>
              </w:rPr>
              <w:t>ej</w:t>
            </w:r>
            <w:r w:rsidR="00845C9B" w:rsidRPr="008C59A2">
              <w:rPr>
                <w:szCs w:val="24"/>
              </w:rPr>
              <w:t>ų šimtų eurų) dydžio bauda už kiekvieną tokį pažeidimo atvejį.</w:t>
            </w:r>
          </w:p>
          <w:p w14:paraId="663FD6AE" w14:textId="6157D6BB" w:rsidR="00845C9B" w:rsidRPr="008C59A2" w:rsidRDefault="00845C9B" w:rsidP="00845C9B">
            <w:pPr>
              <w:rPr>
                <w:kern w:val="2"/>
                <w:szCs w:val="24"/>
              </w:rPr>
            </w:pPr>
          </w:p>
        </w:tc>
      </w:tr>
      <w:tr w:rsidR="00845C9B" w:rsidRPr="00DE4236" w14:paraId="02A0AD2F" w14:textId="77777777">
        <w:trPr>
          <w:trHeight w:val="300"/>
        </w:trPr>
        <w:tc>
          <w:tcPr>
            <w:tcW w:w="3094" w:type="dxa"/>
            <w:gridSpan w:val="2"/>
          </w:tcPr>
          <w:p w14:paraId="566076A6" w14:textId="1092562B" w:rsidR="00845C9B" w:rsidRPr="008C59A2" w:rsidRDefault="00845C9B" w:rsidP="00845C9B">
            <w:pPr>
              <w:rPr>
                <w:b/>
                <w:kern w:val="2"/>
                <w:szCs w:val="24"/>
              </w:rPr>
            </w:pPr>
            <w:r w:rsidRPr="008C59A2">
              <w:rPr>
                <w:b/>
                <w:kern w:val="2"/>
                <w:szCs w:val="24"/>
              </w:rPr>
              <w:t>9.5. Tiekėjui taikomos baudos dėl aplinkosauginių ir (arba) socialinių kriterijų nesilaikymo</w:t>
            </w:r>
          </w:p>
        </w:tc>
        <w:tc>
          <w:tcPr>
            <w:tcW w:w="6441" w:type="dxa"/>
            <w:gridSpan w:val="2"/>
          </w:tcPr>
          <w:p w14:paraId="297132E0" w14:textId="75D21A4C" w:rsidR="00043572" w:rsidRPr="008C59A2" w:rsidRDefault="00043572" w:rsidP="00043572">
            <w:pPr>
              <w:rPr>
                <w:bCs/>
                <w:kern w:val="2"/>
                <w:szCs w:val="24"/>
              </w:rPr>
            </w:pPr>
            <w:r w:rsidRPr="008C59A2">
              <w:rPr>
                <w:bCs/>
                <w:color w:val="000000"/>
                <w:kern w:val="2"/>
                <w:szCs w:val="24"/>
              </w:rPr>
              <w:t xml:space="preserve">100,00 </w:t>
            </w:r>
            <w:r w:rsidRPr="008C59A2">
              <w:rPr>
                <w:bCs/>
                <w:kern w:val="2"/>
                <w:szCs w:val="24"/>
              </w:rPr>
              <w:t xml:space="preserve">Eur </w:t>
            </w:r>
            <w:r w:rsidRPr="008C59A2">
              <w:rPr>
                <w:bCs/>
                <w:color w:val="000000"/>
                <w:kern w:val="2"/>
                <w:szCs w:val="24"/>
              </w:rPr>
              <w:t xml:space="preserve">(vienas </w:t>
            </w:r>
            <w:r w:rsidRPr="008C59A2">
              <w:rPr>
                <w:bCs/>
                <w:kern w:val="2"/>
                <w:szCs w:val="24"/>
              </w:rPr>
              <w:t>šimtas eurų).</w:t>
            </w:r>
          </w:p>
          <w:p w14:paraId="76B97E6F" w14:textId="77777777" w:rsidR="00043572" w:rsidRPr="008C59A2" w:rsidRDefault="00043572" w:rsidP="00043572">
            <w:pPr>
              <w:rPr>
                <w:bCs/>
                <w:kern w:val="2"/>
                <w:szCs w:val="24"/>
              </w:rPr>
            </w:pPr>
          </w:p>
          <w:p w14:paraId="748DE540" w14:textId="1C9872CD" w:rsidR="00845C9B" w:rsidRPr="008C59A2" w:rsidRDefault="00043572" w:rsidP="00043572">
            <w:pPr>
              <w:rPr>
                <w:color w:val="4472C4"/>
                <w:kern w:val="2"/>
                <w:szCs w:val="24"/>
              </w:rPr>
            </w:pPr>
            <w:r w:rsidRPr="008C59A2">
              <w:rPr>
                <w:bCs/>
                <w:kern w:val="2"/>
                <w:szCs w:val="24"/>
              </w:rPr>
              <w:t>Tiekėjas sumoka nustatyto dydžio baudą arba iki Sutarties galiojimo pabaigos įsipareigoja Lietuvos Respublikos teritorijoje pasodinti baudos vertę atitinkančių medžių skaičių (1 medis = 2 Eur) ir Pirkėjui pateikti tai įrodančius dokumentus.</w:t>
            </w:r>
          </w:p>
        </w:tc>
      </w:tr>
      <w:tr w:rsidR="00845C9B" w:rsidRPr="00DE4236" w14:paraId="7439E02A" w14:textId="77777777">
        <w:trPr>
          <w:trHeight w:val="300"/>
        </w:trPr>
        <w:tc>
          <w:tcPr>
            <w:tcW w:w="3094" w:type="dxa"/>
            <w:gridSpan w:val="2"/>
          </w:tcPr>
          <w:p w14:paraId="69208AF6" w14:textId="7EE0BDAD" w:rsidR="00845C9B" w:rsidRPr="008C59A2" w:rsidRDefault="00845C9B" w:rsidP="00845C9B">
            <w:pPr>
              <w:rPr>
                <w:b/>
                <w:kern w:val="2"/>
                <w:szCs w:val="24"/>
              </w:rPr>
            </w:pPr>
            <w:r w:rsidRPr="008C59A2">
              <w:rPr>
                <w:b/>
                <w:kern w:val="2"/>
                <w:szCs w:val="24"/>
              </w:rPr>
              <w:t>9.6. Tiekėjui / Pirkėjui taikoma bauda dėl konfidencialumo reikalavimų nesilaikymo</w:t>
            </w:r>
          </w:p>
        </w:tc>
        <w:tc>
          <w:tcPr>
            <w:tcW w:w="6441" w:type="dxa"/>
            <w:gridSpan w:val="2"/>
          </w:tcPr>
          <w:p w14:paraId="1FC88F05" w14:textId="77777777" w:rsidR="00F22CF8" w:rsidRPr="008C59A2" w:rsidRDefault="00F22CF8" w:rsidP="00F22CF8">
            <w:pPr>
              <w:rPr>
                <w:bCs/>
                <w:kern w:val="2"/>
                <w:szCs w:val="24"/>
              </w:rPr>
            </w:pPr>
            <w:r w:rsidRPr="008C59A2">
              <w:rPr>
                <w:bCs/>
                <w:color w:val="000000"/>
                <w:kern w:val="2"/>
                <w:szCs w:val="24"/>
              </w:rPr>
              <w:t xml:space="preserve">100,00 </w:t>
            </w:r>
            <w:r w:rsidRPr="008C59A2">
              <w:rPr>
                <w:bCs/>
                <w:kern w:val="2"/>
                <w:szCs w:val="24"/>
              </w:rPr>
              <w:t xml:space="preserve">Eur </w:t>
            </w:r>
            <w:r w:rsidRPr="008C59A2">
              <w:rPr>
                <w:bCs/>
                <w:color w:val="000000"/>
                <w:kern w:val="2"/>
                <w:szCs w:val="24"/>
              </w:rPr>
              <w:t xml:space="preserve">(vienas </w:t>
            </w:r>
            <w:r w:rsidRPr="008C59A2">
              <w:rPr>
                <w:bCs/>
                <w:kern w:val="2"/>
                <w:szCs w:val="24"/>
              </w:rPr>
              <w:t>šimtas eurų).</w:t>
            </w:r>
          </w:p>
          <w:p w14:paraId="30A99159" w14:textId="013FE4C9" w:rsidR="00845C9B" w:rsidRPr="008C59A2" w:rsidRDefault="00845C9B" w:rsidP="00845C9B">
            <w:pPr>
              <w:rPr>
                <w:color w:val="4472C4"/>
                <w:kern w:val="2"/>
                <w:szCs w:val="24"/>
              </w:rPr>
            </w:pPr>
          </w:p>
        </w:tc>
      </w:tr>
      <w:tr w:rsidR="00845C9B" w:rsidRPr="00DE4236" w14:paraId="1E6BA83A" w14:textId="77777777">
        <w:trPr>
          <w:trHeight w:val="300"/>
        </w:trPr>
        <w:tc>
          <w:tcPr>
            <w:tcW w:w="3094" w:type="dxa"/>
            <w:gridSpan w:val="2"/>
          </w:tcPr>
          <w:p w14:paraId="6B59AD7B" w14:textId="3DB423A4" w:rsidR="00845C9B" w:rsidRPr="009E2D0C" w:rsidRDefault="00845C9B" w:rsidP="00845C9B">
            <w:pPr>
              <w:rPr>
                <w:b/>
                <w:kern w:val="2"/>
                <w:szCs w:val="24"/>
              </w:rPr>
            </w:pPr>
            <w:r w:rsidRPr="009E2D0C">
              <w:rPr>
                <w:b/>
              </w:rPr>
              <w:t>9.7. Tiekėjui taikomos netesybos dėl pirkimo dokumentuose nustatytų Kokybinių kriterijų nepasiekimo Sutarties vykdymo metu</w:t>
            </w:r>
          </w:p>
        </w:tc>
        <w:tc>
          <w:tcPr>
            <w:tcW w:w="6441" w:type="dxa"/>
            <w:gridSpan w:val="2"/>
          </w:tcPr>
          <w:p w14:paraId="31D0481F" w14:textId="706F97E0" w:rsidR="00845C9B" w:rsidRPr="009E2D0C" w:rsidRDefault="00845C9B" w:rsidP="00845C9B">
            <w:pPr>
              <w:rPr>
                <w:color w:val="4472C4"/>
                <w:kern w:val="2"/>
                <w:szCs w:val="24"/>
              </w:rPr>
            </w:pPr>
            <w:r w:rsidRPr="009E2D0C">
              <w:rPr>
                <w:bCs/>
                <w:szCs w:val="24"/>
              </w:rPr>
              <w:t>Netaikoma</w:t>
            </w:r>
          </w:p>
        </w:tc>
      </w:tr>
      <w:tr w:rsidR="00845C9B" w:rsidRPr="00DE4236" w14:paraId="2E410A63" w14:textId="77777777" w:rsidTr="009D78E4">
        <w:trPr>
          <w:trHeight w:val="1178"/>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845C9B" w:rsidRPr="008C59A2" w:rsidRDefault="00845C9B" w:rsidP="00845C9B">
            <w:pPr>
              <w:rPr>
                <w:b/>
                <w:kern w:val="2"/>
                <w:szCs w:val="24"/>
              </w:rPr>
            </w:pPr>
            <w:r w:rsidRPr="008C59A2">
              <w:rPr>
                <w:b/>
                <w:kern w:val="2"/>
                <w:szCs w:val="24"/>
              </w:rPr>
              <w:t xml:space="preserve">9.8. Tiekėjui taikomos netesybos dėl Sutarties įvykdymo užtikrinimo </w:t>
            </w:r>
            <w:r w:rsidRPr="008C59A2">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845C9B" w:rsidRPr="008C59A2" w:rsidRDefault="00845C9B" w:rsidP="00845C9B">
            <w:pPr>
              <w:rPr>
                <w:bCs/>
                <w:kern w:val="2"/>
                <w:szCs w:val="24"/>
              </w:rPr>
            </w:pPr>
            <w:r w:rsidRPr="008C59A2">
              <w:rPr>
                <w:bCs/>
                <w:kern w:val="2"/>
                <w:szCs w:val="24"/>
              </w:rPr>
              <w:t>Netaikoma</w:t>
            </w:r>
          </w:p>
          <w:p w14:paraId="5AD4BC1A" w14:textId="04226949" w:rsidR="00845C9B" w:rsidRPr="008C59A2" w:rsidRDefault="00845C9B" w:rsidP="00845C9B">
            <w:pPr>
              <w:rPr>
                <w:color w:val="4472C4"/>
                <w:kern w:val="2"/>
                <w:szCs w:val="24"/>
              </w:rPr>
            </w:pPr>
          </w:p>
        </w:tc>
      </w:tr>
      <w:tr w:rsidR="00845C9B" w:rsidRPr="00DE4236" w14:paraId="126A6D36" w14:textId="77777777">
        <w:trPr>
          <w:trHeight w:val="300"/>
        </w:trPr>
        <w:tc>
          <w:tcPr>
            <w:tcW w:w="3094" w:type="dxa"/>
            <w:gridSpan w:val="2"/>
          </w:tcPr>
          <w:p w14:paraId="10384E36" w14:textId="4FFA607E" w:rsidR="00845C9B" w:rsidRPr="008C59A2" w:rsidRDefault="00845C9B" w:rsidP="00845C9B">
            <w:pPr>
              <w:rPr>
                <w:b/>
                <w:bCs/>
                <w:kern w:val="2"/>
                <w:szCs w:val="24"/>
              </w:rPr>
            </w:pPr>
            <w:r w:rsidRPr="008C59A2">
              <w:rPr>
                <w:b/>
                <w:szCs w:val="24"/>
              </w:rPr>
              <w:t>9.9. Tiekėjui taikoma bauda dėl Pirkėjo simbolių, pavadinimo ir ženklo reklamoje ar rinkodaroje naudojimo reikalavimų nesilaikymo bei draudimo naudotis Pirkėjo sukurtais</w:t>
            </w:r>
            <w:r w:rsidRPr="008C59A2">
              <w:rPr>
                <w:bCs/>
                <w:szCs w:val="24"/>
              </w:rPr>
              <w:t xml:space="preserve"> </w:t>
            </w:r>
            <w:r w:rsidRPr="008C59A2">
              <w:rPr>
                <w:b/>
                <w:szCs w:val="24"/>
              </w:rPr>
              <w:t>intelektiniais veiklos rezultatais nesilaikymo</w:t>
            </w:r>
          </w:p>
        </w:tc>
        <w:tc>
          <w:tcPr>
            <w:tcW w:w="6441" w:type="dxa"/>
            <w:gridSpan w:val="2"/>
          </w:tcPr>
          <w:p w14:paraId="1AD19B76" w14:textId="5B755A43" w:rsidR="00845C9B" w:rsidRPr="008C59A2" w:rsidRDefault="00043572" w:rsidP="00845C9B">
            <w:pPr>
              <w:rPr>
                <w:bCs/>
                <w:kern w:val="2"/>
                <w:szCs w:val="24"/>
              </w:rPr>
            </w:pPr>
            <w:r w:rsidRPr="008C59A2">
              <w:rPr>
                <w:szCs w:val="24"/>
              </w:rPr>
              <w:t>1</w:t>
            </w:r>
            <w:r w:rsidR="00845C9B" w:rsidRPr="008C59A2">
              <w:rPr>
                <w:szCs w:val="24"/>
              </w:rPr>
              <w:t>00,00 Eur (</w:t>
            </w:r>
            <w:r w:rsidRPr="008C59A2">
              <w:rPr>
                <w:szCs w:val="24"/>
              </w:rPr>
              <w:t>vienas</w:t>
            </w:r>
            <w:r w:rsidR="00845C9B" w:rsidRPr="008C59A2">
              <w:rPr>
                <w:szCs w:val="24"/>
              </w:rPr>
              <w:t xml:space="preserve"> šimta</w:t>
            </w:r>
            <w:r w:rsidRPr="008C59A2">
              <w:rPr>
                <w:szCs w:val="24"/>
              </w:rPr>
              <w:t>s</w:t>
            </w:r>
            <w:r w:rsidR="00845C9B" w:rsidRPr="008C59A2">
              <w:rPr>
                <w:szCs w:val="24"/>
              </w:rPr>
              <w:t xml:space="preserve"> eurų)</w:t>
            </w:r>
            <w:r w:rsidRPr="008C59A2">
              <w:rPr>
                <w:szCs w:val="24"/>
              </w:rPr>
              <w:t>.</w:t>
            </w:r>
          </w:p>
          <w:p w14:paraId="39D0982B" w14:textId="77777777" w:rsidR="00845C9B" w:rsidRPr="008C59A2" w:rsidRDefault="00845C9B" w:rsidP="00845C9B">
            <w:pPr>
              <w:rPr>
                <w:color w:val="4472C4"/>
                <w:kern w:val="2"/>
                <w:szCs w:val="24"/>
              </w:rPr>
            </w:pPr>
          </w:p>
        </w:tc>
      </w:tr>
      <w:tr w:rsidR="00845C9B" w:rsidRPr="00DE4236" w14:paraId="77AEF0AE" w14:textId="77777777">
        <w:trPr>
          <w:trHeight w:val="300"/>
        </w:trPr>
        <w:tc>
          <w:tcPr>
            <w:tcW w:w="3094" w:type="dxa"/>
            <w:gridSpan w:val="2"/>
          </w:tcPr>
          <w:p w14:paraId="17EC5DF4" w14:textId="49390910" w:rsidR="00845C9B" w:rsidRPr="009E2D0C" w:rsidRDefault="00845C9B" w:rsidP="00845C9B">
            <w:pPr>
              <w:rPr>
                <w:b/>
                <w:kern w:val="2"/>
                <w:szCs w:val="24"/>
                <w:lang w:val="en-US"/>
              </w:rPr>
            </w:pPr>
            <w:r w:rsidRPr="009E2D0C">
              <w:rPr>
                <w:b/>
                <w:kern w:val="2"/>
                <w:szCs w:val="24"/>
                <w:lang w:val="en-US"/>
              </w:rPr>
              <w:t xml:space="preserve">9.10. </w:t>
            </w:r>
            <w:r w:rsidRPr="009E2D0C">
              <w:rPr>
                <w:b/>
                <w:kern w:val="2"/>
                <w:szCs w:val="24"/>
              </w:rPr>
              <w:t>Kitos netesybos</w:t>
            </w:r>
          </w:p>
        </w:tc>
        <w:tc>
          <w:tcPr>
            <w:tcW w:w="6441" w:type="dxa"/>
            <w:gridSpan w:val="2"/>
          </w:tcPr>
          <w:p w14:paraId="61DD08FE" w14:textId="536249FE" w:rsidR="00845C9B" w:rsidRPr="009E2D0C" w:rsidRDefault="00845C9B" w:rsidP="00845C9B">
            <w:pPr>
              <w:rPr>
                <w:kern w:val="2"/>
                <w:szCs w:val="24"/>
              </w:rPr>
            </w:pPr>
            <w:r w:rsidRPr="009E2D0C">
              <w:rPr>
                <w:bCs/>
                <w:kern w:val="2"/>
                <w:szCs w:val="24"/>
              </w:rPr>
              <w:t>-</w:t>
            </w:r>
          </w:p>
        </w:tc>
      </w:tr>
      <w:tr w:rsidR="00845C9B" w:rsidRPr="00DE4236" w14:paraId="7412B22E" w14:textId="77777777">
        <w:trPr>
          <w:trHeight w:val="300"/>
        </w:trPr>
        <w:tc>
          <w:tcPr>
            <w:tcW w:w="9535" w:type="dxa"/>
            <w:gridSpan w:val="4"/>
          </w:tcPr>
          <w:p w14:paraId="0D543F72" w14:textId="77777777" w:rsidR="00845C9B" w:rsidRPr="009E2D0C" w:rsidRDefault="00845C9B" w:rsidP="00845C9B">
            <w:pPr>
              <w:jc w:val="center"/>
              <w:rPr>
                <w:color w:val="4472C4"/>
                <w:kern w:val="2"/>
                <w:szCs w:val="24"/>
              </w:rPr>
            </w:pPr>
            <w:r w:rsidRPr="009E2D0C">
              <w:rPr>
                <w:b/>
                <w:kern w:val="2"/>
                <w:szCs w:val="24"/>
              </w:rPr>
              <w:t>10. ESMINĖS SUTARTIES SĄLYGOS</w:t>
            </w:r>
          </w:p>
        </w:tc>
      </w:tr>
      <w:tr w:rsidR="00845C9B" w:rsidRPr="00DE4236" w14:paraId="4A74E676" w14:textId="77777777">
        <w:trPr>
          <w:trHeight w:val="300"/>
        </w:trPr>
        <w:tc>
          <w:tcPr>
            <w:tcW w:w="3094" w:type="dxa"/>
            <w:gridSpan w:val="2"/>
          </w:tcPr>
          <w:p w14:paraId="0C4A90A4" w14:textId="48800356" w:rsidR="00845C9B" w:rsidRPr="009E2D0C" w:rsidRDefault="00845C9B" w:rsidP="00845C9B">
            <w:pPr>
              <w:rPr>
                <w:b/>
                <w:kern w:val="2"/>
                <w:szCs w:val="24"/>
                <w:lang w:val="en-US"/>
              </w:rPr>
            </w:pPr>
            <w:r w:rsidRPr="009E2D0C">
              <w:rPr>
                <w:b/>
                <w:kern w:val="2"/>
                <w:szCs w:val="24"/>
                <w:lang w:val="en-US"/>
              </w:rPr>
              <w:lastRenderedPageBreak/>
              <w:t xml:space="preserve">10.1. </w:t>
            </w:r>
            <w:r w:rsidRPr="009E2D0C">
              <w:rPr>
                <w:b/>
                <w:kern w:val="2"/>
                <w:szCs w:val="24"/>
              </w:rPr>
              <w:t>Esminės Sutarties sąlygos</w:t>
            </w:r>
          </w:p>
        </w:tc>
        <w:tc>
          <w:tcPr>
            <w:tcW w:w="6441" w:type="dxa"/>
            <w:gridSpan w:val="2"/>
          </w:tcPr>
          <w:p w14:paraId="79E060E9" w14:textId="0328D501" w:rsidR="00F22CF8" w:rsidRPr="009E2D0C" w:rsidRDefault="00F22CF8" w:rsidP="00F22CF8">
            <w:pPr>
              <w:rPr>
                <w:kern w:val="2"/>
                <w:szCs w:val="24"/>
              </w:rPr>
            </w:pPr>
            <w:r w:rsidRPr="009E2D0C">
              <w:rPr>
                <w:kern w:val="2"/>
                <w:szCs w:val="24"/>
              </w:rPr>
              <w:t>10.1.1. Paslaugų suteikimas techninėje specifikacijoje nurodytais terminais, tvarka bei pagal Sutartyje nustatytą kainą;</w:t>
            </w:r>
          </w:p>
          <w:p w14:paraId="1AD3CD3A" w14:textId="2FF2BF16" w:rsidR="00845C9B" w:rsidRPr="009E2D0C" w:rsidRDefault="00F22CF8" w:rsidP="00F22CF8">
            <w:pPr>
              <w:rPr>
                <w:color w:val="4472C4"/>
                <w:kern w:val="2"/>
                <w:szCs w:val="24"/>
              </w:rPr>
            </w:pPr>
            <w:r w:rsidRPr="009E2D0C">
              <w:rPr>
                <w:kern w:val="2"/>
                <w:szCs w:val="24"/>
              </w:rPr>
              <w:t>10.1.2. Nuostatos dėl konkurencijos, intelektinės nuosavybės ar konfidencialios informacijos valdymo.</w:t>
            </w:r>
          </w:p>
        </w:tc>
      </w:tr>
      <w:tr w:rsidR="00845C9B" w:rsidRPr="00DE4236" w14:paraId="68A8F8F5" w14:textId="77777777">
        <w:trPr>
          <w:trHeight w:val="300"/>
        </w:trPr>
        <w:tc>
          <w:tcPr>
            <w:tcW w:w="3094" w:type="dxa"/>
            <w:gridSpan w:val="2"/>
          </w:tcPr>
          <w:p w14:paraId="458F7686" w14:textId="28A3D4D6" w:rsidR="00845C9B" w:rsidRPr="009E2D0C" w:rsidRDefault="00845C9B" w:rsidP="00845C9B">
            <w:pPr>
              <w:rPr>
                <w:b/>
                <w:kern w:val="2"/>
                <w:szCs w:val="24"/>
                <w:lang w:val="en-US"/>
              </w:rPr>
            </w:pPr>
            <w:r w:rsidRPr="009E2D0C">
              <w:rPr>
                <w:b/>
                <w:bCs/>
              </w:rPr>
              <w:t>10.2. Dideli arba nuolatiniai esminės Sutarties sąlygos vykdymo trūkumai</w:t>
            </w:r>
          </w:p>
        </w:tc>
        <w:tc>
          <w:tcPr>
            <w:tcW w:w="6441" w:type="dxa"/>
            <w:gridSpan w:val="2"/>
          </w:tcPr>
          <w:p w14:paraId="2BC2BBBD" w14:textId="4B9D56C7" w:rsidR="00845C9B" w:rsidRPr="009E2D0C" w:rsidRDefault="00F22CF8" w:rsidP="00845C9B">
            <w:pPr>
              <w:rPr>
                <w:kern w:val="2"/>
                <w:szCs w:val="24"/>
              </w:rPr>
            </w:pPr>
            <w:r w:rsidRPr="009E2D0C">
              <w:rPr>
                <w:rFonts w:eastAsia="Arial"/>
              </w:rPr>
              <w:t>Tiekėjo uždelsimas, trunkantis daugiau nei 1 savaitę suteikti Paslaugas techninėje specifikacijoje nustatytais terminais.</w:t>
            </w:r>
          </w:p>
        </w:tc>
      </w:tr>
      <w:tr w:rsidR="00845C9B" w:rsidRPr="00DE4236" w14:paraId="5D5614C8" w14:textId="77777777">
        <w:trPr>
          <w:trHeight w:val="300"/>
        </w:trPr>
        <w:tc>
          <w:tcPr>
            <w:tcW w:w="9535" w:type="dxa"/>
            <w:gridSpan w:val="4"/>
          </w:tcPr>
          <w:p w14:paraId="01BA2625" w14:textId="77777777" w:rsidR="00845C9B" w:rsidRPr="009E2D0C" w:rsidRDefault="00845C9B" w:rsidP="00845C9B">
            <w:pPr>
              <w:jc w:val="center"/>
              <w:rPr>
                <w:b/>
                <w:kern w:val="2"/>
                <w:szCs w:val="24"/>
              </w:rPr>
            </w:pPr>
            <w:r w:rsidRPr="009E2D0C">
              <w:rPr>
                <w:b/>
                <w:kern w:val="2"/>
                <w:szCs w:val="24"/>
              </w:rPr>
              <w:t>11. SUTARTIES GALIOJIMAS IR KEITIMAS</w:t>
            </w:r>
          </w:p>
        </w:tc>
      </w:tr>
      <w:tr w:rsidR="00845C9B" w:rsidRPr="00DE4236" w14:paraId="01B4A21F" w14:textId="77777777">
        <w:trPr>
          <w:trHeight w:val="300"/>
        </w:trPr>
        <w:tc>
          <w:tcPr>
            <w:tcW w:w="3094" w:type="dxa"/>
            <w:gridSpan w:val="2"/>
          </w:tcPr>
          <w:p w14:paraId="4A683777" w14:textId="77777777" w:rsidR="00845C9B" w:rsidRPr="008C59A2" w:rsidRDefault="00845C9B" w:rsidP="00845C9B">
            <w:pPr>
              <w:rPr>
                <w:b/>
                <w:kern w:val="2"/>
                <w:szCs w:val="24"/>
              </w:rPr>
            </w:pPr>
            <w:r w:rsidRPr="008C59A2">
              <w:rPr>
                <w:b/>
                <w:szCs w:val="24"/>
              </w:rPr>
              <w:t>11.1. Sutarties sudarymas ir įsigaliojimas</w:t>
            </w:r>
          </w:p>
        </w:tc>
        <w:tc>
          <w:tcPr>
            <w:tcW w:w="6441" w:type="dxa"/>
            <w:gridSpan w:val="2"/>
          </w:tcPr>
          <w:p w14:paraId="6A6371C6" w14:textId="77777777" w:rsidR="00845C9B" w:rsidRPr="008C59A2" w:rsidRDefault="00845C9B" w:rsidP="00845C9B">
            <w:pPr>
              <w:rPr>
                <w:kern w:val="2"/>
                <w:szCs w:val="24"/>
              </w:rPr>
            </w:pPr>
            <w:r w:rsidRPr="008C59A2">
              <w:rPr>
                <w:kern w:val="2"/>
                <w:szCs w:val="24"/>
              </w:rPr>
              <w:t>Ši Sutartis laikoma sudaryta ir įsigalioja nuo Sutarties pasirašymo dienos (antrosios Šalies pasirašymo dieną).</w:t>
            </w:r>
          </w:p>
          <w:p w14:paraId="7396F7FD" w14:textId="53E95150" w:rsidR="00845C9B" w:rsidRPr="008C59A2" w:rsidRDefault="00845C9B" w:rsidP="00845C9B">
            <w:pPr>
              <w:rPr>
                <w:color w:val="4472C4"/>
                <w:kern w:val="2"/>
                <w:szCs w:val="24"/>
              </w:rPr>
            </w:pPr>
            <w:r w:rsidRPr="008C59A2">
              <w:rPr>
                <w:color w:val="000000"/>
                <w:kern w:val="2"/>
                <w:szCs w:val="24"/>
              </w:rPr>
              <w:t xml:space="preserve">Sutartis galioja iki visiško prievolių įvykdymo (kol bus išnaudota Pradinės Sutarties vertė, bet jos terminas negali būti ilgesnis kaip </w:t>
            </w:r>
            <w:r w:rsidR="00E27D2E" w:rsidRPr="008C59A2">
              <w:rPr>
                <w:kern w:val="2"/>
                <w:szCs w:val="24"/>
              </w:rPr>
              <w:t>202</w:t>
            </w:r>
            <w:r w:rsidR="00F45EE3" w:rsidRPr="008C59A2">
              <w:rPr>
                <w:kern w:val="2"/>
                <w:szCs w:val="24"/>
              </w:rPr>
              <w:t>7</w:t>
            </w:r>
            <w:r w:rsidR="00E27D2E" w:rsidRPr="008C59A2">
              <w:rPr>
                <w:kern w:val="2"/>
                <w:szCs w:val="24"/>
              </w:rPr>
              <w:t xml:space="preserve"> m. vasario 12 d</w:t>
            </w:r>
            <w:r w:rsidRPr="008C59A2">
              <w:rPr>
                <w:color w:val="000000"/>
                <w:kern w:val="2"/>
                <w:szCs w:val="24"/>
              </w:rPr>
              <w:t>.</w:t>
            </w:r>
          </w:p>
        </w:tc>
      </w:tr>
      <w:tr w:rsidR="00845C9B" w:rsidRPr="00DE4236" w14:paraId="0D3292E1" w14:textId="77777777">
        <w:trPr>
          <w:trHeight w:val="300"/>
        </w:trPr>
        <w:tc>
          <w:tcPr>
            <w:tcW w:w="3094" w:type="dxa"/>
            <w:gridSpan w:val="2"/>
          </w:tcPr>
          <w:p w14:paraId="09BC2075" w14:textId="316E2550" w:rsidR="00845C9B" w:rsidRPr="008C59A2" w:rsidRDefault="00845C9B" w:rsidP="00845C9B">
            <w:pPr>
              <w:rPr>
                <w:b/>
                <w:kern w:val="2"/>
                <w:szCs w:val="24"/>
              </w:rPr>
            </w:pPr>
            <w:r w:rsidRPr="008C59A2">
              <w:rPr>
                <w:b/>
                <w:kern w:val="2"/>
                <w:szCs w:val="24"/>
              </w:rPr>
              <w:t>11.2. Sutarties galiojimo termino pratęsimas</w:t>
            </w:r>
          </w:p>
        </w:tc>
        <w:tc>
          <w:tcPr>
            <w:tcW w:w="6441" w:type="dxa"/>
            <w:gridSpan w:val="2"/>
          </w:tcPr>
          <w:p w14:paraId="7197E005" w14:textId="77777777" w:rsidR="00845C9B" w:rsidRPr="008C59A2" w:rsidRDefault="00845C9B" w:rsidP="00845C9B">
            <w:pPr>
              <w:rPr>
                <w:kern w:val="2"/>
                <w:szCs w:val="24"/>
              </w:rPr>
            </w:pPr>
            <w:r w:rsidRPr="008C59A2">
              <w:rPr>
                <w:kern w:val="2"/>
                <w:szCs w:val="24"/>
              </w:rPr>
              <w:t>Netaikoma</w:t>
            </w:r>
          </w:p>
          <w:p w14:paraId="782060E8" w14:textId="74692E8D" w:rsidR="00845C9B" w:rsidRPr="008C59A2" w:rsidRDefault="00845C9B" w:rsidP="00845C9B">
            <w:pPr>
              <w:rPr>
                <w:kern w:val="2"/>
                <w:szCs w:val="24"/>
              </w:rPr>
            </w:pPr>
          </w:p>
        </w:tc>
      </w:tr>
      <w:tr w:rsidR="00845C9B" w:rsidRPr="00DE4236" w14:paraId="7FE809EC" w14:textId="77777777">
        <w:trPr>
          <w:trHeight w:val="300"/>
        </w:trPr>
        <w:tc>
          <w:tcPr>
            <w:tcW w:w="9535" w:type="dxa"/>
            <w:gridSpan w:val="4"/>
          </w:tcPr>
          <w:p w14:paraId="6839791C" w14:textId="77777777" w:rsidR="00845C9B" w:rsidRPr="008C59A2" w:rsidRDefault="00845C9B" w:rsidP="00845C9B">
            <w:pPr>
              <w:jc w:val="center"/>
              <w:rPr>
                <w:b/>
                <w:kern w:val="2"/>
                <w:szCs w:val="24"/>
              </w:rPr>
            </w:pPr>
            <w:r w:rsidRPr="008C59A2">
              <w:rPr>
                <w:b/>
                <w:kern w:val="2"/>
                <w:szCs w:val="24"/>
              </w:rPr>
              <w:t>12. SUTARTIES NUTRAUKIMAS</w:t>
            </w:r>
          </w:p>
        </w:tc>
      </w:tr>
      <w:tr w:rsidR="00845C9B" w:rsidRPr="00DE4236"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845C9B" w:rsidRPr="008C59A2" w:rsidRDefault="00845C9B" w:rsidP="00845C9B">
            <w:pPr>
              <w:rPr>
                <w:b/>
                <w:kern w:val="2"/>
                <w:szCs w:val="24"/>
              </w:rPr>
            </w:pPr>
            <w:r w:rsidRPr="008C59A2">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63148F09" w:rsidR="00845C9B" w:rsidRPr="008C59A2" w:rsidRDefault="00845C9B" w:rsidP="00845C9B">
            <w:pPr>
              <w:rPr>
                <w:kern w:val="2"/>
                <w:szCs w:val="24"/>
              </w:rPr>
            </w:pPr>
            <w:r w:rsidRPr="008C59A2">
              <w:rPr>
                <w:kern w:val="2"/>
                <w:szCs w:val="24"/>
              </w:rPr>
              <w:t>Sutartis gali būti nutraukiama rašytiniu Šalių susitarimu arba vienašališkai, Bendrosiose sąlygose nustatyta tvarka.</w:t>
            </w:r>
          </w:p>
        </w:tc>
      </w:tr>
      <w:tr w:rsidR="00845C9B" w:rsidRPr="00DE4236"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845C9B" w:rsidRPr="008C59A2" w:rsidRDefault="00845C9B" w:rsidP="00845C9B">
            <w:pPr>
              <w:rPr>
                <w:b/>
                <w:kern w:val="2"/>
                <w:szCs w:val="24"/>
              </w:rPr>
            </w:pPr>
            <w:r w:rsidRPr="008C59A2">
              <w:rPr>
                <w:b/>
                <w:kern w:val="2"/>
                <w:szCs w:val="24"/>
              </w:rPr>
              <w:t xml:space="preserve">12.2. Esminiai Sutarties </w:t>
            </w:r>
            <w:r w:rsidRPr="008C59A2">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59DD62BA" w14:textId="77777777" w:rsidR="00EC219D" w:rsidRPr="008C59A2" w:rsidRDefault="00EC219D" w:rsidP="00EC219D">
            <w:pPr>
              <w:rPr>
                <w:kern w:val="2"/>
                <w:szCs w:val="24"/>
              </w:rPr>
            </w:pPr>
            <w:r w:rsidRPr="008C59A2">
              <w:rPr>
                <w:kern w:val="2"/>
                <w:szCs w:val="24"/>
              </w:rPr>
              <w:t>12.2.1. jeigu Tiekėjas nevykdo prisiimtų įsipareigojimų nurodytais terminais, tvarka bei už Sutartyje nustatytą Sutarties kainą;</w:t>
            </w:r>
          </w:p>
          <w:p w14:paraId="0B019B64" w14:textId="1D2169F7" w:rsidR="00845C9B" w:rsidRPr="008C59A2" w:rsidRDefault="00EC219D" w:rsidP="00EC219D">
            <w:pPr>
              <w:tabs>
                <w:tab w:val="left" w:pos="567"/>
                <w:tab w:val="left" w:pos="851"/>
                <w:tab w:val="left" w:pos="992"/>
                <w:tab w:val="left" w:pos="1134"/>
              </w:tabs>
              <w:rPr>
                <w:rFonts w:eastAsia="Arial"/>
                <w:szCs w:val="24"/>
                <w:lang w:val="lt"/>
              </w:rPr>
            </w:pPr>
            <w:r w:rsidRPr="008C59A2">
              <w:rPr>
                <w:rFonts w:eastAsia="Arial"/>
                <w:kern w:val="2"/>
                <w:szCs w:val="24"/>
                <w:lang w:val="lt"/>
              </w:rPr>
              <w:t>12.2.2. Tiekėjas pažeidžia šios Sutarties nuostatas, reglamentuojančias konkurenciją, intelektinės nuosavybės ar konfidencialios informacijos valdymą.</w:t>
            </w:r>
          </w:p>
        </w:tc>
      </w:tr>
      <w:tr w:rsidR="00845C9B" w:rsidRPr="00DE4236" w14:paraId="46270E91" w14:textId="77777777">
        <w:trPr>
          <w:trHeight w:val="300"/>
        </w:trPr>
        <w:tc>
          <w:tcPr>
            <w:tcW w:w="9535" w:type="dxa"/>
            <w:gridSpan w:val="4"/>
          </w:tcPr>
          <w:p w14:paraId="07E06248" w14:textId="7D1E77A4" w:rsidR="00845C9B" w:rsidRPr="009E2D0C" w:rsidRDefault="00845C9B" w:rsidP="00845C9B">
            <w:pPr>
              <w:jc w:val="center"/>
              <w:rPr>
                <w:kern w:val="2"/>
                <w:szCs w:val="24"/>
              </w:rPr>
            </w:pPr>
            <w:r w:rsidRPr="009E2D0C">
              <w:rPr>
                <w:b/>
                <w:kern w:val="2"/>
                <w:szCs w:val="24"/>
              </w:rPr>
              <w:t xml:space="preserve">13. APLINKOS APSAUGOS IR SOCIALINIAI KRITERIJAI </w:t>
            </w:r>
          </w:p>
        </w:tc>
      </w:tr>
      <w:tr w:rsidR="00E870F4" w:rsidRPr="00DE4236" w14:paraId="18AE2F61" w14:textId="77777777">
        <w:trPr>
          <w:trHeight w:val="300"/>
        </w:trPr>
        <w:tc>
          <w:tcPr>
            <w:tcW w:w="3058" w:type="dxa"/>
          </w:tcPr>
          <w:p w14:paraId="6366A32C" w14:textId="2430BF0F" w:rsidR="00E870F4" w:rsidRPr="00347D79" w:rsidRDefault="00E870F4" w:rsidP="00E870F4">
            <w:pPr>
              <w:rPr>
                <w:b/>
                <w:kern w:val="2"/>
                <w:szCs w:val="24"/>
              </w:rPr>
            </w:pPr>
            <w:r w:rsidRPr="00347D79">
              <w:rPr>
                <w:b/>
                <w:kern w:val="2"/>
                <w:szCs w:val="24"/>
              </w:rPr>
              <w:t xml:space="preserve">13.1. Su perkamomis paslaugomis susiję aplinkos apsaugos kriterijai </w:t>
            </w:r>
          </w:p>
        </w:tc>
        <w:tc>
          <w:tcPr>
            <w:tcW w:w="6477" w:type="dxa"/>
            <w:gridSpan w:val="3"/>
          </w:tcPr>
          <w:p w14:paraId="32C7752B" w14:textId="19A0DE6F" w:rsidR="00E870F4" w:rsidRPr="00347D79" w:rsidRDefault="00E870F4" w:rsidP="00E870F4">
            <w:pPr>
              <w:pStyle w:val="Betarp"/>
              <w:jc w:val="left"/>
              <w:rPr>
                <w:rFonts w:ascii="Times New Roman" w:hAnsi="Times New Roman" w:cs="Times New Roman"/>
                <w:color w:val="000000" w:themeColor="text1"/>
                <w:sz w:val="24"/>
                <w:szCs w:val="24"/>
              </w:rPr>
            </w:pPr>
            <w:r w:rsidRPr="00347D79">
              <w:rPr>
                <w:rFonts w:ascii="Times New Roman" w:hAnsi="Times New Roman" w:cs="Times New Roman"/>
                <w:sz w:val="24"/>
                <w:szCs w:val="24"/>
              </w:rPr>
              <w:t xml:space="preserve">Pirkimas, kurio pagrindu sudaroma ši sutartis laikomas žaliuoju vadovaujantis Lietuvos Respublikos aplinkos ministro 2011 m. birželio 28 d. įsakymo Nr. D1-508 „Dėl aplinkos apsaugos kriterijų taikymo, vykdant žaliuosius pirkimus, tvarkos aprašo patvirtinimo“ </w:t>
            </w:r>
            <w:r w:rsidRPr="00347D79">
              <w:rPr>
                <w:rFonts w:ascii="Times New Roman" w:hAnsi="Times New Roman" w:cs="Times New Roman"/>
                <w:b/>
                <w:bCs/>
                <w:sz w:val="24"/>
                <w:szCs w:val="24"/>
              </w:rPr>
              <w:t>4.4.4.3 papunkčiu</w:t>
            </w:r>
            <w:r w:rsidRPr="00347D79">
              <w:rPr>
                <w:rFonts w:ascii="Times New Roman" w:hAnsi="Times New Roman" w:cs="Times New Roman"/>
                <w:sz w:val="24"/>
                <w:szCs w:val="24"/>
              </w:rPr>
              <w:t>. Tiekėjas įsipareigoja laikytis šių a</w:t>
            </w:r>
            <w:r w:rsidRPr="00347D79">
              <w:rPr>
                <w:rFonts w:ascii="Times New Roman" w:hAnsi="Times New Roman" w:cs="Times New Roman"/>
                <w:color w:val="000000" w:themeColor="text1"/>
                <w:sz w:val="24"/>
                <w:szCs w:val="24"/>
              </w:rPr>
              <w:t>plinkos apaugos kriterijų:</w:t>
            </w:r>
          </w:p>
          <w:p w14:paraId="28E6AF17"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shd w:val="clear" w:color="auto" w:fill="FFFFFF"/>
              </w:rPr>
              <w:t>naudoti elektros energiją tausojančius apšvietimo elementus (šviesos diodai (LED));</w:t>
            </w:r>
          </w:p>
          <w:p w14:paraId="34D7CF3C"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shd w:val="clear" w:color="auto" w:fill="FFFFFF"/>
              </w:rPr>
              <w:t>paslaugų teikimui (eglutės ir miesto papuošimui) naudoti medžiagas, pakuotes, kurios būtų tinkamos pakartotinai panaudoti ar perdirbti;</w:t>
            </w:r>
          </w:p>
          <w:p w14:paraId="56360E62"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shd w:val="clear" w:color="auto" w:fill="FFFFFF"/>
              </w:rPr>
              <w:t>iš paslaugų teikimo vietos išvežti perteklines, nepanaudotas papuošimui medžiagas ir nereikalingus tiekėjo įrenginius;</w:t>
            </w:r>
          </w:p>
          <w:p w14:paraId="72D29A6B"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shd w:val="clear" w:color="auto" w:fill="FFFFFF"/>
              </w:rPr>
              <w:t xml:space="preserve">eglutės ir miesto puošimo laikotarpiu prižiūrėti paslaugų teikimo vietą: surinkti šiukšles, atliekas ir / ar valyti kitus teršalus. </w:t>
            </w:r>
            <w:r w:rsidRPr="00347D79">
              <w:rPr>
                <w:rFonts w:ascii="Times New Roman" w:eastAsia="Calibri" w:hAnsi="Times New Roman" w:cs="Times New Roman"/>
                <w:sz w:val="24"/>
                <w:szCs w:val="24"/>
              </w:rPr>
              <w:t>Susidariusias atliekas (popierius, plastikas ar kt.) rūšiuoti ir perduoti atliekas tvarkančioms įmonėms</w:t>
            </w:r>
            <w:r w:rsidRPr="00347D79">
              <w:rPr>
                <w:rFonts w:ascii="Times New Roman" w:hAnsi="Times New Roman" w:cs="Times New Roman"/>
                <w:sz w:val="24"/>
                <w:szCs w:val="24"/>
                <w:shd w:val="clear" w:color="auto" w:fill="FFFFFF"/>
              </w:rPr>
              <w:t>;</w:t>
            </w:r>
          </w:p>
          <w:p w14:paraId="147AEC64"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shd w:val="clear" w:color="auto" w:fill="FFFFFF"/>
              </w:rPr>
              <w:t>teikiant paslaugas, naudoti automobilius, turinčius bent vieną iš šių aplinkos apsaugos kriterijų: ne mažesnį kaip „Euro 6“ standartą, nustatytą Reglamentu (EB) Nr. 715/2007, arba naudojančius alternatyviuosius degalus;</w:t>
            </w:r>
          </w:p>
          <w:p w14:paraId="4ACB72FF"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rPr>
              <w:lastRenderedPageBreak/>
              <w:t>Su Sutarties vykdymu susijusius dokumentus (paslaugų priėmimo-perdavimo aktus, bei sąskaitas – faktūras) Pirkėjui pateikti tik elektroniniu formatu, pasirašyti el. parašu. Išimtiniais atvejais su Sutarties vykdymu susiję dokumentai gali būti pateikiami popieriniu formatu, jeigu toks formatas privalomas pagal teisės aktus arba Pirkėjas nurodo tokį būtinumą – tokiu atveju turi būti naudojamas popierius, kuris atitinka minimaliuosius aplinkos apsaugos kriterijus, patvirtintus Lietuvos Respublikos aplinkos ministro 2011 m. birželio 28 d. įsakymu Nr. D1-508 „Dėl aplinkos apsaugos kriterijų taikymo, vykdant žaliuosius pirkimus, tvarkos aprašo patvirtinimo“;</w:t>
            </w:r>
          </w:p>
          <w:p w14:paraId="7A078317" w14:textId="77777777" w:rsidR="00E870F4" w:rsidRPr="00347D79" w:rsidRDefault="00E870F4" w:rsidP="00E870F4">
            <w:pPr>
              <w:pStyle w:val="Betarp"/>
              <w:numPr>
                <w:ilvl w:val="2"/>
                <w:numId w:val="1"/>
              </w:numPr>
              <w:pBdr>
                <w:top w:val="nil"/>
                <w:left w:val="nil"/>
                <w:bottom w:val="nil"/>
                <w:right w:val="nil"/>
                <w:between w:val="nil"/>
                <w:bar w:val="nil"/>
              </w:pBdr>
              <w:tabs>
                <w:tab w:val="left" w:pos="801"/>
              </w:tabs>
              <w:ind w:left="0" w:firstLine="0"/>
              <w:jc w:val="left"/>
              <w:rPr>
                <w:rFonts w:ascii="Times New Roman" w:hAnsi="Times New Roman" w:cs="Times New Roman"/>
                <w:sz w:val="24"/>
                <w:szCs w:val="24"/>
              </w:rPr>
            </w:pPr>
            <w:r w:rsidRPr="00347D79">
              <w:rPr>
                <w:rFonts w:ascii="Times New Roman" w:hAnsi="Times New Roman" w:cs="Times New Roman"/>
                <w:sz w:val="24"/>
                <w:szCs w:val="24"/>
              </w:rPr>
              <w:t>Sutartį sudaryti el. būdu, pasirašyti kvalifikuotu elektroniniu parašu</w:t>
            </w:r>
            <w:r w:rsidRPr="00347D79">
              <w:rPr>
                <w:rFonts w:ascii="Times New Roman" w:eastAsia="Calibri" w:hAnsi="Times New Roman" w:cs="Times New Roman"/>
                <w:sz w:val="24"/>
                <w:szCs w:val="24"/>
              </w:rPr>
              <w:t>.</w:t>
            </w:r>
          </w:p>
          <w:p w14:paraId="0D3CFD20" w14:textId="77777777" w:rsidR="00E870F4" w:rsidRPr="00347D79" w:rsidRDefault="00E870F4" w:rsidP="00E870F4">
            <w:pPr>
              <w:rPr>
                <w:color w:val="000000"/>
                <w:kern w:val="2"/>
                <w:szCs w:val="24"/>
                <w:shd w:val="clear" w:color="auto" w:fill="FFFFFF"/>
              </w:rPr>
            </w:pPr>
          </w:p>
          <w:p w14:paraId="3F14B69B" w14:textId="77C75A29" w:rsidR="00E870F4" w:rsidRPr="00347D79" w:rsidRDefault="00E870F4" w:rsidP="00E870F4">
            <w:pPr>
              <w:rPr>
                <w:kern w:val="2"/>
                <w:szCs w:val="24"/>
              </w:rPr>
            </w:pPr>
            <w:r w:rsidRPr="00347D79">
              <w:rPr>
                <w:color w:val="000000"/>
                <w:kern w:val="2"/>
                <w:szCs w:val="24"/>
                <w:shd w:val="clear" w:color="auto" w:fill="FFFFFF"/>
              </w:rPr>
              <w:t>Nustačius, kad Tiekėjas šiame papunktyje nustatyto kriterijaus (-jų) nesilaiko, Tiekėjui taikoma Specialiųjų sąlygų 9.5 punkte nurodyto dydžio bauda.</w:t>
            </w:r>
          </w:p>
        </w:tc>
      </w:tr>
      <w:tr w:rsidR="00E870F4" w:rsidRPr="00DE4236" w14:paraId="71B127CD" w14:textId="77777777">
        <w:trPr>
          <w:trHeight w:val="300"/>
        </w:trPr>
        <w:tc>
          <w:tcPr>
            <w:tcW w:w="3058" w:type="dxa"/>
          </w:tcPr>
          <w:p w14:paraId="6D5C5242" w14:textId="77777777" w:rsidR="00E870F4" w:rsidRPr="00347D79" w:rsidRDefault="00E870F4" w:rsidP="00E870F4">
            <w:pPr>
              <w:rPr>
                <w:b/>
                <w:kern w:val="2"/>
                <w:szCs w:val="24"/>
              </w:rPr>
            </w:pPr>
            <w:r w:rsidRPr="00347D79">
              <w:rPr>
                <w:b/>
                <w:kern w:val="2"/>
                <w:szCs w:val="24"/>
              </w:rPr>
              <w:lastRenderedPageBreak/>
              <w:t>13.2. Su perkamomis Paslaugomis susiję socialiniai kriterijai</w:t>
            </w:r>
          </w:p>
        </w:tc>
        <w:tc>
          <w:tcPr>
            <w:tcW w:w="6477" w:type="dxa"/>
            <w:gridSpan w:val="3"/>
          </w:tcPr>
          <w:p w14:paraId="09CCACC2" w14:textId="77777777" w:rsidR="00E870F4" w:rsidRPr="00347D79" w:rsidRDefault="00E870F4" w:rsidP="00E870F4">
            <w:pPr>
              <w:rPr>
                <w:color w:val="000000"/>
                <w:kern w:val="2"/>
                <w:szCs w:val="24"/>
                <w:shd w:val="clear" w:color="auto" w:fill="FFFFFF"/>
              </w:rPr>
            </w:pPr>
            <w:r w:rsidRPr="00347D79">
              <w:rPr>
                <w:color w:val="000000"/>
                <w:kern w:val="2"/>
                <w:szCs w:val="24"/>
                <w:shd w:val="clear" w:color="auto" w:fill="FFFFFF"/>
              </w:rPr>
              <w:t>Netaikoma</w:t>
            </w:r>
          </w:p>
          <w:p w14:paraId="7170065E" w14:textId="76DBDB38" w:rsidR="00E870F4" w:rsidRPr="00347D79" w:rsidRDefault="00E870F4" w:rsidP="00E870F4">
            <w:pPr>
              <w:rPr>
                <w:color w:val="0070C0"/>
                <w:kern w:val="2"/>
                <w:szCs w:val="24"/>
              </w:rPr>
            </w:pPr>
          </w:p>
        </w:tc>
      </w:tr>
      <w:tr w:rsidR="00E870F4" w:rsidRPr="00DE4236" w14:paraId="0E3437C2" w14:textId="77777777">
        <w:trPr>
          <w:trHeight w:val="300"/>
        </w:trPr>
        <w:tc>
          <w:tcPr>
            <w:tcW w:w="9535" w:type="dxa"/>
            <w:gridSpan w:val="4"/>
          </w:tcPr>
          <w:p w14:paraId="1BD9D104" w14:textId="43D2F85E" w:rsidR="00E870F4" w:rsidRPr="00347D79" w:rsidRDefault="00E870F4" w:rsidP="001128F9">
            <w:pPr>
              <w:jc w:val="center"/>
              <w:rPr>
                <w:b/>
                <w:kern w:val="2"/>
                <w:szCs w:val="24"/>
              </w:rPr>
            </w:pPr>
            <w:r w:rsidRPr="00347D79">
              <w:rPr>
                <w:b/>
                <w:kern w:val="2"/>
                <w:szCs w:val="24"/>
              </w:rPr>
              <w:t xml:space="preserve">14. BENDRŲJŲ SĄLYGŲ PAKEITIMAI IR PAPILDYMAI </w:t>
            </w:r>
          </w:p>
        </w:tc>
      </w:tr>
      <w:tr w:rsidR="00E870F4" w:rsidRPr="00DE4236" w14:paraId="00CDF661" w14:textId="77777777">
        <w:trPr>
          <w:trHeight w:val="300"/>
        </w:trPr>
        <w:tc>
          <w:tcPr>
            <w:tcW w:w="3058" w:type="dxa"/>
          </w:tcPr>
          <w:p w14:paraId="044BD4E3" w14:textId="77777777" w:rsidR="00E870F4" w:rsidRPr="00347D79" w:rsidRDefault="00E870F4" w:rsidP="00E870F4">
            <w:pPr>
              <w:rPr>
                <w:b/>
                <w:kern w:val="2"/>
                <w:szCs w:val="24"/>
              </w:rPr>
            </w:pPr>
            <w:r w:rsidRPr="00347D79">
              <w:rPr>
                <w:b/>
                <w:kern w:val="2"/>
                <w:szCs w:val="24"/>
              </w:rPr>
              <w:t xml:space="preserve">14.1. </w:t>
            </w:r>
          </w:p>
        </w:tc>
        <w:tc>
          <w:tcPr>
            <w:tcW w:w="6477" w:type="dxa"/>
            <w:gridSpan w:val="3"/>
          </w:tcPr>
          <w:p w14:paraId="71F9375E" w14:textId="0EC43E21" w:rsidR="00E870F4" w:rsidRPr="00347D79" w:rsidRDefault="00E870F4" w:rsidP="00E870F4">
            <w:pPr>
              <w:rPr>
                <w:kern w:val="2"/>
                <w:szCs w:val="24"/>
              </w:rPr>
            </w:pPr>
            <w:r w:rsidRPr="00347D79">
              <w:rPr>
                <w:kern w:val="2"/>
                <w:szCs w:val="24"/>
              </w:rPr>
              <w:t>Šalys susitaria pakeisti nurodytą Sutarties Bendrųjų sąlygų punktą ir išdėstyti jį nauja redakcija: NETAIKOMA.</w:t>
            </w:r>
          </w:p>
        </w:tc>
      </w:tr>
      <w:tr w:rsidR="00E870F4" w:rsidRPr="00DE4236" w14:paraId="2CA3CEA0" w14:textId="77777777">
        <w:trPr>
          <w:trHeight w:val="300"/>
        </w:trPr>
        <w:tc>
          <w:tcPr>
            <w:tcW w:w="3058" w:type="dxa"/>
          </w:tcPr>
          <w:p w14:paraId="7871A9FF" w14:textId="77777777" w:rsidR="00E870F4" w:rsidRPr="00347D79" w:rsidRDefault="00E870F4" w:rsidP="00E870F4">
            <w:pPr>
              <w:rPr>
                <w:b/>
                <w:kern w:val="2"/>
                <w:szCs w:val="24"/>
              </w:rPr>
            </w:pPr>
            <w:r w:rsidRPr="00347D79">
              <w:rPr>
                <w:b/>
                <w:kern w:val="2"/>
                <w:szCs w:val="24"/>
              </w:rPr>
              <w:t>14.2.</w:t>
            </w:r>
          </w:p>
        </w:tc>
        <w:tc>
          <w:tcPr>
            <w:tcW w:w="6477" w:type="dxa"/>
            <w:gridSpan w:val="3"/>
          </w:tcPr>
          <w:p w14:paraId="27E58ECB" w14:textId="3A71525D" w:rsidR="00E870F4" w:rsidRPr="00347D79" w:rsidRDefault="00E870F4" w:rsidP="00E870F4">
            <w:pPr>
              <w:rPr>
                <w:kern w:val="2"/>
                <w:szCs w:val="24"/>
              </w:rPr>
            </w:pPr>
            <w:r w:rsidRPr="00347D79">
              <w:rPr>
                <w:kern w:val="2"/>
                <w:szCs w:val="24"/>
              </w:rPr>
              <w:t>Šalys susitaria papildyti Sutarties Bendrąsias sąlygas nurodytu punktu, tačiau kitų punktų numeracijos nekeisti: NETAIKOMA.</w:t>
            </w:r>
          </w:p>
        </w:tc>
      </w:tr>
      <w:tr w:rsidR="00E870F4" w:rsidRPr="00DE4236" w14:paraId="52826352" w14:textId="77777777">
        <w:trPr>
          <w:trHeight w:val="300"/>
        </w:trPr>
        <w:tc>
          <w:tcPr>
            <w:tcW w:w="3058" w:type="dxa"/>
          </w:tcPr>
          <w:p w14:paraId="233A918A" w14:textId="77777777" w:rsidR="00E870F4" w:rsidRPr="00347D79" w:rsidRDefault="00E870F4" w:rsidP="00E870F4">
            <w:pPr>
              <w:rPr>
                <w:b/>
                <w:kern w:val="2"/>
                <w:szCs w:val="24"/>
              </w:rPr>
            </w:pPr>
            <w:r w:rsidRPr="00347D79">
              <w:rPr>
                <w:b/>
                <w:kern w:val="2"/>
                <w:szCs w:val="24"/>
              </w:rPr>
              <w:t>14.3.</w:t>
            </w:r>
          </w:p>
        </w:tc>
        <w:tc>
          <w:tcPr>
            <w:tcW w:w="6477" w:type="dxa"/>
            <w:gridSpan w:val="3"/>
          </w:tcPr>
          <w:p w14:paraId="02FD8275" w14:textId="282DB351" w:rsidR="00E870F4" w:rsidRPr="00347D79" w:rsidRDefault="00E870F4" w:rsidP="00E870F4">
            <w:pPr>
              <w:rPr>
                <w:kern w:val="2"/>
                <w:szCs w:val="24"/>
              </w:rPr>
            </w:pPr>
            <w:r w:rsidRPr="00347D79">
              <w:rPr>
                <w:kern w:val="2"/>
                <w:szCs w:val="24"/>
              </w:rPr>
              <w:t>Šalys susitaria išbraukti nurodytą Sutarties Bendrųjų sąlygų punktą, tačiau kitų punktų numeracijos nekeisti: NETAIKOMA.</w:t>
            </w:r>
          </w:p>
        </w:tc>
      </w:tr>
      <w:tr w:rsidR="00E870F4" w:rsidRPr="00DE4236" w14:paraId="2EFF1763" w14:textId="77777777">
        <w:trPr>
          <w:trHeight w:val="300"/>
        </w:trPr>
        <w:tc>
          <w:tcPr>
            <w:tcW w:w="3058" w:type="dxa"/>
          </w:tcPr>
          <w:p w14:paraId="6F29300F" w14:textId="77777777" w:rsidR="00E870F4" w:rsidRPr="00347D79" w:rsidRDefault="00E870F4" w:rsidP="00E870F4">
            <w:pPr>
              <w:rPr>
                <w:b/>
                <w:kern w:val="2"/>
                <w:szCs w:val="24"/>
              </w:rPr>
            </w:pPr>
            <w:r w:rsidRPr="00347D79">
              <w:rPr>
                <w:b/>
                <w:kern w:val="2"/>
                <w:szCs w:val="24"/>
              </w:rPr>
              <w:t>14.4.</w:t>
            </w:r>
          </w:p>
        </w:tc>
        <w:tc>
          <w:tcPr>
            <w:tcW w:w="6477" w:type="dxa"/>
            <w:gridSpan w:val="3"/>
          </w:tcPr>
          <w:p w14:paraId="1A25962E" w14:textId="7B68DCE9" w:rsidR="00E870F4" w:rsidRPr="00347D79" w:rsidRDefault="00E870F4" w:rsidP="00E870F4">
            <w:pPr>
              <w:rPr>
                <w:color w:val="0070C0"/>
                <w:kern w:val="2"/>
                <w:szCs w:val="24"/>
              </w:rPr>
            </w:pPr>
            <w:r w:rsidRPr="00347D79">
              <w:rPr>
                <w:color w:val="4472C4"/>
                <w:kern w:val="2"/>
                <w:szCs w:val="24"/>
              </w:rPr>
              <w:t>-</w:t>
            </w:r>
          </w:p>
        </w:tc>
      </w:tr>
      <w:tr w:rsidR="00E870F4" w:rsidRPr="00DE4236" w14:paraId="48D32DC8" w14:textId="77777777">
        <w:trPr>
          <w:trHeight w:val="300"/>
        </w:trPr>
        <w:tc>
          <w:tcPr>
            <w:tcW w:w="3058" w:type="dxa"/>
          </w:tcPr>
          <w:p w14:paraId="0B30FF0B" w14:textId="77777777" w:rsidR="00E870F4" w:rsidRPr="00347D79" w:rsidRDefault="00E870F4" w:rsidP="00E870F4">
            <w:pPr>
              <w:rPr>
                <w:b/>
                <w:kern w:val="2"/>
                <w:szCs w:val="24"/>
              </w:rPr>
            </w:pPr>
            <w:r w:rsidRPr="00347D79">
              <w:rPr>
                <w:b/>
                <w:kern w:val="2"/>
                <w:szCs w:val="24"/>
              </w:rPr>
              <w:t>14.5.</w:t>
            </w:r>
          </w:p>
        </w:tc>
        <w:tc>
          <w:tcPr>
            <w:tcW w:w="6477" w:type="dxa"/>
            <w:gridSpan w:val="3"/>
          </w:tcPr>
          <w:p w14:paraId="71B506CF" w14:textId="77777777" w:rsidR="00E870F4" w:rsidRPr="00347D79" w:rsidRDefault="00E870F4" w:rsidP="00E870F4">
            <w:pPr>
              <w:rPr>
                <w:kern w:val="2"/>
                <w:szCs w:val="24"/>
              </w:rPr>
            </w:pPr>
            <w:r w:rsidRPr="00347D79">
              <w:rPr>
                <w:kern w:val="2"/>
                <w:szCs w:val="24"/>
              </w:rPr>
              <w:t>Sutarties Bendrosiose sąlygose nurodytos alternatyvios nuostatos (su prierašu „jei taikoma“ ir pan.) taikomos tik tokiu atveju, jeigu jos konkrečiai aprašomos Sutarties Specialiosiose sąlygose arba prieduose.</w:t>
            </w:r>
          </w:p>
        </w:tc>
      </w:tr>
      <w:tr w:rsidR="00E870F4" w:rsidRPr="00DE4236" w14:paraId="7ED2EDF1" w14:textId="77777777">
        <w:trPr>
          <w:trHeight w:val="300"/>
        </w:trPr>
        <w:tc>
          <w:tcPr>
            <w:tcW w:w="9535" w:type="dxa"/>
            <w:gridSpan w:val="4"/>
          </w:tcPr>
          <w:p w14:paraId="689031C9" w14:textId="77777777" w:rsidR="00E870F4" w:rsidRPr="009E2D0C" w:rsidRDefault="00E870F4" w:rsidP="00E870F4">
            <w:pPr>
              <w:jc w:val="center"/>
              <w:rPr>
                <w:b/>
                <w:kern w:val="2"/>
                <w:szCs w:val="24"/>
              </w:rPr>
            </w:pPr>
            <w:r w:rsidRPr="009E2D0C">
              <w:rPr>
                <w:b/>
                <w:kern w:val="2"/>
                <w:szCs w:val="24"/>
              </w:rPr>
              <w:t>15. SUTARTIES PRIEDAI</w:t>
            </w:r>
          </w:p>
        </w:tc>
      </w:tr>
      <w:tr w:rsidR="00E870F4" w:rsidRPr="00DE4236" w14:paraId="43B17553" w14:textId="77777777">
        <w:trPr>
          <w:trHeight w:val="300"/>
        </w:trPr>
        <w:tc>
          <w:tcPr>
            <w:tcW w:w="3058" w:type="dxa"/>
          </w:tcPr>
          <w:p w14:paraId="7CFF3567" w14:textId="77777777" w:rsidR="00E870F4" w:rsidRPr="009E2D0C" w:rsidRDefault="00E870F4" w:rsidP="00E870F4">
            <w:pPr>
              <w:jc w:val="center"/>
              <w:rPr>
                <w:b/>
                <w:kern w:val="2"/>
                <w:szCs w:val="24"/>
              </w:rPr>
            </w:pPr>
            <w:r w:rsidRPr="009E2D0C">
              <w:rPr>
                <w:b/>
                <w:kern w:val="2"/>
                <w:szCs w:val="24"/>
              </w:rPr>
              <w:t>15.1. Priedas Nr. 1</w:t>
            </w:r>
          </w:p>
        </w:tc>
        <w:tc>
          <w:tcPr>
            <w:tcW w:w="6477" w:type="dxa"/>
            <w:gridSpan w:val="3"/>
          </w:tcPr>
          <w:p w14:paraId="65B09E30" w14:textId="6EFA0BE0" w:rsidR="00E870F4" w:rsidRPr="009E2D0C" w:rsidRDefault="00E870F4" w:rsidP="00E870F4">
            <w:pPr>
              <w:rPr>
                <w:b/>
                <w:kern w:val="2"/>
                <w:szCs w:val="24"/>
              </w:rPr>
            </w:pPr>
            <w:r w:rsidRPr="009E2D0C">
              <w:rPr>
                <w:bCs/>
                <w:szCs w:val="24"/>
              </w:rPr>
              <w:t>Techninė specifikacija</w:t>
            </w:r>
          </w:p>
        </w:tc>
      </w:tr>
      <w:tr w:rsidR="00E870F4" w:rsidRPr="00DE4236" w14:paraId="2CC1D4F0" w14:textId="77777777">
        <w:trPr>
          <w:trHeight w:val="300"/>
        </w:trPr>
        <w:tc>
          <w:tcPr>
            <w:tcW w:w="3058" w:type="dxa"/>
          </w:tcPr>
          <w:p w14:paraId="09EEBB7C" w14:textId="77777777" w:rsidR="00E870F4" w:rsidRPr="009E2D0C" w:rsidRDefault="00E870F4" w:rsidP="00E870F4">
            <w:pPr>
              <w:jc w:val="center"/>
              <w:rPr>
                <w:b/>
                <w:kern w:val="2"/>
                <w:szCs w:val="24"/>
              </w:rPr>
            </w:pPr>
            <w:r w:rsidRPr="009E2D0C">
              <w:rPr>
                <w:b/>
                <w:kern w:val="2"/>
                <w:szCs w:val="24"/>
              </w:rPr>
              <w:t>15.2. Priedas Nr. 2</w:t>
            </w:r>
          </w:p>
        </w:tc>
        <w:tc>
          <w:tcPr>
            <w:tcW w:w="6477" w:type="dxa"/>
            <w:gridSpan w:val="3"/>
          </w:tcPr>
          <w:p w14:paraId="269B3EB8" w14:textId="4D73F42B" w:rsidR="00E870F4" w:rsidRPr="009E2D0C" w:rsidRDefault="003D2748" w:rsidP="00E870F4">
            <w:pPr>
              <w:rPr>
                <w:b/>
                <w:kern w:val="2"/>
                <w:szCs w:val="24"/>
              </w:rPr>
            </w:pPr>
            <w:r>
              <w:rPr>
                <w:bCs/>
                <w:szCs w:val="24"/>
              </w:rPr>
              <w:t>Tiekėjo p</w:t>
            </w:r>
            <w:r w:rsidR="00E870F4" w:rsidRPr="009E2D0C">
              <w:rPr>
                <w:bCs/>
                <w:szCs w:val="24"/>
              </w:rPr>
              <w:t>asiūlymas</w:t>
            </w:r>
          </w:p>
        </w:tc>
      </w:tr>
      <w:tr w:rsidR="00E870F4" w:rsidRPr="00DE4236" w14:paraId="58745085" w14:textId="77777777">
        <w:trPr>
          <w:trHeight w:val="300"/>
        </w:trPr>
        <w:tc>
          <w:tcPr>
            <w:tcW w:w="3058" w:type="dxa"/>
          </w:tcPr>
          <w:p w14:paraId="2312C897" w14:textId="77777777" w:rsidR="00E870F4" w:rsidRPr="009E2D0C" w:rsidRDefault="00E870F4" w:rsidP="00E870F4">
            <w:pPr>
              <w:jc w:val="center"/>
              <w:rPr>
                <w:b/>
                <w:kern w:val="2"/>
                <w:szCs w:val="24"/>
              </w:rPr>
            </w:pPr>
            <w:r w:rsidRPr="009E2D0C">
              <w:rPr>
                <w:b/>
                <w:kern w:val="2"/>
                <w:szCs w:val="24"/>
              </w:rPr>
              <w:t>15.3. Priedas Nr. 3</w:t>
            </w:r>
          </w:p>
        </w:tc>
        <w:tc>
          <w:tcPr>
            <w:tcW w:w="6477" w:type="dxa"/>
            <w:gridSpan w:val="3"/>
          </w:tcPr>
          <w:p w14:paraId="22A614AF" w14:textId="45055870" w:rsidR="00E870F4" w:rsidRPr="009E2D0C" w:rsidRDefault="00E870F4" w:rsidP="00E870F4">
            <w:pPr>
              <w:rPr>
                <w:b/>
                <w:kern w:val="2"/>
                <w:szCs w:val="24"/>
              </w:rPr>
            </w:pPr>
            <w:r w:rsidRPr="009E2D0C">
              <w:rPr>
                <w:szCs w:val="24"/>
              </w:rPr>
              <w:t>Sutarties vykdymui pasitelkiami subtiekėjai ir (ar) specialistai</w:t>
            </w:r>
            <w:r w:rsidRPr="009E2D0C">
              <w:rPr>
                <w:bCs/>
                <w:szCs w:val="24"/>
              </w:rPr>
              <w:t xml:space="preserve"> </w:t>
            </w:r>
          </w:p>
        </w:tc>
      </w:tr>
      <w:tr w:rsidR="00E870F4" w:rsidRPr="00DE4236" w14:paraId="49AEEE04" w14:textId="77777777">
        <w:trPr>
          <w:trHeight w:val="300"/>
        </w:trPr>
        <w:tc>
          <w:tcPr>
            <w:tcW w:w="3058" w:type="dxa"/>
          </w:tcPr>
          <w:p w14:paraId="0141DB15" w14:textId="77777777" w:rsidR="00E870F4" w:rsidRPr="009E2D0C" w:rsidRDefault="00E870F4" w:rsidP="00E870F4">
            <w:pPr>
              <w:jc w:val="center"/>
              <w:rPr>
                <w:b/>
                <w:kern w:val="2"/>
                <w:szCs w:val="24"/>
              </w:rPr>
            </w:pPr>
            <w:r w:rsidRPr="009E2D0C">
              <w:rPr>
                <w:b/>
                <w:kern w:val="2"/>
                <w:szCs w:val="24"/>
              </w:rPr>
              <w:t>15.4. Priedas Nr. 4</w:t>
            </w:r>
          </w:p>
        </w:tc>
        <w:tc>
          <w:tcPr>
            <w:tcW w:w="6477" w:type="dxa"/>
            <w:gridSpan w:val="3"/>
          </w:tcPr>
          <w:p w14:paraId="567E6329" w14:textId="5DD8A0CC" w:rsidR="00E870F4" w:rsidRPr="009E2D0C" w:rsidRDefault="00463133" w:rsidP="00E870F4">
            <w:pPr>
              <w:rPr>
                <w:b/>
                <w:kern w:val="2"/>
                <w:szCs w:val="24"/>
              </w:rPr>
            </w:pPr>
            <w:r w:rsidRPr="009E2D0C">
              <w:rPr>
                <w:bCs/>
                <w:szCs w:val="24"/>
              </w:rPr>
              <w:t>Paslaugų p</w:t>
            </w:r>
            <w:r w:rsidR="00677961" w:rsidRPr="009E2D0C">
              <w:rPr>
                <w:bCs/>
                <w:szCs w:val="24"/>
              </w:rPr>
              <w:t>erdavimo-priėmimo aktas</w:t>
            </w:r>
          </w:p>
        </w:tc>
      </w:tr>
      <w:tr w:rsidR="00E870F4" w:rsidRPr="00DE4236" w14:paraId="64E7ECA8" w14:textId="77777777">
        <w:trPr>
          <w:trHeight w:val="300"/>
        </w:trPr>
        <w:tc>
          <w:tcPr>
            <w:tcW w:w="3058" w:type="dxa"/>
          </w:tcPr>
          <w:p w14:paraId="56EDF7C1" w14:textId="77777777" w:rsidR="00E870F4" w:rsidRPr="009E2D0C" w:rsidRDefault="00E870F4" w:rsidP="00E870F4">
            <w:pPr>
              <w:jc w:val="center"/>
              <w:rPr>
                <w:b/>
                <w:kern w:val="2"/>
                <w:szCs w:val="24"/>
              </w:rPr>
            </w:pPr>
            <w:r w:rsidRPr="009E2D0C">
              <w:rPr>
                <w:b/>
                <w:kern w:val="2"/>
                <w:szCs w:val="24"/>
              </w:rPr>
              <w:t>15.5. Priedas Nr. 5</w:t>
            </w:r>
          </w:p>
        </w:tc>
        <w:tc>
          <w:tcPr>
            <w:tcW w:w="6477" w:type="dxa"/>
            <w:gridSpan w:val="3"/>
          </w:tcPr>
          <w:p w14:paraId="02467AF6" w14:textId="12C0B721" w:rsidR="00E870F4" w:rsidRPr="009E2D0C" w:rsidRDefault="00E870F4" w:rsidP="00E870F4">
            <w:pPr>
              <w:rPr>
                <w:b/>
                <w:kern w:val="2"/>
                <w:szCs w:val="24"/>
              </w:rPr>
            </w:pPr>
            <w:r w:rsidRPr="009E2D0C">
              <w:rPr>
                <w:szCs w:val="24"/>
              </w:rPr>
              <w:t>Pirkimo sąlygos bei jų paaiškinimai/patikslinimai (originalai saugomi Pirkėjo, kopijos pateiktos CVP IS)</w:t>
            </w:r>
          </w:p>
        </w:tc>
      </w:tr>
      <w:tr w:rsidR="00E870F4" w:rsidRPr="00E13FBB" w14:paraId="278F6726" w14:textId="77777777">
        <w:tc>
          <w:tcPr>
            <w:tcW w:w="9535" w:type="dxa"/>
            <w:gridSpan w:val="4"/>
          </w:tcPr>
          <w:p w14:paraId="306ED934" w14:textId="77777777" w:rsidR="00E870F4" w:rsidRPr="009E2D0C" w:rsidRDefault="00E870F4" w:rsidP="00E870F4">
            <w:pPr>
              <w:jc w:val="center"/>
              <w:rPr>
                <w:b/>
                <w:kern w:val="2"/>
                <w:szCs w:val="24"/>
              </w:rPr>
            </w:pPr>
            <w:r w:rsidRPr="009E2D0C">
              <w:rPr>
                <w:b/>
                <w:kern w:val="2"/>
                <w:szCs w:val="24"/>
              </w:rPr>
              <w:t>16. ŠALIŲ ATSTOVŲ PARAŠAI</w:t>
            </w:r>
          </w:p>
        </w:tc>
      </w:tr>
      <w:tr w:rsidR="00E870F4" w:rsidRPr="00E13FBB" w14:paraId="1A4801F8" w14:textId="77777777">
        <w:tc>
          <w:tcPr>
            <w:tcW w:w="5224" w:type="dxa"/>
            <w:gridSpan w:val="3"/>
          </w:tcPr>
          <w:p w14:paraId="4374ECAE" w14:textId="77777777" w:rsidR="00E870F4" w:rsidRPr="009E2D0C" w:rsidRDefault="00E870F4" w:rsidP="00E870F4">
            <w:pPr>
              <w:jc w:val="center"/>
              <w:rPr>
                <w:b/>
                <w:kern w:val="2"/>
                <w:szCs w:val="24"/>
              </w:rPr>
            </w:pPr>
            <w:r w:rsidRPr="009E2D0C">
              <w:rPr>
                <w:b/>
                <w:kern w:val="2"/>
                <w:szCs w:val="24"/>
              </w:rPr>
              <w:t>PIRKĖJAS</w:t>
            </w:r>
          </w:p>
        </w:tc>
        <w:tc>
          <w:tcPr>
            <w:tcW w:w="4311" w:type="dxa"/>
          </w:tcPr>
          <w:p w14:paraId="77A89ACF" w14:textId="77777777" w:rsidR="00E870F4" w:rsidRPr="009E2D0C" w:rsidRDefault="00E870F4" w:rsidP="00E870F4">
            <w:pPr>
              <w:jc w:val="center"/>
              <w:rPr>
                <w:b/>
                <w:kern w:val="2"/>
                <w:szCs w:val="24"/>
              </w:rPr>
            </w:pPr>
            <w:r w:rsidRPr="009E2D0C">
              <w:rPr>
                <w:b/>
                <w:kern w:val="2"/>
                <w:szCs w:val="24"/>
              </w:rPr>
              <w:t>TIEKĖJAS</w:t>
            </w:r>
          </w:p>
        </w:tc>
      </w:tr>
      <w:tr w:rsidR="00E870F4" w:rsidRPr="00E13FBB" w14:paraId="21CAB534" w14:textId="77777777">
        <w:tc>
          <w:tcPr>
            <w:tcW w:w="5224" w:type="dxa"/>
            <w:gridSpan w:val="3"/>
          </w:tcPr>
          <w:p w14:paraId="578049DB" w14:textId="6D788304" w:rsidR="00E870F4" w:rsidRPr="009E2D0C" w:rsidRDefault="00E870F4" w:rsidP="00E870F4">
            <w:pPr>
              <w:jc w:val="center"/>
              <w:rPr>
                <w:color w:val="4472C4"/>
                <w:kern w:val="2"/>
                <w:szCs w:val="24"/>
              </w:rPr>
            </w:pPr>
            <w:r w:rsidRPr="009E2D0C">
              <w:rPr>
                <w:kern w:val="2"/>
                <w:szCs w:val="24"/>
              </w:rPr>
              <w:t>Direktorė Rasa Graužinienė</w:t>
            </w:r>
          </w:p>
        </w:tc>
        <w:tc>
          <w:tcPr>
            <w:tcW w:w="4311" w:type="dxa"/>
          </w:tcPr>
          <w:p w14:paraId="6F9E2A53" w14:textId="77777777" w:rsidR="00E870F4" w:rsidRPr="009E2D0C" w:rsidRDefault="00E870F4" w:rsidP="00E870F4">
            <w:pPr>
              <w:jc w:val="center"/>
              <w:rPr>
                <w:b/>
                <w:kern w:val="2"/>
                <w:szCs w:val="24"/>
              </w:rPr>
            </w:pPr>
            <w:r w:rsidRPr="009E2D0C">
              <w:rPr>
                <w:color w:val="4472C4"/>
                <w:kern w:val="2"/>
                <w:szCs w:val="24"/>
              </w:rPr>
              <w:t>(nurodomos atstovo pareigos, vardas, pavardė)</w:t>
            </w:r>
          </w:p>
        </w:tc>
      </w:tr>
      <w:tr w:rsidR="00E870F4" w:rsidRPr="00DE4236" w14:paraId="0C834F1B" w14:textId="77777777">
        <w:tc>
          <w:tcPr>
            <w:tcW w:w="5224" w:type="dxa"/>
            <w:gridSpan w:val="3"/>
          </w:tcPr>
          <w:p w14:paraId="449ED037" w14:textId="3D1E8C52" w:rsidR="00E870F4" w:rsidRPr="009E2D0C" w:rsidRDefault="00E870F4" w:rsidP="00BB5034">
            <w:pPr>
              <w:jc w:val="center"/>
              <w:rPr>
                <w:b/>
                <w:color w:val="4472C4"/>
                <w:kern w:val="2"/>
                <w:szCs w:val="24"/>
              </w:rPr>
            </w:pPr>
            <w:r w:rsidRPr="009E2D0C">
              <w:rPr>
                <w:b/>
                <w:color w:val="4472C4"/>
                <w:kern w:val="2"/>
                <w:szCs w:val="24"/>
              </w:rPr>
              <w:t>(parašas)</w:t>
            </w:r>
          </w:p>
        </w:tc>
        <w:tc>
          <w:tcPr>
            <w:tcW w:w="4311" w:type="dxa"/>
          </w:tcPr>
          <w:p w14:paraId="644A2BE8" w14:textId="57F9F6EF" w:rsidR="00E870F4" w:rsidRPr="009E2D0C" w:rsidRDefault="00E870F4" w:rsidP="00BB5034">
            <w:pPr>
              <w:jc w:val="center"/>
              <w:rPr>
                <w:b/>
                <w:color w:val="4472C4"/>
                <w:kern w:val="2"/>
                <w:szCs w:val="24"/>
              </w:rPr>
            </w:pPr>
            <w:r w:rsidRPr="009E2D0C">
              <w:rPr>
                <w:b/>
                <w:color w:val="4472C4"/>
                <w:kern w:val="2"/>
                <w:szCs w:val="24"/>
              </w:rPr>
              <w:t>(parašas)</w:t>
            </w:r>
          </w:p>
        </w:tc>
      </w:tr>
    </w:tbl>
    <w:p w14:paraId="586F781F" w14:textId="2AF9682F" w:rsidR="00D34F28" w:rsidRPr="00BB5034" w:rsidRDefault="000B0897" w:rsidP="00BB5034">
      <w:pPr>
        <w:tabs>
          <w:tab w:val="left" w:pos="5400"/>
        </w:tabs>
        <w:jc w:val="center"/>
        <w:textAlignment w:val="center"/>
        <w:rPr>
          <w:b/>
          <w:bCs/>
        </w:rPr>
      </w:pPr>
      <w:r w:rsidRPr="00DE4236">
        <w:rPr>
          <w:b/>
          <w:bCs/>
        </w:rPr>
        <w:t>______________</w:t>
      </w:r>
      <w:r w:rsidR="00D34F28" w:rsidRPr="00DE4236">
        <w:br w:type="page"/>
      </w:r>
    </w:p>
    <w:p w14:paraId="4FE16375" w14:textId="2E640E4D" w:rsidR="00D34F28" w:rsidRPr="00DE4236" w:rsidRDefault="00D34F28" w:rsidP="00D34F28">
      <w:pPr>
        <w:ind w:firstLine="6804"/>
      </w:pPr>
      <w:bookmarkStart w:id="2" w:name="_Hlk119707516"/>
      <w:r w:rsidRPr="00DE4236">
        <w:lastRenderedPageBreak/>
        <w:t>202</w:t>
      </w:r>
      <w:r w:rsidR="004245C3">
        <w:t>6</w:t>
      </w:r>
      <w:r w:rsidRPr="00DE4236">
        <w:t xml:space="preserve"> m. ...............            d. </w:t>
      </w:r>
    </w:p>
    <w:p w14:paraId="14B16F60" w14:textId="77777777" w:rsidR="00D34F28" w:rsidRPr="00DE4236" w:rsidRDefault="00D34F28" w:rsidP="00D34F28">
      <w:pPr>
        <w:ind w:firstLine="6804"/>
      </w:pPr>
      <w:r w:rsidRPr="00DE4236">
        <w:t xml:space="preserve">Sutarties Nr.                </w:t>
      </w:r>
    </w:p>
    <w:p w14:paraId="760A709E" w14:textId="77777777" w:rsidR="00D34F28" w:rsidRPr="009E2D0C" w:rsidRDefault="00D34F28" w:rsidP="00D34F28">
      <w:pPr>
        <w:ind w:firstLine="6804"/>
      </w:pPr>
      <w:r w:rsidRPr="009E2D0C">
        <w:t>1 priedas</w:t>
      </w:r>
      <w:bookmarkEnd w:id="2"/>
    </w:p>
    <w:p w14:paraId="098F46D4" w14:textId="77777777" w:rsidR="00D34F28" w:rsidRPr="009E2D0C" w:rsidRDefault="00D34F28" w:rsidP="00D34F28">
      <w:pPr>
        <w:ind w:firstLine="6804"/>
      </w:pPr>
    </w:p>
    <w:p w14:paraId="31953F74" w14:textId="7C01AD37" w:rsidR="00D34F28" w:rsidRPr="00347D79" w:rsidRDefault="00677961" w:rsidP="00D34F28">
      <w:pPr>
        <w:jc w:val="center"/>
        <w:rPr>
          <w:b/>
        </w:rPr>
      </w:pPr>
      <w:r w:rsidRPr="00347D79">
        <w:rPr>
          <w:b/>
          <w:caps/>
          <w:noProof/>
        </w:rPr>
        <w:t>ukmergės Kalėdinės eglutės ir miesto viešųjų erdvių puošybos įgyvendinimo paslaugų</w:t>
      </w:r>
      <w:r w:rsidRPr="00347D79">
        <w:rPr>
          <w:b/>
          <w:noProof/>
        </w:rPr>
        <w:t xml:space="preserve"> TEIKIMO SUTARTIS</w:t>
      </w:r>
      <w:r w:rsidRPr="00347D79">
        <w:rPr>
          <w:rFonts w:eastAsiaTheme="minorEastAsia"/>
          <w:b/>
          <w:bCs/>
          <w:caps/>
          <w:szCs w:val="24"/>
          <w:lang w:eastAsia="zh-TW"/>
        </w:rPr>
        <w:t xml:space="preserve"> </w:t>
      </w:r>
    </w:p>
    <w:p w14:paraId="45B01863" w14:textId="77777777" w:rsidR="00D34F28" w:rsidRPr="00347D79" w:rsidRDefault="00D34F28" w:rsidP="00D34F28">
      <w:pPr>
        <w:jc w:val="center"/>
        <w:rPr>
          <w:b/>
        </w:rPr>
      </w:pPr>
    </w:p>
    <w:p w14:paraId="0FA4603D" w14:textId="77777777" w:rsidR="00D34F28" w:rsidRPr="00347D79" w:rsidRDefault="00D34F28" w:rsidP="00D34F28">
      <w:pPr>
        <w:jc w:val="center"/>
        <w:rPr>
          <w:b/>
        </w:rPr>
      </w:pPr>
      <w:r w:rsidRPr="00347D79">
        <w:rPr>
          <w:b/>
        </w:rPr>
        <w:t>TECHNINĖ SPECIFIKACIJA</w:t>
      </w:r>
    </w:p>
    <w:p w14:paraId="300CC892" w14:textId="77777777" w:rsidR="00D34F28" w:rsidRPr="00347D79" w:rsidRDefault="00D34F28" w:rsidP="00D34F28"/>
    <w:p w14:paraId="75775CA8" w14:textId="77777777" w:rsidR="00D34F28" w:rsidRPr="00347D79" w:rsidRDefault="00D34F28" w:rsidP="00D34F28"/>
    <w:p w14:paraId="7F2A8E24" w14:textId="77777777" w:rsidR="00D34F28" w:rsidRPr="00347D79" w:rsidRDefault="00D34F28" w:rsidP="00D34F28"/>
    <w:p w14:paraId="1E9BF7B0" w14:textId="69CD0A6E" w:rsidR="00D34F28" w:rsidRPr="00DE4236" w:rsidRDefault="00D34F28" w:rsidP="00D34F28">
      <w:pPr>
        <w:rPr>
          <w:i/>
          <w:iCs/>
          <w:color w:val="EE0000"/>
        </w:rPr>
      </w:pPr>
      <w:r w:rsidRPr="00347D79">
        <w:rPr>
          <w:i/>
          <w:iCs/>
          <w:color w:val="EE0000"/>
        </w:rPr>
        <w:t>(pridėta atskir</w:t>
      </w:r>
      <w:r w:rsidR="001128F9" w:rsidRPr="00347D79">
        <w:rPr>
          <w:i/>
          <w:iCs/>
          <w:color w:val="EE0000"/>
        </w:rPr>
        <w:t>u</w:t>
      </w:r>
      <w:r w:rsidRPr="00347D79">
        <w:rPr>
          <w:i/>
          <w:iCs/>
          <w:color w:val="EE0000"/>
        </w:rPr>
        <w:t xml:space="preserve"> dokument</w:t>
      </w:r>
      <w:r w:rsidR="001128F9" w:rsidRPr="00347D79">
        <w:rPr>
          <w:i/>
          <w:iCs/>
          <w:color w:val="EE0000"/>
        </w:rPr>
        <w:t>u</w:t>
      </w:r>
      <w:r w:rsidRPr="00347D79">
        <w:rPr>
          <w:i/>
          <w:iCs/>
          <w:color w:val="EE0000"/>
        </w:rPr>
        <w:t xml:space="preserve"> prie Pirkimo sąlygų – Pirkimo sąlygų </w:t>
      </w:r>
      <w:r w:rsidR="001128F9" w:rsidRPr="00347D79">
        <w:rPr>
          <w:i/>
          <w:iCs/>
          <w:color w:val="EE0000"/>
        </w:rPr>
        <w:t>4</w:t>
      </w:r>
      <w:r w:rsidRPr="00347D79">
        <w:rPr>
          <w:i/>
          <w:iCs/>
          <w:color w:val="EE0000"/>
        </w:rPr>
        <w:t xml:space="preserve"> priedas)</w:t>
      </w:r>
    </w:p>
    <w:p w14:paraId="6079D11C" w14:textId="77777777" w:rsidR="00D34F28" w:rsidRPr="00DE4236" w:rsidRDefault="00D34F28" w:rsidP="00D34F28"/>
    <w:p w14:paraId="3C580586" w14:textId="77777777" w:rsidR="00D34F28" w:rsidRPr="00DE4236" w:rsidRDefault="00D34F28" w:rsidP="00D34F28">
      <w:pPr>
        <w:jc w:val="center"/>
      </w:pPr>
    </w:p>
    <w:p w14:paraId="17D8C42B" w14:textId="77777777" w:rsidR="00D34F28" w:rsidRPr="00DE4236" w:rsidRDefault="00D34F28" w:rsidP="00D34F28">
      <w:pPr>
        <w:jc w:val="center"/>
      </w:pPr>
    </w:p>
    <w:p w14:paraId="71EA5AF8" w14:textId="77777777" w:rsidR="00D34F28" w:rsidRPr="00DE4236" w:rsidRDefault="00D34F28" w:rsidP="00D34F28">
      <w:pPr>
        <w:jc w:val="center"/>
      </w:pPr>
    </w:p>
    <w:p w14:paraId="46B0C285" w14:textId="77777777" w:rsidR="00D34F28" w:rsidRPr="00DE4236" w:rsidRDefault="00D34F28" w:rsidP="00D34F28">
      <w:pPr>
        <w:jc w:val="center"/>
      </w:pPr>
    </w:p>
    <w:p w14:paraId="06234DD9" w14:textId="77777777" w:rsidR="00D34F28" w:rsidRPr="00DE4236" w:rsidRDefault="00D34F28" w:rsidP="00D34F28">
      <w:pPr>
        <w:jc w:val="center"/>
      </w:pPr>
    </w:p>
    <w:p w14:paraId="136E3608" w14:textId="77777777" w:rsidR="00D34F28" w:rsidRPr="00DE4236" w:rsidRDefault="00D34F28" w:rsidP="00D34F28">
      <w:pPr>
        <w:jc w:val="center"/>
      </w:pPr>
    </w:p>
    <w:p w14:paraId="061B8D3A" w14:textId="77777777" w:rsidR="00D34F28" w:rsidRPr="00DE4236" w:rsidRDefault="00D34F28" w:rsidP="00D34F28">
      <w:pPr>
        <w:jc w:val="center"/>
      </w:pPr>
      <w:r w:rsidRPr="00DE4236">
        <w:t>________________________</w:t>
      </w:r>
    </w:p>
    <w:p w14:paraId="6A05A603" w14:textId="77777777" w:rsidR="00D34F28" w:rsidRPr="00DE4236" w:rsidRDefault="00D34F28" w:rsidP="00D34F28"/>
    <w:p w14:paraId="75D2126E" w14:textId="77777777" w:rsidR="00D34F28" w:rsidRPr="00DE4236" w:rsidRDefault="00D34F28" w:rsidP="00D34F28">
      <w:r w:rsidRPr="00DE4236">
        <w:br w:type="page"/>
      </w:r>
    </w:p>
    <w:p w14:paraId="1719FBD3" w14:textId="6A4A764C" w:rsidR="00D34F28" w:rsidRPr="00DE4236" w:rsidRDefault="00D34F28" w:rsidP="00D34F28">
      <w:pPr>
        <w:ind w:firstLine="6804"/>
      </w:pPr>
      <w:r w:rsidRPr="00DE4236">
        <w:lastRenderedPageBreak/>
        <w:t>202</w:t>
      </w:r>
      <w:r w:rsidR="007F542F">
        <w:t>6</w:t>
      </w:r>
      <w:r w:rsidRPr="00DE4236">
        <w:t xml:space="preserve"> m. ...............            d. </w:t>
      </w:r>
    </w:p>
    <w:p w14:paraId="5ADE9CDA" w14:textId="77777777" w:rsidR="00D34F28" w:rsidRPr="00DE4236" w:rsidRDefault="00D34F28" w:rsidP="00D34F28">
      <w:pPr>
        <w:ind w:firstLine="6804"/>
      </w:pPr>
      <w:r w:rsidRPr="00DE4236">
        <w:t xml:space="preserve">Sutarties Nr.                </w:t>
      </w:r>
    </w:p>
    <w:p w14:paraId="293430D0" w14:textId="77777777" w:rsidR="00D34F28" w:rsidRPr="00DE4236" w:rsidRDefault="00D34F28" w:rsidP="00D34F28">
      <w:pPr>
        <w:ind w:firstLine="6804"/>
      </w:pPr>
      <w:r w:rsidRPr="00DE4236">
        <w:t>2 priedas</w:t>
      </w:r>
    </w:p>
    <w:p w14:paraId="52415854" w14:textId="77777777" w:rsidR="00D34F28" w:rsidRPr="00DE4236" w:rsidRDefault="00D34F28" w:rsidP="00D34F28"/>
    <w:p w14:paraId="1A9B2D9F" w14:textId="6CBCB5CD" w:rsidR="00D34F28" w:rsidRPr="00347D79" w:rsidRDefault="00677961" w:rsidP="00D34F28">
      <w:pPr>
        <w:jc w:val="center"/>
        <w:rPr>
          <w:b/>
        </w:rPr>
      </w:pPr>
      <w:r w:rsidRPr="00347D79">
        <w:rPr>
          <w:b/>
          <w:caps/>
          <w:noProof/>
        </w:rPr>
        <w:t>ukmergės Kalėdinės eglutės ir miesto viešųjų erdvių puošybos įgyvendinimo paslaugų</w:t>
      </w:r>
      <w:r w:rsidRPr="00347D79">
        <w:rPr>
          <w:b/>
          <w:noProof/>
        </w:rPr>
        <w:t xml:space="preserve"> TEIKIMO SUTARTIS</w:t>
      </w:r>
      <w:r w:rsidRPr="00347D79">
        <w:rPr>
          <w:rFonts w:eastAsiaTheme="minorEastAsia"/>
          <w:b/>
          <w:bCs/>
          <w:caps/>
          <w:szCs w:val="24"/>
          <w:lang w:eastAsia="zh-TW"/>
        </w:rPr>
        <w:t xml:space="preserve"> </w:t>
      </w:r>
    </w:p>
    <w:p w14:paraId="4E31E1A9" w14:textId="77777777" w:rsidR="00D34F28" w:rsidRPr="00347D79" w:rsidRDefault="00D34F28" w:rsidP="00D34F28">
      <w:pPr>
        <w:jc w:val="center"/>
        <w:rPr>
          <w:b/>
        </w:rPr>
      </w:pPr>
    </w:p>
    <w:p w14:paraId="6AAAF35F" w14:textId="77777777" w:rsidR="00D34F28" w:rsidRPr="00DE4236" w:rsidRDefault="00D34F28" w:rsidP="00D34F28">
      <w:pPr>
        <w:jc w:val="center"/>
        <w:rPr>
          <w:b/>
        </w:rPr>
      </w:pPr>
      <w:r w:rsidRPr="00347D79">
        <w:rPr>
          <w:b/>
        </w:rPr>
        <w:t>TIEKĖJO PASIŪLYMAS</w:t>
      </w:r>
    </w:p>
    <w:p w14:paraId="3B4781B1" w14:textId="77777777" w:rsidR="00D34F28" w:rsidRPr="00DE4236" w:rsidRDefault="00D34F28" w:rsidP="00D34F28"/>
    <w:p w14:paraId="414738A5" w14:textId="77777777" w:rsidR="00D34F28" w:rsidRPr="00DE4236" w:rsidRDefault="00D34F28" w:rsidP="00D34F28"/>
    <w:p w14:paraId="6454E782" w14:textId="77777777" w:rsidR="00D34F28" w:rsidRPr="00DE4236" w:rsidRDefault="00D34F28" w:rsidP="00D34F28"/>
    <w:p w14:paraId="284250B4" w14:textId="77777777" w:rsidR="00D34F28" w:rsidRPr="00DE4236" w:rsidRDefault="00D34F28" w:rsidP="00D34F28"/>
    <w:p w14:paraId="131EC124" w14:textId="77777777" w:rsidR="00D34F28" w:rsidRPr="00DE4236" w:rsidRDefault="00D34F28" w:rsidP="00D34F28"/>
    <w:p w14:paraId="1DE43AF3" w14:textId="77777777" w:rsidR="00D34F28" w:rsidRPr="00DE4236" w:rsidRDefault="00D34F28" w:rsidP="00D34F28">
      <w:pPr>
        <w:jc w:val="center"/>
      </w:pPr>
      <w:r w:rsidRPr="00DE4236">
        <w:t>_________________________</w:t>
      </w:r>
    </w:p>
    <w:p w14:paraId="57B650F2" w14:textId="77777777" w:rsidR="00D34F28" w:rsidRPr="00DE4236" w:rsidRDefault="00D34F28" w:rsidP="00D34F28"/>
    <w:p w14:paraId="1B3E8E2F" w14:textId="77777777" w:rsidR="00D34F28" w:rsidRPr="00DE4236" w:rsidRDefault="00D34F28" w:rsidP="00D34F28">
      <w:r w:rsidRPr="00DE4236">
        <w:br w:type="page"/>
      </w:r>
    </w:p>
    <w:p w14:paraId="053F9ABD" w14:textId="052FA9B3" w:rsidR="00D34F28" w:rsidRPr="00DE4236" w:rsidRDefault="00D34F28" w:rsidP="00D34F28">
      <w:pPr>
        <w:ind w:firstLine="6804"/>
      </w:pPr>
      <w:r w:rsidRPr="00DE4236">
        <w:lastRenderedPageBreak/>
        <w:t>202</w:t>
      </w:r>
      <w:r w:rsidR="007F542F">
        <w:t>6</w:t>
      </w:r>
      <w:r w:rsidRPr="00DE4236">
        <w:t xml:space="preserve"> m. ...............            d. </w:t>
      </w:r>
    </w:p>
    <w:p w14:paraId="741FF0F1" w14:textId="77777777" w:rsidR="00D34F28" w:rsidRPr="00DE4236" w:rsidRDefault="00D34F28" w:rsidP="00D34F28">
      <w:pPr>
        <w:ind w:firstLine="6804"/>
      </w:pPr>
      <w:r w:rsidRPr="00DE4236">
        <w:t xml:space="preserve">Sutarties Nr.                </w:t>
      </w:r>
    </w:p>
    <w:p w14:paraId="086B34CE" w14:textId="25E40542" w:rsidR="00D34F28" w:rsidRPr="00DE4236" w:rsidRDefault="00B44870" w:rsidP="00D34F28">
      <w:pPr>
        <w:ind w:firstLine="6804"/>
      </w:pPr>
      <w:r w:rsidRPr="00DE4236">
        <w:t>3</w:t>
      </w:r>
      <w:r w:rsidR="00D34F28" w:rsidRPr="00DE4236">
        <w:t xml:space="preserve"> priedas</w:t>
      </w:r>
    </w:p>
    <w:p w14:paraId="13D58201" w14:textId="77777777" w:rsidR="00D34F28" w:rsidRPr="00DE4236" w:rsidRDefault="00D34F28" w:rsidP="00D34F28"/>
    <w:p w14:paraId="57473EA8" w14:textId="1E976A8B" w:rsidR="00D34F28" w:rsidRPr="00347D79" w:rsidRDefault="00677961" w:rsidP="00D34F28">
      <w:pPr>
        <w:jc w:val="center"/>
        <w:rPr>
          <w:b/>
        </w:rPr>
      </w:pPr>
      <w:r w:rsidRPr="00347D79">
        <w:rPr>
          <w:b/>
          <w:caps/>
          <w:noProof/>
        </w:rPr>
        <w:t>ukmergės Kalėdinės eglutės ir miesto viešųjų erdvių puošybos įgyvendinimo paslaugų</w:t>
      </w:r>
      <w:r w:rsidRPr="00347D79">
        <w:rPr>
          <w:b/>
          <w:noProof/>
        </w:rPr>
        <w:t xml:space="preserve"> TEIKIMO SUTARTIS</w:t>
      </w:r>
    </w:p>
    <w:p w14:paraId="11BC9240" w14:textId="77777777" w:rsidR="0046545B" w:rsidRPr="00347D79" w:rsidRDefault="0046545B" w:rsidP="00D34F28">
      <w:pPr>
        <w:jc w:val="center"/>
        <w:rPr>
          <w:b/>
        </w:rPr>
      </w:pPr>
    </w:p>
    <w:p w14:paraId="633B9C4E" w14:textId="77777777" w:rsidR="00D34F28" w:rsidRPr="00347D79" w:rsidRDefault="00D34F28" w:rsidP="00D34F28">
      <w:pPr>
        <w:jc w:val="center"/>
        <w:rPr>
          <w:b/>
        </w:rPr>
      </w:pPr>
      <w:r w:rsidRPr="00347D79">
        <w:rPr>
          <w:b/>
        </w:rPr>
        <w:t>SUTARTIES VYKDYMUI PASITELKIAMŲ SUBTIEKĖJŲ SĄRAŠAS</w:t>
      </w:r>
    </w:p>
    <w:p w14:paraId="00E83E0C" w14:textId="77777777" w:rsidR="00D34F28" w:rsidRPr="00347D79" w:rsidRDefault="00D34F28" w:rsidP="00D34F28">
      <w:pPr>
        <w:rPr>
          <w:b/>
        </w:rPr>
      </w:pPr>
    </w:p>
    <w:tbl>
      <w:tblPr>
        <w:tblW w:w="96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434"/>
        <w:gridCol w:w="1779"/>
        <w:gridCol w:w="2408"/>
        <w:gridCol w:w="2434"/>
      </w:tblGrid>
      <w:tr w:rsidR="00D34F28" w:rsidRPr="00347D79" w14:paraId="6404A1E1" w14:textId="77777777" w:rsidTr="00611C9D">
        <w:trPr>
          <w:trHeight w:val="1369"/>
        </w:trPr>
        <w:tc>
          <w:tcPr>
            <w:tcW w:w="559" w:type="dxa"/>
            <w:tcBorders>
              <w:top w:val="single" w:sz="4" w:space="0" w:color="auto"/>
              <w:left w:val="single" w:sz="4" w:space="0" w:color="auto"/>
              <w:bottom w:val="single" w:sz="4" w:space="0" w:color="auto"/>
              <w:right w:val="single" w:sz="4" w:space="0" w:color="auto"/>
            </w:tcBorders>
            <w:hideMark/>
          </w:tcPr>
          <w:p w14:paraId="68A10070" w14:textId="77777777" w:rsidR="00D34F28" w:rsidRPr="00347D79" w:rsidRDefault="00D34F28" w:rsidP="00611C9D">
            <w:pPr>
              <w:jc w:val="center"/>
              <w:rPr>
                <w:bCs/>
              </w:rPr>
            </w:pPr>
            <w:r w:rsidRPr="00347D79">
              <w:rPr>
                <w:bCs/>
              </w:rPr>
              <w:t>Eil. Nr.</w:t>
            </w:r>
          </w:p>
        </w:tc>
        <w:tc>
          <w:tcPr>
            <w:tcW w:w="2434" w:type="dxa"/>
            <w:tcBorders>
              <w:top w:val="single" w:sz="4" w:space="0" w:color="auto"/>
              <w:left w:val="single" w:sz="4" w:space="0" w:color="auto"/>
              <w:bottom w:val="single" w:sz="4" w:space="0" w:color="auto"/>
              <w:right w:val="single" w:sz="4" w:space="0" w:color="auto"/>
            </w:tcBorders>
            <w:hideMark/>
          </w:tcPr>
          <w:p w14:paraId="039ABDBB" w14:textId="77777777" w:rsidR="00D34F28" w:rsidRPr="00347D79" w:rsidRDefault="00D34F28" w:rsidP="00611C9D">
            <w:pPr>
              <w:jc w:val="center"/>
              <w:rPr>
                <w:bCs/>
              </w:rPr>
            </w:pPr>
            <w:r w:rsidRPr="00347D79">
              <w:rPr>
                <w:bCs/>
              </w:rPr>
              <w:t>Subtiekėjo pavadinimas, įmonės kodas, adresas</w:t>
            </w:r>
          </w:p>
        </w:tc>
        <w:tc>
          <w:tcPr>
            <w:tcW w:w="1779" w:type="dxa"/>
            <w:tcBorders>
              <w:top w:val="single" w:sz="4" w:space="0" w:color="auto"/>
              <w:left w:val="single" w:sz="4" w:space="0" w:color="auto"/>
              <w:bottom w:val="single" w:sz="4" w:space="0" w:color="auto"/>
              <w:right w:val="single" w:sz="4" w:space="0" w:color="auto"/>
            </w:tcBorders>
            <w:hideMark/>
          </w:tcPr>
          <w:p w14:paraId="626D633B" w14:textId="3F3AB5D3" w:rsidR="00D34F28" w:rsidRPr="00347D79" w:rsidRDefault="00D34F28" w:rsidP="00611C9D">
            <w:pPr>
              <w:jc w:val="center"/>
              <w:rPr>
                <w:bCs/>
              </w:rPr>
            </w:pPr>
            <w:r w:rsidRPr="00347D79">
              <w:rPr>
                <w:bCs/>
              </w:rPr>
              <w:t>Perduodamų P</w:t>
            </w:r>
            <w:r w:rsidR="00C54872" w:rsidRPr="00347D79">
              <w:rPr>
                <w:bCs/>
              </w:rPr>
              <w:t>aslaug</w:t>
            </w:r>
            <w:r w:rsidRPr="00347D79">
              <w:rPr>
                <w:bCs/>
              </w:rPr>
              <w:t>ų dalis (nurodant konkrečius pagal pirkimo sutartį prisiimamus įsipareigojimus)</w:t>
            </w:r>
          </w:p>
        </w:tc>
        <w:tc>
          <w:tcPr>
            <w:tcW w:w="2408" w:type="dxa"/>
            <w:tcBorders>
              <w:top w:val="single" w:sz="4" w:space="0" w:color="auto"/>
              <w:left w:val="single" w:sz="4" w:space="0" w:color="auto"/>
              <w:bottom w:val="single" w:sz="4" w:space="0" w:color="auto"/>
              <w:right w:val="single" w:sz="4" w:space="0" w:color="auto"/>
            </w:tcBorders>
            <w:hideMark/>
          </w:tcPr>
          <w:p w14:paraId="1984C665" w14:textId="39E022F3" w:rsidR="00D34F28" w:rsidRPr="00347D79" w:rsidRDefault="00D34F28" w:rsidP="00611C9D">
            <w:pPr>
              <w:jc w:val="center"/>
              <w:rPr>
                <w:bCs/>
              </w:rPr>
            </w:pPr>
            <w:r w:rsidRPr="00347D79">
              <w:rPr>
                <w:bCs/>
              </w:rPr>
              <w:t>P</w:t>
            </w:r>
            <w:r w:rsidR="0046545B" w:rsidRPr="00347D79">
              <w:rPr>
                <w:bCs/>
              </w:rPr>
              <w:t>aslaug</w:t>
            </w:r>
            <w:r w:rsidRPr="00347D79">
              <w:rPr>
                <w:bCs/>
              </w:rPr>
              <w:t>ų dalies vertine išraiška eurais arba procentais kuriai ketinama pasitelkti subtiekėją</w:t>
            </w:r>
          </w:p>
        </w:tc>
        <w:tc>
          <w:tcPr>
            <w:tcW w:w="2434" w:type="dxa"/>
            <w:tcBorders>
              <w:top w:val="single" w:sz="4" w:space="0" w:color="auto"/>
              <w:left w:val="single" w:sz="4" w:space="0" w:color="auto"/>
              <w:bottom w:val="single" w:sz="4" w:space="0" w:color="auto"/>
              <w:right w:val="single" w:sz="4" w:space="0" w:color="auto"/>
            </w:tcBorders>
            <w:hideMark/>
          </w:tcPr>
          <w:p w14:paraId="15BBE31E" w14:textId="77777777" w:rsidR="00D34F28" w:rsidRPr="00347D79" w:rsidRDefault="00D34F28" w:rsidP="00611C9D">
            <w:pPr>
              <w:jc w:val="center"/>
              <w:rPr>
                <w:bCs/>
              </w:rPr>
            </w:pPr>
            <w:r w:rsidRPr="00347D79">
              <w:rPr>
                <w:bCs/>
              </w:rPr>
              <w:t>Subtiekėjo atstovas (vardas, pavardė, tel. Nr., el. pašto adresas)</w:t>
            </w:r>
          </w:p>
        </w:tc>
      </w:tr>
      <w:tr w:rsidR="00D34F28" w:rsidRPr="00347D79" w14:paraId="24AA8354" w14:textId="77777777" w:rsidTr="00611C9D">
        <w:trPr>
          <w:trHeight w:val="302"/>
        </w:trPr>
        <w:tc>
          <w:tcPr>
            <w:tcW w:w="559" w:type="dxa"/>
            <w:tcBorders>
              <w:top w:val="single" w:sz="4" w:space="0" w:color="auto"/>
              <w:left w:val="single" w:sz="4" w:space="0" w:color="auto"/>
              <w:bottom w:val="single" w:sz="4" w:space="0" w:color="auto"/>
              <w:right w:val="single" w:sz="4" w:space="0" w:color="auto"/>
            </w:tcBorders>
            <w:hideMark/>
          </w:tcPr>
          <w:p w14:paraId="20C3267B" w14:textId="77777777" w:rsidR="00D34F28" w:rsidRPr="00347D79" w:rsidRDefault="00D34F28" w:rsidP="00611C9D">
            <w:pPr>
              <w:jc w:val="center"/>
              <w:rPr>
                <w:i/>
                <w:iCs/>
              </w:rPr>
            </w:pPr>
            <w:r w:rsidRPr="00347D79">
              <w:rPr>
                <w:i/>
                <w:iCs/>
              </w:rPr>
              <w:t>1</w:t>
            </w:r>
          </w:p>
        </w:tc>
        <w:tc>
          <w:tcPr>
            <w:tcW w:w="2434" w:type="dxa"/>
            <w:tcBorders>
              <w:top w:val="single" w:sz="4" w:space="0" w:color="auto"/>
              <w:left w:val="single" w:sz="4" w:space="0" w:color="auto"/>
              <w:bottom w:val="single" w:sz="4" w:space="0" w:color="auto"/>
              <w:right w:val="single" w:sz="4" w:space="0" w:color="auto"/>
            </w:tcBorders>
            <w:hideMark/>
          </w:tcPr>
          <w:p w14:paraId="79A80C2E" w14:textId="77777777" w:rsidR="00D34F28" w:rsidRPr="00347D79" w:rsidRDefault="00D34F28" w:rsidP="00611C9D">
            <w:pPr>
              <w:jc w:val="center"/>
              <w:rPr>
                <w:i/>
                <w:iCs/>
              </w:rPr>
            </w:pPr>
            <w:r w:rsidRPr="00347D79">
              <w:rPr>
                <w:i/>
                <w:iCs/>
              </w:rPr>
              <w:t>2</w:t>
            </w:r>
          </w:p>
        </w:tc>
        <w:tc>
          <w:tcPr>
            <w:tcW w:w="1779" w:type="dxa"/>
            <w:tcBorders>
              <w:top w:val="single" w:sz="4" w:space="0" w:color="auto"/>
              <w:left w:val="single" w:sz="4" w:space="0" w:color="auto"/>
              <w:bottom w:val="single" w:sz="4" w:space="0" w:color="auto"/>
              <w:right w:val="single" w:sz="4" w:space="0" w:color="auto"/>
            </w:tcBorders>
            <w:hideMark/>
          </w:tcPr>
          <w:p w14:paraId="3EE83633" w14:textId="77777777" w:rsidR="00D34F28" w:rsidRPr="00347D79" w:rsidRDefault="00D34F28" w:rsidP="00611C9D">
            <w:pPr>
              <w:jc w:val="center"/>
              <w:rPr>
                <w:i/>
                <w:iCs/>
              </w:rPr>
            </w:pPr>
            <w:r w:rsidRPr="00347D79">
              <w:rPr>
                <w:i/>
                <w:iCs/>
              </w:rPr>
              <w:t>3</w:t>
            </w:r>
          </w:p>
        </w:tc>
        <w:tc>
          <w:tcPr>
            <w:tcW w:w="2408" w:type="dxa"/>
            <w:tcBorders>
              <w:top w:val="single" w:sz="4" w:space="0" w:color="auto"/>
              <w:left w:val="single" w:sz="4" w:space="0" w:color="auto"/>
              <w:bottom w:val="single" w:sz="4" w:space="0" w:color="auto"/>
              <w:right w:val="single" w:sz="4" w:space="0" w:color="auto"/>
            </w:tcBorders>
            <w:hideMark/>
          </w:tcPr>
          <w:p w14:paraId="6D74152C" w14:textId="77777777" w:rsidR="00D34F28" w:rsidRPr="00347D79" w:rsidRDefault="00D34F28" w:rsidP="00611C9D">
            <w:pPr>
              <w:jc w:val="center"/>
              <w:rPr>
                <w:i/>
                <w:iCs/>
              </w:rPr>
            </w:pPr>
            <w:r w:rsidRPr="00347D79">
              <w:rPr>
                <w:i/>
                <w:iCs/>
              </w:rPr>
              <w:t>4</w:t>
            </w:r>
          </w:p>
        </w:tc>
        <w:tc>
          <w:tcPr>
            <w:tcW w:w="2434" w:type="dxa"/>
            <w:tcBorders>
              <w:top w:val="single" w:sz="4" w:space="0" w:color="auto"/>
              <w:left w:val="single" w:sz="4" w:space="0" w:color="auto"/>
              <w:bottom w:val="single" w:sz="4" w:space="0" w:color="auto"/>
              <w:right w:val="single" w:sz="4" w:space="0" w:color="auto"/>
            </w:tcBorders>
            <w:hideMark/>
          </w:tcPr>
          <w:p w14:paraId="195D203D" w14:textId="77777777" w:rsidR="00D34F28" w:rsidRPr="00347D79" w:rsidRDefault="00D34F28" w:rsidP="00611C9D">
            <w:pPr>
              <w:jc w:val="center"/>
              <w:rPr>
                <w:i/>
                <w:iCs/>
              </w:rPr>
            </w:pPr>
            <w:r w:rsidRPr="00347D79">
              <w:rPr>
                <w:i/>
                <w:iCs/>
              </w:rPr>
              <w:t>5</w:t>
            </w:r>
          </w:p>
        </w:tc>
      </w:tr>
      <w:tr w:rsidR="00D34F28" w:rsidRPr="00DE4236" w14:paraId="4E041F21" w14:textId="77777777" w:rsidTr="00611C9D">
        <w:trPr>
          <w:trHeight w:val="302"/>
        </w:trPr>
        <w:tc>
          <w:tcPr>
            <w:tcW w:w="559" w:type="dxa"/>
            <w:tcBorders>
              <w:top w:val="single" w:sz="4" w:space="0" w:color="auto"/>
              <w:left w:val="single" w:sz="4" w:space="0" w:color="auto"/>
              <w:bottom w:val="single" w:sz="4" w:space="0" w:color="auto"/>
              <w:right w:val="single" w:sz="4" w:space="0" w:color="auto"/>
            </w:tcBorders>
            <w:hideMark/>
          </w:tcPr>
          <w:p w14:paraId="3C7CE5B6" w14:textId="77777777" w:rsidR="00D34F28" w:rsidRPr="00DE4236" w:rsidRDefault="00D34F28" w:rsidP="00611C9D">
            <w:r w:rsidRPr="00347D79">
              <w:t>1.</w:t>
            </w:r>
          </w:p>
        </w:tc>
        <w:tc>
          <w:tcPr>
            <w:tcW w:w="2434" w:type="dxa"/>
            <w:tcBorders>
              <w:top w:val="single" w:sz="4" w:space="0" w:color="auto"/>
              <w:left w:val="single" w:sz="4" w:space="0" w:color="auto"/>
              <w:bottom w:val="single" w:sz="4" w:space="0" w:color="auto"/>
              <w:right w:val="single" w:sz="4" w:space="0" w:color="auto"/>
            </w:tcBorders>
          </w:tcPr>
          <w:p w14:paraId="1E8559CD" w14:textId="77777777" w:rsidR="00D34F28" w:rsidRPr="00DE4236" w:rsidRDefault="00D34F28" w:rsidP="00611C9D"/>
        </w:tc>
        <w:tc>
          <w:tcPr>
            <w:tcW w:w="1779" w:type="dxa"/>
            <w:tcBorders>
              <w:top w:val="single" w:sz="4" w:space="0" w:color="auto"/>
              <w:left w:val="single" w:sz="4" w:space="0" w:color="auto"/>
              <w:bottom w:val="single" w:sz="4" w:space="0" w:color="auto"/>
              <w:right w:val="single" w:sz="4" w:space="0" w:color="auto"/>
            </w:tcBorders>
          </w:tcPr>
          <w:p w14:paraId="7CD2C969" w14:textId="77777777" w:rsidR="00D34F28" w:rsidRPr="00DE4236" w:rsidRDefault="00D34F28" w:rsidP="00611C9D"/>
        </w:tc>
        <w:tc>
          <w:tcPr>
            <w:tcW w:w="2408" w:type="dxa"/>
            <w:tcBorders>
              <w:top w:val="single" w:sz="4" w:space="0" w:color="auto"/>
              <w:left w:val="single" w:sz="4" w:space="0" w:color="auto"/>
              <w:bottom w:val="single" w:sz="4" w:space="0" w:color="auto"/>
              <w:right w:val="single" w:sz="4" w:space="0" w:color="auto"/>
            </w:tcBorders>
          </w:tcPr>
          <w:p w14:paraId="3D85CD56" w14:textId="77777777" w:rsidR="00D34F28" w:rsidRPr="00DE4236" w:rsidRDefault="00D34F28" w:rsidP="00611C9D"/>
        </w:tc>
        <w:tc>
          <w:tcPr>
            <w:tcW w:w="2434" w:type="dxa"/>
            <w:tcBorders>
              <w:top w:val="single" w:sz="4" w:space="0" w:color="auto"/>
              <w:left w:val="single" w:sz="4" w:space="0" w:color="auto"/>
              <w:bottom w:val="single" w:sz="4" w:space="0" w:color="auto"/>
              <w:right w:val="single" w:sz="4" w:space="0" w:color="auto"/>
            </w:tcBorders>
          </w:tcPr>
          <w:p w14:paraId="51233063" w14:textId="77777777" w:rsidR="00D34F28" w:rsidRPr="00DE4236" w:rsidRDefault="00D34F28" w:rsidP="00611C9D"/>
        </w:tc>
      </w:tr>
    </w:tbl>
    <w:p w14:paraId="0F2B14AD" w14:textId="77777777" w:rsidR="00D34F28" w:rsidRPr="00DE4236" w:rsidRDefault="00D34F28" w:rsidP="00D34F28"/>
    <w:p w14:paraId="02C4E29B" w14:textId="77777777" w:rsidR="00D34F28" w:rsidRPr="00DE4236" w:rsidRDefault="00D34F28" w:rsidP="00D34F28"/>
    <w:p w14:paraId="5635F8CC" w14:textId="77777777" w:rsidR="00D34F28" w:rsidRPr="00DE4236" w:rsidRDefault="00D34F28" w:rsidP="00D34F28">
      <w:pPr>
        <w:jc w:val="center"/>
      </w:pPr>
      <w:r w:rsidRPr="00DE4236">
        <w:t>______________________</w:t>
      </w:r>
    </w:p>
    <w:p w14:paraId="6F96958E" w14:textId="77777777" w:rsidR="00D34F28" w:rsidRPr="00DE4236" w:rsidRDefault="00D34F28" w:rsidP="00D34F28"/>
    <w:p w14:paraId="7EF46B8F" w14:textId="77777777" w:rsidR="00D34F28" w:rsidRPr="00DE4236" w:rsidRDefault="00D34F28" w:rsidP="00D34F28"/>
    <w:p w14:paraId="07107D50" w14:textId="31EF0A40" w:rsidR="00677961" w:rsidRPr="00DE4236" w:rsidRDefault="0010491A" w:rsidP="00677961">
      <w:pPr>
        <w:ind w:firstLine="6804"/>
      </w:pPr>
      <w:r w:rsidRPr="00DE4236">
        <w:br w:type="page"/>
      </w:r>
      <w:r w:rsidR="00677961" w:rsidRPr="00DE4236">
        <w:lastRenderedPageBreak/>
        <w:t>202</w:t>
      </w:r>
      <w:r w:rsidR="007F542F">
        <w:t>6</w:t>
      </w:r>
      <w:r w:rsidR="00677961" w:rsidRPr="00DE4236">
        <w:t xml:space="preserve"> m. ...............            d. </w:t>
      </w:r>
    </w:p>
    <w:p w14:paraId="1EA41113" w14:textId="77777777" w:rsidR="00677961" w:rsidRPr="00DE4236" w:rsidRDefault="00677961" w:rsidP="00677961">
      <w:pPr>
        <w:ind w:firstLine="6804"/>
      </w:pPr>
      <w:r w:rsidRPr="00DE4236">
        <w:t xml:space="preserve">Sutarties Nr.                </w:t>
      </w:r>
    </w:p>
    <w:p w14:paraId="172FC36C" w14:textId="3E5C876A" w:rsidR="00677961" w:rsidRPr="00DE4236" w:rsidRDefault="00677961" w:rsidP="00677961">
      <w:pPr>
        <w:ind w:firstLine="6804"/>
      </w:pPr>
      <w:r>
        <w:t>4</w:t>
      </w:r>
      <w:r w:rsidRPr="00DE4236">
        <w:t xml:space="preserve"> priedas</w:t>
      </w:r>
    </w:p>
    <w:p w14:paraId="1E68BE95" w14:textId="77777777" w:rsidR="00677961" w:rsidRPr="00DE4236" w:rsidRDefault="00677961" w:rsidP="00677961">
      <w:pPr>
        <w:ind w:firstLine="6804"/>
      </w:pPr>
    </w:p>
    <w:p w14:paraId="33642462" w14:textId="77777777" w:rsidR="00677961" w:rsidRPr="00347D79" w:rsidRDefault="00677961" w:rsidP="00677961">
      <w:pPr>
        <w:jc w:val="center"/>
        <w:rPr>
          <w:b/>
        </w:rPr>
      </w:pPr>
      <w:r w:rsidRPr="00347D79">
        <w:rPr>
          <w:b/>
          <w:caps/>
          <w:noProof/>
        </w:rPr>
        <w:t>ukmergės Kalėdinės eglutės ir miesto viešųjų erdvių puošybos įgyvendinimo paslaugų</w:t>
      </w:r>
      <w:r w:rsidRPr="00347D79">
        <w:rPr>
          <w:b/>
          <w:noProof/>
        </w:rPr>
        <w:t xml:space="preserve"> TEIKIMO SUTARTIS</w:t>
      </w:r>
      <w:r w:rsidRPr="00347D79">
        <w:rPr>
          <w:rFonts w:eastAsiaTheme="minorEastAsia"/>
          <w:b/>
          <w:bCs/>
          <w:caps/>
          <w:szCs w:val="24"/>
          <w:lang w:eastAsia="zh-TW"/>
        </w:rPr>
        <w:t xml:space="preserve"> </w:t>
      </w:r>
    </w:p>
    <w:p w14:paraId="23D49DAB" w14:textId="77777777" w:rsidR="00677961" w:rsidRPr="00347D79" w:rsidRDefault="00677961" w:rsidP="00677961">
      <w:pPr>
        <w:jc w:val="center"/>
        <w:rPr>
          <w:b/>
        </w:rPr>
      </w:pPr>
    </w:p>
    <w:p w14:paraId="4BB8AF30"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b/>
          <w:szCs w:val="24"/>
        </w:rPr>
      </w:pPr>
      <w:r w:rsidRPr="00347D79">
        <w:rPr>
          <w:b/>
          <w:szCs w:val="24"/>
        </w:rPr>
        <w:t>PASLAUGŲ PRIĖMIMO – PERDAVIMO AKTAS</w:t>
      </w:r>
    </w:p>
    <w:p w14:paraId="07259849"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b/>
          <w:szCs w:val="24"/>
        </w:rPr>
      </w:pPr>
    </w:p>
    <w:p w14:paraId="3C30265E" w14:textId="0A696D1A"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iCs/>
          <w:szCs w:val="24"/>
        </w:rPr>
      </w:pPr>
      <w:r w:rsidRPr="00347D79">
        <w:rPr>
          <w:b/>
          <w:szCs w:val="24"/>
        </w:rPr>
        <w:t xml:space="preserve">Pagal </w:t>
      </w:r>
      <w:r w:rsidR="001128F9" w:rsidRPr="00347D79">
        <w:rPr>
          <w:b/>
          <w:szCs w:val="24"/>
        </w:rPr>
        <w:t>Ukmergės kalėdinės eglutės ir miesto viešųjų erdvių puošybos įgyvendinimo paslaugų teikimo</w:t>
      </w:r>
      <w:r w:rsidR="001128F9" w:rsidRPr="00347D79">
        <w:rPr>
          <w:b/>
          <w:noProof/>
        </w:rPr>
        <w:t xml:space="preserve"> </w:t>
      </w:r>
      <w:r w:rsidRPr="00347D79">
        <w:rPr>
          <w:b/>
          <w:szCs w:val="24"/>
        </w:rPr>
        <w:t>sutartį Nr. .............,</w:t>
      </w:r>
      <w:r w:rsidR="00C611A7" w:rsidRPr="00347D79">
        <w:rPr>
          <w:b/>
          <w:szCs w:val="24"/>
        </w:rPr>
        <w:t xml:space="preserve"> </w:t>
      </w:r>
      <w:r w:rsidRPr="00347D79">
        <w:rPr>
          <w:iCs/>
          <w:szCs w:val="24"/>
        </w:rPr>
        <w:t>sudarytą 202</w:t>
      </w:r>
      <w:r w:rsidR="00354B22" w:rsidRPr="00347D79">
        <w:rPr>
          <w:iCs/>
          <w:szCs w:val="24"/>
        </w:rPr>
        <w:t>6</w:t>
      </w:r>
      <w:r w:rsidRPr="00347D79">
        <w:rPr>
          <w:iCs/>
          <w:szCs w:val="24"/>
        </w:rPr>
        <w:t xml:space="preserve"> m. ..................... mėn. ..... d.</w:t>
      </w:r>
    </w:p>
    <w:p w14:paraId="1E3CBAC5"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i/>
          <w:szCs w:val="24"/>
        </w:rPr>
      </w:pPr>
    </w:p>
    <w:p w14:paraId="1AD5CA25" w14:textId="77777777" w:rsidR="00463133" w:rsidRPr="00347D79" w:rsidRDefault="00463133" w:rsidP="00463133">
      <w:pPr>
        <w:tabs>
          <w:tab w:val="left" w:pos="2535"/>
          <w:tab w:val="center" w:pos="4535"/>
        </w:tabs>
        <w:autoSpaceDN w:val="0"/>
        <w:jc w:val="center"/>
        <w:rPr>
          <w:b/>
          <w:szCs w:val="24"/>
        </w:rPr>
      </w:pPr>
    </w:p>
    <w:p w14:paraId="16B8B839" w14:textId="4B2A09C5"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szCs w:val="24"/>
        </w:rPr>
      </w:pPr>
      <w:r w:rsidRPr="00347D79">
        <w:rPr>
          <w:szCs w:val="24"/>
        </w:rPr>
        <w:t>202.... m. ............................... ......... d.</w:t>
      </w:r>
    </w:p>
    <w:p w14:paraId="478020D3"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szCs w:val="24"/>
        </w:rPr>
      </w:pPr>
      <w:r w:rsidRPr="00347D79">
        <w:rPr>
          <w:szCs w:val="24"/>
        </w:rPr>
        <w:t>Ukmergė</w:t>
      </w:r>
    </w:p>
    <w:p w14:paraId="19780862"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center"/>
        <w:rPr>
          <w:szCs w:val="24"/>
        </w:rPr>
      </w:pPr>
    </w:p>
    <w:p w14:paraId="2CE66740"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both"/>
        <w:rPr>
          <w:szCs w:val="24"/>
        </w:rPr>
      </w:pPr>
    </w:p>
    <w:p w14:paraId="2DA80529" w14:textId="66B8B53E" w:rsidR="00C611A7"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rPr>
          <w:szCs w:val="24"/>
        </w:rPr>
      </w:pPr>
      <w:r w:rsidRPr="00347D79">
        <w:rPr>
          <w:szCs w:val="24"/>
        </w:rPr>
        <w:t>[</w:t>
      </w:r>
      <w:r w:rsidRPr="00347D79">
        <w:rPr>
          <w:color w:val="FF0000"/>
          <w:szCs w:val="24"/>
        </w:rPr>
        <w:t>Paslaugų teikėjo pavadinimas</w:t>
      </w:r>
      <w:r w:rsidRPr="00347D79">
        <w:rPr>
          <w:szCs w:val="24"/>
        </w:rPr>
        <w:t xml:space="preserve">], atstovaujama .............................................., veikiančio pagal .........................................................., toliau vadinamas Paslaugų teikėju, ir </w:t>
      </w:r>
    </w:p>
    <w:p w14:paraId="36F23C30" w14:textId="77777777" w:rsidR="009F337A"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rPr>
          <w:szCs w:val="24"/>
        </w:rPr>
      </w:pPr>
      <w:r w:rsidRPr="00347D79">
        <w:rPr>
          <w:szCs w:val="24"/>
        </w:rPr>
        <w:t>Ukmergės kultūros centras, atstovaujamas ...................................................., veikiančio pagal .................................</w:t>
      </w:r>
      <w:r w:rsidR="00C611A7" w:rsidRPr="00347D79">
        <w:rPr>
          <w:szCs w:val="24"/>
        </w:rPr>
        <w:t>.............</w:t>
      </w:r>
      <w:r w:rsidRPr="00347D79">
        <w:rPr>
          <w:szCs w:val="24"/>
        </w:rPr>
        <w:t xml:space="preserve">............, toliau vadinamas Užsakovu </w:t>
      </w:r>
    </w:p>
    <w:p w14:paraId="1E13DF50" w14:textId="382D2506"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rPr>
          <w:szCs w:val="24"/>
        </w:rPr>
      </w:pPr>
      <w:r w:rsidRPr="00347D79">
        <w:rPr>
          <w:szCs w:val="24"/>
        </w:rPr>
        <w:t>(toliau kartu vadinamos Šalimis, o kiekviena atskirai – Šalimi), remiantis Šalių sudaryta sutartimi [</w:t>
      </w:r>
      <w:r w:rsidRPr="00347D79">
        <w:rPr>
          <w:color w:val="FF0000"/>
          <w:szCs w:val="24"/>
        </w:rPr>
        <w:t>sutarties pavadinimas, sudarymo data</w:t>
      </w:r>
      <w:r w:rsidRPr="00347D79">
        <w:rPr>
          <w:szCs w:val="24"/>
        </w:rPr>
        <w:t xml:space="preserve">] sudarė šį Paslaugų priėmimo-perdavimo aktą: </w:t>
      </w:r>
    </w:p>
    <w:p w14:paraId="7B6ACA77" w14:textId="77777777"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both"/>
        <w:rPr>
          <w:szCs w:val="24"/>
        </w:rPr>
      </w:pPr>
    </w:p>
    <w:p w14:paraId="4AE61F3B" w14:textId="77777777" w:rsidR="00463133" w:rsidRPr="0059514A"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both"/>
        <w:rPr>
          <w:szCs w:val="24"/>
          <w:highlight w:val="green"/>
        </w:rPr>
      </w:pPr>
    </w:p>
    <w:p w14:paraId="7948F8C4" w14:textId="66E6823D"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60" w:hanging="360"/>
        <w:jc w:val="both"/>
        <w:rPr>
          <w:szCs w:val="24"/>
        </w:rPr>
      </w:pPr>
      <w:r w:rsidRPr="00347D79">
        <w:rPr>
          <w:szCs w:val="24"/>
        </w:rPr>
        <w:t>1. Paslaugų teikėjas suteikė Užsakovui Paslaugas – .................................................</w:t>
      </w:r>
      <w:r w:rsidR="004E57EF" w:rsidRPr="00347D79">
        <w:rPr>
          <w:szCs w:val="24"/>
        </w:rPr>
        <w:t>.</w:t>
      </w:r>
      <w:r w:rsidRPr="00347D79">
        <w:rPr>
          <w:szCs w:val="24"/>
        </w:rPr>
        <w:t xml:space="preserve">..............................., o Užsakovas šias Paslaugas priima. </w:t>
      </w:r>
    </w:p>
    <w:p w14:paraId="7F7C6B57" w14:textId="341F53E0" w:rsidR="00463133" w:rsidRPr="00347D79"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60" w:hanging="360"/>
        <w:jc w:val="both"/>
        <w:rPr>
          <w:szCs w:val="24"/>
        </w:rPr>
      </w:pPr>
      <w:r w:rsidRPr="00347D79">
        <w:rPr>
          <w:szCs w:val="24"/>
        </w:rPr>
        <w:t>2. Už suteiktas Paslaugas Užsakovas įsipareigoja sumokėti Paslaugų teikėjui ....................... Eur (.............................. Eur) sumą Šalių sudarytoje Sutartyje nustatyta tvarka.</w:t>
      </w:r>
    </w:p>
    <w:p w14:paraId="632ED76C" w14:textId="77777777" w:rsidR="00463133"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60" w:hanging="360"/>
        <w:rPr>
          <w:szCs w:val="24"/>
        </w:rPr>
      </w:pPr>
      <w:r w:rsidRPr="00347D79">
        <w:rPr>
          <w:szCs w:val="24"/>
        </w:rPr>
        <w:t>3. Užsakovas neturi Paslaugų teikėjui pretenzijų dėl suteiktų Paslaugų kokybės.</w:t>
      </w:r>
    </w:p>
    <w:p w14:paraId="170B3CF4" w14:textId="77777777" w:rsidR="00463133" w:rsidRPr="002F37C1"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60" w:hanging="360"/>
        <w:rPr>
          <w:szCs w:val="24"/>
        </w:rPr>
      </w:pPr>
    </w:p>
    <w:p w14:paraId="252E13A4" w14:textId="77777777" w:rsidR="00463133" w:rsidRPr="002F37C1" w:rsidRDefault="00463133" w:rsidP="00463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both"/>
        <w:rPr>
          <w:szCs w:val="24"/>
        </w:rPr>
      </w:pPr>
    </w:p>
    <w:tbl>
      <w:tblPr>
        <w:tblW w:w="0" w:type="auto"/>
        <w:tblInd w:w="674" w:type="dxa"/>
        <w:tblLayout w:type="fixed"/>
        <w:tblLook w:val="04A0" w:firstRow="1" w:lastRow="0" w:firstColumn="1" w:lastColumn="0" w:noHBand="0" w:noVBand="1"/>
      </w:tblPr>
      <w:tblGrid>
        <w:gridCol w:w="4245"/>
        <w:gridCol w:w="4245"/>
      </w:tblGrid>
      <w:tr w:rsidR="00463133" w:rsidRPr="002F37C1" w14:paraId="5867B5B7" w14:textId="77777777" w:rsidTr="00FD7411">
        <w:tc>
          <w:tcPr>
            <w:tcW w:w="4245" w:type="dxa"/>
            <w:hideMark/>
          </w:tcPr>
          <w:p w14:paraId="73B43A7D" w14:textId="77777777" w:rsidR="00463133" w:rsidRPr="002F37C1" w:rsidRDefault="00463133" w:rsidP="00FD7411">
            <w:pPr>
              <w:autoSpaceDN w:val="0"/>
              <w:rPr>
                <w:b/>
                <w:bCs/>
                <w:szCs w:val="24"/>
              </w:rPr>
            </w:pPr>
            <w:r w:rsidRPr="002F37C1">
              <w:rPr>
                <w:b/>
                <w:bCs/>
                <w:szCs w:val="24"/>
              </w:rPr>
              <w:t>Paslaugų teikėjas</w:t>
            </w:r>
          </w:p>
        </w:tc>
        <w:tc>
          <w:tcPr>
            <w:tcW w:w="4245" w:type="dxa"/>
            <w:hideMark/>
          </w:tcPr>
          <w:p w14:paraId="6434CB4A" w14:textId="77777777" w:rsidR="00463133" w:rsidRPr="002F37C1" w:rsidRDefault="00463133" w:rsidP="00FD7411">
            <w:pPr>
              <w:autoSpaceDN w:val="0"/>
              <w:rPr>
                <w:b/>
                <w:bCs/>
                <w:szCs w:val="24"/>
              </w:rPr>
            </w:pPr>
            <w:r w:rsidRPr="002F37C1">
              <w:rPr>
                <w:b/>
                <w:bCs/>
                <w:szCs w:val="24"/>
              </w:rPr>
              <w:t>Užsakovas</w:t>
            </w:r>
          </w:p>
        </w:tc>
      </w:tr>
      <w:tr w:rsidR="00463133" w:rsidRPr="002F37C1" w14:paraId="1AD04270" w14:textId="77777777" w:rsidTr="00FD7411">
        <w:tc>
          <w:tcPr>
            <w:tcW w:w="4245" w:type="dxa"/>
            <w:hideMark/>
          </w:tcPr>
          <w:p w14:paraId="1DB31389" w14:textId="77777777" w:rsidR="00463133" w:rsidRPr="002F37C1" w:rsidRDefault="00463133" w:rsidP="00FD7411">
            <w:pPr>
              <w:autoSpaceDN w:val="0"/>
              <w:rPr>
                <w:szCs w:val="24"/>
              </w:rPr>
            </w:pPr>
            <w:r w:rsidRPr="002F37C1">
              <w:rPr>
                <w:szCs w:val="24"/>
              </w:rPr>
              <w:t xml:space="preserve">[Pavadinimas] </w:t>
            </w:r>
          </w:p>
        </w:tc>
        <w:tc>
          <w:tcPr>
            <w:tcW w:w="4245" w:type="dxa"/>
            <w:hideMark/>
          </w:tcPr>
          <w:p w14:paraId="7A013161" w14:textId="77777777" w:rsidR="00463133" w:rsidRPr="002F37C1" w:rsidRDefault="00463133" w:rsidP="00FD7411">
            <w:pPr>
              <w:autoSpaceDN w:val="0"/>
              <w:rPr>
                <w:szCs w:val="24"/>
              </w:rPr>
            </w:pPr>
            <w:r w:rsidRPr="002F37C1">
              <w:rPr>
                <w:szCs w:val="24"/>
              </w:rPr>
              <w:t>[Pavadinimas]</w:t>
            </w:r>
          </w:p>
        </w:tc>
      </w:tr>
      <w:tr w:rsidR="00463133" w:rsidRPr="002F37C1" w14:paraId="3A528DAB" w14:textId="77777777" w:rsidTr="00FD7411">
        <w:tc>
          <w:tcPr>
            <w:tcW w:w="4245" w:type="dxa"/>
            <w:hideMark/>
          </w:tcPr>
          <w:p w14:paraId="42918141" w14:textId="77777777" w:rsidR="00463133" w:rsidRPr="002F37C1" w:rsidRDefault="00463133" w:rsidP="00FD7411">
            <w:pPr>
              <w:autoSpaceDN w:val="0"/>
              <w:rPr>
                <w:szCs w:val="24"/>
              </w:rPr>
            </w:pPr>
            <w:r w:rsidRPr="002F37C1">
              <w:rPr>
                <w:szCs w:val="24"/>
              </w:rPr>
              <w:t>[Buveinės adresas]</w:t>
            </w:r>
          </w:p>
        </w:tc>
        <w:tc>
          <w:tcPr>
            <w:tcW w:w="4245" w:type="dxa"/>
            <w:hideMark/>
          </w:tcPr>
          <w:p w14:paraId="631867CA" w14:textId="77777777" w:rsidR="00463133" w:rsidRPr="002F37C1" w:rsidRDefault="00463133" w:rsidP="00FD7411">
            <w:pPr>
              <w:autoSpaceDN w:val="0"/>
              <w:rPr>
                <w:szCs w:val="24"/>
              </w:rPr>
            </w:pPr>
            <w:r w:rsidRPr="002F37C1">
              <w:rPr>
                <w:szCs w:val="24"/>
              </w:rPr>
              <w:t>[Buveinės adresas]</w:t>
            </w:r>
          </w:p>
        </w:tc>
      </w:tr>
      <w:tr w:rsidR="00463133" w:rsidRPr="002F37C1" w14:paraId="2677E00B" w14:textId="77777777" w:rsidTr="00FD7411">
        <w:tc>
          <w:tcPr>
            <w:tcW w:w="4245" w:type="dxa"/>
            <w:hideMark/>
          </w:tcPr>
          <w:p w14:paraId="0C11B86F" w14:textId="77777777" w:rsidR="00463133" w:rsidRPr="002F37C1" w:rsidRDefault="00463133" w:rsidP="00FD7411">
            <w:pPr>
              <w:autoSpaceDN w:val="0"/>
              <w:rPr>
                <w:szCs w:val="24"/>
              </w:rPr>
            </w:pPr>
            <w:r w:rsidRPr="002F37C1">
              <w:rPr>
                <w:szCs w:val="24"/>
              </w:rPr>
              <w:t>[Telefonas]</w:t>
            </w:r>
          </w:p>
        </w:tc>
        <w:tc>
          <w:tcPr>
            <w:tcW w:w="4245" w:type="dxa"/>
            <w:hideMark/>
          </w:tcPr>
          <w:p w14:paraId="1EDD2F9A" w14:textId="77777777" w:rsidR="00463133" w:rsidRPr="002F37C1" w:rsidRDefault="00463133" w:rsidP="00FD7411">
            <w:pPr>
              <w:autoSpaceDN w:val="0"/>
              <w:rPr>
                <w:szCs w:val="24"/>
              </w:rPr>
            </w:pPr>
            <w:r w:rsidRPr="002F37C1">
              <w:rPr>
                <w:szCs w:val="24"/>
              </w:rPr>
              <w:t>[Telefonas]</w:t>
            </w:r>
          </w:p>
        </w:tc>
      </w:tr>
      <w:tr w:rsidR="00463133" w:rsidRPr="002F37C1" w14:paraId="47885EEB" w14:textId="77777777" w:rsidTr="00FD7411">
        <w:tc>
          <w:tcPr>
            <w:tcW w:w="4245" w:type="dxa"/>
            <w:hideMark/>
          </w:tcPr>
          <w:p w14:paraId="5FDAC935" w14:textId="77777777" w:rsidR="00463133" w:rsidRPr="002F37C1" w:rsidRDefault="00463133" w:rsidP="00FD7411">
            <w:pPr>
              <w:autoSpaceDN w:val="0"/>
              <w:rPr>
                <w:szCs w:val="24"/>
              </w:rPr>
            </w:pPr>
            <w:r w:rsidRPr="002F37C1">
              <w:rPr>
                <w:szCs w:val="24"/>
              </w:rPr>
              <w:t>[Kodas]</w:t>
            </w:r>
          </w:p>
        </w:tc>
        <w:tc>
          <w:tcPr>
            <w:tcW w:w="4245" w:type="dxa"/>
            <w:hideMark/>
          </w:tcPr>
          <w:p w14:paraId="6765CD78" w14:textId="77777777" w:rsidR="00463133" w:rsidRPr="002F37C1" w:rsidRDefault="00463133" w:rsidP="00FD7411">
            <w:pPr>
              <w:autoSpaceDN w:val="0"/>
              <w:rPr>
                <w:szCs w:val="24"/>
              </w:rPr>
            </w:pPr>
            <w:r w:rsidRPr="002F37C1">
              <w:rPr>
                <w:szCs w:val="24"/>
              </w:rPr>
              <w:t>[Įmonės kodas]</w:t>
            </w:r>
          </w:p>
        </w:tc>
      </w:tr>
      <w:tr w:rsidR="00463133" w:rsidRPr="002F37C1" w14:paraId="682F6860" w14:textId="77777777" w:rsidTr="00FD7411">
        <w:tc>
          <w:tcPr>
            <w:tcW w:w="4245" w:type="dxa"/>
            <w:hideMark/>
          </w:tcPr>
          <w:p w14:paraId="55AE2D8B" w14:textId="77777777" w:rsidR="00463133" w:rsidRPr="002F37C1" w:rsidRDefault="00463133" w:rsidP="00FD7411">
            <w:pPr>
              <w:autoSpaceDN w:val="0"/>
              <w:rPr>
                <w:szCs w:val="24"/>
              </w:rPr>
            </w:pPr>
            <w:r w:rsidRPr="002F37C1">
              <w:rPr>
                <w:szCs w:val="24"/>
              </w:rPr>
              <w:t>[PVM mokėtojo kodas]</w:t>
            </w:r>
          </w:p>
        </w:tc>
        <w:tc>
          <w:tcPr>
            <w:tcW w:w="4245" w:type="dxa"/>
            <w:hideMark/>
          </w:tcPr>
          <w:p w14:paraId="161614FA" w14:textId="77777777" w:rsidR="00463133" w:rsidRPr="002F37C1" w:rsidRDefault="00463133" w:rsidP="00FD7411">
            <w:pPr>
              <w:autoSpaceDN w:val="0"/>
              <w:rPr>
                <w:szCs w:val="24"/>
              </w:rPr>
            </w:pPr>
            <w:r w:rsidRPr="002F37C1">
              <w:rPr>
                <w:szCs w:val="24"/>
              </w:rPr>
              <w:t>[PVM mokėtojo kodas]</w:t>
            </w:r>
          </w:p>
        </w:tc>
      </w:tr>
      <w:tr w:rsidR="00463133" w:rsidRPr="002F37C1" w14:paraId="615D0337" w14:textId="77777777" w:rsidTr="00FD7411">
        <w:tc>
          <w:tcPr>
            <w:tcW w:w="4245" w:type="dxa"/>
          </w:tcPr>
          <w:p w14:paraId="7DC4157F" w14:textId="77777777" w:rsidR="00463133" w:rsidRPr="002F37C1" w:rsidRDefault="00463133" w:rsidP="00FD7411">
            <w:pPr>
              <w:autoSpaceDN w:val="0"/>
              <w:rPr>
                <w:szCs w:val="24"/>
              </w:rPr>
            </w:pPr>
          </w:p>
        </w:tc>
        <w:tc>
          <w:tcPr>
            <w:tcW w:w="4245" w:type="dxa"/>
          </w:tcPr>
          <w:p w14:paraId="6679952E" w14:textId="77777777" w:rsidR="00463133" w:rsidRPr="002F37C1" w:rsidRDefault="00463133" w:rsidP="00FD7411">
            <w:pPr>
              <w:autoSpaceDN w:val="0"/>
              <w:rPr>
                <w:szCs w:val="24"/>
              </w:rPr>
            </w:pPr>
          </w:p>
        </w:tc>
      </w:tr>
      <w:tr w:rsidR="00463133" w:rsidRPr="002F37C1" w14:paraId="4ABFE1DF" w14:textId="77777777" w:rsidTr="00FD7411">
        <w:tc>
          <w:tcPr>
            <w:tcW w:w="4245" w:type="dxa"/>
          </w:tcPr>
          <w:p w14:paraId="48513856" w14:textId="77777777" w:rsidR="00463133" w:rsidRPr="002F37C1" w:rsidRDefault="00463133" w:rsidP="00FD7411">
            <w:pPr>
              <w:autoSpaceDN w:val="0"/>
              <w:rPr>
                <w:szCs w:val="24"/>
              </w:rPr>
            </w:pPr>
          </w:p>
        </w:tc>
        <w:tc>
          <w:tcPr>
            <w:tcW w:w="4245" w:type="dxa"/>
          </w:tcPr>
          <w:p w14:paraId="6EEB0F89" w14:textId="77777777" w:rsidR="00463133" w:rsidRPr="002F37C1" w:rsidRDefault="00463133" w:rsidP="00FD7411">
            <w:pPr>
              <w:autoSpaceDN w:val="0"/>
              <w:rPr>
                <w:szCs w:val="24"/>
              </w:rPr>
            </w:pPr>
          </w:p>
        </w:tc>
      </w:tr>
      <w:tr w:rsidR="00463133" w:rsidRPr="002F37C1" w14:paraId="5E223176" w14:textId="77777777" w:rsidTr="00FD7411">
        <w:tc>
          <w:tcPr>
            <w:tcW w:w="4245" w:type="dxa"/>
            <w:hideMark/>
          </w:tcPr>
          <w:p w14:paraId="3E48FF74" w14:textId="77777777" w:rsidR="00463133" w:rsidRPr="002F37C1" w:rsidRDefault="00463133" w:rsidP="00FD7411">
            <w:pPr>
              <w:autoSpaceDN w:val="0"/>
              <w:rPr>
                <w:szCs w:val="24"/>
              </w:rPr>
            </w:pPr>
            <w:r w:rsidRPr="002F37C1">
              <w:rPr>
                <w:szCs w:val="24"/>
              </w:rPr>
              <w:t>______________________________</w:t>
            </w:r>
          </w:p>
          <w:p w14:paraId="117CDE02" w14:textId="77777777" w:rsidR="00463133" w:rsidRPr="002F37C1" w:rsidRDefault="00463133" w:rsidP="00FD7411">
            <w:pPr>
              <w:autoSpaceDN w:val="0"/>
              <w:rPr>
                <w:szCs w:val="24"/>
              </w:rPr>
            </w:pPr>
            <w:r w:rsidRPr="002F37C1">
              <w:rPr>
                <w:szCs w:val="24"/>
              </w:rPr>
              <w:t>Parašas</w:t>
            </w:r>
          </w:p>
          <w:p w14:paraId="7E5DB688" w14:textId="77777777" w:rsidR="00463133" w:rsidRPr="002F37C1" w:rsidRDefault="00463133" w:rsidP="00FD7411">
            <w:pPr>
              <w:autoSpaceDN w:val="0"/>
              <w:rPr>
                <w:szCs w:val="24"/>
              </w:rPr>
            </w:pPr>
            <w:r w:rsidRPr="002F37C1">
              <w:rPr>
                <w:szCs w:val="24"/>
              </w:rPr>
              <w:t>[Pareigos, vardas ir pavardė]</w:t>
            </w:r>
          </w:p>
        </w:tc>
        <w:tc>
          <w:tcPr>
            <w:tcW w:w="4245" w:type="dxa"/>
            <w:hideMark/>
          </w:tcPr>
          <w:p w14:paraId="6C308E5E" w14:textId="77777777" w:rsidR="00463133" w:rsidRPr="002F37C1" w:rsidRDefault="00463133" w:rsidP="00FD7411">
            <w:pPr>
              <w:autoSpaceDN w:val="0"/>
              <w:rPr>
                <w:szCs w:val="24"/>
              </w:rPr>
            </w:pPr>
            <w:r w:rsidRPr="002F37C1">
              <w:rPr>
                <w:szCs w:val="24"/>
              </w:rPr>
              <w:t>______________________________</w:t>
            </w:r>
          </w:p>
          <w:p w14:paraId="1DD29BDE" w14:textId="77777777" w:rsidR="00463133" w:rsidRPr="002F37C1" w:rsidRDefault="00463133" w:rsidP="00FD7411">
            <w:pPr>
              <w:autoSpaceDN w:val="0"/>
              <w:rPr>
                <w:szCs w:val="24"/>
              </w:rPr>
            </w:pPr>
            <w:r w:rsidRPr="002F37C1">
              <w:rPr>
                <w:szCs w:val="24"/>
              </w:rPr>
              <w:t>Parašas</w:t>
            </w:r>
          </w:p>
          <w:p w14:paraId="33B266E5" w14:textId="77777777" w:rsidR="00463133" w:rsidRPr="002F37C1" w:rsidRDefault="00463133" w:rsidP="00FD7411">
            <w:pPr>
              <w:autoSpaceDN w:val="0"/>
              <w:rPr>
                <w:szCs w:val="24"/>
              </w:rPr>
            </w:pPr>
            <w:r w:rsidRPr="002F37C1">
              <w:rPr>
                <w:szCs w:val="24"/>
              </w:rPr>
              <w:t>[Pareigos, vardas ir pavardė]</w:t>
            </w:r>
          </w:p>
        </w:tc>
      </w:tr>
    </w:tbl>
    <w:p w14:paraId="01CF3A46" w14:textId="2EB16956" w:rsidR="0010491A" w:rsidRPr="00DE4236" w:rsidRDefault="0010491A"/>
    <w:sectPr w:rsidR="0010491A" w:rsidRPr="00DE4236">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D379" w14:textId="77777777" w:rsidR="00942B68" w:rsidRDefault="00942B68">
      <w:pPr>
        <w:rPr>
          <w:sz w:val="20"/>
        </w:rPr>
      </w:pPr>
      <w:r>
        <w:rPr>
          <w:sz w:val="20"/>
        </w:rPr>
        <w:separator/>
      </w:r>
    </w:p>
  </w:endnote>
  <w:endnote w:type="continuationSeparator" w:id="0">
    <w:p w14:paraId="617A6103" w14:textId="77777777" w:rsidR="00942B68" w:rsidRDefault="00942B68">
      <w:pPr>
        <w:rPr>
          <w:sz w:val="20"/>
        </w:rPr>
      </w:pPr>
      <w:r>
        <w:rPr>
          <w:sz w:val="20"/>
        </w:rPr>
        <w:continuationSeparator/>
      </w:r>
    </w:p>
  </w:endnote>
  <w:endnote w:type="continuationNotice" w:id="1">
    <w:p w14:paraId="2DDFF484" w14:textId="77777777" w:rsidR="00942B68" w:rsidRDefault="00942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66B03" w14:textId="77777777" w:rsidR="00942B68" w:rsidRDefault="00942B68">
      <w:pPr>
        <w:rPr>
          <w:sz w:val="20"/>
        </w:rPr>
      </w:pPr>
      <w:r>
        <w:rPr>
          <w:sz w:val="20"/>
        </w:rPr>
        <w:separator/>
      </w:r>
    </w:p>
  </w:footnote>
  <w:footnote w:type="continuationSeparator" w:id="0">
    <w:p w14:paraId="2A6A1946" w14:textId="77777777" w:rsidR="00942B68" w:rsidRDefault="00942B68">
      <w:pPr>
        <w:rPr>
          <w:sz w:val="20"/>
        </w:rPr>
      </w:pPr>
      <w:r>
        <w:rPr>
          <w:sz w:val="20"/>
        </w:rPr>
        <w:continuationSeparator/>
      </w:r>
    </w:p>
  </w:footnote>
  <w:footnote w:type="continuationNotice" w:id="1">
    <w:p w14:paraId="2D11405C" w14:textId="77777777" w:rsidR="00942B68" w:rsidRDefault="00942B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47FAF"/>
    <w:multiLevelType w:val="multilevel"/>
    <w:tmpl w:val="70525ABE"/>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396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5232"/>
    <w:rsid w:val="00027B83"/>
    <w:rsid w:val="00043572"/>
    <w:rsid w:val="00044843"/>
    <w:rsid w:val="00063201"/>
    <w:rsid w:val="000A1E3A"/>
    <w:rsid w:val="000B0897"/>
    <w:rsid w:val="000F6BFC"/>
    <w:rsid w:val="0010491A"/>
    <w:rsid w:val="001128F9"/>
    <w:rsid w:val="00123BFC"/>
    <w:rsid w:val="00145494"/>
    <w:rsid w:val="001B6935"/>
    <w:rsid w:val="002B1201"/>
    <w:rsid w:val="002D407F"/>
    <w:rsid w:val="002D4486"/>
    <w:rsid w:val="00307D7B"/>
    <w:rsid w:val="00326450"/>
    <w:rsid w:val="00327B27"/>
    <w:rsid w:val="00347D79"/>
    <w:rsid w:val="00354B22"/>
    <w:rsid w:val="0039784E"/>
    <w:rsid w:val="003A1CF7"/>
    <w:rsid w:val="003D09E1"/>
    <w:rsid w:val="003D2748"/>
    <w:rsid w:val="003D708C"/>
    <w:rsid w:val="00402199"/>
    <w:rsid w:val="0041479A"/>
    <w:rsid w:val="00422DE5"/>
    <w:rsid w:val="004245C3"/>
    <w:rsid w:val="00463133"/>
    <w:rsid w:val="0046545B"/>
    <w:rsid w:val="0047019F"/>
    <w:rsid w:val="00490706"/>
    <w:rsid w:val="00492E58"/>
    <w:rsid w:val="004E57EF"/>
    <w:rsid w:val="00545279"/>
    <w:rsid w:val="00582493"/>
    <w:rsid w:val="0059514A"/>
    <w:rsid w:val="005975EF"/>
    <w:rsid w:val="005D3253"/>
    <w:rsid w:val="006033E8"/>
    <w:rsid w:val="00643021"/>
    <w:rsid w:val="00671258"/>
    <w:rsid w:val="00677961"/>
    <w:rsid w:val="006C79AA"/>
    <w:rsid w:val="006D1ABE"/>
    <w:rsid w:val="006D5B3B"/>
    <w:rsid w:val="006F0803"/>
    <w:rsid w:val="006F5143"/>
    <w:rsid w:val="00706D1E"/>
    <w:rsid w:val="00745D97"/>
    <w:rsid w:val="007621BC"/>
    <w:rsid w:val="007A75C6"/>
    <w:rsid w:val="007D6C7A"/>
    <w:rsid w:val="007F542F"/>
    <w:rsid w:val="00807612"/>
    <w:rsid w:val="0083118A"/>
    <w:rsid w:val="008446AC"/>
    <w:rsid w:val="00845C9B"/>
    <w:rsid w:val="00846BC5"/>
    <w:rsid w:val="0086526E"/>
    <w:rsid w:val="00882078"/>
    <w:rsid w:val="00891D02"/>
    <w:rsid w:val="008955BC"/>
    <w:rsid w:val="008C59A2"/>
    <w:rsid w:val="00942B68"/>
    <w:rsid w:val="00951D02"/>
    <w:rsid w:val="009728BC"/>
    <w:rsid w:val="009A2510"/>
    <w:rsid w:val="009D78E4"/>
    <w:rsid w:val="009E2D0C"/>
    <w:rsid w:val="009F337A"/>
    <w:rsid w:val="00A024A6"/>
    <w:rsid w:val="00A06A3D"/>
    <w:rsid w:val="00A26EE2"/>
    <w:rsid w:val="00A75119"/>
    <w:rsid w:val="00A77462"/>
    <w:rsid w:val="00A8010C"/>
    <w:rsid w:val="00B3419A"/>
    <w:rsid w:val="00B44870"/>
    <w:rsid w:val="00B46F6F"/>
    <w:rsid w:val="00B76022"/>
    <w:rsid w:val="00B932B7"/>
    <w:rsid w:val="00BB5034"/>
    <w:rsid w:val="00BE7AE9"/>
    <w:rsid w:val="00C24341"/>
    <w:rsid w:val="00C334A1"/>
    <w:rsid w:val="00C44378"/>
    <w:rsid w:val="00C54872"/>
    <w:rsid w:val="00C611A7"/>
    <w:rsid w:val="00C74FA2"/>
    <w:rsid w:val="00CE4A0C"/>
    <w:rsid w:val="00CF1069"/>
    <w:rsid w:val="00D25E18"/>
    <w:rsid w:val="00D315F6"/>
    <w:rsid w:val="00D34F28"/>
    <w:rsid w:val="00D36ACD"/>
    <w:rsid w:val="00DA4E0C"/>
    <w:rsid w:val="00DA5C55"/>
    <w:rsid w:val="00DC7922"/>
    <w:rsid w:val="00DE4236"/>
    <w:rsid w:val="00E00B59"/>
    <w:rsid w:val="00E13FBB"/>
    <w:rsid w:val="00E21DC3"/>
    <w:rsid w:val="00E27D2E"/>
    <w:rsid w:val="00E4163B"/>
    <w:rsid w:val="00E870F4"/>
    <w:rsid w:val="00E94228"/>
    <w:rsid w:val="00EC219D"/>
    <w:rsid w:val="00F00AD6"/>
    <w:rsid w:val="00F22CF8"/>
    <w:rsid w:val="00F41D77"/>
    <w:rsid w:val="00F45EE3"/>
    <w:rsid w:val="00F60BD9"/>
    <w:rsid w:val="00F6578E"/>
    <w:rsid w:val="00FD229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29D5CD69-FB5A-484D-BA37-55E64A0C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aliases w:val="Alna"/>
    <w:uiPriority w:val="99"/>
    <w:rsid w:val="000F6BFC"/>
    <w:rPr>
      <w:color w:val="0000FF"/>
      <w:u w:val="single"/>
    </w:rPr>
  </w:style>
  <w:style w:type="paragraph" w:styleId="Betarp">
    <w:name w:val="No Spacing"/>
    <w:link w:val="BetarpDiagrama"/>
    <w:uiPriority w:val="1"/>
    <w:qFormat/>
    <w:rsid w:val="0010491A"/>
    <w:pPr>
      <w:jc w:val="both"/>
    </w:pPr>
    <w:rPr>
      <w:rFonts w:asciiTheme="minorHAnsi" w:eastAsiaTheme="minorHAnsi" w:hAnsiTheme="minorHAnsi" w:cstheme="minorBidi"/>
      <w:kern w:val="2"/>
      <w:sz w:val="22"/>
      <w:szCs w:val="22"/>
      <w14:ligatures w14:val="standardContextual"/>
    </w:rPr>
  </w:style>
  <w:style w:type="character" w:styleId="Neapdorotaspaminjimas">
    <w:name w:val="Unresolved Mention"/>
    <w:basedOn w:val="Numatytasispastraiposriftas"/>
    <w:uiPriority w:val="99"/>
    <w:semiHidden/>
    <w:unhideWhenUsed/>
    <w:rsid w:val="00E13FBB"/>
    <w:rPr>
      <w:color w:val="605E5C"/>
      <w:shd w:val="clear" w:color="auto" w:fill="E1DFDD"/>
    </w:rPr>
  </w:style>
  <w:style w:type="paragraph" w:styleId="Sraopastraipa">
    <w:name w:val="List Paragraph"/>
    <w:basedOn w:val="prastasis"/>
    <w:rsid w:val="00A26EE2"/>
    <w:pPr>
      <w:ind w:left="720"/>
      <w:contextualSpacing/>
    </w:pPr>
  </w:style>
  <w:style w:type="character" w:customStyle="1" w:styleId="BetarpDiagrama">
    <w:name w:val="Be tarpų Diagrama"/>
    <w:link w:val="Betarp"/>
    <w:uiPriority w:val="1"/>
    <w:rsid w:val="00E870F4"/>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kimai@ukmergeskc.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11347</Words>
  <Characters>6468</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Aušra Strumilienė</cp:lastModifiedBy>
  <cp:revision>14</cp:revision>
  <dcterms:created xsi:type="dcterms:W3CDTF">2025-08-26T12:21:00Z</dcterms:created>
  <dcterms:modified xsi:type="dcterms:W3CDTF">2026-08-12T06:35:00Z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