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39202" w14:textId="77777777" w:rsidR="001625B3" w:rsidRPr="003B0D9D" w:rsidRDefault="001625B3" w:rsidP="001625B3">
      <w:pPr>
        <w:suppressAutoHyphens/>
        <w:rPr>
          <w:b/>
          <w:caps/>
          <w:sz w:val="24"/>
          <w:lang w:eastAsia="zh-CN"/>
        </w:rPr>
      </w:pPr>
    </w:p>
    <w:p w14:paraId="255E5785" w14:textId="77777777" w:rsidR="00B0413C" w:rsidRPr="003B0D9D" w:rsidRDefault="009C2F44" w:rsidP="003E42EB">
      <w:pPr>
        <w:suppressAutoHyphens/>
        <w:ind w:left="-142" w:firstLine="142"/>
        <w:jc w:val="center"/>
        <w:rPr>
          <w:b/>
          <w:caps/>
          <w:sz w:val="24"/>
          <w:lang w:eastAsia="zh-CN"/>
        </w:rPr>
      </w:pPr>
      <w:r w:rsidRPr="003B0D9D">
        <w:rPr>
          <w:b/>
          <w:caps/>
          <w:sz w:val="24"/>
          <w:lang w:eastAsia="zh-CN"/>
        </w:rPr>
        <w:t>ŽMOGAUS PALAIKŲ GABENIMO, SAUGOJIMO</w:t>
      </w:r>
      <w:r w:rsidR="001B103B" w:rsidRPr="003B0D9D">
        <w:rPr>
          <w:b/>
          <w:caps/>
          <w:sz w:val="24"/>
          <w:lang w:eastAsia="zh-CN"/>
        </w:rPr>
        <w:t xml:space="preserve"> </w:t>
      </w:r>
      <w:r w:rsidR="001F7618" w:rsidRPr="003B0D9D">
        <w:rPr>
          <w:b/>
          <w:caps/>
          <w:sz w:val="24"/>
          <w:lang w:eastAsia="zh-CN"/>
        </w:rPr>
        <w:t>ir</w:t>
      </w:r>
      <w:r w:rsidR="003E42EB" w:rsidRPr="003B0D9D">
        <w:rPr>
          <w:b/>
          <w:caps/>
          <w:sz w:val="24"/>
          <w:lang w:eastAsia="zh-CN"/>
        </w:rPr>
        <w:t xml:space="preserve"> PERVEŽIMO ATLIKTI TEISMO MEDICINOS </w:t>
      </w:r>
      <w:r w:rsidR="00255C9D" w:rsidRPr="003B0D9D">
        <w:rPr>
          <w:b/>
          <w:caps/>
          <w:sz w:val="24"/>
          <w:lang w:eastAsia="zh-CN"/>
        </w:rPr>
        <w:t xml:space="preserve">EKSPERTIZĘ </w:t>
      </w:r>
      <w:r w:rsidR="003E42EB" w:rsidRPr="003B0D9D">
        <w:rPr>
          <w:b/>
          <w:caps/>
          <w:sz w:val="24"/>
          <w:lang w:eastAsia="zh-CN"/>
        </w:rPr>
        <w:t xml:space="preserve">IR TYRIMUS </w:t>
      </w:r>
      <w:r w:rsidR="00373220" w:rsidRPr="003B0D9D">
        <w:rPr>
          <w:b/>
          <w:caps/>
          <w:sz w:val="24"/>
          <w:lang w:eastAsia="zh-CN"/>
        </w:rPr>
        <w:t>PASLAUG</w:t>
      </w:r>
      <w:r w:rsidR="00B0413C" w:rsidRPr="003B0D9D">
        <w:rPr>
          <w:b/>
          <w:caps/>
          <w:sz w:val="24"/>
          <w:lang w:eastAsia="zh-CN"/>
        </w:rPr>
        <w:t>Ų</w:t>
      </w:r>
    </w:p>
    <w:p w14:paraId="4BF54086" w14:textId="3E357F38" w:rsidR="0016565C" w:rsidRPr="003B0D9D" w:rsidRDefault="00373220" w:rsidP="003E42EB">
      <w:pPr>
        <w:suppressAutoHyphens/>
        <w:ind w:left="-142" w:firstLine="142"/>
        <w:jc w:val="center"/>
        <w:rPr>
          <w:b/>
          <w:caps/>
          <w:sz w:val="24"/>
          <w:lang w:eastAsia="zh-CN"/>
        </w:rPr>
      </w:pPr>
      <w:r w:rsidRPr="003B0D9D">
        <w:rPr>
          <w:b/>
          <w:caps/>
          <w:sz w:val="24"/>
          <w:lang w:eastAsia="zh-CN"/>
        </w:rPr>
        <w:t xml:space="preserve"> </w:t>
      </w:r>
      <w:r w:rsidR="0016565C" w:rsidRPr="003B0D9D">
        <w:rPr>
          <w:b/>
          <w:caps/>
          <w:sz w:val="24"/>
          <w:szCs w:val="24"/>
        </w:rPr>
        <w:t xml:space="preserve">techninė </w:t>
      </w:r>
      <w:r w:rsidR="00A872C5" w:rsidRPr="003B0D9D">
        <w:rPr>
          <w:b/>
          <w:caps/>
          <w:sz w:val="24"/>
          <w:szCs w:val="24"/>
        </w:rPr>
        <w:t>SPECIFIKACIJA</w:t>
      </w:r>
    </w:p>
    <w:p w14:paraId="1AB940CE" w14:textId="77777777" w:rsidR="00A872C5" w:rsidRPr="003B0D9D" w:rsidRDefault="00A872C5" w:rsidP="00A872C5">
      <w:pPr>
        <w:ind w:firstLine="680"/>
        <w:rPr>
          <w:b/>
          <w:caps/>
          <w:sz w:val="24"/>
          <w:szCs w:val="24"/>
        </w:rPr>
      </w:pPr>
    </w:p>
    <w:p w14:paraId="4FF7D66F" w14:textId="77777777" w:rsidR="00A872C5" w:rsidRPr="003B0D9D" w:rsidRDefault="00A872C5" w:rsidP="00A872C5">
      <w:pPr>
        <w:ind w:left="3800"/>
        <w:rPr>
          <w:b/>
          <w:sz w:val="24"/>
          <w:szCs w:val="24"/>
        </w:rPr>
      </w:pPr>
    </w:p>
    <w:p w14:paraId="71EA319E" w14:textId="77777777" w:rsidR="00A872C5" w:rsidRPr="003B0D9D" w:rsidRDefault="003E42EB" w:rsidP="003E42EB">
      <w:pPr>
        <w:jc w:val="center"/>
        <w:rPr>
          <w:b/>
          <w:sz w:val="24"/>
          <w:szCs w:val="24"/>
        </w:rPr>
      </w:pPr>
      <w:r w:rsidRPr="003B0D9D">
        <w:rPr>
          <w:b/>
          <w:caps/>
          <w:sz w:val="24"/>
          <w:szCs w:val="24"/>
        </w:rPr>
        <w:t xml:space="preserve">I. </w:t>
      </w:r>
      <w:r w:rsidR="00A872C5" w:rsidRPr="003B0D9D">
        <w:rPr>
          <w:b/>
          <w:caps/>
          <w:sz w:val="24"/>
          <w:szCs w:val="24"/>
        </w:rPr>
        <w:t>PIRKIMO OBJEKTAS</w:t>
      </w:r>
    </w:p>
    <w:p w14:paraId="407E7DAC" w14:textId="77777777" w:rsidR="00A872C5" w:rsidRPr="003B0D9D" w:rsidRDefault="00A872C5" w:rsidP="00A872C5">
      <w:pPr>
        <w:ind w:left="3800"/>
        <w:rPr>
          <w:b/>
          <w:sz w:val="24"/>
          <w:szCs w:val="24"/>
        </w:rPr>
      </w:pPr>
    </w:p>
    <w:p w14:paraId="4FA81250" w14:textId="69B680FF" w:rsidR="0017207A" w:rsidRPr="003B0D9D" w:rsidRDefault="001F7618" w:rsidP="00215E84">
      <w:pPr>
        <w:numPr>
          <w:ilvl w:val="0"/>
          <w:numId w:val="11"/>
        </w:numPr>
        <w:ind w:left="0" w:firstLine="680"/>
        <w:jc w:val="both"/>
        <w:rPr>
          <w:sz w:val="24"/>
          <w:szCs w:val="24"/>
        </w:rPr>
      </w:pPr>
      <w:bookmarkStart w:id="0" w:name="_Hlk53585920"/>
      <w:r w:rsidRPr="003B0D9D">
        <w:rPr>
          <w:sz w:val="24"/>
          <w:lang w:eastAsia="zh-CN"/>
        </w:rPr>
        <w:t>Ž</w:t>
      </w:r>
      <w:r w:rsidR="00255C9D" w:rsidRPr="003B0D9D">
        <w:rPr>
          <w:sz w:val="24"/>
          <w:lang w:eastAsia="zh-CN"/>
        </w:rPr>
        <w:t>mogaus palaikų</w:t>
      </w:r>
      <w:r w:rsidR="00215E84" w:rsidRPr="003B0D9D">
        <w:rPr>
          <w:sz w:val="24"/>
          <w:lang w:eastAsia="zh-CN"/>
        </w:rPr>
        <w:t xml:space="preserve"> gabenimo, saugojimo ir </w:t>
      </w:r>
      <w:r w:rsidR="003E42EB" w:rsidRPr="003B0D9D">
        <w:rPr>
          <w:sz w:val="24"/>
          <w:lang w:eastAsia="zh-CN"/>
        </w:rPr>
        <w:t xml:space="preserve">pervežimo atlikti teismo medicinos </w:t>
      </w:r>
      <w:r w:rsidR="00255C9D" w:rsidRPr="003B0D9D">
        <w:rPr>
          <w:sz w:val="24"/>
          <w:lang w:eastAsia="zh-CN"/>
        </w:rPr>
        <w:t xml:space="preserve">ekspertizę </w:t>
      </w:r>
      <w:r w:rsidR="003E42EB" w:rsidRPr="003B0D9D">
        <w:rPr>
          <w:sz w:val="24"/>
          <w:lang w:eastAsia="zh-CN"/>
        </w:rPr>
        <w:t>i</w:t>
      </w:r>
      <w:r w:rsidR="00215E84" w:rsidRPr="003B0D9D">
        <w:rPr>
          <w:sz w:val="24"/>
          <w:lang w:eastAsia="zh-CN"/>
        </w:rPr>
        <w:t xml:space="preserve">r </w:t>
      </w:r>
      <w:r w:rsidR="00255C9D" w:rsidRPr="003B0D9D">
        <w:rPr>
          <w:sz w:val="24"/>
          <w:lang w:eastAsia="zh-CN"/>
        </w:rPr>
        <w:t xml:space="preserve">tyrimus </w:t>
      </w:r>
      <w:r w:rsidR="00290754" w:rsidRPr="003B0D9D">
        <w:rPr>
          <w:sz w:val="24"/>
          <w:szCs w:val="24"/>
        </w:rPr>
        <w:t>paslaug</w:t>
      </w:r>
      <w:bookmarkEnd w:id="0"/>
      <w:r w:rsidR="00B0413C" w:rsidRPr="003B0D9D">
        <w:rPr>
          <w:sz w:val="24"/>
          <w:szCs w:val="24"/>
        </w:rPr>
        <w:t>os</w:t>
      </w:r>
      <w:r w:rsidR="001D688E" w:rsidRPr="003B0D9D">
        <w:rPr>
          <w:sz w:val="24"/>
          <w:szCs w:val="24"/>
        </w:rPr>
        <w:t xml:space="preserve"> (toliau – Paslaug</w:t>
      </w:r>
      <w:r w:rsidR="00B0413C" w:rsidRPr="003B0D9D">
        <w:rPr>
          <w:sz w:val="24"/>
          <w:szCs w:val="24"/>
        </w:rPr>
        <w:t>os</w:t>
      </w:r>
      <w:r w:rsidR="001D688E" w:rsidRPr="003B0D9D">
        <w:rPr>
          <w:sz w:val="24"/>
          <w:szCs w:val="24"/>
        </w:rPr>
        <w:t>)</w:t>
      </w:r>
      <w:r w:rsidR="00290754" w:rsidRPr="003B0D9D">
        <w:rPr>
          <w:sz w:val="24"/>
          <w:szCs w:val="24"/>
        </w:rPr>
        <w:t>.</w:t>
      </w:r>
    </w:p>
    <w:p w14:paraId="7DD3774D" w14:textId="77777777" w:rsidR="003E42EB" w:rsidRPr="003B0D9D" w:rsidRDefault="003E42EB" w:rsidP="002C16D5">
      <w:pPr>
        <w:ind w:left="680"/>
        <w:jc w:val="both"/>
        <w:rPr>
          <w:b/>
          <w:sz w:val="24"/>
          <w:szCs w:val="24"/>
        </w:rPr>
      </w:pPr>
    </w:p>
    <w:p w14:paraId="3494C8EC" w14:textId="77777777" w:rsidR="00EF5412" w:rsidRPr="003B0D9D" w:rsidRDefault="00EF5412" w:rsidP="003E42EB">
      <w:pPr>
        <w:ind w:left="680"/>
        <w:jc w:val="center"/>
        <w:rPr>
          <w:b/>
          <w:sz w:val="24"/>
          <w:szCs w:val="24"/>
        </w:rPr>
      </w:pPr>
      <w:r w:rsidRPr="003B0D9D">
        <w:rPr>
          <w:b/>
          <w:sz w:val="24"/>
          <w:szCs w:val="24"/>
        </w:rPr>
        <w:t xml:space="preserve">II. </w:t>
      </w:r>
      <w:r w:rsidR="0017207A" w:rsidRPr="003B0D9D">
        <w:rPr>
          <w:b/>
          <w:sz w:val="24"/>
          <w:szCs w:val="24"/>
        </w:rPr>
        <w:t>PASLAUGOS TEIKIMO TECHNINĖS SĄLYGOS</w:t>
      </w:r>
    </w:p>
    <w:p w14:paraId="4AECDAA1" w14:textId="77777777" w:rsidR="00EF5412" w:rsidRPr="003B0D9D" w:rsidRDefault="00EF5412" w:rsidP="00EF5412">
      <w:pPr>
        <w:jc w:val="both"/>
        <w:rPr>
          <w:sz w:val="24"/>
          <w:szCs w:val="24"/>
        </w:rPr>
      </w:pPr>
    </w:p>
    <w:p w14:paraId="7B8C249B" w14:textId="33A6B8B9" w:rsidR="00B6654C" w:rsidRPr="003B0D9D" w:rsidRDefault="006F2F5E" w:rsidP="003B0D9D">
      <w:pPr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3B0D9D">
        <w:rPr>
          <w:sz w:val="24"/>
          <w:lang w:eastAsia="zh-CN"/>
        </w:rPr>
        <w:t>Paslaug</w:t>
      </w:r>
      <w:r w:rsidR="00B0413C" w:rsidRPr="003B0D9D">
        <w:rPr>
          <w:sz w:val="24"/>
          <w:lang w:eastAsia="zh-CN"/>
        </w:rPr>
        <w:t>os</w:t>
      </w:r>
      <w:r w:rsidR="00B6654C" w:rsidRPr="003B0D9D">
        <w:rPr>
          <w:sz w:val="24"/>
          <w:lang w:eastAsia="zh-CN"/>
        </w:rPr>
        <w:t xml:space="preserve"> apima:</w:t>
      </w:r>
    </w:p>
    <w:p w14:paraId="69141C59" w14:textId="5AF3A25C" w:rsidR="00B4750A" w:rsidRPr="003B0D9D" w:rsidRDefault="00B6654C" w:rsidP="00B6654C">
      <w:pPr>
        <w:ind w:firstLine="709"/>
        <w:jc w:val="both"/>
        <w:rPr>
          <w:sz w:val="24"/>
          <w:lang w:eastAsia="zh-CN"/>
        </w:rPr>
      </w:pPr>
      <w:r w:rsidRPr="003B0D9D">
        <w:rPr>
          <w:sz w:val="24"/>
          <w:lang w:eastAsia="zh-CN"/>
        </w:rPr>
        <w:t xml:space="preserve">2.1. </w:t>
      </w:r>
      <w:r w:rsidR="00B4750A" w:rsidRPr="003B0D9D">
        <w:rPr>
          <w:sz w:val="24"/>
          <w:lang w:eastAsia="zh-CN"/>
        </w:rPr>
        <w:t>atvykimą bet kuriuo paros metu į įvykio vietą gavus įstaigų pareigūnų pavedimą;</w:t>
      </w:r>
    </w:p>
    <w:p w14:paraId="4A655182" w14:textId="4FF60EA6" w:rsidR="0016565C" w:rsidRPr="003B0D9D" w:rsidRDefault="00B4750A" w:rsidP="00B6654C">
      <w:pPr>
        <w:ind w:firstLine="709"/>
        <w:jc w:val="both"/>
        <w:rPr>
          <w:sz w:val="24"/>
          <w:szCs w:val="24"/>
        </w:rPr>
      </w:pPr>
      <w:r w:rsidRPr="003B0D9D">
        <w:rPr>
          <w:sz w:val="24"/>
          <w:lang w:eastAsia="zh-CN"/>
        </w:rPr>
        <w:t xml:space="preserve">2.2. </w:t>
      </w:r>
      <w:r w:rsidR="00215E84" w:rsidRPr="003B0D9D">
        <w:rPr>
          <w:sz w:val="24"/>
          <w:lang w:eastAsia="zh-CN"/>
        </w:rPr>
        <w:t>žmogaus p</w:t>
      </w:r>
      <w:r w:rsidR="00B6654C" w:rsidRPr="003B0D9D">
        <w:rPr>
          <w:sz w:val="24"/>
          <w:lang w:eastAsia="zh-CN"/>
        </w:rPr>
        <w:t xml:space="preserve">alaikų </w:t>
      </w:r>
      <w:r w:rsidR="00255C9D" w:rsidRPr="003B0D9D">
        <w:rPr>
          <w:sz w:val="24"/>
          <w:lang w:eastAsia="zh-CN"/>
        </w:rPr>
        <w:t xml:space="preserve">pakrovimą ir paėmimą </w:t>
      </w:r>
      <w:r w:rsidR="00B6654C" w:rsidRPr="003B0D9D">
        <w:rPr>
          <w:sz w:val="24"/>
          <w:lang w:eastAsia="zh-CN"/>
        </w:rPr>
        <w:t xml:space="preserve">iš įvykio vietos </w:t>
      </w:r>
      <w:r w:rsidR="00255C9D" w:rsidRPr="003B0D9D">
        <w:rPr>
          <w:sz w:val="24"/>
          <w:lang w:eastAsia="zh-CN"/>
        </w:rPr>
        <w:t xml:space="preserve">(toliau – žmogaus palaikų gabenimas) </w:t>
      </w:r>
      <w:r w:rsidR="003E42EB" w:rsidRPr="003B0D9D">
        <w:rPr>
          <w:sz w:val="24"/>
          <w:szCs w:val="24"/>
        </w:rPr>
        <w:t>Visagino savivaldybės</w:t>
      </w:r>
      <w:r w:rsidR="001B0783" w:rsidRPr="003B0D9D">
        <w:rPr>
          <w:sz w:val="24"/>
          <w:szCs w:val="24"/>
        </w:rPr>
        <w:t xml:space="preserve"> </w:t>
      </w:r>
      <w:r w:rsidR="00765C55" w:rsidRPr="003B0D9D">
        <w:rPr>
          <w:sz w:val="24"/>
          <w:szCs w:val="24"/>
        </w:rPr>
        <w:t>teritorijos</w:t>
      </w:r>
      <w:r w:rsidR="001B0783" w:rsidRPr="003B0D9D">
        <w:rPr>
          <w:sz w:val="24"/>
          <w:szCs w:val="24"/>
        </w:rPr>
        <w:t xml:space="preserve"> </w:t>
      </w:r>
      <w:r w:rsidR="0016565C" w:rsidRPr="003B0D9D">
        <w:rPr>
          <w:sz w:val="24"/>
          <w:szCs w:val="24"/>
        </w:rPr>
        <w:t xml:space="preserve">ribose pagal </w:t>
      </w:r>
      <w:r w:rsidR="00255C9D" w:rsidRPr="003B0D9D">
        <w:rPr>
          <w:sz w:val="24"/>
          <w:szCs w:val="24"/>
        </w:rPr>
        <w:t xml:space="preserve">teismų, prokurorų ir ikiteisminio tyrimo įstaigų pareigūnų </w:t>
      </w:r>
      <w:r w:rsidR="00CD4182" w:rsidRPr="003B0D9D">
        <w:rPr>
          <w:sz w:val="24"/>
          <w:szCs w:val="24"/>
        </w:rPr>
        <w:t xml:space="preserve">pateikta užduotimi, ambulatorines asmens sveikatos priežiūros paslaugas teikiančios ASPĮ šeimos gydytojo ar gydžiusio gydytojo pateiktu Paciento pomirtinio tyrimo skyrimo aktu, patvirtintu Lietuvos Respublikos sveikatos apsaugos ministro įsakymu (toliau – Paciento pomirtinio tyrimo skyrimo aktas), arba teismo nutartimi skirti medicinos ekspertizę į dokumentuose nurodytą teismo medicinos ekspertizės įstaigą </w:t>
      </w:r>
      <w:r w:rsidR="00255C9D" w:rsidRPr="003B0D9D">
        <w:rPr>
          <w:sz w:val="24"/>
          <w:szCs w:val="24"/>
        </w:rPr>
        <w:t>(toliau – pareigūnų pavedimu)</w:t>
      </w:r>
      <w:r w:rsidR="0063601C" w:rsidRPr="003B0D9D">
        <w:rPr>
          <w:sz w:val="24"/>
          <w:szCs w:val="24"/>
        </w:rPr>
        <w:t>;</w:t>
      </w:r>
    </w:p>
    <w:p w14:paraId="2BF4C42A" w14:textId="4B953A04" w:rsidR="00910093" w:rsidRPr="003B0D9D" w:rsidRDefault="00B4750A" w:rsidP="005B714C">
      <w:pPr>
        <w:ind w:firstLine="709"/>
        <w:jc w:val="both"/>
        <w:rPr>
          <w:sz w:val="24"/>
          <w:szCs w:val="24"/>
        </w:rPr>
      </w:pPr>
      <w:r w:rsidRPr="003B0D9D">
        <w:rPr>
          <w:sz w:val="24"/>
          <w:szCs w:val="24"/>
        </w:rPr>
        <w:t>2.3.</w:t>
      </w:r>
      <w:r w:rsidR="00B6654C" w:rsidRPr="003B0D9D">
        <w:rPr>
          <w:sz w:val="24"/>
          <w:szCs w:val="24"/>
        </w:rPr>
        <w:t xml:space="preserve"> </w:t>
      </w:r>
      <w:r w:rsidR="005B714C" w:rsidRPr="003B0D9D">
        <w:rPr>
          <w:sz w:val="24"/>
          <w:szCs w:val="24"/>
        </w:rPr>
        <w:t>ž</w:t>
      </w:r>
      <w:r w:rsidR="00910093" w:rsidRPr="003B0D9D">
        <w:rPr>
          <w:sz w:val="24"/>
          <w:szCs w:val="24"/>
        </w:rPr>
        <w:t xml:space="preserve">mogaus palaikų </w:t>
      </w:r>
      <w:r w:rsidR="00551B1D" w:rsidRPr="003B0D9D">
        <w:rPr>
          <w:sz w:val="24"/>
          <w:szCs w:val="24"/>
        </w:rPr>
        <w:t>saugoji</w:t>
      </w:r>
      <w:r w:rsidR="005B714C" w:rsidRPr="003B0D9D">
        <w:rPr>
          <w:sz w:val="24"/>
          <w:szCs w:val="24"/>
        </w:rPr>
        <w:t>mą</w:t>
      </w:r>
      <w:r w:rsidR="000C2A95" w:rsidRPr="003B0D9D">
        <w:rPr>
          <w:sz w:val="24"/>
          <w:szCs w:val="24"/>
        </w:rPr>
        <w:t xml:space="preserve">, </w:t>
      </w:r>
      <w:r w:rsidR="0063601C" w:rsidRPr="003B0D9D">
        <w:rPr>
          <w:sz w:val="24"/>
          <w:szCs w:val="24"/>
        </w:rPr>
        <w:t>ne ilgesnį nei būtinybe pagrįstą saugojimą</w:t>
      </w:r>
      <w:r w:rsidR="000C2A95" w:rsidRPr="003B0D9D">
        <w:rPr>
          <w:sz w:val="24"/>
          <w:szCs w:val="24"/>
        </w:rPr>
        <w:t xml:space="preserve"> (toliau – saugojimas)</w:t>
      </w:r>
      <w:r w:rsidR="0063601C" w:rsidRPr="003B0D9D">
        <w:rPr>
          <w:sz w:val="24"/>
          <w:szCs w:val="24"/>
        </w:rPr>
        <w:t xml:space="preserve">, </w:t>
      </w:r>
      <w:r w:rsidR="00F90D7C" w:rsidRPr="003B0D9D">
        <w:rPr>
          <w:sz w:val="24"/>
          <w:szCs w:val="24"/>
        </w:rPr>
        <w:t xml:space="preserve">Visagino savivaldybės ar vienoje iš artimiausių savivaldybių (Ignalinos, Utenos, Zarasų) teritorijoje, </w:t>
      </w:r>
      <w:r w:rsidR="0063601C" w:rsidRPr="003B0D9D">
        <w:rPr>
          <w:sz w:val="24"/>
          <w:szCs w:val="24"/>
        </w:rPr>
        <w:t xml:space="preserve">šiais </w:t>
      </w:r>
      <w:r w:rsidR="00910093" w:rsidRPr="003B0D9D">
        <w:rPr>
          <w:bCs/>
          <w:sz w:val="24"/>
          <w:szCs w:val="24"/>
        </w:rPr>
        <w:t>atvejais:</w:t>
      </w:r>
    </w:p>
    <w:p w14:paraId="68165439" w14:textId="4759CB40" w:rsidR="00910093" w:rsidRPr="003B0D9D" w:rsidRDefault="00B4750A" w:rsidP="00910093">
      <w:pPr>
        <w:suppressAutoHyphens/>
        <w:ind w:firstLine="680"/>
        <w:jc w:val="both"/>
        <w:rPr>
          <w:bCs/>
          <w:sz w:val="24"/>
          <w:szCs w:val="24"/>
        </w:rPr>
      </w:pPr>
      <w:r w:rsidRPr="003B0D9D">
        <w:rPr>
          <w:bCs/>
          <w:sz w:val="24"/>
          <w:szCs w:val="24"/>
        </w:rPr>
        <w:t>2.3.1</w:t>
      </w:r>
      <w:r w:rsidR="00910093" w:rsidRPr="003B0D9D">
        <w:rPr>
          <w:bCs/>
          <w:sz w:val="24"/>
          <w:szCs w:val="24"/>
        </w:rPr>
        <w:t xml:space="preserve">. </w:t>
      </w:r>
      <w:r w:rsidR="003968DF" w:rsidRPr="003B0D9D">
        <w:rPr>
          <w:bCs/>
          <w:sz w:val="24"/>
          <w:szCs w:val="24"/>
        </w:rPr>
        <w:t>teismo medicinos ekspertizės įstaigos nedarbo laiku</w:t>
      </w:r>
      <w:r w:rsidR="00910093" w:rsidRPr="003B0D9D">
        <w:rPr>
          <w:bCs/>
          <w:sz w:val="24"/>
          <w:szCs w:val="24"/>
        </w:rPr>
        <w:t>;</w:t>
      </w:r>
    </w:p>
    <w:p w14:paraId="3BAA0E29" w14:textId="2E2A901B" w:rsidR="00551B1D" w:rsidRPr="003B0D9D" w:rsidRDefault="005B714C" w:rsidP="00910093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bCs/>
          <w:sz w:val="24"/>
          <w:szCs w:val="24"/>
        </w:rPr>
        <w:t>2</w:t>
      </w:r>
      <w:r w:rsidR="00910093" w:rsidRPr="003B0D9D">
        <w:rPr>
          <w:bCs/>
          <w:sz w:val="24"/>
          <w:szCs w:val="24"/>
        </w:rPr>
        <w:t>.</w:t>
      </w:r>
      <w:r w:rsidR="00B4750A" w:rsidRPr="003B0D9D">
        <w:rPr>
          <w:bCs/>
          <w:sz w:val="24"/>
          <w:szCs w:val="24"/>
        </w:rPr>
        <w:t>3</w:t>
      </w:r>
      <w:r w:rsidR="00910093" w:rsidRPr="003B0D9D">
        <w:rPr>
          <w:bCs/>
          <w:sz w:val="24"/>
          <w:szCs w:val="24"/>
        </w:rPr>
        <w:t>.</w:t>
      </w:r>
      <w:r w:rsidRPr="003B0D9D">
        <w:rPr>
          <w:bCs/>
          <w:sz w:val="24"/>
          <w:szCs w:val="24"/>
        </w:rPr>
        <w:t>2.</w:t>
      </w:r>
      <w:r w:rsidR="001B0783" w:rsidRPr="003B0D9D">
        <w:rPr>
          <w:bCs/>
          <w:sz w:val="24"/>
          <w:szCs w:val="24"/>
        </w:rPr>
        <w:t xml:space="preserve"> </w:t>
      </w:r>
      <w:r w:rsidR="00910093" w:rsidRPr="003B0D9D">
        <w:rPr>
          <w:bCs/>
          <w:sz w:val="24"/>
          <w:szCs w:val="24"/>
        </w:rPr>
        <w:t xml:space="preserve">kai miršta Visagino </w:t>
      </w:r>
      <w:r w:rsidR="00910093" w:rsidRPr="003B0D9D">
        <w:rPr>
          <w:sz w:val="24"/>
          <w:szCs w:val="24"/>
        </w:rPr>
        <w:t>savivaldybėje gyvenęs asmuo, neturintis giminių, artimųjų ar teisėto atstovo, galinčio jį atsiimti ir palaidoti arba kurį atsisako paimti ir palaidoti giminės ar artimieji;</w:t>
      </w:r>
    </w:p>
    <w:p w14:paraId="05EE139D" w14:textId="31487AE8" w:rsidR="00551B1D" w:rsidRPr="003B0D9D" w:rsidRDefault="005B714C" w:rsidP="00910093">
      <w:pPr>
        <w:suppressAutoHyphens/>
        <w:ind w:firstLine="680"/>
        <w:jc w:val="both"/>
        <w:rPr>
          <w:sz w:val="24"/>
          <w:szCs w:val="24"/>
          <w:lang w:eastAsia="zh-CN"/>
        </w:rPr>
      </w:pPr>
      <w:r w:rsidRPr="003B0D9D">
        <w:rPr>
          <w:sz w:val="24"/>
          <w:szCs w:val="24"/>
        </w:rPr>
        <w:t>2.</w:t>
      </w:r>
      <w:r w:rsidR="00B4750A" w:rsidRPr="003B0D9D">
        <w:rPr>
          <w:sz w:val="24"/>
          <w:szCs w:val="24"/>
        </w:rPr>
        <w:t>3</w:t>
      </w:r>
      <w:r w:rsidRPr="003B0D9D">
        <w:rPr>
          <w:sz w:val="24"/>
          <w:szCs w:val="24"/>
        </w:rPr>
        <w:t>.3.</w:t>
      </w:r>
      <w:r w:rsidR="001B0783" w:rsidRPr="003B0D9D">
        <w:rPr>
          <w:sz w:val="24"/>
          <w:szCs w:val="24"/>
        </w:rPr>
        <w:t xml:space="preserve"> </w:t>
      </w:r>
      <w:r w:rsidR="00551B1D" w:rsidRPr="003B0D9D">
        <w:rPr>
          <w:sz w:val="24"/>
          <w:szCs w:val="24"/>
          <w:lang w:eastAsia="zh-CN"/>
        </w:rPr>
        <w:t>asmuo neturėjo</w:t>
      </w:r>
      <w:r w:rsidR="00910093" w:rsidRPr="003B0D9D">
        <w:rPr>
          <w:sz w:val="24"/>
          <w:szCs w:val="24"/>
          <w:lang w:eastAsia="zh-CN"/>
        </w:rPr>
        <w:t xml:space="preserve"> nuolatinės gyvenamosios vietos, tačiau Visagino savivaldybės teritorijoje buvo nustatytas jo mirties faktas, ir nėra galinčių organizuoti laidojimą asmenų arba nežinoma, kur tokie asmenys yra;</w:t>
      </w:r>
    </w:p>
    <w:p w14:paraId="197323E9" w14:textId="248F3956" w:rsidR="00910093" w:rsidRPr="003B0D9D" w:rsidRDefault="005B714C" w:rsidP="00910093">
      <w:pPr>
        <w:suppressAutoHyphens/>
        <w:ind w:firstLine="680"/>
        <w:jc w:val="both"/>
        <w:rPr>
          <w:sz w:val="24"/>
          <w:szCs w:val="24"/>
          <w:lang w:eastAsia="zh-CN"/>
        </w:rPr>
      </w:pPr>
      <w:r w:rsidRPr="003B0D9D">
        <w:rPr>
          <w:sz w:val="24"/>
          <w:szCs w:val="24"/>
          <w:lang w:eastAsia="zh-CN"/>
        </w:rPr>
        <w:t>2.</w:t>
      </w:r>
      <w:r w:rsidR="00B4750A" w:rsidRPr="003B0D9D">
        <w:rPr>
          <w:sz w:val="24"/>
          <w:szCs w:val="24"/>
          <w:lang w:eastAsia="zh-CN"/>
        </w:rPr>
        <w:t>3</w:t>
      </w:r>
      <w:r w:rsidR="00551B1D" w:rsidRPr="003B0D9D">
        <w:rPr>
          <w:sz w:val="24"/>
          <w:szCs w:val="24"/>
          <w:lang w:eastAsia="zh-CN"/>
        </w:rPr>
        <w:t>.4.</w:t>
      </w:r>
      <w:r w:rsidR="00910093" w:rsidRPr="003B0D9D">
        <w:rPr>
          <w:sz w:val="24"/>
          <w:szCs w:val="24"/>
        </w:rPr>
        <w:t xml:space="preserve"> rasti </w:t>
      </w:r>
      <w:r w:rsidR="00910093" w:rsidRPr="003B0D9D">
        <w:rPr>
          <w:sz w:val="24"/>
          <w:szCs w:val="24"/>
          <w:lang w:eastAsia="zh-CN"/>
        </w:rPr>
        <w:t>n</w:t>
      </w:r>
      <w:r w:rsidR="00910093" w:rsidRPr="003B0D9D">
        <w:rPr>
          <w:sz w:val="24"/>
          <w:szCs w:val="24"/>
        </w:rPr>
        <w:t>enustatytos tapatybės palaik</w:t>
      </w:r>
      <w:r w:rsidR="00551B1D" w:rsidRPr="003B0D9D">
        <w:rPr>
          <w:sz w:val="24"/>
          <w:szCs w:val="24"/>
        </w:rPr>
        <w:t>ai</w:t>
      </w:r>
      <w:r w:rsidR="00910093" w:rsidRPr="003B0D9D">
        <w:rPr>
          <w:sz w:val="24"/>
          <w:szCs w:val="24"/>
          <w:lang w:eastAsia="zh-CN"/>
        </w:rPr>
        <w:t>.</w:t>
      </w:r>
    </w:p>
    <w:p w14:paraId="71356C1F" w14:textId="0D0B99F8" w:rsidR="00255C9D" w:rsidRPr="003B0D9D" w:rsidRDefault="005B714C" w:rsidP="005B714C">
      <w:pPr>
        <w:suppressAutoHyphens/>
        <w:ind w:firstLine="680"/>
        <w:jc w:val="both"/>
        <w:rPr>
          <w:sz w:val="24"/>
          <w:lang w:eastAsia="zh-CN"/>
        </w:rPr>
      </w:pPr>
      <w:r w:rsidRPr="003B0D9D">
        <w:rPr>
          <w:sz w:val="24"/>
          <w:szCs w:val="24"/>
          <w:lang w:eastAsia="zh-CN"/>
        </w:rPr>
        <w:t>2.</w:t>
      </w:r>
      <w:r w:rsidR="00B4750A" w:rsidRPr="003B0D9D">
        <w:rPr>
          <w:sz w:val="24"/>
          <w:szCs w:val="24"/>
          <w:lang w:eastAsia="zh-CN"/>
        </w:rPr>
        <w:t>4</w:t>
      </w:r>
      <w:r w:rsidRPr="003B0D9D">
        <w:rPr>
          <w:sz w:val="24"/>
          <w:szCs w:val="24"/>
          <w:lang w:eastAsia="zh-CN"/>
        </w:rPr>
        <w:t>. ž</w:t>
      </w:r>
      <w:r w:rsidR="003968DF" w:rsidRPr="003B0D9D">
        <w:rPr>
          <w:sz w:val="24"/>
          <w:lang w:eastAsia="zh-CN"/>
        </w:rPr>
        <w:t>mogaus palaikų</w:t>
      </w:r>
      <w:r w:rsidR="0066614C" w:rsidRPr="003B0D9D">
        <w:rPr>
          <w:sz w:val="24"/>
          <w:lang w:eastAsia="zh-CN"/>
        </w:rPr>
        <w:t xml:space="preserve"> </w:t>
      </w:r>
      <w:r w:rsidRPr="003B0D9D">
        <w:rPr>
          <w:sz w:val="24"/>
          <w:lang w:eastAsia="zh-CN"/>
        </w:rPr>
        <w:t>vežimą</w:t>
      </w:r>
      <w:r w:rsidR="003968DF" w:rsidRPr="003B0D9D">
        <w:rPr>
          <w:sz w:val="24"/>
          <w:lang w:eastAsia="zh-CN"/>
        </w:rPr>
        <w:t xml:space="preserve"> atlikti teismo medicinos </w:t>
      </w:r>
      <w:r w:rsidR="00255C9D" w:rsidRPr="003B0D9D">
        <w:rPr>
          <w:sz w:val="24"/>
          <w:lang w:eastAsia="zh-CN"/>
        </w:rPr>
        <w:t xml:space="preserve">ekspertizę </w:t>
      </w:r>
      <w:r w:rsidR="003968DF" w:rsidRPr="003B0D9D">
        <w:rPr>
          <w:sz w:val="24"/>
          <w:lang w:eastAsia="zh-CN"/>
        </w:rPr>
        <w:t xml:space="preserve">ir </w:t>
      </w:r>
      <w:r w:rsidR="00255C9D" w:rsidRPr="003B0D9D">
        <w:rPr>
          <w:sz w:val="24"/>
          <w:lang w:eastAsia="zh-CN"/>
        </w:rPr>
        <w:t>tyrimus</w:t>
      </w:r>
      <w:r w:rsidR="00D504DF" w:rsidRPr="003B0D9D">
        <w:rPr>
          <w:sz w:val="24"/>
          <w:lang w:eastAsia="zh-CN"/>
        </w:rPr>
        <w:t xml:space="preserve"> (žm</w:t>
      </w:r>
      <w:r w:rsidR="00CB377E" w:rsidRPr="003B0D9D">
        <w:rPr>
          <w:sz w:val="24"/>
          <w:lang w:eastAsia="zh-CN"/>
        </w:rPr>
        <w:t>ogaus palaikų pervežimas), kurį gali sudaryti</w:t>
      </w:r>
      <w:r w:rsidR="00255C9D" w:rsidRPr="003B0D9D">
        <w:rPr>
          <w:sz w:val="24"/>
          <w:lang w:eastAsia="zh-CN"/>
        </w:rPr>
        <w:t>:</w:t>
      </w:r>
    </w:p>
    <w:p w14:paraId="2981D03B" w14:textId="686A0FCD" w:rsidR="00255C9D" w:rsidRPr="003B0D9D" w:rsidRDefault="00255C9D" w:rsidP="005B714C">
      <w:pPr>
        <w:suppressAutoHyphens/>
        <w:ind w:firstLine="680"/>
        <w:jc w:val="both"/>
        <w:rPr>
          <w:sz w:val="24"/>
          <w:lang w:eastAsia="zh-CN"/>
        </w:rPr>
      </w:pPr>
      <w:r w:rsidRPr="003B0D9D">
        <w:rPr>
          <w:sz w:val="24"/>
          <w:lang w:eastAsia="zh-CN"/>
        </w:rPr>
        <w:t>2.</w:t>
      </w:r>
      <w:r w:rsidR="00B4750A" w:rsidRPr="003B0D9D">
        <w:rPr>
          <w:sz w:val="24"/>
          <w:lang w:eastAsia="zh-CN"/>
        </w:rPr>
        <w:t>4</w:t>
      </w:r>
      <w:r w:rsidRPr="003B0D9D">
        <w:rPr>
          <w:sz w:val="24"/>
          <w:lang w:eastAsia="zh-CN"/>
        </w:rPr>
        <w:t xml:space="preserve">.1. </w:t>
      </w:r>
      <w:r w:rsidR="00D504DF" w:rsidRPr="003B0D9D">
        <w:rPr>
          <w:sz w:val="24"/>
          <w:lang w:eastAsia="zh-CN"/>
        </w:rPr>
        <w:t xml:space="preserve">žmogaus palaikų </w:t>
      </w:r>
      <w:r w:rsidR="00765C55" w:rsidRPr="003B0D9D">
        <w:rPr>
          <w:sz w:val="24"/>
          <w:lang w:eastAsia="zh-CN"/>
        </w:rPr>
        <w:t>per</w:t>
      </w:r>
      <w:r w:rsidR="00D504DF" w:rsidRPr="003B0D9D">
        <w:rPr>
          <w:sz w:val="24"/>
          <w:lang w:eastAsia="zh-CN"/>
        </w:rPr>
        <w:t>vežimas pareigūnų pavedimu</w:t>
      </w:r>
      <w:r w:rsidRPr="003B0D9D">
        <w:rPr>
          <w:sz w:val="24"/>
          <w:lang w:eastAsia="zh-CN"/>
        </w:rPr>
        <w:t xml:space="preserve"> iš įvykio vietos į teismo medicinos ekspertizės įstaigą;</w:t>
      </w:r>
    </w:p>
    <w:p w14:paraId="741E41B8" w14:textId="76C950B0" w:rsidR="00255C9D" w:rsidRPr="003B0D9D" w:rsidRDefault="00255C9D" w:rsidP="00255C9D">
      <w:pPr>
        <w:suppressAutoHyphens/>
        <w:ind w:firstLine="680"/>
        <w:jc w:val="both"/>
        <w:rPr>
          <w:sz w:val="24"/>
          <w:lang w:eastAsia="zh-CN"/>
        </w:rPr>
      </w:pPr>
      <w:r w:rsidRPr="003B0D9D">
        <w:rPr>
          <w:sz w:val="24"/>
          <w:lang w:eastAsia="zh-CN"/>
        </w:rPr>
        <w:t>2.</w:t>
      </w:r>
      <w:r w:rsidR="00B4750A" w:rsidRPr="003B0D9D">
        <w:rPr>
          <w:sz w:val="24"/>
          <w:lang w:eastAsia="zh-CN"/>
        </w:rPr>
        <w:t>4</w:t>
      </w:r>
      <w:r w:rsidRPr="003B0D9D">
        <w:rPr>
          <w:sz w:val="24"/>
          <w:lang w:eastAsia="zh-CN"/>
        </w:rPr>
        <w:t xml:space="preserve">.2. </w:t>
      </w:r>
      <w:r w:rsidR="00D504DF" w:rsidRPr="003B0D9D">
        <w:rPr>
          <w:sz w:val="24"/>
          <w:lang w:eastAsia="zh-CN"/>
        </w:rPr>
        <w:t xml:space="preserve">žmogaus palaikų </w:t>
      </w:r>
      <w:r w:rsidR="00765C55" w:rsidRPr="003B0D9D">
        <w:rPr>
          <w:sz w:val="24"/>
          <w:lang w:eastAsia="zh-CN"/>
        </w:rPr>
        <w:t>per</w:t>
      </w:r>
      <w:r w:rsidR="00D504DF" w:rsidRPr="003B0D9D">
        <w:rPr>
          <w:sz w:val="24"/>
          <w:lang w:eastAsia="zh-CN"/>
        </w:rPr>
        <w:t xml:space="preserve">vežimas </w:t>
      </w:r>
      <w:r w:rsidR="00D504DF" w:rsidRPr="003B0D9D">
        <w:rPr>
          <w:bCs/>
          <w:sz w:val="24"/>
          <w:szCs w:val="24"/>
        </w:rPr>
        <w:t>iš saugojimo</w:t>
      </w:r>
      <w:r w:rsidRPr="003B0D9D">
        <w:rPr>
          <w:bCs/>
          <w:sz w:val="24"/>
          <w:szCs w:val="24"/>
        </w:rPr>
        <w:t xml:space="preserve"> vietos į </w:t>
      </w:r>
      <w:r w:rsidRPr="003B0D9D">
        <w:rPr>
          <w:sz w:val="24"/>
          <w:lang w:eastAsia="zh-CN"/>
        </w:rPr>
        <w:t>teismo medicinos ekspertizės įstaigą;</w:t>
      </w:r>
    </w:p>
    <w:p w14:paraId="47CC2B53" w14:textId="067B3175" w:rsidR="003968DF" w:rsidRPr="003B0D9D" w:rsidRDefault="00255C9D" w:rsidP="005B714C">
      <w:pPr>
        <w:suppressAutoHyphens/>
        <w:ind w:firstLine="680"/>
        <w:jc w:val="both"/>
        <w:rPr>
          <w:b/>
          <w:sz w:val="24"/>
          <w:szCs w:val="24"/>
          <w:lang w:eastAsia="zh-CN"/>
        </w:rPr>
      </w:pPr>
      <w:r w:rsidRPr="003B0D9D">
        <w:rPr>
          <w:sz w:val="24"/>
          <w:lang w:eastAsia="zh-CN"/>
        </w:rPr>
        <w:t>2.</w:t>
      </w:r>
      <w:r w:rsidR="00B4750A" w:rsidRPr="003B0D9D">
        <w:rPr>
          <w:sz w:val="24"/>
          <w:lang w:eastAsia="zh-CN"/>
        </w:rPr>
        <w:t>4</w:t>
      </w:r>
      <w:r w:rsidRPr="003B0D9D">
        <w:rPr>
          <w:sz w:val="24"/>
          <w:lang w:eastAsia="zh-CN"/>
        </w:rPr>
        <w:t xml:space="preserve">.3. </w:t>
      </w:r>
      <w:r w:rsidR="0063601C" w:rsidRPr="003B0D9D">
        <w:rPr>
          <w:sz w:val="24"/>
          <w:lang w:eastAsia="zh-CN"/>
        </w:rPr>
        <w:t xml:space="preserve">esant poreikiui </w:t>
      </w:r>
      <w:r w:rsidR="00D504DF" w:rsidRPr="003B0D9D">
        <w:rPr>
          <w:sz w:val="24"/>
          <w:lang w:eastAsia="zh-CN"/>
        </w:rPr>
        <w:t xml:space="preserve">žmogaus palaikų </w:t>
      </w:r>
      <w:r w:rsidRPr="003B0D9D">
        <w:rPr>
          <w:sz w:val="24"/>
          <w:lang w:eastAsia="zh-CN"/>
        </w:rPr>
        <w:t>parvežimą</w:t>
      </w:r>
      <w:r w:rsidR="00D504DF" w:rsidRPr="003B0D9D">
        <w:rPr>
          <w:sz w:val="24"/>
          <w:lang w:eastAsia="zh-CN"/>
        </w:rPr>
        <w:t xml:space="preserve"> iš</w:t>
      </w:r>
      <w:r w:rsidR="005B714C" w:rsidRPr="003B0D9D">
        <w:rPr>
          <w:sz w:val="24"/>
          <w:lang w:eastAsia="zh-CN"/>
        </w:rPr>
        <w:t xml:space="preserve"> teis</w:t>
      </w:r>
      <w:r w:rsidRPr="003B0D9D">
        <w:rPr>
          <w:sz w:val="24"/>
          <w:lang w:eastAsia="zh-CN"/>
        </w:rPr>
        <w:t>mo medicinos ekspertizės įstaigos</w:t>
      </w:r>
      <w:r w:rsidR="0066614C" w:rsidRPr="003B0D9D">
        <w:rPr>
          <w:sz w:val="24"/>
          <w:lang w:eastAsia="zh-CN"/>
        </w:rPr>
        <w:t xml:space="preserve"> </w:t>
      </w:r>
      <w:r w:rsidR="0063601C" w:rsidRPr="003B0D9D">
        <w:rPr>
          <w:sz w:val="24"/>
          <w:lang w:eastAsia="zh-CN"/>
        </w:rPr>
        <w:t>ir perdavimą asmenims, galintiems organizuoti žmogaus palaikų laidojimą.</w:t>
      </w:r>
    </w:p>
    <w:p w14:paraId="7EA6F62D" w14:textId="00F1E89B" w:rsidR="00910093" w:rsidRPr="003B0D9D" w:rsidRDefault="00B0413C" w:rsidP="003B0D9D">
      <w:pPr>
        <w:numPr>
          <w:ilvl w:val="0"/>
          <w:numId w:val="11"/>
        </w:numPr>
        <w:tabs>
          <w:tab w:val="left" w:pos="993"/>
        </w:tabs>
        <w:suppressAutoHyphens/>
        <w:ind w:left="0" w:firstLine="680"/>
        <w:jc w:val="both"/>
        <w:rPr>
          <w:sz w:val="24"/>
          <w:lang w:eastAsia="zh-CN"/>
        </w:rPr>
      </w:pPr>
      <w:r w:rsidRPr="003B0D9D">
        <w:rPr>
          <w:sz w:val="24"/>
          <w:lang w:eastAsia="zh-CN"/>
        </w:rPr>
        <w:t xml:space="preserve">Vykdydamas sutartį, </w:t>
      </w:r>
      <w:r w:rsidR="001D688E" w:rsidRPr="003B0D9D">
        <w:rPr>
          <w:sz w:val="24"/>
          <w:lang w:eastAsia="zh-CN"/>
        </w:rPr>
        <w:t>Paslaug</w:t>
      </w:r>
      <w:r w:rsidRPr="003B0D9D">
        <w:rPr>
          <w:sz w:val="24"/>
          <w:lang w:eastAsia="zh-CN"/>
        </w:rPr>
        <w:t>ų</w:t>
      </w:r>
      <w:r w:rsidR="001D688E" w:rsidRPr="003B0D9D">
        <w:rPr>
          <w:sz w:val="24"/>
          <w:lang w:eastAsia="zh-CN"/>
        </w:rPr>
        <w:t xml:space="preserve"> </w:t>
      </w:r>
      <w:r w:rsidR="00910093" w:rsidRPr="003B0D9D">
        <w:rPr>
          <w:sz w:val="24"/>
          <w:lang w:eastAsia="zh-CN"/>
        </w:rPr>
        <w:t>teikėjas privalo:</w:t>
      </w:r>
    </w:p>
    <w:p w14:paraId="663F132F" w14:textId="77777777" w:rsidR="00910093" w:rsidRPr="003B0D9D" w:rsidRDefault="005B714C" w:rsidP="00910093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sz w:val="24"/>
          <w:lang w:eastAsia="zh-CN"/>
        </w:rPr>
        <w:t>3</w:t>
      </w:r>
      <w:r w:rsidR="00910093" w:rsidRPr="003B0D9D">
        <w:rPr>
          <w:sz w:val="24"/>
          <w:lang w:eastAsia="zh-CN"/>
        </w:rPr>
        <w:t xml:space="preserve">.1. </w:t>
      </w:r>
      <w:r w:rsidR="00910093" w:rsidRPr="003B0D9D">
        <w:rPr>
          <w:sz w:val="24"/>
          <w:szCs w:val="24"/>
        </w:rPr>
        <w:t xml:space="preserve">užtikrinti Lietuvos higienos normos HN 91:2013 „Žmogaus palaikų laidojimo paslaugų, kremavimo, balzamavimo veiklos visuomenės sveikatos saugos reikalavimai“ nustatytų reikalavimų žmonių palaikų </w:t>
      </w:r>
      <w:r w:rsidR="00E562F5" w:rsidRPr="003B0D9D">
        <w:rPr>
          <w:sz w:val="24"/>
          <w:szCs w:val="24"/>
        </w:rPr>
        <w:t xml:space="preserve">gabenimui, </w:t>
      </w:r>
      <w:r w:rsidR="00A81CB2" w:rsidRPr="003B0D9D">
        <w:rPr>
          <w:sz w:val="24"/>
          <w:szCs w:val="24"/>
        </w:rPr>
        <w:t xml:space="preserve">saugojimui </w:t>
      </w:r>
      <w:r w:rsidR="00295F45" w:rsidRPr="003B0D9D">
        <w:rPr>
          <w:sz w:val="24"/>
          <w:szCs w:val="24"/>
        </w:rPr>
        <w:t xml:space="preserve">bei </w:t>
      </w:r>
      <w:r w:rsidR="00E562F5" w:rsidRPr="003B0D9D">
        <w:rPr>
          <w:sz w:val="24"/>
          <w:szCs w:val="24"/>
        </w:rPr>
        <w:t xml:space="preserve">pervežimui </w:t>
      </w:r>
      <w:r w:rsidR="00910093" w:rsidRPr="003B0D9D">
        <w:rPr>
          <w:sz w:val="24"/>
          <w:szCs w:val="24"/>
        </w:rPr>
        <w:t>laikymąsi;</w:t>
      </w:r>
    </w:p>
    <w:p w14:paraId="1CCFCF36" w14:textId="74CB92B7" w:rsidR="00910093" w:rsidRPr="003B0D9D" w:rsidRDefault="005B714C" w:rsidP="00FA4433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sz w:val="24"/>
          <w:szCs w:val="24"/>
        </w:rPr>
        <w:t>3</w:t>
      </w:r>
      <w:r w:rsidR="00910093" w:rsidRPr="003B0D9D">
        <w:rPr>
          <w:sz w:val="24"/>
          <w:szCs w:val="24"/>
        </w:rPr>
        <w:t xml:space="preserve">.2. </w:t>
      </w:r>
      <w:r w:rsidR="00CB377E" w:rsidRPr="003B0D9D">
        <w:rPr>
          <w:sz w:val="24"/>
          <w:szCs w:val="24"/>
        </w:rPr>
        <w:t>bet kuriuo paros metu</w:t>
      </w:r>
      <w:r w:rsidR="00295F45" w:rsidRPr="003B0D9D">
        <w:rPr>
          <w:sz w:val="24"/>
          <w:szCs w:val="24"/>
        </w:rPr>
        <w:t>,</w:t>
      </w:r>
      <w:r w:rsidR="001B0783" w:rsidRPr="003B0D9D">
        <w:rPr>
          <w:sz w:val="24"/>
          <w:szCs w:val="24"/>
        </w:rPr>
        <w:t xml:space="preserve"> </w:t>
      </w:r>
      <w:r w:rsidR="00FA4433" w:rsidRPr="003B0D9D">
        <w:rPr>
          <w:sz w:val="24"/>
          <w:szCs w:val="24"/>
        </w:rPr>
        <w:t xml:space="preserve">per 1 (vieną) valandą nuo </w:t>
      </w:r>
      <w:r w:rsidR="00295F45" w:rsidRPr="003B0D9D">
        <w:rPr>
          <w:sz w:val="24"/>
          <w:szCs w:val="24"/>
        </w:rPr>
        <w:t xml:space="preserve">įstaigų pareigūnų </w:t>
      </w:r>
      <w:r w:rsidR="00CB377E" w:rsidRPr="003B0D9D">
        <w:rPr>
          <w:sz w:val="24"/>
          <w:szCs w:val="24"/>
        </w:rPr>
        <w:t>pavedimo</w:t>
      </w:r>
      <w:r w:rsidR="00FA4433" w:rsidRPr="003B0D9D">
        <w:rPr>
          <w:sz w:val="24"/>
          <w:szCs w:val="24"/>
        </w:rPr>
        <w:t xml:space="preserve"> gavimo, transporto priemone, atitinkančia Reikalavimų žmonių palaikams gabenti skirtomis transporto priemonėms apraše, patvirtintame Lietuvos Respublikos susisiekimo ministro 2008 m. gegužės 19 d. įsakymu Nr. 3-172 „Dėl Reikalavimų žmonių palaikams gabenti skirtomis transporto priemonėms aprašo patvirtinimo“,</w:t>
      </w:r>
      <w:r w:rsidR="00B0413C" w:rsidRPr="003B0D9D">
        <w:rPr>
          <w:sz w:val="24"/>
          <w:szCs w:val="24"/>
        </w:rPr>
        <w:t xml:space="preserve"> nustatytus reikalavimus,</w:t>
      </w:r>
      <w:r w:rsidR="00FA4433" w:rsidRPr="003B0D9D">
        <w:rPr>
          <w:sz w:val="24"/>
          <w:szCs w:val="24"/>
        </w:rPr>
        <w:t xml:space="preserve"> atvykti į įvykio vietą, paimti žmogaus palaikus ir juos pristatyti į teismo medicinos ekspertizės įstaigą, teismo medicinos ekspertinės įstaigos nedarbo laiku – iš </w:t>
      </w:r>
      <w:r w:rsidR="00A81CB2" w:rsidRPr="003B0D9D">
        <w:rPr>
          <w:bCs/>
          <w:sz w:val="24"/>
          <w:szCs w:val="24"/>
        </w:rPr>
        <w:t>įvykio vietos į saugojimo vietą</w:t>
      </w:r>
      <w:r w:rsidR="00910093" w:rsidRPr="003B0D9D">
        <w:rPr>
          <w:sz w:val="24"/>
          <w:szCs w:val="24"/>
        </w:rPr>
        <w:t>;</w:t>
      </w:r>
    </w:p>
    <w:p w14:paraId="6B4D1BFD" w14:textId="77777777" w:rsidR="00FA4433" w:rsidRPr="003B0D9D" w:rsidRDefault="00FA4433" w:rsidP="00FA4433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sz w:val="24"/>
          <w:szCs w:val="24"/>
        </w:rPr>
        <w:t>3.3. užtikrinti saugų žmogaus palaikų pakrovimą</w:t>
      </w:r>
      <w:r w:rsidR="00C65135" w:rsidRPr="003B0D9D">
        <w:rPr>
          <w:sz w:val="24"/>
          <w:szCs w:val="24"/>
        </w:rPr>
        <w:t>, saugojimą</w:t>
      </w:r>
      <w:r w:rsidRPr="003B0D9D">
        <w:rPr>
          <w:sz w:val="24"/>
          <w:szCs w:val="24"/>
        </w:rPr>
        <w:t xml:space="preserve"> ir gabenimą visą parą 7 (septynias) dienas per savaitę bei švenčių dienomis;</w:t>
      </w:r>
    </w:p>
    <w:p w14:paraId="08379CCB" w14:textId="77777777" w:rsidR="00FA4433" w:rsidRPr="003B0D9D" w:rsidRDefault="00FA4433" w:rsidP="00FA4433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sz w:val="24"/>
          <w:szCs w:val="24"/>
        </w:rPr>
        <w:lastRenderedPageBreak/>
        <w:t xml:space="preserve">3.4. teismo medicinos </w:t>
      </w:r>
      <w:r w:rsidR="0026352D" w:rsidRPr="003B0D9D">
        <w:rPr>
          <w:sz w:val="24"/>
          <w:szCs w:val="24"/>
        </w:rPr>
        <w:t xml:space="preserve">ekspertizės </w:t>
      </w:r>
      <w:r w:rsidRPr="003B0D9D">
        <w:rPr>
          <w:sz w:val="24"/>
          <w:szCs w:val="24"/>
        </w:rPr>
        <w:t>įstaigo</w:t>
      </w:r>
      <w:r w:rsidR="00CB377E" w:rsidRPr="003B0D9D">
        <w:rPr>
          <w:sz w:val="24"/>
          <w:szCs w:val="24"/>
        </w:rPr>
        <w:t xml:space="preserve">s nedarbo laiku </w:t>
      </w:r>
      <w:r w:rsidR="00100296" w:rsidRPr="003B0D9D">
        <w:rPr>
          <w:sz w:val="24"/>
          <w:szCs w:val="24"/>
        </w:rPr>
        <w:t xml:space="preserve">ar teismo medicinos </w:t>
      </w:r>
      <w:r w:rsidR="0026352D" w:rsidRPr="003B0D9D">
        <w:rPr>
          <w:sz w:val="24"/>
          <w:szCs w:val="24"/>
        </w:rPr>
        <w:t>ekspertizės</w:t>
      </w:r>
      <w:r w:rsidR="0066614C" w:rsidRPr="003B0D9D">
        <w:rPr>
          <w:sz w:val="24"/>
          <w:szCs w:val="24"/>
        </w:rPr>
        <w:t xml:space="preserve"> </w:t>
      </w:r>
      <w:r w:rsidR="00100296" w:rsidRPr="003B0D9D">
        <w:rPr>
          <w:sz w:val="24"/>
          <w:szCs w:val="24"/>
        </w:rPr>
        <w:t>įstaigai neturint techninių galimybių priimti žmogaus palaikus,</w:t>
      </w:r>
      <w:r w:rsidR="001B0783" w:rsidRPr="003B0D9D">
        <w:rPr>
          <w:sz w:val="24"/>
          <w:szCs w:val="24"/>
        </w:rPr>
        <w:t xml:space="preserve"> </w:t>
      </w:r>
      <w:r w:rsidR="00CB377E" w:rsidRPr="003B0D9D">
        <w:rPr>
          <w:sz w:val="24"/>
          <w:szCs w:val="24"/>
        </w:rPr>
        <w:t>žmogaus palaikus</w:t>
      </w:r>
      <w:r w:rsidR="001B0783" w:rsidRPr="003B0D9D">
        <w:rPr>
          <w:sz w:val="24"/>
          <w:szCs w:val="24"/>
        </w:rPr>
        <w:t xml:space="preserve"> </w:t>
      </w:r>
      <w:r w:rsidR="00CB377E" w:rsidRPr="003B0D9D">
        <w:rPr>
          <w:sz w:val="24"/>
          <w:szCs w:val="24"/>
        </w:rPr>
        <w:t>laikyti</w:t>
      </w:r>
      <w:r w:rsidRPr="003B0D9D">
        <w:rPr>
          <w:sz w:val="24"/>
          <w:szCs w:val="24"/>
        </w:rPr>
        <w:t xml:space="preserve"> specialiuose šaldymo įrengin</w:t>
      </w:r>
      <w:r w:rsidR="00461B4D" w:rsidRPr="003B0D9D">
        <w:rPr>
          <w:sz w:val="24"/>
          <w:szCs w:val="24"/>
        </w:rPr>
        <w:t>i</w:t>
      </w:r>
      <w:r w:rsidRPr="003B0D9D">
        <w:rPr>
          <w:sz w:val="24"/>
          <w:szCs w:val="24"/>
        </w:rPr>
        <w:t>uose, tinkamuose žmon</w:t>
      </w:r>
      <w:r w:rsidR="00CB377E" w:rsidRPr="003B0D9D">
        <w:rPr>
          <w:sz w:val="24"/>
          <w:szCs w:val="24"/>
        </w:rPr>
        <w:t>ių palaikų laikymui</w:t>
      </w:r>
      <w:r w:rsidR="00461B4D" w:rsidRPr="003B0D9D">
        <w:rPr>
          <w:sz w:val="24"/>
          <w:szCs w:val="24"/>
        </w:rPr>
        <w:t>;</w:t>
      </w:r>
    </w:p>
    <w:p w14:paraId="5886D02A" w14:textId="77777777" w:rsidR="00461B4D" w:rsidRPr="003B0D9D" w:rsidRDefault="00461B4D" w:rsidP="00FA4433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sz w:val="24"/>
          <w:szCs w:val="24"/>
        </w:rPr>
        <w:t>3.5. turi turėti Leidimų-higienos pasų išdavimo taisyklėse, patvirtintose Lietuvos Respublikos sveikatos apsaugos ministro 2010 m. liepos 13 d. įsakymu Nr. V-632 „Dėl Leidimų-higienos pasų išdavimo taisyklių patvirtinimo“, nustatyta tvarka išduotą leidimą-higienos pasą;</w:t>
      </w:r>
    </w:p>
    <w:p w14:paraId="46ECD2D8" w14:textId="77777777" w:rsidR="00A61756" w:rsidRPr="003B0D9D" w:rsidRDefault="00A61756" w:rsidP="00FA4433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sz w:val="24"/>
          <w:szCs w:val="24"/>
        </w:rPr>
        <w:t>3.</w:t>
      </w:r>
      <w:r w:rsidR="00F90D7C" w:rsidRPr="003B0D9D">
        <w:rPr>
          <w:sz w:val="24"/>
          <w:szCs w:val="24"/>
        </w:rPr>
        <w:t>6</w:t>
      </w:r>
      <w:r w:rsidRPr="003B0D9D">
        <w:rPr>
          <w:sz w:val="24"/>
          <w:szCs w:val="24"/>
        </w:rPr>
        <w:t>. užtikrinti, kad</w:t>
      </w:r>
      <w:r w:rsidRPr="003B0D9D">
        <w:rPr>
          <w:sz w:val="24"/>
          <w:szCs w:val="24"/>
          <w:shd w:val="clear" w:color="auto" w:fill="FFFFFF"/>
          <w:lang w:eastAsia="zh-CN"/>
        </w:rPr>
        <w:t xml:space="preserve"> pervežant įtariamo sirgus ar sirgusio ypač pavojinga užkrečiamąja liga žmogaus palaikus, būtų vadovaujamasi </w:t>
      </w:r>
      <w:r w:rsidR="008F3618" w:rsidRPr="003B0D9D">
        <w:rPr>
          <w:sz w:val="24"/>
          <w:szCs w:val="24"/>
          <w:shd w:val="clear" w:color="auto" w:fill="FFFFFF"/>
          <w:lang w:eastAsia="zh-CN"/>
        </w:rPr>
        <w:t xml:space="preserve">Asmenų, mirusių nuo pavojingų ir ypač pavojingų užkrečiamųjų ligų, palaikų vežimo transporto priemonėmis, jų įvežimo į Lietuvos Respubliką ir išvežimo iš jos, laidojimo ir perlaidojimo tvarka, patvirtinta </w:t>
      </w:r>
      <w:r w:rsidRPr="003B0D9D">
        <w:rPr>
          <w:sz w:val="24"/>
          <w:szCs w:val="24"/>
          <w:shd w:val="clear" w:color="auto" w:fill="FFFFFF"/>
          <w:lang w:eastAsia="zh-CN"/>
        </w:rPr>
        <w:t>Lietuvos Respublikos sveikatos apsaugos ministro 2002 m. spalio 9 d. įsakymu Nr. 494 „Dėl Asmenų, mirusių nuo pavojingų ir ypač pavojingų užkrečiamųjų ligų, palaikų vežimo transporto priemonėmis, jų įvežimo į Lietuvos Respubliką ir išvežimo iš jos, laidojimo ir perlaidojimo tvarkos patvirtinimo“.</w:t>
      </w:r>
    </w:p>
    <w:p w14:paraId="06617E6A" w14:textId="429BD6ED" w:rsidR="00910093" w:rsidRPr="003B0D9D" w:rsidRDefault="00A61756" w:rsidP="00AD09FE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sz w:val="24"/>
          <w:szCs w:val="24"/>
        </w:rPr>
        <w:t>3.</w:t>
      </w:r>
      <w:r w:rsidR="00F90D7C" w:rsidRPr="003B0D9D">
        <w:rPr>
          <w:sz w:val="24"/>
          <w:szCs w:val="24"/>
        </w:rPr>
        <w:t>7</w:t>
      </w:r>
      <w:r w:rsidR="00AD09FE" w:rsidRPr="003B0D9D">
        <w:rPr>
          <w:sz w:val="24"/>
          <w:szCs w:val="24"/>
        </w:rPr>
        <w:t xml:space="preserve">. </w:t>
      </w:r>
      <w:r w:rsidR="00910093" w:rsidRPr="003B0D9D">
        <w:rPr>
          <w:sz w:val="24"/>
          <w:szCs w:val="24"/>
        </w:rPr>
        <w:t xml:space="preserve">pildyti </w:t>
      </w:r>
      <w:r w:rsidR="00B0413C" w:rsidRPr="003B0D9D">
        <w:rPr>
          <w:sz w:val="24"/>
          <w:szCs w:val="24"/>
        </w:rPr>
        <w:t>Ž</w:t>
      </w:r>
      <w:r w:rsidR="00A81CB2" w:rsidRPr="003B0D9D">
        <w:rPr>
          <w:sz w:val="24"/>
          <w:szCs w:val="24"/>
        </w:rPr>
        <w:t xml:space="preserve">mogaus palaikų gabenimo </w:t>
      </w:r>
      <w:r w:rsidR="00910093" w:rsidRPr="003B0D9D">
        <w:rPr>
          <w:sz w:val="24"/>
          <w:szCs w:val="24"/>
        </w:rPr>
        <w:t xml:space="preserve">ir </w:t>
      </w:r>
      <w:r w:rsidR="00A81CB2" w:rsidRPr="003B0D9D">
        <w:rPr>
          <w:sz w:val="24"/>
          <w:szCs w:val="24"/>
        </w:rPr>
        <w:t>saugojimo</w:t>
      </w:r>
      <w:r w:rsidR="00910093" w:rsidRPr="003B0D9D">
        <w:rPr>
          <w:sz w:val="24"/>
          <w:szCs w:val="24"/>
        </w:rPr>
        <w:t xml:space="preserve"> paslaug</w:t>
      </w:r>
      <w:r w:rsidR="00B0413C" w:rsidRPr="003B0D9D">
        <w:rPr>
          <w:sz w:val="24"/>
          <w:szCs w:val="24"/>
        </w:rPr>
        <w:t>ų</w:t>
      </w:r>
      <w:r w:rsidR="00910093" w:rsidRPr="003B0D9D">
        <w:rPr>
          <w:sz w:val="24"/>
          <w:szCs w:val="24"/>
        </w:rPr>
        <w:t xml:space="preserve"> teikimo registracijos žurnalą (</w:t>
      </w:r>
      <w:r w:rsidR="00CB377E" w:rsidRPr="003B0D9D">
        <w:rPr>
          <w:sz w:val="24"/>
          <w:szCs w:val="24"/>
        </w:rPr>
        <w:t xml:space="preserve">Techninės specifikacijos </w:t>
      </w:r>
      <w:r w:rsidR="00910093" w:rsidRPr="003B0D9D">
        <w:rPr>
          <w:sz w:val="24"/>
          <w:szCs w:val="24"/>
        </w:rPr>
        <w:t>priedas);</w:t>
      </w:r>
    </w:p>
    <w:p w14:paraId="653B6918" w14:textId="259089F7" w:rsidR="00100296" w:rsidRPr="003B0D9D" w:rsidRDefault="00100296" w:rsidP="00AD09FE">
      <w:pPr>
        <w:suppressAutoHyphens/>
        <w:ind w:firstLine="680"/>
        <w:jc w:val="both"/>
        <w:rPr>
          <w:sz w:val="24"/>
          <w:lang w:eastAsia="zh-CN"/>
        </w:rPr>
      </w:pPr>
      <w:r w:rsidRPr="003B0D9D">
        <w:rPr>
          <w:sz w:val="24"/>
          <w:szCs w:val="24"/>
        </w:rPr>
        <w:t xml:space="preserve">3.8. užtikrinti, kad </w:t>
      </w:r>
      <w:r w:rsidRPr="003B0D9D">
        <w:rPr>
          <w:sz w:val="24"/>
          <w:szCs w:val="24"/>
          <w:lang w:eastAsia="zh-CN"/>
        </w:rPr>
        <w:t>ž</w:t>
      </w:r>
      <w:r w:rsidRPr="003B0D9D">
        <w:rPr>
          <w:sz w:val="24"/>
          <w:lang w:eastAsia="zh-CN"/>
        </w:rPr>
        <w:t>mogaus palaikų</w:t>
      </w:r>
      <w:r w:rsidR="0066614C" w:rsidRPr="003B0D9D">
        <w:rPr>
          <w:sz w:val="24"/>
          <w:lang w:eastAsia="zh-CN"/>
        </w:rPr>
        <w:t xml:space="preserve"> </w:t>
      </w:r>
      <w:r w:rsidRPr="003B0D9D">
        <w:rPr>
          <w:sz w:val="24"/>
          <w:lang w:eastAsia="zh-CN"/>
        </w:rPr>
        <w:t xml:space="preserve">vežimo atlikti teismo medicinos ekspertizę ir tyrimus paslauga, numatyta </w:t>
      </w:r>
      <w:r w:rsidR="00A3356A" w:rsidRPr="003B0D9D">
        <w:rPr>
          <w:sz w:val="24"/>
          <w:lang w:eastAsia="zh-CN"/>
        </w:rPr>
        <w:t xml:space="preserve">Techninės specifikacijos </w:t>
      </w:r>
      <w:r w:rsidRPr="003B0D9D">
        <w:rPr>
          <w:sz w:val="24"/>
          <w:lang w:eastAsia="zh-CN"/>
        </w:rPr>
        <w:t>2.</w:t>
      </w:r>
      <w:r w:rsidR="00B4750A" w:rsidRPr="003B0D9D">
        <w:rPr>
          <w:sz w:val="24"/>
          <w:lang w:eastAsia="zh-CN"/>
        </w:rPr>
        <w:t>4</w:t>
      </w:r>
      <w:r w:rsidRPr="003B0D9D">
        <w:rPr>
          <w:sz w:val="24"/>
          <w:lang w:eastAsia="zh-CN"/>
        </w:rPr>
        <w:t>.</w:t>
      </w:r>
      <w:r w:rsidR="00A3356A" w:rsidRPr="003B0D9D">
        <w:rPr>
          <w:sz w:val="24"/>
          <w:lang w:eastAsia="zh-CN"/>
        </w:rPr>
        <w:t xml:space="preserve"> papunktyje,</w:t>
      </w:r>
      <w:r w:rsidRPr="003B0D9D">
        <w:rPr>
          <w:sz w:val="24"/>
          <w:lang w:eastAsia="zh-CN"/>
        </w:rPr>
        <w:t xml:space="preserve"> esant techninėms galimybėms būtų suteikta per kiek įmanoma trumpesnį laiką.</w:t>
      </w:r>
    </w:p>
    <w:p w14:paraId="0982C116" w14:textId="2D7125F1" w:rsidR="006F2F5E" w:rsidRPr="003B0D9D" w:rsidRDefault="006F2F5E" w:rsidP="003B0D9D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sz w:val="24"/>
          <w:szCs w:val="24"/>
        </w:rPr>
        <w:t>3.9. užtikrinti, kad Paslaug</w:t>
      </w:r>
      <w:r w:rsidR="00B0413C" w:rsidRPr="003B0D9D">
        <w:rPr>
          <w:sz w:val="24"/>
          <w:szCs w:val="24"/>
        </w:rPr>
        <w:t>oms</w:t>
      </w:r>
      <w:r w:rsidRPr="003B0D9D">
        <w:rPr>
          <w:sz w:val="24"/>
          <w:szCs w:val="24"/>
        </w:rPr>
        <w:t xml:space="preserve"> teikti bus naudojam</w:t>
      </w:r>
      <w:r w:rsidR="001D688E" w:rsidRPr="003B0D9D">
        <w:rPr>
          <w:sz w:val="24"/>
          <w:szCs w:val="24"/>
        </w:rPr>
        <w:t>a</w:t>
      </w:r>
      <w:r w:rsidRPr="003B0D9D">
        <w:rPr>
          <w:sz w:val="24"/>
          <w:szCs w:val="24"/>
        </w:rPr>
        <w:t xml:space="preserve"> techniškai tvarking</w:t>
      </w:r>
      <w:r w:rsidR="001D688E" w:rsidRPr="003B0D9D">
        <w:rPr>
          <w:sz w:val="24"/>
          <w:szCs w:val="24"/>
        </w:rPr>
        <w:t>a</w:t>
      </w:r>
      <w:r w:rsidRPr="003B0D9D">
        <w:rPr>
          <w:sz w:val="24"/>
          <w:szCs w:val="24"/>
        </w:rPr>
        <w:t xml:space="preserve"> transporto priemonė, įregistruot</w:t>
      </w:r>
      <w:r w:rsidR="001D688E" w:rsidRPr="003B0D9D">
        <w:rPr>
          <w:sz w:val="24"/>
          <w:szCs w:val="24"/>
        </w:rPr>
        <w:t>a</w:t>
      </w:r>
      <w:r w:rsidRPr="003B0D9D">
        <w:rPr>
          <w:sz w:val="24"/>
          <w:szCs w:val="24"/>
        </w:rPr>
        <w:t xml:space="preserve"> teisės aktų nustatyta tvarka, tur</w:t>
      </w:r>
      <w:r w:rsidR="00F6482D" w:rsidRPr="003B0D9D">
        <w:rPr>
          <w:sz w:val="24"/>
          <w:szCs w:val="24"/>
        </w:rPr>
        <w:t>inti</w:t>
      </w:r>
      <w:r w:rsidRPr="003B0D9D">
        <w:rPr>
          <w:sz w:val="24"/>
          <w:szCs w:val="24"/>
        </w:rPr>
        <w:t xml:space="preserve"> galiojančią privalomąją techninę apžiūrą</w:t>
      </w:r>
      <w:r w:rsidR="00F6482D" w:rsidRPr="003B0D9D">
        <w:rPr>
          <w:sz w:val="24"/>
          <w:szCs w:val="24"/>
        </w:rPr>
        <w:t>, transporto priemonės valdytojo civilinės atsakomybės privalomąjį draudimą</w:t>
      </w:r>
      <w:r w:rsidRPr="003B0D9D">
        <w:rPr>
          <w:sz w:val="24"/>
          <w:szCs w:val="24"/>
        </w:rPr>
        <w:t xml:space="preserve"> ir </w:t>
      </w:r>
      <w:r w:rsidR="00B0413C" w:rsidRPr="003B0D9D">
        <w:rPr>
          <w:sz w:val="24"/>
          <w:szCs w:val="24"/>
        </w:rPr>
        <w:t>atitinkanti Reikalavimų žmonių palaikams gabenti skirtomis transporto priemonėms apraše, patvirtintame Lietuvos Respublikos susisiekimo ministro 2008 m. gegužės 19 d. įsakymu Nr. 3-172 „Dėl Reikalavimų žmonių palaikams gabenti skirtomis transporto priemonėms aprašo patvirtinimo“</w:t>
      </w:r>
      <w:r w:rsidR="004E6472" w:rsidRPr="003B0D9D">
        <w:rPr>
          <w:sz w:val="24"/>
          <w:szCs w:val="24"/>
        </w:rPr>
        <w:t xml:space="preserve"> nustatytus reikalavimus</w:t>
      </w:r>
      <w:r w:rsidRPr="003B0D9D">
        <w:rPr>
          <w:sz w:val="24"/>
          <w:szCs w:val="24"/>
        </w:rPr>
        <w:t>.</w:t>
      </w:r>
    </w:p>
    <w:p w14:paraId="5154EB0D" w14:textId="0854CE15" w:rsidR="006F2F5E" w:rsidRPr="003B0D9D" w:rsidRDefault="006F2F5E" w:rsidP="006F2F5E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sz w:val="24"/>
          <w:szCs w:val="24"/>
        </w:rPr>
        <w:t>3.1</w:t>
      </w:r>
      <w:r w:rsidR="003B0D9D" w:rsidRPr="003B0D9D">
        <w:rPr>
          <w:sz w:val="24"/>
          <w:szCs w:val="24"/>
        </w:rPr>
        <w:t>0</w:t>
      </w:r>
      <w:r w:rsidRPr="003B0D9D">
        <w:rPr>
          <w:sz w:val="24"/>
          <w:szCs w:val="24"/>
        </w:rPr>
        <w:t>. P</w:t>
      </w:r>
      <w:r w:rsidR="004E6472" w:rsidRPr="003B0D9D">
        <w:rPr>
          <w:sz w:val="24"/>
          <w:szCs w:val="24"/>
        </w:rPr>
        <w:t>erkančiosios organizacijos atstovai</w:t>
      </w:r>
      <w:r w:rsidRPr="003B0D9D">
        <w:rPr>
          <w:sz w:val="24"/>
          <w:szCs w:val="24"/>
        </w:rPr>
        <w:t xml:space="preserve"> turi teisę </w:t>
      </w:r>
      <w:r w:rsidR="004E6472" w:rsidRPr="003B0D9D">
        <w:rPr>
          <w:sz w:val="24"/>
          <w:szCs w:val="24"/>
        </w:rPr>
        <w:t>paslaugų sutarties</w:t>
      </w:r>
      <w:r w:rsidRPr="003B0D9D">
        <w:rPr>
          <w:sz w:val="24"/>
          <w:szCs w:val="24"/>
        </w:rPr>
        <w:t xml:space="preserve"> vykdymo metu tikrinti, ar Paslaug</w:t>
      </w:r>
      <w:r w:rsidR="004E6472" w:rsidRPr="003B0D9D">
        <w:rPr>
          <w:sz w:val="24"/>
          <w:szCs w:val="24"/>
        </w:rPr>
        <w:t>oms</w:t>
      </w:r>
      <w:r w:rsidRPr="003B0D9D">
        <w:rPr>
          <w:sz w:val="24"/>
          <w:szCs w:val="24"/>
        </w:rPr>
        <w:t xml:space="preserve"> teikti naudojamos transporto priemonės, žmogaus palaikų saugojimo patalpos, šaldymo įrenginiai, darbuotojų naudojamos priemonės ir Paslaug</w:t>
      </w:r>
      <w:r w:rsidR="004E6472" w:rsidRPr="003B0D9D">
        <w:rPr>
          <w:sz w:val="24"/>
          <w:szCs w:val="24"/>
        </w:rPr>
        <w:t>ų</w:t>
      </w:r>
      <w:r w:rsidRPr="003B0D9D">
        <w:rPr>
          <w:sz w:val="24"/>
          <w:szCs w:val="24"/>
        </w:rPr>
        <w:t xml:space="preserve"> teikimo tvarka atitinka </w:t>
      </w:r>
      <w:r w:rsidR="004E6472" w:rsidRPr="003B0D9D">
        <w:rPr>
          <w:sz w:val="24"/>
          <w:szCs w:val="24"/>
        </w:rPr>
        <w:t>šios t</w:t>
      </w:r>
      <w:r w:rsidRPr="003B0D9D">
        <w:rPr>
          <w:sz w:val="24"/>
          <w:szCs w:val="24"/>
        </w:rPr>
        <w:t>echninės specifikacijos reikalavimus. Paslaug</w:t>
      </w:r>
      <w:r w:rsidR="00123B9D" w:rsidRPr="003B0D9D">
        <w:rPr>
          <w:sz w:val="24"/>
          <w:szCs w:val="24"/>
        </w:rPr>
        <w:t>os</w:t>
      </w:r>
      <w:r w:rsidRPr="003B0D9D">
        <w:rPr>
          <w:sz w:val="24"/>
          <w:szCs w:val="24"/>
        </w:rPr>
        <w:t xml:space="preserve"> teikėjas P</w:t>
      </w:r>
      <w:r w:rsidR="004E6472" w:rsidRPr="003B0D9D">
        <w:rPr>
          <w:sz w:val="24"/>
          <w:szCs w:val="24"/>
        </w:rPr>
        <w:t>erkančiosios organizacijos</w:t>
      </w:r>
      <w:r w:rsidRPr="003B0D9D">
        <w:rPr>
          <w:sz w:val="24"/>
          <w:szCs w:val="24"/>
        </w:rPr>
        <w:t xml:space="preserve"> prašymu privalo pateikti atitiktį patvirtinančius dokumentus ir per P</w:t>
      </w:r>
      <w:r w:rsidR="004E6472" w:rsidRPr="003B0D9D">
        <w:rPr>
          <w:sz w:val="24"/>
          <w:szCs w:val="24"/>
        </w:rPr>
        <w:t>erkančiosios organizacijos</w:t>
      </w:r>
      <w:r w:rsidRPr="003B0D9D">
        <w:rPr>
          <w:sz w:val="24"/>
          <w:szCs w:val="24"/>
        </w:rPr>
        <w:t xml:space="preserve"> nustatytą pagrįstą terminą pašalinti nustatytus trūkumus.</w:t>
      </w:r>
    </w:p>
    <w:p w14:paraId="333BAD96" w14:textId="17DDD0FA" w:rsidR="00773E7C" w:rsidRPr="003B0D9D" w:rsidRDefault="00624EE6" w:rsidP="00A81CB2">
      <w:pPr>
        <w:numPr>
          <w:ilvl w:val="0"/>
          <w:numId w:val="11"/>
        </w:numPr>
        <w:suppressAutoHyphens/>
        <w:ind w:left="0" w:firstLine="680"/>
        <w:jc w:val="both"/>
        <w:rPr>
          <w:sz w:val="24"/>
          <w:szCs w:val="24"/>
          <w:lang w:eastAsia="zh-CN"/>
        </w:rPr>
      </w:pPr>
      <w:r w:rsidRPr="003B0D9D">
        <w:rPr>
          <w:rFonts w:eastAsia="Calibri"/>
          <w:sz w:val="24"/>
          <w:szCs w:val="24"/>
          <w:lang w:eastAsia="en-US"/>
        </w:rPr>
        <w:t xml:space="preserve">Už </w:t>
      </w:r>
      <w:r w:rsidR="00C770DF" w:rsidRPr="003B0D9D">
        <w:rPr>
          <w:sz w:val="24"/>
          <w:szCs w:val="24"/>
        </w:rPr>
        <w:t>Paslaug</w:t>
      </w:r>
      <w:r w:rsidR="004E6472" w:rsidRPr="003B0D9D">
        <w:rPr>
          <w:sz w:val="24"/>
          <w:szCs w:val="24"/>
        </w:rPr>
        <w:t>as</w:t>
      </w:r>
      <w:r w:rsidR="0066614C" w:rsidRPr="003B0D9D">
        <w:rPr>
          <w:sz w:val="24"/>
          <w:szCs w:val="24"/>
        </w:rPr>
        <w:t xml:space="preserve"> </w:t>
      </w:r>
      <w:r w:rsidRPr="003B0D9D">
        <w:rPr>
          <w:sz w:val="24"/>
          <w:szCs w:val="24"/>
          <w:lang w:eastAsia="zh-CN"/>
        </w:rPr>
        <w:t xml:space="preserve">apmokama vadovaujantis </w:t>
      </w:r>
      <w:r w:rsidR="00A81CB2" w:rsidRPr="003B0D9D">
        <w:rPr>
          <w:sz w:val="24"/>
          <w:szCs w:val="24"/>
          <w:lang w:eastAsia="zh-CN"/>
        </w:rPr>
        <w:t xml:space="preserve">Žmogaus palaikų gabenimo, saugojimo ir nenustatytos tapatybės žmogaus palaikų laidojimo organizavimo Visagino savivaldybėje tvarkos aprašu, </w:t>
      </w:r>
      <w:r w:rsidRPr="003B0D9D">
        <w:rPr>
          <w:sz w:val="24"/>
          <w:szCs w:val="24"/>
        </w:rPr>
        <w:t>patvirtintu Vi</w:t>
      </w:r>
      <w:r w:rsidR="00A81CB2" w:rsidRPr="003B0D9D">
        <w:rPr>
          <w:sz w:val="24"/>
          <w:szCs w:val="24"/>
        </w:rPr>
        <w:t>sagino savivaldybės tarybos 2019</w:t>
      </w:r>
      <w:r w:rsidRPr="003B0D9D">
        <w:rPr>
          <w:sz w:val="24"/>
          <w:szCs w:val="24"/>
        </w:rPr>
        <w:t xml:space="preserve"> m. </w:t>
      </w:r>
      <w:r w:rsidR="00A81CB2" w:rsidRPr="003B0D9D">
        <w:rPr>
          <w:sz w:val="24"/>
          <w:szCs w:val="24"/>
        </w:rPr>
        <w:t>gruodžio 19</w:t>
      </w:r>
      <w:r w:rsidRPr="003B0D9D">
        <w:rPr>
          <w:sz w:val="24"/>
          <w:szCs w:val="24"/>
        </w:rPr>
        <w:t xml:space="preserve"> d. sprendimu Nr. TS-</w:t>
      </w:r>
      <w:r w:rsidR="00EB1F0E" w:rsidRPr="003B0D9D">
        <w:rPr>
          <w:sz w:val="24"/>
          <w:szCs w:val="24"/>
        </w:rPr>
        <w:t>279</w:t>
      </w:r>
      <w:r w:rsidRPr="003B0D9D">
        <w:rPr>
          <w:sz w:val="24"/>
          <w:szCs w:val="24"/>
        </w:rPr>
        <w:t xml:space="preserve"> „Dėl </w:t>
      </w:r>
      <w:r w:rsidR="00A81CB2" w:rsidRPr="003B0D9D">
        <w:rPr>
          <w:sz w:val="24"/>
          <w:szCs w:val="24"/>
          <w:lang w:eastAsia="zh-CN"/>
        </w:rPr>
        <w:t xml:space="preserve">Žmogaus palaikų gabenimo, saugojimo ir nenustatytos tapatybės žmogaus palaikų laidojimo organizavimo </w:t>
      </w:r>
      <w:r w:rsidRPr="003B0D9D">
        <w:rPr>
          <w:sz w:val="24"/>
          <w:szCs w:val="24"/>
        </w:rPr>
        <w:t xml:space="preserve">Visagino savivaldybėje tvarkos aprašo patvirtinimo“, t. y. </w:t>
      </w:r>
      <w:r w:rsidR="004E6472" w:rsidRPr="003B0D9D">
        <w:rPr>
          <w:sz w:val="24"/>
          <w:szCs w:val="24"/>
        </w:rPr>
        <w:t>P</w:t>
      </w:r>
      <w:r w:rsidR="00773E7C" w:rsidRPr="003B0D9D">
        <w:rPr>
          <w:sz w:val="24"/>
          <w:szCs w:val="24"/>
        </w:rPr>
        <w:t xml:space="preserve">aslaugų teikėjui </w:t>
      </w:r>
      <w:r w:rsidR="00773E7C" w:rsidRPr="003B0D9D">
        <w:rPr>
          <w:sz w:val="24"/>
          <w:szCs w:val="24"/>
          <w:lang w:eastAsia="zh-CN"/>
        </w:rPr>
        <w:t xml:space="preserve">Visagino savivaldybės administracija apmoka iš Visagino savivaldybės biudžeto lėšų pagal su </w:t>
      </w:r>
      <w:r w:rsidR="004E6472" w:rsidRPr="003B0D9D">
        <w:rPr>
          <w:sz w:val="24"/>
          <w:szCs w:val="24"/>
          <w:lang w:eastAsia="zh-CN"/>
        </w:rPr>
        <w:t>P</w:t>
      </w:r>
      <w:r w:rsidR="00773E7C" w:rsidRPr="003B0D9D">
        <w:rPr>
          <w:sz w:val="24"/>
          <w:szCs w:val="24"/>
          <w:lang w:eastAsia="zh-CN"/>
        </w:rPr>
        <w:t xml:space="preserve">aslaugų teikėju sudarytą </w:t>
      </w:r>
      <w:r w:rsidR="00773E7C" w:rsidRPr="003B0D9D">
        <w:rPr>
          <w:sz w:val="24"/>
          <w:szCs w:val="24"/>
        </w:rPr>
        <w:t>sutartį</w:t>
      </w:r>
      <w:r w:rsidR="00773E7C" w:rsidRPr="003B0D9D">
        <w:rPr>
          <w:sz w:val="24"/>
          <w:szCs w:val="24"/>
          <w:lang w:eastAsia="zh-CN"/>
        </w:rPr>
        <w:t>, jeigu:</w:t>
      </w:r>
    </w:p>
    <w:p w14:paraId="137F349A" w14:textId="77777777" w:rsidR="00A77DF6" w:rsidRPr="003B0D9D" w:rsidRDefault="00A77DF6" w:rsidP="00EA6098">
      <w:pPr>
        <w:suppressAutoHyphens/>
        <w:ind w:firstLine="680"/>
        <w:jc w:val="both"/>
        <w:rPr>
          <w:sz w:val="24"/>
          <w:szCs w:val="24"/>
        </w:rPr>
      </w:pPr>
      <w:r w:rsidRPr="003B0D9D">
        <w:rPr>
          <w:rFonts w:eastAsia="Calibri"/>
          <w:sz w:val="24"/>
          <w:szCs w:val="24"/>
          <w:lang w:eastAsia="en-US"/>
        </w:rPr>
        <w:t xml:space="preserve">4.1. </w:t>
      </w:r>
      <w:r w:rsidRPr="003B0D9D">
        <w:rPr>
          <w:sz w:val="24"/>
          <w:szCs w:val="24"/>
        </w:rPr>
        <w:t xml:space="preserve">miręs asmuo </w:t>
      </w:r>
      <w:r w:rsidR="00B101E5" w:rsidRPr="003B0D9D">
        <w:rPr>
          <w:sz w:val="24"/>
          <w:szCs w:val="24"/>
        </w:rPr>
        <w:t xml:space="preserve">buvo Visagino savivaldybės </w:t>
      </w:r>
      <w:r w:rsidRPr="003B0D9D">
        <w:rPr>
          <w:sz w:val="24"/>
          <w:szCs w:val="24"/>
        </w:rPr>
        <w:t>gyventojas</w:t>
      </w:r>
      <w:r w:rsidR="00B101E5" w:rsidRPr="003B0D9D">
        <w:rPr>
          <w:sz w:val="24"/>
          <w:szCs w:val="24"/>
        </w:rPr>
        <w:t>, kurio gyvenamoji vieta deklaruota Visagino savivaldybėje ar jis įtrauktas į deklaruotos gyvenamosios vietos neturinčių asmenų apskaitą Visagino savivaldybėje (toliau – Visagino savivaldybės gyventojas)</w:t>
      </w:r>
      <w:r w:rsidRPr="003B0D9D">
        <w:rPr>
          <w:sz w:val="24"/>
          <w:szCs w:val="24"/>
        </w:rPr>
        <w:t>;</w:t>
      </w:r>
    </w:p>
    <w:p w14:paraId="1211BB02" w14:textId="77777777" w:rsidR="00A77DF6" w:rsidRPr="003B0D9D" w:rsidRDefault="00A77DF6" w:rsidP="00A77DF6">
      <w:pPr>
        <w:suppressAutoHyphens/>
        <w:ind w:firstLine="680"/>
        <w:jc w:val="both"/>
        <w:rPr>
          <w:sz w:val="24"/>
          <w:szCs w:val="24"/>
          <w:lang w:eastAsia="zh-CN"/>
        </w:rPr>
      </w:pPr>
      <w:r w:rsidRPr="003B0D9D">
        <w:rPr>
          <w:sz w:val="24"/>
          <w:szCs w:val="24"/>
        </w:rPr>
        <w:t xml:space="preserve">4.2. </w:t>
      </w:r>
      <w:r w:rsidR="001417ED" w:rsidRPr="003B0D9D">
        <w:rPr>
          <w:sz w:val="24"/>
          <w:szCs w:val="24"/>
        </w:rPr>
        <w:t xml:space="preserve">miręs </w:t>
      </w:r>
      <w:r w:rsidRPr="003B0D9D">
        <w:rPr>
          <w:sz w:val="24"/>
          <w:szCs w:val="24"/>
          <w:lang w:eastAsia="zh-CN"/>
        </w:rPr>
        <w:t>asmuo neturėjo nuolatinės gyvenamosios vietos, tačiau Visagino savivaldybės teritorijoje buvo nustatytas jo mirties faktas;</w:t>
      </w:r>
    </w:p>
    <w:p w14:paraId="4D400502" w14:textId="7E1DE4E4" w:rsidR="00A77DF6" w:rsidRPr="003B0D9D" w:rsidRDefault="00A77DF6" w:rsidP="00A77DF6">
      <w:pPr>
        <w:suppressAutoHyphens/>
        <w:ind w:firstLine="680"/>
        <w:jc w:val="both"/>
        <w:rPr>
          <w:sz w:val="24"/>
          <w:szCs w:val="24"/>
          <w:lang w:eastAsia="zh-CN"/>
        </w:rPr>
      </w:pPr>
      <w:r w:rsidRPr="003B0D9D">
        <w:rPr>
          <w:sz w:val="24"/>
          <w:szCs w:val="24"/>
          <w:lang w:eastAsia="zh-CN"/>
        </w:rPr>
        <w:t>4.3. mirusiojo artimieji nesikreipia dėl palaikų laidojimo;</w:t>
      </w:r>
    </w:p>
    <w:p w14:paraId="2C0CE9EE" w14:textId="77777777" w:rsidR="00A77DF6" w:rsidRPr="003B0D9D" w:rsidRDefault="00A77DF6" w:rsidP="00A77DF6">
      <w:pPr>
        <w:suppressAutoHyphens/>
        <w:ind w:firstLine="680"/>
        <w:jc w:val="both"/>
        <w:rPr>
          <w:sz w:val="24"/>
          <w:szCs w:val="24"/>
          <w:lang w:eastAsia="zh-CN"/>
        </w:rPr>
      </w:pPr>
      <w:r w:rsidRPr="003B0D9D">
        <w:rPr>
          <w:sz w:val="24"/>
          <w:szCs w:val="24"/>
          <w:lang w:eastAsia="zh-CN"/>
        </w:rPr>
        <w:t>4.4. rasti n</w:t>
      </w:r>
      <w:r w:rsidRPr="003B0D9D">
        <w:rPr>
          <w:sz w:val="24"/>
          <w:szCs w:val="24"/>
        </w:rPr>
        <w:t xml:space="preserve">enustatytos tapatybės palaikai, kurių mirties faktas nustatytas </w:t>
      </w:r>
      <w:r w:rsidR="00A61756" w:rsidRPr="003B0D9D">
        <w:rPr>
          <w:sz w:val="24"/>
          <w:szCs w:val="24"/>
        </w:rPr>
        <w:t xml:space="preserve">Visagino </w:t>
      </w:r>
      <w:r w:rsidR="00A61756" w:rsidRPr="003B0D9D">
        <w:rPr>
          <w:sz w:val="24"/>
          <w:szCs w:val="24"/>
          <w:lang w:eastAsia="zh-CN"/>
        </w:rPr>
        <w:t>s</w:t>
      </w:r>
      <w:r w:rsidRPr="003B0D9D">
        <w:rPr>
          <w:sz w:val="24"/>
          <w:szCs w:val="24"/>
          <w:lang w:eastAsia="zh-CN"/>
        </w:rPr>
        <w:t>avivaldybės</w:t>
      </w:r>
      <w:r w:rsidR="0066614C" w:rsidRPr="003B0D9D">
        <w:rPr>
          <w:sz w:val="24"/>
          <w:szCs w:val="24"/>
          <w:lang w:eastAsia="zh-CN"/>
        </w:rPr>
        <w:t xml:space="preserve"> </w:t>
      </w:r>
      <w:r w:rsidRPr="003B0D9D">
        <w:rPr>
          <w:sz w:val="24"/>
          <w:szCs w:val="24"/>
          <w:lang w:eastAsia="zh-CN"/>
        </w:rPr>
        <w:t>teritorijoje.</w:t>
      </w:r>
    </w:p>
    <w:p w14:paraId="06771EE4" w14:textId="77777777" w:rsidR="00624EE6" w:rsidRPr="003B0D9D" w:rsidRDefault="00624EE6" w:rsidP="00A77DF6">
      <w:pPr>
        <w:numPr>
          <w:ilvl w:val="0"/>
          <w:numId w:val="11"/>
        </w:numPr>
        <w:suppressAutoHyphens/>
        <w:ind w:left="0" w:firstLine="680"/>
        <w:jc w:val="both"/>
        <w:rPr>
          <w:sz w:val="24"/>
          <w:szCs w:val="24"/>
          <w:shd w:val="clear" w:color="auto" w:fill="FFFFFF"/>
          <w:lang w:eastAsia="zh-CN"/>
        </w:rPr>
      </w:pPr>
      <w:r w:rsidRPr="003B0D9D">
        <w:rPr>
          <w:sz w:val="24"/>
          <w:szCs w:val="24"/>
          <w:shd w:val="clear" w:color="auto" w:fill="FFFFFF"/>
          <w:lang w:eastAsia="zh-CN"/>
        </w:rPr>
        <w:t xml:space="preserve">Už kitų, </w:t>
      </w:r>
      <w:r w:rsidR="00A77DF6" w:rsidRPr="003B0D9D">
        <w:rPr>
          <w:sz w:val="24"/>
          <w:szCs w:val="24"/>
          <w:shd w:val="clear" w:color="auto" w:fill="FFFFFF"/>
          <w:lang w:eastAsia="zh-CN"/>
        </w:rPr>
        <w:t>šios Techninės specifikacijos 4.1–4.4</w:t>
      </w:r>
      <w:r w:rsidRPr="003B0D9D">
        <w:rPr>
          <w:sz w:val="24"/>
          <w:szCs w:val="24"/>
          <w:shd w:val="clear" w:color="auto" w:fill="FFFFFF"/>
          <w:lang w:eastAsia="zh-CN"/>
        </w:rPr>
        <w:t xml:space="preserve"> papunkčiuose nenurodytų </w:t>
      </w:r>
      <w:r w:rsidR="00A77DF6" w:rsidRPr="003B0D9D">
        <w:rPr>
          <w:sz w:val="24"/>
          <w:szCs w:val="24"/>
        </w:rPr>
        <w:t>žmogaus palaikų</w:t>
      </w:r>
      <w:r w:rsidR="0046566E" w:rsidRPr="003B0D9D">
        <w:rPr>
          <w:sz w:val="24"/>
          <w:szCs w:val="24"/>
        </w:rPr>
        <w:t xml:space="preserve"> </w:t>
      </w:r>
      <w:r w:rsidR="00A61756" w:rsidRPr="003B0D9D">
        <w:rPr>
          <w:sz w:val="24"/>
          <w:lang w:eastAsia="zh-CN"/>
        </w:rPr>
        <w:t>gabenimo</w:t>
      </w:r>
      <w:r w:rsidR="00A77DF6" w:rsidRPr="003B0D9D">
        <w:rPr>
          <w:sz w:val="24"/>
          <w:lang w:eastAsia="zh-CN"/>
        </w:rPr>
        <w:t xml:space="preserve">, </w:t>
      </w:r>
      <w:r w:rsidR="00A77DF6" w:rsidRPr="003B0D9D">
        <w:rPr>
          <w:sz w:val="24"/>
          <w:szCs w:val="24"/>
        </w:rPr>
        <w:t>saugojimo</w:t>
      </w:r>
      <w:r w:rsidR="001417ED" w:rsidRPr="003B0D9D">
        <w:rPr>
          <w:sz w:val="24"/>
          <w:szCs w:val="24"/>
        </w:rPr>
        <w:t xml:space="preserve"> ir</w:t>
      </w:r>
      <w:r w:rsidR="0046566E" w:rsidRPr="003B0D9D">
        <w:rPr>
          <w:sz w:val="24"/>
          <w:szCs w:val="24"/>
        </w:rPr>
        <w:t xml:space="preserve"> </w:t>
      </w:r>
      <w:r w:rsidR="00A77DF6" w:rsidRPr="003B0D9D">
        <w:rPr>
          <w:sz w:val="24"/>
          <w:lang w:eastAsia="zh-CN"/>
        </w:rPr>
        <w:t xml:space="preserve">pervežimo </w:t>
      </w:r>
      <w:r w:rsidR="00A77DF6" w:rsidRPr="003B0D9D">
        <w:rPr>
          <w:sz w:val="24"/>
          <w:szCs w:val="24"/>
        </w:rPr>
        <w:t>paslaugas</w:t>
      </w:r>
      <w:r w:rsidR="0046566E" w:rsidRPr="003B0D9D">
        <w:rPr>
          <w:sz w:val="24"/>
          <w:szCs w:val="24"/>
        </w:rPr>
        <w:t xml:space="preserve"> </w:t>
      </w:r>
      <w:r w:rsidR="00A77DF6" w:rsidRPr="003B0D9D">
        <w:rPr>
          <w:sz w:val="24"/>
          <w:szCs w:val="24"/>
          <w:shd w:val="clear" w:color="auto" w:fill="FFFFFF"/>
          <w:lang w:eastAsia="zh-CN"/>
        </w:rPr>
        <w:t>moka laidojantis asmuo.</w:t>
      </w:r>
    </w:p>
    <w:p w14:paraId="22E8B29F" w14:textId="517C8BC9" w:rsidR="0016565C" w:rsidRPr="003B0D9D" w:rsidRDefault="00C770DF" w:rsidP="00A77DF6">
      <w:pPr>
        <w:numPr>
          <w:ilvl w:val="0"/>
          <w:numId w:val="11"/>
        </w:numPr>
        <w:suppressAutoHyphens/>
        <w:ind w:left="0" w:firstLine="680"/>
        <w:jc w:val="both"/>
        <w:rPr>
          <w:strike/>
          <w:sz w:val="24"/>
          <w:szCs w:val="24"/>
          <w:shd w:val="clear" w:color="auto" w:fill="FFFFFF"/>
          <w:lang w:eastAsia="zh-CN"/>
        </w:rPr>
      </w:pPr>
      <w:r w:rsidRPr="003B0D9D">
        <w:rPr>
          <w:sz w:val="24"/>
          <w:szCs w:val="24"/>
        </w:rPr>
        <w:t>Paslaug</w:t>
      </w:r>
      <w:r w:rsidR="004E6472" w:rsidRPr="003B0D9D">
        <w:rPr>
          <w:sz w:val="24"/>
          <w:szCs w:val="24"/>
        </w:rPr>
        <w:t>os</w:t>
      </w:r>
      <w:r w:rsidRPr="003B0D9D">
        <w:rPr>
          <w:sz w:val="24"/>
          <w:szCs w:val="24"/>
        </w:rPr>
        <w:t xml:space="preserve"> teikiam</w:t>
      </w:r>
      <w:r w:rsidR="004E6472" w:rsidRPr="003B0D9D">
        <w:rPr>
          <w:sz w:val="24"/>
          <w:szCs w:val="24"/>
        </w:rPr>
        <w:t>os</w:t>
      </w:r>
      <w:r w:rsidRPr="003B0D9D">
        <w:rPr>
          <w:sz w:val="24"/>
          <w:szCs w:val="24"/>
        </w:rPr>
        <w:t xml:space="preserve"> ir apmokama</w:t>
      </w:r>
      <w:r w:rsidR="004E6472" w:rsidRPr="003B0D9D">
        <w:rPr>
          <w:sz w:val="24"/>
          <w:szCs w:val="24"/>
        </w:rPr>
        <w:t xml:space="preserve"> už suteiktas Paslaugas</w:t>
      </w:r>
      <w:r w:rsidRPr="003B0D9D">
        <w:rPr>
          <w:sz w:val="24"/>
          <w:szCs w:val="24"/>
        </w:rPr>
        <w:t xml:space="preserve"> </w:t>
      </w:r>
      <w:r w:rsidR="00EB1F0E" w:rsidRPr="003B0D9D">
        <w:rPr>
          <w:sz w:val="24"/>
          <w:szCs w:val="24"/>
        </w:rPr>
        <w:t>pagal faktinį poreikį</w:t>
      </w:r>
      <w:r w:rsidR="00C80DAB" w:rsidRPr="003B0D9D">
        <w:rPr>
          <w:sz w:val="24"/>
          <w:szCs w:val="24"/>
        </w:rPr>
        <w:t>.</w:t>
      </w:r>
      <w:r w:rsidR="0046566E" w:rsidRPr="003B0D9D">
        <w:rPr>
          <w:sz w:val="24"/>
          <w:szCs w:val="24"/>
        </w:rPr>
        <w:t xml:space="preserve"> </w:t>
      </w:r>
      <w:r w:rsidR="00C80DAB" w:rsidRPr="003B0D9D">
        <w:rPr>
          <w:sz w:val="24"/>
          <w:szCs w:val="24"/>
        </w:rPr>
        <w:t>P</w:t>
      </w:r>
      <w:r w:rsidR="00100296" w:rsidRPr="003B0D9D">
        <w:rPr>
          <w:sz w:val="24"/>
          <w:szCs w:val="24"/>
        </w:rPr>
        <w:t xml:space="preserve">reliminarus planuojamas </w:t>
      </w:r>
      <w:r w:rsidR="0016565C" w:rsidRPr="003B0D9D">
        <w:rPr>
          <w:sz w:val="24"/>
          <w:szCs w:val="24"/>
        </w:rPr>
        <w:t xml:space="preserve">metinis </w:t>
      </w:r>
      <w:r w:rsidR="00100296" w:rsidRPr="003B0D9D">
        <w:rPr>
          <w:sz w:val="24"/>
          <w:szCs w:val="24"/>
        </w:rPr>
        <w:t>poreikis</w:t>
      </w:r>
      <w:r w:rsidR="004E6472" w:rsidRPr="003B0D9D">
        <w:rPr>
          <w:sz w:val="24"/>
          <w:szCs w:val="24"/>
        </w:rPr>
        <w:t>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678"/>
        <w:gridCol w:w="4842"/>
        <w:gridCol w:w="1982"/>
        <w:gridCol w:w="2121"/>
      </w:tblGrid>
      <w:tr w:rsidR="00B9243E" w:rsidRPr="003B0D9D" w14:paraId="1BC14B4C" w14:textId="77777777" w:rsidTr="00B9243E">
        <w:trPr>
          <w:trHeight w:val="285"/>
        </w:trPr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4195487" w14:textId="77777777" w:rsidR="00B9243E" w:rsidRPr="003B0D9D" w:rsidRDefault="00B9243E" w:rsidP="001C0627">
            <w:pPr>
              <w:ind w:firstLineChars="100" w:firstLine="24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ACCA5EB" w14:textId="50B22C88" w:rsidR="00B9243E" w:rsidRPr="003B0D9D" w:rsidRDefault="00B9243E" w:rsidP="00C80DAB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Paslaugos pavadinimas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F55C3E8" w14:textId="1250E027" w:rsidR="00B9243E" w:rsidRPr="003B0D9D" w:rsidRDefault="00B9243E" w:rsidP="00C80DAB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Paslaugos mato vienetas</w:t>
            </w:r>
          </w:p>
        </w:tc>
        <w:tc>
          <w:tcPr>
            <w:tcW w:w="110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8061145" w14:textId="672847C2" w:rsidR="00B9243E" w:rsidRPr="003B0D9D" w:rsidRDefault="00B9243E" w:rsidP="00C80DAB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Preliminarus paslaugų kiekis 36 mėnesiams</w:t>
            </w:r>
          </w:p>
        </w:tc>
      </w:tr>
      <w:tr w:rsidR="00B9243E" w:rsidRPr="003B0D9D" w14:paraId="29AC8FA4" w14:textId="77777777" w:rsidTr="00B9243E">
        <w:trPr>
          <w:trHeight w:val="311"/>
        </w:trPr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726F69" w14:textId="77777777" w:rsidR="00B9243E" w:rsidRPr="003B0D9D" w:rsidRDefault="00B9243E" w:rsidP="001C0627">
            <w:pPr>
              <w:ind w:firstLineChars="100" w:firstLine="24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25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8EFF3" w14:textId="77FFB576" w:rsidR="00B9243E" w:rsidRPr="003B0D9D" w:rsidRDefault="00B9243E" w:rsidP="00DE3880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Atvykimas į įvykio vietą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1A" w14:textId="03428A39" w:rsidR="00B9243E" w:rsidRPr="003B0D9D" w:rsidRDefault="00B9243E" w:rsidP="006F2755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1 atvykimas</w:t>
            </w:r>
          </w:p>
        </w:tc>
        <w:tc>
          <w:tcPr>
            <w:tcW w:w="110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DFEA3" w14:textId="68495A5E" w:rsidR="00B9243E" w:rsidRPr="003B0D9D" w:rsidRDefault="00B9243E" w:rsidP="006F2755">
            <w:pPr>
              <w:jc w:val="center"/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val="en-US" w:eastAsia="en-US"/>
              </w:rPr>
              <w:t>108</w:t>
            </w:r>
          </w:p>
        </w:tc>
      </w:tr>
      <w:tr w:rsidR="00B9243E" w:rsidRPr="003B0D9D" w14:paraId="7739F13E" w14:textId="77777777" w:rsidTr="00B9243E">
        <w:trPr>
          <w:trHeight w:val="680"/>
        </w:trPr>
        <w:tc>
          <w:tcPr>
            <w:tcW w:w="3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3BB7355" w14:textId="75748EF5" w:rsidR="00B9243E" w:rsidRPr="003B0D9D" w:rsidRDefault="00B9243E" w:rsidP="001C0627">
            <w:pPr>
              <w:ind w:firstLineChars="100" w:firstLine="24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51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494428E5" w14:textId="21977EF8" w:rsidR="00B9243E" w:rsidRPr="003B0D9D" w:rsidRDefault="00B9243E" w:rsidP="00DE3880">
            <w:pPr>
              <w:rPr>
                <w:sz w:val="24"/>
                <w:szCs w:val="24"/>
              </w:rPr>
            </w:pPr>
            <w:r w:rsidRPr="003B0D9D">
              <w:rPr>
                <w:sz w:val="24"/>
                <w:szCs w:val="24"/>
              </w:rPr>
              <w:t xml:space="preserve">Žmogaus palaikų </w:t>
            </w:r>
            <w:r w:rsidRPr="003B0D9D">
              <w:rPr>
                <w:sz w:val="24"/>
                <w:lang w:eastAsia="zh-CN"/>
              </w:rPr>
              <w:t>gabenimas į teismo medicinos ekspertizės įstaigą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3DE4D2" w14:textId="2DA9E277" w:rsidR="00B9243E" w:rsidRPr="003B0D9D" w:rsidRDefault="00B9243E" w:rsidP="00BE4DC8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1 žmogaus palaikai 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DE95CAC" w14:textId="27E8BA40" w:rsidR="00B9243E" w:rsidRPr="003B0D9D" w:rsidRDefault="00B9243E" w:rsidP="00BE4DC8">
            <w:pPr>
              <w:jc w:val="center"/>
              <w:rPr>
                <w:rFonts w:eastAsia="Calibri"/>
                <w:bCs/>
                <w:sz w:val="24"/>
                <w:szCs w:val="24"/>
                <w:lang w:val="en-US"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105</w:t>
            </w:r>
          </w:p>
          <w:p w14:paraId="56E1A8B0" w14:textId="77777777" w:rsidR="00B9243E" w:rsidRPr="003B0D9D" w:rsidRDefault="00B9243E" w:rsidP="00C80DAB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B9243E" w:rsidRPr="003B0D9D" w14:paraId="402AACDC" w14:textId="77777777" w:rsidTr="00B9243E">
        <w:trPr>
          <w:trHeight w:val="285"/>
        </w:trPr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0F54CD" w14:textId="77777777" w:rsidR="00B9243E" w:rsidRPr="003B0D9D" w:rsidRDefault="00B9243E" w:rsidP="001C0627">
            <w:pPr>
              <w:ind w:firstLineChars="100" w:firstLine="24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2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3352E96" w14:textId="77777777" w:rsidR="00B9243E" w:rsidRPr="003B0D9D" w:rsidRDefault="00B9243E" w:rsidP="001C0627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Žmogaus palaikų saugojimas 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ED6D91A" w14:textId="3F0996E2" w:rsidR="00B9243E" w:rsidRPr="003B0D9D" w:rsidRDefault="00B9243E" w:rsidP="009D2CD0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1 valanda</w:t>
            </w:r>
          </w:p>
        </w:tc>
        <w:tc>
          <w:tcPr>
            <w:tcW w:w="110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A4922D5" w14:textId="39684B53" w:rsidR="00B9243E" w:rsidRPr="003B0D9D" w:rsidRDefault="00B9243E" w:rsidP="009D2CD0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2600</w:t>
            </w:r>
          </w:p>
        </w:tc>
      </w:tr>
      <w:tr w:rsidR="00B9243E" w:rsidRPr="003B0D9D" w14:paraId="54A7031A" w14:textId="77777777" w:rsidTr="00B9243E">
        <w:trPr>
          <w:trHeight w:val="285"/>
        </w:trPr>
        <w:tc>
          <w:tcPr>
            <w:tcW w:w="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0364991" w14:textId="77777777" w:rsidR="00B9243E" w:rsidRPr="003B0D9D" w:rsidRDefault="00B9243E" w:rsidP="001C0627">
            <w:pPr>
              <w:ind w:firstLineChars="100" w:firstLine="240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5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7DB10AC0" w14:textId="77777777" w:rsidR="00B9243E" w:rsidRPr="003B0D9D" w:rsidRDefault="00B9243E" w:rsidP="00365D34">
            <w:pPr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sz w:val="24"/>
                <w:szCs w:val="24"/>
              </w:rPr>
              <w:t xml:space="preserve">Žmogaus palaikų </w:t>
            </w:r>
            <w:r w:rsidRPr="003B0D9D">
              <w:rPr>
                <w:sz w:val="24"/>
                <w:lang w:eastAsia="zh-CN"/>
              </w:rPr>
              <w:t>parvežimas iš teismo medicinos ekspertizės įstaigos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BF3466" w14:textId="74AF4B83" w:rsidR="00B9243E" w:rsidRPr="003B0D9D" w:rsidRDefault="00B9243E" w:rsidP="00DE3880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 xml:space="preserve">1 žmogaus palaikai </w:t>
            </w:r>
          </w:p>
        </w:tc>
        <w:tc>
          <w:tcPr>
            <w:tcW w:w="110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0BF6681B" w14:textId="7353B121" w:rsidR="00B9243E" w:rsidRPr="003B0D9D" w:rsidRDefault="00B9243E" w:rsidP="00DE3880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B0D9D">
              <w:rPr>
                <w:rFonts w:eastAsia="Calibri"/>
                <w:bCs/>
                <w:sz w:val="24"/>
                <w:szCs w:val="24"/>
                <w:lang w:eastAsia="en-US"/>
              </w:rPr>
              <w:t>95</w:t>
            </w:r>
          </w:p>
        </w:tc>
      </w:tr>
    </w:tbl>
    <w:p w14:paraId="716057D7" w14:textId="27CA35B7" w:rsidR="00DE3880" w:rsidRPr="003B0D9D" w:rsidRDefault="00C770DF" w:rsidP="00DE3880">
      <w:pPr>
        <w:numPr>
          <w:ilvl w:val="0"/>
          <w:numId w:val="11"/>
        </w:numPr>
        <w:ind w:left="-142" w:firstLine="822"/>
        <w:jc w:val="both"/>
        <w:rPr>
          <w:sz w:val="24"/>
          <w:szCs w:val="24"/>
        </w:rPr>
      </w:pPr>
      <w:r w:rsidRPr="003B0D9D">
        <w:rPr>
          <w:sz w:val="24"/>
          <w:lang w:eastAsia="zh-CN"/>
        </w:rPr>
        <w:t>Paslaug</w:t>
      </w:r>
      <w:r w:rsidR="00B9243E" w:rsidRPr="003B0D9D">
        <w:rPr>
          <w:sz w:val="24"/>
          <w:lang w:eastAsia="zh-CN"/>
        </w:rPr>
        <w:t>ų</w:t>
      </w:r>
      <w:r w:rsidRPr="003B0D9D">
        <w:rPr>
          <w:sz w:val="24"/>
          <w:lang w:eastAsia="zh-CN"/>
        </w:rPr>
        <w:t xml:space="preserve"> </w:t>
      </w:r>
      <w:r w:rsidR="00DE3880" w:rsidRPr="003B0D9D">
        <w:rPr>
          <w:sz w:val="24"/>
          <w:lang w:eastAsia="zh-CN"/>
        </w:rPr>
        <w:t>teikėjas privalo įsivertinti visas galimas išlaidas, susijusias su žmogaus palaikų gabenim</w:t>
      </w:r>
      <w:r w:rsidR="002A13F3" w:rsidRPr="003B0D9D">
        <w:rPr>
          <w:sz w:val="24"/>
          <w:lang w:eastAsia="zh-CN"/>
        </w:rPr>
        <w:t>u</w:t>
      </w:r>
      <w:r w:rsidR="00DE3880" w:rsidRPr="003B0D9D">
        <w:rPr>
          <w:sz w:val="24"/>
          <w:lang w:eastAsia="zh-CN"/>
        </w:rPr>
        <w:t>, saugojim</w:t>
      </w:r>
      <w:r w:rsidR="002A13F3" w:rsidRPr="003B0D9D">
        <w:rPr>
          <w:sz w:val="24"/>
          <w:lang w:eastAsia="zh-CN"/>
        </w:rPr>
        <w:t>u</w:t>
      </w:r>
      <w:r w:rsidR="0066614C" w:rsidRPr="003B0D9D">
        <w:rPr>
          <w:sz w:val="24"/>
          <w:lang w:eastAsia="zh-CN"/>
        </w:rPr>
        <w:t xml:space="preserve"> </w:t>
      </w:r>
      <w:r w:rsidR="00DE3880" w:rsidRPr="003B0D9D">
        <w:rPr>
          <w:sz w:val="24"/>
          <w:szCs w:val="24"/>
        </w:rPr>
        <w:t xml:space="preserve">ir </w:t>
      </w:r>
      <w:r w:rsidR="00DE3880" w:rsidRPr="003B0D9D">
        <w:rPr>
          <w:sz w:val="24"/>
          <w:szCs w:val="24"/>
          <w:lang w:eastAsia="zh-CN"/>
        </w:rPr>
        <w:t>ž</w:t>
      </w:r>
      <w:r w:rsidR="00DE3880" w:rsidRPr="003B0D9D">
        <w:rPr>
          <w:sz w:val="24"/>
          <w:lang w:eastAsia="zh-CN"/>
        </w:rPr>
        <w:t>mogaus palaikų pervežimu</w:t>
      </w:r>
      <w:r w:rsidR="002A13F3" w:rsidRPr="003B0D9D">
        <w:rPr>
          <w:sz w:val="24"/>
          <w:lang w:eastAsia="zh-CN"/>
        </w:rPr>
        <w:t>.</w:t>
      </w:r>
    </w:p>
    <w:p w14:paraId="1816BF14" w14:textId="28BE057F" w:rsidR="00760A78" w:rsidRPr="003B0D9D" w:rsidRDefault="00DB549E" w:rsidP="001F11F6">
      <w:pPr>
        <w:numPr>
          <w:ilvl w:val="0"/>
          <w:numId w:val="11"/>
        </w:numPr>
        <w:ind w:left="-142" w:firstLine="822"/>
        <w:jc w:val="both"/>
        <w:rPr>
          <w:sz w:val="24"/>
          <w:szCs w:val="24"/>
        </w:rPr>
      </w:pPr>
      <w:r w:rsidRPr="003B0D9D">
        <w:rPr>
          <w:rFonts w:eastAsia="Calibri"/>
          <w:sz w:val="24"/>
          <w:szCs w:val="24"/>
          <w:lang w:eastAsia="en-US"/>
        </w:rPr>
        <w:t xml:space="preserve">Paslaugos pradedamos teikti </w:t>
      </w:r>
      <w:r w:rsidRPr="003B0D9D">
        <w:rPr>
          <w:sz w:val="24"/>
          <w:szCs w:val="24"/>
        </w:rPr>
        <w:t xml:space="preserve">nuo sutarties įsigaliojimo dienos pasirašymo (antro parašo) dienos, bet </w:t>
      </w:r>
      <w:r w:rsidRPr="003B0D9D">
        <w:rPr>
          <w:b/>
          <w:bCs/>
          <w:sz w:val="24"/>
          <w:szCs w:val="24"/>
        </w:rPr>
        <w:t>ne anksčiau nei nuo 2026 m. rugpjūčio 30 d.</w:t>
      </w:r>
      <w:r w:rsidR="0066614C" w:rsidRPr="003B0D9D">
        <w:rPr>
          <w:rFonts w:eastAsia="Calibri"/>
          <w:sz w:val="24"/>
          <w:szCs w:val="24"/>
          <w:lang w:eastAsia="en-US"/>
        </w:rPr>
        <w:t xml:space="preserve"> </w:t>
      </w:r>
    </w:p>
    <w:p w14:paraId="102D9006" w14:textId="0D5AE2AF" w:rsidR="004873A5" w:rsidRPr="003B0D9D" w:rsidRDefault="00B9243E" w:rsidP="001F11F6">
      <w:pPr>
        <w:numPr>
          <w:ilvl w:val="0"/>
          <w:numId w:val="11"/>
        </w:numPr>
        <w:ind w:left="-142" w:firstLine="822"/>
        <w:jc w:val="both"/>
        <w:rPr>
          <w:sz w:val="24"/>
          <w:szCs w:val="24"/>
        </w:rPr>
      </w:pPr>
      <w:r w:rsidRPr="003B0D9D">
        <w:rPr>
          <w:sz w:val="24"/>
          <w:szCs w:val="24"/>
        </w:rPr>
        <w:t>Šios t</w:t>
      </w:r>
      <w:r w:rsidR="004873A5" w:rsidRPr="003B0D9D">
        <w:rPr>
          <w:sz w:val="24"/>
          <w:szCs w:val="24"/>
        </w:rPr>
        <w:t>echninė</w:t>
      </w:r>
      <w:r w:rsidRPr="003B0D9D">
        <w:rPr>
          <w:sz w:val="24"/>
          <w:szCs w:val="24"/>
        </w:rPr>
        <w:t>s</w:t>
      </w:r>
      <w:r w:rsidR="004873A5" w:rsidRPr="003B0D9D">
        <w:rPr>
          <w:sz w:val="24"/>
          <w:szCs w:val="24"/>
        </w:rPr>
        <w:t xml:space="preserve"> specifikacijo</w:t>
      </w:r>
      <w:r w:rsidRPr="003B0D9D">
        <w:rPr>
          <w:sz w:val="24"/>
          <w:szCs w:val="24"/>
        </w:rPr>
        <w:t>s</w:t>
      </w:r>
      <w:r w:rsidR="004873A5" w:rsidRPr="003B0D9D">
        <w:rPr>
          <w:sz w:val="24"/>
          <w:szCs w:val="24"/>
        </w:rPr>
        <w:t xml:space="preserve"> </w:t>
      </w:r>
      <w:r w:rsidRPr="003B0D9D">
        <w:rPr>
          <w:sz w:val="24"/>
          <w:szCs w:val="24"/>
        </w:rPr>
        <w:t>6 punkte</w:t>
      </w:r>
      <w:r w:rsidR="004873A5" w:rsidRPr="003B0D9D">
        <w:rPr>
          <w:sz w:val="24"/>
          <w:szCs w:val="24"/>
        </w:rPr>
        <w:t xml:space="preserve"> nurodyti </w:t>
      </w:r>
      <w:r w:rsidR="00C770DF" w:rsidRPr="003B0D9D">
        <w:rPr>
          <w:sz w:val="24"/>
          <w:szCs w:val="24"/>
        </w:rPr>
        <w:t>Paslaug</w:t>
      </w:r>
      <w:r w:rsidRPr="003B0D9D">
        <w:rPr>
          <w:sz w:val="24"/>
          <w:szCs w:val="24"/>
        </w:rPr>
        <w:t>ų</w:t>
      </w:r>
      <w:r w:rsidR="004873A5" w:rsidRPr="003B0D9D">
        <w:rPr>
          <w:sz w:val="24"/>
          <w:szCs w:val="24"/>
        </w:rPr>
        <w:t xml:space="preserve"> kiekiai yra preliminarūs. Sutarties vykdymo metu kiekvienos atskiros </w:t>
      </w:r>
      <w:r w:rsidRPr="003B0D9D">
        <w:rPr>
          <w:sz w:val="24"/>
          <w:szCs w:val="24"/>
        </w:rPr>
        <w:t>p</w:t>
      </w:r>
      <w:r w:rsidR="004873A5" w:rsidRPr="003B0D9D">
        <w:rPr>
          <w:sz w:val="24"/>
          <w:szCs w:val="24"/>
        </w:rPr>
        <w:t>aslaugos faktinis kiekis gali būti ne daugiau kaip 10 procentų didesnis už nurodytą preliminarų tos paslaugos kiekį. Minimali įsigyjam</w:t>
      </w:r>
      <w:r w:rsidR="00C770DF" w:rsidRPr="003B0D9D">
        <w:rPr>
          <w:sz w:val="24"/>
          <w:szCs w:val="24"/>
        </w:rPr>
        <w:t>os</w:t>
      </w:r>
      <w:r w:rsidR="004873A5" w:rsidRPr="003B0D9D">
        <w:rPr>
          <w:sz w:val="24"/>
          <w:szCs w:val="24"/>
        </w:rPr>
        <w:t xml:space="preserve"> paslaug</w:t>
      </w:r>
      <w:r w:rsidR="00C770DF" w:rsidRPr="003B0D9D">
        <w:rPr>
          <w:sz w:val="24"/>
          <w:szCs w:val="24"/>
        </w:rPr>
        <w:t>os</w:t>
      </w:r>
      <w:r w:rsidR="004873A5" w:rsidRPr="003B0D9D">
        <w:rPr>
          <w:sz w:val="24"/>
          <w:szCs w:val="24"/>
        </w:rPr>
        <w:t xml:space="preserve"> kiekio riba nenustatoma. Pirkėjas neįsipareigoja įsigyti viso preliminaraus </w:t>
      </w:r>
      <w:r w:rsidRPr="003B0D9D">
        <w:rPr>
          <w:sz w:val="24"/>
          <w:szCs w:val="24"/>
        </w:rPr>
        <w:t>P</w:t>
      </w:r>
      <w:r w:rsidR="004873A5" w:rsidRPr="003B0D9D">
        <w:rPr>
          <w:sz w:val="24"/>
          <w:szCs w:val="24"/>
        </w:rPr>
        <w:t xml:space="preserve">aslaugų kiekio ar bet kurios jo dalies ir </w:t>
      </w:r>
      <w:r w:rsidRPr="003B0D9D">
        <w:rPr>
          <w:sz w:val="24"/>
          <w:szCs w:val="24"/>
        </w:rPr>
        <w:t>P</w:t>
      </w:r>
      <w:r w:rsidR="004873A5" w:rsidRPr="003B0D9D">
        <w:rPr>
          <w:sz w:val="24"/>
          <w:szCs w:val="24"/>
        </w:rPr>
        <w:t xml:space="preserve">aslaugas </w:t>
      </w:r>
      <w:r w:rsidRPr="003B0D9D">
        <w:rPr>
          <w:sz w:val="24"/>
          <w:szCs w:val="24"/>
        </w:rPr>
        <w:t>užsakys</w:t>
      </w:r>
      <w:r w:rsidR="004873A5" w:rsidRPr="003B0D9D">
        <w:rPr>
          <w:sz w:val="24"/>
          <w:szCs w:val="24"/>
        </w:rPr>
        <w:t xml:space="preserve"> pagal faktinį poreikį.</w:t>
      </w:r>
    </w:p>
    <w:p w14:paraId="3BAD325D" w14:textId="39C1CEE4" w:rsidR="00174E3D" w:rsidRPr="003B0D9D" w:rsidRDefault="00C770DF" w:rsidP="001F11F6">
      <w:pPr>
        <w:numPr>
          <w:ilvl w:val="0"/>
          <w:numId w:val="11"/>
        </w:numPr>
        <w:ind w:left="-142" w:firstLine="822"/>
        <w:jc w:val="both"/>
        <w:rPr>
          <w:sz w:val="24"/>
          <w:szCs w:val="24"/>
        </w:rPr>
      </w:pPr>
      <w:r w:rsidRPr="003B0D9D">
        <w:rPr>
          <w:sz w:val="24"/>
          <w:szCs w:val="24"/>
          <w:lang w:bidi="lo-LA"/>
        </w:rPr>
        <w:t>Paslaug</w:t>
      </w:r>
      <w:r w:rsidR="00B9243E" w:rsidRPr="003B0D9D">
        <w:rPr>
          <w:sz w:val="24"/>
          <w:szCs w:val="24"/>
          <w:lang w:bidi="lo-LA"/>
        </w:rPr>
        <w:t>ų</w:t>
      </w:r>
      <w:r w:rsidRPr="003B0D9D">
        <w:rPr>
          <w:sz w:val="24"/>
          <w:szCs w:val="24"/>
          <w:lang w:bidi="lo-LA"/>
        </w:rPr>
        <w:t xml:space="preserve"> </w:t>
      </w:r>
      <w:r w:rsidR="00174E3D" w:rsidRPr="003B0D9D">
        <w:rPr>
          <w:sz w:val="24"/>
          <w:szCs w:val="24"/>
          <w:lang w:bidi="lo-LA"/>
        </w:rPr>
        <w:t xml:space="preserve">teikėjas, kreipdamasis į </w:t>
      </w:r>
      <w:r w:rsidR="00B9243E" w:rsidRPr="003B0D9D">
        <w:rPr>
          <w:sz w:val="24"/>
          <w:szCs w:val="24"/>
          <w:lang w:bidi="lo-LA"/>
        </w:rPr>
        <w:t>Perkančiąją organizaciją (</w:t>
      </w:r>
      <w:r w:rsidR="00174E3D" w:rsidRPr="003B0D9D">
        <w:rPr>
          <w:sz w:val="24"/>
          <w:szCs w:val="24"/>
          <w:lang w:bidi="lo-LA"/>
        </w:rPr>
        <w:t xml:space="preserve">Visagino </w:t>
      </w:r>
      <w:r w:rsidR="00174E3D" w:rsidRPr="003B0D9D">
        <w:rPr>
          <w:sz w:val="24"/>
          <w:szCs w:val="24"/>
          <w:lang w:eastAsia="zh-CN"/>
        </w:rPr>
        <w:t>savivaldybės administraciją</w:t>
      </w:r>
      <w:r w:rsidR="00B9243E" w:rsidRPr="003B0D9D">
        <w:rPr>
          <w:sz w:val="24"/>
          <w:szCs w:val="24"/>
          <w:lang w:eastAsia="zh-CN"/>
        </w:rPr>
        <w:t>)</w:t>
      </w:r>
      <w:r w:rsidR="00174E3D" w:rsidRPr="003B0D9D">
        <w:rPr>
          <w:sz w:val="24"/>
          <w:szCs w:val="24"/>
          <w:lang w:eastAsia="zh-CN"/>
        </w:rPr>
        <w:t xml:space="preserve"> </w:t>
      </w:r>
      <w:r w:rsidR="00174E3D" w:rsidRPr="003B0D9D">
        <w:rPr>
          <w:sz w:val="24"/>
          <w:szCs w:val="24"/>
          <w:lang w:bidi="lo-LA"/>
        </w:rPr>
        <w:t xml:space="preserve">dėl apmokėjimo </w:t>
      </w:r>
      <w:r w:rsidR="00B9243E" w:rsidRPr="003B0D9D">
        <w:rPr>
          <w:sz w:val="24"/>
          <w:szCs w:val="24"/>
          <w:lang w:bidi="lo-LA"/>
        </w:rPr>
        <w:t xml:space="preserve">už </w:t>
      </w:r>
      <w:r w:rsidRPr="003B0D9D">
        <w:rPr>
          <w:sz w:val="24"/>
          <w:szCs w:val="24"/>
        </w:rPr>
        <w:t>Paslaug</w:t>
      </w:r>
      <w:r w:rsidR="00B9243E" w:rsidRPr="003B0D9D">
        <w:rPr>
          <w:sz w:val="24"/>
          <w:szCs w:val="24"/>
        </w:rPr>
        <w:t>as</w:t>
      </w:r>
      <w:r w:rsidR="00365D34" w:rsidRPr="003B0D9D">
        <w:rPr>
          <w:sz w:val="24"/>
          <w:szCs w:val="24"/>
        </w:rPr>
        <w:t>,</w:t>
      </w:r>
      <w:r w:rsidR="0066614C" w:rsidRPr="003B0D9D">
        <w:rPr>
          <w:sz w:val="24"/>
          <w:szCs w:val="24"/>
        </w:rPr>
        <w:t xml:space="preserve"> </w:t>
      </w:r>
      <w:r w:rsidR="004873A5" w:rsidRPr="003B0D9D">
        <w:rPr>
          <w:bCs/>
          <w:sz w:val="24"/>
          <w:szCs w:val="24"/>
        </w:rPr>
        <w:t>techninės specifikacijos</w:t>
      </w:r>
      <w:r w:rsidR="001F11F6" w:rsidRPr="003B0D9D">
        <w:rPr>
          <w:bCs/>
          <w:sz w:val="24"/>
          <w:szCs w:val="24"/>
        </w:rPr>
        <w:t xml:space="preserve"> 4</w:t>
      </w:r>
      <w:r w:rsidR="00174E3D" w:rsidRPr="003B0D9D">
        <w:rPr>
          <w:bCs/>
          <w:sz w:val="24"/>
          <w:szCs w:val="24"/>
        </w:rPr>
        <w:t xml:space="preserve"> punkte </w:t>
      </w:r>
      <w:r w:rsidR="00174E3D" w:rsidRPr="003B0D9D">
        <w:rPr>
          <w:sz w:val="24"/>
          <w:szCs w:val="24"/>
          <w:lang w:bidi="lo-LA"/>
        </w:rPr>
        <w:t xml:space="preserve">nustatytais atvejais privalo pateikti </w:t>
      </w:r>
      <w:r w:rsidR="00174E3D" w:rsidRPr="003B0D9D">
        <w:rPr>
          <w:sz w:val="24"/>
          <w:szCs w:val="24"/>
        </w:rPr>
        <w:t xml:space="preserve">sąskaitas faktūras </w:t>
      </w:r>
      <w:r w:rsidR="00B9243E" w:rsidRPr="003B0D9D">
        <w:rPr>
          <w:sz w:val="24"/>
          <w:szCs w:val="24"/>
        </w:rPr>
        <w:t xml:space="preserve">per SABIS sistemą. Kartu su sąskaita faktūra pateikiamas </w:t>
      </w:r>
      <w:r w:rsidR="00174E3D" w:rsidRPr="003B0D9D">
        <w:rPr>
          <w:sz w:val="24"/>
          <w:szCs w:val="24"/>
        </w:rPr>
        <w:t>užpildyt</w:t>
      </w:r>
      <w:r w:rsidR="00B9243E" w:rsidRPr="003B0D9D">
        <w:rPr>
          <w:sz w:val="24"/>
          <w:szCs w:val="24"/>
        </w:rPr>
        <w:t>as</w:t>
      </w:r>
      <w:r w:rsidR="00174E3D" w:rsidRPr="003B0D9D">
        <w:rPr>
          <w:sz w:val="24"/>
          <w:szCs w:val="24"/>
        </w:rPr>
        <w:t xml:space="preserve"> Techninės specifikacijos pried</w:t>
      </w:r>
      <w:r w:rsidR="008E1C71" w:rsidRPr="003B0D9D">
        <w:rPr>
          <w:sz w:val="24"/>
          <w:szCs w:val="24"/>
        </w:rPr>
        <w:t>as</w:t>
      </w:r>
      <w:r w:rsidR="001F11F6" w:rsidRPr="003B0D9D">
        <w:rPr>
          <w:sz w:val="24"/>
          <w:szCs w:val="24"/>
        </w:rPr>
        <w:t xml:space="preserve"> </w:t>
      </w:r>
      <w:r w:rsidR="00A55392" w:rsidRPr="003B0D9D">
        <w:rPr>
          <w:sz w:val="24"/>
          <w:szCs w:val="24"/>
        </w:rPr>
        <w:t>„Žmogaus palaikų gabenimo ir saugojimo paslaugų teikimo registracijos žurnal</w:t>
      </w:r>
      <w:r w:rsidR="008E1C71" w:rsidRPr="003B0D9D">
        <w:rPr>
          <w:sz w:val="24"/>
          <w:szCs w:val="24"/>
        </w:rPr>
        <w:t>as</w:t>
      </w:r>
      <w:r w:rsidR="00A55392" w:rsidRPr="003B0D9D">
        <w:rPr>
          <w:sz w:val="24"/>
          <w:szCs w:val="24"/>
        </w:rPr>
        <w:t xml:space="preserve">“ </w:t>
      </w:r>
      <w:r w:rsidR="001F11F6" w:rsidRPr="003B0D9D">
        <w:rPr>
          <w:sz w:val="24"/>
          <w:szCs w:val="24"/>
        </w:rPr>
        <w:t xml:space="preserve">ir </w:t>
      </w:r>
      <w:r w:rsidR="00365D34" w:rsidRPr="003B0D9D">
        <w:rPr>
          <w:sz w:val="24"/>
          <w:lang w:eastAsia="zh-CN"/>
        </w:rPr>
        <w:t>t</w:t>
      </w:r>
      <w:r w:rsidR="001F11F6" w:rsidRPr="003B0D9D">
        <w:rPr>
          <w:sz w:val="24"/>
          <w:lang w:eastAsia="zh-CN"/>
        </w:rPr>
        <w:t>eismo medicinos</w:t>
      </w:r>
      <w:r w:rsidR="0046566E" w:rsidRPr="003B0D9D">
        <w:rPr>
          <w:sz w:val="24"/>
          <w:lang w:eastAsia="zh-CN"/>
        </w:rPr>
        <w:t xml:space="preserve"> </w:t>
      </w:r>
      <w:r w:rsidR="00365D34" w:rsidRPr="003B0D9D">
        <w:rPr>
          <w:sz w:val="24"/>
          <w:szCs w:val="24"/>
        </w:rPr>
        <w:t xml:space="preserve">ekspertizės įstaigos </w:t>
      </w:r>
      <w:r w:rsidR="001F11F6" w:rsidRPr="003B0D9D">
        <w:rPr>
          <w:sz w:val="24"/>
          <w:szCs w:val="24"/>
        </w:rPr>
        <w:t>išduot</w:t>
      </w:r>
      <w:r w:rsidR="00A13DB3" w:rsidRPr="003B0D9D">
        <w:rPr>
          <w:sz w:val="24"/>
          <w:szCs w:val="24"/>
        </w:rPr>
        <w:t>a</w:t>
      </w:r>
      <w:r w:rsidR="00365D34" w:rsidRPr="003B0D9D">
        <w:rPr>
          <w:sz w:val="24"/>
          <w:szCs w:val="24"/>
        </w:rPr>
        <w:t xml:space="preserve"> (-</w:t>
      </w:r>
      <w:proofErr w:type="spellStart"/>
      <w:r w:rsidR="00A13DB3" w:rsidRPr="003B0D9D">
        <w:rPr>
          <w:sz w:val="24"/>
          <w:szCs w:val="24"/>
        </w:rPr>
        <w:t>o</w:t>
      </w:r>
      <w:r w:rsidR="00365D34" w:rsidRPr="003B0D9D">
        <w:rPr>
          <w:sz w:val="24"/>
          <w:szCs w:val="24"/>
        </w:rPr>
        <w:t>s</w:t>
      </w:r>
      <w:proofErr w:type="spellEnd"/>
      <w:r w:rsidR="00365D34" w:rsidRPr="003B0D9D">
        <w:rPr>
          <w:sz w:val="24"/>
          <w:szCs w:val="24"/>
        </w:rPr>
        <w:t>)</w:t>
      </w:r>
      <w:r w:rsidR="001F11F6" w:rsidRPr="003B0D9D">
        <w:rPr>
          <w:sz w:val="24"/>
          <w:szCs w:val="24"/>
        </w:rPr>
        <w:t xml:space="preserve"> mirusio priėmimo/išdavimo registracijos kortel</w:t>
      </w:r>
      <w:r w:rsidR="00A13DB3" w:rsidRPr="003B0D9D">
        <w:rPr>
          <w:sz w:val="24"/>
          <w:szCs w:val="24"/>
        </w:rPr>
        <w:t>ė</w:t>
      </w:r>
      <w:r w:rsidR="001F11F6" w:rsidRPr="003B0D9D">
        <w:rPr>
          <w:sz w:val="24"/>
          <w:szCs w:val="24"/>
        </w:rPr>
        <w:t xml:space="preserve"> (-</w:t>
      </w:r>
      <w:r w:rsidR="00A13DB3" w:rsidRPr="003B0D9D">
        <w:rPr>
          <w:sz w:val="24"/>
          <w:szCs w:val="24"/>
        </w:rPr>
        <w:t>ė</w:t>
      </w:r>
      <w:r w:rsidR="001F11F6" w:rsidRPr="003B0D9D">
        <w:rPr>
          <w:sz w:val="24"/>
          <w:szCs w:val="24"/>
        </w:rPr>
        <w:t>s)</w:t>
      </w:r>
      <w:r w:rsidR="002F3C1A" w:rsidRPr="003B0D9D">
        <w:rPr>
          <w:sz w:val="24"/>
          <w:szCs w:val="24"/>
        </w:rPr>
        <w:t>, kelionės lapo (-ų) kopij</w:t>
      </w:r>
      <w:r w:rsidR="00A13DB3" w:rsidRPr="003B0D9D">
        <w:rPr>
          <w:sz w:val="24"/>
          <w:szCs w:val="24"/>
        </w:rPr>
        <w:t>a</w:t>
      </w:r>
      <w:r w:rsidR="002F3C1A" w:rsidRPr="003B0D9D">
        <w:rPr>
          <w:sz w:val="24"/>
          <w:szCs w:val="24"/>
        </w:rPr>
        <w:t xml:space="preserve"> (-j</w:t>
      </w:r>
      <w:r w:rsidR="00A13DB3" w:rsidRPr="003B0D9D">
        <w:rPr>
          <w:sz w:val="24"/>
          <w:szCs w:val="24"/>
        </w:rPr>
        <w:t>o</w:t>
      </w:r>
      <w:r w:rsidR="002F3C1A" w:rsidRPr="003B0D9D">
        <w:rPr>
          <w:sz w:val="24"/>
          <w:szCs w:val="24"/>
        </w:rPr>
        <w:t>s)</w:t>
      </w:r>
      <w:r w:rsidR="00174E3D" w:rsidRPr="003B0D9D">
        <w:rPr>
          <w:sz w:val="24"/>
          <w:szCs w:val="24"/>
        </w:rPr>
        <w:t>. Sąskaitoje faktūroje turi būti nurodyt</w:t>
      </w:r>
      <w:r w:rsidR="00365D34" w:rsidRPr="003B0D9D">
        <w:rPr>
          <w:sz w:val="24"/>
          <w:szCs w:val="24"/>
        </w:rPr>
        <w:t xml:space="preserve">a visa informacija apie suteiktas </w:t>
      </w:r>
      <w:r w:rsidR="00A55392" w:rsidRPr="003B0D9D">
        <w:rPr>
          <w:sz w:val="24"/>
          <w:szCs w:val="24"/>
        </w:rPr>
        <w:t>P</w:t>
      </w:r>
      <w:r w:rsidR="00365D34" w:rsidRPr="003B0D9D">
        <w:rPr>
          <w:sz w:val="24"/>
          <w:szCs w:val="24"/>
        </w:rPr>
        <w:t>aslaugas</w:t>
      </w:r>
      <w:r w:rsidR="00174E3D" w:rsidRPr="003B0D9D">
        <w:rPr>
          <w:sz w:val="24"/>
          <w:szCs w:val="24"/>
        </w:rPr>
        <w:t xml:space="preserve"> (data, mirusiojo vardas, pavardė</w:t>
      </w:r>
      <w:r w:rsidR="00ED2AE6">
        <w:rPr>
          <w:sz w:val="24"/>
          <w:szCs w:val="24"/>
        </w:rPr>
        <w:t xml:space="preserve"> (jeigu yra)</w:t>
      </w:r>
      <w:r w:rsidR="00174E3D" w:rsidRPr="003B0D9D">
        <w:rPr>
          <w:sz w:val="24"/>
          <w:szCs w:val="24"/>
        </w:rPr>
        <w:t xml:space="preserve">, </w:t>
      </w:r>
      <w:r w:rsidR="00CB377E" w:rsidRPr="003B0D9D">
        <w:rPr>
          <w:sz w:val="24"/>
          <w:szCs w:val="24"/>
        </w:rPr>
        <w:t>saugojimo</w:t>
      </w:r>
      <w:r w:rsidR="00174E3D" w:rsidRPr="003B0D9D">
        <w:rPr>
          <w:sz w:val="24"/>
          <w:szCs w:val="24"/>
        </w:rPr>
        <w:t xml:space="preserve"> trukmė).</w:t>
      </w:r>
    </w:p>
    <w:p w14:paraId="7E71FA4A" w14:textId="77777777" w:rsidR="00624EE6" w:rsidRPr="003B0D9D" w:rsidRDefault="00624EE6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759BE749" w14:textId="77777777" w:rsidR="00765C55" w:rsidRPr="003B0D9D" w:rsidRDefault="00765C55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7904C5D7" w14:textId="77777777" w:rsidR="00765C55" w:rsidRPr="003B0D9D" w:rsidRDefault="00765C55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4726BFB8" w14:textId="77777777" w:rsidR="001625B3" w:rsidRPr="003B0D9D" w:rsidRDefault="001625B3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3E3E123E" w14:textId="77777777" w:rsidR="001625B3" w:rsidRPr="003B0D9D" w:rsidRDefault="001625B3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6E4E9A6E" w14:textId="77777777" w:rsidR="001625B3" w:rsidRPr="003B0D9D" w:rsidRDefault="001625B3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05C03D60" w14:textId="77777777" w:rsidR="00DD287E" w:rsidRPr="003B0D9D" w:rsidRDefault="00DD287E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2738DEA9" w14:textId="77777777" w:rsidR="006F2F5E" w:rsidRPr="003B0D9D" w:rsidRDefault="006F2F5E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3AFF3443" w14:textId="77777777" w:rsidR="00DD287E" w:rsidRPr="003B0D9D" w:rsidRDefault="00DD287E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6B84C481" w14:textId="77777777" w:rsidR="00DD287E" w:rsidRPr="003B0D9D" w:rsidRDefault="00DD287E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5F7384B8" w14:textId="77777777" w:rsidR="00DD287E" w:rsidRPr="003B0D9D" w:rsidRDefault="00DD287E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2DE48EE7" w14:textId="77777777" w:rsidR="00E14CAB" w:rsidRPr="003B0D9D" w:rsidRDefault="00E14CAB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7A62C2C7" w14:textId="77777777" w:rsidR="00C770DF" w:rsidRPr="003B0D9D" w:rsidRDefault="00C770DF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13E372C8" w14:textId="77777777" w:rsidR="00C770DF" w:rsidRPr="003B0D9D" w:rsidRDefault="00C770DF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693FE0D6" w14:textId="77777777" w:rsidR="00C770DF" w:rsidRPr="003B0D9D" w:rsidRDefault="00C770DF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136427B5" w14:textId="77777777" w:rsidR="00C770DF" w:rsidRPr="003B0D9D" w:rsidRDefault="00C770DF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24419B22" w14:textId="77777777" w:rsidR="00C770DF" w:rsidRPr="003B0D9D" w:rsidRDefault="00C770DF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1181DC12" w14:textId="77777777" w:rsidR="00B0413C" w:rsidRPr="003B0D9D" w:rsidRDefault="00B0413C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45E62166" w14:textId="77777777" w:rsidR="00B0413C" w:rsidRPr="003B0D9D" w:rsidRDefault="00B0413C" w:rsidP="00174E3D">
      <w:pPr>
        <w:jc w:val="both"/>
        <w:rPr>
          <w:rFonts w:eastAsia="Calibri"/>
          <w:sz w:val="24"/>
          <w:szCs w:val="24"/>
          <w:lang w:eastAsia="en-US"/>
        </w:rPr>
        <w:sectPr w:rsidR="00B0413C" w:rsidRPr="003B0D9D" w:rsidSect="00B86EE4">
          <w:headerReference w:type="default" r:id="rId8"/>
          <w:headerReference w:type="first" r:id="rId9"/>
          <w:pgSz w:w="11906" w:h="16838"/>
          <w:pgMar w:top="1135" w:right="567" w:bottom="1134" w:left="1701" w:header="567" w:footer="567" w:gutter="0"/>
          <w:cols w:space="1296"/>
          <w:titlePg/>
          <w:docGrid w:linePitch="360"/>
        </w:sectPr>
      </w:pPr>
    </w:p>
    <w:p w14:paraId="796229AF" w14:textId="77777777" w:rsidR="00B0413C" w:rsidRPr="00C34BDE" w:rsidRDefault="00B0413C" w:rsidP="00174E3D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14:paraId="31891B13" w14:textId="5100B494" w:rsidR="00B0413C" w:rsidRPr="00C34BDE" w:rsidRDefault="00B0413C" w:rsidP="00B0413C">
      <w:pPr>
        <w:jc w:val="center"/>
        <w:rPr>
          <w:b/>
          <w:bCs/>
          <w:sz w:val="24"/>
          <w:szCs w:val="24"/>
        </w:rPr>
      </w:pPr>
      <w:r w:rsidRPr="00C34BDE">
        <w:rPr>
          <w:b/>
          <w:bCs/>
          <w:sz w:val="24"/>
          <w:szCs w:val="24"/>
        </w:rPr>
        <w:t>ŽMOGAUS PALAIKŲ GABENIMO</w:t>
      </w:r>
      <w:r w:rsidR="00ED2AE6" w:rsidRPr="00C34BDE">
        <w:rPr>
          <w:b/>
          <w:bCs/>
          <w:sz w:val="24"/>
          <w:szCs w:val="24"/>
        </w:rPr>
        <w:t xml:space="preserve">, </w:t>
      </w:r>
      <w:r w:rsidRPr="00C34BDE">
        <w:rPr>
          <w:b/>
          <w:bCs/>
          <w:sz w:val="24"/>
          <w:szCs w:val="24"/>
        </w:rPr>
        <w:t xml:space="preserve">SAUGOJIMO </w:t>
      </w:r>
      <w:r w:rsidR="00ED2AE6" w:rsidRPr="00C34BDE">
        <w:rPr>
          <w:b/>
          <w:bCs/>
          <w:caps/>
          <w:sz w:val="24"/>
          <w:lang w:eastAsia="zh-CN"/>
        </w:rPr>
        <w:t xml:space="preserve">ir PERVEŽIMO ATLIKTI TEISMO MEDICINOS EKSPERTIZĘ IR TYRIMUS </w:t>
      </w:r>
      <w:r w:rsidRPr="00C34BDE">
        <w:rPr>
          <w:b/>
          <w:bCs/>
          <w:sz w:val="24"/>
          <w:szCs w:val="24"/>
        </w:rPr>
        <w:t>PASLAUGŲ TEIKIMO</w:t>
      </w:r>
    </w:p>
    <w:p w14:paraId="265727E6" w14:textId="42D616B6" w:rsidR="00C770DF" w:rsidRPr="00C34BDE" w:rsidRDefault="00B0413C" w:rsidP="00B0413C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C34BDE">
        <w:rPr>
          <w:b/>
          <w:bCs/>
          <w:sz w:val="24"/>
          <w:szCs w:val="24"/>
        </w:rPr>
        <w:t>REGISTRACIJOS ŽURNALAS</w:t>
      </w:r>
    </w:p>
    <w:p w14:paraId="6C39902E" w14:textId="77777777" w:rsidR="002242CF" w:rsidRPr="003B0D9D" w:rsidRDefault="002242CF" w:rsidP="00174E3D">
      <w:pPr>
        <w:jc w:val="both"/>
        <w:rPr>
          <w:rFonts w:eastAsia="Calibri"/>
          <w:sz w:val="24"/>
          <w:szCs w:val="24"/>
          <w:lang w:eastAsia="en-US"/>
        </w:rPr>
      </w:pPr>
    </w:p>
    <w:p w14:paraId="4F489161" w14:textId="77777777" w:rsidR="004174F4" w:rsidRPr="003B0D9D" w:rsidRDefault="004174F4" w:rsidP="004174F4">
      <w:pPr>
        <w:suppressAutoHyphens/>
        <w:jc w:val="right"/>
        <w:rPr>
          <w:caps/>
          <w:sz w:val="24"/>
          <w:szCs w:val="24"/>
        </w:rPr>
      </w:pPr>
    </w:p>
    <w:p w14:paraId="2DFE048A" w14:textId="77777777" w:rsidR="004174F4" w:rsidRPr="003B0D9D" w:rsidRDefault="004174F4" w:rsidP="004174F4">
      <w:pPr>
        <w:suppressAutoHyphens/>
        <w:jc w:val="both"/>
        <w:rPr>
          <w:szCs w:val="24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730"/>
        <w:gridCol w:w="1113"/>
        <w:gridCol w:w="1134"/>
        <w:gridCol w:w="1276"/>
        <w:gridCol w:w="1134"/>
        <w:gridCol w:w="1276"/>
        <w:gridCol w:w="1559"/>
      </w:tblGrid>
      <w:tr w:rsidR="00FE0206" w:rsidRPr="003B0D9D" w14:paraId="31964A1E" w14:textId="77777777" w:rsidTr="00FE0206">
        <w:tc>
          <w:tcPr>
            <w:tcW w:w="567" w:type="dxa"/>
          </w:tcPr>
          <w:p w14:paraId="54F5EC33" w14:textId="39AE71E5" w:rsidR="00FE0206" w:rsidRPr="003B0D9D" w:rsidRDefault="00FE0206" w:rsidP="004174F4">
            <w:pPr>
              <w:suppressAutoHyphens/>
              <w:jc w:val="center"/>
              <w:rPr>
                <w:b/>
                <w:bCs/>
                <w:sz w:val="16"/>
                <w:szCs w:val="16"/>
                <w:lang w:eastAsia="zh-CN"/>
              </w:rPr>
            </w:pPr>
            <w:r w:rsidRPr="003B0D9D">
              <w:rPr>
                <w:b/>
                <w:bCs/>
                <w:sz w:val="16"/>
                <w:szCs w:val="16"/>
                <w:lang w:eastAsia="zh-CN"/>
              </w:rPr>
              <w:t>Eil. Nr.</w:t>
            </w:r>
          </w:p>
        </w:tc>
        <w:tc>
          <w:tcPr>
            <w:tcW w:w="1418" w:type="dxa"/>
          </w:tcPr>
          <w:p w14:paraId="07BA6C90" w14:textId="77777777" w:rsidR="00FE0206" w:rsidRPr="003B0D9D" w:rsidRDefault="00FE0206" w:rsidP="000916C1">
            <w:pPr>
              <w:suppressAutoHyphens/>
              <w:jc w:val="center"/>
              <w:rPr>
                <w:b/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>Iškvietimo</w:t>
            </w:r>
          </w:p>
          <w:p w14:paraId="0B960EC8" w14:textId="15E37EB2" w:rsidR="00FE0206" w:rsidRPr="003B0D9D" w:rsidRDefault="00FE0206" w:rsidP="000916C1">
            <w:pPr>
              <w:suppressAutoHyphens/>
              <w:jc w:val="center"/>
              <w:rPr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>gavimo data</w:t>
            </w:r>
          </w:p>
        </w:tc>
        <w:tc>
          <w:tcPr>
            <w:tcW w:w="730" w:type="dxa"/>
          </w:tcPr>
          <w:p w14:paraId="247EADC5" w14:textId="77777777" w:rsidR="00FE0206" w:rsidRPr="003B0D9D" w:rsidRDefault="00FE0206" w:rsidP="000916C1">
            <w:pPr>
              <w:suppressAutoHyphens/>
              <w:jc w:val="center"/>
              <w:rPr>
                <w:b/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>Iškvietimo</w:t>
            </w:r>
          </w:p>
          <w:p w14:paraId="2ADD37A8" w14:textId="77777777" w:rsidR="00FE0206" w:rsidRPr="003B0D9D" w:rsidRDefault="00FE0206" w:rsidP="000916C1">
            <w:pPr>
              <w:suppressAutoHyphens/>
              <w:jc w:val="center"/>
              <w:rPr>
                <w:b/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 xml:space="preserve">gavimo laikas </w:t>
            </w:r>
          </w:p>
          <w:p w14:paraId="16C1D458" w14:textId="03AD00C0" w:rsidR="00FE0206" w:rsidRPr="003B0D9D" w:rsidRDefault="00FE0206" w:rsidP="000916C1">
            <w:pPr>
              <w:suppressAutoHyphens/>
              <w:jc w:val="center"/>
              <w:rPr>
                <w:bCs/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>(val. min.)</w:t>
            </w:r>
          </w:p>
        </w:tc>
        <w:tc>
          <w:tcPr>
            <w:tcW w:w="1113" w:type="dxa"/>
          </w:tcPr>
          <w:p w14:paraId="50589D97" w14:textId="64C147BB" w:rsidR="00FE0206" w:rsidRPr="003B0D9D" w:rsidRDefault="00FE0206" w:rsidP="004174F4">
            <w:pPr>
              <w:suppressAutoHyphens/>
              <w:jc w:val="center"/>
              <w:rPr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 xml:space="preserve">Paslaugos teikėją iškvietusio darbuotojo vardas, pavardė, pareigos </w:t>
            </w:r>
          </w:p>
        </w:tc>
        <w:tc>
          <w:tcPr>
            <w:tcW w:w="1134" w:type="dxa"/>
          </w:tcPr>
          <w:p w14:paraId="24FBE499" w14:textId="6A4E13C0" w:rsidR="00FE0206" w:rsidRPr="003B0D9D" w:rsidRDefault="00FE0206" w:rsidP="004174F4">
            <w:pPr>
              <w:suppressAutoHyphens/>
              <w:jc w:val="center"/>
              <w:rPr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>Mirusiojo anketiniai duomenys (jeigu yra)</w:t>
            </w:r>
          </w:p>
        </w:tc>
        <w:tc>
          <w:tcPr>
            <w:tcW w:w="1276" w:type="dxa"/>
          </w:tcPr>
          <w:p w14:paraId="6E7D96FF" w14:textId="77777777" w:rsidR="00FE0206" w:rsidRPr="003B0D9D" w:rsidRDefault="00FE0206" w:rsidP="004174F4">
            <w:pPr>
              <w:suppressAutoHyphens/>
              <w:jc w:val="center"/>
              <w:rPr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>Išvykimo maršrutas (išvykimo ir atvykimo vieta)</w:t>
            </w:r>
          </w:p>
        </w:tc>
        <w:tc>
          <w:tcPr>
            <w:tcW w:w="1134" w:type="dxa"/>
          </w:tcPr>
          <w:p w14:paraId="6316B789" w14:textId="41400EE9" w:rsidR="00FE0206" w:rsidRPr="003B0D9D" w:rsidRDefault="00FE0206" w:rsidP="004174F4">
            <w:pPr>
              <w:suppressAutoHyphens/>
              <w:jc w:val="center"/>
              <w:rPr>
                <w:b/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>Nuvažiuotas atstumas (km)</w:t>
            </w:r>
          </w:p>
        </w:tc>
        <w:tc>
          <w:tcPr>
            <w:tcW w:w="1276" w:type="dxa"/>
          </w:tcPr>
          <w:p w14:paraId="091D6D25" w14:textId="4ABC4E31" w:rsidR="00FE0206" w:rsidRPr="003B0D9D" w:rsidRDefault="00FE0206" w:rsidP="004174F4">
            <w:pPr>
              <w:suppressAutoHyphens/>
              <w:jc w:val="center"/>
              <w:rPr>
                <w:b/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>Mirusiojo laikino laikymo trukmė (valandomis)</w:t>
            </w:r>
          </w:p>
        </w:tc>
        <w:tc>
          <w:tcPr>
            <w:tcW w:w="1559" w:type="dxa"/>
          </w:tcPr>
          <w:p w14:paraId="48F0CC74" w14:textId="77777777" w:rsidR="00FE0206" w:rsidRPr="003B0D9D" w:rsidRDefault="00FE0206" w:rsidP="004174F4">
            <w:pPr>
              <w:suppressAutoHyphens/>
              <w:jc w:val="center"/>
              <w:rPr>
                <w:sz w:val="16"/>
                <w:szCs w:val="16"/>
                <w:lang w:eastAsia="zh-CN"/>
              </w:rPr>
            </w:pPr>
            <w:r w:rsidRPr="003B0D9D">
              <w:rPr>
                <w:b/>
                <w:sz w:val="16"/>
                <w:szCs w:val="16"/>
                <w:lang w:eastAsia="zh-CN"/>
              </w:rPr>
              <w:t>Paslaugą teikę darbuotojai (vardas, pavardė)</w:t>
            </w:r>
          </w:p>
        </w:tc>
      </w:tr>
      <w:tr w:rsidR="00FE0206" w:rsidRPr="003B0D9D" w14:paraId="331BC666" w14:textId="77777777" w:rsidTr="00FE0206">
        <w:tc>
          <w:tcPr>
            <w:tcW w:w="567" w:type="dxa"/>
          </w:tcPr>
          <w:p w14:paraId="18936B1A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6A807106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0" w:type="dxa"/>
          </w:tcPr>
          <w:p w14:paraId="5C7CF64E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</w:tcPr>
          <w:p w14:paraId="722D6552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4101E33B" w14:textId="4108302F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0077208F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7528C46B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15F57BA0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14:paraId="05945EED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E0206" w:rsidRPr="003B0D9D" w14:paraId="4719D93F" w14:textId="77777777" w:rsidTr="00FE0206">
        <w:tc>
          <w:tcPr>
            <w:tcW w:w="567" w:type="dxa"/>
          </w:tcPr>
          <w:p w14:paraId="7D6FF2DC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AC4E1AD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0" w:type="dxa"/>
          </w:tcPr>
          <w:p w14:paraId="7E127825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</w:tcPr>
          <w:p w14:paraId="22AB8BBF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25981C87" w14:textId="0E31AC4C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578B2EE6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1930ED1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5150DF59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14:paraId="26954CA6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E0206" w:rsidRPr="003B0D9D" w14:paraId="116CB318" w14:textId="77777777" w:rsidTr="00FE0206">
        <w:tc>
          <w:tcPr>
            <w:tcW w:w="567" w:type="dxa"/>
          </w:tcPr>
          <w:p w14:paraId="10D7D315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2C980EE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0" w:type="dxa"/>
          </w:tcPr>
          <w:p w14:paraId="4763FC0F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</w:tcPr>
          <w:p w14:paraId="7966D5BE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1C99DDE" w14:textId="4A92B642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0EBA465C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1B2A02CD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4581BC95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14:paraId="1D2C72C7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E0206" w:rsidRPr="003B0D9D" w14:paraId="224A9D8E" w14:textId="77777777" w:rsidTr="00FE0206">
        <w:tc>
          <w:tcPr>
            <w:tcW w:w="567" w:type="dxa"/>
          </w:tcPr>
          <w:p w14:paraId="5565E6BE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4151E895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0" w:type="dxa"/>
          </w:tcPr>
          <w:p w14:paraId="7E5462A2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</w:tcPr>
          <w:p w14:paraId="7DC9F7EC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0658DE23" w14:textId="7169AACA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1A4E8CCE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527C7521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07AFDDBE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14:paraId="00DA659E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FE0206" w:rsidRPr="003B0D9D" w14:paraId="68FDAA0C" w14:textId="77777777" w:rsidTr="00FE0206">
        <w:tc>
          <w:tcPr>
            <w:tcW w:w="567" w:type="dxa"/>
          </w:tcPr>
          <w:p w14:paraId="2C7A2E2F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8" w:type="dxa"/>
          </w:tcPr>
          <w:p w14:paraId="664A9D9C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730" w:type="dxa"/>
          </w:tcPr>
          <w:p w14:paraId="578D5006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13" w:type="dxa"/>
          </w:tcPr>
          <w:p w14:paraId="4B9DACFF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6343D4AA" w14:textId="2F2222CC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3C425978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</w:tcPr>
          <w:p w14:paraId="586F3705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14:paraId="09774EA9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14:paraId="411169D5" w14:textId="77777777" w:rsidR="00FE0206" w:rsidRPr="003B0D9D" w:rsidRDefault="00FE0206" w:rsidP="004174F4">
            <w:pPr>
              <w:suppressAutoHyphens/>
              <w:snapToGrid w:val="0"/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14:paraId="66717708" w14:textId="77777777" w:rsidR="004174F4" w:rsidRPr="003B0D9D" w:rsidRDefault="004174F4" w:rsidP="004174F4">
      <w:pPr>
        <w:suppressAutoHyphens/>
        <w:jc w:val="center"/>
        <w:rPr>
          <w:lang w:eastAsia="zh-CN"/>
        </w:rPr>
      </w:pPr>
    </w:p>
    <w:p w14:paraId="29F06498" w14:textId="77777777" w:rsidR="004174F4" w:rsidRPr="003B0D9D" w:rsidRDefault="004174F4" w:rsidP="004174F4">
      <w:pPr>
        <w:suppressAutoHyphens/>
        <w:jc w:val="center"/>
      </w:pPr>
    </w:p>
    <w:p w14:paraId="064FEA46" w14:textId="77777777" w:rsidR="004174F4" w:rsidRPr="003B0D9D" w:rsidRDefault="004174F4" w:rsidP="004174F4">
      <w:pPr>
        <w:suppressAutoHyphens/>
        <w:jc w:val="center"/>
      </w:pPr>
    </w:p>
    <w:p w14:paraId="42DB24BE" w14:textId="085EF5B6" w:rsidR="004174F4" w:rsidRPr="003B0D9D" w:rsidRDefault="005F5020" w:rsidP="004174F4">
      <w:pPr>
        <w:suppressAutoHyphens/>
        <w:rPr>
          <w:szCs w:val="24"/>
        </w:rPr>
      </w:pPr>
      <w:r>
        <w:rPr>
          <w:lang w:eastAsia="zh-CN"/>
        </w:rPr>
        <w:t xml:space="preserve">Tiekėjo </w:t>
      </w:r>
      <w:r w:rsidR="00FC1009" w:rsidRPr="003B0D9D">
        <w:rPr>
          <w:lang w:eastAsia="zh-CN"/>
        </w:rPr>
        <w:t>atstovas</w:t>
      </w:r>
      <w:r w:rsidR="004174F4" w:rsidRPr="003B0D9D">
        <w:rPr>
          <w:lang w:eastAsia="zh-CN"/>
        </w:rPr>
        <w:t xml:space="preserve">                                                                                                                                                                     (pavardė, vardas, parašas)</w:t>
      </w:r>
    </w:p>
    <w:p w14:paraId="6C1D7865" w14:textId="77777777" w:rsidR="004174F4" w:rsidRPr="003B0D9D" w:rsidRDefault="004174F4" w:rsidP="004174F4">
      <w:pPr>
        <w:jc w:val="both"/>
        <w:rPr>
          <w:rFonts w:eastAsia="Calibri"/>
          <w:sz w:val="24"/>
          <w:szCs w:val="24"/>
          <w:lang w:eastAsia="en-US"/>
        </w:rPr>
      </w:pPr>
    </w:p>
    <w:sectPr w:rsidR="004174F4" w:rsidRPr="003B0D9D" w:rsidSect="00B86EE4"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04498" w14:textId="77777777" w:rsidR="00000CD5" w:rsidRDefault="00000CD5" w:rsidP="00B46033">
      <w:r>
        <w:separator/>
      </w:r>
    </w:p>
  </w:endnote>
  <w:endnote w:type="continuationSeparator" w:id="0">
    <w:p w14:paraId="56354A5D" w14:textId="77777777" w:rsidR="00000CD5" w:rsidRDefault="00000CD5" w:rsidP="00B4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0D875" w14:textId="77777777" w:rsidR="00000CD5" w:rsidRDefault="00000CD5" w:rsidP="00B46033">
      <w:r>
        <w:separator/>
      </w:r>
    </w:p>
  </w:footnote>
  <w:footnote w:type="continuationSeparator" w:id="0">
    <w:p w14:paraId="01D1AA06" w14:textId="77777777" w:rsidR="00000CD5" w:rsidRDefault="00000CD5" w:rsidP="00B46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7D3A" w14:textId="77777777" w:rsidR="00B46033" w:rsidRDefault="00E716BD">
    <w:pPr>
      <w:pStyle w:val="Antrats"/>
      <w:jc w:val="center"/>
    </w:pPr>
    <w:r>
      <w:fldChar w:fldCharType="begin"/>
    </w:r>
    <w:r w:rsidR="00B46033">
      <w:instrText>PAGE   \* MERGEFORMAT</w:instrText>
    </w:r>
    <w:r>
      <w:fldChar w:fldCharType="separate"/>
    </w:r>
    <w:r w:rsidR="0001269C">
      <w:rPr>
        <w:noProof/>
      </w:rPr>
      <w:t>4</w:t>
    </w:r>
    <w:r>
      <w:fldChar w:fldCharType="end"/>
    </w:r>
  </w:p>
  <w:p w14:paraId="07A90B4A" w14:textId="77777777" w:rsidR="00B46033" w:rsidRDefault="00B4603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BD54" w14:textId="77777777" w:rsidR="006A6D27" w:rsidRDefault="006A6D27"/>
  <w:p w14:paraId="4F4A0F6C" w14:textId="77777777" w:rsidR="006A6D27" w:rsidRDefault="006A6D27"/>
  <w:tbl>
    <w:tblPr>
      <w:tblpPr w:leftFromText="180" w:rightFromText="180" w:vertAnchor="text" w:horzAnchor="page" w:tblpX="3256" w:tblpY="-562"/>
      <w:tblW w:w="7938" w:type="dxa"/>
      <w:tblLook w:val="04A0" w:firstRow="1" w:lastRow="0" w:firstColumn="1" w:lastColumn="0" w:noHBand="0" w:noVBand="1"/>
    </w:tblPr>
    <w:tblGrid>
      <w:gridCol w:w="7938"/>
    </w:tblGrid>
    <w:tr w:rsidR="006A6D27" w:rsidRPr="00C054D2" w14:paraId="3C2CE187" w14:textId="77777777" w:rsidTr="00D97167">
      <w:trPr>
        <w:trHeight w:val="142"/>
      </w:trPr>
      <w:tc>
        <w:tcPr>
          <w:tcW w:w="7938" w:type="dxa"/>
        </w:tcPr>
        <w:p w14:paraId="35EC0FF4" w14:textId="13693C86" w:rsidR="006A6D27" w:rsidRPr="006A6D27" w:rsidRDefault="006A6D27" w:rsidP="006A6D27">
          <w:pPr>
            <w:jc w:val="right"/>
            <w:rPr>
              <w:color w:val="0070C0"/>
              <w:sz w:val="24"/>
              <w:szCs w:val="24"/>
            </w:rPr>
          </w:pPr>
          <w:r w:rsidRPr="006A6D27">
            <w:rPr>
              <w:color w:val="0070C0"/>
              <w:sz w:val="24"/>
              <w:szCs w:val="24"/>
            </w:rPr>
            <w:t xml:space="preserve">Specialiųjų pirkimo sąlygų </w:t>
          </w:r>
          <w:r w:rsidRPr="006A6D27">
            <w:rPr>
              <w:color w:val="0070C0"/>
              <w:sz w:val="24"/>
              <w:szCs w:val="24"/>
            </w:rPr>
            <w:t>2</w:t>
          </w:r>
          <w:r w:rsidRPr="006A6D27">
            <w:rPr>
              <w:color w:val="0070C0"/>
              <w:sz w:val="24"/>
              <w:szCs w:val="24"/>
            </w:rPr>
            <w:t xml:space="preserve"> priedas </w:t>
          </w:r>
          <w:r w:rsidRPr="006A6D27">
            <w:rPr>
              <w:i/>
              <w:iCs/>
              <w:color w:val="0070C0"/>
              <w:sz w:val="24"/>
              <w:szCs w:val="24"/>
            </w:rPr>
            <w:t>„</w:t>
          </w:r>
          <w:r w:rsidRPr="006A6D27">
            <w:rPr>
              <w:i/>
              <w:iCs/>
              <w:color w:val="0070C0"/>
              <w:sz w:val="24"/>
              <w:szCs w:val="24"/>
            </w:rPr>
            <w:t>Techninė specifikacija</w:t>
          </w:r>
          <w:r w:rsidRPr="006A6D27">
            <w:rPr>
              <w:i/>
              <w:iCs/>
              <w:color w:val="0070C0"/>
              <w:sz w:val="24"/>
              <w:szCs w:val="24"/>
            </w:rPr>
            <w:t>“</w:t>
          </w:r>
        </w:p>
      </w:tc>
    </w:tr>
  </w:tbl>
  <w:p w14:paraId="319360F2" w14:textId="77777777" w:rsidR="00B0413C" w:rsidRDefault="00B0413C" w:rsidP="00B0413C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 w:val="0"/>
        <w:szCs w:val="24"/>
        <w:lang w:val="lt-LT" w:eastAsia="lt-LT"/>
      </w:rPr>
    </w:lvl>
  </w:abstractNum>
  <w:abstractNum w:abstractNumId="1" w15:restartNumberingAfterBreak="0">
    <w:nsid w:val="303D5183"/>
    <w:multiLevelType w:val="hybridMultilevel"/>
    <w:tmpl w:val="8C90EE4C"/>
    <w:lvl w:ilvl="0" w:tplc="6F28DC64">
      <w:start w:val="2"/>
      <w:numFmt w:val="upperRoman"/>
      <w:lvlText w:val="%1."/>
      <w:lvlJc w:val="left"/>
      <w:pPr>
        <w:ind w:left="36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040" w:hanging="360"/>
      </w:pPr>
    </w:lvl>
    <w:lvl w:ilvl="2" w:tplc="0427001B" w:tentative="1">
      <w:start w:val="1"/>
      <w:numFmt w:val="lowerRoman"/>
      <w:lvlText w:val="%3."/>
      <w:lvlJc w:val="right"/>
      <w:pPr>
        <w:ind w:left="4760" w:hanging="180"/>
      </w:pPr>
    </w:lvl>
    <w:lvl w:ilvl="3" w:tplc="0427000F" w:tentative="1">
      <w:start w:val="1"/>
      <w:numFmt w:val="decimal"/>
      <w:lvlText w:val="%4."/>
      <w:lvlJc w:val="left"/>
      <w:pPr>
        <w:ind w:left="5480" w:hanging="360"/>
      </w:pPr>
    </w:lvl>
    <w:lvl w:ilvl="4" w:tplc="04270019" w:tentative="1">
      <w:start w:val="1"/>
      <w:numFmt w:val="lowerLetter"/>
      <w:lvlText w:val="%5."/>
      <w:lvlJc w:val="left"/>
      <w:pPr>
        <w:ind w:left="6200" w:hanging="360"/>
      </w:pPr>
    </w:lvl>
    <w:lvl w:ilvl="5" w:tplc="0427001B" w:tentative="1">
      <w:start w:val="1"/>
      <w:numFmt w:val="lowerRoman"/>
      <w:lvlText w:val="%6."/>
      <w:lvlJc w:val="right"/>
      <w:pPr>
        <w:ind w:left="6920" w:hanging="180"/>
      </w:pPr>
    </w:lvl>
    <w:lvl w:ilvl="6" w:tplc="0427000F" w:tentative="1">
      <w:start w:val="1"/>
      <w:numFmt w:val="decimal"/>
      <w:lvlText w:val="%7."/>
      <w:lvlJc w:val="left"/>
      <w:pPr>
        <w:ind w:left="7640" w:hanging="360"/>
      </w:pPr>
    </w:lvl>
    <w:lvl w:ilvl="7" w:tplc="04270019" w:tentative="1">
      <w:start w:val="1"/>
      <w:numFmt w:val="lowerLetter"/>
      <w:lvlText w:val="%8."/>
      <w:lvlJc w:val="left"/>
      <w:pPr>
        <w:ind w:left="8360" w:hanging="360"/>
      </w:pPr>
    </w:lvl>
    <w:lvl w:ilvl="8" w:tplc="0427001B" w:tentative="1">
      <w:start w:val="1"/>
      <w:numFmt w:val="lowerRoman"/>
      <w:lvlText w:val="%9."/>
      <w:lvlJc w:val="right"/>
      <w:pPr>
        <w:ind w:left="9080" w:hanging="180"/>
      </w:pPr>
    </w:lvl>
  </w:abstractNum>
  <w:abstractNum w:abstractNumId="2" w15:restartNumberingAfterBreak="0">
    <w:nsid w:val="3600531F"/>
    <w:multiLevelType w:val="hybridMultilevel"/>
    <w:tmpl w:val="34423A34"/>
    <w:lvl w:ilvl="0" w:tplc="0427000F">
      <w:start w:val="1"/>
      <w:numFmt w:val="decimal"/>
      <w:lvlText w:val="%1."/>
      <w:lvlJc w:val="left"/>
      <w:pPr>
        <w:ind w:left="1400" w:hanging="360"/>
      </w:p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36133273"/>
    <w:multiLevelType w:val="hybridMultilevel"/>
    <w:tmpl w:val="780028DC"/>
    <w:lvl w:ilvl="0" w:tplc="D29C508E">
      <w:start w:val="1"/>
      <w:numFmt w:val="decimal"/>
      <w:lvlText w:val="%1."/>
      <w:lvlJc w:val="left"/>
      <w:pPr>
        <w:ind w:left="1040" w:hanging="360"/>
      </w:pPr>
      <w:rPr>
        <w:rFonts w:hint="default"/>
        <w:strike w:val="0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38485E74"/>
    <w:multiLevelType w:val="hybridMultilevel"/>
    <w:tmpl w:val="DF707AC6"/>
    <w:lvl w:ilvl="0" w:tplc="49B0683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41BF7A0C"/>
    <w:multiLevelType w:val="hybridMultilevel"/>
    <w:tmpl w:val="4F18D390"/>
    <w:lvl w:ilvl="0" w:tplc="23A6F45E">
      <w:start w:val="1"/>
      <w:numFmt w:val="upperRoman"/>
      <w:lvlText w:val="%1."/>
      <w:lvlJc w:val="left"/>
      <w:pPr>
        <w:ind w:left="4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880" w:hanging="360"/>
      </w:pPr>
    </w:lvl>
    <w:lvl w:ilvl="2" w:tplc="0427001B" w:tentative="1">
      <w:start w:val="1"/>
      <w:numFmt w:val="lowerRoman"/>
      <w:lvlText w:val="%3."/>
      <w:lvlJc w:val="right"/>
      <w:pPr>
        <w:ind w:left="5600" w:hanging="180"/>
      </w:pPr>
    </w:lvl>
    <w:lvl w:ilvl="3" w:tplc="0427000F" w:tentative="1">
      <w:start w:val="1"/>
      <w:numFmt w:val="decimal"/>
      <w:lvlText w:val="%4."/>
      <w:lvlJc w:val="left"/>
      <w:pPr>
        <w:ind w:left="6320" w:hanging="360"/>
      </w:pPr>
    </w:lvl>
    <w:lvl w:ilvl="4" w:tplc="04270019" w:tentative="1">
      <w:start w:val="1"/>
      <w:numFmt w:val="lowerLetter"/>
      <w:lvlText w:val="%5."/>
      <w:lvlJc w:val="left"/>
      <w:pPr>
        <w:ind w:left="7040" w:hanging="360"/>
      </w:pPr>
    </w:lvl>
    <w:lvl w:ilvl="5" w:tplc="0427001B" w:tentative="1">
      <w:start w:val="1"/>
      <w:numFmt w:val="lowerRoman"/>
      <w:lvlText w:val="%6."/>
      <w:lvlJc w:val="right"/>
      <w:pPr>
        <w:ind w:left="7760" w:hanging="180"/>
      </w:pPr>
    </w:lvl>
    <w:lvl w:ilvl="6" w:tplc="0427000F" w:tentative="1">
      <w:start w:val="1"/>
      <w:numFmt w:val="decimal"/>
      <w:lvlText w:val="%7."/>
      <w:lvlJc w:val="left"/>
      <w:pPr>
        <w:ind w:left="8480" w:hanging="360"/>
      </w:pPr>
    </w:lvl>
    <w:lvl w:ilvl="7" w:tplc="04270019" w:tentative="1">
      <w:start w:val="1"/>
      <w:numFmt w:val="lowerLetter"/>
      <w:lvlText w:val="%8."/>
      <w:lvlJc w:val="left"/>
      <w:pPr>
        <w:ind w:left="9200" w:hanging="360"/>
      </w:pPr>
    </w:lvl>
    <w:lvl w:ilvl="8" w:tplc="0427001B" w:tentative="1">
      <w:start w:val="1"/>
      <w:numFmt w:val="lowerRoman"/>
      <w:lvlText w:val="%9."/>
      <w:lvlJc w:val="right"/>
      <w:pPr>
        <w:ind w:left="9920" w:hanging="180"/>
      </w:pPr>
    </w:lvl>
  </w:abstractNum>
  <w:abstractNum w:abstractNumId="6" w15:restartNumberingAfterBreak="0">
    <w:nsid w:val="496571C8"/>
    <w:multiLevelType w:val="hybridMultilevel"/>
    <w:tmpl w:val="8F066052"/>
    <w:lvl w:ilvl="0" w:tplc="0427000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84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92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9920" w:hanging="360"/>
      </w:pPr>
      <w:rPr>
        <w:rFonts w:ascii="Wingdings" w:hAnsi="Wingdings" w:hint="default"/>
      </w:rPr>
    </w:lvl>
  </w:abstractNum>
  <w:abstractNum w:abstractNumId="7" w15:restartNumberingAfterBreak="0">
    <w:nsid w:val="60294155"/>
    <w:multiLevelType w:val="hybridMultilevel"/>
    <w:tmpl w:val="D37E2BBA"/>
    <w:lvl w:ilvl="0" w:tplc="53E4B3D0">
      <w:start w:val="1"/>
      <w:numFmt w:val="upperRoman"/>
      <w:lvlText w:val="%1."/>
      <w:lvlJc w:val="left"/>
      <w:pPr>
        <w:ind w:left="3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160" w:hanging="360"/>
      </w:pPr>
    </w:lvl>
    <w:lvl w:ilvl="2" w:tplc="0427001B" w:tentative="1">
      <w:start w:val="1"/>
      <w:numFmt w:val="lowerRoman"/>
      <w:lvlText w:val="%3."/>
      <w:lvlJc w:val="right"/>
      <w:pPr>
        <w:ind w:left="4880" w:hanging="180"/>
      </w:pPr>
    </w:lvl>
    <w:lvl w:ilvl="3" w:tplc="0427000F" w:tentative="1">
      <w:start w:val="1"/>
      <w:numFmt w:val="decimal"/>
      <w:lvlText w:val="%4."/>
      <w:lvlJc w:val="left"/>
      <w:pPr>
        <w:ind w:left="5600" w:hanging="360"/>
      </w:pPr>
    </w:lvl>
    <w:lvl w:ilvl="4" w:tplc="04270019" w:tentative="1">
      <w:start w:val="1"/>
      <w:numFmt w:val="lowerLetter"/>
      <w:lvlText w:val="%5."/>
      <w:lvlJc w:val="left"/>
      <w:pPr>
        <w:ind w:left="6320" w:hanging="360"/>
      </w:pPr>
    </w:lvl>
    <w:lvl w:ilvl="5" w:tplc="0427001B" w:tentative="1">
      <w:start w:val="1"/>
      <w:numFmt w:val="lowerRoman"/>
      <w:lvlText w:val="%6."/>
      <w:lvlJc w:val="right"/>
      <w:pPr>
        <w:ind w:left="7040" w:hanging="180"/>
      </w:pPr>
    </w:lvl>
    <w:lvl w:ilvl="6" w:tplc="0427000F" w:tentative="1">
      <w:start w:val="1"/>
      <w:numFmt w:val="decimal"/>
      <w:lvlText w:val="%7."/>
      <w:lvlJc w:val="left"/>
      <w:pPr>
        <w:ind w:left="7760" w:hanging="360"/>
      </w:pPr>
    </w:lvl>
    <w:lvl w:ilvl="7" w:tplc="04270019" w:tentative="1">
      <w:start w:val="1"/>
      <w:numFmt w:val="lowerLetter"/>
      <w:lvlText w:val="%8."/>
      <w:lvlJc w:val="left"/>
      <w:pPr>
        <w:ind w:left="8480" w:hanging="360"/>
      </w:pPr>
    </w:lvl>
    <w:lvl w:ilvl="8" w:tplc="0427001B" w:tentative="1">
      <w:start w:val="1"/>
      <w:numFmt w:val="lowerRoman"/>
      <w:lvlText w:val="%9."/>
      <w:lvlJc w:val="right"/>
      <w:pPr>
        <w:ind w:left="9200" w:hanging="180"/>
      </w:pPr>
    </w:lvl>
  </w:abstractNum>
  <w:abstractNum w:abstractNumId="8" w15:restartNumberingAfterBreak="0">
    <w:nsid w:val="688D3DA4"/>
    <w:multiLevelType w:val="multilevel"/>
    <w:tmpl w:val="5CB2AD52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9" w15:restartNumberingAfterBreak="0">
    <w:nsid w:val="70DD1173"/>
    <w:multiLevelType w:val="multilevel"/>
    <w:tmpl w:val="5DEE1230"/>
    <w:lvl w:ilvl="0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  <w:rPr>
        <w:rFonts w:hint="default"/>
      </w:rPr>
    </w:lvl>
  </w:abstractNum>
  <w:abstractNum w:abstractNumId="10" w15:restartNumberingAfterBreak="0">
    <w:nsid w:val="71A21A7F"/>
    <w:multiLevelType w:val="hybridMultilevel"/>
    <w:tmpl w:val="0A2EE148"/>
    <w:lvl w:ilvl="0" w:tplc="191CAD0A">
      <w:start w:val="1"/>
      <w:numFmt w:val="upperRoman"/>
      <w:lvlText w:val="%1."/>
      <w:lvlJc w:val="left"/>
      <w:pPr>
        <w:ind w:left="3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160" w:hanging="360"/>
      </w:pPr>
    </w:lvl>
    <w:lvl w:ilvl="2" w:tplc="0427001B" w:tentative="1">
      <w:start w:val="1"/>
      <w:numFmt w:val="lowerRoman"/>
      <w:lvlText w:val="%3."/>
      <w:lvlJc w:val="right"/>
      <w:pPr>
        <w:ind w:left="4880" w:hanging="180"/>
      </w:pPr>
    </w:lvl>
    <w:lvl w:ilvl="3" w:tplc="0427000F" w:tentative="1">
      <w:start w:val="1"/>
      <w:numFmt w:val="decimal"/>
      <w:lvlText w:val="%4."/>
      <w:lvlJc w:val="left"/>
      <w:pPr>
        <w:ind w:left="5600" w:hanging="360"/>
      </w:pPr>
    </w:lvl>
    <w:lvl w:ilvl="4" w:tplc="04270019" w:tentative="1">
      <w:start w:val="1"/>
      <w:numFmt w:val="lowerLetter"/>
      <w:lvlText w:val="%5."/>
      <w:lvlJc w:val="left"/>
      <w:pPr>
        <w:ind w:left="6320" w:hanging="360"/>
      </w:pPr>
    </w:lvl>
    <w:lvl w:ilvl="5" w:tplc="0427001B" w:tentative="1">
      <w:start w:val="1"/>
      <w:numFmt w:val="lowerRoman"/>
      <w:lvlText w:val="%6."/>
      <w:lvlJc w:val="right"/>
      <w:pPr>
        <w:ind w:left="7040" w:hanging="180"/>
      </w:pPr>
    </w:lvl>
    <w:lvl w:ilvl="6" w:tplc="0427000F" w:tentative="1">
      <w:start w:val="1"/>
      <w:numFmt w:val="decimal"/>
      <w:lvlText w:val="%7."/>
      <w:lvlJc w:val="left"/>
      <w:pPr>
        <w:ind w:left="7760" w:hanging="360"/>
      </w:pPr>
    </w:lvl>
    <w:lvl w:ilvl="7" w:tplc="04270019" w:tentative="1">
      <w:start w:val="1"/>
      <w:numFmt w:val="lowerLetter"/>
      <w:lvlText w:val="%8."/>
      <w:lvlJc w:val="left"/>
      <w:pPr>
        <w:ind w:left="8480" w:hanging="360"/>
      </w:pPr>
    </w:lvl>
    <w:lvl w:ilvl="8" w:tplc="0427001B" w:tentative="1">
      <w:start w:val="1"/>
      <w:numFmt w:val="lowerRoman"/>
      <w:lvlText w:val="%9."/>
      <w:lvlJc w:val="right"/>
      <w:pPr>
        <w:ind w:left="9200" w:hanging="180"/>
      </w:pPr>
    </w:lvl>
  </w:abstractNum>
  <w:num w:numId="1" w16cid:durableId="651299738">
    <w:abstractNumId w:val="10"/>
  </w:num>
  <w:num w:numId="2" w16cid:durableId="374936671">
    <w:abstractNumId w:val="7"/>
  </w:num>
  <w:num w:numId="3" w16cid:durableId="236789748">
    <w:abstractNumId w:val="5"/>
  </w:num>
  <w:num w:numId="4" w16cid:durableId="1009134616">
    <w:abstractNumId w:val="6"/>
  </w:num>
  <w:num w:numId="5" w16cid:durableId="1084306706">
    <w:abstractNumId w:val="8"/>
  </w:num>
  <w:num w:numId="6" w16cid:durableId="1267273958">
    <w:abstractNumId w:val="1"/>
  </w:num>
  <w:num w:numId="7" w16cid:durableId="889725096">
    <w:abstractNumId w:val="9"/>
  </w:num>
  <w:num w:numId="8" w16cid:durableId="1005936870">
    <w:abstractNumId w:val="4"/>
  </w:num>
  <w:num w:numId="9" w16cid:durableId="1739666236">
    <w:abstractNumId w:val="0"/>
  </w:num>
  <w:num w:numId="10" w16cid:durableId="1375957227">
    <w:abstractNumId w:val="2"/>
  </w:num>
  <w:num w:numId="11" w16cid:durableId="1504278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4DA"/>
    <w:rsid w:val="00000CD5"/>
    <w:rsid w:val="000024DA"/>
    <w:rsid w:val="0001269C"/>
    <w:rsid w:val="00016E30"/>
    <w:rsid w:val="00021269"/>
    <w:rsid w:val="00026B22"/>
    <w:rsid w:val="00032DB7"/>
    <w:rsid w:val="0003637E"/>
    <w:rsid w:val="0003753E"/>
    <w:rsid w:val="00037E50"/>
    <w:rsid w:val="000465A9"/>
    <w:rsid w:val="00070CE1"/>
    <w:rsid w:val="00081CE3"/>
    <w:rsid w:val="00081F66"/>
    <w:rsid w:val="00086953"/>
    <w:rsid w:val="000916C1"/>
    <w:rsid w:val="00091E8F"/>
    <w:rsid w:val="000B1906"/>
    <w:rsid w:val="000C2A95"/>
    <w:rsid w:val="000D6668"/>
    <w:rsid w:val="000F07CD"/>
    <w:rsid w:val="00100296"/>
    <w:rsid w:val="00105880"/>
    <w:rsid w:val="0010731F"/>
    <w:rsid w:val="00114741"/>
    <w:rsid w:val="001151A4"/>
    <w:rsid w:val="00123B9D"/>
    <w:rsid w:val="00123DBE"/>
    <w:rsid w:val="001417ED"/>
    <w:rsid w:val="00152F2A"/>
    <w:rsid w:val="001625B3"/>
    <w:rsid w:val="0016565C"/>
    <w:rsid w:val="0017207A"/>
    <w:rsid w:val="00174E3D"/>
    <w:rsid w:val="0017775F"/>
    <w:rsid w:val="001B0783"/>
    <w:rsid w:val="001B0F61"/>
    <w:rsid w:val="001B103B"/>
    <w:rsid w:val="001C0627"/>
    <w:rsid w:val="001D0178"/>
    <w:rsid w:val="001D25B7"/>
    <w:rsid w:val="001D688E"/>
    <w:rsid w:val="001F11F6"/>
    <w:rsid w:val="001F7618"/>
    <w:rsid w:val="00211721"/>
    <w:rsid w:val="00215E84"/>
    <w:rsid w:val="002242CF"/>
    <w:rsid w:val="00245916"/>
    <w:rsid w:val="00251AFF"/>
    <w:rsid w:val="00253364"/>
    <w:rsid w:val="00255C9D"/>
    <w:rsid w:val="0025654D"/>
    <w:rsid w:val="0026352D"/>
    <w:rsid w:val="00265343"/>
    <w:rsid w:val="00290754"/>
    <w:rsid w:val="002918DA"/>
    <w:rsid w:val="00295F45"/>
    <w:rsid w:val="002A13F3"/>
    <w:rsid w:val="002B3D1B"/>
    <w:rsid w:val="002C16D5"/>
    <w:rsid w:val="002C4B4E"/>
    <w:rsid w:val="002D16CA"/>
    <w:rsid w:val="002F1ED1"/>
    <w:rsid w:val="002F2379"/>
    <w:rsid w:val="002F3C1A"/>
    <w:rsid w:val="00304F1A"/>
    <w:rsid w:val="00307423"/>
    <w:rsid w:val="003557B5"/>
    <w:rsid w:val="003558A6"/>
    <w:rsid w:val="00365D34"/>
    <w:rsid w:val="00373220"/>
    <w:rsid w:val="00394AFC"/>
    <w:rsid w:val="003968DF"/>
    <w:rsid w:val="003A677B"/>
    <w:rsid w:val="003B0D9D"/>
    <w:rsid w:val="003E42EB"/>
    <w:rsid w:val="003E4DB9"/>
    <w:rsid w:val="003E5582"/>
    <w:rsid w:val="004041A0"/>
    <w:rsid w:val="004174F4"/>
    <w:rsid w:val="00417EA6"/>
    <w:rsid w:val="004262BE"/>
    <w:rsid w:val="00434623"/>
    <w:rsid w:val="00434C5D"/>
    <w:rsid w:val="0045620D"/>
    <w:rsid w:val="00457962"/>
    <w:rsid w:val="00457A32"/>
    <w:rsid w:val="00457D70"/>
    <w:rsid w:val="00461B4D"/>
    <w:rsid w:val="00462C6E"/>
    <w:rsid w:val="0046566E"/>
    <w:rsid w:val="0046792F"/>
    <w:rsid w:val="004700D1"/>
    <w:rsid w:val="00474B26"/>
    <w:rsid w:val="004873A5"/>
    <w:rsid w:val="004E6472"/>
    <w:rsid w:val="004E664D"/>
    <w:rsid w:val="004F1117"/>
    <w:rsid w:val="0050142B"/>
    <w:rsid w:val="00512388"/>
    <w:rsid w:val="0051364E"/>
    <w:rsid w:val="0053003C"/>
    <w:rsid w:val="00551B1D"/>
    <w:rsid w:val="00555835"/>
    <w:rsid w:val="0056369F"/>
    <w:rsid w:val="0057519A"/>
    <w:rsid w:val="005A0BAF"/>
    <w:rsid w:val="005A3F17"/>
    <w:rsid w:val="005B714C"/>
    <w:rsid w:val="005D02A7"/>
    <w:rsid w:val="005D0880"/>
    <w:rsid w:val="005F5020"/>
    <w:rsid w:val="0060360C"/>
    <w:rsid w:val="00613F5E"/>
    <w:rsid w:val="00624EE6"/>
    <w:rsid w:val="0063601C"/>
    <w:rsid w:val="0066614C"/>
    <w:rsid w:val="00690FEB"/>
    <w:rsid w:val="006A6D27"/>
    <w:rsid w:val="006F2755"/>
    <w:rsid w:val="006F2F5E"/>
    <w:rsid w:val="00702E99"/>
    <w:rsid w:val="00720954"/>
    <w:rsid w:val="00737224"/>
    <w:rsid w:val="007438A6"/>
    <w:rsid w:val="00751A72"/>
    <w:rsid w:val="007549B2"/>
    <w:rsid w:val="00760A78"/>
    <w:rsid w:val="007612B9"/>
    <w:rsid w:val="007624D5"/>
    <w:rsid w:val="00765C55"/>
    <w:rsid w:val="00773E7C"/>
    <w:rsid w:val="007973F5"/>
    <w:rsid w:val="007B0594"/>
    <w:rsid w:val="007C455A"/>
    <w:rsid w:val="007E0021"/>
    <w:rsid w:val="007E1603"/>
    <w:rsid w:val="007E78CE"/>
    <w:rsid w:val="007F1912"/>
    <w:rsid w:val="007F2E8E"/>
    <w:rsid w:val="007F5885"/>
    <w:rsid w:val="00800878"/>
    <w:rsid w:val="00804383"/>
    <w:rsid w:val="008121D7"/>
    <w:rsid w:val="00814E69"/>
    <w:rsid w:val="008257DB"/>
    <w:rsid w:val="00826368"/>
    <w:rsid w:val="00842EDD"/>
    <w:rsid w:val="00846AC7"/>
    <w:rsid w:val="008725F1"/>
    <w:rsid w:val="00873D2B"/>
    <w:rsid w:val="00894AE5"/>
    <w:rsid w:val="008A1C00"/>
    <w:rsid w:val="008A531D"/>
    <w:rsid w:val="008C0CF5"/>
    <w:rsid w:val="008C58EC"/>
    <w:rsid w:val="008E1C71"/>
    <w:rsid w:val="008E4A05"/>
    <w:rsid w:val="008E7888"/>
    <w:rsid w:val="008F3618"/>
    <w:rsid w:val="00910093"/>
    <w:rsid w:val="00920AD7"/>
    <w:rsid w:val="0092127A"/>
    <w:rsid w:val="00924C15"/>
    <w:rsid w:val="00937CDC"/>
    <w:rsid w:val="0094120A"/>
    <w:rsid w:val="009744BC"/>
    <w:rsid w:val="009B3AB9"/>
    <w:rsid w:val="009C08D8"/>
    <w:rsid w:val="009C2F44"/>
    <w:rsid w:val="009D2CD0"/>
    <w:rsid w:val="009E4BEB"/>
    <w:rsid w:val="00A13DB3"/>
    <w:rsid w:val="00A1653E"/>
    <w:rsid w:val="00A3356A"/>
    <w:rsid w:val="00A50455"/>
    <w:rsid w:val="00A55392"/>
    <w:rsid w:val="00A61756"/>
    <w:rsid w:val="00A67199"/>
    <w:rsid w:val="00A70BB1"/>
    <w:rsid w:val="00A77DF6"/>
    <w:rsid w:val="00A81CB2"/>
    <w:rsid w:val="00A872C5"/>
    <w:rsid w:val="00A95CFB"/>
    <w:rsid w:val="00AA14A1"/>
    <w:rsid w:val="00AC403F"/>
    <w:rsid w:val="00AD09FE"/>
    <w:rsid w:val="00AD45E3"/>
    <w:rsid w:val="00AE45B4"/>
    <w:rsid w:val="00AF28B1"/>
    <w:rsid w:val="00B0413C"/>
    <w:rsid w:val="00B101E5"/>
    <w:rsid w:val="00B356E2"/>
    <w:rsid w:val="00B46033"/>
    <w:rsid w:val="00B4750A"/>
    <w:rsid w:val="00B6654C"/>
    <w:rsid w:val="00B71001"/>
    <w:rsid w:val="00B714B1"/>
    <w:rsid w:val="00B75BB4"/>
    <w:rsid w:val="00B85230"/>
    <w:rsid w:val="00B86EE4"/>
    <w:rsid w:val="00B87A85"/>
    <w:rsid w:val="00B91699"/>
    <w:rsid w:val="00B9243E"/>
    <w:rsid w:val="00B925EF"/>
    <w:rsid w:val="00BA017B"/>
    <w:rsid w:val="00BA6C01"/>
    <w:rsid w:val="00BC41AF"/>
    <w:rsid w:val="00BD1870"/>
    <w:rsid w:val="00BE4DC8"/>
    <w:rsid w:val="00BF0DD5"/>
    <w:rsid w:val="00BF25A1"/>
    <w:rsid w:val="00BF2A49"/>
    <w:rsid w:val="00BF2A65"/>
    <w:rsid w:val="00C10379"/>
    <w:rsid w:val="00C111D9"/>
    <w:rsid w:val="00C1319D"/>
    <w:rsid w:val="00C17E7A"/>
    <w:rsid w:val="00C34BDE"/>
    <w:rsid w:val="00C65135"/>
    <w:rsid w:val="00C67506"/>
    <w:rsid w:val="00C770DF"/>
    <w:rsid w:val="00C80DAB"/>
    <w:rsid w:val="00C86870"/>
    <w:rsid w:val="00C86C29"/>
    <w:rsid w:val="00CA700F"/>
    <w:rsid w:val="00CB377E"/>
    <w:rsid w:val="00CD4182"/>
    <w:rsid w:val="00CF045F"/>
    <w:rsid w:val="00CF5848"/>
    <w:rsid w:val="00D059D0"/>
    <w:rsid w:val="00D203CC"/>
    <w:rsid w:val="00D42915"/>
    <w:rsid w:val="00D504DF"/>
    <w:rsid w:val="00D5288E"/>
    <w:rsid w:val="00D57E0A"/>
    <w:rsid w:val="00D878A0"/>
    <w:rsid w:val="00DB549E"/>
    <w:rsid w:val="00DD287E"/>
    <w:rsid w:val="00DD78B6"/>
    <w:rsid w:val="00DE3880"/>
    <w:rsid w:val="00DE5755"/>
    <w:rsid w:val="00E01ECB"/>
    <w:rsid w:val="00E14CAB"/>
    <w:rsid w:val="00E14E2F"/>
    <w:rsid w:val="00E46DCF"/>
    <w:rsid w:val="00E562F5"/>
    <w:rsid w:val="00E64C07"/>
    <w:rsid w:val="00E716BD"/>
    <w:rsid w:val="00E722A2"/>
    <w:rsid w:val="00E722C8"/>
    <w:rsid w:val="00E87A89"/>
    <w:rsid w:val="00E94EAE"/>
    <w:rsid w:val="00EA6098"/>
    <w:rsid w:val="00EB1F0E"/>
    <w:rsid w:val="00ED2AE6"/>
    <w:rsid w:val="00EF469E"/>
    <w:rsid w:val="00EF5412"/>
    <w:rsid w:val="00F0524D"/>
    <w:rsid w:val="00F212E2"/>
    <w:rsid w:val="00F261C7"/>
    <w:rsid w:val="00F4084D"/>
    <w:rsid w:val="00F57394"/>
    <w:rsid w:val="00F6482D"/>
    <w:rsid w:val="00F71865"/>
    <w:rsid w:val="00F80484"/>
    <w:rsid w:val="00F90D7C"/>
    <w:rsid w:val="00FA1ADA"/>
    <w:rsid w:val="00FA4433"/>
    <w:rsid w:val="00FA76AE"/>
    <w:rsid w:val="00FB4FD7"/>
    <w:rsid w:val="00FB55B7"/>
    <w:rsid w:val="00FC0B4A"/>
    <w:rsid w:val="00FC1009"/>
    <w:rsid w:val="00FD5DD1"/>
    <w:rsid w:val="00FE0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EB9FE"/>
  <w15:docId w15:val="{4BABC13D-EFED-42F5-8881-90BEDEBA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024D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2F2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624EE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624EE6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A77DF6"/>
    <w:pPr>
      <w:ind w:left="720"/>
      <w:contextualSpacing/>
    </w:pPr>
  </w:style>
  <w:style w:type="character" w:styleId="Komentaronuoroda">
    <w:name w:val="annotation reference"/>
    <w:rsid w:val="001F761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F7618"/>
  </w:style>
  <w:style w:type="character" w:customStyle="1" w:styleId="KomentarotekstasDiagrama">
    <w:name w:val="Komentaro tekstas Diagrama"/>
    <w:basedOn w:val="Numatytasispastraiposriftas"/>
    <w:link w:val="Komentarotekstas"/>
    <w:rsid w:val="001F7618"/>
  </w:style>
  <w:style w:type="paragraph" w:styleId="Komentarotema">
    <w:name w:val="annotation subject"/>
    <w:basedOn w:val="Komentarotekstas"/>
    <w:next w:val="Komentarotekstas"/>
    <w:link w:val="KomentarotemaDiagrama"/>
    <w:rsid w:val="001F7618"/>
    <w:rPr>
      <w:b/>
      <w:bCs/>
    </w:rPr>
  </w:style>
  <w:style w:type="character" w:customStyle="1" w:styleId="KomentarotemaDiagrama">
    <w:name w:val="Komentaro tema Diagrama"/>
    <w:link w:val="Komentarotema"/>
    <w:rsid w:val="001F7618"/>
    <w:rPr>
      <w:b/>
      <w:bCs/>
    </w:rPr>
  </w:style>
  <w:style w:type="paragraph" w:styleId="Pataisymai">
    <w:name w:val="Revision"/>
    <w:hidden/>
    <w:uiPriority w:val="99"/>
    <w:semiHidden/>
    <w:rsid w:val="001F7618"/>
  </w:style>
  <w:style w:type="paragraph" w:styleId="Antrats">
    <w:name w:val="header"/>
    <w:basedOn w:val="prastasis"/>
    <w:link w:val="AntratsDiagrama"/>
    <w:uiPriority w:val="99"/>
    <w:rsid w:val="00B4603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link w:val="Antrats"/>
    <w:uiPriority w:val="99"/>
    <w:rsid w:val="00B46033"/>
    <w:rPr>
      <w:lang w:val="lt-LT" w:eastAsia="lt-LT"/>
    </w:rPr>
  </w:style>
  <w:style w:type="paragraph" w:styleId="Porat">
    <w:name w:val="footer"/>
    <w:basedOn w:val="prastasis"/>
    <w:link w:val="PoratDiagrama"/>
    <w:rsid w:val="00B46033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link w:val="Porat"/>
    <w:rsid w:val="00B46033"/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4BAB8-99A9-41AA-8591-231A3D6C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6310</Words>
  <Characters>3597</Characters>
  <Application>Microsoft Office Word</Application>
  <DocSecurity>0</DocSecurity>
  <Lines>29</Lines>
  <Paragraphs>19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Valdyba</Company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Bendras</cp:lastModifiedBy>
  <cp:revision>4</cp:revision>
  <cp:lastPrinted>2024-08-07T05:05:00Z</cp:lastPrinted>
  <dcterms:created xsi:type="dcterms:W3CDTF">2026-08-12T08:09:00Z</dcterms:created>
  <dcterms:modified xsi:type="dcterms:W3CDTF">2026-08-12T12:18:00Z</dcterms:modified>
</cp:coreProperties>
</file>