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7E9C" w14:textId="75F53C70" w:rsidR="00E5297F" w:rsidRPr="00E5297F" w:rsidRDefault="00E5297F" w:rsidP="00E5297F">
      <w:pPr>
        <w:suppressAutoHyphens/>
        <w:spacing w:after="0" w:line="240" w:lineRule="auto"/>
        <w:jc w:val="right"/>
        <w:rPr>
          <w:rFonts w:ascii="Times New Roman" w:eastAsia="Arial Unicode MS" w:hAnsi="Times New Roman" w:cs="Times New Roman"/>
          <w:noProof/>
          <w:kern w:val="0"/>
          <w:sz w:val="24"/>
          <w:szCs w:val="24"/>
          <w:lang w:eastAsia="lt-LT"/>
          <w14:ligatures w14:val="none"/>
        </w:rPr>
      </w:pPr>
      <w:r w:rsidRPr="00E5297F">
        <w:rPr>
          <w:rFonts w:ascii="Times New Roman" w:eastAsia="Arial Unicode MS" w:hAnsi="Times New Roman" w:cs="Times New Roman"/>
          <w:noProof/>
          <w:kern w:val="0"/>
          <w:sz w:val="24"/>
          <w:szCs w:val="24"/>
          <w:lang w:eastAsia="lt-LT"/>
          <w14:ligatures w14:val="none"/>
        </w:rPr>
        <w:t xml:space="preserve">Pirkimo sąlygų </w:t>
      </w:r>
      <w:r w:rsidR="006172B8">
        <w:rPr>
          <w:rFonts w:ascii="Times New Roman" w:eastAsia="Arial Unicode MS" w:hAnsi="Times New Roman" w:cs="Times New Roman"/>
          <w:noProof/>
          <w:kern w:val="0"/>
          <w:sz w:val="24"/>
          <w:szCs w:val="24"/>
          <w:lang w:eastAsia="lt-LT"/>
          <w14:ligatures w14:val="none"/>
        </w:rPr>
        <w:t>5</w:t>
      </w:r>
      <w:r w:rsidRPr="00E5297F">
        <w:rPr>
          <w:rFonts w:ascii="Times New Roman" w:eastAsia="Arial Unicode MS" w:hAnsi="Times New Roman" w:cs="Times New Roman"/>
          <w:noProof/>
          <w:kern w:val="0"/>
          <w:sz w:val="24"/>
          <w:szCs w:val="24"/>
          <w:lang w:eastAsia="lt-LT"/>
          <w14:ligatures w14:val="none"/>
        </w:rPr>
        <w:t xml:space="preserve"> priedas</w:t>
      </w:r>
    </w:p>
    <w:p w14:paraId="105F29A6" w14:textId="77777777" w:rsidR="00E5297F" w:rsidRPr="00E5297F" w:rsidRDefault="00E5297F" w:rsidP="00E5297F">
      <w:pPr>
        <w:spacing w:after="0" w:line="240" w:lineRule="auto"/>
        <w:ind w:left="2880" w:right="-178" w:firstLine="720"/>
        <w:rPr>
          <w:rFonts w:ascii="Times New Roman" w:eastAsia="Times New Roman" w:hAnsi="Times New Roman" w:cs="Times New Roman"/>
          <w:noProof/>
          <w:kern w:val="0"/>
          <w:sz w:val="24"/>
          <w:szCs w:val="20"/>
          <w14:ligatures w14:val="none"/>
        </w:rPr>
      </w:pPr>
    </w:p>
    <w:p w14:paraId="418AC0B4" w14:textId="77777777" w:rsidR="00E5297F" w:rsidRPr="00E5297F" w:rsidRDefault="00E5297F" w:rsidP="00E5297F">
      <w:pPr>
        <w:shd w:val="clear" w:color="auto" w:fill="FFFFFF"/>
        <w:spacing w:after="0" w:line="240" w:lineRule="auto"/>
        <w:jc w:val="center"/>
        <w:rPr>
          <w:rFonts w:ascii="Times New Roman" w:eastAsia="Times New Roman" w:hAnsi="Times New Roman" w:cs="Times New Roman"/>
          <w:b/>
          <w:noProof/>
          <w:kern w:val="0"/>
          <w:sz w:val="24"/>
          <w:szCs w:val="20"/>
          <w14:ligatures w14:val="none"/>
        </w:rPr>
      </w:pPr>
    </w:p>
    <w:p w14:paraId="030F957B" w14:textId="77777777" w:rsidR="00E5297F" w:rsidRPr="00E5297F" w:rsidRDefault="00E5297F" w:rsidP="00E5297F">
      <w:pPr>
        <w:spacing w:after="0" w:line="240" w:lineRule="auto"/>
        <w:ind w:right="-178"/>
        <w:jc w:val="center"/>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Herbas arba prekių ženklas</w:t>
      </w:r>
    </w:p>
    <w:p w14:paraId="07E64C3B" w14:textId="77777777" w:rsidR="00E5297F" w:rsidRPr="00E5297F" w:rsidRDefault="00E5297F" w:rsidP="00E5297F">
      <w:pPr>
        <w:spacing w:after="0" w:line="240" w:lineRule="auto"/>
        <w:ind w:right="-178"/>
        <w:jc w:val="center"/>
        <w:rPr>
          <w:rFonts w:ascii="Times New Roman" w:eastAsia="Times New Roman" w:hAnsi="Times New Roman" w:cs="Times New Roman"/>
          <w:noProof/>
          <w:kern w:val="0"/>
          <w:sz w:val="24"/>
          <w:szCs w:val="20"/>
          <w14:ligatures w14:val="none"/>
        </w:rPr>
      </w:pPr>
    </w:p>
    <w:p w14:paraId="29071DEC" w14:textId="77777777" w:rsidR="00E5297F" w:rsidRPr="00E5297F" w:rsidRDefault="00E5297F" w:rsidP="00E5297F">
      <w:pPr>
        <w:spacing w:after="0" w:line="240" w:lineRule="auto"/>
        <w:ind w:right="-178"/>
        <w:jc w:val="center"/>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(Tiekėjo pavadinimas)</w:t>
      </w:r>
    </w:p>
    <w:p w14:paraId="1113B0D5" w14:textId="77777777" w:rsidR="00E5297F" w:rsidRPr="00E5297F" w:rsidRDefault="00E5297F" w:rsidP="00E5297F">
      <w:pPr>
        <w:spacing w:after="0" w:line="240" w:lineRule="auto"/>
        <w:ind w:right="-178"/>
        <w:jc w:val="center"/>
        <w:rPr>
          <w:rFonts w:ascii="Times New Roman" w:eastAsia="Times New Roman" w:hAnsi="Times New Roman" w:cs="Times New Roman"/>
          <w:noProof/>
          <w:kern w:val="0"/>
          <w:sz w:val="24"/>
          <w:szCs w:val="20"/>
          <w14:ligatures w14:val="none"/>
        </w:rPr>
      </w:pPr>
    </w:p>
    <w:p w14:paraId="3B739842" w14:textId="77777777" w:rsidR="00E5297F" w:rsidRPr="00E5297F" w:rsidRDefault="00E5297F" w:rsidP="00E5297F">
      <w:pPr>
        <w:spacing w:after="0" w:line="240" w:lineRule="auto"/>
        <w:ind w:right="-178"/>
        <w:jc w:val="center"/>
        <w:rPr>
          <w:rFonts w:ascii="Times New Roman" w:eastAsia="Times New Roman" w:hAnsi="Times New Roman" w:cs="Times New Roman"/>
          <w:i/>
          <w:noProof/>
          <w:kern w:val="0"/>
          <w:sz w:val="20"/>
          <w:szCs w:val="20"/>
          <w14:ligatures w14:val="none"/>
        </w:rPr>
      </w:pPr>
      <w:r w:rsidRPr="00E5297F">
        <w:rPr>
          <w:rFonts w:ascii="Times New Roman" w:eastAsia="Times New Roman" w:hAnsi="Times New Roman" w:cs="Times New Roman"/>
          <w:i/>
          <w:noProof/>
          <w:kern w:val="0"/>
          <w:sz w:val="20"/>
          <w:szCs w:val="20"/>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CA4F900" w14:textId="77777777" w:rsidR="00E5297F" w:rsidRPr="00E5297F" w:rsidRDefault="00E5297F" w:rsidP="00E5297F">
      <w:pPr>
        <w:spacing w:after="0" w:line="240" w:lineRule="auto"/>
        <w:ind w:right="-178"/>
        <w:jc w:val="center"/>
        <w:rPr>
          <w:rFonts w:ascii="Times New Roman" w:eastAsia="Times New Roman" w:hAnsi="Times New Roman" w:cs="Times New Roman"/>
          <w:i/>
          <w:noProof/>
          <w:kern w:val="0"/>
          <w:sz w:val="20"/>
          <w:szCs w:val="20"/>
          <w14:ligatures w14:val="none"/>
        </w:rPr>
      </w:pPr>
    </w:p>
    <w:p w14:paraId="3FF14F10" w14:textId="77777777" w:rsidR="00E5297F" w:rsidRPr="00E5297F" w:rsidRDefault="00E5297F" w:rsidP="00E5297F">
      <w:pPr>
        <w:spacing w:after="0" w:line="240" w:lineRule="auto"/>
        <w:jc w:val="center"/>
        <w:rPr>
          <w:rFonts w:ascii="Times New Roman" w:eastAsia="Times New Roman" w:hAnsi="Times New Roman" w:cs="Times New Roman"/>
          <w:b/>
          <w:bCs/>
          <w:noProof/>
          <w:kern w:val="0"/>
          <w:sz w:val="24"/>
          <w:szCs w:val="20"/>
          <w14:ligatures w14:val="none"/>
        </w:rPr>
      </w:pPr>
    </w:p>
    <w:p w14:paraId="2772FF64"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Varėnos rajono savivaldybės administracijai</w:t>
      </w:r>
    </w:p>
    <w:p w14:paraId="01BC6C5C"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0"/>
          <w14:ligatures w14:val="none"/>
        </w:rPr>
      </w:pPr>
    </w:p>
    <w:p w14:paraId="3495AE69"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0"/>
          <w14:ligatures w14:val="none"/>
        </w:rPr>
      </w:pPr>
    </w:p>
    <w:p w14:paraId="6D50B355" w14:textId="77777777" w:rsidR="00E5297F" w:rsidRPr="00E5297F" w:rsidRDefault="00E5297F" w:rsidP="00E5297F">
      <w:pPr>
        <w:spacing w:after="0" w:line="240" w:lineRule="auto"/>
        <w:jc w:val="center"/>
        <w:rPr>
          <w:rFonts w:ascii="Times New Roman" w:eastAsia="Times New Roman" w:hAnsi="Times New Roman" w:cs="Times New Roman"/>
          <w:b/>
          <w:caps/>
          <w:noProof/>
          <w:kern w:val="0"/>
          <w:sz w:val="24"/>
          <w:szCs w:val="24"/>
          <w14:ligatures w14:val="none"/>
        </w:rPr>
      </w:pPr>
      <w:r w:rsidRPr="00E5297F">
        <w:rPr>
          <w:rFonts w:ascii="Times New Roman" w:eastAsia="Times New Roman" w:hAnsi="Times New Roman" w:cs="Times New Roman"/>
          <w:b/>
          <w:caps/>
          <w:noProof/>
          <w:kern w:val="0"/>
          <w:sz w:val="24"/>
          <w:szCs w:val="24"/>
          <w14:ligatures w14:val="none"/>
        </w:rPr>
        <w:t>PASIŪLYMAS</w:t>
      </w:r>
    </w:p>
    <w:p w14:paraId="4BFCB5C5" w14:textId="41CF05C6" w:rsidR="00E5297F" w:rsidRPr="00E5297F" w:rsidRDefault="00E5297F" w:rsidP="00E5297F">
      <w:pPr>
        <w:suppressAutoHyphens/>
        <w:spacing w:after="0" w:line="240" w:lineRule="auto"/>
        <w:jc w:val="center"/>
        <w:rPr>
          <w:rFonts w:ascii="Times New Roman" w:eastAsia="Arial Unicode MS" w:hAnsi="Times New Roman" w:cs="Arial Unicode MS"/>
          <w:b/>
          <w:caps/>
          <w:noProof/>
          <w:kern w:val="0"/>
          <w:sz w:val="24"/>
          <w:szCs w:val="24"/>
          <w:lang w:eastAsia="lt-LT"/>
          <w14:ligatures w14:val="none"/>
        </w:rPr>
      </w:pPr>
      <w:r w:rsidRPr="00E5297F">
        <w:rPr>
          <w:rFonts w:ascii="Times New Roman" w:eastAsia="Arial Unicode MS" w:hAnsi="Times New Roman" w:cs="Arial Unicode MS"/>
          <w:b/>
          <w:caps/>
          <w:noProof/>
          <w:kern w:val="0"/>
          <w:sz w:val="24"/>
          <w:szCs w:val="24"/>
          <w:lang w:eastAsia="lt-LT"/>
          <w14:ligatures w14:val="none"/>
        </w:rPr>
        <w:t xml:space="preserve">DĖL </w:t>
      </w:r>
      <w:r w:rsidR="003B5758">
        <w:rPr>
          <w:rFonts w:ascii="Times New Roman" w:eastAsia="Arial Unicode MS" w:hAnsi="Times New Roman" w:cs="Arial Unicode MS"/>
          <w:b/>
          <w:caps/>
          <w:noProof/>
          <w:kern w:val="0"/>
          <w:sz w:val="24"/>
          <w:szCs w:val="24"/>
          <w:lang w:eastAsia="lt-LT"/>
          <w14:ligatures w14:val="none"/>
        </w:rPr>
        <w:t xml:space="preserve">gatvių pavadinimų ir namo numerių lentelių </w:t>
      </w:r>
    </w:p>
    <w:p w14:paraId="38D62401" w14:textId="77777777" w:rsidR="00E5297F" w:rsidRPr="00E5297F" w:rsidRDefault="00E5297F" w:rsidP="00E5297F">
      <w:pPr>
        <w:shd w:val="clear" w:color="auto" w:fill="FFFFFF"/>
        <w:spacing w:after="0" w:line="240" w:lineRule="auto"/>
        <w:jc w:val="center"/>
        <w:rPr>
          <w:rFonts w:ascii="Times New Roman" w:eastAsia="Times New Roman" w:hAnsi="Times New Roman" w:cs="Times New Roman"/>
          <w:noProof/>
          <w:kern w:val="0"/>
          <w:sz w:val="24"/>
          <w:szCs w:val="20"/>
          <w14:ligatures w14:val="none"/>
        </w:rPr>
      </w:pPr>
    </w:p>
    <w:p w14:paraId="0A300140" w14:textId="77777777" w:rsidR="00E5297F" w:rsidRPr="00E5297F" w:rsidRDefault="00E5297F" w:rsidP="00E5297F">
      <w:pPr>
        <w:shd w:val="clear" w:color="auto" w:fill="FFFFFF"/>
        <w:spacing w:after="0" w:line="240" w:lineRule="auto"/>
        <w:jc w:val="center"/>
        <w:rPr>
          <w:rFonts w:ascii="Times New Roman" w:eastAsia="Times New Roman" w:hAnsi="Times New Roman" w:cs="Times New Roman"/>
          <w:b/>
          <w:bCs/>
          <w:noProof/>
          <w:kern w:val="0"/>
          <w:sz w:val="24"/>
          <w:szCs w:val="20"/>
          <w14:ligatures w14:val="none"/>
        </w:rPr>
      </w:pPr>
      <w:r w:rsidRPr="00E5297F">
        <w:rPr>
          <w:rFonts w:ascii="Times New Roman" w:eastAsia="Times New Roman" w:hAnsi="Times New Roman" w:cs="Times New Roman"/>
          <w:noProof/>
          <w:kern w:val="0"/>
          <w:sz w:val="24"/>
          <w:szCs w:val="20"/>
          <w14:ligatures w14:val="none"/>
        </w:rPr>
        <w:t>____________</w:t>
      </w:r>
      <w:r w:rsidRPr="00E5297F">
        <w:rPr>
          <w:rFonts w:ascii="Times New Roman" w:eastAsia="Times New Roman" w:hAnsi="Times New Roman" w:cs="Times New Roman"/>
          <w:b/>
          <w:bCs/>
          <w:noProof/>
          <w:kern w:val="0"/>
          <w:sz w:val="24"/>
          <w:szCs w:val="20"/>
          <w14:ligatures w14:val="none"/>
        </w:rPr>
        <w:t xml:space="preserve"> </w:t>
      </w:r>
      <w:r w:rsidRPr="00E5297F">
        <w:rPr>
          <w:rFonts w:ascii="Times New Roman" w:eastAsia="Times New Roman" w:hAnsi="Times New Roman" w:cs="Times New Roman"/>
          <w:noProof/>
          <w:kern w:val="0"/>
          <w:sz w:val="24"/>
          <w:szCs w:val="20"/>
          <w14:ligatures w14:val="none"/>
        </w:rPr>
        <w:t>Nr.______</w:t>
      </w:r>
    </w:p>
    <w:p w14:paraId="6EACA148" w14:textId="77777777" w:rsidR="00E5297F" w:rsidRPr="00E5297F" w:rsidRDefault="00E5297F" w:rsidP="00E5297F">
      <w:pPr>
        <w:shd w:val="clear" w:color="auto" w:fill="FFFFFF"/>
        <w:spacing w:after="0" w:line="240" w:lineRule="auto"/>
        <w:jc w:val="center"/>
        <w:rPr>
          <w:rFonts w:ascii="Times New Roman" w:eastAsia="Times New Roman" w:hAnsi="Times New Roman" w:cs="Times New Roman"/>
          <w:bCs/>
          <w:i/>
          <w:noProof/>
          <w:kern w:val="0"/>
          <w:sz w:val="20"/>
          <w:szCs w:val="20"/>
          <w14:ligatures w14:val="none"/>
        </w:rPr>
      </w:pPr>
      <w:r w:rsidRPr="00E5297F">
        <w:rPr>
          <w:rFonts w:ascii="Times New Roman" w:eastAsia="Times New Roman" w:hAnsi="Times New Roman" w:cs="Times New Roman"/>
          <w:bCs/>
          <w:i/>
          <w:noProof/>
          <w:kern w:val="0"/>
          <w:sz w:val="20"/>
          <w:szCs w:val="20"/>
          <w14:ligatures w14:val="none"/>
        </w:rPr>
        <w:t>(Data)</w:t>
      </w:r>
    </w:p>
    <w:p w14:paraId="6FB4275D" w14:textId="77777777" w:rsidR="00E5297F" w:rsidRPr="00E5297F" w:rsidRDefault="00E5297F" w:rsidP="00E5297F">
      <w:pPr>
        <w:shd w:val="clear" w:color="auto" w:fill="FFFFFF"/>
        <w:spacing w:after="0" w:line="240" w:lineRule="auto"/>
        <w:jc w:val="center"/>
        <w:rPr>
          <w:rFonts w:ascii="Times New Roman" w:eastAsia="Times New Roman" w:hAnsi="Times New Roman" w:cs="Times New Roman"/>
          <w:bCs/>
          <w:noProof/>
          <w:kern w:val="0"/>
          <w:sz w:val="24"/>
          <w:szCs w:val="20"/>
          <w14:ligatures w14:val="none"/>
        </w:rPr>
      </w:pPr>
      <w:r w:rsidRPr="00E5297F">
        <w:rPr>
          <w:rFonts w:ascii="Times New Roman" w:eastAsia="Times New Roman" w:hAnsi="Times New Roman" w:cs="Times New Roman"/>
          <w:bCs/>
          <w:noProof/>
          <w:kern w:val="0"/>
          <w:sz w:val="24"/>
          <w:szCs w:val="20"/>
          <w14:ligatures w14:val="none"/>
        </w:rPr>
        <w:t>_____________</w:t>
      </w:r>
    </w:p>
    <w:p w14:paraId="6D56FD50" w14:textId="77777777" w:rsidR="00E5297F" w:rsidRPr="00E5297F" w:rsidRDefault="00E5297F" w:rsidP="00E5297F">
      <w:pPr>
        <w:shd w:val="clear" w:color="auto" w:fill="FFFFFF"/>
        <w:spacing w:after="0" w:line="240" w:lineRule="auto"/>
        <w:jc w:val="center"/>
        <w:rPr>
          <w:rFonts w:ascii="Times New Roman" w:eastAsia="Times New Roman" w:hAnsi="Times New Roman" w:cs="Times New Roman"/>
          <w:bCs/>
          <w:i/>
          <w:noProof/>
          <w:kern w:val="0"/>
          <w:sz w:val="20"/>
          <w:szCs w:val="20"/>
          <w14:ligatures w14:val="none"/>
        </w:rPr>
      </w:pPr>
      <w:r w:rsidRPr="00E5297F">
        <w:rPr>
          <w:rFonts w:ascii="Times New Roman" w:eastAsia="Times New Roman" w:hAnsi="Times New Roman" w:cs="Times New Roman"/>
          <w:bCs/>
          <w:i/>
          <w:noProof/>
          <w:kern w:val="0"/>
          <w:sz w:val="20"/>
          <w:szCs w:val="20"/>
          <w14:ligatures w14:val="none"/>
        </w:rPr>
        <w:t>(Sudarymo vieta)</w:t>
      </w:r>
    </w:p>
    <w:p w14:paraId="3D40E0DF" w14:textId="77777777" w:rsidR="00E5297F" w:rsidRPr="00E5297F" w:rsidRDefault="00E5297F" w:rsidP="00E5297F">
      <w:pPr>
        <w:spacing w:after="0" w:line="240" w:lineRule="auto"/>
        <w:jc w:val="center"/>
        <w:rPr>
          <w:rFonts w:ascii="Times New Roman" w:eastAsia="Times New Roman" w:hAnsi="Times New Roman" w:cs="Times New Roman"/>
          <w:noProof/>
          <w:kern w:val="0"/>
          <w:sz w:val="24"/>
          <w:szCs w:val="20"/>
          <w14:ligatures w14:val="none"/>
        </w:rPr>
      </w:pPr>
    </w:p>
    <w:p w14:paraId="7CFF99C2" w14:textId="77777777" w:rsidR="00E5297F" w:rsidRPr="00E5297F" w:rsidRDefault="00E5297F" w:rsidP="00E5297F">
      <w:pPr>
        <w:spacing w:after="0" w:line="240" w:lineRule="auto"/>
        <w:jc w:val="center"/>
        <w:rPr>
          <w:rFonts w:ascii="Times New Roman" w:eastAsia="Times New Roman" w:hAnsi="Times New Roman" w:cs="Times New Roman"/>
          <w:noProof/>
          <w:kern w:val="0"/>
          <w:sz w:val="24"/>
          <w:szCs w:val="2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E5297F" w:rsidRPr="00E5297F" w14:paraId="2F8B25AB" w14:textId="77777777" w:rsidTr="00E5297F">
        <w:trPr>
          <w:trHeight w:val="933"/>
        </w:trPr>
        <w:tc>
          <w:tcPr>
            <w:tcW w:w="4928" w:type="dxa"/>
            <w:tcBorders>
              <w:top w:val="single" w:sz="4" w:space="0" w:color="auto"/>
              <w:left w:val="single" w:sz="4" w:space="0" w:color="auto"/>
              <w:bottom w:val="single" w:sz="4" w:space="0" w:color="auto"/>
              <w:right w:val="single" w:sz="4" w:space="0" w:color="auto"/>
            </w:tcBorders>
            <w:hideMark/>
          </w:tcPr>
          <w:p w14:paraId="74BAA401"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Tiekėjo pavadinimas /Jeigu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3732B65F"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tc>
      </w:tr>
      <w:tr w:rsidR="00E5297F" w:rsidRPr="00E5297F" w14:paraId="5C8C299D" w14:textId="77777777" w:rsidTr="00E5297F">
        <w:trPr>
          <w:trHeight w:val="706"/>
        </w:trPr>
        <w:tc>
          <w:tcPr>
            <w:tcW w:w="4928" w:type="dxa"/>
            <w:tcBorders>
              <w:top w:val="single" w:sz="4" w:space="0" w:color="auto"/>
              <w:left w:val="single" w:sz="4" w:space="0" w:color="auto"/>
              <w:bottom w:val="single" w:sz="4" w:space="0" w:color="auto"/>
              <w:right w:val="single" w:sz="4" w:space="0" w:color="auto"/>
            </w:tcBorders>
            <w:hideMark/>
          </w:tcPr>
          <w:p w14:paraId="0830CBB8"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Tiekėjo adresas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530406F8"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tc>
      </w:tr>
      <w:tr w:rsidR="00E5297F" w:rsidRPr="00E5297F" w14:paraId="19D326C4" w14:textId="77777777" w:rsidTr="00E5297F">
        <w:trPr>
          <w:trHeight w:val="409"/>
        </w:trPr>
        <w:tc>
          <w:tcPr>
            <w:tcW w:w="4928" w:type="dxa"/>
            <w:tcBorders>
              <w:top w:val="single" w:sz="4" w:space="0" w:color="auto"/>
              <w:left w:val="single" w:sz="4" w:space="0" w:color="auto"/>
              <w:bottom w:val="single" w:sz="4" w:space="0" w:color="auto"/>
              <w:right w:val="single" w:sz="4" w:space="0" w:color="auto"/>
            </w:tcBorders>
            <w:hideMark/>
          </w:tcPr>
          <w:p w14:paraId="08255DDB"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14:paraId="1C8E4AAA"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tc>
      </w:tr>
      <w:tr w:rsidR="00E5297F" w:rsidRPr="00E5297F" w14:paraId="2541C771" w14:textId="77777777" w:rsidTr="00E5297F">
        <w:trPr>
          <w:trHeight w:val="414"/>
        </w:trPr>
        <w:tc>
          <w:tcPr>
            <w:tcW w:w="4928" w:type="dxa"/>
            <w:tcBorders>
              <w:top w:val="single" w:sz="4" w:space="0" w:color="auto"/>
              <w:left w:val="single" w:sz="4" w:space="0" w:color="auto"/>
              <w:bottom w:val="single" w:sz="4" w:space="0" w:color="auto"/>
              <w:right w:val="single" w:sz="4" w:space="0" w:color="auto"/>
            </w:tcBorders>
            <w:hideMark/>
          </w:tcPr>
          <w:p w14:paraId="5482D9DC"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Telefono numeris</w:t>
            </w:r>
          </w:p>
        </w:tc>
        <w:tc>
          <w:tcPr>
            <w:tcW w:w="4927" w:type="dxa"/>
            <w:tcBorders>
              <w:top w:val="single" w:sz="4" w:space="0" w:color="auto"/>
              <w:left w:val="single" w:sz="4" w:space="0" w:color="auto"/>
              <w:bottom w:val="single" w:sz="4" w:space="0" w:color="auto"/>
              <w:right w:val="single" w:sz="4" w:space="0" w:color="auto"/>
            </w:tcBorders>
          </w:tcPr>
          <w:p w14:paraId="3AECB0A7"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tc>
      </w:tr>
      <w:tr w:rsidR="00E5297F" w:rsidRPr="00E5297F" w14:paraId="5F6FF59A" w14:textId="77777777" w:rsidTr="00E5297F">
        <w:trPr>
          <w:trHeight w:val="420"/>
        </w:trPr>
        <w:tc>
          <w:tcPr>
            <w:tcW w:w="4928" w:type="dxa"/>
            <w:tcBorders>
              <w:top w:val="single" w:sz="4" w:space="0" w:color="auto"/>
              <w:left w:val="single" w:sz="4" w:space="0" w:color="auto"/>
              <w:bottom w:val="single" w:sz="4" w:space="0" w:color="auto"/>
              <w:right w:val="single" w:sz="4" w:space="0" w:color="auto"/>
            </w:tcBorders>
            <w:hideMark/>
          </w:tcPr>
          <w:p w14:paraId="678D0C8B"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Fakso numeris</w:t>
            </w:r>
          </w:p>
        </w:tc>
        <w:tc>
          <w:tcPr>
            <w:tcW w:w="4927" w:type="dxa"/>
            <w:tcBorders>
              <w:top w:val="single" w:sz="4" w:space="0" w:color="auto"/>
              <w:left w:val="single" w:sz="4" w:space="0" w:color="auto"/>
              <w:bottom w:val="single" w:sz="4" w:space="0" w:color="auto"/>
              <w:right w:val="single" w:sz="4" w:space="0" w:color="auto"/>
            </w:tcBorders>
          </w:tcPr>
          <w:p w14:paraId="2927302D"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tc>
      </w:tr>
      <w:tr w:rsidR="00E5297F" w:rsidRPr="00E5297F" w14:paraId="07653241" w14:textId="77777777" w:rsidTr="00E5297F">
        <w:trPr>
          <w:trHeight w:val="422"/>
        </w:trPr>
        <w:tc>
          <w:tcPr>
            <w:tcW w:w="4928" w:type="dxa"/>
            <w:tcBorders>
              <w:top w:val="single" w:sz="4" w:space="0" w:color="auto"/>
              <w:left w:val="single" w:sz="4" w:space="0" w:color="auto"/>
              <w:bottom w:val="single" w:sz="4" w:space="0" w:color="auto"/>
              <w:right w:val="single" w:sz="4" w:space="0" w:color="auto"/>
            </w:tcBorders>
            <w:hideMark/>
          </w:tcPr>
          <w:p w14:paraId="652E0B2E"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El. pašto adresas</w:t>
            </w:r>
          </w:p>
        </w:tc>
        <w:tc>
          <w:tcPr>
            <w:tcW w:w="4927" w:type="dxa"/>
            <w:tcBorders>
              <w:top w:val="single" w:sz="4" w:space="0" w:color="auto"/>
              <w:left w:val="single" w:sz="4" w:space="0" w:color="auto"/>
              <w:bottom w:val="single" w:sz="4" w:space="0" w:color="auto"/>
              <w:right w:val="single" w:sz="4" w:space="0" w:color="auto"/>
            </w:tcBorders>
          </w:tcPr>
          <w:p w14:paraId="326FD5AE"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tc>
      </w:tr>
    </w:tbl>
    <w:p w14:paraId="5045AA60"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p w14:paraId="1BA5F8A6" w14:textId="77777777" w:rsidR="00E5297F" w:rsidRPr="00E5297F" w:rsidRDefault="00E5297F" w:rsidP="00E5297F">
      <w:pPr>
        <w:spacing w:after="0" w:line="240" w:lineRule="auto"/>
        <w:rPr>
          <w:rFonts w:ascii="Times New Roman" w:eastAsia="Times New Roman" w:hAnsi="Times New Roman" w:cs="Times New Roman"/>
          <w:noProof/>
          <w:spacing w:val="-4"/>
          <w:kern w:val="0"/>
          <w:sz w:val="24"/>
          <w:szCs w:val="20"/>
          <w14:ligatures w14:val="none"/>
        </w:rPr>
      </w:pPr>
      <w:r w:rsidRPr="00E5297F">
        <w:rPr>
          <w:rFonts w:ascii="Times New Roman" w:eastAsia="Times New Roman" w:hAnsi="Times New Roman" w:cs="Times New Roman"/>
          <w:noProof/>
          <w:spacing w:val="-4"/>
          <w:kern w:val="0"/>
          <w:sz w:val="24"/>
          <w:szCs w:val="20"/>
          <w14:ligatures w14:val="none"/>
        </w:rPr>
        <w:t>/Pastaba. Pildoma, jei tiekėjas ketina pasitelkti subrangovą (-us), subtiekėją (-us)</w:t>
      </w:r>
      <w:r w:rsidRPr="00E5297F">
        <w:rPr>
          <w:rFonts w:ascii="Times New Roman" w:eastAsia="Times New Roman" w:hAnsi="Times New Roman" w:cs="Times New Roman"/>
          <w:strike/>
          <w:noProof/>
          <w:spacing w:val="-4"/>
          <w:kern w:val="0"/>
          <w:sz w:val="24"/>
          <w:szCs w:val="20"/>
          <w14:ligatures w14:val="none"/>
        </w:rPr>
        <w:t>,</w:t>
      </w:r>
      <w:r w:rsidRPr="00E5297F">
        <w:rPr>
          <w:rFonts w:ascii="Times New Roman" w:eastAsia="Times New Roman" w:hAnsi="Times New Roman" w:cs="Times New Roman"/>
          <w:noProof/>
          <w:spacing w:val="-4"/>
          <w:kern w:val="0"/>
          <w:sz w:val="24"/>
          <w:szCs w:val="20"/>
          <w14:ligatures w14:val="none"/>
        </w:rPr>
        <w:t xml:space="preserve"> ar subteikėją (-us)/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8"/>
        <w:gridCol w:w="4797"/>
      </w:tblGrid>
      <w:tr w:rsidR="00E5297F" w:rsidRPr="00E5297F" w14:paraId="0919CCC1" w14:textId="77777777" w:rsidTr="00E5297F">
        <w:trPr>
          <w:trHeight w:val="692"/>
        </w:trPr>
        <w:tc>
          <w:tcPr>
            <w:tcW w:w="5058" w:type="dxa"/>
            <w:tcBorders>
              <w:top w:val="single" w:sz="4" w:space="0" w:color="auto"/>
              <w:left w:val="single" w:sz="4" w:space="0" w:color="auto"/>
              <w:bottom w:val="single" w:sz="4" w:space="0" w:color="auto"/>
              <w:right w:val="single" w:sz="4" w:space="0" w:color="auto"/>
            </w:tcBorders>
            <w:hideMark/>
          </w:tcPr>
          <w:p w14:paraId="4940AEA1"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spacing w:val="-4"/>
                <w:kern w:val="0"/>
                <w:sz w:val="24"/>
                <w:szCs w:val="20"/>
                <w14:ligatures w14:val="none"/>
              </w:rPr>
              <w:t>Subrangovo (-ų), subtiekėjo (-ų) ar subteikėjo  (</w:t>
            </w:r>
            <w:r w:rsidRPr="00E5297F">
              <w:rPr>
                <w:rFonts w:ascii="Times New Roman" w:eastAsia="Times New Roman" w:hAnsi="Times New Roman" w:cs="Times New Roman"/>
                <w:noProof/>
                <w:spacing w:val="-4"/>
                <w:kern w:val="0"/>
                <w:sz w:val="24"/>
                <w:szCs w:val="20"/>
                <w14:ligatures w14:val="none"/>
              </w:rPr>
              <w:noBreakHyphen/>
              <w:t>ų)</w:t>
            </w:r>
            <w:r w:rsidRPr="00E5297F">
              <w:rPr>
                <w:rFonts w:ascii="Times New Roman" w:eastAsia="Times New Roman" w:hAnsi="Times New Roman" w:cs="Times New Roman"/>
                <w:noProof/>
                <w:kern w:val="0"/>
                <w:sz w:val="24"/>
                <w:szCs w:val="20"/>
                <w14:ligatures w14:val="none"/>
              </w:rPr>
              <w:t xml:space="preserve"> pavadinimas (-ai) </w:t>
            </w:r>
          </w:p>
        </w:tc>
        <w:tc>
          <w:tcPr>
            <w:tcW w:w="4797" w:type="dxa"/>
            <w:tcBorders>
              <w:top w:val="single" w:sz="4" w:space="0" w:color="auto"/>
              <w:left w:val="single" w:sz="4" w:space="0" w:color="auto"/>
              <w:bottom w:val="single" w:sz="4" w:space="0" w:color="auto"/>
              <w:right w:val="single" w:sz="4" w:space="0" w:color="auto"/>
            </w:tcBorders>
          </w:tcPr>
          <w:p w14:paraId="5178246A"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r>
      <w:tr w:rsidR="00E5297F" w:rsidRPr="00E5297F" w14:paraId="757FCB9A" w14:textId="77777777" w:rsidTr="00E5297F">
        <w:trPr>
          <w:trHeight w:val="702"/>
        </w:trPr>
        <w:tc>
          <w:tcPr>
            <w:tcW w:w="5058" w:type="dxa"/>
            <w:tcBorders>
              <w:top w:val="single" w:sz="4" w:space="0" w:color="auto"/>
              <w:left w:val="single" w:sz="4" w:space="0" w:color="auto"/>
              <w:bottom w:val="single" w:sz="4" w:space="0" w:color="auto"/>
              <w:right w:val="single" w:sz="4" w:space="0" w:color="auto"/>
            </w:tcBorders>
            <w:hideMark/>
          </w:tcPr>
          <w:p w14:paraId="3DD0BE36"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spacing w:val="-4"/>
                <w:kern w:val="0"/>
                <w:sz w:val="24"/>
                <w:szCs w:val="20"/>
                <w14:ligatures w14:val="none"/>
              </w:rPr>
              <w:t>Subrangovo (-ų), subtiekėjo (-ų) ar subteikėjo  (</w:t>
            </w:r>
            <w:r w:rsidRPr="00E5297F">
              <w:rPr>
                <w:rFonts w:ascii="Times New Roman" w:eastAsia="Times New Roman" w:hAnsi="Times New Roman" w:cs="Times New Roman"/>
                <w:noProof/>
                <w:spacing w:val="-4"/>
                <w:kern w:val="0"/>
                <w:sz w:val="24"/>
                <w:szCs w:val="20"/>
                <w14:ligatures w14:val="none"/>
              </w:rPr>
              <w:noBreakHyphen/>
              <w:t>ų)</w:t>
            </w:r>
            <w:r w:rsidRPr="00E5297F">
              <w:rPr>
                <w:rFonts w:ascii="Times New Roman" w:eastAsia="Times New Roman" w:hAnsi="Times New Roman" w:cs="Times New Roman"/>
                <w:noProof/>
                <w:kern w:val="0"/>
                <w:sz w:val="24"/>
                <w:szCs w:val="20"/>
                <w14:ligatures w14:val="none"/>
              </w:rPr>
              <w:t xml:space="preserve"> adresas (-ai) </w:t>
            </w:r>
          </w:p>
        </w:tc>
        <w:tc>
          <w:tcPr>
            <w:tcW w:w="4797" w:type="dxa"/>
            <w:tcBorders>
              <w:top w:val="single" w:sz="4" w:space="0" w:color="auto"/>
              <w:left w:val="single" w:sz="4" w:space="0" w:color="auto"/>
              <w:bottom w:val="single" w:sz="4" w:space="0" w:color="auto"/>
              <w:right w:val="single" w:sz="4" w:space="0" w:color="auto"/>
            </w:tcBorders>
          </w:tcPr>
          <w:p w14:paraId="0C1DFD01"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r>
      <w:tr w:rsidR="00E5297F" w:rsidRPr="00E5297F" w14:paraId="1EFC8965" w14:textId="77777777" w:rsidTr="00E5297F">
        <w:tc>
          <w:tcPr>
            <w:tcW w:w="5058" w:type="dxa"/>
            <w:tcBorders>
              <w:top w:val="single" w:sz="4" w:space="0" w:color="auto"/>
              <w:left w:val="single" w:sz="4" w:space="0" w:color="auto"/>
              <w:bottom w:val="single" w:sz="4" w:space="0" w:color="auto"/>
              <w:right w:val="single" w:sz="4" w:space="0" w:color="auto"/>
            </w:tcBorders>
            <w:hideMark/>
          </w:tcPr>
          <w:p w14:paraId="42B2D4A5"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Įsipareigojimų dalis (nurodant konkrečius pagal Pirkimo sutartį prisiimamus įsipareigojimus), kuriai ketinama pasitelkti subrangovą (-us), subtiekėją (-us) ar subteikėją (-us)</w:t>
            </w:r>
          </w:p>
        </w:tc>
        <w:tc>
          <w:tcPr>
            <w:tcW w:w="4797" w:type="dxa"/>
            <w:tcBorders>
              <w:top w:val="single" w:sz="4" w:space="0" w:color="auto"/>
              <w:left w:val="single" w:sz="4" w:space="0" w:color="auto"/>
              <w:bottom w:val="single" w:sz="4" w:space="0" w:color="auto"/>
              <w:right w:val="single" w:sz="4" w:space="0" w:color="auto"/>
            </w:tcBorders>
          </w:tcPr>
          <w:p w14:paraId="6194A7F7"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r>
    </w:tbl>
    <w:p w14:paraId="592FB949"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Šiuo pasiūlymu pažymime, kad sutinkame su visomis pirkimo sąlygomis, nustatytomis:</w:t>
      </w:r>
    </w:p>
    <w:p w14:paraId="16E41E4F" w14:textId="77777777" w:rsidR="00E5297F" w:rsidRPr="00E5297F" w:rsidRDefault="00E5297F" w:rsidP="00E5297F">
      <w:pPr>
        <w:numPr>
          <w:ilvl w:val="0"/>
          <w:numId w:val="1"/>
        </w:numPr>
        <w:spacing w:after="0" w:line="240" w:lineRule="auto"/>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šiuose pirkimo dokumentuose (jų paaiškinimuose, papildymuose).</w:t>
      </w:r>
    </w:p>
    <w:p w14:paraId="486B68AF"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p w14:paraId="5B9BCCF3" w14:textId="77777777" w:rsidR="00E5297F" w:rsidRPr="00E5297F" w:rsidRDefault="00E5297F" w:rsidP="00E5297F">
      <w:pPr>
        <w:spacing w:after="0" w:line="240" w:lineRule="auto"/>
        <w:jc w:val="both"/>
        <w:rPr>
          <w:rFonts w:ascii="Times New Roman" w:eastAsia="Times New Roman" w:hAnsi="Times New Roman" w:cs="Times New Roman"/>
          <w:noProof/>
          <w:kern w:val="0"/>
          <w:sz w:val="24"/>
          <w:szCs w:val="20"/>
          <w14:ligatures w14:val="none"/>
        </w:rPr>
      </w:pPr>
    </w:p>
    <w:p w14:paraId="03127C25" w14:textId="2175F1DD"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lastRenderedPageBreak/>
        <w:t>Mes siūlome:</w:t>
      </w:r>
    </w:p>
    <w:p w14:paraId="77314033"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bl>
      <w:tblPr>
        <w:tblW w:w="96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0"/>
        <w:gridCol w:w="3346"/>
        <w:gridCol w:w="1563"/>
        <w:gridCol w:w="1736"/>
        <w:gridCol w:w="24"/>
        <w:gridCol w:w="2404"/>
      </w:tblGrid>
      <w:tr w:rsidR="00E5297F" w:rsidRPr="00E5297F" w14:paraId="547A7BF5" w14:textId="77777777" w:rsidTr="00E5297F">
        <w:trPr>
          <w:trHeight w:val="309"/>
        </w:trPr>
        <w:tc>
          <w:tcPr>
            <w:tcW w:w="5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3778DD8A"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Eil. Nr.</w:t>
            </w:r>
          </w:p>
        </w:tc>
        <w:tc>
          <w:tcPr>
            <w:tcW w:w="3400"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32D7CF06" w14:textId="77777777" w:rsidR="00E5297F" w:rsidRPr="00E5297F" w:rsidRDefault="00E5297F" w:rsidP="00E5297F">
            <w:pPr>
              <w:spacing w:after="0" w:line="240" w:lineRule="auto"/>
              <w:jc w:val="center"/>
              <w:rPr>
                <w:rFonts w:ascii="Times New Roman" w:eastAsia="Times New Roman" w:hAnsi="Times New Roman" w:cs="Times New Roman"/>
                <w:b/>
                <w:iCs/>
                <w:noProof/>
                <w:kern w:val="0"/>
                <w:sz w:val="24"/>
                <w:szCs w:val="24"/>
                <w:lang w:val="en-GB"/>
                <w14:ligatures w14:val="none"/>
              </w:rPr>
            </w:pPr>
            <w:r w:rsidRPr="00E5297F">
              <w:rPr>
                <w:rFonts w:ascii="Times New Roman" w:eastAsia="Times New Roman" w:hAnsi="Times New Roman" w:cs="Times New Roman"/>
                <w:b/>
                <w:iCs/>
                <w:noProof/>
                <w:kern w:val="0"/>
                <w:sz w:val="24"/>
                <w:szCs w:val="24"/>
                <w:lang w:val="en-GB"/>
                <w14:ligatures w14:val="none"/>
              </w:rPr>
              <w:t>Pirkimo objektas</w:t>
            </w:r>
          </w:p>
        </w:tc>
        <w:tc>
          <w:tcPr>
            <w:tcW w:w="1451"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C2DF57E"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Preliminarūs kiekiai</w:t>
            </w:r>
          </w:p>
        </w:tc>
        <w:tc>
          <w:tcPr>
            <w:tcW w:w="1755" w:type="dxa"/>
            <w:tcBorders>
              <w:top w:val="single" w:sz="4" w:space="0" w:color="000000"/>
              <w:left w:val="single" w:sz="4" w:space="0" w:color="000000"/>
              <w:bottom w:val="single" w:sz="4" w:space="0" w:color="000000"/>
              <w:right w:val="single" w:sz="4" w:space="0" w:color="000000"/>
            </w:tcBorders>
            <w:shd w:val="clear" w:color="auto" w:fill="D9E2F3"/>
            <w:hideMark/>
          </w:tcPr>
          <w:p w14:paraId="2A2FB439"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Vieneto įkainis, EUR be PVM*</w:t>
            </w:r>
          </w:p>
        </w:tc>
        <w:tc>
          <w:tcPr>
            <w:tcW w:w="2464"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0321B332"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 xml:space="preserve">Kaina, </w:t>
            </w:r>
          </w:p>
          <w:p w14:paraId="3EE43964" w14:textId="77777777" w:rsidR="00E5297F" w:rsidRPr="00E5297F" w:rsidRDefault="00E5297F" w:rsidP="00E5297F">
            <w:pPr>
              <w:spacing w:after="0" w:line="240" w:lineRule="auto"/>
              <w:jc w:val="center"/>
              <w:rPr>
                <w:rFonts w:ascii="Times New Roman" w:eastAsia="Times New Roman" w:hAnsi="Times New Roman" w:cs="Times New Roman"/>
                <w:i/>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EUR be PVM</w:t>
            </w:r>
          </w:p>
        </w:tc>
      </w:tr>
      <w:tr w:rsidR="00E5297F" w:rsidRPr="00E5297F" w14:paraId="4AAEBC92" w14:textId="77777777" w:rsidTr="00E5297F">
        <w:trPr>
          <w:trHeight w:val="296"/>
        </w:trPr>
        <w:tc>
          <w:tcPr>
            <w:tcW w:w="569" w:type="dxa"/>
            <w:tcBorders>
              <w:top w:val="single" w:sz="4" w:space="0" w:color="000000"/>
              <w:left w:val="single" w:sz="4" w:space="0" w:color="000000"/>
              <w:bottom w:val="single" w:sz="4" w:space="0" w:color="000000"/>
              <w:right w:val="single" w:sz="4" w:space="0" w:color="000000"/>
            </w:tcBorders>
            <w:vAlign w:val="center"/>
          </w:tcPr>
          <w:p w14:paraId="79F2538C" w14:textId="77777777" w:rsidR="00E5297F" w:rsidRPr="00E5297F" w:rsidRDefault="00E5297F" w:rsidP="00E5297F">
            <w:pPr>
              <w:spacing w:after="0" w:line="240" w:lineRule="auto"/>
              <w:jc w:val="center"/>
              <w:rPr>
                <w:rFonts w:ascii="Times New Roman" w:eastAsia="Times New Roman" w:hAnsi="Times New Roman" w:cs="Times New Roman"/>
                <w:b/>
                <w:i/>
                <w:noProof/>
                <w:kern w:val="0"/>
                <w:sz w:val="24"/>
                <w:szCs w:val="24"/>
                <w:lang w:val="en-GB"/>
                <w14:ligatures w14:val="none"/>
              </w:rPr>
            </w:pPr>
          </w:p>
        </w:tc>
        <w:tc>
          <w:tcPr>
            <w:tcW w:w="3400" w:type="dxa"/>
            <w:tcBorders>
              <w:top w:val="single" w:sz="4" w:space="0" w:color="000000"/>
              <w:left w:val="single" w:sz="4" w:space="0" w:color="000000"/>
              <w:bottom w:val="single" w:sz="4" w:space="0" w:color="000000"/>
              <w:right w:val="single" w:sz="4" w:space="0" w:color="000000"/>
            </w:tcBorders>
            <w:vAlign w:val="center"/>
            <w:hideMark/>
          </w:tcPr>
          <w:p w14:paraId="607C1120" w14:textId="77777777" w:rsidR="00E5297F" w:rsidRPr="00E5297F" w:rsidRDefault="00E5297F" w:rsidP="00E5297F">
            <w:pPr>
              <w:spacing w:after="0" w:line="240" w:lineRule="auto"/>
              <w:jc w:val="center"/>
              <w:rPr>
                <w:rFonts w:ascii="Times New Roman" w:eastAsia="Times New Roman" w:hAnsi="Times New Roman" w:cs="Times New Roman"/>
                <w:b/>
                <w:i/>
                <w:iCs/>
                <w:noProof/>
                <w:kern w:val="0"/>
                <w:sz w:val="24"/>
                <w:szCs w:val="24"/>
                <w:lang w:val="en-GB"/>
                <w14:ligatures w14:val="none"/>
              </w:rPr>
            </w:pPr>
            <w:r w:rsidRPr="00E5297F">
              <w:rPr>
                <w:rFonts w:ascii="Times New Roman" w:eastAsia="Times New Roman" w:hAnsi="Times New Roman" w:cs="Times New Roman"/>
                <w:b/>
                <w:i/>
                <w:iCs/>
                <w:noProof/>
                <w:kern w:val="0"/>
                <w:sz w:val="24"/>
                <w:szCs w:val="24"/>
                <w:lang w:val="en-GB"/>
                <w14:ligatures w14:val="none"/>
              </w:rPr>
              <w:t>1</w:t>
            </w:r>
          </w:p>
        </w:tc>
        <w:tc>
          <w:tcPr>
            <w:tcW w:w="1451" w:type="dxa"/>
            <w:tcBorders>
              <w:top w:val="single" w:sz="4" w:space="0" w:color="000000"/>
              <w:left w:val="single" w:sz="4" w:space="0" w:color="000000"/>
              <w:bottom w:val="single" w:sz="4" w:space="0" w:color="000000"/>
              <w:right w:val="single" w:sz="4" w:space="0" w:color="000000"/>
            </w:tcBorders>
            <w:vAlign w:val="center"/>
            <w:hideMark/>
          </w:tcPr>
          <w:p w14:paraId="12A9EECA" w14:textId="77777777" w:rsidR="00E5297F" w:rsidRPr="00E5297F" w:rsidRDefault="00E5297F" w:rsidP="00E5297F">
            <w:pPr>
              <w:spacing w:after="0" w:line="240" w:lineRule="auto"/>
              <w:jc w:val="center"/>
              <w:rPr>
                <w:rFonts w:ascii="Times New Roman" w:eastAsia="Times New Roman" w:hAnsi="Times New Roman" w:cs="Times New Roman"/>
                <w:b/>
                <w:i/>
                <w:noProof/>
                <w:kern w:val="0"/>
                <w:sz w:val="24"/>
                <w:szCs w:val="24"/>
                <w:lang w:val="en-GB"/>
                <w14:ligatures w14:val="none"/>
              </w:rPr>
            </w:pPr>
            <w:r w:rsidRPr="00E5297F">
              <w:rPr>
                <w:rFonts w:ascii="Times New Roman" w:eastAsia="Times New Roman" w:hAnsi="Times New Roman" w:cs="Times New Roman"/>
                <w:b/>
                <w:i/>
                <w:noProof/>
                <w:kern w:val="0"/>
                <w:sz w:val="24"/>
                <w:szCs w:val="24"/>
                <w:lang w:val="en-GB"/>
                <w14:ligatures w14:val="none"/>
              </w:rPr>
              <w:t>2</w:t>
            </w:r>
          </w:p>
        </w:tc>
        <w:tc>
          <w:tcPr>
            <w:tcW w:w="1755" w:type="dxa"/>
            <w:tcBorders>
              <w:top w:val="single" w:sz="4" w:space="0" w:color="000000"/>
              <w:left w:val="single" w:sz="4" w:space="0" w:color="000000"/>
              <w:bottom w:val="single" w:sz="4" w:space="0" w:color="000000"/>
              <w:right w:val="single" w:sz="4" w:space="0" w:color="000000"/>
            </w:tcBorders>
            <w:hideMark/>
          </w:tcPr>
          <w:p w14:paraId="1C3A8005" w14:textId="77777777" w:rsidR="00E5297F" w:rsidRPr="00E5297F" w:rsidRDefault="00E5297F" w:rsidP="00E5297F">
            <w:pPr>
              <w:spacing w:after="0" w:line="240" w:lineRule="auto"/>
              <w:jc w:val="center"/>
              <w:rPr>
                <w:rFonts w:ascii="Times New Roman" w:eastAsia="Times New Roman" w:hAnsi="Times New Roman" w:cs="Times New Roman"/>
                <w:b/>
                <w:i/>
                <w:noProof/>
                <w:kern w:val="0"/>
                <w:sz w:val="24"/>
                <w:szCs w:val="24"/>
                <w:lang w:val="en-GB"/>
                <w14:ligatures w14:val="none"/>
              </w:rPr>
            </w:pPr>
            <w:r w:rsidRPr="00E5297F">
              <w:rPr>
                <w:rFonts w:ascii="Times New Roman" w:eastAsia="Times New Roman" w:hAnsi="Times New Roman" w:cs="Times New Roman"/>
                <w:b/>
                <w:i/>
                <w:noProof/>
                <w:kern w:val="0"/>
                <w:sz w:val="24"/>
                <w:szCs w:val="24"/>
                <w:lang w:val="en-GB"/>
                <w14:ligatures w14:val="none"/>
              </w:rPr>
              <w:t>3</w:t>
            </w:r>
          </w:p>
        </w:tc>
        <w:tc>
          <w:tcPr>
            <w:tcW w:w="2464" w:type="dxa"/>
            <w:gridSpan w:val="2"/>
            <w:tcBorders>
              <w:top w:val="single" w:sz="4" w:space="0" w:color="000000"/>
              <w:left w:val="single" w:sz="4" w:space="0" w:color="000000"/>
              <w:bottom w:val="single" w:sz="4" w:space="0" w:color="000000"/>
              <w:right w:val="single" w:sz="4" w:space="0" w:color="000000"/>
            </w:tcBorders>
            <w:hideMark/>
          </w:tcPr>
          <w:p w14:paraId="0B4E01FB" w14:textId="77777777" w:rsidR="00E5297F" w:rsidRPr="00E5297F" w:rsidRDefault="00E5297F" w:rsidP="00E5297F">
            <w:pPr>
              <w:spacing w:after="0" w:line="240" w:lineRule="auto"/>
              <w:jc w:val="center"/>
              <w:rPr>
                <w:rFonts w:ascii="Times New Roman" w:eastAsia="Times New Roman" w:hAnsi="Times New Roman" w:cs="Times New Roman"/>
                <w:b/>
                <w:i/>
                <w:noProof/>
                <w:kern w:val="0"/>
                <w:sz w:val="24"/>
                <w:szCs w:val="24"/>
                <w:lang w:val="en-GB"/>
                <w14:ligatures w14:val="none"/>
              </w:rPr>
            </w:pPr>
            <w:r w:rsidRPr="00E5297F">
              <w:rPr>
                <w:rFonts w:ascii="Times New Roman" w:eastAsia="Times New Roman" w:hAnsi="Times New Roman" w:cs="Times New Roman"/>
                <w:b/>
                <w:i/>
                <w:noProof/>
                <w:kern w:val="0"/>
                <w:sz w:val="24"/>
                <w:szCs w:val="24"/>
                <w:lang w:val="en-GB"/>
                <w14:ligatures w14:val="none"/>
              </w:rPr>
              <w:t>4 (2x3)</w:t>
            </w:r>
          </w:p>
        </w:tc>
      </w:tr>
      <w:tr w:rsidR="00E5297F" w:rsidRPr="00E5297F" w14:paraId="75E9AC7C" w14:textId="77777777" w:rsidTr="00E5297F">
        <w:trPr>
          <w:trHeight w:val="70"/>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2C850455" w14:textId="77777777" w:rsidR="00E5297F" w:rsidRPr="00E5297F" w:rsidRDefault="00E5297F" w:rsidP="00E5297F">
            <w:pPr>
              <w:spacing w:after="0" w:line="240" w:lineRule="auto"/>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1.</w:t>
            </w:r>
          </w:p>
        </w:tc>
        <w:tc>
          <w:tcPr>
            <w:tcW w:w="3400" w:type="dxa"/>
            <w:tcBorders>
              <w:top w:val="single" w:sz="4" w:space="0" w:color="000000"/>
              <w:left w:val="single" w:sz="4" w:space="0" w:color="000000"/>
              <w:bottom w:val="single" w:sz="4" w:space="0" w:color="000000"/>
              <w:right w:val="single" w:sz="4" w:space="0" w:color="auto"/>
            </w:tcBorders>
            <w:vAlign w:val="center"/>
            <w:hideMark/>
          </w:tcPr>
          <w:p w14:paraId="0603FBD0" w14:textId="44CC78D6" w:rsidR="00E5297F" w:rsidRPr="00E5297F" w:rsidRDefault="00E5297F" w:rsidP="00E5297F">
            <w:pPr>
              <w:spacing w:after="0" w:line="240" w:lineRule="auto"/>
              <w:rPr>
                <w:rFonts w:ascii="Times New Roman" w:eastAsia="Times New Roman" w:hAnsi="Times New Roman" w:cs="Times New Roman"/>
                <w:noProof/>
                <w:kern w:val="0"/>
                <w:sz w:val="24"/>
                <w:szCs w:val="24"/>
                <w:lang w:eastAsia="lt-LT"/>
                <w14:ligatures w14:val="none"/>
              </w:rPr>
            </w:pPr>
            <w:r w:rsidRPr="00E5297F">
              <w:rPr>
                <w:rFonts w:ascii="Times New Roman" w:eastAsia="Times New Roman" w:hAnsi="Times New Roman" w:cs="Times New Roman"/>
                <w:noProof/>
                <w:kern w:val="0"/>
                <w:sz w:val="24"/>
                <w:szCs w:val="24"/>
                <w:lang w:eastAsia="lt-LT"/>
                <w14:ligatures w14:val="none"/>
              </w:rPr>
              <w:t xml:space="preserve">Gatvės pavadinimo lentelės, kurios matmenys 150x600 mm,  </w:t>
            </w:r>
          </w:p>
        </w:tc>
        <w:tc>
          <w:tcPr>
            <w:tcW w:w="1451" w:type="dxa"/>
            <w:tcBorders>
              <w:top w:val="single" w:sz="4" w:space="0" w:color="000000"/>
              <w:left w:val="single" w:sz="4" w:space="0" w:color="000000"/>
              <w:bottom w:val="single" w:sz="4" w:space="0" w:color="000000"/>
              <w:right w:val="single" w:sz="4" w:space="0" w:color="000000"/>
            </w:tcBorders>
            <w:vAlign w:val="center"/>
            <w:hideMark/>
          </w:tcPr>
          <w:p w14:paraId="61E00040" w14:textId="65874B4E"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r>
              <w:rPr>
                <w:rFonts w:ascii="Times New Roman" w:eastAsia="Times New Roman" w:hAnsi="Times New Roman" w:cs="Times New Roman"/>
                <w:noProof/>
                <w:kern w:val="0"/>
                <w:sz w:val="24"/>
                <w:szCs w:val="24"/>
                <w:lang w:val="en-GB"/>
                <w14:ligatures w14:val="none"/>
              </w:rPr>
              <w:t>4</w:t>
            </w:r>
            <w:r w:rsidRPr="00E5297F">
              <w:rPr>
                <w:rFonts w:ascii="Times New Roman" w:eastAsia="Times New Roman" w:hAnsi="Times New Roman" w:cs="Times New Roman"/>
                <w:noProof/>
                <w:kern w:val="0"/>
                <w:sz w:val="24"/>
                <w:szCs w:val="24"/>
                <w:lang w:val="en-GB"/>
                <w14:ligatures w14:val="none"/>
              </w:rPr>
              <w:t>0 vnt.</w:t>
            </w:r>
          </w:p>
        </w:tc>
        <w:tc>
          <w:tcPr>
            <w:tcW w:w="1755" w:type="dxa"/>
            <w:tcBorders>
              <w:top w:val="single" w:sz="4" w:space="0" w:color="000000"/>
              <w:left w:val="single" w:sz="4" w:space="0" w:color="000000"/>
              <w:bottom w:val="single" w:sz="4" w:space="0" w:color="000000"/>
              <w:right w:val="single" w:sz="4" w:space="0" w:color="000000"/>
            </w:tcBorders>
            <w:vAlign w:val="center"/>
          </w:tcPr>
          <w:p w14:paraId="69767F19" w14:textId="77777777" w:rsidR="00E5297F" w:rsidRPr="00E5297F" w:rsidRDefault="00E5297F" w:rsidP="00E5297F">
            <w:pPr>
              <w:spacing w:after="0" w:line="240" w:lineRule="auto"/>
              <w:ind w:firstLine="41"/>
              <w:rPr>
                <w:rFonts w:ascii="Times New Roman" w:eastAsia="Times New Roman" w:hAnsi="Times New Roman" w:cs="Times New Roman"/>
                <w:noProof/>
                <w:kern w:val="0"/>
                <w:sz w:val="24"/>
                <w:szCs w:val="24"/>
                <w:lang w:val="en-GB"/>
                <w14:ligatures w14:val="none"/>
              </w:rPr>
            </w:pPr>
          </w:p>
        </w:tc>
        <w:tc>
          <w:tcPr>
            <w:tcW w:w="2464" w:type="dxa"/>
            <w:gridSpan w:val="2"/>
            <w:tcBorders>
              <w:top w:val="single" w:sz="4" w:space="0" w:color="000000"/>
              <w:left w:val="single" w:sz="4" w:space="0" w:color="000000"/>
              <w:bottom w:val="single" w:sz="4" w:space="0" w:color="000000"/>
              <w:right w:val="single" w:sz="4" w:space="0" w:color="000000"/>
            </w:tcBorders>
            <w:vAlign w:val="center"/>
          </w:tcPr>
          <w:p w14:paraId="01F6D8D9" w14:textId="77777777" w:rsidR="00E5297F" w:rsidRPr="00E5297F" w:rsidRDefault="00E5297F" w:rsidP="00E5297F">
            <w:pPr>
              <w:spacing w:after="0" w:line="240" w:lineRule="auto"/>
              <w:ind w:firstLine="41"/>
              <w:rPr>
                <w:rFonts w:ascii="Times New Roman" w:eastAsia="Times New Roman" w:hAnsi="Times New Roman" w:cs="Times New Roman"/>
                <w:noProof/>
                <w:kern w:val="0"/>
                <w:sz w:val="24"/>
                <w:szCs w:val="24"/>
                <w:lang w:val="en-GB"/>
                <w14:ligatures w14:val="none"/>
              </w:rPr>
            </w:pPr>
          </w:p>
        </w:tc>
      </w:tr>
      <w:tr w:rsidR="00E5297F" w:rsidRPr="00E5297F" w14:paraId="09B06E85" w14:textId="77777777" w:rsidTr="00E5297F">
        <w:tc>
          <w:tcPr>
            <w:tcW w:w="569" w:type="dxa"/>
            <w:tcBorders>
              <w:top w:val="single" w:sz="4" w:space="0" w:color="000000"/>
              <w:left w:val="single" w:sz="4" w:space="0" w:color="000000"/>
              <w:bottom w:val="single" w:sz="4" w:space="0" w:color="000000"/>
              <w:right w:val="single" w:sz="4" w:space="0" w:color="000000"/>
            </w:tcBorders>
            <w:vAlign w:val="center"/>
            <w:hideMark/>
          </w:tcPr>
          <w:p w14:paraId="208AFEF9" w14:textId="77777777" w:rsidR="00E5297F" w:rsidRPr="00E5297F" w:rsidRDefault="00E5297F" w:rsidP="00E5297F">
            <w:pPr>
              <w:spacing w:after="0" w:line="240" w:lineRule="auto"/>
              <w:ind w:hanging="22"/>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2.</w:t>
            </w:r>
          </w:p>
        </w:tc>
        <w:tc>
          <w:tcPr>
            <w:tcW w:w="3400" w:type="dxa"/>
            <w:tcBorders>
              <w:top w:val="single" w:sz="4" w:space="0" w:color="000000"/>
              <w:left w:val="single" w:sz="4" w:space="0" w:color="000000"/>
              <w:bottom w:val="single" w:sz="4" w:space="0" w:color="000000"/>
              <w:right w:val="single" w:sz="4" w:space="0" w:color="auto"/>
            </w:tcBorders>
            <w:vAlign w:val="center"/>
            <w:hideMark/>
          </w:tcPr>
          <w:p w14:paraId="0F644C7C" w14:textId="73448381" w:rsidR="00E5297F" w:rsidRPr="00E5297F" w:rsidRDefault="00E5297F" w:rsidP="00E5297F">
            <w:pPr>
              <w:spacing w:after="0" w:line="240" w:lineRule="auto"/>
              <w:rPr>
                <w:rFonts w:ascii="Times New Roman" w:eastAsia="Times New Roman" w:hAnsi="Times New Roman" w:cs="Times New Roman"/>
                <w:noProof/>
                <w:kern w:val="0"/>
                <w:sz w:val="24"/>
                <w:szCs w:val="24"/>
                <w:lang w:eastAsia="lt-LT"/>
                <w14:ligatures w14:val="none"/>
              </w:rPr>
            </w:pPr>
            <w:r w:rsidRPr="00E5297F">
              <w:rPr>
                <w:rFonts w:ascii="Times New Roman" w:eastAsia="Times New Roman" w:hAnsi="Times New Roman" w:cs="Times New Roman"/>
                <w:noProof/>
                <w:kern w:val="0"/>
                <w:sz w:val="24"/>
                <w:szCs w:val="24"/>
                <w:lang w:eastAsia="lt-LT"/>
                <w14:ligatures w14:val="none"/>
              </w:rPr>
              <w:t xml:space="preserve">Gatvės pavadinimo lentelės gamybos paslaugos, kurios matmenys 150 x 700 mm, </w:t>
            </w:r>
          </w:p>
        </w:tc>
        <w:tc>
          <w:tcPr>
            <w:tcW w:w="1451" w:type="dxa"/>
            <w:tcBorders>
              <w:top w:val="single" w:sz="4" w:space="0" w:color="000000"/>
              <w:left w:val="single" w:sz="4" w:space="0" w:color="000000"/>
              <w:bottom w:val="single" w:sz="4" w:space="0" w:color="000000"/>
              <w:right w:val="single" w:sz="4" w:space="0" w:color="000000"/>
            </w:tcBorders>
            <w:vAlign w:val="center"/>
            <w:hideMark/>
          </w:tcPr>
          <w:p w14:paraId="15D6E31A" w14:textId="6FFF5F51"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r>
              <w:rPr>
                <w:rFonts w:ascii="Times New Roman" w:eastAsia="Times New Roman" w:hAnsi="Times New Roman" w:cs="Times New Roman"/>
                <w:noProof/>
                <w:kern w:val="0"/>
                <w:sz w:val="24"/>
                <w:szCs w:val="24"/>
                <w:lang w:val="en-GB"/>
                <w14:ligatures w14:val="none"/>
              </w:rPr>
              <w:t>10</w:t>
            </w:r>
            <w:r w:rsidRPr="00E5297F">
              <w:rPr>
                <w:rFonts w:ascii="Times New Roman" w:eastAsia="Times New Roman" w:hAnsi="Times New Roman" w:cs="Times New Roman"/>
                <w:noProof/>
                <w:kern w:val="0"/>
                <w:sz w:val="24"/>
                <w:szCs w:val="24"/>
                <w:lang w:val="en-GB"/>
                <w14:ligatures w14:val="none"/>
              </w:rPr>
              <w:t xml:space="preserve"> vnt.</w:t>
            </w:r>
          </w:p>
        </w:tc>
        <w:tc>
          <w:tcPr>
            <w:tcW w:w="1755" w:type="dxa"/>
            <w:tcBorders>
              <w:top w:val="single" w:sz="4" w:space="0" w:color="000000"/>
              <w:left w:val="single" w:sz="4" w:space="0" w:color="000000"/>
              <w:bottom w:val="single" w:sz="4" w:space="0" w:color="000000"/>
              <w:right w:val="single" w:sz="4" w:space="0" w:color="000000"/>
            </w:tcBorders>
            <w:vAlign w:val="center"/>
          </w:tcPr>
          <w:p w14:paraId="6FD31CCE"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c>
          <w:tcPr>
            <w:tcW w:w="2464" w:type="dxa"/>
            <w:gridSpan w:val="2"/>
            <w:tcBorders>
              <w:top w:val="single" w:sz="4" w:space="0" w:color="000000"/>
              <w:left w:val="single" w:sz="4" w:space="0" w:color="000000"/>
              <w:bottom w:val="single" w:sz="4" w:space="0" w:color="000000"/>
              <w:right w:val="single" w:sz="4" w:space="0" w:color="000000"/>
            </w:tcBorders>
            <w:vAlign w:val="center"/>
          </w:tcPr>
          <w:p w14:paraId="11050C2A"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r>
      <w:tr w:rsidR="00E5297F" w:rsidRPr="00E5297F" w14:paraId="48D6CD62" w14:textId="77777777" w:rsidTr="00E5297F">
        <w:tc>
          <w:tcPr>
            <w:tcW w:w="569" w:type="dxa"/>
            <w:tcBorders>
              <w:top w:val="single" w:sz="4" w:space="0" w:color="000000"/>
              <w:left w:val="single" w:sz="4" w:space="0" w:color="000000"/>
              <w:bottom w:val="single" w:sz="4" w:space="0" w:color="000000"/>
              <w:right w:val="single" w:sz="4" w:space="0" w:color="000000"/>
            </w:tcBorders>
            <w:vAlign w:val="center"/>
            <w:hideMark/>
          </w:tcPr>
          <w:p w14:paraId="508C8DD3" w14:textId="77777777" w:rsidR="00E5297F" w:rsidRPr="00E5297F" w:rsidRDefault="00E5297F" w:rsidP="00E5297F">
            <w:pPr>
              <w:spacing w:after="0" w:line="240" w:lineRule="auto"/>
              <w:ind w:hanging="22"/>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3.</w:t>
            </w:r>
          </w:p>
        </w:tc>
        <w:tc>
          <w:tcPr>
            <w:tcW w:w="3400" w:type="dxa"/>
            <w:tcBorders>
              <w:top w:val="single" w:sz="4" w:space="0" w:color="000000"/>
              <w:left w:val="single" w:sz="4" w:space="0" w:color="000000"/>
              <w:bottom w:val="single" w:sz="4" w:space="0" w:color="000000"/>
              <w:right w:val="single" w:sz="4" w:space="0" w:color="auto"/>
            </w:tcBorders>
            <w:vAlign w:val="center"/>
            <w:hideMark/>
          </w:tcPr>
          <w:p w14:paraId="3B29C99E" w14:textId="2675DCEF" w:rsidR="00E5297F" w:rsidRPr="00E5297F" w:rsidRDefault="00E5297F" w:rsidP="00E5297F">
            <w:pPr>
              <w:spacing w:after="0" w:line="240" w:lineRule="auto"/>
              <w:rPr>
                <w:rFonts w:ascii="Times New Roman" w:eastAsia="Times New Roman" w:hAnsi="Times New Roman" w:cs="Times New Roman"/>
                <w:noProof/>
                <w:kern w:val="0"/>
                <w:sz w:val="24"/>
                <w:szCs w:val="24"/>
                <w:lang w:eastAsia="lt-LT"/>
                <w14:ligatures w14:val="none"/>
              </w:rPr>
            </w:pPr>
            <w:r w:rsidRPr="00E5297F">
              <w:rPr>
                <w:rFonts w:ascii="Times New Roman" w:eastAsia="Times New Roman" w:hAnsi="Times New Roman" w:cs="Times New Roman"/>
                <w:noProof/>
                <w:kern w:val="0"/>
                <w:sz w:val="24"/>
                <w:szCs w:val="24"/>
                <w:lang w:eastAsia="lt-LT"/>
                <w14:ligatures w14:val="none"/>
              </w:rPr>
              <w:t xml:space="preserve">Namo numerio lentelės, kurios matmenys 200x200 mm,  </w:t>
            </w:r>
          </w:p>
        </w:tc>
        <w:tc>
          <w:tcPr>
            <w:tcW w:w="1451" w:type="dxa"/>
            <w:tcBorders>
              <w:top w:val="single" w:sz="4" w:space="0" w:color="000000"/>
              <w:left w:val="single" w:sz="4" w:space="0" w:color="000000"/>
              <w:bottom w:val="single" w:sz="4" w:space="0" w:color="000000"/>
              <w:right w:val="single" w:sz="4" w:space="0" w:color="000000"/>
            </w:tcBorders>
            <w:vAlign w:val="center"/>
            <w:hideMark/>
          </w:tcPr>
          <w:p w14:paraId="4D2896CD" w14:textId="3259DEF6"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r>
              <w:rPr>
                <w:rFonts w:ascii="Times New Roman" w:eastAsia="Times New Roman" w:hAnsi="Times New Roman" w:cs="Times New Roman"/>
                <w:noProof/>
                <w:kern w:val="0"/>
                <w:sz w:val="24"/>
                <w:szCs w:val="24"/>
                <w:lang w:val="en-GB"/>
                <w14:ligatures w14:val="none"/>
              </w:rPr>
              <w:t>300</w:t>
            </w:r>
            <w:r w:rsidRPr="00E5297F">
              <w:rPr>
                <w:rFonts w:ascii="Times New Roman" w:eastAsia="Times New Roman" w:hAnsi="Times New Roman" w:cs="Times New Roman"/>
                <w:noProof/>
                <w:kern w:val="0"/>
                <w:sz w:val="24"/>
                <w:szCs w:val="24"/>
                <w:lang w:val="en-GB"/>
                <w14:ligatures w14:val="none"/>
              </w:rPr>
              <w:t xml:space="preserve"> vnt.</w:t>
            </w:r>
          </w:p>
        </w:tc>
        <w:tc>
          <w:tcPr>
            <w:tcW w:w="1755" w:type="dxa"/>
            <w:tcBorders>
              <w:top w:val="single" w:sz="4" w:space="0" w:color="000000"/>
              <w:left w:val="single" w:sz="4" w:space="0" w:color="000000"/>
              <w:bottom w:val="single" w:sz="4" w:space="0" w:color="000000"/>
              <w:right w:val="single" w:sz="4" w:space="0" w:color="000000"/>
            </w:tcBorders>
            <w:vAlign w:val="center"/>
          </w:tcPr>
          <w:p w14:paraId="292E1F99"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c>
          <w:tcPr>
            <w:tcW w:w="2464" w:type="dxa"/>
            <w:gridSpan w:val="2"/>
            <w:tcBorders>
              <w:top w:val="single" w:sz="4" w:space="0" w:color="000000"/>
              <w:left w:val="single" w:sz="4" w:space="0" w:color="000000"/>
              <w:bottom w:val="single" w:sz="4" w:space="0" w:color="000000"/>
              <w:right w:val="single" w:sz="4" w:space="0" w:color="000000"/>
            </w:tcBorders>
            <w:vAlign w:val="center"/>
          </w:tcPr>
          <w:p w14:paraId="697F045A"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r>
      <w:tr w:rsidR="00E5297F" w:rsidRPr="00E5297F" w14:paraId="7AE9F5C5" w14:textId="77777777" w:rsidTr="00E5297F">
        <w:tc>
          <w:tcPr>
            <w:tcW w:w="569" w:type="dxa"/>
            <w:tcBorders>
              <w:top w:val="single" w:sz="4" w:space="0" w:color="000000"/>
              <w:left w:val="single" w:sz="4" w:space="0" w:color="000000"/>
              <w:bottom w:val="single" w:sz="4" w:space="0" w:color="000000"/>
              <w:right w:val="single" w:sz="4" w:space="0" w:color="000000"/>
            </w:tcBorders>
            <w:vAlign w:val="center"/>
            <w:hideMark/>
          </w:tcPr>
          <w:p w14:paraId="7391F686" w14:textId="77777777" w:rsidR="00E5297F" w:rsidRPr="00E5297F" w:rsidRDefault="00E5297F" w:rsidP="00E5297F">
            <w:pPr>
              <w:spacing w:after="0" w:line="240" w:lineRule="auto"/>
              <w:ind w:hanging="22"/>
              <w:jc w:val="center"/>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noProof/>
                <w:kern w:val="0"/>
                <w:sz w:val="24"/>
                <w:szCs w:val="24"/>
                <w:lang w:val="en-GB"/>
                <w14:ligatures w14:val="none"/>
              </w:rPr>
              <w:t>4.</w:t>
            </w:r>
          </w:p>
        </w:tc>
        <w:tc>
          <w:tcPr>
            <w:tcW w:w="3400" w:type="dxa"/>
            <w:tcBorders>
              <w:top w:val="single" w:sz="4" w:space="0" w:color="000000"/>
              <w:left w:val="single" w:sz="4" w:space="0" w:color="000000"/>
              <w:bottom w:val="single" w:sz="4" w:space="0" w:color="000000"/>
              <w:right w:val="single" w:sz="4" w:space="0" w:color="auto"/>
            </w:tcBorders>
            <w:vAlign w:val="center"/>
            <w:hideMark/>
          </w:tcPr>
          <w:p w14:paraId="41AB6F49" w14:textId="12A9740D" w:rsidR="00E5297F" w:rsidRPr="00E5297F" w:rsidRDefault="00E5297F" w:rsidP="00E5297F">
            <w:pPr>
              <w:spacing w:after="0" w:line="240" w:lineRule="auto"/>
              <w:rPr>
                <w:rFonts w:ascii="Times New Roman" w:eastAsia="Times New Roman" w:hAnsi="Times New Roman" w:cs="Times New Roman"/>
                <w:noProof/>
                <w:kern w:val="0"/>
                <w:sz w:val="24"/>
                <w:szCs w:val="24"/>
                <w:lang w:eastAsia="lt-LT"/>
                <w14:ligatures w14:val="none"/>
              </w:rPr>
            </w:pPr>
            <w:r w:rsidRPr="00E5297F">
              <w:rPr>
                <w:rFonts w:ascii="Times New Roman" w:eastAsia="Times New Roman" w:hAnsi="Times New Roman" w:cs="Times New Roman"/>
                <w:noProof/>
                <w:kern w:val="0"/>
                <w:sz w:val="24"/>
                <w:szCs w:val="24"/>
                <w:lang w:eastAsia="lt-LT"/>
                <w14:ligatures w14:val="none"/>
              </w:rPr>
              <w:t xml:space="preserve">Namo numerio lentelės, kurios matmenys 200x300 mm, </w:t>
            </w:r>
          </w:p>
        </w:tc>
        <w:tc>
          <w:tcPr>
            <w:tcW w:w="1451" w:type="dxa"/>
            <w:tcBorders>
              <w:top w:val="single" w:sz="4" w:space="0" w:color="000000"/>
              <w:left w:val="single" w:sz="4" w:space="0" w:color="000000"/>
              <w:bottom w:val="single" w:sz="4" w:space="0" w:color="000000"/>
              <w:right w:val="single" w:sz="4" w:space="0" w:color="000000"/>
            </w:tcBorders>
            <w:vAlign w:val="center"/>
            <w:hideMark/>
          </w:tcPr>
          <w:p w14:paraId="68D9200E" w14:textId="37DD8EB0"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r>
              <w:rPr>
                <w:rFonts w:ascii="Times New Roman" w:eastAsia="Times New Roman" w:hAnsi="Times New Roman" w:cs="Times New Roman"/>
                <w:noProof/>
                <w:kern w:val="0"/>
                <w:sz w:val="24"/>
                <w:szCs w:val="24"/>
                <w:lang w:val="en-GB"/>
                <w14:ligatures w14:val="none"/>
              </w:rPr>
              <w:t xml:space="preserve">50 </w:t>
            </w:r>
            <w:r w:rsidRPr="00E5297F">
              <w:rPr>
                <w:rFonts w:ascii="Times New Roman" w:eastAsia="Times New Roman" w:hAnsi="Times New Roman" w:cs="Times New Roman"/>
                <w:noProof/>
                <w:kern w:val="0"/>
                <w:sz w:val="24"/>
                <w:szCs w:val="24"/>
                <w:lang w:val="en-GB"/>
                <w14:ligatures w14:val="none"/>
              </w:rPr>
              <w:t>vnt.</w:t>
            </w:r>
          </w:p>
        </w:tc>
        <w:tc>
          <w:tcPr>
            <w:tcW w:w="1755" w:type="dxa"/>
            <w:tcBorders>
              <w:top w:val="single" w:sz="4" w:space="0" w:color="000000"/>
              <w:left w:val="single" w:sz="4" w:space="0" w:color="000000"/>
              <w:bottom w:val="single" w:sz="4" w:space="0" w:color="000000"/>
              <w:right w:val="single" w:sz="4" w:space="0" w:color="000000"/>
            </w:tcBorders>
            <w:vAlign w:val="center"/>
          </w:tcPr>
          <w:p w14:paraId="6CAF9F70"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c>
          <w:tcPr>
            <w:tcW w:w="2464" w:type="dxa"/>
            <w:gridSpan w:val="2"/>
            <w:tcBorders>
              <w:top w:val="single" w:sz="4" w:space="0" w:color="000000"/>
              <w:left w:val="single" w:sz="4" w:space="0" w:color="000000"/>
              <w:bottom w:val="single" w:sz="4" w:space="0" w:color="000000"/>
              <w:right w:val="single" w:sz="4" w:space="0" w:color="000000"/>
            </w:tcBorders>
            <w:vAlign w:val="center"/>
          </w:tcPr>
          <w:p w14:paraId="28846A2D"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r>
      <w:tr w:rsidR="00E5297F" w:rsidRPr="00E5297F" w14:paraId="72A7026C" w14:textId="77777777" w:rsidTr="00E5297F">
        <w:trPr>
          <w:trHeight w:val="388"/>
        </w:trPr>
        <w:tc>
          <w:tcPr>
            <w:tcW w:w="569" w:type="dxa"/>
            <w:vMerge w:val="restart"/>
            <w:tcBorders>
              <w:top w:val="single" w:sz="4" w:space="0" w:color="000000"/>
              <w:left w:val="single" w:sz="4" w:space="0" w:color="000000"/>
              <w:bottom w:val="single" w:sz="4" w:space="0" w:color="000000"/>
              <w:right w:val="single" w:sz="4" w:space="0" w:color="000000"/>
            </w:tcBorders>
          </w:tcPr>
          <w:p w14:paraId="7C8673F5" w14:textId="77777777" w:rsidR="00E5297F" w:rsidRPr="00E5297F" w:rsidRDefault="00E5297F" w:rsidP="00E5297F">
            <w:pPr>
              <w:spacing w:after="0" w:line="240" w:lineRule="auto"/>
              <w:ind w:hanging="22"/>
              <w:jc w:val="center"/>
              <w:rPr>
                <w:rFonts w:ascii="Times New Roman" w:eastAsia="Times New Roman" w:hAnsi="Times New Roman" w:cs="Times New Roman"/>
                <w:b/>
                <w:noProof/>
                <w:kern w:val="0"/>
                <w:sz w:val="24"/>
                <w:szCs w:val="24"/>
                <w:lang w:val="en-GB"/>
                <w14:ligatures w14:val="none"/>
              </w:rPr>
            </w:pPr>
          </w:p>
        </w:tc>
        <w:tc>
          <w:tcPr>
            <w:tcW w:w="6630" w:type="dxa"/>
            <w:gridSpan w:val="4"/>
            <w:tcBorders>
              <w:top w:val="single" w:sz="4" w:space="0" w:color="000000"/>
              <w:left w:val="single" w:sz="4" w:space="0" w:color="000000"/>
              <w:bottom w:val="single" w:sz="4" w:space="0" w:color="000000"/>
              <w:right w:val="single" w:sz="4" w:space="0" w:color="000000"/>
            </w:tcBorders>
            <w:vAlign w:val="center"/>
            <w:hideMark/>
          </w:tcPr>
          <w:p w14:paraId="4D1B85B3" w14:textId="77777777" w:rsidR="00E5297F" w:rsidRPr="00E5297F" w:rsidRDefault="00E5297F" w:rsidP="00E5297F">
            <w:pPr>
              <w:spacing w:after="0" w:line="240" w:lineRule="auto"/>
              <w:ind w:firstLine="41"/>
              <w:jc w:val="right"/>
              <w:rPr>
                <w:rFonts w:ascii="Times New Roman" w:eastAsia="Times New Roman" w:hAnsi="Times New Roman" w:cs="Times New Roman"/>
                <w:noProof/>
                <w:kern w:val="0"/>
                <w:sz w:val="24"/>
                <w:szCs w:val="24"/>
                <w:lang w:val="en-GB"/>
                <w14:ligatures w14:val="none"/>
              </w:rPr>
            </w:pPr>
            <w:r w:rsidRPr="00E5297F">
              <w:rPr>
                <w:rFonts w:ascii="Times New Roman" w:eastAsia="Times New Roman" w:hAnsi="Times New Roman" w:cs="Times New Roman"/>
                <w:b/>
                <w:bCs/>
                <w:kern w:val="0"/>
                <w:sz w:val="24"/>
                <w:szCs w:val="24"/>
                <w:lang w:eastAsia="lt-LT"/>
                <w14:ligatures w14:val="none"/>
              </w:rPr>
              <w:t>Bendra pasiūlymo kaina be PVM, Eur</w:t>
            </w:r>
          </w:p>
        </w:tc>
        <w:tc>
          <w:tcPr>
            <w:tcW w:w="2444" w:type="dxa"/>
            <w:tcBorders>
              <w:top w:val="single" w:sz="4" w:space="0" w:color="000000"/>
              <w:left w:val="single" w:sz="4" w:space="0" w:color="000000"/>
              <w:bottom w:val="single" w:sz="4" w:space="0" w:color="000000"/>
              <w:right w:val="single" w:sz="4" w:space="0" w:color="000000"/>
            </w:tcBorders>
          </w:tcPr>
          <w:p w14:paraId="33E4FC12"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r>
      <w:tr w:rsidR="00E5297F" w:rsidRPr="00E5297F" w14:paraId="225E27AB" w14:textId="77777777" w:rsidTr="00E5297F">
        <w:trPr>
          <w:trHeight w:val="41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14D8CE" w14:textId="77777777" w:rsidR="00E5297F" w:rsidRPr="00E5297F" w:rsidRDefault="00E5297F" w:rsidP="00E5297F">
            <w:pPr>
              <w:spacing w:after="0" w:line="256" w:lineRule="auto"/>
              <w:rPr>
                <w:rFonts w:ascii="Times New Roman" w:eastAsia="Times New Roman" w:hAnsi="Times New Roman" w:cs="Times New Roman"/>
                <w:b/>
                <w:noProof/>
                <w:kern w:val="0"/>
                <w:sz w:val="24"/>
                <w:szCs w:val="24"/>
                <w:lang w:val="en-GB"/>
                <w14:ligatures w14:val="none"/>
              </w:rPr>
            </w:pPr>
          </w:p>
        </w:tc>
        <w:tc>
          <w:tcPr>
            <w:tcW w:w="6630" w:type="dxa"/>
            <w:gridSpan w:val="4"/>
            <w:tcBorders>
              <w:top w:val="single" w:sz="4" w:space="0" w:color="000000"/>
              <w:left w:val="single" w:sz="4" w:space="0" w:color="000000"/>
              <w:bottom w:val="single" w:sz="4" w:space="0" w:color="000000"/>
              <w:right w:val="single" w:sz="4" w:space="0" w:color="000000"/>
            </w:tcBorders>
            <w:vAlign w:val="center"/>
            <w:hideMark/>
          </w:tcPr>
          <w:p w14:paraId="16CE1C26" w14:textId="77777777" w:rsidR="00E5297F" w:rsidRPr="00E5297F" w:rsidRDefault="00E5297F" w:rsidP="00E5297F">
            <w:pPr>
              <w:spacing w:after="0" w:line="240" w:lineRule="auto"/>
              <w:ind w:firstLine="41"/>
              <w:jc w:val="right"/>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bCs/>
                <w:kern w:val="0"/>
                <w:sz w:val="24"/>
                <w:szCs w:val="24"/>
                <w:lang w:eastAsia="lt-LT"/>
                <w14:ligatures w14:val="none"/>
              </w:rPr>
              <w:t>PVM, Eur</w:t>
            </w:r>
          </w:p>
        </w:tc>
        <w:tc>
          <w:tcPr>
            <w:tcW w:w="2444" w:type="dxa"/>
            <w:tcBorders>
              <w:top w:val="single" w:sz="4" w:space="0" w:color="000000"/>
              <w:left w:val="single" w:sz="4" w:space="0" w:color="000000"/>
              <w:bottom w:val="single" w:sz="4" w:space="0" w:color="000000"/>
              <w:right w:val="single" w:sz="4" w:space="0" w:color="000000"/>
            </w:tcBorders>
          </w:tcPr>
          <w:p w14:paraId="7C1A91F4"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r>
      <w:tr w:rsidR="00E5297F" w:rsidRPr="00E5297F" w14:paraId="5A79FF05" w14:textId="77777777" w:rsidTr="00E5297F">
        <w:trPr>
          <w:trHeight w:val="4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247F80" w14:textId="77777777" w:rsidR="00E5297F" w:rsidRPr="00E5297F" w:rsidRDefault="00E5297F" w:rsidP="00E5297F">
            <w:pPr>
              <w:spacing w:after="0" w:line="256" w:lineRule="auto"/>
              <w:rPr>
                <w:rFonts w:ascii="Times New Roman" w:eastAsia="Times New Roman" w:hAnsi="Times New Roman" w:cs="Times New Roman"/>
                <w:b/>
                <w:noProof/>
                <w:kern w:val="0"/>
                <w:sz w:val="24"/>
                <w:szCs w:val="24"/>
                <w:lang w:val="en-GB"/>
                <w14:ligatures w14:val="none"/>
              </w:rPr>
            </w:pPr>
          </w:p>
        </w:tc>
        <w:tc>
          <w:tcPr>
            <w:tcW w:w="6630" w:type="dxa"/>
            <w:gridSpan w:val="4"/>
            <w:tcBorders>
              <w:top w:val="single" w:sz="4" w:space="0" w:color="000000"/>
              <w:left w:val="single" w:sz="4" w:space="0" w:color="000000"/>
              <w:bottom w:val="single" w:sz="4" w:space="0" w:color="000000"/>
              <w:right w:val="single" w:sz="4" w:space="0" w:color="000000"/>
            </w:tcBorders>
            <w:vAlign w:val="center"/>
            <w:hideMark/>
          </w:tcPr>
          <w:p w14:paraId="403C03B4" w14:textId="77777777" w:rsidR="00E5297F" w:rsidRPr="00E5297F" w:rsidRDefault="00E5297F" w:rsidP="00E5297F">
            <w:pPr>
              <w:spacing w:after="0" w:line="240" w:lineRule="auto"/>
              <w:ind w:firstLine="41"/>
              <w:jc w:val="right"/>
              <w:rPr>
                <w:rFonts w:ascii="Times New Roman" w:eastAsia="Times New Roman" w:hAnsi="Times New Roman" w:cs="Times New Roman"/>
                <w:b/>
                <w:noProof/>
                <w:kern w:val="0"/>
                <w:sz w:val="24"/>
                <w:szCs w:val="24"/>
                <w:lang w:val="en-GB"/>
                <w14:ligatures w14:val="none"/>
              </w:rPr>
            </w:pPr>
            <w:r w:rsidRPr="00E5297F">
              <w:rPr>
                <w:rFonts w:ascii="Times New Roman" w:eastAsia="Times New Roman" w:hAnsi="Times New Roman" w:cs="Times New Roman"/>
                <w:b/>
                <w:bCs/>
                <w:kern w:val="0"/>
                <w:sz w:val="24"/>
                <w:szCs w:val="24"/>
                <w:lang w:eastAsia="lt-LT"/>
                <w14:ligatures w14:val="none"/>
              </w:rPr>
              <w:t>Bendra pasiūlymo kaina su PVM, Eur</w:t>
            </w:r>
          </w:p>
        </w:tc>
        <w:tc>
          <w:tcPr>
            <w:tcW w:w="2444" w:type="dxa"/>
            <w:tcBorders>
              <w:top w:val="single" w:sz="4" w:space="0" w:color="000000"/>
              <w:left w:val="single" w:sz="4" w:space="0" w:color="000000"/>
              <w:bottom w:val="single" w:sz="4" w:space="0" w:color="000000"/>
              <w:right w:val="single" w:sz="4" w:space="0" w:color="000000"/>
            </w:tcBorders>
          </w:tcPr>
          <w:p w14:paraId="5966DEB1" w14:textId="77777777" w:rsidR="00E5297F" w:rsidRPr="00E5297F" w:rsidRDefault="00E5297F" w:rsidP="00E5297F">
            <w:pPr>
              <w:spacing w:after="0" w:line="240" w:lineRule="auto"/>
              <w:ind w:firstLine="41"/>
              <w:jc w:val="center"/>
              <w:rPr>
                <w:rFonts w:ascii="Times New Roman" w:eastAsia="Times New Roman" w:hAnsi="Times New Roman" w:cs="Times New Roman"/>
                <w:noProof/>
                <w:kern w:val="0"/>
                <w:sz w:val="24"/>
                <w:szCs w:val="24"/>
                <w:lang w:val="en-GB"/>
                <w14:ligatures w14:val="none"/>
              </w:rPr>
            </w:pPr>
          </w:p>
        </w:tc>
      </w:tr>
    </w:tbl>
    <w:p w14:paraId="1539510A"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p w14:paraId="68FA40DD" w14:textId="23D541BB" w:rsidR="0047094A" w:rsidRDefault="0047094A" w:rsidP="00E5297F">
      <w:pPr>
        <w:spacing w:after="0" w:line="240" w:lineRule="auto"/>
        <w:ind w:firstLine="709"/>
        <w:rPr>
          <w:rFonts w:ascii="Times New Roman" w:eastAsia="Times New Roman" w:hAnsi="Times New Roman" w:cs="Times New Roman"/>
          <w:noProof/>
          <w:kern w:val="0"/>
          <w:sz w:val="24"/>
          <w:szCs w:val="20"/>
          <w14:ligatures w14:val="none"/>
        </w:rPr>
      </w:pPr>
      <w:r w:rsidRPr="0047094A">
        <w:rPr>
          <w:rFonts w:ascii="Times New Roman" w:eastAsia="Times New Roman" w:hAnsi="Times New Roman" w:cs="Times New Roman"/>
          <w:noProof/>
          <w:kern w:val="0"/>
          <w:sz w:val="24"/>
          <w:szCs w:val="20"/>
          <w14:ligatures w14:val="none"/>
        </w:rPr>
        <w:t>Tiekėjas patvirtina, kad siūlomoms gatvių pavadinimų lentelėms suteikia ne trumpesnę kaip 24 (dvidešimt keturių) mėnesių garantiją, kurios laikotarpiu, tinkamai eksploatuojant lenteles lauko sąlygomis, jų paviršiaus danga nesilups, neatšoks ir nesusidarys pūslės.</w:t>
      </w:r>
    </w:p>
    <w:p w14:paraId="3C620903" w14:textId="77777777" w:rsidR="0047094A" w:rsidRDefault="0047094A" w:rsidP="00E5297F">
      <w:pPr>
        <w:spacing w:after="0" w:line="240" w:lineRule="auto"/>
        <w:ind w:firstLine="709"/>
        <w:rPr>
          <w:rFonts w:ascii="Times New Roman" w:eastAsia="Times New Roman" w:hAnsi="Times New Roman" w:cs="Times New Roman"/>
          <w:noProof/>
          <w:kern w:val="0"/>
          <w:sz w:val="24"/>
          <w:szCs w:val="20"/>
          <w14:ligatures w14:val="none"/>
        </w:rPr>
      </w:pPr>
    </w:p>
    <w:p w14:paraId="4B24BE51" w14:textId="77777777" w:rsidR="003B5758" w:rsidRPr="003B5758" w:rsidRDefault="003B5758" w:rsidP="003B5758">
      <w:pPr>
        <w:spacing w:after="0" w:line="240" w:lineRule="auto"/>
        <w:ind w:firstLine="709"/>
        <w:rPr>
          <w:rFonts w:ascii="Times New Roman" w:eastAsia="Times New Roman" w:hAnsi="Times New Roman" w:cs="Times New Roman"/>
          <w:noProof/>
          <w:kern w:val="0"/>
          <w:sz w:val="24"/>
          <w:szCs w:val="20"/>
          <w14:ligatures w14:val="none"/>
        </w:rPr>
      </w:pPr>
      <w:r w:rsidRPr="003B5758">
        <w:rPr>
          <w:rFonts w:ascii="Times New Roman" w:eastAsia="Times New Roman" w:hAnsi="Times New Roman" w:cs="Times New Roman"/>
          <w:noProof/>
          <w:kern w:val="0"/>
          <w:sz w:val="24"/>
          <w:szCs w:val="20"/>
          <w14:ligatures w14:val="none"/>
        </w:rPr>
        <w:t xml:space="preserve">Patvirtinu, kad tiekėjui </w:t>
      </w:r>
      <w:r w:rsidRPr="003B5758">
        <w:rPr>
          <w:rFonts w:ascii="Times New Roman" w:eastAsia="Times New Roman" w:hAnsi="Times New Roman" w:cs="Times New Roman"/>
          <w:b/>
          <w:bCs/>
          <w:noProof/>
          <w:kern w:val="0"/>
          <w:sz w:val="24"/>
          <w:szCs w:val="20"/>
          <w14:ligatures w14:val="none"/>
        </w:rPr>
        <w:t>yra / nėra</w:t>
      </w:r>
      <w:r w:rsidRPr="003B5758">
        <w:rPr>
          <w:rFonts w:ascii="Times New Roman" w:eastAsia="Times New Roman" w:hAnsi="Times New Roman" w:cs="Times New Roman"/>
          <w:noProof/>
          <w:kern w:val="0"/>
          <w:sz w:val="24"/>
          <w:szCs w:val="20"/>
          <w14:ligatures w14:val="none"/>
        </w:rPr>
        <w:t xml:space="preserve"> (</w:t>
      </w:r>
      <w:r w:rsidRPr="003B5758">
        <w:rPr>
          <w:rFonts w:ascii="Times New Roman" w:eastAsia="Times New Roman" w:hAnsi="Times New Roman" w:cs="Times New Roman"/>
          <w:b/>
          <w:bCs/>
          <w:noProof/>
          <w:kern w:val="0"/>
          <w:sz w:val="24"/>
          <w:szCs w:val="20"/>
          <w14:ligatures w14:val="none"/>
        </w:rPr>
        <w:t>pabraukti pasirinktą variantą</w:t>
      </w:r>
      <w:r w:rsidRPr="003B5758">
        <w:rPr>
          <w:rFonts w:ascii="Times New Roman" w:eastAsia="Times New Roman" w:hAnsi="Times New Roman" w:cs="Times New Roman"/>
          <w:noProof/>
          <w:kern w:val="0"/>
          <w:sz w:val="24"/>
          <w:szCs w:val="20"/>
          <w14:ligatures w14:val="none"/>
        </w:rPr>
        <w:t>) taikomas Lietuvos Respublikos viešųjų pirkimų įstatymo 46 straipsnio 2¹ dalyje nustatytas pašalinimo pagrindas.</w:t>
      </w:r>
    </w:p>
    <w:p w14:paraId="5BA5F733" w14:textId="77777777" w:rsidR="003B5758" w:rsidRPr="003B5758" w:rsidRDefault="003B5758" w:rsidP="003B5758">
      <w:pPr>
        <w:spacing w:after="0" w:line="240" w:lineRule="auto"/>
        <w:ind w:firstLine="709"/>
        <w:rPr>
          <w:rFonts w:ascii="Times New Roman" w:eastAsia="Times New Roman" w:hAnsi="Times New Roman" w:cs="Times New Roman"/>
          <w:noProof/>
          <w:kern w:val="0"/>
          <w:sz w:val="24"/>
          <w:szCs w:val="20"/>
          <w14:ligatures w14:val="none"/>
        </w:rPr>
      </w:pPr>
      <w:r w:rsidRPr="003B5758">
        <w:rPr>
          <w:rFonts w:ascii="Times New Roman" w:eastAsia="Times New Roman" w:hAnsi="Times New Roman" w:cs="Times New Roman"/>
          <w:i/>
          <w:iCs/>
          <w:noProof/>
          <w:kern w:val="0"/>
          <w:sz w:val="24"/>
          <w:szCs w:val="20"/>
          <w14:ligatures w14:val="none"/>
        </w:rPr>
        <w:t>VPĮ 46 straipsnio 2¹ dalyje nustatytas pašalinimo pagrindas taikomas, kai tiekėjas yra neatlikęs jam teismo sprendimu paskirtos baudžiamojo poveikio priemonės – uždraudimo juridiniam asmeniui dalyvauti viešuosiuose pirkimuose.</w:t>
      </w:r>
    </w:p>
    <w:p w14:paraId="7F42CEB8" w14:textId="77777777" w:rsidR="003B5758" w:rsidRDefault="003B5758" w:rsidP="00E5297F">
      <w:pPr>
        <w:spacing w:after="0" w:line="240" w:lineRule="auto"/>
        <w:ind w:firstLine="709"/>
        <w:rPr>
          <w:rFonts w:ascii="Times New Roman" w:eastAsia="Times New Roman" w:hAnsi="Times New Roman" w:cs="Times New Roman"/>
          <w:noProof/>
          <w:kern w:val="0"/>
          <w:sz w:val="24"/>
          <w:szCs w:val="20"/>
          <w14:ligatures w14:val="none"/>
        </w:rPr>
      </w:pPr>
    </w:p>
    <w:p w14:paraId="6D89AA24" w14:textId="77777777" w:rsidR="003B5758" w:rsidRDefault="003B5758" w:rsidP="00E5297F">
      <w:pPr>
        <w:spacing w:after="0" w:line="240" w:lineRule="auto"/>
        <w:ind w:firstLine="709"/>
        <w:rPr>
          <w:rFonts w:ascii="Times New Roman" w:eastAsia="Times New Roman" w:hAnsi="Times New Roman" w:cs="Times New Roman"/>
          <w:noProof/>
          <w:kern w:val="0"/>
          <w:sz w:val="24"/>
          <w:szCs w:val="20"/>
          <w14:ligatures w14:val="none"/>
        </w:rPr>
      </w:pPr>
    </w:p>
    <w:p w14:paraId="67AC177C" w14:textId="77777777" w:rsidR="0047094A" w:rsidRDefault="0047094A" w:rsidP="00E5297F">
      <w:pPr>
        <w:spacing w:after="0" w:line="240" w:lineRule="auto"/>
        <w:ind w:firstLine="709"/>
        <w:rPr>
          <w:rFonts w:ascii="Times New Roman" w:eastAsia="Times New Roman" w:hAnsi="Times New Roman" w:cs="Times New Roman"/>
          <w:noProof/>
          <w:kern w:val="0"/>
          <w:sz w:val="24"/>
          <w:szCs w:val="20"/>
          <w14:ligatures w14:val="none"/>
        </w:rPr>
      </w:pPr>
    </w:p>
    <w:p w14:paraId="52E6A787" w14:textId="1800899D" w:rsidR="00E5297F" w:rsidRPr="00E5297F" w:rsidRDefault="00E5297F" w:rsidP="00E5297F">
      <w:pPr>
        <w:spacing w:after="0" w:line="240" w:lineRule="auto"/>
        <w:ind w:firstLine="709"/>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Pastabos:</w:t>
      </w:r>
    </w:p>
    <w:p w14:paraId="75B5B70A" w14:textId="77777777" w:rsidR="00E5297F" w:rsidRPr="00E5297F" w:rsidRDefault="00E5297F" w:rsidP="00E5297F">
      <w:pPr>
        <w:numPr>
          <w:ilvl w:val="0"/>
          <w:numId w:val="2"/>
        </w:numPr>
        <w:spacing w:after="0" w:line="240" w:lineRule="auto"/>
        <w:ind w:left="0" w:firstLine="709"/>
        <w:contextualSpacing/>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 xml:space="preserve">Į bendrą pasiūlymo kainą įskaičiuotos visos tiekėjo patiriamos sąnaudos (transporto priemonių priežiūra, kuras, draudimas ir kt.). Perkančiajai organizacijai neturi būti taikomi jokie papildomi mokesčiai. </w:t>
      </w:r>
    </w:p>
    <w:p w14:paraId="573BE208" w14:textId="0C1583CD" w:rsidR="00E5297F" w:rsidRPr="00E5297F" w:rsidRDefault="00E5297F" w:rsidP="00E5297F">
      <w:pPr>
        <w:numPr>
          <w:ilvl w:val="0"/>
          <w:numId w:val="2"/>
        </w:numPr>
        <w:spacing w:after="0" w:line="240" w:lineRule="auto"/>
        <w:ind w:left="0" w:firstLine="709"/>
        <w:contextualSpacing/>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 xml:space="preserve">Bendra pasiūlymo kaina naudojama tik tiekėjų pasiūlymų vertinimui. </w:t>
      </w:r>
      <w:r w:rsidR="0047094A">
        <w:rPr>
          <w:rFonts w:ascii="Times New Roman" w:eastAsia="Times New Roman" w:hAnsi="Times New Roman" w:cs="Times New Roman"/>
          <w:noProof/>
          <w:kern w:val="0"/>
          <w:sz w:val="24"/>
          <w:szCs w:val="20"/>
          <w14:ligatures w14:val="none"/>
        </w:rPr>
        <w:t>Bus</w:t>
      </w:r>
      <w:r w:rsidRPr="00E5297F">
        <w:rPr>
          <w:rFonts w:ascii="Times New Roman" w:eastAsia="Times New Roman" w:hAnsi="Times New Roman" w:cs="Times New Roman"/>
          <w:noProof/>
          <w:kern w:val="0"/>
          <w:sz w:val="24"/>
          <w:szCs w:val="20"/>
          <w14:ligatures w14:val="none"/>
        </w:rPr>
        <w:t xml:space="preserve"> perkam</w:t>
      </w:r>
      <w:r w:rsidR="0047094A">
        <w:rPr>
          <w:rFonts w:ascii="Times New Roman" w:eastAsia="Times New Roman" w:hAnsi="Times New Roman" w:cs="Times New Roman"/>
          <w:noProof/>
          <w:kern w:val="0"/>
          <w:sz w:val="24"/>
          <w:szCs w:val="20"/>
          <w14:ligatures w14:val="none"/>
        </w:rPr>
        <w:t>a</w:t>
      </w:r>
      <w:r w:rsidRPr="00E5297F">
        <w:rPr>
          <w:rFonts w:ascii="Times New Roman" w:eastAsia="Times New Roman" w:hAnsi="Times New Roman" w:cs="Times New Roman"/>
          <w:noProof/>
          <w:kern w:val="0"/>
          <w:sz w:val="24"/>
          <w:szCs w:val="20"/>
          <w14:ligatures w14:val="none"/>
        </w:rPr>
        <w:t xml:space="preserve"> pagal perkančiosios organizacijos poreikį. Perkančioji organizacija neįsipareigoja sutarties galiojimo laikotarpiu nupirkti visų lentelėje nurodytų preliminarių  kiekių.</w:t>
      </w:r>
    </w:p>
    <w:p w14:paraId="2F5B4039" w14:textId="77777777" w:rsidR="00E5297F" w:rsidRPr="00E5297F" w:rsidRDefault="00E5297F" w:rsidP="00E5297F">
      <w:pPr>
        <w:numPr>
          <w:ilvl w:val="0"/>
          <w:numId w:val="2"/>
        </w:numPr>
        <w:spacing w:after="0" w:line="240" w:lineRule="auto"/>
        <w:ind w:left="0" w:firstLine="709"/>
        <w:contextualSpacing/>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Jei tiekėjas nemoka PVM, nurodo, dėl kurių priežasčių jo nemoka.</w:t>
      </w:r>
    </w:p>
    <w:p w14:paraId="5ABB9316" w14:textId="77777777" w:rsidR="00E5297F" w:rsidRPr="00E5297F" w:rsidRDefault="00E5297F" w:rsidP="00E5297F">
      <w:pPr>
        <w:numPr>
          <w:ilvl w:val="0"/>
          <w:numId w:val="2"/>
        </w:numPr>
        <w:spacing w:after="0" w:line="240" w:lineRule="auto"/>
        <w:ind w:left="0" w:firstLine="709"/>
        <w:contextualSpacing/>
        <w:jc w:val="both"/>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Kartu su pasiūlymu pateikiami šie dokumentai (pasirašydamas pasiūlymą ar kiekvieną dokumentą patvirtinu, kad dokumentų skaitmeninės kopijos yra tikros):</w:t>
      </w:r>
    </w:p>
    <w:p w14:paraId="69069EA9"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p w14:paraId="3E01BA46"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5247"/>
        <w:gridCol w:w="3263"/>
      </w:tblGrid>
      <w:tr w:rsidR="00E5297F" w:rsidRPr="00E5297F" w14:paraId="04B0F5EF" w14:textId="77777777" w:rsidTr="00E5297F">
        <w:tc>
          <w:tcPr>
            <w:tcW w:w="880" w:type="dxa"/>
            <w:tcBorders>
              <w:top w:val="single" w:sz="4" w:space="0" w:color="auto"/>
              <w:left w:val="single" w:sz="4" w:space="0" w:color="auto"/>
              <w:bottom w:val="single" w:sz="4" w:space="0" w:color="auto"/>
              <w:right w:val="single" w:sz="4" w:space="0" w:color="auto"/>
            </w:tcBorders>
            <w:hideMark/>
          </w:tcPr>
          <w:p w14:paraId="6353D317" w14:textId="77777777" w:rsidR="00E5297F" w:rsidRPr="00E5297F" w:rsidRDefault="00E5297F" w:rsidP="00E5297F">
            <w:pPr>
              <w:spacing w:after="0" w:line="240" w:lineRule="auto"/>
              <w:rPr>
                <w:rFonts w:ascii="Times New Roman" w:eastAsia="Times New Roman" w:hAnsi="Times New Roman" w:cs="Times New Roman"/>
                <w:noProof/>
                <w:kern w:val="0"/>
                <w:szCs w:val="20"/>
                <w14:ligatures w14:val="none"/>
              </w:rPr>
            </w:pPr>
            <w:r w:rsidRPr="00E5297F">
              <w:rPr>
                <w:rFonts w:ascii="Times New Roman" w:eastAsia="Times New Roman" w:hAnsi="Times New Roman" w:cs="Times New Roman"/>
                <w:noProof/>
                <w:kern w:val="0"/>
                <w:szCs w:val="20"/>
                <w14:ligatures w14:val="none"/>
              </w:rPr>
              <w:t>Eil.Nr.</w:t>
            </w:r>
          </w:p>
        </w:tc>
        <w:tc>
          <w:tcPr>
            <w:tcW w:w="5244" w:type="dxa"/>
            <w:tcBorders>
              <w:top w:val="single" w:sz="4" w:space="0" w:color="auto"/>
              <w:left w:val="single" w:sz="4" w:space="0" w:color="auto"/>
              <w:bottom w:val="single" w:sz="4" w:space="0" w:color="auto"/>
              <w:right w:val="single" w:sz="4" w:space="0" w:color="auto"/>
            </w:tcBorders>
            <w:hideMark/>
          </w:tcPr>
          <w:p w14:paraId="21D5F405" w14:textId="77777777" w:rsidR="00E5297F" w:rsidRPr="00E5297F" w:rsidRDefault="00E5297F" w:rsidP="00E5297F">
            <w:pPr>
              <w:spacing w:after="0" w:line="240" w:lineRule="auto"/>
              <w:rPr>
                <w:rFonts w:ascii="Times New Roman" w:eastAsia="Times New Roman" w:hAnsi="Times New Roman" w:cs="Times New Roman"/>
                <w:noProof/>
                <w:kern w:val="0"/>
                <w:szCs w:val="20"/>
                <w14:ligatures w14:val="none"/>
              </w:rPr>
            </w:pPr>
            <w:r w:rsidRPr="00E5297F">
              <w:rPr>
                <w:rFonts w:ascii="Times New Roman" w:eastAsia="Times New Roman" w:hAnsi="Times New Roman" w:cs="Times New Roman"/>
                <w:noProof/>
                <w:kern w:val="0"/>
                <w:szCs w:val="20"/>
                <w14:ligatures w14:val="none"/>
              </w:rPr>
              <w:t>Pateiktų dokumentų pavadinimas</w:t>
            </w:r>
          </w:p>
        </w:tc>
        <w:tc>
          <w:tcPr>
            <w:tcW w:w="3261" w:type="dxa"/>
            <w:tcBorders>
              <w:top w:val="single" w:sz="4" w:space="0" w:color="auto"/>
              <w:left w:val="single" w:sz="4" w:space="0" w:color="auto"/>
              <w:bottom w:val="single" w:sz="4" w:space="0" w:color="auto"/>
              <w:right w:val="single" w:sz="4" w:space="0" w:color="auto"/>
            </w:tcBorders>
            <w:hideMark/>
          </w:tcPr>
          <w:p w14:paraId="27FF356A" w14:textId="77777777" w:rsidR="00E5297F" w:rsidRPr="00E5297F" w:rsidRDefault="00E5297F" w:rsidP="00E5297F">
            <w:pPr>
              <w:spacing w:after="0" w:line="240" w:lineRule="auto"/>
              <w:rPr>
                <w:rFonts w:ascii="Times New Roman" w:eastAsia="Times New Roman" w:hAnsi="Times New Roman" w:cs="Times New Roman"/>
                <w:noProof/>
                <w:kern w:val="0"/>
                <w:szCs w:val="20"/>
                <w14:ligatures w14:val="none"/>
              </w:rPr>
            </w:pPr>
            <w:r w:rsidRPr="00E5297F">
              <w:rPr>
                <w:rFonts w:ascii="Times New Roman" w:eastAsia="Times New Roman" w:hAnsi="Times New Roman" w:cs="Times New Roman"/>
                <w:noProof/>
                <w:kern w:val="0"/>
                <w:szCs w:val="20"/>
                <w14:ligatures w14:val="none"/>
              </w:rPr>
              <w:t>Dokumento puslapių skaičius</w:t>
            </w:r>
          </w:p>
        </w:tc>
      </w:tr>
      <w:tr w:rsidR="00E5297F" w:rsidRPr="00E5297F" w14:paraId="4A2EA9D4" w14:textId="77777777" w:rsidTr="00E5297F">
        <w:tc>
          <w:tcPr>
            <w:tcW w:w="880" w:type="dxa"/>
            <w:tcBorders>
              <w:top w:val="single" w:sz="4" w:space="0" w:color="auto"/>
              <w:left w:val="single" w:sz="4" w:space="0" w:color="auto"/>
              <w:bottom w:val="single" w:sz="4" w:space="0" w:color="auto"/>
              <w:right w:val="single" w:sz="4" w:space="0" w:color="auto"/>
            </w:tcBorders>
          </w:tcPr>
          <w:p w14:paraId="13D77DCF" w14:textId="77777777" w:rsidR="00E5297F" w:rsidRPr="00E5297F" w:rsidRDefault="00E5297F" w:rsidP="00E5297F">
            <w:pPr>
              <w:numPr>
                <w:ilvl w:val="0"/>
                <w:numId w:val="3"/>
              </w:numPr>
              <w:spacing w:after="0" w:line="240" w:lineRule="auto"/>
              <w:contextualSpacing/>
              <w:rPr>
                <w:rFonts w:ascii="Times New Roman" w:eastAsia="Times New Roman" w:hAnsi="Times New Roman" w:cs="Times New Roman"/>
                <w:noProof/>
                <w:kern w:val="0"/>
                <w:sz w:val="24"/>
                <w:szCs w:val="20"/>
                <w14:ligatures w14:val="none"/>
              </w:rPr>
            </w:pPr>
          </w:p>
        </w:tc>
        <w:tc>
          <w:tcPr>
            <w:tcW w:w="5244" w:type="dxa"/>
            <w:tcBorders>
              <w:top w:val="single" w:sz="4" w:space="0" w:color="auto"/>
              <w:left w:val="single" w:sz="4" w:space="0" w:color="auto"/>
              <w:bottom w:val="single" w:sz="4" w:space="0" w:color="auto"/>
              <w:right w:val="single" w:sz="4" w:space="0" w:color="auto"/>
            </w:tcBorders>
          </w:tcPr>
          <w:p w14:paraId="4D023994"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c>
          <w:tcPr>
            <w:tcW w:w="3261" w:type="dxa"/>
            <w:tcBorders>
              <w:top w:val="single" w:sz="4" w:space="0" w:color="auto"/>
              <w:left w:val="single" w:sz="4" w:space="0" w:color="auto"/>
              <w:bottom w:val="single" w:sz="4" w:space="0" w:color="auto"/>
              <w:right w:val="single" w:sz="4" w:space="0" w:color="auto"/>
            </w:tcBorders>
          </w:tcPr>
          <w:p w14:paraId="6967B243"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r>
      <w:tr w:rsidR="00E5297F" w:rsidRPr="00E5297F" w14:paraId="26271328" w14:textId="77777777" w:rsidTr="00E5297F">
        <w:tc>
          <w:tcPr>
            <w:tcW w:w="880" w:type="dxa"/>
            <w:tcBorders>
              <w:top w:val="single" w:sz="4" w:space="0" w:color="auto"/>
              <w:left w:val="single" w:sz="4" w:space="0" w:color="auto"/>
              <w:bottom w:val="single" w:sz="4" w:space="0" w:color="auto"/>
              <w:right w:val="single" w:sz="4" w:space="0" w:color="auto"/>
            </w:tcBorders>
          </w:tcPr>
          <w:p w14:paraId="7B35FCA9" w14:textId="77777777" w:rsidR="00E5297F" w:rsidRPr="00E5297F" w:rsidRDefault="00E5297F" w:rsidP="00E5297F">
            <w:pPr>
              <w:numPr>
                <w:ilvl w:val="0"/>
                <w:numId w:val="3"/>
              </w:numPr>
              <w:spacing w:after="0" w:line="240" w:lineRule="auto"/>
              <w:contextualSpacing/>
              <w:rPr>
                <w:rFonts w:ascii="Times New Roman" w:eastAsia="Times New Roman" w:hAnsi="Times New Roman" w:cs="Times New Roman"/>
                <w:noProof/>
                <w:kern w:val="0"/>
                <w:sz w:val="24"/>
                <w:szCs w:val="20"/>
                <w14:ligatures w14:val="none"/>
              </w:rPr>
            </w:pPr>
          </w:p>
        </w:tc>
        <w:tc>
          <w:tcPr>
            <w:tcW w:w="5244" w:type="dxa"/>
            <w:tcBorders>
              <w:top w:val="single" w:sz="4" w:space="0" w:color="auto"/>
              <w:left w:val="single" w:sz="4" w:space="0" w:color="auto"/>
              <w:bottom w:val="single" w:sz="4" w:space="0" w:color="auto"/>
              <w:right w:val="single" w:sz="4" w:space="0" w:color="auto"/>
            </w:tcBorders>
          </w:tcPr>
          <w:p w14:paraId="612AC6A5" w14:textId="77777777" w:rsidR="00E5297F" w:rsidRPr="00E5297F" w:rsidRDefault="00E5297F" w:rsidP="00E5297F">
            <w:pPr>
              <w:tabs>
                <w:tab w:val="left" w:pos="1296"/>
                <w:tab w:val="center" w:pos="4819"/>
                <w:tab w:val="right" w:pos="9638"/>
              </w:tabs>
              <w:spacing w:after="0" w:line="240" w:lineRule="auto"/>
              <w:rPr>
                <w:rFonts w:ascii="Times New Roman" w:eastAsia="Arial Unicode MS" w:hAnsi="Times New Roman" w:cs="Times New Roman"/>
                <w:noProof/>
                <w:kern w:val="0"/>
                <w:sz w:val="24"/>
                <w:szCs w:val="24"/>
                <w14:ligatures w14:val="none"/>
              </w:rPr>
            </w:pPr>
          </w:p>
        </w:tc>
        <w:tc>
          <w:tcPr>
            <w:tcW w:w="3261" w:type="dxa"/>
            <w:tcBorders>
              <w:top w:val="single" w:sz="4" w:space="0" w:color="auto"/>
              <w:left w:val="single" w:sz="4" w:space="0" w:color="auto"/>
              <w:bottom w:val="single" w:sz="4" w:space="0" w:color="auto"/>
              <w:right w:val="single" w:sz="4" w:space="0" w:color="auto"/>
            </w:tcBorders>
          </w:tcPr>
          <w:p w14:paraId="41138D78"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r>
      <w:tr w:rsidR="00E5297F" w:rsidRPr="00E5297F" w14:paraId="0BFAC092" w14:textId="77777777" w:rsidTr="00E5297F">
        <w:tc>
          <w:tcPr>
            <w:tcW w:w="880" w:type="dxa"/>
            <w:tcBorders>
              <w:top w:val="single" w:sz="4" w:space="0" w:color="auto"/>
              <w:left w:val="single" w:sz="4" w:space="0" w:color="auto"/>
              <w:bottom w:val="single" w:sz="4" w:space="0" w:color="auto"/>
              <w:right w:val="single" w:sz="4" w:space="0" w:color="auto"/>
            </w:tcBorders>
          </w:tcPr>
          <w:p w14:paraId="4416A1D9" w14:textId="77777777" w:rsidR="00E5297F" w:rsidRPr="00E5297F" w:rsidRDefault="00E5297F" w:rsidP="00E5297F">
            <w:pPr>
              <w:numPr>
                <w:ilvl w:val="0"/>
                <w:numId w:val="3"/>
              </w:numPr>
              <w:spacing w:after="0" w:line="240" w:lineRule="auto"/>
              <w:contextualSpacing/>
              <w:rPr>
                <w:rFonts w:ascii="Times New Roman" w:eastAsia="Times New Roman" w:hAnsi="Times New Roman" w:cs="Times New Roman"/>
                <w:noProof/>
                <w:kern w:val="0"/>
                <w:sz w:val="24"/>
                <w:szCs w:val="20"/>
                <w14:ligatures w14:val="none"/>
              </w:rPr>
            </w:pPr>
          </w:p>
        </w:tc>
        <w:tc>
          <w:tcPr>
            <w:tcW w:w="5244" w:type="dxa"/>
            <w:tcBorders>
              <w:top w:val="single" w:sz="4" w:space="0" w:color="auto"/>
              <w:left w:val="single" w:sz="4" w:space="0" w:color="auto"/>
              <w:bottom w:val="single" w:sz="4" w:space="0" w:color="auto"/>
              <w:right w:val="single" w:sz="4" w:space="0" w:color="auto"/>
            </w:tcBorders>
          </w:tcPr>
          <w:p w14:paraId="334BE424"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c>
          <w:tcPr>
            <w:tcW w:w="3261" w:type="dxa"/>
            <w:tcBorders>
              <w:top w:val="single" w:sz="4" w:space="0" w:color="auto"/>
              <w:left w:val="single" w:sz="4" w:space="0" w:color="auto"/>
              <w:bottom w:val="single" w:sz="4" w:space="0" w:color="auto"/>
              <w:right w:val="single" w:sz="4" w:space="0" w:color="auto"/>
            </w:tcBorders>
          </w:tcPr>
          <w:p w14:paraId="017BF88C"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c>
      </w:tr>
    </w:tbl>
    <w:p w14:paraId="2DBA4CE0"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p w14:paraId="5F23F651" w14:textId="77777777" w:rsidR="00E5297F" w:rsidRPr="00E5297F" w:rsidRDefault="00E5297F" w:rsidP="00E5297F">
      <w:pPr>
        <w:spacing w:after="0" w:line="240" w:lineRule="auto"/>
        <w:rPr>
          <w:rFonts w:ascii="Times New Roman" w:eastAsia="Times New Roman" w:hAnsi="Times New Roman" w:cs="Times New Roman"/>
          <w:noProof/>
          <w:kern w:val="0"/>
          <w:sz w:val="24"/>
          <w:szCs w:val="20"/>
          <w14:ligatures w14:val="none"/>
        </w:rPr>
      </w:pPr>
    </w:p>
    <w:tbl>
      <w:tblPr>
        <w:tblW w:w="0" w:type="auto"/>
        <w:tblInd w:w="108" w:type="dxa"/>
        <w:tblLayout w:type="fixed"/>
        <w:tblLook w:val="01E0" w:firstRow="1" w:lastRow="1" w:firstColumn="1" w:lastColumn="1" w:noHBand="0" w:noVBand="0"/>
      </w:tblPr>
      <w:tblGrid>
        <w:gridCol w:w="3284"/>
        <w:gridCol w:w="604"/>
        <w:gridCol w:w="1980"/>
        <w:gridCol w:w="701"/>
        <w:gridCol w:w="2611"/>
        <w:gridCol w:w="648"/>
      </w:tblGrid>
      <w:tr w:rsidR="00E5297F" w:rsidRPr="00E5297F" w14:paraId="74748BBF" w14:textId="77777777" w:rsidTr="00E5297F">
        <w:trPr>
          <w:trHeight w:val="324"/>
        </w:trPr>
        <w:tc>
          <w:tcPr>
            <w:tcW w:w="9828" w:type="dxa"/>
            <w:gridSpan w:val="6"/>
            <w:hideMark/>
          </w:tcPr>
          <w:p w14:paraId="01AD67D2" w14:textId="77777777" w:rsidR="00E5297F" w:rsidRPr="00E5297F" w:rsidRDefault="00E5297F" w:rsidP="00E5297F">
            <w:pPr>
              <w:spacing w:after="0" w:line="240" w:lineRule="auto"/>
              <w:ind w:right="-108"/>
              <w:rPr>
                <w:rFonts w:ascii="Times New Roman" w:eastAsia="Times New Roman" w:hAnsi="Times New Roman" w:cs="Times New Roman"/>
                <w:noProof/>
                <w:kern w:val="0"/>
                <w:sz w:val="24"/>
                <w:szCs w:val="20"/>
                <w14:ligatures w14:val="none"/>
              </w:rPr>
            </w:pPr>
            <w:r w:rsidRPr="00E5297F">
              <w:rPr>
                <w:rFonts w:ascii="Times New Roman" w:eastAsia="Times New Roman" w:hAnsi="Times New Roman" w:cs="Times New Roman"/>
                <w:noProof/>
                <w:kern w:val="0"/>
                <w:sz w:val="24"/>
                <w:szCs w:val="20"/>
                <w14:ligatures w14:val="none"/>
              </w:rPr>
              <w:t>Pasiūlymas galioja iki termino, nustatyto pirkimo dokumentuose.</w:t>
            </w:r>
          </w:p>
        </w:tc>
      </w:tr>
      <w:tr w:rsidR="00E5297F" w:rsidRPr="00E5297F" w14:paraId="567AE9D7" w14:textId="77777777" w:rsidTr="00E5297F">
        <w:trPr>
          <w:trHeight w:val="324"/>
        </w:trPr>
        <w:tc>
          <w:tcPr>
            <w:tcW w:w="9828" w:type="dxa"/>
            <w:gridSpan w:val="6"/>
          </w:tcPr>
          <w:p w14:paraId="362221E4" w14:textId="77777777" w:rsidR="00E5297F" w:rsidRPr="00E5297F" w:rsidRDefault="00E5297F" w:rsidP="00E5297F">
            <w:pPr>
              <w:spacing w:after="0" w:line="240" w:lineRule="auto"/>
              <w:ind w:right="-108"/>
              <w:rPr>
                <w:rFonts w:ascii="Times New Roman" w:eastAsia="Times New Roman" w:hAnsi="Times New Roman" w:cs="Times New Roman"/>
                <w:noProof/>
                <w:kern w:val="0"/>
                <w:sz w:val="24"/>
                <w:szCs w:val="20"/>
                <w14:ligatures w14:val="none"/>
              </w:rPr>
            </w:pPr>
          </w:p>
        </w:tc>
      </w:tr>
      <w:tr w:rsidR="00E5297F" w:rsidRPr="00E5297F" w14:paraId="50D8B1C7" w14:textId="77777777" w:rsidTr="00E5297F">
        <w:trPr>
          <w:trHeight w:val="285"/>
        </w:trPr>
        <w:tc>
          <w:tcPr>
            <w:tcW w:w="3284" w:type="dxa"/>
            <w:tcBorders>
              <w:top w:val="nil"/>
              <w:left w:val="nil"/>
              <w:bottom w:val="single" w:sz="4" w:space="0" w:color="auto"/>
              <w:right w:val="nil"/>
            </w:tcBorders>
          </w:tcPr>
          <w:p w14:paraId="4469B7EB" w14:textId="77777777" w:rsidR="00E5297F" w:rsidRPr="00E5297F" w:rsidRDefault="00E5297F" w:rsidP="00E5297F">
            <w:pPr>
              <w:spacing w:after="0" w:line="240" w:lineRule="auto"/>
              <w:ind w:right="-1"/>
              <w:rPr>
                <w:rFonts w:ascii="Times New Roman" w:eastAsia="Times New Roman" w:hAnsi="Times New Roman" w:cs="Times New Roman"/>
                <w:noProof/>
                <w:kern w:val="0"/>
                <w:sz w:val="24"/>
                <w:szCs w:val="20"/>
                <w14:ligatures w14:val="none"/>
              </w:rPr>
            </w:pPr>
          </w:p>
        </w:tc>
        <w:tc>
          <w:tcPr>
            <w:tcW w:w="604" w:type="dxa"/>
          </w:tcPr>
          <w:p w14:paraId="26C191E8" w14:textId="77777777" w:rsidR="00E5297F" w:rsidRPr="00E5297F" w:rsidRDefault="00E5297F" w:rsidP="00E5297F">
            <w:pPr>
              <w:spacing w:after="0" w:line="240" w:lineRule="auto"/>
              <w:ind w:right="-1"/>
              <w:rPr>
                <w:rFonts w:ascii="Times New Roman" w:eastAsia="Times New Roman" w:hAnsi="Times New Roman" w:cs="Times New Roman"/>
                <w:noProof/>
                <w:kern w:val="0"/>
                <w:sz w:val="24"/>
                <w:szCs w:val="20"/>
                <w14:ligatures w14:val="none"/>
              </w:rPr>
            </w:pPr>
          </w:p>
        </w:tc>
        <w:tc>
          <w:tcPr>
            <w:tcW w:w="1980" w:type="dxa"/>
            <w:tcBorders>
              <w:top w:val="nil"/>
              <w:left w:val="nil"/>
              <w:bottom w:val="single" w:sz="4" w:space="0" w:color="auto"/>
              <w:right w:val="nil"/>
            </w:tcBorders>
          </w:tcPr>
          <w:p w14:paraId="6B073B75" w14:textId="77777777" w:rsidR="00E5297F" w:rsidRPr="00E5297F" w:rsidRDefault="00E5297F" w:rsidP="00E5297F">
            <w:pPr>
              <w:spacing w:after="0" w:line="240" w:lineRule="auto"/>
              <w:ind w:right="-1"/>
              <w:rPr>
                <w:rFonts w:ascii="Times New Roman" w:eastAsia="Times New Roman" w:hAnsi="Times New Roman" w:cs="Times New Roman"/>
                <w:noProof/>
                <w:kern w:val="0"/>
                <w:sz w:val="24"/>
                <w:szCs w:val="20"/>
                <w14:ligatures w14:val="none"/>
              </w:rPr>
            </w:pPr>
          </w:p>
        </w:tc>
        <w:tc>
          <w:tcPr>
            <w:tcW w:w="701" w:type="dxa"/>
          </w:tcPr>
          <w:p w14:paraId="0F80F0F7" w14:textId="77777777" w:rsidR="00E5297F" w:rsidRPr="00E5297F" w:rsidRDefault="00E5297F" w:rsidP="00E5297F">
            <w:pPr>
              <w:spacing w:after="0" w:line="240" w:lineRule="auto"/>
              <w:ind w:right="-1"/>
              <w:rPr>
                <w:rFonts w:ascii="Times New Roman" w:eastAsia="Times New Roman" w:hAnsi="Times New Roman" w:cs="Times New Roman"/>
                <w:noProof/>
                <w:kern w:val="0"/>
                <w:sz w:val="24"/>
                <w:szCs w:val="20"/>
                <w14:ligatures w14:val="none"/>
              </w:rPr>
            </w:pPr>
          </w:p>
        </w:tc>
        <w:tc>
          <w:tcPr>
            <w:tcW w:w="2611" w:type="dxa"/>
            <w:tcBorders>
              <w:top w:val="nil"/>
              <w:left w:val="nil"/>
              <w:bottom w:val="single" w:sz="4" w:space="0" w:color="auto"/>
              <w:right w:val="nil"/>
            </w:tcBorders>
          </w:tcPr>
          <w:p w14:paraId="60A8F823" w14:textId="77777777" w:rsidR="00E5297F" w:rsidRPr="00E5297F" w:rsidRDefault="00E5297F" w:rsidP="00E5297F">
            <w:pPr>
              <w:spacing w:after="0" w:line="240" w:lineRule="auto"/>
              <w:ind w:right="-1"/>
              <w:rPr>
                <w:rFonts w:ascii="Times New Roman" w:eastAsia="Times New Roman" w:hAnsi="Times New Roman" w:cs="Times New Roman"/>
                <w:noProof/>
                <w:kern w:val="0"/>
                <w:sz w:val="24"/>
                <w:szCs w:val="20"/>
                <w14:ligatures w14:val="none"/>
              </w:rPr>
            </w:pPr>
          </w:p>
        </w:tc>
        <w:tc>
          <w:tcPr>
            <w:tcW w:w="648" w:type="dxa"/>
          </w:tcPr>
          <w:p w14:paraId="4D4450B3" w14:textId="77777777" w:rsidR="00E5297F" w:rsidRPr="00E5297F" w:rsidRDefault="00E5297F" w:rsidP="00E5297F">
            <w:pPr>
              <w:spacing w:after="0" w:line="240" w:lineRule="auto"/>
              <w:ind w:right="-1"/>
              <w:rPr>
                <w:rFonts w:ascii="Times New Roman" w:eastAsia="Times New Roman" w:hAnsi="Times New Roman" w:cs="Times New Roman"/>
                <w:noProof/>
                <w:kern w:val="0"/>
                <w:sz w:val="24"/>
                <w:szCs w:val="20"/>
                <w14:ligatures w14:val="none"/>
              </w:rPr>
            </w:pPr>
          </w:p>
        </w:tc>
      </w:tr>
      <w:tr w:rsidR="00E5297F" w:rsidRPr="00E5297F" w14:paraId="1B2E01F7" w14:textId="77777777" w:rsidTr="00E5297F">
        <w:trPr>
          <w:trHeight w:val="186"/>
        </w:trPr>
        <w:tc>
          <w:tcPr>
            <w:tcW w:w="3284" w:type="dxa"/>
            <w:tcBorders>
              <w:top w:val="single" w:sz="4" w:space="0" w:color="auto"/>
              <w:left w:val="nil"/>
              <w:bottom w:val="nil"/>
              <w:right w:val="nil"/>
            </w:tcBorders>
            <w:hideMark/>
          </w:tcPr>
          <w:p w14:paraId="2428F576" w14:textId="77777777" w:rsidR="00E5297F" w:rsidRPr="00E5297F" w:rsidRDefault="00E5297F" w:rsidP="00E5297F">
            <w:pPr>
              <w:snapToGrid w:val="0"/>
              <w:spacing w:after="0" w:line="240" w:lineRule="auto"/>
              <w:rPr>
                <w:rFonts w:ascii="Times New Roman" w:eastAsia="Times New Roman" w:hAnsi="Times New Roman" w:cs="Times New Roman"/>
                <w:i/>
                <w:noProof/>
                <w:kern w:val="0"/>
                <w:position w:val="6"/>
                <w:sz w:val="20"/>
                <w:szCs w:val="24"/>
                <w14:ligatures w14:val="none"/>
              </w:rPr>
            </w:pPr>
            <w:r w:rsidRPr="00E5297F">
              <w:rPr>
                <w:rFonts w:ascii="Times New Roman" w:eastAsia="Times New Roman" w:hAnsi="Times New Roman" w:cs="Times New Roman"/>
                <w:i/>
                <w:noProof/>
                <w:kern w:val="0"/>
                <w:position w:val="6"/>
                <w:sz w:val="20"/>
                <w:szCs w:val="24"/>
                <w14:ligatures w14:val="none"/>
              </w:rPr>
              <w:t>(Tiekėjo arba jo įgalioto asmens pareigų pavadinimas)</w:t>
            </w:r>
          </w:p>
        </w:tc>
        <w:tc>
          <w:tcPr>
            <w:tcW w:w="604" w:type="dxa"/>
          </w:tcPr>
          <w:p w14:paraId="525D855C" w14:textId="77777777" w:rsidR="00E5297F" w:rsidRPr="00E5297F" w:rsidRDefault="00E5297F" w:rsidP="00E5297F">
            <w:pPr>
              <w:spacing w:after="0" w:line="240" w:lineRule="auto"/>
              <w:ind w:right="-1"/>
              <w:rPr>
                <w:rFonts w:ascii="Times New Roman" w:eastAsia="Times New Roman" w:hAnsi="Times New Roman" w:cs="Times New Roman"/>
                <w:i/>
                <w:noProof/>
                <w:kern w:val="0"/>
                <w:sz w:val="20"/>
                <w:szCs w:val="20"/>
                <w14:ligatures w14:val="none"/>
              </w:rPr>
            </w:pPr>
          </w:p>
        </w:tc>
        <w:tc>
          <w:tcPr>
            <w:tcW w:w="1980" w:type="dxa"/>
            <w:tcBorders>
              <w:top w:val="single" w:sz="4" w:space="0" w:color="auto"/>
              <w:left w:val="nil"/>
              <w:bottom w:val="nil"/>
              <w:right w:val="nil"/>
            </w:tcBorders>
            <w:hideMark/>
          </w:tcPr>
          <w:p w14:paraId="68D1FDED" w14:textId="77777777" w:rsidR="00E5297F" w:rsidRPr="00E5297F" w:rsidRDefault="00E5297F" w:rsidP="00E5297F">
            <w:pPr>
              <w:spacing w:after="0" w:line="240" w:lineRule="auto"/>
              <w:ind w:right="-1"/>
              <w:rPr>
                <w:rFonts w:ascii="Times New Roman" w:eastAsia="Times New Roman" w:hAnsi="Times New Roman" w:cs="Times New Roman"/>
                <w:i/>
                <w:noProof/>
                <w:kern w:val="0"/>
                <w:sz w:val="20"/>
                <w:szCs w:val="20"/>
                <w14:ligatures w14:val="none"/>
              </w:rPr>
            </w:pPr>
            <w:r w:rsidRPr="00E5297F">
              <w:rPr>
                <w:rFonts w:ascii="Times New Roman" w:eastAsia="Times New Roman" w:hAnsi="Times New Roman" w:cs="Times New Roman"/>
                <w:i/>
                <w:noProof/>
                <w:kern w:val="0"/>
                <w:position w:val="6"/>
                <w:sz w:val="20"/>
                <w:szCs w:val="20"/>
                <w14:ligatures w14:val="none"/>
              </w:rPr>
              <w:t>(Parašas)</w:t>
            </w:r>
            <w:r w:rsidRPr="00E5297F">
              <w:rPr>
                <w:rFonts w:ascii="Times New Roman" w:eastAsia="Times New Roman" w:hAnsi="Times New Roman" w:cs="Times New Roman"/>
                <w:i/>
                <w:noProof/>
                <w:kern w:val="0"/>
                <w:sz w:val="20"/>
                <w:szCs w:val="20"/>
                <w14:ligatures w14:val="none"/>
              </w:rPr>
              <w:t xml:space="preserve"> </w:t>
            </w:r>
          </w:p>
        </w:tc>
        <w:tc>
          <w:tcPr>
            <w:tcW w:w="701" w:type="dxa"/>
          </w:tcPr>
          <w:p w14:paraId="5B074F54" w14:textId="77777777" w:rsidR="00E5297F" w:rsidRPr="00E5297F" w:rsidRDefault="00E5297F" w:rsidP="00E5297F">
            <w:pPr>
              <w:spacing w:after="0" w:line="240" w:lineRule="auto"/>
              <w:ind w:right="-1"/>
              <w:rPr>
                <w:rFonts w:ascii="Times New Roman" w:eastAsia="Times New Roman" w:hAnsi="Times New Roman" w:cs="Times New Roman"/>
                <w:i/>
                <w:noProof/>
                <w:kern w:val="0"/>
                <w:sz w:val="20"/>
                <w:szCs w:val="20"/>
                <w14:ligatures w14:val="none"/>
              </w:rPr>
            </w:pPr>
          </w:p>
        </w:tc>
        <w:tc>
          <w:tcPr>
            <w:tcW w:w="2611" w:type="dxa"/>
            <w:tcBorders>
              <w:top w:val="single" w:sz="4" w:space="0" w:color="auto"/>
              <w:left w:val="nil"/>
              <w:bottom w:val="nil"/>
              <w:right w:val="nil"/>
            </w:tcBorders>
            <w:hideMark/>
          </w:tcPr>
          <w:p w14:paraId="427B2860" w14:textId="77777777" w:rsidR="00E5297F" w:rsidRPr="00E5297F" w:rsidRDefault="00E5297F" w:rsidP="00E5297F">
            <w:pPr>
              <w:spacing w:after="0" w:line="240" w:lineRule="auto"/>
              <w:ind w:right="-1"/>
              <w:rPr>
                <w:rFonts w:ascii="Times New Roman" w:eastAsia="Times New Roman" w:hAnsi="Times New Roman" w:cs="Times New Roman"/>
                <w:i/>
                <w:noProof/>
                <w:kern w:val="0"/>
                <w:sz w:val="20"/>
                <w:szCs w:val="20"/>
                <w14:ligatures w14:val="none"/>
              </w:rPr>
            </w:pPr>
            <w:r w:rsidRPr="00E5297F">
              <w:rPr>
                <w:rFonts w:ascii="Times New Roman" w:eastAsia="Times New Roman" w:hAnsi="Times New Roman" w:cs="Times New Roman"/>
                <w:i/>
                <w:noProof/>
                <w:kern w:val="0"/>
                <w:position w:val="6"/>
                <w:sz w:val="20"/>
                <w:szCs w:val="20"/>
                <w14:ligatures w14:val="none"/>
              </w:rPr>
              <w:t>(Vardas ir pavardė)</w:t>
            </w:r>
            <w:r w:rsidRPr="00E5297F">
              <w:rPr>
                <w:rFonts w:ascii="Times New Roman" w:eastAsia="Times New Roman" w:hAnsi="Times New Roman" w:cs="Times New Roman"/>
                <w:i/>
                <w:noProof/>
                <w:kern w:val="0"/>
                <w:sz w:val="20"/>
                <w:szCs w:val="20"/>
                <w14:ligatures w14:val="none"/>
              </w:rPr>
              <w:t xml:space="preserve"> </w:t>
            </w:r>
          </w:p>
        </w:tc>
        <w:tc>
          <w:tcPr>
            <w:tcW w:w="648" w:type="dxa"/>
          </w:tcPr>
          <w:p w14:paraId="09C8C312" w14:textId="77777777" w:rsidR="00E5297F" w:rsidRPr="00E5297F" w:rsidRDefault="00E5297F" w:rsidP="00E5297F">
            <w:pPr>
              <w:spacing w:after="0" w:line="240" w:lineRule="auto"/>
              <w:ind w:right="-1"/>
              <w:rPr>
                <w:rFonts w:ascii="Times New Roman" w:eastAsia="Times New Roman" w:hAnsi="Times New Roman" w:cs="Times New Roman"/>
                <w:i/>
                <w:noProof/>
                <w:kern w:val="0"/>
                <w:sz w:val="20"/>
                <w:szCs w:val="20"/>
                <w14:ligatures w14:val="none"/>
              </w:rPr>
            </w:pPr>
          </w:p>
          <w:p w14:paraId="75F034FF" w14:textId="77777777" w:rsidR="00E5297F" w:rsidRPr="00E5297F" w:rsidRDefault="00E5297F" w:rsidP="00E5297F">
            <w:pPr>
              <w:spacing w:after="0" w:line="240" w:lineRule="auto"/>
              <w:ind w:right="-1"/>
              <w:rPr>
                <w:rFonts w:ascii="Times New Roman" w:eastAsia="Times New Roman" w:hAnsi="Times New Roman" w:cs="Times New Roman"/>
                <w:i/>
                <w:noProof/>
                <w:kern w:val="0"/>
                <w:sz w:val="20"/>
                <w:szCs w:val="20"/>
                <w14:ligatures w14:val="none"/>
              </w:rPr>
            </w:pPr>
          </w:p>
        </w:tc>
      </w:tr>
    </w:tbl>
    <w:p w14:paraId="696DB586" w14:textId="77777777" w:rsidR="006A709A" w:rsidRDefault="006A709A"/>
    <w:sectPr w:rsidR="006A709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65B17"/>
    <w:multiLevelType w:val="multilevel"/>
    <w:tmpl w:val="4B069904"/>
    <w:lvl w:ilvl="0">
      <w:start w:val="1"/>
      <w:numFmt w:val="decimal"/>
      <w:lvlText w:val="%1."/>
      <w:lvlJc w:val="left"/>
      <w:pPr>
        <w:ind w:left="420" w:hanging="420"/>
      </w:pPr>
      <w:rPr>
        <w:rFonts w:cs="Times New Roman"/>
      </w:rPr>
    </w:lvl>
    <w:lvl w:ilvl="1">
      <w:start w:val="1"/>
      <w:numFmt w:val="decimal"/>
      <w:lvlText w:val="%1.%2."/>
      <w:lvlJc w:val="left"/>
      <w:pPr>
        <w:ind w:left="1710" w:hanging="420"/>
      </w:pPr>
      <w:rPr>
        <w:rFonts w:cs="Times New Roman"/>
      </w:rPr>
    </w:lvl>
    <w:lvl w:ilvl="2">
      <w:start w:val="1"/>
      <w:numFmt w:val="decimal"/>
      <w:lvlText w:val="%1.%2.%3."/>
      <w:lvlJc w:val="left"/>
      <w:pPr>
        <w:ind w:left="3300" w:hanging="720"/>
      </w:pPr>
      <w:rPr>
        <w:rFonts w:cs="Times New Roman"/>
      </w:rPr>
    </w:lvl>
    <w:lvl w:ilvl="3">
      <w:start w:val="1"/>
      <w:numFmt w:val="decimal"/>
      <w:lvlText w:val="%1.%2.%3.%4."/>
      <w:lvlJc w:val="left"/>
      <w:pPr>
        <w:ind w:left="4590" w:hanging="720"/>
      </w:pPr>
      <w:rPr>
        <w:rFonts w:cs="Times New Roman"/>
      </w:rPr>
    </w:lvl>
    <w:lvl w:ilvl="4">
      <w:start w:val="1"/>
      <w:numFmt w:val="decimal"/>
      <w:lvlText w:val="%1.%2.%3.%4.%5."/>
      <w:lvlJc w:val="left"/>
      <w:pPr>
        <w:ind w:left="6240" w:hanging="1080"/>
      </w:pPr>
      <w:rPr>
        <w:rFonts w:cs="Times New Roman"/>
      </w:rPr>
    </w:lvl>
    <w:lvl w:ilvl="5">
      <w:start w:val="1"/>
      <w:numFmt w:val="decimal"/>
      <w:lvlText w:val="%1.%2.%3.%4.%5.%6."/>
      <w:lvlJc w:val="left"/>
      <w:pPr>
        <w:ind w:left="7530" w:hanging="1080"/>
      </w:pPr>
      <w:rPr>
        <w:rFonts w:cs="Times New Roman"/>
      </w:rPr>
    </w:lvl>
    <w:lvl w:ilvl="6">
      <w:start w:val="1"/>
      <w:numFmt w:val="decimal"/>
      <w:lvlText w:val="%1.%2.%3.%4.%5.%6.%7."/>
      <w:lvlJc w:val="left"/>
      <w:pPr>
        <w:ind w:left="9180" w:hanging="1440"/>
      </w:pPr>
      <w:rPr>
        <w:rFonts w:cs="Times New Roman"/>
      </w:rPr>
    </w:lvl>
    <w:lvl w:ilvl="7">
      <w:start w:val="1"/>
      <w:numFmt w:val="decimal"/>
      <w:lvlText w:val="%1.%2.%3.%4.%5.%6.%7.%8."/>
      <w:lvlJc w:val="left"/>
      <w:pPr>
        <w:ind w:left="10470" w:hanging="1440"/>
      </w:pPr>
      <w:rPr>
        <w:rFonts w:cs="Times New Roman"/>
      </w:rPr>
    </w:lvl>
    <w:lvl w:ilvl="8">
      <w:start w:val="1"/>
      <w:numFmt w:val="decimal"/>
      <w:lvlText w:val="%1.%2.%3.%4.%5.%6.%7.%8.%9."/>
      <w:lvlJc w:val="left"/>
      <w:pPr>
        <w:ind w:left="12120" w:hanging="1800"/>
      </w:pPr>
      <w:rPr>
        <w:rFonts w:cs="Times New Roman"/>
      </w:rPr>
    </w:lvl>
  </w:abstractNum>
  <w:abstractNum w:abstractNumId="1"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65582D73"/>
    <w:multiLevelType w:val="hybridMultilevel"/>
    <w:tmpl w:val="93DAAD24"/>
    <w:lvl w:ilvl="0" w:tplc="050029B6">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528227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0141193">
    <w:abstractNumId w:val="2"/>
  </w:num>
  <w:num w:numId="3" w16cid:durableId="1758166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95"/>
    <w:rsid w:val="001071BB"/>
    <w:rsid w:val="00146574"/>
    <w:rsid w:val="001949B0"/>
    <w:rsid w:val="003B5758"/>
    <w:rsid w:val="0047094A"/>
    <w:rsid w:val="00475A41"/>
    <w:rsid w:val="00557585"/>
    <w:rsid w:val="006172B8"/>
    <w:rsid w:val="006A709A"/>
    <w:rsid w:val="00B6635D"/>
    <w:rsid w:val="00D8231E"/>
    <w:rsid w:val="00D92D95"/>
    <w:rsid w:val="00E529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7670"/>
  <w15:chartTrackingRefBased/>
  <w15:docId w15:val="{92CD8D37-7002-46C6-8047-F7E3F0AE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05208">
      <w:bodyDiv w:val="1"/>
      <w:marLeft w:val="0"/>
      <w:marRight w:val="0"/>
      <w:marTop w:val="0"/>
      <w:marBottom w:val="0"/>
      <w:divBdr>
        <w:top w:val="none" w:sz="0" w:space="0" w:color="auto"/>
        <w:left w:val="none" w:sz="0" w:space="0" w:color="auto"/>
        <w:bottom w:val="none" w:sz="0" w:space="0" w:color="auto"/>
        <w:right w:val="none" w:sz="0" w:space="0" w:color="auto"/>
      </w:divBdr>
    </w:div>
    <w:div w:id="862288279">
      <w:bodyDiv w:val="1"/>
      <w:marLeft w:val="0"/>
      <w:marRight w:val="0"/>
      <w:marTop w:val="0"/>
      <w:marBottom w:val="0"/>
      <w:divBdr>
        <w:top w:val="none" w:sz="0" w:space="0" w:color="auto"/>
        <w:left w:val="none" w:sz="0" w:space="0" w:color="auto"/>
        <w:bottom w:val="none" w:sz="0" w:space="0" w:color="auto"/>
        <w:right w:val="none" w:sz="0" w:space="0" w:color="auto"/>
      </w:divBdr>
    </w:div>
    <w:div w:id="1135678891">
      <w:bodyDiv w:val="1"/>
      <w:marLeft w:val="0"/>
      <w:marRight w:val="0"/>
      <w:marTop w:val="0"/>
      <w:marBottom w:val="0"/>
      <w:divBdr>
        <w:top w:val="none" w:sz="0" w:space="0" w:color="auto"/>
        <w:left w:val="none" w:sz="0" w:space="0" w:color="auto"/>
        <w:bottom w:val="none" w:sz="0" w:space="0" w:color="auto"/>
        <w:right w:val="none" w:sz="0" w:space="0" w:color="auto"/>
      </w:divBdr>
    </w:div>
    <w:div w:id="187311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2229</Words>
  <Characters>1272</Characters>
  <Application>Microsoft Office Word</Application>
  <DocSecurity>0</DocSecurity>
  <Lines>10</Lines>
  <Paragraphs>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Domantas B</dc:creator>
  <cp:keywords/>
  <dc:description/>
  <cp:lastModifiedBy>Domantas B</cp:lastModifiedBy>
  <cp:revision>6</cp:revision>
  <dcterms:created xsi:type="dcterms:W3CDTF">2026-08-13T05:39:00Z</dcterms:created>
  <dcterms:modified xsi:type="dcterms:W3CDTF">2026-08-13T06:45:00Z</dcterms:modified>
</cp:coreProperties>
</file>