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EFD14" w14:textId="77777777" w:rsidR="00DF7D17" w:rsidRPr="00C46C9B" w:rsidRDefault="00DF7D17" w:rsidP="00DF7D17">
      <w:pPr>
        <w:shd w:val="clear" w:color="auto" w:fill="FFFFFF"/>
        <w:jc w:val="right"/>
        <w:rPr>
          <w:color w:val="000000" w:themeColor="text1"/>
          <w:sz w:val="22"/>
          <w:szCs w:val="22"/>
        </w:rPr>
      </w:pPr>
      <w:r w:rsidRPr="00C46C9B">
        <w:rPr>
          <w:color w:val="000000" w:themeColor="text1"/>
          <w:sz w:val="22"/>
          <w:szCs w:val="22"/>
        </w:rPr>
        <w:t>SPS 4 priedas</w:t>
      </w:r>
    </w:p>
    <w:p w14:paraId="1DFFB9B7" w14:textId="77777777" w:rsidR="00DF7D17" w:rsidRPr="00261FA5" w:rsidRDefault="00DF7D17" w:rsidP="00DF7D17">
      <w:pPr>
        <w:shd w:val="clear" w:color="auto" w:fill="FFFFFF"/>
        <w:jc w:val="right"/>
        <w:rPr>
          <w:bCs/>
          <w:color w:val="000000" w:themeColor="text1"/>
          <w:sz w:val="10"/>
          <w:szCs w:val="10"/>
        </w:rPr>
      </w:pPr>
    </w:p>
    <w:p w14:paraId="768465F6" w14:textId="77777777" w:rsidR="00DF7D17" w:rsidRDefault="00DF7D17" w:rsidP="00DF7D17">
      <w:pPr>
        <w:ind w:right="-178"/>
        <w:jc w:val="center"/>
        <w:rPr>
          <w:color w:val="000000" w:themeColor="text1"/>
          <w:sz w:val="22"/>
          <w:szCs w:val="22"/>
        </w:rPr>
      </w:pPr>
    </w:p>
    <w:p w14:paraId="50488F51" w14:textId="77777777" w:rsidR="00DF7D17" w:rsidRPr="008B2417" w:rsidRDefault="00DF7D17" w:rsidP="00DF7D17">
      <w:pPr>
        <w:ind w:right="-178"/>
        <w:jc w:val="center"/>
        <w:rPr>
          <w:color w:val="000000" w:themeColor="text1"/>
          <w:sz w:val="22"/>
          <w:szCs w:val="22"/>
        </w:rPr>
      </w:pPr>
      <w:r>
        <w:rPr>
          <w:color w:val="000000" w:themeColor="text1"/>
          <w:sz w:val="22"/>
          <w:szCs w:val="22"/>
        </w:rPr>
        <w:t>H</w:t>
      </w:r>
      <w:r w:rsidRPr="008B2417">
        <w:rPr>
          <w:color w:val="000000" w:themeColor="text1"/>
          <w:sz w:val="22"/>
          <w:szCs w:val="22"/>
        </w:rPr>
        <w:t>erbas arba prekių ženklas</w:t>
      </w:r>
    </w:p>
    <w:p w14:paraId="0AAF077F" w14:textId="77777777" w:rsidR="00DF7D17" w:rsidRDefault="00DF7D17" w:rsidP="00DF7D17">
      <w:pPr>
        <w:ind w:right="-178"/>
        <w:jc w:val="center"/>
        <w:rPr>
          <w:color w:val="000000" w:themeColor="text1"/>
          <w:sz w:val="22"/>
          <w:szCs w:val="22"/>
        </w:rPr>
      </w:pPr>
    </w:p>
    <w:p w14:paraId="77BF4A48" w14:textId="77777777" w:rsidR="00DF7D17" w:rsidRPr="008B2417" w:rsidRDefault="00DF7D17" w:rsidP="00DF7D17">
      <w:pPr>
        <w:ind w:right="-178"/>
        <w:jc w:val="center"/>
        <w:rPr>
          <w:color w:val="000000" w:themeColor="text1"/>
          <w:sz w:val="22"/>
          <w:szCs w:val="22"/>
        </w:rPr>
      </w:pPr>
    </w:p>
    <w:p w14:paraId="0091A060" w14:textId="77777777" w:rsidR="00DF7D17" w:rsidRPr="008B2417" w:rsidRDefault="00DF7D17" w:rsidP="00DF7D17">
      <w:pPr>
        <w:ind w:right="-178"/>
        <w:jc w:val="center"/>
        <w:rPr>
          <w:color w:val="000000" w:themeColor="text1"/>
          <w:sz w:val="22"/>
          <w:szCs w:val="22"/>
        </w:rPr>
      </w:pPr>
      <w:r w:rsidRPr="008B2417">
        <w:rPr>
          <w:color w:val="000000" w:themeColor="text1"/>
          <w:sz w:val="22"/>
          <w:szCs w:val="22"/>
        </w:rPr>
        <w:t>(Tiekėjo pavadinimas)</w:t>
      </w:r>
    </w:p>
    <w:p w14:paraId="6DC22BDC" w14:textId="77777777" w:rsidR="00DF7D17" w:rsidRPr="00F23D4C" w:rsidRDefault="00DF7D17" w:rsidP="00DF7D17">
      <w:pPr>
        <w:ind w:right="-178"/>
        <w:jc w:val="center"/>
        <w:rPr>
          <w:color w:val="000000" w:themeColor="text1"/>
        </w:rPr>
      </w:pPr>
    </w:p>
    <w:p w14:paraId="4D197E79" w14:textId="77777777" w:rsidR="00DF7D17" w:rsidRPr="00422F6C" w:rsidRDefault="00DF7D17" w:rsidP="00DF7D17">
      <w:pPr>
        <w:ind w:right="-178"/>
        <w:jc w:val="center"/>
        <w:rPr>
          <w:color w:val="000000" w:themeColor="text1"/>
          <w:sz w:val="20"/>
          <w:szCs w:val="20"/>
        </w:rPr>
      </w:pPr>
      <w:r w:rsidRPr="00422F6C">
        <w:rPr>
          <w:color w:val="000000" w:themeColor="text1"/>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615CE62" w14:textId="77777777" w:rsidR="00DF7D17" w:rsidRPr="00F23D4C" w:rsidRDefault="00DF7D17" w:rsidP="00DF7D17">
      <w:pPr>
        <w:jc w:val="both"/>
        <w:rPr>
          <w:color w:val="000000" w:themeColor="text1"/>
        </w:rPr>
      </w:pPr>
      <w:r w:rsidRPr="00F23D4C">
        <w:rPr>
          <w:color w:val="000000" w:themeColor="text1"/>
        </w:rPr>
        <w:t>__________________________</w:t>
      </w:r>
      <w:r>
        <w:rPr>
          <w:color w:val="000000" w:themeColor="text1"/>
        </w:rPr>
        <w:t>___________________________________________________________</w:t>
      </w:r>
    </w:p>
    <w:p w14:paraId="6D9B6B0D" w14:textId="77777777" w:rsidR="00DF7D17" w:rsidRPr="008C6749" w:rsidRDefault="00DF7D17" w:rsidP="00DF7D17">
      <w:pPr>
        <w:tabs>
          <w:tab w:val="center" w:pos="2520"/>
        </w:tabs>
        <w:jc w:val="center"/>
        <w:rPr>
          <w:color w:val="000000" w:themeColor="text1"/>
          <w:sz w:val="16"/>
          <w:szCs w:val="16"/>
        </w:rPr>
      </w:pPr>
      <w:r w:rsidRPr="008C6749">
        <w:rPr>
          <w:color w:val="000000" w:themeColor="text1"/>
          <w:sz w:val="16"/>
          <w:szCs w:val="16"/>
        </w:rPr>
        <w:t>(Adresatas (įgaliotoji organizacija))</w:t>
      </w:r>
    </w:p>
    <w:p w14:paraId="7E66CFAC" w14:textId="77777777" w:rsidR="00DF7D17" w:rsidRPr="007E5B73" w:rsidRDefault="00DF7D17" w:rsidP="00DF7D17">
      <w:pPr>
        <w:jc w:val="center"/>
        <w:rPr>
          <w:b/>
          <w:color w:val="000000" w:themeColor="text1"/>
          <w:sz w:val="20"/>
          <w:szCs w:val="20"/>
        </w:rPr>
      </w:pPr>
    </w:p>
    <w:p w14:paraId="493A06B9" w14:textId="2A91F74F" w:rsidR="00DF7D17" w:rsidRDefault="0007134F" w:rsidP="00DF7D17">
      <w:pPr>
        <w:jc w:val="center"/>
        <w:rPr>
          <w:b/>
          <w:color w:val="000000" w:themeColor="text1"/>
          <w:sz w:val="22"/>
          <w:szCs w:val="22"/>
        </w:rPr>
      </w:pPr>
      <w:r w:rsidRPr="008B2417">
        <w:rPr>
          <w:b/>
          <w:color w:val="000000" w:themeColor="text1"/>
          <w:sz w:val="22"/>
          <w:szCs w:val="22"/>
        </w:rPr>
        <w:t>PASIŪLYMAS</w:t>
      </w:r>
      <w:r>
        <w:rPr>
          <w:b/>
          <w:color w:val="000000" w:themeColor="text1"/>
          <w:sz w:val="22"/>
          <w:szCs w:val="22"/>
        </w:rPr>
        <w:t xml:space="preserve"> </w:t>
      </w:r>
    </w:p>
    <w:p w14:paraId="56FED31E" w14:textId="1B314A31" w:rsidR="00C426B8" w:rsidRPr="001F487E" w:rsidRDefault="00C426B8" w:rsidP="00C426B8">
      <w:pPr>
        <w:pBdr>
          <w:top w:val="nil"/>
          <w:left w:val="nil"/>
          <w:bottom w:val="nil"/>
          <w:right w:val="nil"/>
          <w:between w:val="nil"/>
          <w:bar w:val="nil"/>
        </w:pBdr>
        <w:suppressAutoHyphens/>
        <w:spacing w:after="40"/>
        <w:jc w:val="center"/>
        <w:rPr>
          <w:rFonts w:eastAsia="Arial Unicode MS" w:cs="Arial Unicode MS"/>
          <w:b/>
          <w:bCs/>
          <w:color w:val="000000"/>
          <w:sz w:val="22"/>
          <w:szCs w:val="22"/>
          <w:bdr w:val="nil"/>
          <w:lang w:eastAsia="lt-LT"/>
        </w:rPr>
      </w:pPr>
      <w:r w:rsidRPr="001F487E">
        <w:rPr>
          <w:b/>
          <w:sz w:val="22"/>
          <w:szCs w:val="22"/>
        </w:rPr>
        <w:t>DĖL</w:t>
      </w:r>
      <w:r w:rsidRPr="001F487E">
        <w:rPr>
          <w:rFonts w:eastAsia="Arial Unicode MS" w:cs="Arial Unicode MS"/>
          <w:b/>
          <w:bCs/>
          <w:color w:val="000000"/>
          <w:sz w:val="22"/>
          <w:szCs w:val="22"/>
          <w:bdr w:val="nil"/>
          <w:lang w:eastAsia="lt-LT"/>
        </w:rPr>
        <w:t xml:space="preserve"> „</w:t>
      </w:r>
      <w:r w:rsidR="006B2BE2" w:rsidRPr="006B2BE2">
        <w:rPr>
          <w:rFonts w:eastAsia="Arial Unicode MS" w:cs="Arial Unicode MS"/>
          <w:b/>
          <w:bCs/>
          <w:color w:val="000000"/>
          <w:sz w:val="22"/>
          <w:szCs w:val="22"/>
          <w:bdr w:val="nil"/>
          <w:lang w:eastAsia="lt-LT"/>
        </w:rPr>
        <w:t>SPECIALIOS PASKIRTIES MAISTO PRODUKTAI (PIENO MIŠINIAI KŪDIKIAMS)</w:t>
      </w:r>
      <w:r w:rsidRPr="001F487E">
        <w:rPr>
          <w:rFonts w:eastAsia="Arial Unicode MS" w:cs="Arial Unicode MS"/>
          <w:b/>
          <w:bCs/>
          <w:color w:val="000000"/>
          <w:sz w:val="22"/>
          <w:szCs w:val="22"/>
          <w:bdr w:val="nil"/>
          <w:lang w:eastAsia="lt-LT"/>
        </w:rPr>
        <w:t xml:space="preserve"> (1</w:t>
      </w:r>
      <w:r w:rsidR="006B2BE2">
        <w:rPr>
          <w:rFonts w:eastAsia="Arial Unicode MS" w:cs="Arial Unicode MS"/>
          <w:b/>
          <w:bCs/>
          <w:color w:val="000000"/>
          <w:sz w:val="22"/>
          <w:szCs w:val="22"/>
          <w:bdr w:val="nil"/>
          <w:lang w:eastAsia="lt-LT"/>
        </w:rPr>
        <w:t>2009</w:t>
      </w:r>
      <w:r w:rsidRPr="001F487E">
        <w:rPr>
          <w:rFonts w:eastAsia="Arial Unicode MS" w:cs="Arial Unicode MS"/>
          <w:b/>
          <w:bCs/>
          <w:color w:val="000000"/>
          <w:sz w:val="22"/>
          <w:szCs w:val="22"/>
          <w:bdr w:val="nil"/>
          <w:lang w:eastAsia="lt-LT"/>
        </w:rPr>
        <w:t>)“</w:t>
      </w:r>
      <w:r w:rsidRPr="001F487E">
        <w:rPr>
          <w:b/>
          <w:sz w:val="22"/>
          <w:szCs w:val="22"/>
          <w:bdr w:val="nil"/>
        </w:rPr>
        <w:t xml:space="preserve"> PIRKIMO</w:t>
      </w:r>
    </w:p>
    <w:p w14:paraId="4FDF60E8" w14:textId="77777777" w:rsidR="00DF7D17" w:rsidRPr="00F449F1" w:rsidRDefault="00DF7D17" w:rsidP="00B56712">
      <w:pPr>
        <w:ind w:right="-140"/>
        <w:rPr>
          <w:rFonts w:cs="Arial Unicode MS"/>
          <w:b/>
          <w:bCs/>
          <w:color w:val="000000" w:themeColor="text1"/>
          <w:sz w:val="22"/>
          <w:szCs w:val="22"/>
          <w:bdr w:val="none" w:sz="0" w:space="0" w:color="auto" w:frame="1"/>
          <w:lang w:eastAsia="lt-LT"/>
        </w:rPr>
      </w:pPr>
    </w:p>
    <w:p w14:paraId="47958936" w14:textId="77777777" w:rsidR="00DF7D17" w:rsidRPr="00F23D4C" w:rsidRDefault="00DF7D17" w:rsidP="00DF7D17">
      <w:pPr>
        <w:shd w:val="clear" w:color="auto" w:fill="FFFFFF"/>
        <w:jc w:val="center"/>
        <w:rPr>
          <w:b/>
          <w:bCs/>
          <w:color w:val="000000" w:themeColor="text1"/>
        </w:rPr>
      </w:pPr>
      <w:r w:rsidRPr="008B2417">
        <w:rPr>
          <w:color w:val="000000" w:themeColor="text1"/>
          <w:sz w:val="22"/>
          <w:szCs w:val="22"/>
        </w:rPr>
        <w:t>____________Nr.____</w:t>
      </w:r>
      <w:r w:rsidRPr="00F23D4C">
        <w:rPr>
          <w:color w:val="000000" w:themeColor="text1"/>
        </w:rPr>
        <w:t>__</w:t>
      </w:r>
    </w:p>
    <w:p w14:paraId="4EBDA9CB" w14:textId="77777777" w:rsidR="00DF7D17" w:rsidRPr="008C6749" w:rsidRDefault="00DF7D17" w:rsidP="00DF7D17">
      <w:pPr>
        <w:shd w:val="clear" w:color="auto" w:fill="FFFFFF"/>
        <w:ind w:left="2592" w:firstLine="1296"/>
        <w:rPr>
          <w:bCs/>
          <w:color w:val="000000" w:themeColor="text1"/>
          <w:sz w:val="16"/>
          <w:szCs w:val="16"/>
        </w:rPr>
      </w:pPr>
      <w:r>
        <w:rPr>
          <w:bCs/>
          <w:color w:val="000000" w:themeColor="text1"/>
          <w:sz w:val="16"/>
          <w:szCs w:val="16"/>
        </w:rPr>
        <w:t xml:space="preserve">            </w:t>
      </w:r>
      <w:r w:rsidRPr="008C6749">
        <w:rPr>
          <w:bCs/>
          <w:color w:val="000000" w:themeColor="text1"/>
          <w:sz w:val="16"/>
          <w:szCs w:val="16"/>
        </w:rPr>
        <w:t>(data)</w:t>
      </w:r>
    </w:p>
    <w:p w14:paraId="5D27AE08" w14:textId="77777777" w:rsidR="00DF7D17" w:rsidRPr="007E5B73" w:rsidRDefault="00DF7D17" w:rsidP="00DF7D17">
      <w:pPr>
        <w:shd w:val="clear" w:color="auto" w:fill="FFFFFF"/>
        <w:jc w:val="center"/>
        <w:rPr>
          <w:bCs/>
          <w:color w:val="000000" w:themeColor="text1"/>
          <w:sz w:val="20"/>
          <w:szCs w:val="20"/>
        </w:rPr>
      </w:pPr>
      <w:r w:rsidRPr="007E5B73">
        <w:rPr>
          <w:bCs/>
          <w:color w:val="000000" w:themeColor="text1"/>
          <w:sz w:val="20"/>
          <w:szCs w:val="20"/>
        </w:rPr>
        <w:t>_____________</w:t>
      </w:r>
    </w:p>
    <w:p w14:paraId="564C4837" w14:textId="77777777" w:rsidR="00DF7D17" w:rsidRPr="008C6749" w:rsidRDefault="00DF7D17" w:rsidP="00DF7D17">
      <w:pPr>
        <w:shd w:val="clear" w:color="auto" w:fill="FFFFFF"/>
        <w:jc w:val="center"/>
        <w:rPr>
          <w:bCs/>
          <w:color w:val="000000" w:themeColor="text1"/>
          <w:sz w:val="16"/>
          <w:szCs w:val="16"/>
        </w:rPr>
      </w:pPr>
      <w:r w:rsidRPr="008C6749">
        <w:rPr>
          <w:bCs/>
          <w:color w:val="000000" w:themeColor="text1"/>
          <w:sz w:val="16"/>
          <w:szCs w:val="16"/>
        </w:rPr>
        <w:t>(sudarymo vieta)</w:t>
      </w:r>
    </w:p>
    <w:p w14:paraId="477B419E" w14:textId="77777777" w:rsidR="00DF7D17" w:rsidRPr="00F23D4C" w:rsidRDefault="00DF7D17" w:rsidP="00DF7D17">
      <w:pPr>
        <w:rPr>
          <w:color w:val="000000" w:themeColor="text1"/>
        </w:rPr>
      </w:pPr>
    </w:p>
    <w:tbl>
      <w:tblPr>
        <w:tblW w:w="1031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954"/>
        <w:gridCol w:w="4365"/>
      </w:tblGrid>
      <w:tr w:rsidR="00DF7D17" w:rsidRPr="00F23D4C" w14:paraId="44F51800" w14:textId="77777777" w:rsidTr="008A43D8">
        <w:tc>
          <w:tcPr>
            <w:tcW w:w="5954" w:type="dxa"/>
          </w:tcPr>
          <w:p w14:paraId="5E9129DB" w14:textId="77777777" w:rsidR="00DF7D17" w:rsidRPr="008B2417" w:rsidRDefault="00DF7D17" w:rsidP="008A43D8">
            <w:pPr>
              <w:jc w:val="both"/>
              <w:rPr>
                <w:i/>
                <w:color w:val="000000" w:themeColor="text1"/>
                <w:sz w:val="22"/>
                <w:szCs w:val="22"/>
              </w:rPr>
            </w:pPr>
            <w:r w:rsidRPr="008B2417">
              <w:rPr>
                <w:color w:val="000000" w:themeColor="text1"/>
                <w:sz w:val="22"/>
                <w:szCs w:val="22"/>
              </w:rPr>
              <w:t xml:space="preserve">Tiekėjo pavadinimas </w:t>
            </w:r>
            <w:r w:rsidRPr="008B2417">
              <w:rPr>
                <w:i/>
                <w:color w:val="000000" w:themeColor="text1"/>
                <w:sz w:val="22"/>
                <w:szCs w:val="22"/>
              </w:rPr>
              <w:t>/jeigu dalyvauja ūkio subjektų grupė, surašomi visi dalyvių pavadinimai/</w:t>
            </w:r>
          </w:p>
        </w:tc>
        <w:tc>
          <w:tcPr>
            <w:tcW w:w="4365" w:type="dxa"/>
          </w:tcPr>
          <w:p w14:paraId="01FFA023" w14:textId="77777777" w:rsidR="00DF7D17" w:rsidRPr="008B2417" w:rsidRDefault="00DF7D17" w:rsidP="008A43D8">
            <w:pPr>
              <w:jc w:val="both"/>
              <w:rPr>
                <w:color w:val="000000" w:themeColor="text1"/>
                <w:sz w:val="22"/>
                <w:szCs w:val="22"/>
              </w:rPr>
            </w:pPr>
          </w:p>
          <w:p w14:paraId="46AF0F91" w14:textId="77777777" w:rsidR="00DF7D17" w:rsidRPr="008B2417" w:rsidRDefault="00DF7D17" w:rsidP="008A43D8">
            <w:pPr>
              <w:jc w:val="both"/>
              <w:rPr>
                <w:color w:val="000000" w:themeColor="text1"/>
                <w:sz w:val="22"/>
                <w:szCs w:val="22"/>
              </w:rPr>
            </w:pPr>
          </w:p>
        </w:tc>
      </w:tr>
      <w:tr w:rsidR="00DF7D17" w:rsidRPr="00F23D4C" w14:paraId="3BA2D0E4" w14:textId="77777777" w:rsidTr="008A43D8">
        <w:tc>
          <w:tcPr>
            <w:tcW w:w="5954" w:type="dxa"/>
          </w:tcPr>
          <w:p w14:paraId="09A69F2E" w14:textId="77777777" w:rsidR="00DF7D17" w:rsidRPr="008B2417" w:rsidRDefault="00DF7D17" w:rsidP="008A43D8">
            <w:pPr>
              <w:ind w:right="-108"/>
              <w:rPr>
                <w:color w:val="000000" w:themeColor="text1"/>
                <w:sz w:val="22"/>
                <w:szCs w:val="22"/>
              </w:rPr>
            </w:pPr>
            <w:r w:rsidRPr="008B2417">
              <w:rPr>
                <w:color w:val="000000" w:themeColor="text1"/>
                <w:sz w:val="22"/>
                <w:szCs w:val="22"/>
              </w:rPr>
              <w:t>Tiekėjo adresas</w:t>
            </w:r>
            <w:r w:rsidRPr="008B2417">
              <w:rPr>
                <w:i/>
                <w:color w:val="000000" w:themeColor="text1"/>
                <w:sz w:val="22"/>
                <w:szCs w:val="22"/>
              </w:rPr>
              <w:t xml:space="preserve"> /jeigu dalyvauja ūkio subjektų grupė, surašomi visi dalyvių adresai/</w:t>
            </w:r>
          </w:p>
        </w:tc>
        <w:tc>
          <w:tcPr>
            <w:tcW w:w="4365" w:type="dxa"/>
          </w:tcPr>
          <w:p w14:paraId="58355FC2" w14:textId="77777777" w:rsidR="00DF7D17" w:rsidRPr="008B2417" w:rsidRDefault="00DF7D17" w:rsidP="008A43D8">
            <w:pPr>
              <w:jc w:val="both"/>
              <w:rPr>
                <w:color w:val="000000" w:themeColor="text1"/>
                <w:sz w:val="22"/>
                <w:szCs w:val="22"/>
              </w:rPr>
            </w:pPr>
          </w:p>
          <w:p w14:paraId="12A76A39" w14:textId="77777777" w:rsidR="00DF7D17" w:rsidRPr="008B2417" w:rsidRDefault="00DF7D17" w:rsidP="008A43D8">
            <w:pPr>
              <w:jc w:val="both"/>
              <w:rPr>
                <w:color w:val="000000" w:themeColor="text1"/>
                <w:sz w:val="22"/>
                <w:szCs w:val="22"/>
              </w:rPr>
            </w:pPr>
          </w:p>
        </w:tc>
      </w:tr>
      <w:tr w:rsidR="00DF7D17" w:rsidRPr="00F23D4C" w14:paraId="20B691BD" w14:textId="77777777" w:rsidTr="008A43D8">
        <w:tc>
          <w:tcPr>
            <w:tcW w:w="5954" w:type="dxa"/>
          </w:tcPr>
          <w:p w14:paraId="70349FE7" w14:textId="77777777" w:rsidR="00DF7D17" w:rsidRPr="008B2417" w:rsidRDefault="00DF7D17" w:rsidP="008A43D8">
            <w:pPr>
              <w:ind w:right="-108"/>
              <w:rPr>
                <w:color w:val="000000" w:themeColor="text1"/>
                <w:sz w:val="22"/>
                <w:szCs w:val="22"/>
              </w:rPr>
            </w:pPr>
            <w:r w:rsidRPr="008B2417">
              <w:rPr>
                <w:color w:val="000000" w:themeColor="text1"/>
                <w:sz w:val="22"/>
                <w:szCs w:val="22"/>
              </w:rPr>
              <w:t>Asmens, pasirašiusio pasiūlymą, vardas, pavardė, pareigos</w:t>
            </w:r>
          </w:p>
        </w:tc>
        <w:tc>
          <w:tcPr>
            <w:tcW w:w="4365" w:type="dxa"/>
          </w:tcPr>
          <w:p w14:paraId="2DE76265" w14:textId="77777777" w:rsidR="00DF7D17" w:rsidRPr="008B2417" w:rsidRDefault="00DF7D17" w:rsidP="008A43D8">
            <w:pPr>
              <w:jc w:val="both"/>
              <w:rPr>
                <w:color w:val="000000" w:themeColor="text1"/>
                <w:sz w:val="22"/>
                <w:szCs w:val="22"/>
              </w:rPr>
            </w:pPr>
          </w:p>
        </w:tc>
      </w:tr>
      <w:tr w:rsidR="00DF7D17" w:rsidRPr="00F23D4C" w14:paraId="3E5C5F48" w14:textId="77777777" w:rsidTr="008A43D8">
        <w:tc>
          <w:tcPr>
            <w:tcW w:w="5954" w:type="dxa"/>
          </w:tcPr>
          <w:p w14:paraId="1701B95C" w14:textId="77777777" w:rsidR="00DF7D17" w:rsidRPr="008B2417" w:rsidRDefault="00DF7D17" w:rsidP="008A43D8">
            <w:pPr>
              <w:ind w:right="-108"/>
              <w:rPr>
                <w:color w:val="000000" w:themeColor="text1"/>
                <w:sz w:val="22"/>
                <w:szCs w:val="22"/>
              </w:rPr>
            </w:pPr>
            <w:r w:rsidRPr="008B2417">
              <w:rPr>
                <w:color w:val="000000" w:themeColor="text1"/>
                <w:sz w:val="22"/>
                <w:szCs w:val="22"/>
              </w:rPr>
              <w:t>Telefono numeris</w:t>
            </w:r>
          </w:p>
        </w:tc>
        <w:tc>
          <w:tcPr>
            <w:tcW w:w="4365" w:type="dxa"/>
          </w:tcPr>
          <w:p w14:paraId="3830ACA7" w14:textId="77777777" w:rsidR="00DF7D17" w:rsidRPr="008B2417" w:rsidRDefault="00DF7D17" w:rsidP="008A43D8">
            <w:pPr>
              <w:jc w:val="both"/>
              <w:rPr>
                <w:color w:val="000000" w:themeColor="text1"/>
                <w:sz w:val="22"/>
                <w:szCs w:val="22"/>
              </w:rPr>
            </w:pPr>
          </w:p>
        </w:tc>
      </w:tr>
      <w:tr w:rsidR="00DF7D17" w:rsidRPr="00F23D4C" w14:paraId="076E31CC" w14:textId="77777777" w:rsidTr="008A43D8">
        <w:tc>
          <w:tcPr>
            <w:tcW w:w="5954" w:type="dxa"/>
          </w:tcPr>
          <w:p w14:paraId="78C0141C" w14:textId="77777777" w:rsidR="00DF7D17" w:rsidRPr="008B2417" w:rsidRDefault="00DF7D17" w:rsidP="008A43D8">
            <w:pPr>
              <w:ind w:right="-108"/>
              <w:rPr>
                <w:color w:val="000000" w:themeColor="text1"/>
                <w:sz w:val="22"/>
                <w:szCs w:val="22"/>
              </w:rPr>
            </w:pPr>
            <w:r w:rsidRPr="008B2417">
              <w:rPr>
                <w:color w:val="000000" w:themeColor="text1"/>
                <w:sz w:val="22"/>
                <w:szCs w:val="22"/>
              </w:rPr>
              <w:t>Fakso numeris</w:t>
            </w:r>
          </w:p>
        </w:tc>
        <w:tc>
          <w:tcPr>
            <w:tcW w:w="4365" w:type="dxa"/>
          </w:tcPr>
          <w:p w14:paraId="7BD076E5" w14:textId="77777777" w:rsidR="00DF7D17" w:rsidRPr="008B2417" w:rsidRDefault="00DF7D17" w:rsidP="008A43D8">
            <w:pPr>
              <w:jc w:val="both"/>
              <w:rPr>
                <w:color w:val="000000" w:themeColor="text1"/>
                <w:sz w:val="22"/>
                <w:szCs w:val="22"/>
              </w:rPr>
            </w:pPr>
          </w:p>
        </w:tc>
      </w:tr>
      <w:tr w:rsidR="00DF7D17" w:rsidRPr="00F23D4C" w14:paraId="346A80F4" w14:textId="77777777" w:rsidTr="008A43D8">
        <w:tc>
          <w:tcPr>
            <w:tcW w:w="5954" w:type="dxa"/>
          </w:tcPr>
          <w:p w14:paraId="2979034D" w14:textId="77777777" w:rsidR="00DF7D17" w:rsidRPr="008B2417" w:rsidRDefault="00DF7D17" w:rsidP="008A43D8">
            <w:pPr>
              <w:ind w:right="-108"/>
              <w:rPr>
                <w:color w:val="000000" w:themeColor="text1"/>
                <w:sz w:val="22"/>
                <w:szCs w:val="22"/>
              </w:rPr>
            </w:pPr>
            <w:r w:rsidRPr="008B2417">
              <w:rPr>
                <w:color w:val="000000" w:themeColor="text1"/>
                <w:sz w:val="22"/>
                <w:szCs w:val="22"/>
              </w:rPr>
              <w:t>Tiekėjo įmonės kodas</w:t>
            </w:r>
          </w:p>
        </w:tc>
        <w:tc>
          <w:tcPr>
            <w:tcW w:w="4365" w:type="dxa"/>
          </w:tcPr>
          <w:p w14:paraId="2280708C" w14:textId="77777777" w:rsidR="00DF7D17" w:rsidRPr="008B2417" w:rsidRDefault="00DF7D17" w:rsidP="008A43D8">
            <w:pPr>
              <w:jc w:val="both"/>
              <w:rPr>
                <w:color w:val="000000" w:themeColor="text1"/>
                <w:sz w:val="22"/>
                <w:szCs w:val="22"/>
              </w:rPr>
            </w:pPr>
          </w:p>
        </w:tc>
      </w:tr>
      <w:tr w:rsidR="00DF7D17" w:rsidRPr="00F23D4C" w14:paraId="328F0109" w14:textId="77777777" w:rsidTr="008A43D8">
        <w:tc>
          <w:tcPr>
            <w:tcW w:w="5954" w:type="dxa"/>
          </w:tcPr>
          <w:p w14:paraId="74E1DF2A" w14:textId="77777777" w:rsidR="00DF7D17" w:rsidRPr="008B2417" w:rsidRDefault="00DF7D17" w:rsidP="008A43D8">
            <w:pPr>
              <w:ind w:right="-108"/>
              <w:rPr>
                <w:color w:val="000000" w:themeColor="text1"/>
                <w:sz w:val="22"/>
                <w:szCs w:val="22"/>
              </w:rPr>
            </w:pPr>
            <w:r w:rsidRPr="008B2417">
              <w:rPr>
                <w:color w:val="000000" w:themeColor="text1"/>
                <w:sz w:val="22"/>
                <w:szCs w:val="22"/>
              </w:rPr>
              <w:t>Tiekėjo PVM mokėtojo kodas</w:t>
            </w:r>
          </w:p>
        </w:tc>
        <w:tc>
          <w:tcPr>
            <w:tcW w:w="4365" w:type="dxa"/>
          </w:tcPr>
          <w:p w14:paraId="183B35E3" w14:textId="77777777" w:rsidR="00DF7D17" w:rsidRPr="008B2417" w:rsidRDefault="00DF7D17" w:rsidP="008A43D8">
            <w:pPr>
              <w:jc w:val="both"/>
              <w:rPr>
                <w:color w:val="000000" w:themeColor="text1"/>
                <w:sz w:val="22"/>
                <w:szCs w:val="22"/>
              </w:rPr>
            </w:pPr>
          </w:p>
        </w:tc>
      </w:tr>
      <w:tr w:rsidR="00DF7D17" w:rsidRPr="00F23D4C" w14:paraId="64493634" w14:textId="77777777" w:rsidTr="008A43D8">
        <w:tc>
          <w:tcPr>
            <w:tcW w:w="5954" w:type="dxa"/>
          </w:tcPr>
          <w:p w14:paraId="33277942" w14:textId="77777777" w:rsidR="00DF7D17" w:rsidRPr="008B2417" w:rsidRDefault="00DF7D17" w:rsidP="008A43D8">
            <w:pPr>
              <w:ind w:right="-108"/>
              <w:rPr>
                <w:color w:val="000000" w:themeColor="text1"/>
                <w:sz w:val="22"/>
                <w:szCs w:val="22"/>
              </w:rPr>
            </w:pPr>
            <w:r w:rsidRPr="008B2417">
              <w:rPr>
                <w:color w:val="000000" w:themeColor="text1"/>
                <w:sz w:val="22"/>
                <w:szCs w:val="22"/>
              </w:rPr>
              <w:t>El. pašto adresas</w:t>
            </w:r>
          </w:p>
        </w:tc>
        <w:tc>
          <w:tcPr>
            <w:tcW w:w="4365" w:type="dxa"/>
          </w:tcPr>
          <w:p w14:paraId="0C639B4B" w14:textId="77777777" w:rsidR="00DF7D17" w:rsidRPr="008B2417" w:rsidRDefault="00DF7D17" w:rsidP="008A43D8">
            <w:pPr>
              <w:jc w:val="both"/>
              <w:rPr>
                <w:color w:val="000000" w:themeColor="text1"/>
                <w:sz w:val="22"/>
                <w:szCs w:val="22"/>
              </w:rPr>
            </w:pPr>
          </w:p>
        </w:tc>
      </w:tr>
    </w:tbl>
    <w:p w14:paraId="67B15E4D" w14:textId="77777777" w:rsidR="00DF7D17" w:rsidRPr="0073102C" w:rsidRDefault="00DF7D17" w:rsidP="00DF7D17">
      <w:pPr>
        <w:jc w:val="both"/>
        <w:rPr>
          <w:i/>
          <w:color w:val="000000" w:themeColor="text1"/>
          <w:sz w:val="10"/>
          <w:szCs w:val="10"/>
        </w:rPr>
      </w:pPr>
    </w:p>
    <w:p w14:paraId="716EBA49" w14:textId="3FED74B7" w:rsidR="00227EC1" w:rsidRDefault="00227EC1" w:rsidP="00A65A94">
      <w:pPr>
        <w:tabs>
          <w:tab w:val="left" w:pos="142"/>
          <w:tab w:val="left" w:pos="567"/>
        </w:tabs>
        <w:ind w:firstLine="720"/>
        <w:jc w:val="both"/>
        <w:rPr>
          <w:color w:val="000000" w:themeColor="text1"/>
          <w:sz w:val="22"/>
          <w:szCs w:val="22"/>
        </w:rPr>
      </w:pPr>
      <w:r>
        <w:rPr>
          <w:color w:val="000000" w:themeColor="text1"/>
          <w:sz w:val="22"/>
          <w:szCs w:val="22"/>
        </w:rPr>
        <w:t>1</w:t>
      </w:r>
      <w:r w:rsidRPr="00227EC1">
        <w:rPr>
          <w:color w:val="000000" w:themeColor="text1"/>
          <w:sz w:val="22"/>
          <w:szCs w:val="22"/>
        </w:rPr>
        <w:t xml:space="preserve">. </w:t>
      </w:r>
      <w:r w:rsidRPr="00227EC1">
        <w:rPr>
          <w:b/>
          <w:bCs/>
          <w:color w:val="000000" w:themeColor="text1"/>
          <w:sz w:val="22"/>
          <w:szCs w:val="22"/>
        </w:rPr>
        <w:t>Tiekėjo patvirtinimai</w:t>
      </w:r>
      <w:r w:rsidRPr="00227EC1">
        <w:rPr>
          <w:color w:val="000000" w:themeColor="text1"/>
          <w:sz w:val="22"/>
          <w:szCs w:val="22"/>
        </w:rPr>
        <w:t xml:space="preserve">: </w:t>
      </w:r>
    </w:p>
    <w:p w14:paraId="1BEF5365" w14:textId="7BDFC3BD" w:rsidR="00A65A94" w:rsidRPr="008B2417" w:rsidRDefault="00227EC1" w:rsidP="00A65A94">
      <w:pPr>
        <w:tabs>
          <w:tab w:val="left" w:pos="142"/>
          <w:tab w:val="left" w:pos="567"/>
        </w:tabs>
        <w:ind w:firstLine="720"/>
        <w:jc w:val="both"/>
        <w:rPr>
          <w:color w:val="000000" w:themeColor="text1"/>
          <w:sz w:val="22"/>
          <w:szCs w:val="22"/>
        </w:rPr>
      </w:pPr>
      <w:r>
        <w:rPr>
          <w:color w:val="000000" w:themeColor="text1"/>
          <w:sz w:val="22"/>
          <w:szCs w:val="22"/>
        </w:rPr>
        <w:t>1.</w:t>
      </w:r>
      <w:r w:rsidR="00A65A94" w:rsidRPr="008B2417">
        <w:rPr>
          <w:color w:val="000000" w:themeColor="text1"/>
          <w:sz w:val="22"/>
          <w:szCs w:val="22"/>
        </w:rPr>
        <w:t>1. Šiuo pasiūlymu pažymime, kad sutinkame su visomis pirkimo sąlygomis, nustatytomis:</w:t>
      </w:r>
    </w:p>
    <w:p w14:paraId="475EFD18" w14:textId="7E75DB25" w:rsidR="00A65A94" w:rsidRDefault="00A65A94" w:rsidP="00A65A94">
      <w:pPr>
        <w:tabs>
          <w:tab w:val="left" w:pos="142"/>
          <w:tab w:val="left" w:pos="567"/>
        </w:tabs>
        <w:ind w:firstLine="720"/>
        <w:jc w:val="both"/>
        <w:rPr>
          <w:color w:val="000000" w:themeColor="text1"/>
          <w:sz w:val="22"/>
          <w:szCs w:val="22"/>
        </w:rPr>
      </w:pPr>
      <w:r w:rsidRPr="008B2417">
        <w:rPr>
          <w:color w:val="000000" w:themeColor="text1"/>
          <w:sz w:val="22"/>
          <w:szCs w:val="22"/>
        </w:rPr>
        <w:t>1</w:t>
      </w:r>
      <w:r>
        <w:rPr>
          <w:color w:val="000000" w:themeColor="text1"/>
          <w:sz w:val="22"/>
          <w:szCs w:val="22"/>
        </w:rPr>
        <w:t>.1.</w:t>
      </w:r>
      <w:r w:rsidR="00227EC1">
        <w:rPr>
          <w:color w:val="000000" w:themeColor="text1"/>
          <w:sz w:val="22"/>
          <w:szCs w:val="22"/>
        </w:rPr>
        <w:t>1.</w:t>
      </w:r>
      <w:r w:rsidRPr="008B2417">
        <w:rPr>
          <w:color w:val="000000" w:themeColor="text1"/>
          <w:sz w:val="22"/>
          <w:szCs w:val="22"/>
        </w:rPr>
        <w:t> </w:t>
      </w:r>
      <w:r>
        <w:rPr>
          <w:color w:val="000000" w:themeColor="text1"/>
          <w:sz w:val="22"/>
          <w:szCs w:val="22"/>
        </w:rPr>
        <w:t xml:space="preserve"> </w:t>
      </w:r>
      <w:r w:rsidR="00671E57">
        <w:rPr>
          <w:color w:val="000000" w:themeColor="text1"/>
          <w:sz w:val="22"/>
          <w:szCs w:val="22"/>
        </w:rPr>
        <w:t>tarptautinio</w:t>
      </w:r>
      <w:r w:rsidR="00CF296A">
        <w:rPr>
          <w:color w:val="000000" w:themeColor="text1"/>
          <w:sz w:val="22"/>
          <w:szCs w:val="22"/>
        </w:rPr>
        <w:t xml:space="preserve"> </w:t>
      </w:r>
      <w:r w:rsidRPr="008B2417">
        <w:rPr>
          <w:color w:val="000000" w:themeColor="text1"/>
          <w:sz w:val="22"/>
          <w:szCs w:val="22"/>
        </w:rPr>
        <w:t>atviro konkurso skelbime, paskelbtame Viešųjų pirkimų įstatymo nustatyta tvarka</w:t>
      </w:r>
      <w:r>
        <w:rPr>
          <w:color w:val="000000" w:themeColor="text1"/>
          <w:sz w:val="22"/>
          <w:szCs w:val="22"/>
        </w:rPr>
        <w:t>;</w:t>
      </w:r>
      <w:r w:rsidRPr="008B2417">
        <w:rPr>
          <w:color w:val="000000" w:themeColor="text1"/>
          <w:sz w:val="22"/>
          <w:szCs w:val="22"/>
        </w:rPr>
        <w:t xml:space="preserve"> </w:t>
      </w:r>
    </w:p>
    <w:p w14:paraId="22204C6D" w14:textId="01E0C9FA" w:rsidR="00A65A94" w:rsidRPr="008B2417" w:rsidRDefault="00A65A94" w:rsidP="00A65A94">
      <w:pPr>
        <w:tabs>
          <w:tab w:val="left" w:pos="142"/>
          <w:tab w:val="left" w:pos="567"/>
        </w:tabs>
        <w:ind w:firstLine="720"/>
        <w:jc w:val="both"/>
        <w:rPr>
          <w:color w:val="000000" w:themeColor="text1"/>
          <w:sz w:val="22"/>
          <w:szCs w:val="22"/>
        </w:rPr>
      </w:pPr>
      <w:r>
        <w:rPr>
          <w:color w:val="000000" w:themeColor="text1"/>
          <w:sz w:val="22"/>
          <w:szCs w:val="22"/>
        </w:rPr>
        <w:t>1.</w:t>
      </w:r>
      <w:r w:rsidR="00227EC1">
        <w:rPr>
          <w:color w:val="000000" w:themeColor="text1"/>
          <w:sz w:val="22"/>
          <w:szCs w:val="22"/>
        </w:rPr>
        <w:t>1.</w:t>
      </w:r>
      <w:r>
        <w:rPr>
          <w:color w:val="000000" w:themeColor="text1"/>
          <w:sz w:val="22"/>
          <w:szCs w:val="22"/>
        </w:rPr>
        <w:t xml:space="preserve">2.  </w:t>
      </w:r>
      <w:r w:rsidR="00671E57">
        <w:rPr>
          <w:color w:val="000000" w:themeColor="text1"/>
          <w:sz w:val="22"/>
          <w:szCs w:val="22"/>
        </w:rPr>
        <w:t>tarptautinio</w:t>
      </w:r>
      <w:r>
        <w:rPr>
          <w:color w:val="000000" w:themeColor="text1"/>
          <w:sz w:val="22"/>
          <w:szCs w:val="22"/>
        </w:rPr>
        <w:t xml:space="preserve"> atviro konkurso pirkimo dokumentuose;</w:t>
      </w:r>
    </w:p>
    <w:p w14:paraId="4C20A8BF" w14:textId="62004225" w:rsidR="00A65A94" w:rsidRDefault="00A65A94" w:rsidP="00A65A94">
      <w:pPr>
        <w:tabs>
          <w:tab w:val="left" w:pos="142"/>
          <w:tab w:val="left" w:pos="567"/>
        </w:tabs>
        <w:ind w:firstLine="720"/>
        <w:jc w:val="both"/>
        <w:rPr>
          <w:color w:val="000000" w:themeColor="text1"/>
          <w:sz w:val="22"/>
          <w:szCs w:val="22"/>
        </w:rPr>
      </w:pPr>
      <w:r>
        <w:rPr>
          <w:color w:val="000000" w:themeColor="text1"/>
          <w:sz w:val="22"/>
          <w:szCs w:val="22"/>
        </w:rPr>
        <w:t>1.</w:t>
      </w:r>
      <w:r w:rsidR="00227EC1">
        <w:rPr>
          <w:color w:val="000000" w:themeColor="text1"/>
          <w:sz w:val="22"/>
          <w:szCs w:val="22"/>
        </w:rPr>
        <w:t>1.</w:t>
      </w:r>
      <w:r>
        <w:rPr>
          <w:color w:val="000000" w:themeColor="text1"/>
          <w:sz w:val="22"/>
          <w:szCs w:val="22"/>
        </w:rPr>
        <w:t>3.</w:t>
      </w:r>
      <w:r w:rsidRPr="008B2417">
        <w:rPr>
          <w:color w:val="000000" w:themeColor="text1"/>
          <w:sz w:val="22"/>
          <w:szCs w:val="22"/>
        </w:rPr>
        <w:t> </w:t>
      </w:r>
      <w:r>
        <w:rPr>
          <w:color w:val="000000" w:themeColor="text1"/>
          <w:sz w:val="22"/>
          <w:szCs w:val="22"/>
        </w:rPr>
        <w:t xml:space="preserve"> </w:t>
      </w:r>
      <w:r w:rsidRPr="008B2417">
        <w:rPr>
          <w:color w:val="000000" w:themeColor="text1"/>
          <w:sz w:val="22"/>
          <w:szCs w:val="22"/>
        </w:rPr>
        <w:t>kituose pirkimo dokumentuose (jų paaiškinimuose, papildymuose).</w:t>
      </w:r>
    </w:p>
    <w:p w14:paraId="1BF6753D" w14:textId="77777777" w:rsidR="00A65A94" w:rsidRDefault="00A65A94" w:rsidP="00A65A94">
      <w:pPr>
        <w:tabs>
          <w:tab w:val="left" w:pos="142"/>
          <w:tab w:val="left" w:pos="567"/>
        </w:tabs>
        <w:ind w:firstLine="720"/>
        <w:jc w:val="both"/>
        <w:rPr>
          <w:color w:val="000000" w:themeColor="text1"/>
          <w:sz w:val="22"/>
          <w:szCs w:val="22"/>
        </w:rPr>
      </w:pPr>
      <w:r>
        <w:rPr>
          <w:color w:val="000000" w:themeColor="text1"/>
          <w:sz w:val="22"/>
          <w:szCs w:val="22"/>
        </w:rPr>
        <w:t>2</w:t>
      </w:r>
      <w:r w:rsidRPr="008B2417">
        <w:rPr>
          <w:color w:val="000000" w:themeColor="text1"/>
          <w:sz w:val="22"/>
          <w:szCs w:val="22"/>
        </w:rPr>
        <w:t xml:space="preserve">. </w:t>
      </w:r>
      <w:r w:rsidRPr="008B2417">
        <w:rPr>
          <w:color w:val="000000" w:themeColor="text1"/>
          <w:spacing w:val="-4"/>
          <w:sz w:val="22"/>
          <w:szCs w:val="22"/>
        </w:rPr>
        <w:t>Pasirašydamas CVP IS priemonėmis pateiktą pasiūlymą, patvirtinu, kad dokumentų skaitmeninės</w:t>
      </w:r>
      <w:r w:rsidRPr="008B2417">
        <w:rPr>
          <w:color w:val="000000" w:themeColor="text1"/>
          <w:sz w:val="22"/>
          <w:szCs w:val="22"/>
        </w:rPr>
        <w:t xml:space="preserve"> kopijos ir elektroninėmis priemonėmis pateikti duomenys yra tikri.</w:t>
      </w:r>
    </w:p>
    <w:p w14:paraId="461AEF86" w14:textId="57B59744" w:rsidR="00DF7D17" w:rsidRPr="00843A33" w:rsidRDefault="00A65A94" w:rsidP="00AB5531">
      <w:pPr>
        <w:ind w:firstLine="720"/>
        <w:jc w:val="both"/>
        <w:rPr>
          <w:sz w:val="22"/>
          <w:szCs w:val="22"/>
          <w:lang w:eastAsia="lt-LT"/>
        </w:rPr>
      </w:pPr>
      <w:r w:rsidRPr="00843A33">
        <w:rPr>
          <w:color w:val="000000" w:themeColor="text1"/>
          <w:sz w:val="22"/>
          <w:szCs w:val="22"/>
        </w:rPr>
        <w:t xml:space="preserve">3. </w:t>
      </w:r>
      <w:r w:rsidRPr="00843A33">
        <w:rPr>
          <w:sz w:val="22"/>
          <w:szCs w:val="22"/>
        </w:rPr>
        <w:t xml:space="preserve">Pasiūlymas galioja </w:t>
      </w:r>
      <w:r w:rsidR="006C74B2" w:rsidRPr="00843A33">
        <w:rPr>
          <w:sz w:val="22"/>
          <w:szCs w:val="22"/>
        </w:rPr>
        <w:t>4 (keturis) mėnesius nuo</w:t>
      </w:r>
      <w:r w:rsidR="00AB5531" w:rsidRPr="00843A33">
        <w:rPr>
          <w:sz w:val="22"/>
          <w:szCs w:val="22"/>
          <w:lang w:eastAsia="lt-LT"/>
        </w:rPr>
        <w:t xml:space="preserve"> pasiūlymų pateikimo termino pabaigos.</w:t>
      </w:r>
    </w:p>
    <w:p w14:paraId="755E3EE1" w14:textId="77777777" w:rsidR="00AB5531" w:rsidRPr="007B3EA1" w:rsidRDefault="00AB5531" w:rsidP="00AB5531">
      <w:pPr>
        <w:ind w:firstLine="720"/>
        <w:jc w:val="both"/>
        <w:rPr>
          <w:color w:val="000000" w:themeColor="text1"/>
          <w:sz w:val="16"/>
          <w:szCs w:val="16"/>
        </w:rPr>
      </w:pPr>
    </w:p>
    <w:p w14:paraId="6664C2E1" w14:textId="3A340B59" w:rsidR="00D359B2" w:rsidRPr="008F3BBC" w:rsidRDefault="00163981" w:rsidP="008F3BBC">
      <w:pPr>
        <w:ind w:firstLine="720"/>
        <w:jc w:val="both"/>
        <w:rPr>
          <w:b/>
          <w:bCs/>
          <w:sz w:val="22"/>
          <w:szCs w:val="22"/>
        </w:rPr>
      </w:pPr>
      <w:r>
        <w:rPr>
          <w:b/>
          <w:iCs/>
          <w:color w:val="000000" w:themeColor="text1"/>
          <w:sz w:val="22"/>
          <w:szCs w:val="22"/>
        </w:rPr>
        <w:t>2</w:t>
      </w:r>
      <w:r w:rsidR="00DF7D17" w:rsidRPr="0050328E">
        <w:rPr>
          <w:b/>
          <w:iCs/>
          <w:color w:val="000000" w:themeColor="text1"/>
          <w:sz w:val="22"/>
          <w:szCs w:val="22"/>
        </w:rPr>
        <w:t>. Mes siūlome šias prekes</w:t>
      </w:r>
      <w:r w:rsidR="00DF7D17" w:rsidRPr="0050328E">
        <w:rPr>
          <w:b/>
          <w:iCs/>
          <w:color w:val="000000"/>
          <w:sz w:val="22"/>
          <w:szCs w:val="22"/>
        </w:rPr>
        <w:t xml:space="preserve"> ir jų kainą</w:t>
      </w:r>
      <w:r w:rsidR="00DF7D17" w:rsidRPr="0050328E">
        <w:rPr>
          <w:b/>
          <w:iCs/>
          <w:color w:val="000000" w:themeColor="text1"/>
          <w:sz w:val="22"/>
          <w:szCs w:val="22"/>
        </w:rPr>
        <w:t xml:space="preserve">: </w:t>
      </w:r>
      <w:r w:rsidR="00DF7D17" w:rsidRPr="0050328E">
        <w:rPr>
          <w:b/>
          <w:iCs/>
          <w:color w:val="000000"/>
          <w:sz w:val="22"/>
          <w:szCs w:val="22"/>
        </w:rPr>
        <w:t xml:space="preserve"> </w:t>
      </w:r>
      <w:r w:rsidR="00B56712" w:rsidRPr="007A2AEC">
        <w:rPr>
          <w:b/>
          <w:bCs/>
          <w:sz w:val="22"/>
          <w:szCs w:val="22"/>
        </w:rPr>
        <w:t>s</w:t>
      </w:r>
      <w:r w:rsidR="005017BD" w:rsidRPr="007A2AEC">
        <w:rPr>
          <w:b/>
          <w:bCs/>
          <w:sz w:val="22"/>
          <w:szCs w:val="22"/>
        </w:rPr>
        <w:t>iūlomas prekes</w:t>
      </w:r>
      <w:r w:rsidR="00B56712" w:rsidRPr="007A2AEC">
        <w:rPr>
          <w:b/>
          <w:bCs/>
          <w:sz w:val="22"/>
          <w:szCs w:val="22"/>
        </w:rPr>
        <w:t xml:space="preserve"> </w:t>
      </w:r>
      <w:r w:rsidR="005017BD" w:rsidRPr="007A2AEC">
        <w:rPr>
          <w:b/>
          <w:bCs/>
          <w:sz w:val="22"/>
          <w:szCs w:val="22"/>
        </w:rPr>
        <w:t xml:space="preserve">ir </w:t>
      </w:r>
      <w:r w:rsidR="00B56712" w:rsidRPr="007A2AEC">
        <w:rPr>
          <w:b/>
          <w:bCs/>
          <w:sz w:val="22"/>
          <w:szCs w:val="22"/>
        </w:rPr>
        <w:t xml:space="preserve">jų </w:t>
      </w:r>
      <w:r w:rsidR="005017BD" w:rsidRPr="007A2AEC">
        <w:rPr>
          <w:b/>
          <w:bCs/>
          <w:sz w:val="22"/>
          <w:szCs w:val="22"/>
        </w:rPr>
        <w:t>kainą pateik</w:t>
      </w:r>
      <w:r w:rsidR="007716C6" w:rsidRPr="007A2AEC">
        <w:rPr>
          <w:b/>
          <w:bCs/>
          <w:sz w:val="22"/>
          <w:szCs w:val="22"/>
        </w:rPr>
        <w:t>iame</w:t>
      </w:r>
      <w:r w:rsidR="005017BD" w:rsidRPr="007A2AEC">
        <w:rPr>
          <w:b/>
          <w:bCs/>
          <w:sz w:val="22"/>
          <w:szCs w:val="22"/>
        </w:rPr>
        <w:t xml:space="preserve"> </w:t>
      </w:r>
      <w:r w:rsidR="007716C6" w:rsidRPr="007A2AEC">
        <w:rPr>
          <w:b/>
          <w:bCs/>
          <w:sz w:val="22"/>
          <w:szCs w:val="22"/>
        </w:rPr>
        <w:t xml:space="preserve">užpildytame </w:t>
      </w:r>
      <w:r w:rsidR="00DE5E7C" w:rsidRPr="007A2AEC">
        <w:rPr>
          <w:b/>
          <w:bCs/>
          <w:sz w:val="22"/>
          <w:szCs w:val="22"/>
        </w:rPr>
        <w:t xml:space="preserve">Specialiųjų pirkimo sąlygų (toliau – </w:t>
      </w:r>
      <w:r w:rsidR="005017BD" w:rsidRPr="007A2AEC">
        <w:rPr>
          <w:b/>
          <w:bCs/>
          <w:sz w:val="22"/>
          <w:szCs w:val="22"/>
        </w:rPr>
        <w:t>SPS</w:t>
      </w:r>
      <w:r w:rsidR="00DE5E7C" w:rsidRPr="007A2AEC">
        <w:rPr>
          <w:b/>
          <w:bCs/>
          <w:sz w:val="22"/>
          <w:szCs w:val="22"/>
        </w:rPr>
        <w:t>)</w:t>
      </w:r>
      <w:r w:rsidR="005017BD" w:rsidRPr="007A2AEC">
        <w:rPr>
          <w:b/>
          <w:bCs/>
          <w:sz w:val="22"/>
          <w:szCs w:val="22"/>
        </w:rPr>
        <w:t xml:space="preserve"> 1 priede „Techninė specifikacija“.</w:t>
      </w:r>
      <w:bookmarkStart w:id="0" w:name="_Hlk138746566"/>
      <w:r w:rsidR="005017BD" w:rsidRPr="007A2AEC">
        <w:rPr>
          <w:b/>
          <w:bCs/>
          <w:sz w:val="22"/>
          <w:szCs w:val="22"/>
        </w:rPr>
        <w:t xml:space="preserve"> </w:t>
      </w:r>
      <w:bookmarkEnd w:id="0"/>
      <w:r w:rsidR="008F3BBC" w:rsidRPr="008F3BBC">
        <w:rPr>
          <w:b/>
          <w:bCs/>
          <w:sz w:val="22"/>
          <w:szCs w:val="22"/>
        </w:rPr>
        <w:t xml:space="preserve">Kartu su pasiūlymu pateikiame dokumentus, įrodančius siūlomų prekių atitikimą SPS 1 priedo „Techninė specifikacija“ reikalavimams (SPS 21 p.).   </w:t>
      </w:r>
      <w:r w:rsidR="00F66D71" w:rsidRPr="007A2AEC">
        <w:rPr>
          <w:b/>
          <w:bCs/>
          <w:color w:val="000000" w:themeColor="text1"/>
          <w:sz w:val="22"/>
          <w:szCs w:val="22"/>
        </w:rPr>
        <w:t>Siūlomos prekės visiškai atitinka pirkimo dokumentuose nurodytus reikalavimus</w:t>
      </w:r>
      <w:r w:rsidR="005C44A3" w:rsidRPr="007A2AEC">
        <w:rPr>
          <w:b/>
          <w:bCs/>
          <w:color w:val="000000" w:themeColor="text1"/>
          <w:sz w:val="22"/>
          <w:szCs w:val="22"/>
        </w:rPr>
        <w:t>.</w:t>
      </w:r>
      <w:r w:rsidR="00F66D71" w:rsidRPr="007A2AEC">
        <w:rPr>
          <w:b/>
          <w:bCs/>
          <w:color w:val="000000"/>
          <w:sz w:val="22"/>
          <w:szCs w:val="22"/>
        </w:rPr>
        <w:t xml:space="preserve"> </w:t>
      </w:r>
    </w:p>
    <w:p w14:paraId="14B20252" w14:textId="6FE8B08F" w:rsidR="00B27068" w:rsidRPr="00D359B2" w:rsidRDefault="00D359B2" w:rsidP="00D359B2">
      <w:pPr>
        <w:ind w:firstLine="720"/>
        <w:jc w:val="both"/>
        <w:rPr>
          <w:b/>
          <w:bCs/>
          <w:color w:val="000000"/>
          <w:sz w:val="22"/>
          <w:szCs w:val="22"/>
        </w:rPr>
      </w:pPr>
      <w:r w:rsidRPr="00D359B2">
        <w:rPr>
          <w:color w:val="000000" w:themeColor="text1"/>
          <w:sz w:val="22"/>
          <w:szCs w:val="22"/>
          <w:u w:val="single"/>
        </w:rPr>
        <w:t>Pastaba: pildant SPS 1 priedą „Techninė specifikacija“, būtina nurodyti visą prašomą informaciją</w:t>
      </w:r>
      <w:r>
        <w:rPr>
          <w:color w:val="000000" w:themeColor="text1"/>
          <w:sz w:val="22"/>
          <w:szCs w:val="22"/>
          <w:u w:val="single"/>
        </w:rPr>
        <w:t xml:space="preserve">. </w:t>
      </w:r>
    </w:p>
    <w:p w14:paraId="2FE86088" w14:textId="77777777" w:rsidR="00D359B2" w:rsidRDefault="00D359B2" w:rsidP="00B27068">
      <w:pPr>
        <w:jc w:val="both"/>
        <w:rPr>
          <w:color w:val="000000" w:themeColor="text1"/>
          <w:sz w:val="22"/>
          <w:szCs w:val="22"/>
          <w:u w:val="single"/>
        </w:rPr>
      </w:pPr>
    </w:p>
    <w:p w14:paraId="55ADF291" w14:textId="3E2B0A8A" w:rsidR="00B27068" w:rsidRPr="00800BE3" w:rsidRDefault="00B27068" w:rsidP="00E81C0E">
      <w:pPr>
        <w:ind w:firstLine="709"/>
        <w:jc w:val="both"/>
        <w:rPr>
          <w:color w:val="000000" w:themeColor="text1"/>
          <w:sz w:val="22"/>
          <w:szCs w:val="22"/>
          <w:u w:val="single"/>
        </w:rPr>
      </w:pPr>
      <w:r w:rsidRPr="00B27068">
        <w:rPr>
          <w:color w:val="000000" w:themeColor="text1"/>
          <w:sz w:val="22"/>
          <w:szCs w:val="22"/>
          <w:u w:val="single"/>
        </w:rPr>
        <w:t>Prekių, kurių kaina iki 3,00 Eur, vieneto įkainis pateikiamame pasiūlyme turi būti pateikiamas suapvalintas pagal aritmetikos taisykles iki dešimt tūkstantųjų (keturi skaičiai po kablelio) skaičiaus dalių. Prekių, kurių kaina virš 3,00 Eur, vieneto įkainis pateikiamame pasiūlyme turi būti pateikiamas suapvalintas pagal aritmetikos taisykles iki šimtųjų (du skaičiai po kablelio) skaičiaus dalių. Kiekvienos pozicijos suma ir pirkimo dalies suma turi būti išreikšta cento tikslumu (du skaičiai po kablelio).</w:t>
      </w:r>
    </w:p>
    <w:p w14:paraId="74BE992A" w14:textId="77777777" w:rsidR="00674AA5" w:rsidRPr="00866C98" w:rsidRDefault="00674AA5" w:rsidP="00CE39C0">
      <w:pPr>
        <w:ind w:firstLine="709"/>
        <w:jc w:val="center"/>
        <w:rPr>
          <w:color w:val="000000" w:themeColor="text1"/>
          <w:sz w:val="22"/>
          <w:szCs w:val="22"/>
        </w:rPr>
      </w:pPr>
    </w:p>
    <w:p w14:paraId="04A22CC0" w14:textId="25428EDF" w:rsidR="00A16DC0" w:rsidRPr="00866C98" w:rsidRDefault="00DF7D17" w:rsidP="00D74A58">
      <w:pPr>
        <w:ind w:firstLine="709"/>
        <w:jc w:val="both"/>
        <w:rPr>
          <w:i/>
          <w:iCs/>
          <w:color w:val="000000" w:themeColor="text1"/>
          <w:sz w:val="22"/>
          <w:szCs w:val="22"/>
        </w:rPr>
      </w:pPr>
      <w:r w:rsidRPr="00866C98">
        <w:rPr>
          <w:i/>
          <w:iCs/>
          <w:color w:val="000000" w:themeColor="text1"/>
          <w:sz w:val="22"/>
          <w:szCs w:val="22"/>
        </w:rPr>
        <w:t xml:space="preserve">Tais atvejais, kai pagal galiojančius teisės aktus tiekėjui nereikia mokėti PVM, lentelių skilčių, kuriose prašoma nurodyti kainą su PVM, nepildo ir nurodo priežastis ir teisinį pagrindą, dėl kurių PVM nemoka: ____________________________________. </w:t>
      </w:r>
    </w:p>
    <w:p w14:paraId="779EA683" w14:textId="77777777" w:rsidR="00F66D71" w:rsidRPr="00866C98" w:rsidRDefault="00F66D71" w:rsidP="00D74A58">
      <w:pPr>
        <w:ind w:firstLine="709"/>
        <w:jc w:val="both"/>
        <w:rPr>
          <w:color w:val="000000" w:themeColor="text1"/>
          <w:sz w:val="22"/>
          <w:szCs w:val="22"/>
        </w:rPr>
      </w:pPr>
    </w:p>
    <w:p w14:paraId="3735FE73" w14:textId="55E299DA" w:rsidR="00DF7D17" w:rsidRPr="007F4C04" w:rsidRDefault="00DF7D17" w:rsidP="00DF7D17">
      <w:pPr>
        <w:ind w:firstLine="709"/>
        <w:jc w:val="both"/>
        <w:rPr>
          <w:color w:val="000000" w:themeColor="text1"/>
          <w:sz w:val="22"/>
          <w:szCs w:val="22"/>
        </w:rPr>
      </w:pPr>
      <w:r w:rsidRPr="00866C98">
        <w:rPr>
          <w:color w:val="000000" w:themeColor="text1"/>
          <w:sz w:val="22"/>
          <w:szCs w:val="22"/>
        </w:rPr>
        <w:t xml:space="preserve">Teikdami pasiūlymą mes patvirtiname, kad </w:t>
      </w:r>
      <w:r w:rsidRPr="00866C98">
        <w:rPr>
          <w:b/>
          <w:bCs/>
          <w:color w:val="000000" w:themeColor="text1"/>
          <w:sz w:val="22"/>
          <w:szCs w:val="22"/>
        </w:rPr>
        <w:t>į mūsų siūlomų prekių kainą yra įskaičiuoti visi mokesčiai ir visos pirkimo sutarties vykdymo išlaidos</w:t>
      </w:r>
      <w:r w:rsidRPr="00866C98">
        <w:rPr>
          <w:color w:val="000000" w:themeColor="text1"/>
          <w:sz w:val="22"/>
          <w:szCs w:val="22"/>
        </w:rPr>
        <w:t>, įskaitant sąskaitų faktūrų pateikimą naudojantis „</w:t>
      </w:r>
      <w:r w:rsidR="00643A33">
        <w:rPr>
          <w:color w:val="000000" w:themeColor="text1"/>
          <w:sz w:val="22"/>
          <w:szCs w:val="22"/>
        </w:rPr>
        <w:t>SABIS</w:t>
      </w:r>
      <w:r w:rsidRPr="00866C98">
        <w:rPr>
          <w:color w:val="000000" w:themeColor="text1"/>
          <w:sz w:val="22"/>
          <w:szCs w:val="22"/>
        </w:rPr>
        <w:t>“ sistema, ir, kad mes prisiimame riziką už visas išlaidas, kurias, teikdami pasiūlymą ir laikydamiesi techninės specifikacijos sąlygų, privalėjome įskaičiuoti į pasiūlymo kainą.</w:t>
      </w:r>
      <w:r w:rsidRPr="00694662">
        <w:rPr>
          <w:color w:val="000000" w:themeColor="text1"/>
          <w:sz w:val="22"/>
          <w:szCs w:val="22"/>
        </w:rPr>
        <w:t xml:space="preserve"> </w:t>
      </w:r>
    </w:p>
    <w:p w14:paraId="2D6F5792" w14:textId="77777777" w:rsidR="00DF7D17" w:rsidRPr="006A7904" w:rsidRDefault="00DF7D17" w:rsidP="00DF7D17">
      <w:pPr>
        <w:ind w:firstLine="709"/>
        <w:jc w:val="both"/>
        <w:rPr>
          <w:color w:val="000000" w:themeColor="text1"/>
          <w:sz w:val="10"/>
          <w:szCs w:val="10"/>
        </w:rPr>
      </w:pPr>
    </w:p>
    <w:p w14:paraId="4393A3B0" w14:textId="77777777" w:rsidR="00775EBF" w:rsidRDefault="00775EBF" w:rsidP="00163981">
      <w:pPr>
        <w:ind w:firstLine="720"/>
        <w:jc w:val="both"/>
        <w:rPr>
          <w:bCs/>
          <w:sz w:val="22"/>
          <w:szCs w:val="22"/>
          <w:lang w:eastAsia="lt-LT"/>
        </w:rPr>
      </w:pPr>
    </w:p>
    <w:p w14:paraId="7450A8EA" w14:textId="77777777" w:rsidR="00775EBF" w:rsidRDefault="00775EBF" w:rsidP="00163981">
      <w:pPr>
        <w:ind w:firstLine="720"/>
        <w:jc w:val="both"/>
        <w:rPr>
          <w:bCs/>
          <w:sz w:val="22"/>
          <w:szCs w:val="22"/>
          <w:lang w:eastAsia="lt-LT"/>
        </w:rPr>
      </w:pPr>
    </w:p>
    <w:p w14:paraId="410213D8" w14:textId="11FB64A4" w:rsidR="00163981" w:rsidRPr="00865279" w:rsidRDefault="00163981" w:rsidP="00163981">
      <w:pPr>
        <w:ind w:firstLine="720"/>
        <w:jc w:val="both"/>
        <w:rPr>
          <w:i/>
          <w:color w:val="000000" w:themeColor="text1"/>
          <w:spacing w:val="-4"/>
          <w:sz w:val="22"/>
          <w:szCs w:val="22"/>
        </w:rPr>
      </w:pPr>
      <w:r>
        <w:rPr>
          <w:bCs/>
          <w:sz w:val="22"/>
          <w:szCs w:val="22"/>
          <w:lang w:eastAsia="lt-LT"/>
        </w:rPr>
        <w:t>3</w:t>
      </w:r>
      <w:r w:rsidRPr="00865279">
        <w:rPr>
          <w:bCs/>
          <w:sz w:val="22"/>
          <w:szCs w:val="22"/>
          <w:lang w:eastAsia="lt-LT"/>
        </w:rPr>
        <w:t>. Vykdant sutartį pasitelksime šiuos subtiekėjus</w:t>
      </w:r>
      <w:r>
        <w:rPr>
          <w:bCs/>
          <w:sz w:val="22"/>
          <w:szCs w:val="22"/>
          <w:lang w:eastAsia="lt-LT"/>
        </w:rPr>
        <w:t>*</w:t>
      </w:r>
      <w:r w:rsidRPr="00865279">
        <w:rPr>
          <w:bCs/>
          <w:sz w:val="22"/>
          <w:szCs w:val="22"/>
          <w:lang w:eastAsia="lt-LT"/>
        </w:rPr>
        <w:t>:</w:t>
      </w:r>
      <w:r w:rsidRPr="00865279">
        <w:rPr>
          <w:bCs/>
          <w:i/>
          <w:sz w:val="22"/>
          <w:szCs w:val="22"/>
          <w:lang w:eastAsia="lt-LT"/>
        </w:rPr>
        <w:t xml:space="preserve">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9"/>
        <w:gridCol w:w="1846"/>
        <w:gridCol w:w="3969"/>
        <w:gridCol w:w="3940"/>
      </w:tblGrid>
      <w:tr w:rsidR="00163981" w:rsidRPr="008B2417" w14:paraId="3A30DBF8" w14:textId="77777777" w:rsidTr="00904543">
        <w:tc>
          <w:tcPr>
            <w:tcW w:w="559" w:type="dxa"/>
            <w:tcBorders>
              <w:top w:val="single" w:sz="4" w:space="0" w:color="auto"/>
              <w:left w:val="single" w:sz="4" w:space="0" w:color="auto"/>
              <w:bottom w:val="single" w:sz="4" w:space="0" w:color="auto"/>
              <w:right w:val="single" w:sz="4" w:space="0" w:color="auto"/>
            </w:tcBorders>
            <w:vAlign w:val="center"/>
          </w:tcPr>
          <w:p w14:paraId="07C02010" w14:textId="77777777" w:rsidR="00163981" w:rsidRPr="00526535" w:rsidRDefault="00163981" w:rsidP="00904543">
            <w:pPr>
              <w:tabs>
                <w:tab w:val="left" w:pos="1800"/>
              </w:tabs>
              <w:jc w:val="center"/>
              <w:rPr>
                <w:color w:val="000000" w:themeColor="text1"/>
                <w:sz w:val="21"/>
                <w:szCs w:val="21"/>
              </w:rPr>
            </w:pPr>
            <w:r w:rsidRPr="00526535">
              <w:rPr>
                <w:color w:val="000000" w:themeColor="text1"/>
                <w:sz w:val="21"/>
                <w:szCs w:val="21"/>
              </w:rPr>
              <w:t>Eil. Nr.</w:t>
            </w:r>
          </w:p>
        </w:tc>
        <w:tc>
          <w:tcPr>
            <w:tcW w:w="1846" w:type="dxa"/>
            <w:tcBorders>
              <w:top w:val="single" w:sz="4" w:space="0" w:color="auto"/>
              <w:left w:val="single" w:sz="4" w:space="0" w:color="auto"/>
              <w:bottom w:val="single" w:sz="4" w:space="0" w:color="auto"/>
              <w:right w:val="single" w:sz="4" w:space="0" w:color="auto"/>
            </w:tcBorders>
            <w:vAlign w:val="center"/>
          </w:tcPr>
          <w:p w14:paraId="709AAA13" w14:textId="77777777" w:rsidR="00163981" w:rsidRPr="00526535" w:rsidRDefault="00163981" w:rsidP="00904543">
            <w:pPr>
              <w:tabs>
                <w:tab w:val="left" w:pos="1800"/>
              </w:tabs>
              <w:jc w:val="center"/>
              <w:rPr>
                <w:color w:val="000000" w:themeColor="text1"/>
                <w:sz w:val="21"/>
                <w:szCs w:val="21"/>
              </w:rPr>
            </w:pPr>
            <w:r w:rsidRPr="00526535">
              <w:rPr>
                <w:color w:val="000000" w:themeColor="text1"/>
                <w:sz w:val="21"/>
                <w:szCs w:val="21"/>
              </w:rPr>
              <w:t>Ūkio subjekto pavadinimas</w:t>
            </w:r>
          </w:p>
        </w:tc>
        <w:tc>
          <w:tcPr>
            <w:tcW w:w="3969" w:type="dxa"/>
            <w:tcBorders>
              <w:top w:val="single" w:sz="4" w:space="0" w:color="auto"/>
              <w:left w:val="single" w:sz="4" w:space="0" w:color="auto"/>
              <w:bottom w:val="single" w:sz="4" w:space="0" w:color="auto"/>
              <w:right w:val="single" w:sz="4" w:space="0" w:color="auto"/>
            </w:tcBorders>
            <w:vAlign w:val="center"/>
          </w:tcPr>
          <w:p w14:paraId="787B97CE" w14:textId="77777777" w:rsidR="00163981" w:rsidRPr="00526535" w:rsidRDefault="00163981" w:rsidP="00904543">
            <w:pPr>
              <w:tabs>
                <w:tab w:val="left" w:pos="1800"/>
              </w:tabs>
              <w:jc w:val="center"/>
              <w:rPr>
                <w:color w:val="000000" w:themeColor="text1"/>
                <w:sz w:val="21"/>
                <w:szCs w:val="21"/>
              </w:rPr>
            </w:pPr>
            <w:r w:rsidRPr="00526535">
              <w:rPr>
                <w:color w:val="000000" w:themeColor="text1"/>
                <w:sz w:val="21"/>
                <w:szCs w:val="21"/>
              </w:rPr>
              <w:t xml:space="preserve">Statusas </w:t>
            </w:r>
          </w:p>
          <w:p w14:paraId="387BB23F" w14:textId="77777777" w:rsidR="00163981" w:rsidRPr="00526535" w:rsidRDefault="00163981" w:rsidP="00904543">
            <w:pPr>
              <w:tabs>
                <w:tab w:val="left" w:pos="1800"/>
              </w:tabs>
              <w:jc w:val="center"/>
              <w:rPr>
                <w:color w:val="000000" w:themeColor="text1"/>
                <w:sz w:val="21"/>
                <w:szCs w:val="21"/>
              </w:rPr>
            </w:pPr>
            <w:r w:rsidRPr="00526535">
              <w:rPr>
                <w:i/>
                <w:color w:val="000000" w:themeColor="text1"/>
                <w:sz w:val="21"/>
                <w:szCs w:val="21"/>
              </w:rPr>
              <w:t>(jungtinės veiklos partneris arba subtiekėjas (subrangovas) arba trečiasis asmuo, kurio pajėgumais remiamasi)</w:t>
            </w:r>
          </w:p>
        </w:tc>
        <w:tc>
          <w:tcPr>
            <w:tcW w:w="3940" w:type="dxa"/>
            <w:tcBorders>
              <w:top w:val="single" w:sz="4" w:space="0" w:color="auto"/>
              <w:left w:val="single" w:sz="4" w:space="0" w:color="auto"/>
              <w:bottom w:val="single" w:sz="4" w:space="0" w:color="auto"/>
              <w:right w:val="single" w:sz="4" w:space="0" w:color="auto"/>
            </w:tcBorders>
            <w:vAlign w:val="center"/>
          </w:tcPr>
          <w:p w14:paraId="7C71F0D3" w14:textId="77777777" w:rsidR="00163981" w:rsidRPr="00526535" w:rsidRDefault="00163981" w:rsidP="00904543">
            <w:pPr>
              <w:tabs>
                <w:tab w:val="left" w:pos="1800"/>
              </w:tabs>
              <w:jc w:val="center"/>
              <w:rPr>
                <w:color w:val="000000" w:themeColor="text1"/>
                <w:sz w:val="21"/>
                <w:szCs w:val="21"/>
              </w:rPr>
            </w:pPr>
            <w:r>
              <w:t xml:space="preserve"> </w:t>
            </w:r>
            <w:r w:rsidRPr="009D340A">
              <w:rPr>
                <w:i/>
                <w:color w:val="000000" w:themeColor="text1"/>
                <w:sz w:val="21"/>
                <w:szCs w:val="21"/>
              </w:rPr>
              <w:t>Ūkio subjektui perduodamų įsipareigojamų apimtis (vertė nuo pasiūlymo kainos, %), ką darys pasitelkiamas ūkio subjektas</w:t>
            </w:r>
          </w:p>
        </w:tc>
      </w:tr>
      <w:tr w:rsidR="00163981" w:rsidRPr="008B2417" w14:paraId="3004890C" w14:textId="77777777" w:rsidTr="00904543">
        <w:tc>
          <w:tcPr>
            <w:tcW w:w="559" w:type="dxa"/>
            <w:tcBorders>
              <w:top w:val="single" w:sz="4" w:space="0" w:color="auto"/>
              <w:left w:val="single" w:sz="4" w:space="0" w:color="auto"/>
              <w:bottom w:val="single" w:sz="4" w:space="0" w:color="auto"/>
              <w:right w:val="single" w:sz="4" w:space="0" w:color="auto"/>
            </w:tcBorders>
          </w:tcPr>
          <w:p w14:paraId="7F7382BF" w14:textId="77777777" w:rsidR="00163981" w:rsidRPr="008B2417" w:rsidRDefault="00163981" w:rsidP="00904543">
            <w:pPr>
              <w:tabs>
                <w:tab w:val="left" w:pos="1800"/>
              </w:tabs>
              <w:jc w:val="both"/>
              <w:rPr>
                <w:color w:val="000000" w:themeColor="text1"/>
                <w:sz w:val="22"/>
                <w:szCs w:val="22"/>
                <w:highlight w:val="yellow"/>
              </w:rPr>
            </w:pPr>
          </w:p>
        </w:tc>
        <w:tc>
          <w:tcPr>
            <w:tcW w:w="1846" w:type="dxa"/>
            <w:tcBorders>
              <w:top w:val="single" w:sz="4" w:space="0" w:color="auto"/>
              <w:left w:val="single" w:sz="4" w:space="0" w:color="auto"/>
              <w:bottom w:val="single" w:sz="4" w:space="0" w:color="auto"/>
              <w:right w:val="single" w:sz="4" w:space="0" w:color="auto"/>
            </w:tcBorders>
          </w:tcPr>
          <w:p w14:paraId="0D6BC86F" w14:textId="77777777" w:rsidR="00163981" w:rsidRPr="008B2417" w:rsidRDefault="00163981" w:rsidP="00904543">
            <w:pPr>
              <w:tabs>
                <w:tab w:val="left" w:pos="1800"/>
              </w:tabs>
              <w:jc w:val="both"/>
              <w:rPr>
                <w:color w:val="000000" w:themeColor="text1"/>
                <w:sz w:val="22"/>
                <w:szCs w:val="22"/>
                <w:highlight w:val="yellow"/>
              </w:rPr>
            </w:pPr>
          </w:p>
        </w:tc>
        <w:tc>
          <w:tcPr>
            <w:tcW w:w="3969" w:type="dxa"/>
            <w:tcBorders>
              <w:top w:val="single" w:sz="4" w:space="0" w:color="auto"/>
              <w:left w:val="single" w:sz="4" w:space="0" w:color="auto"/>
              <w:bottom w:val="single" w:sz="4" w:space="0" w:color="auto"/>
              <w:right w:val="single" w:sz="4" w:space="0" w:color="auto"/>
            </w:tcBorders>
          </w:tcPr>
          <w:p w14:paraId="7AF5054A" w14:textId="77777777" w:rsidR="00163981" w:rsidRPr="008B2417" w:rsidRDefault="00163981" w:rsidP="00904543">
            <w:pPr>
              <w:tabs>
                <w:tab w:val="left" w:pos="1800"/>
              </w:tabs>
              <w:jc w:val="both"/>
              <w:rPr>
                <w:color w:val="000000" w:themeColor="text1"/>
                <w:sz w:val="22"/>
                <w:szCs w:val="22"/>
                <w:highlight w:val="yellow"/>
              </w:rPr>
            </w:pPr>
          </w:p>
        </w:tc>
        <w:tc>
          <w:tcPr>
            <w:tcW w:w="3940" w:type="dxa"/>
            <w:tcBorders>
              <w:top w:val="single" w:sz="4" w:space="0" w:color="auto"/>
              <w:left w:val="single" w:sz="4" w:space="0" w:color="auto"/>
              <w:bottom w:val="single" w:sz="4" w:space="0" w:color="auto"/>
              <w:right w:val="single" w:sz="4" w:space="0" w:color="auto"/>
            </w:tcBorders>
          </w:tcPr>
          <w:p w14:paraId="24D8E637" w14:textId="77777777" w:rsidR="00163981" w:rsidRPr="008B2417" w:rsidRDefault="00163981" w:rsidP="00904543">
            <w:pPr>
              <w:tabs>
                <w:tab w:val="left" w:pos="1800"/>
              </w:tabs>
              <w:jc w:val="both"/>
              <w:rPr>
                <w:color w:val="000000" w:themeColor="text1"/>
                <w:sz w:val="22"/>
                <w:szCs w:val="22"/>
                <w:highlight w:val="yellow"/>
              </w:rPr>
            </w:pPr>
          </w:p>
        </w:tc>
      </w:tr>
      <w:tr w:rsidR="00163981" w:rsidRPr="008B2417" w14:paraId="28C7546C" w14:textId="77777777" w:rsidTr="00904543">
        <w:tc>
          <w:tcPr>
            <w:tcW w:w="559" w:type="dxa"/>
            <w:tcBorders>
              <w:top w:val="single" w:sz="4" w:space="0" w:color="auto"/>
              <w:left w:val="single" w:sz="4" w:space="0" w:color="auto"/>
              <w:bottom w:val="single" w:sz="4" w:space="0" w:color="auto"/>
              <w:right w:val="single" w:sz="4" w:space="0" w:color="auto"/>
            </w:tcBorders>
          </w:tcPr>
          <w:p w14:paraId="390A6C9F" w14:textId="77777777" w:rsidR="00163981" w:rsidRPr="008B2417" w:rsidRDefault="00163981" w:rsidP="00904543">
            <w:pPr>
              <w:tabs>
                <w:tab w:val="left" w:pos="1800"/>
              </w:tabs>
              <w:jc w:val="both"/>
              <w:rPr>
                <w:color w:val="000000" w:themeColor="text1"/>
                <w:sz w:val="22"/>
                <w:szCs w:val="22"/>
                <w:highlight w:val="yellow"/>
              </w:rPr>
            </w:pPr>
          </w:p>
        </w:tc>
        <w:tc>
          <w:tcPr>
            <w:tcW w:w="1846" w:type="dxa"/>
            <w:tcBorders>
              <w:top w:val="single" w:sz="4" w:space="0" w:color="auto"/>
              <w:left w:val="single" w:sz="4" w:space="0" w:color="auto"/>
              <w:bottom w:val="single" w:sz="4" w:space="0" w:color="auto"/>
              <w:right w:val="single" w:sz="4" w:space="0" w:color="auto"/>
            </w:tcBorders>
          </w:tcPr>
          <w:p w14:paraId="5FF5F2BE" w14:textId="77777777" w:rsidR="00163981" w:rsidRPr="008B2417" w:rsidRDefault="00163981" w:rsidP="00904543">
            <w:pPr>
              <w:tabs>
                <w:tab w:val="left" w:pos="1800"/>
              </w:tabs>
              <w:jc w:val="both"/>
              <w:rPr>
                <w:color w:val="000000" w:themeColor="text1"/>
                <w:sz w:val="22"/>
                <w:szCs w:val="22"/>
                <w:highlight w:val="yellow"/>
              </w:rPr>
            </w:pPr>
          </w:p>
        </w:tc>
        <w:tc>
          <w:tcPr>
            <w:tcW w:w="3969" w:type="dxa"/>
            <w:tcBorders>
              <w:top w:val="single" w:sz="4" w:space="0" w:color="auto"/>
              <w:left w:val="single" w:sz="4" w:space="0" w:color="auto"/>
              <w:bottom w:val="single" w:sz="4" w:space="0" w:color="auto"/>
              <w:right w:val="single" w:sz="4" w:space="0" w:color="auto"/>
            </w:tcBorders>
          </w:tcPr>
          <w:p w14:paraId="796E3AD6" w14:textId="77777777" w:rsidR="00163981" w:rsidRPr="008B2417" w:rsidRDefault="00163981" w:rsidP="00904543">
            <w:pPr>
              <w:tabs>
                <w:tab w:val="left" w:pos="1800"/>
              </w:tabs>
              <w:jc w:val="both"/>
              <w:rPr>
                <w:color w:val="000000" w:themeColor="text1"/>
                <w:sz w:val="22"/>
                <w:szCs w:val="22"/>
                <w:highlight w:val="yellow"/>
              </w:rPr>
            </w:pPr>
          </w:p>
        </w:tc>
        <w:tc>
          <w:tcPr>
            <w:tcW w:w="3940" w:type="dxa"/>
            <w:tcBorders>
              <w:top w:val="single" w:sz="4" w:space="0" w:color="auto"/>
              <w:left w:val="single" w:sz="4" w:space="0" w:color="auto"/>
              <w:bottom w:val="single" w:sz="4" w:space="0" w:color="auto"/>
              <w:right w:val="single" w:sz="4" w:space="0" w:color="auto"/>
            </w:tcBorders>
          </w:tcPr>
          <w:p w14:paraId="14D41F74" w14:textId="77777777" w:rsidR="00163981" w:rsidRPr="008B2417" w:rsidRDefault="00163981" w:rsidP="00904543">
            <w:pPr>
              <w:tabs>
                <w:tab w:val="left" w:pos="1800"/>
              </w:tabs>
              <w:jc w:val="both"/>
              <w:rPr>
                <w:color w:val="000000" w:themeColor="text1"/>
                <w:sz w:val="22"/>
                <w:szCs w:val="22"/>
                <w:highlight w:val="yellow"/>
              </w:rPr>
            </w:pPr>
          </w:p>
        </w:tc>
      </w:tr>
    </w:tbl>
    <w:p w14:paraId="01FE7E51" w14:textId="77777777" w:rsidR="00163981" w:rsidRPr="002639D5" w:rsidRDefault="00163981" w:rsidP="00163981">
      <w:pPr>
        <w:spacing w:line="276" w:lineRule="auto"/>
        <w:ind w:firstLine="720"/>
        <w:jc w:val="both"/>
        <w:rPr>
          <w:i/>
          <w:color w:val="000000" w:themeColor="text1"/>
          <w:spacing w:val="-4"/>
          <w:sz w:val="22"/>
          <w:szCs w:val="22"/>
        </w:rPr>
      </w:pPr>
      <w:r>
        <w:rPr>
          <w:i/>
          <w:color w:val="000000" w:themeColor="text1"/>
          <w:spacing w:val="-4"/>
          <w:sz w:val="22"/>
          <w:szCs w:val="22"/>
        </w:rPr>
        <w:t>*P</w:t>
      </w:r>
      <w:r w:rsidRPr="00865279">
        <w:rPr>
          <w:i/>
          <w:color w:val="000000" w:themeColor="text1"/>
          <w:spacing w:val="-4"/>
          <w:sz w:val="22"/>
          <w:szCs w:val="22"/>
        </w:rPr>
        <w:t>ildyti tuomet, jei sutarties vykdymui bus pasitelkti subteikėjai</w:t>
      </w:r>
      <w:r>
        <w:rPr>
          <w:i/>
          <w:color w:val="000000" w:themeColor="text1"/>
          <w:spacing w:val="-4"/>
          <w:sz w:val="22"/>
          <w:szCs w:val="22"/>
        </w:rPr>
        <w:t xml:space="preserve">. </w:t>
      </w:r>
    </w:p>
    <w:p w14:paraId="1B409D0E" w14:textId="77777777" w:rsidR="00163981" w:rsidRDefault="00163981" w:rsidP="00163981">
      <w:pPr>
        <w:ind w:firstLine="720"/>
        <w:jc w:val="both"/>
        <w:rPr>
          <w:color w:val="000000" w:themeColor="text1"/>
          <w:sz w:val="22"/>
          <w:szCs w:val="22"/>
        </w:rPr>
      </w:pPr>
    </w:p>
    <w:p w14:paraId="18D5DB56" w14:textId="77777777" w:rsidR="00163981" w:rsidRPr="000512C6" w:rsidRDefault="00163981" w:rsidP="00163981">
      <w:pPr>
        <w:ind w:firstLine="720"/>
        <w:jc w:val="both"/>
        <w:rPr>
          <w:color w:val="000000" w:themeColor="text1"/>
          <w:sz w:val="22"/>
          <w:szCs w:val="22"/>
        </w:rPr>
      </w:pPr>
      <w:r>
        <w:rPr>
          <w:color w:val="000000" w:themeColor="text1"/>
          <w:sz w:val="22"/>
          <w:szCs w:val="22"/>
        </w:rPr>
        <w:t xml:space="preserve">4. </w:t>
      </w:r>
      <w:r w:rsidRPr="000512C6">
        <w:rPr>
          <w:color w:val="000000" w:themeColor="text1"/>
          <w:sz w:val="22"/>
          <w:szCs w:val="22"/>
        </w:rPr>
        <w:t>Kartu su pasiūlymu pateikiami šie dokumentai:</w:t>
      </w:r>
    </w:p>
    <w:tbl>
      <w:tblPr>
        <w:tblW w:w="102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6"/>
        <w:gridCol w:w="8048"/>
        <w:gridCol w:w="1369"/>
      </w:tblGrid>
      <w:tr w:rsidR="00163981" w:rsidRPr="006B7C00" w14:paraId="55ACD165" w14:textId="77777777" w:rsidTr="00904543">
        <w:trPr>
          <w:trHeight w:val="822"/>
        </w:trPr>
        <w:tc>
          <w:tcPr>
            <w:tcW w:w="856" w:type="dxa"/>
            <w:vAlign w:val="center"/>
          </w:tcPr>
          <w:p w14:paraId="5F4C3407" w14:textId="77777777" w:rsidR="00163981" w:rsidRDefault="00163981" w:rsidP="00904543">
            <w:pPr>
              <w:jc w:val="center"/>
              <w:rPr>
                <w:color w:val="000000" w:themeColor="text1"/>
                <w:sz w:val="21"/>
                <w:szCs w:val="21"/>
              </w:rPr>
            </w:pPr>
            <w:r w:rsidRPr="004B73D6">
              <w:rPr>
                <w:color w:val="000000" w:themeColor="text1"/>
                <w:sz w:val="21"/>
                <w:szCs w:val="21"/>
              </w:rPr>
              <w:t>Eil.</w:t>
            </w:r>
          </w:p>
          <w:p w14:paraId="0974DCD1" w14:textId="77777777" w:rsidR="00163981" w:rsidRPr="004B73D6" w:rsidRDefault="00163981" w:rsidP="00904543">
            <w:pPr>
              <w:jc w:val="center"/>
              <w:rPr>
                <w:color w:val="000000" w:themeColor="text1"/>
                <w:sz w:val="21"/>
                <w:szCs w:val="21"/>
              </w:rPr>
            </w:pPr>
            <w:r w:rsidRPr="004B73D6">
              <w:rPr>
                <w:color w:val="000000" w:themeColor="text1"/>
                <w:sz w:val="21"/>
                <w:szCs w:val="21"/>
              </w:rPr>
              <w:t>Nr.</w:t>
            </w:r>
          </w:p>
        </w:tc>
        <w:tc>
          <w:tcPr>
            <w:tcW w:w="8048" w:type="dxa"/>
            <w:vAlign w:val="center"/>
          </w:tcPr>
          <w:p w14:paraId="63480375" w14:textId="77777777" w:rsidR="00163981" w:rsidRPr="004B73D6" w:rsidRDefault="00163981" w:rsidP="00904543">
            <w:pPr>
              <w:jc w:val="center"/>
              <w:rPr>
                <w:color w:val="000000" w:themeColor="text1"/>
                <w:sz w:val="21"/>
                <w:szCs w:val="21"/>
              </w:rPr>
            </w:pPr>
            <w:r w:rsidRPr="004B73D6">
              <w:rPr>
                <w:color w:val="000000" w:themeColor="text1"/>
                <w:sz w:val="21"/>
                <w:szCs w:val="21"/>
              </w:rPr>
              <w:t>Pateikto dokumento pavadinimas</w:t>
            </w:r>
          </w:p>
        </w:tc>
        <w:tc>
          <w:tcPr>
            <w:tcW w:w="1369" w:type="dxa"/>
            <w:vAlign w:val="center"/>
          </w:tcPr>
          <w:p w14:paraId="5CB98EEC" w14:textId="77777777" w:rsidR="00163981" w:rsidRPr="004B73D6" w:rsidRDefault="00163981" w:rsidP="00904543">
            <w:pPr>
              <w:ind w:left="-113" w:right="-105"/>
              <w:jc w:val="center"/>
              <w:rPr>
                <w:color w:val="000000" w:themeColor="text1"/>
                <w:sz w:val="21"/>
                <w:szCs w:val="21"/>
              </w:rPr>
            </w:pPr>
            <w:r w:rsidRPr="004B73D6">
              <w:rPr>
                <w:color w:val="000000" w:themeColor="text1"/>
                <w:sz w:val="21"/>
                <w:szCs w:val="21"/>
              </w:rPr>
              <w:t>Dokumento puslapių skaičius</w:t>
            </w:r>
          </w:p>
        </w:tc>
      </w:tr>
      <w:tr w:rsidR="00163981" w:rsidRPr="006B7C00" w14:paraId="2F093088" w14:textId="77777777" w:rsidTr="00904543">
        <w:trPr>
          <w:trHeight w:val="274"/>
        </w:trPr>
        <w:tc>
          <w:tcPr>
            <w:tcW w:w="856" w:type="dxa"/>
          </w:tcPr>
          <w:p w14:paraId="61E9EB7A" w14:textId="77777777" w:rsidR="00163981" w:rsidRPr="00C32B11" w:rsidRDefault="00163981" w:rsidP="00904543">
            <w:pPr>
              <w:jc w:val="center"/>
              <w:rPr>
                <w:color w:val="000000" w:themeColor="text1"/>
                <w:sz w:val="21"/>
                <w:szCs w:val="21"/>
              </w:rPr>
            </w:pPr>
          </w:p>
        </w:tc>
        <w:tc>
          <w:tcPr>
            <w:tcW w:w="8048" w:type="dxa"/>
          </w:tcPr>
          <w:p w14:paraId="65FB94B7" w14:textId="77777777" w:rsidR="00163981" w:rsidRPr="00C32B11" w:rsidRDefault="00163981" w:rsidP="00904543">
            <w:pPr>
              <w:jc w:val="both"/>
              <w:rPr>
                <w:color w:val="000000" w:themeColor="text1"/>
                <w:sz w:val="21"/>
                <w:szCs w:val="21"/>
              </w:rPr>
            </w:pPr>
          </w:p>
        </w:tc>
        <w:tc>
          <w:tcPr>
            <w:tcW w:w="1369" w:type="dxa"/>
          </w:tcPr>
          <w:p w14:paraId="7F8511CF" w14:textId="77777777" w:rsidR="00163981" w:rsidRPr="006B7C00" w:rsidRDefault="00163981" w:rsidP="00904543">
            <w:pPr>
              <w:jc w:val="center"/>
              <w:rPr>
                <w:color w:val="000000" w:themeColor="text1"/>
                <w:sz w:val="22"/>
                <w:szCs w:val="22"/>
              </w:rPr>
            </w:pPr>
          </w:p>
        </w:tc>
      </w:tr>
    </w:tbl>
    <w:p w14:paraId="0E978E7A" w14:textId="77777777" w:rsidR="00163981" w:rsidRDefault="00163981" w:rsidP="00163981">
      <w:pPr>
        <w:pBdr>
          <w:top w:val="nil"/>
          <w:left w:val="nil"/>
          <w:bottom w:val="nil"/>
          <w:right w:val="nil"/>
          <w:between w:val="nil"/>
          <w:bar w:val="nil"/>
        </w:pBdr>
        <w:tabs>
          <w:tab w:val="left" w:pos="960"/>
        </w:tabs>
        <w:ind w:firstLine="720"/>
        <w:jc w:val="both"/>
        <w:rPr>
          <w:rFonts w:eastAsia="Arial Unicode MS"/>
          <w:sz w:val="22"/>
          <w:szCs w:val="22"/>
          <w:bdr w:val="nil"/>
        </w:rPr>
      </w:pPr>
    </w:p>
    <w:p w14:paraId="67419338" w14:textId="77777777" w:rsidR="00163981" w:rsidRPr="00E42245" w:rsidRDefault="00163981" w:rsidP="00163981">
      <w:pPr>
        <w:pBdr>
          <w:top w:val="nil"/>
          <w:left w:val="nil"/>
          <w:bottom w:val="nil"/>
          <w:right w:val="nil"/>
          <w:between w:val="nil"/>
          <w:bar w:val="nil"/>
        </w:pBdr>
        <w:tabs>
          <w:tab w:val="left" w:pos="960"/>
        </w:tabs>
        <w:ind w:firstLine="720"/>
        <w:jc w:val="both"/>
        <w:rPr>
          <w:rFonts w:eastAsia="Arial Unicode MS"/>
          <w:sz w:val="22"/>
          <w:szCs w:val="22"/>
          <w:bdr w:val="nil"/>
        </w:rPr>
      </w:pPr>
      <w:r>
        <w:rPr>
          <w:rFonts w:eastAsia="Arial Unicode MS"/>
          <w:sz w:val="22"/>
          <w:szCs w:val="22"/>
          <w:bdr w:val="nil"/>
        </w:rPr>
        <w:t xml:space="preserve">5. </w:t>
      </w:r>
      <w:r w:rsidRPr="00E42245">
        <w:rPr>
          <w:rFonts w:eastAsia="Arial Unicode MS"/>
          <w:sz w:val="22"/>
          <w:szCs w:val="22"/>
          <w:bdr w:val="nil"/>
        </w:rPr>
        <w:t>Šiame pasiūlyme yra pateikta ir konfidenciali informacija (dokumentai su konfidencialia informacija įsegti atskirai)*</w:t>
      </w:r>
      <w:r w:rsidRPr="00E42245">
        <w:rPr>
          <w:rFonts w:eastAsia="Arial Unicode MS"/>
          <w:i/>
          <w:sz w:val="22"/>
          <w:szCs w:val="22"/>
          <w:bdr w:val="nil"/>
        </w:rPr>
        <w:t xml:space="preserve"> /perkančioji organizacija šios informacijos negali atskleisti tretiesiems asmenims/</w:t>
      </w:r>
      <w:r w:rsidRPr="00E42245">
        <w:rPr>
          <w:rFonts w:eastAsia="Arial Unicode MS"/>
          <w:sz w:val="22"/>
          <w:szCs w:val="22"/>
          <w:bdr w:val="nil"/>
        </w:rPr>
        <w:t>:</w:t>
      </w:r>
      <w:r>
        <w:rPr>
          <w:rFonts w:eastAsia="Arial Unicode MS"/>
          <w:sz w:val="22"/>
          <w:szCs w:val="22"/>
          <w:bdr w:val="nil"/>
        </w:rPr>
        <w:t xml:space="preserve"> </w:t>
      </w:r>
    </w:p>
    <w:tbl>
      <w:tblPr>
        <w:tblW w:w="103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8"/>
        <w:gridCol w:w="4329"/>
        <w:gridCol w:w="5258"/>
      </w:tblGrid>
      <w:tr w:rsidR="00163981" w:rsidRPr="00E42245" w14:paraId="6060B616" w14:textId="77777777" w:rsidTr="00B56712">
        <w:trPr>
          <w:trHeight w:val="658"/>
          <w:jc w:val="center"/>
        </w:trPr>
        <w:tc>
          <w:tcPr>
            <w:tcW w:w="718" w:type="dxa"/>
            <w:tcBorders>
              <w:top w:val="single" w:sz="4" w:space="0" w:color="auto"/>
              <w:left w:val="single" w:sz="4" w:space="0" w:color="auto"/>
              <w:bottom w:val="single" w:sz="4" w:space="0" w:color="auto"/>
              <w:right w:val="single" w:sz="4" w:space="0" w:color="auto"/>
            </w:tcBorders>
          </w:tcPr>
          <w:p w14:paraId="59B9AE53" w14:textId="77777777" w:rsidR="00163981" w:rsidRPr="00E42245" w:rsidRDefault="00163981" w:rsidP="00904543">
            <w:pPr>
              <w:pBdr>
                <w:top w:val="nil"/>
                <w:left w:val="nil"/>
                <w:bottom w:val="nil"/>
                <w:right w:val="nil"/>
                <w:between w:val="nil"/>
                <w:bar w:val="nil"/>
              </w:pBdr>
              <w:tabs>
                <w:tab w:val="left" w:pos="1800"/>
              </w:tabs>
              <w:jc w:val="center"/>
              <w:rPr>
                <w:rFonts w:eastAsia="Arial Unicode MS"/>
                <w:sz w:val="22"/>
                <w:szCs w:val="22"/>
                <w:bdr w:val="nil"/>
              </w:rPr>
            </w:pPr>
            <w:r w:rsidRPr="00E42245">
              <w:rPr>
                <w:rFonts w:eastAsia="Arial Unicode MS"/>
                <w:sz w:val="22"/>
                <w:szCs w:val="22"/>
                <w:bdr w:val="nil"/>
              </w:rPr>
              <w:t>Eil.</w:t>
            </w:r>
          </w:p>
          <w:p w14:paraId="43617DF8" w14:textId="77777777" w:rsidR="00163981" w:rsidRPr="00E42245" w:rsidRDefault="00163981" w:rsidP="00904543">
            <w:pPr>
              <w:pBdr>
                <w:top w:val="nil"/>
                <w:left w:val="nil"/>
                <w:bottom w:val="nil"/>
                <w:right w:val="nil"/>
                <w:between w:val="nil"/>
                <w:bar w:val="nil"/>
              </w:pBdr>
              <w:tabs>
                <w:tab w:val="left" w:pos="1800"/>
              </w:tabs>
              <w:jc w:val="center"/>
              <w:rPr>
                <w:rFonts w:eastAsia="Arial Unicode MS"/>
                <w:sz w:val="22"/>
                <w:szCs w:val="22"/>
                <w:bdr w:val="nil"/>
              </w:rPr>
            </w:pPr>
            <w:r w:rsidRPr="00E42245">
              <w:rPr>
                <w:rFonts w:eastAsia="Arial Unicode MS"/>
                <w:sz w:val="22"/>
                <w:szCs w:val="22"/>
                <w:bdr w:val="nil"/>
              </w:rPr>
              <w:t>Nr.</w:t>
            </w:r>
          </w:p>
        </w:tc>
        <w:tc>
          <w:tcPr>
            <w:tcW w:w="4329" w:type="dxa"/>
            <w:tcBorders>
              <w:top w:val="single" w:sz="4" w:space="0" w:color="auto"/>
              <w:left w:val="single" w:sz="4" w:space="0" w:color="auto"/>
              <w:bottom w:val="single" w:sz="4" w:space="0" w:color="auto"/>
              <w:right w:val="single" w:sz="4" w:space="0" w:color="auto"/>
            </w:tcBorders>
          </w:tcPr>
          <w:p w14:paraId="0E2A6871" w14:textId="77777777" w:rsidR="00163981" w:rsidRPr="00E42245" w:rsidRDefault="00163981" w:rsidP="00904543">
            <w:pPr>
              <w:pBdr>
                <w:top w:val="nil"/>
                <w:left w:val="nil"/>
                <w:bottom w:val="nil"/>
                <w:right w:val="nil"/>
                <w:between w:val="nil"/>
                <w:bar w:val="nil"/>
              </w:pBdr>
              <w:tabs>
                <w:tab w:val="left" w:pos="1800"/>
              </w:tabs>
              <w:jc w:val="center"/>
              <w:rPr>
                <w:rFonts w:eastAsia="Arial Unicode MS"/>
                <w:sz w:val="22"/>
                <w:szCs w:val="22"/>
                <w:bdr w:val="nil"/>
              </w:rPr>
            </w:pPr>
            <w:r w:rsidRPr="00E42245">
              <w:rPr>
                <w:rFonts w:eastAsia="Arial Unicode MS"/>
                <w:sz w:val="22"/>
                <w:szCs w:val="22"/>
                <w:bdr w:val="nil"/>
              </w:rPr>
              <w:t>Pateikto dokumento pavadinimas</w:t>
            </w:r>
          </w:p>
        </w:tc>
        <w:tc>
          <w:tcPr>
            <w:tcW w:w="5258" w:type="dxa"/>
            <w:tcBorders>
              <w:top w:val="single" w:sz="4" w:space="0" w:color="auto"/>
              <w:left w:val="single" w:sz="4" w:space="0" w:color="auto"/>
              <w:bottom w:val="single" w:sz="4" w:space="0" w:color="auto"/>
              <w:right w:val="single" w:sz="4" w:space="0" w:color="auto"/>
            </w:tcBorders>
          </w:tcPr>
          <w:p w14:paraId="0BF56642" w14:textId="77777777" w:rsidR="00163981" w:rsidRPr="00E42245" w:rsidRDefault="00163981" w:rsidP="00904543">
            <w:pPr>
              <w:pBdr>
                <w:top w:val="nil"/>
                <w:left w:val="nil"/>
                <w:bottom w:val="nil"/>
                <w:right w:val="nil"/>
                <w:between w:val="nil"/>
                <w:bar w:val="nil"/>
              </w:pBdr>
              <w:tabs>
                <w:tab w:val="left" w:pos="1800"/>
              </w:tabs>
              <w:jc w:val="center"/>
              <w:rPr>
                <w:rFonts w:eastAsia="Arial Unicode MS"/>
                <w:sz w:val="22"/>
                <w:szCs w:val="22"/>
                <w:bdr w:val="nil"/>
              </w:rPr>
            </w:pPr>
            <w:r w:rsidRPr="00E42245">
              <w:rPr>
                <w:rFonts w:eastAsia="Arial Unicode MS"/>
                <w:sz w:val="22"/>
                <w:szCs w:val="22"/>
                <w:bdr w:val="nil"/>
              </w:rPr>
              <w:t>Dokumentas yra įkeltas šioje CVP IS pasiūlymo lango eilutėje</w:t>
            </w:r>
          </w:p>
        </w:tc>
      </w:tr>
      <w:tr w:rsidR="00163981" w:rsidRPr="00E42245" w14:paraId="39CAB230" w14:textId="77777777" w:rsidTr="00B56712">
        <w:trPr>
          <w:trHeight w:val="338"/>
          <w:jc w:val="center"/>
        </w:trPr>
        <w:tc>
          <w:tcPr>
            <w:tcW w:w="718" w:type="dxa"/>
            <w:tcBorders>
              <w:top w:val="single" w:sz="4" w:space="0" w:color="auto"/>
              <w:left w:val="single" w:sz="4" w:space="0" w:color="auto"/>
              <w:bottom w:val="single" w:sz="4" w:space="0" w:color="auto"/>
              <w:right w:val="single" w:sz="4" w:space="0" w:color="auto"/>
            </w:tcBorders>
          </w:tcPr>
          <w:p w14:paraId="79364819" w14:textId="77777777" w:rsidR="00163981" w:rsidRPr="00E42245" w:rsidRDefault="00163981" w:rsidP="00904543">
            <w:pPr>
              <w:pBdr>
                <w:top w:val="nil"/>
                <w:left w:val="nil"/>
                <w:bottom w:val="nil"/>
                <w:right w:val="nil"/>
                <w:between w:val="nil"/>
                <w:bar w:val="nil"/>
              </w:pBdr>
              <w:tabs>
                <w:tab w:val="left" w:pos="1800"/>
              </w:tabs>
              <w:jc w:val="center"/>
              <w:rPr>
                <w:rFonts w:eastAsia="Arial Unicode MS"/>
                <w:sz w:val="22"/>
                <w:szCs w:val="22"/>
                <w:bdr w:val="nil"/>
              </w:rPr>
            </w:pPr>
          </w:p>
        </w:tc>
        <w:tc>
          <w:tcPr>
            <w:tcW w:w="4329" w:type="dxa"/>
            <w:tcBorders>
              <w:top w:val="single" w:sz="4" w:space="0" w:color="auto"/>
              <w:left w:val="single" w:sz="4" w:space="0" w:color="auto"/>
              <w:bottom w:val="single" w:sz="4" w:space="0" w:color="auto"/>
              <w:right w:val="single" w:sz="4" w:space="0" w:color="auto"/>
            </w:tcBorders>
          </w:tcPr>
          <w:p w14:paraId="3278ECAE" w14:textId="77777777" w:rsidR="00163981" w:rsidRPr="00E42245" w:rsidRDefault="00163981" w:rsidP="00904543">
            <w:pPr>
              <w:pBdr>
                <w:top w:val="nil"/>
                <w:left w:val="nil"/>
                <w:bottom w:val="nil"/>
                <w:right w:val="nil"/>
                <w:between w:val="nil"/>
                <w:bar w:val="nil"/>
              </w:pBdr>
              <w:tabs>
                <w:tab w:val="left" w:pos="1800"/>
              </w:tabs>
              <w:jc w:val="center"/>
              <w:rPr>
                <w:rFonts w:eastAsia="Arial Unicode MS"/>
                <w:sz w:val="22"/>
                <w:szCs w:val="22"/>
                <w:bdr w:val="nil"/>
              </w:rPr>
            </w:pPr>
            <w:r>
              <w:rPr>
                <w:rFonts w:eastAsia="Arial Unicode MS"/>
                <w:sz w:val="22"/>
                <w:szCs w:val="22"/>
                <w:bdr w:val="nil"/>
              </w:rPr>
              <w:t xml:space="preserve"> </w:t>
            </w:r>
          </w:p>
        </w:tc>
        <w:tc>
          <w:tcPr>
            <w:tcW w:w="5258" w:type="dxa"/>
            <w:tcBorders>
              <w:top w:val="single" w:sz="4" w:space="0" w:color="auto"/>
              <w:left w:val="single" w:sz="4" w:space="0" w:color="auto"/>
              <w:bottom w:val="single" w:sz="4" w:space="0" w:color="auto"/>
              <w:right w:val="single" w:sz="4" w:space="0" w:color="auto"/>
            </w:tcBorders>
          </w:tcPr>
          <w:p w14:paraId="641CA3F4" w14:textId="77777777" w:rsidR="00163981" w:rsidRPr="00E42245" w:rsidRDefault="00163981" w:rsidP="00904543">
            <w:pPr>
              <w:pBdr>
                <w:top w:val="nil"/>
                <w:left w:val="nil"/>
                <w:bottom w:val="nil"/>
                <w:right w:val="nil"/>
                <w:between w:val="nil"/>
                <w:bar w:val="nil"/>
              </w:pBdr>
              <w:tabs>
                <w:tab w:val="left" w:pos="1800"/>
              </w:tabs>
              <w:jc w:val="center"/>
              <w:rPr>
                <w:rFonts w:eastAsia="Arial Unicode MS"/>
                <w:sz w:val="22"/>
                <w:szCs w:val="22"/>
                <w:bdr w:val="nil"/>
              </w:rPr>
            </w:pPr>
          </w:p>
        </w:tc>
      </w:tr>
    </w:tbl>
    <w:p w14:paraId="3022C084" w14:textId="77777777" w:rsidR="00163981" w:rsidRDefault="00163981" w:rsidP="00163981">
      <w:pPr>
        <w:pBdr>
          <w:top w:val="nil"/>
          <w:left w:val="nil"/>
          <w:bottom w:val="nil"/>
          <w:right w:val="nil"/>
          <w:between w:val="nil"/>
          <w:bar w:val="nil"/>
        </w:pBdr>
        <w:tabs>
          <w:tab w:val="left" w:pos="1800"/>
        </w:tabs>
        <w:ind w:firstLine="426"/>
        <w:jc w:val="both"/>
        <w:rPr>
          <w:rFonts w:eastAsia="Arial Unicode MS"/>
          <w:bCs/>
          <w:i/>
          <w:sz w:val="22"/>
          <w:szCs w:val="22"/>
          <w:bdr w:val="nil"/>
        </w:rPr>
      </w:pPr>
      <w:r w:rsidRPr="00E42245">
        <w:rPr>
          <w:rFonts w:eastAsia="Arial Unicode MS"/>
          <w:bCs/>
          <w:i/>
          <w:sz w:val="22"/>
          <w:szCs w:val="22"/>
          <w:bdr w:val="nil"/>
        </w:rPr>
        <w:t>*Pildyti tuomet, jei bus pateikta konfidenciali informacija. Tiekėjas negali nurodyti, kad konfidenciali yra pasiūlymo kaina arba, kad visas pasiūlymas yra konfidencialus.</w:t>
      </w:r>
    </w:p>
    <w:p w14:paraId="40406311" w14:textId="77777777" w:rsidR="00163981" w:rsidRDefault="00163981" w:rsidP="00163981">
      <w:pPr>
        <w:pBdr>
          <w:top w:val="nil"/>
          <w:left w:val="nil"/>
          <w:bottom w:val="nil"/>
          <w:right w:val="nil"/>
          <w:between w:val="nil"/>
          <w:bar w:val="nil"/>
        </w:pBdr>
        <w:tabs>
          <w:tab w:val="left" w:pos="1800"/>
        </w:tabs>
        <w:ind w:firstLine="426"/>
        <w:jc w:val="both"/>
        <w:rPr>
          <w:sz w:val="22"/>
          <w:szCs w:val="22"/>
          <w:lang w:eastAsia="ar-SA"/>
        </w:rPr>
      </w:pPr>
      <w:r>
        <w:rPr>
          <w:sz w:val="22"/>
          <w:szCs w:val="22"/>
          <w:lang w:eastAsia="ar-SA"/>
        </w:rPr>
        <w:t xml:space="preserve"> </w:t>
      </w:r>
    </w:p>
    <w:p w14:paraId="01255839" w14:textId="77777777" w:rsidR="00163981" w:rsidRDefault="00163981" w:rsidP="00163981">
      <w:pPr>
        <w:pBdr>
          <w:top w:val="nil"/>
          <w:left w:val="nil"/>
          <w:bottom w:val="nil"/>
          <w:right w:val="nil"/>
          <w:between w:val="nil"/>
          <w:bar w:val="nil"/>
        </w:pBdr>
        <w:tabs>
          <w:tab w:val="left" w:pos="1800"/>
        </w:tabs>
        <w:ind w:firstLine="426"/>
        <w:jc w:val="both"/>
        <w:rPr>
          <w:rFonts w:eastAsia="Arial Unicode MS"/>
          <w:bCs/>
          <w:i/>
          <w:sz w:val="22"/>
          <w:szCs w:val="22"/>
          <w:bdr w:val="nil"/>
        </w:rPr>
      </w:pPr>
      <w:r w:rsidRPr="00E42245">
        <w:rPr>
          <w:sz w:val="22"/>
          <w:szCs w:val="22"/>
          <w:lang w:eastAsia="ar-SA"/>
        </w:rPr>
        <w:t>Tiekėjai prašomi pasiūlymo dalį (-</w:t>
      </w:r>
      <w:proofErr w:type="spellStart"/>
      <w:r w:rsidRPr="00E42245">
        <w:rPr>
          <w:sz w:val="22"/>
          <w:szCs w:val="22"/>
          <w:lang w:eastAsia="ar-SA"/>
        </w:rPr>
        <w:t>is</w:t>
      </w:r>
      <w:proofErr w:type="spellEnd"/>
      <w:r w:rsidRPr="00E42245">
        <w:rPr>
          <w:sz w:val="22"/>
          <w:szCs w:val="22"/>
          <w:lang w:eastAsia="ar-SA"/>
        </w:rPr>
        <w:t>), kurios (-</w:t>
      </w:r>
      <w:proofErr w:type="spellStart"/>
      <w:r w:rsidRPr="00E42245">
        <w:rPr>
          <w:sz w:val="22"/>
          <w:szCs w:val="22"/>
          <w:lang w:eastAsia="ar-SA"/>
        </w:rPr>
        <w:t>ių</w:t>
      </w:r>
      <w:proofErr w:type="spellEnd"/>
      <w:r w:rsidRPr="00E42245">
        <w:rPr>
          <w:sz w:val="22"/>
          <w:szCs w:val="22"/>
          <w:lang w:eastAsia="ar-SA"/>
        </w:rPr>
        <w:t>) informacija jo pasiūlyme yra konfidenciali, sugrupuoti ir pateikti viename dokumente, pavadinime nurodant „Konfidencialu“.</w:t>
      </w:r>
    </w:p>
    <w:p w14:paraId="10B63C68" w14:textId="77777777" w:rsidR="00163981" w:rsidRDefault="00163981" w:rsidP="00163981">
      <w:pPr>
        <w:pBdr>
          <w:top w:val="nil"/>
          <w:left w:val="nil"/>
          <w:bottom w:val="nil"/>
          <w:right w:val="nil"/>
          <w:between w:val="nil"/>
          <w:bar w:val="nil"/>
        </w:pBdr>
        <w:tabs>
          <w:tab w:val="left" w:pos="1800"/>
        </w:tabs>
        <w:ind w:firstLine="426"/>
        <w:jc w:val="both"/>
        <w:rPr>
          <w:rFonts w:eastAsia="Arial Unicode MS"/>
          <w:b/>
          <w:sz w:val="22"/>
          <w:szCs w:val="22"/>
          <w:bdr w:val="nil"/>
          <w:lang w:eastAsia="ar-SA"/>
        </w:rPr>
      </w:pPr>
    </w:p>
    <w:p w14:paraId="3A381004" w14:textId="77777777" w:rsidR="00163981" w:rsidRPr="00AA3574" w:rsidRDefault="00163981" w:rsidP="00163981">
      <w:pPr>
        <w:pBdr>
          <w:top w:val="nil"/>
          <w:left w:val="nil"/>
          <w:bottom w:val="nil"/>
          <w:right w:val="nil"/>
          <w:between w:val="nil"/>
          <w:bar w:val="nil"/>
        </w:pBdr>
        <w:tabs>
          <w:tab w:val="left" w:pos="1800"/>
        </w:tabs>
        <w:ind w:firstLine="426"/>
        <w:jc w:val="both"/>
        <w:rPr>
          <w:rFonts w:eastAsia="Arial Unicode MS"/>
          <w:b/>
          <w:sz w:val="22"/>
          <w:szCs w:val="22"/>
          <w:bdr w:val="nil"/>
          <w:lang w:eastAsia="ar-SA"/>
        </w:rPr>
      </w:pPr>
      <w:r w:rsidRPr="00907411">
        <w:rPr>
          <w:rFonts w:eastAsia="Arial Unicode MS"/>
          <w:b/>
          <w:sz w:val="22"/>
          <w:szCs w:val="22"/>
          <w:bdr w:val="nil"/>
          <w:lang w:eastAsia="ar-SA"/>
        </w:rPr>
        <w:t>Informuojame, kad šioje lentelėje nenurodyti dokumentai nebus laikomi konfidencialiais ir tiekėjo pasiūlymą pripažinus laimėjusiu, konfidencialiais nenurodyti dokumentai (ar dokumentai, kurie nėra laikomi konfidencialiais pagal Lietuvos Respublikos viešųjų pirkimų įstatymą), vadovaujantis Lietuvos Respublikos viešųjų pirkimų įstatymo 86 str. 9 d., bus paviešinti kartu su sudaryta sutartimi.</w:t>
      </w:r>
    </w:p>
    <w:p w14:paraId="13CB2B35" w14:textId="77777777" w:rsidR="00163981" w:rsidRPr="00E61A42" w:rsidRDefault="00163981" w:rsidP="00163981">
      <w:pPr>
        <w:pBdr>
          <w:top w:val="nil"/>
          <w:left w:val="nil"/>
          <w:bottom w:val="nil"/>
          <w:right w:val="nil"/>
          <w:between w:val="nil"/>
          <w:bar w:val="nil"/>
        </w:pBdr>
        <w:tabs>
          <w:tab w:val="left" w:pos="1800"/>
        </w:tabs>
        <w:ind w:firstLine="426"/>
        <w:jc w:val="both"/>
        <w:rPr>
          <w:rFonts w:eastAsia="Arial Unicode MS"/>
          <w:bCs/>
          <w:i/>
          <w:sz w:val="22"/>
          <w:szCs w:val="22"/>
          <w:bdr w:val="nil"/>
        </w:rPr>
      </w:pPr>
    </w:p>
    <w:p w14:paraId="1D7CB4B7" w14:textId="77777777" w:rsidR="00163981" w:rsidRDefault="00163981" w:rsidP="00DF7D17">
      <w:pPr>
        <w:ind w:firstLine="720"/>
        <w:jc w:val="both"/>
        <w:rPr>
          <w:color w:val="000000" w:themeColor="text1"/>
          <w:sz w:val="22"/>
          <w:szCs w:val="22"/>
        </w:rPr>
      </w:pPr>
    </w:p>
    <w:p w14:paraId="48DEDD0D" w14:textId="77777777" w:rsidR="00DF7D17" w:rsidRDefault="00DF7D17" w:rsidP="00DF7D17">
      <w:pPr>
        <w:shd w:val="clear" w:color="auto" w:fill="FFFFFF"/>
        <w:jc w:val="both"/>
        <w:rPr>
          <w:color w:val="000000" w:themeColor="text1"/>
        </w:rPr>
      </w:pPr>
    </w:p>
    <w:tbl>
      <w:tblPr>
        <w:tblW w:w="0" w:type="auto"/>
        <w:tblLayout w:type="fixed"/>
        <w:tblLook w:val="00A0" w:firstRow="1" w:lastRow="0" w:firstColumn="1" w:lastColumn="0" w:noHBand="0" w:noVBand="0"/>
      </w:tblPr>
      <w:tblGrid>
        <w:gridCol w:w="3284"/>
        <w:gridCol w:w="604"/>
        <w:gridCol w:w="1980"/>
        <w:gridCol w:w="701"/>
        <w:gridCol w:w="2611"/>
        <w:gridCol w:w="648"/>
      </w:tblGrid>
      <w:tr w:rsidR="00DF7D17" w:rsidRPr="00F23D4C" w14:paraId="241A3859" w14:textId="77777777" w:rsidTr="008A43D8">
        <w:trPr>
          <w:trHeight w:val="285"/>
        </w:trPr>
        <w:tc>
          <w:tcPr>
            <w:tcW w:w="3284" w:type="dxa"/>
            <w:tcBorders>
              <w:top w:val="nil"/>
              <w:left w:val="nil"/>
              <w:bottom w:val="single" w:sz="4" w:space="0" w:color="auto"/>
              <w:right w:val="nil"/>
            </w:tcBorders>
          </w:tcPr>
          <w:p w14:paraId="28D30B73" w14:textId="77777777" w:rsidR="00DF7D17" w:rsidRPr="00F23D4C" w:rsidRDefault="00DF7D17" w:rsidP="008A43D8">
            <w:pPr>
              <w:ind w:right="-1"/>
              <w:rPr>
                <w:color w:val="000000" w:themeColor="text1"/>
              </w:rPr>
            </w:pPr>
          </w:p>
        </w:tc>
        <w:tc>
          <w:tcPr>
            <w:tcW w:w="604" w:type="dxa"/>
          </w:tcPr>
          <w:p w14:paraId="436AF872" w14:textId="77777777" w:rsidR="00DF7D17" w:rsidRPr="00F23D4C" w:rsidRDefault="00DF7D17" w:rsidP="008A43D8">
            <w:pPr>
              <w:ind w:right="-1"/>
              <w:jc w:val="center"/>
              <w:rPr>
                <w:color w:val="000000" w:themeColor="text1"/>
              </w:rPr>
            </w:pPr>
          </w:p>
        </w:tc>
        <w:tc>
          <w:tcPr>
            <w:tcW w:w="1980" w:type="dxa"/>
            <w:tcBorders>
              <w:top w:val="nil"/>
              <w:left w:val="nil"/>
              <w:bottom w:val="single" w:sz="4" w:space="0" w:color="auto"/>
              <w:right w:val="nil"/>
            </w:tcBorders>
          </w:tcPr>
          <w:p w14:paraId="79C9F3B2" w14:textId="77777777" w:rsidR="00DF7D17" w:rsidRPr="00F23D4C" w:rsidRDefault="00DF7D17" w:rsidP="008A43D8">
            <w:pPr>
              <w:ind w:right="-1"/>
              <w:jc w:val="center"/>
              <w:rPr>
                <w:color w:val="000000" w:themeColor="text1"/>
              </w:rPr>
            </w:pPr>
          </w:p>
        </w:tc>
        <w:tc>
          <w:tcPr>
            <w:tcW w:w="701" w:type="dxa"/>
          </w:tcPr>
          <w:p w14:paraId="5396DC0A" w14:textId="77777777" w:rsidR="00DF7D17" w:rsidRPr="00F23D4C" w:rsidRDefault="00DF7D17" w:rsidP="008A43D8">
            <w:pPr>
              <w:ind w:right="-1"/>
              <w:jc w:val="center"/>
              <w:rPr>
                <w:color w:val="000000" w:themeColor="text1"/>
              </w:rPr>
            </w:pPr>
          </w:p>
        </w:tc>
        <w:tc>
          <w:tcPr>
            <w:tcW w:w="2611" w:type="dxa"/>
            <w:tcBorders>
              <w:top w:val="nil"/>
              <w:left w:val="nil"/>
              <w:bottom w:val="single" w:sz="4" w:space="0" w:color="auto"/>
              <w:right w:val="nil"/>
            </w:tcBorders>
          </w:tcPr>
          <w:p w14:paraId="5D844685" w14:textId="77777777" w:rsidR="00DF7D17" w:rsidRPr="00F23D4C" w:rsidRDefault="00DF7D17" w:rsidP="008A43D8">
            <w:pPr>
              <w:ind w:right="-1"/>
              <w:jc w:val="right"/>
              <w:rPr>
                <w:color w:val="000000" w:themeColor="text1"/>
              </w:rPr>
            </w:pPr>
          </w:p>
        </w:tc>
        <w:tc>
          <w:tcPr>
            <w:tcW w:w="648" w:type="dxa"/>
          </w:tcPr>
          <w:p w14:paraId="369242D2" w14:textId="77777777" w:rsidR="00DF7D17" w:rsidRPr="00F23D4C" w:rsidRDefault="00DF7D17" w:rsidP="008A43D8">
            <w:pPr>
              <w:ind w:right="-1"/>
              <w:jc w:val="right"/>
              <w:rPr>
                <w:color w:val="000000" w:themeColor="text1"/>
              </w:rPr>
            </w:pPr>
          </w:p>
        </w:tc>
      </w:tr>
      <w:tr w:rsidR="00DF7D17" w:rsidRPr="00F23D4C" w14:paraId="4D32B14E" w14:textId="77777777" w:rsidTr="008A43D8">
        <w:trPr>
          <w:trHeight w:val="186"/>
        </w:trPr>
        <w:tc>
          <w:tcPr>
            <w:tcW w:w="3284" w:type="dxa"/>
            <w:tcBorders>
              <w:top w:val="single" w:sz="4" w:space="0" w:color="auto"/>
              <w:left w:val="nil"/>
              <w:bottom w:val="nil"/>
              <w:right w:val="nil"/>
            </w:tcBorders>
          </w:tcPr>
          <w:p w14:paraId="1CF081CE" w14:textId="77777777" w:rsidR="00DF7D17" w:rsidRPr="00706A60" w:rsidRDefault="00DF7D17" w:rsidP="008A43D8">
            <w:pPr>
              <w:pStyle w:val="BodyText1"/>
              <w:ind w:firstLine="0"/>
              <w:jc w:val="center"/>
              <w:rPr>
                <w:rFonts w:ascii="Times New Roman" w:hAnsi="Times New Roman"/>
                <w:color w:val="000000" w:themeColor="text1"/>
                <w:position w:val="6"/>
                <w:sz w:val="20"/>
                <w:szCs w:val="20"/>
                <w:lang w:val="lt-LT" w:eastAsia="en-US"/>
              </w:rPr>
            </w:pPr>
            <w:r w:rsidRPr="00706A60">
              <w:rPr>
                <w:rFonts w:ascii="Times New Roman" w:hAnsi="Times New Roman"/>
                <w:color w:val="000000" w:themeColor="text1"/>
                <w:position w:val="6"/>
                <w:sz w:val="20"/>
                <w:szCs w:val="20"/>
                <w:lang w:val="lt-LT" w:eastAsia="en-US"/>
              </w:rPr>
              <w:t>(tiekėjo arba jo įgalioto asmens pareigų pavadinimas)</w:t>
            </w:r>
          </w:p>
        </w:tc>
        <w:tc>
          <w:tcPr>
            <w:tcW w:w="604" w:type="dxa"/>
          </w:tcPr>
          <w:p w14:paraId="51B07CA6" w14:textId="77777777" w:rsidR="00DF7D17" w:rsidRPr="00706A60" w:rsidRDefault="00DF7D17" w:rsidP="008A43D8">
            <w:pPr>
              <w:ind w:right="-1"/>
              <w:jc w:val="center"/>
              <w:rPr>
                <w:color w:val="000000" w:themeColor="text1"/>
                <w:sz w:val="20"/>
                <w:szCs w:val="20"/>
              </w:rPr>
            </w:pPr>
          </w:p>
        </w:tc>
        <w:tc>
          <w:tcPr>
            <w:tcW w:w="1980" w:type="dxa"/>
            <w:tcBorders>
              <w:top w:val="single" w:sz="4" w:space="0" w:color="auto"/>
              <w:left w:val="nil"/>
              <w:bottom w:val="nil"/>
              <w:right w:val="nil"/>
            </w:tcBorders>
          </w:tcPr>
          <w:p w14:paraId="7AAACAB6" w14:textId="77777777" w:rsidR="00DF7D17" w:rsidRPr="00706A60" w:rsidRDefault="00DF7D17" w:rsidP="008A43D8">
            <w:pPr>
              <w:ind w:right="-1"/>
              <w:jc w:val="center"/>
              <w:rPr>
                <w:color w:val="000000" w:themeColor="text1"/>
                <w:sz w:val="20"/>
                <w:szCs w:val="20"/>
              </w:rPr>
            </w:pPr>
            <w:r w:rsidRPr="00706A60">
              <w:rPr>
                <w:color w:val="000000" w:themeColor="text1"/>
                <w:position w:val="6"/>
                <w:sz w:val="20"/>
                <w:szCs w:val="20"/>
              </w:rPr>
              <w:t>(parašas)</w:t>
            </w:r>
          </w:p>
        </w:tc>
        <w:tc>
          <w:tcPr>
            <w:tcW w:w="701" w:type="dxa"/>
          </w:tcPr>
          <w:p w14:paraId="052FA33A" w14:textId="77777777" w:rsidR="00DF7D17" w:rsidRPr="00706A60" w:rsidRDefault="00DF7D17" w:rsidP="008A43D8">
            <w:pPr>
              <w:ind w:right="-1"/>
              <w:jc w:val="center"/>
              <w:rPr>
                <w:color w:val="000000" w:themeColor="text1"/>
                <w:sz w:val="20"/>
                <w:szCs w:val="20"/>
              </w:rPr>
            </w:pPr>
          </w:p>
        </w:tc>
        <w:tc>
          <w:tcPr>
            <w:tcW w:w="2611" w:type="dxa"/>
            <w:tcBorders>
              <w:top w:val="single" w:sz="4" w:space="0" w:color="auto"/>
              <w:left w:val="nil"/>
              <w:bottom w:val="nil"/>
              <w:right w:val="nil"/>
            </w:tcBorders>
          </w:tcPr>
          <w:p w14:paraId="0F95AC55" w14:textId="77777777" w:rsidR="00DF7D17" w:rsidRPr="00706A60" w:rsidRDefault="00DF7D17" w:rsidP="008A43D8">
            <w:pPr>
              <w:ind w:right="-1"/>
              <w:jc w:val="center"/>
              <w:rPr>
                <w:color w:val="000000" w:themeColor="text1"/>
                <w:sz w:val="20"/>
                <w:szCs w:val="20"/>
              </w:rPr>
            </w:pPr>
            <w:r w:rsidRPr="00706A60">
              <w:rPr>
                <w:color w:val="000000" w:themeColor="text1"/>
                <w:position w:val="6"/>
                <w:sz w:val="20"/>
                <w:szCs w:val="20"/>
              </w:rPr>
              <w:t>(vardas ir pavardė)</w:t>
            </w:r>
          </w:p>
        </w:tc>
        <w:tc>
          <w:tcPr>
            <w:tcW w:w="648" w:type="dxa"/>
          </w:tcPr>
          <w:p w14:paraId="7C00FE8F" w14:textId="77777777" w:rsidR="00DF7D17" w:rsidRPr="00F23D4C" w:rsidRDefault="00DF7D17" w:rsidP="008A43D8">
            <w:pPr>
              <w:ind w:right="-1"/>
              <w:jc w:val="center"/>
              <w:rPr>
                <w:color w:val="000000" w:themeColor="text1"/>
              </w:rPr>
            </w:pPr>
          </w:p>
        </w:tc>
      </w:tr>
    </w:tbl>
    <w:p w14:paraId="2CC8D2D5" w14:textId="77777777" w:rsidR="00DF7D17" w:rsidRDefault="00DF7D17" w:rsidP="00DF7D17">
      <w:pPr>
        <w:ind w:right="-285"/>
        <w:rPr>
          <w:b/>
          <w:i/>
          <w:sz w:val="22"/>
          <w:szCs w:val="22"/>
          <w:lang w:eastAsia="lt-LT"/>
        </w:rPr>
      </w:pPr>
    </w:p>
    <w:p w14:paraId="2F4CF286" w14:textId="77777777" w:rsidR="00DF7D17" w:rsidRPr="009556E9" w:rsidRDefault="00DF7D17" w:rsidP="00DF7D17">
      <w:pPr>
        <w:ind w:right="-285"/>
        <w:rPr>
          <w:b/>
          <w:i/>
          <w:sz w:val="22"/>
          <w:szCs w:val="22"/>
          <w:lang w:eastAsia="lt-LT"/>
        </w:rPr>
      </w:pPr>
    </w:p>
    <w:p w14:paraId="3600BA8C" w14:textId="77777777" w:rsidR="00CC6AB1" w:rsidRDefault="00CC6AB1"/>
    <w:sectPr w:rsidR="00CC6AB1" w:rsidSect="00CA6E0D">
      <w:footerReference w:type="default" r:id="rId6"/>
      <w:pgSz w:w="11909" w:h="16834"/>
      <w:pgMar w:top="567" w:right="567" w:bottom="284" w:left="1134" w:header="567" w:footer="0" w:gutter="0"/>
      <w:cols w:space="6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5E15A1" w14:textId="77777777" w:rsidR="00FF5B71" w:rsidRDefault="00FF5B71">
      <w:r>
        <w:separator/>
      </w:r>
    </w:p>
  </w:endnote>
  <w:endnote w:type="continuationSeparator" w:id="0">
    <w:p w14:paraId="78D0FE92" w14:textId="77777777" w:rsidR="00FF5B71" w:rsidRDefault="00FF5B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BA"/>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727DB" w14:textId="77777777" w:rsidR="000E154C" w:rsidRDefault="00000000">
    <w:pPr>
      <w:pStyle w:val="Footer"/>
      <w:jc w:val="center"/>
    </w:pPr>
    <w:r>
      <w:fldChar w:fldCharType="begin"/>
    </w:r>
    <w:r>
      <w:instrText xml:space="preserve"> PAGE   \* MERGEFORMAT </w:instrText>
    </w:r>
    <w:r>
      <w:fldChar w:fldCharType="separate"/>
    </w:r>
    <w:r>
      <w:rPr>
        <w:noProof/>
      </w:rPr>
      <w:t>2</w:t>
    </w:r>
    <w:r>
      <w:rPr>
        <w:noProof/>
      </w:rPr>
      <w:fldChar w:fldCharType="end"/>
    </w:r>
  </w:p>
  <w:p w14:paraId="3F80F4AB" w14:textId="77777777" w:rsidR="000E154C" w:rsidRDefault="000E154C">
    <w:pPr>
      <w:pStyle w:val="Footer"/>
    </w:pPr>
  </w:p>
  <w:p w14:paraId="5137247A" w14:textId="77777777" w:rsidR="000E154C" w:rsidRDefault="000E154C"/>
  <w:p w14:paraId="4B7F4CCA" w14:textId="77777777" w:rsidR="000E154C" w:rsidRDefault="000E154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FCF365" w14:textId="77777777" w:rsidR="00FF5B71" w:rsidRDefault="00FF5B71">
      <w:r>
        <w:separator/>
      </w:r>
    </w:p>
  </w:footnote>
  <w:footnote w:type="continuationSeparator" w:id="0">
    <w:p w14:paraId="1D4B2EDE" w14:textId="77777777" w:rsidR="00FF5B71" w:rsidRDefault="00FF5B7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D17"/>
    <w:rsid w:val="00016408"/>
    <w:rsid w:val="00016C38"/>
    <w:rsid w:val="00041DE7"/>
    <w:rsid w:val="000520D9"/>
    <w:rsid w:val="00056548"/>
    <w:rsid w:val="00066A7B"/>
    <w:rsid w:val="0007134F"/>
    <w:rsid w:val="000975B2"/>
    <w:rsid w:val="000B4CA7"/>
    <w:rsid w:val="000C40D8"/>
    <w:rsid w:val="000C7E9E"/>
    <w:rsid w:val="000E154C"/>
    <w:rsid w:val="000F0852"/>
    <w:rsid w:val="000F1CB8"/>
    <w:rsid w:val="001047A6"/>
    <w:rsid w:val="001277FB"/>
    <w:rsid w:val="00132859"/>
    <w:rsid w:val="001340FB"/>
    <w:rsid w:val="00145D9A"/>
    <w:rsid w:val="00163981"/>
    <w:rsid w:val="001A1D33"/>
    <w:rsid w:val="001A5F69"/>
    <w:rsid w:val="001F2B8F"/>
    <w:rsid w:val="001F487E"/>
    <w:rsid w:val="0020632E"/>
    <w:rsid w:val="002116F6"/>
    <w:rsid w:val="002120AD"/>
    <w:rsid w:val="0022424B"/>
    <w:rsid w:val="00225240"/>
    <w:rsid w:val="00227EC1"/>
    <w:rsid w:val="002466EA"/>
    <w:rsid w:val="0024759A"/>
    <w:rsid w:val="002A0859"/>
    <w:rsid w:val="002D3241"/>
    <w:rsid w:val="002F199F"/>
    <w:rsid w:val="002F3A58"/>
    <w:rsid w:val="002F5550"/>
    <w:rsid w:val="00310686"/>
    <w:rsid w:val="003500E0"/>
    <w:rsid w:val="003511AA"/>
    <w:rsid w:val="00361F86"/>
    <w:rsid w:val="00394A4E"/>
    <w:rsid w:val="00411CFE"/>
    <w:rsid w:val="004159EF"/>
    <w:rsid w:val="004341EC"/>
    <w:rsid w:val="004359CB"/>
    <w:rsid w:val="0045219B"/>
    <w:rsid w:val="004816F5"/>
    <w:rsid w:val="0048697C"/>
    <w:rsid w:val="00491A46"/>
    <w:rsid w:val="004963DC"/>
    <w:rsid w:val="004A0528"/>
    <w:rsid w:val="004A1172"/>
    <w:rsid w:val="004B083D"/>
    <w:rsid w:val="004B3BFD"/>
    <w:rsid w:val="004B7A78"/>
    <w:rsid w:val="004D40AC"/>
    <w:rsid w:val="004D707A"/>
    <w:rsid w:val="004E4B47"/>
    <w:rsid w:val="005017BD"/>
    <w:rsid w:val="00503C45"/>
    <w:rsid w:val="00532B7B"/>
    <w:rsid w:val="00563CE4"/>
    <w:rsid w:val="005749B8"/>
    <w:rsid w:val="005B537F"/>
    <w:rsid w:val="005C2518"/>
    <w:rsid w:val="005C44A3"/>
    <w:rsid w:val="005D1C28"/>
    <w:rsid w:val="005D6B3B"/>
    <w:rsid w:val="005D732C"/>
    <w:rsid w:val="00602215"/>
    <w:rsid w:val="00605EFE"/>
    <w:rsid w:val="00611820"/>
    <w:rsid w:val="0064166A"/>
    <w:rsid w:val="00643A33"/>
    <w:rsid w:val="006458DE"/>
    <w:rsid w:val="006511F4"/>
    <w:rsid w:val="00671E57"/>
    <w:rsid w:val="00673154"/>
    <w:rsid w:val="00674AA5"/>
    <w:rsid w:val="006751C6"/>
    <w:rsid w:val="00683937"/>
    <w:rsid w:val="006B2BE2"/>
    <w:rsid w:val="006C74B2"/>
    <w:rsid w:val="006D4E32"/>
    <w:rsid w:val="006E39D9"/>
    <w:rsid w:val="006F596E"/>
    <w:rsid w:val="007318D6"/>
    <w:rsid w:val="0075492B"/>
    <w:rsid w:val="007633B8"/>
    <w:rsid w:val="007716C6"/>
    <w:rsid w:val="00775EBF"/>
    <w:rsid w:val="00782B59"/>
    <w:rsid w:val="00786FB1"/>
    <w:rsid w:val="00791BAB"/>
    <w:rsid w:val="007A2AEC"/>
    <w:rsid w:val="007A664A"/>
    <w:rsid w:val="007B7F90"/>
    <w:rsid w:val="007F5C5D"/>
    <w:rsid w:val="0080106A"/>
    <w:rsid w:val="00827B2E"/>
    <w:rsid w:val="00835FD2"/>
    <w:rsid w:val="0084176B"/>
    <w:rsid w:val="00843A33"/>
    <w:rsid w:val="00866C98"/>
    <w:rsid w:val="00884684"/>
    <w:rsid w:val="008C3339"/>
    <w:rsid w:val="008D0DD8"/>
    <w:rsid w:val="008F3BBC"/>
    <w:rsid w:val="00915993"/>
    <w:rsid w:val="009167AC"/>
    <w:rsid w:val="009257B9"/>
    <w:rsid w:val="00954186"/>
    <w:rsid w:val="00970550"/>
    <w:rsid w:val="009901F6"/>
    <w:rsid w:val="00995AFF"/>
    <w:rsid w:val="009A2B8F"/>
    <w:rsid w:val="009D287A"/>
    <w:rsid w:val="009D68F8"/>
    <w:rsid w:val="00A16DC0"/>
    <w:rsid w:val="00A31788"/>
    <w:rsid w:val="00A65A94"/>
    <w:rsid w:val="00A65C75"/>
    <w:rsid w:val="00A7235D"/>
    <w:rsid w:val="00A7723C"/>
    <w:rsid w:val="00A95253"/>
    <w:rsid w:val="00AB1828"/>
    <w:rsid w:val="00AB5531"/>
    <w:rsid w:val="00AC4630"/>
    <w:rsid w:val="00AD7F6F"/>
    <w:rsid w:val="00B05985"/>
    <w:rsid w:val="00B1055B"/>
    <w:rsid w:val="00B13BF5"/>
    <w:rsid w:val="00B27068"/>
    <w:rsid w:val="00B56712"/>
    <w:rsid w:val="00B5784E"/>
    <w:rsid w:val="00B67F5A"/>
    <w:rsid w:val="00B925E7"/>
    <w:rsid w:val="00B93145"/>
    <w:rsid w:val="00B95E0D"/>
    <w:rsid w:val="00BA43DE"/>
    <w:rsid w:val="00BB2688"/>
    <w:rsid w:val="00BE74C1"/>
    <w:rsid w:val="00C124F6"/>
    <w:rsid w:val="00C426B8"/>
    <w:rsid w:val="00C542BC"/>
    <w:rsid w:val="00C565E7"/>
    <w:rsid w:val="00C56EB0"/>
    <w:rsid w:val="00C63D95"/>
    <w:rsid w:val="00CA6E0D"/>
    <w:rsid w:val="00CC6AB1"/>
    <w:rsid w:val="00CE39C0"/>
    <w:rsid w:val="00CF296A"/>
    <w:rsid w:val="00CF6BC7"/>
    <w:rsid w:val="00D2023A"/>
    <w:rsid w:val="00D24997"/>
    <w:rsid w:val="00D359B2"/>
    <w:rsid w:val="00D43009"/>
    <w:rsid w:val="00D614D8"/>
    <w:rsid w:val="00D61726"/>
    <w:rsid w:val="00D74A58"/>
    <w:rsid w:val="00D91065"/>
    <w:rsid w:val="00D92582"/>
    <w:rsid w:val="00DA100C"/>
    <w:rsid w:val="00DA5892"/>
    <w:rsid w:val="00DB1AA4"/>
    <w:rsid w:val="00DB5884"/>
    <w:rsid w:val="00DE5E7C"/>
    <w:rsid w:val="00DF7D17"/>
    <w:rsid w:val="00E11F70"/>
    <w:rsid w:val="00E2397E"/>
    <w:rsid w:val="00E365FE"/>
    <w:rsid w:val="00E60295"/>
    <w:rsid w:val="00E81C0E"/>
    <w:rsid w:val="00E93A1E"/>
    <w:rsid w:val="00EB797C"/>
    <w:rsid w:val="00EE1402"/>
    <w:rsid w:val="00EE3058"/>
    <w:rsid w:val="00F05212"/>
    <w:rsid w:val="00F20C51"/>
    <w:rsid w:val="00F3624A"/>
    <w:rsid w:val="00F402F6"/>
    <w:rsid w:val="00F66D71"/>
    <w:rsid w:val="00F66EBF"/>
    <w:rsid w:val="00F92531"/>
    <w:rsid w:val="00FB212C"/>
    <w:rsid w:val="00FD0E50"/>
    <w:rsid w:val="00FE3375"/>
    <w:rsid w:val="00FE727B"/>
    <w:rsid w:val="00FF5B7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AF67A"/>
  <w15:chartTrackingRefBased/>
  <w15:docId w15:val="{15776458-C9F5-47CA-B3D8-71246736E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lt-L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7D17"/>
    <w:rPr>
      <w:rFonts w:eastAsia="Times New Roman" w:cs="Times New Roman"/>
      <w:kern w:val="0"/>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DF7D17"/>
    <w:pPr>
      <w:tabs>
        <w:tab w:val="center" w:pos="4819"/>
        <w:tab w:val="right" w:pos="9638"/>
      </w:tabs>
    </w:pPr>
    <w:rPr>
      <w:lang w:val="en-GB" w:eastAsia="lt-LT"/>
    </w:rPr>
  </w:style>
  <w:style w:type="character" w:customStyle="1" w:styleId="FooterChar">
    <w:name w:val="Footer Char"/>
    <w:basedOn w:val="DefaultParagraphFont"/>
    <w:link w:val="Footer"/>
    <w:uiPriority w:val="99"/>
    <w:rsid w:val="00DF7D17"/>
    <w:rPr>
      <w:rFonts w:eastAsia="Times New Roman" w:cs="Times New Roman"/>
      <w:kern w:val="0"/>
      <w:szCs w:val="24"/>
      <w:lang w:val="en-GB" w:eastAsia="lt-LT"/>
      <w14:ligatures w14:val="none"/>
    </w:rPr>
  </w:style>
  <w:style w:type="paragraph" w:styleId="NormalWeb">
    <w:name w:val="Normal (Web)"/>
    <w:basedOn w:val="Normal"/>
    <w:uiPriority w:val="99"/>
    <w:rsid w:val="00DF7D17"/>
    <w:pPr>
      <w:spacing w:before="100" w:after="100"/>
    </w:pPr>
    <w:rPr>
      <w:szCs w:val="20"/>
    </w:rPr>
  </w:style>
  <w:style w:type="paragraph" w:customStyle="1" w:styleId="BodyText1">
    <w:name w:val="Body Text1"/>
    <w:link w:val="BodytextChar"/>
    <w:uiPriority w:val="99"/>
    <w:rsid w:val="00DF7D17"/>
    <w:pPr>
      <w:snapToGrid w:val="0"/>
      <w:ind w:firstLine="312"/>
      <w:jc w:val="both"/>
    </w:pPr>
    <w:rPr>
      <w:rFonts w:ascii="TimesLT" w:eastAsia="Calibri" w:hAnsi="TimesLT" w:cs="Times New Roman"/>
      <w:kern w:val="0"/>
      <w:sz w:val="22"/>
      <w:lang w:val="en-US" w:eastAsia="lt-LT"/>
      <w14:ligatures w14:val="none"/>
    </w:rPr>
  </w:style>
  <w:style w:type="character" w:customStyle="1" w:styleId="BodytextChar">
    <w:name w:val="Body text Char"/>
    <w:link w:val="BodyText1"/>
    <w:uiPriority w:val="99"/>
    <w:locked/>
    <w:rsid w:val="00DF7D17"/>
    <w:rPr>
      <w:rFonts w:ascii="TimesLT" w:eastAsia="Calibri" w:hAnsi="TimesLT" w:cs="Times New Roman"/>
      <w:kern w:val="0"/>
      <w:sz w:val="22"/>
      <w:lang w:val="en-US" w:eastAsia="lt-LT"/>
      <w14:ligatures w14:val="none"/>
    </w:rPr>
  </w:style>
  <w:style w:type="paragraph" w:styleId="Revision">
    <w:name w:val="Revision"/>
    <w:hidden/>
    <w:uiPriority w:val="99"/>
    <w:semiHidden/>
    <w:rsid w:val="00915993"/>
    <w:rPr>
      <w:rFonts w:eastAsia="Times New Roman" w:cs="Times New Roman"/>
      <w:kern w:val="0"/>
      <w:szCs w:val="24"/>
      <w14:ligatures w14:val="none"/>
    </w:rPr>
  </w:style>
  <w:style w:type="paragraph" w:customStyle="1" w:styleId="Body2">
    <w:name w:val="Body 2"/>
    <w:rsid w:val="005017BD"/>
    <w:pPr>
      <w:suppressAutoHyphens/>
      <w:spacing w:after="40"/>
      <w:jc w:val="both"/>
    </w:pPr>
    <w:rPr>
      <w:rFonts w:eastAsia="Arial Unicode MS" w:cs="Arial Unicode MS"/>
      <w:color w:val="000000"/>
      <w:kern w:val="0"/>
      <w:sz w:val="22"/>
      <w:lang w:val="en-US" w:eastAsia="lt-LT"/>
      <w14:ligatures w14:val="none"/>
    </w:rPr>
  </w:style>
  <w:style w:type="character" w:styleId="CommentReference">
    <w:name w:val="annotation reference"/>
    <w:basedOn w:val="DefaultParagraphFont"/>
    <w:uiPriority w:val="99"/>
    <w:semiHidden/>
    <w:unhideWhenUsed/>
    <w:rsid w:val="00FE3375"/>
    <w:rPr>
      <w:sz w:val="16"/>
      <w:szCs w:val="16"/>
    </w:rPr>
  </w:style>
  <w:style w:type="paragraph" w:styleId="CommentText">
    <w:name w:val="annotation text"/>
    <w:basedOn w:val="Normal"/>
    <w:link w:val="CommentTextChar"/>
    <w:uiPriority w:val="99"/>
    <w:semiHidden/>
    <w:unhideWhenUsed/>
    <w:rsid w:val="00FE3375"/>
    <w:rPr>
      <w:sz w:val="20"/>
      <w:szCs w:val="20"/>
    </w:rPr>
  </w:style>
  <w:style w:type="character" w:customStyle="1" w:styleId="CommentTextChar">
    <w:name w:val="Comment Text Char"/>
    <w:basedOn w:val="DefaultParagraphFont"/>
    <w:link w:val="CommentText"/>
    <w:uiPriority w:val="99"/>
    <w:semiHidden/>
    <w:rsid w:val="00FE3375"/>
    <w:rPr>
      <w:rFonts w:eastAsia="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E3375"/>
    <w:rPr>
      <w:b/>
      <w:bCs/>
    </w:rPr>
  </w:style>
  <w:style w:type="character" w:customStyle="1" w:styleId="CommentSubjectChar">
    <w:name w:val="Comment Subject Char"/>
    <w:basedOn w:val="CommentTextChar"/>
    <w:link w:val="CommentSubject"/>
    <w:uiPriority w:val="99"/>
    <w:semiHidden/>
    <w:rsid w:val="00FE3375"/>
    <w:rPr>
      <w:rFonts w:eastAsia="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538496">
      <w:bodyDiv w:val="1"/>
      <w:marLeft w:val="0"/>
      <w:marRight w:val="0"/>
      <w:marTop w:val="0"/>
      <w:marBottom w:val="0"/>
      <w:divBdr>
        <w:top w:val="none" w:sz="0" w:space="0" w:color="auto"/>
        <w:left w:val="none" w:sz="0" w:space="0" w:color="auto"/>
        <w:bottom w:val="none" w:sz="0" w:space="0" w:color="auto"/>
        <w:right w:val="none" w:sz="0" w:space="0" w:color="auto"/>
      </w:divBdr>
    </w:div>
    <w:div w:id="795759228">
      <w:bodyDiv w:val="1"/>
      <w:marLeft w:val="0"/>
      <w:marRight w:val="0"/>
      <w:marTop w:val="0"/>
      <w:marBottom w:val="0"/>
      <w:divBdr>
        <w:top w:val="none" w:sz="0" w:space="0" w:color="auto"/>
        <w:left w:val="none" w:sz="0" w:space="0" w:color="auto"/>
        <w:bottom w:val="none" w:sz="0" w:space="0" w:color="auto"/>
        <w:right w:val="none" w:sz="0" w:space="0" w:color="auto"/>
      </w:divBdr>
    </w:div>
    <w:div w:id="1064647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3129</Words>
  <Characters>1785</Characters>
  <Application>Microsoft Office Word</Application>
  <DocSecurity>0</DocSecurity>
  <Lines>14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Indrė Rulevičiūtė</dc:creator>
  <cp:keywords/>
  <dc:description/>
  <cp:lastModifiedBy>Indrė Rulevičiūtė</cp:lastModifiedBy>
  <cp:revision>26</cp:revision>
  <dcterms:created xsi:type="dcterms:W3CDTF">2025-10-29T06:43:00Z</dcterms:created>
  <dcterms:modified xsi:type="dcterms:W3CDTF">2026-08-13T11:05:00Z</dcterms:modified>
</cp:coreProperties>
</file>