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87AD" w14:textId="26445188" w:rsidR="001C22C9" w:rsidRPr="00754AA3" w:rsidRDefault="001C22C9" w:rsidP="001C22C9">
      <w:pPr>
        <w:jc w:val="center"/>
        <w:rPr>
          <w:b/>
          <w:sz w:val="32"/>
          <w:szCs w:val="32"/>
          <w:lang w:val="lt-LT"/>
        </w:rPr>
      </w:pPr>
      <w:bookmarkStart w:id="0" w:name="_Hlk228456182"/>
      <w:r w:rsidRPr="00754AA3">
        <w:rPr>
          <w:b/>
          <w:sz w:val="32"/>
          <w:szCs w:val="32"/>
          <w:lang w:val="lt-LT"/>
        </w:rPr>
        <w:t>Techninė specifikacija</w:t>
      </w:r>
    </w:p>
    <w:p w14:paraId="07C7ACD3" w14:textId="77777777" w:rsidR="001C22C9" w:rsidRPr="00754AA3" w:rsidRDefault="001C22C9" w:rsidP="001C22C9">
      <w:pPr>
        <w:rPr>
          <w:lang w:val="lt-LT"/>
        </w:rPr>
      </w:pPr>
      <w:r w:rsidRPr="00754AA3">
        <w:rPr>
          <w:lang w:val="lt-LT"/>
        </w:rPr>
        <w:t>.</w:t>
      </w:r>
    </w:p>
    <w:p w14:paraId="123DDE3E" w14:textId="77777777" w:rsidR="001C22C9" w:rsidRPr="00BE4DC9" w:rsidRDefault="001C22C9" w:rsidP="001C22C9">
      <w:pPr>
        <w:rPr>
          <w:rFonts w:eastAsiaTheme="minorHAnsi"/>
          <w:lang w:val="lt-LT" w:eastAsia="en-US"/>
        </w:rPr>
      </w:pPr>
    </w:p>
    <w:p w14:paraId="6FFC082C" w14:textId="4542BBEB" w:rsidR="000202DF" w:rsidRPr="00BE4DC9" w:rsidRDefault="000202DF" w:rsidP="00BE4DC9">
      <w:pPr>
        <w:pStyle w:val="ListParagraph"/>
        <w:numPr>
          <w:ilvl w:val="0"/>
          <w:numId w:val="11"/>
        </w:numPr>
        <w:suppressAutoHyphens w:val="0"/>
        <w:jc w:val="both"/>
        <w:rPr>
          <w:lang w:val="lt-LT"/>
        </w:rPr>
      </w:pPr>
      <w:r w:rsidRPr="00BE4DC9">
        <w:rPr>
          <w:lang w:val="lt-LT"/>
        </w:rPr>
        <w:t>Perkančioji organizacija ketina įsigyti</w:t>
      </w:r>
      <w:r w:rsidR="00455301" w:rsidRPr="00BE4DC9">
        <w:rPr>
          <w:lang w:val="lt-LT"/>
        </w:rPr>
        <w:t>,</w:t>
      </w:r>
      <w:r w:rsidRPr="00BE4DC9">
        <w:rPr>
          <w:lang w:val="lt-LT"/>
        </w:rPr>
        <w:t xml:space="preserve"> </w:t>
      </w:r>
      <w:r w:rsidR="00455301" w:rsidRPr="00BE4DC9">
        <w:rPr>
          <w:lang w:val="lt-LT"/>
        </w:rPr>
        <w:t>šiuo metu naudojamos</w:t>
      </w:r>
      <w:r w:rsidR="006172B5">
        <w:rPr>
          <w:lang w:val="lt-LT"/>
        </w:rPr>
        <w:t xml:space="preserve"> LITNET</w:t>
      </w:r>
      <w:r w:rsidR="00455301" w:rsidRPr="00BE4DC9">
        <w:rPr>
          <w:lang w:val="lt-LT"/>
        </w:rPr>
        <w:t xml:space="preserve"> </w:t>
      </w:r>
      <w:r w:rsidR="007C2B2F">
        <w:rPr>
          <w:lang w:val="lt-LT"/>
        </w:rPr>
        <w:t xml:space="preserve">„Ribbon“ </w:t>
      </w:r>
      <w:r w:rsidRPr="00BE4DC9">
        <w:rPr>
          <w:lang w:val="lt-LT"/>
        </w:rPr>
        <w:t xml:space="preserve">optinių signalų sutankinimo DWDM </w:t>
      </w:r>
      <w:r w:rsidR="00455301" w:rsidRPr="00BE4DC9">
        <w:rPr>
          <w:lang w:val="lt-LT"/>
        </w:rPr>
        <w:t>įrangos (techninė, programinė įranga ir licencijos</w:t>
      </w:r>
      <w:r w:rsidR="005C673E">
        <w:rPr>
          <w:lang w:val="lt-LT"/>
        </w:rPr>
        <w:t xml:space="preserve">, 1 Priedas </w:t>
      </w:r>
      <w:r w:rsidR="00455301" w:rsidRPr="00BE4DC9">
        <w:rPr>
          <w:lang w:val="lt-LT"/>
        </w:rPr>
        <w:t xml:space="preserve">) </w:t>
      </w:r>
      <w:r w:rsidRPr="00BE4DC9">
        <w:rPr>
          <w:lang w:val="lt-LT"/>
        </w:rPr>
        <w:t>po</w:t>
      </w:r>
      <w:r w:rsidR="00722570">
        <w:rPr>
          <w:lang w:val="lt-LT"/>
        </w:rPr>
        <w:t xml:space="preserve"> </w:t>
      </w:r>
      <w:r w:rsidRPr="00BE4DC9">
        <w:rPr>
          <w:lang w:val="lt-LT"/>
        </w:rPr>
        <w:t>gar</w:t>
      </w:r>
      <w:r w:rsidR="00455301" w:rsidRPr="00BE4DC9">
        <w:rPr>
          <w:lang w:val="lt-LT"/>
        </w:rPr>
        <w:t xml:space="preserve">antines 24X7 palaikymo paslaugas </w:t>
      </w:r>
      <w:r w:rsidRPr="00BE4DC9">
        <w:rPr>
          <w:lang w:val="lt-LT"/>
        </w:rPr>
        <w:t xml:space="preserve">bei </w:t>
      </w:r>
      <w:r w:rsidR="00455301" w:rsidRPr="00BE4DC9">
        <w:rPr>
          <w:lang w:val="lt-LT"/>
        </w:rPr>
        <w:t>Greitojo keitimo paslaug</w:t>
      </w:r>
      <w:r w:rsidR="00740CBC" w:rsidRPr="00BE4DC9">
        <w:rPr>
          <w:lang w:val="lt-LT"/>
        </w:rPr>
        <w:t>as</w:t>
      </w:r>
      <w:r w:rsidR="005C673E">
        <w:rPr>
          <w:lang w:val="lt-LT"/>
        </w:rPr>
        <w:t xml:space="preserve"> (2 Priedas),</w:t>
      </w:r>
      <w:r w:rsidR="00455301" w:rsidRPr="00BE4DC9">
        <w:rPr>
          <w:lang w:val="lt-LT"/>
        </w:rPr>
        <w:t xml:space="preserve"> </w:t>
      </w:r>
      <w:r w:rsidR="005F71DD">
        <w:rPr>
          <w:lang w:val="lt-LT"/>
        </w:rPr>
        <w:t>(abi paslaugos išsamiau aprašytos „</w:t>
      </w:r>
      <w:proofErr w:type="spellStart"/>
      <w:r w:rsidR="005F71DD">
        <w:rPr>
          <w:rFonts w:eastAsiaTheme="minorHAnsi" w:cstheme="minorBidi"/>
          <w:lang w:eastAsia="en-US"/>
        </w:rPr>
        <w:t>Ribboncare</w:t>
      </w:r>
      <w:proofErr w:type="spellEnd"/>
      <w:r w:rsidR="005F71DD">
        <w:rPr>
          <w:rFonts w:eastAsiaTheme="minorHAnsi" w:cstheme="minorBidi"/>
          <w:lang w:eastAsia="en-US"/>
        </w:rPr>
        <w:t xml:space="preserve"> Service Description” </w:t>
      </w:r>
      <w:r w:rsidR="005F71DD" w:rsidRPr="003A1EA9">
        <w:rPr>
          <w:rFonts w:eastAsiaTheme="minorHAnsi" w:cstheme="minorBidi"/>
          <w:lang w:val="lt-LT" w:eastAsia="en-US"/>
        </w:rPr>
        <w:t>dokumente 3 priede, tik anglų kalba</w:t>
      </w:r>
      <w:r w:rsidR="005F71DD">
        <w:rPr>
          <w:rFonts w:eastAsiaTheme="minorHAnsi" w:cstheme="minorBidi"/>
          <w:lang w:eastAsia="en-US"/>
        </w:rPr>
        <w:t xml:space="preserve">),  </w:t>
      </w:r>
      <w:r w:rsidR="00455301" w:rsidRPr="00BE4DC9">
        <w:rPr>
          <w:lang w:val="lt-LT"/>
        </w:rPr>
        <w:t>trejiems metams</w:t>
      </w:r>
      <w:r w:rsidRPr="00BE4DC9">
        <w:rPr>
          <w:lang w:val="lt-LT"/>
        </w:rPr>
        <w:t>.</w:t>
      </w:r>
    </w:p>
    <w:p w14:paraId="564BB047" w14:textId="1C741ECC" w:rsidR="001C22C9" w:rsidRPr="00BE4DC9" w:rsidRDefault="00455301" w:rsidP="00BE4DC9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lang w:val="lt-LT" w:eastAsia="en-US"/>
        </w:rPr>
      </w:pPr>
      <w:r w:rsidRPr="00BE4DC9">
        <w:rPr>
          <w:color w:val="000000"/>
          <w:lang w:val="lt-LT"/>
        </w:rPr>
        <w:t xml:space="preserve"> Po</w:t>
      </w:r>
      <w:r w:rsidR="00722570">
        <w:rPr>
          <w:color w:val="000000"/>
          <w:lang w:val="lt-LT"/>
        </w:rPr>
        <w:t xml:space="preserve"> </w:t>
      </w:r>
      <w:r w:rsidRPr="00BE4DC9">
        <w:rPr>
          <w:color w:val="000000"/>
          <w:lang w:val="lt-LT"/>
        </w:rPr>
        <w:t xml:space="preserve">garantinės </w:t>
      </w:r>
      <w:r w:rsidRPr="00BE4DC9">
        <w:rPr>
          <w:lang w:val="lt-LT"/>
        </w:rPr>
        <w:t>24X7 palaikymo paslaugos</w:t>
      </w:r>
      <w:r w:rsidR="00740CBC" w:rsidRPr="00BE4DC9">
        <w:rPr>
          <w:lang w:val="lt-LT"/>
        </w:rPr>
        <w:t xml:space="preserve"> ir Greitojo keitimo paslaugos turi būti teikiamos gamintojo, kurio įranga (techninė, programinė įranga ir licencijos) buvo instaliuota arba gamintojo autorizuoto (įgalioto) tiekėjo</w:t>
      </w:r>
      <w:r w:rsidR="00F91888">
        <w:rPr>
          <w:lang w:val="lt-LT"/>
        </w:rPr>
        <w:t xml:space="preserve"> (toliau – Tiekėjas)</w:t>
      </w:r>
      <w:r w:rsidR="00740CBC" w:rsidRPr="00BE4DC9">
        <w:rPr>
          <w:lang w:val="lt-LT"/>
        </w:rPr>
        <w:t>.</w:t>
      </w:r>
    </w:p>
    <w:p w14:paraId="30B665D7" w14:textId="315B8ABA" w:rsidR="001C22C9" w:rsidRPr="00BE4DC9" w:rsidRDefault="00BE4DC9" w:rsidP="00BE4DC9">
      <w:pPr>
        <w:numPr>
          <w:ilvl w:val="0"/>
          <w:numId w:val="11"/>
        </w:numPr>
        <w:spacing w:after="160" w:line="259" w:lineRule="auto"/>
        <w:ind w:left="714" w:hanging="357"/>
        <w:contextualSpacing/>
        <w:jc w:val="both"/>
        <w:rPr>
          <w:rFonts w:eastAsiaTheme="minorHAnsi"/>
          <w:lang w:val="lt-LT" w:eastAsia="en-US"/>
        </w:rPr>
      </w:pPr>
      <w:r w:rsidRPr="00BE4DC9">
        <w:rPr>
          <w:rFonts w:eastAsiaTheme="minorHAnsi" w:cstheme="minorBidi"/>
          <w:lang w:val="lt-LT" w:eastAsia="en-US"/>
        </w:rPr>
        <w:t xml:space="preserve">Visos kainos, </w:t>
      </w:r>
      <w:r w:rsidRPr="00BE4DC9">
        <w:rPr>
          <w:lang w:val="lt-LT"/>
        </w:rPr>
        <w:t>po</w:t>
      </w:r>
      <w:r w:rsidR="00722570">
        <w:rPr>
          <w:lang w:val="lt-LT"/>
        </w:rPr>
        <w:t xml:space="preserve"> </w:t>
      </w:r>
      <w:r w:rsidRPr="00BE4DC9">
        <w:rPr>
          <w:lang w:val="lt-LT"/>
        </w:rPr>
        <w:t>garantinės 24X7 palaikymo paslaugų bei Greitojo keitimo paslaugų, turi būti pateiktos per  1 metus atsižvelgiant į DWDM įrangos (techninė, programinė įranga ir licencijos) įsigijimus – sutartis ir pirkimo užsakymus.</w:t>
      </w:r>
    </w:p>
    <w:p w14:paraId="7B37803C" w14:textId="1445B89F" w:rsidR="00660F34" w:rsidRPr="00BE4DC9" w:rsidRDefault="00660F34" w:rsidP="00BE4DC9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lang w:val="lt-LT" w:eastAsia="en-US"/>
        </w:rPr>
      </w:pPr>
      <w:r w:rsidRPr="00BE4DC9">
        <w:rPr>
          <w:rFonts w:eastAsiaTheme="minorHAnsi" w:cstheme="minorBidi"/>
          <w:lang w:val="lt-LT" w:eastAsia="en-US"/>
        </w:rPr>
        <w:t>Perkančioji organizacija neįsipareigoja išpirkti visų paslaugų kiekio ir kiekvieną kartą privalo pateikti užsakymą</w:t>
      </w:r>
      <w:r w:rsidR="00B35041">
        <w:rPr>
          <w:rFonts w:eastAsiaTheme="minorHAnsi" w:cstheme="minorBidi"/>
          <w:lang w:val="lt-LT" w:eastAsia="en-US"/>
        </w:rPr>
        <w:t xml:space="preserve"> ne mažesnį nei už </w:t>
      </w:r>
      <w:r w:rsidR="005F71DD">
        <w:rPr>
          <w:rFonts w:eastAsiaTheme="minorHAnsi" w:cstheme="minorBidi"/>
          <w:lang w:val="lt-LT" w:eastAsia="en-US"/>
        </w:rPr>
        <w:t xml:space="preserve">1 </w:t>
      </w:r>
      <w:r w:rsidR="00B35041">
        <w:rPr>
          <w:rFonts w:eastAsiaTheme="minorHAnsi" w:cstheme="minorBidi"/>
          <w:lang w:val="lt-LT" w:eastAsia="en-US"/>
        </w:rPr>
        <w:t>metus.</w:t>
      </w:r>
    </w:p>
    <w:p w14:paraId="6D443670" w14:textId="2D3B4BC4" w:rsidR="001C22C9" w:rsidRPr="00BE4DC9" w:rsidRDefault="00660F34" w:rsidP="00BE4DC9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lang w:val="lt-LT" w:eastAsia="en-US"/>
        </w:rPr>
      </w:pPr>
      <w:r w:rsidRPr="00BE4DC9">
        <w:rPr>
          <w:rFonts w:eastAsiaTheme="minorHAnsi" w:cstheme="minorBidi"/>
          <w:szCs w:val="22"/>
          <w:lang w:val="lt-LT" w:eastAsia="en-US"/>
        </w:rPr>
        <w:t xml:space="preserve">Visai </w:t>
      </w:r>
      <w:r w:rsidRPr="00BE4DC9">
        <w:rPr>
          <w:lang w:val="lt-LT"/>
        </w:rPr>
        <w:t xml:space="preserve">DWDM įrangai (techninė, programinė įranga ir licencijos) privalo būti </w:t>
      </w:r>
      <w:r w:rsidR="007F10ED">
        <w:rPr>
          <w:lang w:val="lt-LT"/>
        </w:rPr>
        <w:t xml:space="preserve">pasiūlytas ir </w:t>
      </w:r>
      <w:r w:rsidRPr="00BE4DC9">
        <w:rPr>
          <w:lang w:val="lt-LT"/>
        </w:rPr>
        <w:t xml:space="preserve">užtikrintas </w:t>
      </w:r>
      <w:r w:rsidR="00DA5073">
        <w:rPr>
          <w:lang w:val="lt-LT"/>
        </w:rPr>
        <w:t>trijų</w:t>
      </w:r>
      <w:r w:rsidR="00DA5073" w:rsidRPr="00BE4DC9">
        <w:rPr>
          <w:lang w:val="lt-LT"/>
        </w:rPr>
        <w:t xml:space="preserve"> </w:t>
      </w:r>
      <w:r w:rsidRPr="00BE4DC9">
        <w:rPr>
          <w:lang w:val="lt-LT"/>
        </w:rPr>
        <w:t>metų po</w:t>
      </w:r>
      <w:r w:rsidR="00722570">
        <w:rPr>
          <w:lang w:val="lt-LT"/>
        </w:rPr>
        <w:t xml:space="preserve"> </w:t>
      </w:r>
      <w:r w:rsidRPr="00BE4DC9">
        <w:rPr>
          <w:lang w:val="lt-LT"/>
        </w:rPr>
        <w:t xml:space="preserve">garantinis aptarnavimas bei 24 valandų 7 dienų per savaitę (24x7) iškilusių techninių problemų sprendimas viso </w:t>
      </w:r>
      <w:r w:rsidR="00DA5073">
        <w:rPr>
          <w:lang w:val="lt-LT"/>
        </w:rPr>
        <w:t>po</w:t>
      </w:r>
      <w:r w:rsidR="00722570">
        <w:rPr>
          <w:lang w:val="lt-LT"/>
        </w:rPr>
        <w:t xml:space="preserve"> </w:t>
      </w:r>
      <w:r w:rsidRPr="00BE4DC9">
        <w:rPr>
          <w:lang w:val="lt-LT"/>
        </w:rPr>
        <w:t>garantinio aptarnavimo laikotarpio metu.</w:t>
      </w:r>
    </w:p>
    <w:p w14:paraId="13F8A220" w14:textId="3B34DB25" w:rsidR="00FE7EE3" w:rsidRPr="00C738B3" w:rsidRDefault="00660F34" w:rsidP="00BE4DC9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lang w:val="lt-LT" w:eastAsia="en-US"/>
        </w:rPr>
      </w:pPr>
      <w:r w:rsidRPr="00BE4DC9">
        <w:rPr>
          <w:rFonts w:eastAsiaTheme="minorHAnsi" w:cstheme="minorBidi"/>
          <w:szCs w:val="22"/>
          <w:lang w:val="lt-LT" w:eastAsia="en-US"/>
        </w:rPr>
        <w:t>Po</w:t>
      </w:r>
      <w:r w:rsidR="00722570">
        <w:rPr>
          <w:rFonts w:eastAsiaTheme="minorHAnsi" w:cstheme="minorBidi"/>
          <w:szCs w:val="22"/>
          <w:lang w:val="lt-LT" w:eastAsia="en-US"/>
        </w:rPr>
        <w:t xml:space="preserve"> </w:t>
      </w:r>
      <w:r w:rsidRPr="00BE4DC9">
        <w:rPr>
          <w:rFonts w:eastAsiaTheme="minorHAnsi" w:cstheme="minorBidi"/>
          <w:szCs w:val="22"/>
          <w:lang w:val="lt-LT" w:eastAsia="en-US"/>
        </w:rPr>
        <w:t xml:space="preserve">garantinio </w:t>
      </w:r>
      <w:r w:rsidRPr="00BE4DC9">
        <w:rPr>
          <w:lang w:val="lt-LT"/>
        </w:rPr>
        <w:t>24x7</w:t>
      </w:r>
      <w:r w:rsidRPr="00BE4DC9">
        <w:rPr>
          <w:rFonts w:eastAsiaTheme="minorHAnsi" w:cstheme="minorBidi"/>
          <w:szCs w:val="22"/>
          <w:lang w:val="lt-LT" w:eastAsia="en-US"/>
        </w:rPr>
        <w:t xml:space="preserve"> </w:t>
      </w:r>
      <w:r w:rsidRPr="00BE4DC9">
        <w:rPr>
          <w:lang w:val="lt-LT"/>
        </w:rPr>
        <w:t xml:space="preserve">palaikymo paslaugų laikotarpiu pakaitinė dalis </w:t>
      </w:r>
      <w:r w:rsidR="00964046">
        <w:rPr>
          <w:lang w:val="lt-LT"/>
        </w:rPr>
        <w:t>per 5 darbo dienas (</w:t>
      </w:r>
      <w:r w:rsidR="00964046">
        <w:rPr>
          <w:color w:val="000000"/>
          <w:lang w:val="lt-LT"/>
        </w:rPr>
        <w:t xml:space="preserve">Greitojo keitimo paslaugos) </w:t>
      </w:r>
      <w:r w:rsidRPr="00BE4DC9">
        <w:rPr>
          <w:lang w:val="lt-LT"/>
        </w:rPr>
        <w:t xml:space="preserve">privalo būti pristatyta į Perkančiosios organizacijos mazgą adresu Studentų 48a, LT-51367 Kaunas, Lietuva. </w:t>
      </w:r>
      <w:r w:rsidR="004D5BB4" w:rsidRPr="00BE4DC9">
        <w:rPr>
          <w:lang w:val="lt-LT"/>
        </w:rPr>
        <w:t>Sugedusios dalies keitimas bus atliekamas Perkančiosios organizacijos</w:t>
      </w:r>
      <w:r w:rsidR="004D5BB4">
        <w:rPr>
          <w:lang w:val="lt-LT"/>
        </w:rPr>
        <w:t>.</w:t>
      </w:r>
      <w:r w:rsidR="005F71DD">
        <w:rPr>
          <w:lang w:val="lt-LT"/>
        </w:rPr>
        <w:t xml:space="preserve"> Sugedusi dalis turi būti grąžinama Tiekėjui per 7 dienas nuo keitimo.</w:t>
      </w:r>
    </w:p>
    <w:p w14:paraId="3424BBDC" w14:textId="4E8C7D69" w:rsidR="004D5BB4" w:rsidRPr="00C738B3" w:rsidRDefault="00FE7EE3" w:rsidP="00CF3486">
      <w:pPr>
        <w:numPr>
          <w:ilvl w:val="0"/>
          <w:numId w:val="11"/>
        </w:numPr>
        <w:spacing w:after="160" w:line="259" w:lineRule="auto"/>
        <w:ind w:left="714"/>
        <w:contextualSpacing/>
        <w:jc w:val="both"/>
        <w:rPr>
          <w:rFonts w:eastAsiaTheme="minorHAnsi"/>
          <w:lang w:val="lt-LT" w:eastAsia="en-US"/>
        </w:rPr>
      </w:pPr>
      <w:r w:rsidRPr="00C738B3">
        <w:rPr>
          <w:lang w:val="lt-LT"/>
        </w:rPr>
        <w:t xml:space="preserve"> Visos</w:t>
      </w:r>
      <w:r w:rsidR="00BB08D3">
        <w:rPr>
          <w:lang w:val="lt-LT"/>
        </w:rPr>
        <w:t xml:space="preserve"> </w:t>
      </w:r>
      <w:r w:rsidR="00BB08D3" w:rsidRPr="00BE4DC9">
        <w:rPr>
          <w:lang w:val="lt-LT"/>
        </w:rPr>
        <w:t>Perkančiosios organizacijos</w:t>
      </w:r>
      <w:r w:rsidR="00BB08D3">
        <w:rPr>
          <w:lang w:val="lt-LT"/>
        </w:rPr>
        <w:t xml:space="preserve"> įsigytos</w:t>
      </w:r>
      <w:r w:rsidRPr="00C738B3">
        <w:rPr>
          <w:lang w:val="lt-LT"/>
        </w:rPr>
        <w:t xml:space="preserve"> </w:t>
      </w:r>
      <w:r w:rsidR="004D5BB4" w:rsidRPr="00C738B3">
        <w:rPr>
          <w:lang w:val="lt-LT"/>
        </w:rPr>
        <w:t>atsarginės</w:t>
      </w:r>
      <w:r w:rsidRPr="00C738B3">
        <w:rPr>
          <w:lang w:val="lt-LT"/>
        </w:rPr>
        <w:t xml:space="preserve"> dalys, kurios yra nurodytos 2 Priede </w:t>
      </w:r>
      <w:r w:rsidR="00BB08D3">
        <w:rPr>
          <w:lang w:val="lt-LT"/>
        </w:rPr>
        <w:t>yra</w:t>
      </w:r>
      <w:r w:rsidR="003A1EA9">
        <w:rPr>
          <w:lang w:val="lt-LT"/>
        </w:rPr>
        <w:t xml:space="preserve"> saugomos</w:t>
      </w:r>
      <w:r w:rsidR="004D5BB4" w:rsidRPr="00C738B3">
        <w:rPr>
          <w:lang w:val="lt-LT"/>
        </w:rPr>
        <w:t xml:space="preserve"> </w:t>
      </w:r>
      <w:r w:rsidR="0008421D">
        <w:rPr>
          <w:lang w:val="lt-LT"/>
        </w:rPr>
        <w:t xml:space="preserve">(gedimo atveju atsarginės dalys pristatomos 6 punkte nurodytais terminais) </w:t>
      </w:r>
      <w:r w:rsidR="004D5BB4" w:rsidRPr="00C738B3">
        <w:rPr>
          <w:lang w:val="lt-LT"/>
        </w:rPr>
        <w:t>Perkančiosios organizacijos sand</w:t>
      </w:r>
      <w:r w:rsidR="004D5BB4">
        <w:rPr>
          <w:lang w:val="lt-LT"/>
        </w:rPr>
        <w:t>ė</w:t>
      </w:r>
      <w:r w:rsidR="004D5BB4" w:rsidRPr="00C738B3">
        <w:rPr>
          <w:lang w:val="lt-LT"/>
        </w:rPr>
        <w:t>lyje adresu Studentų 48a, LT-51367 Kaunas, Lietuva viso po garantinio aptarnavimo laikotarpiu</w:t>
      </w:r>
      <w:r w:rsidR="004D5BB4" w:rsidRPr="004D5BB4">
        <w:rPr>
          <w:lang w:val="lt-LT"/>
        </w:rPr>
        <w:t xml:space="preserve">. </w:t>
      </w:r>
      <w:r w:rsidR="004D5BB4" w:rsidRPr="00C738B3">
        <w:rPr>
          <w:lang w:val="lt-LT"/>
        </w:rPr>
        <w:t xml:space="preserve"> Atsarginės dalys</w:t>
      </w:r>
      <w:r w:rsidR="00636F52">
        <w:rPr>
          <w:lang w:val="lt-LT"/>
        </w:rPr>
        <w:t xml:space="preserve"> (iki pakeitimo)</w:t>
      </w:r>
      <w:r w:rsidR="00D73E6F">
        <w:rPr>
          <w:lang w:val="lt-LT"/>
        </w:rPr>
        <w:t>, kurios</w:t>
      </w:r>
      <w:r w:rsidR="00BB08D3">
        <w:rPr>
          <w:lang w:val="lt-LT"/>
        </w:rPr>
        <w:t xml:space="preserve"> yra</w:t>
      </w:r>
      <w:r w:rsidR="00D73E6F">
        <w:rPr>
          <w:lang w:val="lt-LT"/>
        </w:rPr>
        <w:t xml:space="preserve"> pristatomos keitimui pagal </w:t>
      </w:r>
      <w:r w:rsidR="00D73E6F" w:rsidRPr="00BE4DC9">
        <w:rPr>
          <w:lang w:val="lt-LT"/>
        </w:rPr>
        <w:t>Greitojo keitimo paslaugas</w:t>
      </w:r>
      <w:r w:rsidR="00D73E6F">
        <w:rPr>
          <w:lang w:val="lt-LT"/>
        </w:rPr>
        <w:t xml:space="preserve"> (2 Priedas),</w:t>
      </w:r>
      <w:r w:rsidR="00D73E6F" w:rsidRPr="00BE4DC9">
        <w:rPr>
          <w:lang w:val="lt-LT"/>
        </w:rPr>
        <w:t xml:space="preserve"> </w:t>
      </w:r>
      <w:r w:rsidR="00636F52">
        <w:rPr>
          <w:lang w:val="lt-LT"/>
        </w:rPr>
        <w:t>arba sugedusios dalys (po pakeitimo)</w:t>
      </w:r>
      <w:r w:rsidR="004D5BB4" w:rsidRPr="00C738B3">
        <w:rPr>
          <w:lang w:val="lt-LT"/>
        </w:rPr>
        <w:t xml:space="preserve"> </w:t>
      </w:r>
      <w:r w:rsidR="00636F52">
        <w:rPr>
          <w:lang w:val="lt-LT"/>
        </w:rPr>
        <w:t>yra</w:t>
      </w:r>
      <w:r w:rsidR="00636F52" w:rsidRPr="00C738B3">
        <w:rPr>
          <w:lang w:val="lt-LT"/>
        </w:rPr>
        <w:t xml:space="preserve"> </w:t>
      </w:r>
      <w:r w:rsidR="004D5BB4" w:rsidRPr="00C738B3">
        <w:rPr>
          <w:lang w:val="lt-LT"/>
        </w:rPr>
        <w:t>Tiekėjo nuosavyb</w:t>
      </w:r>
      <w:r w:rsidR="00636F52">
        <w:rPr>
          <w:lang w:val="lt-LT"/>
        </w:rPr>
        <w:t>ė</w:t>
      </w:r>
      <w:r w:rsidR="00381CD6">
        <w:rPr>
          <w:lang w:val="lt-LT"/>
        </w:rPr>
        <w:t>.</w:t>
      </w:r>
    </w:p>
    <w:p w14:paraId="2B533DCA" w14:textId="77777777" w:rsidR="001C22C9" w:rsidRPr="00754AA3" w:rsidRDefault="001C22C9" w:rsidP="001C22C9">
      <w:pPr>
        <w:rPr>
          <w:lang w:val="lt-LT" w:eastAsia="en-US"/>
        </w:rPr>
      </w:pPr>
    </w:p>
    <w:tbl>
      <w:tblPr>
        <w:tblW w:w="101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23"/>
        <w:gridCol w:w="1417"/>
        <w:gridCol w:w="1974"/>
        <w:gridCol w:w="1985"/>
        <w:gridCol w:w="1984"/>
      </w:tblGrid>
      <w:tr w:rsidR="001C22C9" w:rsidRPr="00754AA3" w14:paraId="4341228D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62CE0" w14:textId="20DB955F" w:rsidR="001C22C9" w:rsidRPr="00754AA3" w:rsidRDefault="00966A13" w:rsidP="00A122E2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Nr.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45395" w14:textId="0BA13864" w:rsidR="001C22C9" w:rsidRPr="00754AA3" w:rsidRDefault="00754AA3" w:rsidP="00A122E2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Garantijos pradžios </w:t>
            </w:r>
            <w:r w:rsidR="001C22C9"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dat</w:t>
            </w:r>
            <w:r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75C89" w14:textId="4643D6D4" w:rsidR="001C22C9" w:rsidRPr="00754AA3" w:rsidRDefault="00754AA3" w:rsidP="00A122E2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Garantijos pabaigos data</w:t>
            </w:r>
          </w:p>
        </w:tc>
        <w:tc>
          <w:tcPr>
            <w:tcW w:w="59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5D2B4" w14:textId="7B7341D4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Po</w:t>
            </w:r>
            <w:r w:rsidR="0072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 </w:t>
            </w:r>
            <w:r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garantinių paslaugų kaina</w:t>
            </w:r>
          </w:p>
        </w:tc>
      </w:tr>
      <w:tr w:rsidR="00754AA3" w:rsidRPr="00754AA3" w14:paraId="5825BDC9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748ED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56D6F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42426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BA410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23.5.2027-22.5.2028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1E6FB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23.5.2028-22.5.2029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571DF8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23.5.2029-22.5.2030</w:t>
            </w:r>
          </w:p>
        </w:tc>
      </w:tr>
      <w:tr w:rsidR="00754AA3" w:rsidRPr="00754AA3" w14:paraId="144FF84F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EAA40" w14:textId="6F0C9832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PO#3 dat</w:t>
            </w:r>
            <w:r w:rsid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a</w:t>
            </w: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21.10.2022 Litnet MC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6381B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23.5.2023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3625E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22.5.2027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5BAF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71081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10D17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54AA3" w:rsidRPr="00754AA3" w14:paraId="6292D9BB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5B714" w14:textId="36B34B7E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PO#1 dat</w:t>
            </w:r>
            <w:r w:rsid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a</w:t>
            </w: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28.2.2022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D65F1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14.9.2022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C82B4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13.9.2027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F70D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8864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50F91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54AA3" w:rsidRPr="00754AA3" w14:paraId="0EE7E64D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7D3A5" w14:textId="63F20A3D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PO#2 dat</w:t>
            </w:r>
            <w:r w:rsid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a</w:t>
            </w: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28.2.2022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F2C52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14.9.2022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4154A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13.9.2027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8703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52A5F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765C5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54AA3" w:rsidRPr="00754AA3" w14:paraId="4A40D686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AC022" w14:textId="32D4BB95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PO#1 dat</w:t>
            </w:r>
            <w:r w:rsid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a </w:t>
            </w: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15.12.2022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9BFFB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12.4.2023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6BBC1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11.4.2028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D9E1A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0DC2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79BCC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54AA3" w:rsidRPr="00754AA3" w14:paraId="35FED3DC" w14:textId="77777777" w:rsidTr="00A122E2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29E5C" w14:textId="407ACFE1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PO#1 dat</w:t>
            </w:r>
            <w:r w:rsid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a</w:t>
            </w: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13.04.2023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1F46F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20.4.2023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B04F8" w14:textId="77777777" w:rsidR="001C22C9" w:rsidRPr="00754AA3" w:rsidRDefault="001C22C9" w:rsidP="00A122E2">
            <w:pPr>
              <w:pStyle w:val="xmsonormal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19.4.2028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4BDF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A989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1DF2F8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54AA3" w:rsidRPr="00754AA3" w14:paraId="0D88CBD4" w14:textId="77777777" w:rsidTr="00A122E2">
        <w:trPr>
          <w:trHeight w:val="248"/>
          <w:jc w:val="center"/>
        </w:trPr>
        <w:tc>
          <w:tcPr>
            <w:tcW w:w="42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6881" w14:textId="166BF028" w:rsidR="001C22C9" w:rsidRPr="00754AA3" w:rsidRDefault="00754AA3" w:rsidP="00A122E2">
            <w:pPr>
              <w:pStyle w:val="xmsonormal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Greitojo keitimo paslaugos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DE93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92B4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AF368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54AA3" w:rsidRPr="00754AA3" w14:paraId="5327C0BA" w14:textId="77777777" w:rsidTr="00A122E2">
        <w:trPr>
          <w:trHeight w:val="248"/>
          <w:jc w:val="center"/>
        </w:trPr>
        <w:tc>
          <w:tcPr>
            <w:tcW w:w="42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3ED5" w14:textId="190294D0" w:rsidR="001C22C9" w:rsidRPr="00754AA3" w:rsidRDefault="00754AA3" w:rsidP="00A122E2">
            <w:pPr>
              <w:pStyle w:val="xmsonormal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Kaina</w:t>
            </w:r>
            <w:r w:rsidR="001C22C9" w:rsidRPr="00754AA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be PVM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61C6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EAE18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974F0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1C22C9" w:rsidRPr="00754AA3" w14:paraId="7814CF34" w14:textId="77777777" w:rsidTr="00A122E2">
        <w:trPr>
          <w:trHeight w:val="248"/>
          <w:jc w:val="center"/>
        </w:trPr>
        <w:tc>
          <w:tcPr>
            <w:tcW w:w="42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9797C" w14:textId="7416B197" w:rsidR="001C22C9" w:rsidRPr="00754AA3" w:rsidRDefault="00754AA3" w:rsidP="00A122E2">
            <w:pPr>
              <w:pStyle w:val="xmso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Iš viso</w:t>
            </w:r>
            <w:r w:rsidR="001C22C9"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kaina</w:t>
            </w:r>
            <w:r w:rsidR="001C22C9"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be</w:t>
            </w:r>
            <w:r w:rsidR="001C22C9" w:rsidRPr="00754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PVM</w:t>
            </w:r>
          </w:p>
        </w:tc>
        <w:tc>
          <w:tcPr>
            <w:tcW w:w="59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62AF" w14:textId="77777777" w:rsidR="001C22C9" w:rsidRPr="00754AA3" w:rsidRDefault="001C22C9" w:rsidP="00A122E2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</w:tbl>
    <w:p w14:paraId="515DF2DA" w14:textId="77777777" w:rsidR="001C22C9" w:rsidRPr="00754AA3" w:rsidRDefault="001C22C9" w:rsidP="001C22C9">
      <w:pPr>
        <w:rPr>
          <w:rFonts w:eastAsiaTheme="minorHAnsi"/>
          <w:lang w:val="lt-LT"/>
        </w:rPr>
      </w:pPr>
    </w:p>
    <w:p w14:paraId="0BE199FE" w14:textId="77777777" w:rsidR="001C22C9" w:rsidRPr="00754AA3" w:rsidRDefault="001C22C9" w:rsidP="002151BD">
      <w:pPr>
        <w:jc w:val="center"/>
        <w:rPr>
          <w:b/>
          <w:sz w:val="32"/>
          <w:szCs w:val="32"/>
          <w:lang w:val="lt-LT"/>
        </w:rPr>
      </w:pPr>
    </w:p>
    <w:p w14:paraId="1C5560DA" w14:textId="77777777" w:rsidR="00D1290F" w:rsidRDefault="00D1290F" w:rsidP="002151BD">
      <w:pPr>
        <w:jc w:val="center"/>
        <w:rPr>
          <w:lang w:val="lt-LT"/>
        </w:rPr>
      </w:pPr>
    </w:p>
    <w:p w14:paraId="1E6828AC" w14:textId="29DD3B8F" w:rsidR="00586076" w:rsidRPr="00722570" w:rsidRDefault="00586076" w:rsidP="00586076">
      <w:pPr>
        <w:ind w:left="5040" w:firstLine="720"/>
        <w:jc w:val="center"/>
        <w:rPr>
          <w:b/>
          <w:bCs/>
          <w:sz w:val="32"/>
          <w:szCs w:val="32"/>
        </w:rPr>
      </w:pPr>
      <w:r w:rsidRPr="00722570">
        <w:rPr>
          <w:b/>
          <w:bCs/>
          <w:lang w:val="lt-LT"/>
        </w:rPr>
        <w:t xml:space="preserve">Techninės specifikacijos </w:t>
      </w:r>
      <w:r>
        <w:rPr>
          <w:b/>
          <w:bCs/>
          <w:lang w:val="lt-LT"/>
        </w:rPr>
        <w:t>1</w:t>
      </w:r>
      <w:r w:rsidRPr="00722570">
        <w:rPr>
          <w:b/>
          <w:bCs/>
          <w:lang w:val="lt-LT"/>
        </w:rPr>
        <w:t xml:space="preserve"> Priedas</w:t>
      </w:r>
    </w:p>
    <w:p w14:paraId="1CED1A50" w14:textId="77777777" w:rsidR="00586076" w:rsidRPr="00722570" w:rsidRDefault="00586076" w:rsidP="00586076">
      <w:pPr>
        <w:jc w:val="both"/>
        <w:rPr>
          <w:bCs/>
          <w:sz w:val="32"/>
          <w:szCs w:val="32"/>
        </w:rPr>
      </w:pPr>
    </w:p>
    <w:p w14:paraId="4F174202" w14:textId="56DE58CD" w:rsidR="00586076" w:rsidRPr="00722570" w:rsidRDefault="00586076" w:rsidP="00586076">
      <w:pPr>
        <w:jc w:val="both"/>
        <w:rPr>
          <w:bCs/>
          <w:lang w:val="lt-LT"/>
        </w:rPr>
      </w:pPr>
      <w:r w:rsidRPr="00722570">
        <w:rPr>
          <w:bCs/>
          <w:lang w:val="lt-LT"/>
        </w:rPr>
        <w:t xml:space="preserve">Tiekėjas turi teikti </w:t>
      </w:r>
      <w:r w:rsidRPr="00BE4DC9">
        <w:rPr>
          <w:lang w:val="lt-LT"/>
        </w:rPr>
        <w:t>24X7 palaikymo paslaug</w:t>
      </w:r>
      <w:r>
        <w:rPr>
          <w:lang w:val="lt-LT"/>
        </w:rPr>
        <w:t>as</w:t>
      </w:r>
      <w:r w:rsidRPr="00722570">
        <w:rPr>
          <w:bCs/>
          <w:lang w:val="lt-LT"/>
        </w:rPr>
        <w:t xml:space="preserve"> šiai </w:t>
      </w:r>
      <w:r w:rsidR="001816BE">
        <w:rPr>
          <w:bCs/>
          <w:lang w:val="lt-LT"/>
        </w:rPr>
        <w:t>įrangai (</w:t>
      </w:r>
      <w:r w:rsidR="00763549">
        <w:rPr>
          <w:bCs/>
          <w:lang w:val="lt-LT"/>
        </w:rPr>
        <w:t>techninei, programinei ir licencijoms</w:t>
      </w:r>
      <w:r w:rsidR="001816BE">
        <w:rPr>
          <w:bCs/>
          <w:lang w:val="lt-LT"/>
        </w:rPr>
        <w:t>)</w:t>
      </w:r>
      <w:r w:rsidRPr="00722570">
        <w:rPr>
          <w:bCs/>
          <w:lang w:val="lt-LT"/>
        </w:rPr>
        <w:t>:</w:t>
      </w:r>
    </w:p>
    <w:p w14:paraId="4A4C237D" w14:textId="7700314D" w:rsidR="00586076" w:rsidRDefault="00586076" w:rsidP="00586076">
      <w:pPr>
        <w:jc w:val="both"/>
        <w:rPr>
          <w:bCs/>
          <w:lang w:val="lt-LT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1"/>
        <w:gridCol w:w="1559"/>
      </w:tblGrid>
      <w:tr w:rsidR="00586076" w:rsidRPr="001816BE" w14:paraId="391A72DD" w14:textId="77777777" w:rsidTr="00586076">
        <w:trPr>
          <w:trHeight w:val="473"/>
        </w:trPr>
        <w:tc>
          <w:tcPr>
            <w:tcW w:w="6941" w:type="dxa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2AD0C" w14:textId="3F874477" w:rsidR="00586076" w:rsidRPr="00964046" w:rsidRDefault="00586076" w:rsidP="001816BE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6C5FC3">
              <w:rPr>
                <w:b/>
                <w:bCs/>
                <w:color w:val="000000"/>
                <w:lang w:val="lt-LT"/>
              </w:rPr>
              <w:t xml:space="preserve">Prekė </w:t>
            </w:r>
            <w:r w:rsidRPr="00964046">
              <w:rPr>
                <w:b/>
                <w:bCs/>
                <w:color w:val="000000"/>
                <w:lang w:val="lt-LT"/>
              </w:rPr>
              <w:t>(aprašymas)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2582E0" w14:textId="4A17AD80" w:rsidR="00586076" w:rsidRPr="001816BE" w:rsidRDefault="00586076" w:rsidP="001816BE">
            <w:pPr>
              <w:jc w:val="center"/>
              <w:rPr>
                <w:b/>
                <w:bCs/>
                <w:color w:val="000000"/>
              </w:rPr>
            </w:pPr>
            <w:r w:rsidRPr="001816BE">
              <w:rPr>
                <w:b/>
                <w:bCs/>
                <w:color w:val="000000"/>
                <w:lang w:val="lt-LT"/>
              </w:rPr>
              <w:t>Kiekis,  vnt.</w:t>
            </w:r>
          </w:p>
        </w:tc>
      </w:tr>
      <w:tr w:rsidR="006C5FC3" w:rsidRPr="001816BE" w14:paraId="5CC7E56A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5578F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CMR100M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ECE988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</w:t>
            </w:r>
          </w:p>
        </w:tc>
      </w:tr>
      <w:tr w:rsidR="006C5FC3" w:rsidRPr="001816BE" w14:paraId="78C472F8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B8F9A2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CT_1510_2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DABCC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13</w:t>
            </w:r>
          </w:p>
        </w:tc>
      </w:tr>
      <w:tr w:rsidR="006C5FC3" w:rsidRPr="001816BE" w14:paraId="0CEBE1A2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7B8756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DCF652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03C6BB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22</w:t>
            </w:r>
          </w:p>
        </w:tc>
      </w:tr>
      <w:tr w:rsidR="006C5FC3" w:rsidRPr="001816BE" w14:paraId="1BBBF634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BB454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MXD96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1E85D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7</w:t>
            </w:r>
          </w:p>
        </w:tc>
      </w:tr>
      <w:tr w:rsidR="006C5FC3" w:rsidRPr="001816BE" w14:paraId="1E63E984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0E822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OA_FB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61F85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18</w:t>
            </w:r>
          </w:p>
        </w:tc>
      </w:tr>
      <w:tr w:rsidR="006C5FC3" w:rsidRPr="001816BE" w14:paraId="5FF80856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22944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OA_HF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61E5F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</w:t>
            </w:r>
          </w:p>
        </w:tc>
      </w:tr>
      <w:tr w:rsidR="006C5FC3" w:rsidRPr="001816BE" w14:paraId="390B99CD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64C5AD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OA_LF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00500B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</w:t>
            </w:r>
          </w:p>
        </w:tc>
      </w:tr>
      <w:tr w:rsidR="006C5FC3" w:rsidRPr="001816BE" w14:paraId="47CDE5BF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182538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PFM03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87D5A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8</w:t>
            </w:r>
          </w:p>
        </w:tc>
      </w:tr>
      <w:tr w:rsidR="006C5FC3" w:rsidRPr="001816BE" w14:paraId="450E3294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F3BA8F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PFM03_RAC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8E88C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14</w:t>
            </w:r>
          </w:p>
        </w:tc>
      </w:tr>
      <w:tr w:rsidR="006C5FC3" w:rsidRPr="001816BE" w14:paraId="04741E4F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72AF0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ALIEN_SFP_N/A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7047E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</w:t>
            </w:r>
          </w:p>
        </w:tc>
      </w:tr>
      <w:tr w:rsidR="006C5FC3" w:rsidRPr="001816BE" w14:paraId="522F72FA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B6994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OTP10_LR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E4B67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48</w:t>
            </w:r>
          </w:p>
        </w:tc>
      </w:tr>
      <w:tr w:rsidR="006C5FC3" w:rsidRPr="001816BE" w14:paraId="514B7B4E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5AC262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OTP10T_17_ALLN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FC9C0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46</w:t>
            </w:r>
          </w:p>
        </w:tc>
      </w:tr>
      <w:tr w:rsidR="006C5FC3" w:rsidRPr="001816BE" w14:paraId="47ABB8FA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63949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OTPMR_PI3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9094DC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</w:t>
            </w:r>
          </w:p>
        </w:tc>
      </w:tr>
      <w:tr w:rsidR="006C5FC3" w:rsidRPr="001816BE" w14:paraId="6B5BBFB5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42EBB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OTR1_X5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18297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26</w:t>
            </w:r>
          </w:p>
        </w:tc>
      </w:tr>
      <w:tr w:rsidR="006C5FC3" w:rsidRPr="001816BE" w14:paraId="3FADC0C1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66F53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OTR100PT_CF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9A4A2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</w:t>
            </w:r>
          </w:p>
        </w:tc>
      </w:tr>
      <w:tr w:rsidR="006C5FC3" w:rsidRPr="001816BE" w14:paraId="169D7BB5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88728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RCP03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5B13F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11</w:t>
            </w:r>
          </w:p>
        </w:tc>
      </w:tr>
      <w:tr w:rsidR="006C5FC3" w:rsidRPr="001816BE" w14:paraId="5A9B5666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F7C9C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RCP08_O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C4CCE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7</w:t>
            </w:r>
          </w:p>
        </w:tc>
      </w:tr>
      <w:tr w:rsidR="006C5FC3" w:rsidRPr="001816BE" w14:paraId="27CF3FA5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E5F8C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ROADM_4F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B44532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10</w:t>
            </w:r>
          </w:p>
        </w:tc>
      </w:tr>
      <w:tr w:rsidR="006C5FC3" w:rsidRPr="001816BE" w14:paraId="228920B2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C9646C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ROADM_4FS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1E6803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</w:t>
            </w:r>
          </w:p>
        </w:tc>
      </w:tr>
      <w:tr w:rsidR="006C5FC3" w:rsidRPr="001816BE" w14:paraId="092BC417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80BD5" w14:textId="77777777" w:rsidR="00586076" w:rsidRPr="001816BE" w:rsidRDefault="00586076">
            <w:pPr>
              <w:rPr>
                <w:color w:val="000000"/>
              </w:rPr>
            </w:pPr>
            <w:r w:rsidRPr="001816BE">
              <w:rPr>
                <w:color w:val="000000"/>
              </w:rPr>
              <w:t>TR10_12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AA294" w14:textId="77777777" w:rsidR="00586076" w:rsidRPr="001816BE" w:rsidRDefault="00586076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10</w:t>
            </w:r>
          </w:p>
        </w:tc>
      </w:tr>
      <w:tr w:rsidR="006C5FC3" w:rsidRPr="001816BE" w14:paraId="424772D7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9E07CC" w14:textId="1E546E6E" w:rsidR="006C5FC3" w:rsidRPr="006C5FC3" w:rsidRDefault="006C5FC3">
            <w:pPr>
              <w:rPr>
                <w:color w:val="000000"/>
              </w:rPr>
            </w:pPr>
            <w:r w:rsidRPr="001816BE">
              <w:rPr>
                <w:color w:val="000000"/>
              </w:rPr>
              <w:t>OPT960</w:t>
            </w:r>
            <w:r w:rsidR="00CE5766">
              <w:rPr>
                <w:color w:val="000000"/>
              </w:rPr>
              <w:t>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E203B" w14:textId="2E4DA5A5" w:rsidR="006C5FC3" w:rsidRPr="006C5FC3" w:rsidRDefault="006C5FC3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11</w:t>
            </w:r>
          </w:p>
        </w:tc>
      </w:tr>
      <w:tr w:rsidR="006C5FC3" w:rsidRPr="001816BE" w14:paraId="519546B2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0D823D" w14:textId="005B029D" w:rsidR="006C5FC3" w:rsidRPr="006C5FC3" w:rsidRDefault="006C5FC3">
            <w:pPr>
              <w:rPr>
                <w:color w:val="000000"/>
              </w:rPr>
            </w:pPr>
            <w:r w:rsidRPr="001816BE">
              <w:rPr>
                <w:color w:val="000000"/>
              </w:rPr>
              <w:t>OPT9608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A39BA" w14:textId="3489BE8C" w:rsidR="006C5FC3" w:rsidRPr="006C5FC3" w:rsidRDefault="006C5FC3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7</w:t>
            </w:r>
          </w:p>
        </w:tc>
      </w:tr>
      <w:tr w:rsidR="006C5FC3" w:rsidRPr="00C738B3" w14:paraId="04226C85" w14:textId="77777777" w:rsidTr="00C738B3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A17707" w14:textId="6018A126" w:rsidR="006C5FC3" w:rsidRPr="00FE7EE3" w:rsidRDefault="004C6691">
            <w:pPr>
              <w:rPr>
                <w:color w:val="000000"/>
              </w:rPr>
            </w:pPr>
            <w:r w:rsidRPr="00FE7EE3">
              <w:rPr>
                <w:color w:val="000000"/>
              </w:rPr>
              <w:t>“Flex grid”</w:t>
            </w:r>
            <w:r w:rsidRPr="00FE7EE3">
              <w:rPr>
                <w:color w:val="000000"/>
                <w:lang w:val="lt-LT"/>
              </w:rPr>
              <w:t xml:space="preserve"> licencijos (</w:t>
            </w:r>
            <w:proofErr w:type="spellStart"/>
            <w:r w:rsidRPr="00FE7EE3">
              <w:rPr>
                <w:color w:val="000000"/>
                <w:lang w:val="lt-LT"/>
              </w:rPr>
              <w:t>tokenais</w:t>
            </w:r>
            <w:proofErr w:type="spellEnd"/>
            <w:r w:rsidRPr="00FE7EE3">
              <w:rPr>
                <w:color w:val="000000"/>
                <w:lang w:val="lt-LT"/>
              </w:rPr>
              <w:t>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FF40D" w14:textId="78FF7162" w:rsidR="006C5FC3" w:rsidRPr="00FE7EE3" w:rsidRDefault="00E44A08">
            <w:pPr>
              <w:jc w:val="right"/>
              <w:rPr>
                <w:color w:val="000000"/>
              </w:rPr>
            </w:pPr>
            <w:r w:rsidRPr="00FE7EE3">
              <w:rPr>
                <w:color w:val="000000"/>
              </w:rPr>
              <w:t>382</w:t>
            </w:r>
          </w:p>
        </w:tc>
      </w:tr>
      <w:tr w:rsidR="006C5FC3" w:rsidRPr="001816BE" w14:paraId="27610377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9DCF8" w14:textId="0C79EDDE" w:rsidR="006C5FC3" w:rsidRPr="00763549" w:rsidRDefault="00763549">
            <w:pPr>
              <w:rPr>
                <w:color w:val="000000"/>
              </w:rPr>
            </w:pPr>
            <w:r w:rsidRPr="001816BE">
              <w:t>Solaris</w:t>
            </w:r>
            <w:r>
              <w:t xml:space="preserve"> (</w:t>
            </w:r>
            <w:r w:rsidRPr="001816BE">
              <w:rPr>
                <w:lang w:val="lt-LT"/>
              </w:rPr>
              <w:t>versija</w:t>
            </w:r>
            <w:r>
              <w:t xml:space="preserve"> 11.4 Rev03)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8EE7D8" w14:textId="75DCA868" w:rsidR="006C5FC3" w:rsidRPr="00763549" w:rsidRDefault="007635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C5FC3" w:rsidRPr="001816BE" w14:paraId="53147DF7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CEB655" w14:textId="2FD77ECD" w:rsidR="006C5FC3" w:rsidRPr="00763549" w:rsidRDefault="00763549">
            <w:pPr>
              <w:rPr>
                <w:color w:val="000000"/>
              </w:rPr>
            </w:pPr>
            <w:r w:rsidRPr="001816BE">
              <w:t>OSC</w:t>
            </w:r>
            <w:r>
              <w:t xml:space="preserve"> (</w:t>
            </w:r>
            <w:r w:rsidRPr="001816BE">
              <w:rPr>
                <w:lang w:val="lt-LT"/>
              </w:rPr>
              <w:t xml:space="preserve">versija </w:t>
            </w:r>
            <w:r>
              <w:t>11.4.40)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5CD5F" w14:textId="2D359A8A" w:rsidR="006C5FC3" w:rsidRPr="00763549" w:rsidRDefault="007635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63549" w:rsidRPr="001816BE" w14:paraId="0C27C6BD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5BF658" w14:textId="118A9B60" w:rsidR="00763549" w:rsidRPr="001816BE" w:rsidRDefault="00763549">
            <w:r w:rsidRPr="001816BE">
              <w:t>STMS</w:t>
            </w:r>
            <w:r w:rsidR="001816BE">
              <w:t xml:space="preserve"> (</w:t>
            </w:r>
            <w:r w:rsidR="001816BE" w:rsidRPr="001124B2">
              <w:rPr>
                <w:lang w:val="lt-LT"/>
              </w:rPr>
              <w:t>versija</w:t>
            </w:r>
            <w:r w:rsidR="001816BE">
              <w:t xml:space="preserve"> v9.6 R2)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06779E" w14:textId="7C76643D" w:rsidR="00763549" w:rsidRPr="00763549" w:rsidRDefault="007635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63549" w:rsidRPr="001816BE" w14:paraId="5CDD7B08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FFE812" w14:textId="3B2304C0" w:rsidR="00763549" w:rsidRPr="001816BE" w:rsidRDefault="001816BE">
            <w:r w:rsidRPr="001816BE">
              <w:t>Apollo</w:t>
            </w:r>
            <w:r>
              <w:t xml:space="preserve"> </w:t>
            </w:r>
            <w:r w:rsidR="00763549" w:rsidRPr="001816BE">
              <w:t>Emb</w:t>
            </w:r>
            <w:r>
              <w:rPr>
                <w:color w:val="000000"/>
              </w:rPr>
              <w:t xml:space="preserve"> (</w:t>
            </w:r>
            <w:proofErr w:type="gramStart"/>
            <w:r w:rsidRPr="001816BE">
              <w:rPr>
                <w:color w:val="000000"/>
                <w:lang w:val="lt-LT"/>
              </w:rPr>
              <w:t>versija</w:t>
            </w:r>
            <w:r w:rsidRPr="004C6691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v</w:t>
            </w:r>
            <w:r w:rsidRPr="004C6691">
              <w:rPr>
                <w:color w:val="000000"/>
              </w:rPr>
              <w:t>9.6R</w:t>
            </w:r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76E936" w14:textId="4340B2FD" w:rsidR="00763549" w:rsidRPr="00763549" w:rsidRDefault="001816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63549" w:rsidRPr="001816BE" w14:paraId="00CB766C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FF599" w14:textId="2B018C90" w:rsidR="00763549" w:rsidRPr="001816BE" w:rsidRDefault="00763549">
            <w:r w:rsidRPr="001816BE">
              <w:t>NMS</w:t>
            </w:r>
            <w:r w:rsidR="001816BE">
              <w:t xml:space="preserve"> (</w:t>
            </w:r>
            <w:r w:rsidR="001816BE" w:rsidRPr="001124B2">
              <w:rPr>
                <w:lang w:val="lt-LT"/>
              </w:rPr>
              <w:t>versija</w:t>
            </w:r>
            <w:r w:rsidR="001816BE">
              <w:t xml:space="preserve"> 15.7)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DF84E" w14:textId="798D191F" w:rsidR="00763549" w:rsidRPr="00763549" w:rsidRDefault="007635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1700" w:rsidRPr="001816BE" w14:paraId="39615D8F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D1E73B" w14:textId="2646EA37" w:rsidR="00301700" w:rsidRPr="001816BE" w:rsidRDefault="00301700">
            <w:r>
              <w:t>Ora (</w:t>
            </w:r>
            <w:r w:rsidRPr="001124B2">
              <w:rPr>
                <w:lang w:val="lt-LT"/>
              </w:rPr>
              <w:t>versija</w:t>
            </w:r>
            <w:r>
              <w:t xml:space="preserve"> 19.064)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A09AD9" w14:textId="7C06BCB0" w:rsidR="00301700" w:rsidRDefault="003017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E7EE3" w:rsidRPr="001816BE" w14:paraId="5D2756AF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F876C7" w14:textId="5E2B8BA9" w:rsidR="00FE7EE3" w:rsidRDefault="00C738B3">
            <w:r>
              <w:t>“Network Element</w:t>
            </w:r>
            <w:r w:rsidRPr="00C738B3">
              <w:rPr>
                <w:lang w:val="lt-LT"/>
              </w:rPr>
              <w:t>” licencijos</w:t>
            </w:r>
            <w:r>
              <w:t xml:space="preserve"> (</w:t>
            </w:r>
            <w:proofErr w:type="spellStart"/>
            <w:r>
              <w:t>tokenais</w:t>
            </w:r>
            <w:proofErr w:type="spellEnd"/>
            <w:r>
              <w:t>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F1967E" w14:textId="0995877A" w:rsidR="00FE7EE3" w:rsidRDefault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FE7EE3" w:rsidRPr="001816BE" w14:paraId="25049258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355B87" w14:textId="4799B7C6" w:rsidR="00FE7EE3" w:rsidRDefault="00C738B3">
            <w:r>
              <w:t xml:space="preserve">“NBI connections” </w:t>
            </w:r>
            <w:r w:rsidRPr="00C738B3">
              <w:rPr>
                <w:lang w:val="lt-LT"/>
              </w:rPr>
              <w:t>licencijos (</w:t>
            </w:r>
            <w:proofErr w:type="spellStart"/>
            <w:r>
              <w:t>tokenais</w:t>
            </w:r>
            <w:proofErr w:type="spellEnd"/>
            <w:r>
              <w:t>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052FB9" w14:textId="1BC1E843" w:rsidR="00FE7EE3" w:rsidRDefault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E7EE3" w:rsidRPr="001816BE" w14:paraId="397B7482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6EEE0B" w14:textId="6B32ED2E" w:rsidR="00FE7EE3" w:rsidRDefault="00C738B3">
            <w:r>
              <w:rPr>
                <w:lang w:val="lt-LT"/>
              </w:rPr>
              <w:t>„</w:t>
            </w:r>
            <w:proofErr w:type="spellStart"/>
            <w:r>
              <w:rPr>
                <w:lang w:val="lt-LT"/>
              </w:rPr>
              <w:t>Client</w:t>
            </w:r>
            <w:proofErr w:type="spellEnd"/>
            <w:r>
              <w:rPr>
                <w:lang w:val="lt-LT"/>
              </w:rPr>
              <w:t xml:space="preserve"> 1G-40G“ </w:t>
            </w:r>
            <w:r w:rsidRPr="0089480F">
              <w:rPr>
                <w:lang w:val="lt-LT"/>
              </w:rPr>
              <w:t>licencijos (</w:t>
            </w:r>
            <w:proofErr w:type="spellStart"/>
            <w:r>
              <w:t>tokenais</w:t>
            </w:r>
            <w:proofErr w:type="spellEnd"/>
            <w:r>
              <w:t>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EFF0E" w14:textId="5FB8E0F0" w:rsidR="00FE7EE3" w:rsidRDefault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C738B3" w:rsidRPr="001816BE" w14:paraId="33EE2FDF" w14:textId="77777777" w:rsidTr="00586076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4D932" w14:textId="6797E2D3" w:rsidR="00C738B3" w:rsidRDefault="00C738B3">
            <w:pPr>
              <w:rPr>
                <w:lang w:val="lt-LT"/>
              </w:rPr>
            </w:pPr>
            <w:r>
              <w:rPr>
                <w:lang w:val="lt-LT"/>
              </w:rPr>
              <w:t>„</w:t>
            </w:r>
            <w:proofErr w:type="spellStart"/>
            <w:r>
              <w:rPr>
                <w:lang w:val="lt-LT"/>
              </w:rPr>
              <w:t>Alien</w:t>
            </w:r>
            <w:proofErr w:type="spellEnd"/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Pluggable</w:t>
            </w:r>
            <w:proofErr w:type="spellEnd"/>
            <w:r>
              <w:rPr>
                <w:lang w:val="lt-LT"/>
              </w:rPr>
              <w:t>“ licencijos (</w:t>
            </w:r>
            <w:proofErr w:type="spellStart"/>
            <w:r>
              <w:rPr>
                <w:lang w:val="lt-LT"/>
              </w:rPr>
              <w:t>tokenais</w:t>
            </w:r>
            <w:proofErr w:type="spellEnd"/>
            <w:r>
              <w:rPr>
                <w:lang w:val="lt-LT"/>
              </w:rPr>
              <w:t>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D2DAE" w14:textId="48E598A3" w:rsidR="00C738B3" w:rsidRDefault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2BC3A60D" w14:textId="77777777" w:rsidR="00586076" w:rsidRPr="001816BE" w:rsidRDefault="00586076" w:rsidP="00722570">
      <w:pPr>
        <w:ind w:left="5040" w:firstLine="720"/>
        <w:jc w:val="center"/>
        <w:rPr>
          <w:b/>
          <w:bCs/>
          <w:lang w:val="lt-LT"/>
        </w:rPr>
      </w:pPr>
    </w:p>
    <w:p w14:paraId="4A6BB2AF" w14:textId="77777777" w:rsidR="00586076" w:rsidRPr="001816BE" w:rsidRDefault="00586076" w:rsidP="00722570">
      <w:pPr>
        <w:ind w:left="5040" w:firstLine="720"/>
        <w:jc w:val="center"/>
        <w:rPr>
          <w:b/>
          <w:bCs/>
          <w:lang w:val="lt-LT"/>
        </w:rPr>
      </w:pPr>
    </w:p>
    <w:p w14:paraId="01B518BB" w14:textId="77777777" w:rsidR="00586076" w:rsidRPr="001816BE" w:rsidRDefault="00586076" w:rsidP="00722570">
      <w:pPr>
        <w:ind w:left="5040" w:firstLine="720"/>
        <w:jc w:val="center"/>
        <w:rPr>
          <w:b/>
          <w:bCs/>
          <w:lang w:val="lt-LT"/>
        </w:rPr>
      </w:pPr>
    </w:p>
    <w:p w14:paraId="7585037B" w14:textId="77777777" w:rsidR="00586076" w:rsidRPr="001816BE" w:rsidRDefault="00586076" w:rsidP="00722570">
      <w:pPr>
        <w:ind w:left="5040" w:firstLine="720"/>
        <w:jc w:val="center"/>
        <w:rPr>
          <w:b/>
          <w:bCs/>
          <w:lang w:val="lt-LT"/>
        </w:rPr>
      </w:pPr>
    </w:p>
    <w:p w14:paraId="1BBAD996" w14:textId="6C8C400B" w:rsidR="00586076" w:rsidRDefault="00586076" w:rsidP="00722570">
      <w:pPr>
        <w:ind w:left="5040" w:firstLine="720"/>
        <w:jc w:val="center"/>
        <w:rPr>
          <w:b/>
          <w:bCs/>
          <w:lang w:val="lt-LT"/>
        </w:rPr>
      </w:pPr>
    </w:p>
    <w:p w14:paraId="5B81DEA1" w14:textId="2046B16A" w:rsidR="00C738B3" w:rsidRDefault="00C738B3" w:rsidP="00722570">
      <w:pPr>
        <w:ind w:left="5040" w:firstLine="720"/>
        <w:jc w:val="center"/>
        <w:rPr>
          <w:b/>
          <w:bCs/>
          <w:lang w:val="lt-LT"/>
        </w:rPr>
      </w:pPr>
    </w:p>
    <w:p w14:paraId="5310EAB3" w14:textId="4B08C1E6" w:rsidR="00C738B3" w:rsidRDefault="00C738B3" w:rsidP="00722570">
      <w:pPr>
        <w:ind w:left="5040" w:firstLine="720"/>
        <w:jc w:val="center"/>
        <w:rPr>
          <w:b/>
          <w:bCs/>
          <w:lang w:val="lt-LT"/>
        </w:rPr>
      </w:pPr>
    </w:p>
    <w:p w14:paraId="2A036B79" w14:textId="603ECF68" w:rsidR="00C738B3" w:rsidRDefault="00C738B3" w:rsidP="00722570">
      <w:pPr>
        <w:ind w:left="5040" w:firstLine="720"/>
        <w:jc w:val="center"/>
        <w:rPr>
          <w:b/>
          <w:bCs/>
          <w:lang w:val="lt-LT"/>
        </w:rPr>
      </w:pPr>
    </w:p>
    <w:p w14:paraId="64A7A970" w14:textId="77777777" w:rsidR="00C738B3" w:rsidRDefault="00C738B3" w:rsidP="00722570">
      <w:pPr>
        <w:ind w:left="5040" w:firstLine="720"/>
        <w:jc w:val="center"/>
        <w:rPr>
          <w:b/>
          <w:bCs/>
          <w:lang w:val="lt-LT"/>
        </w:rPr>
      </w:pPr>
    </w:p>
    <w:p w14:paraId="2B84D8C5" w14:textId="46F0E8E6" w:rsidR="001C22C9" w:rsidRPr="00722570" w:rsidRDefault="00D1290F" w:rsidP="00722570">
      <w:pPr>
        <w:ind w:left="5040" w:firstLine="720"/>
        <w:jc w:val="center"/>
        <w:rPr>
          <w:b/>
          <w:bCs/>
          <w:sz w:val="32"/>
          <w:szCs w:val="32"/>
        </w:rPr>
      </w:pPr>
      <w:r w:rsidRPr="00722570">
        <w:rPr>
          <w:b/>
          <w:bCs/>
          <w:lang w:val="lt-LT"/>
        </w:rPr>
        <w:t>Techninės specifikacijos 2 Priedas</w:t>
      </w:r>
    </w:p>
    <w:p w14:paraId="1E48393F" w14:textId="53C8EBCB" w:rsidR="00D1290F" w:rsidRPr="00722570" w:rsidRDefault="00D1290F" w:rsidP="00722570">
      <w:pPr>
        <w:jc w:val="both"/>
        <w:rPr>
          <w:bCs/>
          <w:sz w:val="32"/>
          <w:szCs w:val="32"/>
        </w:rPr>
      </w:pPr>
    </w:p>
    <w:p w14:paraId="5E0AB6A4" w14:textId="7F42CAB4" w:rsidR="00D1290F" w:rsidRPr="00722570" w:rsidRDefault="00D1290F" w:rsidP="00D1290F">
      <w:pPr>
        <w:jc w:val="both"/>
        <w:rPr>
          <w:bCs/>
          <w:lang w:val="lt-LT"/>
        </w:rPr>
      </w:pPr>
      <w:r w:rsidRPr="00722570">
        <w:rPr>
          <w:bCs/>
          <w:lang w:val="lt-LT"/>
        </w:rPr>
        <w:t xml:space="preserve">Tiekėjas turi </w:t>
      </w:r>
      <w:r w:rsidR="00480DF6" w:rsidRPr="00722570">
        <w:rPr>
          <w:bCs/>
          <w:lang w:val="lt-LT"/>
        </w:rPr>
        <w:t>teikti</w:t>
      </w:r>
      <w:r w:rsidRPr="00722570">
        <w:rPr>
          <w:bCs/>
          <w:lang w:val="lt-LT"/>
        </w:rPr>
        <w:t xml:space="preserve"> Greitojo keitimo paslaugas šiai įrangai:</w:t>
      </w:r>
    </w:p>
    <w:p w14:paraId="6551C805" w14:textId="0D734255" w:rsidR="00D1290F" w:rsidRPr="00722570" w:rsidRDefault="00D1290F" w:rsidP="00D1290F">
      <w:pPr>
        <w:jc w:val="both"/>
        <w:rPr>
          <w:bCs/>
          <w:lang w:val="lt-LT"/>
        </w:rPr>
      </w:pPr>
    </w:p>
    <w:tbl>
      <w:tblPr>
        <w:tblW w:w="8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6256"/>
      </w:tblGrid>
      <w:tr w:rsidR="008D68F8" w:rsidRPr="00722570" w14:paraId="6EFDA6B5" w14:textId="7BB147F8" w:rsidTr="0031176F">
        <w:trPr>
          <w:trHeight w:val="46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5166E1" w14:textId="15A0172E" w:rsidR="008D68F8" w:rsidRPr="00722570" w:rsidRDefault="008D68F8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1" w:name="_Hlk233098239"/>
            <w:r w:rsidRPr="0072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Kodas</w:t>
            </w:r>
          </w:p>
        </w:tc>
        <w:tc>
          <w:tcPr>
            <w:tcW w:w="6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4C244" w14:textId="0BCE127D" w:rsidR="008D68F8" w:rsidRPr="00722570" w:rsidRDefault="008D68F8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Prekė (a</w:t>
            </w:r>
            <w:r w:rsidRPr="0072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prašymas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)</w:t>
            </w:r>
          </w:p>
        </w:tc>
      </w:tr>
      <w:tr w:rsidR="008D68F8" w:rsidRPr="00722570" w14:paraId="2176908A" w14:textId="6604038C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F15F46" w14:textId="77777777" w:rsidR="008D68F8" w:rsidRPr="00722570" w:rsidRDefault="008D68F8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ON326476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0BB1A" w14:textId="77777777" w:rsidR="008D68F8" w:rsidRPr="00722570" w:rsidRDefault="008D68F8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OPA_FBS (20.5DBM EDFA BOOSTER CFP2)</w:t>
            </w:r>
          </w:p>
        </w:tc>
      </w:tr>
      <w:tr w:rsidR="008D68F8" w:rsidRPr="00722570" w14:paraId="2A7A4A87" w14:textId="4901DB4B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3CB88" w14:textId="77777777" w:rsidR="008D68F8" w:rsidRPr="00722570" w:rsidRDefault="008D68F8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ON326477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F41299" w14:textId="77777777" w:rsidR="008D68F8" w:rsidRPr="00722570" w:rsidRDefault="008D68F8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OPA_LFS (20.5DBM EDFA LOW GAIN PRE-AMP CFP2)</w:t>
            </w:r>
          </w:p>
        </w:tc>
      </w:tr>
      <w:tr w:rsidR="008D68F8" w:rsidRPr="00722570" w14:paraId="36C4600E" w14:textId="1C670B47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9F9CE" w14:textId="77777777" w:rsidR="008D68F8" w:rsidRPr="00722570" w:rsidRDefault="008D68F8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ON326478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128BB" w14:textId="77777777" w:rsidR="008D68F8" w:rsidRPr="00722570" w:rsidRDefault="008D68F8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OPA_HFS (20.5DBM EDFA HIGH GAIN PRE-AMP CFP2)</w:t>
            </w:r>
          </w:p>
        </w:tc>
      </w:tr>
      <w:tr w:rsidR="008D68F8" w:rsidRPr="00722570" w14:paraId="5593AD95" w14:textId="02569AA4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A5D5ED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X13718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0C9A99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FCM</w:t>
            </w:r>
          </w:p>
        </w:tc>
      </w:tr>
      <w:tr w:rsidR="008D68F8" w:rsidRPr="00722570" w14:paraId="45D6BAAC" w14:textId="2DE2A818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70A5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X13722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D483F1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PFM_DC</w:t>
            </w:r>
          </w:p>
        </w:tc>
      </w:tr>
      <w:tr w:rsidR="008D68F8" w:rsidRPr="00722570" w14:paraId="58C21F2B" w14:textId="159E1648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437B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X39073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A6283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RCP03</w:t>
            </w:r>
          </w:p>
        </w:tc>
      </w:tr>
      <w:tr w:rsidR="008D68F8" w:rsidRPr="00722570" w14:paraId="3120511C" w14:textId="07C9D0D7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29DD2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X39074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D5C06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PFM03</w:t>
            </w:r>
          </w:p>
        </w:tc>
      </w:tr>
      <w:tr w:rsidR="008D68F8" w:rsidRPr="00722570" w14:paraId="2F6CE7DA" w14:textId="6FC866E7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46D9F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X39075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E4D6B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FCM03</w:t>
            </w:r>
          </w:p>
        </w:tc>
      </w:tr>
      <w:tr w:rsidR="008D68F8" w:rsidRPr="00722570" w14:paraId="04407702" w14:textId="5EA03132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0751D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X39337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B6F10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RCP08_O</w:t>
            </w:r>
          </w:p>
        </w:tc>
      </w:tr>
      <w:tr w:rsidR="008D68F8" w:rsidRPr="00722570" w14:paraId="61D6A288" w14:textId="1398E1F8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7CFC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X56680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B0A4B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TR10_12</w:t>
            </w:r>
          </w:p>
        </w:tc>
      </w:tr>
      <w:tr w:rsidR="008D68F8" w:rsidRPr="00722570" w14:paraId="345FBC00" w14:textId="049814AE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6199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X56741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09C10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CMR100M</w:t>
            </w:r>
          </w:p>
        </w:tc>
      </w:tr>
      <w:tr w:rsidR="008D68F8" w:rsidRPr="00722570" w14:paraId="59DD981F" w14:textId="05E9E957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C2095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X56865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AE7DB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OA_LF</w:t>
            </w:r>
          </w:p>
        </w:tc>
      </w:tr>
      <w:tr w:rsidR="008D68F8" w:rsidRPr="00722570" w14:paraId="3EEE1042" w14:textId="72584EF8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21B5C1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X56868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467473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OA_HF</w:t>
            </w:r>
          </w:p>
        </w:tc>
      </w:tr>
      <w:tr w:rsidR="008D68F8" w:rsidRPr="00722570" w14:paraId="7684DBC2" w14:textId="19C931BD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27B75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X57043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771C4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PFM03_RAC</w:t>
            </w:r>
          </w:p>
        </w:tc>
      </w:tr>
      <w:tr w:rsidR="008D68F8" w:rsidRPr="00722570" w14:paraId="52419349" w14:textId="67F04CA7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F8701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X57471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1000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ROADM_4FS</w:t>
            </w:r>
          </w:p>
        </w:tc>
      </w:tr>
      <w:tr w:rsidR="008D68F8" w:rsidRPr="00722570" w14:paraId="6DA037C4" w14:textId="4F54B41D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BC35B5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X57609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5209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PFM03_H</w:t>
            </w:r>
          </w:p>
        </w:tc>
      </w:tr>
      <w:tr w:rsidR="008D68F8" w:rsidRPr="00722570" w14:paraId="678E1F7D" w14:textId="1C3FD1A5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83E29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X75845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56A5C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OA_FB</w:t>
            </w:r>
          </w:p>
        </w:tc>
      </w:tr>
      <w:tr w:rsidR="008D68F8" w:rsidRPr="00722570" w14:paraId="45552E4C" w14:textId="41AA3CC4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AF6F8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X75848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16BE7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OA_ML</w:t>
            </w:r>
          </w:p>
        </w:tc>
      </w:tr>
      <w:tr w:rsidR="008D68F8" w:rsidRPr="00722570" w14:paraId="55F7299A" w14:textId="36DE20A6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4C5B1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X92838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10706" w14:textId="77777777" w:rsidR="008D68F8" w:rsidRPr="00722570" w:rsidRDefault="008D68F8" w:rsidP="0004217A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RCP03R</w:t>
            </w:r>
          </w:p>
        </w:tc>
      </w:tr>
      <w:bookmarkEnd w:id="1"/>
    </w:tbl>
    <w:p w14:paraId="19C47A8B" w14:textId="77777777" w:rsidR="00D1290F" w:rsidRPr="00722570" w:rsidRDefault="00D1290F" w:rsidP="00722570">
      <w:pPr>
        <w:jc w:val="both"/>
        <w:rPr>
          <w:bCs/>
        </w:rPr>
      </w:pPr>
    </w:p>
    <w:p w14:paraId="11E6344D" w14:textId="47712365" w:rsidR="00D1290F" w:rsidRDefault="00D1290F" w:rsidP="002151BD">
      <w:pPr>
        <w:jc w:val="center"/>
        <w:rPr>
          <w:b/>
          <w:sz w:val="32"/>
          <w:szCs w:val="32"/>
        </w:rPr>
      </w:pPr>
    </w:p>
    <w:p w14:paraId="5A67C716" w14:textId="5A4D7853" w:rsidR="00D1290F" w:rsidRDefault="00D1290F" w:rsidP="002151BD">
      <w:pPr>
        <w:jc w:val="center"/>
        <w:rPr>
          <w:b/>
          <w:sz w:val="32"/>
          <w:szCs w:val="32"/>
        </w:rPr>
      </w:pPr>
    </w:p>
    <w:p w14:paraId="690DE01E" w14:textId="545BC22D" w:rsidR="00D1290F" w:rsidRDefault="00D1290F" w:rsidP="002151BD">
      <w:pPr>
        <w:jc w:val="center"/>
        <w:rPr>
          <w:b/>
          <w:sz w:val="32"/>
          <w:szCs w:val="32"/>
        </w:rPr>
      </w:pPr>
    </w:p>
    <w:p w14:paraId="5F352C09" w14:textId="15E7407F" w:rsidR="00D1290F" w:rsidRDefault="00D1290F" w:rsidP="002151BD">
      <w:pPr>
        <w:jc w:val="center"/>
        <w:rPr>
          <w:b/>
          <w:sz w:val="32"/>
          <w:szCs w:val="32"/>
        </w:rPr>
      </w:pPr>
    </w:p>
    <w:p w14:paraId="63A1F8D7" w14:textId="57D42C7E" w:rsidR="00D1290F" w:rsidRDefault="00D1290F" w:rsidP="002151BD">
      <w:pPr>
        <w:jc w:val="center"/>
        <w:rPr>
          <w:b/>
          <w:sz w:val="32"/>
          <w:szCs w:val="32"/>
        </w:rPr>
      </w:pPr>
    </w:p>
    <w:p w14:paraId="01BBB631" w14:textId="1949362B" w:rsidR="00D1290F" w:rsidRDefault="00D1290F" w:rsidP="002151BD">
      <w:pPr>
        <w:jc w:val="center"/>
        <w:rPr>
          <w:b/>
          <w:sz w:val="32"/>
          <w:szCs w:val="32"/>
        </w:rPr>
      </w:pPr>
    </w:p>
    <w:p w14:paraId="28AFC43A" w14:textId="7A079CD0" w:rsidR="00D1290F" w:rsidRDefault="00D1290F" w:rsidP="002151BD">
      <w:pPr>
        <w:jc w:val="center"/>
        <w:rPr>
          <w:b/>
          <w:sz w:val="32"/>
          <w:szCs w:val="32"/>
        </w:rPr>
      </w:pPr>
    </w:p>
    <w:p w14:paraId="1117DD2A" w14:textId="0F1C13AB" w:rsidR="00D1290F" w:rsidRDefault="00D1290F" w:rsidP="002151BD">
      <w:pPr>
        <w:jc w:val="center"/>
        <w:rPr>
          <w:b/>
          <w:sz w:val="32"/>
          <w:szCs w:val="32"/>
        </w:rPr>
      </w:pPr>
    </w:p>
    <w:p w14:paraId="432B42C4" w14:textId="6DAD2328" w:rsidR="00C738B3" w:rsidRDefault="00C738B3" w:rsidP="002151BD">
      <w:pPr>
        <w:jc w:val="center"/>
        <w:rPr>
          <w:b/>
          <w:sz w:val="32"/>
          <w:szCs w:val="32"/>
        </w:rPr>
      </w:pPr>
    </w:p>
    <w:p w14:paraId="262A9A16" w14:textId="4B660ED7" w:rsidR="00C738B3" w:rsidRDefault="00C738B3" w:rsidP="002151BD">
      <w:pPr>
        <w:jc w:val="center"/>
        <w:rPr>
          <w:b/>
          <w:sz w:val="32"/>
          <w:szCs w:val="32"/>
        </w:rPr>
      </w:pPr>
    </w:p>
    <w:p w14:paraId="25542792" w14:textId="3C76A093" w:rsidR="00C738B3" w:rsidRDefault="00C738B3" w:rsidP="002151BD">
      <w:pPr>
        <w:jc w:val="center"/>
        <w:rPr>
          <w:b/>
          <w:sz w:val="32"/>
          <w:szCs w:val="32"/>
        </w:rPr>
      </w:pPr>
    </w:p>
    <w:p w14:paraId="2DFAECCA" w14:textId="3EC52A75" w:rsidR="008D68F8" w:rsidRDefault="008D68F8" w:rsidP="002151BD">
      <w:pPr>
        <w:jc w:val="center"/>
        <w:rPr>
          <w:b/>
          <w:sz w:val="32"/>
          <w:szCs w:val="32"/>
        </w:rPr>
      </w:pPr>
    </w:p>
    <w:p w14:paraId="2CFA9895" w14:textId="77777777" w:rsidR="008D68F8" w:rsidRDefault="008D68F8" w:rsidP="002151BD">
      <w:pPr>
        <w:jc w:val="center"/>
        <w:rPr>
          <w:b/>
          <w:sz w:val="32"/>
          <w:szCs w:val="32"/>
        </w:rPr>
      </w:pPr>
    </w:p>
    <w:p w14:paraId="2693826E" w14:textId="03FF8251" w:rsidR="00C738B3" w:rsidRDefault="00C738B3" w:rsidP="002151BD">
      <w:pPr>
        <w:jc w:val="center"/>
        <w:rPr>
          <w:b/>
          <w:sz w:val="32"/>
          <w:szCs w:val="32"/>
        </w:rPr>
      </w:pPr>
    </w:p>
    <w:p w14:paraId="7C37146B" w14:textId="68175982" w:rsidR="00C738B3" w:rsidRDefault="00C738B3" w:rsidP="002151BD">
      <w:pPr>
        <w:jc w:val="center"/>
        <w:rPr>
          <w:b/>
          <w:sz w:val="32"/>
          <w:szCs w:val="32"/>
        </w:rPr>
      </w:pPr>
    </w:p>
    <w:p w14:paraId="62D1CE2E" w14:textId="25DFA184" w:rsidR="00C738B3" w:rsidRDefault="00C738B3" w:rsidP="002151BD">
      <w:pPr>
        <w:jc w:val="center"/>
        <w:rPr>
          <w:b/>
          <w:sz w:val="32"/>
          <w:szCs w:val="32"/>
        </w:rPr>
      </w:pPr>
    </w:p>
    <w:p w14:paraId="729A048B" w14:textId="32A7DC05" w:rsidR="002151BD" w:rsidRPr="00104DFC" w:rsidRDefault="002151BD" w:rsidP="002151BD">
      <w:pPr>
        <w:jc w:val="center"/>
        <w:rPr>
          <w:b/>
          <w:sz w:val="32"/>
          <w:szCs w:val="32"/>
        </w:rPr>
      </w:pPr>
      <w:r w:rsidRPr="00104DFC">
        <w:rPr>
          <w:b/>
          <w:sz w:val="32"/>
          <w:szCs w:val="32"/>
        </w:rPr>
        <w:lastRenderedPageBreak/>
        <w:t>Technical Specification</w:t>
      </w:r>
    </w:p>
    <w:p w14:paraId="43F7FE34" w14:textId="2BC1666D" w:rsidR="00104DFC" w:rsidRPr="00740CBC" w:rsidRDefault="002151BD" w:rsidP="00104DFC">
      <w:pPr>
        <w:rPr>
          <w:rFonts w:eastAsiaTheme="minorHAnsi"/>
          <w:lang w:val="en-US" w:eastAsia="en-US"/>
        </w:rPr>
      </w:pPr>
      <w:r w:rsidRPr="00D272A2">
        <w:t>.</w:t>
      </w:r>
    </w:p>
    <w:p w14:paraId="1BDFDA8C" w14:textId="7EB3F251" w:rsidR="00104DFC" w:rsidRPr="00740CBC" w:rsidRDefault="00455301" w:rsidP="00BE4DC9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eastAsiaTheme="minorHAnsi"/>
          <w:lang w:val="en-US" w:eastAsia="en-US"/>
        </w:rPr>
      </w:pPr>
      <w:r w:rsidRPr="00740CBC">
        <w:rPr>
          <w:rFonts w:eastAsiaTheme="minorHAnsi" w:cstheme="minorBidi"/>
          <w:lang w:val="en-US" w:eastAsia="en-US"/>
        </w:rPr>
        <w:t xml:space="preserve">The Contracting Authority is going to acquire </w:t>
      </w:r>
      <w:r w:rsidRPr="00740CBC">
        <w:rPr>
          <w:lang w:val="en-US"/>
        </w:rPr>
        <w:t xml:space="preserve">after-warranty 24x7 support services for the </w:t>
      </w:r>
      <w:r w:rsidRPr="00740CBC">
        <w:rPr>
          <w:rFonts w:eastAsiaTheme="minorHAnsi" w:cstheme="minorBidi"/>
          <w:lang w:val="en-US" w:eastAsia="en-US"/>
        </w:rPr>
        <w:t xml:space="preserve">existing </w:t>
      </w:r>
      <w:r w:rsidR="006172B5">
        <w:rPr>
          <w:rFonts w:eastAsiaTheme="minorHAnsi" w:cstheme="minorBidi"/>
          <w:lang w:val="en-US" w:eastAsia="en-US"/>
        </w:rPr>
        <w:t xml:space="preserve">LITNET </w:t>
      </w:r>
      <w:r w:rsidR="007C2B2F">
        <w:rPr>
          <w:rFonts w:eastAsiaTheme="minorHAnsi" w:cstheme="minorBidi"/>
          <w:lang w:val="en-US" w:eastAsia="en-US"/>
        </w:rPr>
        <w:t>“</w:t>
      </w:r>
      <w:proofErr w:type="gramStart"/>
      <w:r w:rsidR="007C2B2F">
        <w:rPr>
          <w:lang w:val="lt-LT"/>
        </w:rPr>
        <w:t>Ribbon“</w:t>
      </w:r>
      <w:r w:rsidRPr="00740CBC">
        <w:rPr>
          <w:rFonts w:eastAsiaTheme="minorHAnsi" w:cstheme="minorBidi"/>
          <w:lang w:val="en-US" w:eastAsia="en-US"/>
        </w:rPr>
        <w:t xml:space="preserve"> dense</w:t>
      </w:r>
      <w:proofErr w:type="gramEnd"/>
      <w:r w:rsidRPr="00740CBC">
        <w:rPr>
          <w:rFonts w:eastAsiaTheme="minorHAnsi" w:cstheme="minorBidi"/>
          <w:lang w:val="en-US" w:eastAsia="en-US"/>
        </w:rPr>
        <w:t xml:space="preserve"> wavelength division multiplexing (DWDM) equipment (hardware, software and licenses</w:t>
      </w:r>
      <w:r w:rsidR="005C673E">
        <w:rPr>
          <w:rFonts w:eastAsiaTheme="minorHAnsi" w:cstheme="minorBidi"/>
          <w:lang w:val="en-US" w:eastAsia="en-US"/>
        </w:rPr>
        <w:t>, Annex 1</w:t>
      </w:r>
      <w:r w:rsidRPr="00740CBC">
        <w:rPr>
          <w:rFonts w:eastAsiaTheme="minorHAnsi" w:cstheme="minorBidi"/>
          <w:lang w:val="en-US" w:eastAsia="en-US"/>
        </w:rPr>
        <w:t xml:space="preserve">) and </w:t>
      </w:r>
      <w:r w:rsidRPr="00740CBC">
        <w:rPr>
          <w:color w:val="000000"/>
          <w:lang w:val="en-US"/>
        </w:rPr>
        <w:t xml:space="preserve">Fast Exchange services </w:t>
      </w:r>
      <w:r w:rsidR="005C673E">
        <w:rPr>
          <w:color w:val="000000"/>
          <w:lang w:val="en-US"/>
        </w:rPr>
        <w:t>(</w:t>
      </w:r>
      <w:r w:rsidR="005C673E">
        <w:rPr>
          <w:rFonts w:eastAsiaTheme="minorHAnsi" w:cstheme="minorBidi"/>
          <w:lang w:val="en-US" w:eastAsia="en-US"/>
        </w:rPr>
        <w:t>Annex 2</w:t>
      </w:r>
      <w:r w:rsidR="005C673E" w:rsidRPr="00740CBC">
        <w:rPr>
          <w:rFonts w:eastAsiaTheme="minorHAnsi" w:cstheme="minorBidi"/>
          <w:lang w:val="en-US" w:eastAsia="en-US"/>
        </w:rPr>
        <w:t>)</w:t>
      </w:r>
      <w:r w:rsidR="00F941F6">
        <w:rPr>
          <w:rFonts w:eastAsiaTheme="minorHAnsi" w:cstheme="minorBidi"/>
          <w:lang w:val="en-US" w:eastAsia="en-US"/>
        </w:rPr>
        <w:t xml:space="preserve">, </w:t>
      </w:r>
      <w:r w:rsidR="00B01110">
        <w:rPr>
          <w:rFonts w:eastAsiaTheme="minorHAnsi" w:cstheme="minorBidi"/>
          <w:lang w:val="en-US" w:eastAsia="en-US"/>
        </w:rPr>
        <w:t>(</w:t>
      </w:r>
      <w:r w:rsidR="00F941F6">
        <w:rPr>
          <w:rFonts w:eastAsiaTheme="minorHAnsi" w:cstheme="minorBidi"/>
          <w:lang w:val="en-US" w:eastAsia="en-US"/>
        </w:rPr>
        <w:t xml:space="preserve">both services as more particularly defined in the </w:t>
      </w:r>
      <w:proofErr w:type="spellStart"/>
      <w:r w:rsidR="00F941F6">
        <w:rPr>
          <w:rFonts w:eastAsiaTheme="minorHAnsi" w:cstheme="minorBidi"/>
          <w:lang w:val="en-US" w:eastAsia="en-US"/>
        </w:rPr>
        <w:t>Ribboncare</w:t>
      </w:r>
      <w:proofErr w:type="spellEnd"/>
      <w:r w:rsidR="00F941F6">
        <w:rPr>
          <w:rFonts w:eastAsiaTheme="minorHAnsi" w:cstheme="minorBidi"/>
          <w:lang w:val="en-US" w:eastAsia="en-US"/>
        </w:rPr>
        <w:t xml:space="preserve"> Service Description document (Annex 3)</w:t>
      </w:r>
      <w:r w:rsidR="005F71DD">
        <w:rPr>
          <w:rFonts w:eastAsiaTheme="minorHAnsi" w:cstheme="minorBidi"/>
          <w:lang w:val="en-US" w:eastAsia="en-US"/>
        </w:rPr>
        <w:t xml:space="preserve"> </w:t>
      </w:r>
      <w:r w:rsidRPr="00740CBC">
        <w:rPr>
          <w:color w:val="000000"/>
          <w:lang w:val="en-US"/>
        </w:rPr>
        <w:t xml:space="preserve">for </w:t>
      </w:r>
      <w:r w:rsidRPr="00740CBC">
        <w:rPr>
          <w:rFonts w:eastAsiaTheme="minorHAnsi" w:cstheme="minorBidi"/>
          <w:szCs w:val="22"/>
          <w:lang w:val="en-US" w:eastAsia="en-US"/>
        </w:rPr>
        <w:t>three</w:t>
      </w:r>
      <w:r w:rsidRPr="00740CBC">
        <w:rPr>
          <w:color w:val="000000"/>
          <w:lang w:val="en-US"/>
        </w:rPr>
        <w:t xml:space="preserve"> years</w:t>
      </w:r>
      <w:r w:rsidR="00581991">
        <w:rPr>
          <w:color w:val="000000"/>
          <w:lang w:val="en-US"/>
        </w:rPr>
        <w:t>.</w:t>
      </w:r>
    </w:p>
    <w:p w14:paraId="2A6F2DC7" w14:textId="54A0FD1E" w:rsidR="002F1A10" w:rsidRPr="00740CBC" w:rsidRDefault="00740CBC" w:rsidP="00BE4DC9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eastAsiaTheme="minorHAnsi"/>
          <w:lang w:val="en-US" w:eastAsia="en-US"/>
        </w:rPr>
      </w:pPr>
      <w:r w:rsidRPr="00740CBC">
        <w:rPr>
          <w:lang w:val="en-US"/>
        </w:rPr>
        <w:t xml:space="preserve">After-warranty 24x7 support services and </w:t>
      </w:r>
      <w:r w:rsidRPr="00740CBC">
        <w:rPr>
          <w:color w:val="000000"/>
          <w:lang w:val="en-US"/>
        </w:rPr>
        <w:t>Fast Exchange services have to be provided directly by the manufacturer wh</w:t>
      </w:r>
      <w:r w:rsidR="00F91888">
        <w:rPr>
          <w:color w:val="000000"/>
          <w:lang w:val="en-US"/>
        </w:rPr>
        <w:t>ose</w:t>
      </w:r>
      <w:r w:rsidRPr="00740CBC">
        <w:rPr>
          <w:color w:val="000000"/>
          <w:lang w:val="en-US"/>
        </w:rPr>
        <w:t xml:space="preserve"> equipment (hardware, software, licen</w:t>
      </w:r>
      <w:r>
        <w:rPr>
          <w:color w:val="000000"/>
          <w:lang w:val="en-US"/>
        </w:rPr>
        <w:t>s</w:t>
      </w:r>
      <w:r w:rsidRPr="00740CBC">
        <w:rPr>
          <w:color w:val="000000"/>
          <w:lang w:val="en-US"/>
        </w:rPr>
        <w:t xml:space="preserve">es) have been installed, or </w:t>
      </w:r>
      <w:r w:rsidR="00F91888">
        <w:rPr>
          <w:color w:val="000000"/>
          <w:lang w:val="en-US"/>
        </w:rPr>
        <w:t>by supplier</w:t>
      </w:r>
      <w:r w:rsidR="00F91888" w:rsidRPr="00740CBC">
        <w:rPr>
          <w:color w:val="000000"/>
          <w:lang w:val="en-US"/>
        </w:rPr>
        <w:t xml:space="preserve"> </w:t>
      </w:r>
      <w:r w:rsidRPr="00740CBC">
        <w:rPr>
          <w:color w:val="000000"/>
          <w:lang w:val="en-US"/>
        </w:rPr>
        <w:t>authorized by manufacturer</w:t>
      </w:r>
      <w:r w:rsidR="00C738B3">
        <w:rPr>
          <w:color w:val="000000"/>
          <w:lang w:val="en-US"/>
        </w:rPr>
        <w:t xml:space="preserve"> (</w:t>
      </w:r>
      <w:r w:rsidR="00C738B3" w:rsidRPr="00C738B3">
        <w:rPr>
          <w:color w:val="000000"/>
          <w:lang w:val="en-US"/>
        </w:rPr>
        <w:t>hereinafter referred to as the Supplier</w:t>
      </w:r>
      <w:r w:rsidR="00C738B3">
        <w:rPr>
          <w:color w:val="000000"/>
          <w:lang w:val="en-US"/>
        </w:rPr>
        <w:t>)</w:t>
      </w:r>
      <w:r w:rsidRPr="00740CBC">
        <w:rPr>
          <w:color w:val="000000"/>
          <w:lang w:val="en-US"/>
        </w:rPr>
        <w:t>.</w:t>
      </w:r>
    </w:p>
    <w:p w14:paraId="75CFF589" w14:textId="24940FA4" w:rsidR="00104DFC" w:rsidRPr="00797E29" w:rsidRDefault="00797E29" w:rsidP="00BE4DC9">
      <w:pPr>
        <w:numPr>
          <w:ilvl w:val="0"/>
          <w:numId w:val="31"/>
        </w:numPr>
        <w:spacing w:after="160" w:line="259" w:lineRule="auto"/>
        <w:ind w:left="714" w:hanging="357"/>
        <w:contextualSpacing/>
        <w:jc w:val="both"/>
        <w:rPr>
          <w:rFonts w:eastAsiaTheme="minorHAnsi"/>
          <w:lang w:eastAsia="en-US"/>
        </w:rPr>
      </w:pPr>
      <w:r w:rsidRPr="00797E29">
        <w:rPr>
          <w:rFonts w:eastAsiaTheme="minorHAnsi" w:cstheme="minorBidi"/>
          <w:lang w:eastAsia="en-US"/>
        </w:rPr>
        <w:t xml:space="preserve">All prices </w:t>
      </w:r>
      <w:r w:rsidR="007B616A">
        <w:rPr>
          <w:rFonts w:eastAsiaTheme="minorHAnsi" w:cstheme="minorBidi"/>
          <w:lang w:eastAsia="en-US"/>
        </w:rPr>
        <w:t xml:space="preserve">for </w:t>
      </w:r>
      <w:r w:rsidR="007B616A" w:rsidRPr="00797E29">
        <w:t xml:space="preserve">after-warranty 24x7 </w:t>
      </w:r>
      <w:r w:rsidR="007B616A">
        <w:t xml:space="preserve">and </w:t>
      </w:r>
      <w:r w:rsidR="007B616A" w:rsidRPr="00797E29">
        <w:rPr>
          <w:color w:val="000000"/>
        </w:rPr>
        <w:t>Fast Exchange service</w:t>
      </w:r>
      <w:r w:rsidR="007B616A">
        <w:rPr>
          <w:color w:val="000000"/>
        </w:rPr>
        <w:t>s</w:t>
      </w:r>
      <w:r w:rsidR="007B616A">
        <w:t xml:space="preserve"> </w:t>
      </w:r>
      <w:r w:rsidRPr="00797E29">
        <w:rPr>
          <w:rFonts w:eastAsiaTheme="minorHAnsi" w:cstheme="minorBidi"/>
          <w:lang w:eastAsia="en-US"/>
        </w:rPr>
        <w:t xml:space="preserve">have to be provided </w:t>
      </w:r>
      <w:r w:rsidR="00F57691">
        <w:rPr>
          <w:rFonts w:eastAsiaTheme="minorHAnsi" w:cstheme="minorBidi"/>
          <w:lang w:eastAsia="en-US"/>
        </w:rPr>
        <w:t>per 1 year</w:t>
      </w:r>
      <w:r>
        <w:rPr>
          <w:rFonts w:eastAsiaTheme="minorHAnsi" w:cstheme="minorBidi"/>
          <w:lang w:eastAsia="en-US"/>
        </w:rPr>
        <w:t xml:space="preserve"> </w:t>
      </w:r>
      <w:r w:rsidRPr="00797E29">
        <w:rPr>
          <w:rFonts w:eastAsiaTheme="minorHAnsi" w:cstheme="minorBidi"/>
          <w:lang w:eastAsia="en-US"/>
        </w:rPr>
        <w:t>according on the existing</w:t>
      </w:r>
      <w:r w:rsidR="00580906">
        <w:rPr>
          <w:rFonts w:eastAsiaTheme="minorHAnsi" w:cstheme="minorBidi"/>
          <w:lang w:eastAsia="en-US"/>
        </w:rPr>
        <w:t xml:space="preserve"> DWDM</w:t>
      </w:r>
      <w:r w:rsidR="00681C6E">
        <w:rPr>
          <w:rFonts w:eastAsiaTheme="minorHAnsi" w:cstheme="minorBidi"/>
          <w:lang w:eastAsia="en-US"/>
        </w:rPr>
        <w:t xml:space="preserve"> </w:t>
      </w:r>
      <w:r w:rsidR="00580906">
        <w:rPr>
          <w:color w:val="000000"/>
        </w:rPr>
        <w:t xml:space="preserve">equipment, </w:t>
      </w:r>
      <w:r w:rsidR="00BE4DC9">
        <w:rPr>
          <w:color w:val="000000"/>
        </w:rPr>
        <w:t xml:space="preserve">(hardware, </w:t>
      </w:r>
      <w:r w:rsidR="00580906">
        <w:rPr>
          <w:color w:val="000000"/>
        </w:rPr>
        <w:t>software</w:t>
      </w:r>
      <w:r w:rsidR="00BE4DC9">
        <w:rPr>
          <w:color w:val="000000"/>
        </w:rPr>
        <w:t xml:space="preserve"> and</w:t>
      </w:r>
      <w:r w:rsidR="00580906">
        <w:rPr>
          <w:color w:val="000000"/>
        </w:rPr>
        <w:t xml:space="preserve"> licences</w:t>
      </w:r>
      <w:r w:rsidR="00BE4DC9">
        <w:rPr>
          <w:rFonts w:eastAsiaTheme="minorHAnsi" w:cstheme="minorBidi"/>
          <w:lang w:eastAsia="en-US"/>
        </w:rPr>
        <w:t>)</w:t>
      </w:r>
      <w:r w:rsidR="00681C6E">
        <w:rPr>
          <w:rFonts w:eastAsiaTheme="minorHAnsi" w:cstheme="minorBidi"/>
          <w:lang w:eastAsia="en-US"/>
        </w:rPr>
        <w:t xml:space="preserve"> </w:t>
      </w:r>
      <w:r w:rsidRPr="00797E29">
        <w:rPr>
          <w:rFonts w:eastAsiaTheme="minorHAnsi" w:cstheme="minorBidi"/>
          <w:lang w:eastAsia="en-US"/>
        </w:rPr>
        <w:t>acquisitions</w:t>
      </w:r>
      <w:r w:rsidR="007B616A">
        <w:rPr>
          <w:rFonts w:eastAsiaTheme="minorHAnsi" w:cstheme="minorBidi"/>
          <w:lang w:eastAsia="en-US"/>
        </w:rPr>
        <w:t xml:space="preserve"> -</w:t>
      </w:r>
      <w:r w:rsidRPr="00797E29">
        <w:rPr>
          <w:rFonts w:eastAsiaTheme="minorHAnsi" w:cstheme="minorBidi"/>
          <w:lang w:eastAsia="en-US"/>
        </w:rPr>
        <w:t xml:space="preserve"> contracts and PO (Purchase orders)</w:t>
      </w:r>
      <w:r w:rsidR="00104DFC" w:rsidRPr="00797E29">
        <w:rPr>
          <w:rFonts w:eastAsiaTheme="minorHAnsi" w:cstheme="minorBidi"/>
          <w:lang w:eastAsia="en-US"/>
        </w:rPr>
        <w:t xml:space="preserve">.  </w:t>
      </w:r>
    </w:p>
    <w:p w14:paraId="0389855F" w14:textId="11339F3B" w:rsidR="00A57521" w:rsidRPr="00A57521" w:rsidRDefault="00797E29" w:rsidP="00053A86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A57521">
        <w:rPr>
          <w:rFonts w:eastAsiaTheme="minorHAnsi" w:cstheme="minorBidi"/>
          <w:lang w:eastAsia="en-US"/>
        </w:rPr>
        <w:t xml:space="preserve">Contracting Authority </w:t>
      </w:r>
      <w:r w:rsidR="00F57691">
        <w:rPr>
          <w:rFonts w:eastAsiaTheme="minorHAnsi" w:cstheme="minorBidi"/>
          <w:lang w:eastAsia="en-US"/>
        </w:rPr>
        <w:t xml:space="preserve">have </w:t>
      </w:r>
      <w:r w:rsidRPr="00A57521">
        <w:rPr>
          <w:rFonts w:eastAsiaTheme="minorHAnsi" w:cstheme="minorBidi"/>
          <w:lang w:eastAsia="en-US"/>
        </w:rPr>
        <w:t xml:space="preserve">not obligated to purchase all </w:t>
      </w:r>
      <w:r w:rsidR="00C86436">
        <w:rPr>
          <w:rFonts w:eastAsiaTheme="minorHAnsi" w:cstheme="minorBidi"/>
          <w:lang w:eastAsia="en-US"/>
        </w:rPr>
        <w:t>amount</w:t>
      </w:r>
      <w:r w:rsidR="006C320D">
        <w:rPr>
          <w:rFonts w:eastAsiaTheme="minorHAnsi" w:cstheme="minorBidi"/>
          <w:lang w:eastAsia="en-US"/>
        </w:rPr>
        <w:t>s</w:t>
      </w:r>
      <w:r w:rsidRPr="00A57521">
        <w:rPr>
          <w:rFonts w:eastAsiaTheme="minorHAnsi" w:cstheme="minorBidi"/>
          <w:lang w:eastAsia="en-US"/>
        </w:rPr>
        <w:t xml:space="preserve"> of services</w:t>
      </w:r>
      <w:r w:rsidR="00A57521" w:rsidRPr="00A57521">
        <w:rPr>
          <w:rFonts w:eastAsiaTheme="minorHAnsi" w:cstheme="minorBidi"/>
          <w:lang w:eastAsia="en-US"/>
        </w:rPr>
        <w:t xml:space="preserve">, and each time have to provide </w:t>
      </w:r>
      <w:r w:rsidR="00581991">
        <w:rPr>
          <w:rFonts w:eastAsiaTheme="minorHAnsi" w:cstheme="minorBidi"/>
          <w:lang w:eastAsia="en-US"/>
        </w:rPr>
        <w:t>the</w:t>
      </w:r>
      <w:r w:rsidR="00A57521" w:rsidRPr="00A57521">
        <w:rPr>
          <w:rFonts w:eastAsiaTheme="minorHAnsi" w:cstheme="minorBidi"/>
          <w:lang w:eastAsia="en-US"/>
        </w:rPr>
        <w:t xml:space="preserve"> PO</w:t>
      </w:r>
      <w:r w:rsidR="00053A86">
        <w:rPr>
          <w:rFonts w:eastAsiaTheme="minorHAnsi" w:cstheme="minorBidi"/>
          <w:lang w:val="en-US" w:eastAsia="en-US"/>
        </w:rPr>
        <w:t xml:space="preserve"> with a minimum period of a </w:t>
      </w:r>
      <w:r w:rsidR="005F71DD">
        <w:rPr>
          <w:rFonts w:eastAsiaTheme="minorHAnsi" w:cstheme="minorBidi"/>
          <w:lang w:val="en-US" w:eastAsia="en-US"/>
        </w:rPr>
        <w:t xml:space="preserve">1 </w:t>
      </w:r>
      <w:r w:rsidR="00053A86">
        <w:rPr>
          <w:rFonts w:eastAsiaTheme="minorHAnsi" w:cstheme="minorBidi"/>
          <w:lang w:val="en-US" w:eastAsia="en-US"/>
        </w:rPr>
        <w:t>year</w:t>
      </w:r>
      <w:r w:rsidR="00A57521" w:rsidRPr="00A57521">
        <w:rPr>
          <w:rFonts w:eastAsiaTheme="minorHAnsi" w:cstheme="minorBidi"/>
          <w:lang w:eastAsia="en-US"/>
        </w:rPr>
        <w:t xml:space="preserve">. </w:t>
      </w:r>
    </w:p>
    <w:p w14:paraId="74A98F36" w14:textId="0CFB0A4E" w:rsidR="00A57521" w:rsidRPr="00A57521" w:rsidRDefault="00A57521" w:rsidP="00BE4DC9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 w:cstheme="minorBidi"/>
          <w:szCs w:val="22"/>
          <w:lang w:eastAsia="en-US"/>
        </w:rPr>
        <w:t>For a</w:t>
      </w:r>
      <w:r w:rsidRPr="00104DFC">
        <w:rPr>
          <w:rFonts w:eastAsiaTheme="minorHAnsi" w:cstheme="minorBidi"/>
          <w:szCs w:val="22"/>
          <w:lang w:eastAsia="en-US"/>
        </w:rPr>
        <w:t xml:space="preserve">ll </w:t>
      </w:r>
      <w:r>
        <w:rPr>
          <w:rFonts w:eastAsiaTheme="minorHAnsi" w:cstheme="minorBidi"/>
          <w:szCs w:val="22"/>
          <w:lang w:eastAsia="en-US"/>
        </w:rPr>
        <w:t xml:space="preserve">LITNET </w:t>
      </w:r>
      <w:r w:rsidRPr="00104DFC">
        <w:rPr>
          <w:rFonts w:eastAsiaTheme="minorHAnsi" w:cstheme="minorBidi"/>
          <w:szCs w:val="22"/>
          <w:lang w:eastAsia="en-US"/>
        </w:rPr>
        <w:t>DWDM</w:t>
      </w:r>
      <w:r w:rsidR="00660F34">
        <w:rPr>
          <w:rFonts w:eastAsiaTheme="minorHAnsi" w:cstheme="minorBidi"/>
          <w:szCs w:val="22"/>
          <w:lang w:eastAsia="en-US"/>
        </w:rPr>
        <w:t xml:space="preserve"> </w:t>
      </w:r>
      <w:r w:rsidRPr="00104DFC">
        <w:rPr>
          <w:rFonts w:eastAsiaTheme="minorHAnsi" w:cstheme="minorBidi"/>
          <w:szCs w:val="22"/>
          <w:lang w:eastAsia="en-US"/>
        </w:rPr>
        <w:t>equipment</w:t>
      </w:r>
      <w:r w:rsidR="00A347EC">
        <w:rPr>
          <w:rFonts w:eastAsiaTheme="minorHAnsi" w:cstheme="minorBidi"/>
          <w:szCs w:val="22"/>
          <w:lang w:eastAsia="en-US"/>
        </w:rPr>
        <w:t xml:space="preserve"> </w:t>
      </w:r>
      <w:r w:rsidR="00660F34">
        <w:rPr>
          <w:rFonts w:eastAsiaTheme="minorHAnsi" w:cstheme="minorBidi"/>
          <w:szCs w:val="22"/>
          <w:lang w:eastAsia="en-US"/>
        </w:rPr>
        <w:t>(hardware</w:t>
      </w:r>
      <w:r w:rsidR="00681C6E">
        <w:rPr>
          <w:rFonts w:eastAsiaTheme="minorHAnsi" w:cstheme="minorBidi"/>
          <w:szCs w:val="22"/>
          <w:lang w:eastAsia="en-US"/>
        </w:rPr>
        <w:t>,</w:t>
      </w:r>
      <w:r w:rsidR="00660F34">
        <w:rPr>
          <w:rFonts w:eastAsiaTheme="minorHAnsi" w:cstheme="minorBidi"/>
          <w:szCs w:val="22"/>
          <w:lang w:eastAsia="en-US"/>
        </w:rPr>
        <w:t xml:space="preserve"> </w:t>
      </w:r>
      <w:r w:rsidR="007B616A">
        <w:rPr>
          <w:color w:val="000000"/>
        </w:rPr>
        <w:t>software</w:t>
      </w:r>
      <w:r w:rsidR="007B616A">
        <w:rPr>
          <w:rFonts w:eastAsiaTheme="minorHAnsi" w:cstheme="minorBidi"/>
          <w:szCs w:val="22"/>
          <w:lang w:eastAsia="en-US"/>
        </w:rPr>
        <w:t xml:space="preserve"> </w:t>
      </w:r>
      <w:r w:rsidR="00A347EC">
        <w:rPr>
          <w:rFonts w:eastAsiaTheme="minorHAnsi" w:cstheme="minorBidi"/>
          <w:szCs w:val="22"/>
          <w:lang w:eastAsia="en-US"/>
        </w:rPr>
        <w:t>and licences</w:t>
      </w:r>
      <w:r w:rsidR="00660F34">
        <w:rPr>
          <w:rFonts w:eastAsiaTheme="minorHAnsi" w:cstheme="minorBidi"/>
          <w:szCs w:val="22"/>
          <w:lang w:eastAsia="en-US"/>
        </w:rPr>
        <w:t xml:space="preserve">) </w:t>
      </w:r>
      <w:r w:rsidRPr="00104DFC">
        <w:rPr>
          <w:rFonts w:eastAsiaTheme="minorHAnsi" w:cstheme="minorBidi"/>
          <w:szCs w:val="22"/>
          <w:lang w:eastAsia="en-US"/>
        </w:rPr>
        <w:t xml:space="preserve">must be </w:t>
      </w:r>
      <w:r w:rsidR="007F10ED">
        <w:rPr>
          <w:rFonts w:eastAsiaTheme="minorHAnsi" w:cstheme="minorBidi"/>
          <w:szCs w:val="22"/>
          <w:lang w:eastAsia="en-US"/>
        </w:rPr>
        <w:t xml:space="preserve">suggested and </w:t>
      </w:r>
      <w:r w:rsidRPr="00104DFC">
        <w:rPr>
          <w:rFonts w:eastAsiaTheme="minorHAnsi" w:cstheme="minorBidi"/>
          <w:szCs w:val="22"/>
          <w:lang w:eastAsia="en-US"/>
        </w:rPr>
        <w:t xml:space="preserve">provided </w:t>
      </w:r>
      <w:r w:rsidR="00A347EC">
        <w:rPr>
          <w:rFonts w:eastAsiaTheme="minorHAnsi" w:cstheme="minorBidi"/>
          <w:szCs w:val="22"/>
          <w:lang w:eastAsia="en-US"/>
        </w:rPr>
        <w:t>the</w:t>
      </w:r>
      <w:r w:rsidRPr="00104DFC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three</w:t>
      </w:r>
      <w:r w:rsidR="00F57691">
        <w:rPr>
          <w:rFonts w:eastAsiaTheme="minorHAnsi" w:cstheme="minorBidi"/>
          <w:szCs w:val="22"/>
          <w:lang w:eastAsia="en-US"/>
        </w:rPr>
        <w:t xml:space="preserve"> </w:t>
      </w:r>
      <w:r w:rsidRPr="00104DFC">
        <w:rPr>
          <w:rFonts w:eastAsiaTheme="minorHAnsi" w:cstheme="minorBidi"/>
          <w:szCs w:val="22"/>
          <w:lang w:eastAsia="en-US"/>
        </w:rPr>
        <w:t xml:space="preserve">year </w:t>
      </w:r>
      <w:r w:rsidR="00A347EC">
        <w:rPr>
          <w:rFonts w:eastAsiaTheme="minorHAnsi" w:cstheme="minorBidi"/>
          <w:szCs w:val="22"/>
          <w:lang w:eastAsia="en-US"/>
        </w:rPr>
        <w:t>after-</w:t>
      </w:r>
      <w:r w:rsidRPr="00104DFC">
        <w:rPr>
          <w:rFonts w:eastAsiaTheme="minorHAnsi" w:cstheme="minorBidi"/>
          <w:szCs w:val="22"/>
          <w:lang w:eastAsia="en-US"/>
        </w:rPr>
        <w:t xml:space="preserve">warranty </w:t>
      </w:r>
      <w:r w:rsidR="00A347EC" w:rsidRPr="00104DFC">
        <w:rPr>
          <w:rFonts w:eastAsiaTheme="minorHAnsi" w:cstheme="minorBidi"/>
          <w:szCs w:val="22"/>
          <w:lang w:eastAsia="en-US"/>
        </w:rPr>
        <w:t xml:space="preserve">24x7 </w:t>
      </w:r>
      <w:r w:rsidRPr="00104DFC">
        <w:rPr>
          <w:rFonts w:eastAsiaTheme="minorHAnsi" w:cstheme="minorBidi"/>
          <w:szCs w:val="22"/>
          <w:lang w:eastAsia="en-US"/>
        </w:rPr>
        <w:t>service</w:t>
      </w:r>
      <w:r w:rsidR="00A347EC">
        <w:rPr>
          <w:rFonts w:eastAsiaTheme="minorHAnsi" w:cstheme="minorBidi"/>
          <w:szCs w:val="22"/>
          <w:lang w:eastAsia="en-US"/>
        </w:rPr>
        <w:t>s</w:t>
      </w:r>
      <w:r w:rsidRPr="00104DFC">
        <w:rPr>
          <w:rFonts w:eastAsiaTheme="minorHAnsi" w:cstheme="minorBidi"/>
          <w:szCs w:val="22"/>
          <w:lang w:eastAsia="en-US"/>
        </w:rPr>
        <w:t xml:space="preserve"> dealing with technical issues during the entire </w:t>
      </w:r>
      <w:r w:rsidR="00A347EC">
        <w:rPr>
          <w:rFonts w:eastAsiaTheme="minorHAnsi" w:cstheme="minorBidi"/>
          <w:szCs w:val="22"/>
          <w:lang w:eastAsia="en-US"/>
        </w:rPr>
        <w:t>after-</w:t>
      </w:r>
      <w:r w:rsidRPr="00104DFC">
        <w:rPr>
          <w:rFonts w:eastAsiaTheme="minorHAnsi" w:cstheme="minorBidi"/>
          <w:szCs w:val="22"/>
          <w:lang w:eastAsia="en-US"/>
        </w:rPr>
        <w:t xml:space="preserve">warranty </w:t>
      </w:r>
      <w:r w:rsidR="00A347EC">
        <w:rPr>
          <w:rFonts w:eastAsiaTheme="minorHAnsi" w:cstheme="minorBidi"/>
          <w:szCs w:val="22"/>
          <w:lang w:eastAsia="en-US"/>
        </w:rPr>
        <w:t>three</w:t>
      </w:r>
      <w:r w:rsidR="00580906">
        <w:rPr>
          <w:rFonts w:eastAsiaTheme="minorHAnsi" w:cstheme="minorBidi"/>
          <w:szCs w:val="22"/>
          <w:lang w:eastAsia="en-US"/>
        </w:rPr>
        <w:t>-</w:t>
      </w:r>
      <w:r w:rsidR="00A347EC">
        <w:rPr>
          <w:rFonts w:eastAsiaTheme="minorHAnsi" w:cstheme="minorBidi"/>
          <w:szCs w:val="22"/>
          <w:lang w:eastAsia="en-US"/>
        </w:rPr>
        <w:t xml:space="preserve">year </w:t>
      </w:r>
      <w:r w:rsidRPr="00104DFC">
        <w:rPr>
          <w:rFonts w:eastAsiaTheme="minorHAnsi" w:cstheme="minorBidi"/>
          <w:szCs w:val="22"/>
          <w:lang w:eastAsia="en-US"/>
        </w:rPr>
        <w:t>service period.</w:t>
      </w:r>
    </w:p>
    <w:p w14:paraId="3618AECF" w14:textId="58641113" w:rsidR="00A57521" w:rsidRPr="00381CD6" w:rsidRDefault="00A57521" w:rsidP="004D5BB4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A57521">
        <w:rPr>
          <w:rFonts w:eastAsiaTheme="minorHAnsi" w:cstheme="minorBidi"/>
          <w:szCs w:val="22"/>
          <w:lang w:eastAsia="en-US"/>
        </w:rPr>
        <w:t xml:space="preserve">During the </w:t>
      </w:r>
      <w:r>
        <w:rPr>
          <w:rFonts w:eastAsiaTheme="minorHAnsi" w:cstheme="minorBidi"/>
          <w:szCs w:val="22"/>
          <w:lang w:eastAsia="en-US"/>
        </w:rPr>
        <w:t>after-</w:t>
      </w:r>
      <w:r w:rsidRPr="00A57521">
        <w:rPr>
          <w:rFonts w:eastAsiaTheme="minorHAnsi" w:cstheme="minorBidi"/>
          <w:szCs w:val="22"/>
          <w:lang w:eastAsia="en-US"/>
        </w:rPr>
        <w:t xml:space="preserve">warranty </w:t>
      </w:r>
      <w:r w:rsidR="00660F34" w:rsidRPr="00797E29">
        <w:t xml:space="preserve">24x7 </w:t>
      </w:r>
      <w:r w:rsidR="00660F34">
        <w:rPr>
          <w:rFonts w:eastAsiaTheme="minorHAnsi" w:cstheme="minorBidi"/>
          <w:szCs w:val="22"/>
          <w:lang w:eastAsia="en-US"/>
        </w:rPr>
        <w:t xml:space="preserve">support </w:t>
      </w:r>
      <w:r w:rsidRPr="00A57521">
        <w:rPr>
          <w:rFonts w:eastAsiaTheme="minorHAnsi" w:cstheme="minorBidi"/>
          <w:szCs w:val="22"/>
          <w:lang w:eastAsia="en-US"/>
        </w:rPr>
        <w:t xml:space="preserve">service period, a replacement part </w:t>
      </w:r>
      <w:r w:rsidR="00964046">
        <w:rPr>
          <w:rFonts w:eastAsiaTheme="minorHAnsi" w:cstheme="minorBidi"/>
          <w:szCs w:val="22"/>
          <w:lang w:eastAsia="en-US"/>
        </w:rPr>
        <w:t xml:space="preserve">no later </w:t>
      </w:r>
      <w:proofErr w:type="gramStart"/>
      <w:r w:rsidR="00964046">
        <w:rPr>
          <w:rFonts w:eastAsiaTheme="minorHAnsi" w:cstheme="minorBidi"/>
          <w:szCs w:val="22"/>
          <w:lang w:eastAsia="en-US"/>
        </w:rPr>
        <w:t>th</w:t>
      </w:r>
      <w:r w:rsidR="006F0CAB">
        <w:rPr>
          <w:rFonts w:eastAsiaTheme="minorHAnsi" w:cstheme="minorBidi"/>
          <w:szCs w:val="22"/>
          <w:lang w:eastAsia="en-US"/>
        </w:rPr>
        <w:t>a</w:t>
      </w:r>
      <w:r w:rsidR="00964046">
        <w:rPr>
          <w:rFonts w:eastAsiaTheme="minorHAnsi" w:cstheme="minorBidi"/>
          <w:szCs w:val="22"/>
          <w:lang w:eastAsia="en-US"/>
        </w:rPr>
        <w:t>n  5</w:t>
      </w:r>
      <w:proofErr w:type="gramEnd"/>
      <w:r w:rsidR="00964046">
        <w:rPr>
          <w:rFonts w:eastAsiaTheme="minorHAnsi" w:cstheme="minorBidi"/>
          <w:szCs w:val="22"/>
          <w:lang w:eastAsia="en-US"/>
        </w:rPr>
        <w:t xml:space="preserve"> business days (</w:t>
      </w:r>
      <w:r w:rsidR="00964046">
        <w:rPr>
          <w:color w:val="000000"/>
        </w:rPr>
        <w:t xml:space="preserve">Fast </w:t>
      </w:r>
      <w:r w:rsidR="00964046" w:rsidRPr="00A638BB">
        <w:rPr>
          <w:color w:val="000000"/>
        </w:rPr>
        <w:t>Exchange service</w:t>
      </w:r>
      <w:r w:rsidR="00964046">
        <w:rPr>
          <w:color w:val="000000"/>
        </w:rPr>
        <w:t>s)</w:t>
      </w:r>
      <w:r w:rsidR="00964046" w:rsidRPr="00A57521">
        <w:rPr>
          <w:rFonts w:eastAsiaTheme="minorHAnsi" w:cstheme="minorBidi"/>
          <w:szCs w:val="22"/>
          <w:lang w:eastAsia="en-US"/>
        </w:rPr>
        <w:t xml:space="preserve"> </w:t>
      </w:r>
      <w:r w:rsidRPr="00A57521">
        <w:rPr>
          <w:rFonts w:eastAsiaTheme="minorHAnsi" w:cstheme="minorBidi"/>
          <w:szCs w:val="22"/>
          <w:lang w:eastAsia="en-US"/>
        </w:rPr>
        <w:t xml:space="preserve">must be delivered to the Contracting Authority’s node at </w:t>
      </w:r>
      <w:r w:rsidRPr="00722570">
        <w:rPr>
          <w:rFonts w:eastAsiaTheme="minorHAnsi" w:cstheme="minorBidi"/>
          <w:szCs w:val="22"/>
          <w:lang w:val="lt-LT" w:eastAsia="en-US"/>
        </w:rPr>
        <w:t>Studentų</w:t>
      </w:r>
      <w:r w:rsidRPr="00A57521">
        <w:rPr>
          <w:rFonts w:eastAsiaTheme="minorHAnsi" w:cstheme="minorBidi"/>
          <w:szCs w:val="22"/>
          <w:lang w:eastAsia="en-US"/>
        </w:rPr>
        <w:t xml:space="preserve"> 48a, LT-51367 Kaunas, Lithuania</w:t>
      </w:r>
      <w:r w:rsidR="00125EF3">
        <w:rPr>
          <w:rFonts w:eastAsiaTheme="minorHAnsi" w:cstheme="minorBidi"/>
          <w:szCs w:val="22"/>
          <w:lang w:eastAsia="en-US"/>
        </w:rPr>
        <w:t>.</w:t>
      </w:r>
      <w:r w:rsidRPr="00A57521">
        <w:rPr>
          <w:rFonts w:eastAsiaTheme="minorHAnsi" w:cstheme="minorBidi"/>
          <w:szCs w:val="22"/>
          <w:lang w:eastAsia="en-US"/>
        </w:rPr>
        <w:t xml:space="preserve"> </w:t>
      </w:r>
      <w:r w:rsidRPr="004D5BB4">
        <w:rPr>
          <w:rFonts w:eastAsiaTheme="minorHAnsi" w:cstheme="minorBidi"/>
          <w:szCs w:val="22"/>
          <w:lang w:eastAsia="en-US"/>
        </w:rPr>
        <w:t>Replacement of the failed part shall be carried out by the Contracting Authority.</w:t>
      </w:r>
      <w:r w:rsidR="00053A86">
        <w:rPr>
          <w:rFonts w:eastAsiaTheme="minorHAnsi" w:cstheme="minorBidi"/>
          <w:szCs w:val="22"/>
          <w:lang w:eastAsia="en-US"/>
        </w:rPr>
        <w:t xml:space="preserve"> The faulty unit </w:t>
      </w:r>
      <w:r w:rsidR="005F71DD">
        <w:rPr>
          <w:rFonts w:eastAsiaTheme="minorHAnsi" w:cstheme="minorBidi"/>
          <w:szCs w:val="22"/>
          <w:lang w:eastAsia="en-US"/>
        </w:rPr>
        <w:t xml:space="preserve">have to </w:t>
      </w:r>
      <w:r w:rsidR="00053A86">
        <w:rPr>
          <w:rFonts w:eastAsiaTheme="minorHAnsi" w:cstheme="minorBidi"/>
          <w:szCs w:val="22"/>
          <w:lang w:eastAsia="en-US"/>
        </w:rPr>
        <w:t>be returned to the Supplier within 7 days from replacement</w:t>
      </w:r>
      <w:r w:rsidR="0094103F">
        <w:rPr>
          <w:rFonts w:eastAsiaTheme="minorHAnsi" w:cstheme="minorBidi"/>
          <w:szCs w:val="22"/>
          <w:lang w:eastAsia="en-US"/>
        </w:rPr>
        <w:t>.</w:t>
      </w:r>
      <w:r w:rsidR="00053A86">
        <w:rPr>
          <w:rFonts w:eastAsiaTheme="minorHAnsi" w:cstheme="minorBidi"/>
          <w:szCs w:val="22"/>
          <w:lang w:eastAsia="en-US"/>
        </w:rPr>
        <w:t xml:space="preserve"> </w:t>
      </w:r>
    </w:p>
    <w:p w14:paraId="0865E770" w14:textId="2DA30F87" w:rsidR="004D5BB4" w:rsidRPr="004D5BB4" w:rsidRDefault="004D5BB4" w:rsidP="004D5BB4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7D30AD">
        <w:rPr>
          <w:rFonts w:eastAsiaTheme="minorHAnsi"/>
          <w:lang w:eastAsia="en-US"/>
        </w:rPr>
        <w:t xml:space="preserve"> </w:t>
      </w:r>
      <w:r w:rsidR="00381CD6" w:rsidRPr="007D30AD">
        <w:t xml:space="preserve">All spare parts </w:t>
      </w:r>
      <w:r w:rsidR="00BB08D3">
        <w:t xml:space="preserve">purchased by </w:t>
      </w:r>
      <w:r w:rsidR="00BB08D3" w:rsidRPr="004D5BB4">
        <w:rPr>
          <w:rFonts w:eastAsiaTheme="minorHAnsi" w:cstheme="minorBidi"/>
          <w:szCs w:val="22"/>
          <w:lang w:eastAsia="en-US"/>
        </w:rPr>
        <w:t>Contracting Authority</w:t>
      </w:r>
      <w:r w:rsidR="00BB08D3">
        <w:t xml:space="preserve"> and </w:t>
      </w:r>
      <w:r w:rsidR="00381CD6" w:rsidRPr="007D30AD">
        <w:t xml:space="preserve">specified in Annex 2 </w:t>
      </w:r>
      <w:r w:rsidR="00BB08D3">
        <w:t>are</w:t>
      </w:r>
      <w:r w:rsidR="00381CD6" w:rsidRPr="007D30AD">
        <w:t xml:space="preserve"> stored </w:t>
      </w:r>
      <w:r w:rsidR="0008421D" w:rsidRPr="007D30AD">
        <w:t xml:space="preserve">(in the case of a failure, spare parts must be delivered according to the delivery terms specified in Clause 6) </w:t>
      </w:r>
      <w:r w:rsidR="00381CD6" w:rsidRPr="007D30AD">
        <w:t xml:space="preserve">at the Contracting Authority’s warehouse located at </w:t>
      </w:r>
      <w:proofErr w:type="spellStart"/>
      <w:r w:rsidR="00381CD6" w:rsidRPr="007D30AD">
        <w:t>Studentų</w:t>
      </w:r>
      <w:proofErr w:type="spellEnd"/>
      <w:r w:rsidR="00381CD6" w:rsidRPr="007D30AD">
        <w:t xml:space="preserve"> 48a, LT-51367 Kaunas, Lithuania throughout the entire post-warranty service period. The spare parts</w:t>
      </w:r>
      <w:r w:rsidR="00636F52">
        <w:t xml:space="preserve"> (until replacement)</w:t>
      </w:r>
      <w:r w:rsidR="00D73E6F">
        <w:t xml:space="preserve">, that have been delivered for exchange according to the </w:t>
      </w:r>
      <w:r w:rsidR="00D73E6F" w:rsidRPr="00740CBC">
        <w:rPr>
          <w:color w:val="000000"/>
          <w:lang w:val="en-US"/>
        </w:rPr>
        <w:t xml:space="preserve">Fast Exchange services </w:t>
      </w:r>
      <w:r w:rsidR="00D73E6F">
        <w:rPr>
          <w:color w:val="000000"/>
          <w:lang w:val="en-US"/>
        </w:rPr>
        <w:t>(</w:t>
      </w:r>
      <w:r w:rsidR="00D73E6F">
        <w:rPr>
          <w:rFonts w:eastAsiaTheme="minorHAnsi" w:cstheme="minorBidi"/>
          <w:lang w:val="en-US" w:eastAsia="en-US"/>
        </w:rPr>
        <w:t>Annex 2</w:t>
      </w:r>
      <w:r w:rsidR="00D73E6F" w:rsidRPr="00740CBC">
        <w:rPr>
          <w:rFonts w:eastAsiaTheme="minorHAnsi" w:cstheme="minorBidi"/>
          <w:lang w:val="en-US" w:eastAsia="en-US"/>
        </w:rPr>
        <w:t>)</w:t>
      </w:r>
      <w:r w:rsidR="00636F52">
        <w:rPr>
          <w:rFonts w:eastAsiaTheme="minorHAnsi" w:cstheme="minorBidi"/>
          <w:lang w:val="en-US" w:eastAsia="en-US"/>
        </w:rPr>
        <w:t xml:space="preserve"> or </w:t>
      </w:r>
      <w:r w:rsidR="00636F52">
        <w:rPr>
          <w:rFonts w:eastAsiaTheme="minorHAnsi" w:cstheme="minorBidi"/>
          <w:szCs w:val="22"/>
          <w:lang w:eastAsia="en-US"/>
        </w:rPr>
        <w:t>faulty units (after replacement)</w:t>
      </w:r>
      <w:r w:rsidR="00D73E6F">
        <w:rPr>
          <w:rFonts w:eastAsiaTheme="minorHAnsi" w:cstheme="minorBidi"/>
          <w:lang w:val="en-US" w:eastAsia="en-US"/>
        </w:rPr>
        <w:t>,</w:t>
      </w:r>
      <w:r w:rsidR="00381CD6">
        <w:t xml:space="preserve"> </w:t>
      </w:r>
      <w:r w:rsidR="00636F52">
        <w:t>are</w:t>
      </w:r>
      <w:r w:rsidR="00381CD6">
        <w:t xml:space="preserve"> the property of the Supplier</w:t>
      </w:r>
      <w:r w:rsidR="00F91888">
        <w:t>.</w:t>
      </w:r>
    </w:p>
    <w:p w14:paraId="248E6B5F" w14:textId="77777777" w:rsidR="002F1A10" w:rsidRDefault="002F1A10" w:rsidP="002F1A10">
      <w:pPr>
        <w:spacing w:after="160" w:line="259" w:lineRule="auto"/>
        <w:ind w:left="714"/>
        <w:contextualSpacing/>
        <w:jc w:val="both"/>
        <w:rPr>
          <w:rFonts w:eastAsiaTheme="minorHAnsi"/>
          <w:lang w:eastAsia="en-US"/>
        </w:rPr>
      </w:pPr>
    </w:p>
    <w:tbl>
      <w:tblPr>
        <w:tblW w:w="101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1417"/>
        <w:gridCol w:w="1974"/>
        <w:gridCol w:w="1985"/>
        <w:gridCol w:w="1984"/>
      </w:tblGrid>
      <w:tr w:rsidR="004C3B7F" w:rsidRPr="00A638BB" w14:paraId="027B1A7C" w14:textId="41294F4E" w:rsidTr="000D41AA">
        <w:trPr>
          <w:trHeight w:val="248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7AE0D" w14:textId="2226EC6A" w:rsidR="00841D82" w:rsidRPr="001B4B99" w:rsidRDefault="00966A13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CF8D3" w14:textId="3D03DD5F" w:rsidR="00841D82" w:rsidRPr="001B4B99" w:rsidRDefault="00841D82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B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Warranty </w:t>
            </w:r>
            <w:r w:rsidR="00A638BB" w:rsidRPr="001B4B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Start date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270CD" w14:textId="77777777" w:rsidR="00841D82" w:rsidRPr="001B4B99" w:rsidRDefault="00841D82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B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Warranty End date</w:t>
            </w:r>
          </w:p>
        </w:tc>
        <w:tc>
          <w:tcPr>
            <w:tcW w:w="59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44D82" w14:textId="59EF6D06" w:rsidR="00841D82" w:rsidRPr="001B4B99" w:rsidRDefault="001C22C9">
            <w:pPr>
              <w:pStyle w:val="xmso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After</w:t>
            </w:r>
            <w:r w:rsidR="00841D82" w:rsidRPr="001B4B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</w:t>
            </w:r>
            <w:r w:rsidR="00841D82" w:rsidRPr="001B4B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arranty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support services price</w:t>
            </w:r>
          </w:p>
        </w:tc>
      </w:tr>
      <w:tr w:rsidR="004C3B7F" w:rsidRPr="00A638BB" w14:paraId="2007A357" w14:textId="0930E1B0" w:rsidTr="000D41AA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3B43A" w14:textId="77777777" w:rsidR="00841D82" w:rsidRPr="00A638BB" w:rsidRDefault="00841D82" w:rsidP="00A638BB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60337" w14:textId="77777777" w:rsidR="00841D82" w:rsidRPr="00A638BB" w:rsidRDefault="00841D82" w:rsidP="00A638BB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64645" w14:textId="77777777" w:rsidR="00841D82" w:rsidRPr="00A638BB" w:rsidRDefault="00841D82" w:rsidP="00A638BB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7250A" w14:textId="77777777" w:rsidR="00841D82" w:rsidRPr="00A638BB" w:rsidRDefault="00841D82" w:rsidP="00A638BB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23.5.2027-22.5.2028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4C287" w14:textId="77777777" w:rsidR="00841D82" w:rsidRPr="00A638BB" w:rsidRDefault="00841D82" w:rsidP="00A638BB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23.5.2028-22.5.2029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4EC1E1" w14:textId="475A60B4" w:rsidR="00841D82" w:rsidRPr="00A638BB" w:rsidRDefault="00841D82" w:rsidP="00A638BB">
            <w:pPr>
              <w:pStyle w:val="xmso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23.5.2029-22.5.2030</w:t>
            </w:r>
          </w:p>
        </w:tc>
      </w:tr>
      <w:tr w:rsidR="005F5846" w:rsidRPr="00A638BB" w14:paraId="78FD5F5C" w14:textId="29135669" w:rsidTr="00A61C4C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20277" w14:textId="69A2D6FF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PO#3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dated </w:t>
            </w: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</w:t>
            </w: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Litnet MC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58279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B1D5F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22.5.2027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867D" w14:textId="05123EE3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0BF3" w14:textId="280331CE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E6C585" w14:textId="1D9A6D2D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846" w:rsidRPr="00A638BB" w14:paraId="79B2D500" w14:textId="3478F6EB" w:rsidTr="00A61C4C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BB67B" w14:textId="161CD253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PO#1 dated 28.2.2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44542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14.9.2022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1ADC5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13.9.2027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8DC8F" w14:textId="485B19CF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3908" w14:textId="69F9F875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A576EE" w14:textId="35BD8DAD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846" w:rsidRPr="00A638BB" w14:paraId="6383DF10" w14:textId="742289EA" w:rsidTr="00A61C4C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D4A0B" w14:textId="0F17AB08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PO#2 dated 28.2.2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E4F8D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14.9.2022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EBFF8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13.9.2027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D628" w14:textId="43F0F246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8B6E" w14:textId="0D8B4BC3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11BA90" w14:textId="33E633A2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846" w:rsidRPr="00A638BB" w14:paraId="66E4BE9B" w14:textId="2A84387F" w:rsidTr="00A61C4C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661E8" w14:textId="40027104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PO#1 dated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6CBC3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3C072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11.4.2028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355D" w14:textId="2157A5BF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00E3" w14:textId="3A7E4656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81DF4" w14:textId="195D22B1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846" w:rsidRPr="00A638BB" w14:paraId="493521D9" w14:textId="136B4B0C" w:rsidTr="00A61C4C">
        <w:trPr>
          <w:trHeight w:val="248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4B3D8" w14:textId="2F57634A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PO#1 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ated</w:t>
            </w: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</w:t>
            </w: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434F8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DD37" w14:textId="77777777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19.4.2028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38E24" w14:textId="2508A4CA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0EDF2" w14:textId="57A68D9B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2AB52C" w14:textId="2B93644D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846" w:rsidRPr="00A638BB" w14:paraId="70F65EF1" w14:textId="77777777" w:rsidTr="00A61C4C">
        <w:trPr>
          <w:trHeight w:val="248"/>
          <w:jc w:val="center"/>
        </w:trPr>
        <w:tc>
          <w:tcPr>
            <w:tcW w:w="42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37901" w14:textId="63930E3E" w:rsidR="005F5846" w:rsidRPr="00A638BB" w:rsidRDefault="005F5846" w:rsidP="005F5846">
            <w:pPr>
              <w:pStyle w:val="xmso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Fast </w:t>
            </w:r>
            <w:r w:rsidRPr="00A6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Exchange service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0A7B" w14:textId="507BB484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F8D5" w14:textId="34C8FDED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42EFCD" w14:textId="1DC23C00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5846" w:rsidRPr="00A638BB" w14:paraId="5321BFDC" w14:textId="77777777" w:rsidTr="00A61C4C">
        <w:trPr>
          <w:trHeight w:val="248"/>
          <w:jc w:val="center"/>
        </w:trPr>
        <w:tc>
          <w:tcPr>
            <w:tcW w:w="42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A9C6" w14:textId="27676177" w:rsidR="005F5846" w:rsidRDefault="005F5846" w:rsidP="005F5846">
            <w:pPr>
              <w:pStyle w:val="xmso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Price, excl. VAT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0D57E" w14:textId="3F8489BE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FDF8" w14:textId="5AA50B46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CDD999" w14:textId="08AE60B0" w:rsidR="005F5846" w:rsidRPr="00A638BB" w:rsidRDefault="005F5846" w:rsidP="005F5846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4B99" w:rsidRPr="00A638BB" w14:paraId="2038DB95" w14:textId="77777777" w:rsidTr="000D41AA">
        <w:trPr>
          <w:trHeight w:val="248"/>
          <w:jc w:val="center"/>
        </w:trPr>
        <w:tc>
          <w:tcPr>
            <w:tcW w:w="42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09D5" w14:textId="4EA2A4B0" w:rsidR="001B4B99" w:rsidRPr="001B4B99" w:rsidRDefault="001B4B99" w:rsidP="00A638BB">
            <w:pPr>
              <w:pStyle w:val="xmso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B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price, excl. VAT</w:t>
            </w:r>
          </w:p>
        </w:tc>
        <w:tc>
          <w:tcPr>
            <w:tcW w:w="59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CFE1" w14:textId="24BFF4C4" w:rsidR="001B4B99" w:rsidRPr="00A638BB" w:rsidRDefault="001B4B99" w:rsidP="00A638BB">
            <w:pPr>
              <w:pStyle w:val="xmso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930D0A" w14:textId="77777777" w:rsidR="002F1A10" w:rsidRPr="00A638BB" w:rsidRDefault="002F1A10" w:rsidP="00A638BB">
      <w:pPr>
        <w:rPr>
          <w:rFonts w:eastAsiaTheme="minorHAnsi"/>
        </w:rPr>
      </w:pPr>
    </w:p>
    <w:bookmarkEnd w:id="0"/>
    <w:p w14:paraId="16FE3A31" w14:textId="28E02DCE" w:rsidR="00DD5324" w:rsidRDefault="00DD5324" w:rsidP="00196A32"/>
    <w:p w14:paraId="3B4A0EAE" w14:textId="2321F0B2" w:rsidR="007C0A09" w:rsidRDefault="007C0A09" w:rsidP="00196A32"/>
    <w:p w14:paraId="2E88C07F" w14:textId="04963E3A" w:rsidR="001816BE" w:rsidRDefault="001816BE" w:rsidP="001816BE">
      <w:pPr>
        <w:ind w:left="5040" w:firstLine="720"/>
        <w:rPr>
          <w:b/>
          <w:bCs/>
        </w:rPr>
      </w:pPr>
      <w:r w:rsidRPr="00722570">
        <w:rPr>
          <w:b/>
          <w:bCs/>
        </w:rPr>
        <w:t xml:space="preserve">Technical specification Annex </w:t>
      </w:r>
      <w:r>
        <w:rPr>
          <w:b/>
          <w:bCs/>
        </w:rPr>
        <w:t>1</w:t>
      </w:r>
    </w:p>
    <w:p w14:paraId="12DDE2E8" w14:textId="65569BB8" w:rsidR="001816BE" w:rsidRDefault="001816BE" w:rsidP="001816BE">
      <w:pPr>
        <w:ind w:left="5040" w:firstLine="720"/>
        <w:rPr>
          <w:b/>
          <w:bCs/>
        </w:rPr>
      </w:pPr>
    </w:p>
    <w:p w14:paraId="6ADCFCA1" w14:textId="5421D977" w:rsidR="001816BE" w:rsidRPr="00722570" w:rsidRDefault="001816BE" w:rsidP="001816BE">
      <w:pPr>
        <w:jc w:val="both"/>
        <w:rPr>
          <w:bCs/>
          <w:lang w:val="lt-LT"/>
        </w:rPr>
      </w:pPr>
      <w:r>
        <w:t xml:space="preserve">Supplier must provide </w:t>
      </w:r>
      <w:r>
        <w:rPr>
          <w:rFonts w:eastAsiaTheme="minorHAnsi" w:cstheme="minorBidi"/>
          <w:szCs w:val="22"/>
          <w:lang w:eastAsia="en-US"/>
        </w:rPr>
        <w:t>after-</w:t>
      </w:r>
      <w:r w:rsidRPr="00A57521">
        <w:rPr>
          <w:rFonts w:eastAsiaTheme="minorHAnsi" w:cstheme="minorBidi"/>
          <w:szCs w:val="22"/>
          <w:lang w:eastAsia="en-US"/>
        </w:rPr>
        <w:t xml:space="preserve">warranty </w:t>
      </w:r>
      <w:r w:rsidRPr="00797E29">
        <w:t xml:space="preserve">24x7 </w:t>
      </w:r>
      <w:r>
        <w:rPr>
          <w:rFonts w:eastAsiaTheme="minorHAnsi" w:cstheme="minorBidi"/>
          <w:szCs w:val="22"/>
          <w:lang w:eastAsia="en-US"/>
        </w:rPr>
        <w:t xml:space="preserve">support </w:t>
      </w:r>
      <w:r w:rsidRPr="00A57521">
        <w:rPr>
          <w:rFonts w:eastAsiaTheme="minorHAnsi" w:cstheme="minorBidi"/>
          <w:szCs w:val="22"/>
          <w:lang w:eastAsia="en-US"/>
        </w:rPr>
        <w:t>service</w:t>
      </w:r>
      <w:r>
        <w:rPr>
          <w:rFonts w:eastAsiaTheme="minorHAnsi" w:cstheme="minorBidi"/>
          <w:szCs w:val="22"/>
          <w:lang w:eastAsia="en-US"/>
        </w:rPr>
        <w:t xml:space="preserve">s </w:t>
      </w:r>
      <w:r>
        <w:rPr>
          <w:color w:val="000000"/>
          <w:lang w:val="en-US"/>
        </w:rPr>
        <w:t xml:space="preserve">for this equipment </w:t>
      </w:r>
      <w:r w:rsidRPr="00740CBC">
        <w:rPr>
          <w:color w:val="000000"/>
          <w:lang w:val="en-US"/>
        </w:rPr>
        <w:t>(hardware, software, licen</w:t>
      </w:r>
      <w:r>
        <w:rPr>
          <w:color w:val="000000"/>
          <w:lang w:val="en-US"/>
        </w:rPr>
        <w:t>s</w:t>
      </w:r>
      <w:r w:rsidRPr="00740CBC">
        <w:rPr>
          <w:color w:val="000000"/>
          <w:lang w:val="en-US"/>
        </w:rPr>
        <w:t>es)</w:t>
      </w:r>
      <w:r w:rsidRPr="00722570">
        <w:rPr>
          <w:bCs/>
          <w:lang w:val="lt-LT"/>
        </w:rPr>
        <w:t>:</w:t>
      </w:r>
    </w:p>
    <w:p w14:paraId="3AD4A0A1" w14:textId="77777777" w:rsidR="001816BE" w:rsidRDefault="001816BE" w:rsidP="001816BE">
      <w:pPr>
        <w:jc w:val="both"/>
        <w:rPr>
          <w:bCs/>
          <w:lang w:val="lt-LT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1"/>
        <w:gridCol w:w="1559"/>
      </w:tblGrid>
      <w:tr w:rsidR="001816BE" w:rsidRPr="001816BE" w14:paraId="0EB04632" w14:textId="77777777" w:rsidTr="001124B2">
        <w:trPr>
          <w:trHeight w:val="473"/>
        </w:trPr>
        <w:tc>
          <w:tcPr>
            <w:tcW w:w="6941" w:type="dxa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2308F3" w14:textId="022DED21" w:rsidR="001816BE" w:rsidRPr="00964046" w:rsidRDefault="00CE5766" w:rsidP="001124B2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Item (d</w:t>
            </w:r>
            <w:r w:rsidRPr="00722570">
              <w:rPr>
                <w:b/>
                <w:bCs/>
                <w:color w:val="000000"/>
              </w:rPr>
              <w:t>escription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1AF830" w14:textId="511E59BC" w:rsidR="001816BE" w:rsidRPr="009439A6" w:rsidRDefault="00CE5766" w:rsidP="001124B2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gramStart"/>
            <w:r>
              <w:rPr>
                <w:b/>
                <w:bCs/>
                <w:color w:val="000000"/>
                <w:lang w:val="en-US"/>
              </w:rPr>
              <w:t>Q</w:t>
            </w:r>
            <w:r w:rsidRPr="009439A6">
              <w:rPr>
                <w:b/>
                <w:bCs/>
                <w:color w:val="000000"/>
                <w:lang w:val="en-US"/>
              </w:rPr>
              <w:t>uantity</w:t>
            </w:r>
            <w:r w:rsidR="001816BE" w:rsidRPr="009439A6">
              <w:rPr>
                <w:b/>
                <w:bCs/>
                <w:color w:val="000000"/>
                <w:lang w:val="en-US"/>
              </w:rPr>
              <w:t xml:space="preserve">,  </w:t>
            </w:r>
            <w:r w:rsidRPr="009439A6">
              <w:rPr>
                <w:b/>
                <w:bCs/>
                <w:color w:val="000000"/>
                <w:lang w:val="en-US"/>
              </w:rPr>
              <w:t>pcs</w:t>
            </w:r>
            <w:proofErr w:type="gramEnd"/>
            <w:r w:rsidR="001816BE" w:rsidRPr="009439A6">
              <w:rPr>
                <w:b/>
                <w:bCs/>
                <w:color w:val="000000"/>
                <w:lang w:val="en-US"/>
              </w:rPr>
              <w:t>.</w:t>
            </w:r>
          </w:p>
        </w:tc>
      </w:tr>
      <w:tr w:rsidR="001816BE" w:rsidRPr="001816BE" w14:paraId="11E2CC5F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1B047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CMR100M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544B8A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</w:t>
            </w:r>
          </w:p>
        </w:tc>
      </w:tr>
      <w:tr w:rsidR="001816BE" w:rsidRPr="001816BE" w14:paraId="73BF350F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706D1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CT_1510_2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D6382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13</w:t>
            </w:r>
          </w:p>
        </w:tc>
      </w:tr>
      <w:tr w:rsidR="001816BE" w:rsidRPr="001816BE" w14:paraId="15D8B18E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3818E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DCF652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6DD6DD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22</w:t>
            </w:r>
          </w:p>
        </w:tc>
      </w:tr>
      <w:tr w:rsidR="001816BE" w:rsidRPr="001816BE" w14:paraId="64E2ADDB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06330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MXD96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9F0AB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7</w:t>
            </w:r>
          </w:p>
        </w:tc>
      </w:tr>
      <w:tr w:rsidR="001816BE" w:rsidRPr="001816BE" w14:paraId="2CA507F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48D50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OA_FB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E1F56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18</w:t>
            </w:r>
          </w:p>
        </w:tc>
      </w:tr>
      <w:tr w:rsidR="001816BE" w:rsidRPr="001816BE" w14:paraId="0512894E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2EC9B9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OA_HF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D8CE1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</w:t>
            </w:r>
          </w:p>
        </w:tc>
      </w:tr>
      <w:tr w:rsidR="001816BE" w:rsidRPr="001816BE" w14:paraId="5A6CEA8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2A2897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OA_LF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63E59F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</w:t>
            </w:r>
          </w:p>
        </w:tc>
      </w:tr>
      <w:tr w:rsidR="001816BE" w:rsidRPr="001816BE" w14:paraId="421688A1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D9735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PFM03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E8A25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8</w:t>
            </w:r>
          </w:p>
        </w:tc>
      </w:tr>
      <w:tr w:rsidR="001816BE" w:rsidRPr="001816BE" w14:paraId="5603C3BB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84647F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PFM03_RAC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105E6F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14</w:t>
            </w:r>
          </w:p>
        </w:tc>
      </w:tr>
      <w:tr w:rsidR="001816BE" w:rsidRPr="001816BE" w14:paraId="2F60FB27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8BD10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ALIEN_SFP_N/A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A10BD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</w:t>
            </w:r>
          </w:p>
        </w:tc>
      </w:tr>
      <w:tr w:rsidR="001816BE" w:rsidRPr="001816BE" w14:paraId="6A78867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FCE80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OTP10_LR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1DB58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48</w:t>
            </w:r>
          </w:p>
        </w:tc>
      </w:tr>
      <w:tr w:rsidR="001816BE" w:rsidRPr="001816BE" w14:paraId="207E2DF8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ACE8F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OTP10T_17_ALLN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3032F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46</w:t>
            </w:r>
          </w:p>
        </w:tc>
      </w:tr>
      <w:tr w:rsidR="001816BE" w:rsidRPr="001816BE" w14:paraId="08B7A88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B63B5E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OTPMR_PI3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04870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</w:t>
            </w:r>
          </w:p>
        </w:tc>
      </w:tr>
      <w:tr w:rsidR="001816BE" w:rsidRPr="001816BE" w14:paraId="7FEC6C2D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8696F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OTR1_X5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17183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26</w:t>
            </w:r>
          </w:p>
        </w:tc>
      </w:tr>
      <w:tr w:rsidR="001816BE" w:rsidRPr="001816BE" w14:paraId="5FAC992D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F0664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PHY OTR100PT_CF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4F089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2</w:t>
            </w:r>
          </w:p>
        </w:tc>
      </w:tr>
      <w:tr w:rsidR="001816BE" w:rsidRPr="001816BE" w14:paraId="26FD9847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7D3247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RCP03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ED352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11</w:t>
            </w:r>
          </w:p>
        </w:tc>
      </w:tr>
      <w:tr w:rsidR="001816BE" w:rsidRPr="001816BE" w14:paraId="45D0707C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7AB11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RCP08_O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A8BC3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7</w:t>
            </w:r>
          </w:p>
        </w:tc>
      </w:tr>
      <w:tr w:rsidR="001816BE" w:rsidRPr="001816BE" w14:paraId="2A6B3A2D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82B2C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ROADM_4F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D26ED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10</w:t>
            </w:r>
          </w:p>
        </w:tc>
      </w:tr>
      <w:tr w:rsidR="001816BE" w:rsidRPr="001816BE" w14:paraId="4E0C1DE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38F49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ROADM_4FS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CD38A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4</w:t>
            </w:r>
          </w:p>
        </w:tc>
      </w:tr>
      <w:tr w:rsidR="001816BE" w:rsidRPr="001816BE" w14:paraId="5460403B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E3759E" w14:textId="77777777" w:rsidR="001816BE" w:rsidRPr="001816BE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TR10_12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3F44E" w14:textId="77777777" w:rsidR="001816BE" w:rsidRPr="001816BE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10</w:t>
            </w:r>
          </w:p>
        </w:tc>
      </w:tr>
      <w:tr w:rsidR="001816BE" w:rsidRPr="001816BE" w14:paraId="660FCB58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D06DB" w14:textId="146555D2" w:rsidR="001816BE" w:rsidRPr="006C5FC3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OPT960</w:t>
            </w:r>
            <w:r w:rsidR="00CE5766">
              <w:rPr>
                <w:color w:val="000000"/>
              </w:rPr>
              <w:t>3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4CB6DB" w14:textId="77777777" w:rsidR="001816BE" w:rsidRPr="006C5FC3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11</w:t>
            </w:r>
          </w:p>
        </w:tc>
      </w:tr>
      <w:tr w:rsidR="001816BE" w:rsidRPr="001816BE" w14:paraId="46A5FFDD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F8DC5E" w14:textId="77777777" w:rsidR="001816BE" w:rsidRPr="006C5FC3" w:rsidRDefault="001816BE" w:rsidP="001124B2">
            <w:pPr>
              <w:rPr>
                <w:color w:val="000000"/>
              </w:rPr>
            </w:pPr>
            <w:r w:rsidRPr="001816BE">
              <w:rPr>
                <w:color w:val="000000"/>
              </w:rPr>
              <w:t>OPT9608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ABD1F" w14:textId="77777777" w:rsidR="001816BE" w:rsidRPr="006C5FC3" w:rsidRDefault="001816BE" w:rsidP="001124B2">
            <w:pPr>
              <w:jc w:val="right"/>
              <w:rPr>
                <w:color w:val="000000"/>
              </w:rPr>
            </w:pPr>
            <w:r w:rsidRPr="001816BE">
              <w:rPr>
                <w:color w:val="000000"/>
              </w:rPr>
              <w:t>7</w:t>
            </w:r>
          </w:p>
        </w:tc>
      </w:tr>
      <w:tr w:rsidR="001816BE" w:rsidRPr="001816BE" w14:paraId="611A1738" w14:textId="77777777" w:rsidTr="00C738B3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5A490" w14:textId="1656F333" w:rsidR="001816BE" w:rsidRPr="00301700" w:rsidRDefault="001816BE" w:rsidP="001124B2">
            <w:pPr>
              <w:rPr>
                <w:color w:val="000000"/>
                <w:lang w:val="en-US"/>
              </w:rPr>
            </w:pPr>
            <w:r w:rsidRPr="00301700">
              <w:rPr>
                <w:color w:val="000000"/>
                <w:lang w:val="en-US"/>
              </w:rPr>
              <w:t xml:space="preserve">“Flex grid” </w:t>
            </w:r>
            <w:r w:rsidR="00301700" w:rsidRPr="00301700">
              <w:rPr>
                <w:color w:val="000000"/>
                <w:lang w:val="en-US"/>
              </w:rPr>
              <w:t>licen</w:t>
            </w:r>
            <w:r w:rsidR="00301700">
              <w:rPr>
                <w:color w:val="000000"/>
                <w:lang w:val="en-US"/>
              </w:rPr>
              <w:t>s</w:t>
            </w:r>
            <w:r w:rsidR="00301700" w:rsidRPr="00301700">
              <w:rPr>
                <w:color w:val="000000"/>
                <w:lang w:val="en-US"/>
              </w:rPr>
              <w:t xml:space="preserve">es </w:t>
            </w:r>
            <w:r w:rsidRPr="00301700">
              <w:rPr>
                <w:color w:val="000000"/>
                <w:lang w:val="en-US"/>
              </w:rPr>
              <w:t>(</w:t>
            </w:r>
            <w:r w:rsidR="00301700" w:rsidRPr="00301700">
              <w:rPr>
                <w:color w:val="000000"/>
                <w:lang w:val="en-US"/>
              </w:rPr>
              <w:t xml:space="preserve">in </w:t>
            </w:r>
            <w:r w:rsidRPr="00301700">
              <w:rPr>
                <w:color w:val="000000"/>
                <w:lang w:val="en-US"/>
              </w:rPr>
              <w:t>tokens)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71C01" w14:textId="170D1932" w:rsidR="001816BE" w:rsidRPr="004C6691" w:rsidRDefault="00E44A08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</w:t>
            </w:r>
          </w:p>
        </w:tc>
      </w:tr>
      <w:tr w:rsidR="001816BE" w:rsidRPr="001816BE" w14:paraId="719CFFD7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F9BCC6" w14:textId="28E45471" w:rsidR="001816BE" w:rsidRPr="00301700" w:rsidRDefault="001816BE" w:rsidP="001124B2">
            <w:pPr>
              <w:rPr>
                <w:color w:val="000000"/>
                <w:lang w:val="en-US"/>
              </w:rPr>
            </w:pPr>
            <w:r w:rsidRPr="00301700">
              <w:rPr>
                <w:lang w:val="en-US"/>
              </w:rPr>
              <w:t>Solaris (v</w:t>
            </w:r>
            <w:r w:rsidR="00301700">
              <w:rPr>
                <w:lang w:val="en-US"/>
              </w:rPr>
              <w:t>ersion</w:t>
            </w:r>
            <w:r w:rsidRPr="00301700">
              <w:rPr>
                <w:lang w:val="en-US"/>
              </w:rPr>
              <w:t xml:space="preserve"> 11.4 Rev03)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BD451" w14:textId="77777777" w:rsidR="001816BE" w:rsidRPr="00763549" w:rsidRDefault="001816BE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816BE" w:rsidRPr="001816BE" w14:paraId="33A04DF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FC1D5" w14:textId="2634A426" w:rsidR="001816BE" w:rsidRPr="00301700" w:rsidRDefault="001816BE" w:rsidP="001124B2">
            <w:pPr>
              <w:rPr>
                <w:color w:val="000000"/>
                <w:lang w:val="en-US"/>
              </w:rPr>
            </w:pPr>
            <w:r w:rsidRPr="00301700">
              <w:rPr>
                <w:lang w:val="en-US"/>
              </w:rPr>
              <w:t>OSC (</w:t>
            </w:r>
            <w:r w:rsidR="00301700" w:rsidRPr="001124B2">
              <w:rPr>
                <w:lang w:val="en-US"/>
              </w:rPr>
              <w:t>v</w:t>
            </w:r>
            <w:r w:rsidR="00301700">
              <w:rPr>
                <w:lang w:val="en-US"/>
              </w:rPr>
              <w:t>ersion</w:t>
            </w:r>
            <w:r w:rsidRPr="00301700">
              <w:rPr>
                <w:lang w:val="en-US"/>
              </w:rPr>
              <w:t xml:space="preserve"> 11.4.40)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8BE36C" w14:textId="77777777" w:rsidR="001816BE" w:rsidRPr="00763549" w:rsidRDefault="001816BE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816BE" w:rsidRPr="001816BE" w14:paraId="1199FC53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B2118" w14:textId="16A31977" w:rsidR="001816BE" w:rsidRPr="00301700" w:rsidRDefault="001816BE" w:rsidP="001124B2">
            <w:pPr>
              <w:rPr>
                <w:lang w:val="en-US"/>
              </w:rPr>
            </w:pPr>
            <w:r w:rsidRPr="00301700">
              <w:rPr>
                <w:lang w:val="en-US"/>
              </w:rPr>
              <w:t>STMS (</w:t>
            </w:r>
            <w:r w:rsidR="00301700" w:rsidRPr="001124B2">
              <w:rPr>
                <w:lang w:val="en-US"/>
              </w:rPr>
              <w:t>v</w:t>
            </w:r>
            <w:r w:rsidR="00301700">
              <w:rPr>
                <w:lang w:val="en-US"/>
              </w:rPr>
              <w:t>ersion</w:t>
            </w:r>
            <w:r w:rsidRPr="00301700">
              <w:rPr>
                <w:lang w:val="en-US"/>
              </w:rPr>
              <w:t xml:space="preserve"> v9.6 R2)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9169F1" w14:textId="77777777" w:rsidR="001816BE" w:rsidRPr="00763549" w:rsidRDefault="001816BE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816BE" w:rsidRPr="001816BE" w14:paraId="2733D2C5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71B15A" w14:textId="63066A6A" w:rsidR="001816BE" w:rsidRPr="00301700" w:rsidRDefault="001816BE" w:rsidP="001124B2">
            <w:pPr>
              <w:rPr>
                <w:lang w:val="en-US"/>
              </w:rPr>
            </w:pPr>
            <w:r w:rsidRPr="00301700">
              <w:rPr>
                <w:lang w:val="en-US"/>
              </w:rPr>
              <w:t>Apollo Emb</w:t>
            </w:r>
            <w:r w:rsidRPr="00301700">
              <w:rPr>
                <w:color w:val="000000"/>
                <w:lang w:val="en-US"/>
              </w:rPr>
              <w:t xml:space="preserve"> (</w:t>
            </w:r>
            <w:r w:rsidR="00301700" w:rsidRPr="001124B2">
              <w:rPr>
                <w:lang w:val="en-US"/>
              </w:rPr>
              <w:t>v</w:t>
            </w:r>
            <w:r w:rsidR="00301700">
              <w:rPr>
                <w:lang w:val="en-US"/>
              </w:rPr>
              <w:t>ersion</w:t>
            </w:r>
            <w:r w:rsidRPr="00301700">
              <w:rPr>
                <w:color w:val="000000"/>
                <w:lang w:val="en-US"/>
              </w:rPr>
              <w:t xml:space="preserve"> v9.6R2)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DA230" w14:textId="77777777" w:rsidR="001816BE" w:rsidRPr="00763549" w:rsidRDefault="001816BE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1816BE" w:rsidRPr="001816BE" w14:paraId="4433CBE7" w14:textId="77777777" w:rsidTr="001124B2">
        <w:trPr>
          <w:trHeight w:val="288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9A669" w14:textId="5D75801B" w:rsidR="001816BE" w:rsidRPr="00301700" w:rsidRDefault="001816BE" w:rsidP="001124B2">
            <w:pPr>
              <w:rPr>
                <w:lang w:val="en-US"/>
              </w:rPr>
            </w:pPr>
            <w:r w:rsidRPr="00301700">
              <w:rPr>
                <w:lang w:val="en-US"/>
              </w:rPr>
              <w:t>NMS (</w:t>
            </w:r>
            <w:r w:rsidR="00301700" w:rsidRPr="001124B2">
              <w:rPr>
                <w:lang w:val="en-US"/>
              </w:rPr>
              <w:t>v</w:t>
            </w:r>
            <w:r w:rsidR="00301700">
              <w:rPr>
                <w:lang w:val="en-US"/>
              </w:rPr>
              <w:t>ersion</w:t>
            </w:r>
            <w:r w:rsidRPr="00301700">
              <w:rPr>
                <w:lang w:val="en-US"/>
              </w:rPr>
              <w:t xml:space="preserve"> 15.7)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E1D19F" w14:textId="77777777" w:rsidR="001816BE" w:rsidRPr="00763549" w:rsidRDefault="001816BE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1700" w:rsidRPr="001816BE" w14:paraId="55019829" w14:textId="77777777" w:rsidTr="00301700">
        <w:trPr>
          <w:trHeight w:val="70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255C8" w14:textId="0AC6EB30" w:rsidR="00301700" w:rsidRPr="00301700" w:rsidRDefault="00301700" w:rsidP="001124B2">
            <w:pPr>
              <w:rPr>
                <w:lang w:val="en-US"/>
              </w:rPr>
            </w:pPr>
            <w:r w:rsidRPr="00301700">
              <w:rPr>
                <w:lang w:val="en-US"/>
              </w:rPr>
              <w:t>Ora (version 19.064)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81936E" w14:textId="39373563" w:rsidR="00301700" w:rsidRDefault="00301700" w:rsidP="001124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38B3" w:rsidRPr="001816BE" w14:paraId="48CD3D38" w14:textId="77777777" w:rsidTr="00301700">
        <w:trPr>
          <w:trHeight w:val="70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1B96CB" w14:textId="45FD0778" w:rsidR="00C738B3" w:rsidRPr="00301700" w:rsidRDefault="00C738B3" w:rsidP="00C738B3">
            <w:pPr>
              <w:rPr>
                <w:lang w:val="en-US"/>
              </w:rPr>
            </w:pPr>
            <w:r>
              <w:t>“Network Element</w:t>
            </w:r>
            <w:r w:rsidRPr="0089480F">
              <w:rPr>
                <w:lang w:val="lt-LT"/>
              </w:rPr>
              <w:t xml:space="preserve">” </w:t>
            </w:r>
            <w:r w:rsidRPr="00301700">
              <w:rPr>
                <w:color w:val="000000"/>
                <w:lang w:val="en-US"/>
              </w:rPr>
              <w:t>licen</w:t>
            </w:r>
            <w:r>
              <w:rPr>
                <w:color w:val="000000"/>
                <w:lang w:val="en-US"/>
              </w:rPr>
              <w:t>s</w:t>
            </w:r>
            <w:r w:rsidRPr="00301700">
              <w:rPr>
                <w:color w:val="000000"/>
                <w:lang w:val="en-US"/>
              </w:rPr>
              <w:t>es (in tokens)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74D99E" w14:textId="0567167B" w:rsidR="00C738B3" w:rsidRDefault="00C738B3" w:rsidP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C738B3" w:rsidRPr="001816BE" w14:paraId="3F1CFCD9" w14:textId="77777777" w:rsidTr="00301700">
        <w:trPr>
          <w:trHeight w:val="70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B25760" w14:textId="37B9FBFE" w:rsidR="00C738B3" w:rsidRPr="00301700" w:rsidRDefault="00C738B3" w:rsidP="00C738B3">
            <w:pPr>
              <w:rPr>
                <w:lang w:val="en-US"/>
              </w:rPr>
            </w:pPr>
            <w:r>
              <w:t xml:space="preserve">“NBI connections” </w:t>
            </w:r>
            <w:r w:rsidRPr="00301700">
              <w:rPr>
                <w:color w:val="000000"/>
                <w:lang w:val="en-US"/>
              </w:rPr>
              <w:t>licen</w:t>
            </w:r>
            <w:r>
              <w:rPr>
                <w:color w:val="000000"/>
                <w:lang w:val="en-US"/>
              </w:rPr>
              <w:t>s</w:t>
            </w:r>
            <w:r w:rsidRPr="00301700">
              <w:rPr>
                <w:color w:val="000000"/>
                <w:lang w:val="en-US"/>
              </w:rPr>
              <w:t>es (in tokens)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EC309" w14:textId="5654E54F" w:rsidR="00C738B3" w:rsidRDefault="00C738B3" w:rsidP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38B3" w:rsidRPr="001816BE" w14:paraId="1EF4DA42" w14:textId="77777777" w:rsidTr="00301700">
        <w:trPr>
          <w:trHeight w:val="70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1CDCBC" w14:textId="7450F828" w:rsidR="00C738B3" w:rsidRPr="00301700" w:rsidRDefault="00C738B3" w:rsidP="00C738B3">
            <w:pPr>
              <w:rPr>
                <w:lang w:val="en-US"/>
              </w:rPr>
            </w:pPr>
            <w:r>
              <w:rPr>
                <w:lang w:val="lt-LT"/>
              </w:rPr>
              <w:t>„</w:t>
            </w:r>
            <w:proofErr w:type="spellStart"/>
            <w:r>
              <w:rPr>
                <w:lang w:val="lt-LT"/>
              </w:rPr>
              <w:t>Client</w:t>
            </w:r>
            <w:proofErr w:type="spellEnd"/>
            <w:r>
              <w:rPr>
                <w:lang w:val="lt-LT"/>
              </w:rPr>
              <w:t xml:space="preserve"> 1G-40G“ </w:t>
            </w:r>
            <w:r w:rsidRPr="00301700">
              <w:rPr>
                <w:color w:val="000000"/>
                <w:lang w:val="en-US"/>
              </w:rPr>
              <w:t>licen</w:t>
            </w:r>
            <w:r>
              <w:rPr>
                <w:color w:val="000000"/>
                <w:lang w:val="en-US"/>
              </w:rPr>
              <w:t>s</w:t>
            </w:r>
            <w:r w:rsidRPr="00301700">
              <w:rPr>
                <w:color w:val="000000"/>
                <w:lang w:val="en-US"/>
              </w:rPr>
              <w:t>es (in tokens)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4CF236" w14:textId="6F4B2D48" w:rsidR="00C738B3" w:rsidRDefault="00C738B3" w:rsidP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C738B3" w:rsidRPr="001816BE" w14:paraId="31DE89FB" w14:textId="77777777" w:rsidTr="00301700">
        <w:trPr>
          <w:trHeight w:val="70"/>
        </w:trPr>
        <w:tc>
          <w:tcPr>
            <w:tcW w:w="6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6738B0" w14:textId="744611B6" w:rsidR="00C738B3" w:rsidRPr="00301700" w:rsidRDefault="00C738B3" w:rsidP="00C738B3">
            <w:pPr>
              <w:rPr>
                <w:lang w:val="en-US"/>
              </w:rPr>
            </w:pPr>
            <w:r>
              <w:rPr>
                <w:lang w:val="lt-LT"/>
              </w:rPr>
              <w:t>„</w:t>
            </w:r>
            <w:proofErr w:type="spellStart"/>
            <w:r>
              <w:rPr>
                <w:lang w:val="lt-LT"/>
              </w:rPr>
              <w:t>Alien</w:t>
            </w:r>
            <w:proofErr w:type="spellEnd"/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Plugga</w:t>
            </w:r>
            <w:proofErr w:type="spellEnd"/>
            <w:r w:rsidR="00BE28FC">
              <w:rPr>
                <w:lang w:val="lt-LT"/>
              </w:rPr>
              <w:t xml:space="preserve"> </w:t>
            </w:r>
            <w:r w:rsidR="00BB3211">
              <w:rPr>
                <w:lang w:val="en-US"/>
              </w:rPr>
              <w:t xml:space="preserve"> </w:t>
            </w:r>
            <w:proofErr w:type="spellStart"/>
            <w:r>
              <w:rPr>
                <w:lang w:val="lt-LT"/>
              </w:rPr>
              <w:t>ble</w:t>
            </w:r>
            <w:proofErr w:type="spellEnd"/>
            <w:r>
              <w:rPr>
                <w:lang w:val="lt-LT"/>
              </w:rPr>
              <w:t xml:space="preserve">“ </w:t>
            </w:r>
            <w:r w:rsidRPr="00301700">
              <w:rPr>
                <w:color w:val="000000"/>
                <w:lang w:val="en-US"/>
              </w:rPr>
              <w:t>licen</w:t>
            </w:r>
            <w:r>
              <w:rPr>
                <w:color w:val="000000"/>
                <w:lang w:val="en-US"/>
              </w:rPr>
              <w:t>s</w:t>
            </w:r>
            <w:r w:rsidRPr="00301700">
              <w:rPr>
                <w:color w:val="000000"/>
                <w:lang w:val="en-US"/>
              </w:rPr>
              <w:t>es (in tokens)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695D2" w14:textId="708A0BB3" w:rsidR="00C738B3" w:rsidRDefault="00C738B3" w:rsidP="00C738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46A0DFF3" w14:textId="4761ADB7" w:rsidR="001816BE" w:rsidRDefault="001816BE" w:rsidP="001816BE">
      <w:pPr>
        <w:ind w:left="5040" w:firstLine="720"/>
        <w:rPr>
          <w:b/>
          <w:bCs/>
        </w:rPr>
      </w:pPr>
    </w:p>
    <w:p w14:paraId="09521FEC" w14:textId="2E9F5D6D" w:rsidR="001816BE" w:rsidRDefault="001816BE" w:rsidP="001816BE">
      <w:pPr>
        <w:ind w:left="5040" w:firstLine="720"/>
        <w:rPr>
          <w:b/>
          <w:bCs/>
        </w:rPr>
      </w:pPr>
    </w:p>
    <w:p w14:paraId="32CFFD62" w14:textId="703869D2" w:rsidR="001816BE" w:rsidRDefault="001816BE" w:rsidP="001816BE">
      <w:pPr>
        <w:ind w:left="5040" w:firstLine="720"/>
        <w:rPr>
          <w:b/>
          <w:bCs/>
        </w:rPr>
      </w:pPr>
    </w:p>
    <w:p w14:paraId="3F409998" w14:textId="2C51433F" w:rsidR="001816BE" w:rsidRDefault="001816BE" w:rsidP="001816BE">
      <w:pPr>
        <w:ind w:left="5040" w:firstLine="720"/>
        <w:rPr>
          <w:b/>
          <w:bCs/>
        </w:rPr>
      </w:pPr>
    </w:p>
    <w:p w14:paraId="448D985C" w14:textId="071ADE69" w:rsidR="001816BE" w:rsidRDefault="001816BE" w:rsidP="001816BE">
      <w:pPr>
        <w:ind w:left="5040" w:firstLine="720"/>
        <w:rPr>
          <w:b/>
          <w:bCs/>
        </w:rPr>
      </w:pPr>
    </w:p>
    <w:p w14:paraId="2CD32595" w14:textId="3B558AE3" w:rsidR="001816BE" w:rsidRDefault="001816BE" w:rsidP="001816BE">
      <w:pPr>
        <w:ind w:left="5040" w:firstLine="720"/>
        <w:rPr>
          <w:b/>
          <w:bCs/>
        </w:rPr>
      </w:pPr>
    </w:p>
    <w:p w14:paraId="5BBE046C" w14:textId="23BC9AE6" w:rsidR="001816BE" w:rsidRDefault="001816BE" w:rsidP="001816BE">
      <w:pPr>
        <w:ind w:left="5040" w:firstLine="720"/>
        <w:rPr>
          <w:b/>
          <w:bCs/>
        </w:rPr>
      </w:pPr>
    </w:p>
    <w:p w14:paraId="726EBF35" w14:textId="742C42EA" w:rsidR="001816BE" w:rsidRDefault="001816BE" w:rsidP="001816BE">
      <w:pPr>
        <w:ind w:left="5040" w:firstLine="720"/>
        <w:rPr>
          <w:b/>
          <w:bCs/>
        </w:rPr>
      </w:pPr>
    </w:p>
    <w:p w14:paraId="61100E6E" w14:textId="77777777" w:rsidR="008D68F8" w:rsidRPr="00722570" w:rsidRDefault="008D68F8" w:rsidP="001816BE">
      <w:pPr>
        <w:ind w:left="5040" w:firstLine="720"/>
        <w:rPr>
          <w:b/>
          <w:bCs/>
        </w:rPr>
      </w:pPr>
    </w:p>
    <w:p w14:paraId="681B9B14" w14:textId="061933DF" w:rsidR="007C0A09" w:rsidRDefault="007C0A09" w:rsidP="00196A32"/>
    <w:p w14:paraId="0FE7B12E" w14:textId="267AB443" w:rsidR="007C0A09" w:rsidRPr="00722570" w:rsidRDefault="00480DF6" w:rsidP="00722570">
      <w:pPr>
        <w:ind w:left="5040" w:firstLine="720"/>
        <w:rPr>
          <w:b/>
          <w:bCs/>
        </w:rPr>
      </w:pPr>
      <w:r w:rsidRPr="00722570">
        <w:rPr>
          <w:b/>
          <w:bCs/>
        </w:rPr>
        <w:t>Technical specification Annex 2</w:t>
      </w:r>
    </w:p>
    <w:p w14:paraId="0D3AF730" w14:textId="77777777" w:rsidR="00480DF6" w:rsidRDefault="00480DF6" w:rsidP="00196A32"/>
    <w:p w14:paraId="740E4BF5" w14:textId="18C3913D" w:rsidR="007C0A09" w:rsidRDefault="00480DF6" w:rsidP="00196A32">
      <w:r>
        <w:t xml:space="preserve">Supplier must provide </w:t>
      </w:r>
      <w:r w:rsidRPr="00740CBC">
        <w:rPr>
          <w:color w:val="000000"/>
          <w:lang w:val="en-US"/>
        </w:rPr>
        <w:t>Fast Exchange services</w:t>
      </w:r>
      <w:r>
        <w:rPr>
          <w:color w:val="000000"/>
          <w:lang w:val="en-US"/>
        </w:rPr>
        <w:t xml:space="preserve"> for this equipment:</w:t>
      </w:r>
    </w:p>
    <w:p w14:paraId="002AF251" w14:textId="0A9EBB23" w:rsidR="007C0A09" w:rsidRDefault="007C0A09" w:rsidP="00196A32"/>
    <w:tbl>
      <w:tblPr>
        <w:tblW w:w="8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6398"/>
      </w:tblGrid>
      <w:tr w:rsidR="008D68F8" w14:paraId="24F934CA" w14:textId="2EE54076" w:rsidTr="0031176F">
        <w:trPr>
          <w:trHeight w:val="565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88FC8" w14:textId="378DF6A6" w:rsidR="008D68F8" w:rsidRPr="00722570" w:rsidRDefault="008D68F8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6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09AA4" w14:textId="5C3BFE5E" w:rsidR="008D68F8" w:rsidRPr="00722570" w:rsidRDefault="008D68F8">
            <w:pPr>
              <w:pStyle w:val="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Item (d</w:t>
            </w:r>
            <w:r w:rsidRPr="0072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escription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68F8" w14:paraId="749B69BF" w14:textId="4E360A5E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ADE23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ON326476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D89366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OPA_FBS (20.5DBM EDFA BOOSTER CFP2)</w:t>
            </w:r>
          </w:p>
        </w:tc>
      </w:tr>
      <w:tr w:rsidR="008D68F8" w14:paraId="7DD14DF4" w14:textId="379E8493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34BF59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ON326477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D6FA8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OPA_LFS (20.5DBM EDFA LOW GAIN PRE-AMP CFP2)</w:t>
            </w:r>
          </w:p>
        </w:tc>
      </w:tr>
      <w:tr w:rsidR="008D68F8" w14:paraId="53E44496" w14:textId="511A73D4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8863F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ON326478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2FB6D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OPA_HFS (20.5DBM EDFA HIGH GAIN PRE-AMP CFP2)</w:t>
            </w:r>
          </w:p>
        </w:tc>
      </w:tr>
      <w:tr w:rsidR="008D68F8" w14:paraId="07E27DD6" w14:textId="1A490254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80CF9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X13718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6AE88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FCM</w:t>
            </w:r>
          </w:p>
        </w:tc>
      </w:tr>
      <w:tr w:rsidR="008D68F8" w14:paraId="5B144BE5" w14:textId="400A0AA6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239D6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X13722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177F8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PFM_DC</w:t>
            </w:r>
          </w:p>
        </w:tc>
      </w:tr>
      <w:tr w:rsidR="008D68F8" w14:paraId="3C4C6159" w14:textId="35F4E827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07220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X39073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6F89C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RCP03</w:t>
            </w:r>
          </w:p>
        </w:tc>
      </w:tr>
      <w:tr w:rsidR="008D68F8" w14:paraId="4566A232" w14:textId="7A82BFA8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3F63BB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X39074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1D2F3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PFM03</w:t>
            </w:r>
          </w:p>
        </w:tc>
      </w:tr>
      <w:tr w:rsidR="008D68F8" w14:paraId="3D19D26B" w14:textId="595EB5C9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943FD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X39075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620300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FCM03</w:t>
            </w:r>
          </w:p>
        </w:tc>
      </w:tr>
      <w:tr w:rsidR="008D68F8" w14:paraId="2604B57A" w14:textId="004E73CB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A2E49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X39337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E7112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RCP08_O</w:t>
            </w:r>
          </w:p>
        </w:tc>
      </w:tr>
      <w:tr w:rsidR="008D68F8" w14:paraId="64C23C57" w14:textId="691DFEE0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FA9BE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X56680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3FC054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TR10_12</w:t>
            </w:r>
          </w:p>
        </w:tc>
      </w:tr>
      <w:tr w:rsidR="008D68F8" w14:paraId="20B8CFB7" w14:textId="120B0CEF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91D01E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X56741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9C1B4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CMR100M</w:t>
            </w:r>
          </w:p>
        </w:tc>
      </w:tr>
      <w:tr w:rsidR="008D68F8" w14:paraId="22B90CD4" w14:textId="77DB447E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5513B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X56865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0A35A8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OA_LF</w:t>
            </w:r>
          </w:p>
        </w:tc>
      </w:tr>
      <w:tr w:rsidR="008D68F8" w14:paraId="4FE323A3" w14:textId="6827D966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2DED98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X56868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0B9C1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OA_HF</w:t>
            </w:r>
          </w:p>
        </w:tc>
      </w:tr>
      <w:tr w:rsidR="008D68F8" w14:paraId="5C31B43F" w14:textId="3C19F08B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DB0E3D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X57043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BE14D4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PFM03_RAC</w:t>
            </w:r>
          </w:p>
        </w:tc>
      </w:tr>
      <w:tr w:rsidR="008D68F8" w14:paraId="5777E3D5" w14:textId="5C473FF5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CCDAB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X57471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B11D5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ROADM_4FS</w:t>
            </w:r>
          </w:p>
        </w:tc>
      </w:tr>
      <w:tr w:rsidR="008D68F8" w14:paraId="0BAC8FC4" w14:textId="67078B5F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C38D9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X57609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DA7D6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PFM03_H</w:t>
            </w:r>
          </w:p>
        </w:tc>
      </w:tr>
      <w:tr w:rsidR="008D68F8" w14:paraId="52DF1235" w14:textId="25F9C146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140F91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X75845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A624CF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OA_FB</w:t>
            </w:r>
          </w:p>
        </w:tc>
      </w:tr>
      <w:tr w:rsidR="008D68F8" w14:paraId="35EE890A" w14:textId="18EC9C76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CA6294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X75848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4B41D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OA_ML</w:t>
            </w:r>
          </w:p>
        </w:tc>
      </w:tr>
      <w:tr w:rsidR="008D68F8" w14:paraId="55C2FBFF" w14:textId="7B0E249B" w:rsidTr="0031176F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7F365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X92838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1269C" w14:textId="77777777" w:rsidR="008D68F8" w:rsidRPr="00722570" w:rsidRDefault="008D68F8" w:rsidP="008162F3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RCP03R</w:t>
            </w:r>
          </w:p>
        </w:tc>
      </w:tr>
    </w:tbl>
    <w:p w14:paraId="067DD98E" w14:textId="77777777" w:rsidR="007C0A09" w:rsidRDefault="007C0A09" w:rsidP="00196A32"/>
    <w:p w14:paraId="1FAA91AA" w14:textId="6B1F816B" w:rsidR="00173FD5" w:rsidRPr="00E111C9" w:rsidRDefault="00173FD5" w:rsidP="00196A32"/>
    <w:sectPr w:rsidR="00173FD5" w:rsidRPr="00E111C9" w:rsidSect="00D47F9C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134" w:right="425" w:bottom="1134" w:left="1701" w:header="567" w:footer="567" w:gutter="0"/>
      <w:pgNumType w:start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7733" w14:textId="77777777" w:rsidR="00AD2605" w:rsidRDefault="00AD2605">
      <w:r>
        <w:separator/>
      </w:r>
    </w:p>
  </w:endnote>
  <w:endnote w:type="continuationSeparator" w:id="0">
    <w:p w14:paraId="7F7ED016" w14:textId="77777777" w:rsidR="00AD2605" w:rsidRDefault="00AD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Optima LT Std">
    <w:altName w:val="Arial"/>
    <w:charset w:val="00"/>
    <w:family w:val="auto"/>
    <w:pitch w:val="variable"/>
    <w:sig w:usb0="80000067" w:usb1="00000000" w:usb2="00000000" w:usb3="00000000" w:csb0="00000001" w:csb1="00000000"/>
  </w:font>
  <w:font w:name="Times New Roman Baltik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BA"/>
    <w:family w:val="auto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useo Sans For Dell 3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useo Sans For Dell">
    <w:altName w:val="Arial"/>
    <w:charset w:val="BA"/>
    <w:family w:val="auto"/>
    <w:pitch w:val="variable"/>
    <w:sig w:usb0="A00000AF" w:usb1="4000004B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8369" w14:textId="77777777" w:rsidR="00533D79" w:rsidRDefault="00533D79">
    <w:pPr>
      <w:pStyle w:val="Footer"/>
      <w:tabs>
        <w:tab w:val="left" w:pos="7140"/>
        <w:tab w:val="right" w:pos="9279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D7D9" w14:textId="77777777" w:rsidR="00533D79" w:rsidRDefault="000D65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A6649D" w14:textId="77777777" w:rsidR="00533D79" w:rsidRDefault="00533D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7C35" w14:textId="77777777" w:rsidR="00AD2605" w:rsidRDefault="00AD2605">
      <w:r>
        <w:separator/>
      </w:r>
    </w:p>
  </w:footnote>
  <w:footnote w:type="continuationSeparator" w:id="0">
    <w:p w14:paraId="359B9600" w14:textId="77777777" w:rsidR="00AD2605" w:rsidRDefault="00AD2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561E" w14:textId="77777777" w:rsidR="00533D79" w:rsidRDefault="000D65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CEAA85" w14:textId="77777777" w:rsidR="00533D79" w:rsidRDefault="00533D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D692" w14:textId="41B0DDA7" w:rsidR="000D41AA" w:rsidRDefault="000D6543" w:rsidP="00B114F2">
    <w:pPr>
      <w:pStyle w:val="Header"/>
      <w:tabs>
        <w:tab w:val="clear" w:pos="4153"/>
        <w:tab w:val="clear" w:pos="8306"/>
        <w:tab w:val="left" w:pos="4352"/>
      </w:tabs>
    </w:pPr>
    <w:r>
      <w:tab/>
    </w:r>
  </w:p>
  <w:p w14:paraId="34F2A368" w14:textId="1AB49F05" w:rsidR="00533D79" w:rsidRPr="00E647FC" w:rsidRDefault="00533D79" w:rsidP="00B114F2">
    <w:pPr>
      <w:pStyle w:val="Header"/>
      <w:tabs>
        <w:tab w:val="clear" w:pos="4153"/>
        <w:tab w:val="clear" w:pos="8306"/>
        <w:tab w:val="left" w:pos="43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105B"/>
    <w:multiLevelType w:val="hybridMultilevel"/>
    <w:tmpl w:val="3BF47CDC"/>
    <w:name w:val="WW8Num52"/>
    <w:lvl w:ilvl="0" w:tplc="0BD665C8">
      <w:start w:val="1"/>
      <w:numFmt w:val="decimal"/>
      <w:lvlText w:val="3..%1."/>
      <w:lvlJc w:val="center"/>
      <w:pPr>
        <w:ind w:left="777" w:hanging="360"/>
      </w:pPr>
      <w:rPr>
        <w:rFonts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497" w:hanging="360"/>
      </w:pPr>
    </w:lvl>
    <w:lvl w:ilvl="2" w:tplc="0427001B" w:tentative="1">
      <w:start w:val="1"/>
      <w:numFmt w:val="lowerRoman"/>
      <w:lvlText w:val="%3."/>
      <w:lvlJc w:val="right"/>
      <w:pPr>
        <w:ind w:left="2217" w:hanging="180"/>
      </w:pPr>
    </w:lvl>
    <w:lvl w:ilvl="3" w:tplc="0427000F" w:tentative="1">
      <w:start w:val="1"/>
      <w:numFmt w:val="decimal"/>
      <w:lvlText w:val="%4."/>
      <w:lvlJc w:val="left"/>
      <w:pPr>
        <w:ind w:left="2937" w:hanging="360"/>
      </w:pPr>
    </w:lvl>
    <w:lvl w:ilvl="4" w:tplc="04270019" w:tentative="1">
      <w:start w:val="1"/>
      <w:numFmt w:val="lowerLetter"/>
      <w:lvlText w:val="%5."/>
      <w:lvlJc w:val="left"/>
      <w:pPr>
        <w:ind w:left="3657" w:hanging="360"/>
      </w:pPr>
    </w:lvl>
    <w:lvl w:ilvl="5" w:tplc="0427001B" w:tentative="1">
      <w:start w:val="1"/>
      <w:numFmt w:val="lowerRoman"/>
      <w:lvlText w:val="%6."/>
      <w:lvlJc w:val="right"/>
      <w:pPr>
        <w:ind w:left="4377" w:hanging="180"/>
      </w:pPr>
    </w:lvl>
    <w:lvl w:ilvl="6" w:tplc="0427000F" w:tentative="1">
      <w:start w:val="1"/>
      <w:numFmt w:val="decimal"/>
      <w:lvlText w:val="%7."/>
      <w:lvlJc w:val="left"/>
      <w:pPr>
        <w:ind w:left="5097" w:hanging="360"/>
      </w:pPr>
    </w:lvl>
    <w:lvl w:ilvl="7" w:tplc="04270019" w:tentative="1">
      <w:start w:val="1"/>
      <w:numFmt w:val="lowerLetter"/>
      <w:lvlText w:val="%8."/>
      <w:lvlJc w:val="left"/>
      <w:pPr>
        <w:ind w:left="5817" w:hanging="360"/>
      </w:pPr>
    </w:lvl>
    <w:lvl w:ilvl="8" w:tplc="042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7126FC4"/>
    <w:multiLevelType w:val="multilevel"/>
    <w:tmpl w:val="F2703C9A"/>
    <w:styleLink w:val="Valdopirkimai11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A93A69"/>
    <w:multiLevelType w:val="multilevel"/>
    <w:tmpl w:val="1A3A8292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2ndlevelprovision"/>
      <w:lvlText w:val="%1.%2."/>
      <w:lvlJc w:val="left"/>
      <w:pPr>
        <w:tabs>
          <w:tab w:val="num" w:pos="677"/>
        </w:tabs>
        <w:ind w:left="677" w:hanging="708"/>
      </w:pPr>
      <w:rPr>
        <w:rFonts w:hint="default"/>
      </w:rPr>
    </w:lvl>
    <w:lvl w:ilvl="2">
      <w:start w:val="1"/>
      <w:numFmt w:val="decimal"/>
      <w:pStyle w:val="3rdlevelsubprovision"/>
      <w:lvlText w:val="%1.%2.%3."/>
      <w:lvlJc w:val="left"/>
      <w:pPr>
        <w:tabs>
          <w:tab w:val="num" w:pos="1388"/>
        </w:tabs>
        <w:ind w:left="1388" w:hanging="367"/>
      </w:pPr>
      <w:rPr>
        <w:rFonts w:hint="default"/>
      </w:rPr>
    </w:lvl>
    <w:lvl w:ilvl="3">
      <w:start w:val="1"/>
      <w:numFmt w:val="lowerLetter"/>
      <w:pStyle w:val="4thlevellist"/>
      <w:lvlText w:val="(%4)"/>
      <w:lvlJc w:val="left"/>
      <w:pPr>
        <w:tabs>
          <w:tab w:val="num" w:pos="2093"/>
        </w:tabs>
        <w:ind w:left="2093" w:hanging="708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3" w15:restartNumberingAfterBreak="0">
    <w:nsid w:val="1418100B"/>
    <w:multiLevelType w:val="hybridMultilevel"/>
    <w:tmpl w:val="F4109CC0"/>
    <w:styleLink w:val="Valdopirkimai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314D4D"/>
    <w:multiLevelType w:val="hybridMultilevel"/>
    <w:tmpl w:val="BF8606E0"/>
    <w:lvl w:ilvl="0" w:tplc="0427000F">
      <w:start w:val="1"/>
      <w:numFmt w:val="decimal"/>
      <w:pStyle w:val="StyleHeading1Left127cmFirstline0cm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4D2F"/>
    <w:multiLevelType w:val="multilevel"/>
    <w:tmpl w:val="7DB61C22"/>
    <w:lvl w:ilvl="0">
      <w:start w:val="1"/>
      <w:numFmt w:val="decimal"/>
      <w:pStyle w:val="Pirkimodalis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sz w:val="24"/>
        <w:szCs w:val="24"/>
      </w:rPr>
    </w:lvl>
    <w:lvl w:ilvl="1">
      <w:start w:val="3"/>
      <w:numFmt w:val="decimal"/>
      <w:lvlText w:val="7.%2"/>
      <w:lvlJc w:val="left"/>
      <w:pPr>
        <w:tabs>
          <w:tab w:val="num" w:pos="576"/>
        </w:tabs>
        <w:ind w:left="576" w:hanging="576"/>
      </w:pPr>
      <w:rPr>
        <w:rFonts w:hint="default"/>
        <w:sz w:val="24"/>
      </w:rPr>
    </w:lvl>
    <w:lvl w:ilvl="2">
      <w:start w:val="1"/>
      <w:numFmt w:val="decimal"/>
      <w:pStyle w:val="lentelespunktas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0A75688"/>
    <w:multiLevelType w:val="multilevel"/>
    <w:tmpl w:val="380EE134"/>
    <w:styleLink w:val="Valdopirkimai15"/>
    <w:lvl w:ilvl="0">
      <w:start w:val="1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/>
        <w:caps w:val="0"/>
        <w:strike w:val="0"/>
        <w:dstrike w:val="0"/>
        <w:vanish w:val="0"/>
        <w:color w:val="000000"/>
        <w:vertAlign w:val="baseline"/>
      </w:rPr>
    </w:lvl>
    <w:lvl w:ilvl="1">
      <w:start w:val="3"/>
      <w:numFmt w:val="decimal"/>
      <w:lvlText w:val="%1.%2."/>
      <w:lvlJc w:val="left"/>
      <w:pPr>
        <w:tabs>
          <w:tab w:val="num" w:pos="350"/>
        </w:tabs>
        <w:ind w:left="350" w:hanging="17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50"/>
        </w:tabs>
        <w:ind w:left="35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3C3FC3"/>
    <w:multiLevelType w:val="hybridMultilevel"/>
    <w:tmpl w:val="34EE0FAE"/>
    <w:styleLink w:val="Valdopirkimai113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610BED"/>
    <w:multiLevelType w:val="multilevel"/>
    <w:tmpl w:val="0409001F"/>
    <w:styleLink w:val="11111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AA66BC"/>
    <w:multiLevelType w:val="hybridMultilevel"/>
    <w:tmpl w:val="B00098F8"/>
    <w:styleLink w:val="Valdopirkimai111"/>
    <w:lvl w:ilvl="0" w:tplc="2E90C77C">
      <w:start w:val="1"/>
      <w:numFmt w:val="decimal"/>
      <w:lvlText w:val="1.2.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5244"/>
    <w:multiLevelType w:val="hybridMultilevel"/>
    <w:tmpl w:val="84542D46"/>
    <w:styleLink w:val="Valdopirkimai16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46EE7D72">
      <w:start w:val="1"/>
      <w:numFmt w:val="decimal"/>
      <w:pStyle w:val="H4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2" w:tplc="04270001">
      <w:start w:val="1"/>
      <w:numFmt w:val="bullet"/>
      <w:pStyle w:val="NE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409000F" w:tentative="1">
      <w:start w:val="1"/>
      <w:numFmt w:val="decimal"/>
      <w:pStyle w:val="H5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AC761BF"/>
    <w:multiLevelType w:val="hybridMultilevel"/>
    <w:tmpl w:val="199485D6"/>
    <w:lvl w:ilvl="0" w:tplc="B87C1272">
      <w:start w:val="1"/>
      <w:numFmt w:val="bullet"/>
      <w:pStyle w:val="StyleHeading1Lef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7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E0DF2"/>
    <w:multiLevelType w:val="hybridMultilevel"/>
    <w:tmpl w:val="D4C664BC"/>
    <w:styleLink w:val="1111115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A12043"/>
    <w:multiLevelType w:val="multilevel"/>
    <w:tmpl w:val="35708F2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  <w:b/>
        <w:i w:val="0"/>
        <w:caps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74"/>
        </w:tabs>
        <w:ind w:left="374" w:hanging="374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lentnr3"/>
      <w:lvlText w:val="%1.%2.%3"/>
      <w:lvlJc w:val="left"/>
      <w:pPr>
        <w:tabs>
          <w:tab w:val="num" w:pos="720"/>
        </w:tabs>
        <w:ind w:left="374" w:hanging="374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 w15:restartNumberingAfterBreak="0">
    <w:nsid w:val="43FF5807"/>
    <w:multiLevelType w:val="hybridMultilevel"/>
    <w:tmpl w:val="BFBC28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21E1C"/>
    <w:multiLevelType w:val="hybridMultilevel"/>
    <w:tmpl w:val="EE8CEEAE"/>
    <w:styleLink w:val="Valdopirkimai12"/>
    <w:lvl w:ilvl="0" w:tplc="61929E7C">
      <w:start w:val="1"/>
      <w:numFmt w:val="decimal"/>
      <w:lvlText w:val="1.1.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B21DB"/>
    <w:multiLevelType w:val="hybridMultilevel"/>
    <w:tmpl w:val="2732FB78"/>
    <w:styleLink w:val="11111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A850F1"/>
    <w:multiLevelType w:val="hybridMultilevel"/>
    <w:tmpl w:val="C610D3EA"/>
    <w:lvl w:ilvl="0" w:tplc="E7CAD660">
      <w:start w:val="1"/>
      <w:numFmt w:val="decimal"/>
      <w:pStyle w:val="Style2"/>
      <w:lvlText w:val="1.1.%1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20C4F"/>
    <w:multiLevelType w:val="multilevel"/>
    <w:tmpl w:val="D640FEF2"/>
    <w:styleLink w:val="Valdopirkimai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2C33760"/>
    <w:multiLevelType w:val="hybridMultilevel"/>
    <w:tmpl w:val="D818BEB4"/>
    <w:styleLink w:val="1111111"/>
    <w:lvl w:ilvl="0" w:tplc="E4DC5230">
      <w:start w:val="1"/>
      <w:numFmt w:val="decimal"/>
      <w:lvlText w:val="1.4.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C1060"/>
    <w:multiLevelType w:val="multilevel"/>
    <w:tmpl w:val="042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D206A3D"/>
    <w:multiLevelType w:val="multilevel"/>
    <w:tmpl w:val="217C10C2"/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hint="default"/>
      </w:rPr>
    </w:lvl>
    <w:lvl w:ilvl="1">
      <w:start w:val="1"/>
      <w:numFmt w:val="decimal"/>
      <w:pStyle w:val="11Tekstas"/>
      <w:isLgl/>
      <w:lvlText w:val="%1.%2."/>
      <w:lvlJc w:val="left"/>
      <w:pPr>
        <w:tabs>
          <w:tab w:val="num" w:pos="-600"/>
        </w:tabs>
        <w:ind w:left="360" w:hanging="360"/>
      </w:pPr>
      <w:rPr>
        <w:rFonts w:hint="default"/>
      </w:rPr>
    </w:lvl>
    <w:lvl w:ilvl="2">
      <w:start w:val="1"/>
      <w:numFmt w:val="decimal"/>
      <w:pStyle w:val="11Tekstas"/>
      <w:isLgl/>
      <w:lvlText w:val="%1.%2.%3."/>
      <w:lvlJc w:val="left"/>
      <w:pPr>
        <w:tabs>
          <w:tab w:val="num" w:pos="306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abstractNum w:abstractNumId="22" w15:restartNumberingAfterBreak="0">
    <w:nsid w:val="636E37D9"/>
    <w:multiLevelType w:val="multilevel"/>
    <w:tmpl w:val="AD9CD2D6"/>
    <w:lvl w:ilvl="0">
      <w:start w:val="1"/>
      <w:numFmt w:val="decimal"/>
      <w:pStyle w:val="NormalJustified"/>
      <w:lvlText w:val="%1."/>
      <w:lvlJc w:val="left"/>
      <w:pPr>
        <w:ind w:left="360" w:hanging="34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2" w:hanging="4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48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2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7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6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0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21"/>
      </w:pPr>
      <w:rPr>
        <w:rFonts w:cs="Times New Roman" w:hint="default"/>
      </w:rPr>
    </w:lvl>
  </w:abstractNum>
  <w:abstractNum w:abstractNumId="23" w15:restartNumberingAfterBreak="0">
    <w:nsid w:val="6AD65D51"/>
    <w:multiLevelType w:val="hybridMultilevel"/>
    <w:tmpl w:val="B58AEC10"/>
    <w:styleLink w:val="Valdopirkimai1112"/>
    <w:lvl w:ilvl="0" w:tplc="3606EC62">
      <w:start w:val="1"/>
      <w:numFmt w:val="upperLetter"/>
      <w:lvlText w:val="(%1)"/>
      <w:lvlJc w:val="left"/>
      <w:pPr>
        <w:tabs>
          <w:tab w:val="num" w:pos="851"/>
        </w:tabs>
        <w:ind w:left="851" w:hanging="51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70019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DA63E5"/>
    <w:multiLevelType w:val="hybridMultilevel"/>
    <w:tmpl w:val="1DD28236"/>
    <w:lvl w:ilvl="0" w:tplc="2A0EA400">
      <w:start w:val="1"/>
      <w:numFmt w:val="decimal"/>
      <w:pStyle w:val="lentnr2"/>
      <w:lvlText w:val="%1."/>
      <w:lvlJc w:val="left"/>
      <w:pPr>
        <w:ind w:left="3904" w:hanging="360"/>
      </w:pPr>
      <w:rPr>
        <w:rFonts w:cs="Times New Roman" w:hint="default"/>
        <w:b/>
        <w:sz w:val="20"/>
      </w:rPr>
    </w:lvl>
    <w:lvl w:ilvl="1" w:tplc="04270003" w:tentative="1">
      <w:start w:val="1"/>
      <w:numFmt w:val="lowerLetter"/>
      <w:lvlText w:val="%2."/>
      <w:lvlJc w:val="left"/>
      <w:pPr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83417"/>
    <w:multiLevelType w:val="hybridMultilevel"/>
    <w:tmpl w:val="373EBD18"/>
    <w:styleLink w:val="111111123"/>
    <w:lvl w:ilvl="0" w:tplc="B664C2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76719"/>
    <w:multiLevelType w:val="hybridMultilevel"/>
    <w:tmpl w:val="BFBC28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845F1"/>
    <w:multiLevelType w:val="multilevel"/>
    <w:tmpl w:val="2FF67868"/>
    <w:styleLink w:val="Valdopirkimai1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8" w:hanging="480"/>
      </w:pPr>
      <w:rPr>
        <w:rFonts w:hint="default"/>
      </w:rPr>
    </w:lvl>
    <w:lvl w:ilvl="2">
      <w:start w:val="1"/>
      <w:numFmt w:val="decimal"/>
      <w:lvlText w:val="5.6.%3. 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24" w:hanging="1800"/>
      </w:pPr>
      <w:rPr>
        <w:rFonts w:hint="default"/>
      </w:rPr>
    </w:lvl>
  </w:abstractNum>
  <w:abstractNum w:abstractNumId="28" w15:restartNumberingAfterBreak="0">
    <w:nsid w:val="76F30B70"/>
    <w:multiLevelType w:val="multilevel"/>
    <w:tmpl w:val="D534ECB6"/>
    <w:lvl w:ilvl="0">
      <w:start w:val="1"/>
      <w:numFmt w:val="decimal"/>
      <w:pStyle w:val="MMTopic1"/>
      <w:suff w:val="space"/>
      <w:lvlText w:val="%1"/>
      <w:lvlJc w:val="left"/>
      <w:pPr>
        <w:ind w:left="720" w:hanging="341"/>
      </w:pPr>
      <w:rPr>
        <w:rFonts w:hint="default"/>
        <w:i w:val="0"/>
      </w:rPr>
    </w:lvl>
    <w:lvl w:ilvl="1">
      <w:start w:val="1"/>
      <w:numFmt w:val="decimal"/>
      <w:suff w:val="space"/>
      <w:lvlText w:val="%1.%2"/>
      <w:lvlJc w:val="left"/>
      <w:pPr>
        <w:ind w:left="1080" w:hanging="341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1440" w:hanging="341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41"/>
      </w:pPr>
      <w:rPr>
        <w:rFonts w:hint="default"/>
        <w:i w:val="0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41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41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41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41"/>
      </w:pPr>
      <w:rPr>
        <w:rFonts w:hint="default"/>
        <w:i w:val="0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41"/>
      </w:pPr>
      <w:rPr>
        <w:rFonts w:hint="default"/>
        <w:i w:val="0"/>
      </w:rPr>
    </w:lvl>
  </w:abstractNum>
  <w:abstractNum w:abstractNumId="29" w15:restartNumberingAfterBreak="0">
    <w:nsid w:val="796D0B68"/>
    <w:multiLevelType w:val="multilevel"/>
    <w:tmpl w:val="E1204AB4"/>
    <w:name w:val="WW8Num62"/>
    <w:lvl w:ilvl="0">
      <w:start w:val="1"/>
      <w:numFmt w:val="decimal"/>
      <w:pStyle w:val="Heading1"/>
      <w:suff w:val="space"/>
      <w:lvlText w:val="%1."/>
      <w:lvlJc w:val="left"/>
      <w:pPr>
        <w:ind w:left="858" w:hanging="432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-294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294" w:firstLine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abstractNum w:abstractNumId="30" w15:restartNumberingAfterBreak="0">
    <w:nsid w:val="7AFD0EBD"/>
    <w:multiLevelType w:val="hybridMultilevel"/>
    <w:tmpl w:val="C7CED412"/>
    <w:lvl w:ilvl="0" w:tplc="FC62DBAC">
      <w:start w:val="1"/>
      <w:numFmt w:val="decimal"/>
      <w:pStyle w:val="SLOlistofpartie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8C0D09"/>
    <w:multiLevelType w:val="multilevel"/>
    <w:tmpl w:val="4E3A7734"/>
    <w:styleLink w:val="1111116"/>
    <w:lvl w:ilvl="0">
      <w:start w:val="1"/>
      <w:numFmt w:val="decimal"/>
      <w:pStyle w:val="Tekstas"/>
      <w:lvlText w:val="%1."/>
      <w:lvlJc w:val="left"/>
      <w:pPr>
        <w:ind w:left="432" w:hanging="342"/>
      </w:pPr>
    </w:lvl>
    <w:lvl w:ilvl="1">
      <w:start w:val="1"/>
      <w:numFmt w:val="decimal"/>
      <w:lvlText w:val="%1.%2."/>
      <w:lvlJc w:val="left"/>
      <w:pPr>
        <w:ind w:left="792" w:hanging="414"/>
      </w:pPr>
    </w:lvl>
    <w:lvl w:ilvl="2">
      <w:start w:val="1"/>
      <w:numFmt w:val="decimal"/>
      <w:lvlText w:val="%1.%2.%3."/>
      <w:lvlJc w:val="left"/>
      <w:pPr>
        <w:ind w:left="1224" w:hanging="486"/>
      </w:pPr>
    </w:lvl>
    <w:lvl w:ilvl="3">
      <w:start w:val="1"/>
      <w:numFmt w:val="decimal"/>
      <w:lvlText w:val="%1.%2.%3.%4."/>
      <w:lvlJc w:val="left"/>
      <w:pPr>
        <w:ind w:left="1728" w:hanging="630"/>
      </w:pPr>
    </w:lvl>
    <w:lvl w:ilvl="4">
      <w:start w:val="1"/>
      <w:numFmt w:val="decimal"/>
      <w:lvlText w:val="%1.%2.%3.%4.%5."/>
      <w:lvlJc w:val="left"/>
      <w:pPr>
        <w:ind w:left="2232" w:hanging="774"/>
      </w:pPr>
    </w:lvl>
    <w:lvl w:ilvl="5">
      <w:start w:val="1"/>
      <w:numFmt w:val="decimal"/>
      <w:lvlText w:val="%1.%2.%3.%4.%5.%6."/>
      <w:lvlJc w:val="left"/>
      <w:pPr>
        <w:ind w:left="2736" w:hanging="918"/>
      </w:pPr>
    </w:lvl>
    <w:lvl w:ilvl="6">
      <w:start w:val="1"/>
      <w:numFmt w:val="decimal"/>
      <w:lvlText w:val="%1.%2.%3.%4.%5.%6.%7."/>
      <w:lvlJc w:val="left"/>
      <w:pPr>
        <w:ind w:left="3240" w:hanging="1062"/>
      </w:pPr>
    </w:lvl>
    <w:lvl w:ilvl="7">
      <w:start w:val="1"/>
      <w:numFmt w:val="decimal"/>
      <w:lvlText w:val="%1.%2.%3.%4.%5.%6.%7.%8."/>
      <w:lvlJc w:val="left"/>
      <w:pPr>
        <w:ind w:left="3744" w:hanging="1206"/>
      </w:pPr>
    </w:lvl>
    <w:lvl w:ilvl="8">
      <w:start w:val="1"/>
      <w:numFmt w:val="decimal"/>
      <w:lvlText w:val="%1.%2.%3.%4.%5.%6.%7.%8.%9."/>
      <w:lvlJc w:val="left"/>
      <w:pPr>
        <w:ind w:left="4320" w:hanging="1422"/>
      </w:pPr>
    </w:lvl>
  </w:abstractNum>
  <w:num w:numId="1">
    <w:abstractNumId w:val="29"/>
  </w:num>
  <w:num w:numId="2">
    <w:abstractNumId w:val="13"/>
  </w:num>
  <w:num w:numId="3">
    <w:abstractNumId w:val="21"/>
  </w:num>
  <w:num w:numId="4">
    <w:abstractNumId w:val="30"/>
  </w:num>
  <w:num w:numId="5">
    <w:abstractNumId w:val="27"/>
  </w:num>
  <w:num w:numId="6">
    <w:abstractNumId w:val="2"/>
  </w:num>
  <w:num w:numId="7">
    <w:abstractNumId w:val="10"/>
  </w:num>
  <w:num w:numId="8">
    <w:abstractNumId w:val="31"/>
  </w:num>
  <w:num w:numId="9">
    <w:abstractNumId w:val="22"/>
  </w:num>
  <w:num w:numId="10">
    <w:abstractNumId w:val="28"/>
  </w:num>
  <w:num w:numId="11">
    <w:abstractNumId w:val="26"/>
  </w:num>
  <w:num w:numId="12">
    <w:abstractNumId w:val="23"/>
  </w:num>
  <w:num w:numId="13">
    <w:abstractNumId w:val="6"/>
  </w:num>
  <w:num w:numId="14">
    <w:abstractNumId w:val="12"/>
  </w:num>
  <w:num w:numId="15">
    <w:abstractNumId w:val="16"/>
  </w:num>
  <w:num w:numId="16">
    <w:abstractNumId w:val="3"/>
  </w:num>
  <w:num w:numId="17">
    <w:abstractNumId w:val="7"/>
  </w:num>
  <w:num w:numId="18">
    <w:abstractNumId w:val="8"/>
  </w:num>
  <w:num w:numId="19">
    <w:abstractNumId w:val="4"/>
  </w:num>
  <w:num w:numId="20">
    <w:abstractNumId w:val="15"/>
  </w:num>
  <w:num w:numId="21">
    <w:abstractNumId w:val="9"/>
  </w:num>
  <w:num w:numId="22">
    <w:abstractNumId w:val="19"/>
  </w:num>
  <w:num w:numId="23">
    <w:abstractNumId w:val="24"/>
  </w:num>
  <w:num w:numId="24">
    <w:abstractNumId w:val="17"/>
  </w:num>
  <w:num w:numId="25">
    <w:abstractNumId w:val="18"/>
  </w:num>
  <w:num w:numId="26">
    <w:abstractNumId w:val="1"/>
  </w:num>
  <w:num w:numId="27">
    <w:abstractNumId w:val="5"/>
  </w:num>
  <w:num w:numId="28">
    <w:abstractNumId w:val="20"/>
  </w:num>
  <w:num w:numId="29">
    <w:abstractNumId w:val="25"/>
  </w:num>
  <w:num w:numId="30">
    <w:abstractNumId w:val="11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BD"/>
    <w:rsid w:val="000202DF"/>
    <w:rsid w:val="0004217A"/>
    <w:rsid w:val="00053A86"/>
    <w:rsid w:val="0008421D"/>
    <w:rsid w:val="000C04E9"/>
    <w:rsid w:val="000D3C31"/>
    <w:rsid w:val="000D41AA"/>
    <w:rsid w:val="000D6543"/>
    <w:rsid w:val="001028DB"/>
    <w:rsid w:val="00104DFC"/>
    <w:rsid w:val="00125EF3"/>
    <w:rsid w:val="00142AA6"/>
    <w:rsid w:val="001640D5"/>
    <w:rsid w:val="00173FD5"/>
    <w:rsid w:val="001816BE"/>
    <w:rsid w:val="00196A32"/>
    <w:rsid w:val="001978A9"/>
    <w:rsid w:val="001B4B99"/>
    <w:rsid w:val="001C22C9"/>
    <w:rsid w:val="001E7C4A"/>
    <w:rsid w:val="00201792"/>
    <w:rsid w:val="002151BD"/>
    <w:rsid w:val="00253084"/>
    <w:rsid w:val="00276109"/>
    <w:rsid w:val="002A1036"/>
    <w:rsid w:val="002F1A10"/>
    <w:rsid w:val="002F335D"/>
    <w:rsid w:val="00301700"/>
    <w:rsid w:val="0031176F"/>
    <w:rsid w:val="00381CD6"/>
    <w:rsid w:val="003A1EA9"/>
    <w:rsid w:val="003F237E"/>
    <w:rsid w:val="003F3997"/>
    <w:rsid w:val="003F7067"/>
    <w:rsid w:val="0043041C"/>
    <w:rsid w:val="00455301"/>
    <w:rsid w:val="00480DF6"/>
    <w:rsid w:val="004A5590"/>
    <w:rsid w:val="004C3B7F"/>
    <w:rsid w:val="004C6691"/>
    <w:rsid w:val="004D5BB4"/>
    <w:rsid w:val="00503CD5"/>
    <w:rsid w:val="0053321D"/>
    <w:rsid w:val="00533D79"/>
    <w:rsid w:val="00580906"/>
    <w:rsid w:val="00581991"/>
    <w:rsid w:val="00586076"/>
    <w:rsid w:val="00591261"/>
    <w:rsid w:val="005A22B9"/>
    <w:rsid w:val="005A407B"/>
    <w:rsid w:val="005C673E"/>
    <w:rsid w:val="005F5846"/>
    <w:rsid w:val="005F71DD"/>
    <w:rsid w:val="006172B5"/>
    <w:rsid w:val="00636F52"/>
    <w:rsid w:val="00652F3A"/>
    <w:rsid w:val="00654185"/>
    <w:rsid w:val="00660F34"/>
    <w:rsid w:val="0067195E"/>
    <w:rsid w:val="00681C6E"/>
    <w:rsid w:val="006B6990"/>
    <w:rsid w:val="006C320D"/>
    <w:rsid w:val="006C5FC3"/>
    <w:rsid w:val="006F0CAB"/>
    <w:rsid w:val="00700BBF"/>
    <w:rsid w:val="00722570"/>
    <w:rsid w:val="007372CB"/>
    <w:rsid w:val="00740CBC"/>
    <w:rsid w:val="00744A60"/>
    <w:rsid w:val="00754AA3"/>
    <w:rsid w:val="00757D6D"/>
    <w:rsid w:val="00760C8D"/>
    <w:rsid w:val="00763549"/>
    <w:rsid w:val="00774558"/>
    <w:rsid w:val="007768ED"/>
    <w:rsid w:val="00797E29"/>
    <w:rsid w:val="007B3F08"/>
    <w:rsid w:val="007B616A"/>
    <w:rsid w:val="007B770A"/>
    <w:rsid w:val="007C0A09"/>
    <w:rsid w:val="007C2B2F"/>
    <w:rsid w:val="007D30AD"/>
    <w:rsid w:val="007F10ED"/>
    <w:rsid w:val="008162F3"/>
    <w:rsid w:val="00841D82"/>
    <w:rsid w:val="00887362"/>
    <w:rsid w:val="008D68F8"/>
    <w:rsid w:val="00920993"/>
    <w:rsid w:val="0094103F"/>
    <w:rsid w:val="009439A6"/>
    <w:rsid w:val="00964046"/>
    <w:rsid w:val="00966A13"/>
    <w:rsid w:val="009F2612"/>
    <w:rsid w:val="00A347EC"/>
    <w:rsid w:val="00A5073A"/>
    <w:rsid w:val="00A57521"/>
    <w:rsid w:val="00A61C4C"/>
    <w:rsid w:val="00A638BB"/>
    <w:rsid w:val="00A6633B"/>
    <w:rsid w:val="00AB009F"/>
    <w:rsid w:val="00AB7CBC"/>
    <w:rsid w:val="00AD2605"/>
    <w:rsid w:val="00AF135C"/>
    <w:rsid w:val="00B01110"/>
    <w:rsid w:val="00B35041"/>
    <w:rsid w:val="00B41935"/>
    <w:rsid w:val="00BB08D3"/>
    <w:rsid w:val="00BB3211"/>
    <w:rsid w:val="00BC52E8"/>
    <w:rsid w:val="00BE28FC"/>
    <w:rsid w:val="00BE4DC9"/>
    <w:rsid w:val="00C06D22"/>
    <w:rsid w:val="00C154FB"/>
    <w:rsid w:val="00C22305"/>
    <w:rsid w:val="00C407E0"/>
    <w:rsid w:val="00C47223"/>
    <w:rsid w:val="00C671EE"/>
    <w:rsid w:val="00C738B3"/>
    <w:rsid w:val="00C86436"/>
    <w:rsid w:val="00CB1FEB"/>
    <w:rsid w:val="00CC6F36"/>
    <w:rsid w:val="00CE5766"/>
    <w:rsid w:val="00D032D6"/>
    <w:rsid w:val="00D1290F"/>
    <w:rsid w:val="00D272A2"/>
    <w:rsid w:val="00D506D7"/>
    <w:rsid w:val="00D73E6F"/>
    <w:rsid w:val="00DA5073"/>
    <w:rsid w:val="00DC39D5"/>
    <w:rsid w:val="00DC4060"/>
    <w:rsid w:val="00DD5324"/>
    <w:rsid w:val="00DF3C19"/>
    <w:rsid w:val="00E246A1"/>
    <w:rsid w:val="00E44A08"/>
    <w:rsid w:val="00E878EF"/>
    <w:rsid w:val="00EA3E29"/>
    <w:rsid w:val="00F456E6"/>
    <w:rsid w:val="00F46A42"/>
    <w:rsid w:val="00F54177"/>
    <w:rsid w:val="00F57691"/>
    <w:rsid w:val="00F82E62"/>
    <w:rsid w:val="00F91888"/>
    <w:rsid w:val="00F941F6"/>
    <w:rsid w:val="00F96244"/>
    <w:rsid w:val="00FB253B"/>
    <w:rsid w:val="00FB3AA4"/>
    <w:rsid w:val="00FC2D31"/>
    <w:rsid w:val="00FE7EE3"/>
    <w:rsid w:val="00FF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D123"/>
  <w15:chartTrackingRefBased/>
  <w15:docId w15:val="{2452F79F-55EF-4B5F-A1C9-53DE7DCF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paragraph" w:styleId="Heading1">
    <w:name w:val="heading 1"/>
    <w:aliases w:val="sarasas1,Appendix"/>
    <w:basedOn w:val="Normal"/>
    <w:next w:val="Normal"/>
    <w:link w:val="Heading1Char1"/>
    <w:uiPriority w:val="9"/>
    <w:qFormat/>
    <w:rsid w:val="002151BD"/>
    <w:pPr>
      <w:keepNext/>
      <w:numPr>
        <w:numId w:val="1"/>
      </w:numPr>
      <w:spacing w:before="360" w:after="360"/>
      <w:outlineLvl w:val="0"/>
    </w:pPr>
    <w:rPr>
      <w:sz w:val="28"/>
      <w:szCs w:val="28"/>
    </w:rPr>
  </w:style>
  <w:style w:type="paragraph" w:styleId="Heading2">
    <w:name w:val="heading 2"/>
    <w:aliases w:val="Title Header2,HD2,Heading 2 Hidden,Antraste 2"/>
    <w:basedOn w:val="Normal"/>
    <w:next w:val="Normal"/>
    <w:link w:val="Heading2Char1"/>
    <w:uiPriority w:val="9"/>
    <w:qFormat/>
    <w:rsid w:val="002151BD"/>
    <w:pPr>
      <w:numPr>
        <w:ilvl w:val="1"/>
        <w:numId w:val="1"/>
      </w:numPr>
      <w:jc w:val="both"/>
      <w:outlineLvl w:val="1"/>
    </w:pPr>
  </w:style>
  <w:style w:type="paragraph" w:styleId="Heading3">
    <w:name w:val="heading 3"/>
    <w:aliases w:val="Section Header3,Sub-Clause Paragraph,H3"/>
    <w:basedOn w:val="Normal"/>
    <w:next w:val="Normal"/>
    <w:link w:val="Heading3Char1"/>
    <w:uiPriority w:val="9"/>
    <w:qFormat/>
    <w:rsid w:val="002151BD"/>
    <w:pPr>
      <w:keepNext/>
      <w:numPr>
        <w:ilvl w:val="2"/>
        <w:numId w:val="1"/>
      </w:numPr>
      <w:jc w:val="both"/>
      <w:outlineLvl w:val="2"/>
    </w:pPr>
  </w:style>
  <w:style w:type="paragraph" w:styleId="Heading4">
    <w:name w:val="heading 4"/>
    <w:aliases w:val="Heading 4 Char Char Char Char,Heading 4 Char Char Char Char Char,Sub-Clause Sub-paragraph, Sub-Clause Sub-paragraph"/>
    <w:basedOn w:val="Normal"/>
    <w:next w:val="Normal"/>
    <w:link w:val="Heading4Char1"/>
    <w:qFormat/>
    <w:rsid w:val="002151BD"/>
    <w:pPr>
      <w:keepNext/>
      <w:numPr>
        <w:ilvl w:val="3"/>
        <w:numId w:val="1"/>
      </w:numPr>
      <w:outlineLvl w:val="3"/>
    </w:pPr>
    <w:rPr>
      <w:b/>
      <w:bCs/>
      <w:sz w:val="44"/>
      <w:szCs w:val="44"/>
    </w:rPr>
  </w:style>
  <w:style w:type="paragraph" w:styleId="Heading5">
    <w:name w:val="heading 5"/>
    <w:basedOn w:val="Normal"/>
    <w:next w:val="Normal"/>
    <w:link w:val="Heading5Char1"/>
    <w:uiPriority w:val="9"/>
    <w:qFormat/>
    <w:rsid w:val="002151BD"/>
    <w:pPr>
      <w:keepNext/>
      <w:numPr>
        <w:ilvl w:val="4"/>
        <w:numId w:val="1"/>
      </w:numPr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next w:val="Normal"/>
    <w:link w:val="Heading6Char1"/>
    <w:qFormat/>
    <w:rsid w:val="002151BD"/>
    <w:pPr>
      <w:keepNext/>
      <w:numPr>
        <w:ilvl w:val="5"/>
        <w:numId w:val="1"/>
      </w:numPr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link w:val="Heading7Char1"/>
    <w:qFormat/>
    <w:rsid w:val="002151BD"/>
    <w:pPr>
      <w:keepNext/>
      <w:numPr>
        <w:ilvl w:val="6"/>
        <w:numId w:val="1"/>
      </w:numPr>
      <w:outlineLvl w:val="6"/>
    </w:pPr>
    <w:rPr>
      <w:sz w:val="48"/>
      <w:szCs w:val="48"/>
    </w:rPr>
  </w:style>
  <w:style w:type="paragraph" w:styleId="Heading8">
    <w:name w:val="heading 8"/>
    <w:basedOn w:val="Normal"/>
    <w:next w:val="Normal"/>
    <w:link w:val="Heading8Char1"/>
    <w:qFormat/>
    <w:rsid w:val="002151BD"/>
    <w:pPr>
      <w:keepNext/>
      <w:numPr>
        <w:ilvl w:val="7"/>
        <w:numId w:val="1"/>
      </w:numPr>
      <w:outlineLvl w:val="7"/>
    </w:pPr>
    <w:rPr>
      <w:b/>
      <w:bCs/>
      <w:sz w:val="18"/>
      <w:szCs w:val="18"/>
    </w:rPr>
  </w:style>
  <w:style w:type="paragraph" w:styleId="Heading9">
    <w:name w:val="heading 9"/>
    <w:basedOn w:val="Normal"/>
    <w:next w:val="Normal"/>
    <w:link w:val="Heading9Char1"/>
    <w:qFormat/>
    <w:rsid w:val="002151BD"/>
    <w:pPr>
      <w:keepNext/>
      <w:numPr>
        <w:ilvl w:val="8"/>
        <w:numId w:val="1"/>
      </w:numPr>
      <w:outlineLvl w:val="8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sarasas1 Char,Appendix Char"/>
    <w:basedOn w:val="DefaultParagraphFont"/>
    <w:link w:val="Heading1"/>
    <w:uiPriority w:val="9"/>
    <w:rsid w:val="002151BD"/>
    <w:rPr>
      <w:rFonts w:ascii="Times New Roman" w:eastAsia="Times New Roman" w:hAnsi="Times New Roman" w:cs="Times New Roman"/>
      <w:sz w:val="28"/>
      <w:szCs w:val="28"/>
      <w:lang w:val="en-GB" w:eastAsia="lt-LT"/>
    </w:rPr>
  </w:style>
  <w:style w:type="character" w:customStyle="1" w:styleId="Heading2Char1">
    <w:name w:val="Heading 2 Char1"/>
    <w:aliases w:val="Title Header2 Char,HD2 Char,Heading 2 Hidden Char,Antraste 2 Char"/>
    <w:basedOn w:val="DefaultParagraphFont"/>
    <w:link w:val="Heading2"/>
    <w:uiPriority w:val="9"/>
    <w:qFormat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character" w:customStyle="1" w:styleId="Heading3Char1">
    <w:name w:val="Heading 3 Char1"/>
    <w:aliases w:val="Section Header3 Char,Sub-Clause Paragraph Char,H3 Char"/>
    <w:basedOn w:val="DefaultParagraphFont"/>
    <w:link w:val="Heading3"/>
    <w:uiPriority w:val="9"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character" w:customStyle="1" w:styleId="Heading4Char1">
    <w:name w:val="Heading 4 Char1"/>
    <w:aliases w:val="Heading 4 Char Char Char Char Char1,Heading 4 Char Char Char Char Char Char,Sub-Clause Sub-paragraph Char, Sub-Clause Sub-paragraph Char"/>
    <w:basedOn w:val="DefaultParagraphFont"/>
    <w:link w:val="Heading4"/>
    <w:rsid w:val="002151BD"/>
    <w:rPr>
      <w:rFonts w:ascii="Times New Roman" w:eastAsia="Times New Roman" w:hAnsi="Times New Roman" w:cs="Times New Roman"/>
      <w:b/>
      <w:bCs/>
      <w:sz w:val="44"/>
      <w:szCs w:val="44"/>
      <w:lang w:val="en-GB" w:eastAsia="lt-LT"/>
    </w:rPr>
  </w:style>
  <w:style w:type="character" w:customStyle="1" w:styleId="Heading5Char1">
    <w:name w:val="Heading 5 Char1"/>
    <w:basedOn w:val="DefaultParagraphFont"/>
    <w:link w:val="Heading5"/>
    <w:uiPriority w:val="9"/>
    <w:rsid w:val="002151BD"/>
    <w:rPr>
      <w:rFonts w:ascii="Times New Roman" w:eastAsia="Times New Roman" w:hAnsi="Times New Roman" w:cs="Times New Roman"/>
      <w:b/>
      <w:bCs/>
      <w:sz w:val="40"/>
      <w:szCs w:val="40"/>
      <w:lang w:val="en-GB" w:eastAsia="lt-LT"/>
    </w:rPr>
  </w:style>
  <w:style w:type="character" w:customStyle="1" w:styleId="Heading6Char1">
    <w:name w:val="Heading 6 Char1"/>
    <w:basedOn w:val="DefaultParagraphFont"/>
    <w:link w:val="Heading6"/>
    <w:rsid w:val="002151BD"/>
    <w:rPr>
      <w:rFonts w:ascii="Times New Roman" w:eastAsia="Times New Roman" w:hAnsi="Times New Roman" w:cs="Times New Roman"/>
      <w:b/>
      <w:bCs/>
      <w:sz w:val="36"/>
      <w:szCs w:val="36"/>
      <w:lang w:val="en-GB" w:eastAsia="lt-LT"/>
    </w:rPr>
  </w:style>
  <w:style w:type="character" w:customStyle="1" w:styleId="Heading7Char1">
    <w:name w:val="Heading 7 Char1"/>
    <w:basedOn w:val="DefaultParagraphFont"/>
    <w:link w:val="Heading7"/>
    <w:rsid w:val="002151BD"/>
    <w:rPr>
      <w:rFonts w:ascii="Times New Roman" w:eastAsia="Times New Roman" w:hAnsi="Times New Roman" w:cs="Times New Roman"/>
      <w:sz w:val="48"/>
      <w:szCs w:val="48"/>
      <w:lang w:val="en-GB" w:eastAsia="lt-LT"/>
    </w:rPr>
  </w:style>
  <w:style w:type="character" w:customStyle="1" w:styleId="Heading8Char1">
    <w:name w:val="Heading 8 Char1"/>
    <w:basedOn w:val="DefaultParagraphFont"/>
    <w:link w:val="Heading8"/>
    <w:rsid w:val="002151BD"/>
    <w:rPr>
      <w:rFonts w:ascii="Times New Roman" w:eastAsia="Times New Roman" w:hAnsi="Times New Roman" w:cs="Times New Roman"/>
      <w:b/>
      <w:bCs/>
      <w:sz w:val="18"/>
      <w:szCs w:val="18"/>
      <w:lang w:val="en-GB" w:eastAsia="lt-LT"/>
    </w:rPr>
  </w:style>
  <w:style w:type="character" w:customStyle="1" w:styleId="Heading9Char1">
    <w:name w:val="Heading 9 Char1"/>
    <w:basedOn w:val="DefaultParagraphFont"/>
    <w:link w:val="Heading9"/>
    <w:rsid w:val="002151BD"/>
    <w:rPr>
      <w:rFonts w:ascii="Times New Roman" w:eastAsia="Times New Roman" w:hAnsi="Times New Roman" w:cs="Times New Roman"/>
      <w:sz w:val="40"/>
      <w:szCs w:val="40"/>
      <w:lang w:val="en-GB" w:eastAsia="lt-LT"/>
    </w:rPr>
  </w:style>
  <w:style w:type="character" w:styleId="Hyperlink">
    <w:name w:val="Hyperlink"/>
    <w:aliases w:val="Alna"/>
    <w:basedOn w:val="DefaultParagraphFont"/>
    <w:uiPriority w:val="99"/>
    <w:qFormat/>
    <w:rsid w:val="002151BD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2151BD"/>
    <w:pPr>
      <w:tabs>
        <w:tab w:val="right" w:leader="dot" w:pos="9402"/>
      </w:tabs>
    </w:pPr>
    <w:rPr>
      <w:noProof/>
    </w:rPr>
  </w:style>
  <w:style w:type="paragraph" w:styleId="Header">
    <w:name w:val="header"/>
    <w:basedOn w:val="Normal"/>
    <w:link w:val="HeaderChar1"/>
    <w:uiPriority w:val="99"/>
    <w:rsid w:val="002151BD"/>
    <w:pPr>
      <w:widowControl w:val="0"/>
      <w:tabs>
        <w:tab w:val="center" w:pos="4153"/>
        <w:tab w:val="right" w:pos="8306"/>
      </w:tabs>
      <w:spacing w:after="20"/>
      <w:jc w:val="both"/>
    </w:pPr>
  </w:style>
  <w:style w:type="character" w:customStyle="1" w:styleId="HeaderChar1">
    <w:name w:val="Header Char1"/>
    <w:basedOn w:val="DefaultParagraphFont"/>
    <w:link w:val="Header"/>
    <w:uiPriority w:val="99"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paragraph" w:customStyle="1" w:styleId="Point1">
    <w:name w:val="Point 1"/>
    <w:basedOn w:val="Normal"/>
    <w:uiPriority w:val="99"/>
    <w:rsid w:val="002151BD"/>
    <w:pPr>
      <w:spacing w:before="120" w:after="120"/>
      <w:ind w:left="1418" w:hanging="567"/>
      <w:jc w:val="both"/>
    </w:pPr>
  </w:style>
  <w:style w:type="paragraph" w:styleId="BodyText3">
    <w:name w:val="Body Text 3"/>
    <w:basedOn w:val="Normal"/>
    <w:link w:val="BodyText3Char"/>
    <w:uiPriority w:val="99"/>
    <w:rsid w:val="002151BD"/>
    <w:pPr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paragraph" w:styleId="Footer">
    <w:name w:val="footer"/>
    <w:basedOn w:val="Normal"/>
    <w:link w:val="FooterChar1"/>
    <w:uiPriority w:val="99"/>
    <w:rsid w:val="002151BD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character" w:styleId="PageNumber">
    <w:name w:val="page number"/>
    <w:basedOn w:val="DefaultParagraphFont"/>
    <w:uiPriority w:val="99"/>
    <w:rsid w:val="002151BD"/>
    <w:rPr>
      <w:rFonts w:cs="Times New Roman"/>
    </w:rPr>
  </w:style>
  <w:style w:type="paragraph" w:styleId="Title">
    <w:name w:val="Title"/>
    <w:basedOn w:val="Normal"/>
    <w:link w:val="TitleChar1"/>
    <w:uiPriority w:val="99"/>
    <w:qFormat/>
    <w:rsid w:val="002151BD"/>
    <w:pPr>
      <w:jc w:val="center"/>
    </w:pPr>
    <w:rPr>
      <w:b/>
      <w:bCs/>
      <w:lang w:eastAsia="en-US"/>
    </w:rPr>
  </w:style>
  <w:style w:type="character" w:customStyle="1" w:styleId="TitleChar1">
    <w:name w:val="Title Char1"/>
    <w:basedOn w:val="DefaultParagraphFont"/>
    <w:link w:val="Title"/>
    <w:uiPriority w:val="99"/>
    <w:rsid w:val="002151B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BodyText1">
    <w:name w:val="Body Text1"/>
    <w:link w:val="Bodytext"/>
    <w:uiPriority w:val="99"/>
    <w:rsid w:val="002151B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</w:rPr>
  </w:style>
  <w:style w:type="paragraph" w:customStyle="1" w:styleId="CentrBoldm">
    <w:name w:val="CentrBoldm"/>
    <w:basedOn w:val="Normal"/>
    <w:uiPriority w:val="99"/>
    <w:rsid w:val="002151BD"/>
    <w:pPr>
      <w:autoSpaceDE w:val="0"/>
      <w:autoSpaceDN w:val="0"/>
      <w:adjustRightInd w:val="0"/>
      <w:jc w:val="center"/>
    </w:pPr>
    <w:rPr>
      <w:rFonts w:ascii="TimesLT" w:hAnsi="TimesLT"/>
      <w:b/>
      <w:bCs/>
      <w:noProof/>
      <w:sz w:val="20"/>
      <w:szCs w:val="20"/>
      <w:lang w:val="en-US" w:eastAsia="en-US"/>
    </w:rPr>
  </w:style>
  <w:style w:type="paragraph" w:customStyle="1" w:styleId="MAZAS">
    <w:name w:val="MAZAS"/>
    <w:uiPriority w:val="99"/>
    <w:rsid w:val="002151B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</w:rPr>
  </w:style>
  <w:style w:type="paragraph" w:customStyle="1" w:styleId="LentaCENTR">
    <w:name w:val="Lenta CENTR"/>
    <w:basedOn w:val="BodyText1"/>
    <w:uiPriority w:val="99"/>
    <w:rsid w:val="002151BD"/>
    <w:pPr>
      <w:suppressAutoHyphens/>
      <w:spacing w:line="298" w:lineRule="auto"/>
      <w:ind w:firstLine="0"/>
      <w:jc w:val="center"/>
      <w:textAlignment w:val="center"/>
    </w:pPr>
    <w:rPr>
      <w:rFonts w:ascii="Times New Roman" w:hAnsi="Times New Roman"/>
      <w:color w:val="000000"/>
      <w:lang w:eastAsia="lt-LT"/>
    </w:rPr>
  </w:style>
  <w:style w:type="paragraph" w:styleId="HTMLPreformatted">
    <w:name w:val="HTML Preformatted"/>
    <w:aliases w:val="Char Char Char Char, Char Char Char Char"/>
    <w:basedOn w:val="Normal"/>
    <w:link w:val="HTMLPreformattedChar"/>
    <w:uiPriority w:val="99"/>
    <w:rsid w:val="00215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aliases w:val="Char Char Char Char Char, Char Char Char Char Char"/>
    <w:basedOn w:val="DefaultParagraphFont"/>
    <w:link w:val="HTMLPreformatted"/>
    <w:uiPriority w:val="99"/>
    <w:rsid w:val="002151BD"/>
    <w:rPr>
      <w:rFonts w:ascii="Courier New" w:eastAsia="Times New Roman" w:hAnsi="Courier New" w:cs="Courier New"/>
      <w:sz w:val="20"/>
      <w:szCs w:val="20"/>
      <w:lang w:val="en-GB" w:eastAsia="lt-LT"/>
    </w:rPr>
  </w:style>
  <w:style w:type="paragraph" w:customStyle="1" w:styleId="Patvirtinta">
    <w:name w:val="Patvirtinta"/>
    <w:uiPriority w:val="99"/>
    <w:rsid w:val="002151BD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</w:rPr>
  </w:style>
  <w:style w:type="character" w:customStyle="1" w:styleId="CharChar6">
    <w:name w:val="Char Char6"/>
    <w:uiPriority w:val="99"/>
    <w:rsid w:val="002151BD"/>
    <w:rPr>
      <w:sz w:val="24"/>
      <w:lang w:val="lt-LT" w:eastAsia="lt-LT"/>
    </w:rPr>
  </w:style>
  <w:style w:type="character" w:customStyle="1" w:styleId="CharChar2">
    <w:name w:val="Char Char2"/>
    <w:uiPriority w:val="99"/>
    <w:locked/>
    <w:rsid w:val="002151BD"/>
    <w:rPr>
      <w:sz w:val="24"/>
      <w:lang w:val="lt-LT" w:eastAsia="lt-LT"/>
    </w:rPr>
  </w:style>
  <w:style w:type="table" w:styleId="TableGrid">
    <w:name w:val="Table Grid"/>
    <w:basedOn w:val="TableNormal"/>
    <w:uiPriority w:val="59"/>
    <w:qFormat/>
    <w:rsid w:val="0021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1"/>
    <w:uiPriority w:val="99"/>
    <w:rsid w:val="002151B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2151BD"/>
    <w:rPr>
      <w:rFonts w:ascii="Tahoma" w:eastAsia="Times New Roman" w:hAnsi="Tahoma" w:cs="Tahoma"/>
      <w:sz w:val="16"/>
      <w:szCs w:val="16"/>
      <w:lang w:val="en-GB" w:eastAsia="lt-LT"/>
    </w:rPr>
  </w:style>
  <w:style w:type="paragraph" w:customStyle="1" w:styleId="Sraopastraipa1">
    <w:name w:val="Sąrašo pastraipa1"/>
    <w:basedOn w:val="Normal"/>
    <w:uiPriority w:val="99"/>
    <w:qFormat/>
    <w:rsid w:val="002151BD"/>
    <w:pPr>
      <w:ind w:left="720"/>
      <w:contextualSpacing/>
    </w:pPr>
    <w:rPr>
      <w:noProof/>
    </w:rPr>
  </w:style>
  <w:style w:type="paragraph" w:customStyle="1" w:styleId="Pagrindinistekstas1">
    <w:name w:val="Pagrindinis tekstas1"/>
    <w:uiPriority w:val="99"/>
    <w:rsid w:val="002151BD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eastAsia="ar-SA"/>
    </w:rPr>
  </w:style>
  <w:style w:type="paragraph" w:styleId="ListParagraph">
    <w:name w:val="List Paragraph"/>
    <w:aliases w:val="ERP-List Paragraph,List Paragraph1,List Paragraph11,Numbering,List Paragraph Red,Bullet EY,List Paragraph2,Table of contents numbered,List Paragraph21,Sąrašo pastraipa.Bullet,Bullet,Lentele"/>
    <w:basedOn w:val="Normal"/>
    <w:link w:val="ListParagraphChar1"/>
    <w:uiPriority w:val="34"/>
    <w:qFormat/>
    <w:rsid w:val="002151BD"/>
    <w:pPr>
      <w:suppressAutoHyphens/>
      <w:ind w:left="720"/>
      <w:contextualSpacing/>
    </w:pPr>
    <w:rPr>
      <w:lang w:val="en-US" w:eastAsia="ar-SA"/>
    </w:rPr>
  </w:style>
  <w:style w:type="character" w:customStyle="1" w:styleId="ListParagraphChar1">
    <w:name w:val="List Paragraph Char1"/>
    <w:aliases w:val="ERP-List Paragraph Char,List Paragraph1 Char,List Paragraph11 Char,Numbering Char,List Paragraph Red Char,Bullet EY Char,List Paragraph2 Char,Table of contents numbered Char,List Paragraph21 Char,Sąrašo pastraipa.Bullet Char"/>
    <w:link w:val="ListParagraph"/>
    <w:uiPriority w:val="34"/>
    <w:qFormat/>
    <w:locked/>
    <w:rsid w:val="002151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rsid w:val="002151BD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rsid w:val="002151BD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2151BD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2151BD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2151BD"/>
    <w:rPr>
      <w:rFonts w:ascii="Times New Roman" w:eastAsia="Times New Roman" w:hAnsi="Times New Roman" w:cs="Times New Roman"/>
      <w:b/>
      <w:bCs/>
      <w:sz w:val="20"/>
      <w:szCs w:val="20"/>
      <w:lang w:val="en-GB" w:eastAsia="lt-LT"/>
    </w:rPr>
  </w:style>
  <w:style w:type="paragraph" w:styleId="BodyTextIndent">
    <w:name w:val="Body Text Indent"/>
    <w:basedOn w:val="Normal"/>
    <w:link w:val="BodyTextIndentChar"/>
    <w:uiPriority w:val="99"/>
    <w:rsid w:val="002151B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paragraph" w:styleId="BodyTextIndent3">
    <w:name w:val="Body Text Indent 3"/>
    <w:basedOn w:val="Normal"/>
    <w:link w:val="BodyTextIndent3Char"/>
    <w:uiPriority w:val="99"/>
    <w:rsid w:val="002151B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151BD"/>
    <w:rPr>
      <w:rFonts w:ascii="Times New Roman" w:eastAsia="Times New Roman" w:hAnsi="Times New Roman" w:cs="Times New Roman"/>
      <w:sz w:val="16"/>
      <w:szCs w:val="16"/>
      <w:lang w:val="en-GB" w:eastAsia="lt-LT"/>
    </w:rPr>
  </w:style>
  <w:style w:type="paragraph" w:customStyle="1" w:styleId="BodyText11">
    <w:name w:val="Body Text11"/>
    <w:uiPriority w:val="99"/>
    <w:rsid w:val="002151B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</w:rPr>
  </w:style>
  <w:style w:type="paragraph" w:customStyle="1" w:styleId="lentnr3">
    <w:name w:val="lent_nr3"/>
    <w:basedOn w:val="Normal"/>
    <w:rsid w:val="002151BD"/>
    <w:pPr>
      <w:numPr>
        <w:ilvl w:val="2"/>
        <w:numId w:val="2"/>
      </w:numPr>
    </w:pPr>
    <w:rPr>
      <w:sz w:val="20"/>
      <w:szCs w:val="20"/>
      <w:lang w:eastAsia="en-US"/>
    </w:rPr>
  </w:style>
  <w:style w:type="paragraph" w:customStyle="1" w:styleId="11Tekstas">
    <w:name w:val="1.1. Tekstas"/>
    <w:basedOn w:val="Normal"/>
    <w:link w:val="11TekstasChar"/>
    <w:qFormat/>
    <w:rsid w:val="002151BD"/>
    <w:pPr>
      <w:numPr>
        <w:ilvl w:val="2"/>
        <w:numId w:val="3"/>
      </w:numPr>
      <w:tabs>
        <w:tab w:val="clear" w:pos="306"/>
        <w:tab w:val="num" w:pos="-600"/>
      </w:tabs>
      <w:spacing w:before="120" w:after="120"/>
      <w:ind w:left="360" w:hanging="360"/>
      <w:contextualSpacing/>
      <w:jc w:val="both"/>
    </w:pPr>
    <w:rPr>
      <w:color w:val="000000"/>
      <w:lang w:bidi="en-US"/>
    </w:rPr>
  </w:style>
  <w:style w:type="character" w:customStyle="1" w:styleId="11TekstasChar">
    <w:name w:val="1.1. Tekstas Char"/>
    <w:link w:val="11Tekstas"/>
    <w:rsid w:val="002151BD"/>
    <w:rPr>
      <w:rFonts w:ascii="Times New Roman" w:eastAsia="Times New Roman" w:hAnsi="Times New Roman" w:cs="Times New Roman"/>
      <w:color w:val="000000"/>
      <w:sz w:val="24"/>
      <w:szCs w:val="24"/>
      <w:lang w:val="en-GB" w:eastAsia="lt-LT" w:bidi="en-US"/>
    </w:rPr>
  </w:style>
  <w:style w:type="paragraph" w:customStyle="1" w:styleId="111Tekstas">
    <w:name w:val="1.1.1. Tekstas"/>
    <w:basedOn w:val="11Tekstas"/>
    <w:qFormat/>
    <w:rsid w:val="002151BD"/>
    <w:pPr>
      <w:tabs>
        <w:tab w:val="clear" w:pos="-600"/>
        <w:tab w:val="num" w:pos="360"/>
        <w:tab w:val="left" w:pos="1418"/>
      </w:tabs>
      <w:spacing w:before="60" w:after="60"/>
      <w:ind w:left="-720" w:firstLine="720"/>
    </w:pPr>
  </w:style>
  <w:style w:type="paragraph" w:styleId="NormalWeb">
    <w:name w:val="Normal (Web)"/>
    <w:basedOn w:val="Normal"/>
    <w:uiPriority w:val="99"/>
    <w:rsid w:val="002151BD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2151BD"/>
    <w:pPr>
      <w:spacing w:after="0" w:line="240" w:lineRule="auto"/>
    </w:pPr>
    <w:rPr>
      <w:rFonts w:ascii="Calibri" w:eastAsia="Calibri" w:hAnsi="Calibri" w:cs="Times New Roman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151BD"/>
    <w:pPr>
      <w:spacing w:after="0" w:line="240" w:lineRule="auto"/>
    </w:pPr>
    <w:rPr>
      <w:rFonts w:ascii="Calibri" w:eastAsia="Calibri" w:hAnsi="Calibri" w:cs="Times New Roman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 2"/>
    <w:rsid w:val="002151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bdr w:val="nil"/>
      <w:lang w:eastAsia="lt-LT"/>
    </w:rPr>
  </w:style>
  <w:style w:type="character" w:customStyle="1" w:styleId="Hyperlink0">
    <w:name w:val="Hyperlink.0"/>
    <w:basedOn w:val="Hyperlink"/>
    <w:rsid w:val="002151BD"/>
    <w:rPr>
      <w:rFonts w:cs="Times New Roman"/>
      <w:color w:val="0563C1" w:themeColor="hyperlink"/>
      <w:u w:val="single"/>
    </w:rPr>
  </w:style>
  <w:style w:type="paragraph" w:customStyle="1" w:styleId="SLONormal">
    <w:name w:val="SLO Normal"/>
    <w:link w:val="SLONormalChar"/>
    <w:qFormat/>
    <w:rsid w:val="002151BD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Times New Roman" w:eastAsia="SimSun" w:hAnsi="Times New Roman" w:cs="Times New Roman"/>
      <w:noProof/>
      <w:sz w:val="24"/>
      <w:szCs w:val="24"/>
      <w:lang w:val="en-GB"/>
    </w:rPr>
  </w:style>
  <w:style w:type="character" w:customStyle="1" w:styleId="SLONormalChar">
    <w:name w:val="SLO Normal Char"/>
    <w:link w:val="SLONormal"/>
    <w:qFormat/>
    <w:rsid w:val="002151BD"/>
    <w:rPr>
      <w:rFonts w:ascii="Times New Roman" w:eastAsia="SimSun" w:hAnsi="Times New Roman" w:cs="Times New Roman"/>
      <w:noProof/>
      <w:sz w:val="24"/>
      <w:szCs w:val="24"/>
      <w:lang w:val="en-GB"/>
    </w:rPr>
  </w:style>
  <w:style w:type="paragraph" w:customStyle="1" w:styleId="SLOlistofparties">
    <w:name w:val="SLO list of parties"/>
    <w:basedOn w:val="SLONormal"/>
    <w:rsid w:val="002151BD"/>
    <w:pPr>
      <w:numPr>
        <w:numId w:val="4"/>
      </w:numPr>
      <w:tabs>
        <w:tab w:val="clear" w:pos="720"/>
        <w:tab w:val="num" w:pos="0"/>
        <w:tab w:val="num" w:pos="360"/>
      </w:tabs>
      <w:ind w:left="360" w:hanging="360"/>
    </w:pPr>
  </w:style>
  <w:style w:type="paragraph" w:styleId="NoSpacing">
    <w:name w:val="No Spacing"/>
    <w:uiPriority w:val="1"/>
    <w:qFormat/>
    <w:rsid w:val="002151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151B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151BD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paragraph" w:customStyle="1" w:styleId="1stlevelheading">
    <w:name w:val="1st level (heading)"/>
    <w:basedOn w:val="Normal"/>
    <w:next w:val="2ndlevelprovision"/>
    <w:qFormat/>
    <w:rsid w:val="002151BD"/>
    <w:pPr>
      <w:keepNext/>
      <w:numPr>
        <w:numId w:val="6"/>
      </w:numPr>
      <w:overflowPunct w:val="0"/>
      <w:autoSpaceDE w:val="0"/>
      <w:autoSpaceDN w:val="0"/>
      <w:adjustRightInd w:val="0"/>
      <w:spacing w:before="360" w:after="240"/>
      <w:jc w:val="both"/>
      <w:textAlignment w:val="baseline"/>
    </w:pPr>
    <w:rPr>
      <w:b/>
      <w:caps/>
      <w:spacing w:val="26"/>
      <w:lang w:val="fi-FI" w:eastAsia="en-US"/>
    </w:rPr>
  </w:style>
  <w:style w:type="paragraph" w:customStyle="1" w:styleId="2ndlevelprovision">
    <w:name w:val="2nd level (provision)"/>
    <w:basedOn w:val="1stlevelheading"/>
    <w:qFormat/>
    <w:rsid w:val="002151BD"/>
    <w:pPr>
      <w:keepNext w:val="0"/>
      <w:numPr>
        <w:ilvl w:val="1"/>
      </w:numPr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"/>
    <w:qFormat/>
    <w:rsid w:val="002151BD"/>
    <w:pPr>
      <w:numPr>
        <w:ilvl w:val="2"/>
      </w:numPr>
      <w:tabs>
        <w:tab w:val="clear" w:pos="1388"/>
        <w:tab w:val="num" w:pos="1080"/>
      </w:tabs>
      <w:ind w:left="1080" w:hanging="1080"/>
    </w:pPr>
  </w:style>
  <w:style w:type="paragraph" w:customStyle="1" w:styleId="4thlevellist">
    <w:name w:val="4th level (list)"/>
    <w:basedOn w:val="3rdlevelsubprovision"/>
    <w:qFormat/>
    <w:rsid w:val="002151BD"/>
    <w:pPr>
      <w:numPr>
        <w:ilvl w:val="3"/>
      </w:numPr>
      <w:tabs>
        <w:tab w:val="clear" w:pos="2093"/>
        <w:tab w:val="num" w:pos="1620"/>
      </w:tabs>
      <w:ind w:left="1620" w:hanging="540"/>
    </w:pPr>
  </w:style>
  <w:style w:type="paragraph" w:customStyle="1" w:styleId="5thlevel">
    <w:name w:val="5th level"/>
    <w:basedOn w:val="4thlevellist"/>
    <w:qFormat/>
    <w:rsid w:val="002151BD"/>
    <w:pPr>
      <w:numPr>
        <w:ilvl w:val="4"/>
      </w:numPr>
      <w:tabs>
        <w:tab w:val="left" w:pos="2160"/>
      </w:tabs>
      <w:ind w:left="2160" w:hanging="540"/>
    </w:pPr>
  </w:style>
  <w:style w:type="paragraph" w:styleId="BodyText0">
    <w:name w:val="Body Text"/>
    <w:aliases w:val="body indent,ändrad,Body single,EHPT,Body Text2,body text,contents,bt,Corps de texte,body tesx,heading_txt,bodytxy2,Body Text - Level 2,??2,Head3NoNumber,?drad,Body Text Ro,bodytxy2..., ändrad,Основной текст Знак"/>
    <w:basedOn w:val="Normal"/>
    <w:link w:val="BodyTextChar2"/>
    <w:qFormat/>
    <w:rsid w:val="002151BD"/>
    <w:pPr>
      <w:suppressAutoHyphens/>
      <w:spacing w:after="120"/>
    </w:pPr>
    <w:rPr>
      <w:lang w:eastAsia="zh-CN"/>
    </w:rPr>
  </w:style>
  <w:style w:type="character" w:customStyle="1" w:styleId="BodyTextChar2">
    <w:name w:val="Body Text Char2"/>
    <w:aliases w:val="body indent Char,ändrad Char,Body single Char,EHPT Char,Body Text2 Char,body text Char,contents Char,bt Char,Corps de texte Char,body tesx Char,heading_txt Char,bodytxy2 Char,Body Text - Level 2 Char,??2 Char,Head3NoNumber Char"/>
    <w:basedOn w:val="DefaultParagraphFont"/>
    <w:link w:val="BodyText0"/>
    <w:qFormat/>
    <w:rsid w:val="002151BD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HTMLBody">
    <w:name w:val="HTML Body"/>
    <w:rsid w:val="002151BD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0"/>
      <w:lang w:val="en-AU" w:eastAsia="zh-CN"/>
    </w:rPr>
  </w:style>
  <w:style w:type="character" w:customStyle="1" w:styleId="TableChar">
    <w:name w:val="Table Char"/>
    <w:link w:val="Table"/>
    <w:qFormat/>
    <w:rsid w:val="002151BD"/>
    <w:rPr>
      <w:rFonts w:ascii="Calibri" w:hAnsi="Calibri" w:cs="Calibri"/>
    </w:rPr>
  </w:style>
  <w:style w:type="paragraph" w:customStyle="1" w:styleId="Table">
    <w:name w:val="Table"/>
    <w:basedOn w:val="Normal"/>
    <w:link w:val="TableChar"/>
    <w:qFormat/>
    <w:rsid w:val="002151BD"/>
    <w:pPr>
      <w:suppressAutoHyphens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H4">
    <w:name w:val="H4"/>
    <w:basedOn w:val="Normal"/>
    <w:uiPriority w:val="99"/>
    <w:rsid w:val="002151BD"/>
    <w:pPr>
      <w:numPr>
        <w:ilvl w:val="1"/>
        <w:numId w:val="7"/>
      </w:numPr>
      <w:shd w:val="clear" w:color="auto" w:fill="FFFFFF"/>
      <w:spacing w:before="240" w:after="240"/>
      <w:jc w:val="both"/>
    </w:pPr>
    <w:rPr>
      <w:rFonts w:cs="Arial"/>
      <w:b/>
      <w:iCs/>
      <w:spacing w:val="-5"/>
      <w:sz w:val="28"/>
      <w:szCs w:val="28"/>
    </w:rPr>
  </w:style>
  <w:style w:type="paragraph" w:customStyle="1" w:styleId="H5">
    <w:name w:val="H5"/>
    <w:basedOn w:val="Normal"/>
    <w:uiPriority w:val="99"/>
    <w:rsid w:val="002151BD"/>
    <w:pPr>
      <w:numPr>
        <w:ilvl w:val="3"/>
        <w:numId w:val="7"/>
      </w:numPr>
      <w:shd w:val="clear" w:color="auto" w:fill="FFFFFF"/>
      <w:spacing w:before="240" w:after="240"/>
      <w:jc w:val="both"/>
    </w:pPr>
    <w:rPr>
      <w:rFonts w:cs="Arial"/>
      <w:bCs/>
      <w:iCs/>
      <w:spacing w:val="-5"/>
      <w:sz w:val="22"/>
      <w:szCs w:val="22"/>
    </w:rPr>
  </w:style>
  <w:style w:type="paragraph" w:customStyle="1" w:styleId="NE">
    <w:name w:val="NE"/>
    <w:basedOn w:val="Heading3"/>
    <w:uiPriority w:val="99"/>
    <w:rsid w:val="002151BD"/>
    <w:pPr>
      <w:keepNext w:val="0"/>
      <w:numPr>
        <w:numId w:val="7"/>
      </w:numPr>
      <w:outlineLvl w:val="9"/>
    </w:pPr>
    <w:rPr>
      <w:rFonts w:cs="Arial"/>
      <w:bCs/>
      <w:iCs/>
      <w:color w:val="000000"/>
      <w:spacing w:val="-5"/>
      <w:sz w:val="22"/>
      <w:szCs w:val="22"/>
    </w:rPr>
  </w:style>
  <w:style w:type="paragraph" w:styleId="ListBullet">
    <w:name w:val="List Bullet"/>
    <w:basedOn w:val="Normal"/>
    <w:uiPriority w:val="99"/>
    <w:unhideWhenUsed/>
    <w:rsid w:val="002151BD"/>
    <w:pPr>
      <w:spacing w:after="120"/>
      <w:ind w:firstLine="709"/>
      <w:contextualSpacing/>
      <w:jc w:val="both"/>
    </w:pPr>
    <w:rPr>
      <w:sz w:val="22"/>
      <w:szCs w:val="22"/>
      <w:lang w:val="en-US" w:eastAsia="en-US"/>
    </w:rPr>
  </w:style>
  <w:style w:type="character" w:customStyle="1" w:styleId="hover2">
    <w:name w:val="hover2"/>
    <w:basedOn w:val="DefaultParagraphFont"/>
    <w:rsid w:val="002151BD"/>
    <w:rPr>
      <w:color w:val="FF0000"/>
    </w:rPr>
  </w:style>
  <w:style w:type="table" w:customStyle="1" w:styleId="Lentelstinklelis1">
    <w:name w:val="Lentelės tinklelis1"/>
    <w:basedOn w:val="TableNormal"/>
    <w:next w:val="TableGrid"/>
    <w:uiPriority w:val="59"/>
    <w:rsid w:val="0021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rsid w:val="002151BD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Style17">
    <w:name w:val="Style17"/>
    <w:basedOn w:val="Normal"/>
    <w:qFormat/>
    <w:rsid w:val="002151BD"/>
    <w:pPr>
      <w:widowControl w:val="0"/>
      <w:tabs>
        <w:tab w:val="left" w:pos="1296"/>
      </w:tabs>
      <w:suppressAutoHyphens/>
      <w:spacing w:line="275" w:lineRule="exact"/>
      <w:ind w:firstLine="696"/>
      <w:jc w:val="both"/>
    </w:pPr>
    <w:rPr>
      <w:color w:val="00000A"/>
    </w:rPr>
  </w:style>
  <w:style w:type="paragraph" w:styleId="FootnoteText">
    <w:name w:val="footnote text"/>
    <w:aliases w:val="ColumnText"/>
    <w:basedOn w:val="Normal"/>
    <w:link w:val="FootnoteTextChar1"/>
    <w:uiPriority w:val="99"/>
    <w:unhideWhenUsed/>
    <w:rsid w:val="002151BD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FootnoteTextChar1">
    <w:name w:val="Footnote Text Char1"/>
    <w:aliases w:val="ColumnText Char"/>
    <w:basedOn w:val="DefaultParagraphFont"/>
    <w:link w:val="FootnoteText"/>
    <w:uiPriority w:val="99"/>
    <w:rsid w:val="002151BD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2151BD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2151BD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2151BD"/>
    <w:rPr>
      <w:b/>
      <w:bCs/>
      <w:i w:val="0"/>
      <w:iCs w:val="0"/>
    </w:rPr>
  </w:style>
  <w:style w:type="character" w:customStyle="1" w:styleId="shorttext">
    <w:name w:val="short_text"/>
    <w:basedOn w:val="DefaultParagraphFont"/>
    <w:rsid w:val="002151BD"/>
  </w:style>
  <w:style w:type="paragraph" w:customStyle="1" w:styleId="Tekstas">
    <w:name w:val="Tekstas"/>
    <w:basedOn w:val="Normal"/>
    <w:qFormat/>
    <w:rsid w:val="002151BD"/>
    <w:pPr>
      <w:numPr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60" w:line="252" w:lineRule="auto"/>
      <w:jc w:val="both"/>
    </w:pPr>
    <w:rPr>
      <w:rFonts w:eastAsia="Calibri" w:cs="Calibri"/>
      <w:sz w:val="22"/>
      <w:lang w:val="en-US" w:eastAsia="en-US"/>
    </w:rPr>
  </w:style>
  <w:style w:type="character" w:customStyle="1" w:styleId="WW8Num1z0">
    <w:name w:val="WW8Num1z0"/>
    <w:uiPriority w:val="99"/>
    <w:rsid w:val="002151BD"/>
  </w:style>
  <w:style w:type="paragraph" w:customStyle="1" w:styleId="NormalJustified">
    <w:name w:val="Normal + Justified"/>
    <w:basedOn w:val="Normal"/>
    <w:uiPriority w:val="99"/>
    <w:rsid w:val="002151BD"/>
    <w:pPr>
      <w:numPr>
        <w:numId w:val="9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92"/>
      </w:tabs>
      <w:spacing w:after="160" w:line="360" w:lineRule="atLeast"/>
      <w:ind w:hanging="342"/>
      <w:jc w:val="both"/>
    </w:pPr>
    <w:rPr>
      <w:rFonts w:eastAsia="Calibri" w:cs="Calibri"/>
      <w:lang w:val="en-US" w:eastAsia="en-US"/>
    </w:rPr>
  </w:style>
  <w:style w:type="paragraph" w:customStyle="1" w:styleId="MMTopic1">
    <w:name w:val="MM Topic 1"/>
    <w:basedOn w:val="Normal"/>
    <w:rsid w:val="002151BD"/>
    <w:pPr>
      <w:numPr>
        <w:numId w:val="10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2" w:lineRule="auto"/>
      <w:ind w:hanging="342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2151BD"/>
  </w:style>
  <w:style w:type="paragraph" w:styleId="Caption">
    <w:name w:val="caption"/>
    <w:aliases w:val="Paveiksliukai"/>
    <w:basedOn w:val="Normal"/>
    <w:next w:val="Normal"/>
    <w:link w:val="CaptionChar"/>
    <w:unhideWhenUsed/>
    <w:qFormat/>
    <w:rsid w:val="002151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2" w:lineRule="auto"/>
      <w:jc w:val="both"/>
    </w:pPr>
    <w:rPr>
      <w:rFonts w:eastAsia="Calibri" w:cs="Calibri"/>
      <w:b/>
      <w:bCs/>
      <w:sz w:val="22"/>
      <w:szCs w:val="18"/>
      <w:lang w:val="en-US" w:eastAsia="en-US"/>
    </w:rPr>
  </w:style>
  <w:style w:type="paragraph" w:styleId="Subtitle">
    <w:name w:val="Subtitle"/>
    <w:basedOn w:val="Normal"/>
    <w:next w:val="Normal"/>
    <w:link w:val="SubtitleChar1"/>
    <w:uiPriority w:val="11"/>
    <w:qFormat/>
    <w:rsid w:val="002151BD"/>
    <w:pPr>
      <w:numPr>
        <w:ilvl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40" w:line="252" w:lineRule="auto"/>
      <w:jc w:val="center"/>
    </w:pPr>
    <w:rPr>
      <w:rFonts w:ascii="Calibri Light" w:eastAsia="Calibri Light" w:hAnsi="Calibri Light" w:cs="Calibri Light"/>
      <w:lang w:val="en-US" w:eastAsia="en-US"/>
    </w:rPr>
  </w:style>
  <w:style w:type="character" w:customStyle="1" w:styleId="SubtitleChar1">
    <w:name w:val="Subtitle Char1"/>
    <w:basedOn w:val="DefaultParagraphFont"/>
    <w:link w:val="Subtitle"/>
    <w:uiPriority w:val="11"/>
    <w:rsid w:val="002151BD"/>
    <w:rPr>
      <w:rFonts w:ascii="Calibri Light" w:eastAsia="Calibri Light" w:hAnsi="Calibri Light" w:cs="Calibri Light"/>
      <w:sz w:val="24"/>
      <w:szCs w:val="24"/>
    </w:rPr>
  </w:style>
  <w:style w:type="character" w:styleId="Strong">
    <w:name w:val="Strong"/>
    <w:uiPriority w:val="22"/>
    <w:qFormat/>
    <w:rsid w:val="002151BD"/>
    <w:rPr>
      <w:b/>
      <w:bCs/>
      <w:color w:val="auto"/>
    </w:rPr>
  </w:style>
  <w:style w:type="character" w:customStyle="1" w:styleId="NoSpacingChar">
    <w:name w:val="No Spacing Char"/>
    <w:link w:val="NoSpacing1"/>
    <w:uiPriority w:val="1"/>
    <w:rsid w:val="002151BD"/>
    <w:rPr>
      <w:rFonts w:eastAsia="Calibri"/>
    </w:rPr>
  </w:style>
  <w:style w:type="paragraph" w:styleId="Quote">
    <w:name w:val="Quote"/>
    <w:basedOn w:val="Normal"/>
    <w:next w:val="Normal"/>
    <w:link w:val="QuoteChar1"/>
    <w:uiPriority w:val="29"/>
    <w:qFormat/>
    <w:rsid w:val="002151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160" w:line="264" w:lineRule="auto"/>
      <w:ind w:left="864" w:right="864"/>
      <w:jc w:val="center"/>
    </w:pPr>
    <w:rPr>
      <w:rFonts w:ascii="Calibri Light" w:eastAsia="Calibri Light" w:hAnsi="Calibri Light" w:cs="Calibri Light"/>
      <w:i/>
      <w:iCs/>
      <w:lang w:val="en-US" w:eastAsia="en-US"/>
    </w:rPr>
  </w:style>
  <w:style w:type="character" w:customStyle="1" w:styleId="QuoteChar1">
    <w:name w:val="Quote Char1"/>
    <w:basedOn w:val="DefaultParagraphFont"/>
    <w:link w:val="Quote"/>
    <w:uiPriority w:val="29"/>
    <w:rsid w:val="002151BD"/>
    <w:rPr>
      <w:rFonts w:ascii="Calibri Light" w:eastAsia="Calibri Light" w:hAnsi="Calibri Light" w:cs="Calibri Light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1"/>
    <w:uiPriority w:val="30"/>
    <w:qFormat/>
    <w:rsid w:val="002151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240" w:line="252" w:lineRule="auto"/>
      <w:ind w:left="936" w:right="936"/>
      <w:jc w:val="center"/>
    </w:pPr>
    <w:rPr>
      <w:rFonts w:ascii="Calibri Light" w:eastAsia="Calibri Light" w:hAnsi="Calibri Light" w:cs="Calibri Light"/>
      <w:sz w:val="26"/>
      <w:szCs w:val="26"/>
      <w:lang w:val="en-US" w:eastAsia="en-US"/>
    </w:rPr>
  </w:style>
  <w:style w:type="character" w:customStyle="1" w:styleId="IntenseQuoteChar1">
    <w:name w:val="Intense Quote Char1"/>
    <w:basedOn w:val="DefaultParagraphFont"/>
    <w:link w:val="IntenseQuote"/>
    <w:uiPriority w:val="30"/>
    <w:rsid w:val="002151BD"/>
    <w:rPr>
      <w:rFonts w:ascii="Calibri Light" w:eastAsia="Calibri Light" w:hAnsi="Calibri Light" w:cs="Calibri Light"/>
      <w:sz w:val="26"/>
      <w:szCs w:val="26"/>
    </w:rPr>
  </w:style>
  <w:style w:type="character" w:styleId="SubtleEmphasis">
    <w:name w:val="Subtle Emphasis"/>
    <w:uiPriority w:val="19"/>
    <w:qFormat/>
    <w:rsid w:val="002151BD"/>
    <w:rPr>
      <w:i/>
      <w:iCs/>
      <w:color w:val="auto"/>
    </w:rPr>
  </w:style>
  <w:style w:type="character" w:styleId="IntenseEmphasis">
    <w:name w:val="Intense Emphasis"/>
    <w:uiPriority w:val="21"/>
    <w:qFormat/>
    <w:rsid w:val="002151BD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2151BD"/>
    <w:rPr>
      <w:smallCaps/>
      <w:color w:val="auto"/>
      <w:u w:val="single"/>
    </w:rPr>
  </w:style>
  <w:style w:type="character" w:styleId="IntenseReference">
    <w:name w:val="Intense Reference"/>
    <w:uiPriority w:val="32"/>
    <w:qFormat/>
    <w:rsid w:val="002151BD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2151BD"/>
    <w:rPr>
      <w:b/>
      <w:bCs/>
      <w:smallCaps/>
      <w:color w:val="auto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151BD"/>
    <w:rPr>
      <w:rFonts w:ascii="Calibri" w:eastAsia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2151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EndnoteTextChar1">
    <w:name w:val="Endnote Text Char1"/>
    <w:basedOn w:val="DefaultParagraphFont"/>
    <w:uiPriority w:val="99"/>
    <w:semiHidden/>
    <w:rsid w:val="002151BD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character" w:customStyle="1" w:styleId="gt-baf-word-clickable">
    <w:name w:val="gt-baf-word-clickable"/>
    <w:basedOn w:val="DefaultParagraphFont"/>
    <w:rsid w:val="002151BD"/>
  </w:style>
  <w:style w:type="paragraph" w:styleId="TOCHeading">
    <w:name w:val="TOC Heading"/>
    <w:basedOn w:val="Heading1"/>
    <w:next w:val="Normal"/>
    <w:uiPriority w:val="39"/>
    <w:unhideWhenUsed/>
    <w:qFormat/>
    <w:rsid w:val="002151BD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151B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151BD"/>
    <w:pPr>
      <w:spacing w:after="100"/>
      <w:ind w:left="480"/>
    </w:pPr>
  </w:style>
  <w:style w:type="numbering" w:styleId="111111">
    <w:name w:val="Outline List 2"/>
    <w:basedOn w:val="NoList"/>
    <w:uiPriority w:val="99"/>
    <w:unhideWhenUsed/>
    <w:rsid w:val="002151BD"/>
    <w:pPr>
      <w:numPr>
        <w:numId w:val="28"/>
      </w:numPr>
    </w:pPr>
  </w:style>
  <w:style w:type="numbering" w:customStyle="1" w:styleId="1111111">
    <w:name w:val="1 / 1.1 / 1.1.11"/>
    <w:basedOn w:val="NoList"/>
    <w:next w:val="111111"/>
    <w:unhideWhenUsed/>
    <w:rsid w:val="002151BD"/>
    <w:pPr>
      <w:numPr>
        <w:numId w:val="22"/>
      </w:numPr>
    </w:pPr>
  </w:style>
  <w:style w:type="numbering" w:customStyle="1" w:styleId="1111112">
    <w:name w:val="1 / 1.1 / 1.1.12"/>
    <w:basedOn w:val="NoList"/>
    <w:next w:val="111111"/>
    <w:unhideWhenUsed/>
    <w:rsid w:val="002151BD"/>
  </w:style>
  <w:style w:type="numbering" w:customStyle="1" w:styleId="111111122">
    <w:name w:val="1 / 1.1 / 1.1.1122"/>
    <w:basedOn w:val="NoList"/>
    <w:next w:val="111111"/>
    <w:rsid w:val="002151BD"/>
  </w:style>
  <w:style w:type="paragraph" w:styleId="Revision">
    <w:name w:val="Revision"/>
    <w:hidden/>
    <w:uiPriority w:val="99"/>
    <w:rsid w:val="00215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2151BD"/>
    <w:rPr>
      <w:color w:val="605E5C"/>
      <w:shd w:val="clear" w:color="auto" w:fill="E1DFDD"/>
    </w:rPr>
  </w:style>
  <w:style w:type="numbering" w:customStyle="1" w:styleId="Sraonra1">
    <w:name w:val="Sąrašo nėra1"/>
    <w:next w:val="NoList"/>
    <w:uiPriority w:val="99"/>
    <w:semiHidden/>
    <w:unhideWhenUsed/>
    <w:rsid w:val="00104DFC"/>
  </w:style>
  <w:style w:type="table" w:customStyle="1" w:styleId="Lentelstinklelis2">
    <w:name w:val="Lentelės tinklelis2"/>
    <w:basedOn w:val="TableNormal"/>
    <w:next w:val="TableGrid"/>
    <w:uiPriority w:val="39"/>
    <w:rsid w:val="00104DF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04DFC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rsid w:val="00104DFC"/>
    <w:rPr>
      <w:rFonts w:ascii="Times New Roman" w:eastAsia="Times New Roman" w:hAnsi="Times New Roman" w:cs="Times New Roman"/>
      <w:sz w:val="24"/>
      <w:szCs w:val="24"/>
      <w:lang w:val="en-GB" w:eastAsia="lt-LT"/>
    </w:rPr>
  </w:style>
  <w:style w:type="character" w:styleId="PlaceholderText">
    <w:name w:val="Placeholder Text"/>
    <w:basedOn w:val="DefaultParagraphFont"/>
    <w:uiPriority w:val="99"/>
    <w:semiHidden/>
    <w:rsid w:val="00104DFC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104DFC"/>
  </w:style>
  <w:style w:type="table" w:customStyle="1" w:styleId="TableGrid3">
    <w:name w:val="Table Grid3"/>
    <w:basedOn w:val="TableNormal"/>
    <w:next w:val="TableGrid"/>
    <w:uiPriority w:val="39"/>
    <w:rsid w:val="00104D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uiPriority w:val="99"/>
    <w:semiHidden/>
    <w:unhideWhenUsed/>
    <w:rsid w:val="00104DFC"/>
    <w:rPr>
      <w:color w:val="808080"/>
      <w:shd w:val="clear" w:color="auto" w:fill="E6E6E6"/>
    </w:rPr>
  </w:style>
  <w:style w:type="numbering" w:customStyle="1" w:styleId="Sraonra2">
    <w:name w:val="Sąrašo nėra2"/>
    <w:next w:val="NoList"/>
    <w:uiPriority w:val="99"/>
    <w:semiHidden/>
    <w:unhideWhenUsed/>
    <w:rsid w:val="00104DFC"/>
  </w:style>
  <w:style w:type="numbering" w:customStyle="1" w:styleId="Sraonra11">
    <w:name w:val="Sąrašo nėra11"/>
    <w:next w:val="NoList"/>
    <w:uiPriority w:val="99"/>
    <w:semiHidden/>
    <w:unhideWhenUsed/>
    <w:rsid w:val="00104DFC"/>
  </w:style>
  <w:style w:type="numbering" w:customStyle="1" w:styleId="Sraonra111">
    <w:name w:val="Sąrašo nėra111"/>
    <w:next w:val="NoList"/>
    <w:uiPriority w:val="99"/>
    <w:semiHidden/>
    <w:unhideWhenUsed/>
    <w:rsid w:val="00104DFC"/>
  </w:style>
  <w:style w:type="numbering" w:customStyle="1" w:styleId="NoList11">
    <w:name w:val="No List11"/>
    <w:next w:val="NoList"/>
    <w:uiPriority w:val="99"/>
    <w:semiHidden/>
    <w:unhideWhenUsed/>
    <w:rsid w:val="00104DFC"/>
  </w:style>
  <w:style w:type="paragraph" w:customStyle="1" w:styleId="font5">
    <w:name w:val="font5"/>
    <w:basedOn w:val="Normal"/>
    <w:rsid w:val="00104DFC"/>
    <w:pPr>
      <w:spacing w:before="100" w:beforeAutospacing="1" w:after="100" w:afterAutospacing="1"/>
    </w:pPr>
    <w:rPr>
      <w:color w:val="000000"/>
      <w:sz w:val="28"/>
      <w:szCs w:val="28"/>
      <w:lang w:val="lt-LT"/>
    </w:rPr>
  </w:style>
  <w:style w:type="paragraph" w:customStyle="1" w:styleId="font6">
    <w:name w:val="font6"/>
    <w:basedOn w:val="Normal"/>
    <w:rsid w:val="00104DFC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  <w:lang w:val="lt-LT"/>
    </w:rPr>
  </w:style>
  <w:style w:type="paragraph" w:customStyle="1" w:styleId="font7">
    <w:name w:val="font7"/>
    <w:basedOn w:val="Normal"/>
    <w:rsid w:val="00104DFC"/>
    <w:pPr>
      <w:spacing w:before="100" w:beforeAutospacing="1" w:after="100" w:afterAutospacing="1"/>
    </w:pPr>
    <w:rPr>
      <w:color w:val="000000"/>
      <w:sz w:val="14"/>
      <w:szCs w:val="14"/>
      <w:lang w:val="lt-LT"/>
    </w:rPr>
  </w:style>
  <w:style w:type="paragraph" w:customStyle="1" w:styleId="font8">
    <w:name w:val="font8"/>
    <w:basedOn w:val="Normal"/>
    <w:rsid w:val="00104DFC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/>
    </w:rPr>
  </w:style>
  <w:style w:type="paragraph" w:customStyle="1" w:styleId="font9">
    <w:name w:val="font9"/>
    <w:basedOn w:val="Normal"/>
    <w:rsid w:val="00104DFC"/>
    <w:pPr>
      <w:spacing w:before="100" w:beforeAutospacing="1" w:after="100" w:afterAutospacing="1"/>
    </w:pPr>
    <w:rPr>
      <w:color w:val="000000"/>
      <w:sz w:val="20"/>
      <w:szCs w:val="20"/>
      <w:lang w:val="lt-LT"/>
    </w:rPr>
  </w:style>
  <w:style w:type="paragraph" w:customStyle="1" w:styleId="font10">
    <w:name w:val="font10"/>
    <w:basedOn w:val="Normal"/>
    <w:rsid w:val="00104DFC"/>
    <w:pPr>
      <w:spacing w:before="100" w:beforeAutospacing="1" w:after="100" w:afterAutospacing="1"/>
    </w:pPr>
    <w:rPr>
      <w:i/>
      <w:iCs/>
      <w:color w:val="000000"/>
      <w:sz w:val="20"/>
      <w:szCs w:val="20"/>
      <w:lang w:val="lt-LT"/>
    </w:rPr>
  </w:style>
  <w:style w:type="paragraph" w:customStyle="1" w:styleId="xl65">
    <w:name w:val="xl65"/>
    <w:basedOn w:val="Normal"/>
    <w:rsid w:val="00104DFC"/>
    <w:pPr>
      <w:spacing w:before="100" w:beforeAutospacing="1" w:after="100" w:afterAutospacing="1"/>
      <w:jc w:val="both"/>
      <w:textAlignment w:val="center"/>
    </w:pPr>
    <w:rPr>
      <w:lang w:val="lt-LT"/>
    </w:rPr>
  </w:style>
  <w:style w:type="paragraph" w:customStyle="1" w:styleId="xl66">
    <w:name w:val="xl66"/>
    <w:basedOn w:val="Normal"/>
    <w:rsid w:val="00104DFC"/>
    <w:pPr>
      <w:spacing w:before="100" w:beforeAutospacing="1" w:after="100" w:afterAutospacing="1"/>
      <w:textAlignment w:val="center"/>
    </w:pPr>
    <w:rPr>
      <w:b/>
      <w:bCs/>
      <w:sz w:val="32"/>
      <w:szCs w:val="32"/>
      <w:lang w:val="lt-LT"/>
    </w:rPr>
  </w:style>
  <w:style w:type="paragraph" w:customStyle="1" w:styleId="xl67">
    <w:name w:val="xl67"/>
    <w:basedOn w:val="Normal"/>
    <w:rsid w:val="00104DFC"/>
    <w:pPr>
      <w:spacing w:before="100" w:beforeAutospacing="1" w:after="100" w:afterAutospacing="1"/>
      <w:ind w:firstLineChars="800" w:firstLine="800"/>
      <w:textAlignment w:val="center"/>
    </w:pPr>
    <w:rPr>
      <w:lang w:val="lt-LT"/>
    </w:rPr>
  </w:style>
  <w:style w:type="paragraph" w:customStyle="1" w:styleId="xl68">
    <w:name w:val="xl68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69">
    <w:name w:val="xl69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70">
    <w:name w:val="xl70"/>
    <w:basedOn w:val="Normal"/>
    <w:rsid w:val="00104DFC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71">
    <w:name w:val="xl71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t-LT"/>
    </w:rPr>
  </w:style>
  <w:style w:type="paragraph" w:customStyle="1" w:styleId="xl72">
    <w:name w:val="xl72"/>
    <w:basedOn w:val="Normal"/>
    <w:rsid w:val="00104DF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73">
    <w:name w:val="xl73"/>
    <w:basedOn w:val="Normal"/>
    <w:rsid w:val="00104D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74">
    <w:name w:val="xl74"/>
    <w:basedOn w:val="Normal"/>
    <w:rsid w:val="00104DF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75">
    <w:name w:val="xl75"/>
    <w:basedOn w:val="Normal"/>
    <w:rsid w:val="00104D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76">
    <w:name w:val="xl76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77">
    <w:name w:val="xl77"/>
    <w:basedOn w:val="Normal"/>
    <w:rsid w:val="00104DFC"/>
    <w:pP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78">
    <w:name w:val="xl78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val="lt-LT"/>
    </w:rPr>
  </w:style>
  <w:style w:type="paragraph" w:customStyle="1" w:styleId="xl79">
    <w:name w:val="xl79"/>
    <w:basedOn w:val="Normal"/>
    <w:rsid w:val="00104D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val="lt-LT"/>
    </w:rPr>
  </w:style>
  <w:style w:type="paragraph" w:customStyle="1" w:styleId="xl80">
    <w:name w:val="xl80"/>
    <w:basedOn w:val="Normal"/>
    <w:rsid w:val="00104DF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81">
    <w:name w:val="xl81"/>
    <w:basedOn w:val="Normal"/>
    <w:rsid w:val="00104DFC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82">
    <w:name w:val="xl82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sz w:val="20"/>
      <w:szCs w:val="20"/>
      <w:lang w:val="lt-LT"/>
    </w:rPr>
  </w:style>
  <w:style w:type="paragraph" w:customStyle="1" w:styleId="xl83">
    <w:name w:val="xl83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84">
    <w:name w:val="xl84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85">
    <w:name w:val="xl85"/>
    <w:basedOn w:val="Normal"/>
    <w:rsid w:val="00104DFC"/>
    <w:pP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86">
    <w:name w:val="xl86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t-LT"/>
    </w:rPr>
  </w:style>
  <w:style w:type="paragraph" w:customStyle="1" w:styleId="xl87">
    <w:name w:val="xl87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88">
    <w:name w:val="xl88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t-LT"/>
    </w:rPr>
  </w:style>
  <w:style w:type="paragraph" w:customStyle="1" w:styleId="xl89">
    <w:name w:val="xl89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90">
    <w:name w:val="xl90"/>
    <w:basedOn w:val="Normal"/>
    <w:rsid w:val="00104DF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91">
    <w:name w:val="xl91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lang w:val="lt-LT"/>
    </w:rPr>
  </w:style>
  <w:style w:type="paragraph" w:customStyle="1" w:styleId="xl92">
    <w:name w:val="xl92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lang w:val="lt-LT"/>
    </w:rPr>
  </w:style>
  <w:style w:type="paragraph" w:customStyle="1" w:styleId="xl93">
    <w:name w:val="xl93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94">
    <w:name w:val="xl94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95">
    <w:name w:val="xl95"/>
    <w:basedOn w:val="Normal"/>
    <w:rsid w:val="00104DF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96">
    <w:name w:val="xl96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t-LT"/>
    </w:rPr>
  </w:style>
  <w:style w:type="paragraph" w:customStyle="1" w:styleId="xl97">
    <w:name w:val="xl97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98">
    <w:name w:val="xl98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99">
    <w:name w:val="xl99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00">
    <w:name w:val="xl100"/>
    <w:basedOn w:val="Normal"/>
    <w:rsid w:val="00104DF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01">
    <w:name w:val="xl101"/>
    <w:basedOn w:val="Normal"/>
    <w:rsid w:val="00104DFC"/>
    <w:pP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02">
    <w:name w:val="xl102"/>
    <w:basedOn w:val="Normal"/>
    <w:rsid w:val="00104DF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03">
    <w:name w:val="xl103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t-LT"/>
    </w:rPr>
  </w:style>
  <w:style w:type="paragraph" w:customStyle="1" w:styleId="xl104">
    <w:name w:val="xl104"/>
    <w:basedOn w:val="Normal"/>
    <w:rsid w:val="00104D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05">
    <w:name w:val="xl105"/>
    <w:basedOn w:val="Normal"/>
    <w:rsid w:val="00104D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06">
    <w:name w:val="xl106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t-LT"/>
    </w:rPr>
  </w:style>
  <w:style w:type="paragraph" w:customStyle="1" w:styleId="xl107">
    <w:name w:val="xl107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08">
    <w:name w:val="xl108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09">
    <w:name w:val="xl109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10">
    <w:name w:val="xl110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11">
    <w:name w:val="xl111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12">
    <w:name w:val="xl112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13">
    <w:name w:val="xl113"/>
    <w:basedOn w:val="Normal"/>
    <w:rsid w:val="00104DFC"/>
    <w:pPr>
      <w:pBdr>
        <w:bottom w:val="single" w:sz="8" w:space="0" w:color="000000"/>
      </w:pBdr>
      <w:spacing w:before="100" w:beforeAutospacing="1" w:after="100" w:afterAutospacing="1"/>
      <w:ind w:firstLineChars="800" w:firstLine="800"/>
      <w:textAlignment w:val="center"/>
    </w:pPr>
    <w:rPr>
      <w:lang w:val="lt-LT"/>
    </w:rPr>
  </w:style>
  <w:style w:type="paragraph" w:customStyle="1" w:styleId="xl114">
    <w:name w:val="xl114"/>
    <w:basedOn w:val="Normal"/>
    <w:rsid w:val="00104DF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15">
    <w:name w:val="xl115"/>
    <w:basedOn w:val="Normal"/>
    <w:rsid w:val="00104DF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16">
    <w:name w:val="xl116"/>
    <w:basedOn w:val="Normal"/>
    <w:rsid w:val="00104DFC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17">
    <w:name w:val="xl117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18">
    <w:name w:val="xl118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19">
    <w:name w:val="xl119"/>
    <w:basedOn w:val="Normal"/>
    <w:rsid w:val="00104DF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20">
    <w:name w:val="xl120"/>
    <w:basedOn w:val="Normal"/>
    <w:rsid w:val="00104DF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xl121">
    <w:name w:val="xl121"/>
    <w:basedOn w:val="Normal"/>
    <w:rsid w:val="00104DF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22">
    <w:name w:val="xl122"/>
    <w:basedOn w:val="Normal"/>
    <w:rsid w:val="00104DF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23">
    <w:name w:val="xl123"/>
    <w:basedOn w:val="Normal"/>
    <w:rsid w:val="00104DF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24">
    <w:name w:val="xl124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25">
    <w:name w:val="xl125"/>
    <w:basedOn w:val="Normal"/>
    <w:rsid w:val="00104DF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26">
    <w:name w:val="xl126"/>
    <w:basedOn w:val="Normal"/>
    <w:rsid w:val="00104DFC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27">
    <w:name w:val="xl127"/>
    <w:basedOn w:val="Normal"/>
    <w:rsid w:val="00104DF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28">
    <w:name w:val="xl128"/>
    <w:basedOn w:val="Normal"/>
    <w:rsid w:val="00104DF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29">
    <w:name w:val="xl129"/>
    <w:basedOn w:val="Normal"/>
    <w:rsid w:val="00104DFC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30">
    <w:name w:val="xl130"/>
    <w:basedOn w:val="Normal"/>
    <w:rsid w:val="00104DFC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31">
    <w:name w:val="xl131"/>
    <w:basedOn w:val="Normal"/>
    <w:rsid w:val="00104DFC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32">
    <w:name w:val="xl132"/>
    <w:basedOn w:val="Normal"/>
    <w:rsid w:val="00104DFC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33">
    <w:name w:val="xl133"/>
    <w:basedOn w:val="Normal"/>
    <w:rsid w:val="00104DFC"/>
    <w:pP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34">
    <w:name w:val="xl134"/>
    <w:basedOn w:val="Normal"/>
    <w:rsid w:val="00104DFC"/>
    <w:pPr>
      <w:pBdr>
        <w:top w:val="single" w:sz="8" w:space="0" w:color="000000"/>
      </w:pBdr>
      <w:spacing w:before="100" w:beforeAutospacing="1" w:after="100" w:afterAutospacing="1"/>
      <w:ind w:firstLineChars="800" w:firstLine="800"/>
      <w:textAlignment w:val="center"/>
    </w:pPr>
    <w:rPr>
      <w:lang w:val="lt-LT"/>
    </w:rPr>
  </w:style>
  <w:style w:type="paragraph" w:customStyle="1" w:styleId="xl135">
    <w:name w:val="xl135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  <w:lang w:val="lt-LT"/>
    </w:rPr>
  </w:style>
  <w:style w:type="paragraph" w:customStyle="1" w:styleId="xl136">
    <w:name w:val="xl136"/>
    <w:basedOn w:val="Normal"/>
    <w:rsid w:val="00104DF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37">
    <w:name w:val="xl137"/>
    <w:basedOn w:val="Normal"/>
    <w:rsid w:val="00104DF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38">
    <w:name w:val="xl138"/>
    <w:basedOn w:val="Normal"/>
    <w:rsid w:val="00104DFC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39">
    <w:name w:val="xl139"/>
    <w:basedOn w:val="Normal"/>
    <w:rsid w:val="00104DFC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40">
    <w:name w:val="xl140"/>
    <w:basedOn w:val="Normal"/>
    <w:rsid w:val="00104DFC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41">
    <w:name w:val="xl141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42">
    <w:name w:val="xl142"/>
    <w:basedOn w:val="Normal"/>
    <w:rsid w:val="00104DF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43">
    <w:name w:val="xl143"/>
    <w:basedOn w:val="Normal"/>
    <w:rsid w:val="00104DF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44">
    <w:name w:val="xl144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45">
    <w:name w:val="xl145"/>
    <w:basedOn w:val="Normal"/>
    <w:rsid w:val="00104D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46">
    <w:name w:val="xl146"/>
    <w:basedOn w:val="Normal"/>
    <w:rsid w:val="00104DF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47">
    <w:name w:val="xl147"/>
    <w:basedOn w:val="Normal"/>
    <w:rsid w:val="00104D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lang w:val="lt-LT"/>
    </w:rPr>
  </w:style>
  <w:style w:type="paragraph" w:customStyle="1" w:styleId="xl148">
    <w:name w:val="xl148"/>
    <w:basedOn w:val="Normal"/>
    <w:rsid w:val="00104D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49">
    <w:name w:val="xl149"/>
    <w:basedOn w:val="Normal"/>
    <w:rsid w:val="00104DF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50">
    <w:name w:val="xl150"/>
    <w:basedOn w:val="Normal"/>
    <w:rsid w:val="00104DF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51">
    <w:name w:val="xl151"/>
    <w:basedOn w:val="Normal"/>
    <w:rsid w:val="00104D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lt-LT"/>
    </w:rPr>
  </w:style>
  <w:style w:type="paragraph" w:customStyle="1" w:styleId="xl152">
    <w:name w:val="xl152"/>
    <w:basedOn w:val="Normal"/>
    <w:rsid w:val="00104DF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53">
    <w:name w:val="xl153"/>
    <w:basedOn w:val="Normal"/>
    <w:rsid w:val="00104DF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4"/>
      <w:szCs w:val="14"/>
      <w:lang w:val="lt-LT"/>
    </w:rPr>
  </w:style>
  <w:style w:type="paragraph" w:customStyle="1" w:styleId="xl154">
    <w:name w:val="xl154"/>
    <w:basedOn w:val="Normal"/>
    <w:rsid w:val="00104DF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55">
    <w:name w:val="xl155"/>
    <w:basedOn w:val="Normal"/>
    <w:rsid w:val="00104DFC"/>
    <w:pPr>
      <w:pBdr>
        <w:top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56">
    <w:name w:val="xl156"/>
    <w:basedOn w:val="Normal"/>
    <w:rsid w:val="00104DF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57">
    <w:name w:val="xl157"/>
    <w:basedOn w:val="Normal"/>
    <w:rsid w:val="00104DF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58">
    <w:name w:val="xl158"/>
    <w:basedOn w:val="Normal"/>
    <w:rsid w:val="00104DF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59">
    <w:name w:val="xl159"/>
    <w:basedOn w:val="Normal"/>
    <w:rsid w:val="00104DFC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60">
    <w:name w:val="xl160"/>
    <w:basedOn w:val="Normal"/>
    <w:rsid w:val="00104DFC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61">
    <w:name w:val="xl161"/>
    <w:basedOn w:val="Normal"/>
    <w:rsid w:val="00104DF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62">
    <w:name w:val="xl162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63">
    <w:name w:val="xl163"/>
    <w:basedOn w:val="Normal"/>
    <w:rsid w:val="00104DF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64">
    <w:name w:val="xl164"/>
    <w:basedOn w:val="Normal"/>
    <w:rsid w:val="00104DF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65">
    <w:name w:val="xl165"/>
    <w:basedOn w:val="Normal"/>
    <w:rsid w:val="00104DF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lt-LT"/>
    </w:rPr>
  </w:style>
  <w:style w:type="paragraph" w:customStyle="1" w:styleId="xl166">
    <w:name w:val="xl166"/>
    <w:basedOn w:val="Normal"/>
    <w:rsid w:val="00104DF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lt-LT"/>
    </w:rPr>
  </w:style>
  <w:style w:type="paragraph" w:customStyle="1" w:styleId="xl167">
    <w:name w:val="xl167"/>
    <w:basedOn w:val="Normal"/>
    <w:rsid w:val="00104DFC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lt-LT"/>
    </w:rPr>
  </w:style>
  <w:style w:type="paragraph" w:customStyle="1" w:styleId="xl168">
    <w:name w:val="xl168"/>
    <w:basedOn w:val="Normal"/>
    <w:rsid w:val="00104DFC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lt-LT"/>
    </w:rPr>
  </w:style>
  <w:style w:type="paragraph" w:customStyle="1" w:styleId="xl169">
    <w:name w:val="xl169"/>
    <w:basedOn w:val="Normal"/>
    <w:rsid w:val="00104DF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lt-LT"/>
    </w:rPr>
  </w:style>
  <w:style w:type="paragraph" w:customStyle="1" w:styleId="xl170">
    <w:name w:val="xl170"/>
    <w:basedOn w:val="Normal"/>
    <w:rsid w:val="00104DF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lt-LT"/>
    </w:rPr>
  </w:style>
  <w:style w:type="paragraph" w:customStyle="1" w:styleId="xl171">
    <w:name w:val="xl171"/>
    <w:basedOn w:val="Normal"/>
    <w:rsid w:val="00104DF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t-LT"/>
    </w:rPr>
  </w:style>
  <w:style w:type="paragraph" w:customStyle="1" w:styleId="xl172">
    <w:name w:val="xl172"/>
    <w:basedOn w:val="Normal"/>
    <w:rsid w:val="00104DF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t-LT"/>
    </w:rPr>
  </w:style>
  <w:style w:type="paragraph" w:customStyle="1" w:styleId="StyleHeading1Left127cmFirstline0cm">
    <w:name w:val="Style Heading 1 + Left:  127 cm First line:  0 cm"/>
    <w:basedOn w:val="Heading1"/>
    <w:rsid w:val="00104DFC"/>
    <w:pPr>
      <w:numPr>
        <w:numId w:val="19"/>
      </w:numPr>
      <w:ind w:firstLine="0"/>
    </w:pPr>
    <w:rPr>
      <w:szCs w:val="20"/>
      <w:lang w:val="lt-LT"/>
    </w:rPr>
  </w:style>
  <w:style w:type="character" w:customStyle="1" w:styleId="Diagrama">
    <w:name w:val="Diagrama"/>
    <w:rsid w:val="00104DFC"/>
    <w:rPr>
      <w:sz w:val="24"/>
      <w:szCs w:val="24"/>
      <w:lang w:val="lt-LT" w:eastAsia="lt-LT" w:bidi="ar-SA"/>
    </w:rPr>
  </w:style>
  <w:style w:type="paragraph" w:styleId="BlockText">
    <w:name w:val="Block Text"/>
    <w:basedOn w:val="Normal"/>
    <w:rsid w:val="00104DFC"/>
    <w:pPr>
      <w:spacing w:before="240"/>
      <w:ind w:left="4320" w:right="793"/>
    </w:pPr>
    <w:rPr>
      <w:szCs w:val="20"/>
      <w:lang w:val="lt-LT" w:eastAsia="en-US"/>
    </w:rPr>
  </w:style>
  <w:style w:type="paragraph" w:customStyle="1" w:styleId="Normall">
    <w:name w:val="Normal_l"/>
    <w:basedOn w:val="Normal"/>
    <w:rsid w:val="00104DFC"/>
    <w:rPr>
      <w:rFonts w:ascii="TimesLT" w:hAnsi="TimesLT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rsid w:val="00104DFC"/>
    <w:pPr>
      <w:ind w:left="720"/>
    </w:pPr>
    <w:rPr>
      <w:lang w:val="lt-LT"/>
    </w:rPr>
  </w:style>
  <w:style w:type="paragraph" w:styleId="TOC5">
    <w:name w:val="toc 5"/>
    <w:basedOn w:val="Normal"/>
    <w:next w:val="Normal"/>
    <w:autoRedefine/>
    <w:rsid w:val="00104DFC"/>
    <w:pPr>
      <w:ind w:left="960"/>
    </w:pPr>
    <w:rPr>
      <w:lang w:val="lt-LT"/>
    </w:rPr>
  </w:style>
  <w:style w:type="paragraph" w:styleId="TOC6">
    <w:name w:val="toc 6"/>
    <w:basedOn w:val="Normal"/>
    <w:next w:val="Normal"/>
    <w:autoRedefine/>
    <w:rsid w:val="00104DFC"/>
    <w:pPr>
      <w:ind w:left="1200"/>
    </w:pPr>
    <w:rPr>
      <w:lang w:val="lt-LT"/>
    </w:rPr>
  </w:style>
  <w:style w:type="paragraph" w:styleId="TOC7">
    <w:name w:val="toc 7"/>
    <w:basedOn w:val="Normal"/>
    <w:next w:val="Normal"/>
    <w:autoRedefine/>
    <w:rsid w:val="00104DFC"/>
    <w:pPr>
      <w:ind w:left="1440"/>
    </w:pPr>
    <w:rPr>
      <w:lang w:val="lt-LT"/>
    </w:rPr>
  </w:style>
  <w:style w:type="paragraph" w:styleId="TOC8">
    <w:name w:val="toc 8"/>
    <w:basedOn w:val="Normal"/>
    <w:next w:val="Normal"/>
    <w:autoRedefine/>
    <w:rsid w:val="00104DFC"/>
    <w:pPr>
      <w:ind w:left="1680"/>
    </w:pPr>
    <w:rPr>
      <w:lang w:val="lt-LT"/>
    </w:rPr>
  </w:style>
  <w:style w:type="paragraph" w:styleId="TOC9">
    <w:name w:val="toc 9"/>
    <w:basedOn w:val="Normal"/>
    <w:next w:val="Normal"/>
    <w:autoRedefine/>
    <w:rsid w:val="00104DFC"/>
    <w:pPr>
      <w:ind w:left="1920"/>
    </w:pPr>
    <w:rPr>
      <w:lang w:val="lt-LT"/>
    </w:rPr>
  </w:style>
  <w:style w:type="paragraph" w:customStyle="1" w:styleId="DiagramaCharCharDiagrama">
    <w:name w:val="Diagrama Char Char Diagrama"/>
    <w:basedOn w:val="Normal"/>
    <w:rsid w:val="00104D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entnr2">
    <w:name w:val="lent_nr2"/>
    <w:basedOn w:val="Normal"/>
    <w:next w:val="Normal"/>
    <w:autoRedefine/>
    <w:rsid w:val="00104DFC"/>
    <w:pPr>
      <w:numPr>
        <w:numId w:val="23"/>
      </w:numPr>
      <w:spacing w:before="120" w:after="60"/>
      <w:ind w:left="720"/>
      <w:jc w:val="center"/>
    </w:pPr>
    <w:rPr>
      <w:b/>
      <w:color w:val="000000"/>
      <w:lang w:val="lt-LT" w:eastAsia="en-US"/>
    </w:rPr>
  </w:style>
  <w:style w:type="paragraph" w:customStyle="1" w:styleId="Alnostext">
    <w:name w:val="Alnos text"/>
    <w:basedOn w:val="Normal"/>
    <w:link w:val="AlnostextChar"/>
    <w:rsid w:val="00104DFC"/>
    <w:pPr>
      <w:spacing w:before="120" w:after="120"/>
      <w:jc w:val="both"/>
    </w:pPr>
    <w:rPr>
      <w:rFonts w:ascii="Arial" w:hAnsi="Arial"/>
      <w:sz w:val="20"/>
      <w:lang w:val="x-none" w:eastAsia="x-none"/>
    </w:rPr>
  </w:style>
  <w:style w:type="character" w:customStyle="1" w:styleId="AlnostextChar">
    <w:name w:val="Alnos text Char"/>
    <w:link w:val="Alnostext"/>
    <w:locked/>
    <w:rsid w:val="00104DFC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iagramaDiagramaDiagrama">
    <w:name w:val="Diagrama Diagrama Diagrama"/>
    <w:basedOn w:val="Normal"/>
    <w:rsid w:val="00104D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prastasistekstasDiagrama1">
    <w:name w:val="Paprastasis tekstas Diagrama1"/>
    <w:basedOn w:val="DefaultParagraphFont"/>
    <w:uiPriority w:val="99"/>
    <w:semiHidden/>
    <w:rsid w:val="00104DFC"/>
    <w:rPr>
      <w:rFonts w:ascii="Consolas" w:hAnsi="Consolas"/>
      <w:sz w:val="21"/>
      <w:szCs w:val="21"/>
    </w:rPr>
  </w:style>
  <w:style w:type="character" w:customStyle="1" w:styleId="PlainTextChar1">
    <w:name w:val="Plain Text Char1"/>
    <w:rsid w:val="00104DFC"/>
    <w:rPr>
      <w:rFonts w:ascii="Consolas" w:eastAsia="Times New Roman" w:hAnsi="Consolas" w:cs="Times New Roman"/>
      <w:sz w:val="21"/>
      <w:szCs w:val="21"/>
      <w:lang w:eastAsia="lt-LT"/>
    </w:rPr>
  </w:style>
  <w:style w:type="paragraph" w:customStyle="1" w:styleId="TableSmall">
    <w:name w:val="Table_Small"/>
    <w:basedOn w:val="Normal"/>
    <w:rsid w:val="00104DFC"/>
    <w:pPr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TableSmHeading">
    <w:name w:val="Table_Sm_Heading"/>
    <w:basedOn w:val="Normal"/>
    <w:rsid w:val="00104DFC"/>
    <w:pPr>
      <w:keepNext/>
      <w:keepLines/>
      <w:spacing w:before="60" w:after="40"/>
    </w:pPr>
    <w:rPr>
      <w:rFonts w:ascii="Arial" w:hAnsi="Arial"/>
      <w:b/>
      <w:sz w:val="16"/>
      <w:szCs w:val="20"/>
      <w:lang w:val="en-US" w:eastAsia="en-US"/>
    </w:rPr>
  </w:style>
  <w:style w:type="character" w:customStyle="1" w:styleId="CaptionChar">
    <w:name w:val="Caption Char"/>
    <w:aliases w:val="Paveiksliukai Char"/>
    <w:link w:val="Caption"/>
    <w:locked/>
    <w:rsid w:val="00104DFC"/>
    <w:rPr>
      <w:rFonts w:ascii="Times New Roman" w:eastAsia="Calibri" w:hAnsi="Times New Roman" w:cs="Calibri"/>
      <w:b/>
      <w:bCs/>
      <w:szCs w:val="18"/>
    </w:rPr>
  </w:style>
  <w:style w:type="paragraph" w:customStyle="1" w:styleId="Betarp1">
    <w:name w:val="Be tarpų1"/>
    <w:basedOn w:val="Normal"/>
    <w:link w:val="BetarpDiagrama"/>
    <w:uiPriority w:val="1"/>
    <w:qFormat/>
    <w:rsid w:val="00104DFC"/>
    <w:rPr>
      <w:rFonts w:eastAsia="Calibri"/>
      <w:noProof/>
      <w:lang w:val="x-none"/>
    </w:rPr>
  </w:style>
  <w:style w:type="character" w:customStyle="1" w:styleId="BetarpDiagrama">
    <w:name w:val="Be tarpų Diagrama"/>
    <w:link w:val="Betarp1"/>
    <w:uiPriority w:val="1"/>
    <w:locked/>
    <w:rsid w:val="00104DFC"/>
    <w:rPr>
      <w:rFonts w:ascii="Times New Roman" w:eastAsia="Calibri" w:hAnsi="Times New Roman" w:cs="Times New Roman"/>
      <w:noProof/>
      <w:sz w:val="24"/>
      <w:szCs w:val="24"/>
      <w:lang w:val="x-none" w:eastAsia="lt-LT"/>
    </w:rPr>
  </w:style>
  <w:style w:type="paragraph" w:customStyle="1" w:styleId="Punktai">
    <w:name w:val="Punktai"/>
    <w:basedOn w:val="Normal"/>
    <w:uiPriority w:val="99"/>
    <w:rsid w:val="00104DFC"/>
    <w:pPr>
      <w:tabs>
        <w:tab w:val="num" w:pos="927"/>
      </w:tabs>
      <w:spacing w:line="360" w:lineRule="auto"/>
      <w:ind w:firstLine="567"/>
      <w:jc w:val="both"/>
    </w:pPr>
    <w:rPr>
      <w:szCs w:val="20"/>
      <w:lang w:val="lt-LT" w:eastAsia="en-US"/>
    </w:rPr>
  </w:style>
  <w:style w:type="paragraph" w:customStyle="1" w:styleId="Pa17">
    <w:name w:val="Pa17"/>
    <w:basedOn w:val="Normal"/>
    <w:next w:val="Normal"/>
    <w:rsid w:val="00104DFC"/>
    <w:pPr>
      <w:autoSpaceDE w:val="0"/>
      <w:autoSpaceDN w:val="0"/>
      <w:adjustRightInd w:val="0"/>
      <w:spacing w:line="241" w:lineRule="atLeast"/>
    </w:pPr>
    <w:rPr>
      <w:rFonts w:ascii="Optima LT Std" w:hAnsi="Optima LT Std"/>
      <w:lang w:val="lt-LT"/>
    </w:rPr>
  </w:style>
  <w:style w:type="character" w:customStyle="1" w:styleId="reg1">
    <w:name w:val="reg1"/>
    <w:rsid w:val="00104DFC"/>
    <w:rPr>
      <w:vanish w:val="0"/>
      <w:webHidden w:val="0"/>
      <w:sz w:val="11"/>
      <w:szCs w:val="11"/>
      <w:specVanish w:val="0"/>
    </w:rPr>
  </w:style>
  <w:style w:type="paragraph" w:customStyle="1" w:styleId="Pa14">
    <w:name w:val="Pa14"/>
    <w:basedOn w:val="Normal"/>
    <w:next w:val="Normal"/>
    <w:rsid w:val="00104DFC"/>
    <w:pPr>
      <w:autoSpaceDE w:val="0"/>
      <w:autoSpaceDN w:val="0"/>
      <w:adjustRightInd w:val="0"/>
      <w:spacing w:line="201" w:lineRule="atLeast"/>
    </w:pPr>
    <w:rPr>
      <w:rFonts w:ascii="Optima LT Std" w:hAnsi="Optima LT Std"/>
      <w:lang w:val="lt-LT"/>
    </w:rPr>
  </w:style>
  <w:style w:type="paragraph" w:customStyle="1" w:styleId="Default">
    <w:name w:val="Default"/>
    <w:rsid w:val="00104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character" w:customStyle="1" w:styleId="t1">
    <w:name w:val="t1"/>
    <w:rsid w:val="00104DFC"/>
    <w:rPr>
      <w:color w:val="990000"/>
    </w:rPr>
  </w:style>
  <w:style w:type="character" w:customStyle="1" w:styleId="blacktext1">
    <w:name w:val="blacktext1"/>
    <w:rsid w:val="00104DFC"/>
    <w:rPr>
      <w:color w:val="000000"/>
    </w:rPr>
  </w:style>
  <w:style w:type="character" w:customStyle="1" w:styleId="CharChar1">
    <w:name w:val="Char Char1"/>
    <w:rsid w:val="00104DFC"/>
    <w:rPr>
      <w:rFonts w:ascii="TimesLT" w:eastAsia="Times New Roman" w:hAnsi="TimesLT"/>
      <w:sz w:val="24"/>
      <w:szCs w:val="24"/>
      <w:lang w:val="en-GB" w:eastAsia="ar-SA"/>
    </w:rPr>
  </w:style>
  <w:style w:type="paragraph" w:customStyle="1" w:styleId="Style2">
    <w:name w:val="Style2"/>
    <w:basedOn w:val="Heading3"/>
    <w:next w:val="Normal"/>
    <w:qFormat/>
    <w:rsid w:val="00104DFC"/>
    <w:pPr>
      <w:keepNext w:val="0"/>
      <w:widowControl w:val="0"/>
      <w:numPr>
        <w:ilvl w:val="0"/>
        <w:numId w:val="24"/>
      </w:numPr>
      <w:tabs>
        <w:tab w:val="left" w:pos="851"/>
      </w:tabs>
      <w:jc w:val="left"/>
    </w:pPr>
    <w:rPr>
      <w:bCs/>
      <w:sz w:val="20"/>
      <w:szCs w:val="26"/>
      <w:lang w:val="x-none" w:eastAsia="ar-SA"/>
    </w:rPr>
  </w:style>
  <w:style w:type="paragraph" w:customStyle="1" w:styleId="NoSpacing1">
    <w:name w:val="No Spacing1"/>
    <w:basedOn w:val="Normal"/>
    <w:link w:val="NoSpacingChar"/>
    <w:uiPriority w:val="1"/>
    <w:qFormat/>
    <w:rsid w:val="00104DFC"/>
    <w:rPr>
      <w:rFonts w:asciiTheme="minorHAnsi" w:eastAsia="Calibri" w:hAnsiTheme="minorHAnsi" w:cstheme="minorBidi"/>
      <w:sz w:val="22"/>
      <w:szCs w:val="22"/>
      <w:lang w:val="en-US" w:eastAsia="en-US"/>
    </w:rPr>
  </w:style>
  <w:style w:type="character" w:customStyle="1" w:styleId="additivef1">
    <w:name w:val="additive /f1"/>
    <w:rsid w:val="00104DFC"/>
  </w:style>
  <w:style w:type="character" w:styleId="EndnoteReference">
    <w:name w:val="endnote reference"/>
    <w:rsid w:val="00104DFC"/>
    <w:rPr>
      <w:vertAlign w:val="superscript"/>
    </w:rPr>
  </w:style>
  <w:style w:type="character" w:customStyle="1" w:styleId="CharChar5">
    <w:name w:val="Char Char5"/>
    <w:rsid w:val="00104DFC"/>
    <w:rPr>
      <w:rFonts w:ascii="Times New Roman Baltik" w:eastAsia="Times New Roman" w:hAnsi="Times New Roman Baltik"/>
      <w:sz w:val="22"/>
      <w:lang w:eastAsia="en-US"/>
    </w:rPr>
  </w:style>
  <w:style w:type="paragraph" w:styleId="BodyTextFirstIndent">
    <w:name w:val="Body Text First Indent"/>
    <w:basedOn w:val="BodyText0"/>
    <w:link w:val="BodyTextFirstIndentChar"/>
    <w:unhideWhenUsed/>
    <w:rsid w:val="00104DFC"/>
    <w:pPr>
      <w:suppressAutoHyphens w:val="0"/>
      <w:ind w:firstLine="210"/>
    </w:pPr>
    <w:rPr>
      <w:lang w:val="lt-LT" w:eastAsia="lt-LT"/>
    </w:rPr>
  </w:style>
  <w:style w:type="character" w:customStyle="1" w:styleId="BodyTextFirstIndentChar">
    <w:name w:val="Body Text First Indent Char"/>
    <w:basedOn w:val="BodyTextChar2"/>
    <w:link w:val="BodyTextFirstIndent"/>
    <w:rsid w:val="00104DF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lentnr1">
    <w:name w:val="lent_nr1"/>
    <w:basedOn w:val="Normal"/>
    <w:rsid w:val="00104DFC"/>
    <w:pPr>
      <w:suppressAutoHyphens/>
    </w:pPr>
    <w:rPr>
      <w:rFonts w:eastAsia="PMingLiU"/>
      <w:b/>
      <w:caps/>
      <w:color w:val="000000"/>
      <w:szCs w:val="20"/>
      <w:lang w:val="lt-LT" w:eastAsia="en-US"/>
    </w:rPr>
  </w:style>
  <w:style w:type="character" w:customStyle="1" w:styleId="white111">
    <w:name w:val="white111"/>
    <w:rsid w:val="00104DFC"/>
    <w:rPr>
      <w:rFonts w:ascii="Verdana" w:hAnsi="Verdana" w:hint="default"/>
      <w:b w:val="0"/>
      <w:bCs w:val="0"/>
      <w:color w:val="FFFFFF"/>
      <w:sz w:val="17"/>
      <w:szCs w:val="17"/>
    </w:rPr>
  </w:style>
  <w:style w:type="paragraph" w:customStyle="1" w:styleId="TableContents">
    <w:name w:val="Table Contents"/>
    <w:basedOn w:val="Normal"/>
    <w:rsid w:val="00104DFC"/>
    <w:pPr>
      <w:widowControl w:val="0"/>
      <w:suppressLineNumbers/>
      <w:suppressAutoHyphens/>
    </w:pPr>
    <w:rPr>
      <w:rFonts w:eastAsia="Andale Sans UI"/>
      <w:kern w:val="1"/>
      <w:lang w:val="lt-LT"/>
    </w:rPr>
  </w:style>
  <w:style w:type="paragraph" w:customStyle="1" w:styleId="Tbl">
    <w:name w:val="Tbl"/>
    <w:basedOn w:val="Normal"/>
    <w:rsid w:val="00104DFC"/>
    <w:pPr>
      <w:widowControl w:val="0"/>
      <w:suppressAutoHyphens/>
      <w:ind w:left="57"/>
    </w:pPr>
    <w:rPr>
      <w:rFonts w:ascii="Arial" w:eastAsia="Lucida Sans Unicode" w:hAnsi="Arial" w:cs="Arial"/>
      <w:kern w:val="1"/>
      <w:sz w:val="20"/>
      <w:szCs w:val="20"/>
      <w:lang w:val="en-US" w:eastAsia="ar-SA"/>
    </w:rPr>
  </w:style>
  <w:style w:type="paragraph" w:customStyle="1" w:styleId="western">
    <w:name w:val="western"/>
    <w:basedOn w:val="Normal"/>
    <w:rsid w:val="00104DFC"/>
    <w:pPr>
      <w:spacing w:before="100" w:beforeAutospacing="1" w:after="119"/>
    </w:pPr>
    <w:rPr>
      <w:rFonts w:eastAsia="PMingLiU"/>
      <w:lang w:val="lt-LT"/>
    </w:rPr>
  </w:style>
  <w:style w:type="character" w:customStyle="1" w:styleId="producttechheader">
    <w:name w:val="producttechheader"/>
    <w:rsid w:val="00104DFC"/>
  </w:style>
  <w:style w:type="character" w:customStyle="1" w:styleId="producttechvalue">
    <w:name w:val="producttechvalue"/>
    <w:rsid w:val="00104DFC"/>
  </w:style>
  <w:style w:type="numbering" w:customStyle="1" w:styleId="Valdopirkimai1">
    <w:name w:val="Valdo_pirkimai1"/>
    <w:rsid w:val="00104DFC"/>
    <w:pPr>
      <w:numPr>
        <w:numId w:val="25"/>
      </w:numPr>
    </w:pPr>
  </w:style>
  <w:style w:type="numbering" w:customStyle="1" w:styleId="NoList2">
    <w:name w:val="No List2"/>
    <w:next w:val="NoList"/>
    <w:uiPriority w:val="99"/>
    <w:semiHidden/>
    <w:unhideWhenUsed/>
    <w:rsid w:val="00104DFC"/>
  </w:style>
  <w:style w:type="numbering" w:customStyle="1" w:styleId="Valdopirkimai11">
    <w:name w:val="Valdo_pirkimai11"/>
    <w:rsid w:val="00104DFC"/>
    <w:pPr>
      <w:numPr>
        <w:numId w:val="26"/>
      </w:numPr>
    </w:pPr>
  </w:style>
  <w:style w:type="paragraph" w:customStyle="1" w:styleId="font11">
    <w:name w:val="font11"/>
    <w:basedOn w:val="Normal"/>
    <w:rsid w:val="00104DFC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font12">
    <w:name w:val="font12"/>
    <w:basedOn w:val="Normal"/>
    <w:rsid w:val="00104DFC"/>
    <w:pP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font13">
    <w:name w:val="font13"/>
    <w:basedOn w:val="Normal"/>
    <w:rsid w:val="00104DFC"/>
    <w:pPr>
      <w:spacing w:before="100" w:beforeAutospacing="1" w:after="100" w:afterAutospacing="1"/>
    </w:pPr>
    <w:rPr>
      <w:lang w:val="en-US" w:eastAsia="en-US"/>
    </w:rPr>
  </w:style>
  <w:style w:type="paragraph" w:customStyle="1" w:styleId="font14">
    <w:name w:val="font14"/>
    <w:basedOn w:val="Normal"/>
    <w:rsid w:val="00104DFC"/>
    <w:pPr>
      <w:spacing w:before="100" w:beforeAutospacing="1" w:after="100" w:afterAutospacing="1"/>
    </w:pPr>
    <w:rPr>
      <w:sz w:val="14"/>
      <w:szCs w:val="14"/>
      <w:lang w:val="en-US" w:eastAsia="en-US"/>
    </w:rPr>
  </w:style>
  <w:style w:type="paragraph" w:customStyle="1" w:styleId="font15">
    <w:name w:val="font15"/>
    <w:basedOn w:val="Normal"/>
    <w:rsid w:val="00104DFC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xl173">
    <w:name w:val="xl173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174">
    <w:name w:val="xl174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val="en-US" w:eastAsia="en-US"/>
    </w:rPr>
  </w:style>
  <w:style w:type="paragraph" w:customStyle="1" w:styleId="xl175">
    <w:name w:val="xl175"/>
    <w:basedOn w:val="Normal"/>
    <w:rsid w:val="00104DF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176">
    <w:name w:val="xl176"/>
    <w:basedOn w:val="Normal"/>
    <w:rsid w:val="00104DFC"/>
    <w:pP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177">
    <w:name w:val="xl17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n-US" w:eastAsia="en-US"/>
    </w:rPr>
  </w:style>
  <w:style w:type="paragraph" w:customStyle="1" w:styleId="xl178">
    <w:name w:val="xl178"/>
    <w:basedOn w:val="Normal"/>
    <w:rsid w:val="00104DFC"/>
    <w:pP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179">
    <w:name w:val="xl17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180">
    <w:name w:val="xl180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81">
    <w:name w:val="xl181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82">
    <w:name w:val="xl182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183">
    <w:name w:val="xl183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184">
    <w:name w:val="xl184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185">
    <w:name w:val="xl185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86">
    <w:name w:val="xl186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187">
    <w:name w:val="xl187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188">
    <w:name w:val="xl188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89">
    <w:name w:val="xl189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190">
    <w:name w:val="xl190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91">
    <w:name w:val="xl191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192">
    <w:name w:val="xl192"/>
    <w:basedOn w:val="Normal"/>
    <w:rsid w:val="00104DFC"/>
    <w:pP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93">
    <w:name w:val="xl193"/>
    <w:basedOn w:val="Normal"/>
    <w:rsid w:val="00104DFC"/>
    <w:pP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94">
    <w:name w:val="xl194"/>
    <w:basedOn w:val="Normal"/>
    <w:rsid w:val="00104D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195">
    <w:name w:val="xl195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96">
    <w:name w:val="xl196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197">
    <w:name w:val="xl19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198">
    <w:name w:val="xl198"/>
    <w:basedOn w:val="Normal"/>
    <w:rsid w:val="00104DF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199">
    <w:name w:val="xl199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00">
    <w:name w:val="xl200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01">
    <w:name w:val="xl201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 w:eastAsia="en-US"/>
    </w:rPr>
  </w:style>
  <w:style w:type="paragraph" w:customStyle="1" w:styleId="xl202">
    <w:name w:val="xl202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 w:eastAsia="en-US"/>
    </w:rPr>
  </w:style>
  <w:style w:type="paragraph" w:customStyle="1" w:styleId="xl203">
    <w:name w:val="xl203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204">
    <w:name w:val="xl204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 w:eastAsia="en-US"/>
    </w:rPr>
  </w:style>
  <w:style w:type="paragraph" w:customStyle="1" w:styleId="xl205">
    <w:name w:val="xl205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06">
    <w:name w:val="xl206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07">
    <w:name w:val="xl20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08">
    <w:name w:val="xl208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09">
    <w:name w:val="xl209"/>
    <w:basedOn w:val="Normal"/>
    <w:rsid w:val="00104DFC"/>
    <w:pPr>
      <w:spacing w:before="100" w:beforeAutospacing="1" w:after="100" w:afterAutospacing="1"/>
      <w:textAlignment w:val="top"/>
    </w:pPr>
    <w:rPr>
      <w:b/>
      <w:bCs/>
      <w:lang w:val="en-US" w:eastAsia="en-US"/>
    </w:rPr>
  </w:style>
  <w:style w:type="paragraph" w:customStyle="1" w:styleId="xl210">
    <w:name w:val="xl210"/>
    <w:basedOn w:val="Normal"/>
    <w:rsid w:val="00104DFC"/>
    <w:pPr>
      <w:spacing w:before="100" w:beforeAutospacing="1" w:after="100" w:afterAutospacing="1"/>
      <w:textAlignment w:val="top"/>
    </w:pPr>
    <w:rPr>
      <w:rFonts w:ascii="Arial" w:hAnsi="Arial" w:cs="Arial"/>
      <w:lang w:val="en-US" w:eastAsia="en-US"/>
    </w:rPr>
  </w:style>
  <w:style w:type="paragraph" w:customStyle="1" w:styleId="xl211">
    <w:name w:val="xl211"/>
    <w:basedOn w:val="Normal"/>
    <w:rsid w:val="00104DFC"/>
    <w:pPr>
      <w:spacing w:before="100" w:beforeAutospacing="1" w:after="100" w:afterAutospacing="1"/>
      <w:textAlignment w:val="top"/>
    </w:pPr>
    <w:rPr>
      <w:rFonts w:ascii="Symbol" w:hAnsi="Symbol"/>
      <w:lang w:val="en-US" w:eastAsia="en-US"/>
    </w:rPr>
  </w:style>
  <w:style w:type="paragraph" w:customStyle="1" w:styleId="xl212">
    <w:name w:val="xl212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213">
    <w:name w:val="xl213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214">
    <w:name w:val="xl214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15">
    <w:name w:val="xl215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16">
    <w:name w:val="xl216"/>
    <w:basedOn w:val="Normal"/>
    <w:rsid w:val="00104DFC"/>
    <w:pP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17">
    <w:name w:val="xl217"/>
    <w:basedOn w:val="Normal"/>
    <w:rsid w:val="00104DFC"/>
    <w:pPr>
      <w:spacing w:before="100" w:beforeAutospacing="1" w:after="100" w:afterAutospacing="1"/>
      <w:jc w:val="center"/>
    </w:pPr>
    <w:rPr>
      <w:b/>
      <w:bCs/>
      <w:sz w:val="16"/>
      <w:szCs w:val="16"/>
      <w:lang w:val="en-US" w:eastAsia="en-US"/>
    </w:rPr>
  </w:style>
  <w:style w:type="paragraph" w:customStyle="1" w:styleId="xl218">
    <w:name w:val="xl218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val="en-US" w:eastAsia="en-US"/>
    </w:rPr>
  </w:style>
  <w:style w:type="paragraph" w:customStyle="1" w:styleId="xl219">
    <w:name w:val="xl219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20">
    <w:name w:val="xl220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21">
    <w:name w:val="xl221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22">
    <w:name w:val="xl222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23">
    <w:name w:val="xl223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24">
    <w:name w:val="xl224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val="en-US" w:eastAsia="en-US"/>
    </w:rPr>
  </w:style>
  <w:style w:type="paragraph" w:customStyle="1" w:styleId="xl225">
    <w:name w:val="xl225"/>
    <w:basedOn w:val="Normal"/>
    <w:rsid w:val="00104DFC"/>
    <w:pPr>
      <w:spacing w:before="100" w:beforeAutospacing="1" w:after="100" w:afterAutospacing="1"/>
      <w:textAlignment w:val="top"/>
    </w:pPr>
    <w:rPr>
      <w:sz w:val="22"/>
      <w:szCs w:val="22"/>
      <w:lang w:val="en-US" w:eastAsia="en-US"/>
    </w:rPr>
  </w:style>
  <w:style w:type="paragraph" w:customStyle="1" w:styleId="xl226">
    <w:name w:val="xl226"/>
    <w:basedOn w:val="Normal"/>
    <w:rsid w:val="00104DFC"/>
    <w:pPr>
      <w:spacing w:before="100" w:beforeAutospacing="1" w:after="100" w:afterAutospacing="1"/>
      <w:textAlignment w:val="top"/>
    </w:pPr>
    <w:rPr>
      <w:sz w:val="22"/>
      <w:szCs w:val="22"/>
      <w:lang w:val="en-US" w:eastAsia="en-US"/>
    </w:rPr>
  </w:style>
  <w:style w:type="paragraph" w:customStyle="1" w:styleId="xl227">
    <w:name w:val="xl227"/>
    <w:basedOn w:val="Normal"/>
    <w:rsid w:val="00104DFC"/>
    <w:pPr>
      <w:spacing w:before="100" w:beforeAutospacing="1" w:after="100" w:afterAutospacing="1"/>
    </w:pPr>
    <w:rPr>
      <w:sz w:val="16"/>
      <w:szCs w:val="16"/>
      <w:lang w:val="en-US" w:eastAsia="en-US"/>
    </w:rPr>
  </w:style>
  <w:style w:type="paragraph" w:customStyle="1" w:styleId="xl228">
    <w:name w:val="xl228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29">
    <w:name w:val="xl229"/>
    <w:basedOn w:val="Normal"/>
    <w:rsid w:val="00104DFC"/>
    <w:pPr>
      <w:pBdr>
        <w:bottom w:val="double" w:sz="6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30">
    <w:name w:val="xl230"/>
    <w:basedOn w:val="Normal"/>
    <w:rsid w:val="00104DFC"/>
    <w:pPr>
      <w:spacing w:before="100" w:beforeAutospacing="1" w:after="100" w:afterAutospacing="1"/>
      <w:ind w:firstLineChars="200" w:firstLine="200"/>
    </w:pPr>
    <w:rPr>
      <w:lang w:val="en-US" w:eastAsia="en-US"/>
    </w:rPr>
  </w:style>
  <w:style w:type="paragraph" w:customStyle="1" w:styleId="xl231">
    <w:name w:val="xl231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32">
    <w:name w:val="xl232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33">
    <w:name w:val="xl233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val="en-US" w:eastAsia="en-US"/>
    </w:rPr>
  </w:style>
  <w:style w:type="paragraph" w:customStyle="1" w:styleId="xl234">
    <w:name w:val="xl234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n-US" w:eastAsia="en-US"/>
    </w:rPr>
  </w:style>
  <w:style w:type="paragraph" w:customStyle="1" w:styleId="xl235">
    <w:name w:val="xl235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36">
    <w:name w:val="xl236"/>
    <w:basedOn w:val="Normal"/>
    <w:rsid w:val="00104D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37">
    <w:name w:val="xl237"/>
    <w:basedOn w:val="Normal"/>
    <w:rsid w:val="00104DFC"/>
    <w:pP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38">
    <w:name w:val="xl238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39">
    <w:name w:val="xl239"/>
    <w:basedOn w:val="Normal"/>
    <w:rsid w:val="00104DF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0">
    <w:name w:val="xl240"/>
    <w:basedOn w:val="Normal"/>
    <w:rsid w:val="00104DF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41">
    <w:name w:val="xl241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2">
    <w:name w:val="xl242"/>
    <w:basedOn w:val="Normal"/>
    <w:rsid w:val="00104D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3">
    <w:name w:val="xl243"/>
    <w:basedOn w:val="Normal"/>
    <w:rsid w:val="00104DFC"/>
    <w:pP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4">
    <w:name w:val="xl244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5">
    <w:name w:val="xl245"/>
    <w:basedOn w:val="Normal"/>
    <w:rsid w:val="00104DF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6">
    <w:name w:val="xl246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47">
    <w:name w:val="xl247"/>
    <w:basedOn w:val="Normal"/>
    <w:rsid w:val="00104DFC"/>
    <w:pP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48">
    <w:name w:val="xl248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49">
    <w:name w:val="xl24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50">
    <w:name w:val="xl250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51">
    <w:name w:val="xl251"/>
    <w:basedOn w:val="Normal"/>
    <w:rsid w:val="00104DFC"/>
    <w:pPr>
      <w:pBdr>
        <w:left w:val="single" w:sz="4" w:space="0" w:color="000000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52">
    <w:name w:val="xl252"/>
    <w:basedOn w:val="Normal"/>
    <w:rsid w:val="00104D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53">
    <w:name w:val="xl253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54">
    <w:name w:val="xl254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55">
    <w:name w:val="xl255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56">
    <w:name w:val="xl256"/>
    <w:basedOn w:val="Normal"/>
    <w:rsid w:val="00104DFC"/>
    <w:pPr>
      <w:shd w:val="clear" w:color="000000" w:fill="FFFFFF"/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257">
    <w:name w:val="xl257"/>
    <w:basedOn w:val="Normal"/>
    <w:rsid w:val="00104D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58">
    <w:name w:val="xl258"/>
    <w:basedOn w:val="Normal"/>
    <w:rsid w:val="00104D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259">
    <w:name w:val="xl25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260">
    <w:name w:val="xl260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261">
    <w:name w:val="xl261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262">
    <w:name w:val="xl262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  <w:lang w:val="en-US" w:eastAsia="en-US"/>
    </w:rPr>
  </w:style>
  <w:style w:type="paragraph" w:customStyle="1" w:styleId="xl263">
    <w:name w:val="xl263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264">
    <w:name w:val="xl264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265">
    <w:name w:val="xl265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266">
    <w:name w:val="xl266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267">
    <w:name w:val="xl26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268">
    <w:name w:val="xl268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  <w:lang w:val="en-US" w:eastAsia="en-US"/>
    </w:rPr>
  </w:style>
  <w:style w:type="paragraph" w:customStyle="1" w:styleId="xl269">
    <w:name w:val="xl26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val="en-US" w:eastAsia="en-US"/>
    </w:rPr>
  </w:style>
  <w:style w:type="paragraph" w:customStyle="1" w:styleId="xl270">
    <w:name w:val="xl270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271">
    <w:name w:val="xl271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272">
    <w:name w:val="xl272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273">
    <w:name w:val="xl273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val="en-US" w:eastAsia="en-US"/>
    </w:rPr>
  </w:style>
  <w:style w:type="paragraph" w:customStyle="1" w:styleId="xl274">
    <w:name w:val="xl274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val="en-US" w:eastAsia="en-US"/>
    </w:rPr>
  </w:style>
  <w:style w:type="paragraph" w:customStyle="1" w:styleId="xl275">
    <w:name w:val="xl275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val="en-US" w:eastAsia="en-US"/>
    </w:rPr>
  </w:style>
  <w:style w:type="paragraph" w:customStyle="1" w:styleId="xl276">
    <w:name w:val="xl276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277">
    <w:name w:val="xl277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278">
    <w:name w:val="xl278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279">
    <w:name w:val="xl279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  <w:lang w:val="en-US" w:eastAsia="en-US"/>
    </w:rPr>
  </w:style>
  <w:style w:type="paragraph" w:customStyle="1" w:styleId="xl280">
    <w:name w:val="xl280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  <w:lang w:val="en-US" w:eastAsia="en-US"/>
    </w:rPr>
  </w:style>
  <w:style w:type="paragraph" w:customStyle="1" w:styleId="xl281">
    <w:name w:val="xl281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282">
    <w:name w:val="xl282"/>
    <w:basedOn w:val="Normal"/>
    <w:rsid w:val="00104DF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283">
    <w:name w:val="xl283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284">
    <w:name w:val="xl284"/>
    <w:basedOn w:val="Normal"/>
    <w:rsid w:val="00104DFC"/>
    <w:pPr>
      <w:spacing w:before="100" w:beforeAutospacing="1" w:after="100" w:afterAutospacing="1"/>
      <w:jc w:val="both"/>
      <w:textAlignment w:val="top"/>
    </w:pPr>
    <w:rPr>
      <w:lang w:val="en-US" w:eastAsia="en-US"/>
    </w:rPr>
  </w:style>
  <w:style w:type="paragraph" w:customStyle="1" w:styleId="xl285">
    <w:name w:val="xl285"/>
    <w:basedOn w:val="Normal"/>
    <w:rsid w:val="00104DFC"/>
    <w:pPr>
      <w:spacing w:before="100" w:beforeAutospacing="1" w:after="100" w:afterAutospacing="1"/>
      <w:jc w:val="both"/>
      <w:textAlignment w:val="top"/>
    </w:pPr>
    <w:rPr>
      <w:lang w:val="en-US" w:eastAsia="en-US"/>
    </w:rPr>
  </w:style>
  <w:style w:type="paragraph" w:customStyle="1" w:styleId="xl286">
    <w:name w:val="xl286"/>
    <w:basedOn w:val="Normal"/>
    <w:rsid w:val="00104DFC"/>
    <w:pPr>
      <w:spacing w:before="100" w:beforeAutospacing="1" w:after="100" w:afterAutospacing="1"/>
      <w:jc w:val="both"/>
      <w:textAlignment w:val="top"/>
    </w:pPr>
    <w:rPr>
      <w:lang w:val="en-US" w:eastAsia="en-US"/>
    </w:rPr>
  </w:style>
  <w:style w:type="paragraph" w:customStyle="1" w:styleId="xl287">
    <w:name w:val="xl287"/>
    <w:basedOn w:val="Normal"/>
    <w:rsid w:val="00104DFC"/>
    <w:pPr>
      <w:spacing w:before="100" w:beforeAutospacing="1" w:after="100" w:afterAutospacing="1"/>
      <w:jc w:val="both"/>
      <w:textAlignment w:val="top"/>
    </w:pPr>
    <w:rPr>
      <w:lang w:val="en-US" w:eastAsia="en-US"/>
    </w:rPr>
  </w:style>
  <w:style w:type="paragraph" w:customStyle="1" w:styleId="xl288">
    <w:name w:val="xl288"/>
    <w:basedOn w:val="Normal"/>
    <w:rsid w:val="00104DFC"/>
    <w:pPr>
      <w:spacing w:before="100" w:beforeAutospacing="1" w:after="100" w:afterAutospacing="1"/>
      <w:jc w:val="both"/>
      <w:textAlignment w:val="top"/>
    </w:pPr>
    <w:rPr>
      <w:b/>
      <w:bCs/>
      <w:lang w:val="en-US" w:eastAsia="en-US"/>
    </w:rPr>
  </w:style>
  <w:style w:type="paragraph" w:customStyle="1" w:styleId="xl289">
    <w:name w:val="xl289"/>
    <w:basedOn w:val="Normal"/>
    <w:rsid w:val="00104DFC"/>
    <w:pPr>
      <w:spacing w:before="100" w:beforeAutospacing="1" w:after="100" w:afterAutospacing="1"/>
      <w:jc w:val="center"/>
    </w:pPr>
    <w:rPr>
      <w:sz w:val="28"/>
      <w:szCs w:val="28"/>
      <w:lang w:val="en-US" w:eastAsia="en-US"/>
    </w:rPr>
  </w:style>
  <w:style w:type="paragraph" w:customStyle="1" w:styleId="xl290">
    <w:name w:val="xl290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91">
    <w:name w:val="xl291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92">
    <w:name w:val="xl292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293">
    <w:name w:val="xl293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4">
    <w:name w:val="xl294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5">
    <w:name w:val="xl295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296">
    <w:name w:val="xl296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297">
    <w:name w:val="xl297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298">
    <w:name w:val="xl298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val="en-US" w:eastAsia="en-US"/>
    </w:rPr>
  </w:style>
  <w:style w:type="paragraph" w:customStyle="1" w:styleId="xl299">
    <w:name w:val="xl299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val="en-US" w:eastAsia="en-US"/>
    </w:rPr>
  </w:style>
  <w:style w:type="paragraph" w:customStyle="1" w:styleId="xl300">
    <w:name w:val="xl300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val="en-US" w:eastAsia="en-US"/>
    </w:rPr>
  </w:style>
  <w:style w:type="paragraph" w:customStyle="1" w:styleId="xl301">
    <w:name w:val="xl301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02">
    <w:name w:val="xl302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03">
    <w:name w:val="xl303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04">
    <w:name w:val="xl304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305">
    <w:name w:val="xl305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306">
    <w:name w:val="xl306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307">
    <w:name w:val="xl307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308">
    <w:name w:val="xl308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309">
    <w:name w:val="xl309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310">
    <w:name w:val="xl310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  <w:lang w:val="en-US" w:eastAsia="en-US"/>
    </w:rPr>
  </w:style>
  <w:style w:type="paragraph" w:customStyle="1" w:styleId="xl311">
    <w:name w:val="xl311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  <w:lang w:val="en-US" w:eastAsia="en-US"/>
    </w:rPr>
  </w:style>
  <w:style w:type="paragraph" w:customStyle="1" w:styleId="xl312">
    <w:name w:val="xl312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313">
    <w:name w:val="xl313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14">
    <w:name w:val="xl314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15">
    <w:name w:val="xl315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6">
    <w:name w:val="xl316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7">
    <w:name w:val="xl317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8">
    <w:name w:val="xl318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19">
    <w:name w:val="xl319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en-US" w:eastAsia="en-US"/>
    </w:rPr>
  </w:style>
  <w:style w:type="paragraph" w:customStyle="1" w:styleId="xl320">
    <w:name w:val="xl320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1">
    <w:name w:val="xl321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22">
    <w:name w:val="xl322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323">
    <w:name w:val="xl323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 w:eastAsia="en-US"/>
    </w:rPr>
  </w:style>
  <w:style w:type="paragraph" w:customStyle="1" w:styleId="xl324">
    <w:name w:val="xl324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val="en-US" w:eastAsia="en-US"/>
    </w:rPr>
  </w:style>
  <w:style w:type="paragraph" w:customStyle="1" w:styleId="xl325">
    <w:name w:val="xl325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 w:eastAsia="en-US"/>
    </w:rPr>
  </w:style>
  <w:style w:type="paragraph" w:customStyle="1" w:styleId="xl326">
    <w:name w:val="xl326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 w:eastAsia="en-US"/>
    </w:rPr>
  </w:style>
  <w:style w:type="paragraph" w:customStyle="1" w:styleId="xl327">
    <w:name w:val="xl32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  <w:lang w:val="en-US" w:eastAsia="en-US"/>
    </w:rPr>
  </w:style>
  <w:style w:type="paragraph" w:customStyle="1" w:styleId="xl328">
    <w:name w:val="xl328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329">
    <w:name w:val="xl329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  <w:lang w:val="en-US" w:eastAsia="en-US"/>
    </w:rPr>
  </w:style>
  <w:style w:type="paragraph" w:customStyle="1" w:styleId="xl330">
    <w:name w:val="xl330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val="en-US" w:eastAsia="en-US"/>
    </w:rPr>
  </w:style>
  <w:style w:type="paragraph" w:customStyle="1" w:styleId="xl331">
    <w:name w:val="xl331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  <w:lang w:val="en-US" w:eastAsia="en-US"/>
    </w:rPr>
  </w:style>
  <w:style w:type="paragraph" w:customStyle="1" w:styleId="xl332">
    <w:name w:val="xl332"/>
    <w:basedOn w:val="Normal"/>
    <w:rsid w:val="00104D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333">
    <w:name w:val="xl333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334">
    <w:name w:val="xl334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335">
    <w:name w:val="xl335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US" w:eastAsia="en-US"/>
    </w:rPr>
  </w:style>
  <w:style w:type="paragraph" w:customStyle="1" w:styleId="xl336">
    <w:name w:val="xl336"/>
    <w:basedOn w:val="Normal"/>
    <w:rsid w:val="00104DF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US" w:eastAsia="en-US"/>
    </w:rPr>
  </w:style>
  <w:style w:type="paragraph" w:customStyle="1" w:styleId="xl337">
    <w:name w:val="xl33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338">
    <w:name w:val="xl338"/>
    <w:basedOn w:val="Normal"/>
    <w:rsid w:val="00104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  <w:lang w:val="en-US" w:eastAsia="en-US"/>
    </w:rPr>
  </w:style>
  <w:style w:type="paragraph" w:customStyle="1" w:styleId="xl339">
    <w:name w:val="xl33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  <w:lang w:val="en-US" w:eastAsia="en-US"/>
    </w:rPr>
  </w:style>
  <w:style w:type="paragraph" w:customStyle="1" w:styleId="xl340">
    <w:name w:val="xl340"/>
    <w:basedOn w:val="Normal"/>
    <w:rsid w:val="00104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n-US" w:eastAsia="en-US"/>
    </w:rPr>
  </w:style>
  <w:style w:type="paragraph" w:customStyle="1" w:styleId="xl341">
    <w:name w:val="xl341"/>
    <w:basedOn w:val="Normal"/>
    <w:rsid w:val="00104DF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  <w:lang w:val="en-US" w:eastAsia="en-US"/>
    </w:rPr>
  </w:style>
  <w:style w:type="paragraph" w:customStyle="1" w:styleId="xl342">
    <w:name w:val="xl342"/>
    <w:basedOn w:val="Normal"/>
    <w:rsid w:val="00104DF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343">
    <w:name w:val="xl343"/>
    <w:basedOn w:val="Normal"/>
    <w:rsid w:val="00104DF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US" w:eastAsia="en-US"/>
    </w:rPr>
  </w:style>
  <w:style w:type="paragraph" w:customStyle="1" w:styleId="xl344">
    <w:name w:val="xl344"/>
    <w:basedOn w:val="Normal"/>
    <w:rsid w:val="00104D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US" w:eastAsia="en-US"/>
    </w:rPr>
  </w:style>
  <w:style w:type="paragraph" w:customStyle="1" w:styleId="xl345">
    <w:name w:val="xl345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US" w:eastAsia="en-US"/>
    </w:rPr>
  </w:style>
  <w:style w:type="paragraph" w:customStyle="1" w:styleId="xl346">
    <w:name w:val="xl346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347">
    <w:name w:val="xl347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348">
    <w:name w:val="xl348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349">
    <w:name w:val="xl34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16"/>
      <w:szCs w:val="16"/>
      <w:lang w:val="en-US" w:eastAsia="en-US"/>
    </w:rPr>
  </w:style>
  <w:style w:type="paragraph" w:customStyle="1" w:styleId="xl350">
    <w:name w:val="xl350"/>
    <w:basedOn w:val="Normal"/>
    <w:rsid w:val="00104DF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351">
    <w:name w:val="xl351"/>
    <w:basedOn w:val="Normal"/>
    <w:rsid w:val="00104DF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352">
    <w:name w:val="xl352"/>
    <w:basedOn w:val="Normal"/>
    <w:rsid w:val="00104DF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353">
    <w:name w:val="xl353"/>
    <w:basedOn w:val="Normal"/>
    <w:rsid w:val="00104D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354">
    <w:name w:val="xl354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 w:eastAsia="en-US"/>
    </w:rPr>
  </w:style>
  <w:style w:type="paragraph" w:customStyle="1" w:styleId="xl355">
    <w:name w:val="xl355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356">
    <w:name w:val="xl356"/>
    <w:basedOn w:val="Normal"/>
    <w:rsid w:val="00104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7">
    <w:name w:val="xl357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/>
      <w:sz w:val="22"/>
      <w:szCs w:val="22"/>
      <w:lang w:val="en-US" w:eastAsia="en-US"/>
    </w:rPr>
  </w:style>
  <w:style w:type="paragraph" w:customStyle="1" w:styleId="xl358">
    <w:name w:val="xl358"/>
    <w:basedOn w:val="Normal"/>
    <w:rsid w:val="00104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359">
    <w:name w:val="xl359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60">
    <w:name w:val="xl360"/>
    <w:basedOn w:val="Normal"/>
    <w:rsid w:val="00104D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61">
    <w:name w:val="xl361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362">
    <w:name w:val="xl362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22"/>
      <w:szCs w:val="22"/>
      <w:lang w:val="en-US" w:eastAsia="en-US"/>
    </w:rPr>
  </w:style>
  <w:style w:type="paragraph" w:customStyle="1" w:styleId="xl363">
    <w:name w:val="xl363"/>
    <w:basedOn w:val="Normal"/>
    <w:rsid w:val="00104DF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364">
    <w:name w:val="xl364"/>
    <w:basedOn w:val="Normal"/>
    <w:rsid w:val="00104D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 w:eastAsia="en-US"/>
    </w:rPr>
  </w:style>
  <w:style w:type="paragraph" w:customStyle="1" w:styleId="xl365">
    <w:name w:val="xl365"/>
    <w:basedOn w:val="Normal"/>
    <w:rsid w:val="00104D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lang w:val="en-US" w:eastAsia="en-US"/>
    </w:rPr>
  </w:style>
  <w:style w:type="paragraph" w:customStyle="1" w:styleId="xl366">
    <w:name w:val="xl366"/>
    <w:basedOn w:val="Normal"/>
    <w:rsid w:val="00104DFC"/>
    <w:pPr>
      <w:spacing w:before="100" w:beforeAutospacing="1" w:after="100" w:afterAutospacing="1"/>
      <w:textAlignment w:val="top"/>
    </w:pPr>
    <w:rPr>
      <w:sz w:val="18"/>
      <w:szCs w:val="18"/>
      <w:lang w:val="en-US" w:eastAsia="en-US"/>
    </w:rPr>
  </w:style>
  <w:style w:type="paragraph" w:customStyle="1" w:styleId="xl367">
    <w:name w:val="xl367"/>
    <w:basedOn w:val="Normal"/>
    <w:rsid w:val="00104DFC"/>
    <w:pPr>
      <w:spacing w:before="100" w:beforeAutospacing="1" w:after="100" w:afterAutospacing="1"/>
    </w:pPr>
    <w:rPr>
      <w:sz w:val="18"/>
      <w:szCs w:val="18"/>
      <w:lang w:val="en-US" w:eastAsia="en-US"/>
    </w:rPr>
  </w:style>
  <w:style w:type="paragraph" w:customStyle="1" w:styleId="xl368">
    <w:name w:val="xl368"/>
    <w:basedOn w:val="Normal"/>
    <w:rsid w:val="00104DFC"/>
    <w:pPr>
      <w:pBdr>
        <w:bottom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Betarp2">
    <w:name w:val="Be tarpų2"/>
    <w:basedOn w:val="Normal"/>
    <w:uiPriority w:val="1"/>
    <w:qFormat/>
    <w:rsid w:val="00104DFC"/>
    <w:rPr>
      <w:rFonts w:eastAsia="Calibri"/>
      <w:noProof/>
      <w:lang w:val="x-none"/>
    </w:rPr>
  </w:style>
  <w:style w:type="paragraph" w:customStyle="1" w:styleId="Sraopastraipa2">
    <w:name w:val="Sąrašo pastraipa2"/>
    <w:basedOn w:val="Normal"/>
    <w:qFormat/>
    <w:rsid w:val="00104DFC"/>
    <w:pPr>
      <w:ind w:left="720"/>
      <w:contextualSpacing/>
    </w:pPr>
    <w:rPr>
      <w:noProof/>
      <w:lang w:val="lt-LT"/>
    </w:rPr>
  </w:style>
  <w:style w:type="character" w:customStyle="1" w:styleId="apple-style-span">
    <w:name w:val="apple-style-span"/>
    <w:rsid w:val="00104DFC"/>
  </w:style>
  <w:style w:type="character" w:customStyle="1" w:styleId="Hyperlink1">
    <w:name w:val="Hyperlink1"/>
    <w:rsid w:val="00104DFC"/>
    <w:rPr>
      <w:color w:val="0020F8"/>
      <w:sz w:val="20"/>
      <w:u w:val="single"/>
    </w:rPr>
  </w:style>
  <w:style w:type="paragraph" w:customStyle="1" w:styleId="Style1">
    <w:name w:val="Style1"/>
    <w:basedOn w:val="Heading2"/>
    <w:next w:val="Normal"/>
    <w:qFormat/>
    <w:rsid w:val="00104DFC"/>
    <w:pPr>
      <w:keepNext/>
      <w:numPr>
        <w:ilvl w:val="0"/>
        <w:numId w:val="0"/>
      </w:numPr>
      <w:suppressAutoHyphens/>
      <w:spacing w:before="120"/>
      <w:ind w:left="860" w:hanging="576"/>
      <w:jc w:val="left"/>
    </w:pPr>
    <w:rPr>
      <w:bCs/>
      <w:iCs/>
      <w:szCs w:val="28"/>
      <w:lang w:val="lt-LT" w:eastAsia="ar-SA"/>
    </w:rPr>
  </w:style>
  <w:style w:type="paragraph" w:customStyle="1" w:styleId="Pa9">
    <w:name w:val="Pa9"/>
    <w:basedOn w:val="Normal"/>
    <w:next w:val="Normal"/>
    <w:uiPriority w:val="99"/>
    <w:rsid w:val="00104DFC"/>
    <w:pPr>
      <w:autoSpaceDE w:val="0"/>
      <w:autoSpaceDN w:val="0"/>
      <w:adjustRightInd w:val="0"/>
      <w:spacing w:line="141" w:lineRule="atLeast"/>
    </w:pPr>
    <w:rPr>
      <w:rFonts w:ascii="Museo Sans For Dell 300" w:eastAsia="Calibri" w:hAnsi="Museo Sans For Dell 300"/>
      <w:lang w:val="lt-LT"/>
    </w:rPr>
  </w:style>
  <w:style w:type="character" w:customStyle="1" w:styleId="A7">
    <w:name w:val="A7"/>
    <w:uiPriority w:val="99"/>
    <w:rsid w:val="00104DFC"/>
    <w:rPr>
      <w:rFonts w:cs="Museo Sans For Dell 300"/>
      <w:color w:val="000000"/>
      <w:sz w:val="18"/>
      <w:szCs w:val="18"/>
    </w:rPr>
  </w:style>
  <w:style w:type="paragraph" w:customStyle="1" w:styleId="lentelestekstas">
    <w:name w:val="lenteles_tekstas"/>
    <w:basedOn w:val="Normal"/>
    <w:rsid w:val="00104DFC"/>
    <w:rPr>
      <w:rFonts w:eastAsia="Calibri"/>
      <w:sz w:val="20"/>
      <w:szCs w:val="20"/>
      <w:lang w:val="lt-LT"/>
    </w:rPr>
  </w:style>
  <w:style w:type="character" w:customStyle="1" w:styleId="Bodytext">
    <w:name w:val="Body text_"/>
    <w:link w:val="BodyText1"/>
    <w:uiPriority w:val="99"/>
    <w:rsid w:val="00104DFC"/>
    <w:rPr>
      <w:rFonts w:ascii="TimesLT" w:eastAsia="Times New Roman" w:hAnsi="TimesLT" w:cs="Times New Roman"/>
      <w:sz w:val="20"/>
      <w:szCs w:val="20"/>
    </w:rPr>
  </w:style>
  <w:style w:type="numbering" w:customStyle="1" w:styleId="Sraonra1111">
    <w:name w:val="Sąrašo nėra1111"/>
    <w:next w:val="NoList"/>
    <w:uiPriority w:val="99"/>
    <w:semiHidden/>
    <w:unhideWhenUsed/>
    <w:rsid w:val="00104DFC"/>
  </w:style>
  <w:style w:type="table" w:customStyle="1" w:styleId="Lentelstinklelis11">
    <w:name w:val="Lentelės tinklelis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Spacing3">
    <w:name w:val="No Spacing3"/>
    <w:uiPriority w:val="1"/>
    <w:qFormat/>
    <w:rsid w:val="0010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numbering" w:customStyle="1" w:styleId="Sraonra11111">
    <w:name w:val="Sąrašo nėra11111"/>
    <w:next w:val="NoList"/>
    <w:uiPriority w:val="99"/>
    <w:semiHidden/>
    <w:unhideWhenUsed/>
    <w:rsid w:val="00104DFC"/>
  </w:style>
  <w:style w:type="paragraph" w:customStyle="1" w:styleId="BodyA">
    <w:name w:val="Body A"/>
    <w:rsid w:val="00104DF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hps">
    <w:name w:val="hps"/>
    <w:rsid w:val="00104DFC"/>
  </w:style>
  <w:style w:type="paragraph" w:customStyle="1" w:styleId="Sarasas1">
    <w:name w:val="Sarasas 1"/>
    <w:basedOn w:val="ListParagraph"/>
    <w:link w:val="Sarasas1Char"/>
    <w:qFormat/>
    <w:rsid w:val="00104DFC"/>
    <w:pPr>
      <w:ind w:left="0"/>
    </w:pPr>
    <w:rPr>
      <w:b/>
      <w:lang w:val="lt-LT"/>
    </w:rPr>
  </w:style>
  <w:style w:type="paragraph" w:customStyle="1" w:styleId="Pirkimodalis">
    <w:name w:val="Pirkimo dalis"/>
    <w:basedOn w:val="Normal"/>
    <w:link w:val="PirkimodalisChar"/>
    <w:qFormat/>
    <w:rsid w:val="00104DFC"/>
    <w:pPr>
      <w:numPr>
        <w:numId w:val="27"/>
      </w:numPr>
      <w:jc w:val="center"/>
    </w:pPr>
    <w:rPr>
      <w:b/>
      <w:sz w:val="28"/>
      <w:szCs w:val="28"/>
      <w:lang w:val="lt-LT"/>
    </w:rPr>
  </w:style>
  <w:style w:type="character" w:customStyle="1" w:styleId="Sarasas1Char">
    <w:name w:val="Sarasas 1 Char"/>
    <w:link w:val="Sarasas1"/>
    <w:rsid w:val="00104DFC"/>
    <w:rPr>
      <w:rFonts w:ascii="Times New Roman" w:eastAsia="Times New Roman" w:hAnsi="Times New Roman" w:cs="Times New Roman"/>
      <w:b/>
      <w:sz w:val="24"/>
      <w:szCs w:val="24"/>
      <w:lang w:val="lt-LT" w:eastAsia="ar-SA"/>
    </w:rPr>
  </w:style>
  <w:style w:type="paragraph" w:customStyle="1" w:styleId="lentelespunktas">
    <w:name w:val="lenteles punktas"/>
    <w:basedOn w:val="ListParagraph"/>
    <w:link w:val="lentelespunktasChar"/>
    <w:qFormat/>
    <w:rsid w:val="00104DFC"/>
    <w:pPr>
      <w:numPr>
        <w:ilvl w:val="2"/>
        <w:numId w:val="27"/>
      </w:numPr>
      <w:tabs>
        <w:tab w:val="left" w:pos="4820"/>
        <w:tab w:val="left" w:pos="7229"/>
      </w:tabs>
      <w:jc w:val="center"/>
    </w:pPr>
    <w:rPr>
      <w:color w:val="000000"/>
    </w:rPr>
  </w:style>
  <w:style w:type="character" w:customStyle="1" w:styleId="PirkimodalisChar">
    <w:name w:val="Pirkimo dalis Char"/>
    <w:link w:val="Pirkimodalis"/>
    <w:rsid w:val="00104DFC"/>
    <w:rPr>
      <w:rFonts w:ascii="Times New Roman" w:eastAsia="Times New Roman" w:hAnsi="Times New Roman" w:cs="Times New Roman"/>
      <w:b/>
      <w:sz w:val="28"/>
      <w:szCs w:val="28"/>
      <w:lang w:val="lt-LT" w:eastAsia="lt-LT"/>
    </w:rPr>
  </w:style>
  <w:style w:type="character" w:customStyle="1" w:styleId="lentelespunktasChar">
    <w:name w:val="lenteles punktas Char"/>
    <w:link w:val="lentelespunktas"/>
    <w:rsid w:val="00104DF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numbering" w:customStyle="1" w:styleId="Sraonra21">
    <w:name w:val="Sąrašo nėra21"/>
    <w:next w:val="NoList"/>
    <w:uiPriority w:val="99"/>
    <w:semiHidden/>
    <w:unhideWhenUsed/>
    <w:rsid w:val="00104DFC"/>
  </w:style>
  <w:style w:type="table" w:customStyle="1" w:styleId="Lentelstinklelis21">
    <w:name w:val="Lentelės tinklelis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11">
    <w:name w:val="Sąrašo nėra111111"/>
    <w:next w:val="NoList"/>
    <w:uiPriority w:val="99"/>
    <w:semiHidden/>
    <w:unhideWhenUsed/>
    <w:rsid w:val="00104DFC"/>
  </w:style>
  <w:style w:type="paragraph" w:customStyle="1" w:styleId="NoSpacing2">
    <w:name w:val="No Spacing2"/>
    <w:uiPriority w:val="1"/>
    <w:qFormat/>
    <w:rsid w:val="0010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FreeFormA">
    <w:name w:val="Free Form A"/>
    <w:autoRedefine/>
    <w:rsid w:val="00104DF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A13">
    <w:name w:val="A13"/>
    <w:uiPriority w:val="99"/>
    <w:rsid w:val="00104DFC"/>
    <w:rPr>
      <w:rFonts w:cs="Museo Sans For Dell"/>
      <w:color w:val="000000"/>
      <w:sz w:val="8"/>
      <w:szCs w:val="8"/>
    </w:rPr>
  </w:style>
  <w:style w:type="paragraph" w:customStyle="1" w:styleId="Pagrindinistekstas2">
    <w:name w:val="Pagrindinis tekstas2"/>
    <w:rsid w:val="00104DF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</w:rPr>
  </w:style>
  <w:style w:type="character" w:customStyle="1" w:styleId="FontStyle18">
    <w:name w:val="Font Style18"/>
    <w:uiPriority w:val="99"/>
    <w:rsid w:val="00104DFC"/>
    <w:rPr>
      <w:rFonts w:ascii="Times New Roman" w:hAnsi="Times New Roman" w:cs="Times New Roman" w:hint="default"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3">
    <w:name w:val="Be tarpų3"/>
    <w:uiPriority w:val="1"/>
    <w:qFormat/>
    <w:rsid w:val="0010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Sraopastraipa3">
    <w:name w:val="Sąrašo pastraipa3"/>
    <w:basedOn w:val="Normal"/>
    <w:uiPriority w:val="34"/>
    <w:qFormat/>
    <w:rsid w:val="00104D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numbering" w:customStyle="1" w:styleId="NoList3">
    <w:name w:val="No List3"/>
    <w:next w:val="NoList"/>
    <w:uiPriority w:val="99"/>
    <w:semiHidden/>
    <w:unhideWhenUsed/>
    <w:rsid w:val="00104DFC"/>
  </w:style>
  <w:style w:type="numbering" w:customStyle="1" w:styleId="NoList111">
    <w:name w:val="No List111"/>
    <w:next w:val="NoList"/>
    <w:uiPriority w:val="99"/>
    <w:semiHidden/>
    <w:unhideWhenUsed/>
    <w:rsid w:val="00104DFC"/>
  </w:style>
  <w:style w:type="table" w:customStyle="1" w:styleId="TableGrid21">
    <w:name w:val="Table Grid21"/>
    <w:basedOn w:val="TableNormal"/>
    <w:next w:val="TableGrid"/>
    <w:uiPriority w:val="9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104DFC"/>
  </w:style>
  <w:style w:type="numbering" w:customStyle="1" w:styleId="Sraonra12">
    <w:name w:val="Sąrašo nėra12"/>
    <w:next w:val="NoList"/>
    <w:uiPriority w:val="99"/>
    <w:semiHidden/>
    <w:unhideWhenUsed/>
    <w:rsid w:val="00104DFC"/>
  </w:style>
  <w:style w:type="table" w:customStyle="1" w:styleId="Lentelstinklelis12">
    <w:name w:val="Lentelės tinklelis1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">
    <w:name w:val="Sąrašo nėra112"/>
    <w:next w:val="NoList"/>
    <w:uiPriority w:val="99"/>
    <w:semiHidden/>
    <w:unhideWhenUsed/>
    <w:rsid w:val="00104DFC"/>
  </w:style>
  <w:style w:type="numbering" w:customStyle="1" w:styleId="Sraonra211">
    <w:name w:val="Sąrašo nėra211"/>
    <w:next w:val="NoList"/>
    <w:uiPriority w:val="99"/>
    <w:semiHidden/>
    <w:unhideWhenUsed/>
    <w:rsid w:val="00104DFC"/>
  </w:style>
  <w:style w:type="numbering" w:customStyle="1" w:styleId="Sraonra1111111">
    <w:name w:val="Sąrašo nėra1111111"/>
    <w:next w:val="NoList"/>
    <w:uiPriority w:val="99"/>
    <w:semiHidden/>
    <w:unhideWhenUsed/>
    <w:rsid w:val="00104DFC"/>
  </w:style>
  <w:style w:type="table" w:customStyle="1" w:styleId="Lentelstinklelis111">
    <w:name w:val="Lentelės tinklelis1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3">
    <w:name w:val="Sąrašo nėra3"/>
    <w:next w:val="NoList"/>
    <w:uiPriority w:val="99"/>
    <w:semiHidden/>
    <w:unhideWhenUsed/>
    <w:rsid w:val="00104DFC"/>
  </w:style>
  <w:style w:type="numbering" w:customStyle="1" w:styleId="Sraonra13">
    <w:name w:val="Sąrašo nėra13"/>
    <w:next w:val="NoList"/>
    <w:uiPriority w:val="99"/>
    <w:semiHidden/>
    <w:unhideWhenUsed/>
    <w:rsid w:val="00104DFC"/>
  </w:style>
  <w:style w:type="numbering" w:customStyle="1" w:styleId="NoList12">
    <w:name w:val="No List12"/>
    <w:next w:val="NoList"/>
    <w:uiPriority w:val="99"/>
    <w:semiHidden/>
    <w:unhideWhenUsed/>
    <w:rsid w:val="00104DFC"/>
  </w:style>
  <w:style w:type="table" w:customStyle="1" w:styleId="Lentelstinklelis3">
    <w:name w:val="Lentelės tinklelis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Valdopirkimai12">
    <w:name w:val="Valdo_pirkimai12"/>
    <w:rsid w:val="00104DFC"/>
    <w:pPr>
      <w:numPr>
        <w:numId w:val="20"/>
      </w:numPr>
    </w:pPr>
  </w:style>
  <w:style w:type="numbering" w:customStyle="1" w:styleId="NoList22">
    <w:name w:val="No List22"/>
    <w:next w:val="NoList"/>
    <w:uiPriority w:val="99"/>
    <w:semiHidden/>
    <w:unhideWhenUsed/>
    <w:rsid w:val="00104DFC"/>
  </w:style>
  <w:style w:type="numbering" w:customStyle="1" w:styleId="Valdopirkimai111">
    <w:name w:val="Valdo_pirkimai111"/>
    <w:rsid w:val="00104DFC"/>
    <w:pPr>
      <w:numPr>
        <w:numId w:val="21"/>
      </w:numPr>
    </w:pPr>
  </w:style>
  <w:style w:type="numbering" w:customStyle="1" w:styleId="Sraonra113">
    <w:name w:val="Sąrašo nėra113"/>
    <w:next w:val="NoList"/>
    <w:uiPriority w:val="99"/>
    <w:semiHidden/>
    <w:unhideWhenUsed/>
    <w:rsid w:val="00104DFC"/>
  </w:style>
  <w:style w:type="table" w:customStyle="1" w:styleId="Lentelstinklelis13">
    <w:name w:val="Lentelės tinklelis1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2">
    <w:name w:val="Sąrašo nėra1112"/>
    <w:next w:val="NoList"/>
    <w:uiPriority w:val="99"/>
    <w:semiHidden/>
    <w:unhideWhenUsed/>
    <w:rsid w:val="00104DFC"/>
  </w:style>
  <w:style w:type="numbering" w:customStyle="1" w:styleId="Sraonra22">
    <w:name w:val="Sąrašo nėra22"/>
    <w:next w:val="NoList"/>
    <w:uiPriority w:val="99"/>
    <w:semiHidden/>
    <w:unhideWhenUsed/>
    <w:rsid w:val="00104DFC"/>
  </w:style>
  <w:style w:type="table" w:customStyle="1" w:styleId="Lentelstinklelis22">
    <w:name w:val="Lentelės tinklelis2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2">
    <w:name w:val="Sąrašo nėra11112"/>
    <w:next w:val="NoList"/>
    <w:uiPriority w:val="99"/>
    <w:semiHidden/>
    <w:unhideWhenUsed/>
    <w:rsid w:val="00104DFC"/>
  </w:style>
  <w:style w:type="table" w:customStyle="1" w:styleId="Lentelstinklelis112">
    <w:name w:val="Lentelės tinklelis11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104DFC"/>
  </w:style>
  <w:style w:type="numbering" w:customStyle="1" w:styleId="NoList1111">
    <w:name w:val="No List1111"/>
    <w:next w:val="NoList"/>
    <w:uiPriority w:val="99"/>
    <w:semiHidden/>
    <w:unhideWhenUsed/>
    <w:rsid w:val="00104DFC"/>
  </w:style>
  <w:style w:type="numbering" w:customStyle="1" w:styleId="NoList211">
    <w:name w:val="No List211"/>
    <w:next w:val="NoList"/>
    <w:uiPriority w:val="99"/>
    <w:semiHidden/>
    <w:unhideWhenUsed/>
    <w:rsid w:val="00104DFC"/>
  </w:style>
  <w:style w:type="numbering" w:customStyle="1" w:styleId="Sraonra121">
    <w:name w:val="Sąrašo nėra121"/>
    <w:next w:val="NoList"/>
    <w:uiPriority w:val="99"/>
    <w:semiHidden/>
    <w:unhideWhenUsed/>
    <w:rsid w:val="00104DFC"/>
  </w:style>
  <w:style w:type="table" w:customStyle="1" w:styleId="Lentelstinklelis121">
    <w:name w:val="Lentelės tinklelis1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1">
    <w:name w:val="Sąrašo nėra1121"/>
    <w:next w:val="NoList"/>
    <w:uiPriority w:val="99"/>
    <w:semiHidden/>
    <w:unhideWhenUsed/>
    <w:rsid w:val="00104DFC"/>
  </w:style>
  <w:style w:type="numbering" w:customStyle="1" w:styleId="Sraonra2111">
    <w:name w:val="Sąrašo nėra2111"/>
    <w:next w:val="NoList"/>
    <w:uiPriority w:val="99"/>
    <w:semiHidden/>
    <w:unhideWhenUsed/>
    <w:rsid w:val="00104DFC"/>
  </w:style>
  <w:style w:type="table" w:customStyle="1" w:styleId="Lentelstinklelis211">
    <w:name w:val="Lentelės tinklelis2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1111">
    <w:name w:val="Sąrašo nėra11111111"/>
    <w:next w:val="NoList"/>
    <w:uiPriority w:val="99"/>
    <w:semiHidden/>
    <w:unhideWhenUsed/>
    <w:rsid w:val="00104DFC"/>
  </w:style>
  <w:style w:type="table" w:customStyle="1" w:styleId="Lentelstinklelis1111">
    <w:name w:val="Lentelės tinklelis11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4">
    <w:name w:val="Sąrašo nėra4"/>
    <w:next w:val="NoList"/>
    <w:uiPriority w:val="99"/>
    <w:semiHidden/>
    <w:unhideWhenUsed/>
    <w:rsid w:val="00104DFC"/>
  </w:style>
  <w:style w:type="numbering" w:customStyle="1" w:styleId="Sraonra14">
    <w:name w:val="Sąrašo nėra14"/>
    <w:next w:val="NoList"/>
    <w:uiPriority w:val="99"/>
    <w:semiHidden/>
    <w:unhideWhenUsed/>
    <w:rsid w:val="00104DFC"/>
  </w:style>
  <w:style w:type="numbering" w:customStyle="1" w:styleId="NoList13">
    <w:name w:val="No List13"/>
    <w:next w:val="NoList"/>
    <w:uiPriority w:val="99"/>
    <w:semiHidden/>
    <w:unhideWhenUsed/>
    <w:rsid w:val="00104DFC"/>
  </w:style>
  <w:style w:type="table" w:customStyle="1" w:styleId="Lentelstinklelis4">
    <w:name w:val="Lentelės tinklelis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Valdopirkimai13">
    <w:name w:val="Valdo_pirkimai13"/>
    <w:rsid w:val="00104DFC"/>
  </w:style>
  <w:style w:type="numbering" w:customStyle="1" w:styleId="NoList23">
    <w:name w:val="No List23"/>
    <w:next w:val="NoList"/>
    <w:uiPriority w:val="99"/>
    <w:semiHidden/>
    <w:unhideWhenUsed/>
    <w:rsid w:val="00104DFC"/>
  </w:style>
  <w:style w:type="numbering" w:customStyle="1" w:styleId="Valdopirkimai112">
    <w:name w:val="Valdo_pirkimai112"/>
    <w:rsid w:val="00104DFC"/>
  </w:style>
  <w:style w:type="numbering" w:customStyle="1" w:styleId="Sraonra114">
    <w:name w:val="Sąrašo nėra114"/>
    <w:next w:val="NoList"/>
    <w:uiPriority w:val="99"/>
    <w:semiHidden/>
    <w:unhideWhenUsed/>
    <w:rsid w:val="00104DFC"/>
  </w:style>
  <w:style w:type="table" w:customStyle="1" w:styleId="Lentelstinklelis14">
    <w:name w:val="Lentelės tinklelis1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3">
    <w:name w:val="Sąrašo nėra1113"/>
    <w:next w:val="NoList"/>
    <w:uiPriority w:val="99"/>
    <w:semiHidden/>
    <w:unhideWhenUsed/>
    <w:rsid w:val="00104DFC"/>
  </w:style>
  <w:style w:type="numbering" w:customStyle="1" w:styleId="Sraonra23">
    <w:name w:val="Sąrašo nėra23"/>
    <w:next w:val="NoList"/>
    <w:uiPriority w:val="99"/>
    <w:semiHidden/>
    <w:unhideWhenUsed/>
    <w:rsid w:val="00104DFC"/>
  </w:style>
  <w:style w:type="table" w:customStyle="1" w:styleId="Lentelstinklelis23">
    <w:name w:val="Lentelės tinklelis2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3">
    <w:name w:val="Sąrašo nėra11113"/>
    <w:next w:val="NoList"/>
    <w:uiPriority w:val="99"/>
    <w:semiHidden/>
    <w:unhideWhenUsed/>
    <w:rsid w:val="00104DFC"/>
  </w:style>
  <w:style w:type="table" w:customStyle="1" w:styleId="Lentelstinklelis113">
    <w:name w:val="Lentelės tinklelis11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104DFC"/>
  </w:style>
  <w:style w:type="numbering" w:customStyle="1" w:styleId="NoList112">
    <w:name w:val="No List112"/>
    <w:next w:val="NoList"/>
    <w:uiPriority w:val="99"/>
    <w:semiHidden/>
    <w:unhideWhenUsed/>
    <w:rsid w:val="00104DFC"/>
  </w:style>
  <w:style w:type="table" w:customStyle="1" w:styleId="TableGrid22">
    <w:name w:val="Table Grid22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unhideWhenUsed/>
    <w:rsid w:val="00104DFC"/>
  </w:style>
  <w:style w:type="numbering" w:customStyle="1" w:styleId="Sraonra122">
    <w:name w:val="Sąrašo nėra122"/>
    <w:next w:val="NoList"/>
    <w:uiPriority w:val="99"/>
    <w:semiHidden/>
    <w:unhideWhenUsed/>
    <w:rsid w:val="00104DFC"/>
  </w:style>
  <w:style w:type="table" w:customStyle="1" w:styleId="Lentelstinklelis122">
    <w:name w:val="Lentelės tinklelis12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2">
    <w:name w:val="Sąrašo nėra1122"/>
    <w:next w:val="NoList"/>
    <w:uiPriority w:val="99"/>
    <w:semiHidden/>
    <w:unhideWhenUsed/>
    <w:rsid w:val="00104DFC"/>
  </w:style>
  <w:style w:type="numbering" w:customStyle="1" w:styleId="Sraonra212">
    <w:name w:val="Sąrašo nėra212"/>
    <w:next w:val="NoList"/>
    <w:uiPriority w:val="99"/>
    <w:semiHidden/>
    <w:unhideWhenUsed/>
    <w:rsid w:val="00104DFC"/>
  </w:style>
  <w:style w:type="table" w:customStyle="1" w:styleId="Lentelstinklelis212">
    <w:name w:val="Lentelės tinklelis21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12">
    <w:name w:val="Sąrašo nėra111112"/>
    <w:next w:val="NoList"/>
    <w:uiPriority w:val="99"/>
    <w:semiHidden/>
    <w:unhideWhenUsed/>
    <w:rsid w:val="00104DFC"/>
  </w:style>
  <w:style w:type="table" w:customStyle="1" w:styleId="Lentelstinklelis1112">
    <w:name w:val="Lentelės tinklelis111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5">
    <w:name w:val="Sąrašo nėra5"/>
    <w:next w:val="NoList"/>
    <w:uiPriority w:val="99"/>
    <w:semiHidden/>
    <w:unhideWhenUsed/>
    <w:rsid w:val="00104DFC"/>
  </w:style>
  <w:style w:type="table" w:customStyle="1" w:styleId="Lentelstinklelis5">
    <w:name w:val="Lentelės tinklelis5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5">
    <w:name w:val="Sąrašo nėra15"/>
    <w:next w:val="NoList"/>
    <w:uiPriority w:val="99"/>
    <w:semiHidden/>
    <w:unhideWhenUsed/>
    <w:rsid w:val="00104DFC"/>
  </w:style>
  <w:style w:type="numbering" w:customStyle="1" w:styleId="NoList14">
    <w:name w:val="No List14"/>
    <w:next w:val="NoList"/>
    <w:uiPriority w:val="99"/>
    <w:semiHidden/>
    <w:unhideWhenUsed/>
    <w:rsid w:val="00104DFC"/>
  </w:style>
  <w:style w:type="numbering" w:customStyle="1" w:styleId="Valdopirkimai14">
    <w:name w:val="Valdo_pirkimai14"/>
    <w:rsid w:val="00104DFC"/>
    <w:pPr>
      <w:numPr>
        <w:numId w:val="16"/>
      </w:numPr>
    </w:pPr>
  </w:style>
  <w:style w:type="numbering" w:customStyle="1" w:styleId="NoList24">
    <w:name w:val="No List24"/>
    <w:next w:val="NoList"/>
    <w:uiPriority w:val="99"/>
    <w:semiHidden/>
    <w:unhideWhenUsed/>
    <w:rsid w:val="00104DFC"/>
  </w:style>
  <w:style w:type="numbering" w:customStyle="1" w:styleId="Valdopirkimai113">
    <w:name w:val="Valdo_pirkimai113"/>
    <w:rsid w:val="00104DFC"/>
    <w:pPr>
      <w:numPr>
        <w:numId w:val="17"/>
      </w:numPr>
    </w:pPr>
  </w:style>
  <w:style w:type="numbering" w:customStyle="1" w:styleId="Sraonra115">
    <w:name w:val="Sąrašo nėra115"/>
    <w:next w:val="NoList"/>
    <w:uiPriority w:val="99"/>
    <w:semiHidden/>
    <w:unhideWhenUsed/>
    <w:rsid w:val="00104DFC"/>
  </w:style>
  <w:style w:type="table" w:customStyle="1" w:styleId="Lentelstinklelis15">
    <w:name w:val="Lentelės tinklelis15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4">
    <w:name w:val="Sąrašo nėra1114"/>
    <w:next w:val="NoList"/>
    <w:uiPriority w:val="99"/>
    <w:semiHidden/>
    <w:unhideWhenUsed/>
    <w:rsid w:val="00104DFC"/>
  </w:style>
  <w:style w:type="numbering" w:customStyle="1" w:styleId="1111113">
    <w:name w:val="1 / 1.1 / 1.1.13"/>
    <w:basedOn w:val="NoList"/>
    <w:next w:val="111111"/>
    <w:rsid w:val="00104DFC"/>
    <w:pPr>
      <w:numPr>
        <w:numId w:val="18"/>
      </w:numPr>
    </w:pPr>
  </w:style>
  <w:style w:type="numbering" w:customStyle="1" w:styleId="Sraonra24">
    <w:name w:val="Sąrašo nėra24"/>
    <w:next w:val="NoList"/>
    <w:uiPriority w:val="99"/>
    <w:semiHidden/>
    <w:unhideWhenUsed/>
    <w:rsid w:val="00104DFC"/>
  </w:style>
  <w:style w:type="table" w:customStyle="1" w:styleId="Lentelstinklelis24">
    <w:name w:val="Lentelės tinklelis2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4">
    <w:name w:val="Sąrašo nėra11114"/>
    <w:next w:val="NoList"/>
    <w:uiPriority w:val="99"/>
    <w:semiHidden/>
    <w:unhideWhenUsed/>
    <w:rsid w:val="00104DFC"/>
  </w:style>
  <w:style w:type="table" w:customStyle="1" w:styleId="Lentelstinklelis114">
    <w:name w:val="Lentelės tinklelis11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104DFC"/>
  </w:style>
  <w:style w:type="numbering" w:customStyle="1" w:styleId="NoList113">
    <w:name w:val="No List113"/>
    <w:next w:val="NoList"/>
    <w:uiPriority w:val="99"/>
    <w:semiHidden/>
    <w:unhideWhenUsed/>
    <w:rsid w:val="00104DFC"/>
  </w:style>
  <w:style w:type="table" w:customStyle="1" w:styleId="TableGrid23">
    <w:name w:val="Table Grid23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NoList"/>
    <w:uiPriority w:val="99"/>
    <w:semiHidden/>
    <w:unhideWhenUsed/>
    <w:rsid w:val="00104DFC"/>
  </w:style>
  <w:style w:type="numbering" w:customStyle="1" w:styleId="Sraonra123">
    <w:name w:val="Sąrašo nėra123"/>
    <w:next w:val="NoList"/>
    <w:uiPriority w:val="99"/>
    <w:semiHidden/>
    <w:unhideWhenUsed/>
    <w:rsid w:val="00104DFC"/>
  </w:style>
  <w:style w:type="table" w:customStyle="1" w:styleId="Lentelstinklelis123">
    <w:name w:val="Lentelės tinklelis12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3">
    <w:name w:val="Sąrašo nėra1123"/>
    <w:next w:val="NoList"/>
    <w:uiPriority w:val="99"/>
    <w:semiHidden/>
    <w:unhideWhenUsed/>
    <w:rsid w:val="00104DFC"/>
  </w:style>
  <w:style w:type="numbering" w:customStyle="1" w:styleId="Sraonra213">
    <w:name w:val="Sąrašo nėra213"/>
    <w:next w:val="NoList"/>
    <w:uiPriority w:val="99"/>
    <w:semiHidden/>
    <w:unhideWhenUsed/>
    <w:rsid w:val="00104DFC"/>
  </w:style>
  <w:style w:type="table" w:customStyle="1" w:styleId="Lentelstinklelis213">
    <w:name w:val="Lentelės tinklelis21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13">
    <w:name w:val="Sąrašo nėra111113"/>
    <w:next w:val="NoList"/>
    <w:uiPriority w:val="99"/>
    <w:semiHidden/>
    <w:unhideWhenUsed/>
    <w:rsid w:val="00104DFC"/>
  </w:style>
  <w:style w:type="table" w:customStyle="1" w:styleId="Lentelstinklelis1113">
    <w:name w:val="Lentelės tinklelis111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31">
    <w:name w:val="Sąrašo nėra31"/>
    <w:next w:val="NoList"/>
    <w:uiPriority w:val="99"/>
    <w:semiHidden/>
    <w:unhideWhenUsed/>
    <w:rsid w:val="00104DFC"/>
  </w:style>
  <w:style w:type="numbering" w:customStyle="1" w:styleId="Sraonra131">
    <w:name w:val="Sąrašo nėra131"/>
    <w:next w:val="NoList"/>
    <w:uiPriority w:val="99"/>
    <w:semiHidden/>
    <w:unhideWhenUsed/>
    <w:rsid w:val="00104DFC"/>
  </w:style>
  <w:style w:type="numbering" w:customStyle="1" w:styleId="NoList121">
    <w:name w:val="No List121"/>
    <w:next w:val="NoList"/>
    <w:uiPriority w:val="99"/>
    <w:semiHidden/>
    <w:unhideWhenUsed/>
    <w:rsid w:val="00104DFC"/>
  </w:style>
  <w:style w:type="table" w:customStyle="1" w:styleId="Lentelstinklelis31">
    <w:name w:val="Lentelės tinklelis3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Valdopirkimai121">
    <w:name w:val="Valdo_pirkimai121"/>
    <w:rsid w:val="00104DFC"/>
  </w:style>
  <w:style w:type="numbering" w:customStyle="1" w:styleId="NoList221">
    <w:name w:val="No List221"/>
    <w:next w:val="NoList"/>
    <w:uiPriority w:val="99"/>
    <w:semiHidden/>
    <w:unhideWhenUsed/>
    <w:rsid w:val="00104DFC"/>
  </w:style>
  <w:style w:type="numbering" w:customStyle="1" w:styleId="Valdopirkimai1111">
    <w:name w:val="Valdo_pirkimai1111"/>
    <w:rsid w:val="00104DFC"/>
  </w:style>
  <w:style w:type="numbering" w:customStyle="1" w:styleId="Sraonra1131">
    <w:name w:val="Sąrašo nėra1131"/>
    <w:next w:val="NoList"/>
    <w:uiPriority w:val="99"/>
    <w:semiHidden/>
    <w:unhideWhenUsed/>
    <w:rsid w:val="00104DFC"/>
  </w:style>
  <w:style w:type="table" w:customStyle="1" w:styleId="Lentelstinklelis131">
    <w:name w:val="Lentelės tinklelis13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21">
    <w:name w:val="Sąrašo nėra11121"/>
    <w:next w:val="NoList"/>
    <w:uiPriority w:val="99"/>
    <w:semiHidden/>
    <w:unhideWhenUsed/>
    <w:rsid w:val="00104DFC"/>
  </w:style>
  <w:style w:type="numbering" w:customStyle="1" w:styleId="11111111">
    <w:name w:val="1 / 1.1 / 1.1.111"/>
    <w:basedOn w:val="NoList"/>
    <w:next w:val="111111"/>
    <w:rsid w:val="00104DFC"/>
  </w:style>
  <w:style w:type="numbering" w:customStyle="1" w:styleId="Sraonra221">
    <w:name w:val="Sąrašo nėra221"/>
    <w:next w:val="NoList"/>
    <w:uiPriority w:val="99"/>
    <w:semiHidden/>
    <w:unhideWhenUsed/>
    <w:rsid w:val="00104DFC"/>
  </w:style>
  <w:style w:type="table" w:customStyle="1" w:styleId="Lentelstinklelis221">
    <w:name w:val="Lentelės tinklelis2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21">
    <w:name w:val="Sąrašo nėra111121"/>
    <w:next w:val="NoList"/>
    <w:uiPriority w:val="99"/>
    <w:semiHidden/>
    <w:unhideWhenUsed/>
    <w:rsid w:val="00104DFC"/>
  </w:style>
  <w:style w:type="table" w:customStyle="1" w:styleId="Lentelstinklelis1121">
    <w:name w:val="Lentelės tinklelis11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uiPriority w:val="99"/>
    <w:semiHidden/>
    <w:unhideWhenUsed/>
    <w:rsid w:val="00104DFC"/>
  </w:style>
  <w:style w:type="numbering" w:customStyle="1" w:styleId="NoList11111">
    <w:name w:val="No List11111"/>
    <w:next w:val="NoList"/>
    <w:uiPriority w:val="99"/>
    <w:semiHidden/>
    <w:unhideWhenUsed/>
    <w:rsid w:val="00104DFC"/>
  </w:style>
  <w:style w:type="table" w:customStyle="1" w:styleId="TableGrid211">
    <w:name w:val="Table Grid211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">
    <w:name w:val="No List2111"/>
    <w:next w:val="NoList"/>
    <w:uiPriority w:val="99"/>
    <w:semiHidden/>
    <w:unhideWhenUsed/>
    <w:rsid w:val="00104DFC"/>
  </w:style>
  <w:style w:type="numbering" w:customStyle="1" w:styleId="Sraonra1211">
    <w:name w:val="Sąrašo nėra1211"/>
    <w:next w:val="NoList"/>
    <w:uiPriority w:val="99"/>
    <w:semiHidden/>
    <w:unhideWhenUsed/>
    <w:rsid w:val="00104DFC"/>
  </w:style>
  <w:style w:type="table" w:customStyle="1" w:styleId="Lentelstinklelis1211">
    <w:name w:val="Lentelės tinklelis12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11">
    <w:name w:val="Sąrašo nėra11211"/>
    <w:next w:val="NoList"/>
    <w:uiPriority w:val="99"/>
    <w:semiHidden/>
    <w:unhideWhenUsed/>
    <w:rsid w:val="00104DFC"/>
  </w:style>
  <w:style w:type="numbering" w:customStyle="1" w:styleId="Sraonra21111">
    <w:name w:val="Sąrašo nėra21111"/>
    <w:next w:val="NoList"/>
    <w:uiPriority w:val="99"/>
    <w:semiHidden/>
    <w:unhideWhenUsed/>
    <w:rsid w:val="00104DFC"/>
  </w:style>
  <w:style w:type="table" w:customStyle="1" w:styleId="Lentelstinklelis2111">
    <w:name w:val="Lentelės tinklelis21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112">
    <w:name w:val="Sąrašo nėra1111112"/>
    <w:next w:val="NoList"/>
    <w:uiPriority w:val="99"/>
    <w:semiHidden/>
    <w:unhideWhenUsed/>
    <w:rsid w:val="00104DFC"/>
  </w:style>
  <w:style w:type="table" w:customStyle="1" w:styleId="Lentelstinklelis11111">
    <w:name w:val="Lentelės tinklelis111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41">
    <w:name w:val="Sąrašo nėra41"/>
    <w:next w:val="NoList"/>
    <w:uiPriority w:val="99"/>
    <w:semiHidden/>
    <w:unhideWhenUsed/>
    <w:rsid w:val="00104DFC"/>
  </w:style>
  <w:style w:type="numbering" w:customStyle="1" w:styleId="Sraonra141">
    <w:name w:val="Sąrašo nėra141"/>
    <w:next w:val="NoList"/>
    <w:uiPriority w:val="99"/>
    <w:semiHidden/>
    <w:unhideWhenUsed/>
    <w:rsid w:val="00104DFC"/>
  </w:style>
  <w:style w:type="numbering" w:customStyle="1" w:styleId="NoList131">
    <w:name w:val="No List131"/>
    <w:next w:val="NoList"/>
    <w:uiPriority w:val="99"/>
    <w:semiHidden/>
    <w:unhideWhenUsed/>
    <w:rsid w:val="00104DFC"/>
  </w:style>
  <w:style w:type="table" w:customStyle="1" w:styleId="Lentelstinklelis41">
    <w:name w:val="Lentelės tinklelis4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Valdopirkimai131">
    <w:name w:val="Valdo_pirkimai131"/>
    <w:rsid w:val="00104DFC"/>
  </w:style>
  <w:style w:type="numbering" w:customStyle="1" w:styleId="NoList231">
    <w:name w:val="No List231"/>
    <w:next w:val="NoList"/>
    <w:uiPriority w:val="99"/>
    <w:semiHidden/>
    <w:unhideWhenUsed/>
    <w:rsid w:val="00104DFC"/>
  </w:style>
  <w:style w:type="numbering" w:customStyle="1" w:styleId="Valdopirkimai1121">
    <w:name w:val="Valdo_pirkimai1121"/>
    <w:rsid w:val="00104DFC"/>
  </w:style>
  <w:style w:type="numbering" w:customStyle="1" w:styleId="Sraonra1141">
    <w:name w:val="Sąrašo nėra1141"/>
    <w:next w:val="NoList"/>
    <w:uiPriority w:val="99"/>
    <w:semiHidden/>
    <w:unhideWhenUsed/>
    <w:rsid w:val="00104DFC"/>
  </w:style>
  <w:style w:type="table" w:customStyle="1" w:styleId="Lentelstinklelis141">
    <w:name w:val="Lentelės tinklelis14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31">
    <w:name w:val="Sąrašo nėra11131"/>
    <w:next w:val="NoList"/>
    <w:uiPriority w:val="99"/>
    <w:semiHidden/>
    <w:unhideWhenUsed/>
    <w:rsid w:val="00104DFC"/>
  </w:style>
  <w:style w:type="numbering" w:customStyle="1" w:styleId="11111121">
    <w:name w:val="1 / 1.1 / 1.1.121"/>
    <w:basedOn w:val="NoList"/>
    <w:next w:val="111111"/>
    <w:rsid w:val="00104DFC"/>
  </w:style>
  <w:style w:type="numbering" w:customStyle="1" w:styleId="Sraonra231">
    <w:name w:val="Sąrašo nėra231"/>
    <w:next w:val="NoList"/>
    <w:uiPriority w:val="99"/>
    <w:semiHidden/>
    <w:unhideWhenUsed/>
    <w:rsid w:val="00104DFC"/>
  </w:style>
  <w:style w:type="table" w:customStyle="1" w:styleId="Lentelstinklelis231">
    <w:name w:val="Lentelės tinklelis23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31">
    <w:name w:val="Sąrašo nėra111131"/>
    <w:next w:val="NoList"/>
    <w:uiPriority w:val="99"/>
    <w:semiHidden/>
    <w:unhideWhenUsed/>
    <w:rsid w:val="00104DFC"/>
  </w:style>
  <w:style w:type="table" w:customStyle="1" w:styleId="Lentelstinklelis1131">
    <w:name w:val="Lentelės tinklelis113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uiPriority w:val="99"/>
    <w:semiHidden/>
    <w:unhideWhenUsed/>
    <w:rsid w:val="00104DFC"/>
  </w:style>
  <w:style w:type="numbering" w:customStyle="1" w:styleId="NoList1121">
    <w:name w:val="No List1121"/>
    <w:next w:val="NoList"/>
    <w:uiPriority w:val="99"/>
    <w:semiHidden/>
    <w:unhideWhenUsed/>
    <w:rsid w:val="00104DFC"/>
  </w:style>
  <w:style w:type="table" w:customStyle="1" w:styleId="TableGrid221">
    <w:name w:val="Table Grid221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">
    <w:name w:val="No List2121"/>
    <w:next w:val="NoList"/>
    <w:uiPriority w:val="99"/>
    <w:semiHidden/>
    <w:unhideWhenUsed/>
    <w:rsid w:val="00104DFC"/>
  </w:style>
  <w:style w:type="numbering" w:customStyle="1" w:styleId="Sraonra1221">
    <w:name w:val="Sąrašo nėra1221"/>
    <w:next w:val="NoList"/>
    <w:uiPriority w:val="99"/>
    <w:semiHidden/>
    <w:unhideWhenUsed/>
    <w:rsid w:val="00104DFC"/>
  </w:style>
  <w:style w:type="table" w:customStyle="1" w:styleId="Lentelstinklelis1221">
    <w:name w:val="Lentelės tinklelis12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21">
    <w:name w:val="Sąrašo nėra11221"/>
    <w:next w:val="NoList"/>
    <w:uiPriority w:val="99"/>
    <w:semiHidden/>
    <w:unhideWhenUsed/>
    <w:rsid w:val="00104DFC"/>
  </w:style>
  <w:style w:type="numbering" w:customStyle="1" w:styleId="Sraonra2121">
    <w:name w:val="Sąrašo nėra2121"/>
    <w:next w:val="NoList"/>
    <w:uiPriority w:val="99"/>
    <w:semiHidden/>
    <w:unhideWhenUsed/>
    <w:rsid w:val="00104DFC"/>
  </w:style>
  <w:style w:type="table" w:customStyle="1" w:styleId="Lentelstinklelis2121">
    <w:name w:val="Lentelės tinklelis21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121">
    <w:name w:val="Sąrašo nėra1111121"/>
    <w:next w:val="NoList"/>
    <w:uiPriority w:val="99"/>
    <w:semiHidden/>
    <w:unhideWhenUsed/>
    <w:rsid w:val="00104DFC"/>
  </w:style>
  <w:style w:type="table" w:customStyle="1" w:styleId="Lentelstinklelis11121">
    <w:name w:val="Lentelės tinklelis111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1">
    <w:name w:val="Table Grid1121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6">
    <w:name w:val="Sąrašo nėra6"/>
    <w:next w:val="NoList"/>
    <w:uiPriority w:val="99"/>
    <w:semiHidden/>
    <w:unhideWhenUsed/>
    <w:rsid w:val="00104DFC"/>
  </w:style>
  <w:style w:type="table" w:customStyle="1" w:styleId="Lentelstinklelis6">
    <w:name w:val="Lentelės tinklelis6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104DFC"/>
  </w:style>
  <w:style w:type="table" w:customStyle="1" w:styleId="TableGrid24">
    <w:name w:val="Table Grid24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6">
    <w:name w:val="Sąrašo nėra16"/>
    <w:next w:val="NoList"/>
    <w:uiPriority w:val="99"/>
    <w:semiHidden/>
    <w:unhideWhenUsed/>
    <w:rsid w:val="00104DFC"/>
  </w:style>
  <w:style w:type="numbering" w:customStyle="1" w:styleId="NoList114">
    <w:name w:val="No List114"/>
    <w:next w:val="NoList"/>
    <w:uiPriority w:val="99"/>
    <w:semiHidden/>
    <w:unhideWhenUsed/>
    <w:rsid w:val="00104DFC"/>
  </w:style>
  <w:style w:type="numbering" w:customStyle="1" w:styleId="Valdopirkimai15">
    <w:name w:val="Valdo_pirkimai15"/>
    <w:rsid w:val="00104DFC"/>
    <w:pPr>
      <w:numPr>
        <w:numId w:val="13"/>
      </w:numPr>
    </w:pPr>
  </w:style>
  <w:style w:type="numbering" w:customStyle="1" w:styleId="NoList25">
    <w:name w:val="No List25"/>
    <w:next w:val="NoList"/>
    <w:uiPriority w:val="99"/>
    <w:semiHidden/>
    <w:unhideWhenUsed/>
    <w:rsid w:val="00104DFC"/>
  </w:style>
  <w:style w:type="numbering" w:customStyle="1" w:styleId="Valdopirkimai114">
    <w:name w:val="Valdo_pirkimai114"/>
    <w:rsid w:val="00104DFC"/>
  </w:style>
  <w:style w:type="numbering" w:customStyle="1" w:styleId="Sraonra116">
    <w:name w:val="Sąrašo nėra116"/>
    <w:next w:val="NoList"/>
    <w:uiPriority w:val="99"/>
    <w:semiHidden/>
    <w:unhideWhenUsed/>
    <w:rsid w:val="00104DFC"/>
  </w:style>
  <w:style w:type="numbering" w:customStyle="1" w:styleId="Sraonra1115">
    <w:name w:val="Sąrašo nėra1115"/>
    <w:next w:val="NoList"/>
    <w:uiPriority w:val="99"/>
    <w:semiHidden/>
    <w:unhideWhenUsed/>
    <w:rsid w:val="00104DFC"/>
  </w:style>
  <w:style w:type="numbering" w:customStyle="1" w:styleId="1111114">
    <w:name w:val="1 / 1.1 / 1.1.14"/>
    <w:basedOn w:val="NoList"/>
    <w:next w:val="111111"/>
    <w:rsid w:val="00104DFC"/>
    <w:pPr>
      <w:numPr>
        <w:numId w:val="15"/>
      </w:numPr>
    </w:pPr>
  </w:style>
  <w:style w:type="numbering" w:customStyle="1" w:styleId="Sraonra25">
    <w:name w:val="Sąrašo nėra25"/>
    <w:next w:val="NoList"/>
    <w:uiPriority w:val="99"/>
    <w:semiHidden/>
    <w:unhideWhenUsed/>
    <w:rsid w:val="00104DFC"/>
  </w:style>
  <w:style w:type="numbering" w:customStyle="1" w:styleId="Sraonra11115">
    <w:name w:val="Sąrašo nėra11115"/>
    <w:next w:val="NoList"/>
    <w:uiPriority w:val="99"/>
    <w:semiHidden/>
    <w:unhideWhenUsed/>
    <w:rsid w:val="00104DFC"/>
  </w:style>
  <w:style w:type="numbering" w:customStyle="1" w:styleId="NoList34">
    <w:name w:val="No List34"/>
    <w:next w:val="NoList"/>
    <w:uiPriority w:val="99"/>
    <w:semiHidden/>
    <w:unhideWhenUsed/>
    <w:rsid w:val="00104DFC"/>
  </w:style>
  <w:style w:type="numbering" w:customStyle="1" w:styleId="NoList1112">
    <w:name w:val="No List1112"/>
    <w:next w:val="NoList"/>
    <w:uiPriority w:val="99"/>
    <w:semiHidden/>
    <w:unhideWhenUsed/>
    <w:rsid w:val="00104DFC"/>
  </w:style>
  <w:style w:type="numbering" w:customStyle="1" w:styleId="NoList214">
    <w:name w:val="No List214"/>
    <w:next w:val="NoList"/>
    <w:uiPriority w:val="99"/>
    <w:semiHidden/>
    <w:unhideWhenUsed/>
    <w:rsid w:val="00104DFC"/>
  </w:style>
  <w:style w:type="numbering" w:customStyle="1" w:styleId="Sraonra124">
    <w:name w:val="Sąrašo nėra124"/>
    <w:next w:val="NoList"/>
    <w:uiPriority w:val="99"/>
    <w:semiHidden/>
    <w:unhideWhenUsed/>
    <w:rsid w:val="00104DFC"/>
  </w:style>
  <w:style w:type="numbering" w:customStyle="1" w:styleId="Sraonra1124">
    <w:name w:val="Sąrašo nėra1124"/>
    <w:next w:val="NoList"/>
    <w:uiPriority w:val="99"/>
    <w:semiHidden/>
    <w:unhideWhenUsed/>
    <w:rsid w:val="00104DFC"/>
  </w:style>
  <w:style w:type="numbering" w:customStyle="1" w:styleId="Sraonra214">
    <w:name w:val="Sąrašo nėra214"/>
    <w:next w:val="NoList"/>
    <w:uiPriority w:val="99"/>
    <w:semiHidden/>
    <w:unhideWhenUsed/>
    <w:rsid w:val="00104DFC"/>
  </w:style>
  <w:style w:type="numbering" w:customStyle="1" w:styleId="Sraonra111114">
    <w:name w:val="Sąrašo nėra111114"/>
    <w:next w:val="NoList"/>
    <w:uiPriority w:val="99"/>
    <w:semiHidden/>
    <w:unhideWhenUsed/>
    <w:rsid w:val="00104DFC"/>
  </w:style>
  <w:style w:type="numbering" w:customStyle="1" w:styleId="Sraonra32">
    <w:name w:val="Sąrašo nėra32"/>
    <w:next w:val="NoList"/>
    <w:uiPriority w:val="99"/>
    <w:semiHidden/>
    <w:unhideWhenUsed/>
    <w:rsid w:val="00104DFC"/>
  </w:style>
  <w:style w:type="numbering" w:customStyle="1" w:styleId="Sraonra132">
    <w:name w:val="Sąrašo nėra132"/>
    <w:next w:val="NoList"/>
    <w:uiPriority w:val="99"/>
    <w:semiHidden/>
    <w:unhideWhenUsed/>
    <w:rsid w:val="00104DFC"/>
  </w:style>
  <w:style w:type="numbering" w:customStyle="1" w:styleId="NoList122">
    <w:name w:val="No List122"/>
    <w:next w:val="NoList"/>
    <w:uiPriority w:val="99"/>
    <w:semiHidden/>
    <w:unhideWhenUsed/>
    <w:rsid w:val="00104DFC"/>
  </w:style>
  <w:style w:type="numbering" w:customStyle="1" w:styleId="Valdopirkimai122">
    <w:name w:val="Valdo_pirkimai122"/>
    <w:rsid w:val="00104DFC"/>
    <w:pPr>
      <w:numPr>
        <w:numId w:val="5"/>
      </w:numPr>
    </w:pPr>
  </w:style>
  <w:style w:type="numbering" w:customStyle="1" w:styleId="NoList222">
    <w:name w:val="No List222"/>
    <w:next w:val="NoList"/>
    <w:uiPriority w:val="99"/>
    <w:semiHidden/>
    <w:unhideWhenUsed/>
    <w:rsid w:val="00104DFC"/>
  </w:style>
  <w:style w:type="numbering" w:customStyle="1" w:styleId="Valdopirkimai1112">
    <w:name w:val="Valdo_pirkimai1112"/>
    <w:rsid w:val="00104DFC"/>
    <w:pPr>
      <w:numPr>
        <w:numId w:val="12"/>
      </w:numPr>
    </w:pPr>
  </w:style>
  <w:style w:type="numbering" w:customStyle="1" w:styleId="Sraonra1132">
    <w:name w:val="Sąrašo nėra1132"/>
    <w:next w:val="NoList"/>
    <w:uiPriority w:val="99"/>
    <w:semiHidden/>
    <w:unhideWhenUsed/>
    <w:rsid w:val="00104DFC"/>
  </w:style>
  <w:style w:type="numbering" w:customStyle="1" w:styleId="Sraonra11122">
    <w:name w:val="Sąrašo nėra11122"/>
    <w:next w:val="NoList"/>
    <w:uiPriority w:val="99"/>
    <w:semiHidden/>
    <w:unhideWhenUsed/>
    <w:rsid w:val="00104DFC"/>
  </w:style>
  <w:style w:type="numbering" w:customStyle="1" w:styleId="11111112">
    <w:name w:val="1 / 1.1 / 1.1.112"/>
    <w:basedOn w:val="NoList"/>
    <w:next w:val="111111"/>
    <w:rsid w:val="00104DFC"/>
  </w:style>
  <w:style w:type="numbering" w:customStyle="1" w:styleId="Sraonra222">
    <w:name w:val="Sąrašo nėra222"/>
    <w:next w:val="NoList"/>
    <w:uiPriority w:val="99"/>
    <w:semiHidden/>
    <w:unhideWhenUsed/>
    <w:rsid w:val="00104DFC"/>
  </w:style>
  <w:style w:type="numbering" w:customStyle="1" w:styleId="Sraonra111122">
    <w:name w:val="Sąrašo nėra111122"/>
    <w:next w:val="NoList"/>
    <w:uiPriority w:val="99"/>
    <w:semiHidden/>
    <w:unhideWhenUsed/>
    <w:rsid w:val="00104DFC"/>
  </w:style>
  <w:style w:type="numbering" w:customStyle="1" w:styleId="NoList312">
    <w:name w:val="No List312"/>
    <w:next w:val="NoList"/>
    <w:uiPriority w:val="99"/>
    <w:semiHidden/>
    <w:unhideWhenUsed/>
    <w:rsid w:val="00104DFC"/>
  </w:style>
  <w:style w:type="numbering" w:customStyle="1" w:styleId="NoList111111">
    <w:name w:val="No List111111"/>
    <w:next w:val="NoList"/>
    <w:uiPriority w:val="99"/>
    <w:semiHidden/>
    <w:unhideWhenUsed/>
    <w:rsid w:val="00104DFC"/>
  </w:style>
  <w:style w:type="numbering" w:customStyle="1" w:styleId="NoList2112">
    <w:name w:val="No List2112"/>
    <w:next w:val="NoList"/>
    <w:uiPriority w:val="99"/>
    <w:semiHidden/>
    <w:unhideWhenUsed/>
    <w:rsid w:val="00104DFC"/>
  </w:style>
  <w:style w:type="numbering" w:customStyle="1" w:styleId="Sraonra1212">
    <w:name w:val="Sąrašo nėra1212"/>
    <w:next w:val="NoList"/>
    <w:uiPriority w:val="99"/>
    <w:semiHidden/>
    <w:unhideWhenUsed/>
    <w:rsid w:val="00104DFC"/>
  </w:style>
  <w:style w:type="numbering" w:customStyle="1" w:styleId="Sraonra11212">
    <w:name w:val="Sąrašo nėra11212"/>
    <w:next w:val="NoList"/>
    <w:uiPriority w:val="99"/>
    <w:semiHidden/>
    <w:unhideWhenUsed/>
    <w:rsid w:val="00104DFC"/>
  </w:style>
  <w:style w:type="numbering" w:customStyle="1" w:styleId="Sraonra2112">
    <w:name w:val="Sąrašo nėra2112"/>
    <w:next w:val="NoList"/>
    <w:uiPriority w:val="99"/>
    <w:semiHidden/>
    <w:unhideWhenUsed/>
    <w:rsid w:val="00104DFC"/>
  </w:style>
  <w:style w:type="numbering" w:customStyle="1" w:styleId="Sraonra1111113">
    <w:name w:val="Sąrašo nėra1111113"/>
    <w:next w:val="NoList"/>
    <w:uiPriority w:val="99"/>
    <w:semiHidden/>
    <w:unhideWhenUsed/>
    <w:rsid w:val="00104DFC"/>
  </w:style>
  <w:style w:type="numbering" w:customStyle="1" w:styleId="Sraonra42">
    <w:name w:val="Sąrašo nėra42"/>
    <w:next w:val="NoList"/>
    <w:uiPriority w:val="99"/>
    <w:semiHidden/>
    <w:unhideWhenUsed/>
    <w:rsid w:val="00104DFC"/>
  </w:style>
  <w:style w:type="numbering" w:customStyle="1" w:styleId="Sraonra142">
    <w:name w:val="Sąrašo nėra142"/>
    <w:next w:val="NoList"/>
    <w:uiPriority w:val="99"/>
    <w:semiHidden/>
    <w:unhideWhenUsed/>
    <w:rsid w:val="00104DFC"/>
  </w:style>
  <w:style w:type="numbering" w:customStyle="1" w:styleId="NoList132">
    <w:name w:val="No List132"/>
    <w:next w:val="NoList"/>
    <w:uiPriority w:val="99"/>
    <w:semiHidden/>
    <w:unhideWhenUsed/>
    <w:rsid w:val="00104DFC"/>
  </w:style>
  <w:style w:type="numbering" w:customStyle="1" w:styleId="Valdopirkimai132">
    <w:name w:val="Valdo_pirkimai132"/>
    <w:rsid w:val="00104DFC"/>
  </w:style>
  <w:style w:type="numbering" w:customStyle="1" w:styleId="NoList232">
    <w:name w:val="No List232"/>
    <w:next w:val="NoList"/>
    <w:uiPriority w:val="99"/>
    <w:semiHidden/>
    <w:unhideWhenUsed/>
    <w:rsid w:val="00104DFC"/>
  </w:style>
  <w:style w:type="numbering" w:customStyle="1" w:styleId="Valdopirkimai1122">
    <w:name w:val="Valdo_pirkimai1122"/>
    <w:rsid w:val="00104DFC"/>
  </w:style>
  <w:style w:type="numbering" w:customStyle="1" w:styleId="Sraonra1142">
    <w:name w:val="Sąrašo nėra1142"/>
    <w:next w:val="NoList"/>
    <w:uiPriority w:val="99"/>
    <w:semiHidden/>
    <w:unhideWhenUsed/>
    <w:rsid w:val="00104DFC"/>
  </w:style>
  <w:style w:type="numbering" w:customStyle="1" w:styleId="Sraonra11132">
    <w:name w:val="Sąrašo nėra11132"/>
    <w:next w:val="NoList"/>
    <w:uiPriority w:val="99"/>
    <w:semiHidden/>
    <w:unhideWhenUsed/>
    <w:rsid w:val="00104DFC"/>
  </w:style>
  <w:style w:type="numbering" w:customStyle="1" w:styleId="11111122">
    <w:name w:val="1 / 1.1 / 1.1.122"/>
    <w:basedOn w:val="NoList"/>
    <w:next w:val="111111"/>
    <w:rsid w:val="00104DFC"/>
  </w:style>
  <w:style w:type="numbering" w:customStyle="1" w:styleId="Sraonra232">
    <w:name w:val="Sąrašo nėra232"/>
    <w:next w:val="NoList"/>
    <w:uiPriority w:val="99"/>
    <w:semiHidden/>
    <w:unhideWhenUsed/>
    <w:rsid w:val="00104DFC"/>
  </w:style>
  <w:style w:type="numbering" w:customStyle="1" w:styleId="Sraonra111132">
    <w:name w:val="Sąrašo nėra111132"/>
    <w:next w:val="NoList"/>
    <w:uiPriority w:val="99"/>
    <w:semiHidden/>
    <w:unhideWhenUsed/>
    <w:rsid w:val="00104DFC"/>
  </w:style>
  <w:style w:type="numbering" w:customStyle="1" w:styleId="NoList322">
    <w:name w:val="No List322"/>
    <w:next w:val="NoList"/>
    <w:uiPriority w:val="99"/>
    <w:semiHidden/>
    <w:unhideWhenUsed/>
    <w:rsid w:val="00104DFC"/>
  </w:style>
  <w:style w:type="numbering" w:customStyle="1" w:styleId="NoList1122">
    <w:name w:val="No List1122"/>
    <w:next w:val="NoList"/>
    <w:uiPriority w:val="99"/>
    <w:semiHidden/>
    <w:unhideWhenUsed/>
    <w:rsid w:val="00104DFC"/>
  </w:style>
  <w:style w:type="numbering" w:customStyle="1" w:styleId="NoList2122">
    <w:name w:val="No List2122"/>
    <w:next w:val="NoList"/>
    <w:uiPriority w:val="99"/>
    <w:semiHidden/>
    <w:unhideWhenUsed/>
    <w:rsid w:val="00104DFC"/>
  </w:style>
  <w:style w:type="numbering" w:customStyle="1" w:styleId="Sraonra1222">
    <w:name w:val="Sąrašo nėra1222"/>
    <w:next w:val="NoList"/>
    <w:uiPriority w:val="99"/>
    <w:semiHidden/>
    <w:unhideWhenUsed/>
    <w:rsid w:val="00104DFC"/>
  </w:style>
  <w:style w:type="numbering" w:customStyle="1" w:styleId="Sraonra11222">
    <w:name w:val="Sąrašo nėra11222"/>
    <w:next w:val="NoList"/>
    <w:uiPriority w:val="99"/>
    <w:semiHidden/>
    <w:unhideWhenUsed/>
    <w:rsid w:val="00104DFC"/>
  </w:style>
  <w:style w:type="numbering" w:customStyle="1" w:styleId="Sraonra2122">
    <w:name w:val="Sąrašo nėra2122"/>
    <w:next w:val="NoList"/>
    <w:uiPriority w:val="99"/>
    <w:semiHidden/>
    <w:unhideWhenUsed/>
    <w:rsid w:val="00104DFC"/>
  </w:style>
  <w:style w:type="numbering" w:customStyle="1" w:styleId="Sraonra1111122">
    <w:name w:val="Sąrašo nėra1111122"/>
    <w:next w:val="NoList"/>
    <w:uiPriority w:val="99"/>
    <w:semiHidden/>
    <w:unhideWhenUsed/>
    <w:rsid w:val="00104DFC"/>
  </w:style>
  <w:style w:type="numbering" w:customStyle="1" w:styleId="Sraonra7">
    <w:name w:val="Sąrašo nėra7"/>
    <w:next w:val="NoList"/>
    <w:uiPriority w:val="99"/>
    <w:semiHidden/>
    <w:unhideWhenUsed/>
    <w:rsid w:val="00104DFC"/>
  </w:style>
  <w:style w:type="character" w:customStyle="1" w:styleId="CharChar51">
    <w:name w:val="Char Char51"/>
    <w:rsid w:val="00104DFC"/>
    <w:rPr>
      <w:rFonts w:ascii="Times New Roman Baltik" w:eastAsia="Times New Roman" w:hAnsi="Times New Roman Baltik"/>
      <w:sz w:val="22"/>
      <w:lang w:eastAsia="en-US"/>
    </w:rPr>
  </w:style>
  <w:style w:type="numbering" w:customStyle="1" w:styleId="NoList16">
    <w:name w:val="No List16"/>
    <w:next w:val="NoList"/>
    <w:uiPriority w:val="99"/>
    <w:semiHidden/>
    <w:unhideWhenUsed/>
    <w:rsid w:val="00104DFC"/>
  </w:style>
  <w:style w:type="table" w:customStyle="1" w:styleId="Lentelstinklelis7">
    <w:name w:val="Lentelės tinklelis7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Valdopirkimai16">
    <w:name w:val="Valdo_pirkimai16"/>
    <w:rsid w:val="00104DFC"/>
    <w:pPr>
      <w:numPr>
        <w:numId w:val="7"/>
      </w:numPr>
    </w:pPr>
  </w:style>
  <w:style w:type="numbering" w:customStyle="1" w:styleId="NoList26">
    <w:name w:val="No List26"/>
    <w:next w:val="NoList"/>
    <w:uiPriority w:val="99"/>
    <w:semiHidden/>
    <w:unhideWhenUsed/>
    <w:rsid w:val="00104DFC"/>
  </w:style>
  <w:style w:type="numbering" w:customStyle="1" w:styleId="Valdopirkimai115">
    <w:name w:val="Valdo_pirkimai115"/>
    <w:rsid w:val="00104DFC"/>
  </w:style>
  <w:style w:type="numbering" w:customStyle="1" w:styleId="Sraonra17">
    <w:name w:val="Sąrašo nėra17"/>
    <w:next w:val="NoList"/>
    <w:uiPriority w:val="99"/>
    <w:semiHidden/>
    <w:unhideWhenUsed/>
    <w:rsid w:val="00104DFC"/>
  </w:style>
  <w:style w:type="table" w:customStyle="1" w:styleId="Lentelstinklelis16">
    <w:name w:val="Lentelės tinklelis16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7">
    <w:name w:val="Sąrašo nėra117"/>
    <w:next w:val="NoList"/>
    <w:uiPriority w:val="99"/>
    <w:semiHidden/>
    <w:unhideWhenUsed/>
    <w:rsid w:val="00104DFC"/>
  </w:style>
  <w:style w:type="numbering" w:customStyle="1" w:styleId="1111115">
    <w:name w:val="1 / 1.1 / 1.1.15"/>
    <w:basedOn w:val="NoList"/>
    <w:next w:val="111111"/>
    <w:rsid w:val="00104DFC"/>
    <w:pPr>
      <w:numPr>
        <w:numId w:val="14"/>
      </w:numPr>
    </w:pPr>
  </w:style>
  <w:style w:type="numbering" w:customStyle="1" w:styleId="Sraonra26">
    <w:name w:val="Sąrašo nėra26"/>
    <w:next w:val="NoList"/>
    <w:uiPriority w:val="99"/>
    <w:semiHidden/>
    <w:unhideWhenUsed/>
    <w:rsid w:val="00104DFC"/>
  </w:style>
  <w:style w:type="table" w:customStyle="1" w:styleId="Lentelstinklelis25">
    <w:name w:val="Lentelės tinklelis25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6">
    <w:name w:val="Sąrašo nėra1116"/>
    <w:next w:val="NoList"/>
    <w:uiPriority w:val="99"/>
    <w:semiHidden/>
    <w:unhideWhenUsed/>
    <w:rsid w:val="00104DFC"/>
  </w:style>
  <w:style w:type="table" w:customStyle="1" w:styleId="Lentelstinklelis115">
    <w:name w:val="Lentelės tinklelis115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uiPriority w:val="99"/>
    <w:semiHidden/>
    <w:unhideWhenUsed/>
    <w:rsid w:val="00104DFC"/>
  </w:style>
  <w:style w:type="numbering" w:customStyle="1" w:styleId="NoList115">
    <w:name w:val="No List115"/>
    <w:next w:val="NoList"/>
    <w:uiPriority w:val="99"/>
    <w:semiHidden/>
    <w:unhideWhenUsed/>
    <w:rsid w:val="00104DFC"/>
  </w:style>
  <w:style w:type="table" w:customStyle="1" w:styleId="TableGrid25">
    <w:name w:val="Table Grid25"/>
    <w:basedOn w:val="TableNormal"/>
    <w:next w:val="TableGrid"/>
    <w:uiPriority w:val="59"/>
    <w:rsid w:val="00104DFC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5">
    <w:name w:val="No List215"/>
    <w:next w:val="NoList"/>
    <w:uiPriority w:val="99"/>
    <w:semiHidden/>
    <w:unhideWhenUsed/>
    <w:rsid w:val="00104DFC"/>
  </w:style>
  <w:style w:type="numbering" w:customStyle="1" w:styleId="Sraonra125">
    <w:name w:val="Sąrašo nėra125"/>
    <w:next w:val="NoList"/>
    <w:uiPriority w:val="99"/>
    <w:semiHidden/>
    <w:unhideWhenUsed/>
    <w:rsid w:val="00104DFC"/>
  </w:style>
  <w:style w:type="table" w:customStyle="1" w:styleId="Lentelstinklelis124">
    <w:name w:val="Lentelės tinklelis12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25">
    <w:name w:val="Sąrašo nėra1125"/>
    <w:next w:val="NoList"/>
    <w:uiPriority w:val="99"/>
    <w:semiHidden/>
    <w:unhideWhenUsed/>
    <w:rsid w:val="00104DFC"/>
  </w:style>
  <w:style w:type="numbering" w:customStyle="1" w:styleId="Sraonra215">
    <w:name w:val="Sąrašo nėra215"/>
    <w:next w:val="NoList"/>
    <w:uiPriority w:val="99"/>
    <w:semiHidden/>
    <w:unhideWhenUsed/>
    <w:rsid w:val="00104DFC"/>
  </w:style>
  <w:style w:type="table" w:customStyle="1" w:styleId="Lentelstinklelis214">
    <w:name w:val="Lentelės tinklelis21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raonra11116">
    <w:name w:val="Sąrašo nėra11116"/>
    <w:next w:val="NoList"/>
    <w:uiPriority w:val="99"/>
    <w:semiHidden/>
    <w:unhideWhenUsed/>
    <w:rsid w:val="00104DFC"/>
  </w:style>
  <w:style w:type="table" w:customStyle="1" w:styleId="Lentelstinklelis1114">
    <w:name w:val="Lentelės tinklelis111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104DFC"/>
    <w:pPr>
      <w:spacing w:after="0" w:line="240" w:lineRule="auto"/>
    </w:pPr>
    <w:rPr>
      <w:rFonts w:ascii="Calibri" w:eastAsia="Calibri" w:hAnsi="Calibri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ned">
    <w:name w:val="Lined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1"/>
      <w:szCs w:val="21"/>
      <w:lang w:val="lt-LT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basedOn w:val="DefaultParagraphFont"/>
    <w:uiPriority w:val="99"/>
    <w:semiHidden/>
    <w:rsid w:val="00104DFC"/>
    <w:rPr>
      <w:sz w:val="20"/>
    </w:rPr>
  </w:style>
  <w:style w:type="character" w:customStyle="1" w:styleId="Heading1Char">
    <w:name w:val="Heading 1 Char"/>
    <w:basedOn w:val="DefaultParagraphFont"/>
    <w:uiPriority w:val="9"/>
    <w:rsid w:val="00104DFC"/>
    <w:rPr>
      <w:rFonts w:ascii="Calibri Light" w:eastAsia="Calibri Light" w:hAnsi="Calibri Light" w:cs="Calibri Light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uiPriority w:val="9"/>
    <w:qFormat/>
    <w:rsid w:val="00104DFC"/>
    <w:rPr>
      <w:rFonts w:ascii="Calibri Light" w:eastAsia="Calibri Light" w:hAnsi="Calibri Light" w:cs="Calibri Light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uiPriority w:val="9"/>
    <w:rsid w:val="00104DFC"/>
    <w:rPr>
      <w:rFonts w:ascii="Calibri Light" w:eastAsia="Calibri Light" w:hAnsi="Calibri Light" w:cs="Calibri Light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uiPriority w:val="9"/>
    <w:rsid w:val="00104DFC"/>
    <w:rPr>
      <w:rFonts w:ascii="Calibri Light" w:eastAsia="Calibri Light" w:hAnsi="Calibri Light" w:cs="Calibri Light"/>
      <w:sz w:val="24"/>
      <w:szCs w:val="24"/>
    </w:rPr>
  </w:style>
  <w:style w:type="character" w:customStyle="1" w:styleId="Heading5Char">
    <w:name w:val="Heading 5 Char"/>
    <w:basedOn w:val="DefaultParagraphFont"/>
    <w:uiPriority w:val="9"/>
    <w:rsid w:val="00104DFC"/>
    <w:rPr>
      <w:rFonts w:ascii="Calibri Light" w:eastAsia="Calibri Light" w:hAnsi="Calibri Light" w:cs="Calibri Light"/>
      <w:i/>
      <w:iCs/>
      <w:sz w:val="22"/>
      <w:szCs w:val="22"/>
    </w:rPr>
  </w:style>
  <w:style w:type="character" w:customStyle="1" w:styleId="Heading6Char">
    <w:name w:val="Heading 6 Char"/>
    <w:basedOn w:val="DefaultParagraphFont"/>
    <w:uiPriority w:val="9"/>
    <w:rsid w:val="00104DFC"/>
    <w:rPr>
      <w:rFonts w:ascii="Calibri Light" w:eastAsia="Calibri Light" w:hAnsi="Calibri Light" w:cs="Calibri Light"/>
      <w:color w:val="595959" w:themeColor="text1" w:themeTint="A6"/>
    </w:rPr>
  </w:style>
  <w:style w:type="character" w:customStyle="1" w:styleId="Heading7Char">
    <w:name w:val="Heading 7 Char"/>
    <w:basedOn w:val="DefaultParagraphFont"/>
    <w:uiPriority w:val="9"/>
    <w:rsid w:val="00104DFC"/>
    <w:rPr>
      <w:rFonts w:ascii="Calibri Light" w:eastAsia="Calibri Light" w:hAnsi="Calibri Light" w:cs="Calibri Light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uiPriority w:val="9"/>
    <w:rsid w:val="00104DFC"/>
    <w:rPr>
      <w:rFonts w:ascii="Calibri Light" w:eastAsia="Calibri Light" w:hAnsi="Calibri Light" w:cs="Calibri Light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uiPriority w:val="9"/>
    <w:rsid w:val="00104DFC"/>
    <w:rPr>
      <w:rFonts w:ascii="Calibri Light" w:eastAsia="Calibri Light" w:hAnsi="Calibri Light" w:cs="Calibri Light"/>
      <w:i/>
      <w:iCs/>
      <w:smallCaps/>
      <w:color w:val="595959" w:themeColor="text1" w:themeTint="A6"/>
    </w:rPr>
  </w:style>
  <w:style w:type="character" w:customStyle="1" w:styleId="ListParagraphChar">
    <w:name w:val="List Paragraph Char"/>
    <w:uiPriority w:val="34"/>
    <w:qFormat/>
    <w:rsid w:val="00104DFC"/>
    <w:rPr>
      <w:rFonts w:ascii="Times New Roman" w:eastAsia="Calibri" w:hAnsi="Times New Roman" w:cs="Times New Roman"/>
      <w:sz w:val="24"/>
    </w:rPr>
  </w:style>
  <w:style w:type="character" w:customStyle="1" w:styleId="BodyTextChar">
    <w:name w:val="Body Text Char"/>
    <w:basedOn w:val="DefaultParagraphFont"/>
    <w:qFormat/>
    <w:rsid w:val="00104DFC"/>
    <w:rPr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104DFC"/>
    <w:rPr>
      <w:rFonts w:ascii="Times New Roman" w:eastAsia="Calibri" w:hAnsi="Times New Roman" w:cs="Times New Roman"/>
      <w:sz w:val="24"/>
    </w:rPr>
  </w:style>
  <w:style w:type="character" w:customStyle="1" w:styleId="BalloonTextChar">
    <w:name w:val="Balloon Text Char"/>
    <w:basedOn w:val="DefaultParagraphFont"/>
    <w:uiPriority w:val="99"/>
    <w:semiHidden/>
    <w:rsid w:val="00104DFC"/>
    <w:rPr>
      <w:rFonts w:ascii="Segoe UI" w:eastAsia="Calibri" w:hAnsi="Segoe UI" w:cs="Segoe UI"/>
      <w:sz w:val="18"/>
      <w:szCs w:val="18"/>
    </w:rPr>
  </w:style>
  <w:style w:type="character" w:customStyle="1" w:styleId="HeaderChar">
    <w:name w:val="Header Char"/>
    <w:basedOn w:val="DefaultParagraphFont"/>
    <w:uiPriority w:val="99"/>
    <w:rsid w:val="00104DFC"/>
    <w:rPr>
      <w:rFonts w:ascii="Times New Roman" w:eastAsia="Calibri" w:hAnsi="Times New Roman" w:cs="Times New Roman"/>
      <w:sz w:val="24"/>
    </w:rPr>
  </w:style>
  <w:style w:type="character" w:customStyle="1" w:styleId="FooterChar">
    <w:name w:val="Footer Char"/>
    <w:basedOn w:val="DefaultParagraphFont"/>
    <w:uiPriority w:val="99"/>
    <w:rsid w:val="00104DFC"/>
    <w:rPr>
      <w:rFonts w:ascii="Times New Roman" w:eastAsia="Calibri" w:hAnsi="Times New Roman" w:cs="Times New Roman"/>
      <w:sz w:val="24"/>
    </w:rPr>
  </w:style>
  <w:style w:type="character" w:customStyle="1" w:styleId="CommentTextChar">
    <w:name w:val="Comment Text Char"/>
    <w:basedOn w:val="DefaultParagraphFont"/>
    <w:uiPriority w:val="99"/>
    <w:semiHidden/>
    <w:rsid w:val="00104DFC"/>
    <w:rPr>
      <w:rFonts w:ascii="Calibri" w:eastAsia="Calibri" w:hAnsi="Calibri" w:cs="Calibri"/>
      <w:sz w:val="20"/>
      <w:szCs w:val="20"/>
    </w:rPr>
  </w:style>
  <w:style w:type="paragraph" w:customStyle="1" w:styleId="msonormal0">
    <w:name w:val="msonormal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loadmask">
    <w:name w:val="loadmask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4F4F4"/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loader-page">
    <w:name w:val="loader-page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150" w:lineRule="atLeast"/>
      <w:jc w:val="center"/>
    </w:pPr>
    <w:rPr>
      <w:rFonts w:ascii="Calibri" w:hAnsi="Calibri" w:cs="Calibri"/>
      <w:sz w:val="21"/>
      <w:lang w:val="lt-LT"/>
    </w:rPr>
  </w:style>
  <w:style w:type="paragraph" w:customStyle="1" w:styleId="loader-logo">
    <w:name w:val="loader-logo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50"/>
    </w:pPr>
    <w:rPr>
      <w:rFonts w:ascii="Calibri" w:hAnsi="Calibri" w:cs="Calibri"/>
      <w:sz w:val="21"/>
      <w:lang w:val="lt-LT"/>
    </w:rPr>
  </w:style>
  <w:style w:type="paragraph" w:customStyle="1" w:styleId="loader-page-romb">
    <w:name w:val="loader-page-romb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loader-page-text">
    <w:name w:val="loader-page-text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300" w:lineRule="atLeast"/>
      <w:jc w:val="center"/>
    </w:pPr>
    <w:rPr>
      <w:rFonts w:ascii="Helvetica" w:hAnsi="Helvetica" w:cs="Calibri"/>
      <w:color w:val="888888"/>
      <w:sz w:val="21"/>
      <w:lang w:val="lt-LT"/>
    </w:rPr>
  </w:style>
  <w:style w:type="paragraph" w:customStyle="1" w:styleId="loader-page-text-loading">
    <w:name w:val="loader-page-text-loading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szCs w:val="21"/>
      <w:lang w:val="lt-LT"/>
    </w:rPr>
  </w:style>
  <w:style w:type="paragraph" w:customStyle="1" w:styleId="loader-page-text-customer">
    <w:name w:val="loader-page-text-customer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75"/>
    </w:pPr>
    <w:rPr>
      <w:rFonts w:ascii="Calibri" w:hAnsi="Calibri" w:cs="Calibri"/>
      <w:sz w:val="21"/>
      <w:lang w:val="lt-LT"/>
    </w:rPr>
  </w:style>
  <w:style w:type="paragraph" w:customStyle="1" w:styleId="romb">
    <w:name w:val="romb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0000"/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blockelem">
    <w:name w:val="block_elem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1"/>
      <w:lang w:val="lt-LT"/>
    </w:rPr>
  </w:style>
  <w:style w:type="paragraph" w:customStyle="1" w:styleId="buttonruler">
    <w:name w:val="buttonruler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buttonprevpage">
    <w:name w:val="buttonprevpage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buttonnextpage">
    <w:name w:val="buttonnextpage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paragraph" w:customStyle="1" w:styleId="docdata">
    <w:name w:val="docdata"/>
    <w:basedOn w:val="Normal"/>
    <w:rsid w:val="00104D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1"/>
      <w:lang w:val="lt-LT"/>
    </w:rPr>
  </w:style>
  <w:style w:type="character" w:customStyle="1" w:styleId="CommentSubjectChar">
    <w:name w:val="Comment Subject Char"/>
    <w:basedOn w:val="CommentTextChar"/>
    <w:uiPriority w:val="99"/>
    <w:semiHidden/>
    <w:rsid w:val="00104DFC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docy">
    <w:name w:val="docy"/>
    <w:basedOn w:val="DefaultParagraphFont"/>
    <w:rsid w:val="00104DFC"/>
  </w:style>
  <w:style w:type="character" w:customStyle="1" w:styleId="TitleChar">
    <w:name w:val="Title Char"/>
    <w:basedOn w:val="DefaultParagraphFont"/>
    <w:uiPriority w:val="10"/>
    <w:rsid w:val="00104DFC"/>
    <w:rPr>
      <w:rFonts w:ascii="Calibri Light" w:eastAsia="Calibri Light" w:hAnsi="Calibri Light" w:cs="Calibri Light"/>
      <w:color w:val="2F5496" w:themeColor="accent1" w:themeShade="BF"/>
      <w:spacing w:val="0"/>
      <w:sz w:val="80"/>
      <w:szCs w:val="80"/>
    </w:rPr>
  </w:style>
  <w:style w:type="character" w:customStyle="1" w:styleId="SubtitleChar">
    <w:name w:val="Subtitle Char"/>
    <w:basedOn w:val="DefaultParagraphFont"/>
    <w:uiPriority w:val="11"/>
    <w:rsid w:val="00104DFC"/>
    <w:rPr>
      <w:rFonts w:ascii="Calibri Light" w:eastAsia="Calibri Light" w:hAnsi="Calibri Light" w:cs="Calibri Light"/>
      <w:color w:val="404040" w:themeColor="text1" w:themeTint="BF"/>
      <w:sz w:val="30"/>
      <w:szCs w:val="30"/>
    </w:rPr>
  </w:style>
  <w:style w:type="character" w:customStyle="1" w:styleId="QuoteChar">
    <w:name w:val="Quote Char"/>
    <w:basedOn w:val="DefaultParagraphFont"/>
    <w:uiPriority w:val="29"/>
    <w:rsid w:val="00104DFC"/>
    <w:rPr>
      <w:i/>
      <w:iCs/>
    </w:rPr>
  </w:style>
  <w:style w:type="character" w:customStyle="1" w:styleId="IntenseQuoteChar">
    <w:name w:val="Intense Quote Char"/>
    <w:basedOn w:val="DefaultParagraphFont"/>
    <w:uiPriority w:val="30"/>
    <w:rsid w:val="00104DFC"/>
    <w:rPr>
      <w:rFonts w:ascii="Calibri Light" w:eastAsia="Calibri Light" w:hAnsi="Calibri Light" w:cs="Calibri Light"/>
      <w:color w:val="4472C4" w:themeColor="accent1"/>
      <w:sz w:val="28"/>
      <w:szCs w:val="28"/>
    </w:rPr>
  </w:style>
  <w:style w:type="table" w:customStyle="1" w:styleId="abtable1">
    <w:name w:val="ab_table1"/>
    <w:basedOn w:val="TableNormal"/>
    <w:uiPriority w:val="99"/>
    <w:rsid w:val="00104DFC"/>
    <w:pPr>
      <w:keepNext/>
      <w:keepLines/>
      <w:spacing w:after="0" w:line="240" w:lineRule="auto"/>
    </w:pPr>
    <w:rPr>
      <w:rFonts w:ascii="Times New Roman" w:hAnsi="Times New Roman"/>
      <w:sz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jc w:val="center"/>
      </w:pPr>
      <w:rPr>
        <w:rFonts w:ascii="Times New Roman" w:hAnsi="Times New Roman"/>
        <w:b/>
        <w:sz w:val="20"/>
      </w:rPr>
      <w:tblPr/>
      <w:tcPr>
        <w:vAlign w:val="center"/>
      </w:tcPr>
    </w:tblStylePr>
  </w:style>
  <w:style w:type="numbering" w:customStyle="1" w:styleId="111111121">
    <w:name w:val="1 / 1.1 / 1.1.1121"/>
    <w:basedOn w:val="NoList"/>
    <w:next w:val="111111"/>
    <w:rsid w:val="00104DFC"/>
  </w:style>
  <w:style w:type="numbering" w:customStyle="1" w:styleId="111111123">
    <w:name w:val="1 / 1.1 / 1.1.1123"/>
    <w:basedOn w:val="NoList"/>
    <w:next w:val="111111"/>
    <w:rsid w:val="00104DFC"/>
    <w:pPr>
      <w:numPr>
        <w:numId w:val="29"/>
      </w:numPr>
    </w:pPr>
  </w:style>
  <w:style w:type="table" w:customStyle="1" w:styleId="TableNormal1">
    <w:name w:val="Table Normal1"/>
    <w:uiPriority w:val="99"/>
    <w:semiHidden/>
    <w:rsid w:val="00104DFC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blrowlbl1">
    <w:name w:val="tblrowlbl1"/>
    <w:rsid w:val="00104DFC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104DFC"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bold1">
    <w:name w:val="bold1"/>
    <w:rsid w:val="00104DFC"/>
    <w:rPr>
      <w:rFonts w:cs="Times New Roman"/>
      <w:b/>
      <w:bCs/>
    </w:rPr>
  </w:style>
  <w:style w:type="paragraph" w:styleId="BodyText2">
    <w:name w:val="Body Text 2"/>
    <w:basedOn w:val="Normal"/>
    <w:link w:val="BodyText2Char"/>
    <w:rsid w:val="00104DFC"/>
    <w:pPr>
      <w:spacing w:after="120" w:line="480" w:lineRule="auto"/>
    </w:pPr>
    <w:rPr>
      <w:noProof/>
      <w:lang w:val="lt-LT"/>
    </w:rPr>
  </w:style>
  <w:style w:type="character" w:customStyle="1" w:styleId="BodyText2Char">
    <w:name w:val="Body Text 2 Char"/>
    <w:basedOn w:val="DefaultParagraphFont"/>
    <w:link w:val="BodyText2"/>
    <w:rsid w:val="00104DFC"/>
    <w:rPr>
      <w:rFonts w:ascii="Times New Roman" w:eastAsia="Times New Roman" w:hAnsi="Times New Roman" w:cs="Times New Roman"/>
      <w:noProof/>
      <w:sz w:val="24"/>
      <w:szCs w:val="24"/>
      <w:lang w:val="lt-LT" w:eastAsia="lt-LT"/>
    </w:rPr>
  </w:style>
  <w:style w:type="paragraph" w:customStyle="1" w:styleId="BalloonText1">
    <w:name w:val="Balloon Text1"/>
    <w:aliases w:val=" Diagrama"/>
    <w:basedOn w:val="Normal"/>
    <w:semiHidden/>
    <w:rsid w:val="00104DFC"/>
    <w:pPr>
      <w:spacing w:after="200" w:line="276" w:lineRule="auto"/>
    </w:pPr>
    <w:rPr>
      <w:rFonts w:ascii="Tahoma" w:eastAsia="Calibri" w:hAnsi="Tahoma" w:cs="Tahoma"/>
      <w:sz w:val="16"/>
      <w:szCs w:val="16"/>
      <w:lang w:val="lt-LT" w:eastAsia="en-US"/>
    </w:rPr>
  </w:style>
  <w:style w:type="character" w:customStyle="1" w:styleId="Heading2Char3">
    <w:name w:val="Heading 2 Char3"/>
    <w:uiPriority w:val="9"/>
    <w:rsid w:val="00104DFC"/>
    <w:rPr>
      <w:rFonts w:ascii="Times New Roman" w:eastAsia="SimSun" w:hAnsi="Times New Roman" w:cs="Times New Roman"/>
      <w:b/>
      <w:bCs/>
      <w:sz w:val="24"/>
      <w:szCs w:val="26"/>
    </w:rPr>
  </w:style>
  <w:style w:type="paragraph" w:customStyle="1" w:styleId="TableText">
    <w:name w:val="Table Text"/>
    <w:basedOn w:val="Normal"/>
    <w:rsid w:val="00104DFC"/>
    <w:pPr>
      <w:keepLines/>
    </w:pPr>
    <w:rPr>
      <w:rFonts w:ascii="Book Antiqua" w:hAnsi="Book Antiqua"/>
      <w:sz w:val="16"/>
      <w:szCs w:val="20"/>
      <w:lang w:val="lt-LT" w:eastAsia="en-US"/>
    </w:rPr>
  </w:style>
  <w:style w:type="paragraph" w:customStyle="1" w:styleId="TableHeading">
    <w:name w:val="Table Heading"/>
    <w:basedOn w:val="TableText"/>
    <w:rsid w:val="00104DFC"/>
    <w:pPr>
      <w:spacing w:before="120" w:after="120"/>
    </w:pPr>
    <w:rPr>
      <w:b/>
    </w:rPr>
  </w:style>
  <w:style w:type="paragraph" w:customStyle="1" w:styleId="HeadingBar">
    <w:name w:val="Heading Bar"/>
    <w:basedOn w:val="Normal"/>
    <w:next w:val="Heading3"/>
    <w:rsid w:val="00104DFC"/>
    <w:pPr>
      <w:keepNext/>
      <w:keepLines/>
      <w:shd w:val="solid" w:color="auto" w:fill="auto"/>
      <w:spacing w:before="240"/>
      <w:ind w:right="7920"/>
    </w:pPr>
    <w:rPr>
      <w:rFonts w:ascii="Book Antiqua" w:hAnsi="Book Antiqua"/>
      <w:color w:val="FFFFFF"/>
      <w:sz w:val="8"/>
      <w:szCs w:val="20"/>
      <w:lang w:val="en-US" w:eastAsia="en-US"/>
    </w:rPr>
  </w:style>
  <w:style w:type="paragraph" w:customStyle="1" w:styleId="TitleBar">
    <w:name w:val="Title Bar"/>
    <w:basedOn w:val="Normal"/>
    <w:rsid w:val="00104DFC"/>
    <w:pPr>
      <w:keepNext/>
      <w:pageBreakBefore/>
      <w:shd w:val="solid" w:color="auto" w:fill="auto"/>
      <w:spacing w:before="1680"/>
      <w:ind w:left="2520" w:right="720"/>
    </w:pPr>
    <w:rPr>
      <w:rFonts w:ascii="Book Antiqua" w:hAnsi="Book Antiqua"/>
      <w:sz w:val="36"/>
      <w:szCs w:val="20"/>
      <w:lang w:val="en-US"/>
    </w:rPr>
  </w:style>
  <w:style w:type="paragraph" w:customStyle="1" w:styleId="TOCHeading1">
    <w:name w:val="TOC Heading1"/>
    <w:basedOn w:val="Normal"/>
    <w:rsid w:val="00104DFC"/>
    <w:pPr>
      <w:keepNext/>
      <w:pageBreakBefore/>
      <w:pBdr>
        <w:top w:val="single" w:sz="48" w:space="26" w:color="auto"/>
      </w:pBdr>
      <w:spacing w:before="960" w:after="960"/>
      <w:ind w:left="2520"/>
    </w:pPr>
    <w:rPr>
      <w:rFonts w:ascii="Book Antiqua" w:hAnsi="Book Antiqua"/>
      <w:sz w:val="36"/>
      <w:szCs w:val="20"/>
      <w:lang w:val="en-US"/>
    </w:rPr>
  </w:style>
  <w:style w:type="character" w:customStyle="1" w:styleId="BodytextChar0">
    <w:name w:val="Body text Char"/>
    <w:rsid w:val="00104DFC"/>
    <w:rPr>
      <w:rFonts w:ascii="TimesLT" w:eastAsia="Times New Roman" w:hAnsi="TimesLT"/>
      <w:lang w:val="en-US" w:eastAsia="en-US"/>
    </w:rPr>
  </w:style>
  <w:style w:type="character" w:customStyle="1" w:styleId="st">
    <w:name w:val="st"/>
    <w:rsid w:val="00104DFC"/>
  </w:style>
  <w:style w:type="paragraph" w:customStyle="1" w:styleId="Caption1">
    <w:name w:val="Caption1"/>
    <w:basedOn w:val="Normal"/>
    <w:link w:val="captionChar0"/>
    <w:rsid w:val="00104DFC"/>
    <w:pPr>
      <w:spacing w:before="120" w:after="120"/>
    </w:pPr>
    <w:rPr>
      <w:rFonts w:ascii="Calibri" w:hAnsi="Calibri"/>
      <w:i/>
      <w:sz w:val="18"/>
      <w:szCs w:val="22"/>
      <w:lang w:val="lt-LT"/>
    </w:rPr>
  </w:style>
  <w:style w:type="character" w:customStyle="1" w:styleId="captionChar0">
    <w:name w:val="caption Char"/>
    <w:link w:val="Caption1"/>
    <w:rsid w:val="00104DFC"/>
    <w:rPr>
      <w:rFonts w:ascii="Calibri" w:eastAsia="Times New Roman" w:hAnsi="Calibri" w:cs="Times New Roman"/>
      <w:i/>
      <w:sz w:val="18"/>
      <w:lang w:val="lt-LT" w:eastAsia="lt-LT"/>
    </w:rPr>
  </w:style>
  <w:style w:type="character" w:styleId="HTMLTypewriter">
    <w:name w:val="HTML Typewriter"/>
    <w:uiPriority w:val="99"/>
    <w:semiHidden/>
    <w:unhideWhenUsed/>
    <w:rsid w:val="00104DFC"/>
    <w:rPr>
      <w:rFonts w:ascii="Courier New" w:eastAsia="Times New Roman" w:hAnsi="Courier New" w:cs="Courier New"/>
      <w:sz w:val="20"/>
      <w:szCs w:val="20"/>
    </w:rPr>
  </w:style>
  <w:style w:type="character" w:customStyle="1" w:styleId="HighlightedVariable">
    <w:name w:val="Highlighted Variable"/>
    <w:rsid w:val="00104DFC"/>
    <w:rPr>
      <w:rFonts w:ascii="Book Antiqua" w:hAnsi="Book Antiqua"/>
      <w:color w:val="0000FF"/>
    </w:rPr>
  </w:style>
  <w:style w:type="paragraph" w:customStyle="1" w:styleId="StyleHeading1Left">
    <w:name w:val="Style Heading 1 + Left"/>
    <w:basedOn w:val="Heading1"/>
    <w:rsid w:val="00104DFC"/>
    <w:pPr>
      <w:numPr>
        <w:numId w:val="30"/>
      </w:numPr>
      <w:tabs>
        <w:tab w:val="clear" w:pos="360"/>
        <w:tab w:val="num" w:pos="180"/>
      </w:tabs>
      <w:spacing w:before="0" w:after="0"/>
      <w:ind w:left="180" w:hanging="180"/>
      <w:jc w:val="center"/>
    </w:pPr>
    <w:rPr>
      <w:rFonts w:ascii="Times New Roman Bold" w:hAnsi="Times New Roman Bold"/>
      <w:b/>
      <w:bCs/>
      <w:sz w:val="24"/>
      <w:szCs w:val="32"/>
      <w:lang w:val="lt-LT" w:eastAsia="en-US"/>
    </w:rPr>
  </w:style>
  <w:style w:type="paragraph" w:customStyle="1" w:styleId="Nuoroda">
    <w:name w:val="Nuoroda"/>
    <w:basedOn w:val="BodyText1"/>
    <w:link w:val="NuorodaChar"/>
    <w:qFormat/>
    <w:rsid w:val="00104DFC"/>
    <w:pPr>
      <w:autoSpaceDE/>
      <w:autoSpaceDN/>
      <w:adjustRightInd/>
      <w:spacing w:before="120" w:after="120" w:line="276" w:lineRule="auto"/>
      <w:ind w:firstLine="0"/>
      <w:jc w:val="left"/>
    </w:pPr>
    <w:rPr>
      <w:rFonts w:ascii="Book Antiqua" w:hAnsi="Book Antiqua"/>
      <w:i/>
      <w:color w:val="0000FF"/>
      <w:u w:val="single"/>
    </w:rPr>
  </w:style>
  <w:style w:type="character" w:customStyle="1" w:styleId="NuorodaChar">
    <w:name w:val="Nuoroda Char"/>
    <w:link w:val="Nuoroda"/>
    <w:rsid w:val="00104DFC"/>
    <w:rPr>
      <w:rFonts w:ascii="Book Antiqua" w:eastAsia="Times New Roman" w:hAnsi="Book Antiqua" w:cs="Times New Roman"/>
      <w:i/>
      <w:color w:val="0000FF"/>
      <w:sz w:val="20"/>
      <w:szCs w:val="20"/>
      <w:u w:val="single"/>
    </w:rPr>
  </w:style>
  <w:style w:type="numbering" w:customStyle="1" w:styleId="1111116">
    <w:name w:val="1 / 1.1 / 1.1.16"/>
    <w:basedOn w:val="NoList"/>
    <w:next w:val="111111"/>
    <w:uiPriority w:val="99"/>
    <w:semiHidden/>
    <w:unhideWhenUsed/>
    <w:rsid w:val="00104DFC"/>
    <w:pPr>
      <w:numPr>
        <w:numId w:val="8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DFC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104DFC"/>
  </w:style>
  <w:style w:type="paragraph" w:customStyle="1" w:styleId="xmsonormal">
    <w:name w:val="x_msonormal"/>
    <w:basedOn w:val="Normal"/>
    <w:rsid w:val="002F1A10"/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A8FA275DF8F5C4285C7B2F4CD83D74A" ma:contentTypeVersion="13" ma:contentTypeDescription="Kurkite naują dokumentą." ma:contentTypeScope="" ma:versionID="e14987b1514f7e727839fa6a5f6f2c8f">
  <xsd:schema xmlns:xsd="http://www.w3.org/2001/XMLSchema" xmlns:xs="http://www.w3.org/2001/XMLSchema" xmlns:p="http://schemas.microsoft.com/office/2006/metadata/properties" xmlns:ns3="4df77e70-0921-4db8-bacd-c82cac678154" xmlns:ns4="90c60aeb-b333-47e9-84fa-b5b44074407d" targetNamespace="http://schemas.microsoft.com/office/2006/metadata/properties" ma:root="true" ma:fieldsID="ea1307e4f69f0754aab527fc7c73a86c" ns3:_="" ns4:_="">
    <xsd:import namespace="4df77e70-0921-4db8-bacd-c82cac678154"/>
    <xsd:import namespace="90c60aeb-b333-47e9-84fa-b5b44074407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77e70-0921-4db8-bacd-c82cac67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60aeb-b333-47e9-84fa-b5b440744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B92EC-A282-428D-A1CD-105D18950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DC560-3B97-4489-B421-E792BD5B3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5A5C6-945A-426A-925F-3053144C2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77e70-0921-4db8-bacd-c82cac678154"/>
    <ds:schemaRef ds:uri="90c60aeb-b333-47e9-84fa-b5b440744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F4DFB7-9769-4253-9417-27035641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1196</Words>
  <Characters>6822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Gloriam</dc:creator>
  <cp:keywords/>
  <dc:description/>
  <cp:lastModifiedBy>Kęstutis Butkus</cp:lastModifiedBy>
  <cp:revision>2</cp:revision>
  <cp:lastPrinted>2026-06-23T06:09:00Z</cp:lastPrinted>
  <dcterms:created xsi:type="dcterms:W3CDTF">2026-08-07T09:06:00Z</dcterms:created>
  <dcterms:modified xsi:type="dcterms:W3CDTF">2026-08-07T09:06:00Z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0x010100EA8FA275DF8F5C4285C7B2F4CD83D74A</vt:lpwstr>
  </property>
</Properties>
</file>