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94C5" w14:textId="77777777" w:rsidR="00EB0F5F" w:rsidRPr="004F69EE" w:rsidRDefault="00EB0F5F" w:rsidP="00EB0F5F">
      <w:pPr>
        <w:widowControl w:val="0"/>
        <w:spacing w:after="0" w:line="240" w:lineRule="auto"/>
        <w:jc w:val="right"/>
        <w:rPr>
          <w:bCs/>
          <w:szCs w:val="24"/>
        </w:rPr>
      </w:pPr>
      <w:r w:rsidRPr="004F69EE">
        <w:rPr>
          <w:bCs/>
          <w:szCs w:val="24"/>
        </w:rPr>
        <w:t>Naudoto autobuso pirkimo,</w:t>
      </w:r>
    </w:p>
    <w:p w14:paraId="1A5B0330" w14:textId="77777777" w:rsidR="00EB0F5F" w:rsidRPr="004F69EE" w:rsidRDefault="00EB0F5F" w:rsidP="00EB0F5F">
      <w:pPr>
        <w:widowControl w:val="0"/>
        <w:spacing w:after="0" w:line="240" w:lineRule="auto"/>
        <w:jc w:val="right"/>
        <w:rPr>
          <w:bCs/>
          <w:szCs w:val="24"/>
        </w:rPr>
      </w:pPr>
      <w:r w:rsidRPr="004F69EE">
        <w:rPr>
          <w:bCs/>
          <w:szCs w:val="24"/>
        </w:rPr>
        <w:t xml:space="preserve"> vykdant viešąjį pirkimą</w:t>
      </w:r>
    </w:p>
    <w:p w14:paraId="30961611" w14:textId="77777777" w:rsidR="00EB0F5F" w:rsidRPr="004F69EE" w:rsidRDefault="00EB0F5F" w:rsidP="00EB0F5F">
      <w:pPr>
        <w:widowControl w:val="0"/>
        <w:spacing w:after="0" w:line="240" w:lineRule="auto"/>
        <w:jc w:val="right"/>
        <w:rPr>
          <w:bCs/>
          <w:szCs w:val="24"/>
        </w:rPr>
      </w:pPr>
      <w:r w:rsidRPr="004F69EE">
        <w:rPr>
          <w:bCs/>
          <w:szCs w:val="24"/>
        </w:rPr>
        <w:t>atviro konkurso būdu pirkimo sąlygų</w:t>
      </w:r>
    </w:p>
    <w:p w14:paraId="08D9448C" w14:textId="77777777" w:rsidR="00EB0F5F" w:rsidRPr="004F69EE" w:rsidRDefault="00EB0F5F" w:rsidP="00EB0F5F">
      <w:pPr>
        <w:widowControl w:val="0"/>
        <w:spacing w:after="0" w:line="240" w:lineRule="auto"/>
        <w:jc w:val="right"/>
        <w:rPr>
          <w:bCs/>
          <w:szCs w:val="24"/>
        </w:rPr>
      </w:pPr>
      <w:r w:rsidRPr="004F69EE">
        <w:rPr>
          <w:bCs/>
          <w:szCs w:val="24"/>
        </w:rPr>
        <w:t>4 priedas</w:t>
      </w:r>
    </w:p>
    <w:p w14:paraId="12277572" w14:textId="77777777" w:rsidR="00EB0F5F" w:rsidRPr="004F69EE" w:rsidRDefault="00EB0F5F" w:rsidP="00EB0F5F">
      <w:pPr>
        <w:widowControl w:val="0"/>
        <w:spacing w:after="0" w:line="240" w:lineRule="auto"/>
        <w:ind w:left="5954"/>
        <w:jc w:val="right"/>
        <w:rPr>
          <w:bCs/>
          <w:szCs w:val="24"/>
        </w:rPr>
      </w:pPr>
    </w:p>
    <w:p w14:paraId="0ED14DF0" w14:textId="77777777" w:rsidR="00EB0F5F" w:rsidRPr="00D648DE" w:rsidRDefault="00EB0F5F" w:rsidP="00EB0F5F">
      <w:pPr>
        <w:widowControl w:val="0"/>
        <w:spacing w:after="0" w:line="240" w:lineRule="auto"/>
        <w:jc w:val="center"/>
        <w:rPr>
          <w:b/>
          <w:szCs w:val="24"/>
        </w:rPr>
      </w:pPr>
    </w:p>
    <w:p w14:paraId="0EA7BA85" w14:textId="77777777" w:rsidR="00EB0F5F" w:rsidRPr="00D648DE" w:rsidRDefault="00EB0F5F" w:rsidP="00EB0F5F">
      <w:pPr>
        <w:widowControl w:val="0"/>
        <w:spacing w:after="0" w:line="240" w:lineRule="auto"/>
        <w:jc w:val="center"/>
        <w:rPr>
          <w:b/>
          <w:szCs w:val="24"/>
        </w:rPr>
      </w:pPr>
      <w:r w:rsidRPr="00D648DE">
        <w:rPr>
          <w:b/>
          <w:szCs w:val="24"/>
        </w:rPr>
        <w:t>PIRKIMO</w:t>
      </w:r>
      <w:r>
        <w:rPr>
          <w:b/>
          <w:szCs w:val="24"/>
        </w:rPr>
        <w:t xml:space="preserve"> </w:t>
      </w:r>
      <w:r w:rsidRPr="00D648DE">
        <w:rPr>
          <w:b/>
          <w:szCs w:val="24"/>
        </w:rPr>
        <w:t>–</w:t>
      </w:r>
      <w:r>
        <w:rPr>
          <w:b/>
          <w:szCs w:val="24"/>
        </w:rPr>
        <w:t xml:space="preserve"> </w:t>
      </w:r>
      <w:r w:rsidRPr="00D648DE">
        <w:rPr>
          <w:b/>
          <w:szCs w:val="24"/>
        </w:rPr>
        <w:t>PARDAVIMO SUTARTIES PROJEKTAS</w:t>
      </w:r>
    </w:p>
    <w:p w14:paraId="53AB3AFC" w14:textId="77777777" w:rsidR="00EB0F5F" w:rsidRPr="00D648DE" w:rsidRDefault="00EB0F5F" w:rsidP="00EB0F5F">
      <w:pPr>
        <w:widowControl w:val="0"/>
        <w:spacing w:after="0" w:line="240" w:lineRule="auto"/>
        <w:jc w:val="center"/>
        <w:rPr>
          <w:b/>
          <w:szCs w:val="24"/>
        </w:rPr>
      </w:pPr>
      <w:r w:rsidRPr="00D648DE">
        <w:rPr>
          <w:b/>
          <w:szCs w:val="24"/>
        </w:rPr>
        <w:t>-----------------------</w:t>
      </w:r>
    </w:p>
    <w:p w14:paraId="6B02B800" w14:textId="77777777" w:rsidR="00EB0F5F" w:rsidRPr="00D648DE" w:rsidRDefault="00EB0F5F" w:rsidP="00EB0F5F">
      <w:pPr>
        <w:widowControl w:val="0"/>
        <w:spacing w:after="0" w:line="240" w:lineRule="auto"/>
        <w:jc w:val="center"/>
        <w:rPr>
          <w:b/>
          <w:szCs w:val="24"/>
        </w:rPr>
      </w:pPr>
      <w:r>
        <w:rPr>
          <w:b/>
          <w:szCs w:val="24"/>
        </w:rPr>
        <w:t xml:space="preserve">NAUDOTO </w:t>
      </w:r>
      <w:r w:rsidRPr="00D648DE">
        <w:rPr>
          <w:b/>
          <w:szCs w:val="24"/>
        </w:rPr>
        <w:t>AUTOBUS</w:t>
      </w:r>
      <w:r>
        <w:rPr>
          <w:b/>
          <w:szCs w:val="24"/>
        </w:rPr>
        <w:t>O</w:t>
      </w:r>
      <w:r w:rsidRPr="00D648DE">
        <w:rPr>
          <w:b/>
          <w:szCs w:val="24"/>
        </w:rPr>
        <w:t xml:space="preserve"> PIRKIMO SUTARTIS  Nr. </w:t>
      </w:r>
      <w:r w:rsidRPr="00D648DE">
        <w:rPr>
          <w:szCs w:val="24"/>
        </w:rPr>
        <w:t>_________</w:t>
      </w:r>
    </w:p>
    <w:p w14:paraId="6259CBC3" w14:textId="4123A1CF" w:rsidR="00EB0F5F" w:rsidRPr="00D648DE" w:rsidRDefault="00EB0F5F" w:rsidP="00EB0F5F">
      <w:pPr>
        <w:widowControl w:val="0"/>
        <w:spacing w:before="120" w:after="0" w:line="240" w:lineRule="auto"/>
        <w:jc w:val="center"/>
        <w:rPr>
          <w:szCs w:val="24"/>
        </w:rPr>
      </w:pPr>
      <w:r w:rsidRPr="00D648DE">
        <w:rPr>
          <w:szCs w:val="24"/>
        </w:rPr>
        <w:t>202</w:t>
      </w:r>
      <w:r>
        <w:rPr>
          <w:szCs w:val="24"/>
        </w:rPr>
        <w:t xml:space="preserve">5 </w:t>
      </w:r>
      <w:r w:rsidRPr="00D648DE">
        <w:rPr>
          <w:szCs w:val="24"/>
        </w:rPr>
        <w:t>m. ______________  __ d.</w:t>
      </w:r>
    </w:p>
    <w:p w14:paraId="29EAEA1B" w14:textId="77777777" w:rsidR="00EB0F5F" w:rsidRPr="00D648DE" w:rsidRDefault="00EB0F5F" w:rsidP="00EB0F5F">
      <w:pPr>
        <w:widowControl w:val="0"/>
        <w:spacing w:before="120" w:after="0" w:line="240" w:lineRule="auto"/>
        <w:jc w:val="center"/>
        <w:rPr>
          <w:szCs w:val="24"/>
        </w:rPr>
      </w:pPr>
      <w:r w:rsidRPr="00D648DE">
        <w:rPr>
          <w:szCs w:val="24"/>
        </w:rPr>
        <w:t>Ukmergė</w:t>
      </w:r>
    </w:p>
    <w:p w14:paraId="3423E7B9" w14:textId="77777777" w:rsidR="00EB0F5F" w:rsidRPr="00D648DE" w:rsidRDefault="00EB0F5F" w:rsidP="00EB0F5F">
      <w:pPr>
        <w:widowControl w:val="0"/>
        <w:spacing w:after="0" w:line="240" w:lineRule="auto"/>
        <w:jc w:val="center"/>
        <w:rPr>
          <w:szCs w:val="24"/>
        </w:rPr>
      </w:pPr>
    </w:p>
    <w:p w14:paraId="611ED31D" w14:textId="77777777" w:rsidR="009A0E8A" w:rsidRDefault="00EB0F5F" w:rsidP="00EB0F5F">
      <w:pPr>
        <w:widowControl w:val="0"/>
        <w:spacing w:after="0" w:line="240" w:lineRule="auto"/>
        <w:ind w:left="-284" w:firstLine="568"/>
        <w:jc w:val="both"/>
        <w:rPr>
          <w:szCs w:val="24"/>
        </w:rPr>
      </w:pPr>
      <w:r w:rsidRPr="00D648DE">
        <w:rPr>
          <w:b/>
          <w:szCs w:val="24"/>
        </w:rPr>
        <w:t>Uždaroji akcinė bendrovė „Ukmergės autobusų parkas“</w:t>
      </w:r>
      <w:r w:rsidRPr="00D648DE">
        <w:rPr>
          <w:szCs w:val="24"/>
        </w:rPr>
        <w:t xml:space="preserve">, pagal Lietuvos Respublikos įstatymus įsteigta ir veikianti įmonė, juridinio asmens kodas 182770817, kurios registruota buveinė yra Deltuvos g. 33, LT-20126 Ukmergė, Lietuva, duomenys apie įmonę kaupiami ir saugomi Lietuvos Respublikos Juridinių asmenų registre, atstovaujama direktoriaus </w:t>
      </w:r>
      <w:r>
        <w:rPr>
          <w:szCs w:val="24"/>
        </w:rPr>
        <w:t>Rimvydo Olšausko</w:t>
      </w:r>
      <w:r w:rsidRPr="00D648DE">
        <w:rPr>
          <w:szCs w:val="24"/>
        </w:rPr>
        <w:t>, veikiančio pagal bendrovės įstatus (toliau – Pirkėjas), ir</w:t>
      </w:r>
    </w:p>
    <w:p w14:paraId="20F8C20C" w14:textId="560A384D" w:rsidR="00EB0F5F" w:rsidRPr="00D648DE" w:rsidRDefault="00EB0F5F" w:rsidP="00EB0F5F">
      <w:pPr>
        <w:widowControl w:val="0"/>
        <w:spacing w:after="0" w:line="240" w:lineRule="auto"/>
        <w:ind w:left="-284" w:firstLine="568"/>
        <w:jc w:val="both"/>
        <w:rPr>
          <w:szCs w:val="24"/>
        </w:rPr>
      </w:pPr>
      <w:r>
        <w:rPr>
          <w:szCs w:val="24"/>
        </w:rPr>
        <w:t xml:space="preserve"> </w:t>
      </w:r>
      <w:r w:rsidRPr="00D648DE">
        <w:rPr>
          <w:i/>
          <w:szCs w:val="24"/>
        </w:rPr>
        <w:t>(</w:t>
      </w:r>
      <w:r w:rsidRPr="00D648DE">
        <w:rPr>
          <w:b/>
          <w:i/>
          <w:szCs w:val="24"/>
        </w:rPr>
        <w:t>Tiekėjas)</w:t>
      </w:r>
      <w:r w:rsidRPr="00D648DE">
        <w:rPr>
          <w:szCs w:val="24"/>
        </w:rPr>
        <w:t xml:space="preserve">, juridinio asmens kodas </w:t>
      </w:r>
      <w:r w:rsidRPr="00D648DE">
        <w:rPr>
          <w:i/>
          <w:szCs w:val="24"/>
        </w:rPr>
        <w:t>(nurodomas kodas)</w:t>
      </w:r>
      <w:r w:rsidRPr="00D648DE">
        <w:rPr>
          <w:szCs w:val="24"/>
        </w:rPr>
        <w:t xml:space="preserve">, kurio registruota buveinė yra </w:t>
      </w:r>
      <w:r w:rsidRPr="00D648DE">
        <w:rPr>
          <w:i/>
          <w:szCs w:val="24"/>
        </w:rPr>
        <w:t>(adresas)</w:t>
      </w:r>
      <w:r w:rsidRPr="00D648DE">
        <w:rPr>
          <w:szCs w:val="24"/>
        </w:rPr>
        <w:t xml:space="preserve">, duomenys apie įmonę kaupiami ir </w:t>
      </w:r>
      <w:r w:rsidRPr="00D648DE">
        <w:rPr>
          <w:color w:val="000000"/>
          <w:szCs w:val="24"/>
        </w:rPr>
        <w:t>saugomi ................., atstovaujama</w:t>
      </w:r>
      <w:r w:rsidRPr="00D648DE">
        <w:rPr>
          <w:szCs w:val="24"/>
        </w:rPr>
        <w:t xml:space="preserve"> </w:t>
      </w:r>
      <w:r w:rsidRPr="00D648DE">
        <w:rPr>
          <w:i/>
          <w:szCs w:val="24"/>
        </w:rPr>
        <w:t>(pareigos, vardas, pavardė)</w:t>
      </w:r>
      <w:r w:rsidRPr="00D648DE">
        <w:rPr>
          <w:szCs w:val="24"/>
        </w:rPr>
        <w:t>, veikiančio (-</w:t>
      </w:r>
      <w:proofErr w:type="spellStart"/>
      <w:r w:rsidRPr="00D648DE">
        <w:rPr>
          <w:szCs w:val="24"/>
        </w:rPr>
        <w:t>ios</w:t>
      </w:r>
      <w:proofErr w:type="spellEnd"/>
      <w:r w:rsidRPr="00D648DE">
        <w:rPr>
          <w:szCs w:val="24"/>
        </w:rPr>
        <w:t xml:space="preserve">) pagal </w:t>
      </w:r>
      <w:r w:rsidRPr="00D648DE">
        <w:rPr>
          <w:i/>
          <w:szCs w:val="24"/>
        </w:rPr>
        <w:t>(dokumentas, kurio pagrindu veikia asmuo)</w:t>
      </w:r>
      <w:r w:rsidRPr="00D648DE">
        <w:rPr>
          <w:szCs w:val="24"/>
        </w:rPr>
        <w:t xml:space="preserve"> (toliau – Tiekėjas),</w:t>
      </w:r>
    </w:p>
    <w:p w14:paraId="02390E98" w14:textId="77777777" w:rsidR="00EB0F5F" w:rsidRPr="00D648DE" w:rsidRDefault="00EB0F5F" w:rsidP="00EB0F5F">
      <w:pPr>
        <w:widowControl w:val="0"/>
        <w:spacing w:after="0" w:line="240" w:lineRule="auto"/>
        <w:ind w:left="-284" w:firstLine="568"/>
        <w:jc w:val="both"/>
        <w:rPr>
          <w:i/>
          <w:szCs w:val="24"/>
        </w:rPr>
      </w:pPr>
      <w:r w:rsidRPr="00D648DE">
        <w:rPr>
          <w:i/>
          <w:szCs w:val="24"/>
        </w:rPr>
        <w:t>(jei tai ūkio subjektų grupė –atitinkami duomenys apie kiekvieną partnerį)</w:t>
      </w:r>
    </w:p>
    <w:p w14:paraId="61F19497" w14:textId="5E60B08A" w:rsidR="00EB0F5F" w:rsidRPr="00D648DE" w:rsidRDefault="00EB0F5F" w:rsidP="00EB0F5F">
      <w:pPr>
        <w:widowControl w:val="0"/>
        <w:spacing w:after="0" w:line="240" w:lineRule="auto"/>
        <w:ind w:left="-284"/>
        <w:jc w:val="both"/>
        <w:rPr>
          <w:szCs w:val="24"/>
        </w:rPr>
      </w:pPr>
      <w:r w:rsidRPr="00D648DE">
        <w:rPr>
          <w:szCs w:val="24"/>
        </w:rPr>
        <w:t xml:space="preserve">toliau kartu šioje prekių viešojo pirkimo–pardavimo sutartyje vadinami „Šalimis“, o kiekvienas atskirai – „Šalimi“, </w:t>
      </w:r>
      <w:r w:rsidRPr="009117AF">
        <w:rPr>
          <w:szCs w:val="24"/>
          <w:u w:val="single"/>
        </w:rPr>
        <w:t>vadovaudamiesi naudoto</w:t>
      </w:r>
      <w:r>
        <w:rPr>
          <w:szCs w:val="24"/>
        </w:rPr>
        <w:t xml:space="preserve"> </w:t>
      </w:r>
      <w:r w:rsidRPr="00D648DE">
        <w:rPr>
          <w:szCs w:val="24"/>
          <w:u w:val="single"/>
        </w:rPr>
        <w:t>autobus</w:t>
      </w:r>
      <w:r>
        <w:rPr>
          <w:szCs w:val="24"/>
          <w:u w:val="single"/>
        </w:rPr>
        <w:t>o</w:t>
      </w:r>
      <w:r w:rsidRPr="00D648DE">
        <w:rPr>
          <w:szCs w:val="24"/>
          <w:u w:val="single"/>
        </w:rPr>
        <w:t xml:space="preserve"> pirkimo, atviro konkurso būdu </w:t>
      </w:r>
      <w:r w:rsidRPr="00D648DE">
        <w:rPr>
          <w:szCs w:val="24"/>
        </w:rPr>
        <w:t xml:space="preserve">(pagrindinis BVPŽ kodas  </w:t>
      </w:r>
      <w:r w:rsidR="009A0E8A">
        <w:rPr>
          <w:szCs w:val="24"/>
        </w:rPr>
        <w:t>34115300-9</w:t>
      </w:r>
      <w:r>
        <w:rPr>
          <w:szCs w:val="24"/>
        </w:rPr>
        <w:t xml:space="preserve"> </w:t>
      </w:r>
      <w:r w:rsidR="00450FAD">
        <w:rPr>
          <w:szCs w:val="24"/>
        </w:rPr>
        <w:t>„</w:t>
      </w:r>
      <w:r w:rsidR="009A0E8A">
        <w:rPr>
          <w:szCs w:val="24"/>
        </w:rPr>
        <w:t>Naudotos transporto priemonės</w:t>
      </w:r>
      <w:r w:rsidRPr="00D648DE">
        <w:rPr>
          <w:szCs w:val="24"/>
        </w:rPr>
        <w:t>“, 202</w:t>
      </w:r>
      <w:r w:rsidR="006B426A">
        <w:rPr>
          <w:szCs w:val="24"/>
        </w:rPr>
        <w:t>5</w:t>
      </w:r>
      <w:r w:rsidRPr="00D648DE">
        <w:rPr>
          <w:szCs w:val="24"/>
        </w:rPr>
        <w:t>-__-__ paskelbto CVP</w:t>
      </w:r>
      <w:r w:rsidR="009A0E8A">
        <w:rPr>
          <w:szCs w:val="24"/>
        </w:rPr>
        <w:t xml:space="preserve"> IS</w:t>
      </w:r>
      <w:r w:rsidRPr="00D648DE">
        <w:rPr>
          <w:szCs w:val="24"/>
        </w:rPr>
        <w:t xml:space="preserve"> pirkimo Nr. ______, skelbimo kodas 202</w:t>
      </w:r>
      <w:r w:rsidR="00450FAD">
        <w:rPr>
          <w:szCs w:val="24"/>
        </w:rPr>
        <w:t>5</w:t>
      </w:r>
      <w:r w:rsidRPr="00D648DE">
        <w:rPr>
          <w:szCs w:val="24"/>
        </w:rPr>
        <w:t xml:space="preserve">-______ (toliau – pirkimas) </w:t>
      </w:r>
      <w:r w:rsidRPr="00D648DE">
        <w:rPr>
          <w:iCs/>
          <w:szCs w:val="24"/>
        </w:rPr>
        <w:t>paskelbtomis pirkimo</w:t>
      </w:r>
      <w:r w:rsidRPr="00D648DE">
        <w:rPr>
          <w:szCs w:val="24"/>
        </w:rPr>
        <w:t xml:space="preserve"> sąlygomis, Tiekėjo pasiūlymu ir pirkimo rezultatais, kurio laimėtoju pripažintas Tiekėjas,</w:t>
      </w:r>
      <w:r>
        <w:rPr>
          <w:szCs w:val="24"/>
        </w:rPr>
        <w:t xml:space="preserve"> </w:t>
      </w:r>
      <w:r w:rsidRPr="00D648DE">
        <w:rPr>
          <w:szCs w:val="24"/>
        </w:rPr>
        <w:t>sudarė šią prekių viešojo pirkimo</w:t>
      </w:r>
      <w:r>
        <w:rPr>
          <w:szCs w:val="24"/>
        </w:rPr>
        <w:t xml:space="preserve"> </w:t>
      </w:r>
      <w:r w:rsidRPr="00D648DE">
        <w:rPr>
          <w:szCs w:val="24"/>
        </w:rPr>
        <w:t>–</w:t>
      </w:r>
      <w:r>
        <w:rPr>
          <w:szCs w:val="24"/>
        </w:rPr>
        <w:t xml:space="preserve"> </w:t>
      </w:r>
      <w:r w:rsidRPr="00D648DE">
        <w:rPr>
          <w:szCs w:val="24"/>
        </w:rPr>
        <w:t>pardavimo sutartį, toliau vadinamą „Sutartimi“, ir susitarė dėl išvardytų sąlygų.</w:t>
      </w:r>
    </w:p>
    <w:p w14:paraId="0BDE479E" w14:textId="77777777" w:rsidR="00EB0F5F" w:rsidRPr="00D648DE" w:rsidRDefault="00EB0F5F" w:rsidP="00EB0F5F">
      <w:pPr>
        <w:widowControl w:val="0"/>
        <w:spacing w:before="240" w:after="0" w:line="240" w:lineRule="auto"/>
        <w:jc w:val="center"/>
        <w:rPr>
          <w:b/>
          <w:szCs w:val="24"/>
        </w:rPr>
      </w:pPr>
      <w:r w:rsidRPr="00D648DE">
        <w:rPr>
          <w:b/>
          <w:szCs w:val="24"/>
        </w:rPr>
        <w:t>1. Sutarties dalykas</w:t>
      </w:r>
    </w:p>
    <w:p w14:paraId="696E2BF2" w14:textId="10F060B4" w:rsidR="00EB0F5F" w:rsidRPr="00D648DE" w:rsidRDefault="00EB0F5F" w:rsidP="00EB0F5F">
      <w:pPr>
        <w:widowControl w:val="0"/>
        <w:tabs>
          <w:tab w:val="left" w:pos="0"/>
          <w:tab w:val="left" w:pos="284"/>
        </w:tabs>
        <w:spacing w:after="0" w:line="240" w:lineRule="auto"/>
        <w:ind w:left="-284"/>
        <w:jc w:val="both"/>
        <w:rPr>
          <w:szCs w:val="24"/>
        </w:rPr>
      </w:pPr>
      <w:r w:rsidRPr="00D648DE">
        <w:rPr>
          <w:szCs w:val="24"/>
        </w:rPr>
        <w:t xml:space="preserve">1.1. Sutarties dalykas </w:t>
      </w:r>
      <w:r w:rsidRPr="00EB5085">
        <w:rPr>
          <w:szCs w:val="24"/>
        </w:rPr>
        <w:t xml:space="preserve">yra M3 </w:t>
      </w:r>
      <w:r>
        <w:rPr>
          <w:szCs w:val="24"/>
        </w:rPr>
        <w:t>kategorijos, III klasės</w:t>
      </w:r>
      <w:r w:rsidRPr="00D648DE">
        <w:rPr>
          <w:szCs w:val="24"/>
        </w:rPr>
        <w:t xml:space="preserve"> </w:t>
      </w:r>
      <w:r>
        <w:rPr>
          <w:szCs w:val="24"/>
        </w:rPr>
        <w:t>naudot</w:t>
      </w:r>
      <w:r w:rsidR="00450FAD">
        <w:rPr>
          <w:szCs w:val="24"/>
        </w:rPr>
        <w:t>o</w:t>
      </w:r>
      <w:r>
        <w:rPr>
          <w:szCs w:val="24"/>
        </w:rPr>
        <w:t xml:space="preserve"> </w:t>
      </w:r>
      <w:r w:rsidRPr="00D648DE">
        <w:rPr>
          <w:szCs w:val="24"/>
        </w:rPr>
        <w:t>autobus</w:t>
      </w:r>
      <w:r w:rsidR="00450FAD">
        <w:rPr>
          <w:szCs w:val="24"/>
        </w:rPr>
        <w:t>o</w:t>
      </w:r>
      <w:r w:rsidRPr="00D648DE">
        <w:rPr>
          <w:szCs w:val="24"/>
        </w:rPr>
        <w:t xml:space="preserve"> (toliau – Transporto priemonė, autobusa</w:t>
      </w:r>
      <w:r>
        <w:rPr>
          <w:szCs w:val="24"/>
        </w:rPr>
        <w:t>s</w:t>
      </w:r>
      <w:r w:rsidRPr="00D648DE">
        <w:rPr>
          <w:szCs w:val="24"/>
        </w:rPr>
        <w:t xml:space="preserve">, prekės) pirkimas, kurių techninė specifikacija pateikiama </w:t>
      </w:r>
      <w:r w:rsidRPr="0031608A">
        <w:rPr>
          <w:szCs w:val="24"/>
        </w:rPr>
        <w:t>Sutarties 1 priede</w:t>
      </w:r>
      <w:r>
        <w:rPr>
          <w:szCs w:val="24"/>
        </w:rPr>
        <w:t xml:space="preserve">. </w:t>
      </w:r>
      <w:r w:rsidRPr="00D648DE">
        <w:rPr>
          <w:szCs w:val="24"/>
        </w:rPr>
        <w:t>Perkam</w:t>
      </w:r>
      <w:r>
        <w:rPr>
          <w:szCs w:val="24"/>
        </w:rPr>
        <w:t>o</w:t>
      </w:r>
      <w:r w:rsidRPr="00D648DE">
        <w:rPr>
          <w:szCs w:val="24"/>
        </w:rPr>
        <w:t xml:space="preserve"> autobus</w:t>
      </w:r>
      <w:r>
        <w:rPr>
          <w:szCs w:val="24"/>
        </w:rPr>
        <w:t>o</w:t>
      </w:r>
      <w:r w:rsidRPr="00D648DE">
        <w:rPr>
          <w:szCs w:val="24"/>
        </w:rPr>
        <w:t xml:space="preserve"> pavadinimas – </w:t>
      </w:r>
      <w:r w:rsidRPr="00D648DE">
        <w:rPr>
          <w:i/>
          <w:szCs w:val="24"/>
        </w:rPr>
        <w:t xml:space="preserve">(nurodomas perkamų </w:t>
      </w:r>
      <w:r>
        <w:rPr>
          <w:i/>
          <w:szCs w:val="24"/>
        </w:rPr>
        <w:t>Transporto priemonės</w:t>
      </w:r>
      <w:r w:rsidRPr="00D648DE">
        <w:rPr>
          <w:i/>
          <w:szCs w:val="24"/>
        </w:rPr>
        <w:t xml:space="preserve"> gamintojas, modelis, pavadinimas)</w:t>
      </w:r>
      <w:r w:rsidRPr="00D648DE">
        <w:rPr>
          <w:szCs w:val="24"/>
        </w:rPr>
        <w:t>.</w:t>
      </w:r>
    </w:p>
    <w:p w14:paraId="4298E1EB" w14:textId="77777777" w:rsidR="00EB0F5F" w:rsidRPr="00D648DE" w:rsidRDefault="00EB0F5F" w:rsidP="00EB0F5F">
      <w:pPr>
        <w:widowControl w:val="0"/>
        <w:spacing w:before="240" w:after="0" w:line="240" w:lineRule="auto"/>
        <w:jc w:val="center"/>
        <w:outlineLvl w:val="0"/>
        <w:rPr>
          <w:b/>
          <w:szCs w:val="24"/>
        </w:rPr>
      </w:pPr>
      <w:r w:rsidRPr="00D648DE">
        <w:rPr>
          <w:b/>
          <w:szCs w:val="24"/>
        </w:rPr>
        <w:t>2. Tiekėjo teisės ir pareigos</w:t>
      </w:r>
    </w:p>
    <w:p w14:paraId="7E1FC9A3" w14:textId="77777777" w:rsidR="00EB0F5F" w:rsidRPr="00D648DE" w:rsidRDefault="00EB0F5F" w:rsidP="00EB0F5F">
      <w:pPr>
        <w:pStyle w:val="Pagrindinistekstas22"/>
        <w:widowControl w:val="0"/>
        <w:ind w:hanging="284"/>
        <w:rPr>
          <w:rFonts w:ascii="Times New Roman" w:hAnsi="Times New Roman"/>
          <w:sz w:val="24"/>
          <w:szCs w:val="24"/>
          <w:lang w:val="lt-LT"/>
        </w:rPr>
      </w:pPr>
      <w:r w:rsidRPr="00D648DE">
        <w:rPr>
          <w:sz w:val="24"/>
          <w:szCs w:val="24"/>
          <w:lang w:val="lt-LT"/>
        </w:rPr>
        <w:t xml:space="preserve">2.1. </w:t>
      </w:r>
      <w:r w:rsidRPr="00D648DE">
        <w:rPr>
          <w:rFonts w:ascii="Times New Roman" w:hAnsi="Times New Roman"/>
          <w:sz w:val="24"/>
          <w:szCs w:val="24"/>
          <w:lang w:val="lt-LT"/>
        </w:rPr>
        <w:t>Tiekėjas įsipareigoja:</w:t>
      </w:r>
    </w:p>
    <w:p w14:paraId="2487672E"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2.1.1. nuosekliai vykdyti Sutartį, Sutartyje nustatytu terminu ir sąlygomis pristatyti Transporto priemon</w:t>
      </w:r>
      <w:r>
        <w:rPr>
          <w:rFonts w:ascii="Times New Roman" w:hAnsi="Times New Roman"/>
          <w:sz w:val="24"/>
          <w:szCs w:val="24"/>
          <w:lang w:val="lt-LT"/>
        </w:rPr>
        <w:t>ę</w:t>
      </w:r>
      <w:r w:rsidRPr="00D648DE">
        <w:rPr>
          <w:rFonts w:ascii="Times New Roman" w:hAnsi="Times New Roman"/>
          <w:sz w:val="24"/>
          <w:szCs w:val="24"/>
          <w:lang w:val="lt-LT"/>
        </w:rPr>
        <w:t xml:space="preserve"> į Sutartyje nurodytą vietą ir Sutartyje nustatyta tvarka perduoti Pirkėjui, atlikti kitus įsipareigojimus, numatytus Sutartyje ir techninėje specifikacijoje</w:t>
      </w:r>
      <w:r>
        <w:rPr>
          <w:rFonts w:ascii="Times New Roman" w:hAnsi="Times New Roman"/>
          <w:sz w:val="24"/>
          <w:szCs w:val="24"/>
          <w:lang w:val="lt-LT"/>
        </w:rPr>
        <w:t xml:space="preserve">. </w:t>
      </w:r>
      <w:r w:rsidRPr="00D648DE">
        <w:rPr>
          <w:rFonts w:ascii="Times New Roman" w:hAnsi="Times New Roman"/>
          <w:sz w:val="24"/>
          <w:szCs w:val="24"/>
          <w:lang w:val="lt-LT"/>
        </w:rPr>
        <w:t>Tiekėjas pasirūpina visa būtina įranga, darbų sauga ir darbo jėga, reikalinga Sutarties vykdymui;</w:t>
      </w:r>
    </w:p>
    <w:p w14:paraId="798E1803"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2.1.2. pristatyti Transporto priemon</w:t>
      </w:r>
      <w:r>
        <w:rPr>
          <w:rFonts w:ascii="Times New Roman" w:hAnsi="Times New Roman"/>
          <w:sz w:val="24"/>
          <w:szCs w:val="24"/>
          <w:lang w:val="lt-LT"/>
        </w:rPr>
        <w:t>ę</w:t>
      </w:r>
      <w:r w:rsidRPr="00D648DE">
        <w:rPr>
          <w:rFonts w:ascii="Times New Roman" w:hAnsi="Times New Roman"/>
          <w:sz w:val="24"/>
          <w:szCs w:val="24"/>
          <w:lang w:val="lt-LT"/>
        </w:rPr>
        <w:t>, atitinkanči</w:t>
      </w:r>
      <w:r>
        <w:rPr>
          <w:rFonts w:ascii="Times New Roman" w:hAnsi="Times New Roman"/>
          <w:sz w:val="24"/>
          <w:szCs w:val="24"/>
          <w:lang w:val="lt-LT"/>
        </w:rPr>
        <w:t>ą</w:t>
      </w:r>
      <w:r w:rsidRPr="00D648DE">
        <w:rPr>
          <w:rFonts w:ascii="Times New Roman" w:hAnsi="Times New Roman"/>
          <w:sz w:val="24"/>
          <w:szCs w:val="24"/>
          <w:lang w:val="lt-LT"/>
        </w:rPr>
        <w:t xml:space="preserve"> techninėje specifikacijoje nurodytą </w:t>
      </w:r>
      <w:r>
        <w:rPr>
          <w:rFonts w:ascii="Times New Roman" w:hAnsi="Times New Roman"/>
          <w:sz w:val="24"/>
          <w:szCs w:val="24"/>
          <w:lang w:val="lt-LT"/>
        </w:rPr>
        <w:t>Transporto priemonės</w:t>
      </w:r>
      <w:r w:rsidRPr="00D648DE">
        <w:rPr>
          <w:rFonts w:ascii="Times New Roman" w:hAnsi="Times New Roman"/>
          <w:sz w:val="24"/>
          <w:szCs w:val="24"/>
          <w:lang w:val="lt-LT"/>
        </w:rPr>
        <w:t xml:space="preserve"> būklę, užtikrinant atitiktį tokios rūšies ir tokio naudojimo laiko daiktams įprastai keliamiems reikalavimams;</w:t>
      </w:r>
    </w:p>
    <w:p w14:paraId="5B3C3628"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 xml:space="preserve">2.1.3. prisiimti </w:t>
      </w:r>
      <w:r>
        <w:rPr>
          <w:rFonts w:ascii="Times New Roman" w:hAnsi="Times New Roman"/>
          <w:sz w:val="24"/>
          <w:szCs w:val="24"/>
          <w:lang w:val="lt-LT"/>
        </w:rPr>
        <w:t>Transporto priemonės</w:t>
      </w:r>
      <w:r w:rsidRPr="00D648DE">
        <w:rPr>
          <w:rFonts w:ascii="Times New Roman" w:hAnsi="Times New Roman"/>
          <w:sz w:val="24"/>
          <w:szCs w:val="24"/>
          <w:lang w:val="lt-LT"/>
        </w:rPr>
        <w:t xml:space="preserve"> </w:t>
      </w:r>
      <w:r>
        <w:rPr>
          <w:rFonts w:ascii="Times New Roman" w:hAnsi="Times New Roman"/>
          <w:sz w:val="24"/>
          <w:szCs w:val="24"/>
          <w:lang w:val="lt-LT"/>
        </w:rPr>
        <w:t>praradimo</w:t>
      </w:r>
      <w:r w:rsidRPr="00D648DE">
        <w:rPr>
          <w:rFonts w:ascii="Times New Roman" w:hAnsi="Times New Roman"/>
          <w:sz w:val="24"/>
          <w:szCs w:val="24"/>
          <w:lang w:val="lt-LT"/>
        </w:rPr>
        <w:t xml:space="preserve"> ar sugedimo riziką iki </w:t>
      </w:r>
      <w:r>
        <w:rPr>
          <w:rFonts w:ascii="Times New Roman" w:hAnsi="Times New Roman"/>
          <w:sz w:val="24"/>
          <w:szCs w:val="24"/>
          <w:lang w:val="lt-LT"/>
        </w:rPr>
        <w:t>Transporto priemonės</w:t>
      </w:r>
      <w:r w:rsidRPr="00D648DE">
        <w:rPr>
          <w:rFonts w:ascii="Times New Roman" w:hAnsi="Times New Roman"/>
          <w:sz w:val="24"/>
          <w:szCs w:val="24"/>
          <w:lang w:val="lt-LT"/>
        </w:rPr>
        <w:t xml:space="preserve"> priėmimo</w:t>
      </w:r>
      <w:r>
        <w:rPr>
          <w:rFonts w:ascii="Times New Roman" w:hAnsi="Times New Roman"/>
          <w:sz w:val="24"/>
          <w:szCs w:val="24"/>
          <w:lang w:val="lt-LT"/>
        </w:rPr>
        <w:t xml:space="preserve"> </w:t>
      </w:r>
      <w:r w:rsidRPr="00D648DE">
        <w:rPr>
          <w:rFonts w:ascii="Times New Roman" w:hAnsi="Times New Roman"/>
          <w:sz w:val="24"/>
          <w:szCs w:val="24"/>
          <w:lang w:val="lt-LT"/>
        </w:rPr>
        <w:t>-</w:t>
      </w:r>
      <w:r>
        <w:rPr>
          <w:rFonts w:ascii="Times New Roman" w:hAnsi="Times New Roman"/>
          <w:sz w:val="24"/>
          <w:szCs w:val="24"/>
          <w:lang w:val="lt-LT"/>
        </w:rPr>
        <w:t xml:space="preserve"> </w:t>
      </w:r>
      <w:r w:rsidRPr="00D648DE">
        <w:rPr>
          <w:rFonts w:ascii="Times New Roman" w:hAnsi="Times New Roman"/>
          <w:sz w:val="24"/>
          <w:szCs w:val="24"/>
          <w:lang w:val="lt-LT"/>
        </w:rPr>
        <w:t>perdavimo akto pasirašymo momento;</w:t>
      </w:r>
    </w:p>
    <w:p w14:paraId="2FF67B2B"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1DDFE3E9"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31371978"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 xml:space="preserve">2.1.6. kartu su Transporto priemonėmis pateikti Pirkėjui visą būtiną techninėje specifikacijoje nurodytą dokumentaciją, įskaitant </w:t>
      </w:r>
      <w:r>
        <w:rPr>
          <w:rFonts w:ascii="Times New Roman" w:hAnsi="Times New Roman"/>
          <w:sz w:val="24"/>
          <w:szCs w:val="24"/>
          <w:lang w:val="lt-LT"/>
        </w:rPr>
        <w:t>Transporto priemonės</w:t>
      </w:r>
      <w:r w:rsidRPr="00D648DE">
        <w:rPr>
          <w:rFonts w:ascii="Times New Roman" w:hAnsi="Times New Roman"/>
          <w:sz w:val="24"/>
          <w:szCs w:val="24"/>
          <w:lang w:val="lt-LT"/>
        </w:rPr>
        <w:t xml:space="preserve"> naudojimo ir priežiūros instrukcijas, bei konsultuoti Pirkėją kitais </w:t>
      </w:r>
      <w:r>
        <w:rPr>
          <w:rFonts w:ascii="Times New Roman" w:hAnsi="Times New Roman"/>
          <w:sz w:val="24"/>
          <w:szCs w:val="24"/>
          <w:lang w:val="lt-LT"/>
        </w:rPr>
        <w:t>Transporto priemonės</w:t>
      </w:r>
      <w:r w:rsidRPr="00D648DE">
        <w:rPr>
          <w:rFonts w:ascii="Times New Roman" w:hAnsi="Times New Roman"/>
          <w:sz w:val="24"/>
          <w:szCs w:val="24"/>
          <w:lang w:val="lt-LT"/>
        </w:rPr>
        <w:t xml:space="preserve"> klausimais;</w:t>
      </w:r>
    </w:p>
    <w:p w14:paraId="29D8D06F"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lastRenderedPageBreak/>
        <w:t>2.1.7. nenaudoti Pirkėjo Prekių ženklų ar pavadinimo jokioje reklamoje, leidiniuose ar kt. be išankstinio raštiško Pirkėjo sutikimo;</w:t>
      </w:r>
    </w:p>
    <w:p w14:paraId="7DC102DE"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2.1.8. atlyginti nuostolius Pirkėjui dėl bet kokių reikalavimų, kylančių dėl autorių teisių, patentų, licencijų, brėžinių, modelių, Prekių pavadinimų ar Prekių ženklų naudojimo, išskyrus atvejus, kai toks pažeidimas atsiranda dėl Pirkėjo kaltės;</w:t>
      </w:r>
    </w:p>
    <w:p w14:paraId="709808F7"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2.1.9. tinkamai vykdyti kitus įsipareigojimus, numatytus Sutartyje ir galiojančiuose Lietuvos Respublikos teisės aktuose.</w:t>
      </w:r>
    </w:p>
    <w:p w14:paraId="139CD190"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2.2. Tiekėjas turi kitas teises, numatytas Sutartyje ir Lietuvos Respublikos galiojančiuose teisės aktuose.</w:t>
      </w:r>
    </w:p>
    <w:p w14:paraId="02202F19" w14:textId="77777777" w:rsidR="00EB0F5F" w:rsidRPr="00D648DE" w:rsidRDefault="00EB0F5F" w:rsidP="00EB0F5F">
      <w:pPr>
        <w:widowControl w:val="0"/>
        <w:spacing w:before="240" w:after="0" w:line="240" w:lineRule="auto"/>
        <w:jc w:val="center"/>
        <w:outlineLvl w:val="0"/>
        <w:rPr>
          <w:b/>
          <w:szCs w:val="24"/>
        </w:rPr>
      </w:pPr>
      <w:r w:rsidRPr="00D648DE">
        <w:rPr>
          <w:b/>
          <w:szCs w:val="24"/>
        </w:rPr>
        <w:t>3. Pirkėjo teisės ir pareigos</w:t>
      </w:r>
    </w:p>
    <w:p w14:paraId="27BB84E3" w14:textId="77777777" w:rsidR="00EB0F5F" w:rsidRPr="00D648DE" w:rsidRDefault="00EB0F5F" w:rsidP="00EB0F5F">
      <w:pPr>
        <w:pStyle w:val="Pagrindinistekstas22"/>
        <w:widowControl w:val="0"/>
        <w:ind w:hanging="284"/>
        <w:rPr>
          <w:rFonts w:ascii="Times New Roman" w:hAnsi="Times New Roman"/>
          <w:sz w:val="24"/>
          <w:szCs w:val="24"/>
          <w:lang w:val="lt-LT"/>
        </w:rPr>
      </w:pPr>
      <w:r w:rsidRPr="00D648DE">
        <w:rPr>
          <w:rFonts w:ascii="Times New Roman" w:hAnsi="Times New Roman"/>
          <w:sz w:val="24"/>
          <w:szCs w:val="24"/>
          <w:lang w:val="lt-LT"/>
        </w:rPr>
        <w:t>3.1. Pirkėjas įsipareigoja:</w:t>
      </w:r>
    </w:p>
    <w:p w14:paraId="5FE5B1C9" w14:textId="1108A9F5"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3.1.1.</w:t>
      </w:r>
      <w:r w:rsidR="00574FDD">
        <w:rPr>
          <w:rFonts w:ascii="Times New Roman" w:hAnsi="Times New Roman"/>
          <w:sz w:val="24"/>
          <w:szCs w:val="24"/>
          <w:lang w:val="lt-LT"/>
        </w:rPr>
        <w:t>s</w:t>
      </w:r>
      <w:r w:rsidRPr="00D648DE">
        <w:rPr>
          <w:rFonts w:ascii="Times New Roman" w:hAnsi="Times New Roman"/>
          <w:sz w:val="24"/>
          <w:szCs w:val="24"/>
          <w:lang w:val="lt-LT"/>
        </w:rPr>
        <w:t>utartyje numatyta tvarka priimti Šalių sutartu laiku Tiekėjo pristatyt</w:t>
      </w:r>
      <w:r>
        <w:rPr>
          <w:rFonts w:ascii="Times New Roman" w:hAnsi="Times New Roman"/>
          <w:sz w:val="24"/>
          <w:szCs w:val="24"/>
          <w:lang w:val="lt-LT"/>
        </w:rPr>
        <w:t>ą</w:t>
      </w:r>
      <w:r w:rsidRPr="00D648DE">
        <w:rPr>
          <w:rFonts w:ascii="Times New Roman" w:hAnsi="Times New Roman"/>
          <w:sz w:val="24"/>
          <w:szCs w:val="24"/>
          <w:lang w:val="lt-LT"/>
        </w:rPr>
        <w:t xml:space="preserve"> ir perduodam</w:t>
      </w:r>
      <w:r>
        <w:rPr>
          <w:rFonts w:ascii="Times New Roman" w:hAnsi="Times New Roman"/>
          <w:sz w:val="24"/>
          <w:szCs w:val="24"/>
          <w:lang w:val="lt-LT"/>
        </w:rPr>
        <w:t>ą</w:t>
      </w:r>
      <w:r w:rsidRPr="00D648DE">
        <w:rPr>
          <w:rFonts w:ascii="Times New Roman" w:hAnsi="Times New Roman"/>
          <w:sz w:val="24"/>
          <w:szCs w:val="24"/>
          <w:lang w:val="lt-LT"/>
        </w:rPr>
        <w:t xml:space="preserve"> Transporto priemon</w:t>
      </w:r>
      <w:r>
        <w:rPr>
          <w:rFonts w:ascii="Times New Roman" w:hAnsi="Times New Roman"/>
          <w:sz w:val="24"/>
          <w:szCs w:val="24"/>
          <w:lang w:val="lt-LT"/>
        </w:rPr>
        <w:t>ę</w:t>
      </w:r>
      <w:r w:rsidRPr="00D648DE">
        <w:rPr>
          <w:rFonts w:ascii="Times New Roman" w:hAnsi="Times New Roman"/>
          <w:sz w:val="24"/>
          <w:szCs w:val="24"/>
          <w:lang w:val="lt-LT"/>
        </w:rPr>
        <w:t>, jeigu j</w:t>
      </w:r>
      <w:r>
        <w:rPr>
          <w:rFonts w:ascii="Times New Roman" w:hAnsi="Times New Roman"/>
          <w:sz w:val="24"/>
          <w:szCs w:val="24"/>
          <w:lang w:val="lt-LT"/>
        </w:rPr>
        <w:t>i</w:t>
      </w:r>
      <w:r w:rsidRPr="00D648DE">
        <w:rPr>
          <w:rFonts w:ascii="Times New Roman" w:hAnsi="Times New Roman"/>
          <w:sz w:val="24"/>
          <w:szCs w:val="24"/>
          <w:lang w:val="lt-LT"/>
        </w:rPr>
        <w:t xml:space="preserve"> atitinka šios Sutarties ir</w:t>
      </w:r>
      <w:r>
        <w:rPr>
          <w:rFonts w:ascii="Times New Roman" w:hAnsi="Times New Roman"/>
          <w:sz w:val="24"/>
          <w:szCs w:val="24"/>
          <w:lang w:val="lt-LT"/>
        </w:rPr>
        <w:t xml:space="preserve"> </w:t>
      </w:r>
      <w:r w:rsidR="00574FDD">
        <w:rPr>
          <w:rFonts w:ascii="Times New Roman" w:hAnsi="Times New Roman"/>
          <w:sz w:val="24"/>
          <w:szCs w:val="24"/>
          <w:lang w:val="lt-LT"/>
        </w:rPr>
        <w:t>t</w:t>
      </w:r>
      <w:r>
        <w:rPr>
          <w:rFonts w:ascii="Times New Roman" w:hAnsi="Times New Roman"/>
          <w:sz w:val="24"/>
          <w:szCs w:val="24"/>
          <w:lang w:val="lt-LT"/>
        </w:rPr>
        <w:t>ransporto priemonei</w:t>
      </w:r>
      <w:r w:rsidRPr="00D648DE">
        <w:rPr>
          <w:rFonts w:ascii="Times New Roman" w:hAnsi="Times New Roman"/>
          <w:sz w:val="24"/>
          <w:szCs w:val="24"/>
          <w:lang w:val="lt-LT"/>
        </w:rPr>
        <w:t xml:space="preserve"> taikomus kitus kokybės reikalavimus;</w:t>
      </w:r>
    </w:p>
    <w:p w14:paraId="09E25B24" w14:textId="1CEF97B5"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3.1.2. priėmimo metu Sutartyje numatyta tvarka patikrinti perduodam</w:t>
      </w:r>
      <w:r>
        <w:rPr>
          <w:rFonts w:ascii="Times New Roman" w:hAnsi="Times New Roman"/>
          <w:sz w:val="24"/>
          <w:szCs w:val="24"/>
          <w:lang w:val="lt-LT"/>
        </w:rPr>
        <w:t>ą</w:t>
      </w:r>
      <w:r w:rsidRPr="00D648DE">
        <w:rPr>
          <w:rFonts w:ascii="Times New Roman" w:hAnsi="Times New Roman"/>
          <w:sz w:val="24"/>
          <w:szCs w:val="24"/>
          <w:lang w:val="lt-LT"/>
        </w:rPr>
        <w:t xml:space="preserve"> Transporto priemon</w:t>
      </w:r>
      <w:r>
        <w:rPr>
          <w:rFonts w:ascii="Times New Roman" w:hAnsi="Times New Roman"/>
          <w:sz w:val="24"/>
          <w:szCs w:val="24"/>
          <w:lang w:val="lt-LT"/>
        </w:rPr>
        <w:t>ę</w:t>
      </w:r>
      <w:r w:rsidRPr="00D648DE">
        <w:rPr>
          <w:rFonts w:ascii="Times New Roman" w:hAnsi="Times New Roman"/>
          <w:sz w:val="24"/>
          <w:szCs w:val="24"/>
          <w:lang w:val="lt-LT"/>
        </w:rPr>
        <w:t xml:space="preserve"> bei po patikrinimo, nustačius, kad Transporto priemonė atitinka j</w:t>
      </w:r>
      <w:r>
        <w:rPr>
          <w:rFonts w:ascii="Times New Roman" w:hAnsi="Times New Roman"/>
          <w:sz w:val="24"/>
          <w:szCs w:val="24"/>
          <w:lang w:val="lt-LT"/>
        </w:rPr>
        <w:t>ai</w:t>
      </w:r>
      <w:r w:rsidRPr="00D648DE">
        <w:rPr>
          <w:rFonts w:ascii="Times New Roman" w:hAnsi="Times New Roman"/>
          <w:sz w:val="24"/>
          <w:szCs w:val="24"/>
          <w:lang w:val="lt-LT"/>
        </w:rPr>
        <w:t xml:space="preserve"> keliamus reikalavimus, pasirašyti </w:t>
      </w:r>
      <w:r>
        <w:rPr>
          <w:rFonts w:ascii="Times New Roman" w:hAnsi="Times New Roman"/>
          <w:sz w:val="24"/>
          <w:szCs w:val="24"/>
          <w:lang w:val="lt-LT"/>
        </w:rPr>
        <w:t>Transporto priemonės</w:t>
      </w:r>
      <w:r w:rsidRPr="00D648DE">
        <w:rPr>
          <w:rFonts w:ascii="Times New Roman" w:hAnsi="Times New Roman"/>
          <w:sz w:val="24"/>
          <w:szCs w:val="24"/>
          <w:lang w:val="lt-LT"/>
        </w:rPr>
        <w:t xml:space="preserve"> perdavimo</w:t>
      </w:r>
      <w:r w:rsidR="00F05A90">
        <w:rPr>
          <w:rFonts w:ascii="Times New Roman" w:hAnsi="Times New Roman"/>
          <w:sz w:val="24"/>
          <w:szCs w:val="24"/>
          <w:lang w:val="lt-LT"/>
        </w:rPr>
        <w:t>-</w:t>
      </w:r>
      <w:r w:rsidRPr="00D648DE">
        <w:rPr>
          <w:rFonts w:ascii="Times New Roman" w:hAnsi="Times New Roman"/>
          <w:sz w:val="24"/>
          <w:szCs w:val="24"/>
          <w:lang w:val="lt-LT"/>
        </w:rPr>
        <w:t>priėmimo dokumentus;</w:t>
      </w:r>
    </w:p>
    <w:p w14:paraId="4BCF35DD" w14:textId="77777777" w:rsidR="00EB0F5F" w:rsidRPr="00D648DE" w:rsidRDefault="00EB0F5F" w:rsidP="00EB0F5F">
      <w:pPr>
        <w:pStyle w:val="Pagrindinistekstas22"/>
        <w:widowControl w:val="0"/>
        <w:ind w:hanging="284"/>
        <w:rPr>
          <w:rFonts w:ascii="Times New Roman" w:hAnsi="Times New Roman"/>
          <w:sz w:val="24"/>
          <w:szCs w:val="24"/>
          <w:lang w:val="lt-LT"/>
        </w:rPr>
      </w:pPr>
      <w:r w:rsidRPr="00D648DE">
        <w:rPr>
          <w:rFonts w:ascii="Times New Roman" w:hAnsi="Times New Roman"/>
          <w:sz w:val="24"/>
          <w:szCs w:val="24"/>
          <w:lang w:val="lt-LT"/>
        </w:rPr>
        <w:t>3.1.3. sumokėti Sutarties kainą Sutartyje nustatyta tvarka ir terminais;</w:t>
      </w:r>
    </w:p>
    <w:p w14:paraId="67524B8E" w14:textId="77777777" w:rsidR="00EB0F5F" w:rsidRPr="00D648DE" w:rsidRDefault="00EB0F5F" w:rsidP="00EB0F5F">
      <w:pPr>
        <w:pStyle w:val="Pagrindinistekstas22"/>
        <w:widowControl w:val="0"/>
        <w:ind w:hanging="284"/>
        <w:rPr>
          <w:rFonts w:ascii="Times New Roman" w:hAnsi="Times New Roman"/>
          <w:sz w:val="24"/>
          <w:szCs w:val="24"/>
          <w:lang w:val="lt-LT"/>
        </w:rPr>
      </w:pPr>
      <w:r w:rsidRPr="00D648DE">
        <w:rPr>
          <w:rFonts w:ascii="Times New Roman" w:hAnsi="Times New Roman"/>
          <w:sz w:val="24"/>
          <w:szCs w:val="24"/>
          <w:lang w:val="lt-LT"/>
        </w:rPr>
        <w:t>3.1.4. suteikti Tiekėjui informaciją ir (ar) dokumentus, būtinus Sutarčiai vykdyti;</w:t>
      </w:r>
    </w:p>
    <w:p w14:paraId="5B29727B" w14:textId="77777777" w:rsidR="00EB0F5F" w:rsidRPr="00D648DE" w:rsidRDefault="00EB0F5F" w:rsidP="00EB0F5F">
      <w:pPr>
        <w:pStyle w:val="Pagrindinistekstas22"/>
        <w:widowControl w:val="0"/>
        <w:ind w:hanging="284"/>
        <w:rPr>
          <w:rFonts w:ascii="Times New Roman" w:hAnsi="Times New Roman"/>
          <w:sz w:val="24"/>
          <w:szCs w:val="24"/>
          <w:lang w:val="lt-LT"/>
        </w:rPr>
      </w:pPr>
      <w:r w:rsidRPr="00D648DE">
        <w:rPr>
          <w:rFonts w:ascii="Times New Roman" w:hAnsi="Times New Roman"/>
          <w:sz w:val="24"/>
          <w:szCs w:val="24"/>
          <w:lang w:val="lt-LT"/>
        </w:rPr>
        <w:t>3.1.5. tinkamai vykdyti kitus Sutartyje numatytus įsipareigojimus.</w:t>
      </w:r>
    </w:p>
    <w:p w14:paraId="6019C81A" w14:textId="77777777" w:rsidR="00EB0F5F" w:rsidRPr="00D648DE" w:rsidRDefault="00EB0F5F" w:rsidP="00EB0F5F">
      <w:pPr>
        <w:pStyle w:val="Pagrindinistekstas22"/>
        <w:widowControl w:val="0"/>
        <w:ind w:hanging="284"/>
        <w:rPr>
          <w:rFonts w:ascii="Times New Roman" w:hAnsi="Times New Roman"/>
          <w:sz w:val="24"/>
          <w:szCs w:val="24"/>
          <w:lang w:val="lt-LT"/>
        </w:rPr>
      </w:pPr>
      <w:r w:rsidRPr="00D648DE">
        <w:rPr>
          <w:rFonts w:ascii="Times New Roman" w:hAnsi="Times New Roman"/>
          <w:sz w:val="24"/>
          <w:szCs w:val="24"/>
          <w:lang w:val="lt-LT"/>
        </w:rPr>
        <w:t>3.2. Pirkėjas turi šios Sutarties bei Lietuvos Respublikoje galiojančių teisės aktų numatytas teises.</w:t>
      </w:r>
    </w:p>
    <w:p w14:paraId="581E6B1B" w14:textId="77777777" w:rsidR="00EB0F5F" w:rsidRPr="00D648DE" w:rsidRDefault="00EB0F5F" w:rsidP="00EB0F5F">
      <w:pPr>
        <w:widowControl w:val="0"/>
        <w:spacing w:before="240" w:after="0" w:line="240" w:lineRule="auto"/>
        <w:jc w:val="center"/>
        <w:rPr>
          <w:b/>
          <w:szCs w:val="24"/>
        </w:rPr>
      </w:pPr>
      <w:r w:rsidRPr="00D648DE">
        <w:rPr>
          <w:b/>
          <w:szCs w:val="24"/>
        </w:rPr>
        <w:t>4. Sutarties kaina ir mokėjimo sąlygos</w:t>
      </w:r>
    </w:p>
    <w:p w14:paraId="21FFC699" w14:textId="5E0BAB45" w:rsidR="00EB0F5F" w:rsidRPr="00D648DE" w:rsidRDefault="00EB0F5F" w:rsidP="00EB0F5F">
      <w:pPr>
        <w:widowControl w:val="0"/>
        <w:spacing w:after="0" w:line="240" w:lineRule="auto"/>
        <w:ind w:hanging="284"/>
        <w:jc w:val="both"/>
        <w:rPr>
          <w:szCs w:val="24"/>
        </w:rPr>
      </w:pPr>
      <w:r w:rsidRPr="00D648DE">
        <w:rPr>
          <w:szCs w:val="24"/>
        </w:rPr>
        <w:t xml:space="preserve">4.1. </w:t>
      </w:r>
      <w:r>
        <w:rPr>
          <w:szCs w:val="24"/>
        </w:rPr>
        <w:t>Transporto priemonės</w:t>
      </w:r>
      <w:r w:rsidRPr="00D648DE">
        <w:rPr>
          <w:szCs w:val="24"/>
        </w:rPr>
        <w:t xml:space="preserve"> kain</w:t>
      </w:r>
      <w:r w:rsidR="00E02F2E">
        <w:rPr>
          <w:szCs w:val="24"/>
        </w:rPr>
        <w:t>a</w:t>
      </w:r>
      <w:r w:rsidRPr="00D648DE">
        <w:rPr>
          <w:szCs w:val="24"/>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1843"/>
        <w:gridCol w:w="3656"/>
      </w:tblGrid>
      <w:tr w:rsidR="00EB0F5F" w:rsidRPr="00D648DE" w14:paraId="4339F0C0" w14:textId="77777777" w:rsidTr="00466A4A">
        <w:tc>
          <w:tcPr>
            <w:tcW w:w="4424" w:type="dxa"/>
            <w:vAlign w:val="center"/>
          </w:tcPr>
          <w:p w14:paraId="6C72A29D" w14:textId="77777777" w:rsidR="00EB0F5F" w:rsidRPr="00D648DE" w:rsidRDefault="00EB0F5F" w:rsidP="00466A4A">
            <w:pPr>
              <w:widowControl w:val="0"/>
              <w:spacing w:after="0" w:line="240" w:lineRule="auto"/>
              <w:jc w:val="center"/>
              <w:rPr>
                <w:szCs w:val="24"/>
              </w:rPr>
            </w:pPr>
            <w:r w:rsidRPr="00D648DE">
              <w:rPr>
                <w:szCs w:val="24"/>
              </w:rPr>
              <w:t xml:space="preserve">Transporto priemonė </w:t>
            </w:r>
          </w:p>
          <w:p w14:paraId="04D5425F" w14:textId="77777777" w:rsidR="00EB0F5F" w:rsidRPr="00D648DE" w:rsidRDefault="00EB0F5F" w:rsidP="00466A4A">
            <w:pPr>
              <w:widowControl w:val="0"/>
              <w:spacing w:after="0" w:line="240" w:lineRule="auto"/>
              <w:jc w:val="center"/>
              <w:rPr>
                <w:szCs w:val="24"/>
              </w:rPr>
            </w:pPr>
            <w:r w:rsidRPr="00D648DE">
              <w:rPr>
                <w:szCs w:val="24"/>
              </w:rPr>
              <w:t>(gamintojas, modelis pavadinimas)</w:t>
            </w:r>
          </w:p>
        </w:tc>
        <w:tc>
          <w:tcPr>
            <w:tcW w:w="1843" w:type="dxa"/>
            <w:vAlign w:val="center"/>
          </w:tcPr>
          <w:p w14:paraId="045FE831" w14:textId="77777777" w:rsidR="00EB0F5F" w:rsidRPr="00D648DE" w:rsidRDefault="00EB0F5F" w:rsidP="00466A4A">
            <w:pPr>
              <w:widowControl w:val="0"/>
              <w:spacing w:after="0" w:line="240" w:lineRule="auto"/>
              <w:jc w:val="center"/>
              <w:rPr>
                <w:szCs w:val="24"/>
              </w:rPr>
            </w:pPr>
            <w:r w:rsidRPr="00D648DE">
              <w:rPr>
                <w:szCs w:val="24"/>
              </w:rPr>
              <w:t>Transporto priemonių kiekis (vnt.)</w:t>
            </w:r>
          </w:p>
        </w:tc>
        <w:tc>
          <w:tcPr>
            <w:tcW w:w="3656" w:type="dxa"/>
            <w:vAlign w:val="center"/>
          </w:tcPr>
          <w:p w14:paraId="6E5B63AF" w14:textId="77777777" w:rsidR="00EB0F5F" w:rsidRPr="00D648DE" w:rsidRDefault="00EB0F5F" w:rsidP="00466A4A">
            <w:pPr>
              <w:widowControl w:val="0"/>
              <w:spacing w:after="0" w:line="240" w:lineRule="auto"/>
              <w:jc w:val="center"/>
              <w:rPr>
                <w:szCs w:val="24"/>
              </w:rPr>
            </w:pPr>
            <w:r>
              <w:rPr>
                <w:szCs w:val="24"/>
              </w:rPr>
              <w:t>T</w:t>
            </w:r>
            <w:r w:rsidRPr="00D648DE">
              <w:rPr>
                <w:szCs w:val="24"/>
              </w:rPr>
              <w:t>ransporto priemon</w:t>
            </w:r>
            <w:r>
              <w:rPr>
                <w:szCs w:val="24"/>
              </w:rPr>
              <w:t>ės</w:t>
            </w:r>
            <w:r w:rsidRPr="00D648DE">
              <w:rPr>
                <w:szCs w:val="24"/>
              </w:rPr>
              <w:t xml:space="preserve"> kaina </w:t>
            </w:r>
          </w:p>
          <w:p w14:paraId="430C2025" w14:textId="77777777" w:rsidR="00EB0F5F" w:rsidRPr="00D648DE" w:rsidRDefault="00EB0F5F" w:rsidP="00466A4A">
            <w:pPr>
              <w:widowControl w:val="0"/>
              <w:spacing w:after="0" w:line="240" w:lineRule="auto"/>
              <w:jc w:val="center"/>
              <w:rPr>
                <w:szCs w:val="24"/>
              </w:rPr>
            </w:pPr>
            <w:r w:rsidRPr="00D648DE">
              <w:rPr>
                <w:szCs w:val="24"/>
              </w:rPr>
              <w:t>EUR</w:t>
            </w:r>
            <w:r>
              <w:rPr>
                <w:szCs w:val="24"/>
              </w:rPr>
              <w:t xml:space="preserve">, </w:t>
            </w:r>
            <w:r w:rsidRPr="00D648DE">
              <w:rPr>
                <w:szCs w:val="24"/>
              </w:rPr>
              <w:t>be PVM</w:t>
            </w:r>
          </w:p>
        </w:tc>
      </w:tr>
      <w:tr w:rsidR="00EB0F5F" w:rsidRPr="00D648DE" w14:paraId="4FAC1360" w14:textId="77777777" w:rsidTr="00466A4A">
        <w:trPr>
          <w:trHeight w:val="284"/>
        </w:trPr>
        <w:tc>
          <w:tcPr>
            <w:tcW w:w="4424" w:type="dxa"/>
          </w:tcPr>
          <w:p w14:paraId="20D5D044" w14:textId="77777777" w:rsidR="00EB0F5F" w:rsidRPr="00D648DE" w:rsidRDefault="00EB0F5F" w:rsidP="00466A4A">
            <w:pPr>
              <w:widowControl w:val="0"/>
              <w:spacing w:after="0" w:line="240" w:lineRule="auto"/>
              <w:rPr>
                <w:szCs w:val="24"/>
              </w:rPr>
            </w:pPr>
          </w:p>
        </w:tc>
        <w:tc>
          <w:tcPr>
            <w:tcW w:w="1843" w:type="dxa"/>
          </w:tcPr>
          <w:p w14:paraId="45A3845D" w14:textId="77777777" w:rsidR="00EB0F5F" w:rsidRPr="00D648DE" w:rsidRDefault="00EB0F5F" w:rsidP="00466A4A">
            <w:pPr>
              <w:widowControl w:val="0"/>
              <w:spacing w:after="0" w:line="240" w:lineRule="auto"/>
              <w:jc w:val="center"/>
              <w:rPr>
                <w:szCs w:val="24"/>
              </w:rPr>
            </w:pPr>
            <w:r>
              <w:rPr>
                <w:szCs w:val="24"/>
              </w:rPr>
              <w:t>1</w:t>
            </w:r>
          </w:p>
        </w:tc>
        <w:tc>
          <w:tcPr>
            <w:tcW w:w="3656" w:type="dxa"/>
          </w:tcPr>
          <w:p w14:paraId="2D19BE73" w14:textId="77777777" w:rsidR="00EB0F5F" w:rsidRPr="00D648DE" w:rsidRDefault="00EB0F5F" w:rsidP="00466A4A">
            <w:pPr>
              <w:widowControl w:val="0"/>
              <w:spacing w:after="0" w:line="240" w:lineRule="auto"/>
              <w:jc w:val="right"/>
              <w:rPr>
                <w:szCs w:val="24"/>
              </w:rPr>
            </w:pPr>
          </w:p>
        </w:tc>
      </w:tr>
      <w:tr w:rsidR="00EB0F5F" w:rsidRPr="00D648DE" w14:paraId="1A8CBF62" w14:textId="77777777" w:rsidTr="00466A4A">
        <w:trPr>
          <w:trHeight w:val="284"/>
        </w:trPr>
        <w:tc>
          <w:tcPr>
            <w:tcW w:w="4424" w:type="dxa"/>
          </w:tcPr>
          <w:p w14:paraId="17701C4D" w14:textId="77777777" w:rsidR="00EB0F5F" w:rsidRPr="00D648DE" w:rsidRDefault="00EB0F5F" w:rsidP="00466A4A">
            <w:pPr>
              <w:widowControl w:val="0"/>
              <w:spacing w:after="0" w:line="240" w:lineRule="auto"/>
              <w:rPr>
                <w:szCs w:val="24"/>
              </w:rPr>
            </w:pPr>
            <w:r>
              <w:rPr>
                <w:b/>
                <w:szCs w:val="24"/>
              </w:rPr>
              <w:t>Transporto priemonės</w:t>
            </w:r>
            <w:r w:rsidRPr="00D648DE">
              <w:rPr>
                <w:b/>
                <w:szCs w:val="24"/>
              </w:rPr>
              <w:t xml:space="preserve"> kaina EUR be PVM</w:t>
            </w:r>
          </w:p>
        </w:tc>
        <w:tc>
          <w:tcPr>
            <w:tcW w:w="5499" w:type="dxa"/>
            <w:gridSpan w:val="2"/>
          </w:tcPr>
          <w:p w14:paraId="42FA61F5" w14:textId="77777777" w:rsidR="00EB0F5F" w:rsidRPr="00D648DE" w:rsidRDefault="00EB0F5F" w:rsidP="00466A4A">
            <w:pPr>
              <w:widowControl w:val="0"/>
              <w:spacing w:after="0" w:line="240" w:lineRule="auto"/>
              <w:rPr>
                <w:i/>
                <w:szCs w:val="24"/>
              </w:rPr>
            </w:pPr>
            <w:r w:rsidRPr="00D648DE">
              <w:rPr>
                <w:i/>
                <w:szCs w:val="24"/>
              </w:rPr>
              <w:t>__________________ (nurodyti sumą skaičiais ir žodžiais)</w:t>
            </w:r>
          </w:p>
        </w:tc>
      </w:tr>
      <w:tr w:rsidR="00EB0F5F" w:rsidRPr="00D648DE" w14:paraId="283D89B0" w14:textId="77777777" w:rsidTr="00466A4A">
        <w:trPr>
          <w:trHeight w:val="284"/>
        </w:trPr>
        <w:tc>
          <w:tcPr>
            <w:tcW w:w="4424" w:type="dxa"/>
          </w:tcPr>
          <w:p w14:paraId="2496E21A" w14:textId="77777777" w:rsidR="00EB0F5F" w:rsidRPr="00D648DE" w:rsidRDefault="00EB0F5F" w:rsidP="00466A4A">
            <w:pPr>
              <w:widowControl w:val="0"/>
              <w:spacing w:after="0" w:line="240" w:lineRule="auto"/>
              <w:rPr>
                <w:b/>
                <w:szCs w:val="24"/>
              </w:rPr>
            </w:pPr>
            <w:r w:rsidRPr="00D648DE">
              <w:rPr>
                <w:b/>
                <w:szCs w:val="24"/>
              </w:rPr>
              <w:t>PVM (____ proc.)</w:t>
            </w:r>
          </w:p>
        </w:tc>
        <w:tc>
          <w:tcPr>
            <w:tcW w:w="5499" w:type="dxa"/>
            <w:gridSpan w:val="2"/>
          </w:tcPr>
          <w:p w14:paraId="4B6CCE92" w14:textId="77777777" w:rsidR="00EB0F5F" w:rsidRPr="00D648DE" w:rsidRDefault="00EB0F5F" w:rsidP="00466A4A">
            <w:pPr>
              <w:widowControl w:val="0"/>
              <w:spacing w:after="0" w:line="240" w:lineRule="auto"/>
              <w:rPr>
                <w:szCs w:val="24"/>
              </w:rPr>
            </w:pPr>
            <w:r w:rsidRPr="00D648DE">
              <w:rPr>
                <w:i/>
                <w:szCs w:val="24"/>
              </w:rPr>
              <w:t>__________________ (nurodyti sumą skaičiais ir žodžiais)</w:t>
            </w:r>
          </w:p>
        </w:tc>
      </w:tr>
      <w:tr w:rsidR="00EB0F5F" w:rsidRPr="00D648DE" w14:paraId="7165C487" w14:textId="77777777" w:rsidTr="00466A4A">
        <w:trPr>
          <w:trHeight w:val="284"/>
        </w:trPr>
        <w:tc>
          <w:tcPr>
            <w:tcW w:w="4424" w:type="dxa"/>
          </w:tcPr>
          <w:p w14:paraId="5BD7E5D3" w14:textId="77777777" w:rsidR="00EB0F5F" w:rsidRPr="00D648DE" w:rsidRDefault="00EB0F5F" w:rsidP="00466A4A">
            <w:pPr>
              <w:widowControl w:val="0"/>
              <w:spacing w:after="0" w:line="240" w:lineRule="auto"/>
              <w:rPr>
                <w:b/>
                <w:szCs w:val="24"/>
              </w:rPr>
            </w:pPr>
            <w:r>
              <w:rPr>
                <w:b/>
                <w:szCs w:val="24"/>
              </w:rPr>
              <w:t>Transporto priemonės</w:t>
            </w:r>
            <w:r w:rsidRPr="00D648DE">
              <w:rPr>
                <w:b/>
                <w:szCs w:val="24"/>
              </w:rPr>
              <w:t xml:space="preserve"> kaina EUR su PVM</w:t>
            </w:r>
          </w:p>
        </w:tc>
        <w:tc>
          <w:tcPr>
            <w:tcW w:w="5499" w:type="dxa"/>
            <w:gridSpan w:val="2"/>
          </w:tcPr>
          <w:p w14:paraId="0498B509" w14:textId="77777777" w:rsidR="00EB0F5F" w:rsidRPr="00D648DE" w:rsidRDefault="00EB0F5F" w:rsidP="00466A4A">
            <w:pPr>
              <w:widowControl w:val="0"/>
              <w:spacing w:after="0" w:line="240" w:lineRule="auto"/>
              <w:rPr>
                <w:szCs w:val="24"/>
              </w:rPr>
            </w:pPr>
            <w:r w:rsidRPr="00D648DE">
              <w:rPr>
                <w:i/>
                <w:szCs w:val="24"/>
              </w:rPr>
              <w:t>__________________ (nurodyti sumą skaičiais ir žodžiais)</w:t>
            </w:r>
          </w:p>
        </w:tc>
      </w:tr>
    </w:tbl>
    <w:p w14:paraId="683159F7" w14:textId="77777777" w:rsidR="00EB0F5F" w:rsidRPr="00D648DE" w:rsidRDefault="00EB0F5F" w:rsidP="00EB0F5F">
      <w:pPr>
        <w:widowControl w:val="0"/>
        <w:tabs>
          <w:tab w:val="left" w:pos="0"/>
        </w:tabs>
        <w:spacing w:after="0" w:line="240" w:lineRule="auto"/>
        <w:ind w:left="-284"/>
        <w:jc w:val="both"/>
        <w:rPr>
          <w:szCs w:val="24"/>
        </w:rPr>
      </w:pPr>
      <w:r w:rsidRPr="00D648DE">
        <w:rPr>
          <w:szCs w:val="24"/>
        </w:rPr>
        <w:t xml:space="preserve">4.2. Į </w:t>
      </w:r>
      <w:r>
        <w:rPr>
          <w:szCs w:val="24"/>
        </w:rPr>
        <w:t>Transporto priemonės</w:t>
      </w:r>
      <w:r w:rsidRPr="00D648DE">
        <w:rPr>
          <w:szCs w:val="24"/>
        </w:rPr>
        <w:t xml:space="preserve"> kainą su PVM, jei Tiekėjui PVM taikomas, įskaičiuota visi </w:t>
      </w:r>
      <w:r>
        <w:rPr>
          <w:szCs w:val="24"/>
        </w:rPr>
        <w:t>Transporto priemonės</w:t>
      </w:r>
      <w:r w:rsidRPr="00D648DE">
        <w:rPr>
          <w:szCs w:val="24"/>
        </w:rPr>
        <w:t xml:space="preserve">, jų pristatymo ir perdavimo Pirkėjui kaštai, </w:t>
      </w:r>
      <w:r>
        <w:rPr>
          <w:szCs w:val="24"/>
        </w:rPr>
        <w:t>Transporto priemonės</w:t>
      </w:r>
      <w:r w:rsidRPr="00D648DE">
        <w:rPr>
          <w:szCs w:val="24"/>
        </w:rPr>
        <w:t xml:space="preserve"> muito ir jų draudimo kaštai, su Tiekėjo garantijų</w:t>
      </w:r>
      <w:r>
        <w:rPr>
          <w:szCs w:val="24"/>
        </w:rPr>
        <w:t xml:space="preserve"> Transporto priemonei</w:t>
      </w:r>
      <w:r w:rsidRPr="00D648DE">
        <w:rPr>
          <w:szCs w:val="24"/>
        </w:rPr>
        <w:t xml:space="preserve"> teikimu susijusios ir galimos Tiekėjo </w:t>
      </w:r>
      <w:r>
        <w:rPr>
          <w:szCs w:val="24"/>
        </w:rPr>
        <w:t>Transporto priemonės</w:t>
      </w:r>
      <w:r w:rsidRPr="00D648DE">
        <w:rPr>
          <w:szCs w:val="24"/>
        </w:rPr>
        <w:t xml:space="preserve"> jų garantiniu laikotarpiu remonto išlaidos, bei visi kiti galimi nurodyti ir nenurodyti su </w:t>
      </w:r>
      <w:r>
        <w:rPr>
          <w:szCs w:val="24"/>
        </w:rPr>
        <w:t>Transporto priemonės</w:t>
      </w:r>
      <w:r w:rsidRPr="00D648DE">
        <w:rPr>
          <w:szCs w:val="24"/>
        </w:rPr>
        <w:t xml:space="preserve"> pristatymu ir perdavimu Pirkėjui susiję Tiekėjo kaštai, ir visa galima Tiekėjo rizika, susijusi su rinkos kainų svyravimais, ir visos kitos Tiekėjo išlaidos, apimančios viską, ko reikia visiškam ir tinkamam Sutarties vykdymui, taip pat visi ir bet kokie mokesčiai, kuriuos Tiekėjas, pristatydamas ir parduodamas Transporto priemones, privalo mokėti, įskaitant 21 proc. PVM, jei Tiekėjui PVM taikomas.</w:t>
      </w:r>
    </w:p>
    <w:p w14:paraId="48553A5D" w14:textId="693247DC" w:rsidR="00EB0F5F" w:rsidRDefault="00EB0F5F" w:rsidP="00EB0F5F">
      <w:pPr>
        <w:widowControl w:val="0"/>
        <w:tabs>
          <w:tab w:val="left" w:pos="142"/>
          <w:tab w:val="left" w:pos="567"/>
        </w:tabs>
        <w:spacing w:after="0" w:line="240" w:lineRule="auto"/>
        <w:ind w:left="-284"/>
        <w:jc w:val="both"/>
        <w:rPr>
          <w:szCs w:val="24"/>
        </w:rPr>
      </w:pPr>
      <w:r w:rsidRPr="00C46A73">
        <w:rPr>
          <w:szCs w:val="24"/>
        </w:rPr>
        <w:t>4</w:t>
      </w:r>
      <w:r w:rsidRPr="000F05DC">
        <w:rPr>
          <w:szCs w:val="24"/>
        </w:rPr>
        <w:t xml:space="preserve">.3. </w:t>
      </w:r>
      <w:r w:rsidRPr="00D648DE">
        <w:rPr>
          <w:szCs w:val="24"/>
        </w:rPr>
        <w:t xml:space="preserve">Visą </w:t>
      </w:r>
      <w:r>
        <w:rPr>
          <w:szCs w:val="24"/>
        </w:rPr>
        <w:t>Transporto priemonės</w:t>
      </w:r>
      <w:r w:rsidRPr="00D648DE">
        <w:rPr>
          <w:szCs w:val="24"/>
        </w:rPr>
        <w:t xml:space="preserve"> kainą Pirkėjas Tiekėjui sumoka per </w:t>
      </w:r>
      <w:r w:rsidR="00BC5EC9">
        <w:rPr>
          <w:szCs w:val="24"/>
        </w:rPr>
        <w:t>3</w:t>
      </w:r>
      <w:r w:rsidRPr="00D648DE">
        <w:rPr>
          <w:szCs w:val="24"/>
        </w:rPr>
        <w:t>0 (</w:t>
      </w:r>
      <w:r w:rsidR="00BC5EC9">
        <w:rPr>
          <w:szCs w:val="24"/>
        </w:rPr>
        <w:t>trisdešimt</w:t>
      </w:r>
      <w:r w:rsidRPr="00D648DE">
        <w:rPr>
          <w:szCs w:val="24"/>
        </w:rPr>
        <w:t>) kalendorinių dienų nuo Transporto priemonės priėmimo-perdavimo akto pasirašymo dienos, šios dienos neskaičiuojant, pagal Tiekėjo pateikt</w:t>
      </w:r>
      <w:r>
        <w:rPr>
          <w:szCs w:val="24"/>
        </w:rPr>
        <w:t>as</w:t>
      </w:r>
      <w:r w:rsidRPr="00D648DE">
        <w:rPr>
          <w:szCs w:val="24"/>
        </w:rPr>
        <w:t xml:space="preserve"> sąskait</w:t>
      </w:r>
      <w:r>
        <w:rPr>
          <w:szCs w:val="24"/>
        </w:rPr>
        <w:t>as tokia tvarka:</w:t>
      </w:r>
    </w:p>
    <w:p w14:paraId="08ACCF44" w14:textId="5BC287F7" w:rsidR="00EB0F5F" w:rsidRDefault="00EB0F5F" w:rsidP="00183C47">
      <w:pPr>
        <w:tabs>
          <w:tab w:val="left" w:pos="851"/>
        </w:tabs>
        <w:spacing w:after="0" w:line="240" w:lineRule="auto"/>
        <w:ind w:left="-284"/>
        <w:jc w:val="both"/>
        <w:rPr>
          <w:szCs w:val="24"/>
        </w:rPr>
      </w:pPr>
      <w:r>
        <w:rPr>
          <w:szCs w:val="24"/>
        </w:rPr>
        <w:t xml:space="preserve">4.3.1. </w:t>
      </w:r>
      <w:r>
        <w:rPr>
          <w:b/>
          <w:bCs/>
          <w:szCs w:val="24"/>
        </w:rPr>
        <w:t>Pirmas</w:t>
      </w:r>
      <w:r w:rsidRPr="00016BE7">
        <w:rPr>
          <w:b/>
          <w:bCs/>
          <w:szCs w:val="24"/>
        </w:rPr>
        <w:t xml:space="preserve"> mokėjimas.</w:t>
      </w:r>
      <w:r w:rsidRPr="00016BE7">
        <w:rPr>
          <w:bCs/>
          <w:szCs w:val="24"/>
        </w:rPr>
        <w:t xml:space="preserve"> </w:t>
      </w:r>
      <w:r w:rsidR="00183C47">
        <w:rPr>
          <w:bCs/>
          <w:szCs w:val="24"/>
        </w:rPr>
        <w:t>30</w:t>
      </w:r>
      <w:r>
        <w:rPr>
          <w:bCs/>
          <w:szCs w:val="24"/>
        </w:rPr>
        <w:t>%</w:t>
      </w:r>
      <w:r w:rsidRPr="00016BE7">
        <w:rPr>
          <w:bCs/>
          <w:szCs w:val="24"/>
        </w:rPr>
        <w:t xml:space="preserve"> (</w:t>
      </w:r>
      <w:r w:rsidR="00183C47">
        <w:rPr>
          <w:bCs/>
          <w:szCs w:val="24"/>
        </w:rPr>
        <w:t>trisdešimt procentų</w:t>
      </w:r>
      <w:r w:rsidRPr="00016BE7">
        <w:rPr>
          <w:bCs/>
          <w:szCs w:val="24"/>
        </w:rPr>
        <w:t xml:space="preserve">) Sutarties vertės moka Perkantysis subjektas mokėjimo pavedimu </w:t>
      </w:r>
      <w:r w:rsidRPr="00D648DE">
        <w:rPr>
          <w:szCs w:val="24"/>
        </w:rPr>
        <w:t xml:space="preserve">per </w:t>
      </w:r>
      <w:r w:rsidR="00BC5EC9">
        <w:rPr>
          <w:szCs w:val="24"/>
        </w:rPr>
        <w:t>3</w:t>
      </w:r>
      <w:r w:rsidRPr="00D648DE">
        <w:rPr>
          <w:szCs w:val="24"/>
        </w:rPr>
        <w:t>0 (</w:t>
      </w:r>
      <w:r w:rsidR="00BC5EC9">
        <w:rPr>
          <w:szCs w:val="24"/>
        </w:rPr>
        <w:t>trisdešimt</w:t>
      </w:r>
      <w:r w:rsidRPr="00D648DE">
        <w:rPr>
          <w:szCs w:val="24"/>
        </w:rPr>
        <w:t>) kalendorinių dienų nuo Transporto priemonės priėmimo-perdavimo akto pasirašymo dienos, šios dienos neskaičiuojant</w:t>
      </w:r>
      <w:r>
        <w:rPr>
          <w:szCs w:val="24"/>
        </w:rPr>
        <w:t>.</w:t>
      </w:r>
    </w:p>
    <w:p w14:paraId="68981022" w14:textId="4EC27D6B" w:rsidR="00EB0F5F" w:rsidRPr="00D648DE" w:rsidRDefault="00EB0F5F" w:rsidP="00183C47">
      <w:pPr>
        <w:tabs>
          <w:tab w:val="left" w:pos="851"/>
        </w:tabs>
        <w:spacing w:after="0" w:line="240" w:lineRule="auto"/>
        <w:ind w:left="-284"/>
        <w:jc w:val="both"/>
        <w:rPr>
          <w:szCs w:val="24"/>
        </w:rPr>
      </w:pPr>
      <w:r>
        <w:rPr>
          <w:szCs w:val="24"/>
        </w:rPr>
        <w:t xml:space="preserve">4.3.2. </w:t>
      </w:r>
      <w:r w:rsidRPr="00EC00FE">
        <w:rPr>
          <w:b/>
          <w:bCs/>
          <w:szCs w:val="24"/>
        </w:rPr>
        <w:t xml:space="preserve"> </w:t>
      </w:r>
      <w:r>
        <w:rPr>
          <w:b/>
          <w:bCs/>
          <w:szCs w:val="24"/>
        </w:rPr>
        <w:t xml:space="preserve">Antras </w:t>
      </w:r>
      <w:r w:rsidRPr="00EC00FE">
        <w:rPr>
          <w:b/>
          <w:bCs/>
          <w:szCs w:val="24"/>
        </w:rPr>
        <w:t>mokėjimas.</w:t>
      </w:r>
      <w:r w:rsidRPr="00EC00FE">
        <w:rPr>
          <w:bCs/>
          <w:szCs w:val="24"/>
        </w:rPr>
        <w:t xml:space="preserve"> </w:t>
      </w:r>
      <w:r w:rsidR="00183C47">
        <w:rPr>
          <w:bCs/>
          <w:szCs w:val="24"/>
        </w:rPr>
        <w:t>70</w:t>
      </w:r>
      <w:r w:rsidRPr="00EC00FE">
        <w:rPr>
          <w:bCs/>
          <w:szCs w:val="24"/>
        </w:rPr>
        <w:t>% (</w:t>
      </w:r>
      <w:r w:rsidR="00183C47">
        <w:rPr>
          <w:bCs/>
          <w:szCs w:val="24"/>
        </w:rPr>
        <w:t>septyniasdešimt procentų</w:t>
      </w:r>
      <w:r w:rsidRPr="00EC00FE">
        <w:rPr>
          <w:bCs/>
          <w:szCs w:val="24"/>
        </w:rPr>
        <w:t>) Sutarties vertės mokėjimo pavedimu sumoka bankas ar lizingo bendrovė, su kuria bus pasirašyta finansavimo sutartis.</w:t>
      </w:r>
      <w:r w:rsidRPr="00EF50E3">
        <w:rPr>
          <w:bCs/>
          <w:szCs w:val="24"/>
        </w:rPr>
        <w:t xml:space="preserve">  </w:t>
      </w:r>
    </w:p>
    <w:p w14:paraId="2CAFDD8A" w14:textId="735ECF3D" w:rsidR="00EB0F5F" w:rsidRPr="002E341A" w:rsidRDefault="00EB0F5F" w:rsidP="00EB0F5F">
      <w:pPr>
        <w:widowControl w:val="0"/>
        <w:tabs>
          <w:tab w:val="left" w:pos="142"/>
          <w:tab w:val="left" w:pos="284"/>
        </w:tabs>
        <w:spacing w:after="0" w:line="240" w:lineRule="auto"/>
        <w:ind w:left="-284"/>
        <w:jc w:val="both"/>
        <w:rPr>
          <w:szCs w:val="24"/>
        </w:rPr>
      </w:pPr>
      <w:r w:rsidRPr="00D648DE">
        <w:rPr>
          <w:szCs w:val="24"/>
        </w:rPr>
        <w:t>4.</w:t>
      </w:r>
      <w:r>
        <w:rPr>
          <w:szCs w:val="24"/>
        </w:rPr>
        <w:t>4</w:t>
      </w:r>
      <w:r w:rsidRPr="00D648DE">
        <w:rPr>
          <w:szCs w:val="24"/>
        </w:rPr>
        <w:t xml:space="preserve">. </w:t>
      </w:r>
      <w:r w:rsidRPr="00D648DE">
        <w:rPr>
          <w:szCs w:val="24"/>
          <w:lang w:eastAsia="lt-LT"/>
        </w:rPr>
        <w:t xml:space="preserve">Vykdant sutartį Tiekėjas pridėtinės vertės mokesčio sąskaitas faktūras, sąskaitas faktūras, kreditinius ir debetinius dokumentus turi teikti tik naudojantis </w:t>
      </w:r>
      <w:r w:rsidR="00FD1F3A">
        <w:rPr>
          <w:szCs w:val="24"/>
          <w:lang w:eastAsia="lt-LT"/>
        </w:rPr>
        <w:t>SABIS</w:t>
      </w:r>
      <w:r w:rsidRPr="00D648DE">
        <w:rPr>
          <w:szCs w:val="24"/>
          <w:lang w:eastAsia="lt-LT"/>
        </w:rPr>
        <w:t>.</w:t>
      </w:r>
    </w:p>
    <w:p w14:paraId="71D2D444" w14:textId="77777777" w:rsidR="00EB0F5F" w:rsidRPr="00D648DE" w:rsidRDefault="00EB0F5F" w:rsidP="00EB0F5F">
      <w:pPr>
        <w:widowControl w:val="0"/>
        <w:spacing w:after="0" w:line="240" w:lineRule="auto"/>
        <w:ind w:left="-284"/>
        <w:jc w:val="both"/>
        <w:rPr>
          <w:bCs/>
          <w:iCs/>
          <w:szCs w:val="24"/>
        </w:rPr>
      </w:pPr>
      <w:r w:rsidRPr="00D648DE">
        <w:rPr>
          <w:bCs/>
          <w:iCs/>
          <w:szCs w:val="24"/>
        </w:rPr>
        <w:t>4.</w:t>
      </w:r>
      <w:r>
        <w:rPr>
          <w:bCs/>
          <w:iCs/>
          <w:szCs w:val="24"/>
        </w:rPr>
        <w:t>5</w:t>
      </w:r>
      <w:r w:rsidRPr="00D648DE">
        <w:rPr>
          <w:bCs/>
          <w:iCs/>
          <w:szCs w:val="24"/>
        </w:rPr>
        <w:t>. Nepaisant to, kas nurodyta mokėjimo pavedimuose, Pirkėjui atlikus mokėjimus Tiekėjui pagal Sutartį, įmokos pirmiausia yra skiriamos padengti anksčiausiai atsiradusiems įsiskolinimams pagal Sutartį, antrąja eile – delspinigiams arba baudoms apmokėti, jeigu jie buvo priskaičiuoti pagal Sutartį, trečiąja eile – palūkanoms.</w:t>
      </w:r>
    </w:p>
    <w:p w14:paraId="40262C70" w14:textId="3F015EA7" w:rsidR="00EB0F5F" w:rsidRPr="00D648DE" w:rsidRDefault="00EB0F5F" w:rsidP="00EB0F5F">
      <w:pPr>
        <w:widowControl w:val="0"/>
        <w:spacing w:after="0" w:line="240" w:lineRule="auto"/>
        <w:ind w:left="-284"/>
        <w:jc w:val="both"/>
        <w:rPr>
          <w:bCs/>
          <w:iCs/>
          <w:szCs w:val="24"/>
        </w:rPr>
      </w:pPr>
      <w:r w:rsidRPr="00D648DE">
        <w:rPr>
          <w:szCs w:val="24"/>
        </w:rPr>
        <w:lastRenderedPageBreak/>
        <w:t>4.</w:t>
      </w:r>
      <w:r>
        <w:rPr>
          <w:szCs w:val="24"/>
        </w:rPr>
        <w:t>6</w:t>
      </w:r>
      <w:r w:rsidRPr="00D648DE">
        <w:rPr>
          <w:szCs w:val="24"/>
        </w:rPr>
        <w:t xml:space="preserve">. Jei </w:t>
      </w:r>
      <w:r>
        <w:rPr>
          <w:szCs w:val="24"/>
        </w:rPr>
        <w:t>Transporto priemonės</w:t>
      </w:r>
      <w:r w:rsidRPr="00D648DE">
        <w:rPr>
          <w:szCs w:val="24"/>
        </w:rPr>
        <w:t xml:space="preserve"> pristatymo ir perdavimo terminu bei Transporto priemon</w:t>
      </w:r>
      <w:r>
        <w:rPr>
          <w:szCs w:val="24"/>
        </w:rPr>
        <w:t>ei</w:t>
      </w:r>
      <w:r w:rsidRPr="00D648DE">
        <w:rPr>
          <w:szCs w:val="24"/>
        </w:rPr>
        <w:t xml:space="preserve"> suteiktų garantijų laikotarpiu Lietuvos Respublikos (toliau – LR) teisės aktų nustatyta tvarka pasikeistų </w:t>
      </w:r>
      <w:r w:rsidR="00574FDD">
        <w:rPr>
          <w:szCs w:val="24"/>
        </w:rPr>
        <w:t xml:space="preserve">PVM dydis </w:t>
      </w:r>
      <w:r w:rsidRPr="00D648DE">
        <w:rPr>
          <w:szCs w:val="24"/>
        </w:rPr>
        <w:t xml:space="preserve">Transporto priemonėms, Šalys </w:t>
      </w:r>
      <w:r w:rsidRPr="00D648DE">
        <w:rPr>
          <w:bCs/>
          <w:iCs/>
          <w:szCs w:val="24"/>
        </w:rPr>
        <w:t>per įmanomai trumpiausią laiką nuo šių LR teisės aktų įsigaliojimo dienos sutars, kad nuo naujųjų PVM dydžių įsigaliojimo dienos Tiekėjo pristatom</w:t>
      </w:r>
      <w:r>
        <w:rPr>
          <w:bCs/>
          <w:iCs/>
          <w:szCs w:val="24"/>
        </w:rPr>
        <w:t>ai</w:t>
      </w:r>
      <w:r w:rsidRPr="00D648DE">
        <w:rPr>
          <w:bCs/>
          <w:iCs/>
          <w:szCs w:val="24"/>
        </w:rPr>
        <w:t xml:space="preserve"> ir Pirkėjui perduodam</w:t>
      </w:r>
      <w:r>
        <w:rPr>
          <w:bCs/>
          <w:iCs/>
          <w:szCs w:val="24"/>
        </w:rPr>
        <w:t>ai</w:t>
      </w:r>
      <w:r w:rsidRPr="00D648DE">
        <w:rPr>
          <w:bCs/>
          <w:iCs/>
          <w:szCs w:val="24"/>
        </w:rPr>
        <w:t xml:space="preserve"> Transporto priemon</w:t>
      </w:r>
      <w:r>
        <w:rPr>
          <w:bCs/>
          <w:iCs/>
          <w:szCs w:val="24"/>
        </w:rPr>
        <w:t>ei</w:t>
      </w:r>
      <w:r w:rsidRPr="00D648DE">
        <w:rPr>
          <w:bCs/>
          <w:iCs/>
          <w:szCs w:val="24"/>
        </w:rPr>
        <w:t xml:space="preserve"> bus taikomi atitinkami naujieji PVM dydžiai.</w:t>
      </w:r>
    </w:p>
    <w:p w14:paraId="1383A8B8" w14:textId="77777777" w:rsidR="00EB0F5F" w:rsidRPr="00D648DE" w:rsidRDefault="00EB0F5F" w:rsidP="00EB0F5F">
      <w:pPr>
        <w:widowControl w:val="0"/>
        <w:spacing w:after="0" w:line="240" w:lineRule="auto"/>
        <w:ind w:left="-284"/>
        <w:jc w:val="both"/>
        <w:rPr>
          <w:szCs w:val="24"/>
        </w:rPr>
      </w:pPr>
      <w:r w:rsidRPr="00D648DE">
        <w:rPr>
          <w:szCs w:val="24"/>
        </w:rPr>
        <w:t>4.</w:t>
      </w:r>
      <w:r>
        <w:rPr>
          <w:szCs w:val="24"/>
        </w:rPr>
        <w:t>7</w:t>
      </w:r>
      <w:r w:rsidRPr="00D648DE">
        <w:rPr>
          <w:szCs w:val="24"/>
        </w:rPr>
        <w:t>. Šalių perskaičiavimai ir sutarimai, nurodyti Sutarties 4.</w:t>
      </w:r>
      <w:r>
        <w:rPr>
          <w:szCs w:val="24"/>
        </w:rPr>
        <w:t>6</w:t>
      </w:r>
      <w:r w:rsidRPr="00D648DE">
        <w:rPr>
          <w:szCs w:val="24"/>
        </w:rPr>
        <w:t xml:space="preserve"> punkte, bus įforminami Šalių rašytiniu susitarimu, kuris įsigalios jo pasirašymo dieną ir taps neatsiejama Sutarties dalimi. </w:t>
      </w:r>
    </w:p>
    <w:p w14:paraId="3CEC6121" w14:textId="77777777" w:rsidR="00EB0F5F" w:rsidRPr="00D648DE" w:rsidRDefault="00EB0F5F" w:rsidP="00EB0F5F">
      <w:pPr>
        <w:widowControl w:val="0"/>
        <w:tabs>
          <w:tab w:val="left" w:pos="0"/>
          <w:tab w:val="left" w:pos="426"/>
        </w:tabs>
        <w:spacing w:after="0" w:line="240" w:lineRule="auto"/>
        <w:ind w:left="-284"/>
        <w:jc w:val="both"/>
        <w:rPr>
          <w:szCs w:val="24"/>
        </w:rPr>
      </w:pPr>
      <w:r w:rsidRPr="00D648DE">
        <w:rPr>
          <w:szCs w:val="24"/>
        </w:rPr>
        <w:t>4.</w:t>
      </w:r>
      <w:r>
        <w:rPr>
          <w:szCs w:val="24"/>
        </w:rPr>
        <w:t>8</w:t>
      </w:r>
      <w:r w:rsidRPr="00D648DE">
        <w:rPr>
          <w:szCs w:val="24"/>
        </w:rPr>
        <w:t>. Visos Sutartyje nurodytos kainos ir visi įkainiai dėl bendro kainų lygio</w:t>
      </w:r>
      <w:r w:rsidRPr="00D648DE">
        <w:rPr>
          <w:color w:val="000000"/>
          <w:szCs w:val="24"/>
        </w:rPr>
        <w:t xml:space="preserve"> ar kitų mokesčių</w:t>
      </w:r>
      <w:r w:rsidRPr="00D648DE">
        <w:rPr>
          <w:szCs w:val="24"/>
        </w:rPr>
        <w:t xml:space="preserve"> kitimo perskaičiuojami nebus. Visą riziką dėl šių kainų ir įkainių padidėjimo prisiima Tiekėjas.</w:t>
      </w:r>
    </w:p>
    <w:p w14:paraId="5356F100" w14:textId="77777777" w:rsidR="00EB0F5F" w:rsidRDefault="00EB0F5F" w:rsidP="005D5CBF">
      <w:pPr>
        <w:widowControl w:val="0"/>
        <w:spacing w:before="240" w:line="240" w:lineRule="auto"/>
        <w:jc w:val="center"/>
        <w:rPr>
          <w:b/>
          <w:szCs w:val="24"/>
        </w:rPr>
      </w:pPr>
      <w:r w:rsidRPr="00D648DE">
        <w:rPr>
          <w:b/>
          <w:szCs w:val="24"/>
        </w:rPr>
        <w:t>5. Sutarties sąlygų įvykdymo užtikrinimai</w:t>
      </w:r>
    </w:p>
    <w:p w14:paraId="496867D0" w14:textId="78B17927" w:rsidR="00EB0F5F" w:rsidRPr="00DD0B2E" w:rsidRDefault="00EB0F5F" w:rsidP="00EB0F5F">
      <w:pPr>
        <w:pStyle w:val="Pagrindinistekstas"/>
        <w:ind w:left="-284"/>
      </w:pPr>
      <w:r w:rsidRPr="00D648DE">
        <w:t xml:space="preserve">5.1. Pirkėjas reikalauja, kad Sutarties įvykdymas </w:t>
      </w:r>
      <w:r w:rsidRPr="00D648DE">
        <w:rPr>
          <w:u w:val="single"/>
        </w:rPr>
        <w:t>iki Transporto priemonės priėmimo</w:t>
      </w:r>
      <w:r>
        <w:rPr>
          <w:u w:val="single"/>
        </w:rPr>
        <w:t xml:space="preserve"> </w:t>
      </w:r>
      <w:r w:rsidRPr="00D648DE">
        <w:rPr>
          <w:u w:val="single"/>
        </w:rPr>
        <w:t>-</w:t>
      </w:r>
      <w:r>
        <w:rPr>
          <w:u w:val="single"/>
        </w:rPr>
        <w:t xml:space="preserve"> </w:t>
      </w:r>
      <w:r w:rsidRPr="00D648DE">
        <w:rPr>
          <w:u w:val="single"/>
        </w:rPr>
        <w:t>perdavimo akto pasirašymo</w:t>
      </w:r>
      <w:r w:rsidRPr="00D648DE">
        <w:t xml:space="preserve"> būtų užtikrina</w:t>
      </w:r>
      <w:r w:rsidRPr="000F05DC">
        <w:t xml:space="preserve">mas 5000 </w:t>
      </w:r>
      <w:r w:rsidRPr="000F05DC">
        <w:rPr>
          <w:bCs/>
        </w:rPr>
        <w:t>eurų</w:t>
      </w:r>
      <w:r w:rsidRPr="000F05DC">
        <w:t xml:space="preserve"> užstatu, pervedant 5000 </w:t>
      </w:r>
      <w:r w:rsidRPr="000F05DC">
        <w:rPr>
          <w:bCs/>
        </w:rPr>
        <w:t>eurų</w:t>
      </w:r>
      <w:r w:rsidRPr="000F05DC">
        <w:t xml:space="preserve"> sumą</w:t>
      </w:r>
      <w:r w:rsidRPr="00DD0B2E">
        <w:t xml:space="preserve"> per 10 (dešimt) darbo dienų nuo Sutarties pasirašymo dienos į Pirkėjo sąskaitą LT</w:t>
      </w:r>
      <w:r w:rsidR="00C205C3">
        <w:t>6</w:t>
      </w:r>
      <w:r w:rsidRPr="00DD0B2E">
        <w:t>5</w:t>
      </w:r>
      <w:r>
        <w:t xml:space="preserve"> </w:t>
      </w:r>
      <w:r w:rsidR="00C205C3">
        <w:t>7182</w:t>
      </w:r>
      <w:r>
        <w:t xml:space="preserve"> </w:t>
      </w:r>
      <w:r w:rsidR="00C205C3">
        <w:t>4000</w:t>
      </w:r>
      <w:r>
        <w:t xml:space="preserve"> </w:t>
      </w:r>
      <w:r w:rsidR="00C205C3">
        <w:t>1346</w:t>
      </w:r>
      <w:r>
        <w:t xml:space="preserve"> </w:t>
      </w:r>
      <w:r w:rsidR="00C205C3">
        <w:t>7251</w:t>
      </w:r>
      <w:r w:rsidRPr="00DD0B2E">
        <w:t xml:space="preserve"> </w:t>
      </w:r>
      <w:r w:rsidR="00C205C3">
        <w:t>AB Šiaulių bankas</w:t>
      </w:r>
      <w:r w:rsidRPr="00DD0B2E">
        <w:t xml:space="preserve">, arba banko </w:t>
      </w:r>
      <w:r w:rsidR="003F6387">
        <w:t xml:space="preserve">ar kredito įstaigos </w:t>
      </w:r>
      <w:r w:rsidRPr="00DD0B2E">
        <w:t>garantija</w:t>
      </w:r>
      <w:r w:rsidR="003F6387">
        <w:t>, arba draudimo bendrovės laidavimas</w:t>
      </w:r>
      <w:r w:rsidRPr="00DD0B2E">
        <w:t xml:space="preserve"> </w:t>
      </w:r>
      <w:r>
        <w:t>5000</w:t>
      </w:r>
      <w:r w:rsidRPr="00DD0B2E">
        <w:rPr>
          <w:bCs/>
        </w:rPr>
        <w:t xml:space="preserve"> eurų</w:t>
      </w:r>
      <w:r w:rsidRPr="00DD0B2E">
        <w:t xml:space="preserve"> sumai, kuri turi galioti netrumpiau nei </w:t>
      </w:r>
      <w:r>
        <w:t>60</w:t>
      </w:r>
      <w:r w:rsidRPr="00DD0B2E">
        <w:t xml:space="preserve"> (</w:t>
      </w:r>
      <w:r>
        <w:t>šešiasdešimt</w:t>
      </w:r>
      <w:r w:rsidRPr="00DD0B2E">
        <w:t xml:space="preserve">) kalendorinių dienų nuo Sutartyje nurodyto </w:t>
      </w:r>
      <w:r>
        <w:t>Transporto priemonės</w:t>
      </w:r>
      <w:r w:rsidRPr="00DD0B2E">
        <w:t xml:space="preserve"> pristatymo termino pabaigos.</w:t>
      </w:r>
    </w:p>
    <w:p w14:paraId="45637619" w14:textId="77777777" w:rsidR="00EB0F5F" w:rsidRPr="00D648DE" w:rsidRDefault="00EB0F5F" w:rsidP="00EB0F5F">
      <w:pPr>
        <w:pStyle w:val="Pagrindinistekstas"/>
        <w:widowControl w:val="0"/>
        <w:ind w:left="-284"/>
      </w:pPr>
      <w:r w:rsidRPr="00DD0B2E">
        <w:rPr>
          <w:color w:val="000000"/>
        </w:rPr>
        <w:t>5.</w:t>
      </w:r>
      <w:r>
        <w:rPr>
          <w:color w:val="000000"/>
        </w:rPr>
        <w:t>2</w:t>
      </w:r>
      <w:r w:rsidRPr="00DD0B2E">
        <w:rPr>
          <w:color w:val="000000"/>
        </w:rPr>
        <w:t xml:space="preserve">. Pasibaigus </w:t>
      </w:r>
      <w:r>
        <w:rPr>
          <w:color w:val="000000"/>
        </w:rPr>
        <w:t xml:space="preserve">Transporto </w:t>
      </w:r>
      <w:r w:rsidRPr="00541013">
        <w:rPr>
          <w:color w:val="000000"/>
        </w:rPr>
        <w:t xml:space="preserve">priemonės garantinio laikotarpio terminui, Pirkėjas įsipareigoja </w:t>
      </w:r>
      <w:r w:rsidRPr="00541013">
        <w:t>grąžinti užtikrinimą – užstatą tiekėjui per 5 (penkias) darbo</w:t>
      </w:r>
      <w:r w:rsidRPr="00DD0B2E">
        <w:t xml:space="preserve"> dienas nuo Tiekėjo</w:t>
      </w:r>
      <w:r w:rsidRPr="00D648DE">
        <w:t xml:space="preserve"> raštiško prašymo pateikimo dienos.</w:t>
      </w:r>
    </w:p>
    <w:p w14:paraId="13B66744" w14:textId="77777777" w:rsidR="00EB0F5F" w:rsidRPr="00D648DE" w:rsidRDefault="00EB0F5F" w:rsidP="00EB0F5F">
      <w:pPr>
        <w:pStyle w:val="Pagrindinistekstas"/>
        <w:widowControl w:val="0"/>
        <w:ind w:left="-284"/>
      </w:pPr>
      <w:r w:rsidRPr="00D648DE">
        <w:t>5.</w:t>
      </w:r>
      <w:r>
        <w:t>3</w:t>
      </w:r>
      <w:r w:rsidRPr="00D648DE">
        <w:t>. Sutarties sąlygų įvykdymas taip pat užtikrinamas netesybomis (delspinigiais, baudomis), numatytomis Sutartyje.</w:t>
      </w:r>
    </w:p>
    <w:p w14:paraId="57A4486F" w14:textId="0AD8BABB" w:rsidR="00EB0F5F" w:rsidRPr="00D648DE" w:rsidRDefault="00EB0F5F" w:rsidP="00EB0F5F">
      <w:pPr>
        <w:pStyle w:val="Pagrindinistekstas"/>
        <w:widowControl w:val="0"/>
        <w:ind w:left="-284"/>
      </w:pPr>
      <w:r w:rsidRPr="00D648DE">
        <w:t>5.</w:t>
      </w:r>
      <w:r>
        <w:t>4</w:t>
      </w:r>
      <w:r w:rsidRPr="00D648DE">
        <w:t xml:space="preserve">. Jei Pirkėjas pasinaudoja užstatu, Tiekėjas privalo per 10 (dešimt) darbo dienų nuo pranešimo apie pasinaudojimą užstatu išsiuntimo dienos pervesti į Pirkėjo sąskaitą </w:t>
      </w:r>
      <w:r w:rsidR="00695BCA" w:rsidRPr="00695BCA">
        <w:t>LT65 7182 4000 1346 7251 AB Šiaulių bankas</w:t>
      </w:r>
      <w:r w:rsidRPr="00D648DE">
        <w:t xml:space="preserve"> atitinkamai Sutarties 5.1. p</w:t>
      </w:r>
      <w:r>
        <w:t>.</w:t>
      </w:r>
      <w:r w:rsidRPr="00D648DE">
        <w:t xml:space="preserve"> nurodyt</w:t>
      </w:r>
      <w:r>
        <w:t>ą</w:t>
      </w:r>
      <w:r w:rsidRPr="00D648DE">
        <w:rPr>
          <w:b/>
          <w:bCs/>
        </w:rPr>
        <w:t xml:space="preserve"> </w:t>
      </w:r>
      <w:r w:rsidRPr="00D648DE">
        <w:t>sumų užstatą. Vėlesni Sutarties ar kitų su ja susijusių dokumentų pakeitimai ar papildymai neturės įtakos Tiekėjo įsipareigojimų pagal Sutarties sąlygų įvykdymo užstatu vykdytinumui ar apimčiai ir neatleis Tiekėjo nuo pilnutinio įsipareigojimų pagal Sutarties sąlygų įvykdymo užstatu vykdymo.</w:t>
      </w:r>
    </w:p>
    <w:p w14:paraId="547BB505" w14:textId="77777777" w:rsidR="00EB0F5F" w:rsidRPr="00D648DE" w:rsidRDefault="00EB0F5F" w:rsidP="00EB0F5F">
      <w:pPr>
        <w:pStyle w:val="Pagrindinistekstas"/>
        <w:widowControl w:val="0"/>
        <w:ind w:left="-284"/>
      </w:pPr>
      <w:r w:rsidRPr="00D648DE">
        <w:t>5.</w:t>
      </w:r>
      <w:r>
        <w:t>5</w:t>
      </w:r>
      <w:r w:rsidRPr="00D648DE">
        <w:t>. Tiekėjui ir garantui keliami šie sutarties sąlygų įvykdymo garantijų pateikimo, jų turinio ir formų reikalavimai:</w:t>
      </w:r>
    </w:p>
    <w:p w14:paraId="28DC73D5" w14:textId="18D75566" w:rsidR="00EB0F5F" w:rsidRPr="00D648DE" w:rsidRDefault="00EB0F5F" w:rsidP="00EB0F5F">
      <w:pPr>
        <w:pStyle w:val="Pagrindinistekstas"/>
        <w:widowControl w:val="0"/>
        <w:ind w:left="-284"/>
      </w:pPr>
      <w:r w:rsidRPr="00D648DE">
        <w:t>5.</w:t>
      </w:r>
      <w:r>
        <w:t>5</w:t>
      </w:r>
      <w:r w:rsidRPr="00D648DE">
        <w:t xml:space="preserve">.1. Tiekėjas per 10 (dešimt) darbo dienų nuo Sutarties pasirašymo dienos privalo Pirkėjui pateikti deramai įformintą, atitinkančią Lietuvos Respublikos teisės aktų reikalavimus, banko </w:t>
      </w:r>
      <w:r w:rsidR="00974EB8">
        <w:t xml:space="preserve">arba laidavimo draudimo </w:t>
      </w:r>
      <w:r w:rsidRPr="00D648DE">
        <w:t xml:space="preserve">besąlygišką ir neatšaukiamą sutarties sąlygų įvykdymo </w:t>
      </w:r>
      <w:r w:rsidRPr="00D648DE">
        <w:rPr>
          <w:u w:val="single"/>
        </w:rPr>
        <w:t>iki Transporto priemonės perdavimo</w:t>
      </w:r>
      <w:r>
        <w:rPr>
          <w:u w:val="single"/>
        </w:rPr>
        <w:t xml:space="preserve"> </w:t>
      </w:r>
      <w:r w:rsidRPr="00D648DE">
        <w:rPr>
          <w:u w:val="single"/>
        </w:rPr>
        <w:t>-</w:t>
      </w:r>
      <w:r>
        <w:rPr>
          <w:u w:val="single"/>
        </w:rPr>
        <w:t xml:space="preserve"> </w:t>
      </w:r>
      <w:r w:rsidRPr="00D648DE">
        <w:rPr>
          <w:u w:val="single"/>
        </w:rPr>
        <w:t>priėmimo akto pasirašymo</w:t>
      </w:r>
      <w:r w:rsidRPr="00D648DE">
        <w:t xml:space="preserve"> garantiją Pirkėjui priimtina forma bei visus ją lydinčius dokumentus (originalus) tokiomis sąlygomis:</w:t>
      </w:r>
    </w:p>
    <w:p w14:paraId="2C548540" w14:textId="77777777" w:rsidR="00EB0F5F" w:rsidRPr="00D648DE" w:rsidRDefault="00EB0F5F" w:rsidP="00EB0F5F">
      <w:pPr>
        <w:pStyle w:val="Pagrindinistekstas"/>
        <w:widowControl w:val="0"/>
        <w:ind w:hanging="284"/>
      </w:pPr>
      <w:r w:rsidRPr="00D648DE">
        <w:t>5.</w:t>
      </w:r>
      <w:r>
        <w:t>5</w:t>
      </w:r>
      <w:r w:rsidRPr="00D648DE">
        <w:t>.1.1. garantas – bankas;</w:t>
      </w:r>
    </w:p>
    <w:p w14:paraId="4188BE0B" w14:textId="0C965E62" w:rsidR="00EB0F5F" w:rsidRDefault="00EB0F5F" w:rsidP="00EB0F5F">
      <w:pPr>
        <w:pStyle w:val="Pagrindinistekstas"/>
        <w:widowControl w:val="0"/>
        <w:ind w:hanging="284"/>
        <w:rPr>
          <w:b/>
          <w:bCs/>
        </w:rPr>
      </w:pPr>
      <w:r w:rsidRPr="00D648DE">
        <w:t>5.</w:t>
      </w:r>
      <w:r>
        <w:t>5</w:t>
      </w:r>
      <w:r w:rsidRPr="00D648DE">
        <w:t xml:space="preserve">.1.2. </w:t>
      </w:r>
      <w:r w:rsidRPr="000F05DC">
        <w:t>garantijos</w:t>
      </w:r>
      <w:r w:rsidR="0089157A">
        <w:t xml:space="preserve"> </w:t>
      </w:r>
      <w:r w:rsidR="00C716D7">
        <w:t xml:space="preserve">arba </w:t>
      </w:r>
      <w:r w:rsidR="0089157A">
        <w:t>laidavimo draudimo</w:t>
      </w:r>
      <w:r w:rsidRPr="000F05DC">
        <w:t xml:space="preserve"> suma – </w:t>
      </w:r>
      <w:r w:rsidRPr="000F05DC">
        <w:rPr>
          <w:b/>
          <w:bCs/>
        </w:rPr>
        <w:t>5000 Eur.</w:t>
      </w:r>
    </w:p>
    <w:p w14:paraId="7FAF88D9" w14:textId="199A09B3" w:rsidR="00F42AAE" w:rsidRPr="00D648DE" w:rsidRDefault="00F42AAE" w:rsidP="00F42AAE">
      <w:pPr>
        <w:pStyle w:val="Pagrindinistekstas"/>
        <w:widowControl w:val="0"/>
        <w:ind w:left="-284"/>
      </w:pPr>
      <w:r w:rsidRPr="00F42AAE">
        <w:t xml:space="preserve">5.5.1.3. </w:t>
      </w:r>
      <w:r>
        <w:t>pateikiant draudimo bendrovės laidavimo raštą, kartu turi būti pateikiama laidavimo draudimo liudijimo (poliso) skaitmeninė kopija ir dokumento, patvirtinančio įvykdytą apmokėjimą, skaitmeninė kopija.</w:t>
      </w:r>
    </w:p>
    <w:p w14:paraId="35EF8503" w14:textId="2C9CA842" w:rsidR="00EB0F5F" w:rsidRDefault="00EB0F5F" w:rsidP="00EB0F5F">
      <w:pPr>
        <w:pStyle w:val="Pagrindinistekstas"/>
        <w:widowControl w:val="0"/>
        <w:ind w:left="-284"/>
      </w:pPr>
      <w:r w:rsidRPr="00D648DE">
        <w:t>5.</w:t>
      </w:r>
      <w:r>
        <w:t>5</w:t>
      </w:r>
      <w:r w:rsidRPr="00D648DE">
        <w:t>.1.</w:t>
      </w:r>
      <w:r w:rsidR="00F42AAE">
        <w:t>4</w:t>
      </w:r>
      <w:r w:rsidRPr="00D648DE">
        <w:t xml:space="preserve">. garantijos dalykas – Pirkėjas Transporto priemones vėluoja perduoti Pirkėjui ilgiau nei 90 (devyniasdešimt) kalendorinių dienų, kaip nurodyta </w:t>
      </w:r>
      <w:r w:rsidRPr="00853B06">
        <w:t>Sutarties 6 skyriuje.</w:t>
      </w:r>
    </w:p>
    <w:p w14:paraId="40CE95D6" w14:textId="24F818B8" w:rsidR="00EB0F5F" w:rsidRPr="00D648DE" w:rsidRDefault="00EB0F5F" w:rsidP="00EB0F5F">
      <w:pPr>
        <w:pStyle w:val="Pagrindinistekstas"/>
        <w:ind w:left="-284"/>
      </w:pPr>
      <w:r w:rsidRPr="00D648DE">
        <w:t>5.</w:t>
      </w:r>
      <w:r>
        <w:t>5</w:t>
      </w:r>
      <w:r w:rsidRPr="00D648DE">
        <w:t>.</w:t>
      </w:r>
      <w:r>
        <w:t>2</w:t>
      </w:r>
      <w:r w:rsidRPr="00D648DE">
        <w:t xml:space="preserve">. Jei Pirkėjas pasinaudoja Sutarties sąlygų įvykdymo </w:t>
      </w:r>
      <w:r w:rsidRPr="00D648DE">
        <w:rPr>
          <w:u w:val="single"/>
        </w:rPr>
        <w:t>iki Transporto priemonės perdavimo</w:t>
      </w:r>
      <w:r>
        <w:rPr>
          <w:u w:val="single"/>
        </w:rPr>
        <w:t xml:space="preserve"> </w:t>
      </w:r>
      <w:r w:rsidRPr="00D648DE">
        <w:rPr>
          <w:u w:val="single"/>
        </w:rPr>
        <w:t>-</w:t>
      </w:r>
      <w:r>
        <w:rPr>
          <w:u w:val="single"/>
        </w:rPr>
        <w:t xml:space="preserve"> </w:t>
      </w:r>
      <w:r w:rsidRPr="00D648DE">
        <w:rPr>
          <w:u w:val="single"/>
        </w:rPr>
        <w:t>priėmimo akto pasirašymo</w:t>
      </w:r>
      <w:r w:rsidRPr="00D648DE" w:rsidDel="00FE2C33">
        <w:rPr>
          <w:color w:val="000000"/>
          <w:u w:val="single"/>
        </w:rPr>
        <w:t xml:space="preserve"> </w:t>
      </w:r>
      <w:r w:rsidRPr="00D648DE">
        <w:rPr>
          <w:color w:val="000000"/>
          <w:u w:val="single"/>
        </w:rPr>
        <w:t>garantija</w:t>
      </w:r>
      <w:r w:rsidRPr="00D648DE">
        <w:rPr>
          <w:color w:val="000000"/>
        </w:rPr>
        <w:t xml:space="preserve"> </w:t>
      </w:r>
      <w:r w:rsidRPr="00D648DE">
        <w:t>Tiekėjas privalo per 10 (dešimt) darbo dienų nuo pranešimo apie pasinaudojimą garantija išsiuntimo dienos pateikti Pirkėjui naują Sutarties 5.</w:t>
      </w:r>
      <w:r>
        <w:t>5</w:t>
      </w:r>
      <w:r w:rsidRPr="00D648DE">
        <w:t>.1. punk</w:t>
      </w:r>
      <w:r>
        <w:t xml:space="preserve">te </w:t>
      </w:r>
      <w:r w:rsidRPr="00D648DE">
        <w:t>nurodytos sumos Sutarties sąlygų įvykdymo atitinkamą garantiją. Vėlesni Sutarties ar kitų su ja susijusių dokumentų pakeitimai ar papildymai neturės įtakos garanto įsipareigojimų pagal sutarties sąlygų įvykdymo garantijas vykdytinumui ar apimčiai ir neatleis garanto nuo pilnutinio įsipareigojimų pagal sutarties sąlygų įvykdymo garantijas vykdymo.</w:t>
      </w:r>
    </w:p>
    <w:p w14:paraId="50571319" w14:textId="77777777" w:rsidR="00EB0F5F" w:rsidRPr="00784A8A" w:rsidRDefault="00EB0F5F" w:rsidP="00EB0F5F">
      <w:pPr>
        <w:pStyle w:val="Pagrindinistekstas"/>
        <w:tabs>
          <w:tab w:val="left" w:pos="284"/>
        </w:tabs>
        <w:ind w:hanging="284"/>
      </w:pPr>
      <w:r w:rsidRPr="00D648DE">
        <w:t>5.</w:t>
      </w:r>
      <w:r>
        <w:t>5.3</w:t>
      </w:r>
      <w:r w:rsidRPr="00D648DE">
        <w:t xml:space="preserve">. Garantijų galiojimo terminai, t. y. garantijos turi </w:t>
      </w:r>
      <w:r w:rsidRPr="00784A8A">
        <w:t>galioti:</w:t>
      </w:r>
    </w:p>
    <w:p w14:paraId="3784968D" w14:textId="77777777" w:rsidR="00EB0F5F" w:rsidRPr="009E0DB9" w:rsidRDefault="00EB0F5F" w:rsidP="00EB0F5F">
      <w:pPr>
        <w:widowControl w:val="0"/>
        <w:spacing w:after="0" w:line="240" w:lineRule="auto"/>
        <w:ind w:left="-284"/>
        <w:jc w:val="both"/>
        <w:rPr>
          <w:szCs w:val="24"/>
        </w:rPr>
      </w:pPr>
      <w:r w:rsidRPr="00784A8A">
        <w:rPr>
          <w:szCs w:val="24"/>
        </w:rPr>
        <w:t>5.</w:t>
      </w:r>
      <w:r>
        <w:rPr>
          <w:szCs w:val="24"/>
        </w:rPr>
        <w:t>5.3</w:t>
      </w:r>
      <w:r w:rsidRPr="00784A8A">
        <w:rPr>
          <w:szCs w:val="24"/>
        </w:rPr>
        <w:t>.</w:t>
      </w:r>
      <w:r>
        <w:rPr>
          <w:szCs w:val="24"/>
        </w:rPr>
        <w:t>1</w:t>
      </w:r>
      <w:r w:rsidRPr="00784A8A">
        <w:rPr>
          <w:szCs w:val="24"/>
        </w:rPr>
        <w:t>. Sutarties 5.</w:t>
      </w:r>
      <w:r>
        <w:rPr>
          <w:szCs w:val="24"/>
        </w:rPr>
        <w:t>5</w:t>
      </w:r>
      <w:r w:rsidRPr="00784A8A">
        <w:rPr>
          <w:szCs w:val="24"/>
        </w:rPr>
        <w:t xml:space="preserve">.1. punkto atveju – netrumpiau nei 60 (šešiasdešimt) kalendorinių dienų </w:t>
      </w:r>
      <w:r w:rsidRPr="00D648DE">
        <w:rPr>
          <w:szCs w:val="24"/>
        </w:rPr>
        <w:t xml:space="preserve">nuo Sutarties </w:t>
      </w:r>
      <w:r w:rsidRPr="00853B06">
        <w:rPr>
          <w:szCs w:val="24"/>
        </w:rPr>
        <w:t>6 skyriuje nurodyto</w:t>
      </w:r>
      <w:r w:rsidRPr="00D648DE">
        <w:rPr>
          <w:szCs w:val="24"/>
        </w:rPr>
        <w:t xml:space="preserve"> </w:t>
      </w:r>
      <w:r>
        <w:rPr>
          <w:szCs w:val="24"/>
        </w:rPr>
        <w:t>Transporto priemonės</w:t>
      </w:r>
      <w:r w:rsidRPr="00D648DE">
        <w:rPr>
          <w:szCs w:val="24"/>
        </w:rPr>
        <w:t xml:space="preserve"> </w:t>
      </w:r>
      <w:r w:rsidRPr="009E0DB9">
        <w:rPr>
          <w:szCs w:val="24"/>
        </w:rPr>
        <w:t>pristatymo termino paskutinės dienos;</w:t>
      </w:r>
    </w:p>
    <w:p w14:paraId="74906B59" w14:textId="77777777" w:rsidR="00EB0F5F" w:rsidRPr="00D648DE" w:rsidRDefault="00EB0F5F" w:rsidP="00EB0F5F">
      <w:pPr>
        <w:pStyle w:val="Pagrindinistekstas"/>
        <w:widowControl w:val="0"/>
        <w:ind w:left="-284"/>
      </w:pPr>
      <w:r w:rsidRPr="009E0DB9">
        <w:t>5.6. Garantijų sumų išmokėjimo sąlygos ir tvarka: per 5 (penkias) darbo</w:t>
      </w:r>
      <w:r w:rsidRPr="00D648DE">
        <w:t xml:space="preserve"> dienas nuo pirmo raštiško Pirkėjo pranešimo garantui apie Tiekėjo Sutartyje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w:t>
      </w:r>
      <w:r w:rsidRPr="00D648DE">
        <w:lastRenderedPageBreak/>
        <w:t>neįvykdė Sutarties sąlygų ar kitaip pažeidė Sutartį.</w:t>
      </w:r>
    </w:p>
    <w:p w14:paraId="63732426" w14:textId="77777777" w:rsidR="00EB0F5F" w:rsidRPr="00D648DE" w:rsidRDefault="00EB0F5F" w:rsidP="00EB0F5F">
      <w:pPr>
        <w:pStyle w:val="Pagrindinistekstas"/>
        <w:widowControl w:val="0"/>
        <w:ind w:left="-284"/>
      </w:pPr>
      <w:r w:rsidRPr="00D648DE">
        <w:t>5.</w:t>
      </w:r>
      <w:r>
        <w:t>7</w:t>
      </w:r>
      <w:r w:rsidRPr="00D648DE">
        <w:t>. Prieš pateikdamas Sutarties įvykdymo užtikrinimą, Tiekėjas gali prašyti Pirkėjo patvirtinti, kad Tiekėjo siūlomą Sutarties įvykdymo užtikrinimą jis sutinka priimti. Tokiu atveju Pirkėjas privalo atsakyti Tiekėjui ne ilgiau nei per 3 (tris) darbo dienas nuo prašymo gavimo dienos.</w:t>
      </w:r>
    </w:p>
    <w:p w14:paraId="533EB885" w14:textId="77777777" w:rsidR="00EB0F5F" w:rsidRPr="00D648DE" w:rsidRDefault="00EB0F5F" w:rsidP="00EB0F5F">
      <w:pPr>
        <w:pStyle w:val="Pagrindinistekstas"/>
        <w:widowControl w:val="0"/>
        <w:ind w:left="-284"/>
      </w:pPr>
      <w:r w:rsidRPr="00D648DE">
        <w:t>5.</w:t>
      </w:r>
      <w:r>
        <w:t>8</w:t>
      </w:r>
      <w:r w:rsidRPr="00D648DE">
        <w:t>. Jei Sutarties vykdymo metu užtikrinimą išdavęs juridinis asmuo (garantas)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 arba taikyti kitas Sutartyje numatytas sankcijas.</w:t>
      </w:r>
    </w:p>
    <w:p w14:paraId="2839A3AE" w14:textId="77777777" w:rsidR="00EB0F5F" w:rsidRPr="00D648DE" w:rsidRDefault="00EB0F5F" w:rsidP="00B522AA">
      <w:pPr>
        <w:widowControl w:val="0"/>
        <w:tabs>
          <w:tab w:val="left" w:pos="284"/>
          <w:tab w:val="left" w:pos="426"/>
        </w:tabs>
        <w:spacing w:before="240" w:line="240" w:lineRule="auto"/>
        <w:jc w:val="center"/>
        <w:rPr>
          <w:b/>
          <w:szCs w:val="24"/>
        </w:rPr>
      </w:pPr>
      <w:r w:rsidRPr="00D648DE">
        <w:rPr>
          <w:b/>
          <w:szCs w:val="24"/>
        </w:rPr>
        <w:t xml:space="preserve">6. </w:t>
      </w:r>
      <w:r>
        <w:rPr>
          <w:b/>
          <w:szCs w:val="24"/>
        </w:rPr>
        <w:t>Transporto priemonės</w:t>
      </w:r>
      <w:r w:rsidRPr="00D648DE">
        <w:rPr>
          <w:b/>
          <w:szCs w:val="24"/>
        </w:rPr>
        <w:t xml:space="preserve"> pristatymas, perdavimas ir priėmimas</w:t>
      </w:r>
    </w:p>
    <w:p w14:paraId="46490A20" w14:textId="77777777" w:rsidR="00EB0F5F" w:rsidRPr="00D648DE" w:rsidRDefault="00EB0F5F" w:rsidP="00EB0F5F">
      <w:pPr>
        <w:pStyle w:val="Pagrindinistekstas"/>
        <w:widowControl w:val="0"/>
        <w:shd w:val="clear" w:color="auto" w:fill="FFFFFF" w:themeFill="background1"/>
        <w:ind w:left="-284"/>
      </w:pPr>
      <w:r w:rsidRPr="00D648DE">
        <w:t>6.1. Tiekėjas Transporto priemon</w:t>
      </w:r>
      <w:r w:rsidRPr="007620EC">
        <w:rPr>
          <w:shd w:val="clear" w:color="auto" w:fill="FFFFFF" w:themeFill="background1"/>
        </w:rPr>
        <w:t xml:space="preserve">ę </w:t>
      </w:r>
      <w:r w:rsidRPr="00D648DE">
        <w:t xml:space="preserve">savo jėgomis ir lėšomis turi pristatyti ir perduoti Pirkėjui neilgiau nei per </w:t>
      </w:r>
      <w:r>
        <w:t>____(_______)</w:t>
      </w:r>
      <w:r w:rsidRPr="00D648DE">
        <w:t xml:space="preserve"> kalendorinių dienų nuo Sutarties įsigaliojimo dienos, šios dienos neskaičiuojant. </w:t>
      </w:r>
      <w:r>
        <w:t>Transporto priemonės</w:t>
      </w:r>
      <w:r w:rsidRPr="00D648DE">
        <w:t xml:space="preserve"> pristatymo termino pratęsimas nenumatytas.</w:t>
      </w:r>
    </w:p>
    <w:p w14:paraId="7B164523" w14:textId="77777777" w:rsidR="00EB0F5F" w:rsidRPr="00D648DE" w:rsidRDefault="00EB0F5F" w:rsidP="00EB0F5F">
      <w:pPr>
        <w:pStyle w:val="Pagrindinistekstas"/>
        <w:widowControl w:val="0"/>
        <w:ind w:left="-284"/>
      </w:pPr>
      <w:r w:rsidRPr="00D648DE">
        <w:t xml:space="preserve">6.2. </w:t>
      </w:r>
      <w:r>
        <w:t>Transporto priemonės</w:t>
      </w:r>
      <w:r w:rsidRPr="00D648DE">
        <w:t xml:space="preserve"> pristatymo ir perdavimo terminas pradedamas skaičiuoti nuo Sutarties įsigaliojimo dienos, šios dienos neskaičiuojant. </w:t>
      </w:r>
      <w:r>
        <w:t>Transporto priemonės</w:t>
      </w:r>
      <w:r w:rsidRPr="00D648DE">
        <w:t xml:space="preserve"> pristatymo ir perdavimo terminas apima įskaitant, bet neapsiribojant, </w:t>
      </w:r>
      <w:r>
        <w:t>Transporto priemonės</w:t>
      </w:r>
      <w:r w:rsidRPr="00D648DE">
        <w:t xml:space="preserve"> pristatymą į </w:t>
      </w:r>
      <w:r>
        <w:t>Transporto priemonės</w:t>
      </w:r>
      <w:r w:rsidRPr="00D648DE">
        <w:t xml:space="preserve"> pristatymo vietą</w:t>
      </w:r>
      <w:r w:rsidRPr="007620EC">
        <w:rPr>
          <w:shd w:val="clear" w:color="auto" w:fill="FFFFFF" w:themeFill="background1"/>
        </w:rPr>
        <w:t>, jos išbandymą, paleidimą,</w:t>
      </w:r>
      <w:r w:rsidRPr="00D648DE">
        <w:t xml:space="preserve"> </w:t>
      </w:r>
      <w:r>
        <w:t>Transporto priemonės</w:t>
      </w:r>
      <w:r w:rsidRPr="00D648DE">
        <w:t xml:space="preserve"> apžiūrą </w:t>
      </w:r>
      <w:r w:rsidRPr="007620EC">
        <w:rPr>
          <w:shd w:val="clear" w:color="auto" w:fill="FFFFFF" w:themeFill="background1"/>
        </w:rPr>
        <w:t>ir jos atitikties</w:t>
      </w:r>
      <w:r w:rsidRPr="00D648DE">
        <w:t xml:space="preserve"> techninės specifikacijos reikalavimams įvertinimą, </w:t>
      </w:r>
      <w:r>
        <w:t>Transporto priemonės</w:t>
      </w:r>
      <w:r w:rsidRPr="00D648DE">
        <w:t xml:space="preserve"> perdavimą Pirkėjui ir </w:t>
      </w:r>
      <w:r>
        <w:t>Transporto priemonės</w:t>
      </w:r>
      <w:r w:rsidRPr="00D648DE">
        <w:t xml:space="preserve"> perdavimo</w:t>
      </w:r>
      <w:r>
        <w:t xml:space="preserve"> </w:t>
      </w:r>
      <w:r w:rsidRPr="00D648DE">
        <w:t>-</w:t>
      </w:r>
      <w:r>
        <w:t xml:space="preserve"> </w:t>
      </w:r>
      <w:r w:rsidRPr="00D648DE">
        <w:t xml:space="preserve">priėmimo aktų pasirašymą, duomenų ir informacijos, įrankių ir įrangos perdavimą, ir kitus su </w:t>
      </w:r>
      <w:r>
        <w:t>Transporto priemonės</w:t>
      </w:r>
      <w:r w:rsidRPr="00D648DE">
        <w:t xml:space="preserve"> pristatymu susijusius Tiekėjo veiksmus, kurių Pirkėjas gali pagrįstai iš Tiekėjo  pareikalauti.</w:t>
      </w:r>
    </w:p>
    <w:p w14:paraId="206755EA" w14:textId="2357D860" w:rsidR="00EB0F5F" w:rsidRPr="00D648DE" w:rsidRDefault="00EB0F5F" w:rsidP="00EB0F5F">
      <w:pPr>
        <w:pStyle w:val="Pagrindinistekstas"/>
        <w:ind w:left="-284"/>
      </w:pPr>
      <w:r w:rsidRPr="00D648DE">
        <w:t>6.3. Tiekėjas, paruošęs Transporto priemonę (-</w:t>
      </w:r>
      <w:proofErr w:type="spellStart"/>
      <w:r w:rsidRPr="00D648DE">
        <w:t>es</w:t>
      </w:r>
      <w:proofErr w:type="spellEnd"/>
      <w:r w:rsidRPr="00D648DE">
        <w:t>) pristatymui, pateikia Pirkėjui raštišką pranešimą apie tai ir sudaro sąlygas Pirkėjui apžiūrėti Transporto priemonę (-</w:t>
      </w:r>
      <w:proofErr w:type="spellStart"/>
      <w:r w:rsidRPr="00D648DE">
        <w:t>es</w:t>
      </w:r>
      <w:proofErr w:type="spellEnd"/>
      <w:r w:rsidRPr="00D648DE">
        <w:t xml:space="preserve">) prieš jos (jų) pristatymą Tiekėjo adresu ______________. Pranešimas siunčiamas Pirkėjui šioje Sutartyje nurodytu </w:t>
      </w:r>
      <w:proofErr w:type="spellStart"/>
      <w:r w:rsidRPr="00D648DE">
        <w:t>el.laišku</w:t>
      </w:r>
      <w:proofErr w:type="spellEnd"/>
      <w:r w:rsidRPr="00D648DE">
        <w:t xml:space="preserve"> (</w:t>
      </w:r>
      <w:proofErr w:type="spellStart"/>
      <w:r w:rsidRPr="00D648DE">
        <w:t>info@ukmergesautobusai.lt</w:t>
      </w:r>
      <w:proofErr w:type="spellEnd"/>
      <w:r w:rsidRPr="00D648DE">
        <w:t xml:space="preserve">.). Laikoma, kad Pirkėjas gavo pranešimą, kai Tiekėjas išsiunčią jį Pirkėjui el. laišku ir turi išsiuntimą patvirtinantį dokumentą, išskyrus, kai Pirkėjas gali įrodyti, kad jis pranešimo negavo. </w:t>
      </w:r>
      <w:r w:rsidRPr="00D648DE">
        <w:rPr>
          <w:color w:val="000000"/>
        </w:rPr>
        <w:t>Pirkėjas per 10 (dešimt) darbo dienų nuo tokio pranešimo gavimo dienos įsipareigoja patikrinti Transporto priemonę (-</w:t>
      </w:r>
      <w:proofErr w:type="spellStart"/>
      <w:r w:rsidRPr="00D648DE">
        <w:rPr>
          <w:color w:val="000000"/>
        </w:rPr>
        <w:t>es</w:t>
      </w:r>
      <w:proofErr w:type="spellEnd"/>
      <w:r w:rsidRPr="00D648DE">
        <w:rPr>
          <w:color w:val="000000"/>
        </w:rPr>
        <w:t xml:space="preserve">) Tiekėjo </w:t>
      </w:r>
      <w:r w:rsidRPr="007620EC">
        <w:rPr>
          <w:color w:val="000000"/>
          <w:shd w:val="clear" w:color="auto" w:fill="FFFFFF" w:themeFill="background1"/>
        </w:rPr>
        <w:t>nurodytoje vietoje arba raštu pranešti apie atsisakymą atlikti tokį patikrinimą. Transporto priemonės patikrinimas Tiekėjo nurodytoje vietoje atliekamas siekiant patikrinti, ar parduodama Transporto priemonė atitinka pirkimo sąlygose</w:t>
      </w:r>
      <w:r w:rsidRPr="00D648DE">
        <w:rPr>
          <w:color w:val="000000"/>
        </w:rPr>
        <w:t xml:space="preserve"> ir Tiekėjo pasiūlyme nurodytus techninius reikalavimams. Jeigu atliekamas </w:t>
      </w:r>
      <w:r>
        <w:rPr>
          <w:color w:val="000000"/>
        </w:rPr>
        <w:t>Transporto priemonės</w:t>
      </w:r>
      <w:r w:rsidRPr="00D648DE">
        <w:rPr>
          <w:color w:val="000000"/>
        </w:rPr>
        <w:t xml:space="preserve"> patikrinimas prieš pristatymą, turi būti patikrinama </w:t>
      </w:r>
      <w:r>
        <w:rPr>
          <w:color w:val="000000"/>
        </w:rPr>
        <w:t>Transporto priemonės</w:t>
      </w:r>
      <w:r w:rsidRPr="00D648DE">
        <w:rPr>
          <w:color w:val="000000"/>
        </w:rPr>
        <w:t xml:space="preserve"> atitiktis jų specifikacijai, ir tokio išankstinio tikrinimo rezultatai (pastebėti trūkumai) fiksuojami šalių įgaliotų atstovų pasirašomame protokole. Pastebėtus trūkumus Tiekėjas turi pašalinti iki </w:t>
      </w:r>
      <w:r>
        <w:rPr>
          <w:color w:val="000000"/>
        </w:rPr>
        <w:t>Transporto priemonės</w:t>
      </w:r>
      <w:r w:rsidRPr="00D648DE">
        <w:rPr>
          <w:color w:val="000000"/>
        </w:rPr>
        <w:t xml:space="preserve"> pristatymo Pirkėjui.</w:t>
      </w:r>
    </w:p>
    <w:p w14:paraId="3757B1C6" w14:textId="398302A8" w:rsidR="00EB0F5F" w:rsidRPr="00D648DE" w:rsidRDefault="00EB0F5F" w:rsidP="00EB0F5F">
      <w:pPr>
        <w:pStyle w:val="Pagrindinistekstas"/>
        <w:ind w:left="-284"/>
      </w:pPr>
      <w:r w:rsidRPr="00D648DE">
        <w:t>6.4. Transporto priemonė turi būti pristatyt</w:t>
      </w:r>
      <w:r>
        <w:t>a</w:t>
      </w:r>
      <w:r w:rsidRPr="00D648DE">
        <w:t xml:space="preserve"> ir Pirkėjui </w:t>
      </w:r>
      <w:r w:rsidRPr="00D648DE">
        <w:rPr>
          <w:u w:val="single"/>
        </w:rPr>
        <w:t>perduot</w:t>
      </w:r>
      <w:r>
        <w:rPr>
          <w:u w:val="single"/>
        </w:rPr>
        <w:t>a</w:t>
      </w:r>
      <w:r w:rsidRPr="00D648DE">
        <w:rPr>
          <w:u w:val="single"/>
        </w:rPr>
        <w:t xml:space="preserve"> adresu</w:t>
      </w:r>
      <w:r w:rsidR="00E63183">
        <w:rPr>
          <w:u w:val="single"/>
        </w:rPr>
        <w:t>:</w:t>
      </w:r>
      <w:r w:rsidRPr="00D648DE">
        <w:rPr>
          <w:u w:val="single"/>
        </w:rPr>
        <w:t xml:space="preserve"> Deltuvos g. 33, LT-20126 Ukmergė</w:t>
      </w:r>
      <w:r w:rsidRPr="00D648DE">
        <w:t xml:space="preserve">, Lietuva. Pirkėjas jokių išlaidų dėl </w:t>
      </w:r>
      <w:r>
        <w:t>Transporto priemonės</w:t>
      </w:r>
      <w:r w:rsidRPr="00D648DE">
        <w:t xml:space="preserve"> pristatymo ir perdavimo Pirkėjui patirti negali.</w:t>
      </w:r>
    </w:p>
    <w:p w14:paraId="3A4BC283" w14:textId="77777777" w:rsidR="00EB0F5F" w:rsidRPr="00D648DE" w:rsidRDefault="00EB0F5F" w:rsidP="00EB0F5F">
      <w:pPr>
        <w:pStyle w:val="Pagrindinistekstas"/>
        <w:ind w:left="-284"/>
      </w:pPr>
      <w:r w:rsidRPr="00D648DE">
        <w:t>6.5. Tiekėjas privalo užtikrinti tokią pristatom</w:t>
      </w:r>
      <w:r>
        <w:t>os</w:t>
      </w:r>
      <w:r w:rsidRPr="00D648DE">
        <w:t xml:space="preserve"> </w:t>
      </w:r>
      <w:r>
        <w:t>Transporto priemonės</w:t>
      </w:r>
      <w:r w:rsidRPr="00D648DE">
        <w:t xml:space="preserve"> komplektaciją ir techninę specifikaciją, kad Transporto priemonė j</w:t>
      </w:r>
      <w:r>
        <w:t>os</w:t>
      </w:r>
      <w:r w:rsidRPr="00D648DE">
        <w:t xml:space="preserve"> perdavimo Pirkėjui metu atitiktų Tiekėjo pasiūlyme nurodytą techninę specifikaciją bei visus Lietuvos Respublikos standartus ir kitus privalomus standartus bei saugaus eismo ir aplinkosaugos reikalavimus. Tiekėjo pasiūlyme nurodyta </w:t>
      </w:r>
      <w:r>
        <w:t>Transporto priemonės</w:t>
      </w:r>
      <w:r w:rsidRPr="00D648DE">
        <w:t xml:space="preserve"> techninė specifikacija pridedama šios </w:t>
      </w:r>
      <w:r w:rsidRPr="0031608A">
        <w:t>Sutarties 1 priede</w:t>
      </w:r>
      <w:r w:rsidRPr="00D648DE">
        <w:t>. Pirkėjui perduodam</w:t>
      </w:r>
      <w:r>
        <w:t>os</w:t>
      </w:r>
      <w:r w:rsidRPr="00D648DE">
        <w:t xml:space="preserve"> </w:t>
      </w:r>
      <w:r>
        <w:t>Transporto priemonės</w:t>
      </w:r>
      <w:r w:rsidRPr="00D648DE">
        <w:t xml:space="preserve"> techninės charakteristikos privalo atitikti privalomus Europos Sąjungos reikalavimus, taikomus </w:t>
      </w:r>
      <w:r>
        <w:t>Transporto priemonės</w:t>
      </w:r>
      <w:r w:rsidRPr="00D648DE">
        <w:t xml:space="preserve"> perdavimo Pirkėjui metu.</w:t>
      </w:r>
    </w:p>
    <w:p w14:paraId="0771DD4E" w14:textId="77777777" w:rsidR="00EB0F5F" w:rsidRPr="00D648DE" w:rsidRDefault="00EB0F5F" w:rsidP="00EB0F5F">
      <w:pPr>
        <w:pStyle w:val="Pagrindinistekstas"/>
        <w:ind w:left="-284"/>
      </w:pPr>
      <w:r w:rsidRPr="00D648DE">
        <w:t xml:space="preserve">6.6. </w:t>
      </w:r>
      <w:r w:rsidRPr="007620EC">
        <w:rPr>
          <w:shd w:val="clear" w:color="auto" w:fill="FFFFFF" w:themeFill="background1"/>
        </w:rPr>
        <w:t>Pristatydamas Transporto priemonę, Tiekėjas privalo pateikti deklaraciją, patvirtinančią, kad Transporto priemonės kokybė ir komplektacija atitinka šioje Sutartyje nustatytus reikalavimus, bei garantuoti, kad Transporto priemonė pristatymo metu neturi jokių paslėptų trūkumų.</w:t>
      </w:r>
    </w:p>
    <w:p w14:paraId="3643B847" w14:textId="77777777" w:rsidR="00EB0F5F" w:rsidRPr="00D648DE" w:rsidRDefault="00EB0F5F" w:rsidP="00EB0F5F">
      <w:pPr>
        <w:pStyle w:val="Pagrindinistekstas"/>
        <w:widowControl w:val="0"/>
        <w:ind w:left="-284"/>
      </w:pPr>
      <w:r w:rsidRPr="00D648DE">
        <w:t>6.7. Tiekėjas, įvykdęs visus Sutartimi prisiimtus įsipareigojimus, susijusius su Transporto priemonės pristatymu ir perdavimu, turi kreiptis į Pirkėją dėl Transporto priemonės (-</w:t>
      </w:r>
      <w:proofErr w:type="spellStart"/>
      <w:r w:rsidRPr="00D648DE">
        <w:t>ių</w:t>
      </w:r>
      <w:proofErr w:type="spellEnd"/>
      <w:r w:rsidRPr="00D648DE">
        <w:t>) perdavimo.</w:t>
      </w:r>
    </w:p>
    <w:p w14:paraId="5F014572" w14:textId="77777777" w:rsidR="00EB0F5F" w:rsidRPr="00D648DE" w:rsidRDefault="00EB0F5F" w:rsidP="00EB0F5F">
      <w:pPr>
        <w:pStyle w:val="Pagrindinistekstas"/>
        <w:widowControl w:val="0"/>
        <w:ind w:left="-284"/>
      </w:pPr>
      <w:r w:rsidRPr="00D648DE">
        <w:t>6.8. Transporto priemonės perdavimo</w:t>
      </w:r>
      <w:r>
        <w:t xml:space="preserve"> </w:t>
      </w:r>
      <w:r w:rsidRPr="00D648DE">
        <w:t>-</w:t>
      </w:r>
      <w:r>
        <w:t xml:space="preserve"> </w:t>
      </w:r>
      <w:r w:rsidRPr="00D648DE">
        <w:t xml:space="preserve">priėmimo metu, Pirkėjas privalo patikrinti perduodamą Transporto priemonę ir </w:t>
      </w:r>
      <w:r>
        <w:t>Transporto priemonės</w:t>
      </w:r>
      <w:r w:rsidRPr="00D648DE">
        <w:t xml:space="preserve"> </w:t>
      </w:r>
      <w:r>
        <w:t xml:space="preserve">priėmimo – perdavimo </w:t>
      </w:r>
      <w:r w:rsidRPr="00D648DE">
        <w:t xml:space="preserve">akte </w:t>
      </w:r>
      <w:r w:rsidRPr="0031608A">
        <w:t>(Sutarties 3 priedas)</w:t>
      </w:r>
      <w:r w:rsidRPr="00D648DE">
        <w:t xml:space="preserve"> patvirtinti, kad pristatyta Transporto priemonė atitinka jai keliamus reikalavimus arba nurodyti visus Transporto priemonės ar atskirų jų dalių defektus ar trūkumus, neatitiktis techninėje specifikacijoje nustatytiems techniniams arba kokybės reikalavimams, kuriuos jis nustato. </w:t>
      </w:r>
    </w:p>
    <w:p w14:paraId="4ED21575" w14:textId="77777777" w:rsidR="00EB0F5F" w:rsidRPr="00D648DE" w:rsidRDefault="00EB0F5F" w:rsidP="00EB0F5F">
      <w:pPr>
        <w:pStyle w:val="Pagrindinistekstas"/>
        <w:widowControl w:val="0"/>
        <w:ind w:left="-284"/>
      </w:pPr>
      <w:r w:rsidRPr="00D648DE">
        <w:t>6.9. Pirkėjas turi teisę atsisakyti pasirašyti tokios Transporto priemonės perdavimo</w:t>
      </w:r>
      <w:r>
        <w:t xml:space="preserve"> </w:t>
      </w:r>
      <w:r w:rsidRPr="00D648DE">
        <w:t>-</w:t>
      </w:r>
      <w:r>
        <w:t xml:space="preserve"> </w:t>
      </w:r>
      <w:r w:rsidRPr="00D648DE">
        <w:t xml:space="preserve">priėmimo aktą, kurios </w:t>
      </w:r>
      <w:r>
        <w:lastRenderedPageBreak/>
        <w:t>Transporto priemonės</w:t>
      </w:r>
      <w:r w:rsidRPr="00D648DE">
        <w:t xml:space="preserve"> patikros akte buvo nurodyti Transporto priemonės ar atskirų jų dalių defektai ar trūkumai, neatitiktys techninėje specifikacijoje nustatytiems techniniams arba kokybės reikalavimams ir grąžinti Tiekėjui šalinti nurodytus trūkumus ar neatitikimus Transporto priemonės specifikacijai.</w:t>
      </w:r>
    </w:p>
    <w:p w14:paraId="6C8E0AAF" w14:textId="77777777" w:rsidR="00EB0F5F" w:rsidRPr="00D648DE" w:rsidRDefault="00EB0F5F" w:rsidP="00EB0F5F">
      <w:pPr>
        <w:pStyle w:val="Pagrindinistekstas"/>
        <w:widowControl w:val="0"/>
        <w:ind w:left="-284"/>
      </w:pPr>
      <w:r w:rsidRPr="00D648DE">
        <w:t xml:space="preserve">6.10.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bet neilgiau nei iki numatytos galutinės </w:t>
      </w:r>
      <w:r>
        <w:t>Transporto priemonės</w:t>
      </w:r>
      <w:r w:rsidRPr="00D648DE">
        <w:t xml:space="preserve"> pristatymo datos.</w:t>
      </w:r>
    </w:p>
    <w:p w14:paraId="203CCBF8" w14:textId="77777777" w:rsidR="00EB0F5F" w:rsidRPr="00D648DE" w:rsidRDefault="00EB0F5F" w:rsidP="00EB0F5F">
      <w:pPr>
        <w:pStyle w:val="Pagrindinistekstas"/>
        <w:widowControl w:val="0"/>
        <w:ind w:left="-284"/>
      </w:pPr>
      <w:r w:rsidRPr="00D648DE">
        <w:t>6.11. Pristatyt</w:t>
      </w:r>
      <w:r>
        <w:t>os</w:t>
      </w:r>
      <w:r w:rsidRPr="00D648DE">
        <w:t xml:space="preserve"> Transporto priemonės patikros metu Transporto priemonės defektų, trūkumų, neatitikčių techninėje specifikacijoje nustatytiems techniniams arba kokybės reikalavimams nenustačius, Pirkėjas ne ilgiau nei per 2 (dvi) darbo dienas pasirašo Transporto priemonės patikros aktą, patvirtindamas, kad pristatyta Transporto priemonė atitinka jai pirkimo sąlygose ir techninėje specifikacijoje keltus reikalavimus.</w:t>
      </w:r>
    </w:p>
    <w:p w14:paraId="5769AE40" w14:textId="77777777" w:rsidR="00EB0F5F" w:rsidRPr="00D648DE" w:rsidRDefault="00EB0F5F" w:rsidP="00EB0F5F">
      <w:pPr>
        <w:pStyle w:val="Pagrindinistekstas"/>
        <w:widowControl w:val="0"/>
        <w:ind w:left="-284"/>
      </w:pPr>
      <w:r w:rsidRPr="00D648DE">
        <w:t xml:space="preserve">6.12. Pirkėjui patvirtinus, kad pristatyta Transporto priemonė atitinka jei keltus reikalavimus (pasirašius Transporto priemonės patikros aktą), ir apdraudus ją </w:t>
      </w:r>
      <w:r>
        <w:t>transporto priemonės</w:t>
      </w:r>
      <w:r w:rsidRPr="00D648DE">
        <w:rPr>
          <w:lang w:eastAsia="lt-LT"/>
        </w:rPr>
        <w:t xml:space="preserve"> valdytojų civilinės atsakomybės privalom</w:t>
      </w:r>
      <w:r>
        <w:rPr>
          <w:lang w:eastAsia="lt-LT"/>
        </w:rPr>
        <w:t>uoju</w:t>
      </w:r>
      <w:r w:rsidRPr="00D648DE">
        <w:rPr>
          <w:lang w:eastAsia="lt-LT"/>
        </w:rPr>
        <w:t xml:space="preserve"> draudimu, Tiekėjas per įmanomai trumpiausią laiką savo jėgomis ir lėšomis  užregistruoja Transporto priemonę Lietuvos Respublikos teisės aktų nustatyta tvarka, t.</w:t>
      </w:r>
      <w:r>
        <w:rPr>
          <w:lang w:eastAsia="lt-LT"/>
        </w:rPr>
        <w:t xml:space="preserve"> </w:t>
      </w:r>
      <w:r w:rsidRPr="00D648DE">
        <w:rPr>
          <w:lang w:eastAsia="lt-LT"/>
        </w:rPr>
        <w:t xml:space="preserve">y. pateikia Transporto priemonę </w:t>
      </w:r>
      <w:r w:rsidRPr="00D648DE">
        <w:t xml:space="preserve">Lietuvos Respublikoje techninę apžiūrą atliekančiai įmonei ir Pirkėjo vardu įregistruoja Lietuvos Respublikoje </w:t>
      </w:r>
      <w:r>
        <w:t>transporto priemonių</w:t>
      </w:r>
      <w:r w:rsidRPr="00D648DE">
        <w:t xml:space="preserve"> registravimo paslaugas teikiančioje VĮ „Regitra“. Pirkėjas papildomų išlaidų priimant ir perduodant Transporto priemones patirti negali;</w:t>
      </w:r>
    </w:p>
    <w:p w14:paraId="0C4EC032" w14:textId="77777777" w:rsidR="00EB0F5F" w:rsidRPr="00D648DE" w:rsidRDefault="00EB0F5F" w:rsidP="00EB0F5F">
      <w:pPr>
        <w:pStyle w:val="Pagrindinistekstas"/>
        <w:widowControl w:val="0"/>
        <w:ind w:left="-284"/>
        <w:rPr>
          <w:color w:val="000000" w:themeColor="text1"/>
          <w:lang w:eastAsia="lt-LT"/>
        </w:rPr>
      </w:pPr>
      <w:r w:rsidRPr="00D648DE">
        <w:rPr>
          <w:color w:val="000000" w:themeColor="text1"/>
          <w:lang w:eastAsia="lt-LT"/>
        </w:rPr>
        <w:t xml:space="preserve">6.13. Įregistravęs Transporto priemonę Pirkėjo vardu, Tiekėjas parengia </w:t>
      </w:r>
      <w:r w:rsidRPr="00D648DE">
        <w:t>Transporto priemonės perdavimo -</w:t>
      </w:r>
      <w:r>
        <w:t xml:space="preserve"> </w:t>
      </w:r>
      <w:r w:rsidRPr="00D648DE">
        <w:t>priėmimo aktą</w:t>
      </w:r>
      <w:r w:rsidRPr="00D648DE">
        <w:rPr>
          <w:color w:val="000000" w:themeColor="text1"/>
          <w:lang w:eastAsia="lt-LT"/>
        </w:rPr>
        <w:t xml:space="preserve"> </w:t>
      </w:r>
      <w:r w:rsidRPr="0031608A">
        <w:t>(Sutarties 3 priedas)</w:t>
      </w:r>
      <w:r w:rsidRPr="00D648DE">
        <w:rPr>
          <w:color w:val="000000" w:themeColor="text1"/>
          <w:lang w:eastAsia="lt-LT"/>
        </w:rPr>
        <w:t xml:space="preserve"> ir teikia Pirkėjui pasirašyti.</w:t>
      </w:r>
    </w:p>
    <w:p w14:paraId="442FE3B4" w14:textId="77777777" w:rsidR="00EB0F5F" w:rsidRPr="00D648DE" w:rsidRDefault="00EB0F5F" w:rsidP="00EB0F5F">
      <w:pPr>
        <w:pStyle w:val="Pagrindinistekstas"/>
        <w:widowControl w:val="0"/>
        <w:ind w:left="-284"/>
      </w:pPr>
      <w:r w:rsidRPr="00D648DE">
        <w:t xml:space="preserve">6.14. </w:t>
      </w:r>
      <w:r w:rsidRPr="00D648DE">
        <w:rPr>
          <w:color w:val="000000" w:themeColor="text1"/>
          <w:lang w:eastAsia="lt-LT"/>
        </w:rPr>
        <w:t>Šalims pasirašius</w:t>
      </w:r>
      <w:r w:rsidRPr="00D648DE">
        <w:t xml:space="preserve"> Transporto priemonės perdavimo</w:t>
      </w:r>
      <w:r>
        <w:t xml:space="preserve"> </w:t>
      </w:r>
      <w:r w:rsidRPr="00D648DE">
        <w:t>-</w:t>
      </w:r>
      <w:r>
        <w:t xml:space="preserve"> </w:t>
      </w:r>
      <w:r w:rsidRPr="00D648DE">
        <w:t xml:space="preserve">priėmimo aktą, Transporto priemonės nuosavybės teisė iškarto pereina Pirkėjui. Iki </w:t>
      </w:r>
      <w:r>
        <w:t>Transporto priemonės</w:t>
      </w:r>
      <w:r w:rsidRPr="00D648DE">
        <w:t xml:space="preserve"> perdavimo</w:t>
      </w:r>
      <w:r>
        <w:t xml:space="preserve"> </w:t>
      </w:r>
      <w:r w:rsidRPr="00D648DE">
        <w:t>-</w:t>
      </w:r>
      <w:r>
        <w:t xml:space="preserve"> </w:t>
      </w:r>
      <w:r w:rsidRPr="00D648DE">
        <w:t xml:space="preserve">priėmimo akto pasirašymo momento visa atsakomybė dėl </w:t>
      </w:r>
      <w:r>
        <w:t>Transporto priemonės</w:t>
      </w:r>
      <w:r w:rsidRPr="00D648DE">
        <w:t xml:space="preserve"> atsitiktinio</w:t>
      </w:r>
      <w:r>
        <w:t xml:space="preserve"> praradimo</w:t>
      </w:r>
      <w:r w:rsidRPr="00D648DE">
        <w:t xml:space="preserve"> ar sugadinimo tenka Tiekėjui.</w:t>
      </w:r>
    </w:p>
    <w:p w14:paraId="7C3F4A4D" w14:textId="77777777" w:rsidR="00EB0F5F" w:rsidRPr="00D648DE" w:rsidRDefault="00EB0F5F" w:rsidP="00EB0F5F">
      <w:pPr>
        <w:pStyle w:val="Sraopastraipa"/>
        <w:widowControl w:val="0"/>
        <w:spacing w:before="240" w:after="120"/>
        <w:ind w:left="-284"/>
        <w:jc w:val="center"/>
        <w:outlineLvl w:val="0"/>
        <w:rPr>
          <w:b/>
          <w:szCs w:val="24"/>
        </w:rPr>
      </w:pPr>
      <w:r w:rsidRPr="00D648DE">
        <w:rPr>
          <w:b/>
          <w:szCs w:val="24"/>
        </w:rPr>
        <w:t>7. Šalių atsakomybė</w:t>
      </w:r>
    </w:p>
    <w:p w14:paraId="23126AFA" w14:textId="77777777" w:rsidR="00EB0F5F" w:rsidRPr="00D648DE" w:rsidRDefault="00EB0F5F" w:rsidP="00EB0F5F">
      <w:pPr>
        <w:pStyle w:val="Pagrindinistekstas"/>
        <w:widowControl w:val="0"/>
        <w:ind w:left="-284"/>
      </w:pPr>
      <w:r w:rsidRPr="00D648DE">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49ECE2B" w14:textId="77777777" w:rsidR="00EB0F5F" w:rsidRPr="00D648DE" w:rsidRDefault="00EB0F5F" w:rsidP="00EB0F5F">
      <w:pPr>
        <w:pStyle w:val="Pagrindinistekstas"/>
        <w:widowControl w:val="0"/>
        <w:ind w:left="-284"/>
      </w:pPr>
      <w:r w:rsidRPr="00D648DE">
        <w:t>7.2. Pirkėjas, uždelsęs atsiskaityti Sutartyje nustatytais terminais, Tiekėjui pareikalavus, nuo kitos dienos moka 0,02 (dviejų šimtųjų) proc. pavėluoto mokėjimo sumos dydžio delspinigius už kiekvieną uždelstą dieną. Šalys susitaria, kad šiuo atveju palūkanos nemokamos.</w:t>
      </w:r>
    </w:p>
    <w:p w14:paraId="2B57F6D4" w14:textId="77777777" w:rsidR="00EB0F5F" w:rsidRPr="00D648DE" w:rsidRDefault="00EB0F5F" w:rsidP="00EB0F5F">
      <w:pPr>
        <w:pStyle w:val="Pagrindinistekstas"/>
        <w:ind w:left="-284"/>
      </w:pPr>
      <w:r w:rsidRPr="00D648DE">
        <w:t xml:space="preserve">7.3 Tiekėjas, neperdavęs </w:t>
      </w:r>
      <w:r>
        <w:t>Transporto priemonės</w:t>
      </w:r>
      <w:r w:rsidRPr="00D648DE">
        <w:t xml:space="preserve"> Pirkėjui Sutartyje nustatyta tvarka ir terminais, Pirkėjui pareikalavus:</w:t>
      </w:r>
    </w:p>
    <w:p w14:paraId="68A4E720" w14:textId="77777777" w:rsidR="00EB0F5F" w:rsidRPr="00D648DE" w:rsidRDefault="00EB0F5F" w:rsidP="00EB0F5F">
      <w:pPr>
        <w:pStyle w:val="Pagrindinistekstas"/>
        <w:ind w:left="-284"/>
      </w:pPr>
      <w:r w:rsidRPr="00D648DE">
        <w:t xml:space="preserve">7.3.1. kai Transporto priemonės perdavimas Pirkėjui vėluoja nedaugiau nei 30 kalendorinių dienų, moka </w:t>
      </w:r>
      <w:r>
        <w:t>0,02 % (dviejų šimtųjų proc.)</w:t>
      </w:r>
      <w:r w:rsidRPr="00D648DE">
        <w:t xml:space="preserve"> eurų baudą už kiekvieną uždelstą Transporto priemonės (kiekvienos atskirai) perdavimo Pirkėjui dieną, kurie Pirkėjo gali būti išskaičiuoti iš Tiekėjui mokėtinų sumų;</w:t>
      </w:r>
    </w:p>
    <w:p w14:paraId="194394BD" w14:textId="77777777" w:rsidR="00EB0F5F" w:rsidRPr="00D648DE" w:rsidRDefault="00EB0F5F" w:rsidP="00EB0F5F">
      <w:pPr>
        <w:pStyle w:val="Pagrindinistekstas"/>
        <w:ind w:left="-284"/>
      </w:pPr>
      <w:r w:rsidRPr="00D648DE">
        <w:t xml:space="preserve">7.3.2. kai Transporto priemonės perdavimas Pirkėjui vėluoja 31 – 60 kalendorinių dienų, </w:t>
      </w:r>
      <w:r w:rsidRPr="00784A8A">
        <w:t xml:space="preserve">moka 0,04 % (keturių šimtųjų proc.) </w:t>
      </w:r>
      <w:r w:rsidRPr="00D648DE">
        <w:t>eurų baudą už kiekvieną uždelstą Transporto priemonės (kiekvienos atskirai) perdavimo Pirkėjui dieną, kurie Pirkėjo gali būti išskaičiuoti iš Tiekėjui mokėtinų sumų;</w:t>
      </w:r>
    </w:p>
    <w:p w14:paraId="50ADCF88" w14:textId="77777777" w:rsidR="00EB0F5F" w:rsidRPr="00D648DE" w:rsidRDefault="00EB0F5F" w:rsidP="00EB0F5F">
      <w:pPr>
        <w:pStyle w:val="Pagrindinistekstas"/>
        <w:ind w:left="-284"/>
      </w:pPr>
      <w:r w:rsidRPr="00D648DE">
        <w:t xml:space="preserve">7.3.3. kai Transporto priemonės perdavimas Pirkėjui vėluoja 61 – 90 kalendorinių dienų, moka </w:t>
      </w:r>
      <w:r w:rsidRPr="00784A8A">
        <w:t xml:space="preserve">0,06 % (šešių šimtųjų proc.) </w:t>
      </w:r>
      <w:r w:rsidRPr="00D648DE">
        <w:t>eurų baudą už kiekvieną Transporto priemonės (kiekvienos atskirai) perdavimo Pirkėjui dieną, kurie Pirkėjo gali būti išskaičiuoti iš Tiekėjui mokėtinų sumų;</w:t>
      </w:r>
    </w:p>
    <w:p w14:paraId="36FF6913" w14:textId="77777777" w:rsidR="00EB0F5F" w:rsidRPr="00D648DE" w:rsidRDefault="00EB0F5F" w:rsidP="00EB0F5F">
      <w:pPr>
        <w:pStyle w:val="Pagrindinistekstas"/>
        <w:ind w:left="-284"/>
      </w:pPr>
      <w:r w:rsidRPr="00D648DE">
        <w:t xml:space="preserve">7.3.4. kai Transporto priemonės perdavimas Pirkėjui vėluoja daugiau nei 90 kalendorinių dienų, netenka Sutarties įvykdymo </w:t>
      </w:r>
      <w:r w:rsidRPr="00D648DE">
        <w:rPr>
          <w:u w:val="single"/>
        </w:rPr>
        <w:t>iki Transporto priemonės priėmimo</w:t>
      </w:r>
      <w:r>
        <w:rPr>
          <w:u w:val="single"/>
        </w:rPr>
        <w:t xml:space="preserve"> </w:t>
      </w:r>
      <w:r w:rsidRPr="00D648DE">
        <w:rPr>
          <w:u w:val="single"/>
        </w:rPr>
        <w:t>-</w:t>
      </w:r>
      <w:r>
        <w:rPr>
          <w:u w:val="single"/>
        </w:rPr>
        <w:t xml:space="preserve"> </w:t>
      </w:r>
      <w:r w:rsidRPr="00D648DE">
        <w:rPr>
          <w:u w:val="single"/>
        </w:rPr>
        <w:t xml:space="preserve">perdavimo akto pasirašymo </w:t>
      </w:r>
      <w:r w:rsidRPr="00D648DE">
        <w:t xml:space="preserve">užtikrinimo. Tokiu atveju, Tiekėjas privalo pateikti naują Sutarties įvykdymo </w:t>
      </w:r>
      <w:r w:rsidRPr="00D648DE">
        <w:rPr>
          <w:u w:val="single"/>
        </w:rPr>
        <w:t>iki Transporto priemonės priėmimo</w:t>
      </w:r>
      <w:r>
        <w:rPr>
          <w:u w:val="single"/>
        </w:rPr>
        <w:t xml:space="preserve"> </w:t>
      </w:r>
      <w:r w:rsidRPr="00D648DE">
        <w:rPr>
          <w:u w:val="single"/>
        </w:rPr>
        <w:t>-</w:t>
      </w:r>
      <w:r>
        <w:rPr>
          <w:u w:val="single"/>
        </w:rPr>
        <w:t xml:space="preserve"> </w:t>
      </w:r>
      <w:r w:rsidRPr="00D648DE">
        <w:rPr>
          <w:u w:val="single"/>
        </w:rPr>
        <w:t>perdavimo akto pasirašymo</w:t>
      </w:r>
      <w:r w:rsidRPr="00D648DE">
        <w:t xml:space="preserve"> užtikrinimą. Tiekėjui, per Sutartyje nustatytą terminą, nepateikus Sutarties įvykdymo </w:t>
      </w:r>
      <w:r w:rsidRPr="00D648DE">
        <w:rPr>
          <w:u w:val="single"/>
        </w:rPr>
        <w:t>iki Transporto priemonės priėmimo</w:t>
      </w:r>
      <w:r>
        <w:rPr>
          <w:u w:val="single"/>
        </w:rPr>
        <w:t xml:space="preserve"> </w:t>
      </w:r>
      <w:r w:rsidRPr="00D648DE">
        <w:rPr>
          <w:u w:val="single"/>
        </w:rPr>
        <w:t>-</w:t>
      </w:r>
      <w:r>
        <w:rPr>
          <w:u w:val="single"/>
        </w:rPr>
        <w:t xml:space="preserve"> </w:t>
      </w:r>
      <w:r w:rsidRPr="00D648DE">
        <w:rPr>
          <w:u w:val="single"/>
        </w:rPr>
        <w:t>perdavimo akto pasirašymo</w:t>
      </w:r>
      <w:r w:rsidRPr="00D648DE">
        <w:t xml:space="preserve"> naujo užtikrinimo, laikoma, kad tai yra esminis Sutarties pažeidimas. </w:t>
      </w:r>
    </w:p>
    <w:p w14:paraId="7F6EE17A" w14:textId="77777777" w:rsidR="00EB0F5F" w:rsidRPr="00D648DE" w:rsidRDefault="00EB0F5F" w:rsidP="00EB0F5F">
      <w:pPr>
        <w:widowControl w:val="0"/>
        <w:spacing w:after="0" w:line="240" w:lineRule="auto"/>
        <w:ind w:left="-284"/>
        <w:jc w:val="both"/>
        <w:rPr>
          <w:szCs w:val="24"/>
        </w:rPr>
      </w:pPr>
      <w:r w:rsidRPr="00D648DE">
        <w:rPr>
          <w:szCs w:val="24"/>
        </w:rPr>
        <w:t>7.7. Netesybos (tame tarpe ir delspinigiai, baudos) turi būti sumokamos per 10 darbo dienų nuo sąskaitos pateikimo dienos, tos dienos neskaičiuojant. Netesybų, delspinigių ir baudų sumokėjimas neatleidžia Šalių nuo pareigos vykdyti Sutartyje prisiimtus įsipareigojimus.</w:t>
      </w:r>
    </w:p>
    <w:p w14:paraId="5BCD14E2" w14:textId="77777777" w:rsidR="00EB0F5F" w:rsidRPr="00D648DE" w:rsidRDefault="00EB0F5F" w:rsidP="00EB0F5F">
      <w:pPr>
        <w:widowControl w:val="0"/>
        <w:spacing w:after="0" w:line="240" w:lineRule="auto"/>
        <w:ind w:left="-284"/>
        <w:jc w:val="both"/>
        <w:rPr>
          <w:szCs w:val="24"/>
        </w:rPr>
      </w:pPr>
      <w:r w:rsidRPr="00D648DE">
        <w:rPr>
          <w:szCs w:val="24"/>
        </w:rPr>
        <w:t xml:space="preserve">7.8. Šalys susitaria, kad kilus teisminiam ginčui dėl atsiskaitymo už Transporto </w:t>
      </w:r>
      <w:r w:rsidRPr="007620EC">
        <w:rPr>
          <w:szCs w:val="24"/>
          <w:shd w:val="clear" w:color="auto" w:fill="FFFFFF" w:themeFill="background1"/>
        </w:rPr>
        <w:t>priemonę</w:t>
      </w:r>
      <w:r w:rsidRPr="00D648DE">
        <w:rPr>
          <w:szCs w:val="24"/>
        </w:rPr>
        <w:t xml:space="preserve"> Pardavėjas gali </w:t>
      </w:r>
      <w:r w:rsidRPr="00D648DE">
        <w:rPr>
          <w:szCs w:val="24"/>
        </w:rPr>
        <w:lastRenderedPageBreak/>
        <w:t>reikalauti priteisti ne didesnes kaip 5 (penkių) procentų metines palūkanas nuo nesumokėtos sumos, kaip tai numatyta LR CK 6.210 str. 1 d.</w:t>
      </w:r>
    </w:p>
    <w:p w14:paraId="65A6FCD6" w14:textId="77777777" w:rsidR="00EB0F5F" w:rsidRPr="00D648DE" w:rsidRDefault="00EB0F5F" w:rsidP="00EB0F5F">
      <w:pPr>
        <w:keepNext/>
        <w:spacing w:before="240" w:after="0" w:line="240" w:lineRule="auto"/>
        <w:jc w:val="center"/>
        <w:outlineLvl w:val="0"/>
        <w:rPr>
          <w:b/>
          <w:szCs w:val="24"/>
        </w:rPr>
      </w:pPr>
      <w:r w:rsidRPr="00D648DE">
        <w:rPr>
          <w:b/>
          <w:szCs w:val="24"/>
        </w:rPr>
        <w:t>8. Garantijos</w:t>
      </w:r>
    </w:p>
    <w:p w14:paraId="523E9CAC" w14:textId="77777777" w:rsidR="00EB0F5F" w:rsidRPr="00D648DE" w:rsidRDefault="00EB0F5F" w:rsidP="00EB0F5F">
      <w:pPr>
        <w:spacing w:after="0" w:line="240" w:lineRule="auto"/>
        <w:jc w:val="both"/>
        <w:rPr>
          <w:color w:val="000000"/>
          <w:szCs w:val="24"/>
          <w:lang w:eastAsia="lt-LT"/>
        </w:rPr>
      </w:pPr>
    </w:p>
    <w:p w14:paraId="470D40C9" w14:textId="77777777" w:rsidR="00EB0F5F" w:rsidRPr="00D648DE" w:rsidRDefault="00EB0F5F" w:rsidP="00EB0F5F">
      <w:pPr>
        <w:spacing w:after="0" w:line="240" w:lineRule="auto"/>
        <w:ind w:left="-284"/>
        <w:jc w:val="both"/>
        <w:rPr>
          <w:szCs w:val="24"/>
        </w:rPr>
      </w:pPr>
      <w:r w:rsidRPr="00D648DE">
        <w:rPr>
          <w:szCs w:val="24"/>
        </w:rPr>
        <w:t xml:space="preserve">8.3. Tiekėjas garantuoja </w:t>
      </w:r>
      <w:r>
        <w:rPr>
          <w:szCs w:val="24"/>
        </w:rPr>
        <w:t>Transporto priemonės</w:t>
      </w:r>
      <w:r w:rsidRPr="00D648DE">
        <w:rPr>
          <w:szCs w:val="24"/>
        </w:rPr>
        <w:t xml:space="preserve"> kokybę bei paslėptų trūkumų nebuvimą. </w:t>
      </w:r>
      <w:r>
        <w:rPr>
          <w:szCs w:val="24"/>
        </w:rPr>
        <w:t>Transporto priemonės</w:t>
      </w:r>
      <w:r w:rsidRPr="00D648DE">
        <w:rPr>
          <w:szCs w:val="24"/>
        </w:rPr>
        <w:t xml:space="preserve"> kokybė privalo atitikti Techninėje specifikacijoje, Sutarties sąlygose pateiktus reikalavimus, taip pat perkam</w:t>
      </w:r>
      <w:r>
        <w:rPr>
          <w:szCs w:val="24"/>
        </w:rPr>
        <w:t>os</w:t>
      </w:r>
      <w:r w:rsidRPr="00D648DE">
        <w:rPr>
          <w:szCs w:val="24"/>
        </w:rPr>
        <w:t xml:space="preserve"> </w:t>
      </w:r>
      <w:r>
        <w:rPr>
          <w:szCs w:val="24"/>
        </w:rPr>
        <w:t>Transporto priemonės</w:t>
      </w:r>
      <w:r w:rsidRPr="00D648DE">
        <w:rPr>
          <w:szCs w:val="24"/>
        </w:rPr>
        <w:t xml:space="preserve"> model</w:t>
      </w:r>
      <w:r>
        <w:rPr>
          <w:szCs w:val="24"/>
        </w:rPr>
        <w:t>į</w:t>
      </w:r>
      <w:r w:rsidRPr="00D648DE">
        <w:rPr>
          <w:szCs w:val="24"/>
        </w:rPr>
        <w:t xml:space="preserve"> ar aprašymus bei jų kokybę nustatančių dokumentų reikalavimus.</w:t>
      </w:r>
    </w:p>
    <w:p w14:paraId="627B31BD" w14:textId="77777777" w:rsidR="00EB0F5F" w:rsidRDefault="00EB0F5F" w:rsidP="00EB0F5F">
      <w:pPr>
        <w:widowControl w:val="0"/>
        <w:spacing w:after="0" w:line="240" w:lineRule="auto"/>
        <w:ind w:left="-284"/>
        <w:jc w:val="both"/>
        <w:rPr>
          <w:szCs w:val="24"/>
        </w:rPr>
      </w:pPr>
      <w:r w:rsidRPr="00D648DE">
        <w:rPr>
          <w:szCs w:val="24"/>
        </w:rPr>
        <w:t>8.4. Pagal šią Sutartį Prekėms Tiekėjas suteikia tokias garantijas</w:t>
      </w:r>
      <w:r>
        <w:rPr>
          <w:szCs w:val="24"/>
        </w:rPr>
        <w:t>:</w:t>
      </w:r>
    </w:p>
    <w:p w14:paraId="2B300DE2" w14:textId="77777777" w:rsidR="00EB0F5F" w:rsidRDefault="00EB0F5F" w:rsidP="00EB0F5F">
      <w:pPr>
        <w:widowControl w:val="0"/>
        <w:spacing w:after="0" w:line="240" w:lineRule="auto"/>
        <w:ind w:left="-284"/>
        <w:jc w:val="both"/>
        <w:rPr>
          <w:szCs w:val="24"/>
        </w:rPr>
      </w:pPr>
      <w:r>
        <w:rPr>
          <w:szCs w:val="24"/>
        </w:rPr>
        <w:tab/>
        <w:t xml:space="preserve">    </w:t>
      </w:r>
      <w:r w:rsidRPr="00EB5085">
        <w:rPr>
          <w:szCs w:val="24"/>
        </w:rPr>
        <w:t xml:space="preserve">8.4.1. Transporto priemonės pagrindiniams agregatams (varikliui, pavarų dėžei, reduktoriui) – garantinis laikotarpis – .... (..............) mėnesiai </w:t>
      </w:r>
      <w:r>
        <w:rPr>
          <w:szCs w:val="24"/>
        </w:rPr>
        <w:t>.</w:t>
      </w:r>
    </w:p>
    <w:p w14:paraId="6D9151FE" w14:textId="77777777" w:rsidR="00EB0F5F" w:rsidRPr="00EB5085" w:rsidRDefault="00EB0F5F" w:rsidP="00EB0F5F">
      <w:pPr>
        <w:widowControl w:val="0"/>
        <w:spacing w:after="0" w:line="240" w:lineRule="auto"/>
        <w:ind w:firstLine="284"/>
        <w:jc w:val="both"/>
        <w:rPr>
          <w:szCs w:val="24"/>
        </w:rPr>
      </w:pPr>
      <w:r>
        <w:rPr>
          <w:szCs w:val="24"/>
        </w:rPr>
        <w:t xml:space="preserve">8.4.2. </w:t>
      </w:r>
      <w:r w:rsidRPr="00EB5085">
        <w:rPr>
          <w:szCs w:val="24"/>
        </w:rPr>
        <w:t>Garantija nesuteikiama savaime susidėvėjusioms detalėms (pvz., stabdžių trinkelėms, skysčiams, tepalams, lemputėms, diržams, ir pan.);</w:t>
      </w:r>
    </w:p>
    <w:p w14:paraId="7B0374A2" w14:textId="77777777" w:rsidR="00EB0F5F" w:rsidRPr="00D648DE" w:rsidRDefault="00EB0F5F" w:rsidP="00EB0F5F">
      <w:pPr>
        <w:widowControl w:val="0"/>
        <w:tabs>
          <w:tab w:val="left" w:pos="284"/>
        </w:tabs>
        <w:spacing w:after="0" w:line="240" w:lineRule="auto"/>
        <w:ind w:left="-284"/>
        <w:jc w:val="both"/>
        <w:rPr>
          <w:szCs w:val="24"/>
        </w:rPr>
      </w:pPr>
      <w:r w:rsidRPr="00D648DE">
        <w:rPr>
          <w:szCs w:val="24"/>
        </w:rPr>
        <w:t>8.</w:t>
      </w:r>
      <w:r>
        <w:rPr>
          <w:szCs w:val="24"/>
        </w:rPr>
        <w:t>5</w:t>
      </w:r>
      <w:r w:rsidRPr="00D648DE">
        <w:rPr>
          <w:szCs w:val="24"/>
        </w:rPr>
        <w:t>. Garantijų terminai pradedami skaičiuoti nuo konkrečios Transporto priemonės perdavimo</w:t>
      </w:r>
      <w:r>
        <w:rPr>
          <w:szCs w:val="24"/>
        </w:rPr>
        <w:t xml:space="preserve"> </w:t>
      </w:r>
      <w:r w:rsidRPr="00D648DE">
        <w:rPr>
          <w:szCs w:val="24"/>
        </w:rPr>
        <w:t>-</w:t>
      </w:r>
      <w:r>
        <w:rPr>
          <w:szCs w:val="24"/>
        </w:rPr>
        <w:t xml:space="preserve"> </w:t>
      </w:r>
      <w:r w:rsidRPr="00D648DE">
        <w:rPr>
          <w:szCs w:val="24"/>
        </w:rPr>
        <w:t>priėmimo akto pasirašymo dienos ir skaičiuojami iki Sutarties 8.4 punkte nurodytų terminų pabaigos.</w:t>
      </w:r>
    </w:p>
    <w:p w14:paraId="4E9E5254" w14:textId="77777777" w:rsidR="00EB0F5F" w:rsidRPr="00D648DE" w:rsidRDefault="00EB0F5F" w:rsidP="00EB0F5F">
      <w:pPr>
        <w:widowControl w:val="0"/>
        <w:shd w:val="clear" w:color="auto" w:fill="FFFFFF" w:themeFill="background1"/>
        <w:tabs>
          <w:tab w:val="left" w:pos="142"/>
          <w:tab w:val="left" w:pos="284"/>
        </w:tabs>
        <w:spacing w:after="0" w:line="240" w:lineRule="auto"/>
        <w:ind w:left="-284"/>
        <w:jc w:val="both"/>
        <w:rPr>
          <w:szCs w:val="24"/>
        </w:rPr>
      </w:pPr>
      <w:r w:rsidRPr="00D648DE">
        <w:rPr>
          <w:szCs w:val="24"/>
        </w:rPr>
        <w:t>8.</w:t>
      </w:r>
      <w:r>
        <w:rPr>
          <w:szCs w:val="24"/>
        </w:rPr>
        <w:t>6</w:t>
      </w:r>
      <w:r w:rsidRPr="00D648DE">
        <w:rPr>
          <w:szCs w:val="24"/>
        </w:rPr>
        <w:t xml:space="preserve">. Jei po </w:t>
      </w:r>
      <w:r>
        <w:rPr>
          <w:szCs w:val="24"/>
        </w:rPr>
        <w:t>Transporto priemonės</w:t>
      </w:r>
      <w:r w:rsidRPr="00D648DE">
        <w:rPr>
          <w:i/>
          <w:iCs/>
          <w:szCs w:val="24"/>
        </w:rPr>
        <w:t xml:space="preserve"> </w:t>
      </w:r>
      <w:r w:rsidRPr="00D648DE">
        <w:rPr>
          <w:szCs w:val="24"/>
        </w:rPr>
        <w:t xml:space="preserve">perdavimo Pirkėjui dienos per </w:t>
      </w:r>
      <w:r>
        <w:rPr>
          <w:szCs w:val="24"/>
        </w:rPr>
        <w:t>Transporto priemonės</w:t>
      </w:r>
      <w:r w:rsidRPr="00D648DE">
        <w:rPr>
          <w:szCs w:val="24"/>
        </w:rPr>
        <w:t xml:space="preserve"> garantinį laikotarpį išryškėja paslėptų </w:t>
      </w:r>
      <w:r>
        <w:rPr>
          <w:szCs w:val="24"/>
        </w:rPr>
        <w:t>Transporto priemonės</w:t>
      </w:r>
      <w:r w:rsidRPr="00D648DE">
        <w:rPr>
          <w:szCs w:val="24"/>
        </w:rPr>
        <w:t xml:space="preserve"> trūkumų, kurie atsirado ne dėl to, kad Pirkėjas pažeidė Prekių naudojimo ir (ar) daiktų saugojimo taisykles, Pirkėjas per 20 (dvidešimt ) darbo dienų turi pranešti apie tokius neatitikimus Tiekėjui, nurodydamas protingą terminą, per kurį Tiekėjas turi pašalinti defektą ar gedimą. Gavęs pranešimą Tiekėjas per pranešime nurodytą terminą privalo pašalinti trūkumus ar gedimą. </w:t>
      </w:r>
      <w:r w:rsidRPr="007620EC">
        <w:rPr>
          <w:szCs w:val="24"/>
        </w:rPr>
        <w:t xml:space="preserve">Jeigu per pranešime nurodytą terminą Tiekėjas nepašalina trūkumų ar gedimo, Tiekėjas privalo pakeisti </w:t>
      </w:r>
      <w:r w:rsidRPr="007620EC">
        <w:rPr>
          <w:szCs w:val="24"/>
          <w:shd w:val="clear" w:color="auto" w:fill="FFFFFF" w:themeFill="background1"/>
        </w:rPr>
        <w:t>Transporto priemonę tinkamos kokybės Transporto priemone arba atlyginti Pirkėjo turėtas išlaidas dėl trūkumų šalinimo.</w:t>
      </w:r>
    </w:p>
    <w:p w14:paraId="2AC93483" w14:textId="77777777" w:rsidR="00EB0F5F" w:rsidRPr="00D648DE" w:rsidRDefault="00EB0F5F" w:rsidP="00EB0F5F">
      <w:pPr>
        <w:widowControl w:val="0"/>
        <w:tabs>
          <w:tab w:val="left" w:pos="142"/>
          <w:tab w:val="left" w:pos="284"/>
        </w:tabs>
        <w:spacing w:after="0" w:line="240" w:lineRule="auto"/>
        <w:ind w:left="-284"/>
        <w:jc w:val="both"/>
        <w:rPr>
          <w:szCs w:val="24"/>
        </w:rPr>
      </w:pPr>
      <w:r w:rsidRPr="00D648DE">
        <w:rPr>
          <w:szCs w:val="24"/>
        </w:rPr>
        <w:t>8.</w:t>
      </w:r>
      <w:r>
        <w:rPr>
          <w:szCs w:val="24"/>
        </w:rPr>
        <w:t>7</w:t>
      </w:r>
      <w:r w:rsidRPr="00D648DE">
        <w:rPr>
          <w:szCs w:val="24"/>
        </w:rPr>
        <w:t xml:space="preserve">. </w:t>
      </w:r>
      <w:r w:rsidRPr="00D648DE">
        <w:rPr>
          <w:color w:val="000000" w:themeColor="text1"/>
          <w:szCs w:val="24"/>
          <w:lang w:eastAsia="lt-LT"/>
        </w:rPr>
        <w:t>Gedimo atveju, kai su Tiekėju negalima susisiekti arba kai susisiekti pavyksta, bet Tiekėjas negali imtis skubių priemonių gedimui pašalinti, Pirkėjas gali savarankiškai atlikti darbus Tiekėjo sąskaita, neprarasdamas teisės į Sutartyje numatytus garantinius įsipareigojimus, ir privalo apie tai nedelsiant informuoti Tiekėją. Jei tokios Pirkėjo išlaidos nekompensuojamos, Pirkėjas turi teisę pasinaudoti Sutarties įvykdymo užtikrinimu.</w:t>
      </w:r>
    </w:p>
    <w:p w14:paraId="03F050D2" w14:textId="77777777" w:rsidR="00EB0F5F" w:rsidRPr="00D648DE" w:rsidRDefault="00EB0F5F" w:rsidP="00EB0F5F">
      <w:pPr>
        <w:widowControl w:val="0"/>
        <w:tabs>
          <w:tab w:val="left" w:pos="142"/>
          <w:tab w:val="left" w:pos="284"/>
        </w:tabs>
        <w:spacing w:after="0" w:line="240" w:lineRule="auto"/>
        <w:ind w:left="-284"/>
        <w:jc w:val="both"/>
        <w:rPr>
          <w:szCs w:val="24"/>
        </w:rPr>
      </w:pPr>
      <w:r w:rsidRPr="00D648DE">
        <w:rPr>
          <w:szCs w:val="24"/>
        </w:rPr>
        <w:t>8.</w:t>
      </w:r>
      <w:r>
        <w:rPr>
          <w:szCs w:val="24"/>
        </w:rPr>
        <w:t>8</w:t>
      </w:r>
      <w:r w:rsidRPr="00D648DE">
        <w:rPr>
          <w:szCs w:val="24"/>
        </w:rPr>
        <w:t>. Jeigu Pirkėjas negali naudotis Transporto priemone dėl nuo Tiekėjo priklausančių kliūčių, tai garantijos terminas neskaičiuojamas tol, kol Tiekėjas tas kliūtis pašalina.</w:t>
      </w:r>
    </w:p>
    <w:p w14:paraId="355949DA" w14:textId="77777777" w:rsidR="00EB0F5F" w:rsidRPr="00D648DE" w:rsidRDefault="00EB0F5F" w:rsidP="00EB0F5F">
      <w:pPr>
        <w:widowControl w:val="0"/>
        <w:tabs>
          <w:tab w:val="left" w:pos="142"/>
          <w:tab w:val="left" w:pos="284"/>
        </w:tabs>
        <w:spacing w:after="0" w:line="240" w:lineRule="auto"/>
        <w:ind w:left="-284"/>
        <w:jc w:val="both"/>
        <w:rPr>
          <w:szCs w:val="24"/>
        </w:rPr>
      </w:pPr>
      <w:r w:rsidRPr="00D648DE">
        <w:rPr>
          <w:szCs w:val="24"/>
        </w:rPr>
        <w:t>8.</w:t>
      </w:r>
      <w:r>
        <w:rPr>
          <w:szCs w:val="24"/>
        </w:rPr>
        <w:t>9</w:t>
      </w:r>
      <w:r w:rsidRPr="00D648DE">
        <w:rPr>
          <w:szCs w:val="24"/>
        </w:rPr>
        <w:t>. Garantijos terminas pratęsiamas tokiam laikui, kurį Pirkėjas negalėjo naudoti Transporto priemonės dėl nuo Pirkėjo nepriklausančių priežasčių, ir Pirkėjas pranešė raštu apie trūkumus Tiekėjui ir pateikė atitinkamą Transporto priemonę Tiekėjui ar jo įgalioto atstovo servisui trūkumų šalinimui. Terminas stabdomas nuo tos dienos, kai Pirkėjas pateikia atitinkamą Transporto priemonę trūkumų šalinimui Tiekėjui ar jo įgaliotam servisui, ir pratęsiamas nuo tos dienos, kai Tiekėjas, pašalinęs trūkumus, gr</w:t>
      </w:r>
      <w:r>
        <w:rPr>
          <w:szCs w:val="24"/>
        </w:rPr>
        <w:t>a</w:t>
      </w:r>
      <w:r w:rsidRPr="00D648DE">
        <w:rPr>
          <w:szCs w:val="24"/>
        </w:rPr>
        <w:t>žin</w:t>
      </w:r>
      <w:r>
        <w:rPr>
          <w:szCs w:val="24"/>
        </w:rPr>
        <w:t>a</w:t>
      </w:r>
      <w:r w:rsidRPr="00D648DE">
        <w:rPr>
          <w:szCs w:val="24"/>
        </w:rPr>
        <w:t xml:space="preserve"> Transporto priemonę Pirkėjui.</w:t>
      </w:r>
    </w:p>
    <w:p w14:paraId="3D730790" w14:textId="77777777" w:rsidR="00EB0F5F" w:rsidRPr="00D648DE" w:rsidRDefault="00EB0F5F" w:rsidP="00EB0F5F">
      <w:pPr>
        <w:widowControl w:val="0"/>
        <w:tabs>
          <w:tab w:val="left" w:pos="142"/>
          <w:tab w:val="left" w:pos="284"/>
        </w:tabs>
        <w:spacing w:after="0" w:line="240" w:lineRule="auto"/>
        <w:ind w:left="-284"/>
        <w:jc w:val="both"/>
        <w:rPr>
          <w:szCs w:val="24"/>
        </w:rPr>
      </w:pPr>
      <w:r w:rsidRPr="00D648DE">
        <w:rPr>
          <w:szCs w:val="24"/>
        </w:rPr>
        <w:t>8.1</w:t>
      </w:r>
      <w:r>
        <w:rPr>
          <w:szCs w:val="24"/>
        </w:rPr>
        <w:t>0</w:t>
      </w:r>
      <w:r w:rsidRPr="00D648DE">
        <w:rPr>
          <w:szCs w:val="24"/>
        </w:rPr>
        <w:t xml:space="preserve">. Garantiniu laikotarpiu pakeistoms </w:t>
      </w:r>
      <w:r>
        <w:rPr>
          <w:szCs w:val="24"/>
        </w:rPr>
        <w:t>Transporto priemonės</w:t>
      </w:r>
      <w:r w:rsidRPr="00D648DE">
        <w:rPr>
          <w:szCs w:val="24"/>
        </w:rPr>
        <w:t xml:space="preserve"> dalims suteikiama nauja garantija nuo pakeitimo datos iki Transporto priemonės garantinio laikotarpio pabaigos, bet ne trumpiau nei 6 (šeši) mėnesiai.</w:t>
      </w:r>
    </w:p>
    <w:p w14:paraId="00F5F137" w14:textId="77777777" w:rsidR="00EB0F5F" w:rsidRPr="00D648DE" w:rsidRDefault="00EB0F5F" w:rsidP="00B522AA">
      <w:pPr>
        <w:pStyle w:val="Paprastasistekstas"/>
        <w:keepNext/>
        <w:tabs>
          <w:tab w:val="left" w:pos="540"/>
        </w:tabs>
        <w:spacing w:before="240" w:after="240"/>
        <w:jc w:val="center"/>
        <w:rPr>
          <w:rFonts w:ascii="Times New Roman" w:hAnsi="Times New Roman"/>
          <w:b/>
          <w:sz w:val="24"/>
          <w:szCs w:val="24"/>
        </w:rPr>
      </w:pPr>
      <w:r w:rsidRPr="00D648DE">
        <w:rPr>
          <w:rFonts w:ascii="Times New Roman" w:hAnsi="Times New Roman"/>
          <w:b/>
          <w:sz w:val="24"/>
          <w:szCs w:val="24"/>
        </w:rPr>
        <w:t>9. Kiti Tiekėjo įsipareigojimai</w:t>
      </w:r>
    </w:p>
    <w:p w14:paraId="76336C8C" w14:textId="77777777" w:rsidR="00EB0F5F" w:rsidRPr="00D648DE" w:rsidRDefault="00EB0F5F" w:rsidP="00EB0F5F">
      <w:pPr>
        <w:keepNext/>
        <w:tabs>
          <w:tab w:val="left" w:pos="142"/>
          <w:tab w:val="left" w:pos="284"/>
        </w:tabs>
        <w:spacing w:after="0" w:line="240" w:lineRule="auto"/>
        <w:ind w:left="-284"/>
        <w:jc w:val="both"/>
        <w:rPr>
          <w:szCs w:val="24"/>
        </w:rPr>
      </w:pPr>
      <w:r w:rsidRPr="00D648DE">
        <w:rPr>
          <w:szCs w:val="24"/>
        </w:rPr>
        <w:t>9.1. Tiekėjas, pristatęs ir Pirkėjui perdavęs Transporto priemon</w:t>
      </w:r>
      <w:r>
        <w:rPr>
          <w:szCs w:val="24"/>
        </w:rPr>
        <w:t>ę</w:t>
      </w:r>
      <w:r w:rsidRPr="00D648DE">
        <w:rPr>
          <w:szCs w:val="24"/>
        </w:rPr>
        <w:t>, įsipareigoja</w:t>
      </w:r>
      <w:r>
        <w:rPr>
          <w:szCs w:val="24"/>
        </w:rPr>
        <w:t xml:space="preserve"> </w:t>
      </w:r>
      <w:r>
        <w:rPr>
          <w:szCs w:val="24"/>
          <w:highlight w:val="white"/>
        </w:rPr>
        <w:t>p</w:t>
      </w:r>
      <w:r w:rsidRPr="00D648DE">
        <w:rPr>
          <w:szCs w:val="24"/>
          <w:highlight w:val="white"/>
        </w:rPr>
        <w:t>erduoti Pirkėjui visą medžiagą</w:t>
      </w:r>
      <w:r>
        <w:rPr>
          <w:szCs w:val="24"/>
          <w:highlight w:val="white"/>
        </w:rPr>
        <w:t xml:space="preserve"> </w:t>
      </w:r>
      <w:r w:rsidRPr="00D648DE">
        <w:rPr>
          <w:szCs w:val="24"/>
          <w:highlight w:val="white"/>
        </w:rPr>
        <w:t>-</w:t>
      </w:r>
      <w:r>
        <w:rPr>
          <w:szCs w:val="24"/>
          <w:highlight w:val="white"/>
        </w:rPr>
        <w:t xml:space="preserve"> </w:t>
      </w:r>
      <w:r w:rsidRPr="00D648DE">
        <w:rPr>
          <w:szCs w:val="24"/>
          <w:highlight w:val="white"/>
        </w:rPr>
        <w:t xml:space="preserve">instrukciją, skirtą vairuotojams apie </w:t>
      </w:r>
      <w:r>
        <w:rPr>
          <w:szCs w:val="24"/>
          <w:highlight w:val="white"/>
        </w:rPr>
        <w:t>Transporto priemonės</w:t>
      </w:r>
      <w:r w:rsidRPr="00D648DE">
        <w:rPr>
          <w:szCs w:val="24"/>
          <w:highlight w:val="white"/>
        </w:rPr>
        <w:t xml:space="preserve"> sandaros ir eksploatavimo ypatumus</w:t>
      </w:r>
      <w:r w:rsidRPr="00D648DE">
        <w:rPr>
          <w:szCs w:val="24"/>
        </w:rPr>
        <w:t>.</w:t>
      </w:r>
    </w:p>
    <w:p w14:paraId="2DD81F16" w14:textId="77777777" w:rsidR="00EB0F5F" w:rsidRDefault="00EB0F5F" w:rsidP="00EB0F5F">
      <w:pPr>
        <w:shd w:val="clear" w:color="auto" w:fill="FFFFFF" w:themeFill="background1"/>
        <w:tabs>
          <w:tab w:val="left" w:pos="567"/>
        </w:tabs>
        <w:spacing w:before="240" w:after="0" w:line="240" w:lineRule="auto"/>
        <w:ind w:left="-284" w:right="108"/>
        <w:contextualSpacing/>
        <w:jc w:val="both"/>
        <w:rPr>
          <w:b/>
          <w:color w:val="000000"/>
          <w:szCs w:val="24"/>
        </w:rPr>
      </w:pPr>
      <w:r w:rsidRPr="007620EC">
        <w:rPr>
          <w:szCs w:val="24"/>
        </w:rPr>
        <w:t>9.</w:t>
      </w:r>
      <w:r>
        <w:rPr>
          <w:szCs w:val="24"/>
        </w:rPr>
        <w:t>2</w:t>
      </w:r>
      <w:r w:rsidRPr="007620EC">
        <w:rPr>
          <w:szCs w:val="24"/>
        </w:rPr>
        <w:t xml:space="preserve">. </w:t>
      </w:r>
      <w:r w:rsidRPr="007620EC">
        <w:rPr>
          <w:szCs w:val="24"/>
          <w:shd w:val="clear" w:color="auto" w:fill="FFFFFF" w:themeFill="background1"/>
        </w:rPr>
        <w:t>Kol dokumentai ir kita įranga, pagal Sutartį privaloma perduoti Pirkėjui, neperduoti, laikoma, kad perduota ne visa</w:t>
      </w:r>
      <w:r w:rsidRPr="007620EC">
        <w:rPr>
          <w:szCs w:val="24"/>
        </w:rPr>
        <w:t xml:space="preserve"> Transporto priemonė</w:t>
      </w:r>
      <w:r w:rsidRPr="007620EC">
        <w:rPr>
          <w:b/>
          <w:color w:val="000000"/>
          <w:szCs w:val="24"/>
        </w:rPr>
        <w:t>.</w:t>
      </w:r>
    </w:p>
    <w:p w14:paraId="572D677B" w14:textId="77777777" w:rsidR="00EB0F5F" w:rsidRPr="00D648DE" w:rsidRDefault="00EB0F5F" w:rsidP="00B522AA">
      <w:pPr>
        <w:keepNext/>
        <w:widowControl w:val="0"/>
        <w:spacing w:before="240" w:line="240" w:lineRule="auto"/>
        <w:jc w:val="center"/>
        <w:outlineLvl w:val="0"/>
        <w:rPr>
          <w:b/>
          <w:szCs w:val="24"/>
        </w:rPr>
      </w:pPr>
      <w:r w:rsidRPr="00D648DE">
        <w:rPr>
          <w:b/>
          <w:szCs w:val="24"/>
        </w:rPr>
        <w:t xml:space="preserve">12. Sutarties galiojimas </w:t>
      </w:r>
    </w:p>
    <w:p w14:paraId="03E7C762" w14:textId="77777777" w:rsidR="00EB0F5F" w:rsidRPr="00D648DE" w:rsidRDefault="00EB0F5F" w:rsidP="00EB0F5F">
      <w:pPr>
        <w:pStyle w:val="Pagrindinistekstas"/>
        <w:tabs>
          <w:tab w:val="left" w:pos="0"/>
        </w:tabs>
        <w:ind w:left="-284"/>
      </w:pPr>
      <w:r w:rsidRPr="00D648DE">
        <w:t>12.1. Sutartis, ją Šalims pasirašius, įsigalioja kai Tiekėjas Sutartyje nurodytais terminais ir sąlygomis užtikrina sutarties įvykdymą:</w:t>
      </w:r>
    </w:p>
    <w:p w14:paraId="6DD8AB14" w14:textId="77777777" w:rsidR="00EB0F5F" w:rsidRPr="00D648DE" w:rsidRDefault="00EB0F5F" w:rsidP="00EB0F5F">
      <w:pPr>
        <w:pStyle w:val="Pagrindinistekstas"/>
        <w:tabs>
          <w:tab w:val="left" w:pos="0"/>
        </w:tabs>
        <w:ind w:left="-284"/>
      </w:pPr>
      <w:r w:rsidRPr="00D648DE">
        <w:t xml:space="preserve">12.1.1. tą dieną, kurią Tiekėjas pateikia Pirkėjui Sutarties sąlygose nurodytus reikalavimus atitinkančią galiojančią sutarties įvykdymo garantiją - </w:t>
      </w:r>
      <w:r w:rsidRPr="00D648DE">
        <w:rPr>
          <w:u w:val="single"/>
        </w:rPr>
        <w:t>sutarties vykdymo užtikrinimą iki Transporto priemonės priėmimo</w:t>
      </w:r>
      <w:r>
        <w:rPr>
          <w:u w:val="single"/>
        </w:rPr>
        <w:t xml:space="preserve"> </w:t>
      </w:r>
      <w:r w:rsidRPr="00D648DE">
        <w:rPr>
          <w:u w:val="single"/>
        </w:rPr>
        <w:t>-</w:t>
      </w:r>
      <w:r>
        <w:rPr>
          <w:u w:val="single"/>
        </w:rPr>
        <w:t xml:space="preserve"> </w:t>
      </w:r>
      <w:r w:rsidRPr="00D648DE">
        <w:rPr>
          <w:u w:val="single"/>
        </w:rPr>
        <w:t>perdavimo akto pasirašymo)</w:t>
      </w:r>
      <w:r w:rsidRPr="00D648DE">
        <w:t xml:space="preserve"> (dokumentų originalus) arba sumoka piniginį užstatą</w:t>
      </w:r>
      <w:r>
        <w:t xml:space="preserve">, </w:t>
      </w:r>
      <w:r w:rsidRPr="00D648DE">
        <w:t>arba</w:t>
      </w:r>
    </w:p>
    <w:p w14:paraId="2C280C1D" w14:textId="77777777" w:rsidR="00EB0F5F" w:rsidRPr="00D648DE" w:rsidRDefault="00EB0F5F" w:rsidP="00EB0F5F">
      <w:pPr>
        <w:pStyle w:val="Pagrindinistekstas"/>
        <w:tabs>
          <w:tab w:val="left" w:pos="0"/>
        </w:tabs>
        <w:ind w:left="-284"/>
      </w:pPr>
      <w:r w:rsidRPr="00D648DE">
        <w:lastRenderedPageBreak/>
        <w:t>12.1.2. sutarties įvykdymo garantijoje nurodytą j</w:t>
      </w:r>
      <w:r>
        <w:t>os</w:t>
      </w:r>
      <w:r w:rsidRPr="00D648DE">
        <w:t xml:space="preserve"> įsigaliojimo dieną, jei Tiekėjo Pirkėjui pateikta sutarties įvykdymo garantij</w:t>
      </w:r>
      <w:r>
        <w:t>a</w:t>
      </w:r>
      <w:r w:rsidRPr="00D648DE">
        <w:t xml:space="preserve"> įsigalios vėliau, nei jų pateikimo Pirkėjui diena, bet ne vėliau nei 10 (dešimt) kalendorinių dienų nuo Sutarties pasirašymo dienos, šios dienos neskaičiuojant.</w:t>
      </w:r>
    </w:p>
    <w:p w14:paraId="1765731A" w14:textId="77777777" w:rsidR="00EB0F5F" w:rsidRPr="00D648DE" w:rsidRDefault="00EB0F5F" w:rsidP="00EB0F5F">
      <w:pPr>
        <w:tabs>
          <w:tab w:val="left" w:pos="142"/>
          <w:tab w:val="left" w:pos="284"/>
        </w:tabs>
        <w:spacing w:after="0" w:line="240" w:lineRule="auto"/>
        <w:ind w:left="-284"/>
        <w:jc w:val="both"/>
        <w:rPr>
          <w:szCs w:val="24"/>
        </w:rPr>
      </w:pPr>
      <w:r w:rsidRPr="00D648DE">
        <w:rPr>
          <w:szCs w:val="24"/>
        </w:rPr>
        <w:t>12.2. Jei Tiekėjas per Sutartyje nurodytus terminus Sutarties įvykdymo užtikrinimų nepateikia, Sutartis, nepaisant to, kad yra pasirašyta abiejų Šalių, laikoma nesudaryta ir neįsigalioja, o pagal Pirkimų įstatymą tai yra laikoma atsisakymu sudaryti Sutartį.</w:t>
      </w:r>
    </w:p>
    <w:p w14:paraId="29FD79A0" w14:textId="77777777" w:rsidR="00EB0F5F" w:rsidRPr="00D648DE" w:rsidRDefault="00EB0F5F" w:rsidP="00EB0F5F">
      <w:pPr>
        <w:tabs>
          <w:tab w:val="left" w:pos="142"/>
          <w:tab w:val="left" w:pos="284"/>
        </w:tabs>
        <w:spacing w:after="0" w:line="240" w:lineRule="auto"/>
        <w:ind w:left="-284"/>
        <w:jc w:val="both"/>
        <w:rPr>
          <w:szCs w:val="24"/>
        </w:rPr>
      </w:pPr>
      <w:r w:rsidRPr="00D648DE">
        <w:rPr>
          <w:szCs w:val="24"/>
        </w:rPr>
        <w:t>12.3. Sutartis baigiasi, kai:</w:t>
      </w:r>
    </w:p>
    <w:p w14:paraId="7C2FA60B" w14:textId="77777777" w:rsidR="00EB0F5F" w:rsidRPr="00D648DE" w:rsidRDefault="00EB0F5F" w:rsidP="00EB0F5F">
      <w:pPr>
        <w:tabs>
          <w:tab w:val="left" w:pos="142"/>
          <w:tab w:val="left" w:pos="284"/>
        </w:tabs>
        <w:spacing w:after="0" w:line="240" w:lineRule="auto"/>
        <w:ind w:left="-284"/>
        <w:jc w:val="both"/>
        <w:rPr>
          <w:szCs w:val="24"/>
        </w:rPr>
      </w:pPr>
      <w:r w:rsidRPr="00D648DE">
        <w:rPr>
          <w:szCs w:val="24"/>
        </w:rPr>
        <w:t xml:space="preserve">12.3.1. </w:t>
      </w:r>
      <w:r>
        <w:rPr>
          <w:szCs w:val="24"/>
        </w:rPr>
        <w:t>Transporto priemonės</w:t>
      </w:r>
      <w:r w:rsidRPr="00D648DE">
        <w:rPr>
          <w:szCs w:val="24"/>
        </w:rPr>
        <w:t xml:space="preserve"> pristatymas ir perdavimas – Tiekėjas Sutartyje numatytais terminais ir sąlygomis pristato, Pirkėjas Sutartyje nustatytais terminais apžiūri </w:t>
      </w:r>
      <w:r w:rsidRPr="007620EC">
        <w:rPr>
          <w:szCs w:val="24"/>
          <w:shd w:val="clear" w:color="auto" w:fill="FFFFFF" w:themeFill="background1"/>
        </w:rPr>
        <w:t>Tiekėjo pristatytą Transporto priemonę ir įvertina jos atitiktį techninės specifikacijos</w:t>
      </w:r>
      <w:r w:rsidRPr="00D648DE">
        <w:rPr>
          <w:szCs w:val="24"/>
        </w:rPr>
        <w:t xml:space="preserve"> reikalavimams, atlieka kitus Sutartyje numatytus veiksmus, Tiekėjas perduoda Pirkėjui, o Pirkėjas priima Tiekėjo perduodam</w:t>
      </w:r>
      <w:r>
        <w:rPr>
          <w:szCs w:val="24"/>
        </w:rPr>
        <w:t>ą</w:t>
      </w:r>
      <w:r w:rsidRPr="00D648DE">
        <w:rPr>
          <w:szCs w:val="24"/>
        </w:rPr>
        <w:t xml:space="preserve"> Transporto priemon</w:t>
      </w:r>
      <w:r>
        <w:rPr>
          <w:szCs w:val="24"/>
        </w:rPr>
        <w:t>ę</w:t>
      </w:r>
      <w:r w:rsidRPr="00D648DE">
        <w:rPr>
          <w:szCs w:val="24"/>
        </w:rPr>
        <w:t xml:space="preserve">, ir Šalys pasirašo </w:t>
      </w:r>
      <w:r>
        <w:rPr>
          <w:szCs w:val="24"/>
        </w:rPr>
        <w:t>Transporto priemonės</w:t>
      </w:r>
      <w:r w:rsidRPr="00D648DE">
        <w:rPr>
          <w:szCs w:val="24"/>
        </w:rPr>
        <w:t xml:space="preserve"> perdavimo-priėmimo akt</w:t>
      </w:r>
      <w:r>
        <w:rPr>
          <w:szCs w:val="24"/>
        </w:rPr>
        <w:t>ą</w:t>
      </w:r>
      <w:r w:rsidRPr="00D648DE">
        <w:rPr>
          <w:szCs w:val="24"/>
        </w:rPr>
        <w:t>, ir Transporto priemonė tampa Pirkėjo nuosavybe, o Pirkėjas Sutartyje numatytais terminais ir sąlygomis pagal Tiekėjo pateiktas sąskaitas atsiskaito su Tiekėju už perduot</w:t>
      </w:r>
      <w:r>
        <w:rPr>
          <w:szCs w:val="24"/>
        </w:rPr>
        <w:t xml:space="preserve">ą </w:t>
      </w:r>
      <w:r w:rsidRPr="00D648DE">
        <w:rPr>
          <w:szCs w:val="24"/>
        </w:rPr>
        <w:t>Transporto priemon</w:t>
      </w:r>
      <w:r>
        <w:rPr>
          <w:szCs w:val="24"/>
        </w:rPr>
        <w:t>ę</w:t>
      </w:r>
      <w:r w:rsidRPr="00D648DE">
        <w:rPr>
          <w:szCs w:val="24"/>
        </w:rPr>
        <w:t>;</w:t>
      </w:r>
    </w:p>
    <w:p w14:paraId="4B01F9AB" w14:textId="77777777" w:rsidR="00EB0F5F" w:rsidRPr="00D648DE" w:rsidRDefault="00EB0F5F" w:rsidP="00EB0F5F">
      <w:pPr>
        <w:widowControl w:val="0"/>
        <w:tabs>
          <w:tab w:val="left" w:pos="142"/>
          <w:tab w:val="left" w:pos="284"/>
        </w:tabs>
        <w:spacing w:after="0" w:line="240" w:lineRule="auto"/>
        <w:ind w:left="-284"/>
        <w:jc w:val="both"/>
        <w:rPr>
          <w:szCs w:val="24"/>
        </w:rPr>
      </w:pPr>
      <w:r w:rsidRPr="00D648DE">
        <w:rPr>
          <w:szCs w:val="24"/>
        </w:rPr>
        <w:t>12.3.4. kai Šalys sutaria Sutartį nutraukti arba Sutartis nutraukiama įstatymu ar Sutartyje nustatytais atvejais.</w:t>
      </w:r>
    </w:p>
    <w:p w14:paraId="25D3F0C3" w14:textId="77777777" w:rsidR="00EB0F5F" w:rsidRPr="00D648DE" w:rsidRDefault="00EB0F5F" w:rsidP="00EB0F5F">
      <w:pPr>
        <w:widowControl w:val="0"/>
        <w:tabs>
          <w:tab w:val="left" w:pos="142"/>
          <w:tab w:val="left" w:pos="284"/>
        </w:tabs>
        <w:spacing w:after="0" w:line="240" w:lineRule="auto"/>
        <w:ind w:left="-284"/>
        <w:jc w:val="both"/>
        <w:rPr>
          <w:szCs w:val="24"/>
        </w:rPr>
      </w:pPr>
      <w:r w:rsidRPr="00D648DE">
        <w:rPr>
          <w:szCs w:val="24"/>
        </w:rPr>
        <w:t xml:space="preserve">12.4. </w:t>
      </w:r>
      <w:r w:rsidRPr="00D648DE">
        <w:rPr>
          <w:szCs w:val="24"/>
          <w:lang w:eastAsia="ar-SA"/>
        </w:rPr>
        <w:t xml:space="preserve">Pasibaigus Sutarčiai lieka galioti Sutarties nuostatos, susijusios su </w:t>
      </w:r>
      <w:r>
        <w:rPr>
          <w:szCs w:val="24"/>
          <w:lang w:eastAsia="ar-SA"/>
        </w:rPr>
        <w:t>Transporto priemonės</w:t>
      </w:r>
      <w:r w:rsidRPr="00D648DE">
        <w:rPr>
          <w:szCs w:val="24"/>
          <w:lang w:eastAsia="ar-SA"/>
        </w:rPr>
        <w:t xml:space="preserve"> garantijomis, atsakomybe bei atsiskaitymais tarp Šalių pagal Sutartį, taip pat visos kitos Sutarties nuostatos, kurios, kaip aiškiai nurodyta, išlieka galioti pasibaigus Sutarčiai arba turi išlikti galioti, kad būtų visiškai įvykdyta Sutartis.</w:t>
      </w:r>
    </w:p>
    <w:p w14:paraId="4EC821EF" w14:textId="77777777" w:rsidR="00EB0F5F" w:rsidRPr="00D648DE" w:rsidRDefault="00EB0F5F" w:rsidP="00EB0F5F">
      <w:pPr>
        <w:pStyle w:val="Statja"/>
        <w:widowControl w:val="0"/>
        <w:spacing w:before="240"/>
        <w:ind w:left="0"/>
        <w:jc w:val="center"/>
        <w:rPr>
          <w:rFonts w:ascii="Times New Roman" w:hAnsi="Times New Roman"/>
          <w:sz w:val="24"/>
          <w:szCs w:val="24"/>
          <w:lang w:val="lt-LT"/>
        </w:rPr>
      </w:pPr>
      <w:r w:rsidRPr="00D648DE">
        <w:rPr>
          <w:rFonts w:ascii="Times New Roman" w:hAnsi="Times New Roman"/>
          <w:sz w:val="24"/>
          <w:szCs w:val="24"/>
          <w:lang w:val="lt-LT"/>
        </w:rPr>
        <w:t>13. Sutarties pažeidimas</w:t>
      </w:r>
    </w:p>
    <w:p w14:paraId="6ECAB765" w14:textId="77777777" w:rsidR="00EB0F5F" w:rsidRPr="00D648DE" w:rsidRDefault="00EB0F5F" w:rsidP="00EB0F5F">
      <w:pPr>
        <w:widowControl w:val="0"/>
        <w:tabs>
          <w:tab w:val="num" w:pos="0"/>
        </w:tabs>
        <w:autoSpaceDE w:val="0"/>
        <w:autoSpaceDN w:val="0"/>
        <w:adjustRightInd w:val="0"/>
        <w:spacing w:after="0" w:line="240" w:lineRule="auto"/>
        <w:ind w:right="-34" w:hanging="284"/>
        <w:rPr>
          <w:color w:val="000000"/>
          <w:szCs w:val="24"/>
          <w:lang w:eastAsia="lt-LT"/>
        </w:rPr>
      </w:pPr>
      <w:r w:rsidRPr="00D648DE">
        <w:rPr>
          <w:color w:val="000000"/>
          <w:szCs w:val="24"/>
          <w:lang w:eastAsia="lt-LT"/>
        </w:rPr>
        <w:t>13.1. Vienai Šaliai pažeidus Sutartį, kita Šalis turi teisę rinktis vieną ar kelis iš šių savo teisių gynimo būdų:</w:t>
      </w:r>
    </w:p>
    <w:p w14:paraId="71EA9B45" w14:textId="77777777" w:rsidR="00EB0F5F" w:rsidRPr="00D648DE" w:rsidRDefault="00EB0F5F" w:rsidP="00EB0F5F">
      <w:pPr>
        <w:widowControl w:val="0"/>
        <w:autoSpaceDE w:val="0"/>
        <w:autoSpaceDN w:val="0"/>
        <w:adjustRightInd w:val="0"/>
        <w:spacing w:after="0" w:line="240" w:lineRule="auto"/>
        <w:ind w:right="-34" w:hanging="284"/>
        <w:rPr>
          <w:color w:val="000000"/>
          <w:szCs w:val="24"/>
          <w:lang w:eastAsia="lt-LT"/>
        </w:rPr>
      </w:pPr>
      <w:r w:rsidRPr="00D648DE">
        <w:rPr>
          <w:bCs/>
          <w:color w:val="000000"/>
          <w:szCs w:val="24"/>
          <w:lang w:eastAsia="lt-LT"/>
        </w:rPr>
        <w:t>13.1.1. reikalauti kitos Šalies vykdyti sutartinius įsipareigojimus;</w:t>
      </w:r>
    </w:p>
    <w:p w14:paraId="50539064" w14:textId="77777777" w:rsidR="00EB0F5F" w:rsidRPr="00D648DE" w:rsidRDefault="00EB0F5F" w:rsidP="00EB0F5F">
      <w:pPr>
        <w:widowControl w:val="0"/>
        <w:tabs>
          <w:tab w:val="left" w:pos="851"/>
        </w:tabs>
        <w:autoSpaceDE w:val="0"/>
        <w:autoSpaceDN w:val="0"/>
        <w:adjustRightInd w:val="0"/>
        <w:spacing w:after="0" w:line="240" w:lineRule="auto"/>
        <w:ind w:right="-34" w:hanging="284"/>
        <w:rPr>
          <w:color w:val="000000"/>
          <w:szCs w:val="24"/>
          <w:lang w:eastAsia="lt-LT"/>
        </w:rPr>
      </w:pPr>
      <w:r w:rsidRPr="00D648DE">
        <w:rPr>
          <w:color w:val="000000"/>
          <w:szCs w:val="24"/>
          <w:lang w:eastAsia="lt-LT"/>
        </w:rPr>
        <w:t>13.1.2. reikalauti atlyginti tiesioginius nuostolius</w:t>
      </w:r>
    </w:p>
    <w:p w14:paraId="30D71C94" w14:textId="77777777" w:rsidR="00EB0F5F" w:rsidRPr="00D648DE" w:rsidRDefault="00EB0F5F" w:rsidP="00EB0F5F">
      <w:pPr>
        <w:widowControl w:val="0"/>
        <w:tabs>
          <w:tab w:val="left" w:pos="851"/>
        </w:tabs>
        <w:autoSpaceDE w:val="0"/>
        <w:autoSpaceDN w:val="0"/>
        <w:adjustRightInd w:val="0"/>
        <w:spacing w:after="0" w:line="240" w:lineRule="auto"/>
        <w:ind w:right="-34" w:hanging="284"/>
        <w:rPr>
          <w:bCs/>
          <w:color w:val="000000"/>
          <w:szCs w:val="24"/>
          <w:lang w:eastAsia="lt-LT"/>
        </w:rPr>
      </w:pPr>
      <w:r w:rsidRPr="00D648DE">
        <w:rPr>
          <w:color w:val="000000"/>
          <w:szCs w:val="24"/>
          <w:lang w:eastAsia="lt-LT"/>
        </w:rPr>
        <w:t>13.1.3. pasinaudoti prievolių įvykdymo užtikrinimais;</w:t>
      </w:r>
      <w:r w:rsidRPr="00D648DE">
        <w:rPr>
          <w:bCs/>
          <w:color w:val="000000"/>
          <w:szCs w:val="24"/>
          <w:lang w:eastAsia="lt-LT"/>
        </w:rPr>
        <w:t xml:space="preserve"> </w:t>
      </w:r>
    </w:p>
    <w:p w14:paraId="477021D9" w14:textId="77777777" w:rsidR="00EB0F5F" w:rsidRPr="00D648DE" w:rsidRDefault="00EB0F5F" w:rsidP="00EB0F5F">
      <w:pPr>
        <w:widowControl w:val="0"/>
        <w:tabs>
          <w:tab w:val="left" w:pos="851"/>
        </w:tabs>
        <w:autoSpaceDE w:val="0"/>
        <w:autoSpaceDN w:val="0"/>
        <w:adjustRightInd w:val="0"/>
        <w:spacing w:after="0" w:line="240" w:lineRule="auto"/>
        <w:ind w:right="-34" w:hanging="284"/>
        <w:rPr>
          <w:color w:val="000000"/>
          <w:szCs w:val="24"/>
          <w:lang w:eastAsia="lt-LT"/>
        </w:rPr>
      </w:pPr>
      <w:r w:rsidRPr="00D648DE">
        <w:rPr>
          <w:color w:val="000000"/>
          <w:szCs w:val="24"/>
          <w:lang w:eastAsia="lt-LT"/>
        </w:rPr>
        <w:t>13.1.4. reikalauti sumokėti Sutartyje nustatytas baudas ir nustatytus delspinigius.</w:t>
      </w:r>
    </w:p>
    <w:p w14:paraId="33CF51A2" w14:textId="77777777" w:rsidR="00EB0F5F" w:rsidRPr="00D648DE" w:rsidRDefault="00EB0F5F" w:rsidP="00EB0F5F">
      <w:pPr>
        <w:widowControl w:val="0"/>
        <w:tabs>
          <w:tab w:val="left" w:pos="851"/>
        </w:tabs>
        <w:autoSpaceDE w:val="0"/>
        <w:autoSpaceDN w:val="0"/>
        <w:adjustRightInd w:val="0"/>
        <w:spacing w:before="240" w:after="0" w:line="240" w:lineRule="auto"/>
        <w:ind w:right="-34"/>
        <w:jc w:val="center"/>
        <w:rPr>
          <w:color w:val="000000"/>
          <w:szCs w:val="24"/>
          <w:lang w:eastAsia="lt-LT"/>
        </w:rPr>
      </w:pPr>
      <w:r w:rsidRPr="00D648DE">
        <w:rPr>
          <w:b/>
          <w:color w:val="000000"/>
          <w:szCs w:val="24"/>
          <w:lang w:eastAsia="lt-LT"/>
        </w:rPr>
        <w:t xml:space="preserve">14. </w:t>
      </w:r>
      <w:r w:rsidRPr="00D648DE">
        <w:rPr>
          <w:b/>
          <w:color w:val="000000"/>
          <w:szCs w:val="24"/>
        </w:rPr>
        <w:t>Esminiai sutarties pažeidimai</w:t>
      </w:r>
    </w:p>
    <w:p w14:paraId="337B787D" w14:textId="77777777" w:rsidR="00EB0F5F" w:rsidRPr="00D648DE" w:rsidRDefault="00EB0F5F" w:rsidP="00EB0F5F">
      <w:pPr>
        <w:widowControl w:val="0"/>
        <w:tabs>
          <w:tab w:val="left" w:pos="851"/>
        </w:tabs>
        <w:autoSpaceDE w:val="0"/>
        <w:autoSpaceDN w:val="0"/>
        <w:adjustRightInd w:val="0"/>
        <w:spacing w:after="0" w:line="240" w:lineRule="auto"/>
        <w:ind w:left="-284" w:right="-35"/>
        <w:jc w:val="both"/>
        <w:rPr>
          <w:bCs/>
          <w:color w:val="000000"/>
          <w:szCs w:val="24"/>
          <w:lang w:eastAsia="lt-LT"/>
        </w:rPr>
      </w:pPr>
      <w:r w:rsidRPr="00D648DE">
        <w:rPr>
          <w:bCs/>
          <w:color w:val="000000"/>
          <w:szCs w:val="24"/>
          <w:lang w:eastAsia="lt-LT"/>
        </w:rPr>
        <w:t xml:space="preserve">14.1. </w:t>
      </w:r>
      <w:r w:rsidRPr="00D648DE">
        <w:rPr>
          <w:szCs w:val="24"/>
        </w:rPr>
        <w:t>Tiekėjo padarytas Sutarties pažeidimas laikomas esminiu</w:t>
      </w:r>
      <w:r w:rsidRPr="00D648DE">
        <w:rPr>
          <w:bCs/>
          <w:color w:val="000000"/>
          <w:szCs w:val="24"/>
          <w:lang w:eastAsia="lt-LT"/>
        </w:rPr>
        <w:t>, jeigu:</w:t>
      </w:r>
    </w:p>
    <w:p w14:paraId="22CA1593" w14:textId="77777777" w:rsidR="00EB0F5F" w:rsidRPr="00D648DE" w:rsidRDefault="00EB0F5F" w:rsidP="00EB0F5F">
      <w:pPr>
        <w:widowControl w:val="0"/>
        <w:tabs>
          <w:tab w:val="left" w:pos="851"/>
        </w:tabs>
        <w:autoSpaceDE w:val="0"/>
        <w:autoSpaceDN w:val="0"/>
        <w:adjustRightInd w:val="0"/>
        <w:spacing w:after="0" w:line="240" w:lineRule="auto"/>
        <w:ind w:left="-284" w:right="-35"/>
        <w:jc w:val="both"/>
        <w:rPr>
          <w:bCs/>
          <w:color w:val="000000"/>
          <w:szCs w:val="24"/>
          <w:lang w:eastAsia="lt-LT"/>
        </w:rPr>
      </w:pPr>
      <w:r w:rsidRPr="00D648DE">
        <w:rPr>
          <w:bCs/>
          <w:color w:val="000000"/>
          <w:szCs w:val="24"/>
          <w:lang w:eastAsia="lt-LT"/>
        </w:rPr>
        <w:t>14.1.1. Tiekėjas vėluoja perduoti Transporto priemonę ilgiau nei 90 kalendorinių dienų;</w:t>
      </w:r>
    </w:p>
    <w:p w14:paraId="3DAA6ACA" w14:textId="691E89FA" w:rsidR="00EB0F5F" w:rsidRPr="007620EC" w:rsidRDefault="00EB0F5F" w:rsidP="00EB0F5F">
      <w:pPr>
        <w:tabs>
          <w:tab w:val="left" w:pos="851"/>
        </w:tabs>
        <w:autoSpaceDE w:val="0"/>
        <w:autoSpaceDN w:val="0"/>
        <w:adjustRightInd w:val="0"/>
        <w:spacing w:after="0" w:line="240" w:lineRule="auto"/>
        <w:ind w:left="-284" w:right="-34"/>
        <w:jc w:val="both"/>
        <w:rPr>
          <w:bCs/>
          <w:color w:val="000000"/>
          <w:szCs w:val="24"/>
          <w:lang w:eastAsia="lt-LT"/>
        </w:rPr>
      </w:pPr>
      <w:r w:rsidRPr="007620EC">
        <w:rPr>
          <w:bCs/>
          <w:color w:val="000000"/>
          <w:szCs w:val="24"/>
          <w:lang w:eastAsia="lt-LT"/>
        </w:rPr>
        <w:t>14.1.2. Tiekėjo perduodamos Transporto priemonės kokybė ir techniniai duomenys neatitinka Europos Bendrijos tipo, patvirtinto pagal 20</w:t>
      </w:r>
      <w:r w:rsidR="00B522AA">
        <w:rPr>
          <w:bCs/>
          <w:color w:val="000000"/>
          <w:szCs w:val="24"/>
          <w:lang w:eastAsia="lt-LT"/>
        </w:rPr>
        <w:t>18</w:t>
      </w:r>
      <w:r w:rsidRPr="007620EC">
        <w:rPr>
          <w:bCs/>
          <w:color w:val="000000"/>
          <w:szCs w:val="24"/>
          <w:lang w:eastAsia="lt-LT"/>
        </w:rPr>
        <w:t xml:space="preserve"> m. </w:t>
      </w:r>
      <w:r w:rsidR="00B522AA">
        <w:rPr>
          <w:bCs/>
          <w:color w:val="000000"/>
          <w:szCs w:val="24"/>
          <w:lang w:eastAsia="lt-LT"/>
        </w:rPr>
        <w:t>lapkričio</w:t>
      </w:r>
      <w:r w:rsidRPr="007620EC">
        <w:rPr>
          <w:bCs/>
          <w:color w:val="000000"/>
          <w:szCs w:val="24"/>
          <w:lang w:eastAsia="lt-LT"/>
        </w:rPr>
        <w:t xml:space="preserve"> </w:t>
      </w:r>
      <w:r w:rsidR="00B522AA">
        <w:rPr>
          <w:bCs/>
          <w:color w:val="000000"/>
          <w:szCs w:val="24"/>
          <w:lang w:eastAsia="lt-LT"/>
        </w:rPr>
        <w:t>14</w:t>
      </w:r>
      <w:r w:rsidRPr="007620EC">
        <w:rPr>
          <w:bCs/>
          <w:color w:val="000000"/>
          <w:szCs w:val="24"/>
          <w:lang w:eastAsia="lt-LT"/>
        </w:rPr>
        <w:t xml:space="preserve"> d. Europos Parlamento ir Tarybos direktyvą </w:t>
      </w:r>
      <w:r w:rsidR="00B522AA">
        <w:rPr>
          <w:bCs/>
          <w:color w:val="000000"/>
          <w:szCs w:val="24"/>
          <w:lang w:eastAsia="lt-LT"/>
        </w:rPr>
        <w:t xml:space="preserve">(ES) </w:t>
      </w:r>
      <w:r w:rsidRPr="007620EC">
        <w:rPr>
          <w:bCs/>
          <w:color w:val="000000"/>
          <w:szCs w:val="24"/>
          <w:lang w:eastAsia="lt-LT"/>
        </w:rPr>
        <w:t>20</w:t>
      </w:r>
      <w:r w:rsidR="00B522AA">
        <w:rPr>
          <w:bCs/>
          <w:color w:val="000000"/>
          <w:szCs w:val="24"/>
          <w:lang w:eastAsia="lt-LT"/>
        </w:rPr>
        <w:t>18</w:t>
      </w:r>
      <w:r w:rsidRPr="007620EC">
        <w:rPr>
          <w:bCs/>
          <w:color w:val="000000"/>
          <w:szCs w:val="24"/>
          <w:lang w:eastAsia="lt-LT"/>
        </w:rPr>
        <w:t>/</w:t>
      </w:r>
      <w:r w:rsidR="00B522AA">
        <w:rPr>
          <w:bCs/>
          <w:color w:val="000000"/>
          <w:szCs w:val="24"/>
          <w:lang w:eastAsia="lt-LT"/>
        </w:rPr>
        <w:t>858</w:t>
      </w:r>
      <w:r w:rsidRPr="007620EC">
        <w:rPr>
          <w:bCs/>
          <w:color w:val="000000"/>
          <w:szCs w:val="24"/>
          <w:lang w:eastAsia="lt-LT"/>
        </w:rPr>
        <w:t xml:space="preserve">, nustatančią motorinių transporto priemonių ir jų priekabų bei tokioms transporto priemonėms skirtų sistemų, sudėtinių dalių ir atskirų techninių mazgų patvirtinimo pagrindus  ir (ar) Tiekėjas kartu su pristatoma Transporto priemone Pirkėjui nepateikia transporto priemonės atitikties ir EB tipo patvirtinimo liudijimo, reglamento Nr. </w:t>
      </w:r>
      <w:r w:rsidR="00642422">
        <w:rPr>
          <w:bCs/>
          <w:color w:val="000000"/>
          <w:szCs w:val="24"/>
          <w:lang w:eastAsia="lt-LT"/>
        </w:rPr>
        <w:t>2018</w:t>
      </w:r>
      <w:r w:rsidRPr="007620EC">
        <w:rPr>
          <w:bCs/>
          <w:color w:val="000000"/>
          <w:szCs w:val="24"/>
          <w:lang w:eastAsia="lt-LT"/>
        </w:rPr>
        <w:t>/</w:t>
      </w:r>
      <w:r w:rsidR="00642422">
        <w:rPr>
          <w:bCs/>
          <w:color w:val="000000"/>
          <w:szCs w:val="24"/>
          <w:lang w:eastAsia="lt-LT"/>
        </w:rPr>
        <w:t>858</w:t>
      </w:r>
      <w:r w:rsidRPr="007620EC">
        <w:rPr>
          <w:bCs/>
          <w:color w:val="000000"/>
          <w:szCs w:val="24"/>
          <w:lang w:eastAsia="lt-LT"/>
        </w:rPr>
        <w:t>/EB IV priede arba atskiros direktyvos ar reglamento atitinkamame priede nustatyto liudijimo kopijos, arba nacionalinio tipo patvirtinimo sertifikato (atitikties liudijimo), arba kitus Europos standartų sertifikatus bei Europos standartą perimančio Lietuvos standarto, arba Europos ar kitų lygiaverčių standartų sertifikatus;</w:t>
      </w:r>
    </w:p>
    <w:p w14:paraId="4DCF9EAC" w14:textId="77777777" w:rsidR="00EB0F5F" w:rsidRPr="007620EC" w:rsidRDefault="00EB0F5F" w:rsidP="00EB0F5F">
      <w:pPr>
        <w:tabs>
          <w:tab w:val="left" w:pos="851"/>
        </w:tabs>
        <w:autoSpaceDE w:val="0"/>
        <w:autoSpaceDN w:val="0"/>
        <w:adjustRightInd w:val="0"/>
        <w:spacing w:after="0" w:line="240" w:lineRule="auto"/>
        <w:ind w:left="-284" w:right="-34"/>
        <w:jc w:val="both"/>
        <w:rPr>
          <w:bCs/>
          <w:color w:val="000000"/>
          <w:szCs w:val="24"/>
          <w:lang w:eastAsia="lt-LT"/>
        </w:rPr>
      </w:pPr>
      <w:r w:rsidRPr="007620EC">
        <w:rPr>
          <w:bCs/>
          <w:color w:val="000000"/>
          <w:szCs w:val="24"/>
          <w:lang w:eastAsia="lt-LT"/>
        </w:rPr>
        <w:t>14.1.3. Tiekėjo pristatoma Transporto priemonė neatitinka Pirkimo sąlygų reikalavimų ir Tiekėjas per Sutartyje nurodytą terminą arba Šalių sutartą terminą, jei terminas Sutartyje nenurodytas, nepašalina nustatytų trūkumų;</w:t>
      </w:r>
    </w:p>
    <w:p w14:paraId="31071DC7" w14:textId="77777777" w:rsidR="00EB0F5F" w:rsidRPr="00D648DE" w:rsidRDefault="00EB0F5F" w:rsidP="00EB0F5F">
      <w:pPr>
        <w:tabs>
          <w:tab w:val="left" w:pos="851"/>
        </w:tabs>
        <w:autoSpaceDE w:val="0"/>
        <w:autoSpaceDN w:val="0"/>
        <w:adjustRightInd w:val="0"/>
        <w:spacing w:after="0" w:line="240" w:lineRule="auto"/>
        <w:ind w:left="-284" w:right="-34"/>
        <w:jc w:val="both"/>
        <w:rPr>
          <w:bCs/>
          <w:color w:val="000000"/>
          <w:szCs w:val="24"/>
          <w:lang w:eastAsia="lt-LT"/>
        </w:rPr>
      </w:pPr>
      <w:r w:rsidRPr="007620EC">
        <w:rPr>
          <w:bCs/>
          <w:color w:val="000000"/>
          <w:szCs w:val="24"/>
          <w:lang w:eastAsia="lt-LT"/>
        </w:rPr>
        <w:t>14.1.4. Tiekėjo pristatoma Transporto priemonė yra nekokybiška, turi išvaizdos, medžiagų ar darbo defektų, arba defektų, atsiradusių dėl kokių nors Tiekėjo veiksmų ar jų nebuvimo, taip pat galinčių atsirasti normaliai naudojant Transporto priemonę galutinėje jos paskirties vietoje esančiomis klimatinėmis ir kitomis sąlygomis, ir Tiekėjas per Šalių sutartą terminą nepašalina nustatytų Transporto priemonės defektų;</w:t>
      </w:r>
    </w:p>
    <w:p w14:paraId="790E2758" w14:textId="77777777" w:rsidR="00EB0F5F" w:rsidRPr="00D648DE" w:rsidRDefault="00EB0F5F" w:rsidP="00EB0F5F">
      <w:pPr>
        <w:widowControl w:val="0"/>
        <w:tabs>
          <w:tab w:val="left" w:pos="851"/>
        </w:tabs>
        <w:autoSpaceDE w:val="0"/>
        <w:autoSpaceDN w:val="0"/>
        <w:adjustRightInd w:val="0"/>
        <w:spacing w:after="0" w:line="240" w:lineRule="auto"/>
        <w:ind w:left="-284" w:right="-35"/>
        <w:jc w:val="both"/>
        <w:rPr>
          <w:bCs/>
          <w:color w:val="000000"/>
          <w:szCs w:val="24"/>
          <w:lang w:eastAsia="lt-LT"/>
        </w:rPr>
      </w:pPr>
      <w:r w:rsidRPr="00D648DE">
        <w:rPr>
          <w:bCs/>
          <w:color w:val="000000"/>
          <w:szCs w:val="24"/>
          <w:lang w:eastAsia="lt-LT"/>
        </w:rPr>
        <w:t>14.1.10. Pirkėjui Sutartyje numatytomis sąlygomis pasinaudojus bet kuriuo Prievolių įvykdymo užtikrinimu, Tiekėjas per 10 (dešimt) darbo dienų nuo Sutartyje nustatytų terminų pabaigos nepateikia Pirkėjui naujo tokios pačios sumos Sutarties įvykdymo užtikrinimo.</w:t>
      </w:r>
    </w:p>
    <w:p w14:paraId="2F0842D2" w14:textId="77777777" w:rsidR="00EB0F5F" w:rsidRPr="00D648DE" w:rsidRDefault="00EB0F5F" w:rsidP="00EB0F5F">
      <w:pPr>
        <w:widowControl w:val="0"/>
        <w:tabs>
          <w:tab w:val="left" w:pos="851"/>
        </w:tabs>
        <w:autoSpaceDE w:val="0"/>
        <w:autoSpaceDN w:val="0"/>
        <w:adjustRightInd w:val="0"/>
        <w:spacing w:after="0" w:line="240" w:lineRule="auto"/>
        <w:ind w:left="-284" w:right="-35"/>
        <w:jc w:val="both"/>
        <w:rPr>
          <w:bCs/>
          <w:color w:val="000000"/>
          <w:szCs w:val="24"/>
          <w:lang w:eastAsia="lt-LT"/>
        </w:rPr>
      </w:pPr>
      <w:r w:rsidRPr="00D648DE">
        <w:rPr>
          <w:bCs/>
          <w:color w:val="000000"/>
          <w:szCs w:val="24"/>
        </w:rPr>
        <w:t xml:space="preserve">14.2. </w:t>
      </w:r>
      <w:r w:rsidRPr="00D648DE">
        <w:rPr>
          <w:szCs w:val="24"/>
        </w:rPr>
        <w:t>Pirkėjo padarytas Sutarties pažeidimas laikomas esminiu, jeigu Pirkėjas daugiau kaip 60 (trisdešimt) kalendorinių dienų pažeidė Sutartyje numatytą apmokėjimo terminą, kai Tiekėjas tinkamai įvykdė savo pareigas.</w:t>
      </w:r>
    </w:p>
    <w:p w14:paraId="6AF842D6" w14:textId="77777777" w:rsidR="00EB0F5F" w:rsidRPr="00D648DE" w:rsidRDefault="00EB0F5F" w:rsidP="00EB0F5F">
      <w:pPr>
        <w:widowControl w:val="0"/>
        <w:tabs>
          <w:tab w:val="left" w:pos="851"/>
        </w:tabs>
        <w:autoSpaceDE w:val="0"/>
        <w:autoSpaceDN w:val="0"/>
        <w:adjustRightInd w:val="0"/>
        <w:spacing w:after="0" w:line="240" w:lineRule="auto"/>
        <w:ind w:left="-284" w:right="-34"/>
        <w:jc w:val="both"/>
        <w:rPr>
          <w:bCs/>
          <w:color w:val="000000"/>
          <w:szCs w:val="24"/>
          <w:lang w:eastAsia="lt-LT"/>
        </w:rPr>
      </w:pPr>
      <w:r w:rsidRPr="00D648DE">
        <w:rPr>
          <w:bCs/>
          <w:color w:val="000000"/>
          <w:szCs w:val="24"/>
          <w:lang w:eastAsia="lt-LT"/>
        </w:rPr>
        <w:t xml:space="preserve">14.3. Esminis Sutarties pažeidimas taip pat yra bet kurios Sutartyje numatytos Šalies prievolės per </w:t>
      </w:r>
      <w:r w:rsidRPr="00D648DE">
        <w:rPr>
          <w:bCs/>
          <w:color w:val="000000"/>
          <w:szCs w:val="24"/>
          <w:lang w:eastAsia="lt-LT"/>
        </w:rPr>
        <w:lastRenderedPageBreak/>
        <w:t>papildomai nustatytą ir (ar) Šalių sutartą terminą neįvykdymas.</w:t>
      </w:r>
    </w:p>
    <w:p w14:paraId="5128EFB2" w14:textId="77777777" w:rsidR="00EB0F5F" w:rsidRPr="00D648DE" w:rsidRDefault="00EB0F5F" w:rsidP="00B522AA">
      <w:pPr>
        <w:tabs>
          <w:tab w:val="left" w:pos="851"/>
        </w:tabs>
        <w:autoSpaceDE w:val="0"/>
        <w:autoSpaceDN w:val="0"/>
        <w:adjustRightInd w:val="0"/>
        <w:spacing w:before="240" w:line="240" w:lineRule="auto"/>
        <w:ind w:right="-34"/>
        <w:jc w:val="center"/>
        <w:rPr>
          <w:b/>
          <w:szCs w:val="24"/>
        </w:rPr>
      </w:pPr>
      <w:r w:rsidRPr="00D648DE">
        <w:rPr>
          <w:b/>
          <w:szCs w:val="24"/>
        </w:rPr>
        <w:t>15. Sutarties vykdymo sustabdymas</w:t>
      </w:r>
    </w:p>
    <w:p w14:paraId="2A80657E"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 xml:space="preserve">15.1. Esant svarbioms aplinkybėms, Pirkėjas turi teisę reikalauti atidėti </w:t>
      </w:r>
      <w:r>
        <w:rPr>
          <w:rFonts w:ascii="Times New Roman" w:hAnsi="Times New Roman"/>
          <w:sz w:val="24"/>
          <w:szCs w:val="24"/>
          <w:lang w:val="lt-LT"/>
        </w:rPr>
        <w:t>Transporto priemonės</w:t>
      </w:r>
      <w:r w:rsidRPr="00D648DE">
        <w:rPr>
          <w:rFonts w:ascii="Times New Roman" w:hAnsi="Times New Roman"/>
          <w:sz w:val="24"/>
          <w:szCs w:val="24"/>
          <w:lang w:val="lt-LT"/>
        </w:rPr>
        <w:t xml:space="preserve"> pristatymą ir perdavimą sutartu laiku.</w:t>
      </w:r>
    </w:p>
    <w:p w14:paraId="1AC266D8"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15.1. Tiekėjas saugo Transporto priemon</w:t>
      </w:r>
      <w:r>
        <w:rPr>
          <w:rFonts w:ascii="Times New Roman" w:hAnsi="Times New Roman"/>
          <w:sz w:val="24"/>
          <w:szCs w:val="24"/>
          <w:lang w:val="lt-LT"/>
        </w:rPr>
        <w:t>ę</w:t>
      </w:r>
      <w:r w:rsidRPr="00D648DE">
        <w:rPr>
          <w:rFonts w:ascii="Times New Roman" w:hAnsi="Times New Roman"/>
          <w:sz w:val="24"/>
          <w:szCs w:val="24"/>
          <w:lang w:val="lt-LT"/>
        </w:rPr>
        <w:t xml:space="preserve"> visą j</w:t>
      </w:r>
      <w:r>
        <w:rPr>
          <w:rFonts w:ascii="Times New Roman" w:hAnsi="Times New Roman"/>
          <w:sz w:val="24"/>
          <w:szCs w:val="24"/>
          <w:lang w:val="lt-LT"/>
        </w:rPr>
        <w:t>os</w:t>
      </w:r>
      <w:r w:rsidRPr="00D648DE">
        <w:rPr>
          <w:rFonts w:ascii="Times New Roman" w:hAnsi="Times New Roman"/>
          <w:sz w:val="24"/>
          <w:szCs w:val="24"/>
          <w:lang w:val="lt-LT"/>
        </w:rPr>
        <w:t xml:space="preserve"> pristatymo ir (ar) perdavimo atidėjimo laikotarpį. Jeigu Transporto priemonė</w:t>
      </w:r>
      <w:r>
        <w:rPr>
          <w:rFonts w:ascii="Times New Roman" w:hAnsi="Times New Roman"/>
          <w:sz w:val="24"/>
          <w:szCs w:val="24"/>
          <w:lang w:val="lt-LT"/>
        </w:rPr>
        <w:t xml:space="preserve"> </w:t>
      </w:r>
      <w:r w:rsidRPr="00D648DE">
        <w:rPr>
          <w:rFonts w:ascii="Times New Roman" w:hAnsi="Times New Roman"/>
          <w:sz w:val="24"/>
          <w:szCs w:val="24"/>
          <w:lang w:val="lt-LT"/>
        </w:rPr>
        <w:t>pristatyt</w:t>
      </w:r>
      <w:r>
        <w:rPr>
          <w:rFonts w:ascii="Times New Roman" w:hAnsi="Times New Roman"/>
          <w:sz w:val="24"/>
          <w:szCs w:val="24"/>
          <w:lang w:val="lt-LT"/>
        </w:rPr>
        <w:t>a</w:t>
      </w:r>
      <w:r w:rsidRPr="00D648DE">
        <w:rPr>
          <w:rFonts w:ascii="Times New Roman" w:hAnsi="Times New Roman"/>
          <w:sz w:val="24"/>
          <w:szCs w:val="24"/>
          <w:lang w:val="lt-LT"/>
        </w:rPr>
        <w:t xml:space="preserve"> į pristatymo vietą, tačiau atidėtas j</w:t>
      </w:r>
      <w:r>
        <w:rPr>
          <w:rFonts w:ascii="Times New Roman" w:hAnsi="Times New Roman"/>
          <w:sz w:val="24"/>
          <w:szCs w:val="24"/>
          <w:lang w:val="lt-LT"/>
        </w:rPr>
        <w:t>os</w:t>
      </w:r>
      <w:r w:rsidRPr="00D648DE">
        <w:rPr>
          <w:rFonts w:ascii="Times New Roman" w:hAnsi="Times New Roman"/>
          <w:sz w:val="24"/>
          <w:szCs w:val="24"/>
          <w:lang w:val="lt-LT"/>
        </w:rPr>
        <w:t xml:space="preserve"> perdavimas, Pirkėjas privalo imtis visų priemonių Transporto priemon</w:t>
      </w:r>
      <w:r>
        <w:rPr>
          <w:rFonts w:ascii="Times New Roman" w:hAnsi="Times New Roman"/>
          <w:sz w:val="24"/>
          <w:szCs w:val="24"/>
          <w:lang w:val="lt-LT"/>
        </w:rPr>
        <w:t>ei</w:t>
      </w:r>
      <w:r w:rsidRPr="00D648DE">
        <w:rPr>
          <w:rFonts w:ascii="Times New Roman" w:hAnsi="Times New Roman"/>
          <w:sz w:val="24"/>
          <w:szCs w:val="24"/>
          <w:lang w:val="lt-LT"/>
        </w:rPr>
        <w:t xml:space="preserve"> apsaugoti.</w:t>
      </w:r>
    </w:p>
    <w:p w14:paraId="2EF03EAB"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 xml:space="preserve">15.3. Pirkėjas padengia papildomas išlaidas, patirtas dėl saugojimo priemonių taikymo. Tiekėjui jokios papildomos išlaidos neatlyginamos, jei Sutarties vykdymo sustabdymas yra būtinas: dėl Tiekėjo kokių nors prievolių nevykdymo, dėl neįprastų oro sąlygų </w:t>
      </w:r>
      <w:r>
        <w:rPr>
          <w:rFonts w:ascii="Times New Roman" w:hAnsi="Times New Roman"/>
          <w:sz w:val="24"/>
          <w:szCs w:val="24"/>
          <w:lang w:val="lt-LT"/>
        </w:rPr>
        <w:t>Transporto priemonės</w:t>
      </w:r>
      <w:r w:rsidRPr="00D648DE">
        <w:rPr>
          <w:rFonts w:ascii="Times New Roman" w:hAnsi="Times New Roman"/>
          <w:sz w:val="24"/>
          <w:szCs w:val="24"/>
          <w:lang w:val="lt-LT"/>
        </w:rPr>
        <w:t xml:space="preserve"> pristatymo vietoje, dėl saugumo ar tinkamo Sutarties ar bet kokios jos dalies vykdymo, jei tik ši būtinybė neatsiranda dėl Pirkėjo veiksmų ar neveikimo.</w:t>
      </w:r>
    </w:p>
    <w:p w14:paraId="51A0E390"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 xml:space="preserve">15.4. Jeigu Transporto priemonės pristatymas atidedamas ilgiau nei 90 (devyniasdešimt) dienų, Tiekėjas turi teisę raštu pareikalauti Pirkėjo per 30 (trisdešimt) dienų leisti atnaujinti </w:t>
      </w:r>
      <w:r>
        <w:rPr>
          <w:rFonts w:ascii="Times New Roman" w:hAnsi="Times New Roman"/>
          <w:sz w:val="24"/>
          <w:szCs w:val="24"/>
          <w:lang w:val="lt-LT"/>
        </w:rPr>
        <w:t>Transporto priemonės</w:t>
      </w:r>
      <w:r w:rsidRPr="00D648DE">
        <w:rPr>
          <w:rFonts w:ascii="Times New Roman" w:hAnsi="Times New Roman"/>
          <w:sz w:val="24"/>
          <w:szCs w:val="24"/>
          <w:lang w:val="lt-LT"/>
        </w:rPr>
        <w:t xml:space="preserve"> pristatymą arba nutraukti Sutartį.</w:t>
      </w:r>
    </w:p>
    <w:p w14:paraId="2446E30E"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15.5. Kai dėl esminių klaidų ar pažeidimų Sutartis tampa negaliojančia, Pirkėjas stabdo Sutarties vykdymą. Jei minėtos klaidos ar pažeidimai vyksta dėl Tiekėjo kaltės, Pirkėjas, atsižvelgdamas į klaidos ar pažeidimo mastą, gali nevykdyti savo įsipareigojimų mokėti Tiekėjui arba gali pareikalauti grąžinti jau sumokėtas sumas ir pasinaudoti Sutarties įvykdymo užtikrinimu.</w:t>
      </w:r>
    </w:p>
    <w:p w14:paraId="4E815E76" w14:textId="77777777" w:rsidR="00EB0F5F" w:rsidRPr="00265020"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15.6. Sutarties vykdymas stabdomas, kad būtų galima patikrinti, ar iš tikrųjų buvo padarytos esminės klaidos ar pažeidimai. Jei įtarimai nepasitvirtina, Sutartis vėl pradedama vykdyti. Esminė klaida ar pažeidima</w:t>
      </w:r>
      <w:r>
        <w:rPr>
          <w:rFonts w:ascii="Times New Roman" w:hAnsi="Times New Roman"/>
          <w:sz w:val="24"/>
          <w:szCs w:val="24"/>
          <w:lang w:val="lt-LT"/>
        </w:rPr>
        <w:t xml:space="preserve">s </w:t>
      </w:r>
      <w:r w:rsidRPr="00D648DE">
        <w:rPr>
          <w:rFonts w:ascii="Times New Roman" w:hAnsi="Times New Roman"/>
          <w:sz w:val="24"/>
          <w:szCs w:val="24"/>
          <w:lang w:val="lt-LT"/>
        </w:rPr>
        <w:t xml:space="preserve">– tai bet koks Sutarties, galiojančio teisės akto pažeidimas ar teismo sprendimo nevykdymas, </w:t>
      </w:r>
      <w:r w:rsidRPr="00265020">
        <w:rPr>
          <w:rFonts w:ascii="Times New Roman" w:hAnsi="Times New Roman"/>
          <w:sz w:val="24"/>
          <w:szCs w:val="24"/>
          <w:lang w:val="lt-LT"/>
        </w:rPr>
        <w:t>atsiradęs dėl veikimo ar neveikimo.</w:t>
      </w:r>
    </w:p>
    <w:p w14:paraId="5411AE8E" w14:textId="77777777" w:rsidR="00EB0F5F" w:rsidRPr="00D648DE" w:rsidRDefault="00EB0F5F" w:rsidP="00EB0F5F">
      <w:pPr>
        <w:pStyle w:val="Pagrindinistekstas22"/>
        <w:widowControl w:val="0"/>
        <w:tabs>
          <w:tab w:val="left" w:pos="284"/>
        </w:tabs>
        <w:ind w:left="-284" w:firstLine="0"/>
        <w:rPr>
          <w:rFonts w:ascii="Times New Roman" w:hAnsi="Times New Roman"/>
          <w:sz w:val="24"/>
          <w:szCs w:val="24"/>
          <w:lang w:val="lt-LT"/>
        </w:rPr>
      </w:pPr>
      <w:r w:rsidRPr="00265020">
        <w:rPr>
          <w:rFonts w:ascii="Times New Roman" w:hAnsi="Times New Roman"/>
          <w:sz w:val="24"/>
          <w:szCs w:val="24"/>
          <w:lang w:val="lt-LT"/>
        </w:rPr>
        <w:t>15.7.</w:t>
      </w:r>
      <w:r w:rsidRPr="00265020">
        <w:rPr>
          <w:rFonts w:ascii="Times New Roman" w:hAnsi="Times New Roman"/>
          <w:sz w:val="24"/>
          <w:szCs w:val="24"/>
          <w:lang w:val="lt-LT"/>
        </w:rPr>
        <w:tab/>
        <w:t>Nutraukiant ar pristabdant sutartį dėl Pirkėjo kaltės, Pirkėjas turi atlyginti visus Tiekėjo patirtus nuostolius, susijusius su sutarties pristabdymu ar nutraukimu.</w:t>
      </w:r>
    </w:p>
    <w:p w14:paraId="456267AF" w14:textId="77777777" w:rsidR="00EB0F5F" w:rsidRPr="00D648DE" w:rsidRDefault="00EB0F5F" w:rsidP="00B522AA">
      <w:pPr>
        <w:pStyle w:val="Statja"/>
        <w:widowControl w:val="0"/>
        <w:spacing w:before="240" w:after="240"/>
        <w:ind w:left="0"/>
        <w:jc w:val="center"/>
        <w:rPr>
          <w:rFonts w:ascii="Times New Roman" w:hAnsi="Times New Roman"/>
          <w:sz w:val="24"/>
          <w:szCs w:val="24"/>
          <w:lang w:val="lt-LT"/>
        </w:rPr>
      </w:pPr>
      <w:r w:rsidRPr="00D648DE">
        <w:rPr>
          <w:rFonts w:ascii="Times New Roman" w:hAnsi="Times New Roman"/>
          <w:sz w:val="24"/>
          <w:szCs w:val="24"/>
          <w:lang w:val="lt-LT"/>
        </w:rPr>
        <w:t>16. Sutarties nutraukimas</w:t>
      </w:r>
    </w:p>
    <w:p w14:paraId="6B308634" w14:textId="77777777" w:rsidR="00EB0F5F" w:rsidRPr="00D648DE" w:rsidRDefault="00EB0F5F" w:rsidP="00EB0F5F">
      <w:pPr>
        <w:widowControl w:val="0"/>
        <w:tabs>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16.1. Sutartis gali būti nutraukta raštišku Šalių susitarimu ir kitais Lietuvos Respublikos teisės aktuose nustatytais atvejais.</w:t>
      </w:r>
    </w:p>
    <w:p w14:paraId="3F996CBB" w14:textId="77777777" w:rsidR="00EB0F5F" w:rsidRPr="00D648DE" w:rsidRDefault="00EB0F5F" w:rsidP="00EB0F5F">
      <w:pPr>
        <w:widowControl w:val="0"/>
        <w:tabs>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 xml:space="preserve">16.2. </w:t>
      </w:r>
      <w:r w:rsidRPr="00D648DE">
        <w:rPr>
          <w:szCs w:val="24"/>
          <w:lang w:eastAsia="lt-LT"/>
        </w:rPr>
        <w:t>Šalis turi teisę vienašališkai nutraukti Sutartį, jeigu kita Šalis ją iš esmės pažeidė. Apie Sutarties nutraukimą turi būti pranešta raštu ne vėliau kaip prieš 30 (trisdešimt) kalendorinių dienų.</w:t>
      </w:r>
    </w:p>
    <w:p w14:paraId="7BED14E0" w14:textId="77777777" w:rsidR="00EB0F5F" w:rsidRPr="00D648DE" w:rsidRDefault="00EB0F5F" w:rsidP="00EB0F5F">
      <w:pPr>
        <w:widowControl w:val="0"/>
        <w:tabs>
          <w:tab w:val="left" w:pos="720"/>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 xml:space="preserve">16.3. Pirkėjas, įspėjęs Tiekėją prieš </w:t>
      </w:r>
      <w:r w:rsidRPr="00D648DE">
        <w:rPr>
          <w:szCs w:val="24"/>
          <w:lang w:eastAsia="lt-LT"/>
        </w:rPr>
        <w:t>30 (trisdešimt) kalendorinių</w:t>
      </w:r>
      <w:r w:rsidRPr="00D648DE">
        <w:rPr>
          <w:color w:val="000000"/>
          <w:szCs w:val="24"/>
          <w:lang w:eastAsia="lt-LT"/>
        </w:rPr>
        <w:t xml:space="preserve"> dienų, turi teisę nutraukti Sutartį, neatsisakydamas kitų savo teisių gynimo būdų, kai:</w:t>
      </w:r>
    </w:p>
    <w:p w14:paraId="5146D880" w14:textId="77777777" w:rsidR="00EB0F5F" w:rsidRPr="00D648DE" w:rsidRDefault="00EB0F5F" w:rsidP="00EB0F5F">
      <w:pPr>
        <w:widowControl w:val="0"/>
        <w:tabs>
          <w:tab w:val="left" w:pos="720"/>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16.3.1. Tiekėjas nesilaiko sutartinių įsipareigojimų ir dėl to padaro esminius Sutarties pažeidimus;</w:t>
      </w:r>
    </w:p>
    <w:p w14:paraId="25EC7B8C" w14:textId="77777777" w:rsidR="00EB0F5F" w:rsidRPr="00D648DE" w:rsidRDefault="00EB0F5F" w:rsidP="00EB0F5F">
      <w:pPr>
        <w:tabs>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 xml:space="preserve">16.3.2. kai Tiekėjas yra likviduojamas, su kreditoriais sudaro taikos sutartį, sustabdo ar apriboja ūkinę veiklą, arba jo padėtis pagal šalies, kurioje jis registruotas, įstatymus tampa tokia pati ar panaši; kai Tiekėjui iškeliama restruktūrizavimo, bankroto byla, jo atžvilgiu vykdomas bankroto procesas ne teismo tvarka, inicijuotos priverstinio likvidavimo ar susitarimo su kreditoriais procedūros arba </w:t>
      </w:r>
      <w:r>
        <w:rPr>
          <w:color w:val="000000"/>
          <w:szCs w:val="24"/>
          <w:lang w:eastAsia="lt-LT"/>
        </w:rPr>
        <w:t>j</w:t>
      </w:r>
      <w:r w:rsidRPr="00D648DE">
        <w:rPr>
          <w:color w:val="000000"/>
          <w:szCs w:val="24"/>
          <w:lang w:eastAsia="lt-LT"/>
        </w:rPr>
        <w:t>am vykdomos analogiškos procedūros pagal šalies, kurioje jis registruotas, įstatymus;</w:t>
      </w:r>
    </w:p>
    <w:p w14:paraId="7C4C638D" w14:textId="77777777" w:rsidR="00EB0F5F" w:rsidRPr="00D648DE" w:rsidRDefault="00EB0F5F" w:rsidP="00EB0F5F">
      <w:pPr>
        <w:tabs>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 xml:space="preserve">16.3.3. kai keičiasi Tiekėjo </w:t>
      </w:r>
      <w:r w:rsidRPr="00D648DE">
        <w:rPr>
          <w:iCs/>
          <w:color w:val="000000"/>
          <w:szCs w:val="24"/>
          <w:lang w:eastAsia="lt-LT"/>
        </w:rPr>
        <w:t>organizacinė struktūra – juridinis statusas, pobūdis ar valdymo struktūra</w:t>
      </w:r>
      <w:r w:rsidRPr="00D648DE">
        <w:rPr>
          <w:color w:val="000000"/>
          <w:szCs w:val="24"/>
          <w:lang w:eastAsia="lt-LT"/>
        </w:rPr>
        <w:t xml:space="preserve"> ir tai gali turėti įtakos tinkamam Sutarties vykdymui;</w:t>
      </w:r>
    </w:p>
    <w:p w14:paraId="1994132F" w14:textId="77777777" w:rsidR="00EB0F5F" w:rsidRPr="00D648DE" w:rsidRDefault="00EB0F5F" w:rsidP="00EB0F5F">
      <w:pPr>
        <w:tabs>
          <w:tab w:val="left" w:pos="0"/>
          <w:tab w:val="left" w:pos="720"/>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 xml:space="preserve">16.4. Pirkėjas turi teisę, netaikydamas 16.3 punkte numatyto 30 (trisdešimt) </w:t>
      </w:r>
      <w:r w:rsidRPr="00D648DE">
        <w:rPr>
          <w:szCs w:val="24"/>
          <w:lang w:eastAsia="lt-LT"/>
        </w:rPr>
        <w:t>kalendorinių</w:t>
      </w:r>
      <w:r w:rsidRPr="00D648DE">
        <w:rPr>
          <w:color w:val="000000"/>
          <w:szCs w:val="24"/>
          <w:lang w:eastAsia="lt-LT"/>
        </w:rPr>
        <w:t xml:space="preserve"> dienų įspėjimo termino, nutraukti Sutartį tuo atveju, kai:</w:t>
      </w:r>
    </w:p>
    <w:p w14:paraId="60B0A865" w14:textId="77777777" w:rsidR="00EB0F5F" w:rsidRPr="00D648DE" w:rsidRDefault="00EB0F5F" w:rsidP="00EB0F5F">
      <w:pPr>
        <w:tabs>
          <w:tab w:val="left" w:pos="0"/>
          <w:tab w:val="left" w:pos="720"/>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16.4.1. Sutarties įvykdymo užtikrinimą išdavęs ūkio subjektas negali įvykdyti savo įsipareigojimų, o Tiekėjas, Pirkėjui raštu pareikalavus, nepateikia naujo Prievolės įvykdymo užtikrinimo tomis pačiomis  sąlygomis, kaip ir ankstesnysis;</w:t>
      </w:r>
    </w:p>
    <w:p w14:paraId="74391EFA" w14:textId="77777777" w:rsidR="00EB0F5F" w:rsidRPr="00D648DE" w:rsidRDefault="00EB0F5F" w:rsidP="00EB0F5F">
      <w:pPr>
        <w:tabs>
          <w:tab w:val="left" w:pos="0"/>
          <w:tab w:val="left" w:pos="720"/>
          <w:tab w:val="left" w:pos="9360"/>
        </w:tabs>
        <w:autoSpaceDE w:val="0"/>
        <w:autoSpaceDN w:val="0"/>
        <w:adjustRightInd w:val="0"/>
        <w:spacing w:after="0" w:line="240" w:lineRule="auto"/>
        <w:ind w:left="-284"/>
        <w:jc w:val="both"/>
        <w:rPr>
          <w:szCs w:val="24"/>
        </w:rPr>
      </w:pPr>
      <w:r w:rsidRPr="00D648DE">
        <w:rPr>
          <w:color w:val="000000"/>
          <w:szCs w:val="24"/>
        </w:rPr>
        <w:t>16.4.2. Tiekėjo iniciatyva S</w:t>
      </w:r>
      <w:r w:rsidRPr="00D648DE">
        <w:rPr>
          <w:szCs w:val="24"/>
        </w:rPr>
        <w:t>utartis buvo pakeista pažeidžiant Pirkimų įstatymo 97 straipsnio reikalavimus.</w:t>
      </w:r>
    </w:p>
    <w:p w14:paraId="4E66596D" w14:textId="11AE8AE3" w:rsidR="00EB0F5F" w:rsidRPr="00D648DE" w:rsidRDefault="00EB0F5F" w:rsidP="00EB0F5F">
      <w:pPr>
        <w:tabs>
          <w:tab w:val="left" w:pos="0"/>
          <w:tab w:val="left" w:pos="720"/>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 xml:space="preserve">16.5. Pirkėjas, įspėjęs Tiekėją prieš </w:t>
      </w:r>
      <w:r w:rsidR="009C5F36">
        <w:rPr>
          <w:color w:val="000000"/>
          <w:szCs w:val="24"/>
          <w:lang w:eastAsia="lt-LT"/>
        </w:rPr>
        <w:t>3</w:t>
      </w:r>
      <w:r w:rsidRPr="00D648DE">
        <w:rPr>
          <w:color w:val="000000"/>
          <w:szCs w:val="24"/>
          <w:lang w:eastAsia="lt-LT"/>
        </w:rPr>
        <w:t>0 (</w:t>
      </w:r>
      <w:r w:rsidR="009C5F36">
        <w:rPr>
          <w:color w:val="000000"/>
          <w:szCs w:val="24"/>
          <w:lang w:eastAsia="lt-LT"/>
        </w:rPr>
        <w:t>trisdešimt</w:t>
      </w:r>
      <w:r w:rsidRPr="00D648DE">
        <w:rPr>
          <w:color w:val="000000"/>
          <w:szCs w:val="24"/>
          <w:lang w:eastAsia="lt-LT"/>
        </w:rPr>
        <w:t xml:space="preserve">) dienų, turi teisę vienašališkai nutraukti Sutartį atsiradus svarbioms, nuo jo nepriklausančioms priežastims. Tokiu atveju Pirkėjas turi sumokėti Tiekėjui už pastarojo jau įvykdytus sutartinius įsipareigojimus bei atlyginti Tiekėjo faktiškai patirtas ir pagrįstas Sutarties vykdymo išlaidas. </w:t>
      </w:r>
    </w:p>
    <w:p w14:paraId="47818722" w14:textId="77777777" w:rsidR="00EB0F5F" w:rsidRPr="00D648DE" w:rsidRDefault="00EB0F5F" w:rsidP="00EB0F5F">
      <w:pPr>
        <w:widowControl w:val="0"/>
        <w:tabs>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 xml:space="preserve">16.6. Tiekėjas, prieš 30 (trisdešimt) </w:t>
      </w:r>
      <w:r w:rsidRPr="00D648DE">
        <w:rPr>
          <w:szCs w:val="24"/>
          <w:lang w:eastAsia="lt-LT"/>
        </w:rPr>
        <w:t>kalendorinių</w:t>
      </w:r>
      <w:r w:rsidRPr="00D648DE">
        <w:rPr>
          <w:color w:val="000000"/>
          <w:szCs w:val="24"/>
          <w:lang w:eastAsia="lt-LT"/>
        </w:rPr>
        <w:t xml:space="preserve"> dienų įspėjęs Pirkėją, turi teisę nutraukti Sutartį, jei Pirkėjas nevykdo savo Sutartinių įsipareigojimų ir tai yra esminiai Sutarties pažeidimai.</w:t>
      </w:r>
    </w:p>
    <w:p w14:paraId="4F2A09B4" w14:textId="77777777" w:rsidR="00EB0F5F" w:rsidRPr="00D648DE" w:rsidRDefault="00EB0F5F" w:rsidP="00EB0F5F">
      <w:pPr>
        <w:widowControl w:val="0"/>
        <w:tabs>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lastRenderedPageBreak/>
        <w:t>16.7. Jei Sutartis nutraukiama Pirkėjo iniciatyva dėl Tiekėjo kaltės, per 15 (penkiolika) darbo dienų nuo Sutarties nutraukimo Pirkėjas parengia ataskaitą apie Sutarties nutraukimo dieną buvusią Tiekėjo skolą Pirkėjui, o ši skola ir Pirkėjo patirti tiesioginiai nuostoliai išskaičiuojami iš Sutarties įvykdymo užtikrinimo.</w:t>
      </w:r>
    </w:p>
    <w:p w14:paraId="1AC31CE1" w14:textId="77777777" w:rsidR="00EB0F5F" w:rsidRPr="00D648DE" w:rsidRDefault="00EB0F5F" w:rsidP="00EB0F5F">
      <w:pPr>
        <w:widowControl w:val="0"/>
        <w:tabs>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16.8. Sutartį nutraukus dėl Tiekėjo kaltės, Tiekėjas neturi teisės į jokių patirtų nuostolių ar žalos kompensaciją.</w:t>
      </w:r>
    </w:p>
    <w:p w14:paraId="4A379916" w14:textId="77777777" w:rsidR="00EB0F5F" w:rsidRPr="00D648DE" w:rsidRDefault="00EB0F5F" w:rsidP="00EB0F5F">
      <w:pPr>
        <w:widowControl w:val="0"/>
        <w:tabs>
          <w:tab w:val="left" w:pos="936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 xml:space="preserve">16.9. </w:t>
      </w:r>
      <w:r w:rsidRPr="00D648DE">
        <w:rPr>
          <w:szCs w:val="24"/>
          <w:lang w:eastAsia="lt-LT"/>
        </w:rPr>
        <w:t>Jeigu kuri nors Sutarties nuostata bus pripažinta negaliojančia teismine tvarka, ji bus netaikoma ir bus laikoma neįtraukta į Sutartį, tačiau tai neturės jokios įtakos bei nepakenks kitų Sutarties nuostatų galiojimui, teisėtumui ar privalomumui</w:t>
      </w:r>
      <w:r w:rsidRPr="00D648DE">
        <w:rPr>
          <w:color w:val="000000"/>
          <w:szCs w:val="24"/>
          <w:lang w:eastAsia="lt-LT"/>
        </w:rPr>
        <w:t>.</w:t>
      </w:r>
    </w:p>
    <w:p w14:paraId="51F8C76B" w14:textId="77777777" w:rsidR="00EB0F5F" w:rsidRPr="00D648DE" w:rsidRDefault="00EB0F5F" w:rsidP="004726D5">
      <w:pPr>
        <w:widowControl w:val="0"/>
        <w:spacing w:before="240" w:line="240" w:lineRule="auto"/>
        <w:ind w:right="-34"/>
        <w:jc w:val="center"/>
        <w:outlineLvl w:val="1"/>
        <w:rPr>
          <w:b/>
          <w:snapToGrid w:val="0"/>
          <w:color w:val="000000"/>
          <w:szCs w:val="24"/>
        </w:rPr>
      </w:pPr>
      <w:r w:rsidRPr="00D648DE">
        <w:rPr>
          <w:b/>
          <w:snapToGrid w:val="0"/>
          <w:color w:val="000000"/>
          <w:szCs w:val="24"/>
        </w:rPr>
        <w:t>17. Tiekėjo teisė pasitelkti trečiuosius asmenis (</w:t>
      </w:r>
      <w:proofErr w:type="spellStart"/>
      <w:r w:rsidRPr="00D648DE">
        <w:rPr>
          <w:b/>
          <w:snapToGrid w:val="0"/>
          <w:color w:val="000000"/>
          <w:szCs w:val="24"/>
        </w:rPr>
        <w:t>subtiekimas</w:t>
      </w:r>
      <w:proofErr w:type="spellEnd"/>
      <w:r w:rsidRPr="00D648DE">
        <w:rPr>
          <w:b/>
          <w:snapToGrid w:val="0"/>
          <w:color w:val="000000"/>
          <w:szCs w:val="24"/>
        </w:rPr>
        <w:t>)</w:t>
      </w:r>
    </w:p>
    <w:p w14:paraId="50073953" w14:textId="77777777" w:rsidR="00EB0F5F" w:rsidRPr="00D648DE" w:rsidRDefault="00EB0F5F" w:rsidP="00EB0F5F">
      <w:pPr>
        <w:widowControl w:val="0"/>
        <w:autoSpaceDE w:val="0"/>
        <w:autoSpaceDN w:val="0"/>
        <w:adjustRightInd w:val="0"/>
        <w:spacing w:after="0" w:line="240" w:lineRule="auto"/>
        <w:ind w:left="-284"/>
        <w:jc w:val="both"/>
        <w:rPr>
          <w:szCs w:val="24"/>
        </w:rPr>
      </w:pPr>
      <w:r w:rsidRPr="00D648DE">
        <w:rPr>
          <w:szCs w:val="24"/>
        </w:rPr>
        <w:t xml:space="preserve">17.1. Sutarčiai vykdyti pasitelkiami šie subtiekėjai: </w:t>
      </w:r>
      <w:r w:rsidRPr="00D648DE">
        <w:rPr>
          <w:i/>
          <w:iCs/>
          <w:szCs w:val="24"/>
        </w:rPr>
        <w:t>[surašyti pasiūlyme nurodytus subtiekėjus, jeigu tokių nėra parašyti žodį „nėra“]</w:t>
      </w:r>
      <w:r w:rsidRPr="00D648DE">
        <w:rPr>
          <w:szCs w:val="24"/>
        </w:rPr>
        <w:t>.</w:t>
      </w:r>
    </w:p>
    <w:p w14:paraId="402EFCBE" w14:textId="77777777" w:rsidR="00EB0F5F" w:rsidRPr="00D648DE" w:rsidRDefault="00EB0F5F" w:rsidP="00EB0F5F">
      <w:pPr>
        <w:widowControl w:val="0"/>
        <w:autoSpaceDE w:val="0"/>
        <w:autoSpaceDN w:val="0"/>
        <w:adjustRightInd w:val="0"/>
        <w:spacing w:after="0" w:line="240" w:lineRule="auto"/>
        <w:ind w:left="-284"/>
        <w:jc w:val="both"/>
        <w:rPr>
          <w:szCs w:val="24"/>
        </w:rPr>
      </w:pPr>
      <w:r w:rsidRPr="00D648DE">
        <w:rPr>
          <w:szCs w:val="24"/>
        </w:rPr>
        <w:t>17.2. Ne vėliau negu Sutartis pradedama vykdyti ir vėliau Sutarties galiojimo metu, Tiekėjas privalo Pirkėjui pranešti tuo metu žinomų ar ketinamų ateityje pasitelkti subtiekėjų pavadinimus, kontaktinius duomenis ir jų atstovus.</w:t>
      </w:r>
    </w:p>
    <w:p w14:paraId="65A2EBD3" w14:textId="77777777" w:rsidR="00EB0F5F" w:rsidRPr="00D648DE" w:rsidRDefault="00EB0F5F" w:rsidP="00EB0F5F">
      <w:pPr>
        <w:widowControl w:val="0"/>
        <w:autoSpaceDE w:val="0"/>
        <w:autoSpaceDN w:val="0"/>
        <w:adjustRightInd w:val="0"/>
        <w:spacing w:after="0" w:line="240" w:lineRule="auto"/>
        <w:ind w:left="-284"/>
        <w:jc w:val="both"/>
        <w:rPr>
          <w:szCs w:val="24"/>
        </w:rPr>
      </w:pPr>
      <w:r w:rsidRPr="00D648DE">
        <w:rPr>
          <w:szCs w:val="24"/>
        </w:rPr>
        <w:t>17.3.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363DDF96" w14:textId="77777777" w:rsidR="00EB0F5F" w:rsidRPr="00D648DE" w:rsidRDefault="00EB0F5F" w:rsidP="00EB0F5F">
      <w:pPr>
        <w:widowControl w:val="0"/>
        <w:autoSpaceDE w:val="0"/>
        <w:autoSpaceDN w:val="0"/>
        <w:adjustRightInd w:val="0"/>
        <w:spacing w:after="0" w:line="240" w:lineRule="auto"/>
        <w:ind w:left="-284"/>
        <w:jc w:val="both"/>
        <w:rPr>
          <w:szCs w:val="24"/>
        </w:rPr>
      </w:pPr>
      <w:r w:rsidRPr="00D648DE">
        <w:rPr>
          <w:szCs w:val="24"/>
        </w:rPr>
        <w:t>17.4.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7EB74079" w14:textId="77777777" w:rsidR="00EB0F5F" w:rsidRPr="00D648DE" w:rsidRDefault="00EB0F5F" w:rsidP="00EB0F5F">
      <w:pPr>
        <w:widowControl w:val="0"/>
        <w:autoSpaceDE w:val="0"/>
        <w:autoSpaceDN w:val="0"/>
        <w:adjustRightInd w:val="0"/>
        <w:spacing w:after="0" w:line="240" w:lineRule="auto"/>
        <w:ind w:left="-284"/>
        <w:jc w:val="both"/>
        <w:rPr>
          <w:szCs w:val="24"/>
        </w:rPr>
      </w:pPr>
      <w:r w:rsidRPr="00D648DE">
        <w:rPr>
          <w:szCs w:val="24"/>
        </w:rPr>
        <w:t>17.5. Sutarties galiojimo metu papildomų subtiekėjų pasitelkimas arba Sutartyje numatytų subtiekėjų atsisakymas galimas tik gavus Pirkėjo sutikimą ir esant vienai iš šių priežasčių:</w:t>
      </w:r>
    </w:p>
    <w:p w14:paraId="573170FE" w14:textId="77777777" w:rsidR="00EB0F5F" w:rsidRPr="00D648DE" w:rsidRDefault="00EB0F5F" w:rsidP="00EB0F5F">
      <w:pPr>
        <w:widowControl w:val="0"/>
        <w:autoSpaceDE w:val="0"/>
        <w:autoSpaceDN w:val="0"/>
        <w:adjustRightInd w:val="0"/>
        <w:spacing w:after="0" w:line="240" w:lineRule="auto"/>
        <w:ind w:left="-284"/>
        <w:jc w:val="both"/>
        <w:rPr>
          <w:szCs w:val="24"/>
        </w:rPr>
      </w:pPr>
      <w:r w:rsidRPr="00D648DE">
        <w:rPr>
          <w:szCs w:val="24"/>
        </w:rPr>
        <w:t>17.5.1. Sutartyje numatytas subtiekėjas yra likviduojamas, bankrutavęs arba jam yra iškelta bankroto byla;</w:t>
      </w:r>
    </w:p>
    <w:p w14:paraId="1EC8B70A" w14:textId="77777777" w:rsidR="00EB0F5F" w:rsidRPr="00D648DE" w:rsidRDefault="00EB0F5F" w:rsidP="00EB0F5F">
      <w:pPr>
        <w:widowControl w:val="0"/>
        <w:autoSpaceDE w:val="0"/>
        <w:autoSpaceDN w:val="0"/>
        <w:adjustRightInd w:val="0"/>
        <w:spacing w:after="0" w:line="240" w:lineRule="auto"/>
        <w:ind w:left="-284"/>
        <w:jc w:val="both"/>
        <w:rPr>
          <w:szCs w:val="24"/>
        </w:rPr>
      </w:pPr>
      <w:r w:rsidRPr="00D648DE">
        <w:rPr>
          <w:szCs w:val="24"/>
        </w:rPr>
        <w:t>17.5.2. subtiekėjas Tiekėjui atsisako atlikti jam Sutartyje numatytą įsipareigojimų dalį.</w:t>
      </w:r>
    </w:p>
    <w:p w14:paraId="1522AA4A" w14:textId="77777777" w:rsidR="00EB0F5F" w:rsidRPr="00D648DE" w:rsidRDefault="00EB0F5F" w:rsidP="00EB0F5F">
      <w:pPr>
        <w:widowControl w:val="0"/>
        <w:autoSpaceDE w:val="0"/>
        <w:autoSpaceDN w:val="0"/>
        <w:adjustRightInd w:val="0"/>
        <w:spacing w:after="0" w:line="240" w:lineRule="auto"/>
        <w:ind w:left="-284"/>
        <w:jc w:val="both"/>
        <w:rPr>
          <w:szCs w:val="24"/>
        </w:rPr>
      </w:pPr>
      <w:r w:rsidRPr="00D648DE">
        <w:rPr>
          <w:szCs w:val="24"/>
        </w:rPr>
        <w:t>17.6. Sutarties 17.4 ir 17.5 punktuose nurodytais atvejais Pirkėjui pateikiamas pagrįstas prašymas, pridedant jį pagrindžiančius dokumentus. Subtiekėjas gali pradėti vykdyti savo įsipareigojimus, tik Tiekėjui gavus Pirkėjo sutikimą.</w:t>
      </w:r>
    </w:p>
    <w:p w14:paraId="6DEBA070" w14:textId="77777777" w:rsidR="00EB0F5F" w:rsidRPr="00D648DE" w:rsidRDefault="00EB0F5F" w:rsidP="00EB0F5F">
      <w:pPr>
        <w:pStyle w:val="SUTARTSTRAIPSN"/>
        <w:widowControl/>
        <w:spacing w:before="0"/>
        <w:ind w:left="-284"/>
        <w:jc w:val="both"/>
        <w:rPr>
          <w:sz w:val="24"/>
          <w:szCs w:val="24"/>
          <w:u w:val="none"/>
          <w:lang w:val="lt-LT"/>
        </w:rPr>
      </w:pPr>
      <w:r w:rsidRPr="00D648DE">
        <w:rPr>
          <w:sz w:val="24"/>
          <w:szCs w:val="24"/>
          <w:u w:val="none"/>
          <w:lang w:val="lt-LT"/>
        </w:rPr>
        <w:t>17.7. Sutarties 17.4 ir 17.5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0376D470" w14:textId="77777777" w:rsidR="00EB0F5F" w:rsidRPr="00D648DE" w:rsidRDefault="00EB0F5F" w:rsidP="00EB0F5F">
      <w:pPr>
        <w:pStyle w:val="SUTARTSTRAIPSN"/>
        <w:widowControl/>
        <w:spacing w:before="0"/>
        <w:ind w:left="-284"/>
        <w:jc w:val="both"/>
        <w:rPr>
          <w:sz w:val="24"/>
          <w:szCs w:val="24"/>
          <w:u w:val="none"/>
          <w:lang w:val="lt-LT"/>
        </w:rPr>
      </w:pPr>
      <w:r w:rsidRPr="00D648DE">
        <w:rPr>
          <w:sz w:val="24"/>
          <w:szCs w:val="24"/>
          <w:u w:val="none"/>
          <w:lang w:val="lt-LT"/>
        </w:rPr>
        <w:t>17.8. Atsižvelgiant į sutarties pobūdį, galimas Pirkėjo tiesioginis atsiskaitymas su subtiekėjais, šiomis sąlygomis:</w:t>
      </w:r>
    </w:p>
    <w:p w14:paraId="00C087F6" w14:textId="77777777" w:rsidR="00EB0F5F" w:rsidRPr="00D648DE" w:rsidRDefault="00EB0F5F" w:rsidP="00EB0F5F">
      <w:pPr>
        <w:pStyle w:val="SUTARTSTRAIPSN"/>
        <w:widowControl/>
        <w:spacing w:before="0"/>
        <w:ind w:left="-284"/>
        <w:jc w:val="both"/>
        <w:rPr>
          <w:sz w:val="24"/>
          <w:szCs w:val="24"/>
          <w:u w:val="none"/>
          <w:lang w:val="lt-LT"/>
        </w:rPr>
      </w:pPr>
      <w:r w:rsidRPr="00D648DE">
        <w:rPr>
          <w:sz w:val="24"/>
          <w:szCs w:val="24"/>
          <w:u w:val="none"/>
          <w:lang w:val="lt-LT"/>
        </w:rPr>
        <w:t>17.8.1. Pirkėjas ne vėliau nei per 3 darbo dienas nuo informacijos apie tuo metu Tiekėjui žinomų subtiekėjų pavadinimus, kontaktinius duomenis ir jų atstovus gavimo, raštu informuoja subtiekėjus apie tiesioginio atsiskaitymo galimybę;</w:t>
      </w:r>
    </w:p>
    <w:p w14:paraId="752C8F7A" w14:textId="77777777" w:rsidR="00EB0F5F" w:rsidRPr="00D648DE" w:rsidRDefault="00EB0F5F" w:rsidP="00EB0F5F">
      <w:pPr>
        <w:pStyle w:val="SUTARTSTRAIPSN"/>
        <w:widowControl/>
        <w:spacing w:before="0"/>
        <w:ind w:left="-284"/>
        <w:jc w:val="both"/>
        <w:rPr>
          <w:sz w:val="24"/>
          <w:szCs w:val="24"/>
          <w:u w:val="none"/>
          <w:lang w:val="lt-LT"/>
        </w:rPr>
      </w:pPr>
      <w:r w:rsidRPr="00D648DE">
        <w:rPr>
          <w:sz w:val="24"/>
          <w:szCs w:val="24"/>
          <w:u w:val="none"/>
          <w:lang w:val="lt-LT"/>
        </w:rPr>
        <w:t>17.8.2. subtiekėjas, norėdamas pasinaudoti tiesioginio atsiskaitymo galimybe, turi pateikti raštišką prašymą Pirkėjui;</w:t>
      </w:r>
    </w:p>
    <w:p w14:paraId="4989347B" w14:textId="77777777" w:rsidR="00EB0F5F" w:rsidRPr="00D648DE" w:rsidRDefault="00EB0F5F" w:rsidP="00EB0F5F">
      <w:pPr>
        <w:pStyle w:val="SUTARTSTRAIPSN"/>
        <w:widowControl/>
        <w:spacing w:before="0"/>
        <w:ind w:left="-284"/>
        <w:jc w:val="both"/>
        <w:rPr>
          <w:sz w:val="24"/>
          <w:szCs w:val="24"/>
          <w:u w:val="none"/>
          <w:lang w:val="lt-LT"/>
        </w:rPr>
      </w:pPr>
      <w:r w:rsidRPr="00D648DE">
        <w:rPr>
          <w:sz w:val="24"/>
          <w:szCs w:val="24"/>
          <w:u w:val="none"/>
          <w:lang w:val="lt-LT"/>
        </w:rPr>
        <w:t xml:space="preserve">17.8.3.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D648DE">
        <w:rPr>
          <w:sz w:val="24"/>
          <w:szCs w:val="24"/>
          <w:u w:val="none"/>
          <w:lang w:val="lt-LT"/>
        </w:rPr>
        <w:t>subtiekimo</w:t>
      </w:r>
      <w:proofErr w:type="spellEnd"/>
      <w:r w:rsidRPr="00D648DE">
        <w:rPr>
          <w:sz w:val="24"/>
          <w:szCs w:val="24"/>
          <w:u w:val="none"/>
          <w:lang w:val="lt-LT"/>
        </w:rPr>
        <w:t xml:space="preserve"> sutartyje nustatytus reikalavimus;</w:t>
      </w:r>
    </w:p>
    <w:p w14:paraId="2FAF2D20" w14:textId="77777777" w:rsidR="00EB0F5F" w:rsidRPr="00D648DE" w:rsidRDefault="00EB0F5F" w:rsidP="00EB0F5F">
      <w:pPr>
        <w:pStyle w:val="SUTARTSTRAIPSN"/>
        <w:widowControl/>
        <w:spacing w:before="0"/>
        <w:ind w:left="-284"/>
        <w:jc w:val="both"/>
        <w:rPr>
          <w:sz w:val="24"/>
          <w:szCs w:val="24"/>
          <w:u w:val="none"/>
          <w:lang w:val="lt-LT"/>
        </w:rPr>
      </w:pPr>
      <w:r w:rsidRPr="00D648DE">
        <w:rPr>
          <w:sz w:val="24"/>
          <w:szCs w:val="24"/>
          <w:u w:val="none"/>
          <w:lang w:val="lt-LT"/>
        </w:rPr>
        <w:t>17.8.4. PVM sąskaitų faktūrų teikimas, atsiskaitymas su subtiekėju bei kiti veiksmai atliekami vadovaujantis šioje Sutartyje nurodyta tvarka;</w:t>
      </w:r>
    </w:p>
    <w:p w14:paraId="6E62E150" w14:textId="77777777" w:rsidR="00EB0F5F" w:rsidRPr="00D648DE" w:rsidRDefault="00EB0F5F" w:rsidP="00EB0F5F">
      <w:pPr>
        <w:pStyle w:val="SUTARTSTRAIPSN"/>
        <w:widowControl/>
        <w:spacing w:before="0"/>
        <w:ind w:left="-284"/>
        <w:jc w:val="both"/>
        <w:rPr>
          <w:sz w:val="24"/>
          <w:szCs w:val="24"/>
          <w:lang w:val="lt-LT"/>
        </w:rPr>
      </w:pPr>
      <w:r w:rsidRPr="00D648DE">
        <w:rPr>
          <w:sz w:val="24"/>
          <w:szCs w:val="24"/>
          <w:u w:val="none"/>
          <w:lang w:val="lt-LT"/>
        </w:rPr>
        <w:t>17.8.5. Tiekėjas turi teisę prieštarauti nepagrįstiems mokėjimams.</w:t>
      </w:r>
    </w:p>
    <w:p w14:paraId="626ABF35" w14:textId="77777777" w:rsidR="00EB0F5F" w:rsidRPr="00D648DE" w:rsidRDefault="00EB0F5F" w:rsidP="004726D5">
      <w:pPr>
        <w:pStyle w:val="Statja"/>
        <w:keepNext/>
        <w:spacing w:before="240" w:after="240"/>
        <w:ind w:left="0"/>
        <w:jc w:val="center"/>
        <w:rPr>
          <w:rFonts w:ascii="Times New Roman" w:hAnsi="Times New Roman"/>
          <w:sz w:val="24"/>
          <w:szCs w:val="24"/>
          <w:lang w:val="lt-LT"/>
        </w:rPr>
      </w:pPr>
      <w:r w:rsidRPr="00D648DE">
        <w:rPr>
          <w:rFonts w:ascii="Times New Roman" w:hAnsi="Times New Roman"/>
          <w:sz w:val="24"/>
          <w:szCs w:val="24"/>
          <w:lang w:val="lt-LT"/>
        </w:rPr>
        <w:t xml:space="preserve">18. Nenugalimos jėgos aplinkybės </w:t>
      </w:r>
      <w:r w:rsidRPr="00D648DE">
        <w:rPr>
          <w:rFonts w:ascii="Times New Roman" w:hAnsi="Times New Roman"/>
          <w:i/>
          <w:iCs/>
          <w:sz w:val="24"/>
          <w:szCs w:val="24"/>
          <w:lang w:val="lt-LT"/>
        </w:rPr>
        <w:t>(force majeure)</w:t>
      </w:r>
    </w:p>
    <w:p w14:paraId="34364BEA" w14:textId="77777777" w:rsidR="00EB0F5F" w:rsidRPr="00D648DE" w:rsidRDefault="00EB0F5F" w:rsidP="00EB0F5F">
      <w:pPr>
        <w:autoSpaceDE w:val="0"/>
        <w:autoSpaceDN w:val="0"/>
        <w:adjustRightInd w:val="0"/>
        <w:spacing w:after="0" w:line="240" w:lineRule="auto"/>
        <w:ind w:left="-284"/>
        <w:jc w:val="both"/>
        <w:rPr>
          <w:szCs w:val="24"/>
        </w:rPr>
      </w:pPr>
      <w:r w:rsidRPr="00D648DE">
        <w:rPr>
          <w:szCs w:val="24"/>
        </w:rPr>
        <w:t xml:space="preserve">18.1. Šalis nėra laikoma atsakinga už bet kokių įsipareigojimų pagal šią Sutartį neįvykdymą ar dalinį neįvykdymą, jeigu Šalis įrodo, kad tai įvyko dėl nenugalimų aplinkybių, kurių Šalys negalėjo kontroliuoti </w:t>
      </w:r>
      <w:r w:rsidRPr="00D648DE">
        <w:rPr>
          <w:szCs w:val="24"/>
        </w:rPr>
        <w:lastRenderedPageBreak/>
        <w:t xml:space="preserve">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648DE">
        <w:rPr>
          <w:i/>
          <w:iCs/>
          <w:szCs w:val="24"/>
        </w:rPr>
        <w:t>(force majeure)</w:t>
      </w:r>
      <w:r w:rsidRPr="00D648DE">
        <w:rPr>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648DE">
        <w:rPr>
          <w:i/>
          <w:iCs/>
          <w:szCs w:val="24"/>
        </w:rPr>
        <w:t>(force majeure)</w:t>
      </w:r>
      <w:r w:rsidRPr="00D648DE">
        <w:rPr>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0B2CEC" w14:textId="77777777" w:rsidR="00EB0F5F" w:rsidRPr="00D648DE" w:rsidRDefault="00EB0F5F" w:rsidP="00EB0F5F">
      <w:pPr>
        <w:widowControl w:val="0"/>
        <w:autoSpaceDE w:val="0"/>
        <w:autoSpaceDN w:val="0"/>
        <w:adjustRightInd w:val="0"/>
        <w:spacing w:after="0" w:line="240" w:lineRule="auto"/>
        <w:ind w:left="-284"/>
        <w:jc w:val="both"/>
        <w:rPr>
          <w:szCs w:val="24"/>
        </w:rPr>
      </w:pPr>
      <w:r w:rsidRPr="00D648DE">
        <w:rPr>
          <w:szCs w:val="24"/>
        </w:rPr>
        <w:t>18.2.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71634" w14:textId="77777777" w:rsidR="00EB0F5F" w:rsidRPr="00D648DE" w:rsidRDefault="00EB0F5F" w:rsidP="00EB0F5F">
      <w:pPr>
        <w:widowControl w:val="0"/>
        <w:autoSpaceDE w:val="0"/>
        <w:autoSpaceDN w:val="0"/>
        <w:adjustRightInd w:val="0"/>
        <w:spacing w:after="0" w:line="240" w:lineRule="auto"/>
        <w:ind w:left="-284"/>
        <w:jc w:val="both"/>
        <w:rPr>
          <w:szCs w:val="24"/>
        </w:rPr>
      </w:pPr>
      <w:r w:rsidRPr="00D648DE">
        <w:rPr>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B92C4" w14:textId="77777777" w:rsidR="00EB0F5F" w:rsidRPr="00D648DE" w:rsidRDefault="00EB0F5F" w:rsidP="004726D5">
      <w:pPr>
        <w:pStyle w:val="Statja"/>
        <w:widowControl w:val="0"/>
        <w:spacing w:before="240" w:after="240"/>
        <w:ind w:left="-284"/>
        <w:jc w:val="center"/>
        <w:rPr>
          <w:rFonts w:ascii="Times New Roman" w:hAnsi="Times New Roman"/>
          <w:sz w:val="24"/>
          <w:szCs w:val="24"/>
          <w:lang w:val="lt-LT"/>
        </w:rPr>
      </w:pPr>
      <w:r w:rsidRPr="00D648DE">
        <w:rPr>
          <w:rFonts w:ascii="Times New Roman" w:hAnsi="Times New Roman"/>
          <w:sz w:val="24"/>
          <w:szCs w:val="24"/>
          <w:lang w:val="lt-LT"/>
        </w:rPr>
        <w:t>19. Sutarties pakeitimai</w:t>
      </w:r>
    </w:p>
    <w:p w14:paraId="6A2A6D26" w14:textId="77777777" w:rsidR="00EB0F5F" w:rsidRPr="00D648DE" w:rsidRDefault="00EB0F5F" w:rsidP="00EB0F5F">
      <w:pPr>
        <w:widowControl w:val="0"/>
        <w:tabs>
          <w:tab w:val="left" w:pos="720"/>
          <w:tab w:val="left" w:pos="1134"/>
          <w:tab w:val="left" w:pos="9360"/>
        </w:tabs>
        <w:autoSpaceDE w:val="0"/>
        <w:autoSpaceDN w:val="0"/>
        <w:adjustRightInd w:val="0"/>
        <w:spacing w:after="0" w:line="240" w:lineRule="auto"/>
        <w:ind w:left="-284" w:right="-34"/>
        <w:jc w:val="both"/>
        <w:rPr>
          <w:color w:val="000000"/>
          <w:szCs w:val="24"/>
          <w:lang w:eastAsia="lt-LT"/>
        </w:rPr>
      </w:pPr>
      <w:r w:rsidRPr="00D648DE">
        <w:rPr>
          <w:color w:val="000000"/>
          <w:szCs w:val="24"/>
          <w:lang w:eastAsia="lt-LT"/>
        </w:rPr>
        <w:t xml:space="preserve">19.1. Sutarties sąlygos Sutarties galiojimo laikotarpiu gali būti keičiamos, </w:t>
      </w:r>
      <w:r w:rsidRPr="00D648DE">
        <w:rPr>
          <w:szCs w:val="24"/>
        </w:rPr>
        <w:t>tik Lietuvos Respublikos pirkimų, atliekamų vandentvarkos, energetikos, transporto ar pašto paslaugų srities perkančiųjų subjektų, įstatymo 97 straipsnyje numatytais atvejais ir nustatyta tvarka</w:t>
      </w:r>
      <w:r w:rsidRPr="00D648DE">
        <w:rPr>
          <w:color w:val="000000"/>
          <w:szCs w:val="24"/>
          <w:lang w:eastAsia="lt-LT"/>
        </w:rPr>
        <w:t xml:space="preserve">. </w:t>
      </w:r>
    </w:p>
    <w:p w14:paraId="78AA460F" w14:textId="77777777" w:rsidR="00EB0F5F" w:rsidRPr="00D648DE" w:rsidRDefault="00EB0F5F" w:rsidP="00EB0F5F">
      <w:pPr>
        <w:widowControl w:val="0"/>
        <w:tabs>
          <w:tab w:val="left" w:pos="540"/>
          <w:tab w:val="num" w:pos="720"/>
          <w:tab w:val="left" w:pos="9360"/>
        </w:tabs>
        <w:autoSpaceDE w:val="0"/>
        <w:autoSpaceDN w:val="0"/>
        <w:adjustRightInd w:val="0"/>
        <w:spacing w:after="0" w:line="240" w:lineRule="auto"/>
        <w:ind w:left="-284" w:right="-35"/>
        <w:jc w:val="both"/>
        <w:rPr>
          <w:color w:val="000000"/>
          <w:szCs w:val="24"/>
          <w:lang w:eastAsia="lt-LT"/>
        </w:rPr>
      </w:pPr>
      <w:r w:rsidRPr="00D648DE">
        <w:rPr>
          <w:color w:val="000000"/>
          <w:szCs w:val="24"/>
          <w:lang w:eastAsia="lt-LT"/>
        </w:rPr>
        <w:t xml:space="preserve">19.2.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Šalims sutarus dėl Sutarties sąlygų keitimo, atitinkamų Sutarties sąlygų keitimas įforminamas šalių sutarimu, kuris tampa neatskiriama Sutarties dalimi. </w:t>
      </w:r>
    </w:p>
    <w:p w14:paraId="374EA5EF" w14:textId="77777777" w:rsidR="00EB0F5F" w:rsidRPr="00D648DE" w:rsidRDefault="00EB0F5F" w:rsidP="004726D5">
      <w:pPr>
        <w:pStyle w:val="Statja"/>
        <w:widowControl w:val="0"/>
        <w:spacing w:before="240" w:after="240"/>
        <w:ind w:left="0"/>
        <w:jc w:val="center"/>
        <w:rPr>
          <w:rFonts w:ascii="Times New Roman" w:hAnsi="Times New Roman"/>
          <w:sz w:val="24"/>
          <w:szCs w:val="24"/>
          <w:lang w:val="lt-LT"/>
        </w:rPr>
      </w:pPr>
      <w:r w:rsidRPr="00D648DE">
        <w:rPr>
          <w:rFonts w:ascii="Times New Roman" w:hAnsi="Times New Roman"/>
          <w:sz w:val="24"/>
          <w:szCs w:val="24"/>
          <w:lang w:val="lt-LT"/>
        </w:rPr>
        <w:t>20. Šalių pareiškimai ir garantijos</w:t>
      </w:r>
    </w:p>
    <w:p w14:paraId="5F409EA9"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20.1. Kiekviena iš Šalių pareiškia ir garantuoja kitai Šaliai, kad:</w:t>
      </w:r>
    </w:p>
    <w:p w14:paraId="4D139542"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20.1.1. Šalis yra tinkamai įsteigta ir teisėtai veikia pagal Lietuvos Respublikos ir</w:t>
      </w:r>
      <w:r>
        <w:rPr>
          <w:rFonts w:ascii="Times New Roman" w:hAnsi="Times New Roman"/>
          <w:sz w:val="24"/>
          <w:szCs w:val="24"/>
          <w:lang w:val="lt-LT"/>
        </w:rPr>
        <w:t xml:space="preserve"> </w:t>
      </w:r>
      <w:r w:rsidRPr="00AB50FA">
        <w:rPr>
          <w:rFonts w:ascii="Times New Roman" w:hAnsi="Times New Roman"/>
          <w:sz w:val="24"/>
          <w:szCs w:val="24"/>
          <w:lang w:val="lt-LT"/>
        </w:rPr>
        <w:t>________</w:t>
      </w:r>
      <w:r w:rsidRPr="00D648DE">
        <w:rPr>
          <w:rFonts w:ascii="Times New Roman" w:hAnsi="Times New Roman"/>
          <w:sz w:val="24"/>
          <w:szCs w:val="24"/>
          <w:lang w:val="lt-LT"/>
        </w:rPr>
        <w:t xml:space="preserve"> įstatymus;</w:t>
      </w:r>
    </w:p>
    <w:p w14:paraId="0351D2FB"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20.1.2. Šalis atliko visus teisinius veiksmus, būtinus, kad Sutartis būtų tinkamai sudaryta ir galiotų, ir turi visus teisės aktais numatytus leidimus, licencijas, darbuotojus, reikalingus</w:t>
      </w:r>
      <w:r>
        <w:rPr>
          <w:rFonts w:ascii="Times New Roman" w:hAnsi="Times New Roman"/>
          <w:sz w:val="24"/>
          <w:szCs w:val="24"/>
          <w:lang w:val="lt-LT"/>
        </w:rPr>
        <w:t xml:space="preserve"> Transporto priemonei</w:t>
      </w:r>
      <w:r w:rsidRPr="00D648DE">
        <w:rPr>
          <w:rFonts w:ascii="Times New Roman" w:hAnsi="Times New Roman"/>
          <w:sz w:val="24"/>
          <w:szCs w:val="24"/>
          <w:lang w:val="lt-LT"/>
        </w:rPr>
        <w:t xml:space="preserve"> parduoti, jas aptarnauti bei remontuoti;</w:t>
      </w:r>
    </w:p>
    <w:p w14:paraId="75179E07"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20.1.3. sudarydama Sutartį, Šalis neviršija savo kompetencijos ir nepažeidžia ją saistančių įstatymų, kitų privalomų teisės aktų, taisyklių, statutų, teismo sprendimų, įstatų, nuostatų, potvarkių, įsipareigojimų ir susitarimų;</w:t>
      </w:r>
    </w:p>
    <w:p w14:paraId="26167140" w14:textId="77777777" w:rsidR="00EB0F5F" w:rsidRPr="00D648DE" w:rsidRDefault="00EB0F5F" w:rsidP="00EB0F5F">
      <w:pPr>
        <w:pStyle w:val="Pagrindinistekstas22"/>
        <w:widowControl w:val="0"/>
        <w:ind w:left="-284" w:firstLine="0"/>
        <w:rPr>
          <w:rFonts w:ascii="Times New Roman" w:hAnsi="Times New Roman"/>
          <w:sz w:val="24"/>
          <w:szCs w:val="24"/>
          <w:lang w:val="lt-LT"/>
        </w:rPr>
      </w:pPr>
      <w:r w:rsidRPr="00D648DE">
        <w:rPr>
          <w:rFonts w:ascii="Times New Roman" w:hAnsi="Times New Roman"/>
          <w:sz w:val="24"/>
          <w:szCs w:val="24"/>
          <w:lang w:val="lt-LT"/>
        </w:rPr>
        <w:t>20.1.4. Sutartis yra Šaliai galiojantis, teisinis ir ją saistantis įsipareigojimas, kurio vykdymo galima pareikalauti pagal Sutarties sąlygas.</w:t>
      </w:r>
    </w:p>
    <w:p w14:paraId="460374A6" w14:textId="77777777" w:rsidR="00EB0F5F" w:rsidRPr="00D648DE" w:rsidRDefault="00EB0F5F" w:rsidP="00EB0F5F">
      <w:pPr>
        <w:pStyle w:val="Pagrindinistekstas22"/>
        <w:widowControl w:val="0"/>
        <w:ind w:firstLine="0"/>
        <w:rPr>
          <w:rFonts w:ascii="Times New Roman" w:hAnsi="Times New Roman"/>
          <w:sz w:val="24"/>
          <w:szCs w:val="24"/>
          <w:lang w:val="lt-LT"/>
        </w:rPr>
      </w:pPr>
    </w:p>
    <w:p w14:paraId="0D9EDA53" w14:textId="77777777" w:rsidR="00EB0F5F" w:rsidRPr="00D648DE" w:rsidRDefault="00EB0F5F" w:rsidP="004726D5">
      <w:pPr>
        <w:widowControl w:val="0"/>
        <w:tabs>
          <w:tab w:val="left" w:pos="9360"/>
        </w:tabs>
        <w:autoSpaceDE w:val="0"/>
        <w:autoSpaceDN w:val="0"/>
        <w:adjustRightInd w:val="0"/>
        <w:spacing w:before="240" w:line="240" w:lineRule="auto"/>
        <w:jc w:val="center"/>
        <w:rPr>
          <w:b/>
          <w:color w:val="000000"/>
          <w:szCs w:val="24"/>
          <w:lang w:eastAsia="lt-LT"/>
        </w:rPr>
      </w:pPr>
      <w:r w:rsidRPr="00D648DE">
        <w:rPr>
          <w:b/>
          <w:szCs w:val="24"/>
        </w:rPr>
        <w:t>21. Ginčų nagrinėjimo tvarka</w:t>
      </w:r>
    </w:p>
    <w:p w14:paraId="222A69B6" w14:textId="77777777" w:rsidR="00EB0F5F" w:rsidRPr="00D648DE" w:rsidRDefault="00EB0F5F" w:rsidP="00EB0F5F">
      <w:pPr>
        <w:widowControl w:val="0"/>
        <w:spacing w:after="0" w:line="240" w:lineRule="auto"/>
        <w:ind w:left="-284"/>
        <w:jc w:val="both"/>
        <w:rPr>
          <w:color w:val="000000"/>
          <w:szCs w:val="24"/>
        </w:rPr>
      </w:pPr>
      <w:r w:rsidRPr="00D648DE">
        <w:rPr>
          <w:color w:val="000000"/>
          <w:szCs w:val="24"/>
        </w:rPr>
        <w:t>21.1. Bet kokie nesutarimai ar ginčai, kylantys tarp Šalių dėl šios Sutarties vykdymo, sprendžiami dvišalių derybų būdu.</w:t>
      </w:r>
    </w:p>
    <w:p w14:paraId="50263080" w14:textId="77777777" w:rsidR="00EB0F5F" w:rsidRPr="00D648DE" w:rsidRDefault="00EB0F5F" w:rsidP="00EB0F5F">
      <w:pPr>
        <w:widowControl w:val="0"/>
        <w:spacing w:after="0" w:line="240" w:lineRule="auto"/>
        <w:ind w:left="-284"/>
        <w:jc w:val="both"/>
        <w:rPr>
          <w:bCs/>
          <w:color w:val="000000"/>
          <w:szCs w:val="24"/>
        </w:rPr>
      </w:pPr>
      <w:r w:rsidRPr="00D648DE">
        <w:rPr>
          <w:color w:val="000000"/>
          <w:szCs w:val="24"/>
        </w:rPr>
        <w:t xml:space="preserve">21.2. Jeigu Šalims nepavyksta išspręsti ginčo dvišalių derybų būdu per trisdešimt (30) dienų nuo derybų pradžios, ginčas spendžiamas </w:t>
      </w:r>
      <w:r w:rsidRPr="00D648DE">
        <w:rPr>
          <w:bCs/>
          <w:color w:val="000000"/>
          <w:szCs w:val="24"/>
        </w:rPr>
        <w:t>Lietuvos Respublikos teismuose pagal Pirkėjo buveinės vietą, jei įstatymai nenustato išimtinio bylų teismingumo. Derybų pradžia laikoma diena, kurią viena iš Šalių pateikė prašymą raštu kitai Šaliai su siūlymu pradėti derybas.</w:t>
      </w:r>
    </w:p>
    <w:p w14:paraId="641F7FFB" w14:textId="77777777" w:rsidR="00EB0F5F" w:rsidRPr="00D648DE" w:rsidRDefault="00EB0F5F" w:rsidP="00EB0F5F">
      <w:pPr>
        <w:widowControl w:val="0"/>
        <w:tabs>
          <w:tab w:val="left" w:pos="720"/>
        </w:tabs>
        <w:autoSpaceDE w:val="0"/>
        <w:autoSpaceDN w:val="0"/>
        <w:adjustRightInd w:val="0"/>
        <w:spacing w:after="0" w:line="240" w:lineRule="auto"/>
        <w:ind w:left="-284"/>
        <w:jc w:val="both"/>
        <w:rPr>
          <w:color w:val="000000"/>
          <w:szCs w:val="24"/>
          <w:lang w:eastAsia="lt-LT"/>
        </w:rPr>
      </w:pPr>
      <w:r w:rsidRPr="00D648DE">
        <w:rPr>
          <w:color w:val="000000"/>
          <w:szCs w:val="24"/>
          <w:lang w:eastAsia="lt-LT"/>
        </w:rPr>
        <w:t xml:space="preserve">21.3. Nepaisydamos to, kad ginčas yra nagrinėjamas teisme, Šalys ir toliau vykdo savo sutartinius įsipareigojimus, jeigu nesusitarta kitaip. </w:t>
      </w:r>
    </w:p>
    <w:p w14:paraId="277DA617" w14:textId="77777777" w:rsidR="00EB0F5F" w:rsidRPr="00D648DE" w:rsidRDefault="00EB0F5F" w:rsidP="004726D5">
      <w:pPr>
        <w:keepNext/>
        <w:spacing w:before="240" w:line="240" w:lineRule="auto"/>
        <w:jc w:val="center"/>
        <w:outlineLvl w:val="0"/>
        <w:rPr>
          <w:szCs w:val="24"/>
        </w:rPr>
      </w:pPr>
      <w:r w:rsidRPr="00D648DE">
        <w:rPr>
          <w:b/>
          <w:szCs w:val="24"/>
        </w:rPr>
        <w:lastRenderedPageBreak/>
        <w:t>22. Kitos nuostatos</w:t>
      </w:r>
    </w:p>
    <w:p w14:paraId="1A597508" w14:textId="77777777" w:rsidR="00EB0F5F" w:rsidRPr="00D648DE" w:rsidRDefault="00EB0F5F" w:rsidP="00EB0F5F">
      <w:pPr>
        <w:tabs>
          <w:tab w:val="left" w:pos="284"/>
          <w:tab w:val="left" w:pos="426"/>
        </w:tabs>
        <w:spacing w:after="0" w:line="240" w:lineRule="auto"/>
        <w:ind w:left="-284"/>
        <w:jc w:val="both"/>
        <w:rPr>
          <w:szCs w:val="24"/>
        </w:rPr>
      </w:pPr>
      <w:r w:rsidRPr="00D648DE">
        <w:rPr>
          <w:szCs w:val="24"/>
        </w:rPr>
        <w:t>22.1. Sutartis negali pakeisti Tiekėjo pasiūlyme ir Pirkimo dokumentuose numatytų pirkimo sąlygų ir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74EB81FB" w14:textId="77777777" w:rsidR="00EB0F5F" w:rsidRPr="00D648DE" w:rsidRDefault="00EB0F5F" w:rsidP="00EB0F5F">
      <w:pPr>
        <w:tabs>
          <w:tab w:val="left" w:pos="284"/>
          <w:tab w:val="left" w:pos="426"/>
        </w:tabs>
        <w:spacing w:after="0" w:line="240" w:lineRule="auto"/>
        <w:ind w:left="-284"/>
        <w:jc w:val="both"/>
        <w:rPr>
          <w:szCs w:val="24"/>
        </w:rPr>
      </w:pPr>
      <w:r w:rsidRPr="00D648DE">
        <w:rPr>
          <w:szCs w:val="24"/>
        </w:rPr>
        <w:t>22.2.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09E65E5E" w14:textId="77777777" w:rsidR="00EB0F5F" w:rsidRDefault="00EB0F5F" w:rsidP="00EB0F5F">
      <w:pPr>
        <w:tabs>
          <w:tab w:val="left" w:pos="284"/>
          <w:tab w:val="left" w:pos="426"/>
        </w:tabs>
        <w:spacing w:after="0" w:line="240" w:lineRule="auto"/>
        <w:ind w:left="-284"/>
        <w:jc w:val="both"/>
        <w:rPr>
          <w:szCs w:val="24"/>
        </w:rPr>
      </w:pPr>
      <w:r w:rsidRPr="00D648DE">
        <w:rPr>
          <w:szCs w:val="24"/>
        </w:rPr>
        <w:t xml:space="preserve">22.3. Sutarties Šalims yra žinoma, kad ši Sutartis yra vieša, išskyrus joje esančią konfidencialią informaciją. </w:t>
      </w:r>
    </w:p>
    <w:p w14:paraId="65BEEA14" w14:textId="77777777" w:rsidR="00EB0F5F" w:rsidRPr="00D648DE" w:rsidRDefault="00EB0F5F" w:rsidP="00EB0F5F">
      <w:pPr>
        <w:tabs>
          <w:tab w:val="left" w:pos="284"/>
          <w:tab w:val="left" w:pos="426"/>
        </w:tabs>
        <w:spacing w:after="0" w:line="240" w:lineRule="auto"/>
        <w:ind w:left="-284"/>
        <w:jc w:val="both"/>
        <w:rPr>
          <w:szCs w:val="24"/>
        </w:rPr>
      </w:pPr>
      <w:r w:rsidRPr="00D648DE">
        <w:rPr>
          <w:szCs w:val="24"/>
        </w:rPr>
        <w:t>22.4. Konfidencialia informacija laikoma tik tokia informacija, kurios atskleidimas prieštarautų teisės aktams</w:t>
      </w:r>
      <w:r>
        <w:rPr>
          <w:szCs w:val="24"/>
        </w:rPr>
        <w:t>.</w:t>
      </w:r>
    </w:p>
    <w:p w14:paraId="6826E85D" w14:textId="77777777" w:rsidR="00EB0F5F" w:rsidRPr="00D648DE" w:rsidRDefault="00EB0F5F" w:rsidP="00EB0F5F">
      <w:pPr>
        <w:widowControl w:val="0"/>
        <w:tabs>
          <w:tab w:val="left" w:pos="284"/>
          <w:tab w:val="left" w:pos="426"/>
        </w:tabs>
        <w:spacing w:after="0" w:line="240" w:lineRule="auto"/>
        <w:ind w:left="-284"/>
        <w:jc w:val="both"/>
        <w:rPr>
          <w:szCs w:val="24"/>
        </w:rPr>
      </w:pPr>
      <w:r w:rsidRPr="00D648DE">
        <w:rPr>
          <w:szCs w:val="24"/>
        </w:rPr>
        <w:t>22.5. Sutartyje, kur reikalauja kontekstas, žodžiai, pateikti vienaskaita, gali turėti ir daugiskaitos prasmę ir atvirkščiai.</w:t>
      </w:r>
    </w:p>
    <w:p w14:paraId="37AD3597" w14:textId="77777777" w:rsidR="00EB0F5F" w:rsidRPr="00D648DE" w:rsidRDefault="00EB0F5F" w:rsidP="00EB0F5F">
      <w:pPr>
        <w:widowControl w:val="0"/>
        <w:tabs>
          <w:tab w:val="left" w:pos="284"/>
          <w:tab w:val="left" w:pos="426"/>
        </w:tabs>
        <w:spacing w:after="0" w:line="240" w:lineRule="auto"/>
        <w:ind w:left="-284"/>
        <w:jc w:val="both"/>
        <w:rPr>
          <w:szCs w:val="24"/>
        </w:rPr>
      </w:pPr>
      <w:r w:rsidRPr="00D648DE">
        <w:rPr>
          <w:szCs w:val="24"/>
        </w:rPr>
        <w:t>22.6.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AEDBAB9" w14:textId="77777777" w:rsidR="00EB0F5F" w:rsidRPr="00D648DE" w:rsidRDefault="00EB0F5F" w:rsidP="00EB0F5F">
      <w:pPr>
        <w:widowControl w:val="0"/>
        <w:tabs>
          <w:tab w:val="left" w:pos="284"/>
          <w:tab w:val="left" w:pos="426"/>
        </w:tabs>
        <w:spacing w:after="0" w:line="240" w:lineRule="auto"/>
        <w:ind w:left="-284"/>
        <w:jc w:val="both"/>
        <w:rPr>
          <w:szCs w:val="24"/>
        </w:rPr>
      </w:pPr>
      <w:r w:rsidRPr="00D648DE">
        <w:rPr>
          <w:szCs w:val="24"/>
        </w:rPr>
        <w:t>22.7. Jeigu Sutartyje nenustatyta kitaip, Sutarties trukmė ir kiti terminai yra skaičiuojami kalendorinėmis dienomis.</w:t>
      </w:r>
    </w:p>
    <w:p w14:paraId="5D210F04" w14:textId="77777777" w:rsidR="00EB0F5F" w:rsidRPr="00D648DE" w:rsidRDefault="00EB0F5F" w:rsidP="00EB0F5F">
      <w:pPr>
        <w:pStyle w:val="Pagrindinistekstas"/>
        <w:widowControl w:val="0"/>
        <w:tabs>
          <w:tab w:val="left" w:pos="720"/>
          <w:tab w:val="left" w:pos="900"/>
          <w:tab w:val="left" w:pos="8010"/>
        </w:tabs>
        <w:ind w:left="-284"/>
      </w:pPr>
      <w:r w:rsidRPr="00D648DE">
        <w:t>22.8.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216"/>
      </w:tblGrid>
      <w:tr w:rsidR="00EB0F5F" w:rsidRPr="00D648DE" w14:paraId="29140B03" w14:textId="77777777" w:rsidTr="00466A4A">
        <w:tc>
          <w:tcPr>
            <w:tcW w:w="3217" w:type="dxa"/>
            <w:shd w:val="clear" w:color="auto" w:fill="auto"/>
          </w:tcPr>
          <w:p w14:paraId="5849F50D" w14:textId="77777777" w:rsidR="00EB0F5F" w:rsidRPr="00D648DE" w:rsidRDefault="00EB0F5F" w:rsidP="00466A4A">
            <w:pPr>
              <w:pStyle w:val="Pagrindinistekstas"/>
              <w:widowControl w:val="0"/>
              <w:tabs>
                <w:tab w:val="left" w:pos="720"/>
                <w:tab w:val="left" w:pos="900"/>
                <w:tab w:val="left" w:pos="8010"/>
              </w:tabs>
              <w:ind w:firstLine="5"/>
              <w:jc w:val="center"/>
            </w:pPr>
          </w:p>
        </w:tc>
        <w:tc>
          <w:tcPr>
            <w:tcW w:w="3215" w:type="dxa"/>
            <w:shd w:val="clear" w:color="auto" w:fill="auto"/>
          </w:tcPr>
          <w:p w14:paraId="284AE371" w14:textId="77777777" w:rsidR="00EB0F5F" w:rsidRPr="00D648DE" w:rsidRDefault="00EB0F5F" w:rsidP="00466A4A">
            <w:pPr>
              <w:pStyle w:val="Pagrindinistekstas"/>
              <w:widowControl w:val="0"/>
              <w:tabs>
                <w:tab w:val="left" w:pos="720"/>
                <w:tab w:val="left" w:pos="900"/>
                <w:tab w:val="left" w:pos="8010"/>
              </w:tabs>
              <w:ind w:firstLine="5"/>
              <w:jc w:val="center"/>
            </w:pPr>
            <w:r w:rsidRPr="00D648DE">
              <w:t>Pirkėjas</w:t>
            </w:r>
          </w:p>
        </w:tc>
        <w:tc>
          <w:tcPr>
            <w:tcW w:w="3216" w:type="dxa"/>
            <w:shd w:val="clear" w:color="auto" w:fill="auto"/>
          </w:tcPr>
          <w:p w14:paraId="5C043938" w14:textId="77777777" w:rsidR="00EB0F5F" w:rsidRPr="00D648DE" w:rsidRDefault="00EB0F5F" w:rsidP="00466A4A">
            <w:pPr>
              <w:pStyle w:val="Pagrindinistekstas"/>
              <w:widowControl w:val="0"/>
              <w:tabs>
                <w:tab w:val="left" w:pos="720"/>
                <w:tab w:val="left" w:pos="900"/>
                <w:tab w:val="left" w:pos="8010"/>
              </w:tabs>
              <w:ind w:firstLine="5"/>
              <w:jc w:val="center"/>
            </w:pPr>
            <w:r w:rsidRPr="00D648DE">
              <w:t>Tiekėjas</w:t>
            </w:r>
          </w:p>
        </w:tc>
      </w:tr>
      <w:tr w:rsidR="00EB0F5F" w:rsidRPr="00D648DE" w14:paraId="51A153E9" w14:textId="77777777" w:rsidTr="00466A4A">
        <w:tc>
          <w:tcPr>
            <w:tcW w:w="3217" w:type="dxa"/>
            <w:shd w:val="clear" w:color="auto" w:fill="auto"/>
          </w:tcPr>
          <w:p w14:paraId="00F73AA0" w14:textId="77777777" w:rsidR="00EB0F5F" w:rsidRPr="00D648DE" w:rsidRDefault="00EB0F5F" w:rsidP="00466A4A">
            <w:pPr>
              <w:pStyle w:val="Pagrindinistekstas"/>
              <w:widowControl w:val="0"/>
              <w:tabs>
                <w:tab w:val="left" w:pos="720"/>
                <w:tab w:val="left" w:pos="900"/>
                <w:tab w:val="left" w:pos="8010"/>
              </w:tabs>
              <w:ind w:firstLine="5"/>
              <w:jc w:val="center"/>
            </w:pPr>
            <w:r w:rsidRPr="00D648DE">
              <w:t>Vardas, pavardė</w:t>
            </w:r>
          </w:p>
        </w:tc>
        <w:tc>
          <w:tcPr>
            <w:tcW w:w="3215" w:type="dxa"/>
            <w:shd w:val="clear" w:color="auto" w:fill="auto"/>
          </w:tcPr>
          <w:p w14:paraId="2790B902" w14:textId="77777777" w:rsidR="00EB0F5F" w:rsidRPr="00D648DE" w:rsidRDefault="00EB0F5F" w:rsidP="00466A4A">
            <w:pPr>
              <w:pStyle w:val="Pagrindinistekstas"/>
              <w:widowControl w:val="0"/>
              <w:tabs>
                <w:tab w:val="left" w:pos="720"/>
                <w:tab w:val="left" w:pos="900"/>
                <w:tab w:val="left" w:pos="8010"/>
              </w:tabs>
              <w:ind w:firstLine="5"/>
              <w:jc w:val="center"/>
            </w:pPr>
          </w:p>
        </w:tc>
        <w:tc>
          <w:tcPr>
            <w:tcW w:w="3216" w:type="dxa"/>
            <w:shd w:val="clear" w:color="auto" w:fill="auto"/>
          </w:tcPr>
          <w:p w14:paraId="761653FF" w14:textId="77777777" w:rsidR="00EB0F5F" w:rsidRPr="00D648DE" w:rsidRDefault="00EB0F5F" w:rsidP="00466A4A">
            <w:pPr>
              <w:pStyle w:val="Pagrindinistekstas"/>
              <w:widowControl w:val="0"/>
              <w:tabs>
                <w:tab w:val="left" w:pos="720"/>
                <w:tab w:val="left" w:pos="900"/>
                <w:tab w:val="left" w:pos="8010"/>
              </w:tabs>
              <w:ind w:firstLine="5"/>
              <w:jc w:val="center"/>
            </w:pPr>
          </w:p>
        </w:tc>
      </w:tr>
      <w:tr w:rsidR="00EB0F5F" w:rsidRPr="00D648DE" w14:paraId="56E66C23" w14:textId="77777777" w:rsidTr="00466A4A">
        <w:tc>
          <w:tcPr>
            <w:tcW w:w="3217" w:type="dxa"/>
            <w:shd w:val="clear" w:color="auto" w:fill="auto"/>
          </w:tcPr>
          <w:p w14:paraId="351CF407" w14:textId="77777777" w:rsidR="00EB0F5F" w:rsidRPr="00D648DE" w:rsidRDefault="00EB0F5F" w:rsidP="00466A4A">
            <w:pPr>
              <w:pStyle w:val="Pagrindinistekstas"/>
              <w:widowControl w:val="0"/>
              <w:tabs>
                <w:tab w:val="left" w:pos="720"/>
                <w:tab w:val="left" w:pos="900"/>
                <w:tab w:val="left" w:pos="8010"/>
              </w:tabs>
              <w:ind w:firstLine="5"/>
              <w:jc w:val="center"/>
            </w:pPr>
            <w:r w:rsidRPr="00D648DE">
              <w:t>Pareigos</w:t>
            </w:r>
          </w:p>
        </w:tc>
        <w:tc>
          <w:tcPr>
            <w:tcW w:w="3215" w:type="dxa"/>
            <w:shd w:val="clear" w:color="auto" w:fill="auto"/>
          </w:tcPr>
          <w:p w14:paraId="32CA76FA" w14:textId="77777777" w:rsidR="00EB0F5F" w:rsidRPr="00D648DE" w:rsidRDefault="00EB0F5F" w:rsidP="00466A4A">
            <w:pPr>
              <w:pStyle w:val="Pagrindinistekstas"/>
              <w:widowControl w:val="0"/>
              <w:tabs>
                <w:tab w:val="left" w:pos="720"/>
                <w:tab w:val="left" w:pos="900"/>
                <w:tab w:val="left" w:pos="8010"/>
              </w:tabs>
              <w:ind w:firstLine="5"/>
              <w:jc w:val="center"/>
            </w:pPr>
          </w:p>
        </w:tc>
        <w:tc>
          <w:tcPr>
            <w:tcW w:w="3216" w:type="dxa"/>
            <w:shd w:val="clear" w:color="auto" w:fill="auto"/>
          </w:tcPr>
          <w:p w14:paraId="1C4324C5" w14:textId="77777777" w:rsidR="00EB0F5F" w:rsidRPr="00D648DE" w:rsidRDefault="00EB0F5F" w:rsidP="00466A4A">
            <w:pPr>
              <w:pStyle w:val="Pagrindinistekstas"/>
              <w:widowControl w:val="0"/>
              <w:tabs>
                <w:tab w:val="left" w:pos="720"/>
                <w:tab w:val="left" w:pos="900"/>
                <w:tab w:val="left" w:pos="8010"/>
              </w:tabs>
              <w:ind w:firstLine="5"/>
              <w:jc w:val="center"/>
            </w:pPr>
          </w:p>
        </w:tc>
      </w:tr>
      <w:tr w:rsidR="00EB0F5F" w:rsidRPr="00D648DE" w14:paraId="28F5C3D0" w14:textId="77777777" w:rsidTr="00466A4A">
        <w:tc>
          <w:tcPr>
            <w:tcW w:w="3217" w:type="dxa"/>
            <w:shd w:val="clear" w:color="auto" w:fill="auto"/>
          </w:tcPr>
          <w:p w14:paraId="60CF5AFF" w14:textId="77777777" w:rsidR="00EB0F5F" w:rsidRPr="00D648DE" w:rsidRDefault="00EB0F5F" w:rsidP="00466A4A">
            <w:pPr>
              <w:pStyle w:val="Pagrindinistekstas"/>
              <w:widowControl w:val="0"/>
              <w:tabs>
                <w:tab w:val="left" w:pos="720"/>
                <w:tab w:val="left" w:pos="900"/>
                <w:tab w:val="left" w:pos="8010"/>
              </w:tabs>
              <w:ind w:firstLine="5"/>
              <w:jc w:val="center"/>
            </w:pPr>
            <w:r w:rsidRPr="00D648DE">
              <w:t>Adresas</w:t>
            </w:r>
          </w:p>
        </w:tc>
        <w:tc>
          <w:tcPr>
            <w:tcW w:w="3215" w:type="dxa"/>
            <w:shd w:val="clear" w:color="auto" w:fill="auto"/>
          </w:tcPr>
          <w:p w14:paraId="0DE2D224" w14:textId="77777777" w:rsidR="00EB0F5F" w:rsidRPr="00D648DE" w:rsidRDefault="00EB0F5F" w:rsidP="00466A4A">
            <w:pPr>
              <w:pStyle w:val="Pagrindinistekstas"/>
              <w:widowControl w:val="0"/>
              <w:tabs>
                <w:tab w:val="left" w:pos="720"/>
                <w:tab w:val="left" w:pos="900"/>
                <w:tab w:val="left" w:pos="8010"/>
              </w:tabs>
              <w:ind w:firstLine="5"/>
              <w:jc w:val="center"/>
            </w:pPr>
          </w:p>
        </w:tc>
        <w:tc>
          <w:tcPr>
            <w:tcW w:w="3216" w:type="dxa"/>
            <w:shd w:val="clear" w:color="auto" w:fill="auto"/>
          </w:tcPr>
          <w:p w14:paraId="51A458F6" w14:textId="77777777" w:rsidR="00EB0F5F" w:rsidRPr="00D648DE" w:rsidRDefault="00EB0F5F" w:rsidP="00466A4A">
            <w:pPr>
              <w:pStyle w:val="Pagrindinistekstas"/>
              <w:widowControl w:val="0"/>
              <w:tabs>
                <w:tab w:val="left" w:pos="720"/>
                <w:tab w:val="left" w:pos="900"/>
                <w:tab w:val="left" w:pos="8010"/>
              </w:tabs>
              <w:ind w:firstLine="5"/>
              <w:jc w:val="center"/>
            </w:pPr>
          </w:p>
        </w:tc>
      </w:tr>
      <w:tr w:rsidR="00EB0F5F" w:rsidRPr="00D648DE" w14:paraId="024E0672" w14:textId="77777777" w:rsidTr="00466A4A">
        <w:tc>
          <w:tcPr>
            <w:tcW w:w="3217" w:type="dxa"/>
            <w:shd w:val="clear" w:color="auto" w:fill="auto"/>
          </w:tcPr>
          <w:p w14:paraId="7765D25C" w14:textId="77777777" w:rsidR="00EB0F5F" w:rsidRPr="00D648DE" w:rsidRDefault="00EB0F5F" w:rsidP="00466A4A">
            <w:pPr>
              <w:pStyle w:val="Pagrindinistekstas"/>
              <w:widowControl w:val="0"/>
              <w:tabs>
                <w:tab w:val="left" w:pos="720"/>
                <w:tab w:val="left" w:pos="900"/>
                <w:tab w:val="left" w:pos="8010"/>
              </w:tabs>
              <w:ind w:firstLine="5"/>
              <w:jc w:val="center"/>
            </w:pPr>
            <w:r w:rsidRPr="00D648DE">
              <w:t>Telefono Nr.</w:t>
            </w:r>
          </w:p>
        </w:tc>
        <w:tc>
          <w:tcPr>
            <w:tcW w:w="3215" w:type="dxa"/>
            <w:shd w:val="clear" w:color="auto" w:fill="auto"/>
          </w:tcPr>
          <w:p w14:paraId="1843FE6C" w14:textId="77777777" w:rsidR="00EB0F5F" w:rsidRPr="00D648DE" w:rsidRDefault="00EB0F5F" w:rsidP="00466A4A">
            <w:pPr>
              <w:pStyle w:val="Pagrindinistekstas"/>
              <w:widowControl w:val="0"/>
              <w:tabs>
                <w:tab w:val="left" w:pos="720"/>
                <w:tab w:val="left" w:pos="900"/>
                <w:tab w:val="left" w:pos="8010"/>
              </w:tabs>
              <w:ind w:firstLine="5"/>
              <w:jc w:val="center"/>
            </w:pPr>
          </w:p>
        </w:tc>
        <w:tc>
          <w:tcPr>
            <w:tcW w:w="3216" w:type="dxa"/>
            <w:shd w:val="clear" w:color="auto" w:fill="auto"/>
          </w:tcPr>
          <w:p w14:paraId="03843766" w14:textId="77777777" w:rsidR="00EB0F5F" w:rsidRPr="00D648DE" w:rsidRDefault="00EB0F5F" w:rsidP="00466A4A">
            <w:pPr>
              <w:pStyle w:val="Pagrindinistekstas"/>
              <w:widowControl w:val="0"/>
              <w:tabs>
                <w:tab w:val="left" w:pos="720"/>
                <w:tab w:val="left" w:pos="900"/>
                <w:tab w:val="left" w:pos="8010"/>
              </w:tabs>
              <w:ind w:firstLine="5"/>
              <w:jc w:val="center"/>
            </w:pPr>
          </w:p>
        </w:tc>
      </w:tr>
      <w:tr w:rsidR="00EB0F5F" w:rsidRPr="00D648DE" w14:paraId="000CA373" w14:textId="77777777" w:rsidTr="00466A4A">
        <w:tc>
          <w:tcPr>
            <w:tcW w:w="3217" w:type="dxa"/>
            <w:shd w:val="clear" w:color="auto" w:fill="auto"/>
          </w:tcPr>
          <w:p w14:paraId="0659F459" w14:textId="77777777" w:rsidR="00EB0F5F" w:rsidRPr="00D648DE" w:rsidRDefault="00EB0F5F" w:rsidP="00466A4A">
            <w:pPr>
              <w:pStyle w:val="Pagrindinistekstas"/>
              <w:widowControl w:val="0"/>
              <w:tabs>
                <w:tab w:val="left" w:pos="720"/>
                <w:tab w:val="left" w:pos="900"/>
                <w:tab w:val="left" w:pos="8010"/>
              </w:tabs>
              <w:ind w:firstLine="5"/>
              <w:jc w:val="center"/>
            </w:pPr>
            <w:r w:rsidRPr="00D648DE">
              <w:t>El. pašto adresas</w:t>
            </w:r>
          </w:p>
        </w:tc>
        <w:tc>
          <w:tcPr>
            <w:tcW w:w="3215" w:type="dxa"/>
            <w:shd w:val="clear" w:color="auto" w:fill="auto"/>
          </w:tcPr>
          <w:p w14:paraId="43FF9EE6" w14:textId="77777777" w:rsidR="00EB0F5F" w:rsidRPr="00D648DE" w:rsidRDefault="00EB0F5F" w:rsidP="00466A4A">
            <w:pPr>
              <w:pStyle w:val="Pagrindinistekstas"/>
              <w:widowControl w:val="0"/>
              <w:tabs>
                <w:tab w:val="left" w:pos="720"/>
                <w:tab w:val="left" w:pos="900"/>
                <w:tab w:val="left" w:pos="8010"/>
              </w:tabs>
              <w:ind w:firstLine="5"/>
              <w:jc w:val="center"/>
            </w:pPr>
          </w:p>
        </w:tc>
        <w:tc>
          <w:tcPr>
            <w:tcW w:w="3216" w:type="dxa"/>
            <w:shd w:val="clear" w:color="auto" w:fill="auto"/>
          </w:tcPr>
          <w:p w14:paraId="407FC09A" w14:textId="77777777" w:rsidR="00EB0F5F" w:rsidRPr="00D648DE" w:rsidRDefault="00EB0F5F" w:rsidP="00466A4A">
            <w:pPr>
              <w:pStyle w:val="Pagrindinistekstas"/>
              <w:widowControl w:val="0"/>
              <w:tabs>
                <w:tab w:val="left" w:pos="720"/>
                <w:tab w:val="left" w:pos="900"/>
                <w:tab w:val="left" w:pos="8010"/>
              </w:tabs>
              <w:ind w:firstLine="5"/>
              <w:jc w:val="center"/>
            </w:pPr>
          </w:p>
        </w:tc>
      </w:tr>
    </w:tbl>
    <w:p w14:paraId="7FE71B89" w14:textId="77777777" w:rsidR="00EB0F5F" w:rsidRPr="00D648DE" w:rsidRDefault="00EB0F5F" w:rsidP="00EB0F5F">
      <w:pPr>
        <w:pStyle w:val="Pagrindinistekstas"/>
        <w:widowControl w:val="0"/>
        <w:tabs>
          <w:tab w:val="left" w:pos="720"/>
          <w:tab w:val="left" w:pos="900"/>
          <w:tab w:val="left" w:pos="8010"/>
        </w:tabs>
        <w:ind w:left="-284"/>
      </w:pPr>
      <w:r w:rsidRPr="00D648DE">
        <w:t>22.9. Už Sutarties ir jos pakeitimų paskelbimą pagal Lietuvos Respublikos pirkimų, atliekamų vandentvarkos, energetikos, transporto ar pašto paslaugų srities perkančiųjų subjektų, įstatymo 94 straipsnio 9 dalies nuostatas atsakinga</w:t>
      </w:r>
      <w:r>
        <w:t xml:space="preserve"> Viešųjų Pirkimų komisija</w:t>
      </w:r>
      <w:r w:rsidRPr="00D648DE">
        <w:t>.</w:t>
      </w:r>
    </w:p>
    <w:p w14:paraId="60184FC7" w14:textId="77777777" w:rsidR="00EB0F5F" w:rsidRPr="00D648DE" w:rsidRDefault="00EB0F5F" w:rsidP="00EB0F5F">
      <w:pPr>
        <w:widowControl w:val="0"/>
        <w:tabs>
          <w:tab w:val="left" w:pos="284"/>
          <w:tab w:val="left" w:pos="426"/>
        </w:tabs>
        <w:spacing w:after="0" w:line="240" w:lineRule="auto"/>
        <w:ind w:left="-284"/>
        <w:jc w:val="both"/>
        <w:rPr>
          <w:szCs w:val="24"/>
        </w:rPr>
      </w:pPr>
      <w:r w:rsidRPr="00D648DE">
        <w:rPr>
          <w:szCs w:val="24"/>
        </w:rPr>
        <w:t>22.10.</w:t>
      </w:r>
      <w:r w:rsidRPr="00B62A02">
        <w:rPr>
          <w:color w:val="00B050"/>
          <w:szCs w:val="24"/>
        </w:rPr>
        <w:t xml:space="preserve"> </w:t>
      </w:r>
      <w:r w:rsidRPr="00D33770">
        <w:rPr>
          <w:szCs w:val="24"/>
        </w:rPr>
        <w:t xml:space="preserve">Ši Sutartis sudaryta lietuvių kalba, </w:t>
      </w:r>
      <w:r w:rsidRPr="00D648DE">
        <w:rPr>
          <w:szCs w:val="24"/>
        </w:rPr>
        <w:t>2 (dviem) egzemplioriais, turinčiais vienodą teisinę galią – po vieną kiekvienai Šaliai.</w:t>
      </w:r>
    </w:p>
    <w:p w14:paraId="1FB97A42" w14:textId="77777777" w:rsidR="00EB0F5F" w:rsidRPr="00D648DE" w:rsidRDefault="00EB0F5F" w:rsidP="00EB0F5F">
      <w:pPr>
        <w:widowControl w:val="0"/>
        <w:tabs>
          <w:tab w:val="left" w:pos="284"/>
          <w:tab w:val="left" w:pos="426"/>
        </w:tabs>
        <w:spacing w:after="0" w:line="240" w:lineRule="auto"/>
        <w:ind w:left="-284"/>
        <w:jc w:val="both"/>
        <w:rPr>
          <w:szCs w:val="24"/>
        </w:rPr>
      </w:pPr>
      <w:r w:rsidRPr="00D648DE">
        <w:rPr>
          <w:szCs w:val="24"/>
        </w:rPr>
        <w:t>22.11. Šiuo Šalys patvirtina, kad Sutartį perskaitė, suprato jos turinį ir pasekmes, priėmė ją kaip atitinkančią jų tikslus ir pasirašė aukščiau nurodyta data.</w:t>
      </w:r>
    </w:p>
    <w:p w14:paraId="2993FE36" w14:textId="77777777" w:rsidR="00EB0F5F" w:rsidRPr="00D648DE" w:rsidRDefault="00EB0F5F" w:rsidP="00EB0F5F">
      <w:pPr>
        <w:widowControl w:val="0"/>
        <w:tabs>
          <w:tab w:val="left" w:pos="284"/>
          <w:tab w:val="left" w:pos="426"/>
        </w:tabs>
        <w:spacing w:after="0" w:line="240" w:lineRule="auto"/>
        <w:ind w:left="-284"/>
        <w:jc w:val="both"/>
        <w:rPr>
          <w:szCs w:val="24"/>
        </w:rPr>
      </w:pPr>
      <w:r w:rsidRPr="00D648DE">
        <w:rPr>
          <w:szCs w:val="24"/>
        </w:rPr>
        <w:t>22.12. Sutarties sąlygų priedai:</w:t>
      </w:r>
    </w:p>
    <w:p w14:paraId="2D8C14FE" w14:textId="77777777" w:rsidR="00EB0F5F" w:rsidRDefault="00EB0F5F" w:rsidP="00EB0F5F">
      <w:pPr>
        <w:widowControl w:val="0"/>
        <w:tabs>
          <w:tab w:val="left" w:pos="284"/>
          <w:tab w:val="left" w:pos="426"/>
        </w:tabs>
        <w:spacing w:after="0" w:line="240" w:lineRule="auto"/>
        <w:ind w:left="-284"/>
        <w:jc w:val="both"/>
        <w:rPr>
          <w:color w:val="000000"/>
          <w:szCs w:val="24"/>
        </w:rPr>
      </w:pPr>
      <w:r w:rsidRPr="00D648DE">
        <w:rPr>
          <w:szCs w:val="24"/>
        </w:rPr>
        <w:t xml:space="preserve">22.12.1. </w:t>
      </w:r>
      <w:r w:rsidRPr="00D648DE">
        <w:rPr>
          <w:b/>
          <w:color w:val="000000"/>
          <w:szCs w:val="24"/>
          <w:u w:val="single"/>
        </w:rPr>
        <w:t>1 priedas</w:t>
      </w:r>
      <w:r w:rsidRPr="00D648DE">
        <w:rPr>
          <w:color w:val="000000"/>
          <w:szCs w:val="24"/>
        </w:rPr>
        <w:t xml:space="preserve"> „</w:t>
      </w:r>
      <w:r>
        <w:rPr>
          <w:color w:val="000000"/>
          <w:szCs w:val="24"/>
        </w:rPr>
        <w:t>Techninė transporto priemonė specifika</w:t>
      </w:r>
      <w:r w:rsidRPr="00D648DE">
        <w:rPr>
          <w:color w:val="000000"/>
          <w:szCs w:val="24"/>
        </w:rPr>
        <w:t>cija“;</w:t>
      </w:r>
    </w:p>
    <w:p w14:paraId="720E10AA" w14:textId="77777777" w:rsidR="00EB0F5F" w:rsidRPr="00D648DE" w:rsidRDefault="00EB0F5F" w:rsidP="00EB0F5F">
      <w:pPr>
        <w:widowControl w:val="0"/>
        <w:tabs>
          <w:tab w:val="left" w:pos="284"/>
          <w:tab w:val="left" w:pos="426"/>
        </w:tabs>
        <w:spacing w:after="0" w:line="240" w:lineRule="auto"/>
        <w:ind w:left="-284"/>
        <w:jc w:val="both"/>
        <w:rPr>
          <w:szCs w:val="24"/>
        </w:rPr>
      </w:pPr>
      <w:r w:rsidRPr="00D648DE">
        <w:rPr>
          <w:szCs w:val="24"/>
        </w:rPr>
        <w:t xml:space="preserve">22.12.2. </w:t>
      </w:r>
      <w:r>
        <w:rPr>
          <w:b/>
          <w:color w:val="000000"/>
          <w:szCs w:val="24"/>
          <w:u w:val="single"/>
        </w:rPr>
        <w:t>2</w:t>
      </w:r>
      <w:r w:rsidRPr="00D648DE">
        <w:rPr>
          <w:b/>
          <w:color w:val="000000"/>
          <w:szCs w:val="24"/>
          <w:u w:val="single"/>
        </w:rPr>
        <w:t xml:space="preserve"> priedas</w:t>
      </w:r>
      <w:r w:rsidRPr="00D648DE">
        <w:rPr>
          <w:b/>
          <w:szCs w:val="24"/>
        </w:rPr>
        <w:t xml:space="preserve"> </w:t>
      </w:r>
      <w:r w:rsidRPr="00D648DE">
        <w:rPr>
          <w:color w:val="000000"/>
          <w:szCs w:val="24"/>
        </w:rPr>
        <w:t>„Subtiekėjams perduodamų sutarties įsipare</w:t>
      </w:r>
      <w:r>
        <w:rPr>
          <w:color w:val="000000"/>
          <w:szCs w:val="24"/>
        </w:rPr>
        <w:t>ig</w:t>
      </w:r>
      <w:r w:rsidRPr="00D648DE">
        <w:rPr>
          <w:color w:val="000000"/>
          <w:szCs w:val="24"/>
        </w:rPr>
        <w:t>ojimų sąrašas“ (pridedama, jei yra subtiekėjų</w:t>
      </w:r>
      <w:r w:rsidRPr="00D648DE">
        <w:rPr>
          <w:caps/>
          <w:color w:val="000000"/>
          <w:szCs w:val="24"/>
        </w:rPr>
        <w:t>);</w:t>
      </w:r>
    </w:p>
    <w:p w14:paraId="20A23309" w14:textId="77777777" w:rsidR="00EB0F5F" w:rsidRPr="00D648DE" w:rsidRDefault="00EB0F5F" w:rsidP="00EB0F5F">
      <w:pPr>
        <w:widowControl w:val="0"/>
        <w:tabs>
          <w:tab w:val="left" w:pos="284"/>
          <w:tab w:val="left" w:pos="426"/>
        </w:tabs>
        <w:spacing w:after="0" w:line="240" w:lineRule="auto"/>
        <w:ind w:left="-284"/>
        <w:jc w:val="both"/>
        <w:rPr>
          <w:color w:val="000000"/>
          <w:szCs w:val="24"/>
        </w:rPr>
      </w:pPr>
      <w:r w:rsidRPr="00D648DE">
        <w:rPr>
          <w:szCs w:val="24"/>
        </w:rPr>
        <w:t xml:space="preserve">22.12.4. </w:t>
      </w:r>
      <w:r>
        <w:rPr>
          <w:b/>
          <w:color w:val="000000"/>
          <w:szCs w:val="24"/>
          <w:u w:val="single"/>
        </w:rPr>
        <w:t>3</w:t>
      </w:r>
      <w:r w:rsidRPr="00D648DE">
        <w:rPr>
          <w:b/>
          <w:color w:val="000000"/>
          <w:szCs w:val="24"/>
          <w:u w:val="single"/>
        </w:rPr>
        <w:t xml:space="preserve"> priedas</w:t>
      </w:r>
      <w:r w:rsidRPr="00D648DE">
        <w:rPr>
          <w:color w:val="000000"/>
          <w:szCs w:val="24"/>
        </w:rPr>
        <w:t xml:space="preserve"> „Transporto priemon</w:t>
      </w:r>
      <w:r>
        <w:rPr>
          <w:color w:val="000000"/>
          <w:szCs w:val="24"/>
        </w:rPr>
        <w:t>ės</w:t>
      </w:r>
      <w:r w:rsidRPr="00D648DE">
        <w:rPr>
          <w:color w:val="000000"/>
          <w:szCs w:val="24"/>
        </w:rPr>
        <w:t xml:space="preserve"> priėmimo</w:t>
      </w:r>
      <w:r>
        <w:rPr>
          <w:color w:val="000000"/>
          <w:szCs w:val="24"/>
        </w:rPr>
        <w:t xml:space="preserve"> </w:t>
      </w:r>
      <w:r w:rsidRPr="00D648DE">
        <w:rPr>
          <w:color w:val="000000"/>
          <w:szCs w:val="24"/>
        </w:rPr>
        <w:t>-</w:t>
      </w:r>
      <w:r>
        <w:rPr>
          <w:color w:val="000000"/>
          <w:szCs w:val="24"/>
        </w:rPr>
        <w:t xml:space="preserve"> </w:t>
      </w:r>
      <w:r w:rsidRPr="00D648DE">
        <w:rPr>
          <w:color w:val="000000"/>
          <w:szCs w:val="24"/>
        </w:rPr>
        <w:t>perdavimo aktas“;</w:t>
      </w:r>
    </w:p>
    <w:p w14:paraId="098C9BB1" w14:textId="77777777" w:rsidR="00EB0F5F" w:rsidRPr="00D648DE" w:rsidRDefault="00EB0F5F" w:rsidP="00EB0F5F">
      <w:pPr>
        <w:pStyle w:val="Pagrindinistekstas"/>
        <w:widowControl w:val="0"/>
        <w:tabs>
          <w:tab w:val="left" w:pos="426"/>
          <w:tab w:val="left" w:pos="567"/>
        </w:tabs>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25"/>
        <w:gridCol w:w="4535"/>
      </w:tblGrid>
      <w:tr w:rsidR="00EB0F5F" w:rsidRPr="00D648DE" w14:paraId="7986D39D" w14:textId="77777777" w:rsidTr="00466A4A">
        <w:tc>
          <w:tcPr>
            <w:tcW w:w="4535" w:type="dxa"/>
            <w:tcBorders>
              <w:top w:val="nil"/>
              <w:left w:val="nil"/>
              <w:bottom w:val="nil"/>
              <w:right w:val="nil"/>
            </w:tcBorders>
            <w:shd w:val="clear" w:color="auto" w:fill="auto"/>
          </w:tcPr>
          <w:p w14:paraId="723D8A59" w14:textId="77777777" w:rsidR="00EB0F5F" w:rsidRPr="00D648DE" w:rsidRDefault="00EB0F5F" w:rsidP="00466A4A">
            <w:pPr>
              <w:widowControl w:val="0"/>
              <w:spacing w:after="0" w:line="240" w:lineRule="auto"/>
              <w:rPr>
                <w:b/>
                <w:szCs w:val="24"/>
                <w:lang w:eastAsia="lt-LT"/>
              </w:rPr>
            </w:pPr>
            <w:r w:rsidRPr="00D648DE">
              <w:rPr>
                <w:b/>
                <w:szCs w:val="24"/>
                <w:lang w:eastAsia="lt-LT"/>
              </w:rPr>
              <w:t>Pirkėjas:</w:t>
            </w:r>
          </w:p>
        </w:tc>
        <w:tc>
          <w:tcPr>
            <w:tcW w:w="425" w:type="dxa"/>
            <w:tcBorders>
              <w:top w:val="nil"/>
              <w:left w:val="nil"/>
              <w:bottom w:val="nil"/>
              <w:right w:val="nil"/>
            </w:tcBorders>
            <w:shd w:val="clear" w:color="auto" w:fill="auto"/>
          </w:tcPr>
          <w:p w14:paraId="3DF16940" w14:textId="77777777" w:rsidR="00EB0F5F" w:rsidRPr="00D648DE" w:rsidRDefault="00EB0F5F" w:rsidP="00466A4A">
            <w:pPr>
              <w:widowControl w:val="0"/>
              <w:spacing w:after="0" w:line="240" w:lineRule="auto"/>
              <w:rPr>
                <w:b/>
                <w:szCs w:val="24"/>
                <w:lang w:eastAsia="lt-LT"/>
              </w:rPr>
            </w:pPr>
          </w:p>
        </w:tc>
        <w:tc>
          <w:tcPr>
            <w:tcW w:w="4535" w:type="dxa"/>
            <w:tcBorders>
              <w:top w:val="nil"/>
              <w:left w:val="nil"/>
              <w:bottom w:val="nil"/>
              <w:right w:val="nil"/>
            </w:tcBorders>
            <w:shd w:val="clear" w:color="auto" w:fill="auto"/>
          </w:tcPr>
          <w:p w14:paraId="715F8BE5" w14:textId="77777777" w:rsidR="00EB0F5F" w:rsidRPr="00D648DE" w:rsidRDefault="00EB0F5F" w:rsidP="00466A4A">
            <w:pPr>
              <w:widowControl w:val="0"/>
              <w:spacing w:after="0" w:line="240" w:lineRule="auto"/>
              <w:rPr>
                <w:b/>
                <w:szCs w:val="24"/>
                <w:lang w:eastAsia="lt-LT"/>
              </w:rPr>
            </w:pPr>
            <w:r w:rsidRPr="00D648DE">
              <w:rPr>
                <w:b/>
                <w:szCs w:val="24"/>
                <w:lang w:eastAsia="lt-LT"/>
              </w:rPr>
              <w:t>Tiekėjas:</w:t>
            </w:r>
          </w:p>
        </w:tc>
      </w:tr>
      <w:tr w:rsidR="00EB0F5F" w:rsidRPr="00D648DE" w14:paraId="5E404B51" w14:textId="77777777" w:rsidTr="00466A4A">
        <w:tc>
          <w:tcPr>
            <w:tcW w:w="4535" w:type="dxa"/>
            <w:tcBorders>
              <w:top w:val="nil"/>
              <w:left w:val="nil"/>
              <w:bottom w:val="nil"/>
              <w:right w:val="nil"/>
            </w:tcBorders>
            <w:shd w:val="clear" w:color="auto" w:fill="auto"/>
          </w:tcPr>
          <w:p w14:paraId="44711EF4" w14:textId="77777777" w:rsidR="00EB0F5F" w:rsidRPr="00D648DE" w:rsidRDefault="00EB0F5F" w:rsidP="00466A4A">
            <w:pPr>
              <w:widowControl w:val="0"/>
              <w:rPr>
                <w:b/>
                <w:szCs w:val="24"/>
                <w:lang w:eastAsia="lt-LT"/>
              </w:rPr>
            </w:pPr>
          </w:p>
        </w:tc>
        <w:tc>
          <w:tcPr>
            <w:tcW w:w="425" w:type="dxa"/>
            <w:tcBorders>
              <w:top w:val="nil"/>
              <w:left w:val="nil"/>
              <w:bottom w:val="nil"/>
              <w:right w:val="nil"/>
            </w:tcBorders>
            <w:shd w:val="clear" w:color="auto" w:fill="auto"/>
          </w:tcPr>
          <w:p w14:paraId="42BD464A" w14:textId="77777777" w:rsidR="00EB0F5F" w:rsidRPr="00D648DE" w:rsidRDefault="00EB0F5F" w:rsidP="00466A4A">
            <w:pPr>
              <w:widowControl w:val="0"/>
              <w:rPr>
                <w:b/>
                <w:szCs w:val="24"/>
                <w:lang w:eastAsia="lt-LT"/>
              </w:rPr>
            </w:pPr>
          </w:p>
        </w:tc>
        <w:tc>
          <w:tcPr>
            <w:tcW w:w="4535" w:type="dxa"/>
            <w:tcBorders>
              <w:top w:val="nil"/>
              <w:left w:val="nil"/>
              <w:bottom w:val="nil"/>
              <w:right w:val="nil"/>
            </w:tcBorders>
            <w:shd w:val="clear" w:color="auto" w:fill="auto"/>
          </w:tcPr>
          <w:p w14:paraId="723E61F1" w14:textId="77777777" w:rsidR="00EB0F5F" w:rsidRPr="00D648DE" w:rsidRDefault="00EB0F5F" w:rsidP="00466A4A">
            <w:pPr>
              <w:widowControl w:val="0"/>
              <w:rPr>
                <w:b/>
                <w:szCs w:val="24"/>
                <w:lang w:eastAsia="lt-LT"/>
              </w:rPr>
            </w:pPr>
          </w:p>
        </w:tc>
      </w:tr>
    </w:tbl>
    <w:p w14:paraId="63964A80" w14:textId="77777777" w:rsidR="00EB0F5F" w:rsidRPr="00D648DE" w:rsidRDefault="00EB0F5F" w:rsidP="00EB0F5F">
      <w:pPr>
        <w:pStyle w:val="Pagrindinistekstas"/>
        <w:widowControl w:val="0"/>
        <w:jc w:val="center"/>
      </w:pPr>
      <w:r w:rsidRPr="00D648DE">
        <w:br w:type="page"/>
      </w:r>
    </w:p>
    <w:p w14:paraId="17B4F5CE" w14:textId="77777777" w:rsidR="00EB0F5F" w:rsidRPr="00D648DE" w:rsidRDefault="00EB0F5F" w:rsidP="00EB0F5F">
      <w:pPr>
        <w:pStyle w:val="CentrBoldm"/>
        <w:widowControl w:val="0"/>
        <w:rPr>
          <w:rFonts w:ascii="Times New Roman" w:hAnsi="Times New Roman" w:cs="Times New Roman"/>
          <w:caps/>
          <w:sz w:val="24"/>
          <w:szCs w:val="24"/>
          <w:u w:val="single"/>
          <w:lang w:val="lt-LT"/>
        </w:rPr>
      </w:pPr>
    </w:p>
    <w:p w14:paraId="1446A97E" w14:textId="77777777" w:rsidR="00EB0F5F" w:rsidRPr="00D648DE" w:rsidRDefault="00EB0F5F" w:rsidP="00EB0F5F">
      <w:pPr>
        <w:pStyle w:val="Pagrindinistekstas22"/>
        <w:widowControl w:val="0"/>
        <w:jc w:val="right"/>
        <w:rPr>
          <w:rFonts w:ascii="Times New Roman" w:hAnsi="Times New Roman"/>
          <w:color w:val="000000"/>
          <w:sz w:val="24"/>
          <w:szCs w:val="24"/>
          <w:lang w:val="lt-LT"/>
        </w:rPr>
      </w:pPr>
      <w:r w:rsidRPr="00D648DE">
        <w:rPr>
          <w:rFonts w:ascii="Times New Roman" w:hAnsi="Times New Roman"/>
          <w:sz w:val="24"/>
          <w:szCs w:val="24"/>
          <w:lang w:val="lt-LT"/>
        </w:rPr>
        <w:t>P</w:t>
      </w:r>
      <w:r w:rsidRPr="00D648DE">
        <w:rPr>
          <w:rFonts w:ascii="Times New Roman" w:hAnsi="Times New Roman"/>
          <w:color w:val="000000"/>
          <w:sz w:val="24"/>
          <w:szCs w:val="24"/>
          <w:lang w:val="lt-LT"/>
        </w:rPr>
        <w:t>irkimo</w:t>
      </w:r>
      <w:r>
        <w:rPr>
          <w:rFonts w:ascii="Times New Roman" w:hAnsi="Times New Roman"/>
          <w:color w:val="000000"/>
          <w:sz w:val="24"/>
          <w:szCs w:val="24"/>
          <w:lang w:val="lt-LT"/>
        </w:rPr>
        <w:t xml:space="preserve"> </w:t>
      </w:r>
      <w:r w:rsidRPr="00D648DE">
        <w:rPr>
          <w:rFonts w:ascii="Times New Roman" w:hAnsi="Times New Roman"/>
          <w:color w:val="000000"/>
          <w:sz w:val="24"/>
          <w:szCs w:val="24"/>
          <w:lang w:val="lt-LT"/>
        </w:rPr>
        <w:t>–</w:t>
      </w:r>
      <w:r>
        <w:rPr>
          <w:rFonts w:ascii="Times New Roman" w:hAnsi="Times New Roman"/>
          <w:color w:val="000000"/>
          <w:sz w:val="24"/>
          <w:szCs w:val="24"/>
          <w:lang w:val="lt-LT"/>
        </w:rPr>
        <w:t xml:space="preserve"> </w:t>
      </w:r>
      <w:r w:rsidRPr="00D648DE">
        <w:rPr>
          <w:rFonts w:ascii="Times New Roman" w:hAnsi="Times New Roman"/>
          <w:color w:val="000000"/>
          <w:sz w:val="24"/>
          <w:szCs w:val="24"/>
          <w:lang w:val="lt-LT"/>
        </w:rPr>
        <w:t>pardavimo sutarties Nr. ...</w:t>
      </w:r>
    </w:p>
    <w:p w14:paraId="75E10F73" w14:textId="77777777" w:rsidR="00EB0F5F" w:rsidRPr="00D648DE" w:rsidRDefault="00EB0F5F" w:rsidP="00EB0F5F">
      <w:pPr>
        <w:pStyle w:val="Pagrindinistekstas22"/>
        <w:widowControl w:val="0"/>
        <w:jc w:val="right"/>
        <w:rPr>
          <w:rFonts w:ascii="Times New Roman" w:hAnsi="Times New Roman"/>
          <w:color w:val="000000"/>
          <w:sz w:val="24"/>
          <w:szCs w:val="24"/>
          <w:lang w:val="lt-LT"/>
        </w:rPr>
      </w:pPr>
      <w:r w:rsidRPr="00D648DE">
        <w:rPr>
          <w:rFonts w:ascii="Times New Roman" w:hAnsi="Times New Roman"/>
          <w:color w:val="000000"/>
          <w:sz w:val="24"/>
          <w:szCs w:val="24"/>
          <w:lang w:val="lt-LT"/>
        </w:rPr>
        <w:t>Priedas Nr. 1</w:t>
      </w:r>
    </w:p>
    <w:p w14:paraId="561AB652" w14:textId="77777777" w:rsidR="00EB0F5F" w:rsidRPr="00D648DE" w:rsidRDefault="00EB0F5F" w:rsidP="00EB0F5F">
      <w:pPr>
        <w:pStyle w:val="Pagrindinistekstas22"/>
        <w:widowControl w:val="0"/>
        <w:jc w:val="center"/>
        <w:rPr>
          <w:rFonts w:ascii="Times New Roman" w:hAnsi="Times New Roman"/>
          <w:color w:val="000000"/>
          <w:sz w:val="24"/>
          <w:szCs w:val="24"/>
          <w:lang w:val="lt-LT"/>
        </w:rPr>
      </w:pPr>
    </w:p>
    <w:p w14:paraId="59D15841"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r w:rsidRPr="00D648DE">
        <w:rPr>
          <w:rFonts w:ascii="Times New Roman" w:hAnsi="Times New Roman"/>
          <w:i/>
          <w:color w:val="000000"/>
          <w:sz w:val="24"/>
          <w:szCs w:val="24"/>
          <w:lang w:val="lt-LT"/>
        </w:rPr>
        <w:t>(Tiekėjo pavadinimas)</w:t>
      </w:r>
    </w:p>
    <w:p w14:paraId="4F33A81A"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r w:rsidRPr="00D648DE">
        <w:rPr>
          <w:rFonts w:ascii="Times New Roman" w:hAnsi="Times New Roman"/>
          <w:i/>
          <w:color w:val="000000"/>
          <w:sz w:val="24"/>
          <w:szCs w:val="24"/>
          <w:lang w:val="lt-LT"/>
        </w:rPr>
        <w:t>(Adresas, telefono numeris, fakso numeris)</w:t>
      </w:r>
    </w:p>
    <w:p w14:paraId="0BC4DC45" w14:textId="77777777" w:rsidR="00EB0F5F" w:rsidRPr="00D648DE" w:rsidRDefault="00EB0F5F" w:rsidP="00EB0F5F">
      <w:pPr>
        <w:pStyle w:val="Pagrindinistekstas22"/>
        <w:widowControl w:val="0"/>
        <w:jc w:val="center"/>
        <w:rPr>
          <w:rFonts w:ascii="Times New Roman" w:hAnsi="Times New Roman"/>
          <w:color w:val="000000"/>
          <w:sz w:val="24"/>
          <w:szCs w:val="24"/>
          <w:lang w:val="lt-LT"/>
        </w:rPr>
      </w:pPr>
    </w:p>
    <w:p w14:paraId="1A42E8FC" w14:textId="77777777" w:rsidR="00EB0F5F" w:rsidRPr="00D648DE" w:rsidRDefault="00EB0F5F" w:rsidP="00EB0F5F">
      <w:pPr>
        <w:pStyle w:val="Pagrindinistekstas22"/>
        <w:widowControl w:val="0"/>
        <w:jc w:val="center"/>
        <w:rPr>
          <w:rFonts w:ascii="Times New Roman" w:hAnsi="Times New Roman"/>
          <w:b/>
          <w:color w:val="000000"/>
          <w:sz w:val="24"/>
          <w:szCs w:val="24"/>
          <w:lang w:val="lt-LT"/>
        </w:rPr>
      </w:pPr>
      <w:r w:rsidRPr="00D648DE">
        <w:rPr>
          <w:rFonts w:ascii="Times New Roman" w:hAnsi="Times New Roman"/>
          <w:b/>
          <w:color w:val="000000"/>
          <w:sz w:val="24"/>
          <w:szCs w:val="24"/>
          <w:lang w:val="lt-LT"/>
        </w:rPr>
        <w:t>Techninė Transporto priemon</w:t>
      </w:r>
      <w:r>
        <w:rPr>
          <w:rFonts w:ascii="Times New Roman" w:hAnsi="Times New Roman"/>
          <w:b/>
          <w:color w:val="000000"/>
          <w:sz w:val="24"/>
          <w:szCs w:val="24"/>
          <w:lang w:val="lt-LT"/>
        </w:rPr>
        <w:t>ės</w:t>
      </w:r>
      <w:r w:rsidRPr="00D648DE">
        <w:rPr>
          <w:rFonts w:ascii="Times New Roman" w:hAnsi="Times New Roman"/>
          <w:b/>
          <w:color w:val="000000"/>
          <w:sz w:val="24"/>
          <w:szCs w:val="24"/>
          <w:lang w:val="lt-LT"/>
        </w:rPr>
        <w:t xml:space="preserve"> specifikacija</w:t>
      </w:r>
    </w:p>
    <w:p w14:paraId="13F0BB94" w14:textId="77777777" w:rsidR="00EB0F5F" w:rsidRPr="00D648DE" w:rsidRDefault="00EB0F5F" w:rsidP="00EB0F5F">
      <w:pPr>
        <w:pStyle w:val="Pagrindinistekstas22"/>
        <w:widowControl w:val="0"/>
        <w:jc w:val="center"/>
        <w:rPr>
          <w:rFonts w:ascii="Times New Roman" w:hAnsi="Times New Roman"/>
          <w:b/>
          <w:color w:val="000000"/>
          <w:sz w:val="24"/>
          <w:szCs w:val="24"/>
          <w:lang w:val="lt-LT"/>
        </w:rPr>
      </w:pPr>
    </w:p>
    <w:p w14:paraId="1558E0CE"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r w:rsidRPr="00D648DE">
        <w:rPr>
          <w:rFonts w:ascii="Times New Roman" w:hAnsi="Times New Roman"/>
          <w:i/>
          <w:color w:val="000000"/>
          <w:sz w:val="24"/>
          <w:szCs w:val="24"/>
          <w:lang w:val="lt-LT"/>
        </w:rPr>
        <w:t>(data)</w:t>
      </w:r>
    </w:p>
    <w:p w14:paraId="0DB4EF9E"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r w:rsidRPr="00D648DE">
        <w:rPr>
          <w:rFonts w:ascii="Times New Roman" w:hAnsi="Times New Roman"/>
          <w:i/>
          <w:color w:val="000000"/>
          <w:sz w:val="24"/>
          <w:szCs w:val="24"/>
          <w:lang w:val="lt-LT"/>
        </w:rPr>
        <w:t>(vietovė)</w:t>
      </w:r>
    </w:p>
    <w:p w14:paraId="71593D63" w14:textId="77777777" w:rsidR="00EB0F5F" w:rsidRPr="00D648DE" w:rsidRDefault="00EB0F5F" w:rsidP="00EB0F5F">
      <w:pPr>
        <w:pStyle w:val="Pagrindinistekstas22"/>
        <w:widowControl w:val="0"/>
        <w:jc w:val="center"/>
        <w:rPr>
          <w:rFonts w:ascii="Times New Roman" w:hAnsi="Times New Roman"/>
          <w:b/>
          <w:color w:val="000000"/>
          <w:sz w:val="24"/>
          <w:szCs w:val="24"/>
          <w:lang w:val="lt-LT"/>
        </w:rPr>
      </w:pPr>
    </w:p>
    <w:p w14:paraId="0794F9A0" w14:textId="77777777" w:rsidR="00EB0F5F" w:rsidRPr="005E1B1B" w:rsidRDefault="00EB0F5F" w:rsidP="00EB0F5F">
      <w:pPr>
        <w:spacing w:after="160" w:line="259" w:lineRule="auto"/>
        <w:rPr>
          <w:rFonts w:asciiTheme="minorHAnsi" w:eastAsiaTheme="minorHAnsi" w:hAnsiTheme="minorHAnsi" w:cstheme="minorBidi"/>
          <w:sz w:val="22"/>
        </w:rPr>
      </w:pPr>
    </w:p>
    <w:p w14:paraId="79392FEF" w14:textId="77777777" w:rsidR="00EB0F5F" w:rsidRPr="00D648DE" w:rsidRDefault="00EB0F5F" w:rsidP="00EB0F5F">
      <w:pPr>
        <w:pStyle w:val="Pagrindinistekstas22"/>
        <w:widowControl w:val="0"/>
        <w:rPr>
          <w:rFonts w:ascii="Times New Roman" w:hAnsi="Times New Roman"/>
          <w:color w:val="000000"/>
          <w:sz w:val="24"/>
          <w:szCs w:val="24"/>
          <w:lang w:val="lt-LT"/>
        </w:rPr>
      </w:pPr>
    </w:p>
    <w:p w14:paraId="21F0E899" w14:textId="77777777" w:rsidR="00EB0F5F" w:rsidRPr="00D648DE" w:rsidRDefault="00EB0F5F" w:rsidP="00EB0F5F">
      <w:pPr>
        <w:pStyle w:val="Pagrindinistekstas22"/>
        <w:widowControl w:val="0"/>
        <w:rPr>
          <w:rFonts w:ascii="Times New Roman" w:hAnsi="Times New Roman"/>
          <w:color w:val="000000"/>
          <w:sz w:val="24"/>
          <w:szCs w:val="24"/>
          <w:lang w:val="lt-LT"/>
        </w:rPr>
      </w:pPr>
    </w:p>
    <w:p w14:paraId="32180A54" w14:textId="77777777" w:rsidR="00EB0F5F" w:rsidRPr="00D648DE" w:rsidRDefault="00EB0F5F" w:rsidP="00EB0F5F">
      <w:pPr>
        <w:pStyle w:val="Pagrindinistekstas22"/>
        <w:widowControl w:val="0"/>
        <w:jc w:val="right"/>
        <w:rPr>
          <w:rFonts w:ascii="Times New Roman" w:hAnsi="Times New Roman"/>
          <w:sz w:val="24"/>
          <w:szCs w:val="24"/>
          <w:lang w:val="lt-LT"/>
        </w:rPr>
        <w:sectPr w:rsidR="00EB0F5F" w:rsidRPr="00D648DE" w:rsidSect="00EB0F5F">
          <w:pgSz w:w="11906" w:h="16838"/>
          <w:pgMar w:top="993" w:right="567" w:bottom="567" w:left="1418" w:header="567" w:footer="567" w:gutter="0"/>
          <w:cols w:space="1296"/>
          <w:docGrid w:linePitch="360"/>
        </w:sectPr>
      </w:pPr>
    </w:p>
    <w:p w14:paraId="5F50FCB3" w14:textId="77777777" w:rsidR="00EB0F5F" w:rsidRPr="00D648DE" w:rsidRDefault="00EB0F5F" w:rsidP="00EB0F5F">
      <w:pPr>
        <w:pStyle w:val="Pagrindinistekstas22"/>
        <w:widowControl w:val="0"/>
        <w:jc w:val="right"/>
        <w:rPr>
          <w:rFonts w:ascii="Times New Roman" w:hAnsi="Times New Roman"/>
          <w:color w:val="000000"/>
          <w:sz w:val="24"/>
          <w:szCs w:val="24"/>
          <w:lang w:val="lt-LT"/>
        </w:rPr>
      </w:pPr>
      <w:r w:rsidRPr="00D648DE">
        <w:rPr>
          <w:rFonts w:ascii="Times New Roman" w:hAnsi="Times New Roman"/>
          <w:sz w:val="24"/>
          <w:szCs w:val="24"/>
          <w:lang w:val="lt-LT"/>
        </w:rPr>
        <w:lastRenderedPageBreak/>
        <w:t>P</w:t>
      </w:r>
      <w:r w:rsidRPr="00D648DE">
        <w:rPr>
          <w:rFonts w:ascii="Times New Roman" w:hAnsi="Times New Roman"/>
          <w:color w:val="000000"/>
          <w:sz w:val="24"/>
          <w:szCs w:val="24"/>
          <w:lang w:val="lt-LT"/>
        </w:rPr>
        <w:t>irkimo–pardavimo sutarties Nr. ...</w:t>
      </w:r>
    </w:p>
    <w:p w14:paraId="40FB441B" w14:textId="77777777" w:rsidR="00EB0F5F" w:rsidRPr="00D648DE" w:rsidRDefault="00EB0F5F" w:rsidP="00EB0F5F">
      <w:pPr>
        <w:pStyle w:val="Pagrindinistekstas22"/>
        <w:widowControl w:val="0"/>
        <w:jc w:val="right"/>
        <w:rPr>
          <w:rFonts w:ascii="Times New Roman" w:hAnsi="Times New Roman"/>
          <w:color w:val="000000"/>
          <w:sz w:val="24"/>
          <w:szCs w:val="24"/>
          <w:lang w:val="lt-LT"/>
        </w:rPr>
      </w:pPr>
      <w:r w:rsidRPr="00D648DE">
        <w:rPr>
          <w:rFonts w:ascii="Times New Roman" w:hAnsi="Times New Roman"/>
          <w:color w:val="000000"/>
          <w:sz w:val="24"/>
          <w:szCs w:val="24"/>
          <w:lang w:val="lt-LT"/>
        </w:rPr>
        <w:t>Priedas Nr. 2</w:t>
      </w:r>
    </w:p>
    <w:p w14:paraId="02709AED" w14:textId="77777777" w:rsidR="00EB0F5F" w:rsidRPr="00D648DE" w:rsidRDefault="00EB0F5F" w:rsidP="00EB0F5F">
      <w:pPr>
        <w:pStyle w:val="Pagrindinistekstas22"/>
        <w:widowControl w:val="0"/>
        <w:jc w:val="center"/>
        <w:rPr>
          <w:rFonts w:ascii="Times New Roman" w:hAnsi="Times New Roman"/>
          <w:color w:val="000000"/>
          <w:sz w:val="24"/>
          <w:szCs w:val="24"/>
          <w:lang w:val="lt-LT"/>
        </w:rPr>
      </w:pPr>
    </w:p>
    <w:p w14:paraId="34F424C7"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r w:rsidRPr="00D648DE">
        <w:rPr>
          <w:rFonts w:ascii="Times New Roman" w:hAnsi="Times New Roman"/>
          <w:i/>
          <w:color w:val="000000"/>
          <w:sz w:val="24"/>
          <w:szCs w:val="24"/>
          <w:lang w:val="lt-LT"/>
        </w:rPr>
        <w:t>(Tiekėjo pavadinimas)</w:t>
      </w:r>
    </w:p>
    <w:p w14:paraId="1533C65B"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r w:rsidRPr="00D648DE">
        <w:rPr>
          <w:rFonts w:ascii="Times New Roman" w:hAnsi="Times New Roman"/>
          <w:i/>
          <w:color w:val="000000"/>
          <w:sz w:val="24"/>
          <w:szCs w:val="24"/>
          <w:lang w:val="lt-LT"/>
        </w:rPr>
        <w:t>(Adresas, telefono numeris, fakso numeris)</w:t>
      </w:r>
    </w:p>
    <w:p w14:paraId="7E4D564A" w14:textId="77777777" w:rsidR="00EB0F5F" w:rsidRPr="00D648DE" w:rsidRDefault="00EB0F5F" w:rsidP="00EB0F5F">
      <w:pPr>
        <w:pStyle w:val="Pagrindinistekstas22"/>
        <w:widowControl w:val="0"/>
        <w:jc w:val="center"/>
        <w:rPr>
          <w:rFonts w:ascii="Times New Roman" w:hAnsi="Times New Roman"/>
          <w:color w:val="000000"/>
          <w:sz w:val="24"/>
          <w:szCs w:val="24"/>
          <w:lang w:val="lt-LT"/>
        </w:rPr>
      </w:pPr>
    </w:p>
    <w:p w14:paraId="77F44ECA" w14:textId="77777777" w:rsidR="00EB0F5F" w:rsidRPr="00D648DE" w:rsidRDefault="00EB0F5F" w:rsidP="00EB0F5F">
      <w:pPr>
        <w:pStyle w:val="Pagrindinistekstas22"/>
        <w:widowControl w:val="0"/>
        <w:jc w:val="center"/>
        <w:rPr>
          <w:rFonts w:ascii="Times New Roman" w:hAnsi="Times New Roman"/>
          <w:color w:val="000000"/>
          <w:sz w:val="24"/>
          <w:szCs w:val="24"/>
          <w:lang w:val="lt-LT"/>
        </w:rPr>
      </w:pPr>
    </w:p>
    <w:p w14:paraId="727F8999" w14:textId="77777777" w:rsidR="00EB0F5F" w:rsidRPr="00D648DE" w:rsidRDefault="00EB0F5F" w:rsidP="00EB0F5F">
      <w:pPr>
        <w:pStyle w:val="Pagrindinistekstas22"/>
        <w:widowControl w:val="0"/>
        <w:jc w:val="center"/>
        <w:rPr>
          <w:rFonts w:ascii="Times New Roman" w:hAnsi="Times New Roman"/>
          <w:b/>
          <w:color w:val="000000"/>
          <w:sz w:val="24"/>
          <w:szCs w:val="24"/>
          <w:lang w:val="lt-LT"/>
        </w:rPr>
      </w:pPr>
      <w:r w:rsidRPr="00D648DE">
        <w:rPr>
          <w:rFonts w:ascii="Times New Roman" w:hAnsi="Times New Roman"/>
          <w:b/>
          <w:color w:val="000000"/>
          <w:sz w:val="24"/>
          <w:szCs w:val="24"/>
          <w:lang w:val="lt-LT"/>
        </w:rPr>
        <w:t>Subtiekėjams perduodamų Sutarties įsipareigojimų sąrašas</w:t>
      </w:r>
    </w:p>
    <w:p w14:paraId="21CEBA48" w14:textId="77777777" w:rsidR="00EB0F5F" w:rsidRPr="00D648DE" w:rsidRDefault="00EB0F5F" w:rsidP="00EB0F5F">
      <w:pPr>
        <w:pStyle w:val="Pagrindinistekstas22"/>
        <w:widowControl w:val="0"/>
        <w:rPr>
          <w:rFonts w:ascii="Times New Roman" w:hAnsi="Times New Roman"/>
          <w:b/>
          <w:color w:val="000000"/>
          <w:sz w:val="24"/>
          <w:szCs w:val="24"/>
          <w:lang w:val="lt-LT"/>
        </w:rPr>
      </w:pPr>
    </w:p>
    <w:p w14:paraId="12CD0DD6"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r w:rsidRPr="00D648DE">
        <w:rPr>
          <w:rFonts w:ascii="Times New Roman" w:hAnsi="Times New Roman"/>
          <w:i/>
          <w:color w:val="000000"/>
          <w:sz w:val="24"/>
          <w:szCs w:val="24"/>
          <w:lang w:val="lt-LT"/>
        </w:rPr>
        <w:t>(data)</w:t>
      </w:r>
    </w:p>
    <w:p w14:paraId="5F988EA0"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r w:rsidRPr="00D648DE">
        <w:rPr>
          <w:rFonts w:ascii="Times New Roman" w:hAnsi="Times New Roman"/>
          <w:i/>
          <w:color w:val="000000"/>
          <w:sz w:val="24"/>
          <w:szCs w:val="24"/>
          <w:lang w:val="lt-LT"/>
        </w:rPr>
        <w:t>(vietovė)</w:t>
      </w:r>
    </w:p>
    <w:p w14:paraId="7AA47FB1" w14:textId="77777777" w:rsidR="00EB0F5F" w:rsidRPr="00D648DE" w:rsidRDefault="00EB0F5F" w:rsidP="00EB0F5F">
      <w:pPr>
        <w:pStyle w:val="Pagrindinistekstas22"/>
        <w:widowControl w:val="0"/>
        <w:rPr>
          <w:rFonts w:ascii="Times New Roman" w:hAnsi="Times New Roman"/>
          <w:b/>
          <w:color w:val="000000"/>
          <w:sz w:val="24"/>
          <w:szCs w:val="24"/>
          <w:lang w:val="lt-LT"/>
        </w:rPr>
      </w:pPr>
    </w:p>
    <w:p w14:paraId="13C394E7" w14:textId="77777777" w:rsidR="00EB0F5F" w:rsidRPr="00D648DE" w:rsidRDefault="00EB0F5F" w:rsidP="00EB0F5F">
      <w:pPr>
        <w:pStyle w:val="Pagrindinistekstas22"/>
        <w:widowControl w:val="0"/>
        <w:rPr>
          <w:rFonts w:ascii="Times New Roman" w:hAnsi="Times New Roman"/>
          <w:b/>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B0F5F" w:rsidRPr="00D648DE" w14:paraId="661D3D8A" w14:textId="77777777" w:rsidTr="00466A4A">
        <w:trPr>
          <w:trHeight w:val="778"/>
        </w:trPr>
        <w:tc>
          <w:tcPr>
            <w:tcW w:w="890" w:type="dxa"/>
            <w:vAlign w:val="center"/>
          </w:tcPr>
          <w:p w14:paraId="51340F19" w14:textId="77777777" w:rsidR="00EB0F5F" w:rsidRPr="00D648DE" w:rsidRDefault="00EB0F5F" w:rsidP="00466A4A">
            <w:pPr>
              <w:widowControl w:val="0"/>
              <w:spacing w:line="240" w:lineRule="auto"/>
              <w:contextualSpacing/>
              <w:jc w:val="center"/>
              <w:rPr>
                <w:color w:val="000000"/>
                <w:szCs w:val="24"/>
              </w:rPr>
            </w:pPr>
            <w:r w:rsidRPr="00D648DE">
              <w:rPr>
                <w:color w:val="000000"/>
                <w:szCs w:val="24"/>
              </w:rPr>
              <w:t>Eil. Nr.</w:t>
            </w:r>
          </w:p>
        </w:tc>
        <w:tc>
          <w:tcPr>
            <w:tcW w:w="4113" w:type="dxa"/>
            <w:vAlign w:val="center"/>
          </w:tcPr>
          <w:p w14:paraId="5534203A" w14:textId="77777777" w:rsidR="00EB0F5F" w:rsidRPr="00D648DE" w:rsidRDefault="00EB0F5F" w:rsidP="00466A4A">
            <w:pPr>
              <w:widowControl w:val="0"/>
              <w:spacing w:line="240" w:lineRule="auto"/>
              <w:contextualSpacing/>
              <w:jc w:val="center"/>
              <w:rPr>
                <w:color w:val="000000"/>
                <w:szCs w:val="24"/>
              </w:rPr>
            </w:pPr>
            <w:r w:rsidRPr="00D648DE">
              <w:rPr>
                <w:color w:val="000000"/>
                <w:szCs w:val="24"/>
              </w:rPr>
              <w:t>Subtiekėjo pavadinimas ir adresas</w:t>
            </w:r>
          </w:p>
        </w:tc>
        <w:tc>
          <w:tcPr>
            <w:tcW w:w="4485" w:type="dxa"/>
            <w:vAlign w:val="center"/>
          </w:tcPr>
          <w:p w14:paraId="4BC52B5C" w14:textId="77777777" w:rsidR="00EB0F5F" w:rsidRPr="00D648DE" w:rsidRDefault="00EB0F5F" w:rsidP="00466A4A">
            <w:pPr>
              <w:widowControl w:val="0"/>
              <w:spacing w:line="240" w:lineRule="auto"/>
              <w:contextualSpacing/>
              <w:jc w:val="center"/>
              <w:rPr>
                <w:color w:val="000000"/>
                <w:szCs w:val="24"/>
              </w:rPr>
            </w:pPr>
            <w:r w:rsidRPr="00D648DE">
              <w:rPr>
                <w:color w:val="000000"/>
                <w:szCs w:val="24"/>
              </w:rPr>
              <w:t>Subtiekėjui (-</w:t>
            </w:r>
            <w:proofErr w:type="spellStart"/>
            <w:r w:rsidRPr="00D648DE">
              <w:rPr>
                <w:color w:val="000000"/>
                <w:szCs w:val="24"/>
              </w:rPr>
              <w:t>jams</w:t>
            </w:r>
            <w:proofErr w:type="spellEnd"/>
            <w:r w:rsidRPr="00D648DE">
              <w:rPr>
                <w:color w:val="000000"/>
                <w:szCs w:val="24"/>
              </w:rPr>
              <w:t>) perduodamų sutarties įsipareigojimų aprašymas ir įsipareigojimų dalis (procentais), kuriai ketinama pasitelkti subtiekėją</w:t>
            </w:r>
          </w:p>
        </w:tc>
      </w:tr>
      <w:tr w:rsidR="00EB0F5F" w:rsidRPr="00D648DE" w14:paraId="542B5C26" w14:textId="77777777" w:rsidTr="00466A4A">
        <w:trPr>
          <w:trHeight w:val="235"/>
        </w:trPr>
        <w:tc>
          <w:tcPr>
            <w:tcW w:w="890" w:type="dxa"/>
          </w:tcPr>
          <w:p w14:paraId="0ACEBE2A" w14:textId="77777777" w:rsidR="00EB0F5F" w:rsidRPr="00D648DE" w:rsidRDefault="00EB0F5F" w:rsidP="00466A4A">
            <w:pPr>
              <w:widowControl w:val="0"/>
              <w:rPr>
                <w:color w:val="000000"/>
                <w:szCs w:val="24"/>
              </w:rPr>
            </w:pPr>
          </w:p>
        </w:tc>
        <w:tc>
          <w:tcPr>
            <w:tcW w:w="4113" w:type="dxa"/>
          </w:tcPr>
          <w:p w14:paraId="3861FB5E" w14:textId="77777777" w:rsidR="00EB0F5F" w:rsidRPr="00D648DE" w:rsidRDefault="00EB0F5F" w:rsidP="00466A4A">
            <w:pPr>
              <w:widowControl w:val="0"/>
              <w:rPr>
                <w:color w:val="000000"/>
                <w:szCs w:val="24"/>
              </w:rPr>
            </w:pPr>
          </w:p>
        </w:tc>
        <w:tc>
          <w:tcPr>
            <w:tcW w:w="4485" w:type="dxa"/>
          </w:tcPr>
          <w:p w14:paraId="21F52223" w14:textId="77777777" w:rsidR="00EB0F5F" w:rsidRPr="00D648DE" w:rsidRDefault="00EB0F5F" w:rsidP="00466A4A">
            <w:pPr>
              <w:widowControl w:val="0"/>
              <w:rPr>
                <w:color w:val="000000"/>
                <w:szCs w:val="24"/>
              </w:rPr>
            </w:pPr>
          </w:p>
        </w:tc>
      </w:tr>
      <w:tr w:rsidR="00EB0F5F" w:rsidRPr="00D648DE" w14:paraId="7DC86B5F" w14:textId="77777777" w:rsidTr="00466A4A">
        <w:trPr>
          <w:trHeight w:val="191"/>
        </w:trPr>
        <w:tc>
          <w:tcPr>
            <w:tcW w:w="890" w:type="dxa"/>
          </w:tcPr>
          <w:p w14:paraId="1E7B09EE" w14:textId="77777777" w:rsidR="00EB0F5F" w:rsidRPr="00D648DE" w:rsidRDefault="00EB0F5F" w:rsidP="00466A4A">
            <w:pPr>
              <w:widowControl w:val="0"/>
              <w:rPr>
                <w:color w:val="000000"/>
                <w:szCs w:val="24"/>
              </w:rPr>
            </w:pPr>
          </w:p>
        </w:tc>
        <w:tc>
          <w:tcPr>
            <w:tcW w:w="4113" w:type="dxa"/>
          </w:tcPr>
          <w:p w14:paraId="7138A70E" w14:textId="77777777" w:rsidR="00EB0F5F" w:rsidRPr="00D648DE" w:rsidRDefault="00EB0F5F" w:rsidP="00466A4A">
            <w:pPr>
              <w:widowControl w:val="0"/>
              <w:rPr>
                <w:color w:val="000000"/>
                <w:szCs w:val="24"/>
              </w:rPr>
            </w:pPr>
          </w:p>
        </w:tc>
        <w:tc>
          <w:tcPr>
            <w:tcW w:w="4485" w:type="dxa"/>
          </w:tcPr>
          <w:p w14:paraId="256DBBC0" w14:textId="77777777" w:rsidR="00EB0F5F" w:rsidRPr="00D648DE" w:rsidRDefault="00EB0F5F" w:rsidP="00466A4A">
            <w:pPr>
              <w:widowControl w:val="0"/>
              <w:rPr>
                <w:color w:val="000000"/>
                <w:szCs w:val="24"/>
              </w:rPr>
            </w:pPr>
          </w:p>
        </w:tc>
      </w:tr>
      <w:tr w:rsidR="00EB0F5F" w:rsidRPr="00D648DE" w14:paraId="1D84118D" w14:textId="77777777" w:rsidTr="00466A4A">
        <w:trPr>
          <w:trHeight w:val="191"/>
        </w:trPr>
        <w:tc>
          <w:tcPr>
            <w:tcW w:w="890" w:type="dxa"/>
          </w:tcPr>
          <w:p w14:paraId="0CCC0550" w14:textId="77777777" w:rsidR="00EB0F5F" w:rsidRPr="00D648DE" w:rsidRDefault="00EB0F5F" w:rsidP="00466A4A">
            <w:pPr>
              <w:widowControl w:val="0"/>
              <w:rPr>
                <w:color w:val="000000"/>
                <w:szCs w:val="24"/>
              </w:rPr>
            </w:pPr>
          </w:p>
        </w:tc>
        <w:tc>
          <w:tcPr>
            <w:tcW w:w="4113" w:type="dxa"/>
          </w:tcPr>
          <w:p w14:paraId="09F493D3" w14:textId="77777777" w:rsidR="00EB0F5F" w:rsidRPr="00D648DE" w:rsidRDefault="00EB0F5F" w:rsidP="00466A4A">
            <w:pPr>
              <w:widowControl w:val="0"/>
              <w:rPr>
                <w:color w:val="000000"/>
                <w:szCs w:val="24"/>
              </w:rPr>
            </w:pPr>
          </w:p>
        </w:tc>
        <w:tc>
          <w:tcPr>
            <w:tcW w:w="4485" w:type="dxa"/>
          </w:tcPr>
          <w:p w14:paraId="06D7BD41" w14:textId="77777777" w:rsidR="00EB0F5F" w:rsidRPr="00D648DE" w:rsidRDefault="00EB0F5F" w:rsidP="00466A4A">
            <w:pPr>
              <w:widowControl w:val="0"/>
              <w:rPr>
                <w:color w:val="000000"/>
                <w:szCs w:val="24"/>
              </w:rPr>
            </w:pPr>
          </w:p>
        </w:tc>
      </w:tr>
    </w:tbl>
    <w:p w14:paraId="6EA204C5" w14:textId="77777777" w:rsidR="00EB0F5F" w:rsidRPr="00D648DE" w:rsidRDefault="00EB0F5F" w:rsidP="00EB0F5F">
      <w:pPr>
        <w:pStyle w:val="Pagrindinistekstas22"/>
        <w:widowControl w:val="0"/>
        <w:rPr>
          <w:rFonts w:ascii="Times New Roman" w:hAnsi="Times New Roman"/>
          <w:b/>
          <w:color w:val="000000"/>
          <w:sz w:val="24"/>
          <w:szCs w:val="24"/>
          <w:lang w:val="lt-LT"/>
        </w:rPr>
      </w:pPr>
    </w:p>
    <w:p w14:paraId="589DDC65" w14:textId="77777777" w:rsidR="00EB0F5F" w:rsidRPr="00D648DE" w:rsidRDefault="00EB0F5F" w:rsidP="00EB0F5F">
      <w:pPr>
        <w:pStyle w:val="Pagrindinistekstas22"/>
        <w:widowControl w:val="0"/>
        <w:rPr>
          <w:rFonts w:ascii="Times New Roman" w:hAnsi="Times New Roman"/>
          <w:color w:val="000000"/>
          <w:sz w:val="24"/>
          <w:szCs w:val="24"/>
          <w:lang w:val="lt-LT"/>
        </w:rPr>
      </w:pPr>
    </w:p>
    <w:p w14:paraId="3B1CFF02" w14:textId="77777777" w:rsidR="00EB0F5F" w:rsidRPr="00D648DE" w:rsidRDefault="00EB0F5F" w:rsidP="00EB0F5F">
      <w:pPr>
        <w:pStyle w:val="Pagrindinistekstas22"/>
        <w:widowControl w:val="0"/>
        <w:ind w:firstLine="0"/>
        <w:rPr>
          <w:rFonts w:ascii="Times New Roman" w:hAnsi="Times New Roman"/>
          <w:color w:val="000000"/>
          <w:sz w:val="24"/>
          <w:szCs w:val="24"/>
          <w:lang w:val="lt-LT"/>
        </w:rPr>
      </w:pPr>
      <w:r w:rsidRPr="00D648DE">
        <w:rPr>
          <w:rFonts w:ascii="Times New Roman" w:hAnsi="Times New Roman"/>
          <w:color w:val="000000"/>
          <w:sz w:val="24"/>
          <w:szCs w:val="24"/>
          <w:lang w:val="lt-LT"/>
        </w:rPr>
        <w:t>_____________</w:t>
      </w:r>
    </w:p>
    <w:p w14:paraId="626FD447" w14:textId="77777777" w:rsidR="00EB0F5F" w:rsidRPr="00D648DE" w:rsidRDefault="00EB0F5F" w:rsidP="00EB0F5F">
      <w:pPr>
        <w:pStyle w:val="Pagrindinistekstas22"/>
        <w:widowControl w:val="0"/>
        <w:rPr>
          <w:rFonts w:ascii="Times New Roman" w:hAnsi="Times New Roman"/>
          <w:color w:val="000000"/>
          <w:sz w:val="24"/>
          <w:szCs w:val="24"/>
          <w:lang w:val="lt-LT"/>
        </w:rPr>
      </w:pPr>
      <w:r w:rsidRPr="00D648DE">
        <w:rPr>
          <w:rFonts w:ascii="Times New Roman" w:hAnsi="Times New Roman"/>
          <w:color w:val="000000"/>
          <w:sz w:val="24"/>
          <w:szCs w:val="24"/>
          <w:vertAlign w:val="superscript"/>
          <w:lang w:val="lt-LT"/>
        </w:rPr>
        <w:t>(Parašas)</w:t>
      </w:r>
    </w:p>
    <w:p w14:paraId="772F9EDA" w14:textId="77777777" w:rsidR="00EB0F5F" w:rsidRPr="00D648DE" w:rsidRDefault="00EB0F5F" w:rsidP="00EB0F5F">
      <w:pPr>
        <w:pStyle w:val="Pagrindinistekstas22"/>
        <w:widowControl w:val="0"/>
        <w:ind w:firstLine="0"/>
        <w:rPr>
          <w:rFonts w:ascii="Times New Roman" w:hAnsi="Times New Roman"/>
          <w:i/>
          <w:color w:val="000000"/>
          <w:sz w:val="24"/>
          <w:szCs w:val="24"/>
          <w:lang w:val="lt-LT"/>
        </w:rPr>
      </w:pPr>
      <w:r w:rsidRPr="00D648DE">
        <w:rPr>
          <w:rFonts w:ascii="Times New Roman" w:hAnsi="Times New Roman"/>
          <w:i/>
          <w:color w:val="000000"/>
          <w:sz w:val="24"/>
          <w:szCs w:val="24"/>
          <w:lang w:val="lt-LT"/>
        </w:rPr>
        <w:t>(Nurodyti vardą, pavardę, pareigas)</w:t>
      </w:r>
    </w:p>
    <w:p w14:paraId="78EE0315" w14:textId="77777777" w:rsidR="00EB0F5F" w:rsidRPr="00D648DE" w:rsidRDefault="00EB0F5F" w:rsidP="00EB0F5F">
      <w:pPr>
        <w:pStyle w:val="Pagrindinistekstas22"/>
        <w:widowControl w:val="0"/>
        <w:ind w:firstLine="0"/>
        <w:rPr>
          <w:rFonts w:ascii="Times New Roman" w:hAnsi="Times New Roman"/>
          <w:color w:val="000000"/>
          <w:sz w:val="24"/>
          <w:szCs w:val="24"/>
          <w:lang w:val="lt-LT"/>
        </w:rPr>
      </w:pPr>
    </w:p>
    <w:p w14:paraId="5DF9406D" w14:textId="77777777" w:rsidR="00EB0F5F" w:rsidRPr="00D648DE" w:rsidRDefault="00EB0F5F" w:rsidP="00EB0F5F">
      <w:pPr>
        <w:pStyle w:val="Pagrindinistekstas22"/>
        <w:widowControl w:val="0"/>
        <w:ind w:firstLine="0"/>
        <w:rPr>
          <w:rFonts w:ascii="Times New Roman" w:hAnsi="Times New Roman"/>
          <w:color w:val="000000"/>
          <w:sz w:val="24"/>
          <w:szCs w:val="24"/>
          <w:lang w:val="lt-LT"/>
        </w:rPr>
      </w:pPr>
    </w:p>
    <w:p w14:paraId="3E2982EB" w14:textId="77777777" w:rsidR="00EB0F5F" w:rsidRPr="00D648DE" w:rsidRDefault="00EB0F5F" w:rsidP="00EB0F5F">
      <w:pPr>
        <w:pStyle w:val="Pagrindinistekstas22"/>
        <w:widowControl w:val="0"/>
        <w:ind w:firstLine="0"/>
        <w:rPr>
          <w:rFonts w:ascii="Times New Roman" w:hAnsi="Times New Roman"/>
          <w:color w:val="000000"/>
          <w:sz w:val="24"/>
          <w:szCs w:val="24"/>
          <w:lang w:val="lt-LT"/>
        </w:rPr>
      </w:pPr>
      <w:r w:rsidRPr="00D648DE">
        <w:rPr>
          <w:rFonts w:ascii="Times New Roman" w:hAnsi="Times New Roman"/>
          <w:color w:val="000000"/>
          <w:sz w:val="24"/>
          <w:szCs w:val="24"/>
          <w:lang w:val="lt-LT"/>
        </w:rPr>
        <w:tab/>
      </w:r>
      <w:r w:rsidRPr="00D648DE">
        <w:rPr>
          <w:rFonts w:ascii="Times New Roman" w:hAnsi="Times New Roman"/>
          <w:color w:val="000000"/>
          <w:sz w:val="24"/>
          <w:szCs w:val="24"/>
          <w:lang w:val="lt-LT"/>
        </w:rPr>
        <w:tab/>
        <w:t>A.V.</w:t>
      </w:r>
    </w:p>
    <w:p w14:paraId="59904BBC" w14:textId="77777777" w:rsidR="00EB0F5F" w:rsidRPr="00D648DE" w:rsidRDefault="00EB0F5F" w:rsidP="00EB0F5F">
      <w:pPr>
        <w:pStyle w:val="Pagrindinistekstas22"/>
        <w:widowControl w:val="0"/>
        <w:rPr>
          <w:rFonts w:ascii="Times New Roman" w:hAnsi="Times New Roman"/>
          <w:b/>
          <w:color w:val="000000"/>
          <w:sz w:val="24"/>
          <w:szCs w:val="24"/>
          <w:lang w:val="lt-LT"/>
        </w:rPr>
      </w:pPr>
    </w:p>
    <w:p w14:paraId="0FB64763" w14:textId="77777777" w:rsidR="00EB0F5F" w:rsidRPr="00D648DE" w:rsidRDefault="00EB0F5F" w:rsidP="00EB0F5F">
      <w:pPr>
        <w:pStyle w:val="Pagrindinistekstas22"/>
        <w:widowControl w:val="0"/>
        <w:jc w:val="right"/>
        <w:rPr>
          <w:rFonts w:ascii="Times New Roman" w:hAnsi="Times New Roman"/>
          <w:b/>
          <w:color w:val="000000"/>
          <w:sz w:val="24"/>
          <w:szCs w:val="24"/>
          <w:lang w:val="lt-LT"/>
        </w:rPr>
      </w:pPr>
      <w:r w:rsidRPr="00D648DE">
        <w:rPr>
          <w:rFonts w:ascii="Times New Roman" w:hAnsi="Times New Roman"/>
          <w:i/>
          <w:color w:val="000000"/>
          <w:sz w:val="24"/>
          <w:szCs w:val="24"/>
          <w:lang w:val="lt-LT"/>
        </w:rPr>
        <w:br w:type="page"/>
      </w:r>
      <w:r w:rsidRPr="00D648DE" w:rsidDel="002F0626">
        <w:rPr>
          <w:rFonts w:ascii="Times New Roman" w:hAnsi="Times New Roman"/>
          <w:color w:val="000000"/>
          <w:sz w:val="24"/>
          <w:szCs w:val="24"/>
          <w:lang w:val="lt-LT"/>
        </w:rPr>
        <w:lastRenderedPageBreak/>
        <w:t xml:space="preserve"> </w:t>
      </w:r>
    </w:p>
    <w:p w14:paraId="5EDD5D81" w14:textId="77777777" w:rsidR="00EB0F5F" w:rsidRPr="00D648DE" w:rsidRDefault="00EB0F5F" w:rsidP="00EB0F5F">
      <w:pPr>
        <w:pStyle w:val="Pagrindinistekstas22"/>
        <w:widowControl w:val="0"/>
        <w:jc w:val="right"/>
        <w:rPr>
          <w:rFonts w:ascii="Times New Roman" w:hAnsi="Times New Roman"/>
          <w:color w:val="000000"/>
          <w:sz w:val="24"/>
          <w:szCs w:val="24"/>
          <w:lang w:val="lt-LT"/>
        </w:rPr>
      </w:pPr>
      <w:r w:rsidRPr="00D648DE">
        <w:rPr>
          <w:rFonts w:ascii="Times New Roman" w:hAnsi="Times New Roman"/>
          <w:color w:val="000000"/>
          <w:sz w:val="24"/>
          <w:szCs w:val="24"/>
          <w:lang w:val="lt-LT"/>
        </w:rPr>
        <w:t>Pirkimo</w:t>
      </w:r>
      <w:r>
        <w:rPr>
          <w:rFonts w:ascii="Times New Roman" w:hAnsi="Times New Roman"/>
          <w:color w:val="000000"/>
          <w:sz w:val="24"/>
          <w:szCs w:val="24"/>
          <w:lang w:val="lt-LT"/>
        </w:rPr>
        <w:t xml:space="preserve"> </w:t>
      </w:r>
      <w:r w:rsidRPr="00D648DE">
        <w:rPr>
          <w:rFonts w:ascii="Times New Roman" w:hAnsi="Times New Roman"/>
          <w:color w:val="000000"/>
          <w:sz w:val="24"/>
          <w:szCs w:val="24"/>
          <w:lang w:val="lt-LT"/>
        </w:rPr>
        <w:t>–</w:t>
      </w:r>
      <w:r>
        <w:rPr>
          <w:rFonts w:ascii="Times New Roman" w:hAnsi="Times New Roman"/>
          <w:color w:val="000000"/>
          <w:sz w:val="24"/>
          <w:szCs w:val="24"/>
          <w:lang w:val="lt-LT"/>
        </w:rPr>
        <w:t xml:space="preserve"> </w:t>
      </w:r>
      <w:r w:rsidRPr="00D648DE">
        <w:rPr>
          <w:rFonts w:ascii="Times New Roman" w:hAnsi="Times New Roman"/>
          <w:color w:val="000000"/>
          <w:sz w:val="24"/>
          <w:szCs w:val="24"/>
          <w:lang w:val="lt-LT"/>
        </w:rPr>
        <w:t>pardavimo sutarties Nr. ...</w:t>
      </w:r>
    </w:p>
    <w:p w14:paraId="6D591512" w14:textId="77777777" w:rsidR="00EB0F5F" w:rsidRPr="00D648DE" w:rsidRDefault="00EB0F5F" w:rsidP="00EB0F5F">
      <w:pPr>
        <w:pStyle w:val="Pagrindinistekstas22"/>
        <w:widowControl w:val="0"/>
        <w:jc w:val="right"/>
        <w:rPr>
          <w:rFonts w:ascii="Times New Roman" w:hAnsi="Times New Roman"/>
          <w:color w:val="000000"/>
          <w:sz w:val="24"/>
          <w:szCs w:val="24"/>
          <w:lang w:val="lt-LT"/>
        </w:rPr>
      </w:pPr>
      <w:r w:rsidRPr="00D648DE">
        <w:rPr>
          <w:rFonts w:ascii="Times New Roman" w:hAnsi="Times New Roman"/>
          <w:color w:val="000000"/>
          <w:sz w:val="24"/>
          <w:szCs w:val="24"/>
          <w:lang w:val="lt-LT"/>
        </w:rPr>
        <w:t xml:space="preserve">Priedas Nr. </w:t>
      </w:r>
      <w:r>
        <w:rPr>
          <w:rFonts w:ascii="Times New Roman" w:hAnsi="Times New Roman"/>
          <w:color w:val="000000"/>
          <w:sz w:val="24"/>
          <w:szCs w:val="24"/>
          <w:lang w:val="lt-LT"/>
        </w:rPr>
        <w:t>3</w:t>
      </w:r>
    </w:p>
    <w:p w14:paraId="0D8A535F" w14:textId="77777777" w:rsidR="00EB0F5F" w:rsidRPr="00D648DE" w:rsidRDefault="00EB0F5F" w:rsidP="00EB0F5F">
      <w:pPr>
        <w:pStyle w:val="Pagrindinistekstas22"/>
        <w:widowControl w:val="0"/>
        <w:jc w:val="center"/>
        <w:rPr>
          <w:rFonts w:ascii="Times New Roman" w:hAnsi="Times New Roman"/>
          <w:color w:val="000000"/>
          <w:sz w:val="24"/>
          <w:szCs w:val="24"/>
          <w:lang w:val="lt-LT"/>
        </w:rPr>
      </w:pPr>
    </w:p>
    <w:p w14:paraId="0EAD127F" w14:textId="77777777" w:rsidR="00EB0F5F" w:rsidRPr="00D648DE" w:rsidRDefault="00EB0F5F" w:rsidP="00EB0F5F">
      <w:pPr>
        <w:pStyle w:val="Pagrindinistekstas22"/>
        <w:widowControl w:val="0"/>
        <w:jc w:val="center"/>
        <w:rPr>
          <w:rFonts w:ascii="Times New Roman" w:hAnsi="Times New Roman"/>
          <w:b/>
          <w:color w:val="000000"/>
          <w:sz w:val="24"/>
          <w:szCs w:val="24"/>
          <w:lang w:val="lt-LT"/>
        </w:rPr>
      </w:pPr>
      <w:r>
        <w:rPr>
          <w:rFonts w:ascii="Times New Roman" w:hAnsi="Times New Roman"/>
          <w:b/>
          <w:color w:val="000000"/>
          <w:sz w:val="24"/>
          <w:szCs w:val="24"/>
          <w:lang w:val="lt-LT"/>
        </w:rPr>
        <w:t>Transporto priemonės</w:t>
      </w:r>
      <w:r w:rsidRPr="00D648DE">
        <w:rPr>
          <w:rFonts w:ascii="Times New Roman" w:hAnsi="Times New Roman"/>
          <w:b/>
          <w:color w:val="000000"/>
          <w:sz w:val="24"/>
          <w:szCs w:val="24"/>
          <w:lang w:val="lt-LT"/>
        </w:rPr>
        <w:t xml:space="preserve"> priėmimo</w:t>
      </w:r>
      <w:r>
        <w:rPr>
          <w:rFonts w:ascii="Times New Roman" w:hAnsi="Times New Roman"/>
          <w:b/>
          <w:color w:val="000000"/>
          <w:sz w:val="24"/>
          <w:szCs w:val="24"/>
          <w:lang w:val="lt-LT"/>
        </w:rPr>
        <w:t xml:space="preserve"> </w:t>
      </w:r>
      <w:r w:rsidRPr="00D648DE">
        <w:rPr>
          <w:rFonts w:ascii="Times New Roman" w:hAnsi="Times New Roman"/>
          <w:b/>
          <w:color w:val="000000"/>
          <w:sz w:val="24"/>
          <w:szCs w:val="24"/>
          <w:lang w:val="lt-LT"/>
        </w:rPr>
        <w:t>–</w:t>
      </w:r>
      <w:r>
        <w:rPr>
          <w:rFonts w:ascii="Times New Roman" w:hAnsi="Times New Roman"/>
          <w:b/>
          <w:color w:val="000000"/>
          <w:sz w:val="24"/>
          <w:szCs w:val="24"/>
          <w:lang w:val="lt-LT"/>
        </w:rPr>
        <w:t xml:space="preserve"> </w:t>
      </w:r>
      <w:r w:rsidRPr="00D648DE">
        <w:rPr>
          <w:rFonts w:ascii="Times New Roman" w:hAnsi="Times New Roman"/>
          <w:b/>
          <w:color w:val="000000"/>
          <w:sz w:val="24"/>
          <w:szCs w:val="24"/>
          <w:lang w:val="lt-LT"/>
        </w:rPr>
        <w:t>perdavimo aktas Nr. ...</w:t>
      </w:r>
    </w:p>
    <w:p w14:paraId="20AB4158" w14:textId="77777777" w:rsidR="00EB0F5F" w:rsidRPr="00D648DE" w:rsidRDefault="00EB0F5F" w:rsidP="00EB0F5F">
      <w:pPr>
        <w:pStyle w:val="Betarp"/>
        <w:widowControl w:val="0"/>
        <w:jc w:val="center"/>
        <w:rPr>
          <w:sz w:val="24"/>
          <w:szCs w:val="24"/>
        </w:rPr>
      </w:pPr>
      <w:r w:rsidRPr="00D648DE">
        <w:rPr>
          <w:sz w:val="24"/>
          <w:szCs w:val="24"/>
        </w:rPr>
        <w:t>Prie pirkimo pardavimo sutarties Nr. ..........................</w:t>
      </w:r>
    </w:p>
    <w:p w14:paraId="64F69114" w14:textId="77777777" w:rsidR="00EB0F5F" w:rsidRPr="00D648DE" w:rsidRDefault="00EB0F5F" w:rsidP="00EB0F5F">
      <w:pPr>
        <w:pStyle w:val="Pagrindinistekstas22"/>
        <w:widowControl w:val="0"/>
        <w:jc w:val="center"/>
        <w:rPr>
          <w:rFonts w:ascii="Times New Roman" w:hAnsi="Times New Roman"/>
          <w:b/>
          <w:color w:val="000000"/>
          <w:sz w:val="24"/>
          <w:szCs w:val="24"/>
          <w:lang w:val="lt-LT"/>
        </w:rPr>
      </w:pPr>
    </w:p>
    <w:p w14:paraId="62288A60"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r w:rsidRPr="00D648DE">
        <w:rPr>
          <w:rFonts w:ascii="Times New Roman" w:hAnsi="Times New Roman"/>
          <w:i/>
          <w:color w:val="000000"/>
          <w:sz w:val="24"/>
          <w:szCs w:val="24"/>
          <w:lang w:val="lt-LT"/>
        </w:rPr>
        <w:t>(data)</w:t>
      </w:r>
    </w:p>
    <w:p w14:paraId="4851641C"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r w:rsidRPr="00D648DE">
        <w:rPr>
          <w:rFonts w:ascii="Times New Roman" w:hAnsi="Times New Roman"/>
          <w:i/>
          <w:color w:val="000000"/>
          <w:sz w:val="24"/>
          <w:szCs w:val="24"/>
          <w:lang w:val="lt-LT"/>
        </w:rPr>
        <w:t>(vietovė)</w:t>
      </w:r>
    </w:p>
    <w:p w14:paraId="757A5AD7" w14:textId="77777777" w:rsidR="00EB0F5F" w:rsidRPr="00D648DE" w:rsidRDefault="00EB0F5F" w:rsidP="00EB0F5F">
      <w:pPr>
        <w:pStyle w:val="Pagrindinistekstas22"/>
        <w:widowControl w:val="0"/>
        <w:jc w:val="center"/>
        <w:rPr>
          <w:rFonts w:ascii="Times New Roman" w:hAnsi="Times New Roman"/>
          <w:i/>
          <w:color w:val="000000"/>
          <w:sz w:val="24"/>
          <w:szCs w:val="24"/>
          <w:lang w:val="lt-LT"/>
        </w:rPr>
      </w:pPr>
    </w:p>
    <w:p w14:paraId="71FBCDAF" w14:textId="77777777" w:rsidR="00EB0F5F" w:rsidRPr="00D648DE" w:rsidRDefault="00EB0F5F" w:rsidP="00EB0F5F">
      <w:pPr>
        <w:widowControl w:val="0"/>
        <w:spacing w:after="0" w:line="240" w:lineRule="auto"/>
        <w:jc w:val="both"/>
        <w:rPr>
          <w:szCs w:val="24"/>
        </w:rPr>
      </w:pPr>
      <w:r w:rsidRPr="00D648DE">
        <w:rPr>
          <w:szCs w:val="24"/>
        </w:rPr>
        <w:t>Vykdydamas pirkimo pardavimo sutartį Nr., .........   „Pardavėjas“ perduoda, o UAB „Ukmergės autobusų parkas“ priima autobusą :</w:t>
      </w: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B0F5F" w:rsidRPr="00D648DE" w14:paraId="34AD2373" w14:textId="77777777" w:rsidTr="00466A4A">
        <w:trPr>
          <w:jc w:val="center"/>
        </w:trPr>
        <w:tc>
          <w:tcPr>
            <w:tcW w:w="4163" w:type="dxa"/>
            <w:gridSpan w:val="2"/>
          </w:tcPr>
          <w:p w14:paraId="640E9BD9" w14:textId="77777777" w:rsidR="00EB0F5F" w:rsidRPr="00D648DE" w:rsidRDefault="00EB0F5F" w:rsidP="00466A4A">
            <w:pPr>
              <w:widowControl w:val="0"/>
              <w:jc w:val="both"/>
              <w:rPr>
                <w:b/>
                <w:szCs w:val="24"/>
              </w:rPr>
            </w:pPr>
            <w:r w:rsidRPr="00D648DE">
              <w:rPr>
                <w:b/>
                <w:szCs w:val="24"/>
              </w:rPr>
              <w:t>Gamintojas, modelis, pavadiniams</w:t>
            </w:r>
          </w:p>
        </w:tc>
        <w:tc>
          <w:tcPr>
            <w:tcW w:w="4678" w:type="dxa"/>
          </w:tcPr>
          <w:p w14:paraId="1F7DB59E" w14:textId="77777777" w:rsidR="00EB0F5F" w:rsidRPr="00D648DE" w:rsidRDefault="00EB0F5F" w:rsidP="00466A4A">
            <w:pPr>
              <w:widowControl w:val="0"/>
              <w:jc w:val="both"/>
              <w:rPr>
                <w:b/>
                <w:szCs w:val="24"/>
              </w:rPr>
            </w:pPr>
          </w:p>
        </w:tc>
      </w:tr>
      <w:tr w:rsidR="00EB0F5F" w:rsidRPr="00D648DE" w14:paraId="50E87962" w14:textId="77777777" w:rsidTr="00466A4A">
        <w:trPr>
          <w:gridBefore w:val="1"/>
          <w:wBefore w:w="7" w:type="dxa"/>
          <w:jc w:val="center"/>
        </w:trPr>
        <w:tc>
          <w:tcPr>
            <w:tcW w:w="4156" w:type="dxa"/>
          </w:tcPr>
          <w:p w14:paraId="7135BD54" w14:textId="77777777" w:rsidR="00EB0F5F" w:rsidRPr="00D648DE" w:rsidRDefault="00EB0F5F" w:rsidP="00466A4A">
            <w:pPr>
              <w:widowControl w:val="0"/>
              <w:jc w:val="both"/>
              <w:rPr>
                <w:b/>
                <w:szCs w:val="24"/>
              </w:rPr>
            </w:pPr>
            <w:r w:rsidRPr="00D648DE">
              <w:rPr>
                <w:b/>
                <w:szCs w:val="24"/>
              </w:rPr>
              <w:t>Pagaminimo metai</w:t>
            </w:r>
          </w:p>
        </w:tc>
        <w:tc>
          <w:tcPr>
            <w:tcW w:w="4678" w:type="dxa"/>
          </w:tcPr>
          <w:p w14:paraId="35AD3574" w14:textId="77777777" w:rsidR="00EB0F5F" w:rsidRPr="00D648DE" w:rsidRDefault="00EB0F5F" w:rsidP="00466A4A">
            <w:pPr>
              <w:widowControl w:val="0"/>
              <w:jc w:val="both"/>
              <w:rPr>
                <w:b/>
                <w:szCs w:val="24"/>
              </w:rPr>
            </w:pPr>
          </w:p>
        </w:tc>
      </w:tr>
      <w:tr w:rsidR="00EB0F5F" w:rsidRPr="00D648DE" w14:paraId="34EDBAC6" w14:textId="77777777" w:rsidTr="00466A4A">
        <w:trPr>
          <w:jc w:val="center"/>
        </w:trPr>
        <w:tc>
          <w:tcPr>
            <w:tcW w:w="4163" w:type="dxa"/>
            <w:gridSpan w:val="2"/>
          </w:tcPr>
          <w:p w14:paraId="01858111" w14:textId="77777777" w:rsidR="00EB0F5F" w:rsidRPr="00D648DE" w:rsidRDefault="00EB0F5F" w:rsidP="00466A4A">
            <w:pPr>
              <w:widowControl w:val="0"/>
              <w:jc w:val="both"/>
              <w:rPr>
                <w:b/>
                <w:szCs w:val="24"/>
              </w:rPr>
            </w:pPr>
            <w:r w:rsidRPr="00D648DE">
              <w:rPr>
                <w:b/>
                <w:szCs w:val="24"/>
              </w:rPr>
              <w:t>Identifikavimo Nr.</w:t>
            </w:r>
          </w:p>
        </w:tc>
        <w:tc>
          <w:tcPr>
            <w:tcW w:w="4678" w:type="dxa"/>
          </w:tcPr>
          <w:p w14:paraId="79B52231" w14:textId="77777777" w:rsidR="00EB0F5F" w:rsidRPr="00D648DE" w:rsidRDefault="00EB0F5F" w:rsidP="00466A4A">
            <w:pPr>
              <w:widowControl w:val="0"/>
              <w:jc w:val="both"/>
              <w:rPr>
                <w:b/>
                <w:szCs w:val="24"/>
              </w:rPr>
            </w:pPr>
          </w:p>
        </w:tc>
      </w:tr>
    </w:tbl>
    <w:p w14:paraId="1F22FE72" w14:textId="77777777" w:rsidR="00EB0F5F" w:rsidRPr="00D648DE" w:rsidRDefault="00EB0F5F" w:rsidP="00EB0F5F">
      <w:pPr>
        <w:widowControl w:val="0"/>
        <w:spacing w:after="0" w:line="240" w:lineRule="auto"/>
        <w:jc w:val="both"/>
        <w:rPr>
          <w:szCs w:val="24"/>
        </w:rPr>
      </w:pPr>
      <w:r w:rsidRPr="00D648DE">
        <w:rPr>
          <w:szCs w:val="24"/>
        </w:rPr>
        <w:tab/>
        <w:t>Autobusas atitinka/neatitinka atviro konkurso (pirkimo skelbimas paskelbtas 20</w:t>
      </w:r>
      <w:r>
        <w:rPr>
          <w:szCs w:val="24"/>
        </w:rPr>
        <w:t>24</w:t>
      </w:r>
      <w:r w:rsidRPr="00D648DE">
        <w:rPr>
          <w:szCs w:val="24"/>
        </w:rPr>
        <w:t xml:space="preserve"> m. …………. ….. d., pirkimo Nr. ………..), pirkimo sąlygų Techninės specifikacijos reikalavimus (-ų) ir sutarties sąlygas (-ų).</w:t>
      </w:r>
    </w:p>
    <w:p w14:paraId="1C881DF4" w14:textId="77777777" w:rsidR="00EB0F5F" w:rsidRPr="00D648DE" w:rsidRDefault="00EB0F5F" w:rsidP="00EB0F5F">
      <w:pPr>
        <w:widowControl w:val="0"/>
        <w:spacing w:after="0" w:line="240" w:lineRule="auto"/>
        <w:jc w:val="both"/>
        <w:rPr>
          <w:color w:val="000000"/>
          <w:szCs w:val="24"/>
        </w:rPr>
      </w:pPr>
      <w:r w:rsidRPr="00D648DE">
        <w:rPr>
          <w:color w:val="000000"/>
          <w:szCs w:val="24"/>
        </w:rPr>
        <w:t>Pirkėjas, pasirašydamas šį aktą patvirtina, kad autobusą apžiūrėjo, pretenzijų dėl būklės ir komplektacijos neturi/turi.</w:t>
      </w:r>
    </w:p>
    <w:p w14:paraId="2CF1D882" w14:textId="77777777" w:rsidR="00EB0F5F" w:rsidRPr="00D648DE" w:rsidRDefault="00EB0F5F" w:rsidP="00EB0F5F">
      <w:pPr>
        <w:widowControl w:val="0"/>
        <w:jc w:val="both"/>
        <w:rPr>
          <w:color w:val="000000"/>
          <w:szCs w:val="24"/>
        </w:rPr>
      </w:pPr>
      <w:r w:rsidRPr="00D648DE">
        <w:rPr>
          <w:color w:val="000000"/>
          <w:szCs w:val="24"/>
        </w:rPr>
        <w:t>Trūkumai (jei jie yra): _____________________________________________________________</w:t>
      </w:r>
    </w:p>
    <w:p w14:paraId="550BB5E9" w14:textId="77777777" w:rsidR="00EB0F5F" w:rsidRPr="00D648DE" w:rsidRDefault="00EB0F5F" w:rsidP="00EB0F5F">
      <w:pPr>
        <w:widowControl w:val="0"/>
        <w:jc w:val="both"/>
        <w:rPr>
          <w:color w:val="000000"/>
          <w:szCs w:val="24"/>
        </w:rPr>
      </w:pPr>
      <w:r w:rsidRPr="00D648DE">
        <w:rPr>
          <w:color w:val="000000"/>
          <w:szCs w:val="24"/>
        </w:rPr>
        <w:t>_______________________________________________________________________________</w:t>
      </w:r>
    </w:p>
    <w:p w14:paraId="3D4E9ECF" w14:textId="77777777" w:rsidR="00EB0F5F" w:rsidRPr="00D648DE" w:rsidRDefault="00EB0F5F" w:rsidP="00EB0F5F">
      <w:pPr>
        <w:widowControl w:val="0"/>
        <w:jc w:val="both"/>
        <w:rPr>
          <w:color w:val="000000"/>
          <w:szCs w:val="24"/>
        </w:rPr>
      </w:pPr>
      <w:r w:rsidRPr="00D648DE">
        <w:rPr>
          <w:color w:val="000000"/>
          <w:szCs w:val="24"/>
        </w:rPr>
        <w:t>_______________________________________________________________________________</w:t>
      </w:r>
    </w:p>
    <w:p w14:paraId="0C2F4C03" w14:textId="77777777" w:rsidR="00EB0F5F" w:rsidRPr="00D648DE" w:rsidRDefault="00EB0F5F" w:rsidP="00EB0F5F">
      <w:pPr>
        <w:widowControl w:val="0"/>
        <w:jc w:val="both"/>
        <w:rPr>
          <w:color w:val="000000"/>
          <w:szCs w:val="24"/>
        </w:rPr>
      </w:pPr>
      <w:r w:rsidRPr="00D648DE">
        <w:rPr>
          <w:color w:val="000000"/>
          <w:szCs w:val="24"/>
        </w:rPr>
        <w:t>_______________________________________________________________________________ .</w:t>
      </w:r>
    </w:p>
    <w:p w14:paraId="0D83B648" w14:textId="77777777" w:rsidR="00EB0F5F" w:rsidRPr="00D648DE" w:rsidRDefault="00EB0F5F" w:rsidP="00EB0F5F">
      <w:pPr>
        <w:widowControl w:val="0"/>
        <w:spacing w:after="0" w:line="240" w:lineRule="auto"/>
        <w:jc w:val="both"/>
        <w:rPr>
          <w:color w:val="000000"/>
          <w:szCs w:val="24"/>
        </w:rPr>
      </w:pPr>
      <w:r w:rsidRPr="00D648DE">
        <w:rPr>
          <w:color w:val="000000"/>
          <w:szCs w:val="24"/>
        </w:rPr>
        <w:t>Priėmimo</w:t>
      </w:r>
      <w:r>
        <w:rPr>
          <w:color w:val="000000"/>
          <w:szCs w:val="24"/>
        </w:rPr>
        <w:t xml:space="preserve"> </w:t>
      </w:r>
      <w:r w:rsidRPr="00D648DE">
        <w:rPr>
          <w:color w:val="000000"/>
          <w:szCs w:val="24"/>
        </w:rPr>
        <w:t>-</w:t>
      </w:r>
      <w:r>
        <w:rPr>
          <w:color w:val="000000"/>
          <w:szCs w:val="24"/>
        </w:rPr>
        <w:t xml:space="preserve"> </w:t>
      </w:r>
      <w:r w:rsidRPr="00D648DE">
        <w:rPr>
          <w:color w:val="000000"/>
          <w:szCs w:val="24"/>
        </w:rPr>
        <w:t>perdavimo aktas pasirašomas dviem vienodą teisinę galią turinčiais egzemplioriais, kiekvienai šaliai po vieną.</w:t>
      </w:r>
    </w:p>
    <w:p w14:paraId="10F49B8F" w14:textId="77777777" w:rsidR="00EB0F5F" w:rsidRPr="00D648DE" w:rsidRDefault="00EB0F5F" w:rsidP="00EB0F5F">
      <w:pPr>
        <w:widowControl w:val="0"/>
        <w:ind w:firstLine="720"/>
        <w:jc w:val="both"/>
        <w:rPr>
          <w:szCs w:val="24"/>
        </w:rPr>
      </w:pPr>
    </w:p>
    <w:p w14:paraId="130087A8" w14:textId="77777777" w:rsidR="00EB0F5F" w:rsidRPr="00D648DE" w:rsidRDefault="00EB0F5F" w:rsidP="00EB0F5F">
      <w:pPr>
        <w:pStyle w:val="Pagrindinistekstas22"/>
        <w:widowControl w:val="0"/>
        <w:ind w:firstLine="0"/>
        <w:rPr>
          <w:rFonts w:ascii="Times New Roman" w:hAnsi="Times New Roman"/>
          <w:b/>
          <w:color w:val="000000"/>
          <w:sz w:val="24"/>
          <w:szCs w:val="24"/>
          <w:lang w:val="lt-LT"/>
        </w:rPr>
      </w:pPr>
      <w:r w:rsidRPr="00D648DE">
        <w:rPr>
          <w:rFonts w:ascii="Times New Roman" w:hAnsi="Times New Roman"/>
          <w:b/>
          <w:color w:val="000000"/>
          <w:sz w:val="24"/>
          <w:szCs w:val="24"/>
          <w:lang w:val="lt-LT"/>
        </w:rPr>
        <w:t>PATVIRTINTA:</w:t>
      </w:r>
    </w:p>
    <w:p w14:paraId="1660EF2E" w14:textId="77777777" w:rsidR="00EB0F5F" w:rsidRPr="00D648DE" w:rsidRDefault="00EB0F5F" w:rsidP="00EB0F5F">
      <w:pPr>
        <w:pStyle w:val="Pagrindinistekstas22"/>
        <w:widowControl w:val="0"/>
        <w:rPr>
          <w:rFonts w:ascii="Times New Roman" w:hAnsi="Times New Roman"/>
          <w:b/>
          <w:color w:val="000000"/>
          <w:sz w:val="24"/>
          <w:szCs w:val="24"/>
          <w:lang w:val="lt-LT"/>
        </w:rPr>
      </w:pPr>
    </w:p>
    <w:p w14:paraId="1FC48590" w14:textId="77777777" w:rsidR="00EB0F5F" w:rsidRPr="00D648DE" w:rsidRDefault="00EB0F5F" w:rsidP="00EB0F5F">
      <w:pPr>
        <w:pStyle w:val="Pagrindinistekstas22"/>
        <w:widowControl w:val="0"/>
        <w:ind w:firstLine="0"/>
        <w:rPr>
          <w:rFonts w:ascii="Times New Roman" w:hAnsi="Times New Roman"/>
          <w:b/>
          <w:color w:val="000000"/>
          <w:sz w:val="24"/>
          <w:szCs w:val="24"/>
          <w:lang w:val="lt-LT"/>
        </w:rPr>
      </w:pPr>
      <w:r w:rsidRPr="00D648DE">
        <w:rPr>
          <w:rFonts w:ascii="Times New Roman" w:hAnsi="Times New Roman"/>
          <w:b/>
          <w:color w:val="000000"/>
          <w:sz w:val="24"/>
          <w:szCs w:val="24"/>
          <w:lang w:val="lt-LT"/>
        </w:rPr>
        <w:t>Pirkėjas</w:t>
      </w:r>
      <w:r w:rsidRPr="00D648DE">
        <w:rPr>
          <w:rFonts w:ascii="Times New Roman" w:hAnsi="Times New Roman"/>
          <w:b/>
          <w:color w:val="000000"/>
          <w:sz w:val="24"/>
          <w:szCs w:val="24"/>
          <w:lang w:val="lt-LT"/>
        </w:rPr>
        <w:tab/>
      </w:r>
      <w:r w:rsidRPr="00D648DE">
        <w:rPr>
          <w:rFonts w:ascii="Times New Roman" w:hAnsi="Times New Roman"/>
          <w:b/>
          <w:color w:val="000000"/>
          <w:sz w:val="24"/>
          <w:szCs w:val="24"/>
          <w:lang w:val="lt-LT"/>
        </w:rPr>
        <w:tab/>
      </w:r>
      <w:r w:rsidRPr="00D648DE">
        <w:rPr>
          <w:rFonts w:ascii="Times New Roman" w:hAnsi="Times New Roman"/>
          <w:b/>
          <w:color w:val="000000"/>
          <w:sz w:val="24"/>
          <w:szCs w:val="24"/>
          <w:lang w:val="lt-LT"/>
        </w:rPr>
        <w:tab/>
      </w:r>
      <w:r w:rsidRPr="00D648DE">
        <w:rPr>
          <w:rFonts w:ascii="Times New Roman" w:hAnsi="Times New Roman"/>
          <w:b/>
          <w:color w:val="000000"/>
          <w:sz w:val="24"/>
          <w:szCs w:val="24"/>
          <w:lang w:val="lt-LT"/>
        </w:rPr>
        <w:tab/>
      </w:r>
      <w:r w:rsidRPr="00D648DE">
        <w:rPr>
          <w:rFonts w:ascii="Times New Roman" w:hAnsi="Times New Roman"/>
          <w:b/>
          <w:color w:val="000000"/>
          <w:sz w:val="24"/>
          <w:szCs w:val="24"/>
          <w:lang w:val="lt-LT"/>
        </w:rPr>
        <w:tab/>
      </w:r>
      <w:r w:rsidRPr="00D648DE">
        <w:rPr>
          <w:rFonts w:ascii="Times New Roman" w:hAnsi="Times New Roman"/>
          <w:b/>
          <w:color w:val="000000"/>
          <w:sz w:val="24"/>
          <w:szCs w:val="24"/>
          <w:lang w:val="lt-LT"/>
        </w:rPr>
        <w:tab/>
      </w:r>
      <w:r w:rsidRPr="00D648DE">
        <w:rPr>
          <w:rFonts w:ascii="Times New Roman" w:hAnsi="Times New Roman"/>
          <w:b/>
          <w:color w:val="000000"/>
          <w:sz w:val="24"/>
          <w:szCs w:val="24"/>
          <w:lang w:val="lt-LT"/>
        </w:rPr>
        <w:tab/>
      </w:r>
      <w:r w:rsidRPr="00D648DE">
        <w:rPr>
          <w:rFonts w:ascii="Times New Roman" w:hAnsi="Times New Roman"/>
          <w:b/>
          <w:color w:val="000000"/>
          <w:sz w:val="24"/>
          <w:szCs w:val="24"/>
          <w:lang w:val="lt-LT"/>
        </w:rPr>
        <w:tab/>
        <w:t>Pardavėjas</w:t>
      </w:r>
    </w:p>
    <w:p w14:paraId="5144B496" w14:textId="77777777" w:rsidR="00EB0F5F" w:rsidRPr="00D648DE" w:rsidRDefault="00EB0F5F" w:rsidP="00EB0F5F">
      <w:pPr>
        <w:pStyle w:val="Pagrindinistekstas22"/>
        <w:widowControl w:val="0"/>
        <w:ind w:firstLine="0"/>
        <w:rPr>
          <w:rFonts w:ascii="Times New Roman" w:hAnsi="Times New Roman"/>
          <w:b/>
          <w:color w:val="000000"/>
          <w:sz w:val="24"/>
          <w:szCs w:val="24"/>
          <w:lang w:val="lt-LT"/>
        </w:rPr>
      </w:pPr>
      <w:r w:rsidRPr="00D648DE">
        <w:rPr>
          <w:rFonts w:ascii="Times New Roman" w:hAnsi="Times New Roman"/>
          <w:b/>
          <w:color w:val="000000"/>
          <w:sz w:val="24"/>
          <w:szCs w:val="24"/>
          <w:lang w:val="lt-LT"/>
        </w:rPr>
        <w:t>UAB „Ukmergės autobusų parkas“</w:t>
      </w:r>
    </w:p>
    <w:p w14:paraId="53D0BF13" w14:textId="77777777" w:rsidR="00EB0F5F" w:rsidRPr="00D648DE" w:rsidRDefault="00EB0F5F" w:rsidP="00EB0F5F">
      <w:pPr>
        <w:pStyle w:val="Pagrindinistekstas22"/>
        <w:widowControl w:val="0"/>
        <w:ind w:firstLine="0"/>
        <w:rPr>
          <w:rFonts w:ascii="Times New Roman" w:hAnsi="Times New Roman"/>
          <w:b/>
          <w:color w:val="000000"/>
          <w:sz w:val="24"/>
          <w:szCs w:val="24"/>
          <w:lang w:val="lt-LT"/>
        </w:rPr>
      </w:pPr>
    </w:p>
    <w:p w14:paraId="0A3F1AEA" w14:textId="77777777" w:rsidR="00EB0F5F" w:rsidRPr="00D648DE" w:rsidRDefault="00EB0F5F" w:rsidP="00EB0F5F">
      <w:pPr>
        <w:pStyle w:val="Pagrindinistekstas22"/>
        <w:widowControl w:val="0"/>
        <w:ind w:firstLine="0"/>
        <w:rPr>
          <w:rFonts w:ascii="Times New Roman" w:hAnsi="Times New Roman"/>
          <w:color w:val="000000"/>
          <w:sz w:val="24"/>
          <w:szCs w:val="24"/>
          <w:lang w:val="lt-LT"/>
        </w:rPr>
      </w:pPr>
      <w:r w:rsidRPr="00D648DE">
        <w:rPr>
          <w:rFonts w:ascii="Times New Roman" w:hAnsi="Times New Roman"/>
          <w:color w:val="000000"/>
          <w:sz w:val="24"/>
          <w:szCs w:val="24"/>
          <w:lang w:val="lt-LT"/>
        </w:rPr>
        <w:t>_____________</w:t>
      </w:r>
      <w:r w:rsidRPr="00D648DE">
        <w:rPr>
          <w:rFonts w:ascii="Times New Roman" w:hAnsi="Times New Roman"/>
          <w:color w:val="000000"/>
          <w:sz w:val="24"/>
          <w:szCs w:val="24"/>
          <w:lang w:val="lt-LT"/>
        </w:rPr>
        <w:tab/>
      </w:r>
      <w:r w:rsidRPr="00D648DE">
        <w:rPr>
          <w:rFonts w:ascii="Times New Roman" w:hAnsi="Times New Roman"/>
          <w:color w:val="000000"/>
          <w:sz w:val="24"/>
          <w:szCs w:val="24"/>
          <w:lang w:val="lt-LT"/>
        </w:rPr>
        <w:tab/>
      </w:r>
      <w:r w:rsidRPr="00D648DE">
        <w:rPr>
          <w:rFonts w:ascii="Times New Roman" w:hAnsi="Times New Roman"/>
          <w:color w:val="000000"/>
          <w:sz w:val="24"/>
          <w:szCs w:val="24"/>
          <w:lang w:val="lt-LT"/>
        </w:rPr>
        <w:tab/>
      </w:r>
      <w:r w:rsidRPr="00D648DE">
        <w:rPr>
          <w:rFonts w:ascii="Times New Roman" w:hAnsi="Times New Roman"/>
          <w:color w:val="000000"/>
          <w:sz w:val="24"/>
          <w:szCs w:val="24"/>
          <w:lang w:val="lt-LT"/>
        </w:rPr>
        <w:tab/>
      </w:r>
      <w:r w:rsidRPr="00D648DE">
        <w:rPr>
          <w:rFonts w:ascii="Times New Roman" w:hAnsi="Times New Roman"/>
          <w:color w:val="000000"/>
          <w:sz w:val="24"/>
          <w:szCs w:val="24"/>
          <w:lang w:val="lt-LT"/>
        </w:rPr>
        <w:tab/>
      </w:r>
      <w:r w:rsidRPr="00D648DE">
        <w:rPr>
          <w:rFonts w:ascii="Times New Roman" w:hAnsi="Times New Roman"/>
          <w:color w:val="000000"/>
          <w:sz w:val="24"/>
          <w:szCs w:val="24"/>
          <w:lang w:val="lt-LT"/>
        </w:rPr>
        <w:tab/>
      </w:r>
      <w:r w:rsidRPr="00D648DE">
        <w:rPr>
          <w:rFonts w:ascii="Times New Roman" w:hAnsi="Times New Roman"/>
          <w:color w:val="000000"/>
          <w:sz w:val="24"/>
          <w:szCs w:val="24"/>
          <w:lang w:val="lt-LT"/>
        </w:rPr>
        <w:tab/>
        <w:t>_____________</w:t>
      </w:r>
    </w:p>
    <w:p w14:paraId="31F842C6" w14:textId="77777777" w:rsidR="00EB0F5F" w:rsidRPr="00D648DE" w:rsidRDefault="00EB0F5F" w:rsidP="00EB0F5F">
      <w:pPr>
        <w:pStyle w:val="Pagrindinistekstas22"/>
        <w:widowControl w:val="0"/>
        <w:rPr>
          <w:rFonts w:ascii="Times New Roman" w:hAnsi="Times New Roman"/>
          <w:color w:val="000000"/>
          <w:sz w:val="24"/>
          <w:szCs w:val="24"/>
          <w:lang w:val="lt-LT"/>
        </w:rPr>
      </w:pPr>
      <w:r w:rsidRPr="00D648DE">
        <w:rPr>
          <w:rFonts w:ascii="Times New Roman" w:hAnsi="Times New Roman"/>
          <w:color w:val="000000"/>
          <w:sz w:val="24"/>
          <w:szCs w:val="24"/>
          <w:vertAlign w:val="superscript"/>
          <w:lang w:val="lt-LT"/>
        </w:rPr>
        <w:t>(Parašas)</w:t>
      </w:r>
      <w:r w:rsidRPr="00D648DE">
        <w:rPr>
          <w:rFonts w:ascii="Times New Roman" w:hAnsi="Times New Roman"/>
          <w:color w:val="000000"/>
          <w:sz w:val="24"/>
          <w:szCs w:val="24"/>
          <w:vertAlign w:val="superscript"/>
          <w:lang w:val="lt-LT"/>
        </w:rPr>
        <w:tab/>
      </w:r>
      <w:r w:rsidRPr="00D648DE">
        <w:rPr>
          <w:rFonts w:ascii="Times New Roman" w:hAnsi="Times New Roman"/>
          <w:color w:val="000000"/>
          <w:sz w:val="24"/>
          <w:szCs w:val="24"/>
          <w:vertAlign w:val="superscript"/>
          <w:lang w:val="lt-LT"/>
        </w:rPr>
        <w:tab/>
      </w:r>
      <w:r w:rsidRPr="00D648DE">
        <w:rPr>
          <w:rFonts w:ascii="Times New Roman" w:hAnsi="Times New Roman"/>
          <w:color w:val="000000"/>
          <w:sz w:val="24"/>
          <w:szCs w:val="24"/>
          <w:vertAlign w:val="superscript"/>
          <w:lang w:val="lt-LT"/>
        </w:rPr>
        <w:tab/>
      </w:r>
      <w:r w:rsidRPr="00D648DE">
        <w:rPr>
          <w:rFonts w:ascii="Times New Roman" w:hAnsi="Times New Roman"/>
          <w:color w:val="000000"/>
          <w:sz w:val="24"/>
          <w:szCs w:val="24"/>
          <w:vertAlign w:val="superscript"/>
          <w:lang w:val="lt-LT"/>
        </w:rPr>
        <w:tab/>
      </w:r>
      <w:r w:rsidRPr="00D648DE">
        <w:rPr>
          <w:rFonts w:ascii="Times New Roman" w:hAnsi="Times New Roman"/>
          <w:color w:val="000000"/>
          <w:sz w:val="24"/>
          <w:szCs w:val="24"/>
          <w:vertAlign w:val="superscript"/>
          <w:lang w:val="lt-LT"/>
        </w:rPr>
        <w:tab/>
      </w:r>
      <w:r w:rsidRPr="00D648DE">
        <w:rPr>
          <w:rFonts w:ascii="Times New Roman" w:hAnsi="Times New Roman"/>
          <w:color w:val="000000"/>
          <w:sz w:val="24"/>
          <w:szCs w:val="24"/>
          <w:vertAlign w:val="superscript"/>
          <w:lang w:val="lt-LT"/>
        </w:rPr>
        <w:tab/>
      </w:r>
      <w:r w:rsidRPr="00D648DE">
        <w:rPr>
          <w:rFonts w:ascii="Times New Roman" w:hAnsi="Times New Roman"/>
          <w:color w:val="000000"/>
          <w:sz w:val="24"/>
          <w:szCs w:val="24"/>
          <w:vertAlign w:val="superscript"/>
          <w:lang w:val="lt-LT"/>
        </w:rPr>
        <w:tab/>
      </w:r>
      <w:r w:rsidRPr="00D648DE">
        <w:rPr>
          <w:rFonts w:ascii="Times New Roman" w:hAnsi="Times New Roman"/>
          <w:color w:val="000000"/>
          <w:sz w:val="24"/>
          <w:szCs w:val="24"/>
          <w:vertAlign w:val="superscript"/>
          <w:lang w:val="lt-LT"/>
        </w:rPr>
        <w:tab/>
      </w:r>
      <w:r w:rsidRPr="00D648DE">
        <w:rPr>
          <w:rFonts w:ascii="Times New Roman" w:hAnsi="Times New Roman"/>
          <w:color w:val="000000"/>
          <w:sz w:val="24"/>
          <w:szCs w:val="24"/>
          <w:vertAlign w:val="superscript"/>
          <w:lang w:val="lt-LT"/>
        </w:rPr>
        <w:tab/>
        <w:t>(Parašas)</w:t>
      </w:r>
    </w:p>
    <w:p w14:paraId="77FD9700" w14:textId="5EEAF786" w:rsidR="00EB0F5F" w:rsidRDefault="00EB0F5F" w:rsidP="004726D5">
      <w:pPr>
        <w:pStyle w:val="Pagrindinistekstas22"/>
        <w:widowControl w:val="0"/>
        <w:ind w:firstLine="0"/>
        <w:rPr>
          <w:i/>
          <w:szCs w:val="24"/>
          <w:vertAlign w:val="superscript"/>
        </w:rPr>
      </w:pPr>
      <w:r w:rsidRPr="00D648DE">
        <w:rPr>
          <w:rFonts w:ascii="Times New Roman" w:hAnsi="Times New Roman"/>
          <w:i/>
          <w:color w:val="000000"/>
          <w:sz w:val="24"/>
          <w:szCs w:val="24"/>
          <w:lang w:val="lt-LT"/>
        </w:rPr>
        <w:t>(Nurodyti vardą, pavardę, pareigas)</w:t>
      </w:r>
      <w:r w:rsidRPr="00D648DE">
        <w:rPr>
          <w:rFonts w:ascii="Times New Roman" w:hAnsi="Times New Roman"/>
          <w:i/>
          <w:color w:val="000000"/>
          <w:sz w:val="24"/>
          <w:szCs w:val="24"/>
          <w:lang w:val="lt-LT"/>
        </w:rPr>
        <w:tab/>
      </w:r>
      <w:r w:rsidRPr="00D648DE">
        <w:rPr>
          <w:rFonts w:ascii="Times New Roman" w:hAnsi="Times New Roman"/>
          <w:i/>
          <w:color w:val="000000"/>
          <w:sz w:val="24"/>
          <w:szCs w:val="24"/>
          <w:lang w:val="lt-LT"/>
        </w:rPr>
        <w:tab/>
      </w:r>
      <w:r w:rsidRPr="00D648DE">
        <w:rPr>
          <w:rFonts w:ascii="Times New Roman" w:hAnsi="Times New Roman"/>
          <w:i/>
          <w:color w:val="000000"/>
          <w:sz w:val="24"/>
          <w:szCs w:val="24"/>
          <w:lang w:val="lt-LT"/>
        </w:rPr>
        <w:tab/>
      </w:r>
      <w:r w:rsidRPr="00D648DE">
        <w:rPr>
          <w:rFonts w:ascii="Times New Roman" w:hAnsi="Times New Roman"/>
          <w:i/>
          <w:color w:val="000000"/>
          <w:sz w:val="24"/>
          <w:szCs w:val="24"/>
          <w:lang w:val="lt-LT"/>
        </w:rPr>
        <w:tab/>
        <w:t>(Nurodyti vardą, pavardę, pareigas)</w:t>
      </w:r>
    </w:p>
    <w:p w14:paraId="733DC087" w14:textId="77777777" w:rsidR="000648E1" w:rsidRDefault="000648E1"/>
    <w:sectPr w:rsidR="000648E1" w:rsidSect="004726D5">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HelveticaL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4D"/>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9716327"/>
    <w:multiLevelType w:val="multilevel"/>
    <w:tmpl w:val="6B3ECC3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3" w15:restartNumberingAfterBreak="0">
    <w:nsid w:val="0C55463A"/>
    <w:multiLevelType w:val="multilevel"/>
    <w:tmpl w:val="AEF811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E574F8F"/>
    <w:multiLevelType w:val="multilevel"/>
    <w:tmpl w:val="C3B8082A"/>
    <w:lvl w:ilvl="0">
      <w:start w:val="10"/>
      <w:numFmt w:val="decimal"/>
      <w:lvlText w:val="%1."/>
      <w:lvlJc w:val="left"/>
      <w:pPr>
        <w:ind w:left="660" w:hanging="660"/>
      </w:pPr>
      <w:rPr>
        <w:rFonts w:hint="default"/>
      </w:rPr>
    </w:lvl>
    <w:lvl w:ilvl="1">
      <w:start w:val="4"/>
      <w:numFmt w:val="decimal"/>
      <w:lvlText w:val="%1.%2."/>
      <w:lvlJc w:val="left"/>
      <w:pPr>
        <w:ind w:left="2361" w:hanging="660"/>
      </w:pPr>
      <w:rPr>
        <w:rFonts w:hint="default"/>
      </w:rPr>
    </w:lvl>
    <w:lvl w:ilvl="2">
      <w:start w:val="2"/>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7F001F3"/>
    <w:multiLevelType w:val="multilevel"/>
    <w:tmpl w:val="0F243C1A"/>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71F3B70"/>
    <w:multiLevelType w:val="multilevel"/>
    <w:tmpl w:val="0F243C1A"/>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1"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55CF2A5D"/>
    <w:multiLevelType w:val="multilevel"/>
    <w:tmpl w:val="0D0AA8CC"/>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5" w15:restartNumberingAfterBreak="0">
    <w:nsid w:val="5D914FE6"/>
    <w:multiLevelType w:val="multilevel"/>
    <w:tmpl w:val="E012ADE4"/>
    <w:lvl w:ilvl="0">
      <w:start w:val="1"/>
      <w:numFmt w:val="decimal"/>
      <w:pStyle w:val="Sraas1"/>
      <w:lvlText w:val="%1."/>
      <w:lvlJc w:val="left"/>
      <w:pPr>
        <w:tabs>
          <w:tab w:val="num" w:pos="9450"/>
        </w:tabs>
        <w:ind w:left="9280" w:hanging="207"/>
      </w:pPr>
      <w:rPr>
        <w:rFonts w:cs="Times New Roman" w:hint="default"/>
        <w:sz w:val="24"/>
        <w:szCs w:val="24"/>
        <w:lang w:val="lt-LT"/>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6"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8"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0"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437517"/>
    <w:multiLevelType w:val="multilevel"/>
    <w:tmpl w:val="78E80302"/>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0"/>
      <w:numFmt w:val="decimal"/>
      <w:lvlText w:val="%1.%2.%3."/>
      <w:lvlJc w:val="left"/>
      <w:pPr>
        <w:ind w:left="412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5"/>
  </w:num>
  <w:num w:numId="6">
    <w:abstractNumId w:val="0"/>
  </w:num>
  <w:num w:numId="7">
    <w:abstractNumId w:val="33"/>
  </w:num>
  <w:num w:numId="8">
    <w:abstractNumId w:val="2"/>
  </w:num>
  <w:num w:numId="9">
    <w:abstractNumId w:val="20"/>
  </w:num>
  <w:num w:numId="10">
    <w:abstractNumId w:val="12"/>
  </w:num>
  <w:num w:numId="11">
    <w:abstractNumId w:val="6"/>
  </w:num>
  <w:num w:numId="12">
    <w:abstractNumId w:val="15"/>
  </w:num>
  <w:num w:numId="13">
    <w:abstractNumId w:val="28"/>
  </w:num>
  <w:num w:numId="14">
    <w:abstractNumId w:val="24"/>
  </w:num>
  <w:num w:numId="15">
    <w:abstractNumId w:val="34"/>
  </w:num>
  <w:num w:numId="16">
    <w:abstractNumId w:val="22"/>
  </w:num>
  <w:num w:numId="17">
    <w:abstractNumId w:val="26"/>
  </w:num>
  <w:num w:numId="18">
    <w:abstractNumId w:val="5"/>
  </w:num>
  <w:num w:numId="19">
    <w:abstractNumId w:val="1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0"/>
  </w:num>
  <w:num w:numId="23">
    <w:abstractNumId w:val="18"/>
  </w:num>
  <w:num w:numId="24">
    <w:abstractNumId w:val="30"/>
  </w:num>
  <w:num w:numId="25">
    <w:abstractNumId w:val="23"/>
  </w:num>
  <w:num w:numId="26">
    <w:abstractNumId w:val="32"/>
  </w:num>
  <w:num w:numId="27">
    <w:abstractNumId w:val="25"/>
    <w:lvlOverride w:ilvl="0">
      <w:startOverride w:val="8"/>
    </w:lvlOverride>
  </w:num>
  <w:num w:numId="28">
    <w:abstractNumId w:val="14"/>
  </w:num>
  <w:num w:numId="29">
    <w:abstractNumId w:val="25"/>
    <w:lvlOverride w:ilvl="0">
      <w:startOverride w:val="10"/>
    </w:lvlOverride>
    <w:lvlOverride w:ilvl="1">
      <w:startOverride w:val="1"/>
    </w:lvlOverride>
    <w:lvlOverride w:ilvl="2">
      <w:startOverride w:val="4"/>
    </w:lvlOverride>
    <w:lvlOverride w:ilvl="3">
      <w:startOverride w:val="1"/>
    </w:lvlOverride>
  </w:num>
  <w:num w:numId="30">
    <w:abstractNumId w:val="17"/>
  </w:num>
  <w:num w:numId="31">
    <w:abstractNumId w:val="21"/>
  </w:num>
  <w:num w:numId="32">
    <w:abstractNumId w:val="19"/>
  </w:num>
  <w:num w:numId="33">
    <w:abstractNumId w:val="31"/>
  </w:num>
  <w:num w:numId="34">
    <w:abstractNumId w:val="11"/>
  </w:num>
  <w:num w:numId="35">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8"/>
    </w:lvlOverride>
  </w:num>
  <w:num w:numId="38">
    <w:abstractNumId w:val="7"/>
  </w:num>
  <w:num w:numId="39">
    <w:abstractNumId w:val="4"/>
  </w:num>
  <w:num w:numId="40">
    <w:abstractNumId w:val="2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5F"/>
    <w:rsid w:val="000648E1"/>
    <w:rsid w:val="001048F7"/>
    <w:rsid w:val="00183C47"/>
    <w:rsid w:val="0031608A"/>
    <w:rsid w:val="003F6387"/>
    <w:rsid w:val="004318B7"/>
    <w:rsid w:val="00450FAD"/>
    <w:rsid w:val="004726D5"/>
    <w:rsid w:val="00574FDD"/>
    <w:rsid w:val="005D5CBF"/>
    <w:rsid w:val="00642422"/>
    <w:rsid w:val="006744E9"/>
    <w:rsid w:val="00695BCA"/>
    <w:rsid w:val="006B426A"/>
    <w:rsid w:val="00853B06"/>
    <w:rsid w:val="0089157A"/>
    <w:rsid w:val="00974EB8"/>
    <w:rsid w:val="009A0E8A"/>
    <w:rsid w:val="009C5F36"/>
    <w:rsid w:val="00B522AA"/>
    <w:rsid w:val="00BC5EC9"/>
    <w:rsid w:val="00C205C3"/>
    <w:rsid w:val="00C716D7"/>
    <w:rsid w:val="00DA7DFD"/>
    <w:rsid w:val="00E02F2E"/>
    <w:rsid w:val="00E63183"/>
    <w:rsid w:val="00EB0F5F"/>
    <w:rsid w:val="00F05A90"/>
    <w:rsid w:val="00F42AAE"/>
    <w:rsid w:val="00FD1F3A"/>
    <w:rsid w:val="00FD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5FC0"/>
  <w15:chartTrackingRefBased/>
  <w15:docId w15:val="{D1AECB49-87F2-45E5-BC08-7FA41171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0F5F"/>
    <w:pPr>
      <w:spacing w:after="200" w:line="276" w:lineRule="auto"/>
    </w:pPr>
    <w:rPr>
      <w:rFonts w:eastAsia="Calibri" w:cs="Times New Roman"/>
      <w:szCs w:val="22"/>
      <w:lang w:val="lt-LT"/>
    </w:rPr>
  </w:style>
  <w:style w:type="paragraph" w:styleId="Antrat1">
    <w:name w:val="heading 1"/>
    <w:basedOn w:val="prastasis"/>
    <w:next w:val="prastasis"/>
    <w:link w:val="Antrat1Diagrama"/>
    <w:qFormat/>
    <w:rsid w:val="00EB0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EB0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0F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EB0F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EB0F5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EB0F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EB0F5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EB0F5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EB0F5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0F5F"/>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aliases w:val="Title Header2 Diagrama"/>
    <w:basedOn w:val="Numatytasispastraiposriftas"/>
    <w:link w:val="Antrat2"/>
    <w:rsid w:val="00EB0F5F"/>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0F5F"/>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EB0F5F"/>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rsid w:val="00EB0F5F"/>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rsid w:val="00EB0F5F"/>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rsid w:val="00EB0F5F"/>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rsid w:val="00EB0F5F"/>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rsid w:val="00EB0F5F"/>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qFormat/>
    <w:rsid w:val="00EB0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B0F5F"/>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qFormat/>
    <w:rsid w:val="00EB0F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EB0F5F"/>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B0F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0F5F"/>
    <w:rPr>
      <w:i/>
      <w:iCs/>
      <w:color w:val="404040" w:themeColor="text1" w:themeTint="BF"/>
      <w:lang w:val="lt-LT"/>
    </w:rPr>
  </w:style>
  <w:style w:type="paragraph" w:styleId="Sraopastraipa">
    <w:name w:val="List Paragraph"/>
    <w:aliases w:val="Numbering,ERP-List Paragraph,List Paragraph11,Bullet EY,List Paragraph2,List Paragraph Red,List Paragraph1,Sąrašo pastraipa1,Buletai,lp1,Bullet 1,Use Case List Paragraph,List Paragraph111,Paragraph,Table of contents numbered,SKYRIAUS NR"/>
    <w:basedOn w:val="prastasis"/>
    <w:link w:val="SraopastraipaDiagrama"/>
    <w:uiPriority w:val="34"/>
    <w:qFormat/>
    <w:rsid w:val="00EB0F5F"/>
    <w:pPr>
      <w:ind w:left="720"/>
      <w:contextualSpacing/>
    </w:pPr>
  </w:style>
  <w:style w:type="character" w:styleId="Rykuspabraukimas">
    <w:name w:val="Intense Emphasis"/>
    <w:basedOn w:val="Numatytasispastraiposriftas"/>
    <w:uiPriority w:val="21"/>
    <w:qFormat/>
    <w:rsid w:val="00EB0F5F"/>
    <w:rPr>
      <w:i/>
      <w:iCs/>
      <w:color w:val="0F4761" w:themeColor="accent1" w:themeShade="BF"/>
    </w:rPr>
  </w:style>
  <w:style w:type="paragraph" w:styleId="Iskirtacitata">
    <w:name w:val="Intense Quote"/>
    <w:basedOn w:val="prastasis"/>
    <w:next w:val="prastasis"/>
    <w:link w:val="IskirtacitataDiagrama"/>
    <w:uiPriority w:val="30"/>
    <w:qFormat/>
    <w:rsid w:val="00EB0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0F5F"/>
    <w:rPr>
      <w:i/>
      <w:iCs/>
      <w:color w:val="0F4761" w:themeColor="accent1" w:themeShade="BF"/>
      <w:lang w:val="lt-LT"/>
    </w:rPr>
  </w:style>
  <w:style w:type="character" w:styleId="Rykinuoroda">
    <w:name w:val="Intense Reference"/>
    <w:basedOn w:val="Numatytasispastraiposriftas"/>
    <w:uiPriority w:val="32"/>
    <w:qFormat/>
    <w:rsid w:val="00EB0F5F"/>
    <w:rPr>
      <w:b/>
      <w:bCs/>
      <w:smallCaps/>
      <w:color w:val="0F4761" w:themeColor="accent1" w:themeShade="BF"/>
      <w:spacing w:val="5"/>
    </w:rPr>
  </w:style>
  <w:style w:type="paragraph" w:customStyle="1" w:styleId="Betarp1">
    <w:name w:val="Be tarpų1"/>
    <w:rsid w:val="00EB0F5F"/>
    <w:pPr>
      <w:suppressAutoHyphens/>
      <w:spacing w:after="0" w:line="100" w:lineRule="atLeast"/>
    </w:pPr>
    <w:rPr>
      <w:rFonts w:eastAsia="Calibri" w:cs="Times New Roman"/>
      <w:szCs w:val="22"/>
      <w:lang w:val="lt-LT" w:eastAsia="zh-CN"/>
    </w:rPr>
  </w:style>
  <w:style w:type="paragraph" w:customStyle="1" w:styleId="1">
    <w:name w:val="Стиль1"/>
    <w:basedOn w:val="prastasis"/>
    <w:rsid w:val="00EB0F5F"/>
    <w:pPr>
      <w:spacing w:after="0" w:line="240" w:lineRule="auto"/>
      <w:jc w:val="center"/>
    </w:pPr>
    <w:rPr>
      <w:rFonts w:eastAsia="Times New Roman"/>
      <w:szCs w:val="24"/>
    </w:rPr>
  </w:style>
  <w:style w:type="paragraph" w:customStyle="1" w:styleId="2">
    <w:name w:val="Стиль2"/>
    <w:basedOn w:val="prastasis"/>
    <w:rsid w:val="00EB0F5F"/>
    <w:pPr>
      <w:tabs>
        <w:tab w:val="left" w:pos="1298"/>
      </w:tabs>
      <w:spacing w:after="0" w:line="360" w:lineRule="auto"/>
      <w:ind w:firstLine="1298"/>
    </w:pPr>
    <w:rPr>
      <w:rFonts w:eastAsia="Times New Roman"/>
      <w:szCs w:val="24"/>
    </w:rPr>
  </w:style>
  <w:style w:type="paragraph" w:customStyle="1" w:styleId="3">
    <w:name w:val="Стиль3"/>
    <w:basedOn w:val="prastasis"/>
    <w:rsid w:val="00EB0F5F"/>
    <w:pPr>
      <w:spacing w:after="0" w:line="240" w:lineRule="auto"/>
      <w:jc w:val="center"/>
    </w:pPr>
    <w:rPr>
      <w:rFonts w:eastAsia="Times New Roman"/>
      <w:szCs w:val="24"/>
      <w:lang w:val="en-GB"/>
    </w:rPr>
  </w:style>
  <w:style w:type="paragraph" w:customStyle="1" w:styleId="4">
    <w:name w:val="Стиль4"/>
    <w:basedOn w:val="2"/>
    <w:rsid w:val="00EB0F5F"/>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EB0F5F"/>
    <w:pPr>
      <w:spacing w:after="0" w:line="240" w:lineRule="auto"/>
      <w:jc w:val="both"/>
    </w:pPr>
    <w:rPr>
      <w:rFonts w:eastAsia="Times New Roman"/>
      <w:szCs w:val="24"/>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basedOn w:val="Numatytasispastraiposriftas"/>
    <w:link w:val="Pagrindinistekstas"/>
    <w:uiPriority w:val="99"/>
    <w:rsid w:val="00EB0F5F"/>
    <w:rPr>
      <w:rFonts w:eastAsia="Times New Roman" w:cs="Times New Roman"/>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EB0F5F"/>
    <w:rPr>
      <w:rFonts w:cs="Times New Roman"/>
      <w:sz w:val="20"/>
      <w:szCs w:val="20"/>
      <w:lang w:val="ru-RU" w:eastAsia="en-US"/>
    </w:rPr>
  </w:style>
  <w:style w:type="paragraph" w:styleId="Pagrindiniotekstotrauka">
    <w:name w:val="Body Text Indent"/>
    <w:basedOn w:val="prastasis"/>
    <w:link w:val="PagrindiniotekstotraukaDiagrama"/>
    <w:rsid w:val="00EB0F5F"/>
    <w:pPr>
      <w:spacing w:after="0" w:line="240" w:lineRule="auto"/>
      <w:ind w:firstLine="360"/>
      <w:jc w:val="both"/>
    </w:pPr>
    <w:rPr>
      <w:rFonts w:eastAsia="Times New Roman"/>
      <w:sz w:val="20"/>
      <w:szCs w:val="20"/>
    </w:rPr>
  </w:style>
  <w:style w:type="character" w:customStyle="1" w:styleId="PagrindiniotekstotraukaDiagrama">
    <w:name w:val="Pagrindinio teksto įtrauka Diagrama"/>
    <w:basedOn w:val="Numatytasispastraiposriftas"/>
    <w:link w:val="Pagrindiniotekstotrauka"/>
    <w:rsid w:val="00EB0F5F"/>
    <w:rPr>
      <w:rFonts w:eastAsia="Times New Roman" w:cs="Times New Roman"/>
      <w:sz w:val="20"/>
      <w:szCs w:val="20"/>
      <w:lang w:val="lt-LT"/>
    </w:rPr>
  </w:style>
  <w:style w:type="paragraph" w:styleId="Pagrindiniotekstotrauka2">
    <w:name w:val="Body Text Indent 2"/>
    <w:basedOn w:val="prastasis"/>
    <w:link w:val="Pagrindiniotekstotrauka2Diagrama"/>
    <w:rsid w:val="00EB0F5F"/>
    <w:pPr>
      <w:spacing w:after="0" w:line="240" w:lineRule="auto"/>
      <w:ind w:firstLine="720"/>
      <w:jc w:val="both"/>
    </w:pPr>
    <w:rPr>
      <w:rFonts w:eastAsia="Times New Roman"/>
      <w:szCs w:val="24"/>
    </w:rPr>
  </w:style>
  <w:style w:type="character" w:customStyle="1" w:styleId="Pagrindiniotekstotrauka2Diagrama">
    <w:name w:val="Pagrindinio teksto įtrauka 2 Diagrama"/>
    <w:basedOn w:val="Numatytasispastraiposriftas"/>
    <w:link w:val="Pagrindiniotekstotrauka2"/>
    <w:rsid w:val="00EB0F5F"/>
    <w:rPr>
      <w:rFonts w:eastAsia="Times New Roman" w:cs="Times New Roman"/>
      <w:lang w:val="lt-LT"/>
    </w:rPr>
  </w:style>
  <w:style w:type="paragraph" w:styleId="Antrats">
    <w:name w:val="header"/>
    <w:basedOn w:val="prastasis"/>
    <w:link w:val="AntratsDiagrama"/>
    <w:uiPriority w:val="99"/>
    <w:rsid w:val="00EB0F5F"/>
    <w:pPr>
      <w:tabs>
        <w:tab w:val="center" w:pos="4153"/>
        <w:tab w:val="right" w:pos="8306"/>
      </w:tabs>
      <w:spacing w:after="0" w:line="240" w:lineRule="auto"/>
    </w:pPr>
    <w:rPr>
      <w:rFonts w:eastAsia="Times New Roman"/>
      <w:sz w:val="20"/>
      <w:szCs w:val="20"/>
    </w:rPr>
  </w:style>
  <w:style w:type="character" w:customStyle="1" w:styleId="AntratsDiagrama">
    <w:name w:val="Antraštės Diagrama"/>
    <w:basedOn w:val="Numatytasispastraiposriftas"/>
    <w:link w:val="Antrats"/>
    <w:uiPriority w:val="99"/>
    <w:rsid w:val="00EB0F5F"/>
    <w:rPr>
      <w:rFonts w:eastAsia="Times New Roman" w:cs="Times New Roman"/>
      <w:sz w:val="20"/>
      <w:szCs w:val="20"/>
      <w:lang w:val="lt-LT"/>
    </w:rPr>
  </w:style>
  <w:style w:type="paragraph" w:customStyle="1" w:styleId="10">
    <w:name w:val="1"/>
    <w:basedOn w:val="prastasis"/>
    <w:next w:val="prastasis"/>
    <w:uiPriority w:val="99"/>
    <w:unhideWhenUsed/>
    <w:qFormat/>
    <w:rsid w:val="00EB0F5F"/>
    <w:pPr>
      <w:spacing w:after="0" w:line="240" w:lineRule="auto"/>
    </w:pPr>
    <w:rPr>
      <w:rFonts w:eastAsia="Times New Roman"/>
      <w:sz w:val="20"/>
      <w:szCs w:val="20"/>
    </w:rPr>
  </w:style>
  <w:style w:type="paragraph" w:styleId="Pagrindiniotekstotrauka3">
    <w:name w:val="Body Text Indent 3"/>
    <w:basedOn w:val="prastasis"/>
    <w:link w:val="Pagrindiniotekstotrauka3Diagrama"/>
    <w:rsid w:val="00EB0F5F"/>
    <w:pPr>
      <w:spacing w:after="0" w:line="240" w:lineRule="auto"/>
      <w:ind w:left="426" w:hanging="426"/>
      <w:jc w:val="both"/>
    </w:pPr>
    <w:rPr>
      <w:rFonts w:eastAsia="Times New Roman"/>
      <w:sz w:val="16"/>
      <w:szCs w:val="16"/>
    </w:rPr>
  </w:style>
  <w:style w:type="character" w:customStyle="1" w:styleId="Pagrindiniotekstotrauka3Diagrama">
    <w:name w:val="Pagrindinio teksto įtrauka 3 Diagrama"/>
    <w:basedOn w:val="Numatytasispastraiposriftas"/>
    <w:link w:val="Pagrindiniotekstotrauka3"/>
    <w:rsid w:val="00EB0F5F"/>
    <w:rPr>
      <w:rFonts w:eastAsia="Times New Roman" w:cs="Times New Roman"/>
      <w:sz w:val="16"/>
      <w:szCs w:val="16"/>
      <w:lang w:val="lt-LT"/>
    </w:rPr>
  </w:style>
  <w:style w:type="paragraph" w:styleId="Pagrindinistekstas2">
    <w:name w:val="Body Text 2"/>
    <w:basedOn w:val="prastasis"/>
    <w:link w:val="Pagrindinistekstas2Diagrama"/>
    <w:rsid w:val="00EB0F5F"/>
    <w:pPr>
      <w:spacing w:after="0" w:line="240" w:lineRule="auto"/>
      <w:jc w:val="center"/>
    </w:pPr>
    <w:rPr>
      <w:rFonts w:eastAsia="Times New Roman"/>
      <w:b/>
      <w:bCs/>
      <w:sz w:val="40"/>
      <w:szCs w:val="40"/>
    </w:rPr>
  </w:style>
  <w:style w:type="character" w:customStyle="1" w:styleId="Pagrindinistekstas2Diagrama">
    <w:name w:val="Pagrindinis tekstas 2 Diagrama"/>
    <w:basedOn w:val="Numatytasispastraiposriftas"/>
    <w:link w:val="Pagrindinistekstas2"/>
    <w:rsid w:val="00EB0F5F"/>
    <w:rPr>
      <w:rFonts w:eastAsia="Times New Roman" w:cs="Times New Roman"/>
      <w:b/>
      <w:bCs/>
      <w:sz w:val="40"/>
      <w:szCs w:val="40"/>
      <w:lang w:val="lt-LT"/>
    </w:rPr>
  </w:style>
  <w:style w:type="paragraph" w:styleId="Porat">
    <w:name w:val="footer"/>
    <w:basedOn w:val="prastasis"/>
    <w:link w:val="PoratDiagrama"/>
    <w:uiPriority w:val="99"/>
    <w:rsid w:val="00EB0F5F"/>
    <w:pPr>
      <w:tabs>
        <w:tab w:val="center" w:pos="4320"/>
        <w:tab w:val="right" w:pos="8640"/>
      </w:tabs>
      <w:spacing w:after="0" w:line="240" w:lineRule="auto"/>
    </w:pPr>
    <w:rPr>
      <w:rFonts w:eastAsia="Times New Roman"/>
      <w:sz w:val="20"/>
      <w:szCs w:val="20"/>
    </w:rPr>
  </w:style>
  <w:style w:type="character" w:customStyle="1" w:styleId="PoratDiagrama">
    <w:name w:val="Poraštė Diagrama"/>
    <w:basedOn w:val="Numatytasispastraiposriftas"/>
    <w:link w:val="Porat"/>
    <w:uiPriority w:val="99"/>
    <w:rsid w:val="00EB0F5F"/>
    <w:rPr>
      <w:rFonts w:eastAsia="Times New Roman" w:cs="Times New Roman"/>
      <w:sz w:val="20"/>
      <w:szCs w:val="20"/>
      <w:lang w:val="lt-LT"/>
    </w:rPr>
  </w:style>
  <w:style w:type="paragraph" w:customStyle="1" w:styleId="patvirtinta">
    <w:name w:val="patvirtinta"/>
    <w:basedOn w:val="prastasis"/>
    <w:rsid w:val="00EB0F5F"/>
    <w:pPr>
      <w:spacing w:before="100" w:beforeAutospacing="1" w:after="100" w:afterAutospacing="1" w:line="240" w:lineRule="auto"/>
    </w:pPr>
    <w:rPr>
      <w:rFonts w:eastAsia="Times New Roman"/>
      <w:szCs w:val="24"/>
      <w:lang w:val="en-US"/>
    </w:rPr>
  </w:style>
  <w:style w:type="paragraph" w:customStyle="1" w:styleId="NumPar1">
    <w:name w:val="NumPar 1"/>
    <w:basedOn w:val="prastasis"/>
    <w:next w:val="prastasis"/>
    <w:rsid w:val="00EB0F5F"/>
    <w:pPr>
      <w:tabs>
        <w:tab w:val="num" w:pos="360"/>
      </w:tabs>
      <w:spacing w:before="120" w:after="120" w:line="240" w:lineRule="auto"/>
      <w:jc w:val="both"/>
    </w:pPr>
    <w:rPr>
      <w:rFonts w:eastAsia="Times New Roman"/>
      <w:szCs w:val="24"/>
    </w:rPr>
  </w:style>
  <w:style w:type="character" w:styleId="Hipersaitas">
    <w:name w:val="Hyperlink"/>
    <w:uiPriority w:val="99"/>
    <w:rsid w:val="00EB0F5F"/>
    <w:rPr>
      <w:rFonts w:cs="Times New Roman"/>
      <w:color w:val="0000FF"/>
      <w:u w:val="single"/>
    </w:rPr>
  </w:style>
  <w:style w:type="paragraph" w:customStyle="1" w:styleId="DiagramaDiagramaDiagrama">
    <w:name w:val="Diagrama Diagrama Diagrama"/>
    <w:basedOn w:val="prastasis"/>
    <w:rsid w:val="00EB0F5F"/>
    <w:pPr>
      <w:spacing w:after="160" w:line="240" w:lineRule="exact"/>
    </w:pPr>
    <w:rPr>
      <w:rFonts w:ascii="Tahoma" w:eastAsia="Times New Roman" w:hAnsi="Tahoma" w:cs="Tahoma"/>
      <w:sz w:val="20"/>
      <w:szCs w:val="20"/>
      <w:lang w:val="en-US"/>
    </w:rPr>
  </w:style>
  <w:style w:type="character" w:customStyle="1" w:styleId="DiagramaDiagrama2">
    <w:name w:val="Diagrama Diagrama2"/>
    <w:rsid w:val="00EB0F5F"/>
    <w:rPr>
      <w:rFonts w:cs="Times New Roman"/>
      <w:sz w:val="24"/>
      <w:szCs w:val="24"/>
      <w:lang w:val="lt-LT" w:eastAsia="en-US"/>
    </w:rPr>
  </w:style>
  <w:style w:type="character" w:customStyle="1" w:styleId="DiagramaDiagrama">
    <w:name w:val="Diagrama Diagrama"/>
    <w:locked/>
    <w:rsid w:val="00EB0F5F"/>
    <w:rPr>
      <w:rFonts w:cs="Times New Roman"/>
      <w:sz w:val="24"/>
      <w:szCs w:val="24"/>
      <w:lang w:val="lt-LT" w:eastAsia="en-US"/>
    </w:rPr>
  </w:style>
  <w:style w:type="paragraph" w:customStyle="1" w:styleId="Point1">
    <w:name w:val="Point 1"/>
    <w:basedOn w:val="prastasis"/>
    <w:rsid w:val="00EB0F5F"/>
    <w:pPr>
      <w:spacing w:before="120" w:after="120" w:line="240" w:lineRule="auto"/>
      <w:ind w:left="1418" w:hanging="567"/>
      <w:jc w:val="both"/>
    </w:pPr>
    <w:rPr>
      <w:rFonts w:eastAsia="Times New Roman"/>
      <w:szCs w:val="24"/>
      <w:lang w:val="en-GB"/>
    </w:rPr>
  </w:style>
  <w:style w:type="character" w:customStyle="1" w:styleId="DiagramaDiagrama5">
    <w:name w:val="Diagrama Diagrama5"/>
    <w:locked/>
    <w:rsid w:val="00EB0F5F"/>
    <w:rPr>
      <w:rFonts w:cs="Times New Roman"/>
      <w:sz w:val="24"/>
      <w:szCs w:val="24"/>
      <w:lang w:val="lt-LT" w:eastAsia="en-US"/>
    </w:rPr>
  </w:style>
  <w:style w:type="paragraph" w:customStyle="1" w:styleId="Pagrindinistekstas1">
    <w:name w:val="Pagrindinis tekstas1"/>
    <w:link w:val="BodytextChar0"/>
    <w:rsid w:val="00EB0F5F"/>
    <w:pPr>
      <w:spacing w:after="0" w:line="240" w:lineRule="auto"/>
      <w:ind w:firstLine="312"/>
      <w:jc w:val="both"/>
    </w:pPr>
    <w:rPr>
      <w:rFonts w:ascii="TimesLT" w:eastAsia="Times New Roman" w:hAnsi="TimesLT" w:cs="TimesLT"/>
      <w:sz w:val="20"/>
      <w:szCs w:val="20"/>
    </w:rPr>
  </w:style>
  <w:style w:type="character" w:customStyle="1" w:styleId="DiagramaDiagrama51">
    <w:name w:val="Diagrama Diagrama51"/>
    <w:rsid w:val="00EB0F5F"/>
    <w:rPr>
      <w:rFonts w:ascii="Times New Roman" w:hAnsi="Times New Roman" w:cs="Times New Roman"/>
      <w:sz w:val="20"/>
      <w:szCs w:val="20"/>
    </w:rPr>
  </w:style>
  <w:style w:type="character" w:customStyle="1" w:styleId="CharCharDiagramaDiagrama1">
    <w:name w:val="Char Char Diagrama Diagrama1"/>
    <w:rsid w:val="00EB0F5F"/>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EB0F5F"/>
    <w:rPr>
      <w:rFonts w:cs="Times New Roman"/>
      <w:sz w:val="24"/>
      <w:szCs w:val="24"/>
      <w:lang w:val="x-none" w:eastAsia="en-US"/>
    </w:rPr>
  </w:style>
  <w:style w:type="paragraph" w:styleId="HTMLiankstoformatuotas">
    <w:name w:val="HTML Preformatted"/>
    <w:basedOn w:val="prastasis"/>
    <w:link w:val="HTMLiankstoformatuotasDiagrama"/>
    <w:rsid w:val="00EB0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EB0F5F"/>
    <w:rPr>
      <w:rFonts w:ascii="Courier New" w:eastAsia="Times New Roman" w:hAnsi="Courier New" w:cs="Times New Roman"/>
      <w:sz w:val="20"/>
      <w:szCs w:val="20"/>
      <w:lang w:val="lt-LT"/>
    </w:rPr>
  </w:style>
  <w:style w:type="paragraph" w:customStyle="1" w:styleId="CentrBoldm">
    <w:name w:val="CentrBoldm"/>
    <w:basedOn w:val="prastasis"/>
    <w:rsid w:val="00EB0F5F"/>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0">
    <w:name w:val="Patvirtinta"/>
    <w:rsid w:val="00EB0F5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rPr>
  </w:style>
  <w:style w:type="paragraph" w:customStyle="1" w:styleId="MAZAS">
    <w:name w:val="MAZAS"/>
    <w:rsid w:val="00EB0F5F"/>
    <w:pPr>
      <w:autoSpaceDE w:val="0"/>
      <w:autoSpaceDN w:val="0"/>
      <w:adjustRightInd w:val="0"/>
      <w:spacing w:after="0" w:line="240" w:lineRule="auto"/>
      <w:ind w:firstLine="312"/>
      <w:jc w:val="both"/>
    </w:pPr>
    <w:rPr>
      <w:rFonts w:ascii="TimesLT" w:eastAsia="Times New Roman" w:hAnsi="TimesLT" w:cs="TimesLT"/>
      <w:color w:val="000000"/>
      <w:sz w:val="8"/>
      <w:szCs w:val="8"/>
    </w:rPr>
  </w:style>
  <w:style w:type="paragraph" w:customStyle="1" w:styleId="Linija">
    <w:name w:val="Linija"/>
    <w:basedOn w:val="MAZAS"/>
    <w:rsid w:val="00EB0F5F"/>
    <w:pPr>
      <w:ind w:firstLine="0"/>
      <w:jc w:val="center"/>
    </w:pPr>
    <w:rPr>
      <w:color w:val="auto"/>
      <w:sz w:val="12"/>
      <w:szCs w:val="12"/>
    </w:rPr>
  </w:style>
  <w:style w:type="table" w:styleId="Lentelstinklelis">
    <w:name w:val="Table Grid"/>
    <w:uiPriority w:val="39"/>
    <w:rsid w:val="00EB0F5F"/>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EB0F5F"/>
    <w:rPr>
      <w:rFonts w:ascii="Verdana" w:hAnsi="Verdana" w:cs="Verdana"/>
      <w:b/>
      <w:bCs/>
      <w:color w:val="000000"/>
      <w:sz w:val="17"/>
      <w:szCs w:val="17"/>
    </w:rPr>
  </w:style>
  <w:style w:type="numbering" w:customStyle="1" w:styleId="e">
    <w:name w:val="e"/>
    <w:basedOn w:val="Sraonra"/>
    <w:link w:val="CharChar13"/>
    <w:rsid w:val="00EB0F5F"/>
  </w:style>
  <w:style w:type="character" w:customStyle="1" w:styleId="DebesliotekstasDiagrama">
    <w:name w:val="Debesėlio tekstas Diagrama"/>
    <w:link w:val="Debesliotekstas1"/>
    <w:uiPriority w:val="99"/>
    <w:locked/>
    <w:rsid w:val="00EB0F5F"/>
    <w:rPr>
      <w:rFonts w:cs="Times New Roman"/>
      <w:sz w:val="2"/>
      <w:szCs w:val="2"/>
      <w:lang w:val="ru-RU"/>
    </w:rPr>
  </w:style>
  <w:style w:type="character" w:styleId="Komentaronuoroda">
    <w:name w:val="annotation reference"/>
    <w:rsid w:val="00EB0F5F"/>
    <w:rPr>
      <w:rFonts w:cs="Times New Roman"/>
      <w:sz w:val="16"/>
      <w:szCs w:val="16"/>
    </w:rPr>
  </w:style>
  <w:style w:type="paragraph" w:styleId="Komentarotekstas">
    <w:name w:val="annotation text"/>
    <w:basedOn w:val="prastasis"/>
    <w:link w:val="KomentarotekstasDiagrama"/>
    <w:rsid w:val="00EB0F5F"/>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rsid w:val="00EB0F5F"/>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rsid w:val="00EB0F5F"/>
    <w:rPr>
      <w:b/>
      <w:bCs/>
    </w:rPr>
  </w:style>
  <w:style w:type="character" w:customStyle="1" w:styleId="KomentarotemaDiagrama">
    <w:name w:val="Komentaro tema Diagrama"/>
    <w:basedOn w:val="KomentarotekstasDiagrama"/>
    <w:link w:val="Komentarotema"/>
    <w:uiPriority w:val="99"/>
    <w:rsid w:val="00EB0F5F"/>
    <w:rPr>
      <w:rFonts w:eastAsia="Times New Roman" w:cs="Times New Roman"/>
      <w:b/>
      <w:bCs/>
      <w:sz w:val="20"/>
      <w:szCs w:val="20"/>
      <w:lang w:val="lt-LT"/>
    </w:rPr>
  </w:style>
  <w:style w:type="paragraph" w:styleId="Paprastasistekstas">
    <w:name w:val="Plain Text"/>
    <w:basedOn w:val="prastasis"/>
    <w:link w:val="PaprastasistekstasDiagrama"/>
    <w:rsid w:val="00EB0F5F"/>
    <w:pPr>
      <w:spacing w:after="0" w:line="240" w:lineRule="auto"/>
    </w:pPr>
    <w:rPr>
      <w:rFonts w:ascii="Courier New" w:eastAsia="Times New Roman" w:hAnsi="Courier New"/>
      <w:sz w:val="20"/>
      <w:szCs w:val="20"/>
    </w:rPr>
  </w:style>
  <w:style w:type="character" w:customStyle="1" w:styleId="PaprastasistekstasDiagrama">
    <w:name w:val="Paprastasis tekstas Diagrama"/>
    <w:basedOn w:val="Numatytasispastraiposriftas"/>
    <w:link w:val="Paprastasistekstas"/>
    <w:rsid w:val="00EB0F5F"/>
    <w:rPr>
      <w:rFonts w:ascii="Courier New" w:eastAsia="Times New Roman" w:hAnsi="Courier New" w:cs="Times New Roman"/>
      <w:sz w:val="20"/>
      <w:szCs w:val="20"/>
      <w:lang w:val="lt-LT"/>
    </w:rPr>
  </w:style>
  <w:style w:type="paragraph" w:customStyle="1" w:styleId="wfxRecipient">
    <w:name w:val="wfxRecipient"/>
    <w:basedOn w:val="prastasis"/>
    <w:uiPriority w:val="99"/>
    <w:rsid w:val="00EB0F5F"/>
    <w:pPr>
      <w:spacing w:after="0" w:line="240" w:lineRule="auto"/>
    </w:pPr>
    <w:rPr>
      <w:rFonts w:eastAsia="Times New Roman"/>
      <w:szCs w:val="24"/>
      <w:lang w:val="tg-Cyrl-TJ"/>
    </w:rPr>
  </w:style>
  <w:style w:type="paragraph" w:customStyle="1" w:styleId="Style1">
    <w:name w:val="Style1"/>
    <w:basedOn w:val="Antrat1"/>
    <w:next w:val="Paprastasistekstas"/>
    <w:rsid w:val="00EB0F5F"/>
    <w:pPr>
      <w:keepLines w:val="0"/>
      <w:spacing w:before="240" w:after="60" w:line="240" w:lineRule="auto"/>
      <w:ind w:firstLine="720"/>
      <w:jc w:val="both"/>
    </w:pPr>
    <w:rPr>
      <w:rFonts w:ascii="Times New Roman" w:eastAsia="Times New Roman" w:hAnsi="Times New Roman" w:cs="Times New Roman"/>
      <w:b/>
      <w:bCs/>
      <w:color w:val="auto"/>
      <w:kern w:val="28"/>
      <w:sz w:val="24"/>
      <w:szCs w:val="24"/>
    </w:rPr>
  </w:style>
  <w:style w:type="paragraph" w:customStyle="1" w:styleId="Sraas1">
    <w:name w:val="Sąrašas 1"/>
    <w:basedOn w:val="Antrat1"/>
    <w:link w:val="Sraas1Char"/>
    <w:rsid w:val="00EB0F5F"/>
    <w:pPr>
      <w:keepLines w:val="0"/>
      <w:widowControl w:val="0"/>
      <w:numPr>
        <w:numId w:val="1"/>
      </w:numPr>
      <w:autoSpaceDE w:val="0"/>
      <w:autoSpaceDN w:val="0"/>
      <w:adjustRightInd w:val="0"/>
      <w:spacing w:after="360" w:line="240" w:lineRule="auto"/>
      <w:jc w:val="center"/>
    </w:pPr>
    <w:rPr>
      <w:rFonts w:ascii="Times New Roman" w:eastAsia="Times New Roman" w:hAnsi="Times New Roman" w:cs="Times New Roman"/>
      <w:b/>
      <w:color w:val="auto"/>
      <w:sz w:val="24"/>
      <w:szCs w:val="20"/>
      <w:lang w:val="x-none" w:eastAsia="x-none"/>
    </w:rPr>
  </w:style>
  <w:style w:type="paragraph" w:customStyle="1" w:styleId="Sraas21">
    <w:name w:val="Sąrašas 21"/>
    <w:basedOn w:val="Antrat1"/>
    <w:link w:val="Sraas21Char"/>
    <w:autoRedefine/>
    <w:rsid w:val="00EB0F5F"/>
    <w:pPr>
      <w:keepNext w:val="0"/>
      <w:keepLines w:val="0"/>
      <w:widowControl w:val="0"/>
      <w:tabs>
        <w:tab w:val="left" w:pos="993"/>
        <w:tab w:val="left" w:pos="1134"/>
      </w:tabs>
      <w:autoSpaceDE w:val="0"/>
      <w:autoSpaceDN w:val="0"/>
      <w:adjustRightInd w:val="0"/>
      <w:spacing w:before="0" w:after="0" w:line="240" w:lineRule="auto"/>
      <w:ind w:left="426"/>
      <w:jc w:val="both"/>
    </w:pPr>
    <w:rPr>
      <w:rFonts w:ascii="Times New Roman" w:eastAsia="Times New Roman" w:hAnsi="Times New Roman" w:cs="Times New Roman"/>
      <w:color w:val="auto"/>
      <w:sz w:val="24"/>
      <w:szCs w:val="24"/>
      <w:lang w:val="x-none" w:eastAsia="ar-SA"/>
    </w:rPr>
  </w:style>
  <w:style w:type="paragraph" w:customStyle="1" w:styleId="Sraas31">
    <w:name w:val="Sąrašas 31"/>
    <w:basedOn w:val="Antrat7"/>
    <w:link w:val="Sraas31Diagrama"/>
    <w:rsid w:val="00EB0F5F"/>
    <w:pPr>
      <w:keepNext w:val="0"/>
      <w:keepLines w:val="0"/>
      <w:widowControl w:val="0"/>
      <w:numPr>
        <w:ilvl w:val="2"/>
        <w:numId w:val="1"/>
      </w:numPr>
      <w:tabs>
        <w:tab w:val="num" w:pos="9450"/>
      </w:tabs>
      <w:autoSpaceDE w:val="0"/>
      <w:autoSpaceDN w:val="0"/>
      <w:adjustRightInd w:val="0"/>
      <w:spacing w:before="120" w:after="120" w:line="240" w:lineRule="auto"/>
      <w:jc w:val="both"/>
    </w:pPr>
    <w:rPr>
      <w:rFonts w:ascii="Calibri" w:eastAsia="Times New Roman" w:hAnsi="Calibri" w:cs="Times New Roman"/>
      <w:b/>
      <w:bCs/>
      <w:color w:val="auto"/>
    </w:rPr>
  </w:style>
  <w:style w:type="paragraph" w:customStyle="1" w:styleId="Sraas41">
    <w:name w:val="Sąrašas 41"/>
    <w:basedOn w:val="prastasis"/>
    <w:uiPriority w:val="99"/>
    <w:rsid w:val="00EB0F5F"/>
    <w:pPr>
      <w:widowControl w:val="0"/>
      <w:numPr>
        <w:ilvl w:val="3"/>
        <w:numId w:val="1"/>
      </w:numPr>
      <w:autoSpaceDE w:val="0"/>
      <w:autoSpaceDN w:val="0"/>
      <w:adjustRightInd w:val="0"/>
      <w:spacing w:after="0" w:line="240" w:lineRule="auto"/>
      <w:jc w:val="both"/>
    </w:pPr>
    <w:rPr>
      <w:rFonts w:eastAsia="Times New Roman"/>
      <w:szCs w:val="24"/>
      <w:lang w:eastAsia="lt-LT"/>
    </w:rPr>
  </w:style>
  <w:style w:type="paragraph" w:customStyle="1" w:styleId="Sraas51">
    <w:name w:val="Sąrašas 51"/>
    <w:basedOn w:val="prastasis"/>
    <w:uiPriority w:val="99"/>
    <w:rsid w:val="00EB0F5F"/>
    <w:pPr>
      <w:widowControl w:val="0"/>
      <w:numPr>
        <w:ilvl w:val="4"/>
        <w:numId w:val="1"/>
      </w:numPr>
      <w:autoSpaceDE w:val="0"/>
      <w:autoSpaceDN w:val="0"/>
      <w:adjustRightInd w:val="0"/>
      <w:spacing w:after="0" w:line="240" w:lineRule="auto"/>
      <w:jc w:val="both"/>
    </w:pPr>
    <w:rPr>
      <w:rFonts w:eastAsia="Times New Roman"/>
      <w:szCs w:val="24"/>
      <w:lang w:eastAsia="lt-LT"/>
    </w:rPr>
  </w:style>
  <w:style w:type="paragraph" w:customStyle="1" w:styleId="Sraas6">
    <w:name w:val="Sąrašas 6"/>
    <w:basedOn w:val="prastasis"/>
    <w:uiPriority w:val="99"/>
    <w:rsid w:val="00EB0F5F"/>
    <w:pPr>
      <w:widowControl w:val="0"/>
      <w:numPr>
        <w:ilvl w:val="5"/>
        <w:numId w:val="1"/>
      </w:numPr>
      <w:autoSpaceDE w:val="0"/>
      <w:autoSpaceDN w:val="0"/>
      <w:adjustRightInd w:val="0"/>
      <w:spacing w:after="0" w:line="240" w:lineRule="auto"/>
      <w:jc w:val="both"/>
    </w:pPr>
    <w:rPr>
      <w:rFonts w:eastAsia="Times New Roman"/>
      <w:szCs w:val="24"/>
      <w:lang w:eastAsia="lt-LT"/>
    </w:rPr>
  </w:style>
  <w:style w:type="character" w:customStyle="1" w:styleId="Sraas1Char">
    <w:name w:val="Sąrašas 1 Char"/>
    <w:link w:val="Sraas1"/>
    <w:locked/>
    <w:rsid w:val="00EB0F5F"/>
    <w:rPr>
      <w:rFonts w:eastAsia="Times New Roman" w:cs="Times New Roman"/>
      <w:b/>
      <w:szCs w:val="20"/>
      <w:lang w:val="x-none" w:eastAsia="x-none"/>
    </w:rPr>
  </w:style>
  <w:style w:type="character" w:customStyle="1" w:styleId="Sraas21Char">
    <w:name w:val="Sąrašas 21 Char"/>
    <w:link w:val="Sraas21"/>
    <w:locked/>
    <w:rsid w:val="00EB0F5F"/>
    <w:rPr>
      <w:rFonts w:eastAsia="Times New Roman" w:cs="Times New Roman"/>
      <w:lang w:val="x-none" w:eastAsia="ar-SA"/>
    </w:rPr>
  </w:style>
  <w:style w:type="paragraph" w:customStyle="1" w:styleId="00MANOTEKSTAS">
    <w:name w:val="00 MANO TEKSTAS"/>
    <w:basedOn w:val="Pagrindinistekstas"/>
    <w:uiPriority w:val="99"/>
    <w:rsid w:val="00EB0F5F"/>
    <w:pPr>
      <w:tabs>
        <w:tab w:val="num" w:pos="1665"/>
      </w:tabs>
      <w:ind w:left="-87" w:firstLine="567"/>
    </w:pPr>
  </w:style>
  <w:style w:type="paragraph" w:customStyle="1" w:styleId="Sraas22">
    <w:name w:val="Sąrašas 22"/>
    <w:basedOn w:val="Antrat1"/>
    <w:autoRedefine/>
    <w:uiPriority w:val="99"/>
    <w:rsid w:val="00EB0F5F"/>
    <w:pPr>
      <w:keepLines w:val="0"/>
      <w:widowControl w:val="0"/>
      <w:numPr>
        <w:ilvl w:val="1"/>
      </w:numPr>
      <w:tabs>
        <w:tab w:val="num" w:pos="0"/>
        <w:tab w:val="left" w:pos="600"/>
      </w:tabs>
      <w:autoSpaceDE w:val="0"/>
      <w:autoSpaceDN w:val="0"/>
      <w:adjustRightInd w:val="0"/>
      <w:spacing w:before="0" w:after="0" w:line="240" w:lineRule="auto"/>
      <w:ind w:left="720" w:firstLine="720"/>
      <w:jc w:val="both"/>
    </w:pPr>
    <w:rPr>
      <w:rFonts w:ascii="Times New Roman" w:eastAsia="Times New Roman" w:hAnsi="Times New Roman" w:cs="Times New Roman"/>
      <w:color w:val="auto"/>
      <w:spacing w:val="-6"/>
      <w:sz w:val="24"/>
      <w:szCs w:val="24"/>
      <w:lang w:eastAsia="lt-LT"/>
    </w:rPr>
  </w:style>
  <w:style w:type="character" w:customStyle="1" w:styleId="CharChar11">
    <w:name w:val="Char Char11"/>
    <w:locked/>
    <w:rsid w:val="00EB0F5F"/>
    <w:rPr>
      <w:rFonts w:ascii="Times New Roman" w:hAnsi="Times New Roman" w:cs="Times New Roman"/>
      <w:sz w:val="24"/>
      <w:szCs w:val="24"/>
    </w:rPr>
  </w:style>
  <w:style w:type="character" w:customStyle="1" w:styleId="CharChar13">
    <w:name w:val="Char Char13"/>
    <w:link w:val="e"/>
    <w:locked/>
    <w:rsid w:val="00EB0F5F"/>
    <w:rPr>
      <w:rFonts w:ascii="Courier New" w:hAnsi="Courier New" w:cs="Courier New"/>
      <w:sz w:val="20"/>
      <w:szCs w:val="20"/>
      <w:lang w:val="x-none" w:eastAsia="lt-LT"/>
    </w:rPr>
  </w:style>
  <w:style w:type="paragraph" w:customStyle="1" w:styleId="Sraas32">
    <w:name w:val="Sąrašas 32"/>
    <w:basedOn w:val="Antrat7"/>
    <w:autoRedefine/>
    <w:uiPriority w:val="99"/>
    <w:rsid w:val="00EB0F5F"/>
    <w:pPr>
      <w:keepNext w:val="0"/>
      <w:keepLines w:val="0"/>
      <w:widowControl w:val="0"/>
      <w:tabs>
        <w:tab w:val="num" w:pos="9414"/>
      </w:tabs>
      <w:autoSpaceDE w:val="0"/>
      <w:autoSpaceDN w:val="0"/>
      <w:adjustRightInd w:val="0"/>
      <w:spacing w:before="120" w:after="120" w:line="240" w:lineRule="auto"/>
      <w:ind w:left="8847" w:hanging="207"/>
      <w:jc w:val="both"/>
    </w:pPr>
    <w:rPr>
      <w:rFonts w:ascii="Calibri" w:eastAsia="Times New Roman" w:hAnsi="Calibri" w:cs="Arial"/>
      <w:b/>
      <w:bCs/>
      <w:color w:val="auto"/>
      <w:szCs w:val="20"/>
      <w:lang w:val="en-GB"/>
    </w:rPr>
  </w:style>
  <w:style w:type="paragraph" w:customStyle="1" w:styleId="Sraas42">
    <w:name w:val="Sąrašas 42"/>
    <w:basedOn w:val="prastasis"/>
    <w:autoRedefine/>
    <w:uiPriority w:val="99"/>
    <w:rsid w:val="00EB0F5F"/>
    <w:pPr>
      <w:widowControl w:val="0"/>
      <w:tabs>
        <w:tab w:val="num" w:pos="1985"/>
      </w:tabs>
      <w:autoSpaceDE w:val="0"/>
      <w:autoSpaceDN w:val="0"/>
      <w:adjustRightInd w:val="0"/>
      <w:spacing w:after="0" w:line="240" w:lineRule="auto"/>
      <w:ind w:left="1418" w:hanging="227"/>
      <w:jc w:val="both"/>
    </w:pPr>
    <w:rPr>
      <w:rFonts w:eastAsia="Times New Roman" w:cs="Arial"/>
      <w:szCs w:val="20"/>
      <w:lang w:val="en-GB"/>
    </w:rPr>
  </w:style>
  <w:style w:type="paragraph" w:customStyle="1" w:styleId="Sraas52">
    <w:name w:val="Sąrašas 52"/>
    <w:basedOn w:val="prastasis"/>
    <w:autoRedefine/>
    <w:uiPriority w:val="99"/>
    <w:rsid w:val="00EB0F5F"/>
    <w:pPr>
      <w:widowControl w:val="0"/>
      <w:tabs>
        <w:tab w:val="num" w:pos="2552"/>
      </w:tabs>
      <w:autoSpaceDE w:val="0"/>
      <w:autoSpaceDN w:val="0"/>
      <w:adjustRightInd w:val="0"/>
      <w:spacing w:after="0" w:line="240" w:lineRule="auto"/>
      <w:ind w:left="1701" w:hanging="261"/>
      <w:jc w:val="both"/>
    </w:pPr>
    <w:rPr>
      <w:rFonts w:eastAsia="Times New Roman" w:cs="Arial"/>
      <w:szCs w:val="20"/>
      <w:lang w:val="en-GB"/>
    </w:rPr>
  </w:style>
  <w:style w:type="character" w:customStyle="1" w:styleId="BodytextChar0">
    <w:name w:val="Body text Char"/>
    <w:link w:val="Pagrindinistekstas1"/>
    <w:locked/>
    <w:rsid w:val="00EB0F5F"/>
    <w:rPr>
      <w:rFonts w:ascii="TimesLT" w:eastAsia="Times New Roman" w:hAnsi="TimesLT" w:cs="TimesLT"/>
      <w:sz w:val="20"/>
      <w:szCs w:val="20"/>
    </w:rPr>
  </w:style>
  <w:style w:type="paragraph" w:customStyle="1" w:styleId="Default">
    <w:name w:val="Default"/>
    <w:rsid w:val="00EB0F5F"/>
    <w:pPr>
      <w:autoSpaceDE w:val="0"/>
      <w:autoSpaceDN w:val="0"/>
      <w:adjustRightInd w:val="0"/>
      <w:spacing w:after="0" w:line="240" w:lineRule="auto"/>
    </w:pPr>
    <w:rPr>
      <w:rFonts w:ascii="Tahoma" w:eastAsia="Times New Roman" w:hAnsi="Tahoma" w:cs="Tahoma"/>
      <w:color w:val="000000"/>
      <w:lang w:val="lt-LT" w:eastAsia="lt-LT"/>
    </w:rPr>
  </w:style>
  <w:style w:type="paragraph" w:styleId="Debesliotekstas">
    <w:name w:val="Balloon Text"/>
    <w:basedOn w:val="prastasis"/>
    <w:link w:val="DebesliotekstasDiagrama2"/>
    <w:uiPriority w:val="99"/>
    <w:rsid w:val="00EB0F5F"/>
    <w:pPr>
      <w:spacing w:after="0" w:line="240" w:lineRule="auto"/>
    </w:pPr>
    <w:rPr>
      <w:rFonts w:ascii="Tahoma" w:eastAsia="Times New Roman" w:hAnsi="Tahoma"/>
      <w:sz w:val="16"/>
      <w:szCs w:val="16"/>
    </w:rPr>
  </w:style>
  <w:style w:type="character" w:customStyle="1" w:styleId="DebesliotekstasDiagrama1">
    <w:name w:val="Debesėlio tekstas Diagrama1"/>
    <w:basedOn w:val="Numatytasispastraiposriftas"/>
    <w:uiPriority w:val="99"/>
    <w:rsid w:val="00EB0F5F"/>
    <w:rPr>
      <w:rFonts w:ascii="Segoe UI" w:eastAsia="Calibri" w:hAnsi="Segoe UI" w:cs="Segoe UI"/>
      <w:sz w:val="18"/>
      <w:szCs w:val="18"/>
      <w:lang w:val="lt-LT"/>
    </w:rPr>
  </w:style>
  <w:style w:type="character" w:customStyle="1" w:styleId="DebesliotekstasDiagrama2">
    <w:name w:val="Debesėlio tekstas Diagrama2"/>
    <w:link w:val="Debesliotekstas"/>
    <w:uiPriority w:val="99"/>
    <w:rsid w:val="00EB0F5F"/>
    <w:rPr>
      <w:rFonts w:ascii="Tahoma" w:eastAsia="Times New Roman" w:hAnsi="Tahoma" w:cs="Times New Roman"/>
      <w:sz w:val="16"/>
      <w:szCs w:val="16"/>
      <w:lang w:val="lt-LT"/>
    </w:rPr>
  </w:style>
  <w:style w:type="paragraph" w:customStyle="1" w:styleId="SKYRIUS1">
    <w:name w:val="SKYRIUS 1"/>
    <w:basedOn w:val="Sraas1"/>
    <w:link w:val="SKYRIUS1Diagrama"/>
    <w:qFormat/>
    <w:rsid w:val="00EB0F5F"/>
    <w:pPr>
      <w:widowControl/>
      <w:tabs>
        <w:tab w:val="clear" w:pos="9450"/>
      </w:tabs>
      <w:spacing w:before="240" w:after="120"/>
    </w:pPr>
    <w:rPr>
      <w:sz w:val="22"/>
      <w:szCs w:val="22"/>
      <w:lang w:val="lt-LT"/>
    </w:rPr>
  </w:style>
  <w:style w:type="paragraph" w:customStyle="1" w:styleId="Pagrindinistekstas12">
    <w:name w:val="Pagrindinis tekstas12"/>
    <w:rsid w:val="00EB0F5F"/>
    <w:pPr>
      <w:spacing w:after="0" w:line="240" w:lineRule="auto"/>
      <w:ind w:firstLine="312"/>
      <w:jc w:val="both"/>
    </w:pPr>
    <w:rPr>
      <w:rFonts w:ascii="TimesLT" w:eastAsia="Times New Roman" w:hAnsi="TimesLT" w:cs="TimesLT"/>
      <w:sz w:val="20"/>
      <w:szCs w:val="20"/>
    </w:rPr>
  </w:style>
  <w:style w:type="character" w:customStyle="1" w:styleId="SKYRIUS1Diagrama">
    <w:name w:val="SKYRIUS 1 Diagrama"/>
    <w:link w:val="SKYRIUS1"/>
    <w:rsid w:val="00EB0F5F"/>
    <w:rPr>
      <w:rFonts w:eastAsia="Times New Roman" w:cs="Times New Roman"/>
      <w:b/>
      <w:sz w:val="22"/>
      <w:szCs w:val="22"/>
      <w:lang w:val="lt-LT" w:eastAsia="x-none"/>
    </w:rPr>
  </w:style>
  <w:style w:type="paragraph" w:customStyle="1" w:styleId="TEXTAS2">
    <w:name w:val="TEXTAS2"/>
    <w:basedOn w:val="Sraas31"/>
    <w:link w:val="TEXTAS2Diagrama"/>
    <w:qFormat/>
    <w:rsid w:val="00EB0F5F"/>
    <w:pPr>
      <w:numPr>
        <w:ilvl w:val="0"/>
        <w:numId w:val="0"/>
      </w:numPr>
      <w:spacing w:before="0" w:after="0"/>
      <w:ind w:left="851"/>
    </w:pPr>
    <w:rPr>
      <w:rFonts w:ascii="Times New Roman" w:hAnsi="Times New Roman"/>
      <w:b w:val="0"/>
      <w:kern w:val="16"/>
      <w:sz w:val="22"/>
      <w:lang w:val="x-none" w:eastAsia="x-none"/>
    </w:rPr>
  </w:style>
  <w:style w:type="paragraph" w:customStyle="1" w:styleId="TEXTAS1">
    <w:name w:val="TEXTAS1"/>
    <w:basedOn w:val="Sraas21"/>
    <w:link w:val="TEXTAS1Diagrama"/>
    <w:qFormat/>
    <w:rsid w:val="00EB0F5F"/>
    <w:pPr>
      <w:tabs>
        <w:tab w:val="clear" w:pos="993"/>
      </w:tabs>
      <w:ind w:left="142"/>
    </w:pPr>
    <w:rPr>
      <w:kern w:val="16"/>
      <w:sz w:val="22"/>
      <w:szCs w:val="22"/>
    </w:rPr>
  </w:style>
  <w:style w:type="character" w:customStyle="1" w:styleId="Sraas31Diagrama">
    <w:name w:val="Sąrašas 31 Diagrama"/>
    <w:link w:val="Sraas31"/>
    <w:rsid w:val="00EB0F5F"/>
    <w:rPr>
      <w:rFonts w:ascii="Calibri" w:eastAsia="Times New Roman" w:hAnsi="Calibri" w:cs="Times New Roman"/>
      <w:b/>
      <w:bCs/>
      <w:lang w:val="lt-LT"/>
    </w:rPr>
  </w:style>
  <w:style w:type="character" w:customStyle="1" w:styleId="TEXTAS2Diagrama">
    <w:name w:val="TEXTAS2 Diagrama"/>
    <w:link w:val="TEXTAS2"/>
    <w:rsid w:val="00EB0F5F"/>
    <w:rPr>
      <w:rFonts w:eastAsia="Times New Roman" w:cs="Times New Roman"/>
      <w:bCs/>
      <w:kern w:val="16"/>
      <w:sz w:val="22"/>
      <w:szCs w:val="22"/>
      <w:lang w:val="x-none" w:eastAsia="x-none"/>
    </w:rPr>
  </w:style>
  <w:style w:type="paragraph" w:styleId="Pataisymai">
    <w:name w:val="Revision"/>
    <w:hidden/>
    <w:uiPriority w:val="99"/>
    <w:semiHidden/>
    <w:rsid w:val="00EB0F5F"/>
    <w:pPr>
      <w:spacing w:after="0" w:line="240" w:lineRule="auto"/>
    </w:pPr>
    <w:rPr>
      <w:rFonts w:eastAsia="Times New Roman" w:cs="Times New Roman"/>
      <w:sz w:val="20"/>
      <w:szCs w:val="20"/>
      <w:lang w:val="ru-RU"/>
    </w:rPr>
  </w:style>
  <w:style w:type="character" w:customStyle="1" w:styleId="TEXTAS1Diagrama">
    <w:name w:val="TEXTAS1 Diagrama"/>
    <w:link w:val="TEXTAS1"/>
    <w:rsid w:val="00EB0F5F"/>
    <w:rPr>
      <w:rFonts w:eastAsia="Times New Roman" w:cs="Times New Roman"/>
      <w:kern w:val="16"/>
      <w:sz w:val="22"/>
      <w:szCs w:val="22"/>
      <w:lang w:val="x-none" w:eastAsia="ar-SA"/>
    </w:rPr>
  </w:style>
  <w:style w:type="paragraph" w:customStyle="1" w:styleId="TEKSTAS10">
    <w:name w:val="TEKSTAS 1"/>
    <w:basedOn w:val="Sraas21"/>
    <w:link w:val="TEKSTAS1Diagrama"/>
    <w:qFormat/>
    <w:rsid w:val="00EB0F5F"/>
    <w:pPr>
      <w:widowControl/>
      <w:tabs>
        <w:tab w:val="clear" w:pos="993"/>
      </w:tabs>
    </w:pPr>
    <w:rPr>
      <w:rFonts w:eastAsia="Calibri"/>
      <w:spacing w:val="-6"/>
    </w:rPr>
  </w:style>
  <w:style w:type="character" w:customStyle="1" w:styleId="TEKSTAS1Diagrama">
    <w:name w:val="TEKSTAS 1 Diagrama"/>
    <w:link w:val="TEKSTAS10"/>
    <w:rsid w:val="00EB0F5F"/>
    <w:rPr>
      <w:rFonts w:eastAsia="Calibri" w:cs="Times New Roman"/>
      <w:spacing w:val="-6"/>
      <w:lang w:val="x-none" w:eastAsia="ar-SA"/>
    </w:rPr>
  </w:style>
  <w:style w:type="paragraph" w:customStyle="1" w:styleId="TEKSTAS2">
    <w:name w:val="TEKSTAS2"/>
    <w:basedOn w:val="Sraas21"/>
    <w:link w:val="TEKSTAS2Diagrama"/>
    <w:qFormat/>
    <w:rsid w:val="00EB0F5F"/>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EB0F5F"/>
    <w:rPr>
      <w:rFonts w:eastAsia="Calibri" w:cs="Times New Roman"/>
      <w:lang w:val="x-none" w:eastAsia="ar-SA"/>
    </w:rPr>
  </w:style>
  <w:style w:type="paragraph" w:styleId="Pagrindinistekstas3">
    <w:name w:val="Body Text 3"/>
    <w:basedOn w:val="prastasis"/>
    <w:link w:val="Pagrindinistekstas3Diagrama"/>
    <w:rsid w:val="00EB0F5F"/>
    <w:pPr>
      <w:spacing w:before="20" w:after="120" w:line="240" w:lineRule="auto"/>
      <w:ind w:left="567" w:hanging="567"/>
      <w:jc w:val="both"/>
    </w:pPr>
    <w:rPr>
      <w:sz w:val="16"/>
      <w:szCs w:val="16"/>
    </w:rPr>
  </w:style>
  <w:style w:type="character" w:customStyle="1" w:styleId="Pagrindinistekstas3Diagrama">
    <w:name w:val="Pagrindinis tekstas 3 Diagrama"/>
    <w:basedOn w:val="Numatytasispastraiposriftas"/>
    <w:link w:val="Pagrindinistekstas3"/>
    <w:rsid w:val="00EB0F5F"/>
    <w:rPr>
      <w:rFonts w:eastAsia="Calibri" w:cs="Times New Roman"/>
      <w:sz w:val="16"/>
      <w:szCs w:val="16"/>
      <w:lang w:val="lt-LT"/>
    </w:rPr>
  </w:style>
  <w:style w:type="paragraph" w:customStyle="1" w:styleId="Sutartiestekstas">
    <w:name w:val="Sutarties tekstas"/>
    <w:basedOn w:val="prastasis"/>
    <w:link w:val="SutartiestekstasDiagrama"/>
    <w:qFormat/>
    <w:rsid w:val="00EB0F5F"/>
    <w:pPr>
      <w:keepNext/>
      <w:keepLines/>
      <w:numPr>
        <w:numId w:val="2"/>
      </w:numPr>
      <w:suppressLineNumbers/>
      <w:tabs>
        <w:tab w:val="left" w:pos="0"/>
        <w:tab w:val="left" w:pos="851"/>
      </w:tabs>
      <w:suppressAutoHyphens/>
      <w:spacing w:after="20" w:line="264" w:lineRule="auto"/>
      <w:ind w:left="0" w:firstLine="567"/>
      <w:contextualSpacing/>
      <w:jc w:val="both"/>
    </w:pPr>
    <w:rPr>
      <w:rFonts w:eastAsia="Times New Roman"/>
      <w:sz w:val="22"/>
      <w:lang w:val="x-none" w:eastAsia="ar-SA"/>
    </w:rPr>
  </w:style>
  <w:style w:type="character" w:customStyle="1" w:styleId="SutartiestekstasDiagrama">
    <w:name w:val="Sutarties tekstas Diagrama"/>
    <w:link w:val="Sutartiestekstas"/>
    <w:rsid w:val="00EB0F5F"/>
    <w:rPr>
      <w:rFonts w:eastAsia="Times New Roman" w:cs="Times New Roman"/>
      <w:sz w:val="22"/>
      <w:szCs w:val="22"/>
      <w:lang w:val="x-none" w:eastAsia="ar-SA"/>
    </w:rPr>
  </w:style>
  <w:style w:type="character" w:styleId="Perirtashipersaitas">
    <w:name w:val="FollowedHyperlink"/>
    <w:uiPriority w:val="99"/>
    <w:rsid w:val="00EB0F5F"/>
    <w:rPr>
      <w:color w:val="800080"/>
      <w:u w:val="single"/>
    </w:rPr>
  </w:style>
  <w:style w:type="paragraph" w:customStyle="1" w:styleId="TEKSTAS1">
    <w:name w:val="TEKSTAS1"/>
    <w:basedOn w:val="Sraas21"/>
    <w:link w:val="TEKSTAS1Diagrama0"/>
    <w:qFormat/>
    <w:rsid w:val="00EB0F5F"/>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EB0F5F"/>
    <w:rPr>
      <w:rFonts w:eastAsia="Times New Roman" w:cs="Times New Roman"/>
      <w:spacing w:val="-6"/>
      <w:lang w:val="x-none" w:eastAsia="ar-SA"/>
    </w:rPr>
  </w:style>
  <w:style w:type="paragraph" w:customStyle="1" w:styleId="SUTARTSTRAIPSN">
    <w:name w:val="SUTART_STRAIPSN"/>
    <w:basedOn w:val="prastasis"/>
    <w:link w:val="SUTARTSTRAIPSNDiagrama"/>
    <w:qFormat/>
    <w:rsid w:val="00EB0F5F"/>
    <w:pPr>
      <w:widowControl w:val="0"/>
      <w:spacing w:before="240" w:after="0" w:line="240" w:lineRule="auto"/>
      <w:jc w:val="center"/>
      <w:outlineLvl w:val="0"/>
    </w:pPr>
    <w:rPr>
      <w:rFonts w:eastAsia="Times New Roman"/>
      <w:sz w:val="22"/>
      <w:u w:val="single"/>
      <w:lang w:val="x-none"/>
    </w:rPr>
  </w:style>
  <w:style w:type="paragraph" w:customStyle="1" w:styleId="Numberedlist21">
    <w:name w:val="Numbered list 2.1"/>
    <w:basedOn w:val="Antrat1"/>
    <w:next w:val="prastasis"/>
    <w:uiPriority w:val="99"/>
    <w:rsid w:val="00EB0F5F"/>
    <w:pPr>
      <w:keepLines w:val="0"/>
      <w:numPr>
        <w:numId w:val="4"/>
      </w:numPr>
      <w:tabs>
        <w:tab w:val="left" w:pos="720"/>
      </w:tabs>
      <w:spacing w:before="240" w:after="60" w:line="240" w:lineRule="auto"/>
    </w:pPr>
    <w:rPr>
      <w:rFonts w:ascii="Arial" w:eastAsia="Times New Roman" w:hAnsi="Arial" w:cs="Times New Roman"/>
      <w:b/>
      <w:color w:val="auto"/>
      <w:kern w:val="28"/>
      <w:sz w:val="28"/>
      <w:szCs w:val="20"/>
      <w:lang w:val="en-US"/>
    </w:rPr>
  </w:style>
  <w:style w:type="character" w:customStyle="1" w:styleId="SUTARTSTRAIPSNDiagrama">
    <w:name w:val="SUTART_STRAIPSN Diagrama"/>
    <w:link w:val="SUTARTSTRAIPSN"/>
    <w:rsid w:val="00EB0F5F"/>
    <w:rPr>
      <w:rFonts w:eastAsia="Times New Roman" w:cs="Times New Roman"/>
      <w:sz w:val="22"/>
      <w:szCs w:val="22"/>
      <w:u w:val="single"/>
      <w:lang w:val="x-none"/>
    </w:rPr>
  </w:style>
  <w:style w:type="paragraph" w:customStyle="1" w:styleId="Numberedlist22">
    <w:name w:val="Numbered list 2.2"/>
    <w:basedOn w:val="Antrat2"/>
    <w:next w:val="prastasis"/>
    <w:uiPriority w:val="99"/>
    <w:rsid w:val="00EB0F5F"/>
    <w:pPr>
      <w:keepLines w:val="0"/>
      <w:numPr>
        <w:ilvl w:val="1"/>
        <w:numId w:val="4"/>
      </w:numPr>
      <w:tabs>
        <w:tab w:val="left" w:pos="720"/>
      </w:tabs>
      <w:spacing w:before="240" w:after="60" w:line="240" w:lineRule="auto"/>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EB0F5F"/>
    <w:pPr>
      <w:keepLines w:val="0"/>
      <w:numPr>
        <w:ilvl w:val="2"/>
        <w:numId w:val="4"/>
      </w:numPr>
      <w:tabs>
        <w:tab w:val="left" w:pos="1080"/>
      </w:tabs>
      <w:spacing w:before="240" w:after="60" w:line="240" w:lineRule="auto"/>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uiPriority w:val="99"/>
    <w:rsid w:val="00EB0F5F"/>
    <w:pPr>
      <w:keepLines w:val="0"/>
      <w:numPr>
        <w:ilvl w:val="3"/>
        <w:numId w:val="4"/>
      </w:numPr>
      <w:tabs>
        <w:tab w:val="left" w:pos="1080"/>
        <w:tab w:val="left" w:pos="1440"/>
        <w:tab w:val="left" w:pos="1800"/>
      </w:tabs>
      <w:spacing w:before="240" w:after="60" w:line="240" w:lineRule="auto"/>
    </w:pPr>
    <w:rPr>
      <w:rFonts w:ascii="Arial" w:eastAsia="Times New Roman" w:hAnsi="Arial" w:cs="Times New Roman"/>
      <w:b/>
      <w:i w:val="0"/>
      <w:iCs w:val="0"/>
      <w:color w:val="auto"/>
      <w:sz w:val="20"/>
      <w:szCs w:val="20"/>
      <w:lang w:val="en-US"/>
    </w:rPr>
  </w:style>
  <w:style w:type="paragraph" w:customStyle="1" w:styleId="TEKSTAS0">
    <w:name w:val="TEKSTAS"/>
    <w:basedOn w:val="Sraas21"/>
    <w:link w:val="TEKSTASDiagrama"/>
    <w:qFormat/>
    <w:rsid w:val="00EB0F5F"/>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EB0F5F"/>
    <w:rPr>
      <w:rFonts w:eastAsia="Times New Roman" w:cs="Times New Roman"/>
      <w:sz w:val="22"/>
      <w:szCs w:val="22"/>
      <w:lang w:val="x-none" w:eastAsia="ar-SA"/>
    </w:rPr>
  </w:style>
  <w:style w:type="paragraph" w:customStyle="1" w:styleId="Straipsnis">
    <w:name w:val="Straipsnis"/>
    <w:basedOn w:val="prastasis"/>
    <w:link w:val="StraipsnisDiagrama"/>
    <w:qFormat/>
    <w:rsid w:val="00EB0F5F"/>
    <w:pPr>
      <w:widowControl w:val="0"/>
      <w:tabs>
        <w:tab w:val="left" w:pos="720"/>
        <w:tab w:val="left" w:pos="8010"/>
      </w:tabs>
      <w:spacing w:after="80" w:line="240" w:lineRule="auto"/>
      <w:contextualSpacing/>
      <w:jc w:val="center"/>
    </w:pPr>
    <w:rPr>
      <w:rFonts w:eastAsia="Times New Roman"/>
      <w:b/>
      <w:sz w:val="22"/>
    </w:rPr>
  </w:style>
  <w:style w:type="paragraph" w:customStyle="1" w:styleId="STR1">
    <w:name w:val="STR1"/>
    <w:basedOn w:val="prastasis"/>
    <w:link w:val="STR1Diagrama"/>
    <w:qFormat/>
    <w:rsid w:val="00EB0F5F"/>
    <w:pPr>
      <w:widowControl w:val="0"/>
      <w:tabs>
        <w:tab w:val="left" w:pos="720"/>
        <w:tab w:val="left" w:pos="8010"/>
      </w:tabs>
      <w:spacing w:before="160" w:after="0" w:line="240" w:lineRule="auto"/>
      <w:jc w:val="center"/>
    </w:pPr>
    <w:rPr>
      <w:rFonts w:eastAsia="Times New Roman"/>
      <w:sz w:val="22"/>
      <w:u w:val="single"/>
      <w:lang w:val="x-none"/>
    </w:rPr>
  </w:style>
  <w:style w:type="character" w:customStyle="1" w:styleId="StraipsnisDiagrama">
    <w:name w:val="Straipsnis Diagrama"/>
    <w:link w:val="Straipsnis"/>
    <w:rsid w:val="00EB0F5F"/>
    <w:rPr>
      <w:rFonts w:eastAsia="Times New Roman" w:cs="Times New Roman"/>
      <w:b/>
      <w:sz w:val="22"/>
      <w:szCs w:val="22"/>
      <w:lang w:val="lt-LT"/>
    </w:rPr>
  </w:style>
  <w:style w:type="character" w:customStyle="1" w:styleId="STR1Diagrama">
    <w:name w:val="STR1 Diagrama"/>
    <w:link w:val="STR1"/>
    <w:rsid w:val="00EB0F5F"/>
    <w:rPr>
      <w:rFonts w:eastAsia="Times New Roman" w:cs="Times New Roman"/>
      <w:sz w:val="22"/>
      <w:szCs w:val="22"/>
      <w:u w:val="single"/>
      <w:lang w:val="x-none"/>
    </w:rPr>
  </w:style>
  <w:style w:type="character" w:styleId="Puslapionumeris">
    <w:name w:val="page number"/>
    <w:rsid w:val="00EB0F5F"/>
    <w:rPr>
      <w:rFonts w:cs="Times New Roman"/>
    </w:rPr>
  </w:style>
  <w:style w:type="character" w:customStyle="1" w:styleId="BalloonTextChar1">
    <w:name w:val="Balloon Text Char1"/>
    <w:uiPriority w:val="99"/>
    <w:semiHidden/>
    <w:locked/>
    <w:rsid w:val="00EB0F5F"/>
    <w:rPr>
      <w:rFonts w:ascii="Times New Roman" w:hAnsi="Times New Roman" w:cs="Times New Roman"/>
      <w:sz w:val="2"/>
      <w:lang w:eastAsia="en-US"/>
    </w:rPr>
  </w:style>
  <w:style w:type="paragraph" w:customStyle="1" w:styleId="BodyText1">
    <w:name w:val="Body Text1"/>
    <w:uiPriority w:val="99"/>
    <w:rsid w:val="00EB0F5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spelle">
    <w:name w:val="spelle"/>
    <w:uiPriority w:val="99"/>
    <w:rsid w:val="00EB0F5F"/>
    <w:rPr>
      <w:rFonts w:cs="Times New Roman"/>
    </w:rPr>
  </w:style>
  <w:style w:type="character" w:customStyle="1" w:styleId="DocumentMapChar">
    <w:name w:val="Document Map Char"/>
    <w:uiPriority w:val="99"/>
    <w:semiHidden/>
    <w:locked/>
    <w:rsid w:val="00EB0F5F"/>
    <w:rPr>
      <w:rFonts w:ascii="Tahoma" w:hAnsi="Tahoma"/>
      <w:sz w:val="20"/>
      <w:shd w:val="clear" w:color="auto" w:fill="000080"/>
    </w:rPr>
  </w:style>
  <w:style w:type="paragraph" w:styleId="Dokumentostruktra">
    <w:name w:val="Document Map"/>
    <w:basedOn w:val="prastasis"/>
    <w:link w:val="DokumentostruktraDiagrama"/>
    <w:uiPriority w:val="99"/>
    <w:rsid w:val="00EB0F5F"/>
    <w:pPr>
      <w:shd w:val="clear" w:color="auto" w:fill="000080"/>
      <w:spacing w:after="0" w:line="240" w:lineRule="auto"/>
    </w:pPr>
    <w:rPr>
      <w:rFonts w:ascii="Tahoma" w:hAnsi="Tahoma"/>
      <w:sz w:val="20"/>
      <w:szCs w:val="20"/>
      <w:lang w:eastAsia="lt-LT"/>
    </w:rPr>
  </w:style>
  <w:style w:type="character" w:customStyle="1" w:styleId="DokumentostruktraDiagrama">
    <w:name w:val="Dokumento struktūra Diagrama"/>
    <w:basedOn w:val="Numatytasispastraiposriftas"/>
    <w:link w:val="Dokumentostruktra"/>
    <w:uiPriority w:val="99"/>
    <w:rsid w:val="00EB0F5F"/>
    <w:rPr>
      <w:rFonts w:ascii="Tahoma" w:eastAsia="Calibri" w:hAnsi="Tahoma" w:cs="Times New Roman"/>
      <w:sz w:val="20"/>
      <w:szCs w:val="20"/>
      <w:shd w:val="clear" w:color="auto" w:fill="000080"/>
      <w:lang w:val="lt-LT" w:eastAsia="lt-LT"/>
    </w:rPr>
  </w:style>
  <w:style w:type="paragraph" w:styleId="Antrat">
    <w:name w:val="caption"/>
    <w:basedOn w:val="prastasis"/>
    <w:next w:val="prastasis"/>
    <w:qFormat/>
    <w:rsid w:val="00EB0F5F"/>
    <w:pPr>
      <w:framePr w:w="4150" w:hSpace="180" w:wrap="around" w:vAnchor="text" w:hAnchor="text" w:y="1"/>
      <w:spacing w:after="0" w:line="240" w:lineRule="auto"/>
      <w:jc w:val="center"/>
    </w:pPr>
    <w:rPr>
      <w:rFonts w:eastAsia="Times New Roman"/>
      <w:b/>
      <w:spacing w:val="20"/>
      <w:szCs w:val="20"/>
    </w:rPr>
  </w:style>
  <w:style w:type="character" w:styleId="Grietas">
    <w:name w:val="Strong"/>
    <w:uiPriority w:val="22"/>
    <w:qFormat/>
    <w:rsid w:val="00EB0F5F"/>
    <w:rPr>
      <w:rFonts w:cs="Times New Roman"/>
      <w:b/>
    </w:rPr>
  </w:style>
  <w:style w:type="paragraph" w:customStyle="1" w:styleId="bodytext">
    <w:name w:val="bodytext"/>
    <w:basedOn w:val="prastasis"/>
    <w:uiPriority w:val="99"/>
    <w:rsid w:val="00EB0F5F"/>
    <w:pPr>
      <w:spacing w:before="100" w:beforeAutospacing="1" w:after="100" w:afterAutospacing="1" w:line="240" w:lineRule="auto"/>
    </w:pPr>
    <w:rPr>
      <w:rFonts w:eastAsia="Times New Roman"/>
      <w:szCs w:val="24"/>
      <w:lang w:eastAsia="lt-LT"/>
    </w:rPr>
  </w:style>
  <w:style w:type="paragraph" w:customStyle="1" w:styleId="linija0">
    <w:name w:val="linija"/>
    <w:basedOn w:val="prastasis"/>
    <w:rsid w:val="00EB0F5F"/>
    <w:pPr>
      <w:spacing w:before="100" w:beforeAutospacing="1" w:after="100" w:afterAutospacing="1" w:line="240" w:lineRule="auto"/>
    </w:pPr>
    <w:rPr>
      <w:rFonts w:eastAsia="Times New Roman"/>
      <w:szCs w:val="24"/>
      <w:lang w:eastAsia="lt-LT"/>
    </w:rPr>
  </w:style>
  <w:style w:type="paragraph" w:customStyle="1" w:styleId="Statja">
    <w:name w:val="Statja"/>
    <w:basedOn w:val="prastasis"/>
    <w:rsid w:val="00EB0F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customStyle="1" w:styleId="tblrowlbl1">
    <w:name w:val="tblrowlbl1"/>
    <w:rsid w:val="00EB0F5F"/>
    <w:rPr>
      <w:rFonts w:ascii="Arial" w:hAnsi="Arial"/>
      <w:b/>
      <w:color w:val="000000"/>
      <w:sz w:val="18"/>
      <w:shd w:val="clear" w:color="auto" w:fill="FFFFFF"/>
    </w:rPr>
  </w:style>
  <w:style w:type="character" w:customStyle="1" w:styleId="tblrowlbl">
    <w:name w:val="tblrowlbl"/>
    <w:rsid w:val="00EB0F5F"/>
    <w:rPr>
      <w:rFonts w:cs="Times New Roman"/>
    </w:rPr>
  </w:style>
  <w:style w:type="paragraph" w:customStyle="1" w:styleId="prastasisAbipuslygiuot">
    <w:name w:val="Įprastasis + Abipusė lygiuotė"/>
    <w:basedOn w:val="prastasis"/>
    <w:uiPriority w:val="99"/>
    <w:rsid w:val="00EB0F5F"/>
    <w:pPr>
      <w:spacing w:after="0" w:line="240" w:lineRule="auto"/>
      <w:ind w:left="1139" w:hanging="288"/>
      <w:jc w:val="both"/>
    </w:pPr>
    <w:rPr>
      <w:rFonts w:eastAsia="Times New Roman"/>
      <w:sz w:val="22"/>
      <w:szCs w:val="20"/>
    </w:rPr>
  </w:style>
  <w:style w:type="paragraph" w:styleId="prastasiniatinklio">
    <w:name w:val="Normal (Web)"/>
    <w:basedOn w:val="prastasis"/>
    <w:uiPriority w:val="99"/>
    <w:rsid w:val="00EB0F5F"/>
    <w:pPr>
      <w:spacing w:after="0" w:line="240" w:lineRule="auto"/>
    </w:pPr>
    <w:rPr>
      <w:rFonts w:eastAsia="Times New Roman"/>
      <w:szCs w:val="24"/>
      <w:lang w:eastAsia="lt-LT"/>
    </w:rPr>
  </w:style>
  <w:style w:type="paragraph" w:customStyle="1" w:styleId="productdescription1">
    <w:name w:val="product_description1"/>
    <w:basedOn w:val="prastasis"/>
    <w:uiPriority w:val="99"/>
    <w:rsid w:val="00EB0F5F"/>
    <w:pPr>
      <w:spacing w:after="0" w:line="315" w:lineRule="atLeast"/>
    </w:pPr>
    <w:rPr>
      <w:rFonts w:eastAsia="Times New Roman"/>
      <w:sz w:val="18"/>
      <w:szCs w:val="18"/>
      <w:lang w:eastAsia="lt-LT"/>
    </w:rPr>
  </w:style>
  <w:style w:type="character" w:customStyle="1" w:styleId="FontStyle12">
    <w:name w:val="Font Style12"/>
    <w:uiPriority w:val="99"/>
    <w:rsid w:val="00EB0F5F"/>
    <w:rPr>
      <w:rFonts w:ascii="Times New Roman" w:hAnsi="Times New Roman"/>
      <w:sz w:val="24"/>
    </w:rPr>
  </w:style>
  <w:style w:type="paragraph" w:customStyle="1" w:styleId="0PIRMAS">
    <w:name w:val="0 PIRMAS"/>
    <w:basedOn w:val="Pagrindinistekstas"/>
    <w:link w:val="0PIRMASChar"/>
    <w:autoRedefine/>
    <w:rsid w:val="00EB0F5F"/>
    <w:pPr>
      <w:tabs>
        <w:tab w:val="left" w:pos="1134"/>
        <w:tab w:val="left" w:pos="3119"/>
      </w:tabs>
      <w:jc w:val="right"/>
    </w:pPr>
    <w:rPr>
      <w:lang w:val="x-none"/>
    </w:rPr>
  </w:style>
  <w:style w:type="character" w:customStyle="1" w:styleId="0PIRMASChar">
    <w:name w:val="0 PIRMAS Char"/>
    <w:link w:val="0PIRMAS"/>
    <w:rsid w:val="00EB0F5F"/>
    <w:rPr>
      <w:rFonts w:eastAsia="Times New Roman" w:cs="Times New Roman"/>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rsid w:val="00EB0F5F"/>
    <w:rPr>
      <w:lang w:val="lt-LT"/>
    </w:rPr>
  </w:style>
  <w:style w:type="character" w:customStyle="1" w:styleId="Hyperlink0">
    <w:name w:val="Hyperlink.0"/>
    <w:rsid w:val="00EB0F5F"/>
  </w:style>
  <w:style w:type="paragraph" w:customStyle="1" w:styleId="xl65">
    <w:name w:val="xl65"/>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66">
    <w:name w:val="xl66"/>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67">
    <w:name w:val="xl67"/>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68">
    <w:name w:val="xl68"/>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69">
    <w:name w:val="xl69"/>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70">
    <w:name w:val="xl70"/>
    <w:basedOn w:val="prastasis"/>
    <w:rsid w:val="00EB0F5F"/>
    <w:pPr>
      <w:spacing w:before="100" w:beforeAutospacing="1" w:after="100" w:afterAutospacing="1" w:line="240" w:lineRule="auto"/>
      <w:textAlignment w:val="center"/>
    </w:pPr>
    <w:rPr>
      <w:rFonts w:eastAsia="Times New Roman"/>
      <w:sz w:val="16"/>
      <w:szCs w:val="16"/>
      <w:lang w:eastAsia="lt-LT"/>
    </w:rPr>
  </w:style>
  <w:style w:type="paragraph" w:customStyle="1" w:styleId="xl71">
    <w:name w:val="xl71"/>
    <w:basedOn w:val="prastasis"/>
    <w:rsid w:val="00EB0F5F"/>
    <w:pPr>
      <w:spacing w:before="100" w:beforeAutospacing="1" w:after="100" w:afterAutospacing="1" w:line="240" w:lineRule="auto"/>
      <w:textAlignment w:val="center"/>
    </w:pPr>
    <w:rPr>
      <w:rFonts w:eastAsia="Times New Roman"/>
      <w:sz w:val="16"/>
      <w:szCs w:val="16"/>
      <w:lang w:eastAsia="lt-LT"/>
    </w:rPr>
  </w:style>
  <w:style w:type="paragraph" w:customStyle="1" w:styleId="xl72">
    <w:name w:val="xl72"/>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73">
    <w:name w:val="xl73"/>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74">
    <w:name w:val="xl74"/>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75">
    <w:name w:val="xl75"/>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76">
    <w:name w:val="xl76"/>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77">
    <w:name w:val="xl77"/>
    <w:basedOn w:val="prastasis"/>
    <w:rsid w:val="00EB0F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78">
    <w:name w:val="xl78"/>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eastAsia="lt-LT"/>
    </w:rPr>
  </w:style>
  <w:style w:type="paragraph" w:customStyle="1" w:styleId="xl79">
    <w:name w:val="xl79"/>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80">
    <w:name w:val="xl80"/>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81">
    <w:name w:val="xl81"/>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82">
    <w:name w:val="xl82"/>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83">
    <w:name w:val="xl83"/>
    <w:basedOn w:val="prastasis"/>
    <w:rsid w:val="00EB0F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84">
    <w:name w:val="xl84"/>
    <w:basedOn w:val="prastasis"/>
    <w:rsid w:val="00EB0F5F"/>
    <w:pP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85">
    <w:name w:val="xl85"/>
    <w:basedOn w:val="prastasis"/>
    <w:rsid w:val="00EB0F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86">
    <w:name w:val="xl86"/>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 w:val="16"/>
      <w:szCs w:val="16"/>
      <w:lang w:eastAsia="lt-LT"/>
    </w:rPr>
  </w:style>
  <w:style w:type="paragraph" w:customStyle="1" w:styleId="xl87">
    <w:name w:val="xl87"/>
    <w:basedOn w:val="prastasis"/>
    <w:rsid w:val="00EB0F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88">
    <w:name w:val="xl88"/>
    <w:basedOn w:val="prastasis"/>
    <w:rsid w:val="00EB0F5F"/>
    <w:pPr>
      <w:spacing w:before="100" w:beforeAutospacing="1" w:after="100" w:afterAutospacing="1" w:line="240" w:lineRule="auto"/>
      <w:textAlignment w:val="center"/>
    </w:pPr>
    <w:rPr>
      <w:rFonts w:eastAsia="Times New Roman"/>
      <w:sz w:val="16"/>
      <w:szCs w:val="16"/>
      <w:lang w:eastAsia="lt-LT"/>
    </w:rPr>
  </w:style>
  <w:style w:type="paragraph" w:customStyle="1" w:styleId="xl89">
    <w:name w:val="xl89"/>
    <w:basedOn w:val="prastasis"/>
    <w:rsid w:val="00EB0F5F"/>
    <w:pPr>
      <w:spacing w:before="100" w:beforeAutospacing="1" w:after="100" w:afterAutospacing="1" w:line="240" w:lineRule="auto"/>
      <w:textAlignment w:val="center"/>
    </w:pPr>
    <w:rPr>
      <w:rFonts w:eastAsia="Times New Roman"/>
      <w:color w:val="00B0F0"/>
      <w:sz w:val="16"/>
      <w:szCs w:val="16"/>
      <w:lang w:eastAsia="lt-LT"/>
    </w:rPr>
  </w:style>
  <w:style w:type="paragraph" w:customStyle="1" w:styleId="xl90">
    <w:name w:val="xl90"/>
    <w:basedOn w:val="prastasis"/>
    <w:rsid w:val="00EB0F5F"/>
    <w:pPr>
      <w:spacing w:before="100" w:beforeAutospacing="1" w:after="100" w:afterAutospacing="1" w:line="240" w:lineRule="auto"/>
      <w:textAlignment w:val="center"/>
    </w:pPr>
    <w:rPr>
      <w:rFonts w:eastAsia="Times New Roman"/>
      <w:b/>
      <w:bCs/>
      <w:color w:val="00B0F0"/>
      <w:sz w:val="16"/>
      <w:szCs w:val="16"/>
      <w:lang w:eastAsia="lt-LT"/>
    </w:rPr>
  </w:style>
  <w:style w:type="paragraph" w:customStyle="1" w:styleId="xl91">
    <w:name w:val="xl91"/>
    <w:basedOn w:val="prastasis"/>
    <w:rsid w:val="00EB0F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92">
    <w:name w:val="xl92"/>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93">
    <w:name w:val="xl93"/>
    <w:basedOn w:val="prastasis"/>
    <w:uiPriority w:val="99"/>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94">
    <w:name w:val="xl94"/>
    <w:basedOn w:val="prastasis"/>
    <w:uiPriority w:val="99"/>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95">
    <w:name w:val="xl95"/>
    <w:basedOn w:val="prastasis"/>
    <w:uiPriority w:val="99"/>
    <w:rsid w:val="00EB0F5F"/>
    <w:pPr>
      <w:spacing w:before="100" w:beforeAutospacing="1" w:after="100" w:afterAutospacing="1" w:line="240" w:lineRule="auto"/>
      <w:textAlignment w:val="center"/>
    </w:pPr>
    <w:rPr>
      <w:rFonts w:eastAsia="Times New Roman"/>
      <w:sz w:val="16"/>
      <w:szCs w:val="16"/>
      <w:lang w:eastAsia="lt-LT"/>
    </w:rPr>
  </w:style>
  <w:style w:type="paragraph" w:customStyle="1" w:styleId="xl96">
    <w:name w:val="xl96"/>
    <w:basedOn w:val="prastasis"/>
    <w:uiPriority w:val="99"/>
    <w:rsid w:val="00EB0F5F"/>
    <w:pPr>
      <w:spacing w:before="100" w:beforeAutospacing="1" w:after="100" w:afterAutospacing="1" w:line="240" w:lineRule="auto"/>
      <w:textAlignment w:val="center"/>
    </w:pPr>
    <w:rPr>
      <w:rFonts w:eastAsia="Times New Roman"/>
      <w:color w:val="FF0000"/>
      <w:sz w:val="16"/>
      <w:szCs w:val="16"/>
      <w:lang w:eastAsia="lt-LT"/>
    </w:rPr>
  </w:style>
  <w:style w:type="paragraph" w:customStyle="1" w:styleId="xl97">
    <w:name w:val="xl97"/>
    <w:basedOn w:val="prastasis"/>
    <w:uiPriority w:val="99"/>
    <w:rsid w:val="00EB0F5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t-LT"/>
    </w:rPr>
  </w:style>
  <w:style w:type="paragraph" w:customStyle="1" w:styleId="xl98">
    <w:name w:val="xl98"/>
    <w:basedOn w:val="prastasis"/>
    <w:uiPriority w:val="99"/>
    <w:rsid w:val="00EB0F5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t-LT"/>
    </w:rPr>
  </w:style>
  <w:style w:type="paragraph" w:customStyle="1" w:styleId="xl99">
    <w:name w:val="xl99"/>
    <w:basedOn w:val="prastasis"/>
    <w:uiPriority w:val="99"/>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16"/>
      <w:szCs w:val="16"/>
      <w:lang w:eastAsia="lt-LT"/>
    </w:rPr>
  </w:style>
  <w:style w:type="paragraph" w:customStyle="1" w:styleId="xl100">
    <w:name w:val="xl100"/>
    <w:basedOn w:val="prastasis"/>
    <w:uiPriority w:val="99"/>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6"/>
      <w:szCs w:val="16"/>
      <w:lang w:eastAsia="lt-LT"/>
    </w:rPr>
  </w:style>
  <w:style w:type="paragraph" w:customStyle="1" w:styleId="xl101">
    <w:name w:val="xl101"/>
    <w:basedOn w:val="prastasis"/>
    <w:uiPriority w:val="99"/>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16"/>
      <w:szCs w:val="16"/>
      <w:lang w:eastAsia="lt-LT"/>
    </w:rPr>
  </w:style>
  <w:style w:type="paragraph" w:customStyle="1" w:styleId="xl63">
    <w:name w:val="xl63"/>
    <w:basedOn w:val="prastasis"/>
    <w:rsid w:val="00EB0F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lt-LT"/>
    </w:rPr>
  </w:style>
  <w:style w:type="paragraph" w:customStyle="1" w:styleId="xl64">
    <w:name w:val="xl64"/>
    <w:basedOn w:val="prastasis"/>
    <w:uiPriority w:val="99"/>
    <w:rsid w:val="00EB0F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numbering" w:customStyle="1" w:styleId="Sraonra1">
    <w:name w:val="Sąrašo nėra1"/>
    <w:next w:val="Sraonra"/>
    <w:uiPriority w:val="99"/>
    <w:semiHidden/>
    <w:unhideWhenUsed/>
    <w:rsid w:val="00EB0F5F"/>
  </w:style>
  <w:style w:type="paragraph" w:customStyle="1" w:styleId="TEKSTAS">
    <w:name w:val="TEKSTAS *****"/>
    <w:basedOn w:val="prastasis"/>
    <w:link w:val="TEKSTASDiagrama0"/>
    <w:autoRedefine/>
    <w:qFormat/>
    <w:rsid w:val="00EB0F5F"/>
    <w:pPr>
      <w:keepNext/>
      <w:widowControl w:val="0"/>
      <w:numPr>
        <w:ilvl w:val="1"/>
        <w:numId w:val="6"/>
      </w:numPr>
      <w:tabs>
        <w:tab w:val="left" w:pos="567"/>
        <w:tab w:val="left" w:pos="3969"/>
      </w:tabs>
      <w:autoSpaceDE w:val="0"/>
      <w:autoSpaceDN w:val="0"/>
      <w:adjustRightInd w:val="0"/>
      <w:spacing w:before="20" w:after="20" w:line="240" w:lineRule="auto"/>
      <w:jc w:val="both"/>
    </w:pPr>
    <w:rPr>
      <w:rFonts w:ascii="Calibri" w:eastAsia="Times New Roman" w:hAnsi="Calibri"/>
      <w:spacing w:val="-6"/>
      <w:szCs w:val="24"/>
      <w:lang w:eastAsia="ar-SA"/>
    </w:rPr>
  </w:style>
  <w:style w:type="character" w:customStyle="1" w:styleId="TEKSTASDiagrama0">
    <w:name w:val="TEKSTAS ***** Diagrama"/>
    <w:link w:val="TEKSTAS"/>
    <w:rsid w:val="00EB0F5F"/>
    <w:rPr>
      <w:rFonts w:ascii="Calibri" w:eastAsia="Times New Roman" w:hAnsi="Calibri" w:cs="Times New Roman"/>
      <w:spacing w:val="-6"/>
      <w:lang w:val="lt-LT" w:eastAsia="ar-SA"/>
    </w:rPr>
  </w:style>
  <w:style w:type="paragraph" w:customStyle="1" w:styleId="TEXT2">
    <w:name w:val="TEXT2"/>
    <w:basedOn w:val="TEKSTAS"/>
    <w:link w:val="TEXT2Diagrama"/>
    <w:qFormat/>
    <w:rsid w:val="00EB0F5F"/>
    <w:pPr>
      <w:keepNext w:val="0"/>
      <w:widowControl/>
      <w:numPr>
        <w:ilvl w:val="0"/>
        <w:numId w:val="0"/>
      </w:numPr>
      <w:tabs>
        <w:tab w:val="clear" w:pos="3969"/>
        <w:tab w:val="left" w:pos="1134"/>
      </w:tabs>
      <w:ind w:left="567"/>
    </w:pPr>
  </w:style>
  <w:style w:type="character" w:customStyle="1" w:styleId="TEXT2Diagrama">
    <w:name w:val="TEXT2 Diagrama"/>
    <w:link w:val="TEXT2"/>
    <w:rsid w:val="00EB0F5F"/>
    <w:rPr>
      <w:rFonts w:ascii="Calibri" w:eastAsia="Times New Roman" w:hAnsi="Calibri" w:cs="Times New Roman"/>
      <w:spacing w:val="-6"/>
      <w:lang w:val="lt-LT" w:eastAsia="ar-SA"/>
    </w:rPr>
  </w:style>
  <w:style w:type="paragraph" w:styleId="Turinys1">
    <w:name w:val="toc 1"/>
    <w:aliases w:val="TURINYS TURINYS"/>
    <w:basedOn w:val="prastasis"/>
    <w:next w:val="prastasis"/>
    <w:link w:val="Turinys1Diagrama"/>
    <w:unhideWhenUsed/>
    <w:qFormat/>
    <w:rsid w:val="00EB0F5F"/>
    <w:pPr>
      <w:tabs>
        <w:tab w:val="left" w:pos="426"/>
        <w:tab w:val="right" w:leader="dot" w:pos="9639"/>
      </w:tabs>
      <w:spacing w:before="20" w:after="20" w:line="23" w:lineRule="atLeast"/>
      <w:ind w:left="567" w:right="708" w:hanging="567"/>
      <w:jc w:val="both"/>
      <w:outlineLvl w:val="0"/>
    </w:pPr>
    <w:rPr>
      <w:rFonts w:ascii="Calibri" w:hAnsi="Calibri"/>
      <w:noProof/>
      <w:szCs w:val="24"/>
    </w:rPr>
  </w:style>
  <w:style w:type="character" w:customStyle="1" w:styleId="Turinys1Diagrama">
    <w:name w:val="Turinys 1 Diagrama"/>
    <w:aliases w:val="TURINYS TURINYS Diagrama"/>
    <w:link w:val="Turinys1"/>
    <w:rsid w:val="00EB0F5F"/>
    <w:rPr>
      <w:rFonts w:ascii="Calibri" w:eastAsia="Calibri" w:hAnsi="Calibri" w:cs="Times New Roman"/>
      <w:noProof/>
      <w:lang w:val="lt-LT"/>
    </w:rPr>
  </w:style>
  <w:style w:type="paragraph" w:customStyle="1" w:styleId="TURINYS">
    <w:name w:val="TURINYS *****"/>
    <w:basedOn w:val="Indeksas1"/>
    <w:link w:val="TURINYSDiagrama"/>
    <w:autoRedefine/>
    <w:rsid w:val="00EB0F5F"/>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EB0F5F"/>
    <w:pPr>
      <w:spacing w:after="0" w:line="240" w:lineRule="auto"/>
      <w:ind w:left="220" w:hanging="220"/>
    </w:pPr>
    <w:rPr>
      <w:rFonts w:eastAsia="Times New Roman"/>
      <w:sz w:val="22"/>
      <w:szCs w:val="20"/>
    </w:rPr>
  </w:style>
  <w:style w:type="character" w:customStyle="1" w:styleId="TURINYSDiagrama">
    <w:name w:val="TURINYS ***** Diagrama"/>
    <w:link w:val="TURINYS"/>
    <w:rsid w:val="00EB0F5F"/>
    <w:rPr>
      <w:rFonts w:eastAsia="Calibri" w:cs="Times New Roman"/>
      <w:b/>
      <w:szCs w:val="20"/>
      <w:lang w:val="lt-LT"/>
    </w:rPr>
  </w:style>
  <w:style w:type="paragraph" w:customStyle="1" w:styleId="TURINIOSRAAS">
    <w:name w:val="TURINIO SĄRAŠAS"/>
    <w:basedOn w:val="Turinys1"/>
    <w:link w:val="TURINIOSRAASDiagrama"/>
    <w:rsid w:val="00EB0F5F"/>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EB0F5F"/>
    <w:rPr>
      <w:rFonts w:ascii="Calibri" w:eastAsia="Times New Roman" w:hAnsi="Calibri" w:cs="Calibri"/>
      <w:b/>
      <w:bCs/>
      <w:caps/>
      <w:szCs w:val="22"/>
      <w:lang w:val="lt-LT"/>
    </w:rPr>
  </w:style>
  <w:style w:type="paragraph" w:customStyle="1" w:styleId="SutartiesSKYRIAI">
    <w:name w:val="Sutarties SKYRIAI"/>
    <w:basedOn w:val="prastasis"/>
    <w:link w:val="SutartiesSKYRIAIDiagrama"/>
    <w:rsid w:val="00EB0F5F"/>
    <w:pPr>
      <w:spacing w:before="240" w:after="120" w:line="240" w:lineRule="auto"/>
      <w:ind w:left="714" w:hanging="357"/>
      <w:jc w:val="center"/>
    </w:pPr>
    <w:rPr>
      <w:rFonts w:eastAsia="Times New Roman"/>
      <w:szCs w:val="24"/>
    </w:rPr>
  </w:style>
  <w:style w:type="character" w:customStyle="1" w:styleId="SutartiesSKYRIAIDiagrama">
    <w:name w:val="Sutarties SKYRIAI Diagrama"/>
    <w:link w:val="SutartiesSKYRIAI"/>
    <w:rsid w:val="00EB0F5F"/>
    <w:rPr>
      <w:rFonts w:eastAsia="Times New Roman" w:cs="Times New Roman"/>
      <w:lang w:val="lt-LT"/>
    </w:rPr>
  </w:style>
  <w:style w:type="paragraph" w:customStyle="1" w:styleId="SutartiesTEKSTAS0">
    <w:name w:val="Sutarties TEKSTAS"/>
    <w:basedOn w:val="TEKSTAS"/>
    <w:link w:val="SutartiesTEKSTASDiagrama0"/>
    <w:rsid w:val="00EB0F5F"/>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EB0F5F"/>
    <w:rPr>
      <w:rFonts w:eastAsia="Calibri" w:cs="Times New Roman"/>
      <w:lang w:val="lt-LT"/>
    </w:rPr>
  </w:style>
  <w:style w:type="paragraph" w:styleId="Betarp">
    <w:name w:val="No Spacing"/>
    <w:uiPriority w:val="1"/>
    <w:qFormat/>
    <w:rsid w:val="00EB0F5F"/>
    <w:pPr>
      <w:spacing w:after="0" w:line="240" w:lineRule="auto"/>
    </w:pPr>
    <w:rPr>
      <w:rFonts w:eastAsia="Times New Roman" w:cs="Times New Roman"/>
      <w:sz w:val="22"/>
      <w:szCs w:val="20"/>
      <w:lang w:val="lt-LT"/>
    </w:rPr>
  </w:style>
  <w:style w:type="paragraph" w:customStyle="1" w:styleId="Stilius2">
    <w:name w:val="Stilius2"/>
    <w:basedOn w:val="prastasis"/>
    <w:link w:val="Stilius2Diagrama"/>
    <w:qFormat/>
    <w:rsid w:val="00EB0F5F"/>
    <w:pPr>
      <w:numPr>
        <w:ilvl w:val="1"/>
        <w:numId w:val="7"/>
      </w:numPr>
      <w:tabs>
        <w:tab w:val="left" w:pos="284"/>
        <w:tab w:val="left" w:pos="1560"/>
      </w:tabs>
      <w:autoSpaceDE w:val="0"/>
      <w:autoSpaceDN w:val="0"/>
      <w:adjustRightInd w:val="0"/>
      <w:spacing w:after="0" w:line="22" w:lineRule="atLeast"/>
      <w:ind w:left="851" w:firstLine="0"/>
      <w:jc w:val="both"/>
    </w:pPr>
    <w:rPr>
      <w:rFonts w:ascii="TimesLT" w:eastAsia="Times New Roman" w:hAnsi="TimesLT"/>
      <w:szCs w:val="24"/>
      <w:lang w:val="en-US"/>
    </w:rPr>
  </w:style>
  <w:style w:type="character" w:customStyle="1" w:styleId="Stilius2Diagrama">
    <w:name w:val="Stilius2 Diagrama"/>
    <w:link w:val="Stilius2"/>
    <w:rsid w:val="00EB0F5F"/>
    <w:rPr>
      <w:rFonts w:ascii="TimesLT" w:eastAsia="Times New Roman" w:hAnsi="TimesLT" w:cs="Times New Roman"/>
    </w:rPr>
  </w:style>
  <w:style w:type="paragraph" w:customStyle="1" w:styleId="Stilius1">
    <w:name w:val="Stilius1"/>
    <w:basedOn w:val="Sraopastraipa"/>
    <w:link w:val="Stilius1Diagrama"/>
    <w:autoRedefine/>
    <w:qFormat/>
    <w:rsid w:val="00EB0F5F"/>
    <w:pPr>
      <w:tabs>
        <w:tab w:val="left" w:pos="993"/>
      </w:tabs>
      <w:spacing w:after="0" w:line="264" w:lineRule="auto"/>
      <w:ind w:left="0" w:firstLine="425"/>
      <w:jc w:val="both"/>
    </w:pPr>
    <w:rPr>
      <w:rFonts w:eastAsia="Times New Roman"/>
    </w:rPr>
  </w:style>
  <w:style w:type="character" w:customStyle="1" w:styleId="Stilius1Diagrama">
    <w:name w:val="Stilius1 Diagrama"/>
    <w:link w:val="Stilius1"/>
    <w:rsid w:val="00EB0F5F"/>
    <w:rPr>
      <w:rFonts w:eastAsia="Times New Roman" w:cs="Times New Roman"/>
      <w:lang w:val="lt-LT"/>
    </w:rPr>
  </w:style>
  <w:style w:type="paragraph" w:styleId="Turinioantrat">
    <w:name w:val="TOC Heading"/>
    <w:basedOn w:val="Antrat1"/>
    <w:next w:val="prastasis"/>
    <w:uiPriority w:val="39"/>
    <w:semiHidden/>
    <w:unhideWhenUsed/>
    <w:qFormat/>
    <w:rsid w:val="00EB0F5F"/>
    <w:pPr>
      <w:spacing w:before="480" w:after="0" w:line="240" w:lineRule="auto"/>
      <w:outlineLvl w:val="9"/>
    </w:pPr>
    <w:rPr>
      <w:rFonts w:ascii="Cambria" w:eastAsia="Times New Roman" w:hAnsi="Cambria" w:cs="Times New Roman"/>
      <w:b/>
      <w:bCs/>
      <w:color w:val="365F91"/>
      <w:sz w:val="28"/>
      <w:szCs w:val="28"/>
    </w:rPr>
  </w:style>
  <w:style w:type="numbering" w:customStyle="1" w:styleId="NoList1">
    <w:name w:val="No List1"/>
    <w:next w:val="Sraonra"/>
    <w:semiHidden/>
    <w:rsid w:val="00EB0F5F"/>
  </w:style>
  <w:style w:type="numbering" w:customStyle="1" w:styleId="NoList2">
    <w:name w:val="No List2"/>
    <w:next w:val="Sraonra"/>
    <w:uiPriority w:val="99"/>
    <w:semiHidden/>
    <w:rsid w:val="00EB0F5F"/>
  </w:style>
  <w:style w:type="paragraph" w:customStyle="1" w:styleId="xl102">
    <w:name w:val="xl102"/>
    <w:basedOn w:val="prastasis"/>
    <w:uiPriority w:val="99"/>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03">
    <w:name w:val="xl103"/>
    <w:basedOn w:val="prastasis"/>
    <w:uiPriority w:val="99"/>
    <w:rsid w:val="00EB0F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04">
    <w:name w:val="xl104"/>
    <w:basedOn w:val="prastasis"/>
    <w:uiPriority w:val="99"/>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105">
    <w:name w:val="xl105"/>
    <w:basedOn w:val="prastasis"/>
    <w:uiPriority w:val="99"/>
    <w:rsid w:val="00EB0F5F"/>
    <w:pPr>
      <w:spacing w:before="100" w:beforeAutospacing="1" w:after="100" w:afterAutospacing="1" w:line="240" w:lineRule="auto"/>
      <w:jc w:val="center"/>
      <w:textAlignment w:val="center"/>
    </w:pPr>
    <w:rPr>
      <w:rFonts w:eastAsia="Times New Roman"/>
      <w:szCs w:val="24"/>
      <w:lang w:eastAsia="lt-LT"/>
    </w:rPr>
  </w:style>
  <w:style w:type="paragraph" w:customStyle="1" w:styleId="xl106">
    <w:name w:val="xl106"/>
    <w:basedOn w:val="prastasis"/>
    <w:uiPriority w:val="99"/>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lang w:eastAsia="lt-LT"/>
    </w:rPr>
  </w:style>
  <w:style w:type="paragraph" w:customStyle="1" w:styleId="xl107">
    <w:name w:val="xl107"/>
    <w:basedOn w:val="prastasis"/>
    <w:uiPriority w:val="99"/>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lang w:eastAsia="lt-LT"/>
    </w:rPr>
  </w:style>
  <w:style w:type="paragraph" w:customStyle="1" w:styleId="xl108">
    <w:name w:val="xl108"/>
    <w:basedOn w:val="prastasis"/>
    <w:uiPriority w:val="99"/>
    <w:rsid w:val="00EB0F5F"/>
    <w:pPr>
      <w:spacing w:before="100" w:beforeAutospacing="1" w:after="100" w:afterAutospacing="1" w:line="240" w:lineRule="auto"/>
      <w:textAlignment w:val="center"/>
    </w:pPr>
    <w:rPr>
      <w:rFonts w:eastAsia="Times New Roman"/>
      <w:sz w:val="16"/>
      <w:szCs w:val="16"/>
      <w:lang w:eastAsia="lt-LT"/>
    </w:rPr>
  </w:style>
  <w:style w:type="paragraph" w:customStyle="1" w:styleId="xl109">
    <w:name w:val="xl109"/>
    <w:basedOn w:val="prastasis"/>
    <w:rsid w:val="00EB0F5F"/>
    <w:pP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10">
    <w:name w:val="xl110"/>
    <w:basedOn w:val="prastasis"/>
    <w:rsid w:val="00EB0F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11">
    <w:name w:val="xl111"/>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12">
    <w:name w:val="xl112"/>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16"/>
      <w:szCs w:val="16"/>
      <w:lang w:eastAsia="lt-LT"/>
    </w:rPr>
  </w:style>
  <w:style w:type="paragraph" w:customStyle="1" w:styleId="xl113">
    <w:name w:val="xl113"/>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16"/>
      <w:szCs w:val="16"/>
      <w:lang w:eastAsia="lt-LT"/>
    </w:rPr>
  </w:style>
  <w:style w:type="paragraph" w:customStyle="1" w:styleId="xl114">
    <w:name w:val="xl114"/>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16"/>
      <w:szCs w:val="16"/>
      <w:lang w:eastAsia="lt-LT"/>
    </w:rPr>
  </w:style>
  <w:style w:type="paragraph" w:customStyle="1" w:styleId="xl115">
    <w:name w:val="xl115"/>
    <w:basedOn w:val="prastasis"/>
    <w:rsid w:val="00EB0F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lt-LT"/>
    </w:rPr>
  </w:style>
  <w:style w:type="paragraph" w:customStyle="1" w:styleId="xl116">
    <w:name w:val="xl116"/>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117">
    <w:name w:val="xl117"/>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118">
    <w:name w:val="xl118"/>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119">
    <w:name w:val="xl119"/>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120">
    <w:name w:val="xl120"/>
    <w:basedOn w:val="prastasis"/>
    <w:rsid w:val="00EB0F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16"/>
      <w:szCs w:val="16"/>
      <w:lang w:eastAsia="lt-LT"/>
    </w:rPr>
  </w:style>
  <w:style w:type="paragraph" w:customStyle="1" w:styleId="xl121">
    <w:name w:val="xl121"/>
    <w:basedOn w:val="prastasis"/>
    <w:rsid w:val="00EB0F5F"/>
    <w:pPr>
      <w:spacing w:before="100" w:beforeAutospacing="1" w:after="100" w:afterAutospacing="1" w:line="240" w:lineRule="auto"/>
      <w:textAlignment w:val="center"/>
    </w:pPr>
    <w:rPr>
      <w:rFonts w:eastAsia="Times New Roman"/>
      <w:szCs w:val="24"/>
      <w:lang w:eastAsia="lt-LT"/>
    </w:rPr>
  </w:style>
  <w:style w:type="paragraph" w:customStyle="1" w:styleId="font5">
    <w:name w:val="font5"/>
    <w:basedOn w:val="prastasis"/>
    <w:rsid w:val="00EB0F5F"/>
    <w:pPr>
      <w:spacing w:before="100" w:beforeAutospacing="1" w:after="100" w:afterAutospacing="1" w:line="240" w:lineRule="auto"/>
    </w:pPr>
    <w:rPr>
      <w:rFonts w:ascii="Calibri" w:eastAsia="Times New Roman" w:hAnsi="Calibri"/>
      <w:sz w:val="16"/>
      <w:szCs w:val="16"/>
      <w:lang w:eastAsia="lt-LT"/>
    </w:rPr>
  </w:style>
  <w:style w:type="paragraph" w:customStyle="1" w:styleId="font6">
    <w:name w:val="font6"/>
    <w:basedOn w:val="prastasis"/>
    <w:rsid w:val="00EB0F5F"/>
    <w:pPr>
      <w:spacing w:before="100" w:beforeAutospacing="1" w:after="100" w:afterAutospacing="1" w:line="240" w:lineRule="auto"/>
    </w:pPr>
    <w:rPr>
      <w:rFonts w:eastAsia="Times New Roman"/>
      <w:color w:val="000000"/>
      <w:sz w:val="16"/>
      <w:szCs w:val="16"/>
      <w:lang w:eastAsia="lt-LT"/>
    </w:rPr>
  </w:style>
  <w:style w:type="paragraph" w:customStyle="1" w:styleId="font7">
    <w:name w:val="font7"/>
    <w:basedOn w:val="prastasis"/>
    <w:rsid w:val="00EB0F5F"/>
    <w:pPr>
      <w:spacing w:before="100" w:beforeAutospacing="1" w:after="100" w:afterAutospacing="1" w:line="240" w:lineRule="auto"/>
    </w:pPr>
    <w:rPr>
      <w:rFonts w:ascii="Calibri" w:eastAsia="Times New Roman" w:hAnsi="Calibri"/>
      <w:color w:val="000000"/>
      <w:sz w:val="16"/>
      <w:szCs w:val="16"/>
      <w:lang w:eastAsia="lt-LT"/>
    </w:rPr>
  </w:style>
  <w:style w:type="paragraph" w:customStyle="1" w:styleId="TableContents">
    <w:name w:val="Table Contents"/>
    <w:basedOn w:val="prastasis"/>
    <w:rsid w:val="00EB0F5F"/>
    <w:pPr>
      <w:widowControl w:val="0"/>
      <w:suppressLineNumbers/>
      <w:suppressAutoHyphens/>
      <w:spacing w:after="0" w:line="240" w:lineRule="auto"/>
    </w:pPr>
    <w:rPr>
      <w:rFonts w:eastAsia="Andale Sans UI"/>
      <w:kern w:val="1"/>
      <w:szCs w:val="24"/>
      <w:lang w:eastAsia="lt-LT"/>
    </w:rPr>
  </w:style>
  <w:style w:type="paragraph" w:customStyle="1" w:styleId="NoSpacing3">
    <w:name w:val="No Spacing3"/>
    <w:uiPriority w:val="99"/>
    <w:qFormat/>
    <w:rsid w:val="00EB0F5F"/>
    <w:pPr>
      <w:spacing w:after="0" w:line="240" w:lineRule="auto"/>
    </w:pPr>
    <w:rPr>
      <w:rFonts w:eastAsia="Times New Roman" w:cs="Times New Roman"/>
      <w:b/>
      <w:bCs/>
      <w:lang w:val="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EB0F5F"/>
    <w:rPr>
      <w:rFonts w:cs="Times New Roman"/>
      <w:sz w:val="24"/>
      <w:szCs w:val="24"/>
      <w:lang w:val="lt-LT" w:eastAsia="en-US"/>
    </w:rPr>
  </w:style>
  <w:style w:type="character" w:customStyle="1" w:styleId="CommentSubjectChar">
    <w:name w:val="Comment Subject Char"/>
    <w:rsid w:val="00EB0F5F"/>
    <w:rPr>
      <w:rFonts w:cs="Times New Roman"/>
      <w:b/>
      <w:bCs/>
      <w:sz w:val="20"/>
      <w:szCs w:val="20"/>
      <w:lang w:val="ru-RU" w:eastAsia="en-US"/>
    </w:rPr>
  </w:style>
  <w:style w:type="paragraph" w:customStyle="1" w:styleId="Preformatted">
    <w:name w:val="Preformatted"/>
    <w:basedOn w:val="prastasis"/>
    <w:uiPriority w:val="99"/>
    <w:rsid w:val="00EB0F5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styleId="Sraas2">
    <w:name w:val="List 2"/>
    <w:basedOn w:val="prastasis"/>
    <w:uiPriority w:val="99"/>
    <w:rsid w:val="00EB0F5F"/>
    <w:pPr>
      <w:spacing w:after="0" w:line="240" w:lineRule="auto"/>
      <w:ind w:left="566" w:hanging="283"/>
    </w:pPr>
    <w:rPr>
      <w:rFonts w:eastAsia="Times New Roman"/>
      <w:sz w:val="20"/>
      <w:szCs w:val="20"/>
    </w:rPr>
  </w:style>
  <w:style w:type="paragraph" w:styleId="Sraas3">
    <w:name w:val="List 3"/>
    <w:basedOn w:val="prastasis"/>
    <w:uiPriority w:val="99"/>
    <w:rsid w:val="00EB0F5F"/>
    <w:pPr>
      <w:spacing w:after="0" w:line="240" w:lineRule="auto"/>
      <w:ind w:left="849" w:hanging="283"/>
    </w:pPr>
    <w:rPr>
      <w:rFonts w:eastAsia="Times New Roman"/>
      <w:szCs w:val="24"/>
    </w:rPr>
  </w:style>
  <w:style w:type="paragraph" w:styleId="Sraas">
    <w:name w:val="List"/>
    <w:basedOn w:val="prastasis"/>
    <w:unhideWhenUsed/>
    <w:rsid w:val="00EB0F5F"/>
    <w:pPr>
      <w:spacing w:after="0" w:line="240" w:lineRule="auto"/>
      <w:ind w:left="283" w:hanging="283"/>
      <w:contextualSpacing/>
    </w:pPr>
    <w:rPr>
      <w:rFonts w:eastAsia="Times New Roman"/>
      <w:szCs w:val="20"/>
    </w:rPr>
  </w:style>
  <w:style w:type="paragraph" w:styleId="Sraas4">
    <w:name w:val="List 4"/>
    <w:basedOn w:val="prastasis"/>
    <w:uiPriority w:val="99"/>
    <w:unhideWhenUsed/>
    <w:rsid w:val="00EB0F5F"/>
    <w:pPr>
      <w:spacing w:after="0" w:line="240" w:lineRule="auto"/>
      <w:ind w:left="1132" w:hanging="283"/>
      <w:contextualSpacing/>
    </w:pPr>
    <w:rPr>
      <w:rFonts w:eastAsia="Times New Roman"/>
      <w:szCs w:val="20"/>
    </w:rPr>
  </w:style>
  <w:style w:type="paragraph" w:styleId="Sraas5">
    <w:name w:val="List 5"/>
    <w:basedOn w:val="prastasis"/>
    <w:uiPriority w:val="99"/>
    <w:unhideWhenUsed/>
    <w:rsid w:val="00EB0F5F"/>
    <w:pPr>
      <w:spacing w:after="0" w:line="240" w:lineRule="auto"/>
      <w:ind w:left="1415" w:hanging="283"/>
      <w:contextualSpacing/>
    </w:pPr>
    <w:rPr>
      <w:rFonts w:eastAsia="Times New Roman"/>
      <w:szCs w:val="20"/>
    </w:rPr>
  </w:style>
  <w:style w:type="paragraph" w:styleId="Sraotsinys2">
    <w:name w:val="List Continue 2"/>
    <w:basedOn w:val="prastasis"/>
    <w:uiPriority w:val="99"/>
    <w:unhideWhenUsed/>
    <w:rsid w:val="00EB0F5F"/>
    <w:pPr>
      <w:spacing w:after="120" w:line="240" w:lineRule="auto"/>
      <w:ind w:left="566"/>
      <w:contextualSpacing/>
    </w:pPr>
    <w:rPr>
      <w:rFonts w:eastAsia="Times New Roman"/>
      <w:szCs w:val="20"/>
    </w:rPr>
  </w:style>
  <w:style w:type="paragraph" w:styleId="Pagrindiniotekstopirmatrauka">
    <w:name w:val="Body Text First Indent"/>
    <w:basedOn w:val="Pagrindinistekstas"/>
    <w:link w:val="PagrindiniotekstopirmatraukaDiagrama"/>
    <w:uiPriority w:val="99"/>
    <w:unhideWhenUsed/>
    <w:rsid w:val="00EB0F5F"/>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EB0F5F"/>
    <w:rPr>
      <w:rFonts w:eastAsia="Times New Roman" w:cs="Times New Roman"/>
      <w:szCs w:val="20"/>
      <w:lang w:val="lt-LT"/>
    </w:rPr>
  </w:style>
  <w:style w:type="paragraph" w:styleId="Pagrindiniotekstopirmatrauka2">
    <w:name w:val="Body Text First Indent 2"/>
    <w:basedOn w:val="Pagrindiniotekstotrauka"/>
    <w:link w:val="Pagrindiniotekstopirmatrauka2Diagrama"/>
    <w:uiPriority w:val="99"/>
    <w:unhideWhenUsed/>
    <w:rsid w:val="00EB0F5F"/>
    <w:pPr>
      <w:spacing w:after="120"/>
      <w:ind w:left="283" w:firstLine="210"/>
      <w:jc w:val="left"/>
    </w:pPr>
    <w:rPr>
      <w:sz w:val="24"/>
    </w:rPr>
  </w:style>
  <w:style w:type="character" w:customStyle="1" w:styleId="Pagrindiniotekstopirmatrauka2Diagrama">
    <w:name w:val="Pagrindinio teksto pirma įtrauka 2 Diagrama"/>
    <w:basedOn w:val="PagrindiniotekstotraukaDiagrama"/>
    <w:link w:val="Pagrindiniotekstopirmatrauka2"/>
    <w:uiPriority w:val="99"/>
    <w:rsid w:val="00EB0F5F"/>
    <w:rPr>
      <w:rFonts w:eastAsia="Times New Roman" w:cs="Times New Roman"/>
      <w:sz w:val="20"/>
      <w:szCs w:val="20"/>
      <w:lang w:val="lt-LT"/>
    </w:rPr>
  </w:style>
  <w:style w:type="character" w:customStyle="1" w:styleId="BodyTextFirstIndent2Char">
    <w:name w:val="Body Text First Indent 2 Char"/>
    <w:rsid w:val="00EB0F5F"/>
    <w:rPr>
      <w:rFonts w:cs="Times New Roman"/>
      <w:sz w:val="24"/>
      <w:szCs w:val="24"/>
      <w:lang w:val="ru-RU" w:eastAsia="lt-LT"/>
    </w:rPr>
  </w:style>
  <w:style w:type="paragraph" w:customStyle="1" w:styleId="NormalNum">
    <w:name w:val="Normal Num"/>
    <w:basedOn w:val="prastasis"/>
    <w:uiPriority w:val="99"/>
    <w:rsid w:val="00EB0F5F"/>
    <w:pPr>
      <w:tabs>
        <w:tab w:val="num" w:pos="927"/>
        <w:tab w:val="num" w:pos="1440"/>
      </w:tabs>
      <w:spacing w:after="120" w:line="240" w:lineRule="auto"/>
      <w:ind w:left="1440" w:firstLine="567"/>
      <w:jc w:val="both"/>
    </w:pPr>
    <w:rPr>
      <w:rFonts w:eastAsia="Times New Roman"/>
      <w:szCs w:val="20"/>
    </w:rPr>
  </w:style>
  <w:style w:type="paragraph" w:customStyle="1" w:styleId="CharCharCharDiagramaDiagramaCharCharCharCharCharChar">
    <w:name w:val="Char Char Char Diagrama Diagrama Char Char Char Char Char Char"/>
    <w:basedOn w:val="prastasis"/>
    <w:uiPriority w:val="99"/>
    <w:rsid w:val="00EB0F5F"/>
    <w:pPr>
      <w:spacing w:after="160" w:line="240" w:lineRule="exact"/>
    </w:pPr>
    <w:rPr>
      <w:rFonts w:ascii="Tahoma" w:eastAsia="Times New Roman" w:hAnsi="Tahoma"/>
      <w:sz w:val="20"/>
      <w:szCs w:val="20"/>
      <w:lang w:val="en-US"/>
    </w:rPr>
  </w:style>
  <w:style w:type="paragraph" w:styleId="Turinys3">
    <w:name w:val="toc 3"/>
    <w:basedOn w:val="prastasis"/>
    <w:next w:val="prastasis"/>
    <w:autoRedefine/>
    <w:rsid w:val="00EB0F5F"/>
    <w:pPr>
      <w:spacing w:after="0" w:line="240" w:lineRule="auto"/>
      <w:ind w:left="480"/>
    </w:pPr>
    <w:rPr>
      <w:rFonts w:eastAsia="Times New Roman"/>
      <w:szCs w:val="20"/>
    </w:rPr>
  </w:style>
  <w:style w:type="paragraph" w:styleId="Turinys2">
    <w:name w:val="toc 2"/>
    <w:basedOn w:val="prastasis"/>
    <w:next w:val="prastasis"/>
    <w:autoRedefine/>
    <w:rsid w:val="00EB0F5F"/>
    <w:pPr>
      <w:spacing w:after="0" w:line="240" w:lineRule="auto"/>
      <w:ind w:left="240"/>
    </w:pPr>
    <w:rPr>
      <w:rFonts w:eastAsia="Times New Roman"/>
      <w:szCs w:val="20"/>
    </w:rPr>
  </w:style>
  <w:style w:type="paragraph" w:customStyle="1" w:styleId="Antraslygis">
    <w:name w:val="Antras lygis"/>
    <w:basedOn w:val="00MANOTEKSTAS"/>
    <w:uiPriority w:val="99"/>
    <w:rsid w:val="00EB0F5F"/>
    <w:pPr>
      <w:numPr>
        <w:ilvl w:val="1"/>
        <w:numId w:val="9"/>
      </w:numPr>
      <w:ind w:left="567"/>
    </w:pPr>
    <w:rPr>
      <w:szCs w:val="20"/>
    </w:rPr>
  </w:style>
  <w:style w:type="paragraph" w:customStyle="1" w:styleId="43">
    <w:name w:val="43"/>
    <w:basedOn w:val="prastasis"/>
    <w:uiPriority w:val="99"/>
    <w:rsid w:val="00EB0F5F"/>
    <w:pPr>
      <w:tabs>
        <w:tab w:val="left" w:pos="1080"/>
      </w:tabs>
      <w:spacing w:after="0" w:line="240" w:lineRule="auto"/>
      <w:jc w:val="both"/>
    </w:pPr>
    <w:rPr>
      <w:rFonts w:eastAsia="Times New Roman"/>
      <w:iCs/>
      <w:szCs w:val="24"/>
    </w:rPr>
  </w:style>
  <w:style w:type="paragraph" w:customStyle="1" w:styleId="47">
    <w:name w:val="47"/>
    <w:basedOn w:val="prastasis"/>
    <w:uiPriority w:val="99"/>
    <w:rsid w:val="00EB0F5F"/>
    <w:pPr>
      <w:numPr>
        <w:ilvl w:val="1"/>
        <w:numId w:val="10"/>
      </w:numPr>
      <w:tabs>
        <w:tab w:val="left" w:pos="1080"/>
      </w:tabs>
      <w:spacing w:after="0" w:line="240" w:lineRule="auto"/>
      <w:jc w:val="both"/>
    </w:pPr>
    <w:rPr>
      <w:rFonts w:eastAsia="Times New Roman"/>
      <w:iCs/>
      <w:szCs w:val="24"/>
    </w:rPr>
  </w:style>
  <w:style w:type="paragraph" w:customStyle="1" w:styleId="48">
    <w:name w:val="48"/>
    <w:basedOn w:val="prastasis"/>
    <w:uiPriority w:val="99"/>
    <w:rsid w:val="00EB0F5F"/>
    <w:pPr>
      <w:numPr>
        <w:numId w:val="8"/>
      </w:numPr>
      <w:tabs>
        <w:tab w:val="left" w:pos="1080"/>
      </w:tabs>
      <w:spacing w:after="0" w:line="240" w:lineRule="auto"/>
      <w:jc w:val="both"/>
    </w:pPr>
    <w:rPr>
      <w:rFonts w:eastAsia="Times New Roman"/>
      <w:iCs/>
      <w:szCs w:val="24"/>
    </w:rPr>
  </w:style>
  <w:style w:type="paragraph" w:customStyle="1" w:styleId="49">
    <w:name w:val="49"/>
    <w:basedOn w:val="prastasis"/>
    <w:uiPriority w:val="99"/>
    <w:rsid w:val="00EB0F5F"/>
    <w:pPr>
      <w:tabs>
        <w:tab w:val="left" w:pos="1080"/>
      </w:tabs>
      <w:spacing w:after="0" w:line="240" w:lineRule="auto"/>
      <w:jc w:val="both"/>
    </w:pPr>
    <w:rPr>
      <w:rFonts w:eastAsia="Times New Roman"/>
      <w:iCs/>
      <w:szCs w:val="24"/>
    </w:rPr>
  </w:style>
  <w:style w:type="paragraph" w:customStyle="1" w:styleId="StyleHeading1LeftLeft0cmFirstline0cm">
    <w:name w:val="Style Heading 1 + Left Left:  0 cm First line:  0 cm"/>
    <w:basedOn w:val="Antrat1"/>
    <w:uiPriority w:val="99"/>
    <w:rsid w:val="00EB0F5F"/>
    <w:pPr>
      <w:keepLines w:val="0"/>
      <w:numPr>
        <w:numId w:val="13"/>
      </w:numPr>
      <w:spacing w:before="0" w:after="240" w:line="240" w:lineRule="auto"/>
    </w:pPr>
    <w:rPr>
      <w:rFonts w:ascii="Times New Roman" w:eastAsia="Times New Roman" w:hAnsi="Times New Roman" w:cs="Times New Roman"/>
      <w:b/>
      <w:bCs/>
      <w:color w:val="auto"/>
      <w:kern w:val="32"/>
      <w:sz w:val="24"/>
      <w:szCs w:val="20"/>
    </w:rPr>
  </w:style>
  <w:style w:type="paragraph" w:customStyle="1" w:styleId="56">
    <w:name w:val="56"/>
    <w:basedOn w:val="47"/>
    <w:uiPriority w:val="99"/>
    <w:rsid w:val="00EB0F5F"/>
    <w:pPr>
      <w:numPr>
        <w:ilvl w:val="0"/>
        <w:numId w:val="14"/>
      </w:numPr>
    </w:pPr>
    <w:rPr>
      <w:b/>
    </w:rPr>
  </w:style>
  <w:style w:type="paragraph" w:customStyle="1" w:styleId="56as">
    <w:name w:val="56as"/>
    <w:basedOn w:val="48"/>
    <w:uiPriority w:val="99"/>
    <w:rsid w:val="00EB0F5F"/>
    <w:pPr>
      <w:numPr>
        <w:numId w:val="0"/>
      </w:numPr>
    </w:pPr>
  </w:style>
  <w:style w:type="paragraph" w:customStyle="1" w:styleId="66as">
    <w:name w:val="66as"/>
    <w:basedOn w:val="56as"/>
    <w:uiPriority w:val="99"/>
    <w:rsid w:val="00EB0F5F"/>
  </w:style>
  <w:style w:type="paragraph" w:customStyle="1" w:styleId="76as">
    <w:name w:val="76as"/>
    <w:basedOn w:val="66as"/>
    <w:uiPriority w:val="99"/>
    <w:rsid w:val="00EB0F5F"/>
    <w:rPr>
      <w:iCs w:val="0"/>
    </w:rPr>
  </w:style>
  <w:style w:type="paragraph" w:customStyle="1" w:styleId="79">
    <w:name w:val="79"/>
    <w:basedOn w:val="49"/>
    <w:uiPriority w:val="99"/>
    <w:rsid w:val="00EB0F5F"/>
    <w:pPr>
      <w:numPr>
        <w:ilvl w:val="1"/>
        <w:numId w:val="12"/>
      </w:numPr>
    </w:pPr>
    <w:rPr>
      <w:szCs w:val="22"/>
    </w:rPr>
  </w:style>
  <w:style w:type="paragraph" w:customStyle="1" w:styleId="76">
    <w:name w:val="76"/>
    <w:basedOn w:val="66as"/>
    <w:uiPriority w:val="99"/>
    <w:rsid w:val="00EB0F5F"/>
  </w:style>
  <w:style w:type="paragraph" w:customStyle="1" w:styleId="766">
    <w:name w:val="766"/>
    <w:basedOn w:val="76"/>
    <w:uiPriority w:val="99"/>
    <w:rsid w:val="00EB0F5F"/>
    <w:pPr>
      <w:numPr>
        <w:ilvl w:val="1"/>
        <w:numId w:val="11"/>
      </w:numPr>
    </w:pPr>
  </w:style>
  <w:style w:type="paragraph" w:customStyle="1" w:styleId="87">
    <w:name w:val="87"/>
    <w:basedOn w:val="prastasis"/>
    <w:uiPriority w:val="99"/>
    <w:rsid w:val="00EB0F5F"/>
    <w:pPr>
      <w:widowControl w:val="0"/>
      <w:numPr>
        <w:ilvl w:val="1"/>
        <w:numId w:val="15"/>
      </w:numPr>
      <w:autoSpaceDE w:val="0"/>
      <w:autoSpaceDN w:val="0"/>
      <w:adjustRightInd w:val="0"/>
      <w:spacing w:after="0" w:line="240" w:lineRule="auto"/>
      <w:jc w:val="both"/>
    </w:pPr>
    <w:rPr>
      <w:rFonts w:eastAsia="Times New Roman"/>
    </w:rPr>
  </w:style>
  <w:style w:type="paragraph" w:styleId="Puslapioinaostekstas">
    <w:name w:val="footnote text"/>
    <w:aliases w:val="Footnote, Diagrama1,Diagrama1"/>
    <w:basedOn w:val="prastasis"/>
    <w:link w:val="PuslapioinaostekstasDiagrama"/>
    <w:rsid w:val="00EB0F5F"/>
    <w:pPr>
      <w:spacing w:after="0" w:line="240" w:lineRule="auto"/>
    </w:pPr>
    <w:rPr>
      <w:rFonts w:ascii="HelveticaLT" w:eastAsia="Times New Roman" w:hAnsi="HelveticaLT"/>
      <w:sz w:val="20"/>
      <w:szCs w:val="20"/>
      <w:lang w:val="en-US"/>
    </w:rPr>
  </w:style>
  <w:style w:type="character" w:customStyle="1" w:styleId="PuslapioinaostekstasDiagrama">
    <w:name w:val="Puslapio išnašos tekstas Diagrama"/>
    <w:aliases w:val="Footnote Diagrama, Diagrama1 Diagrama,Diagrama1 Diagrama"/>
    <w:basedOn w:val="Numatytasispastraiposriftas"/>
    <w:link w:val="Puslapioinaostekstas"/>
    <w:rsid w:val="00EB0F5F"/>
    <w:rPr>
      <w:rFonts w:ascii="HelveticaLT" w:eastAsia="Times New Roman" w:hAnsi="HelveticaLT" w:cs="Times New Roman"/>
      <w:sz w:val="20"/>
      <w:szCs w:val="20"/>
    </w:rPr>
  </w:style>
  <w:style w:type="character" w:styleId="Puslapioinaosnuoroda">
    <w:name w:val="footnote reference"/>
    <w:rsid w:val="00EB0F5F"/>
    <w:rPr>
      <w:vertAlign w:val="superscript"/>
    </w:rPr>
  </w:style>
  <w:style w:type="paragraph" w:styleId="Dokumentoinaostekstas">
    <w:name w:val="endnote text"/>
    <w:basedOn w:val="prastasis"/>
    <w:link w:val="DokumentoinaostekstasDiagrama"/>
    <w:uiPriority w:val="99"/>
    <w:unhideWhenUsed/>
    <w:rsid w:val="00EB0F5F"/>
    <w:pPr>
      <w:spacing w:after="0" w:line="240" w:lineRule="auto"/>
    </w:pPr>
    <w:rPr>
      <w:rFonts w:eastAsia="Times New Roman"/>
      <w:sz w:val="20"/>
      <w:szCs w:val="20"/>
      <w:lang w:val="x-none"/>
    </w:rPr>
  </w:style>
  <w:style w:type="character" w:customStyle="1" w:styleId="DokumentoinaostekstasDiagrama">
    <w:name w:val="Dokumento išnašos tekstas Diagrama"/>
    <w:basedOn w:val="Numatytasispastraiposriftas"/>
    <w:link w:val="Dokumentoinaostekstas"/>
    <w:uiPriority w:val="99"/>
    <w:rsid w:val="00EB0F5F"/>
    <w:rPr>
      <w:rFonts w:eastAsia="Times New Roman" w:cs="Times New Roman"/>
      <w:sz w:val="20"/>
      <w:szCs w:val="20"/>
      <w:lang w:val="x-none"/>
    </w:rPr>
  </w:style>
  <w:style w:type="character" w:styleId="Dokumentoinaosnumeris">
    <w:name w:val="endnote reference"/>
    <w:uiPriority w:val="99"/>
    <w:unhideWhenUsed/>
    <w:rsid w:val="00EB0F5F"/>
    <w:rPr>
      <w:vertAlign w:val="superscript"/>
    </w:rPr>
  </w:style>
  <w:style w:type="paragraph" w:styleId="Turinys4">
    <w:name w:val="toc 4"/>
    <w:basedOn w:val="prastasis"/>
    <w:next w:val="prastasis"/>
    <w:autoRedefine/>
    <w:rsid w:val="00EB0F5F"/>
    <w:pPr>
      <w:spacing w:after="0" w:line="240" w:lineRule="auto"/>
      <w:ind w:left="480"/>
    </w:pPr>
    <w:rPr>
      <w:rFonts w:eastAsia="Times New Roman"/>
      <w:szCs w:val="24"/>
      <w:lang w:val="en-US"/>
    </w:rPr>
  </w:style>
  <w:style w:type="paragraph" w:styleId="Turinys5">
    <w:name w:val="toc 5"/>
    <w:basedOn w:val="prastasis"/>
    <w:next w:val="prastasis"/>
    <w:autoRedefine/>
    <w:rsid w:val="00EB0F5F"/>
    <w:pPr>
      <w:spacing w:after="0" w:line="240" w:lineRule="auto"/>
      <w:ind w:left="720"/>
    </w:pPr>
    <w:rPr>
      <w:rFonts w:eastAsia="Times New Roman"/>
      <w:szCs w:val="24"/>
      <w:lang w:val="en-US"/>
    </w:rPr>
  </w:style>
  <w:style w:type="paragraph" w:styleId="Turinys6">
    <w:name w:val="toc 6"/>
    <w:basedOn w:val="prastasis"/>
    <w:next w:val="prastasis"/>
    <w:autoRedefine/>
    <w:rsid w:val="00EB0F5F"/>
    <w:pPr>
      <w:spacing w:after="0" w:line="240" w:lineRule="auto"/>
      <w:ind w:left="960"/>
    </w:pPr>
    <w:rPr>
      <w:rFonts w:eastAsia="Times New Roman"/>
      <w:szCs w:val="24"/>
      <w:lang w:val="en-US"/>
    </w:rPr>
  </w:style>
  <w:style w:type="paragraph" w:styleId="Turinys7">
    <w:name w:val="toc 7"/>
    <w:basedOn w:val="prastasis"/>
    <w:next w:val="prastasis"/>
    <w:autoRedefine/>
    <w:rsid w:val="00EB0F5F"/>
    <w:pPr>
      <w:spacing w:after="0" w:line="240" w:lineRule="auto"/>
      <w:ind w:left="1200"/>
    </w:pPr>
    <w:rPr>
      <w:rFonts w:eastAsia="Times New Roman"/>
      <w:szCs w:val="24"/>
      <w:lang w:val="en-US"/>
    </w:rPr>
  </w:style>
  <w:style w:type="paragraph" w:styleId="Turinys8">
    <w:name w:val="toc 8"/>
    <w:basedOn w:val="prastasis"/>
    <w:next w:val="prastasis"/>
    <w:autoRedefine/>
    <w:rsid w:val="00EB0F5F"/>
    <w:pPr>
      <w:spacing w:after="0" w:line="240" w:lineRule="auto"/>
      <w:ind w:left="1440"/>
    </w:pPr>
    <w:rPr>
      <w:rFonts w:eastAsia="Times New Roman"/>
      <w:szCs w:val="24"/>
      <w:lang w:val="en-US"/>
    </w:rPr>
  </w:style>
  <w:style w:type="paragraph" w:styleId="Turinys9">
    <w:name w:val="toc 9"/>
    <w:basedOn w:val="prastasis"/>
    <w:next w:val="prastasis"/>
    <w:autoRedefine/>
    <w:rsid w:val="00EB0F5F"/>
    <w:pPr>
      <w:spacing w:after="0" w:line="240" w:lineRule="auto"/>
      <w:ind w:left="1680"/>
    </w:pPr>
    <w:rPr>
      <w:rFonts w:eastAsia="Times New Roman"/>
      <w:szCs w:val="24"/>
      <w:lang w:val="en-US"/>
    </w:rPr>
  </w:style>
  <w:style w:type="character" w:customStyle="1" w:styleId="PagrindiniotekstotraukaDiagrama1">
    <w:name w:val="Pagrindinio teksto įtrauka Diagrama1"/>
    <w:rsid w:val="00EB0F5F"/>
    <w:rPr>
      <w:sz w:val="24"/>
      <w:lang w:eastAsia="en-US"/>
    </w:rPr>
  </w:style>
  <w:style w:type="character" w:customStyle="1" w:styleId="CharChar7">
    <w:name w:val="Char Char7"/>
    <w:rsid w:val="00EB0F5F"/>
    <w:rPr>
      <w:rFonts w:ascii="Courier New" w:hAnsi="Courier New" w:cs="Courier New"/>
    </w:rPr>
  </w:style>
  <w:style w:type="character" w:customStyle="1" w:styleId="CharChar6">
    <w:name w:val="Char Char6"/>
    <w:semiHidden/>
    <w:locked/>
    <w:rsid w:val="00EB0F5F"/>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EB0F5F"/>
    <w:rPr>
      <w:rFonts w:cs="Times New Roman"/>
      <w:sz w:val="24"/>
      <w:szCs w:val="24"/>
      <w:lang w:val="lt-LT" w:eastAsia="en-US"/>
    </w:rPr>
  </w:style>
  <w:style w:type="character" w:styleId="Eilutsnumeris">
    <w:name w:val="line number"/>
    <w:rsid w:val="00EB0F5F"/>
  </w:style>
  <w:style w:type="paragraph" w:customStyle="1" w:styleId="1Lygis">
    <w:name w:val="1 Lygis"/>
    <w:basedOn w:val="prastasis"/>
    <w:uiPriority w:val="99"/>
    <w:rsid w:val="00EB0F5F"/>
    <w:pPr>
      <w:tabs>
        <w:tab w:val="num" w:pos="648"/>
      </w:tabs>
      <w:spacing w:before="360" w:after="360" w:line="240" w:lineRule="auto"/>
      <w:ind w:left="648" w:hanging="360"/>
      <w:jc w:val="center"/>
    </w:pPr>
    <w:rPr>
      <w:b/>
      <w:szCs w:val="24"/>
    </w:rPr>
  </w:style>
  <w:style w:type="paragraph" w:customStyle="1" w:styleId="2Lygis">
    <w:name w:val="2 Lygis"/>
    <w:basedOn w:val="prastasis"/>
    <w:uiPriority w:val="99"/>
    <w:rsid w:val="00EB0F5F"/>
    <w:pPr>
      <w:tabs>
        <w:tab w:val="num" w:pos="7632"/>
      </w:tabs>
      <w:spacing w:after="0" w:line="240" w:lineRule="auto"/>
      <w:ind w:left="7632" w:hanging="792"/>
      <w:jc w:val="both"/>
    </w:pPr>
    <w:rPr>
      <w:sz w:val="20"/>
      <w:szCs w:val="20"/>
    </w:rPr>
  </w:style>
  <w:style w:type="paragraph" w:customStyle="1" w:styleId="3Lygis">
    <w:name w:val="3 Lygis"/>
    <w:basedOn w:val="prastasis"/>
    <w:uiPriority w:val="99"/>
    <w:rsid w:val="00EB0F5F"/>
    <w:pPr>
      <w:tabs>
        <w:tab w:val="num" w:pos="1980"/>
        <w:tab w:val="num" w:pos="3780"/>
      </w:tabs>
      <w:spacing w:after="0" w:line="240" w:lineRule="auto"/>
      <w:ind w:firstLine="1260"/>
    </w:pPr>
    <w:rPr>
      <w:szCs w:val="24"/>
    </w:rPr>
  </w:style>
  <w:style w:type="paragraph" w:customStyle="1" w:styleId="4Lygis">
    <w:name w:val="4 Lygis"/>
    <w:basedOn w:val="prastasis"/>
    <w:uiPriority w:val="99"/>
    <w:rsid w:val="00EB0F5F"/>
    <w:pPr>
      <w:tabs>
        <w:tab w:val="num" w:pos="2088"/>
      </w:tabs>
      <w:spacing w:after="0" w:line="240" w:lineRule="auto"/>
      <w:ind w:left="2016" w:hanging="648"/>
    </w:pPr>
    <w:rPr>
      <w:sz w:val="20"/>
      <w:szCs w:val="20"/>
    </w:rPr>
  </w:style>
  <w:style w:type="paragraph" w:customStyle="1" w:styleId="5Lygis">
    <w:name w:val="5 Lygis"/>
    <w:basedOn w:val="prastasis"/>
    <w:uiPriority w:val="99"/>
    <w:rsid w:val="00EB0F5F"/>
    <w:pPr>
      <w:tabs>
        <w:tab w:val="num" w:pos="2808"/>
      </w:tabs>
      <w:spacing w:after="0" w:line="240" w:lineRule="auto"/>
      <w:ind w:left="2520" w:hanging="792"/>
    </w:pPr>
    <w:rPr>
      <w:sz w:val="20"/>
      <w:szCs w:val="20"/>
    </w:rPr>
  </w:style>
  <w:style w:type="paragraph" w:customStyle="1" w:styleId="Style2Lygis12pt1">
    <w:name w:val="Style 2 Lygis + 12 pt1"/>
    <w:basedOn w:val="2Lygis"/>
    <w:uiPriority w:val="99"/>
    <w:rsid w:val="00EB0F5F"/>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EB0F5F"/>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EB0F5F"/>
    <w:pPr>
      <w:spacing w:after="160" w:line="240" w:lineRule="exact"/>
    </w:pPr>
    <w:rPr>
      <w:rFonts w:ascii="Tahoma" w:eastAsia="Times New Roman" w:hAnsi="Tahoma"/>
      <w:sz w:val="20"/>
      <w:szCs w:val="20"/>
      <w:lang w:val="en-US"/>
    </w:rPr>
  </w:style>
  <w:style w:type="paragraph" w:customStyle="1" w:styleId="point10">
    <w:name w:val="point1"/>
    <w:basedOn w:val="prastasis"/>
    <w:uiPriority w:val="99"/>
    <w:rsid w:val="00EB0F5F"/>
    <w:pPr>
      <w:spacing w:before="100" w:beforeAutospacing="1" w:after="100" w:afterAutospacing="1" w:line="240" w:lineRule="auto"/>
    </w:pPr>
    <w:rPr>
      <w:rFonts w:eastAsia="Times New Roman"/>
      <w:szCs w:val="24"/>
      <w:lang w:val="en-US"/>
    </w:rPr>
  </w:style>
  <w:style w:type="paragraph" w:customStyle="1" w:styleId="DiagramaDiagrama3DiagramaDiagramaDiagrama">
    <w:name w:val="Diagrama Diagrama3 Diagrama Diagrama Diagrama"/>
    <w:basedOn w:val="prastasis"/>
    <w:uiPriority w:val="99"/>
    <w:rsid w:val="00EB0F5F"/>
    <w:pPr>
      <w:spacing w:after="160" w:line="240" w:lineRule="exact"/>
    </w:pPr>
    <w:rPr>
      <w:rFonts w:ascii="Tahoma" w:eastAsia="Times New Roman" w:hAnsi="Tahoma"/>
      <w:sz w:val="20"/>
      <w:szCs w:val="20"/>
      <w:lang w:val="en-US"/>
    </w:rPr>
  </w:style>
  <w:style w:type="paragraph" w:customStyle="1" w:styleId="Numeracijaskliaustai">
    <w:name w:val="Numeracija (skliaustai)"/>
    <w:basedOn w:val="prastasis"/>
    <w:uiPriority w:val="99"/>
    <w:rsid w:val="00EB0F5F"/>
    <w:pPr>
      <w:widowControl w:val="0"/>
      <w:numPr>
        <w:numId w:val="16"/>
      </w:numPr>
      <w:overflowPunct w:val="0"/>
      <w:autoSpaceDE w:val="0"/>
      <w:autoSpaceDN w:val="0"/>
      <w:adjustRightInd w:val="0"/>
      <w:spacing w:after="0" w:line="240" w:lineRule="auto"/>
      <w:ind w:hanging="540"/>
      <w:jc w:val="both"/>
      <w:textAlignment w:val="baseline"/>
    </w:pPr>
    <w:rPr>
      <w:rFonts w:eastAsia="MS Mincho"/>
      <w:szCs w:val="24"/>
      <w:lang w:eastAsia="lt-LT"/>
    </w:rPr>
  </w:style>
  <w:style w:type="character" w:customStyle="1" w:styleId="BodyTextIndent3Char1">
    <w:name w:val="Body Text Indent 3 Char1"/>
    <w:uiPriority w:val="99"/>
    <w:semiHidden/>
    <w:rsid w:val="00EB0F5F"/>
    <w:rPr>
      <w:rFonts w:ascii="Times New Roman" w:eastAsia="Calibri" w:hAnsi="Times New Roman" w:cs="Times New Roman"/>
      <w:sz w:val="16"/>
      <w:szCs w:val="16"/>
      <w:lang w:val="lt-LT"/>
    </w:rPr>
  </w:style>
  <w:style w:type="character" w:customStyle="1" w:styleId="PlainTextChar1">
    <w:name w:val="Plain Text Char1"/>
    <w:uiPriority w:val="99"/>
    <w:semiHidden/>
    <w:rsid w:val="00EB0F5F"/>
    <w:rPr>
      <w:rFonts w:ascii="Consolas" w:eastAsia="Calibri" w:hAnsi="Consolas" w:cs="Times New Roman"/>
      <w:sz w:val="21"/>
      <w:szCs w:val="21"/>
      <w:lang w:val="lt-LT"/>
    </w:rPr>
  </w:style>
  <w:style w:type="character" w:customStyle="1" w:styleId="CommentSubjectChar1">
    <w:name w:val="Comment Subject Char1"/>
    <w:uiPriority w:val="99"/>
    <w:semiHidden/>
    <w:rsid w:val="00EB0F5F"/>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EB0F5F"/>
    <w:pPr>
      <w:spacing w:before="100" w:beforeAutospacing="1" w:after="100" w:afterAutospacing="1" w:line="240" w:lineRule="auto"/>
    </w:pPr>
    <w:rPr>
      <w:szCs w:val="24"/>
      <w:lang w:eastAsia="lt-LT"/>
    </w:rPr>
  </w:style>
  <w:style w:type="paragraph" w:customStyle="1" w:styleId="lentacentr">
    <w:name w:val="lentacentr"/>
    <w:basedOn w:val="prastasis"/>
    <w:uiPriority w:val="99"/>
    <w:rsid w:val="00EB0F5F"/>
    <w:pPr>
      <w:spacing w:before="100" w:beforeAutospacing="1" w:after="100" w:afterAutospacing="1" w:line="240" w:lineRule="auto"/>
    </w:pPr>
    <w:rPr>
      <w:rFonts w:eastAsia="Times New Roman"/>
      <w:szCs w:val="24"/>
      <w:lang w:eastAsia="lt-LT"/>
    </w:rPr>
  </w:style>
  <w:style w:type="character" w:customStyle="1" w:styleId="color4">
    <w:name w:val="color4"/>
    <w:rsid w:val="00EB0F5F"/>
  </w:style>
  <w:style w:type="paragraph" w:customStyle="1" w:styleId="DiagramaCharCharDiagrama">
    <w:name w:val="Diagrama Char Char Diagrama"/>
    <w:basedOn w:val="prastasis"/>
    <w:uiPriority w:val="99"/>
    <w:rsid w:val="00EB0F5F"/>
    <w:pPr>
      <w:spacing w:after="160" w:line="240" w:lineRule="exact"/>
    </w:pPr>
    <w:rPr>
      <w:rFonts w:ascii="Tahoma" w:eastAsia="Times New Roman" w:hAnsi="Tahoma"/>
      <w:sz w:val="20"/>
      <w:szCs w:val="20"/>
      <w:lang w:val="en-US"/>
    </w:rPr>
  </w:style>
  <w:style w:type="paragraph" w:customStyle="1" w:styleId="pavadinimas0">
    <w:name w:val="pavadinimas"/>
    <w:basedOn w:val="prastasis"/>
    <w:uiPriority w:val="99"/>
    <w:rsid w:val="00EB0F5F"/>
    <w:pPr>
      <w:spacing w:before="100" w:beforeAutospacing="1" w:after="100" w:afterAutospacing="1" w:line="240" w:lineRule="auto"/>
    </w:pPr>
    <w:rPr>
      <w:rFonts w:eastAsia="Times New Roman"/>
      <w:szCs w:val="24"/>
      <w:lang w:val="en-US"/>
    </w:rPr>
  </w:style>
  <w:style w:type="character" w:customStyle="1" w:styleId="Char2">
    <w:name w:val="Char2"/>
    <w:rsid w:val="00EB0F5F"/>
    <w:rPr>
      <w:strike/>
      <w:sz w:val="24"/>
      <w:lang w:val="lt-LT" w:eastAsia="en-US" w:bidi="ar-SA"/>
    </w:rPr>
  </w:style>
  <w:style w:type="table" w:customStyle="1" w:styleId="viesussraas1">
    <w:name w:val="Šviesus sąrašas1"/>
    <w:basedOn w:val="prastojilentel"/>
    <w:uiPriority w:val="61"/>
    <w:rsid w:val="00EB0F5F"/>
    <w:pPr>
      <w:spacing w:after="0" w:line="240" w:lineRule="auto"/>
    </w:pPr>
    <w:rPr>
      <w:rFonts w:ascii="Calibri" w:eastAsia="Calibri" w:hAnsi="Calibri" w:cs="Times New Roman"/>
      <w:sz w:val="20"/>
      <w:szCs w:val="20"/>
      <w:lang w:val="lt-LT"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EB0F5F"/>
    <w:pPr>
      <w:suppressAutoHyphens/>
      <w:spacing w:after="120" w:line="480" w:lineRule="auto"/>
      <w:ind w:left="283"/>
    </w:pPr>
    <w:rPr>
      <w:rFonts w:eastAsia="Times New Roman"/>
      <w:szCs w:val="24"/>
      <w:lang w:val="en-GB" w:eastAsia="ar-SA"/>
    </w:rPr>
  </w:style>
  <w:style w:type="table" w:customStyle="1" w:styleId="Lentelstinklelis11">
    <w:name w:val="Lentelės tinklelis11"/>
    <w:basedOn w:val="prastojilentel"/>
    <w:next w:val="Lentelstinklelis"/>
    <w:rsid w:val="00EB0F5F"/>
    <w:pPr>
      <w:spacing w:after="0" w:line="240" w:lineRule="auto"/>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EB0F5F"/>
    <w:pPr>
      <w:spacing w:before="100" w:beforeAutospacing="1" w:after="100" w:afterAutospacing="1" w:line="240" w:lineRule="auto"/>
    </w:pPr>
    <w:rPr>
      <w:rFonts w:eastAsia="Times New Roman"/>
      <w:szCs w:val="24"/>
      <w:lang w:eastAsia="lt-LT"/>
    </w:rPr>
  </w:style>
  <w:style w:type="paragraph" w:customStyle="1" w:styleId="AAA3">
    <w:name w:val="AAA3"/>
    <w:basedOn w:val="Sraopastraipa"/>
    <w:link w:val="AAA3Diagrama"/>
    <w:qFormat/>
    <w:rsid w:val="00EB0F5F"/>
    <w:pPr>
      <w:numPr>
        <w:ilvl w:val="2"/>
        <w:numId w:val="17"/>
      </w:numPr>
      <w:tabs>
        <w:tab w:val="left" w:pos="567"/>
      </w:tabs>
      <w:spacing w:after="0" w:line="240" w:lineRule="auto"/>
      <w:ind w:left="0" w:firstLine="0"/>
      <w:jc w:val="both"/>
    </w:pPr>
    <w:rPr>
      <w:sz w:val="22"/>
    </w:rPr>
  </w:style>
  <w:style w:type="paragraph" w:customStyle="1" w:styleId="AA2">
    <w:name w:val="AA2"/>
    <w:basedOn w:val="Sraopastraipa"/>
    <w:link w:val="AA2Diagrama"/>
    <w:qFormat/>
    <w:rsid w:val="00EB0F5F"/>
    <w:pPr>
      <w:tabs>
        <w:tab w:val="left" w:pos="284"/>
        <w:tab w:val="left" w:pos="426"/>
        <w:tab w:val="num" w:pos="3969"/>
      </w:tabs>
      <w:spacing w:after="0" w:line="240" w:lineRule="auto"/>
      <w:ind w:left="0"/>
      <w:jc w:val="both"/>
    </w:pPr>
    <w:rPr>
      <w:sz w:val="22"/>
    </w:rPr>
  </w:style>
  <w:style w:type="character" w:customStyle="1" w:styleId="AAA3Diagrama">
    <w:name w:val="AAA3 Diagrama"/>
    <w:link w:val="AAA3"/>
    <w:rsid w:val="00EB0F5F"/>
    <w:rPr>
      <w:rFonts w:eastAsia="Calibri" w:cs="Times New Roman"/>
      <w:sz w:val="22"/>
      <w:szCs w:val="22"/>
      <w:lang w:val="lt-LT"/>
    </w:rPr>
  </w:style>
  <w:style w:type="character" w:customStyle="1" w:styleId="AA2Diagrama">
    <w:name w:val="AA2 Diagrama"/>
    <w:link w:val="AA2"/>
    <w:rsid w:val="00EB0F5F"/>
    <w:rPr>
      <w:rFonts w:eastAsia="Calibri" w:cs="Times New Roman"/>
      <w:sz w:val="22"/>
      <w:szCs w:val="22"/>
      <w:lang w:val="lt-LT"/>
    </w:rPr>
  </w:style>
  <w:style w:type="paragraph" w:customStyle="1" w:styleId="font0">
    <w:name w:val="font0"/>
    <w:basedOn w:val="prastasis"/>
    <w:uiPriority w:val="99"/>
    <w:rsid w:val="00EB0F5F"/>
    <w:pPr>
      <w:spacing w:before="100" w:beforeAutospacing="1" w:after="100" w:afterAutospacing="1" w:line="240" w:lineRule="auto"/>
    </w:pPr>
    <w:rPr>
      <w:rFonts w:ascii="Calibri" w:eastAsia="Times New Roman" w:hAnsi="Calibri"/>
      <w:color w:val="000000"/>
      <w:sz w:val="22"/>
      <w:lang w:eastAsia="lt-LT"/>
    </w:rPr>
  </w:style>
  <w:style w:type="table" w:customStyle="1" w:styleId="Lentelstinklelis2">
    <w:name w:val="Lentelės tinklelis2"/>
    <w:basedOn w:val="prastojilentel"/>
    <w:next w:val="Lentelstinklelis"/>
    <w:uiPriority w:val="59"/>
    <w:rsid w:val="00EB0F5F"/>
    <w:pPr>
      <w:spacing w:after="0" w:line="240" w:lineRule="auto"/>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EB0F5F"/>
    <w:pPr>
      <w:keepNext/>
      <w:numPr>
        <w:ilvl w:val="1"/>
        <w:numId w:val="18"/>
      </w:numPr>
      <w:tabs>
        <w:tab w:val="left" w:pos="1134"/>
      </w:tabs>
      <w:spacing w:after="0" w:line="240" w:lineRule="auto"/>
      <w:ind w:left="0" w:firstLine="567"/>
      <w:jc w:val="both"/>
    </w:pPr>
    <w:rPr>
      <w:rFonts w:eastAsia="Times New Roman"/>
      <w:szCs w:val="24"/>
      <w:lang w:val="x-none"/>
    </w:rPr>
  </w:style>
  <w:style w:type="character" w:customStyle="1" w:styleId="TEXT1SutartiesDiagrama">
    <w:name w:val="TEXT 1 Sutarties Diagrama"/>
    <w:link w:val="TEXT1Sutarties"/>
    <w:rsid w:val="00EB0F5F"/>
    <w:rPr>
      <w:rFonts w:eastAsia="Times New Roman" w:cs="Times New Roman"/>
      <w:lang w:val="x-none"/>
    </w:rPr>
  </w:style>
  <w:style w:type="paragraph" w:customStyle="1" w:styleId="Standart">
    <w:name w:val="Standart"/>
    <w:uiPriority w:val="99"/>
    <w:rsid w:val="00EB0F5F"/>
    <w:pPr>
      <w:spacing w:after="0" w:line="240" w:lineRule="auto"/>
      <w:ind w:firstLine="567"/>
      <w:jc w:val="both"/>
    </w:pPr>
    <w:rPr>
      <w:rFonts w:ascii="HelveticaLT" w:eastAsia="Times New Roman" w:hAnsi="HelveticaLT" w:cs="Times New Roman"/>
      <w:noProof/>
      <w:szCs w:val="20"/>
      <w:lang w:bidi="he-IL"/>
    </w:rPr>
  </w:style>
  <w:style w:type="numbering" w:customStyle="1" w:styleId="Sraonra2">
    <w:name w:val="Sąrašo nėra2"/>
    <w:next w:val="Sraonra"/>
    <w:uiPriority w:val="99"/>
    <w:semiHidden/>
    <w:unhideWhenUsed/>
    <w:rsid w:val="00EB0F5F"/>
  </w:style>
  <w:style w:type="character" w:styleId="Vietosrezervavimoenklotekstas">
    <w:name w:val="Placeholder Text"/>
    <w:uiPriority w:val="99"/>
    <w:semiHidden/>
    <w:rsid w:val="00EB0F5F"/>
    <w:rPr>
      <w:color w:val="808080"/>
    </w:rPr>
  </w:style>
  <w:style w:type="table" w:customStyle="1" w:styleId="Lentelstinklelis3">
    <w:name w:val="Lentelės tinklelis3"/>
    <w:next w:val="Lentelstinklelis"/>
    <w:rsid w:val="00EB0F5F"/>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EB0F5F"/>
    <w:pPr>
      <w:spacing w:after="0" w:line="240" w:lineRule="auto"/>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EB0F5F"/>
    <w:pPr>
      <w:spacing w:after="0" w:line="240" w:lineRule="auto"/>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EB0F5F"/>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EB0F5F"/>
  </w:style>
  <w:style w:type="numbering" w:customStyle="1" w:styleId="Stilius21">
    <w:name w:val="Stilius21"/>
    <w:rsid w:val="00EB0F5F"/>
    <w:pPr>
      <w:numPr>
        <w:numId w:val="19"/>
      </w:numPr>
    </w:pPr>
  </w:style>
  <w:style w:type="table" w:customStyle="1" w:styleId="Lentelstinklelis111">
    <w:name w:val="Lentelės tinklelis111"/>
    <w:next w:val="Lentelstinklelis"/>
    <w:rsid w:val="00EB0F5F"/>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EB0F5F"/>
    <w:pPr>
      <w:spacing w:after="0" w:line="240" w:lineRule="auto"/>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EB0F5F"/>
    <w:pPr>
      <w:spacing w:after="0" w:line="240" w:lineRule="auto"/>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EB0F5F"/>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EB0F5F"/>
  </w:style>
  <w:style w:type="character" w:customStyle="1" w:styleId="SUTARTIESTEXTASDiagrama">
    <w:name w:val="SUTARTIES TEXTAS Diagrama"/>
    <w:link w:val="SUTARTIESTEXTAS"/>
    <w:locked/>
    <w:rsid w:val="00EB0F5F"/>
  </w:style>
  <w:style w:type="paragraph" w:customStyle="1" w:styleId="SUTARTIESTEXTAS">
    <w:name w:val="SUTARTIES TEXTAS"/>
    <w:basedOn w:val="prastasis"/>
    <w:link w:val="SUTARTIESTEXTASDiagrama"/>
    <w:qFormat/>
    <w:rsid w:val="00EB0F5F"/>
    <w:pPr>
      <w:numPr>
        <w:ilvl w:val="1"/>
        <w:numId w:val="20"/>
      </w:numPr>
      <w:tabs>
        <w:tab w:val="left" w:pos="810"/>
        <w:tab w:val="num" w:pos="900"/>
      </w:tabs>
      <w:spacing w:after="0" w:line="240" w:lineRule="auto"/>
      <w:ind w:left="0" w:firstLine="270"/>
      <w:jc w:val="both"/>
    </w:pPr>
    <w:rPr>
      <w:rFonts w:eastAsiaTheme="minorHAnsi" w:cstheme="minorBidi"/>
      <w:szCs w:val="24"/>
      <w:lang w:val="en-US"/>
    </w:rPr>
  </w:style>
  <w:style w:type="paragraph" w:customStyle="1" w:styleId="SUTARTIESTextas2">
    <w:name w:val="SUTARTIES Textas2"/>
    <w:basedOn w:val="SUTARTIESTEXTAS"/>
    <w:qFormat/>
    <w:rsid w:val="00EB0F5F"/>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EB0F5F"/>
    <w:pPr>
      <w:spacing w:before="80" w:after="80"/>
      <w:ind w:left="482" w:firstLine="0"/>
    </w:pPr>
  </w:style>
  <w:style w:type="paragraph" w:customStyle="1" w:styleId="isakymas3">
    <w:name w:val="isakymas 3"/>
    <w:basedOn w:val="Pagrindiniotekstotrauka2"/>
    <w:autoRedefine/>
    <w:rsid w:val="00EB0F5F"/>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EB0F5F"/>
    <w:pPr>
      <w:spacing w:after="0" w:line="240" w:lineRule="auto"/>
    </w:pPr>
    <w:rPr>
      <w:rFonts w:ascii="Calibri" w:hAnsi="Calibri" w:cs="Calibri"/>
      <w:sz w:val="22"/>
      <w:lang w:eastAsia="lt-LT"/>
    </w:rPr>
  </w:style>
  <w:style w:type="paragraph" w:customStyle="1" w:styleId="Debesliotekstas1">
    <w:name w:val="Debesėlio tekstas1"/>
    <w:basedOn w:val="prastasis"/>
    <w:link w:val="DebesliotekstasDiagrama"/>
    <w:uiPriority w:val="99"/>
    <w:rsid w:val="00EB0F5F"/>
    <w:pPr>
      <w:spacing w:after="0" w:line="240" w:lineRule="auto"/>
    </w:pPr>
    <w:rPr>
      <w:rFonts w:eastAsiaTheme="minorHAnsi"/>
      <w:sz w:val="2"/>
      <w:szCs w:val="2"/>
      <w:lang w:val="ru-RU"/>
    </w:rPr>
  </w:style>
  <w:style w:type="paragraph" w:customStyle="1" w:styleId="Komentarotekstas1">
    <w:name w:val="Komentaro tekstas1"/>
    <w:basedOn w:val="prastasis"/>
    <w:uiPriority w:val="99"/>
    <w:rsid w:val="00EB0F5F"/>
    <w:pPr>
      <w:spacing w:after="0" w:line="240" w:lineRule="auto"/>
    </w:pPr>
    <w:rPr>
      <w:rFonts w:eastAsia="Times New Roman"/>
      <w:sz w:val="20"/>
      <w:szCs w:val="20"/>
    </w:rPr>
  </w:style>
  <w:style w:type="paragraph" w:customStyle="1" w:styleId="wfxrecipient0">
    <w:name w:val="wfxrecipient"/>
    <w:basedOn w:val="prastasis"/>
    <w:uiPriority w:val="99"/>
    <w:semiHidden/>
    <w:rsid w:val="00EB0F5F"/>
    <w:pPr>
      <w:spacing w:after="0" w:line="240" w:lineRule="auto"/>
    </w:pPr>
    <w:rPr>
      <w:szCs w:val="24"/>
      <w:lang w:eastAsia="lt-LT"/>
    </w:rPr>
  </w:style>
  <w:style w:type="paragraph" w:customStyle="1" w:styleId="bodytext10">
    <w:name w:val="bodytext1"/>
    <w:basedOn w:val="prastasis"/>
    <w:uiPriority w:val="99"/>
    <w:semiHidden/>
    <w:rsid w:val="00EB0F5F"/>
    <w:pPr>
      <w:autoSpaceDE w:val="0"/>
      <w:autoSpaceDN w:val="0"/>
      <w:spacing w:after="0" w:line="240" w:lineRule="auto"/>
      <w:ind w:firstLine="312"/>
      <w:jc w:val="both"/>
    </w:pPr>
    <w:rPr>
      <w:rFonts w:ascii="TimesLT" w:hAnsi="TimesLT"/>
      <w:sz w:val="20"/>
      <w:szCs w:val="20"/>
      <w:lang w:eastAsia="lt-LT"/>
    </w:rPr>
  </w:style>
  <w:style w:type="paragraph" w:customStyle="1" w:styleId="centrboldm0">
    <w:name w:val="centrboldm"/>
    <w:basedOn w:val="prastasis"/>
    <w:uiPriority w:val="99"/>
    <w:semiHidden/>
    <w:rsid w:val="00EB0F5F"/>
    <w:pPr>
      <w:autoSpaceDE w:val="0"/>
      <w:autoSpaceDN w:val="0"/>
      <w:spacing w:after="0" w:line="240" w:lineRule="auto"/>
      <w:jc w:val="center"/>
    </w:pPr>
    <w:rPr>
      <w:rFonts w:ascii="TimesLT" w:hAnsi="TimesLT"/>
      <w:b/>
      <w:bCs/>
      <w:sz w:val="20"/>
      <w:szCs w:val="20"/>
      <w:lang w:eastAsia="lt-LT"/>
    </w:rPr>
  </w:style>
  <w:style w:type="paragraph" w:customStyle="1" w:styleId="mazas0">
    <w:name w:val="mazas"/>
    <w:basedOn w:val="prastasis"/>
    <w:uiPriority w:val="99"/>
    <w:semiHidden/>
    <w:rsid w:val="00EB0F5F"/>
    <w:pPr>
      <w:autoSpaceDE w:val="0"/>
      <w:autoSpaceDN w:val="0"/>
      <w:spacing w:after="0" w:line="240" w:lineRule="auto"/>
      <w:ind w:firstLine="312"/>
      <w:jc w:val="both"/>
    </w:pPr>
    <w:rPr>
      <w:rFonts w:ascii="TimesLT" w:hAnsi="TimesLT"/>
      <w:color w:val="000000"/>
      <w:sz w:val="8"/>
      <w:szCs w:val="8"/>
      <w:lang w:eastAsia="lt-LT"/>
    </w:rPr>
  </w:style>
  <w:style w:type="paragraph" w:customStyle="1" w:styleId="numberedlist210">
    <w:name w:val="numberedlist21"/>
    <w:basedOn w:val="prastasis"/>
    <w:uiPriority w:val="99"/>
    <w:semiHidden/>
    <w:rsid w:val="00EB0F5F"/>
    <w:pPr>
      <w:keepNext/>
      <w:tabs>
        <w:tab w:val="num" w:pos="360"/>
      </w:tabs>
      <w:spacing w:before="240" w:after="60" w:line="240" w:lineRule="auto"/>
      <w:ind w:left="360" w:hanging="360"/>
    </w:pPr>
    <w:rPr>
      <w:rFonts w:ascii="Arial" w:hAnsi="Arial" w:cs="Arial"/>
      <w:b/>
      <w:bCs/>
      <w:sz w:val="28"/>
      <w:szCs w:val="28"/>
      <w:lang w:eastAsia="lt-LT"/>
    </w:rPr>
  </w:style>
  <w:style w:type="paragraph" w:customStyle="1" w:styleId="numberedlist220">
    <w:name w:val="numberedlist22"/>
    <w:basedOn w:val="prastasis"/>
    <w:uiPriority w:val="99"/>
    <w:semiHidden/>
    <w:rsid w:val="00EB0F5F"/>
    <w:pPr>
      <w:keepNext/>
      <w:tabs>
        <w:tab w:val="num" w:pos="792"/>
      </w:tabs>
      <w:spacing w:before="240" w:after="60" w:line="240" w:lineRule="auto"/>
      <w:ind w:left="792" w:hanging="432"/>
    </w:pPr>
    <w:rPr>
      <w:rFonts w:ascii="Arial" w:hAnsi="Arial" w:cs="Arial"/>
      <w:sz w:val="20"/>
      <w:szCs w:val="20"/>
      <w:lang w:eastAsia="lt-LT"/>
    </w:rPr>
  </w:style>
  <w:style w:type="paragraph" w:customStyle="1" w:styleId="numberedlist230">
    <w:name w:val="numberedlist23"/>
    <w:basedOn w:val="prastasis"/>
    <w:uiPriority w:val="99"/>
    <w:semiHidden/>
    <w:rsid w:val="00EB0F5F"/>
    <w:pPr>
      <w:keepNext/>
      <w:tabs>
        <w:tab w:val="num" w:pos="1224"/>
      </w:tabs>
      <w:spacing w:before="240" w:after="60" w:line="240" w:lineRule="auto"/>
      <w:ind w:left="1224" w:hanging="504"/>
    </w:pPr>
    <w:rPr>
      <w:rFonts w:ascii="Arial" w:hAnsi="Arial" w:cs="Arial"/>
      <w:b/>
      <w:bCs/>
      <w:sz w:val="22"/>
      <w:lang w:eastAsia="lt-LT"/>
    </w:rPr>
  </w:style>
  <w:style w:type="paragraph" w:customStyle="1" w:styleId="numberedlist240">
    <w:name w:val="numberedlist24"/>
    <w:basedOn w:val="prastasis"/>
    <w:uiPriority w:val="99"/>
    <w:semiHidden/>
    <w:rsid w:val="00EB0F5F"/>
    <w:pPr>
      <w:keepNext/>
      <w:tabs>
        <w:tab w:val="num" w:pos="1800"/>
      </w:tabs>
      <w:spacing w:before="240" w:after="60" w:line="240" w:lineRule="auto"/>
      <w:ind w:left="1728" w:hanging="648"/>
    </w:pPr>
    <w:rPr>
      <w:rFonts w:ascii="Arial" w:hAnsi="Arial" w:cs="Arial"/>
      <w:b/>
      <w:bCs/>
      <w:sz w:val="20"/>
      <w:szCs w:val="20"/>
      <w:lang w:eastAsia="lt-LT"/>
    </w:rPr>
  </w:style>
  <w:style w:type="paragraph" w:customStyle="1" w:styleId="statja0">
    <w:name w:val="statja"/>
    <w:basedOn w:val="prastasis"/>
    <w:uiPriority w:val="99"/>
    <w:semiHidden/>
    <w:rsid w:val="00EB0F5F"/>
    <w:pPr>
      <w:autoSpaceDE w:val="0"/>
      <w:autoSpaceDN w:val="0"/>
      <w:spacing w:before="113" w:after="0" w:line="240" w:lineRule="auto"/>
      <w:ind w:left="312"/>
    </w:pPr>
    <w:rPr>
      <w:rFonts w:ascii="TimesLT" w:hAnsi="TimesLT"/>
      <w:b/>
      <w:bCs/>
      <w:sz w:val="20"/>
      <w:szCs w:val="20"/>
      <w:lang w:eastAsia="lt-LT"/>
    </w:rPr>
  </w:style>
  <w:style w:type="paragraph" w:customStyle="1" w:styleId="prastasisabipuslygiuot0">
    <w:name w:val="prastasisabipuslygiuot"/>
    <w:basedOn w:val="prastasis"/>
    <w:uiPriority w:val="99"/>
    <w:semiHidden/>
    <w:rsid w:val="00EB0F5F"/>
    <w:pPr>
      <w:spacing w:after="0" w:line="240" w:lineRule="auto"/>
      <w:ind w:left="1139" w:hanging="288"/>
      <w:jc w:val="both"/>
    </w:pPr>
    <w:rPr>
      <w:sz w:val="22"/>
      <w:lang w:eastAsia="lt-LT"/>
    </w:rPr>
  </w:style>
  <w:style w:type="paragraph" w:customStyle="1" w:styleId="productdescription10">
    <w:name w:val="productdescription1"/>
    <w:basedOn w:val="prastasis"/>
    <w:uiPriority w:val="99"/>
    <w:semiHidden/>
    <w:rsid w:val="00EB0F5F"/>
    <w:pPr>
      <w:spacing w:after="0" w:line="315" w:lineRule="atLeast"/>
    </w:pPr>
    <w:rPr>
      <w:sz w:val="18"/>
      <w:szCs w:val="18"/>
      <w:lang w:eastAsia="lt-LT"/>
    </w:rPr>
  </w:style>
  <w:style w:type="paragraph" w:customStyle="1" w:styleId="default0">
    <w:name w:val="default"/>
    <w:basedOn w:val="prastasis"/>
    <w:uiPriority w:val="99"/>
    <w:semiHidden/>
    <w:rsid w:val="00EB0F5F"/>
    <w:pPr>
      <w:autoSpaceDE w:val="0"/>
      <w:autoSpaceDN w:val="0"/>
      <w:spacing w:after="0" w:line="240" w:lineRule="auto"/>
    </w:pPr>
    <w:rPr>
      <w:color w:val="000000"/>
      <w:szCs w:val="24"/>
      <w:lang w:eastAsia="lt-LT"/>
    </w:rPr>
  </w:style>
  <w:style w:type="paragraph" w:customStyle="1" w:styleId="linija00">
    <w:name w:val="linija0"/>
    <w:basedOn w:val="prastasis"/>
    <w:uiPriority w:val="99"/>
    <w:semiHidden/>
    <w:rsid w:val="00EB0F5F"/>
    <w:pPr>
      <w:autoSpaceDE w:val="0"/>
      <w:autoSpaceDN w:val="0"/>
      <w:spacing w:after="0" w:line="240" w:lineRule="auto"/>
      <w:jc w:val="center"/>
    </w:pPr>
    <w:rPr>
      <w:rFonts w:ascii="TimesLT" w:hAnsi="TimesLT"/>
      <w:sz w:val="12"/>
      <w:szCs w:val="12"/>
      <w:lang w:eastAsia="lt-LT"/>
    </w:rPr>
  </w:style>
  <w:style w:type="paragraph" w:customStyle="1" w:styleId="antrat30">
    <w:name w:val="antrat3"/>
    <w:basedOn w:val="prastasis"/>
    <w:uiPriority w:val="99"/>
    <w:semiHidden/>
    <w:rsid w:val="00EB0F5F"/>
    <w:pPr>
      <w:keepNext/>
      <w:spacing w:after="0" w:line="240" w:lineRule="auto"/>
      <w:jc w:val="center"/>
    </w:pPr>
    <w:rPr>
      <w:szCs w:val="24"/>
      <w:lang w:eastAsia="lt-LT"/>
    </w:rPr>
  </w:style>
  <w:style w:type="paragraph" w:customStyle="1" w:styleId="antrat40">
    <w:name w:val="antrat4"/>
    <w:basedOn w:val="prastasis"/>
    <w:uiPriority w:val="99"/>
    <w:semiHidden/>
    <w:rsid w:val="00EB0F5F"/>
    <w:pPr>
      <w:keepNext/>
      <w:spacing w:after="0" w:line="240" w:lineRule="auto"/>
      <w:jc w:val="right"/>
    </w:pPr>
    <w:rPr>
      <w:b/>
      <w:bCs/>
      <w:szCs w:val="24"/>
      <w:lang w:eastAsia="lt-LT"/>
    </w:rPr>
  </w:style>
  <w:style w:type="paragraph" w:customStyle="1" w:styleId="pagrindinistekstas0">
    <w:name w:val="pagrindinistekstas"/>
    <w:basedOn w:val="prastasis"/>
    <w:uiPriority w:val="99"/>
    <w:semiHidden/>
    <w:rsid w:val="00EB0F5F"/>
    <w:pPr>
      <w:spacing w:after="0" w:line="240" w:lineRule="auto"/>
      <w:jc w:val="both"/>
    </w:pPr>
    <w:rPr>
      <w:rFonts w:ascii="HelveticaLT" w:hAnsi="HelveticaLT"/>
      <w:szCs w:val="24"/>
      <w:lang w:eastAsia="lt-LT"/>
    </w:rPr>
  </w:style>
  <w:style w:type="paragraph" w:customStyle="1" w:styleId="0pirmas0">
    <w:name w:val="0pirmas"/>
    <w:basedOn w:val="prastasis"/>
    <w:uiPriority w:val="99"/>
    <w:semiHidden/>
    <w:rsid w:val="00EB0F5F"/>
    <w:pPr>
      <w:spacing w:after="0" w:line="240" w:lineRule="auto"/>
      <w:jc w:val="right"/>
    </w:pPr>
    <w:rPr>
      <w:szCs w:val="24"/>
      <w:lang w:eastAsia="lt-LT"/>
    </w:rPr>
  </w:style>
  <w:style w:type="paragraph" w:customStyle="1" w:styleId="antrat10">
    <w:name w:val="antrat1"/>
    <w:basedOn w:val="prastasis"/>
    <w:uiPriority w:val="99"/>
    <w:semiHidden/>
    <w:rsid w:val="00EB0F5F"/>
    <w:pPr>
      <w:spacing w:after="0" w:line="240" w:lineRule="auto"/>
    </w:pPr>
    <w:rPr>
      <w:rFonts w:ascii="Calibri" w:hAnsi="Calibri" w:cs="Calibri"/>
      <w:sz w:val="22"/>
      <w:lang w:eastAsia="lt-LT"/>
    </w:rPr>
  </w:style>
  <w:style w:type="paragraph" w:customStyle="1" w:styleId="antrat20">
    <w:name w:val="antrat2"/>
    <w:basedOn w:val="prastasis"/>
    <w:uiPriority w:val="99"/>
    <w:semiHidden/>
    <w:rsid w:val="00EB0F5F"/>
    <w:pPr>
      <w:spacing w:after="0" w:line="240" w:lineRule="auto"/>
    </w:pPr>
    <w:rPr>
      <w:rFonts w:ascii="Calibri" w:hAnsi="Calibri" w:cs="Calibri"/>
      <w:sz w:val="22"/>
      <w:lang w:eastAsia="lt-LT"/>
    </w:rPr>
  </w:style>
  <w:style w:type="paragraph" w:customStyle="1" w:styleId="antrat50">
    <w:name w:val="antrat5"/>
    <w:basedOn w:val="prastasis"/>
    <w:uiPriority w:val="99"/>
    <w:semiHidden/>
    <w:rsid w:val="00EB0F5F"/>
    <w:pPr>
      <w:spacing w:after="0" w:line="240" w:lineRule="auto"/>
    </w:pPr>
    <w:rPr>
      <w:rFonts w:ascii="Calibri" w:hAnsi="Calibri" w:cs="Calibri"/>
      <w:sz w:val="22"/>
      <w:lang w:eastAsia="lt-LT"/>
    </w:rPr>
  </w:style>
  <w:style w:type="paragraph" w:customStyle="1" w:styleId="antrat60">
    <w:name w:val="antrat6"/>
    <w:basedOn w:val="prastasis"/>
    <w:uiPriority w:val="99"/>
    <w:semiHidden/>
    <w:rsid w:val="00EB0F5F"/>
    <w:pPr>
      <w:spacing w:after="0" w:line="240" w:lineRule="auto"/>
    </w:pPr>
    <w:rPr>
      <w:rFonts w:ascii="Calibri" w:hAnsi="Calibri" w:cs="Calibri"/>
      <w:sz w:val="22"/>
      <w:lang w:eastAsia="lt-LT"/>
    </w:rPr>
  </w:style>
  <w:style w:type="paragraph" w:customStyle="1" w:styleId="antrat70">
    <w:name w:val="antrat7"/>
    <w:basedOn w:val="prastasis"/>
    <w:uiPriority w:val="99"/>
    <w:semiHidden/>
    <w:rsid w:val="00EB0F5F"/>
    <w:pPr>
      <w:spacing w:after="0" w:line="240" w:lineRule="auto"/>
    </w:pPr>
    <w:rPr>
      <w:rFonts w:ascii="Calibri" w:hAnsi="Calibri" w:cs="Calibri"/>
      <w:sz w:val="22"/>
      <w:lang w:eastAsia="lt-LT"/>
    </w:rPr>
  </w:style>
  <w:style w:type="paragraph" w:customStyle="1" w:styleId="antrat80">
    <w:name w:val="antrat8"/>
    <w:basedOn w:val="prastasis"/>
    <w:uiPriority w:val="99"/>
    <w:semiHidden/>
    <w:rsid w:val="00EB0F5F"/>
    <w:pPr>
      <w:spacing w:after="0" w:line="240" w:lineRule="auto"/>
    </w:pPr>
    <w:rPr>
      <w:rFonts w:ascii="Calibri" w:hAnsi="Calibri" w:cs="Calibri"/>
      <w:sz w:val="22"/>
      <w:lang w:eastAsia="lt-LT"/>
    </w:rPr>
  </w:style>
  <w:style w:type="paragraph" w:customStyle="1" w:styleId="antrat90">
    <w:name w:val="antrat9"/>
    <w:basedOn w:val="prastasis"/>
    <w:uiPriority w:val="99"/>
    <w:semiHidden/>
    <w:rsid w:val="00EB0F5F"/>
    <w:pPr>
      <w:spacing w:after="0" w:line="240" w:lineRule="auto"/>
    </w:pPr>
    <w:rPr>
      <w:rFonts w:ascii="Calibri" w:hAnsi="Calibri" w:cs="Calibri"/>
      <w:sz w:val="22"/>
      <w:lang w:eastAsia="lt-LT"/>
    </w:rPr>
  </w:style>
  <w:style w:type="paragraph" w:customStyle="1" w:styleId="htmliankstoformatuotas0">
    <w:name w:val="htmliankstoformatuotas"/>
    <w:basedOn w:val="prastasis"/>
    <w:uiPriority w:val="99"/>
    <w:semiHidden/>
    <w:rsid w:val="00EB0F5F"/>
    <w:pPr>
      <w:spacing w:after="0" w:line="240" w:lineRule="auto"/>
    </w:pPr>
    <w:rPr>
      <w:rFonts w:ascii="Calibri" w:hAnsi="Calibri" w:cs="Calibri"/>
      <w:sz w:val="22"/>
      <w:lang w:eastAsia="lt-LT"/>
    </w:rPr>
  </w:style>
  <w:style w:type="paragraph" w:customStyle="1" w:styleId="komentarotekstas0">
    <w:name w:val="komentarotekstas"/>
    <w:basedOn w:val="prastasis"/>
    <w:uiPriority w:val="99"/>
    <w:semiHidden/>
    <w:rsid w:val="00EB0F5F"/>
    <w:pPr>
      <w:spacing w:after="0" w:line="240" w:lineRule="auto"/>
    </w:pPr>
    <w:rPr>
      <w:rFonts w:ascii="Calibri" w:hAnsi="Calibri" w:cs="Calibri"/>
      <w:sz w:val="22"/>
      <w:lang w:eastAsia="lt-LT"/>
    </w:rPr>
  </w:style>
  <w:style w:type="paragraph" w:customStyle="1" w:styleId="antrats0">
    <w:name w:val="antrats"/>
    <w:basedOn w:val="prastasis"/>
    <w:uiPriority w:val="99"/>
    <w:semiHidden/>
    <w:rsid w:val="00EB0F5F"/>
    <w:pPr>
      <w:spacing w:after="0" w:line="240" w:lineRule="auto"/>
    </w:pPr>
    <w:rPr>
      <w:rFonts w:ascii="Calibri" w:hAnsi="Calibri" w:cs="Calibri"/>
      <w:sz w:val="22"/>
      <w:lang w:eastAsia="lt-LT"/>
    </w:rPr>
  </w:style>
  <w:style w:type="paragraph" w:customStyle="1" w:styleId="porat0">
    <w:name w:val="porat"/>
    <w:basedOn w:val="prastasis"/>
    <w:uiPriority w:val="99"/>
    <w:semiHidden/>
    <w:rsid w:val="00EB0F5F"/>
    <w:pPr>
      <w:spacing w:after="0" w:line="240" w:lineRule="auto"/>
    </w:pPr>
    <w:rPr>
      <w:rFonts w:ascii="Calibri" w:hAnsi="Calibri" w:cs="Calibri"/>
      <w:sz w:val="22"/>
      <w:lang w:eastAsia="lt-LT"/>
    </w:rPr>
  </w:style>
  <w:style w:type="paragraph" w:customStyle="1" w:styleId="pagrindiniotekstotrauka0">
    <w:name w:val="pagrindiniotekstotrauka"/>
    <w:basedOn w:val="prastasis"/>
    <w:uiPriority w:val="99"/>
    <w:semiHidden/>
    <w:rsid w:val="00EB0F5F"/>
    <w:pPr>
      <w:spacing w:after="0" w:line="240" w:lineRule="auto"/>
    </w:pPr>
    <w:rPr>
      <w:rFonts w:ascii="Calibri" w:hAnsi="Calibri" w:cs="Calibri"/>
      <w:sz w:val="22"/>
      <w:lang w:eastAsia="lt-LT"/>
    </w:rPr>
  </w:style>
  <w:style w:type="paragraph" w:customStyle="1" w:styleId="pagrindinistekstas20">
    <w:name w:val="pagrindinistekstas2"/>
    <w:basedOn w:val="prastasis"/>
    <w:uiPriority w:val="99"/>
    <w:semiHidden/>
    <w:rsid w:val="00EB0F5F"/>
    <w:pPr>
      <w:spacing w:after="0" w:line="240" w:lineRule="auto"/>
    </w:pPr>
    <w:rPr>
      <w:rFonts w:ascii="Calibri" w:hAnsi="Calibri" w:cs="Calibri"/>
      <w:sz w:val="22"/>
      <w:lang w:eastAsia="lt-LT"/>
    </w:rPr>
  </w:style>
  <w:style w:type="paragraph" w:customStyle="1" w:styleId="pagrindinistekstas30">
    <w:name w:val="pagrindinistekstas3"/>
    <w:basedOn w:val="prastasis"/>
    <w:uiPriority w:val="99"/>
    <w:semiHidden/>
    <w:rsid w:val="00EB0F5F"/>
    <w:pPr>
      <w:spacing w:after="0" w:line="240" w:lineRule="auto"/>
    </w:pPr>
    <w:rPr>
      <w:rFonts w:ascii="Calibri" w:hAnsi="Calibri" w:cs="Calibri"/>
      <w:sz w:val="22"/>
      <w:lang w:eastAsia="lt-LT"/>
    </w:rPr>
  </w:style>
  <w:style w:type="paragraph" w:customStyle="1" w:styleId="pagrindiniotekstotrauka20">
    <w:name w:val="pagrindiniotekstotrauka2"/>
    <w:basedOn w:val="prastasis"/>
    <w:uiPriority w:val="99"/>
    <w:semiHidden/>
    <w:rsid w:val="00EB0F5F"/>
    <w:pPr>
      <w:spacing w:after="0" w:line="240" w:lineRule="auto"/>
    </w:pPr>
    <w:rPr>
      <w:rFonts w:ascii="Calibri" w:hAnsi="Calibri" w:cs="Calibri"/>
      <w:sz w:val="22"/>
      <w:lang w:eastAsia="lt-LT"/>
    </w:rPr>
  </w:style>
  <w:style w:type="paragraph" w:customStyle="1" w:styleId="pagrindiniotekstotrauka30">
    <w:name w:val="pagrindiniotekstotrauka3"/>
    <w:basedOn w:val="prastasis"/>
    <w:uiPriority w:val="99"/>
    <w:semiHidden/>
    <w:rsid w:val="00EB0F5F"/>
    <w:pPr>
      <w:spacing w:after="0" w:line="240" w:lineRule="auto"/>
    </w:pPr>
    <w:rPr>
      <w:rFonts w:ascii="Calibri" w:hAnsi="Calibri" w:cs="Calibri"/>
      <w:sz w:val="22"/>
      <w:lang w:eastAsia="lt-LT"/>
    </w:rPr>
  </w:style>
  <w:style w:type="paragraph" w:customStyle="1" w:styleId="dokumentostruktra0">
    <w:name w:val="dokumentostruktra"/>
    <w:basedOn w:val="prastasis"/>
    <w:uiPriority w:val="99"/>
    <w:semiHidden/>
    <w:rsid w:val="00EB0F5F"/>
    <w:pPr>
      <w:spacing w:after="0" w:line="240" w:lineRule="auto"/>
    </w:pPr>
    <w:rPr>
      <w:rFonts w:ascii="Calibri" w:hAnsi="Calibri" w:cs="Calibri"/>
      <w:sz w:val="22"/>
      <w:lang w:eastAsia="lt-LT"/>
    </w:rPr>
  </w:style>
  <w:style w:type="paragraph" w:customStyle="1" w:styleId="paprastasistekstas0">
    <w:name w:val="paprastasistekstas"/>
    <w:basedOn w:val="prastasis"/>
    <w:uiPriority w:val="99"/>
    <w:semiHidden/>
    <w:rsid w:val="00EB0F5F"/>
    <w:pPr>
      <w:spacing w:after="0" w:line="240" w:lineRule="auto"/>
    </w:pPr>
    <w:rPr>
      <w:rFonts w:ascii="Calibri" w:hAnsi="Calibri" w:cs="Calibri"/>
      <w:sz w:val="22"/>
      <w:lang w:eastAsia="lt-LT"/>
    </w:rPr>
  </w:style>
  <w:style w:type="paragraph" w:customStyle="1" w:styleId="komentarotema0">
    <w:name w:val="komentarotema"/>
    <w:basedOn w:val="prastasis"/>
    <w:uiPriority w:val="99"/>
    <w:semiHidden/>
    <w:rsid w:val="00EB0F5F"/>
    <w:pPr>
      <w:spacing w:after="0" w:line="240" w:lineRule="auto"/>
    </w:pPr>
    <w:rPr>
      <w:rFonts w:ascii="Calibri" w:hAnsi="Calibri" w:cs="Calibri"/>
      <w:sz w:val="22"/>
      <w:lang w:eastAsia="lt-LT"/>
    </w:rPr>
  </w:style>
  <w:style w:type="paragraph" w:customStyle="1" w:styleId="xl22">
    <w:name w:val="xl22"/>
    <w:basedOn w:val="prastasis"/>
    <w:uiPriority w:val="99"/>
    <w:semiHidden/>
    <w:rsid w:val="00EB0F5F"/>
    <w:pPr>
      <w:shd w:val="clear" w:color="auto" w:fill="C0C0C0"/>
      <w:spacing w:before="100" w:beforeAutospacing="1" w:after="100" w:afterAutospacing="1" w:line="240" w:lineRule="auto"/>
      <w:jc w:val="center"/>
    </w:pPr>
    <w:rPr>
      <w:rFonts w:ascii="Calibri" w:hAnsi="Calibri" w:cs="Calibri"/>
      <w:b/>
      <w:bCs/>
      <w:sz w:val="16"/>
      <w:szCs w:val="16"/>
      <w:lang w:eastAsia="lt-LT"/>
    </w:rPr>
  </w:style>
  <w:style w:type="paragraph" w:customStyle="1" w:styleId="xl23">
    <w:name w:val="xl23"/>
    <w:basedOn w:val="prastasis"/>
    <w:uiPriority w:val="99"/>
    <w:semiHidden/>
    <w:rsid w:val="00EB0F5F"/>
    <w:pPr>
      <w:shd w:val="clear" w:color="auto" w:fill="C0C0C0"/>
      <w:spacing w:before="100" w:beforeAutospacing="1" w:after="100" w:afterAutospacing="1" w:line="240" w:lineRule="auto"/>
      <w:jc w:val="center"/>
    </w:pPr>
    <w:rPr>
      <w:rFonts w:ascii="Calibri" w:hAnsi="Calibri" w:cs="Calibri"/>
      <w:b/>
      <w:bCs/>
      <w:sz w:val="16"/>
      <w:szCs w:val="16"/>
      <w:lang w:eastAsia="lt-LT"/>
    </w:rPr>
  </w:style>
  <w:style w:type="paragraph" w:customStyle="1" w:styleId="xl24">
    <w:name w:val="xl24"/>
    <w:basedOn w:val="prastasis"/>
    <w:uiPriority w:val="99"/>
    <w:semiHidden/>
    <w:rsid w:val="00EB0F5F"/>
    <w:pPr>
      <w:shd w:val="clear" w:color="auto" w:fill="FFFFCC"/>
      <w:spacing w:before="100" w:beforeAutospacing="1" w:after="100" w:afterAutospacing="1" w:line="240" w:lineRule="auto"/>
    </w:pPr>
    <w:rPr>
      <w:b/>
      <w:bCs/>
      <w:szCs w:val="24"/>
      <w:lang w:eastAsia="lt-LT"/>
    </w:rPr>
  </w:style>
  <w:style w:type="paragraph" w:customStyle="1" w:styleId="xl25">
    <w:name w:val="xl25"/>
    <w:basedOn w:val="prastasis"/>
    <w:uiPriority w:val="99"/>
    <w:semiHidden/>
    <w:rsid w:val="00EB0F5F"/>
    <w:pPr>
      <w:spacing w:before="100" w:beforeAutospacing="1" w:after="100" w:afterAutospacing="1" w:line="240" w:lineRule="auto"/>
    </w:pPr>
    <w:rPr>
      <w:rFonts w:ascii="Calibri" w:hAnsi="Calibri" w:cs="Calibri"/>
      <w:szCs w:val="24"/>
      <w:lang w:eastAsia="lt-LT"/>
    </w:rPr>
  </w:style>
  <w:style w:type="paragraph" w:customStyle="1" w:styleId="xl26">
    <w:name w:val="xl26"/>
    <w:basedOn w:val="prastasis"/>
    <w:uiPriority w:val="99"/>
    <w:semiHidden/>
    <w:rsid w:val="00EB0F5F"/>
    <w:pPr>
      <w:spacing w:before="100" w:beforeAutospacing="1" w:after="100" w:afterAutospacing="1" w:line="240" w:lineRule="auto"/>
      <w:jc w:val="center"/>
    </w:pPr>
    <w:rPr>
      <w:rFonts w:ascii="Calibri" w:hAnsi="Calibri" w:cs="Calibri"/>
      <w:szCs w:val="24"/>
      <w:lang w:eastAsia="lt-LT"/>
    </w:rPr>
  </w:style>
  <w:style w:type="paragraph" w:customStyle="1" w:styleId="xl27">
    <w:name w:val="xl27"/>
    <w:basedOn w:val="prastasis"/>
    <w:uiPriority w:val="99"/>
    <w:semiHidden/>
    <w:rsid w:val="00EB0F5F"/>
    <w:pPr>
      <w:shd w:val="clear" w:color="auto" w:fill="FFFFCC"/>
      <w:spacing w:before="100" w:beforeAutospacing="1" w:after="100" w:afterAutospacing="1" w:line="240" w:lineRule="auto"/>
      <w:jc w:val="center"/>
    </w:pPr>
    <w:rPr>
      <w:szCs w:val="24"/>
      <w:lang w:eastAsia="lt-LT"/>
    </w:rPr>
  </w:style>
  <w:style w:type="paragraph" w:customStyle="1" w:styleId="xl28">
    <w:name w:val="xl28"/>
    <w:basedOn w:val="prastasis"/>
    <w:uiPriority w:val="99"/>
    <w:semiHidden/>
    <w:rsid w:val="00EB0F5F"/>
    <w:pPr>
      <w:spacing w:before="100" w:beforeAutospacing="1" w:after="100" w:afterAutospacing="1" w:line="240" w:lineRule="auto"/>
    </w:pPr>
    <w:rPr>
      <w:rFonts w:ascii="Calibri" w:hAnsi="Calibri" w:cs="Calibri"/>
      <w:szCs w:val="24"/>
      <w:lang w:eastAsia="lt-LT"/>
    </w:rPr>
  </w:style>
  <w:style w:type="paragraph" w:customStyle="1" w:styleId="xl29">
    <w:name w:val="xl29"/>
    <w:basedOn w:val="prastasis"/>
    <w:uiPriority w:val="99"/>
    <w:semiHidden/>
    <w:rsid w:val="00EB0F5F"/>
    <w:pPr>
      <w:shd w:val="clear" w:color="auto" w:fill="FFFFCC"/>
      <w:spacing w:before="100" w:beforeAutospacing="1" w:after="100" w:afterAutospacing="1" w:line="240" w:lineRule="auto"/>
      <w:jc w:val="center"/>
    </w:pPr>
    <w:rPr>
      <w:rFonts w:ascii="Calibri" w:hAnsi="Calibri" w:cs="Calibri"/>
      <w:szCs w:val="24"/>
      <w:lang w:eastAsia="lt-LT"/>
    </w:rPr>
  </w:style>
  <w:style w:type="paragraph" w:customStyle="1" w:styleId="xl30">
    <w:name w:val="xl30"/>
    <w:basedOn w:val="prastasis"/>
    <w:uiPriority w:val="99"/>
    <w:semiHidden/>
    <w:rsid w:val="00EB0F5F"/>
    <w:pPr>
      <w:spacing w:before="100" w:beforeAutospacing="1" w:after="100" w:afterAutospacing="1" w:line="240" w:lineRule="auto"/>
    </w:pPr>
    <w:rPr>
      <w:szCs w:val="24"/>
      <w:lang w:eastAsia="lt-LT"/>
    </w:rPr>
  </w:style>
  <w:style w:type="paragraph" w:customStyle="1" w:styleId="xl31">
    <w:name w:val="xl31"/>
    <w:basedOn w:val="prastasis"/>
    <w:uiPriority w:val="99"/>
    <w:semiHidden/>
    <w:rsid w:val="00EB0F5F"/>
    <w:pPr>
      <w:shd w:val="clear" w:color="auto" w:fill="C0C0C0"/>
      <w:spacing w:before="100" w:beforeAutospacing="1" w:after="100" w:afterAutospacing="1" w:line="240" w:lineRule="auto"/>
      <w:jc w:val="center"/>
    </w:pPr>
    <w:rPr>
      <w:rFonts w:ascii="Calibri" w:hAnsi="Calibri" w:cs="Calibri"/>
      <w:b/>
      <w:bCs/>
      <w:sz w:val="16"/>
      <w:szCs w:val="16"/>
      <w:lang w:eastAsia="lt-LT"/>
    </w:rPr>
  </w:style>
  <w:style w:type="paragraph" w:customStyle="1" w:styleId="xl32">
    <w:name w:val="xl32"/>
    <w:basedOn w:val="prastasis"/>
    <w:uiPriority w:val="99"/>
    <w:semiHidden/>
    <w:rsid w:val="00EB0F5F"/>
    <w:pPr>
      <w:shd w:val="clear" w:color="auto" w:fill="FFFFCC"/>
      <w:spacing w:before="100" w:beforeAutospacing="1" w:after="100" w:afterAutospacing="1" w:line="240" w:lineRule="auto"/>
    </w:pPr>
    <w:rPr>
      <w:rFonts w:ascii="Calibri" w:hAnsi="Calibri" w:cs="Calibri"/>
      <w:szCs w:val="24"/>
      <w:lang w:eastAsia="lt-LT"/>
    </w:rPr>
  </w:style>
  <w:style w:type="paragraph" w:customStyle="1" w:styleId="xl33">
    <w:name w:val="xl33"/>
    <w:basedOn w:val="prastasis"/>
    <w:uiPriority w:val="99"/>
    <w:semiHidden/>
    <w:rsid w:val="00EB0F5F"/>
    <w:pPr>
      <w:spacing w:before="100" w:beforeAutospacing="1" w:after="100" w:afterAutospacing="1" w:line="240" w:lineRule="auto"/>
    </w:pPr>
    <w:rPr>
      <w:rFonts w:ascii="Calibri" w:hAnsi="Calibri" w:cs="Calibri"/>
      <w:szCs w:val="24"/>
      <w:lang w:eastAsia="lt-LT"/>
    </w:rPr>
  </w:style>
  <w:style w:type="paragraph" w:customStyle="1" w:styleId="xl35">
    <w:name w:val="xl35"/>
    <w:basedOn w:val="prastasis"/>
    <w:uiPriority w:val="99"/>
    <w:semiHidden/>
    <w:rsid w:val="00EB0F5F"/>
    <w:pPr>
      <w:shd w:val="clear" w:color="auto" w:fill="FFFFCC"/>
      <w:spacing w:before="100" w:beforeAutospacing="1" w:after="100" w:afterAutospacing="1" w:line="240" w:lineRule="auto"/>
    </w:pPr>
    <w:rPr>
      <w:b/>
      <w:bCs/>
      <w:szCs w:val="24"/>
      <w:lang w:eastAsia="lt-LT"/>
    </w:rPr>
  </w:style>
  <w:style w:type="paragraph" w:customStyle="1" w:styleId="xl36">
    <w:name w:val="xl36"/>
    <w:basedOn w:val="prastasis"/>
    <w:uiPriority w:val="99"/>
    <w:semiHidden/>
    <w:rsid w:val="00EB0F5F"/>
    <w:pPr>
      <w:spacing w:before="100" w:beforeAutospacing="1" w:after="100" w:afterAutospacing="1" w:line="240" w:lineRule="auto"/>
      <w:jc w:val="center"/>
    </w:pPr>
    <w:rPr>
      <w:szCs w:val="24"/>
      <w:lang w:eastAsia="lt-LT"/>
    </w:rPr>
  </w:style>
  <w:style w:type="paragraph" w:customStyle="1" w:styleId="xl37">
    <w:name w:val="xl37"/>
    <w:basedOn w:val="prastasis"/>
    <w:uiPriority w:val="99"/>
    <w:semiHidden/>
    <w:rsid w:val="00EB0F5F"/>
    <w:pPr>
      <w:shd w:val="clear" w:color="auto" w:fill="FFFFCC"/>
      <w:spacing w:before="100" w:beforeAutospacing="1" w:after="100" w:afterAutospacing="1" w:line="240" w:lineRule="auto"/>
      <w:jc w:val="center"/>
    </w:pPr>
    <w:rPr>
      <w:szCs w:val="24"/>
      <w:lang w:eastAsia="lt-LT"/>
    </w:rPr>
  </w:style>
  <w:style w:type="paragraph" w:customStyle="1" w:styleId="xl38">
    <w:name w:val="xl38"/>
    <w:basedOn w:val="prastasis"/>
    <w:uiPriority w:val="99"/>
    <w:semiHidden/>
    <w:rsid w:val="00EB0F5F"/>
    <w:pPr>
      <w:spacing w:before="100" w:beforeAutospacing="1" w:after="100" w:afterAutospacing="1" w:line="240" w:lineRule="auto"/>
    </w:pPr>
    <w:rPr>
      <w:rFonts w:ascii="Calibri" w:hAnsi="Calibri" w:cs="Calibri"/>
      <w:szCs w:val="24"/>
      <w:lang w:eastAsia="lt-LT"/>
    </w:rPr>
  </w:style>
  <w:style w:type="paragraph" w:customStyle="1" w:styleId="xl39">
    <w:name w:val="xl39"/>
    <w:basedOn w:val="prastasis"/>
    <w:uiPriority w:val="99"/>
    <w:semiHidden/>
    <w:rsid w:val="00EB0F5F"/>
    <w:pPr>
      <w:shd w:val="clear" w:color="auto" w:fill="C0C0C0"/>
      <w:spacing w:before="100" w:beforeAutospacing="1" w:after="100" w:afterAutospacing="1" w:line="240" w:lineRule="auto"/>
      <w:jc w:val="center"/>
    </w:pPr>
    <w:rPr>
      <w:rFonts w:ascii="Calibri" w:hAnsi="Calibri" w:cs="Calibri"/>
      <w:b/>
      <w:bCs/>
      <w:color w:val="000000"/>
      <w:sz w:val="16"/>
      <w:szCs w:val="16"/>
      <w:lang w:eastAsia="lt-LT"/>
    </w:rPr>
  </w:style>
  <w:style w:type="paragraph" w:customStyle="1" w:styleId="xl40">
    <w:name w:val="xl40"/>
    <w:basedOn w:val="prastasis"/>
    <w:uiPriority w:val="99"/>
    <w:semiHidden/>
    <w:rsid w:val="00EB0F5F"/>
    <w:pPr>
      <w:shd w:val="clear" w:color="auto" w:fill="C0C0C0"/>
      <w:spacing w:before="100" w:beforeAutospacing="1" w:after="100" w:afterAutospacing="1" w:line="240" w:lineRule="auto"/>
      <w:jc w:val="center"/>
    </w:pPr>
    <w:rPr>
      <w:rFonts w:ascii="Calibri" w:hAnsi="Calibri" w:cs="Calibri"/>
      <w:b/>
      <w:bCs/>
      <w:color w:val="000000"/>
      <w:sz w:val="16"/>
      <w:szCs w:val="16"/>
      <w:lang w:eastAsia="lt-LT"/>
    </w:rPr>
  </w:style>
  <w:style w:type="paragraph" w:customStyle="1" w:styleId="xl41">
    <w:name w:val="xl41"/>
    <w:basedOn w:val="prastasis"/>
    <w:uiPriority w:val="99"/>
    <w:semiHidden/>
    <w:rsid w:val="00EB0F5F"/>
    <w:pPr>
      <w:shd w:val="clear" w:color="auto" w:fill="C0C0C0"/>
      <w:spacing w:before="100" w:beforeAutospacing="1" w:after="100" w:afterAutospacing="1" w:line="240" w:lineRule="auto"/>
      <w:jc w:val="center"/>
    </w:pPr>
    <w:rPr>
      <w:rFonts w:ascii="Calibri" w:hAnsi="Calibri" w:cs="Calibri"/>
      <w:b/>
      <w:bCs/>
      <w:color w:val="000000"/>
      <w:sz w:val="16"/>
      <w:szCs w:val="16"/>
      <w:lang w:eastAsia="lt-LT"/>
    </w:rPr>
  </w:style>
  <w:style w:type="paragraph" w:customStyle="1" w:styleId="xl42">
    <w:name w:val="xl42"/>
    <w:basedOn w:val="prastasis"/>
    <w:uiPriority w:val="99"/>
    <w:semiHidden/>
    <w:rsid w:val="00EB0F5F"/>
    <w:pPr>
      <w:shd w:val="clear" w:color="auto" w:fill="C0C0C0"/>
      <w:spacing w:before="100" w:beforeAutospacing="1" w:after="100" w:afterAutospacing="1" w:line="240" w:lineRule="auto"/>
    </w:pPr>
    <w:rPr>
      <w:rFonts w:ascii="Calibri" w:hAnsi="Calibri" w:cs="Calibri"/>
      <w:b/>
      <w:bCs/>
      <w:color w:val="000000"/>
      <w:szCs w:val="24"/>
      <w:lang w:eastAsia="lt-LT"/>
    </w:rPr>
  </w:style>
  <w:style w:type="paragraph" w:customStyle="1" w:styleId="xl43">
    <w:name w:val="xl43"/>
    <w:basedOn w:val="prastasis"/>
    <w:uiPriority w:val="99"/>
    <w:semiHidden/>
    <w:rsid w:val="00EB0F5F"/>
    <w:pPr>
      <w:spacing w:before="100" w:beforeAutospacing="1" w:after="100" w:afterAutospacing="1" w:line="240" w:lineRule="auto"/>
    </w:pPr>
    <w:rPr>
      <w:szCs w:val="24"/>
      <w:lang w:eastAsia="lt-LT"/>
    </w:rPr>
  </w:style>
  <w:style w:type="paragraph" w:customStyle="1" w:styleId="xl44">
    <w:name w:val="xl44"/>
    <w:basedOn w:val="prastasis"/>
    <w:uiPriority w:val="99"/>
    <w:semiHidden/>
    <w:rsid w:val="00EB0F5F"/>
    <w:pPr>
      <w:spacing w:before="100" w:beforeAutospacing="1" w:after="100" w:afterAutospacing="1" w:line="240" w:lineRule="auto"/>
    </w:pPr>
    <w:rPr>
      <w:szCs w:val="24"/>
      <w:lang w:eastAsia="lt-LT"/>
    </w:rPr>
  </w:style>
  <w:style w:type="paragraph" w:customStyle="1" w:styleId="xl45">
    <w:name w:val="xl45"/>
    <w:basedOn w:val="prastasis"/>
    <w:uiPriority w:val="99"/>
    <w:semiHidden/>
    <w:rsid w:val="00EB0F5F"/>
    <w:pPr>
      <w:shd w:val="clear" w:color="auto" w:fill="FFFFCC"/>
      <w:spacing w:before="100" w:beforeAutospacing="1" w:after="100" w:afterAutospacing="1" w:line="240" w:lineRule="auto"/>
    </w:pPr>
    <w:rPr>
      <w:rFonts w:ascii="Calibri" w:hAnsi="Calibri" w:cs="Calibri"/>
      <w:b/>
      <w:bCs/>
      <w:szCs w:val="24"/>
      <w:lang w:eastAsia="lt-LT"/>
    </w:rPr>
  </w:style>
  <w:style w:type="paragraph" w:customStyle="1" w:styleId="xl46">
    <w:name w:val="xl46"/>
    <w:basedOn w:val="prastasis"/>
    <w:uiPriority w:val="99"/>
    <w:semiHidden/>
    <w:rsid w:val="00EB0F5F"/>
    <w:pPr>
      <w:shd w:val="clear" w:color="auto" w:fill="FFFFCC"/>
      <w:spacing w:before="100" w:beforeAutospacing="1" w:after="100" w:afterAutospacing="1" w:line="240" w:lineRule="auto"/>
    </w:pPr>
    <w:rPr>
      <w:rFonts w:ascii="Calibri" w:hAnsi="Calibri" w:cs="Calibri"/>
      <w:b/>
      <w:bCs/>
      <w:szCs w:val="24"/>
      <w:lang w:eastAsia="lt-LT"/>
    </w:rPr>
  </w:style>
  <w:style w:type="paragraph" w:customStyle="1" w:styleId="xl47">
    <w:name w:val="xl47"/>
    <w:basedOn w:val="prastasis"/>
    <w:uiPriority w:val="99"/>
    <w:semiHidden/>
    <w:rsid w:val="00EB0F5F"/>
    <w:pPr>
      <w:shd w:val="clear" w:color="auto" w:fill="C0C0C0"/>
      <w:spacing w:before="100" w:beforeAutospacing="1" w:after="100" w:afterAutospacing="1" w:line="240" w:lineRule="auto"/>
    </w:pPr>
    <w:rPr>
      <w:b/>
      <w:bCs/>
      <w:szCs w:val="24"/>
      <w:lang w:eastAsia="lt-LT"/>
    </w:rPr>
  </w:style>
  <w:style w:type="paragraph" w:customStyle="1" w:styleId="xl48">
    <w:name w:val="xl48"/>
    <w:basedOn w:val="prastasis"/>
    <w:uiPriority w:val="99"/>
    <w:semiHidden/>
    <w:rsid w:val="00EB0F5F"/>
    <w:pPr>
      <w:shd w:val="clear" w:color="auto" w:fill="C0C0C0"/>
      <w:spacing w:before="100" w:beforeAutospacing="1" w:after="100" w:afterAutospacing="1" w:line="240" w:lineRule="auto"/>
    </w:pPr>
    <w:rPr>
      <w:b/>
      <w:bCs/>
      <w:szCs w:val="24"/>
      <w:lang w:eastAsia="lt-LT"/>
    </w:rPr>
  </w:style>
  <w:style w:type="paragraph" w:customStyle="1" w:styleId="xl49">
    <w:name w:val="xl49"/>
    <w:basedOn w:val="prastasis"/>
    <w:uiPriority w:val="99"/>
    <w:semiHidden/>
    <w:rsid w:val="00EB0F5F"/>
    <w:pPr>
      <w:shd w:val="clear" w:color="auto" w:fill="C0C0C0"/>
      <w:spacing w:before="100" w:beforeAutospacing="1" w:after="100" w:afterAutospacing="1" w:line="240" w:lineRule="auto"/>
    </w:pPr>
    <w:rPr>
      <w:b/>
      <w:bCs/>
      <w:szCs w:val="24"/>
      <w:lang w:eastAsia="lt-LT"/>
    </w:rPr>
  </w:style>
  <w:style w:type="paragraph" w:customStyle="1" w:styleId="xl50">
    <w:name w:val="xl50"/>
    <w:basedOn w:val="prastasis"/>
    <w:uiPriority w:val="99"/>
    <w:semiHidden/>
    <w:rsid w:val="00EB0F5F"/>
    <w:pPr>
      <w:shd w:val="clear" w:color="auto" w:fill="C0C0C0"/>
      <w:spacing w:before="100" w:beforeAutospacing="1" w:after="100" w:afterAutospacing="1" w:line="240" w:lineRule="auto"/>
    </w:pPr>
    <w:rPr>
      <w:rFonts w:ascii="Calibri" w:hAnsi="Calibri" w:cs="Calibri"/>
      <w:b/>
      <w:bCs/>
      <w:color w:val="000000"/>
      <w:sz w:val="16"/>
      <w:szCs w:val="16"/>
      <w:lang w:eastAsia="lt-LT"/>
    </w:rPr>
  </w:style>
  <w:style w:type="paragraph" w:customStyle="1" w:styleId="xl51">
    <w:name w:val="xl51"/>
    <w:basedOn w:val="prastasis"/>
    <w:uiPriority w:val="99"/>
    <w:semiHidden/>
    <w:rsid w:val="00EB0F5F"/>
    <w:pPr>
      <w:shd w:val="clear" w:color="auto" w:fill="C0C0C0"/>
      <w:spacing w:before="100" w:beforeAutospacing="1" w:after="100" w:afterAutospacing="1" w:line="240" w:lineRule="auto"/>
    </w:pPr>
    <w:rPr>
      <w:rFonts w:ascii="Calibri" w:hAnsi="Calibri" w:cs="Calibri"/>
      <w:b/>
      <w:bCs/>
      <w:color w:val="000000"/>
      <w:sz w:val="16"/>
      <w:szCs w:val="16"/>
      <w:lang w:eastAsia="lt-LT"/>
    </w:rPr>
  </w:style>
  <w:style w:type="paragraph" w:customStyle="1" w:styleId="xl52">
    <w:name w:val="xl52"/>
    <w:basedOn w:val="prastasis"/>
    <w:uiPriority w:val="99"/>
    <w:semiHidden/>
    <w:rsid w:val="00EB0F5F"/>
    <w:pPr>
      <w:shd w:val="clear" w:color="auto" w:fill="C0C0C0"/>
      <w:spacing w:before="100" w:beforeAutospacing="1" w:after="100" w:afterAutospacing="1" w:line="240" w:lineRule="auto"/>
    </w:pPr>
    <w:rPr>
      <w:rFonts w:ascii="Calibri" w:hAnsi="Calibri" w:cs="Calibri"/>
      <w:b/>
      <w:bCs/>
      <w:color w:val="000000"/>
      <w:sz w:val="16"/>
      <w:szCs w:val="16"/>
      <w:lang w:eastAsia="lt-LT"/>
    </w:rPr>
  </w:style>
  <w:style w:type="paragraph" w:customStyle="1" w:styleId="xl53">
    <w:name w:val="xl53"/>
    <w:basedOn w:val="prastasis"/>
    <w:uiPriority w:val="99"/>
    <w:semiHidden/>
    <w:rsid w:val="00EB0F5F"/>
    <w:pPr>
      <w:shd w:val="clear" w:color="auto" w:fill="C0C0C0"/>
      <w:spacing w:before="100" w:beforeAutospacing="1" w:after="100" w:afterAutospacing="1" w:line="240" w:lineRule="auto"/>
      <w:jc w:val="center"/>
    </w:pPr>
    <w:rPr>
      <w:rFonts w:ascii="Calibri" w:hAnsi="Calibri" w:cs="Calibri"/>
      <w:b/>
      <w:bCs/>
      <w:color w:val="000000"/>
      <w:sz w:val="16"/>
      <w:szCs w:val="16"/>
      <w:lang w:eastAsia="lt-LT"/>
    </w:rPr>
  </w:style>
  <w:style w:type="paragraph" w:customStyle="1" w:styleId="xl54">
    <w:name w:val="xl54"/>
    <w:basedOn w:val="prastasis"/>
    <w:uiPriority w:val="99"/>
    <w:semiHidden/>
    <w:rsid w:val="00EB0F5F"/>
    <w:pPr>
      <w:shd w:val="clear" w:color="auto" w:fill="C0C0C0"/>
      <w:spacing w:before="100" w:beforeAutospacing="1" w:after="100" w:afterAutospacing="1" w:line="240" w:lineRule="auto"/>
      <w:jc w:val="center"/>
    </w:pPr>
    <w:rPr>
      <w:rFonts w:ascii="Calibri" w:hAnsi="Calibri" w:cs="Calibri"/>
      <w:b/>
      <w:bCs/>
      <w:color w:val="000000"/>
      <w:sz w:val="16"/>
      <w:szCs w:val="16"/>
      <w:lang w:eastAsia="lt-LT"/>
    </w:rPr>
  </w:style>
  <w:style w:type="paragraph" w:customStyle="1" w:styleId="xl55">
    <w:name w:val="xl55"/>
    <w:basedOn w:val="prastasis"/>
    <w:uiPriority w:val="99"/>
    <w:semiHidden/>
    <w:rsid w:val="00EB0F5F"/>
    <w:pPr>
      <w:shd w:val="clear" w:color="auto" w:fill="C0C0C0"/>
      <w:spacing w:before="100" w:beforeAutospacing="1" w:after="100" w:afterAutospacing="1" w:line="240" w:lineRule="auto"/>
      <w:jc w:val="center"/>
    </w:pPr>
    <w:rPr>
      <w:rFonts w:ascii="Calibri" w:hAnsi="Calibri" w:cs="Calibri"/>
      <w:b/>
      <w:bCs/>
      <w:color w:val="000000"/>
      <w:sz w:val="16"/>
      <w:szCs w:val="16"/>
      <w:lang w:eastAsia="lt-LT"/>
    </w:rPr>
  </w:style>
  <w:style w:type="paragraph" w:customStyle="1" w:styleId="xl56">
    <w:name w:val="xl56"/>
    <w:basedOn w:val="prastasis"/>
    <w:uiPriority w:val="99"/>
    <w:semiHidden/>
    <w:rsid w:val="00EB0F5F"/>
    <w:pPr>
      <w:spacing w:before="100" w:beforeAutospacing="1" w:after="100" w:afterAutospacing="1" w:line="240" w:lineRule="auto"/>
      <w:jc w:val="right"/>
    </w:pPr>
    <w:rPr>
      <w:rFonts w:ascii="Calibri" w:hAnsi="Calibri" w:cs="Calibri"/>
      <w:b/>
      <w:bCs/>
      <w:szCs w:val="24"/>
      <w:lang w:eastAsia="lt-LT"/>
    </w:rPr>
  </w:style>
  <w:style w:type="paragraph" w:customStyle="1" w:styleId="xl57">
    <w:name w:val="xl57"/>
    <w:basedOn w:val="prastasis"/>
    <w:uiPriority w:val="99"/>
    <w:semiHidden/>
    <w:rsid w:val="00EB0F5F"/>
    <w:pPr>
      <w:spacing w:before="100" w:beforeAutospacing="1" w:after="100" w:afterAutospacing="1" w:line="240" w:lineRule="auto"/>
      <w:jc w:val="right"/>
    </w:pPr>
    <w:rPr>
      <w:rFonts w:ascii="Calibri" w:hAnsi="Calibri" w:cs="Calibri"/>
      <w:b/>
      <w:bCs/>
      <w:szCs w:val="24"/>
      <w:lang w:eastAsia="lt-LT"/>
    </w:rPr>
  </w:style>
  <w:style w:type="paragraph" w:customStyle="1" w:styleId="xl58">
    <w:name w:val="xl58"/>
    <w:basedOn w:val="prastasis"/>
    <w:uiPriority w:val="99"/>
    <w:semiHidden/>
    <w:rsid w:val="00EB0F5F"/>
    <w:pPr>
      <w:spacing w:before="100" w:beforeAutospacing="1" w:after="100" w:afterAutospacing="1" w:line="240" w:lineRule="auto"/>
      <w:jc w:val="right"/>
    </w:pPr>
    <w:rPr>
      <w:rFonts w:ascii="Calibri" w:hAnsi="Calibri" w:cs="Calibri"/>
      <w:b/>
      <w:bCs/>
      <w:szCs w:val="24"/>
      <w:lang w:eastAsia="lt-LT"/>
    </w:rPr>
  </w:style>
  <w:style w:type="paragraph" w:customStyle="1" w:styleId="Antrat11">
    <w:name w:val="Antraštė 11"/>
    <w:basedOn w:val="prastasis"/>
    <w:uiPriority w:val="99"/>
    <w:semiHidden/>
    <w:rsid w:val="00EB0F5F"/>
    <w:pPr>
      <w:spacing w:after="0" w:line="240" w:lineRule="auto"/>
    </w:pPr>
    <w:rPr>
      <w:rFonts w:ascii="Cambria" w:eastAsia="Times New Roman" w:hAnsi="Cambria"/>
      <w:b/>
      <w:bCs/>
      <w:color w:val="365F91"/>
      <w:sz w:val="28"/>
      <w:szCs w:val="28"/>
    </w:rPr>
  </w:style>
  <w:style w:type="paragraph" w:customStyle="1" w:styleId="Antrat21">
    <w:name w:val="Antraštė 21"/>
    <w:basedOn w:val="prastasis"/>
    <w:uiPriority w:val="99"/>
    <w:semiHidden/>
    <w:rsid w:val="00EB0F5F"/>
    <w:pPr>
      <w:spacing w:after="0" w:line="240" w:lineRule="auto"/>
    </w:pPr>
    <w:rPr>
      <w:rFonts w:ascii="Cambria" w:eastAsia="Times New Roman" w:hAnsi="Cambria"/>
      <w:b/>
      <w:bCs/>
      <w:color w:val="4F81BD"/>
      <w:sz w:val="26"/>
      <w:szCs w:val="26"/>
    </w:rPr>
  </w:style>
  <w:style w:type="paragraph" w:customStyle="1" w:styleId="Antrat31">
    <w:name w:val="Antraštė 31"/>
    <w:basedOn w:val="prastasis"/>
    <w:uiPriority w:val="99"/>
    <w:semiHidden/>
    <w:rsid w:val="00EB0F5F"/>
    <w:pPr>
      <w:spacing w:after="0" w:line="240" w:lineRule="auto"/>
    </w:pPr>
    <w:rPr>
      <w:rFonts w:ascii="Cambria" w:eastAsia="Times New Roman" w:hAnsi="Cambria"/>
      <w:b/>
      <w:bCs/>
      <w:color w:val="4F81BD"/>
      <w:sz w:val="22"/>
      <w:szCs w:val="20"/>
    </w:rPr>
  </w:style>
  <w:style w:type="paragraph" w:customStyle="1" w:styleId="Antrat41">
    <w:name w:val="Antraštė 41"/>
    <w:basedOn w:val="prastasis"/>
    <w:uiPriority w:val="99"/>
    <w:semiHidden/>
    <w:rsid w:val="00EB0F5F"/>
    <w:pPr>
      <w:spacing w:after="0" w:line="240" w:lineRule="auto"/>
    </w:pPr>
    <w:rPr>
      <w:rFonts w:ascii="Cambria" w:eastAsia="Times New Roman" w:hAnsi="Cambria"/>
      <w:b/>
      <w:bCs/>
      <w:i/>
      <w:iCs/>
      <w:color w:val="4F81BD"/>
      <w:sz w:val="22"/>
      <w:szCs w:val="20"/>
    </w:rPr>
  </w:style>
  <w:style w:type="paragraph" w:customStyle="1" w:styleId="Antrat51">
    <w:name w:val="Antraštė 51"/>
    <w:basedOn w:val="prastasis"/>
    <w:uiPriority w:val="99"/>
    <w:semiHidden/>
    <w:rsid w:val="00EB0F5F"/>
    <w:pPr>
      <w:spacing w:after="0" w:line="240" w:lineRule="auto"/>
    </w:pPr>
    <w:rPr>
      <w:rFonts w:ascii="Cambria" w:eastAsia="Times New Roman" w:hAnsi="Cambria"/>
      <w:color w:val="243F60"/>
      <w:sz w:val="22"/>
      <w:szCs w:val="20"/>
    </w:rPr>
  </w:style>
  <w:style w:type="paragraph" w:customStyle="1" w:styleId="Antrat61">
    <w:name w:val="Antraštė 61"/>
    <w:basedOn w:val="prastasis"/>
    <w:uiPriority w:val="99"/>
    <w:semiHidden/>
    <w:rsid w:val="00EB0F5F"/>
    <w:pPr>
      <w:spacing w:after="0" w:line="240" w:lineRule="auto"/>
    </w:pPr>
    <w:rPr>
      <w:rFonts w:ascii="Cambria" w:eastAsia="Times New Roman" w:hAnsi="Cambria"/>
      <w:i/>
      <w:iCs/>
      <w:color w:val="243F60"/>
      <w:sz w:val="22"/>
      <w:szCs w:val="20"/>
    </w:rPr>
  </w:style>
  <w:style w:type="paragraph" w:customStyle="1" w:styleId="HTMLiankstoformatuotas1">
    <w:name w:val="HTML iš anksto formatuotas1"/>
    <w:basedOn w:val="prastasis"/>
    <w:uiPriority w:val="99"/>
    <w:semiHidden/>
    <w:rsid w:val="00EB0F5F"/>
    <w:pPr>
      <w:spacing w:after="0" w:line="240" w:lineRule="auto"/>
    </w:pPr>
    <w:rPr>
      <w:rFonts w:ascii="Consolas" w:eastAsia="Times New Roman" w:hAnsi="Consolas" w:cs="Consolas"/>
      <w:sz w:val="20"/>
      <w:szCs w:val="20"/>
    </w:rPr>
  </w:style>
  <w:style w:type="paragraph" w:customStyle="1" w:styleId="Antrat71">
    <w:name w:val="Antraštė 71"/>
    <w:basedOn w:val="prastasis"/>
    <w:uiPriority w:val="99"/>
    <w:semiHidden/>
    <w:rsid w:val="00EB0F5F"/>
    <w:pPr>
      <w:spacing w:after="0" w:line="240" w:lineRule="auto"/>
    </w:pPr>
    <w:rPr>
      <w:rFonts w:ascii="Cambria" w:eastAsia="Times New Roman" w:hAnsi="Cambria"/>
      <w:i/>
      <w:iCs/>
      <w:color w:val="404040"/>
      <w:sz w:val="22"/>
      <w:szCs w:val="20"/>
    </w:rPr>
  </w:style>
  <w:style w:type="paragraph" w:customStyle="1" w:styleId="Antrat81">
    <w:name w:val="Antraštė 81"/>
    <w:basedOn w:val="prastasis"/>
    <w:uiPriority w:val="99"/>
    <w:semiHidden/>
    <w:rsid w:val="00EB0F5F"/>
    <w:pPr>
      <w:spacing w:after="0" w:line="240" w:lineRule="auto"/>
    </w:pPr>
    <w:rPr>
      <w:rFonts w:ascii="Cambria" w:eastAsia="Times New Roman" w:hAnsi="Cambria"/>
      <w:color w:val="404040"/>
      <w:sz w:val="20"/>
      <w:szCs w:val="20"/>
    </w:rPr>
  </w:style>
  <w:style w:type="paragraph" w:customStyle="1" w:styleId="Antrat91">
    <w:name w:val="Antraštė 91"/>
    <w:basedOn w:val="prastasis"/>
    <w:uiPriority w:val="99"/>
    <w:semiHidden/>
    <w:rsid w:val="00EB0F5F"/>
    <w:pPr>
      <w:spacing w:after="0" w:line="240" w:lineRule="auto"/>
    </w:pPr>
    <w:rPr>
      <w:rFonts w:ascii="Cambria" w:eastAsia="Times New Roman" w:hAnsi="Cambria"/>
      <w:i/>
      <w:iCs/>
      <w:color w:val="404040"/>
      <w:sz w:val="20"/>
      <w:szCs w:val="20"/>
    </w:rPr>
  </w:style>
  <w:style w:type="paragraph" w:customStyle="1" w:styleId="Antrats1">
    <w:name w:val="Antraštės1"/>
    <w:basedOn w:val="prastasis"/>
    <w:uiPriority w:val="99"/>
    <w:semiHidden/>
    <w:rsid w:val="00EB0F5F"/>
    <w:pPr>
      <w:spacing w:after="0" w:line="240" w:lineRule="auto"/>
    </w:pPr>
    <w:rPr>
      <w:rFonts w:eastAsia="Times New Roman"/>
      <w:sz w:val="22"/>
      <w:szCs w:val="20"/>
    </w:rPr>
  </w:style>
  <w:style w:type="paragraph" w:customStyle="1" w:styleId="Porat1">
    <w:name w:val="Poraštė1"/>
    <w:basedOn w:val="prastasis"/>
    <w:uiPriority w:val="99"/>
    <w:semiHidden/>
    <w:rsid w:val="00EB0F5F"/>
    <w:pPr>
      <w:spacing w:after="0" w:line="240" w:lineRule="auto"/>
    </w:pPr>
    <w:rPr>
      <w:rFonts w:eastAsia="Times New Roman"/>
      <w:sz w:val="22"/>
      <w:szCs w:val="20"/>
    </w:rPr>
  </w:style>
  <w:style w:type="paragraph" w:customStyle="1" w:styleId="Pavadinimas10">
    <w:name w:val="Pavadinimas1"/>
    <w:basedOn w:val="prastasis"/>
    <w:rsid w:val="00EB0F5F"/>
    <w:pPr>
      <w:spacing w:after="0" w:line="240" w:lineRule="auto"/>
    </w:pPr>
    <w:rPr>
      <w:rFonts w:ascii="Cambria" w:eastAsia="Times New Roman" w:hAnsi="Cambria"/>
      <w:color w:val="17365D"/>
      <w:spacing w:val="5"/>
      <w:kern w:val="28"/>
      <w:sz w:val="52"/>
      <w:szCs w:val="52"/>
    </w:rPr>
  </w:style>
  <w:style w:type="paragraph" w:customStyle="1" w:styleId="Pagrindiniotekstotrauka1">
    <w:name w:val="Pagrindinio teksto įtrauka1"/>
    <w:basedOn w:val="prastasis"/>
    <w:uiPriority w:val="99"/>
    <w:semiHidden/>
    <w:rsid w:val="00EB0F5F"/>
    <w:pPr>
      <w:spacing w:after="0" w:line="240" w:lineRule="auto"/>
    </w:pPr>
    <w:rPr>
      <w:rFonts w:eastAsia="Times New Roman"/>
      <w:sz w:val="22"/>
      <w:szCs w:val="20"/>
    </w:rPr>
  </w:style>
  <w:style w:type="paragraph" w:customStyle="1" w:styleId="Pagrindinistekstas21">
    <w:name w:val="Pagrindinis tekstas 21"/>
    <w:basedOn w:val="prastasis"/>
    <w:uiPriority w:val="99"/>
    <w:semiHidden/>
    <w:rsid w:val="00EB0F5F"/>
    <w:pPr>
      <w:spacing w:after="0" w:line="240" w:lineRule="auto"/>
    </w:pPr>
    <w:rPr>
      <w:rFonts w:eastAsia="Times New Roman"/>
      <w:sz w:val="22"/>
      <w:szCs w:val="20"/>
    </w:rPr>
  </w:style>
  <w:style w:type="paragraph" w:customStyle="1" w:styleId="Pagrindinistekstas31">
    <w:name w:val="Pagrindinis tekstas 31"/>
    <w:basedOn w:val="prastasis"/>
    <w:uiPriority w:val="99"/>
    <w:semiHidden/>
    <w:rsid w:val="00EB0F5F"/>
    <w:pPr>
      <w:spacing w:after="0" w:line="240" w:lineRule="auto"/>
    </w:pPr>
    <w:rPr>
      <w:rFonts w:eastAsia="Times New Roman"/>
      <w:sz w:val="16"/>
      <w:szCs w:val="16"/>
    </w:rPr>
  </w:style>
  <w:style w:type="paragraph" w:customStyle="1" w:styleId="Pagrindiniotekstotrauka31">
    <w:name w:val="Pagrindinio teksto įtrauka 31"/>
    <w:basedOn w:val="prastasis"/>
    <w:uiPriority w:val="99"/>
    <w:semiHidden/>
    <w:rsid w:val="00EB0F5F"/>
    <w:pPr>
      <w:spacing w:after="0" w:line="240" w:lineRule="auto"/>
    </w:pPr>
    <w:rPr>
      <w:rFonts w:eastAsia="Times New Roman"/>
      <w:sz w:val="16"/>
      <w:szCs w:val="16"/>
    </w:rPr>
  </w:style>
  <w:style w:type="paragraph" w:customStyle="1" w:styleId="Dokumentostruktra1">
    <w:name w:val="Dokumento struktūra1"/>
    <w:basedOn w:val="prastasis"/>
    <w:uiPriority w:val="99"/>
    <w:semiHidden/>
    <w:rsid w:val="00EB0F5F"/>
    <w:pPr>
      <w:spacing w:after="0" w:line="240" w:lineRule="auto"/>
    </w:pPr>
    <w:rPr>
      <w:rFonts w:ascii="Tahoma" w:eastAsia="Times New Roman" w:hAnsi="Tahoma" w:cs="Tahoma"/>
      <w:sz w:val="16"/>
      <w:szCs w:val="16"/>
    </w:rPr>
  </w:style>
  <w:style w:type="paragraph" w:customStyle="1" w:styleId="Paprastasistekstas1">
    <w:name w:val="Paprastasis tekstas1"/>
    <w:basedOn w:val="prastasis"/>
    <w:uiPriority w:val="99"/>
    <w:semiHidden/>
    <w:rsid w:val="00EB0F5F"/>
    <w:pPr>
      <w:spacing w:after="0" w:line="240" w:lineRule="auto"/>
    </w:pPr>
    <w:rPr>
      <w:rFonts w:ascii="Consolas" w:eastAsia="Times New Roman" w:hAnsi="Consolas" w:cs="Consolas"/>
      <w:sz w:val="21"/>
      <w:szCs w:val="21"/>
    </w:rPr>
  </w:style>
  <w:style w:type="paragraph" w:customStyle="1" w:styleId="Komentarotema1">
    <w:name w:val="Komentaro tema1"/>
    <w:basedOn w:val="prastasis"/>
    <w:uiPriority w:val="99"/>
    <w:semiHidden/>
    <w:rsid w:val="00EB0F5F"/>
    <w:pPr>
      <w:spacing w:after="0" w:line="240" w:lineRule="auto"/>
    </w:pPr>
    <w:rPr>
      <w:rFonts w:eastAsia="Times New Roman"/>
      <w:b/>
      <w:bCs/>
      <w:sz w:val="20"/>
      <w:szCs w:val="20"/>
    </w:rPr>
  </w:style>
  <w:style w:type="character" w:customStyle="1" w:styleId="Antrat1Diagrama1">
    <w:name w:val="Antraštė 1 Diagrama1"/>
    <w:uiPriority w:val="99"/>
    <w:locked/>
    <w:rsid w:val="00EB0F5F"/>
    <w:rPr>
      <w:rFonts w:ascii="HelveticaLT" w:hAnsi="HelveticaLT"/>
      <w:b/>
      <w:sz w:val="24"/>
    </w:rPr>
  </w:style>
  <w:style w:type="character" w:customStyle="1" w:styleId="Antrat2Diagrama1">
    <w:name w:val="Antraštė 2 Diagrama1"/>
    <w:uiPriority w:val="99"/>
    <w:semiHidden/>
    <w:locked/>
    <w:rsid w:val="00EB0F5F"/>
    <w:rPr>
      <w:sz w:val="24"/>
    </w:rPr>
  </w:style>
  <w:style w:type="character" w:customStyle="1" w:styleId="Antrat5Diagrama1">
    <w:name w:val="Antraštė 5 Diagrama1"/>
    <w:uiPriority w:val="99"/>
    <w:semiHidden/>
    <w:locked/>
    <w:rsid w:val="00EB0F5F"/>
    <w:rPr>
      <w:b/>
      <w:bCs/>
      <w:sz w:val="24"/>
    </w:rPr>
  </w:style>
  <w:style w:type="character" w:customStyle="1" w:styleId="Antrat6Diagrama1">
    <w:name w:val="Antraštė 6 Diagrama1"/>
    <w:uiPriority w:val="99"/>
    <w:semiHidden/>
    <w:locked/>
    <w:rsid w:val="00EB0F5F"/>
    <w:rPr>
      <w:sz w:val="28"/>
    </w:rPr>
  </w:style>
  <w:style w:type="character" w:customStyle="1" w:styleId="Antrat7Diagrama1">
    <w:name w:val="Antraštė 7 Diagrama1"/>
    <w:uiPriority w:val="99"/>
    <w:semiHidden/>
    <w:locked/>
    <w:rsid w:val="00EB0F5F"/>
    <w:rPr>
      <w:b/>
      <w:bCs/>
      <w:sz w:val="28"/>
    </w:rPr>
  </w:style>
  <w:style w:type="character" w:customStyle="1" w:styleId="Antrat8Diagrama1">
    <w:name w:val="Antraštė 8 Diagrama1"/>
    <w:uiPriority w:val="99"/>
    <w:semiHidden/>
    <w:locked/>
    <w:rsid w:val="00EB0F5F"/>
    <w:rPr>
      <w:sz w:val="24"/>
    </w:rPr>
  </w:style>
  <w:style w:type="character" w:customStyle="1" w:styleId="Antrat9Diagrama1">
    <w:name w:val="Antraštė 9 Diagrama1"/>
    <w:uiPriority w:val="99"/>
    <w:semiHidden/>
    <w:locked/>
    <w:rsid w:val="00EB0F5F"/>
    <w:rPr>
      <w:sz w:val="32"/>
    </w:rPr>
  </w:style>
  <w:style w:type="character" w:customStyle="1" w:styleId="PavadinimasDiagrama1">
    <w:name w:val="Pavadinimas Diagrama1"/>
    <w:uiPriority w:val="99"/>
    <w:locked/>
    <w:rsid w:val="00EB0F5F"/>
    <w:rPr>
      <w:rFonts w:ascii="HelveticaLT" w:hAnsi="HelveticaLT"/>
      <w:b/>
      <w:sz w:val="24"/>
    </w:rPr>
  </w:style>
  <w:style w:type="character" w:customStyle="1" w:styleId="PoratDiagrama1">
    <w:name w:val="Poraštė Diagrama1"/>
    <w:uiPriority w:val="99"/>
    <w:semiHidden/>
    <w:locked/>
    <w:rsid w:val="00EB0F5F"/>
  </w:style>
  <w:style w:type="character" w:customStyle="1" w:styleId="PaprastasistekstasDiagrama1">
    <w:name w:val="Paprastasis tekstas Diagrama1"/>
    <w:uiPriority w:val="99"/>
    <w:semiHidden/>
    <w:locked/>
    <w:rsid w:val="00EB0F5F"/>
    <w:rPr>
      <w:sz w:val="24"/>
    </w:rPr>
  </w:style>
  <w:style w:type="character" w:customStyle="1" w:styleId="HTMLiankstoformatuotasDiagrama1">
    <w:name w:val="HTML iš anksto formatuotas Diagrama1"/>
    <w:uiPriority w:val="99"/>
    <w:semiHidden/>
    <w:locked/>
    <w:rsid w:val="00EB0F5F"/>
    <w:rPr>
      <w:lang w:val="en-GB"/>
    </w:rPr>
  </w:style>
  <w:style w:type="character" w:customStyle="1" w:styleId="Pagrindiniotekstotrauka2Diagrama1">
    <w:name w:val="Pagrindinio teksto įtrauka 2 Diagrama1"/>
    <w:uiPriority w:val="99"/>
    <w:semiHidden/>
    <w:locked/>
    <w:rsid w:val="00EB0F5F"/>
    <w:rPr>
      <w:sz w:val="24"/>
    </w:rPr>
  </w:style>
  <w:style w:type="character" w:customStyle="1" w:styleId="Pagrindiniotekstotrauka3Diagrama1">
    <w:name w:val="Pagrindinio teksto įtrauka 3 Diagrama1"/>
    <w:uiPriority w:val="99"/>
    <w:semiHidden/>
    <w:locked/>
    <w:rsid w:val="00EB0F5F"/>
    <w:rPr>
      <w:color w:val="FF0000"/>
      <w:sz w:val="24"/>
    </w:rPr>
  </w:style>
  <w:style w:type="character" w:customStyle="1" w:styleId="AntratsDiagrama1">
    <w:name w:val="Antraštės Diagrama1"/>
    <w:uiPriority w:val="99"/>
    <w:semiHidden/>
    <w:locked/>
    <w:rsid w:val="00EB0F5F"/>
    <w:rPr>
      <w:sz w:val="24"/>
    </w:rPr>
  </w:style>
  <w:style w:type="character" w:customStyle="1" w:styleId="Pagrindinistekstas2Diagrama1">
    <w:name w:val="Pagrindinis tekstas 2 Diagrama1"/>
    <w:uiPriority w:val="99"/>
    <w:semiHidden/>
    <w:locked/>
    <w:rsid w:val="00EB0F5F"/>
    <w:rPr>
      <w:caps/>
    </w:rPr>
  </w:style>
  <w:style w:type="character" w:customStyle="1" w:styleId="Pagrindinistekstas3Diagrama1">
    <w:name w:val="Pagrindinis tekstas 3 Diagrama1"/>
    <w:uiPriority w:val="99"/>
    <w:semiHidden/>
    <w:locked/>
    <w:rsid w:val="00EB0F5F"/>
    <w:rPr>
      <w:sz w:val="28"/>
    </w:rPr>
  </w:style>
  <w:style w:type="character" w:customStyle="1" w:styleId="BalloonTextChar">
    <w:name w:val="Balloon Text Char"/>
    <w:uiPriority w:val="99"/>
    <w:semiHidden/>
    <w:locked/>
    <w:rsid w:val="00EB0F5F"/>
    <w:rPr>
      <w:rFonts w:ascii="Tahoma" w:hAnsi="Tahoma" w:cs="Tahoma" w:hint="default"/>
      <w:sz w:val="16"/>
    </w:rPr>
  </w:style>
  <w:style w:type="character" w:customStyle="1" w:styleId="KomentarotekstasDiagrama1">
    <w:name w:val="Komentaro tekstas Diagrama1"/>
    <w:uiPriority w:val="99"/>
    <w:semiHidden/>
    <w:locked/>
    <w:rsid w:val="00EB0F5F"/>
  </w:style>
  <w:style w:type="character" w:customStyle="1" w:styleId="KomentarotemaDiagrama1">
    <w:name w:val="Komentaro tema Diagrama1"/>
    <w:uiPriority w:val="99"/>
    <w:semiHidden/>
    <w:locked/>
    <w:rsid w:val="00EB0F5F"/>
    <w:rPr>
      <w:b/>
      <w:bCs/>
    </w:rPr>
  </w:style>
  <w:style w:type="character" w:customStyle="1" w:styleId="DokumentostruktraDiagrama1">
    <w:name w:val="Dokumento struktūra Diagrama1"/>
    <w:uiPriority w:val="99"/>
    <w:semiHidden/>
    <w:locked/>
    <w:rsid w:val="00EB0F5F"/>
    <w:rPr>
      <w:rFonts w:ascii="Tahoma" w:eastAsia="Calibri" w:hAnsi="Tahoma"/>
      <w:shd w:val="clear" w:color="auto" w:fill="000080"/>
    </w:rPr>
  </w:style>
  <w:style w:type="character" w:customStyle="1" w:styleId="debesliotekstasdiagrama0">
    <w:name w:val="debesliotekstasdiagrama"/>
    <w:uiPriority w:val="99"/>
    <w:rsid w:val="00EB0F5F"/>
    <w:rPr>
      <w:rFonts w:ascii="Tahoma" w:hAnsi="Tahoma" w:cs="Tahoma" w:hint="default"/>
    </w:rPr>
  </w:style>
  <w:style w:type="character" w:customStyle="1" w:styleId="emailstyle27">
    <w:name w:val="emailstyle27"/>
    <w:semiHidden/>
    <w:rsid w:val="00EB0F5F"/>
    <w:rPr>
      <w:rFonts w:ascii="Calibri" w:hAnsi="Calibri" w:cs="Calibri" w:hint="default"/>
      <w:color w:val="auto"/>
    </w:rPr>
  </w:style>
  <w:style w:type="character" w:customStyle="1" w:styleId="emailstyle28">
    <w:name w:val="emailstyle28"/>
    <w:semiHidden/>
    <w:rsid w:val="00EB0F5F"/>
    <w:rPr>
      <w:rFonts w:ascii="Calibri" w:hAnsi="Calibri" w:cs="Calibri" w:hint="default"/>
      <w:color w:val="1F497D"/>
    </w:rPr>
  </w:style>
  <w:style w:type="character" w:customStyle="1" w:styleId="emailstyle29">
    <w:name w:val="emailstyle29"/>
    <w:semiHidden/>
    <w:rsid w:val="00EB0F5F"/>
    <w:rPr>
      <w:rFonts w:ascii="Arial" w:hAnsi="Arial" w:cs="Arial" w:hint="default"/>
      <w:color w:val="000080"/>
    </w:rPr>
  </w:style>
  <w:style w:type="character" w:customStyle="1" w:styleId="commenttextchar">
    <w:name w:val="commenttextchar"/>
    <w:rsid w:val="00EB0F5F"/>
    <w:rPr>
      <w:rFonts w:ascii="Calibri" w:hAnsi="Calibri" w:cs="Calibri" w:hint="default"/>
    </w:rPr>
  </w:style>
  <w:style w:type="character" w:customStyle="1" w:styleId="emailstyle31">
    <w:name w:val="emailstyle31"/>
    <w:semiHidden/>
    <w:rsid w:val="00EB0F5F"/>
    <w:rPr>
      <w:rFonts w:ascii="Calibri" w:hAnsi="Calibri" w:cs="Calibri" w:hint="default"/>
      <w:color w:val="1F497D"/>
    </w:rPr>
  </w:style>
  <w:style w:type="character" w:customStyle="1" w:styleId="antrat1diagrama0">
    <w:name w:val="antrat1diagrama"/>
    <w:uiPriority w:val="99"/>
    <w:rsid w:val="00EB0F5F"/>
    <w:rPr>
      <w:rFonts w:ascii="HelveticaLT" w:hAnsi="HelveticaLT" w:hint="default"/>
      <w:b/>
      <w:bCs/>
    </w:rPr>
  </w:style>
  <w:style w:type="character" w:customStyle="1" w:styleId="antrat2diagrama0">
    <w:name w:val="antrat2diagrama"/>
    <w:uiPriority w:val="99"/>
    <w:rsid w:val="00EB0F5F"/>
  </w:style>
  <w:style w:type="character" w:customStyle="1" w:styleId="antrat3diagrama0">
    <w:name w:val="antrat3diagrama"/>
    <w:uiPriority w:val="99"/>
    <w:rsid w:val="00EB0F5F"/>
  </w:style>
  <w:style w:type="character" w:customStyle="1" w:styleId="antrat4diagrama0">
    <w:name w:val="antrat4diagrama"/>
    <w:uiPriority w:val="99"/>
    <w:rsid w:val="00EB0F5F"/>
    <w:rPr>
      <w:b/>
      <w:bCs/>
    </w:rPr>
  </w:style>
  <w:style w:type="character" w:customStyle="1" w:styleId="antrat5diagrama0">
    <w:name w:val="antrat5diagrama"/>
    <w:uiPriority w:val="99"/>
    <w:rsid w:val="00EB0F5F"/>
    <w:rPr>
      <w:b/>
      <w:bCs/>
    </w:rPr>
  </w:style>
  <w:style w:type="character" w:customStyle="1" w:styleId="antrat6diagrama0">
    <w:name w:val="antrat6diagrama"/>
    <w:uiPriority w:val="99"/>
    <w:rsid w:val="00EB0F5F"/>
  </w:style>
  <w:style w:type="character" w:customStyle="1" w:styleId="antrat7diagrama0">
    <w:name w:val="antrat7diagrama"/>
    <w:uiPriority w:val="99"/>
    <w:rsid w:val="00EB0F5F"/>
    <w:rPr>
      <w:b/>
      <w:bCs/>
    </w:rPr>
  </w:style>
  <w:style w:type="character" w:customStyle="1" w:styleId="antrat8diagrama0">
    <w:name w:val="antrat8diagrama"/>
    <w:uiPriority w:val="99"/>
    <w:rsid w:val="00EB0F5F"/>
  </w:style>
  <w:style w:type="character" w:customStyle="1" w:styleId="antrat9diagrama0">
    <w:name w:val="antrat9diagrama"/>
    <w:uiPriority w:val="99"/>
    <w:rsid w:val="00EB0F5F"/>
  </w:style>
  <w:style w:type="character" w:customStyle="1" w:styleId="antrat3diagrama1">
    <w:name w:val="antrat3diagrama1"/>
    <w:uiPriority w:val="99"/>
    <w:rsid w:val="00EB0F5F"/>
    <w:rPr>
      <w:rFonts w:ascii="Cambria" w:hAnsi="Cambria" w:hint="default"/>
      <w:b/>
      <w:bCs/>
      <w:color w:val="4F81BD"/>
    </w:rPr>
  </w:style>
  <w:style w:type="character" w:customStyle="1" w:styleId="antrat4diagrama1">
    <w:name w:val="antrat4diagrama1"/>
    <w:uiPriority w:val="99"/>
    <w:rsid w:val="00EB0F5F"/>
    <w:rPr>
      <w:rFonts w:ascii="Cambria" w:hAnsi="Cambria" w:hint="default"/>
      <w:b/>
      <w:bCs/>
      <w:i/>
      <w:iCs/>
      <w:color w:val="4F81BD"/>
    </w:rPr>
  </w:style>
  <w:style w:type="character" w:customStyle="1" w:styleId="htmliankstoformatuotasdiagrama0">
    <w:name w:val="htmliankstoformatuotasdiagrama"/>
    <w:uiPriority w:val="99"/>
    <w:rsid w:val="00EB0F5F"/>
  </w:style>
  <w:style w:type="character" w:customStyle="1" w:styleId="komentarotekstasdiagrama0">
    <w:name w:val="komentarotekstasdiagrama"/>
    <w:uiPriority w:val="99"/>
    <w:rsid w:val="00EB0F5F"/>
  </w:style>
  <w:style w:type="character" w:customStyle="1" w:styleId="antratsdiagrama0">
    <w:name w:val="antratsdiagrama"/>
    <w:uiPriority w:val="99"/>
    <w:rsid w:val="00EB0F5F"/>
  </w:style>
  <w:style w:type="character" w:customStyle="1" w:styleId="poratdiagrama0">
    <w:name w:val="poratdiagrama"/>
    <w:uiPriority w:val="99"/>
    <w:rsid w:val="00EB0F5F"/>
  </w:style>
  <w:style w:type="character" w:customStyle="1" w:styleId="pavadinimasdiagrama0">
    <w:name w:val="pavadinimasdiagrama"/>
    <w:uiPriority w:val="99"/>
    <w:rsid w:val="00EB0F5F"/>
    <w:rPr>
      <w:rFonts w:ascii="HelveticaLT" w:hAnsi="HelveticaLT" w:hint="default"/>
      <w:b/>
      <w:bCs/>
    </w:rPr>
  </w:style>
  <w:style w:type="character" w:customStyle="1" w:styleId="pagrindinistekstasdiagrama0">
    <w:name w:val="pagrindinistekstasdiagrama"/>
    <w:uiPriority w:val="99"/>
    <w:rsid w:val="00EB0F5F"/>
    <w:rPr>
      <w:rFonts w:ascii="HelveticaLT" w:hAnsi="HelveticaLT" w:hint="default"/>
    </w:rPr>
  </w:style>
  <w:style w:type="character" w:customStyle="1" w:styleId="pagrindinistekstasdiagrama1">
    <w:name w:val="pagrindinistekstasdiagrama1"/>
    <w:uiPriority w:val="99"/>
    <w:rsid w:val="00EB0F5F"/>
    <w:rPr>
      <w:rFonts w:ascii="Calibri" w:hAnsi="Calibri" w:cs="Calibri" w:hint="default"/>
    </w:rPr>
  </w:style>
  <w:style w:type="character" w:customStyle="1" w:styleId="pagrindiniotekstotraukadiagrama0">
    <w:name w:val="pagrindiniotekstotraukadiagrama"/>
    <w:uiPriority w:val="99"/>
    <w:rsid w:val="00EB0F5F"/>
  </w:style>
  <w:style w:type="character" w:customStyle="1" w:styleId="pagrindinistekstas2diagrama0">
    <w:name w:val="pagrindinistekstas2diagrama"/>
    <w:uiPriority w:val="99"/>
    <w:rsid w:val="00EB0F5F"/>
    <w:rPr>
      <w:caps/>
    </w:rPr>
  </w:style>
  <w:style w:type="character" w:customStyle="1" w:styleId="pagrindinistekstas3diagrama0">
    <w:name w:val="pagrindinistekstas3diagrama"/>
    <w:uiPriority w:val="99"/>
    <w:rsid w:val="00EB0F5F"/>
  </w:style>
  <w:style w:type="character" w:customStyle="1" w:styleId="pagrindiniotekstotrauka2diagrama0">
    <w:name w:val="pagrindiniotekstotrauka2diagrama"/>
    <w:uiPriority w:val="99"/>
    <w:rsid w:val="00EB0F5F"/>
  </w:style>
  <w:style w:type="character" w:customStyle="1" w:styleId="pagrindiniotekstotrauka3diagrama0">
    <w:name w:val="pagrindiniotekstotrauka3diagrama"/>
    <w:uiPriority w:val="99"/>
    <w:rsid w:val="00EB0F5F"/>
    <w:rPr>
      <w:color w:val="FF0000"/>
    </w:rPr>
  </w:style>
  <w:style w:type="character" w:customStyle="1" w:styleId="dokumentostruktradiagrama0">
    <w:name w:val="dokumentostruktradiagrama"/>
    <w:uiPriority w:val="99"/>
    <w:rsid w:val="00EB0F5F"/>
    <w:rPr>
      <w:rFonts w:ascii="Tahoma" w:hAnsi="Tahoma" w:cs="Tahoma" w:hint="default"/>
      <w:shd w:val="clear" w:color="auto" w:fill="000080"/>
    </w:rPr>
  </w:style>
  <w:style w:type="character" w:customStyle="1" w:styleId="paprastasistekstasdiagrama0">
    <w:name w:val="paprastasistekstasdiagrama"/>
    <w:uiPriority w:val="99"/>
    <w:rsid w:val="00EB0F5F"/>
  </w:style>
  <w:style w:type="character" w:customStyle="1" w:styleId="komentarotemadiagrama0">
    <w:name w:val="komentarotemadiagrama"/>
    <w:uiPriority w:val="99"/>
    <w:rsid w:val="00EB0F5F"/>
    <w:rPr>
      <w:b/>
      <w:bCs/>
    </w:rPr>
  </w:style>
  <w:style w:type="character" w:customStyle="1" w:styleId="balloontextchar0">
    <w:name w:val="balloontextchar"/>
    <w:uiPriority w:val="99"/>
    <w:rsid w:val="00EB0F5F"/>
    <w:rPr>
      <w:rFonts w:ascii="Tahoma" w:hAnsi="Tahoma" w:cs="Tahoma" w:hint="default"/>
    </w:rPr>
  </w:style>
  <w:style w:type="character" w:customStyle="1" w:styleId="documentmapchar0">
    <w:name w:val="documentmapchar"/>
    <w:uiPriority w:val="99"/>
    <w:rsid w:val="00EB0F5F"/>
    <w:rPr>
      <w:rFonts w:ascii="Tahoma" w:hAnsi="Tahoma" w:cs="Tahoma" w:hint="default"/>
      <w:shd w:val="clear" w:color="auto" w:fill="000080"/>
    </w:rPr>
  </w:style>
  <w:style w:type="character" w:customStyle="1" w:styleId="fontstyle120">
    <w:name w:val="fontstyle12"/>
    <w:uiPriority w:val="99"/>
    <w:rsid w:val="00EB0F5F"/>
    <w:rPr>
      <w:rFonts w:ascii="Times New Roman" w:hAnsi="Times New Roman" w:cs="Times New Roman" w:hint="default"/>
    </w:rPr>
  </w:style>
  <w:style w:type="character" w:customStyle="1" w:styleId="emailstyle223">
    <w:name w:val="emailstyle223"/>
    <w:semiHidden/>
    <w:rsid w:val="00EB0F5F"/>
    <w:rPr>
      <w:rFonts w:ascii="Calibri" w:hAnsi="Calibri" w:cs="Calibri" w:hint="default"/>
      <w:color w:val="auto"/>
    </w:rPr>
  </w:style>
  <w:style w:type="character" w:customStyle="1" w:styleId="emailstyle224">
    <w:name w:val="emailstyle224"/>
    <w:semiHidden/>
    <w:rsid w:val="00EB0F5F"/>
    <w:rPr>
      <w:rFonts w:ascii="Arial" w:hAnsi="Arial" w:cs="Arial" w:hint="default"/>
      <w:color w:val="000080"/>
    </w:rPr>
  </w:style>
  <w:style w:type="character" w:customStyle="1" w:styleId="emailstyle225">
    <w:name w:val="emailstyle225"/>
    <w:semiHidden/>
    <w:rsid w:val="00EB0F5F"/>
    <w:rPr>
      <w:rFonts w:ascii="Calibri" w:hAnsi="Calibri" w:cs="Calibri" w:hint="default"/>
      <w:color w:val="1F497D"/>
    </w:rPr>
  </w:style>
  <w:style w:type="character" w:customStyle="1" w:styleId="emailstyle226">
    <w:name w:val="emailstyle226"/>
    <w:semiHidden/>
    <w:rsid w:val="00EB0F5F"/>
    <w:rPr>
      <w:rFonts w:ascii="Arial" w:hAnsi="Arial" w:cs="Arial" w:hint="default"/>
      <w:color w:val="000080"/>
    </w:rPr>
  </w:style>
  <w:style w:type="character" w:customStyle="1" w:styleId="emailstyle227">
    <w:name w:val="emailstyle227"/>
    <w:semiHidden/>
    <w:rsid w:val="00EB0F5F"/>
    <w:rPr>
      <w:rFonts w:ascii="Calibri" w:hAnsi="Calibri" w:cs="Calibri" w:hint="default"/>
      <w:color w:val="1F497D"/>
    </w:rPr>
  </w:style>
  <w:style w:type="character" w:customStyle="1" w:styleId="emailstyle63">
    <w:name w:val="emailstyle63"/>
    <w:semiHidden/>
    <w:rsid w:val="00EB0F5F"/>
    <w:rPr>
      <w:rFonts w:ascii="Calibri" w:hAnsi="Calibri" w:cs="Calibri" w:hint="default"/>
      <w:color w:val="auto"/>
    </w:rPr>
  </w:style>
  <w:style w:type="character" w:customStyle="1" w:styleId="emailstyle64">
    <w:name w:val="emailstyle64"/>
    <w:semiHidden/>
    <w:rsid w:val="00EB0F5F"/>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EB0F5F"/>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EB0F5F"/>
    <w:pPr>
      <w:spacing w:after="0" w:line="240" w:lineRule="auto"/>
      <w:ind w:firstLine="312"/>
      <w:jc w:val="both"/>
    </w:pPr>
    <w:rPr>
      <w:rFonts w:ascii="TimesLT" w:eastAsia="Times New Roman" w:hAnsi="TimesLT" w:cs="TimesLT"/>
      <w:sz w:val="20"/>
      <w:szCs w:val="20"/>
    </w:rPr>
  </w:style>
  <w:style w:type="paragraph" w:customStyle="1" w:styleId="DiagramaDiagramaDiagrama2">
    <w:name w:val="Diagrama Diagrama Diagrama2"/>
    <w:basedOn w:val="prastasis"/>
    <w:uiPriority w:val="99"/>
    <w:rsid w:val="00EB0F5F"/>
    <w:pPr>
      <w:spacing w:after="160" w:line="240" w:lineRule="exact"/>
    </w:pPr>
    <w:rPr>
      <w:rFonts w:ascii="Tahoma" w:eastAsia="Times New Roman" w:hAnsi="Tahoma"/>
      <w:sz w:val="20"/>
      <w:szCs w:val="20"/>
      <w:lang w:val="en-US"/>
    </w:rPr>
  </w:style>
  <w:style w:type="paragraph" w:customStyle="1" w:styleId="CharCharCharDiagramaDiagramaCharCharCharCharCharChar1">
    <w:name w:val="Char Char Char Diagrama Diagrama Char Char Char Char Char Char1"/>
    <w:basedOn w:val="prastasis"/>
    <w:uiPriority w:val="99"/>
    <w:rsid w:val="00EB0F5F"/>
    <w:pPr>
      <w:spacing w:after="160" w:line="240" w:lineRule="exact"/>
    </w:pPr>
    <w:rPr>
      <w:rFonts w:ascii="Tahoma" w:eastAsia="Times New Roman" w:hAnsi="Tahoma" w:cs="Tahoma"/>
      <w:sz w:val="20"/>
      <w:szCs w:val="20"/>
      <w:lang w:val="en-US"/>
    </w:rPr>
  </w:style>
  <w:style w:type="character" w:customStyle="1" w:styleId="DiagramaDiagrama21">
    <w:name w:val="Diagrama Diagrama21"/>
    <w:rsid w:val="00EB0F5F"/>
    <w:rPr>
      <w:sz w:val="24"/>
      <w:lang w:val="lt-LT" w:eastAsia="en-US" w:bidi="ar-SA"/>
    </w:rPr>
  </w:style>
  <w:style w:type="character" w:customStyle="1" w:styleId="DiagramaDiagrama52">
    <w:name w:val="Diagrama Diagrama52"/>
    <w:rsid w:val="00EB0F5F"/>
    <w:rPr>
      <w:rFonts w:ascii="Times New Roman" w:eastAsia="Times New Roman" w:hAnsi="Times New Roman" w:cs="Times New Roman" w:hint="default"/>
      <w:sz w:val="24"/>
      <w:szCs w:val="20"/>
    </w:rPr>
  </w:style>
  <w:style w:type="character" w:customStyle="1" w:styleId="CharChar71">
    <w:name w:val="Char Char71"/>
    <w:semiHidden/>
    <w:locked/>
    <w:rsid w:val="00EB0F5F"/>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EB0F5F"/>
  </w:style>
  <w:style w:type="paragraph" w:customStyle="1" w:styleId="Sutartis3">
    <w:name w:val="Sutartis 3"/>
    <w:basedOn w:val="prastasis"/>
    <w:link w:val="Sutartis3Diagrama"/>
    <w:qFormat/>
    <w:rsid w:val="00EB0F5F"/>
    <w:pPr>
      <w:widowControl w:val="0"/>
      <w:suppressLineNumbers/>
      <w:tabs>
        <w:tab w:val="left" w:pos="0"/>
      </w:tabs>
      <w:suppressAutoHyphens/>
      <w:autoSpaceDE w:val="0"/>
      <w:autoSpaceDN w:val="0"/>
      <w:adjustRightInd w:val="0"/>
      <w:spacing w:after="0" w:line="240" w:lineRule="auto"/>
      <w:jc w:val="both"/>
      <w:outlineLvl w:val="0"/>
    </w:pPr>
    <w:rPr>
      <w:rFonts w:ascii="Calibri" w:hAnsi="Calibri"/>
      <w:sz w:val="22"/>
      <w:lang w:val="x-none" w:eastAsia="ar-SA"/>
    </w:rPr>
  </w:style>
  <w:style w:type="character" w:customStyle="1" w:styleId="Sutartis3Diagrama">
    <w:name w:val="Sutartis 3 Diagrama"/>
    <w:link w:val="Sutartis3"/>
    <w:rsid w:val="00EB0F5F"/>
    <w:rPr>
      <w:rFonts w:ascii="Calibri" w:eastAsia="Calibri" w:hAnsi="Calibri" w:cs="Times New Roman"/>
      <w:sz w:val="22"/>
      <w:szCs w:val="22"/>
      <w:lang w:val="x-none" w:eastAsia="ar-SA"/>
    </w:rPr>
  </w:style>
  <w:style w:type="numbering" w:customStyle="1" w:styleId="Sraonra4">
    <w:name w:val="Sąrašo nėra4"/>
    <w:next w:val="Sraonra"/>
    <w:uiPriority w:val="99"/>
    <w:semiHidden/>
    <w:unhideWhenUsed/>
    <w:rsid w:val="00EB0F5F"/>
  </w:style>
  <w:style w:type="character" w:customStyle="1" w:styleId="normal0020tablechar">
    <w:name w:val="normal_0020table__char"/>
    <w:rsid w:val="00EB0F5F"/>
  </w:style>
  <w:style w:type="paragraph" w:customStyle="1" w:styleId="normal0020table">
    <w:name w:val="normal_0020table"/>
    <w:basedOn w:val="prastasis"/>
    <w:rsid w:val="00EB0F5F"/>
    <w:pPr>
      <w:spacing w:before="100" w:beforeAutospacing="1" w:after="100" w:afterAutospacing="1" w:line="240" w:lineRule="auto"/>
    </w:pPr>
    <w:rPr>
      <w:rFonts w:eastAsia="Times New Roman"/>
      <w:szCs w:val="24"/>
      <w:lang w:val="en-US"/>
    </w:rPr>
  </w:style>
  <w:style w:type="paragraph" w:customStyle="1" w:styleId="DiagramaDiagramaDiagrama3">
    <w:name w:val="Diagrama Diagrama Diagrama3"/>
    <w:basedOn w:val="prastasis"/>
    <w:rsid w:val="00EB0F5F"/>
    <w:pPr>
      <w:spacing w:after="160" w:line="240" w:lineRule="exact"/>
      <w:jc w:val="both"/>
    </w:pPr>
    <w:rPr>
      <w:rFonts w:ascii="Tahoma" w:eastAsia="Times New Roman" w:hAnsi="Tahoma"/>
      <w:sz w:val="20"/>
      <w:szCs w:val="20"/>
      <w:lang w:val="en-US"/>
    </w:rPr>
  </w:style>
  <w:style w:type="character" w:customStyle="1" w:styleId="DiagramaDiagrama22">
    <w:name w:val="Diagrama Diagrama22"/>
    <w:rsid w:val="00EB0F5F"/>
    <w:rPr>
      <w:sz w:val="24"/>
      <w:lang w:val="lt-LT" w:eastAsia="en-US" w:bidi="ar-SA"/>
    </w:rPr>
  </w:style>
  <w:style w:type="paragraph" w:customStyle="1" w:styleId="Pagrindinistekstas22">
    <w:name w:val="Pagrindinis tekstas2"/>
    <w:rsid w:val="00EB0F5F"/>
    <w:pPr>
      <w:spacing w:after="0" w:line="240" w:lineRule="auto"/>
      <w:ind w:firstLine="312"/>
      <w:jc w:val="both"/>
    </w:pPr>
    <w:rPr>
      <w:rFonts w:ascii="TimesLT" w:eastAsia="Times New Roman" w:hAnsi="TimesLT" w:cs="Times New Roman"/>
      <w:snapToGrid w:val="0"/>
      <w:sz w:val="20"/>
      <w:szCs w:val="20"/>
    </w:rPr>
  </w:style>
  <w:style w:type="character" w:customStyle="1" w:styleId="DiagramaDiagrama53">
    <w:name w:val="Diagrama Diagrama53"/>
    <w:rsid w:val="00EB0F5F"/>
    <w:rPr>
      <w:rFonts w:ascii="Times New Roman" w:eastAsia="Times New Roman" w:hAnsi="Times New Roman" w:cs="Times New Roman"/>
      <w:sz w:val="24"/>
      <w:szCs w:val="20"/>
    </w:rPr>
  </w:style>
  <w:style w:type="paragraph" w:customStyle="1" w:styleId="listtekstas">
    <w:name w:val="list tekstas"/>
    <w:basedOn w:val="prastasis"/>
    <w:rsid w:val="00EB0F5F"/>
    <w:pPr>
      <w:numPr>
        <w:numId w:val="22"/>
      </w:numPr>
      <w:spacing w:after="120" w:line="240" w:lineRule="auto"/>
      <w:jc w:val="both"/>
    </w:pPr>
    <w:rPr>
      <w:rFonts w:eastAsia="Times New Roman"/>
      <w:sz w:val="22"/>
      <w:szCs w:val="20"/>
      <w:lang w:eastAsia="lt-LT"/>
    </w:rPr>
  </w:style>
  <w:style w:type="paragraph" w:customStyle="1" w:styleId="Style2">
    <w:name w:val="Style2"/>
    <w:basedOn w:val="prastasis"/>
    <w:autoRedefine/>
    <w:rsid w:val="00EB0F5F"/>
    <w:pPr>
      <w:tabs>
        <w:tab w:val="num" w:pos="1418"/>
      </w:tabs>
      <w:spacing w:after="0" w:line="360" w:lineRule="auto"/>
      <w:ind w:firstLine="993"/>
      <w:jc w:val="both"/>
    </w:pPr>
    <w:rPr>
      <w:rFonts w:eastAsia="Times New Roman"/>
      <w:szCs w:val="24"/>
    </w:rPr>
  </w:style>
  <w:style w:type="paragraph" w:customStyle="1" w:styleId="Style3">
    <w:name w:val="Style3"/>
    <w:basedOn w:val="prastasis"/>
    <w:rsid w:val="00EB0F5F"/>
    <w:pPr>
      <w:tabs>
        <w:tab w:val="num" w:pos="3861"/>
      </w:tabs>
      <w:spacing w:after="0" w:line="360" w:lineRule="auto"/>
      <w:ind w:left="2160" w:firstLine="851"/>
      <w:jc w:val="both"/>
    </w:pPr>
    <w:rPr>
      <w:rFonts w:eastAsia="Times New Roman"/>
      <w:szCs w:val="24"/>
    </w:rPr>
  </w:style>
  <w:style w:type="paragraph" w:customStyle="1" w:styleId="Style4">
    <w:name w:val="Style4"/>
    <w:basedOn w:val="prastasis"/>
    <w:rsid w:val="00EB0F5F"/>
    <w:pPr>
      <w:widowControl w:val="0"/>
      <w:autoSpaceDE w:val="0"/>
      <w:autoSpaceDN w:val="0"/>
      <w:adjustRightInd w:val="0"/>
      <w:spacing w:after="0" w:line="276" w:lineRule="exact"/>
      <w:ind w:hanging="360"/>
      <w:jc w:val="both"/>
    </w:pPr>
    <w:rPr>
      <w:rFonts w:eastAsia="Times New Roman"/>
      <w:szCs w:val="24"/>
      <w:lang w:eastAsia="lt-LT"/>
    </w:rPr>
  </w:style>
  <w:style w:type="character" w:customStyle="1" w:styleId="Strong1">
    <w:name w:val="Strong1"/>
    <w:aliases w:val="STRONG"/>
    <w:rsid w:val="00EB0F5F"/>
    <w:rPr>
      <w:b/>
    </w:rPr>
  </w:style>
  <w:style w:type="paragraph" w:customStyle="1" w:styleId="Pagrindinistekstas210">
    <w:name w:val="Pagrindinis tekstas21"/>
    <w:rsid w:val="00EB0F5F"/>
    <w:pPr>
      <w:snapToGrid w:val="0"/>
      <w:spacing w:after="0" w:line="240" w:lineRule="auto"/>
      <w:ind w:firstLine="312"/>
      <w:jc w:val="both"/>
    </w:pPr>
    <w:rPr>
      <w:rFonts w:ascii="TimesLT" w:eastAsia="Times New Roman" w:hAnsi="TimesLT" w:cs="Times New Roman"/>
      <w:sz w:val="20"/>
      <w:szCs w:val="20"/>
    </w:rPr>
  </w:style>
  <w:style w:type="paragraph" w:customStyle="1" w:styleId="Style5">
    <w:name w:val="Style5"/>
    <w:basedOn w:val="prastasis"/>
    <w:rsid w:val="00EB0F5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EB0F5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EB0F5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EB0F5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EB0F5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EB0F5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EB0F5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EB0F5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EB0F5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EB0F5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EB0F5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EB0F5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EB0F5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EB0F5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EB0F5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EB0F5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EB0F5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EB0F5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EB0F5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EB0F5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EB0F5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EB0F5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EB0F5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EB0F5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EB0F5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EB0F5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EB0F5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EB0F5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EB0F5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EB0F5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EB0F5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EB0F5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EB0F5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EB0F5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EB0F5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EB0F5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EB0F5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EB0F5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EB0F5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EB0F5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EB0F5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EB0F5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EB0F5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EB0F5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EB0F5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EB0F5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EB0F5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EB0F5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EB0F5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EB0F5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EB0F5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EB0F5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EB0F5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EB0F5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EB0F5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EB0F5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EB0F5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EB0F5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EB0F5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EB0F5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EB0F5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EB0F5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EB0F5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EB0F5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EB0F5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EB0F5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EB0F5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EB0F5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EB0F5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EB0F5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EB0F5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EB0F5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EB0F5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EB0F5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EB0F5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EB0F5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EB0F5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EB0F5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EB0F5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EB0F5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EB0F5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EB0F5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EB0F5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EB0F5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EB0F5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EB0F5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EB0F5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EB0F5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EB0F5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EB0F5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EB0F5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EB0F5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EB0F5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EB0F5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EB0F5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EB0F5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EB0F5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EB0F5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EB0F5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EB0F5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EB0F5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EB0F5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EB0F5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EB0F5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EB0F5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EB0F5F"/>
    <w:rPr>
      <w:rFonts w:ascii="Times New Roman" w:hAnsi="Times New Roman" w:cs="Times New Roman"/>
      <w:b/>
      <w:bCs/>
      <w:sz w:val="26"/>
      <w:szCs w:val="26"/>
    </w:rPr>
  </w:style>
  <w:style w:type="character" w:customStyle="1" w:styleId="FontStyle156">
    <w:name w:val="Font Style156"/>
    <w:rsid w:val="00EB0F5F"/>
    <w:rPr>
      <w:rFonts w:ascii="Times New Roman" w:hAnsi="Times New Roman" w:cs="Times New Roman"/>
      <w:b/>
      <w:bCs/>
      <w:spacing w:val="10"/>
      <w:sz w:val="30"/>
      <w:szCs w:val="30"/>
    </w:rPr>
  </w:style>
  <w:style w:type="character" w:customStyle="1" w:styleId="FontStyle157">
    <w:name w:val="Font Style157"/>
    <w:rsid w:val="00EB0F5F"/>
    <w:rPr>
      <w:rFonts w:ascii="Times New Roman" w:hAnsi="Times New Roman" w:cs="Times New Roman"/>
      <w:i/>
      <w:iCs/>
      <w:sz w:val="20"/>
      <w:szCs w:val="20"/>
    </w:rPr>
  </w:style>
  <w:style w:type="character" w:customStyle="1" w:styleId="FontStyle158">
    <w:name w:val="Font Style158"/>
    <w:rsid w:val="00EB0F5F"/>
    <w:rPr>
      <w:rFonts w:ascii="Times New Roman" w:hAnsi="Times New Roman" w:cs="Times New Roman"/>
      <w:i/>
      <w:iCs/>
      <w:smallCaps/>
      <w:sz w:val="20"/>
      <w:szCs w:val="20"/>
    </w:rPr>
  </w:style>
  <w:style w:type="character" w:customStyle="1" w:styleId="FontStyle159">
    <w:name w:val="Font Style159"/>
    <w:rsid w:val="00EB0F5F"/>
    <w:rPr>
      <w:rFonts w:ascii="Times New Roman" w:hAnsi="Times New Roman" w:cs="Times New Roman"/>
      <w:b/>
      <w:bCs/>
      <w:sz w:val="20"/>
      <w:szCs w:val="20"/>
    </w:rPr>
  </w:style>
  <w:style w:type="character" w:customStyle="1" w:styleId="FontStyle160">
    <w:name w:val="Font Style160"/>
    <w:rsid w:val="00EB0F5F"/>
    <w:rPr>
      <w:rFonts w:ascii="Times New Roman" w:hAnsi="Times New Roman" w:cs="Times New Roman"/>
      <w:sz w:val="20"/>
      <w:szCs w:val="20"/>
    </w:rPr>
  </w:style>
  <w:style w:type="character" w:customStyle="1" w:styleId="FontStyle161">
    <w:name w:val="Font Style161"/>
    <w:rsid w:val="00EB0F5F"/>
    <w:rPr>
      <w:rFonts w:ascii="Times New Roman" w:hAnsi="Times New Roman" w:cs="Times New Roman"/>
      <w:b/>
      <w:bCs/>
      <w:sz w:val="18"/>
      <w:szCs w:val="18"/>
    </w:rPr>
  </w:style>
  <w:style w:type="character" w:customStyle="1" w:styleId="FontStyle162">
    <w:name w:val="Font Style162"/>
    <w:rsid w:val="00EB0F5F"/>
    <w:rPr>
      <w:rFonts w:ascii="Times New Roman" w:hAnsi="Times New Roman" w:cs="Times New Roman"/>
      <w:sz w:val="14"/>
      <w:szCs w:val="14"/>
    </w:rPr>
  </w:style>
  <w:style w:type="character" w:customStyle="1" w:styleId="FontStyle163">
    <w:name w:val="Font Style163"/>
    <w:rsid w:val="00EB0F5F"/>
    <w:rPr>
      <w:rFonts w:ascii="Times New Roman" w:hAnsi="Times New Roman" w:cs="Times New Roman"/>
      <w:i/>
      <w:iCs/>
      <w:sz w:val="14"/>
      <w:szCs w:val="14"/>
    </w:rPr>
  </w:style>
  <w:style w:type="character" w:customStyle="1" w:styleId="FontStyle164">
    <w:name w:val="Font Style164"/>
    <w:rsid w:val="00EB0F5F"/>
    <w:rPr>
      <w:rFonts w:ascii="Times New Roman" w:hAnsi="Times New Roman" w:cs="Times New Roman"/>
      <w:b/>
      <w:bCs/>
      <w:sz w:val="14"/>
      <w:szCs w:val="14"/>
    </w:rPr>
  </w:style>
  <w:style w:type="character" w:customStyle="1" w:styleId="FontStyle165">
    <w:name w:val="Font Style165"/>
    <w:rsid w:val="00EB0F5F"/>
    <w:rPr>
      <w:rFonts w:ascii="Times New Roman" w:hAnsi="Times New Roman" w:cs="Times New Roman"/>
      <w:sz w:val="14"/>
      <w:szCs w:val="14"/>
    </w:rPr>
  </w:style>
  <w:style w:type="character" w:customStyle="1" w:styleId="FontStyle166">
    <w:name w:val="Font Style166"/>
    <w:rsid w:val="00EB0F5F"/>
    <w:rPr>
      <w:rFonts w:ascii="Bookman Old Style" w:hAnsi="Bookman Old Style" w:cs="Bookman Old Style"/>
      <w:i/>
      <w:iCs/>
      <w:sz w:val="20"/>
      <w:szCs w:val="20"/>
    </w:rPr>
  </w:style>
  <w:style w:type="character" w:customStyle="1" w:styleId="FontStyle167">
    <w:name w:val="Font Style167"/>
    <w:rsid w:val="00EB0F5F"/>
    <w:rPr>
      <w:rFonts w:ascii="Times New Roman" w:hAnsi="Times New Roman" w:cs="Times New Roman"/>
      <w:i/>
      <w:iCs/>
      <w:spacing w:val="10"/>
      <w:sz w:val="10"/>
      <w:szCs w:val="10"/>
    </w:rPr>
  </w:style>
  <w:style w:type="character" w:customStyle="1" w:styleId="FontStyle168">
    <w:name w:val="Font Style168"/>
    <w:rsid w:val="00EB0F5F"/>
    <w:rPr>
      <w:rFonts w:ascii="Bookman Old Style" w:hAnsi="Bookman Old Style" w:cs="Bookman Old Style"/>
      <w:b/>
      <w:bCs/>
      <w:spacing w:val="20"/>
      <w:sz w:val="12"/>
      <w:szCs w:val="12"/>
    </w:rPr>
  </w:style>
  <w:style w:type="character" w:customStyle="1" w:styleId="FontStyle169">
    <w:name w:val="Font Style169"/>
    <w:rsid w:val="00EB0F5F"/>
    <w:rPr>
      <w:rFonts w:ascii="Century Gothic" w:hAnsi="Century Gothic" w:cs="Century Gothic"/>
      <w:smallCaps/>
      <w:spacing w:val="20"/>
      <w:sz w:val="8"/>
      <w:szCs w:val="8"/>
    </w:rPr>
  </w:style>
  <w:style w:type="character" w:customStyle="1" w:styleId="FontStyle170">
    <w:name w:val="Font Style170"/>
    <w:rsid w:val="00EB0F5F"/>
    <w:rPr>
      <w:rFonts w:ascii="Courier New" w:hAnsi="Courier New" w:cs="Courier New"/>
      <w:sz w:val="20"/>
      <w:szCs w:val="20"/>
    </w:rPr>
  </w:style>
  <w:style w:type="character" w:customStyle="1" w:styleId="FontStyle171">
    <w:name w:val="Font Style171"/>
    <w:rsid w:val="00EB0F5F"/>
    <w:rPr>
      <w:rFonts w:ascii="Times New Roman" w:hAnsi="Times New Roman" w:cs="Times New Roman"/>
      <w:sz w:val="16"/>
      <w:szCs w:val="16"/>
    </w:rPr>
  </w:style>
  <w:style w:type="character" w:customStyle="1" w:styleId="FontStyle172">
    <w:name w:val="Font Style172"/>
    <w:rsid w:val="00EB0F5F"/>
    <w:rPr>
      <w:rFonts w:ascii="Times New Roman" w:hAnsi="Times New Roman" w:cs="Times New Roman"/>
      <w:b/>
      <w:bCs/>
      <w:sz w:val="16"/>
      <w:szCs w:val="16"/>
    </w:rPr>
  </w:style>
  <w:style w:type="character" w:customStyle="1" w:styleId="FontStyle173">
    <w:name w:val="Font Style173"/>
    <w:rsid w:val="00EB0F5F"/>
    <w:rPr>
      <w:rFonts w:ascii="Times New Roman" w:hAnsi="Times New Roman" w:cs="Times New Roman"/>
      <w:i/>
      <w:iCs/>
      <w:spacing w:val="20"/>
      <w:sz w:val="22"/>
      <w:szCs w:val="22"/>
    </w:rPr>
  </w:style>
  <w:style w:type="character" w:customStyle="1" w:styleId="FontStyle174">
    <w:name w:val="Font Style174"/>
    <w:rsid w:val="00EB0F5F"/>
    <w:rPr>
      <w:rFonts w:ascii="Times New Roman" w:hAnsi="Times New Roman" w:cs="Times New Roman"/>
      <w:i/>
      <w:iCs/>
      <w:sz w:val="24"/>
      <w:szCs w:val="24"/>
    </w:rPr>
  </w:style>
  <w:style w:type="character" w:customStyle="1" w:styleId="FontStyle175">
    <w:name w:val="Font Style175"/>
    <w:rsid w:val="00EB0F5F"/>
    <w:rPr>
      <w:rFonts w:ascii="Times New Roman" w:hAnsi="Times New Roman" w:cs="Times New Roman"/>
      <w:b/>
      <w:bCs/>
      <w:sz w:val="10"/>
      <w:szCs w:val="10"/>
    </w:rPr>
  </w:style>
  <w:style w:type="character" w:customStyle="1" w:styleId="FontStyle176">
    <w:name w:val="Font Style176"/>
    <w:rsid w:val="00EB0F5F"/>
    <w:rPr>
      <w:rFonts w:ascii="Times New Roman" w:hAnsi="Times New Roman" w:cs="Times New Roman"/>
      <w:i/>
      <w:iCs/>
      <w:sz w:val="10"/>
      <w:szCs w:val="10"/>
    </w:rPr>
  </w:style>
  <w:style w:type="character" w:customStyle="1" w:styleId="FontStyle177">
    <w:name w:val="Font Style177"/>
    <w:rsid w:val="00EB0F5F"/>
    <w:rPr>
      <w:rFonts w:ascii="Constantia" w:hAnsi="Constantia" w:cs="Constantia"/>
      <w:sz w:val="16"/>
      <w:szCs w:val="16"/>
    </w:rPr>
  </w:style>
  <w:style w:type="character" w:customStyle="1" w:styleId="FontStyle178">
    <w:name w:val="Font Style178"/>
    <w:rsid w:val="00EB0F5F"/>
    <w:rPr>
      <w:rFonts w:ascii="Century Gothic" w:hAnsi="Century Gothic" w:cs="Century Gothic"/>
      <w:i/>
      <w:iCs/>
      <w:spacing w:val="-10"/>
      <w:sz w:val="18"/>
      <w:szCs w:val="18"/>
    </w:rPr>
  </w:style>
  <w:style w:type="character" w:customStyle="1" w:styleId="FontStyle179">
    <w:name w:val="Font Style179"/>
    <w:rsid w:val="00EB0F5F"/>
    <w:rPr>
      <w:rFonts w:ascii="Times New Roman" w:hAnsi="Times New Roman" w:cs="Times New Roman"/>
      <w:i/>
      <w:iCs/>
      <w:sz w:val="8"/>
      <w:szCs w:val="8"/>
    </w:rPr>
  </w:style>
  <w:style w:type="character" w:customStyle="1" w:styleId="FontStyle180">
    <w:name w:val="Font Style180"/>
    <w:rsid w:val="00EB0F5F"/>
    <w:rPr>
      <w:rFonts w:ascii="Times New Roman" w:hAnsi="Times New Roman" w:cs="Times New Roman"/>
      <w:b/>
      <w:bCs/>
      <w:sz w:val="8"/>
      <w:szCs w:val="8"/>
    </w:rPr>
  </w:style>
  <w:style w:type="character" w:customStyle="1" w:styleId="FontStyle181">
    <w:name w:val="Font Style181"/>
    <w:rsid w:val="00EB0F5F"/>
    <w:rPr>
      <w:rFonts w:ascii="Bookman Old Style" w:hAnsi="Bookman Old Style" w:cs="Bookman Old Style"/>
      <w:sz w:val="20"/>
      <w:szCs w:val="20"/>
    </w:rPr>
  </w:style>
  <w:style w:type="character" w:customStyle="1" w:styleId="FontStyle182">
    <w:name w:val="Font Style182"/>
    <w:rsid w:val="00EB0F5F"/>
    <w:rPr>
      <w:rFonts w:ascii="Courier New" w:hAnsi="Courier New" w:cs="Courier New"/>
      <w:sz w:val="20"/>
      <w:szCs w:val="20"/>
    </w:rPr>
  </w:style>
  <w:style w:type="character" w:customStyle="1" w:styleId="FontStyle183">
    <w:name w:val="Font Style183"/>
    <w:rsid w:val="00EB0F5F"/>
    <w:rPr>
      <w:rFonts w:ascii="Times New Roman" w:hAnsi="Times New Roman" w:cs="Times New Roman"/>
      <w:b/>
      <w:bCs/>
      <w:i/>
      <w:iCs/>
      <w:sz w:val="12"/>
      <w:szCs w:val="12"/>
    </w:rPr>
  </w:style>
  <w:style w:type="character" w:customStyle="1" w:styleId="FontStyle184">
    <w:name w:val="Font Style184"/>
    <w:rsid w:val="00EB0F5F"/>
    <w:rPr>
      <w:rFonts w:ascii="Times New Roman" w:hAnsi="Times New Roman" w:cs="Times New Roman"/>
      <w:sz w:val="12"/>
      <w:szCs w:val="12"/>
    </w:rPr>
  </w:style>
  <w:style w:type="character" w:customStyle="1" w:styleId="FontStyle185">
    <w:name w:val="Font Style185"/>
    <w:rsid w:val="00EB0F5F"/>
    <w:rPr>
      <w:rFonts w:ascii="Times New Roman" w:hAnsi="Times New Roman" w:cs="Times New Roman"/>
      <w:sz w:val="12"/>
      <w:szCs w:val="12"/>
    </w:rPr>
  </w:style>
  <w:style w:type="character" w:customStyle="1" w:styleId="FontStyle186">
    <w:name w:val="Font Style186"/>
    <w:rsid w:val="00EB0F5F"/>
    <w:rPr>
      <w:rFonts w:ascii="Times New Roman" w:hAnsi="Times New Roman" w:cs="Times New Roman"/>
      <w:b/>
      <w:bCs/>
      <w:sz w:val="8"/>
      <w:szCs w:val="8"/>
    </w:rPr>
  </w:style>
  <w:style w:type="character" w:customStyle="1" w:styleId="FontStyle187">
    <w:name w:val="Font Style187"/>
    <w:rsid w:val="00EB0F5F"/>
    <w:rPr>
      <w:rFonts w:ascii="Constantia" w:hAnsi="Constantia" w:cs="Constantia"/>
      <w:b/>
      <w:bCs/>
      <w:spacing w:val="-10"/>
      <w:sz w:val="16"/>
      <w:szCs w:val="16"/>
    </w:rPr>
  </w:style>
  <w:style w:type="character" w:customStyle="1" w:styleId="FontStyle188">
    <w:name w:val="Font Style188"/>
    <w:rsid w:val="00EB0F5F"/>
    <w:rPr>
      <w:rFonts w:ascii="Times New Roman" w:hAnsi="Times New Roman" w:cs="Times New Roman"/>
      <w:i/>
      <w:iCs/>
      <w:sz w:val="12"/>
      <w:szCs w:val="12"/>
    </w:rPr>
  </w:style>
  <w:style w:type="character" w:customStyle="1" w:styleId="FontStyle189">
    <w:name w:val="Font Style189"/>
    <w:rsid w:val="00EB0F5F"/>
    <w:rPr>
      <w:rFonts w:ascii="Candara" w:hAnsi="Candara" w:cs="Candara"/>
      <w:i/>
      <w:iCs/>
      <w:sz w:val="12"/>
      <w:szCs w:val="12"/>
    </w:rPr>
  </w:style>
  <w:style w:type="character" w:customStyle="1" w:styleId="FontStyle190">
    <w:name w:val="Font Style190"/>
    <w:rsid w:val="00EB0F5F"/>
    <w:rPr>
      <w:rFonts w:ascii="Times New Roman" w:hAnsi="Times New Roman" w:cs="Times New Roman"/>
      <w:b/>
      <w:bCs/>
      <w:spacing w:val="10"/>
      <w:sz w:val="8"/>
      <w:szCs w:val="8"/>
    </w:rPr>
  </w:style>
  <w:style w:type="character" w:customStyle="1" w:styleId="FontStyle191">
    <w:name w:val="Font Style191"/>
    <w:rsid w:val="00EB0F5F"/>
    <w:rPr>
      <w:rFonts w:ascii="Times New Roman" w:hAnsi="Times New Roman" w:cs="Times New Roman"/>
      <w:i/>
      <w:iCs/>
      <w:sz w:val="10"/>
      <w:szCs w:val="10"/>
    </w:rPr>
  </w:style>
  <w:style w:type="character" w:customStyle="1" w:styleId="FontStyle192">
    <w:name w:val="Font Style192"/>
    <w:rsid w:val="00EB0F5F"/>
    <w:rPr>
      <w:rFonts w:ascii="Franklin Gothic Demi" w:hAnsi="Franklin Gothic Demi" w:cs="Franklin Gothic Demi"/>
      <w:b/>
      <w:bCs/>
      <w:i/>
      <w:iCs/>
      <w:spacing w:val="90"/>
      <w:sz w:val="14"/>
      <w:szCs w:val="14"/>
    </w:rPr>
  </w:style>
  <w:style w:type="character" w:customStyle="1" w:styleId="FontStyle193">
    <w:name w:val="Font Style193"/>
    <w:rsid w:val="00EB0F5F"/>
    <w:rPr>
      <w:rFonts w:ascii="Constantia" w:hAnsi="Constantia" w:cs="Constantia"/>
      <w:sz w:val="16"/>
      <w:szCs w:val="16"/>
    </w:rPr>
  </w:style>
  <w:style w:type="character" w:customStyle="1" w:styleId="FontStyle194">
    <w:name w:val="Font Style194"/>
    <w:rsid w:val="00EB0F5F"/>
    <w:rPr>
      <w:rFonts w:ascii="Constantia" w:hAnsi="Constantia" w:cs="Constantia"/>
      <w:i/>
      <w:iCs/>
      <w:sz w:val="8"/>
      <w:szCs w:val="8"/>
    </w:rPr>
  </w:style>
  <w:style w:type="character" w:customStyle="1" w:styleId="FontStyle195">
    <w:name w:val="Font Style195"/>
    <w:rsid w:val="00EB0F5F"/>
    <w:rPr>
      <w:rFonts w:ascii="Times New Roman" w:hAnsi="Times New Roman" w:cs="Times New Roman"/>
      <w:sz w:val="22"/>
      <w:szCs w:val="22"/>
    </w:rPr>
  </w:style>
  <w:style w:type="character" w:customStyle="1" w:styleId="FontStyle196">
    <w:name w:val="Font Style196"/>
    <w:rsid w:val="00EB0F5F"/>
    <w:rPr>
      <w:rFonts w:ascii="Georgia" w:hAnsi="Georgia" w:cs="Georgia"/>
      <w:sz w:val="10"/>
      <w:szCs w:val="10"/>
    </w:rPr>
  </w:style>
  <w:style w:type="character" w:customStyle="1" w:styleId="FontStyle197">
    <w:name w:val="Font Style197"/>
    <w:rsid w:val="00EB0F5F"/>
    <w:rPr>
      <w:rFonts w:ascii="Times New Roman" w:hAnsi="Times New Roman" w:cs="Times New Roman"/>
      <w:sz w:val="10"/>
      <w:szCs w:val="10"/>
    </w:rPr>
  </w:style>
  <w:style w:type="character" w:customStyle="1" w:styleId="FontStyle198">
    <w:name w:val="Font Style198"/>
    <w:rsid w:val="00EB0F5F"/>
    <w:rPr>
      <w:rFonts w:ascii="Times New Roman" w:hAnsi="Times New Roman" w:cs="Times New Roman"/>
      <w:sz w:val="16"/>
      <w:szCs w:val="16"/>
    </w:rPr>
  </w:style>
  <w:style w:type="character" w:customStyle="1" w:styleId="FontStyle199">
    <w:name w:val="Font Style199"/>
    <w:rsid w:val="00EB0F5F"/>
    <w:rPr>
      <w:rFonts w:ascii="Arial Unicode MS" w:eastAsia="Arial Unicode MS" w:cs="Arial Unicode MS"/>
      <w:sz w:val="16"/>
      <w:szCs w:val="16"/>
    </w:rPr>
  </w:style>
  <w:style w:type="character" w:customStyle="1" w:styleId="FontStyle200">
    <w:name w:val="Font Style200"/>
    <w:rsid w:val="00EB0F5F"/>
    <w:rPr>
      <w:rFonts w:ascii="Arial Narrow" w:hAnsi="Arial Narrow" w:cs="Arial Narrow"/>
      <w:b/>
      <w:bCs/>
      <w:sz w:val="12"/>
      <w:szCs w:val="12"/>
    </w:rPr>
  </w:style>
  <w:style w:type="character" w:customStyle="1" w:styleId="FontStyle201">
    <w:name w:val="Font Style201"/>
    <w:rsid w:val="00EB0F5F"/>
    <w:rPr>
      <w:rFonts w:ascii="Arial Narrow" w:hAnsi="Arial Narrow" w:cs="Arial Narrow"/>
      <w:b/>
      <w:bCs/>
      <w:sz w:val="16"/>
      <w:szCs w:val="16"/>
    </w:rPr>
  </w:style>
  <w:style w:type="character" w:customStyle="1" w:styleId="FontStyle202">
    <w:name w:val="Font Style202"/>
    <w:rsid w:val="00EB0F5F"/>
    <w:rPr>
      <w:rFonts w:ascii="Arial Narrow" w:hAnsi="Arial Narrow" w:cs="Arial Narrow"/>
      <w:b/>
      <w:bCs/>
      <w:sz w:val="10"/>
      <w:szCs w:val="10"/>
    </w:rPr>
  </w:style>
  <w:style w:type="character" w:customStyle="1" w:styleId="FontStyle203">
    <w:name w:val="Font Style203"/>
    <w:rsid w:val="00EB0F5F"/>
    <w:rPr>
      <w:rFonts w:ascii="Arial Narrow" w:hAnsi="Arial Narrow" w:cs="Arial Narrow"/>
      <w:sz w:val="12"/>
      <w:szCs w:val="12"/>
    </w:rPr>
  </w:style>
  <w:style w:type="character" w:customStyle="1" w:styleId="FontStyle204">
    <w:name w:val="Font Style204"/>
    <w:rsid w:val="00EB0F5F"/>
    <w:rPr>
      <w:rFonts w:ascii="Arial Narrow" w:hAnsi="Arial Narrow" w:cs="Arial Narrow"/>
      <w:sz w:val="8"/>
      <w:szCs w:val="8"/>
    </w:rPr>
  </w:style>
  <w:style w:type="character" w:customStyle="1" w:styleId="FontStyle205">
    <w:name w:val="Font Style205"/>
    <w:rsid w:val="00EB0F5F"/>
    <w:rPr>
      <w:rFonts w:ascii="Arial Narrow" w:hAnsi="Arial Narrow" w:cs="Arial Narrow"/>
      <w:i/>
      <w:iCs/>
      <w:sz w:val="10"/>
      <w:szCs w:val="10"/>
    </w:rPr>
  </w:style>
  <w:style w:type="character" w:customStyle="1" w:styleId="FontStyle206">
    <w:name w:val="Font Style206"/>
    <w:rsid w:val="00EB0F5F"/>
    <w:rPr>
      <w:rFonts w:ascii="Times New Roman" w:hAnsi="Times New Roman" w:cs="Times New Roman"/>
      <w:sz w:val="20"/>
      <w:szCs w:val="20"/>
    </w:rPr>
  </w:style>
  <w:style w:type="character" w:customStyle="1" w:styleId="FontStyle207">
    <w:name w:val="Font Style207"/>
    <w:rsid w:val="00EB0F5F"/>
    <w:rPr>
      <w:rFonts w:ascii="Times New Roman" w:hAnsi="Times New Roman" w:cs="Times New Roman"/>
      <w:sz w:val="20"/>
      <w:szCs w:val="20"/>
    </w:rPr>
  </w:style>
  <w:style w:type="character" w:customStyle="1" w:styleId="FontStyle208">
    <w:name w:val="Font Style208"/>
    <w:rsid w:val="00EB0F5F"/>
    <w:rPr>
      <w:rFonts w:ascii="David" w:cs="David"/>
      <w:b/>
      <w:bCs/>
      <w:sz w:val="22"/>
      <w:szCs w:val="22"/>
    </w:rPr>
  </w:style>
  <w:style w:type="character" w:customStyle="1" w:styleId="FontStyle209">
    <w:name w:val="Font Style209"/>
    <w:rsid w:val="00EB0F5F"/>
    <w:rPr>
      <w:rFonts w:ascii="Arial Narrow" w:hAnsi="Arial Narrow" w:cs="Arial Narrow"/>
      <w:sz w:val="8"/>
      <w:szCs w:val="8"/>
    </w:rPr>
  </w:style>
  <w:style w:type="character" w:customStyle="1" w:styleId="FontStyle210">
    <w:name w:val="Font Style210"/>
    <w:rsid w:val="00EB0F5F"/>
    <w:rPr>
      <w:rFonts w:ascii="Arial Narrow" w:hAnsi="Arial Narrow" w:cs="Arial Narrow"/>
      <w:i/>
      <w:iCs/>
      <w:sz w:val="8"/>
      <w:szCs w:val="8"/>
    </w:rPr>
  </w:style>
  <w:style w:type="character" w:customStyle="1" w:styleId="FontStyle211">
    <w:name w:val="Font Style211"/>
    <w:rsid w:val="00EB0F5F"/>
    <w:rPr>
      <w:rFonts w:ascii="Arial Narrow" w:hAnsi="Arial Narrow" w:cs="Arial Narrow"/>
      <w:sz w:val="10"/>
      <w:szCs w:val="10"/>
    </w:rPr>
  </w:style>
  <w:style w:type="character" w:customStyle="1" w:styleId="FontStyle212">
    <w:name w:val="Font Style212"/>
    <w:rsid w:val="00EB0F5F"/>
    <w:rPr>
      <w:rFonts w:ascii="Times New Roman" w:hAnsi="Times New Roman" w:cs="Times New Roman"/>
      <w:b/>
      <w:bCs/>
      <w:sz w:val="8"/>
      <w:szCs w:val="8"/>
    </w:rPr>
  </w:style>
  <w:style w:type="character" w:customStyle="1" w:styleId="FontStyle213">
    <w:name w:val="Font Style213"/>
    <w:rsid w:val="00EB0F5F"/>
    <w:rPr>
      <w:rFonts w:ascii="Arial Narrow" w:hAnsi="Arial Narrow" w:cs="Arial Narrow"/>
      <w:i/>
      <w:iCs/>
      <w:sz w:val="12"/>
      <w:szCs w:val="12"/>
    </w:rPr>
  </w:style>
  <w:style w:type="character" w:customStyle="1" w:styleId="FontStyle214">
    <w:name w:val="Font Style214"/>
    <w:rsid w:val="00EB0F5F"/>
    <w:rPr>
      <w:rFonts w:ascii="Times New Roman" w:hAnsi="Times New Roman" w:cs="Times New Roman"/>
      <w:b/>
      <w:bCs/>
      <w:w w:val="20"/>
      <w:sz w:val="14"/>
      <w:szCs w:val="14"/>
    </w:rPr>
  </w:style>
  <w:style w:type="character" w:customStyle="1" w:styleId="FontStyle215">
    <w:name w:val="Font Style215"/>
    <w:rsid w:val="00EB0F5F"/>
    <w:rPr>
      <w:rFonts w:ascii="Times New Roman" w:hAnsi="Times New Roman" w:cs="Times New Roman"/>
      <w:b/>
      <w:bCs/>
      <w:smallCaps/>
      <w:sz w:val="8"/>
      <w:szCs w:val="8"/>
    </w:rPr>
  </w:style>
  <w:style w:type="character" w:customStyle="1" w:styleId="FontStyle216">
    <w:name w:val="Font Style216"/>
    <w:rsid w:val="00EB0F5F"/>
    <w:rPr>
      <w:rFonts w:ascii="Arial Unicode MS" w:eastAsia="Arial Unicode MS" w:cs="Arial Unicode MS"/>
      <w:b/>
      <w:bCs/>
      <w:sz w:val="18"/>
      <w:szCs w:val="18"/>
    </w:rPr>
  </w:style>
  <w:style w:type="character" w:customStyle="1" w:styleId="FontStyle217">
    <w:name w:val="Font Style217"/>
    <w:rsid w:val="00EB0F5F"/>
    <w:rPr>
      <w:rFonts w:ascii="Times New Roman" w:hAnsi="Times New Roman" w:cs="Times New Roman"/>
      <w:sz w:val="20"/>
      <w:szCs w:val="20"/>
    </w:rPr>
  </w:style>
  <w:style w:type="character" w:customStyle="1" w:styleId="FontStyle218">
    <w:name w:val="Font Style218"/>
    <w:rsid w:val="00EB0F5F"/>
    <w:rPr>
      <w:rFonts w:ascii="Arial Narrow" w:hAnsi="Arial Narrow" w:cs="Arial Narrow"/>
      <w:b/>
      <w:bCs/>
      <w:i/>
      <w:iCs/>
      <w:sz w:val="26"/>
      <w:szCs w:val="26"/>
    </w:rPr>
  </w:style>
  <w:style w:type="character" w:customStyle="1" w:styleId="FontStyle219">
    <w:name w:val="Font Style219"/>
    <w:rsid w:val="00EB0F5F"/>
    <w:rPr>
      <w:rFonts w:ascii="Arial Narrow" w:hAnsi="Arial Narrow" w:cs="Arial Narrow"/>
      <w:spacing w:val="-20"/>
      <w:sz w:val="34"/>
      <w:szCs w:val="34"/>
    </w:rPr>
  </w:style>
  <w:style w:type="character" w:customStyle="1" w:styleId="FontStyle220">
    <w:name w:val="Font Style220"/>
    <w:rsid w:val="00EB0F5F"/>
    <w:rPr>
      <w:rFonts w:ascii="Times New Roman" w:hAnsi="Times New Roman" w:cs="Times New Roman"/>
      <w:sz w:val="20"/>
      <w:szCs w:val="20"/>
    </w:rPr>
  </w:style>
  <w:style w:type="character" w:customStyle="1" w:styleId="FontStyle221">
    <w:name w:val="Font Style221"/>
    <w:rsid w:val="00EB0F5F"/>
    <w:rPr>
      <w:rFonts w:ascii="Times New Roman" w:hAnsi="Times New Roman" w:cs="Times New Roman"/>
      <w:spacing w:val="-10"/>
      <w:sz w:val="32"/>
      <w:szCs w:val="32"/>
    </w:rPr>
  </w:style>
  <w:style w:type="character" w:customStyle="1" w:styleId="FontStyle222">
    <w:name w:val="Font Style222"/>
    <w:rsid w:val="00EB0F5F"/>
    <w:rPr>
      <w:rFonts w:ascii="Times New Roman" w:hAnsi="Times New Roman" w:cs="Times New Roman"/>
      <w:b/>
      <w:bCs/>
      <w:sz w:val="32"/>
      <w:szCs w:val="32"/>
    </w:rPr>
  </w:style>
  <w:style w:type="character" w:customStyle="1" w:styleId="FontStyle223">
    <w:name w:val="Font Style223"/>
    <w:rsid w:val="00EB0F5F"/>
    <w:rPr>
      <w:rFonts w:ascii="Times New Roman" w:hAnsi="Times New Roman" w:cs="Times New Roman"/>
      <w:i/>
      <w:iCs/>
      <w:sz w:val="14"/>
      <w:szCs w:val="14"/>
    </w:rPr>
  </w:style>
  <w:style w:type="character" w:customStyle="1" w:styleId="FontStyle224">
    <w:name w:val="Font Style224"/>
    <w:rsid w:val="00EB0F5F"/>
    <w:rPr>
      <w:rFonts w:ascii="Franklin Gothic Heavy" w:hAnsi="Franklin Gothic Heavy" w:cs="Franklin Gothic Heavy"/>
      <w:sz w:val="22"/>
      <w:szCs w:val="22"/>
    </w:rPr>
  </w:style>
  <w:style w:type="character" w:customStyle="1" w:styleId="FontStyle225">
    <w:name w:val="Font Style225"/>
    <w:rsid w:val="00EB0F5F"/>
    <w:rPr>
      <w:rFonts w:ascii="Arial Narrow" w:hAnsi="Arial Narrow" w:cs="Arial Narrow"/>
      <w:sz w:val="12"/>
      <w:szCs w:val="12"/>
    </w:rPr>
  </w:style>
  <w:style w:type="character" w:customStyle="1" w:styleId="FontStyle226">
    <w:name w:val="Font Style226"/>
    <w:rsid w:val="00EB0F5F"/>
    <w:rPr>
      <w:rFonts w:ascii="Arial Narrow" w:hAnsi="Arial Narrow" w:cs="Arial Narrow"/>
      <w:sz w:val="14"/>
      <w:szCs w:val="14"/>
    </w:rPr>
  </w:style>
  <w:style w:type="numbering" w:customStyle="1" w:styleId="NoList11">
    <w:name w:val="No List11"/>
    <w:next w:val="Sraonra"/>
    <w:semiHidden/>
    <w:rsid w:val="00EB0F5F"/>
  </w:style>
  <w:style w:type="paragraph" w:customStyle="1" w:styleId="Head42">
    <w:name w:val="Head 4.2"/>
    <w:basedOn w:val="prastasis"/>
    <w:rsid w:val="00EB0F5F"/>
    <w:pPr>
      <w:tabs>
        <w:tab w:val="left" w:pos="360"/>
      </w:tabs>
      <w:suppressAutoHyphens/>
      <w:spacing w:after="0" w:line="240" w:lineRule="auto"/>
      <w:ind w:left="360" w:hanging="360"/>
    </w:pPr>
    <w:rPr>
      <w:rFonts w:eastAsia="Times New Roman"/>
      <w:b/>
      <w:szCs w:val="20"/>
      <w:lang w:eastAsia="lt-LT"/>
    </w:rPr>
  </w:style>
  <w:style w:type="paragraph" w:styleId="Tekstoblokas">
    <w:name w:val="Block Text"/>
    <w:basedOn w:val="prastasis"/>
    <w:rsid w:val="00EB0F5F"/>
    <w:pPr>
      <w:tabs>
        <w:tab w:val="left" w:pos="1080"/>
      </w:tabs>
      <w:suppressAutoHyphens/>
      <w:spacing w:line="240" w:lineRule="auto"/>
      <w:ind w:left="1080" w:right="-72" w:hanging="540"/>
      <w:jc w:val="both"/>
    </w:pPr>
    <w:rPr>
      <w:rFonts w:eastAsia="Times New Roman"/>
      <w:szCs w:val="20"/>
      <w:lang w:eastAsia="lt-LT"/>
    </w:rPr>
  </w:style>
  <w:style w:type="paragraph" w:customStyle="1" w:styleId="Head52">
    <w:name w:val="Head 5.2"/>
    <w:basedOn w:val="prastasis"/>
    <w:rsid w:val="00EB0F5F"/>
    <w:pPr>
      <w:tabs>
        <w:tab w:val="left" w:pos="533"/>
      </w:tabs>
      <w:suppressAutoHyphens/>
      <w:spacing w:after="0" w:line="240" w:lineRule="auto"/>
      <w:ind w:left="533" w:hanging="533"/>
      <w:jc w:val="both"/>
    </w:pPr>
    <w:rPr>
      <w:rFonts w:eastAsia="Times New Roman"/>
      <w:b/>
      <w:szCs w:val="20"/>
      <w:lang w:eastAsia="lt-LT"/>
    </w:rPr>
  </w:style>
  <w:style w:type="paragraph" w:customStyle="1" w:styleId="prastasistinklapis1">
    <w:name w:val="Įprastasis (tinklapis)1"/>
    <w:basedOn w:val="prastasis"/>
    <w:rsid w:val="00EB0F5F"/>
    <w:pPr>
      <w:spacing w:before="100" w:after="100" w:line="240" w:lineRule="auto"/>
    </w:pPr>
    <w:rPr>
      <w:rFonts w:ascii="Arial Unicode MS" w:eastAsia="Arial Unicode MS" w:hAnsi="Arial Unicode MS"/>
      <w:szCs w:val="20"/>
      <w:lang w:val="en-GB"/>
    </w:rPr>
  </w:style>
  <w:style w:type="paragraph" w:styleId="Literatrossraoantrat">
    <w:name w:val="toa heading"/>
    <w:basedOn w:val="prastasis"/>
    <w:next w:val="prastasis"/>
    <w:rsid w:val="00EB0F5F"/>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BankNormal">
    <w:name w:val="BankNormal"/>
    <w:basedOn w:val="prastasis"/>
    <w:rsid w:val="00EB0F5F"/>
    <w:pPr>
      <w:overflowPunct w:val="0"/>
      <w:autoSpaceDE w:val="0"/>
      <w:autoSpaceDN w:val="0"/>
      <w:adjustRightInd w:val="0"/>
      <w:spacing w:after="240" w:line="240" w:lineRule="auto"/>
      <w:textAlignment w:val="baseline"/>
    </w:pPr>
    <w:rPr>
      <w:rFonts w:eastAsia="Times New Roman"/>
      <w:szCs w:val="20"/>
      <w:lang w:val="en-US"/>
    </w:rPr>
  </w:style>
  <w:style w:type="paragraph" w:styleId="HTMLadresas">
    <w:name w:val="HTML Address"/>
    <w:basedOn w:val="prastasis"/>
    <w:link w:val="HTMLadresasDiagrama"/>
    <w:rsid w:val="00EB0F5F"/>
    <w:pPr>
      <w:suppressAutoHyphens/>
      <w:overflowPunct w:val="0"/>
      <w:autoSpaceDE w:val="0"/>
      <w:autoSpaceDN w:val="0"/>
      <w:adjustRightInd w:val="0"/>
      <w:spacing w:after="0" w:line="240" w:lineRule="auto"/>
      <w:jc w:val="both"/>
      <w:textAlignment w:val="baseline"/>
    </w:pPr>
    <w:rPr>
      <w:rFonts w:eastAsia="Times New Roman"/>
      <w:i/>
      <w:szCs w:val="20"/>
      <w:lang w:val="en-US"/>
    </w:rPr>
  </w:style>
  <w:style w:type="character" w:customStyle="1" w:styleId="HTMLadresasDiagrama">
    <w:name w:val="HTML adresas Diagrama"/>
    <w:basedOn w:val="Numatytasispastraiposriftas"/>
    <w:link w:val="HTMLadresas"/>
    <w:rsid w:val="00EB0F5F"/>
    <w:rPr>
      <w:rFonts w:eastAsia="Times New Roman" w:cs="Times New Roman"/>
      <w:i/>
      <w:szCs w:val="20"/>
    </w:rPr>
  </w:style>
  <w:style w:type="paragraph" w:customStyle="1" w:styleId="normaltableau">
    <w:name w:val="normal_tableau"/>
    <w:basedOn w:val="prastasis"/>
    <w:rsid w:val="00EB0F5F"/>
    <w:pPr>
      <w:spacing w:before="120" w:after="120" w:line="240" w:lineRule="auto"/>
      <w:jc w:val="both"/>
    </w:pPr>
    <w:rPr>
      <w:rFonts w:ascii="Optima" w:eastAsia="Times New Roman" w:hAnsi="Optima"/>
      <w:sz w:val="22"/>
      <w:szCs w:val="20"/>
      <w:lang w:val="en-GB"/>
    </w:rPr>
  </w:style>
  <w:style w:type="numbering" w:customStyle="1" w:styleId="Punktai">
    <w:name w:val="Punktai"/>
    <w:basedOn w:val="Sraonra"/>
    <w:rsid w:val="00EB0F5F"/>
    <w:pPr>
      <w:numPr>
        <w:numId w:val="23"/>
      </w:numPr>
    </w:pPr>
  </w:style>
  <w:style w:type="paragraph" w:styleId="Sraassuenkleliais">
    <w:name w:val="List Bullet"/>
    <w:basedOn w:val="prastasis"/>
    <w:rsid w:val="00EB0F5F"/>
    <w:pPr>
      <w:tabs>
        <w:tab w:val="num" w:pos="360"/>
      </w:tabs>
      <w:spacing w:after="0" w:line="240" w:lineRule="auto"/>
      <w:ind w:left="360" w:hanging="360"/>
    </w:pPr>
    <w:rPr>
      <w:rFonts w:eastAsia="Times New Roman"/>
      <w:szCs w:val="24"/>
      <w:lang w:val="en-GB"/>
    </w:rPr>
  </w:style>
  <w:style w:type="paragraph" w:customStyle="1" w:styleId="Hipersaitas1">
    <w:name w:val="Hipersaitas1"/>
    <w:basedOn w:val="prastasis"/>
    <w:rsid w:val="00EB0F5F"/>
    <w:pPr>
      <w:spacing w:before="100" w:beforeAutospacing="1" w:after="100" w:afterAutospacing="1" w:line="240" w:lineRule="auto"/>
    </w:pPr>
    <w:rPr>
      <w:rFonts w:eastAsia="Times New Roman"/>
      <w:szCs w:val="24"/>
      <w:lang w:eastAsia="lt-LT"/>
    </w:rPr>
  </w:style>
  <w:style w:type="paragraph" w:customStyle="1" w:styleId="ISTATYMAS">
    <w:name w:val="ISTATYMAS"/>
    <w:rsid w:val="00EB0F5F"/>
    <w:pPr>
      <w:spacing w:after="0" w:line="240" w:lineRule="auto"/>
      <w:jc w:val="center"/>
    </w:pPr>
    <w:rPr>
      <w:rFonts w:ascii="TimesLT" w:eastAsia="Times New Roman" w:hAnsi="TimesLT" w:cs="Times New Roman"/>
      <w:snapToGrid w:val="0"/>
      <w:sz w:val="20"/>
      <w:szCs w:val="20"/>
    </w:rPr>
  </w:style>
  <w:style w:type="paragraph" w:customStyle="1" w:styleId="tajtip">
    <w:name w:val="tajtip"/>
    <w:basedOn w:val="prastasis"/>
    <w:rsid w:val="00EB0F5F"/>
    <w:pPr>
      <w:spacing w:before="100" w:beforeAutospacing="1" w:after="100" w:afterAutospacing="1" w:line="240" w:lineRule="auto"/>
    </w:pPr>
    <w:rPr>
      <w:rFonts w:eastAsia="Times New Roman"/>
      <w:szCs w:val="24"/>
      <w:lang w:val="en-US"/>
    </w:rPr>
  </w:style>
  <w:style w:type="character" w:customStyle="1" w:styleId="TitleHeader2CharChar">
    <w:name w:val="Title Header2 Char Char"/>
    <w:rsid w:val="00EB0F5F"/>
    <w:rPr>
      <w:sz w:val="24"/>
      <w:lang w:val="lt-LT" w:eastAsia="lt-LT" w:bidi="ar-SA"/>
    </w:rPr>
  </w:style>
  <w:style w:type="character" w:customStyle="1" w:styleId="zinlist1">
    <w:name w:val="zin_list1"/>
    <w:rsid w:val="00EB0F5F"/>
    <w:rPr>
      <w:i/>
      <w:iCs/>
      <w:sz w:val="17"/>
      <w:szCs w:val="17"/>
    </w:rPr>
  </w:style>
  <w:style w:type="character" w:customStyle="1" w:styleId="TitleHeader2CharChar1">
    <w:name w:val="Title Header2 Char Char1"/>
    <w:rsid w:val="00EB0F5F"/>
    <w:rPr>
      <w:sz w:val="24"/>
      <w:lang w:val="lt-LT" w:eastAsia="lt-LT" w:bidi="ar-SA"/>
    </w:rPr>
  </w:style>
  <w:style w:type="character" w:customStyle="1" w:styleId="apple-style-span">
    <w:name w:val="apple-style-span"/>
    <w:rsid w:val="00EB0F5F"/>
  </w:style>
  <w:style w:type="character" w:customStyle="1" w:styleId="Bodytext30">
    <w:name w:val="Body text (3)_"/>
    <w:link w:val="Bodytext3"/>
    <w:rsid w:val="00EB0F5F"/>
    <w:rPr>
      <w:b/>
      <w:bCs/>
      <w:color w:val="000000"/>
      <w:sz w:val="21"/>
      <w:szCs w:val="21"/>
      <w:lang w:bidi="lt-LT"/>
    </w:rPr>
  </w:style>
  <w:style w:type="character" w:customStyle="1" w:styleId="Bodytext2">
    <w:name w:val="Body text (2)_"/>
    <w:link w:val="Bodytext20"/>
    <w:rsid w:val="00EB0F5F"/>
    <w:rPr>
      <w:sz w:val="21"/>
      <w:szCs w:val="21"/>
      <w:shd w:val="clear" w:color="auto" w:fill="FFFFFF"/>
    </w:rPr>
  </w:style>
  <w:style w:type="character" w:customStyle="1" w:styleId="Bodytext2Bold">
    <w:name w:val="Body text (2) + Bold"/>
    <w:rsid w:val="00EB0F5F"/>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B0F5F"/>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B0F5F"/>
    <w:pPr>
      <w:widowControl w:val="0"/>
      <w:numPr>
        <w:numId w:val="24"/>
      </w:numPr>
      <w:tabs>
        <w:tab w:val="left" w:pos="3261"/>
      </w:tabs>
      <w:spacing w:after="221" w:line="210" w:lineRule="exact"/>
      <w:ind w:left="2880"/>
      <w:jc w:val="both"/>
    </w:pPr>
    <w:rPr>
      <w:rFonts w:eastAsiaTheme="minorHAnsi" w:cstheme="minorBidi"/>
      <w:b/>
      <w:bCs/>
      <w:color w:val="000000"/>
      <w:sz w:val="21"/>
      <w:szCs w:val="21"/>
      <w:lang w:val="en-US" w:bidi="lt-LT"/>
    </w:rPr>
  </w:style>
  <w:style w:type="paragraph" w:customStyle="1" w:styleId="Bodytext20">
    <w:name w:val="Body text (2)"/>
    <w:basedOn w:val="prastasis"/>
    <w:link w:val="Bodytext2"/>
    <w:rsid w:val="00EB0F5F"/>
    <w:pPr>
      <w:widowControl w:val="0"/>
      <w:shd w:val="clear" w:color="auto" w:fill="FFFFFF"/>
      <w:spacing w:before="300" w:after="0" w:line="250" w:lineRule="exact"/>
      <w:ind w:hanging="800"/>
      <w:jc w:val="both"/>
    </w:pPr>
    <w:rPr>
      <w:rFonts w:eastAsiaTheme="minorHAnsi" w:cstheme="minorBidi"/>
      <w:sz w:val="21"/>
      <w:szCs w:val="21"/>
      <w:lang w:val="en-US"/>
    </w:rPr>
  </w:style>
  <w:style w:type="character" w:customStyle="1" w:styleId="Bodytext2Italic">
    <w:name w:val="Body text (2) + Italic"/>
    <w:rsid w:val="00EB0F5F"/>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EB0F5F"/>
    <w:pPr>
      <w:numPr>
        <w:ilvl w:val="1"/>
        <w:numId w:val="24"/>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B0F5F"/>
    <w:pPr>
      <w:shd w:val="clear" w:color="auto" w:fill="auto"/>
      <w:spacing w:before="0"/>
      <w:ind w:left="2127" w:hanging="851"/>
    </w:pPr>
    <w:rPr>
      <w:color w:val="000000"/>
      <w:lang w:bidi="lt-LT"/>
    </w:rPr>
  </w:style>
  <w:style w:type="character" w:customStyle="1" w:styleId="antraslygisChar">
    <w:name w:val="antras lygis Char"/>
    <w:link w:val="antraslygis0"/>
    <w:rsid w:val="00EB0F5F"/>
    <w:rPr>
      <w:color w:val="000000"/>
      <w:sz w:val="21"/>
      <w:szCs w:val="21"/>
      <w:lang w:bidi="lt-LT"/>
    </w:rPr>
  </w:style>
  <w:style w:type="paragraph" w:customStyle="1" w:styleId="treiaslygis">
    <w:name w:val="trečias lygis"/>
    <w:basedOn w:val="Bodytext20"/>
    <w:link w:val="treiaslygisChar"/>
    <w:rsid w:val="00EB0F5F"/>
    <w:pPr>
      <w:numPr>
        <w:ilvl w:val="2"/>
        <w:numId w:val="24"/>
      </w:numPr>
      <w:shd w:val="clear" w:color="auto" w:fill="auto"/>
      <w:spacing w:before="0"/>
      <w:ind w:left="1276" w:hanging="709"/>
    </w:pPr>
    <w:rPr>
      <w:color w:val="000000"/>
      <w:lang w:bidi="lt-LT"/>
    </w:rPr>
  </w:style>
  <w:style w:type="character" w:customStyle="1" w:styleId="treiaslygisChar">
    <w:name w:val="trečias lygis Char"/>
    <w:link w:val="treiaslygis"/>
    <w:rsid w:val="00EB0F5F"/>
    <w:rPr>
      <w:color w:val="000000"/>
      <w:sz w:val="21"/>
      <w:szCs w:val="21"/>
      <w:lang w:bidi="lt-LT"/>
    </w:rPr>
  </w:style>
  <w:style w:type="character" w:customStyle="1" w:styleId="ketvirtaslygisChar">
    <w:name w:val="ketvirtas lygis Char"/>
    <w:link w:val="ketvirtaslygis"/>
    <w:rsid w:val="00EB0F5F"/>
    <w:rPr>
      <w:color w:val="000000"/>
      <w:sz w:val="21"/>
      <w:szCs w:val="21"/>
      <w:lang w:bidi="lt-LT"/>
    </w:rPr>
  </w:style>
  <w:style w:type="character" w:customStyle="1" w:styleId="shorttext">
    <w:name w:val="short_text"/>
    <w:basedOn w:val="Numatytasispastraiposriftas"/>
    <w:rsid w:val="00EB0F5F"/>
  </w:style>
  <w:style w:type="paragraph" w:customStyle="1" w:styleId="font8">
    <w:name w:val="font8"/>
    <w:basedOn w:val="prastasis"/>
    <w:rsid w:val="00EB0F5F"/>
    <w:pPr>
      <w:spacing w:before="100" w:beforeAutospacing="1" w:after="100" w:afterAutospacing="1" w:line="240" w:lineRule="auto"/>
    </w:pPr>
    <w:rPr>
      <w:rFonts w:eastAsia="Times New Roman"/>
      <w:color w:val="000000"/>
      <w:sz w:val="16"/>
      <w:szCs w:val="16"/>
      <w:lang w:eastAsia="lt-LT"/>
    </w:rPr>
  </w:style>
  <w:style w:type="paragraph" w:customStyle="1" w:styleId="font9">
    <w:name w:val="font9"/>
    <w:basedOn w:val="prastasis"/>
    <w:rsid w:val="00EB0F5F"/>
    <w:pPr>
      <w:spacing w:before="100" w:beforeAutospacing="1" w:after="100" w:afterAutospacing="1" w:line="240" w:lineRule="auto"/>
    </w:pPr>
    <w:rPr>
      <w:rFonts w:ascii="Symbol" w:eastAsia="Times New Roman" w:hAnsi="Symbol"/>
      <w:color w:val="000000"/>
      <w:sz w:val="16"/>
      <w:szCs w:val="16"/>
      <w:lang w:eastAsia="lt-LT"/>
    </w:rPr>
  </w:style>
  <w:style w:type="paragraph" w:customStyle="1" w:styleId="font10">
    <w:name w:val="font10"/>
    <w:basedOn w:val="prastasis"/>
    <w:rsid w:val="00EB0F5F"/>
    <w:pPr>
      <w:spacing w:before="100" w:beforeAutospacing="1" w:after="100" w:afterAutospacing="1" w:line="240" w:lineRule="auto"/>
    </w:pPr>
    <w:rPr>
      <w:rFonts w:eastAsia="Times New Roman"/>
      <w:color w:val="FF0000"/>
      <w:sz w:val="16"/>
      <w:szCs w:val="16"/>
      <w:lang w:eastAsia="lt-LT"/>
    </w:rPr>
  </w:style>
  <w:style w:type="paragraph" w:customStyle="1" w:styleId="L1">
    <w:name w:val="L1"/>
    <w:basedOn w:val="prastasis"/>
    <w:qFormat/>
    <w:rsid w:val="00EB0F5F"/>
    <w:pPr>
      <w:numPr>
        <w:numId w:val="25"/>
      </w:numPr>
      <w:pBdr>
        <w:top w:val="nil"/>
        <w:left w:val="nil"/>
        <w:bottom w:val="nil"/>
        <w:right w:val="nil"/>
        <w:between w:val="nil"/>
        <w:bar w:val="nil"/>
      </w:pBdr>
      <w:tabs>
        <w:tab w:val="left" w:pos="567"/>
        <w:tab w:val="left" w:pos="810"/>
        <w:tab w:val="left" w:pos="9072"/>
        <w:tab w:val="left" w:pos="9132"/>
      </w:tabs>
    </w:pPr>
    <w:rPr>
      <w:rFonts w:eastAsia="Tms Rmn" w:cs="Tms Rmn"/>
      <w:bCs/>
      <w:noProof/>
      <w:color w:val="000000"/>
      <w:bdr w:val="nil"/>
    </w:rPr>
  </w:style>
  <w:style w:type="paragraph" w:customStyle="1" w:styleId="L2">
    <w:name w:val="L2"/>
    <w:basedOn w:val="prastasis"/>
    <w:link w:val="L2Char"/>
    <w:qFormat/>
    <w:rsid w:val="00EB0F5F"/>
    <w:pPr>
      <w:numPr>
        <w:ilvl w:val="1"/>
        <w:numId w:val="25"/>
      </w:numPr>
      <w:pBdr>
        <w:top w:val="nil"/>
        <w:left w:val="nil"/>
        <w:bottom w:val="nil"/>
        <w:right w:val="nil"/>
        <w:between w:val="nil"/>
        <w:bar w:val="nil"/>
      </w:pBdr>
      <w:tabs>
        <w:tab w:val="left" w:pos="567"/>
        <w:tab w:val="left" w:pos="810"/>
      </w:tabs>
      <w:ind w:left="788" w:hanging="431"/>
    </w:pPr>
    <w:rPr>
      <w:rFonts w:eastAsia="Tms Rmn" w:cs="Tms Rmn"/>
      <w:bCs/>
      <w:noProof/>
      <w:color w:val="000000"/>
      <w:bdr w:val="nil"/>
    </w:rPr>
  </w:style>
  <w:style w:type="paragraph" w:customStyle="1" w:styleId="L3">
    <w:name w:val="L3"/>
    <w:basedOn w:val="prastasis"/>
    <w:qFormat/>
    <w:rsid w:val="00EB0F5F"/>
    <w:pPr>
      <w:numPr>
        <w:ilvl w:val="2"/>
        <w:numId w:val="25"/>
      </w:numPr>
      <w:pBdr>
        <w:top w:val="nil"/>
        <w:left w:val="nil"/>
        <w:bottom w:val="nil"/>
        <w:right w:val="nil"/>
        <w:between w:val="nil"/>
        <w:bar w:val="nil"/>
      </w:pBdr>
      <w:tabs>
        <w:tab w:val="left" w:pos="720"/>
      </w:tabs>
    </w:pPr>
    <w:rPr>
      <w:rFonts w:eastAsia="Tms Rmn" w:cs="Tms Rmn"/>
      <w:noProof/>
      <w:color w:val="000000"/>
      <w:bdr w:val="nil"/>
    </w:rPr>
  </w:style>
  <w:style w:type="character" w:customStyle="1" w:styleId="L2Char">
    <w:name w:val="L2 Char"/>
    <w:basedOn w:val="Numatytasispastraiposriftas"/>
    <w:link w:val="L2"/>
    <w:rsid w:val="00EB0F5F"/>
    <w:rPr>
      <w:rFonts w:eastAsia="Tms Rmn" w:cs="Tms Rmn"/>
      <w:bCs/>
      <w:noProof/>
      <w:color w:val="000000"/>
      <w:szCs w:val="22"/>
      <w:bdr w:val="nil"/>
      <w:lang w:val="lt-LT"/>
    </w:rPr>
  </w:style>
  <w:style w:type="paragraph" w:customStyle="1" w:styleId="Punktas">
    <w:name w:val="Punktas"/>
    <w:basedOn w:val="prastasis"/>
    <w:qFormat/>
    <w:rsid w:val="00EB0F5F"/>
    <w:pPr>
      <w:numPr>
        <w:numId w:val="26"/>
      </w:numPr>
      <w:spacing w:before="120" w:after="0" w:line="240" w:lineRule="auto"/>
      <w:ind w:left="284" w:hanging="502"/>
      <w:jc w:val="both"/>
    </w:pPr>
    <w:rPr>
      <w:szCs w:val="24"/>
    </w:rPr>
  </w:style>
  <w:style w:type="paragraph" w:customStyle="1" w:styleId="1Papunktis">
    <w:name w:val="1 Papunktis"/>
    <w:basedOn w:val="prastasis"/>
    <w:qFormat/>
    <w:rsid w:val="00EB0F5F"/>
    <w:pPr>
      <w:numPr>
        <w:ilvl w:val="1"/>
        <w:numId w:val="26"/>
      </w:numPr>
      <w:spacing w:before="120" w:after="0" w:line="240" w:lineRule="auto"/>
      <w:ind w:left="993" w:hanging="677"/>
      <w:jc w:val="both"/>
    </w:pPr>
    <w:rPr>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EB0F5F"/>
    <w:pPr>
      <w:numPr>
        <w:ilvl w:val="2"/>
      </w:numPr>
      <w:ind w:left="1701" w:hanging="787"/>
    </w:pPr>
  </w:style>
  <w:style w:type="character" w:styleId="Neapdorotaspaminjimas">
    <w:name w:val="Unresolved Mention"/>
    <w:basedOn w:val="Numatytasispastraiposriftas"/>
    <w:uiPriority w:val="99"/>
    <w:semiHidden/>
    <w:unhideWhenUsed/>
    <w:rsid w:val="00EB0F5F"/>
    <w:rPr>
      <w:color w:val="605E5C"/>
      <w:shd w:val="clear" w:color="auto" w:fill="E1DFDD"/>
    </w:rPr>
  </w:style>
  <w:style w:type="table" w:customStyle="1" w:styleId="Lentelstinklelis5">
    <w:name w:val="Lentelės tinklelis5"/>
    <w:basedOn w:val="prastojilentel"/>
    <w:next w:val="Lentelstinklelis"/>
    <w:uiPriority w:val="39"/>
    <w:rsid w:val="00EB0F5F"/>
    <w:pPr>
      <w:spacing w:after="0" w:line="240" w:lineRule="auto"/>
    </w:pPr>
    <w:rPr>
      <w:rFonts w:asciiTheme="minorHAnsi" w:hAnsi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EB0F5F"/>
    <w:pPr>
      <w:spacing w:after="0" w:line="240" w:lineRule="auto"/>
    </w:pPr>
    <w:rPr>
      <w:rFonts w:asciiTheme="minorHAnsi" w:hAnsi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EB0F5F"/>
    <w:pPr>
      <w:spacing w:after="0" w:line="240" w:lineRule="auto"/>
    </w:pPr>
    <w:rPr>
      <w:rFonts w:asciiTheme="minorHAnsi" w:hAnsi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EB0F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EB0F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B0F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14</Pages>
  <Words>30489</Words>
  <Characters>17380</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Česlavas Mikelevičius</dc:creator>
  <cp:keywords/>
  <dc:description/>
  <cp:lastModifiedBy>Inga Perednikienė</cp:lastModifiedBy>
  <cp:revision>32</cp:revision>
  <dcterms:created xsi:type="dcterms:W3CDTF">2025-01-20T07:13:00Z</dcterms:created>
  <dcterms:modified xsi:type="dcterms:W3CDTF">2025-01-27T09:03:00Z</dcterms:modified>
</cp:coreProperties>
</file>