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0A743" w14:textId="77777777" w:rsidR="00FD13DB" w:rsidRDefault="00FD13DB" w:rsidP="00FD13DB">
      <w:pPr>
        <w:suppressAutoHyphens/>
        <w:spacing w:before="60" w:after="60"/>
        <w:jc w:val="right"/>
        <w:textAlignment w:val="baseline"/>
        <w:rPr>
          <w:rFonts w:ascii="Times New Roman" w:hAnsi="Times New Roman" w:cs="Times New Roman"/>
          <w:sz w:val="24"/>
        </w:rPr>
      </w:pPr>
      <w:bookmarkStart w:id="0" w:name="_Ref39484039"/>
      <w:bookmarkStart w:id="1" w:name="_Ref40278562"/>
      <w:r w:rsidRPr="00403CA1">
        <w:rPr>
          <w:rFonts w:ascii="Times New Roman" w:hAnsi="Times New Roman" w:cs="Times New Roman"/>
          <w:sz w:val="24"/>
        </w:rPr>
        <w:t xml:space="preserve">Pirkimo sąlygų </w:t>
      </w:r>
      <w:r>
        <w:rPr>
          <w:rFonts w:ascii="Times New Roman" w:hAnsi="Times New Roman" w:cs="Times New Roman"/>
          <w:sz w:val="24"/>
        </w:rPr>
        <w:t>1</w:t>
      </w:r>
      <w:r w:rsidRPr="00403CA1">
        <w:rPr>
          <w:rFonts w:ascii="Times New Roman" w:hAnsi="Times New Roman" w:cs="Times New Roman"/>
          <w:sz w:val="24"/>
        </w:rPr>
        <w:t xml:space="preserve"> priedas „</w:t>
      </w:r>
      <w:r>
        <w:rPr>
          <w:rFonts w:ascii="Times New Roman" w:hAnsi="Times New Roman" w:cs="Times New Roman"/>
          <w:sz w:val="24"/>
        </w:rPr>
        <w:t>Techninė Specifikacija</w:t>
      </w:r>
      <w:r w:rsidRPr="00403CA1">
        <w:rPr>
          <w:rFonts w:ascii="Times New Roman" w:hAnsi="Times New Roman" w:cs="Times New Roman"/>
          <w:sz w:val="24"/>
        </w:rPr>
        <w:t>“</w:t>
      </w:r>
      <w:bookmarkEnd w:id="0"/>
      <w:bookmarkEnd w:id="1"/>
    </w:p>
    <w:p w14:paraId="268F309C" w14:textId="77777777" w:rsidR="00FD13DB" w:rsidRDefault="00FD13DB" w:rsidP="00034769">
      <w:pPr>
        <w:jc w:val="center"/>
        <w:rPr>
          <w:rFonts w:ascii="Times New Roman" w:hAnsi="Times New Roman" w:cs="Times New Roman"/>
          <w:b/>
          <w:bCs/>
          <w:sz w:val="24"/>
          <w:szCs w:val="24"/>
        </w:rPr>
      </w:pPr>
    </w:p>
    <w:p w14:paraId="0EC7B179" w14:textId="3D52A4F5" w:rsidR="00034769" w:rsidRPr="00B13442" w:rsidRDefault="00034769" w:rsidP="00034769">
      <w:pPr>
        <w:jc w:val="center"/>
        <w:rPr>
          <w:rFonts w:ascii="Times New Roman" w:hAnsi="Times New Roman" w:cs="Times New Roman"/>
          <w:b/>
          <w:bCs/>
          <w:sz w:val="24"/>
          <w:szCs w:val="24"/>
        </w:rPr>
      </w:pPr>
      <w:r w:rsidRPr="00B13442">
        <w:rPr>
          <w:rFonts w:ascii="Times New Roman" w:hAnsi="Times New Roman" w:cs="Times New Roman"/>
          <w:b/>
          <w:bCs/>
          <w:sz w:val="24"/>
          <w:szCs w:val="24"/>
        </w:rPr>
        <w:t>TECHNINĖ  SPECIFIKACIJA</w:t>
      </w:r>
    </w:p>
    <w:p w14:paraId="2262971C" w14:textId="5524DC69" w:rsidR="00034769" w:rsidRPr="00B13442" w:rsidRDefault="001414E6" w:rsidP="00034769">
      <w:pPr>
        <w:jc w:val="center"/>
        <w:rPr>
          <w:rFonts w:ascii="Times New Roman" w:hAnsi="Times New Roman" w:cs="Times New Roman"/>
          <w:b/>
          <w:bCs/>
          <w:sz w:val="24"/>
          <w:szCs w:val="24"/>
        </w:rPr>
      </w:pPr>
      <w:r w:rsidRPr="001414E6">
        <w:rPr>
          <w:rFonts w:ascii="Times New Roman" w:hAnsi="Times New Roman" w:cs="Times New Roman"/>
          <w:b/>
          <w:bCs/>
          <w:sz w:val="24"/>
          <w:szCs w:val="24"/>
          <w:highlight w:val="white"/>
        </w:rPr>
        <w:t>NAUJ</w:t>
      </w:r>
      <w:r>
        <w:rPr>
          <w:rFonts w:ascii="Times New Roman" w:hAnsi="Times New Roman" w:cs="Times New Roman"/>
          <w:b/>
          <w:bCs/>
          <w:sz w:val="24"/>
          <w:szCs w:val="24"/>
          <w:highlight w:val="white"/>
        </w:rPr>
        <w:t>AS</w:t>
      </w:r>
      <w:r w:rsidRPr="001414E6">
        <w:rPr>
          <w:rFonts w:ascii="Times New Roman" w:hAnsi="Times New Roman" w:cs="Times New Roman"/>
          <w:b/>
          <w:bCs/>
          <w:sz w:val="24"/>
          <w:szCs w:val="24"/>
          <w:highlight w:val="white"/>
        </w:rPr>
        <w:t xml:space="preserve"> DAUGIAFUNKCINI</w:t>
      </w:r>
      <w:r>
        <w:rPr>
          <w:rFonts w:ascii="Times New Roman" w:hAnsi="Times New Roman" w:cs="Times New Roman"/>
          <w:b/>
          <w:bCs/>
          <w:sz w:val="24"/>
          <w:szCs w:val="24"/>
          <w:highlight w:val="white"/>
        </w:rPr>
        <w:t>S</w:t>
      </w:r>
      <w:r w:rsidRPr="001414E6">
        <w:rPr>
          <w:rFonts w:ascii="Times New Roman" w:hAnsi="Times New Roman" w:cs="Times New Roman"/>
          <w:b/>
          <w:bCs/>
          <w:sz w:val="24"/>
          <w:szCs w:val="24"/>
          <w:highlight w:val="white"/>
        </w:rPr>
        <w:t xml:space="preserve"> ŠLAVIMO AUTOMOBILI</w:t>
      </w:r>
      <w:r>
        <w:rPr>
          <w:rFonts w:ascii="Times New Roman" w:hAnsi="Times New Roman" w:cs="Times New Roman"/>
          <w:b/>
          <w:bCs/>
          <w:sz w:val="24"/>
          <w:szCs w:val="24"/>
          <w:highlight w:val="white"/>
        </w:rPr>
        <w:t>S</w:t>
      </w:r>
      <w:r w:rsidRPr="001414E6">
        <w:rPr>
          <w:rFonts w:ascii="Times New Roman" w:hAnsi="Times New Roman" w:cs="Times New Roman"/>
          <w:b/>
          <w:bCs/>
          <w:sz w:val="24"/>
          <w:szCs w:val="24"/>
          <w:highlight w:val="white"/>
        </w:rPr>
        <w:t xml:space="preserve"> ĮSIGIJIMAS FINANSINIO LIZINGO BŪDU</w:t>
      </w:r>
      <w:r w:rsidR="00034769" w:rsidRPr="00B13442">
        <w:rPr>
          <w:rFonts w:ascii="Times New Roman" w:hAnsi="Times New Roman" w:cs="Times New Roman"/>
          <w:b/>
          <w:bCs/>
          <w:sz w:val="24"/>
          <w:szCs w:val="24"/>
          <w:highlight w:val="white"/>
        </w:rPr>
        <w:t xml:space="preserve"> </w:t>
      </w:r>
    </w:p>
    <w:p w14:paraId="640513A8" w14:textId="77777777" w:rsidR="00034769" w:rsidRPr="00B13442" w:rsidRDefault="00034769" w:rsidP="00034769">
      <w:pPr>
        <w:numPr>
          <w:ilvl w:val="0"/>
          <w:numId w:val="1"/>
        </w:numPr>
        <w:pBdr>
          <w:top w:val="single" w:sz="8" w:space="1" w:color="000000"/>
          <w:bottom w:val="single" w:sz="8" w:space="1" w:color="000000"/>
        </w:pBdr>
        <w:tabs>
          <w:tab w:val="left" w:pos="284"/>
          <w:tab w:val="left" w:pos="810"/>
        </w:tabs>
        <w:spacing w:after="0" w:line="240" w:lineRule="auto"/>
        <w:ind w:left="0" w:firstLine="0"/>
        <w:jc w:val="both"/>
        <w:rPr>
          <w:rFonts w:ascii="Times New Roman" w:hAnsi="Times New Roman" w:cs="Times New Roman"/>
          <w:b/>
          <w:bCs/>
          <w:sz w:val="24"/>
          <w:szCs w:val="24"/>
        </w:rPr>
      </w:pPr>
      <w:r w:rsidRPr="00B13442">
        <w:rPr>
          <w:rFonts w:ascii="Times New Roman" w:hAnsi="Times New Roman" w:cs="Times New Roman"/>
          <w:b/>
          <w:bCs/>
          <w:sz w:val="24"/>
          <w:szCs w:val="24"/>
        </w:rPr>
        <w:t>SĄVOKOS IR SUTRUMPINIMAI</w:t>
      </w:r>
    </w:p>
    <w:p w14:paraId="31CFFCA2" w14:textId="77777777" w:rsidR="00034769" w:rsidRPr="00B13442" w:rsidRDefault="00034769" w:rsidP="00034769">
      <w:pPr>
        <w:numPr>
          <w:ilvl w:val="1"/>
          <w:numId w:val="2"/>
        </w:numPr>
        <w:tabs>
          <w:tab w:val="left" w:pos="567"/>
          <w:tab w:val="left" w:pos="810"/>
        </w:tabs>
        <w:spacing w:after="0" w:line="240" w:lineRule="auto"/>
        <w:ind w:left="0" w:firstLine="0"/>
        <w:jc w:val="both"/>
        <w:rPr>
          <w:rFonts w:ascii="Times New Roman" w:hAnsi="Times New Roman" w:cs="Times New Roman"/>
          <w:sz w:val="24"/>
          <w:szCs w:val="24"/>
        </w:rPr>
      </w:pPr>
      <w:r w:rsidRPr="00B13442">
        <w:rPr>
          <w:rFonts w:ascii="Times New Roman" w:hAnsi="Times New Roman" w:cs="Times New Roman"/>
          <w:b/>
          <w:bCs/>
          <w:sz w:val="24"/>
          <w:szCs w:val="24"/>
        </w:rPr>
        <w:t>Pirkėjas</w:t>
      </w:r>
      <w:r w:rsidRPr="00B13442">
        <w:rPr>
          <w:rFonts w:ascii="Times New Roman" w:hAnsi="Times New Roman" w:cs="Times New Roman"/>
          <w:b/>
          <w:bCs/>
          <w:i/>
          <w:iCs/>
          <w:sz w:val="24"/>
          <w:szCs w:val="24"/>
        </w:rPr>
        <w:t xml:space="preserve"> </w:t>
      </w:r>
      <w:r w:rsidRPr="00B13442">
        <w:rPr>
          <w:rFonts w:ascii="Times New Roman" w:hAnsi="Times New Roman" w:cs="Times New Roman"/>
          <w:sz w:val="24"/>
          <w:szCs w:val="24"/>
        </w:rPr>
        <w:t>– UAB „Palangos komunalinis ūkis.</w:t>
      </w:r>
    </w:p>
    <w:p w14:paraId="131B9C36" w14:textId="77777777" w:rsidR="00034769" w:rsidRPr="00B13442" w:rsidRDefault="00034769" w:rsidP="00034769">
      <w:pPr>
        <w:numPr>
          <w:ilvl w:val="1"/>
          <w:numId w:val="2"/>
        </w:numPr>
        <w:tabs>
          <w:tab w:val="left" w:pos="567"/>
          <w:tab w:val="left" w:pos="810"/>
        </w:tabs>
        <w:spacing w:after="0" w:line="240" w:lineRule="auto"/>
        <w:ind w:left="0" w:firstLine="0"/>
        <w:jc w:val="both"/>
        <w:rPr>
          <w:rFonts w:ascii="Times New Roman" w:hAnsi="Times New Roman" w:cs="Times New Roman"/>
          <w:sz w:val="24"/>
          <w:szCs w:val="24"/>
        </w:rPr>
      </w:pPr>
      <w:r w:rsidRPr="00B13442">
        <w:rPr>
          <w:rFonts w:ascii="Times New Roman" w:hAnsi="Times New Roman" w:cs="Times New Roman"/>
          <w:b/>
          <w:bCs/>
          <w:sz w:val="24"/>
          <w:szCs w:val="24"/>
        </w:rPr>
        <w:t>Pardavėjas</w:t>
      </w:r>
      <w:r w:rsidRPr="00B13442">
        <w:rPr>
          <w:rFonts w:ascii="Times New Roman" w:hAnsi="Times New Roman" w:cs="Times New Roman"/>
          <w:sz w:val="24"/>
          <w:szCs w:val="24"/>
        </w:rPr>
        <w:t xml:space="preserve"> – ūkio subjektas – fizinis asmuo, privatusis juridinis asmuo, viešasis juridinis asmuo, kitos organizacijos ir jų padaliniai ar tokių asmenų grupė, su kuriuo Pirkėjas sudaro Sutartį.</w:t>
      </w:r>
    </w:p>
    <w:p w14:paraId="2544706D" w14:textId="77777777" w:rsidR="00034769" w:rsidRPr="00B13442" w:rsidRDefault="00034769" w:rsidP="00034769">
      <w:pPr>
        <w:numPr>
          <w:ilvl w:val="1"/>
          <w:numId w:val="2"/>
        </w:numPr>
        <w:tabs>
          <w:tab w:val="left" w:pos="567"/>
          <w:tab w:val="left" w:pos="810"/>
        </w:tabs>
        <w:spacing w:after="0" w:line="240" w:lineRule="auto"/>
        <w:ind w:left="0" w:firstLine="0"/>
        <w:jc w:val="both"/>
        <w:rPr>
          <w:rFonts w:ascii="Times New Roman" w:hAnsi="Times New Roman" w:cs="Times New Roman"/>
          <w:sz w:val="24"/>
          <w:szCs w:val="24"/>
        </w:rPr>
      </w:pPr>
      <w:r w:rsidRPr="00B13442">
        <w:rPr>
          <w:rFonts w:ascii="Times New Roman" w:hAnsi="Times New Roman" w:cs="Times New Roman"/>
          <w:b/>
          <w:bCs/>
          <w:sz w:val="24"/>
          <w:szCs w:val="24"/>
        </w:rPr>
        <w:t>Sutartis</w:t>
      </w:r>
      <w:r w:rsidRPr="00B13442">
        <w:rPr>
          <w:rFonts w:ascii="Times New Roman" w:hAnsi="Times New Roman" w:cs="Times New Roman"/>
          <w:sz w:val="24"/>
          <w:szCs w:val="24"/>
        </w:rPr>
        <w:t xml:space="preserve"> – Sutartis, sudaroma tarp </w:t>
      </w:r>
      <w:r w:rsidRPr="00B13442">
        <w:rPr>
          <w:rFonts w:ascii="Times New Roman" w:hAnsi="Times New Roman" w:cs="Times New Roman"/>
          <w:b/>
          <w:bCs/>
          <w:sz w:val="24"/>
          <w:szCs w:val="24"/>
        </w:rPr>
        <w:t>Pardavėjo</w:t>
      </w:r>
      <w:r w:rsidRPr="00B13442">
        <w:rPr>
          <w:rFonts w:ascii="Times New Roman" w:hAnsi="Times New Roman" w:cs="Times New Roman"/>
          <w:b/>
          <w:bCs/>
          <w:i/>
          <w:iCs/>
          <w:sz w:val="24"/>
          <w:szCs w:val="24"/>
        </w:rPr>
        <w:t xml:space="preserve"> </w:t>
      </w:r>
      <w:r w:rsidRPr="00B13442">
        <w:rPr>
          <w:rFonts w:ascii="Times New Roman" w:hAnsi="Times New Roman" w:cs="Times New Roman"/>
          <w:sz w:val="24"/>
          <w:szCs w:val="24"/>
        </w:rPr>
        <w:t xml:space="preserve">ir </w:t>
      </w:r>
      <w:r w:rsidRPr="00B13442">
        <w:rPr>
          <w:rFonts w:ascii="Times New Roman" w:hAnsi="Times New Roman" w:cs="Times New Roman"/>
          <w:b/>
          <w:bCs/>
          <w:sz w:val="24"/>
          <w:szCs w:val="24"/>
        </w:rPr>
        <w:t>Pirkėjo</w:t>
      </w:r>
      <w:r w:rsidRPr="00B13442">
        <w:rPr>
          <w:rFonts w:ascii="Times New Roman" w:hAnsi="Times New Roman" w:cs="Times New Roman"/>
          <w:b/>
          <w:bCs/>
          <w:i/>
          <w:iCs/>
          <w:sz w:val="24"/>
          <w:szCs w:val="24"/>
        </w:rPr>
        <w:t xml:space="preserve"> </w:t>
      </w:r>
      <w:r w:rsidRPr="00B13442">
        <w:rPr>
          <w:rFonts w:ascii="Times New Roman" w:hAnsi="Times New Roman" w:cs="Times New Roman"/>
          <w:sz w:val="24"/>
          <w:szCs w:val="24"/>
        </w:rPr>
        <w:t>dėl Pirkimo objekto.</w:t>
      </w:r>
    </w:p>
    <w:p w14:paraId="4D99D0E6" w14:textId="77777777" w:rsidR="00034769" w:rsidRPr="00B13442" w:rsidRDefault="00034769" w:rsidP="00034769">
      <w:pPr>
        <w:numPr>
          <w:ilvl w:val="1"/>
          <w:numId w:val="2"/>
        </w:numPr>
        <w:tabs>
          <w:tab w:val="left" w:pos="567"/>
          <w:tab w:val="left" w:pos="810"/>
        </w:tabs>
        <w:spacing w:after="0" w:line="240" w:lineRule="auto"/>
        <w:ind w:left="0" w:firstLine="0"/>
        <w:jc w:val="both"/>
        <w:rPr>
          <w:rFonts w:ascii="Times New Roman" w:hAnsi="Times New Roman" w:cs="Times New Roman"/>
          <w:sz w:val="24"/>
          <w:szCs w:val="24"/>
        </w:rPr>
      </w:pPr>
      <w:r w:rsidRPr="00B13442">
        <w:rPr>
          <w:rFonts w:ascii="Times New Roman" w:hAnsi="Times New Roman" w:cs="Times New Roman"/>
          <w:b/>
          <w:bCs/>
          <w:sz w:val="24"/>
          <w:szCs w:val="24"/>
        </w:rPr>
        <w:t>Pirkimo objektas</w:t>
      </w:r>
      <w:r w:rsidRPr="00AC082C">
        <w:rPr>
          <w:rFonts w:ascii="Times New Roman" w:hAnsi="Times New Roman" w:cs="Times New Roman"/>
          <w:b/>
          <w:bCs/>
          <w:sz w:val="24"/>
          <w:szCs w:val="24"/>
        </w:rPr>
        <w:t>:</w:t>
      </w:r>
    </w:p>
    <w:p w14:paraId="30CE6D06" w14:textId="506DA93B" w:rsidR="00034769" w:rsidRPr="00B13442" w:rsidRDefault="00034769" w:rsidP="002D066B">
      <w:pPr>
        <w:tabs>
          <w:tab w:val="left" w:pos="567"/>
          <w:tab w:val="left" w:pos="810"/>
        </w:tabs>
        <w:spacing w:after="0"/>
        <w:jc w:val="both"/>
        <w:rPr>
          <w:rFonts w:ascii="Times New Roman" w:hAnsi="Times New Roman" w:cs="Times New Roman"/>
          <w:b/>
          <w:bCs/>
          <w:sz w:val="24"/>
          <w:szCs w:val="24"/>
        </w:rPr>
      </w:pPr>
      <w:bookmarkStart w:id="2" w:name="_heading=h.8l9i6tohe8wy" w:colFirst="0" w:colLast="0"/>
      <w:bookmarkEnd w:id="2"/>
      <w:r w:rsidRPr="00B13442">
        <w:rPr>
          <w:rFonts w:ascii="Times New Roman" w:hAnsi="Times New Roman" w:cs="Times New Roman"/>
          <w:b/>
          <w:bCs/>
          <w:sz w:val="24"/>
          <w:szCs w:val="24"/>
        </w:rPr>
        <w:t>Prekė:</w:t>
      </w:r>
      <w:r w:rsidR="00A11C24">
        <w:rPr>
          <w:rFonts w:ascii="Times New Roman" w:hAnsi="Times New Roman" w:cs="Times New Roman"/>
          <w:b/>
          <w:bCs/>
          <w:sz w:val="24"/>
          <w:szCs w:val="24"/>
        </w:rPr>
        <w:t xml:space="preserve"> 1 vnt. n</w:t>
      </w:r>
      <w:r w:rsidR="00A11C24" w:rsidRPr="006D5237">
        <w:rPr>
          <w:rFonts w:ascii="Times New Roman" w:hAnsi="Times New Roman" w:cstheme="minorHAnsi"/>
          <w:b/>
          <w:bCs/>
          <w:color w:val="000000"/>
        </w:rPr>
        <w:t>auja</w:t>
      </w:r>
      <w:r w:rsidR="00A11C24">
        <w:rPr>
          <w:rFonts w:ascii="Times New Roman" w:hAnsi="Times New Roman" w:cstheme="minorHAnsi"/>
          <w:b/>
          <w:bCs/>
          <w:color w:val="000000"/>
        </w:rPr>
        <w:t>s</w:t>
      </w:r>
      <w:r w:rsidR="00A11C24" w:rsidRPr="006D5237">
        <w:rPr>
          <w:rFonts w:ascii="Times New Roman" w:hAnsi="Times New Roman" w:cstheme="minorHAnsi"/>
          <w:b/>
          <w:bCs/>
          <w:color w:val="000000"/>
        </w:rPr>
        <w:t xml:space="preserve"> daugiafunkcin</w:t>
      </w:r>
      <w:r w:rsidR="00A11C24">
        <w:rPr>
          <w:rFonts w:ascii="Times New Roman" w:hAnsi="Times New Roman" w:cstheme="minorHAnsi"/>
          <w:b/>
          <w:bCs/>
          <w:color w:val="000000"/>
        </w:rPr>
        <w:t>is</w:t>
      </w:r>
      <w:r w:rsidR="00A11C24" w:rsidRPr="006D5237">
        <w:rPr>
          <w:rFonts w:ascii="Times New Roman" w:hAnsi="Times New Roman" w:cstheme="minorHAnsi"/>
          <w:b/>
          <w:bCs/>
          <w:color w:val="000000"/>
        </w:rPr>
        <w:t xml:space="preserve"> šlavimo </w:t>
      </w:r>
      <w:r w:rsidR="00A11C24">
        <w:rPr>
          <w:rFonts w:ascii="Times New Roman" w:hAnsi="Times New Roman" w:cstheme="minorHAnsi"/>
          <w:b/>
          <w:bCs/>
          <w:color w:val="000000"/>
        </w:rPr>
        <w:t>automobilis</w:t>
      </w:r>
      <w:r w:rsidR="00A11C24" w:rsidRPr="006D5237">
        <w:rPr>
          <w:rFonts w:ascii="Times New Roman" w:hAnsi="Times New Roman" w:cstheme="minorHAnsi"/>
          <w:b/>
          <w:bCs/>
          <w:color w:val="000000"/>
        </w:rPr>
        <w:t xml:space="preserve"> įsigyjama</w:t>
      </w:r>
      <w:r w:rsidR="00A11C24">
        <w:rPr>
          <w:rFonts w:ascii="Times New Roman" w:hAnsi="Times New Roman" w:cstheme="minorHAnsi"/>
          <w:b/>
          <w:bCs/>
          <w:color w:val="000000"/>
        </w:rPr>
        <w:t>s</w:t>
      </w:r>
      <w:r w:rsidR="00A11C24" w:rsidRPr="006D5237">
        <w:rPr>
          <w:rFonts w:ascii="Times New Roman" w:hAnsi="Times New Roman" w:cstheme="minorHAnsi"/>
          <w:b/>
          <w:bCs/>
          <w:color w:val="000000"/>
        </w:rPr>
        <w:t xml:space="preserve"> </w:t>
      </w:r>
      <w:r w:rsidR="00A11C24">
        <w:rPr>
          <w:rFonts w:ascii="Times New Roman" w:hAnsi="Times New Roman" w:cstheme="minorHAnsi"/>
          <w:b/>
          <w:bCs/>
          <w:color w:val="000000"/>
        </w:rPr>
        <w:t>finansinio lizingo būdu</w:t>
      </w:r>
      <w:r w:rsidRPr="00AC082C">
        <w:rPr>
          <w:rFonts w:ascii="Times New Roman" w:hAnsi="Times New Roman" w:cs="Times New Roman"/>
          <w:b/>
          <w:bCs/>
          <w:i/>
          <w:iCs/>
          <w:sz w:val="24"/>
          <w:szCs w:val="24"/>
        </w:rPr>
        <w:t>.</w:t>
      </w:r>
      <w:r w:rsidR="00FD13DB">
        <w:rPr>
          <w:rFonts w:ascii="Times New Roman" w:hAnsi="Times New Roman" w:cs="Times New Roman"/>
          <w:i/>
          <w:iCs/>
          <w:sz w:val="24"/>
          <w:szCs w:val="24"/>
        </w:rPr>
        <w:t xml:space="preserve"> </w:t>
      </w:r>
    </w:p>
    <w:p w14:paraId="7A395173" w14:textId="77777777" w:rsidR="00034769" w:rsidRPr="00B13442" w:rsidRDefault="00034769" w:rsidP="00034769">
      <w:pPr>
        <w:numPr>
          <w:ilvl w:val="0"/>
          <w:numId w:val="3"/>
        </w:numPr>
        <w:pBdr>
          <w:top w:val="single" w:sz="8" w:space="1" w:color="000000"/>
          <w:left w:val="nil"/>
          <w:bottom w:val="single" w:sz="8" w:space="1" w:color="000000"/>
          <w:right w:val="nil"/>
          <w:between w:val="nil"/>
        </w:pBdr>
        <w:tabs>
          <w:tab w:val="left" w:pos="284"/>
          <w:tab w:val="left" w:pos="810"/>
        </w:tabs>
        <w:spacing w:after="0" w:line="240" w:lineRule="auto"/>
        <w:jc w:val="both"/>
        <w:rPr>
          <w:rFonts w:ascii="Times New Roman" w:hAnsi="Times New Roman" w:cs="Times New Roman"/>
          <w:b/>
          <w:bCs/>
          <w:color w:val="000000"/>
          <w:sz w:val="24"/>
          <w:szCs w:val="24"/>
        </w:rPr>
      </w:pPr>
      <w:r w:rsidRPr="00B13442">
        <w:rPr>
          <w:rFonts w:ascii="Times New Roman" w:hAnsi="Times New Roman" w:cs="Times New Roman"/>
          <w:b/>
          <w:bCs/>
          <w:color w:val="000000"/>
          <w:sz w:val="24"/>
          <w:szCs w:val="24"/>
        </w:rPr>
        <w:t>PIRKIMO OBJEKTAS</w:t>
      </w:r>
    </w:p>
    <w:p w14:paraId="03F6938E" w14:textId="77777777" w:rsidR="00034769" w:rsidRPr="00B13442" w:rsidRDefault="00034769" w:rsidP="00034769">
      <w:pPr>
        <w:numPr>
          <w:ilvl w:val="1"/>
          <w:numId w:val="3"/>
        </w:numPr>
        <w:tabs>
          <w:tab w:val="left" w:pos="426"/>
          <w:tab w:val="left" w:pos="810"/>
        </w:tabs>
        <w:spacing w:after="0" w:line="240" w:lineRule="auto"/>
        <w:ind w:left="0" w:firstLine="0"/>
        <w:jc w:val="both"/>
        <w:rPr>
          <w:rFonts w:ascii="Times New Roman" w:hAnsi="Times New Roman" w:cs="Times New Roman"/>
          <w:b/>
          <w:bCs/>
          <w:i/>
          <w:iCs/>
          <w:color w:val="FF0000"/>
          <w:sz w:val="24"/>
          <w:szCs w:val="24"/>
        </w:rPr>
      </w:pPr>
      <w:r w:rsidRPr="00B13442">
        <w:rPr>
          <w:rFonts w:ascii="Times New Roman" w:hAnsi="Times New Roman" w:cs="Times New Roman"/>
          <w:sz w:val="24"/>
          <w:szCs w:val="24"/>
        </w:rPr>
        <w:t xml:space="preserve"> Pirkimo objektas neskirstomas į dalis.</w:t>
      </w:r>
    </w:p>
    <w:p w14:paraId="25875BEB" w14:textId="77777777" w:rsidR="00034769" w:rsidRPr="00B13442" w:rsidRDefault="00034769" w:rsidP="00034769">
      <w:pPr>
        <w:pBdr>
          <w:top w:val="single" w:sz="8" w:space="1" w:color="000000"/>
          <w:bottom w:val="single" w:sz="8" w:space="1" w:color="000000"/>
        </w:pBdr>
        <w:tabs>
          <w:tab w:val="left" w:pos="284"/>
          <w:tab w:val="left" w:pos="810"/>
        </w:tabs>
        <w:spacing w:after="0" w:line="240" w:lineRule="auto"/>
        <w:jc w:val="both"/>
        <w:rPr>
          <w:rFonts w:ascii="Times New Roman" w:hAnsi="Times New Roman" w:cs="Times New Roman"/>
          <w:b/>
          <w:bCs/>
          <w:sz w:val="24"/>
          <w:szCs w:val="24"/>
        </w:rPr>
      </w:pPr>
      <w:r w:rsidRPr="00B13442">
        <w:rPr>
          <w:rFonts w:ascii="Times New Roman" w:hAnsi="Times New Roman" w:cs="Times New Roman"/>
          <w:b/>
          <w:bCs/>
          <w:sz w:val="24"/>
          <w:szCs w:val="24"/>
        </w:rPr>
        <w:t>3.</w:t>
      </w:r>
      <w:r w:rsidRPr="00B13442">
        <w:rPr>
          <w:rFonts w:ascii="Times New Roman" w:hAnsi="Times New Roman" w:cs="Times New Roman"/>
          <w:sz w:val="24"/>
          <w:szCs w:val="24"/>
        </w:rPr>
        <w:t xml:space="preserve"> </w:t>
      </w:r>
      <w:r w:rsidRPr="00B13442">
        <w:rPr>
          <w:rFonts w:ascii="Times New Roman" w:hAnsi="Times New Roman" w:cs="Times New Roman"/>
          <w:b/>
          <w:bCs/>
          <w:sz w:val="24"/>
          <w:szCs w:val="24"/>
        </w:rPr>
        <w:t xml:space="preserve"> REIKALAVIMAI PIRKIMO OBJEKTUI</w:t>
      </w:r>
    </w:p>
    <w:p w14:paraId="54DE1C17" w14:textId="77777777" w:rsidR="00034769" w:rsidRPr="00B13442" w:rsidRDefault="00034769" w:rsidP="00034769">
      <w:pPr>
        <w:tabs>
          <w:tab w:val="left" w:pos="426"/>
        </w:tabs>
        <w:spacing w:after="0" w:line="240" w:lineRule="auto"/>
        <w:ind w:left="360" w:hanging="360"/>
        <w:jc w:val="both"/>
        <w:rPr>
          <w:rFonts w:ascii="Times New Roman" w:hAnsi="Times New Roman" w:cs="Times New Roman"/>
          <w:sz w:val="24"/>
          <w:szCs w:val="24"/>
        </w:rPr>
      </w:pPr>
      <w:bookmarkStart w:id="3" w:name="_heading=h.opdiqndim0h1" w:colFirst="0" w:colLast="0"/>
      <w:bookmarkEnd w:id="3"/>
      <w:r w:rsidRPr="00B13442">
        <w:rPr>
          <w:rFonts w:ascii="Times New Roman" w:hAnsi="Times New Roman" w:cs="Times New Roman"/>
          <w:sz w:val="24"/>
          <w:szCs w:val="24"/>
        </w:rPr>
        <w:t xml:space="preserve">3.1. Prekės turi atitikti šios Techninės specifikacijos prieduose nustatytus techninius reikalavimus. </w:t>
      </w:r>
    </w:p>
    <w:p w14:paraId="67E87066" w14:textId="77777777" w:rsidR="00034769" w:rsidRPr="00B13442" w:rsidRDefault="00034769" w:rsidP="00034769">
      <w:pPr>
        <w:tabs>
          <w:tab w:val="left" w:pos="426"/>
        </w:tabs>
        <w:spacing w:after="0" w:line="240" w:lineRule="auto"/>
        <w:jc w:val="both"/>
        <w:rPr>
          <w:rFonts w:ascii="Times New Roman" w:hAnsi="Times New Roman" w:cs="Times New Roman"/>
          <w:sz w:val="24"/>
          <w:szCs w:val="24"/>
        </w:rPr>
      </w:pPr>
      <w:r w:rsidRPr="00B13442">
        <w:rPr>
          <w:rFonts w:ascii="Times New Roman" w:hAnsi="Times New Roman" w:cs="Times New Roman"/>
          <w:sz w:val="24"/>
          <w:szCs w:val="24"/>
        </w:rPr>
        <w:t>3.2. Papildomi reikalavimai:</w:t>
      </w:r>
    </w:p>
    <w:p w14:paraId="5B2CF549" w14:textId="796E81B8" w:rsidR="00034769" w:rsidRPr="00B13442" w:rsidRDefault="00034769" w:rsidP="00034769">
      <w:pPr>
        <w:tabs>
          <w:tab w:val="left" w:pos="567"/>
        </w:tabs>
        <w:spacing w:after="0" w:line="240" w:lineRule="auto"/>
        <w:jc w:val="both"/>
        <w:rPr>
          <w:rFonts w:ascii="Times New Roman" w:hAnsi="Times New Roman" w:cs="Times New Roman"/>
          <w:sz w:val="24"/>
          <w:szCs w:val="24"/>
        </w:rPr>
      </w:pPr>
      <w:r w:rsidRPr="00B13442">
        <w:rPr>
          <w:rFonts w:ascii="Times New Roman" w:hAnsi="Times New Roman" w:cs="Times New Roman"/>
          <w:sz w:val="24"/>
          <w:szCs w:val="24"/>
        </w:rPr>
        <w:t>3.2.1. Kartu su Preke turi būti pateikiama (ne vėliau nei Prekės perdavimo dieną): eksploatacijos ir darbų saugos instrukcijos lietuvių kalba, elektrinės ir hidraulinės sistemų schemos, atsarginių dalių katalogai (skaitmenine ir analogine formomis), krovininio automobilio EB atitikties deklaracija. Įranga turi būti pažymėta CE ženklu (pateikti reikalavimų atitiktį pagrindžian</w:t>
      </w:r>
      <w:r w:rsidR="00BD72E5" w:rsidRPr="00B13442">
        <w:rPr>
          <w:rFonts w:ascii="Times New Roman" w:hAnsi="Times New Roman" w:cs="Times New Roman"/>
          <w:sz w:val="24"/>
          <w:szCs w:val="24"/>
        </w:rPr>
        <w:t>čius</w:t>
      </w:r>
      <w:r w:rsidRPr="00B13442">
        <w:rPr>
          <w:rFonts w:ascii="Times New Roman" w:hAnsi="Times New Roman" w:cs="Times New Roman"/>
          <w:sz w:val="24"/>
          <w:szCs w:val="24"/>
        </w:rPr>
        <w:t xml:space="preserve"> dokument</w:t>
      </w:r>
      <w:r w:rsidR="00BD72E5" w:rsidRPr="00B13442">
        <w:rPr>
          <w:rFonts w:ascii="Times New Roman" w:hAnsi="Times New Roman" w:cs="Times New Roman"/>
          <w:sz w:val="24"/>
          <w:szCs w:val="24"/>
        </w:rPr>
        <w:t>us</w:t>
      </w:r>
      <w:r w:rsidRPr="00B13442">
        <w:rPr>
          <w:rFonts w:ascii="Times New Roman" w:hAnsi="Times New Roman" w:cs="Times New Roman"/>
          <w:sz w:val="24"/>
          <w:szCs w:val="24"/>
        </w:rPr>
        <w:t>).</w:t>
      </w:r>
    </w:p>
    <w:p w14:paraId="66CAD180" w14:textId="1487F019" w:rsidR="00034769" w:rsidRPr="00B13442" w:rsidRDefault="00034769" w:rsidP="00034769">
      <w:pPr>
        <w:tabs>
          <w:tab w:val="left" w:pos="630"/>
          <w:tab w:val="left" w:pos="810"/>
        </w:tabs>
        <w:spacing w:after="0" w:line="240" w:lineRule="auto"/>
        <w:jc w:val="both"/>
        <w:rPr>
          <w:rFonts w:ascii="Times New Roman" w:hAnsi="Times New Roman" w:cs="Times New Roman"/>
          <w:sz w:val="24"/>
          <w:szCs w:val="24"/>
        </w:rPr>
      </w:pPr>
      <w:bookmarkStart w:id="4" w:name="_heading=h.f41pwqac4t4p" w:colFirst="0" w:colLast="0"/>
      <w:bookmarkEnd w:id="4"/>
      <w:r w:rsidRPr="00B13442">
        <w:rPr>
          <w:rFonts w:ascii="Times New Roman" w:hAnsi="Times New Roman" w:cs="Times New Roman"/>
          <w:sz w:val="24"/>
          <w:szCs w:val="24"/>
        </w:rPr>
        <w:t xml:space="preserve">3.2.2. Automobiliui ir mechanizmams suteikiama ne mažiau kaip 12 mėn. </w:t>
      </w:r>
      <w:r w:rsidRPr="004F51F8">
        <w:rPr>
          <w:rFonts w:ascii="Times New Roman" w:hAnsi="Times New Roman" w:cs="Times New Roman"/>
          <w:sz w:val="24"/>
          <w:szCs w:val="24"/>
        </w:rPr>
        <w:t>garantija</w:t>
      </w:r>
      <w:r w:rsidR="004F51F8" w:rsidRPr="004F51F8">
        <w:rPr>
          <w:rFonts w:ascii="Times New Roman" w:hAnsi="Times New Roman" w:cs="Times New Roman"/>
          <w:sz w:val="24"/>
          <w:szCs w:val="24"/>
        </w:rPr>
        <w:t xml:space="preserve"> nuo prekės perdavimo–priėmimo akto pasirašymo dienos. </w:t>
      </w:r>
      <w:r w:rsidRPr="004F51F8">
        <w:rPr>
          <w:rFonts w:ascii="Times New Roman" w:hAnsi="Times New Roman" w:cs="Times New Roman"/>
          <w:sz w:val="24"/>
          <w:szCs w:val="24"/>
        </w:rPr>
        <w:t>Automobilio remontas laikomas garantiniu, jeigu nebuvo pažeisti automobilio eksploataciniai reikalavimai, buvo atlikti savalaikiai aptarnavimai</w:t>
      </w:r>
      <w:r w:rsidRPr="00B13442">
        <w:rPr>
          <w:rFonts w:ascii="Times New Roman" w:hAnsi="Times New Roman" w:cs="Times New Roman"/>
          <w:sz w:val="24"/>
          <w:szCs w:val="24"/>
        </w:rPr>
        <w:t>, bei buvo laikomasi gamintojo reikalavimų, nurodytų naudojimo instrukcijose, jei automobilis buvo naudojamas pagal paskirtį, buvo naudotos originalios detalės bei gamyklų/gamintojų rekomenduojamos alyvos ir kiti eksploataciniai skysčiai.</w:t>
      </w:r>
    </w:p>
    <w:p w14:paraId="15FD8750" w14:textId="77777777" w:rsidR="00DA5BE9" w:rsidRPr="00B13442" w:rsidRDefault="00034769" w:rsidP="00034769">
      <w:pPr>
        <w:tabs>
          <w:tab w:val="left" w:pos="630"/>
          <w:tab w:val="left" w:pos="810"/>
        </w:tabs>
        <w:spacing w:after="0" w:line="240" w:lineRule="auto"/>
        <w:jc w:val="both"/>
        <w:rPr>
          <w:rFonts w:ascii="Times New Roman" w:hAnsi="Times New Roman" w:cs="Times New Roman"/>
          <w:b/>
          <w:bCs/>
          <w:sz w:val="24"/>
          <w:szCs w:val="24"/>
          <w:lang w:val="lt-LT"/>
        </w:rPr>
      </w:pPr>
      <w:r w:rsidRPr="00B13442">
        <w:rPr>
          <w:rFonts w:ascii="Times New Roman" w:hAnsi="Times New Roman" w:cs="Times New Roman"/>
          <w:sz w:val="24"/>
          <w:szCs w:val="24"/>
        </w:rPr>
        <w:t xml:space="preserve">3.2.3. </w:t>
      </w:r>
      <w:r w:rsidRPr="00B13442">
        <w:rPr>
          <w:rFonts w:ascii="Times New Roman" w:hAnsi="Times New Roman" w:cs="Times New Roman"/>
          <w:b/>
          <w:bCs/>
          <w:sz w:val="24"/>
          <w:szCs w:val="24"/>
        </w:rPr>
        <w:t>Remontas garantijos metu privalomas per 72 val. nuo pranešimo gavimo apie transporto priemonės gedimą. Garantijos metu atsiradusius gedimus Tiekėjas turi pašalinti savo jėgomis ir lėšomis, įskaitant  automobilio transportavimą į/iš serviso vietą.</w:t>
      </w:r>
      <w:r w:rsidR="00BD72E5" w:rsidRPr="00B13442">
        <w:rPr>
          <w:rFonts w:ascii="Times New Roman" w:eastAsia="Times New Roman" w:hAnsi="Times New Roman" w:cs="Times New Roman"/>
          <w:b/>
          <w:bCs/>
          <w:sz w:val="24"/>
          <w:szCs w:val="24"/>
          <w:lang w:val="lt-LT"/>
        </w:rPr>
        <w:t xml:space="preserve"> </w:t>
      </w:r>
      <w:r w:rsidR="00BD72E5" w:rsidRPr="00B13442">
        <w:rPr>
          <w:rFonts w:ascii="Times New Roman" w:hAnsi="Times New Roman" w:cs="Times New Roman"/>
          <w:b/>
          <w:bCs/>
          <w:sz w:val="24"/>
          <w:szCs w:val="24"/>
          <w:lang w:val="lt-LT"/>
        </w:rPr>
        <w:t>Jeigu gedimo nepavyksta pašalinti per 72 valandas nuo pranešimo apie gedimą gavimo, tiekėjas privalo nemokamai suteikti lygiavertę pakaitinę transporto priemonę visam remonto laikotarpiui.</w:t>
      </w:r>
    </w:p>
    <w:p w14:paraId="1B630F25" w14:textId="1F44304C" w:rsidR="00034769" w:rsidRPr="00B13442" w:rsidRDefault="00034769" w:rsidP="00034769">
      <w:pPr>
        <w:tabs>
          <w:tab w:val="left" w:pos="630"/>
          <w:tab w:val="left" w:pos="810"/>
        </w:tabs>
        <w:spacing w:after="0" w:line="240" w:lineRule="auto"/>
        <w:jc w:val="both"/>
        <w:rPr>
          <w:rFonts w:ascii="Times New Roman" w:hAnsi="Times New Roman" w:cs="Times New Roman"/>
          <w:sz w:val="24"/>
          <w:szCs w:val="24"/>
        </w:rPr>
      </w:pPr>
      <w:r w:rsidRPr="00B13442">
        <w:rPr>
          <w:rFonts w:ascii="Times New Roman" w:hAnsi="Times New Roman" w:cs="Times New Roman"/>
          <w:sz w:val="24"/>
          <w:szCs w:val="24"/>
        </w:rPr>
        <w:t xml:space="preserve">3.2.4. Garantija nėra taikoma defektams, atsiradusiems dėl autoavarijų, avarinių ar gamtinių priežasčių, netinkamo, nerūpestingo ar neįprasto naudojimo, pakrovimo, viršijančio gamintojo nustatytą bruto svorį. </w:t>
      </w:r>
    </w:p>
    <w:p w14:paraId="4248C506" w14:textId="77777777" w:rsidR="00034769" w:rsidRPr="00B13442" w:rsidRDefault="00034769" w:rsidP="00034769">
      <w:pPr>
        <w:pBdr>
          <w:top w:val="single" w:sz="8" w:space="1" w:color="000000"/>
          <w:bottom w:val="single" w:sz="8" w:space="1" w:color="000000"/>
        </w:pBdr>
        <w:tabs>
          <w:tab w:val="left" w:pos="284"/>
          <w:tab w:val="left" w:pos="810"/>
        </w:tabs>
        <w:spacing w:after="0" w:line="240" w:lineRule="auto"/>
        <w:jc w:val="both"/>
        <w:rPr>
          <w:rFonts w:ascii="Times New Roman" w:hAnsi="Times New Roman" w:cs="Times New Roman"/>
          <w:b/>
          <w:bCs/>
          <w:sz w:val="24"/>
          <w:szCs w:val="24"/>
        </w:rPr>
      </w:pPr>
      <w:r w:rsidRPr="00B13442">
        <w:rPr>
          <w:rFonts w:ascii="Times New Roman" w:hAnsi="Times New Roman" w:cs="Times New Roman"/>
          <w:b/>
          <w:bCs/>
          <w:sz w:val="24"/>
          <w:szCs w:val="24"/>
        </w:rPr>
        <w:t>4. SUTARTINIŲ ĮSIPAREIGOJIMŲ VYKDYMO VIETA, TVARKA IR TERMINAI:</w:t>
      </w:r>
    </w:p>
    <w:p w14:paraId="7CBB5510" w14:textId="77777777" w:rsidR="00034769" w:rsidRPr="00B13442" w:rsidRDefault="00034769" w:rsidP="00921A4A">
      <w:pPr>
        <w:pBdr>
          <w:top w:val="none" w:sz="0" w:space="0" w:color="000000"/>
          <w:left w:val="none" w:sz="0" w:space="0" w:color="000000"/>
          <w:bottom w:val="none" w:sz="0" w:space="0" w:color="000000"/>
          <w:right w:val="none" w:sz="0" w:space="0" w:color="000000"/>
        </w:pBdr>
        <w:tabs>
          <w:tab w:val="left" w:pos="540"/>
          <w:tab w:val="left" w:pos="810"/>
        </w:tabs>
        <w:spacing w:after="0"/>
        <w:ind w:left="360" w:hanging="360"/>
        <w:jc w:val="both"/>
        <w:rPr>
          <w:rFonts w:ascii="Times New Roman" w:hAnsi="Times New Roman" w:cs="Times New Roman"/>
          <w:sz w:val="24"/>
          <w:szCs w:val="24"/>
        </w:rPr>
      </w:pPr>
      <w:bookmarkStart w:id="5" w:name="_heading=h.dx2zdp2e6fua" w:colFirst="0" w:colLast="0"/>
      <w:bookmarkEnd w:id="5"/>
      <w:r w:rsidRPr="00B13442">
        <w:rPr>
          <w:rFonts w:ascii="Times New Roman" w:hAnsi="Times New Roman" w:cs="Times New Roman"/>
          <w:sz w:val="24"/>
          <w:szCs w:val="24"/>
        </w:rPr>
        <w:t>4.1. Pardavėjas Prekes turi pristatyti į Pirkėjo buveinę adresu Ganyklų g. 34, Palanga.</w:t>
      </w:r>
    </w:p>
    <w:p w14:paraId="39BB3781" w14:textId="5A2932E3" w:rsidR="00034769" w:rsidRPr="00B13442" w:rsidRDefault="00034769" w:rsidP="00921A4A">
      <w:pPr>
        <w:spacing w:after="0"/>
        <w:jc w:val="both"/>
        <w:rPr>
          <w:rFonts w:ascii="Times New Roman" w:hAnsi="Times New Roman" w:cs="Times New Roman"/>
          <w:sz w:val="24"/>
          <w:szCs w:val="24"/>
        </w:rPr>
      </w:pPr>
      <w:r w:rsidRPr="002364AA">
        <w:rPr>
          <w:rFonts w:ascii="Times New Roman" w:hAnsi="Times New Roman" w:cs="Times New Roman"/>
          <w:sz w:val="24"/>
          <w:szCs w:val="24"/>
        </w:rPr>
        <w:t>4.2.</w:t>
      </w:r>
      <w:r w:rsidRPr="00B13442">
        <w:rPr>
          <w:rFonts w:ascii="Times New Roman" w:hAnsi="Times New Roman" w:cs="Times New Roman"/>
          <w:sz w:val="24"/>
          <w:szCs w:val="24"/>
        </w:rPr>
        <w:t xml:space="preserve"> Prekės turi būti pateiktos ne vėliau kaip per </w:t>
      </w:r>
      <w:r w:rsidR="002856F7" w:rsidRPr="00B13442">
        <w:rPr>
          <w:rFonts w:ascii="Times New Roman" w:hAnsi="Times New Roman" w:cs="Times New Roman"/>
          <w:b/>
          <w:bCs/>
          <w:sz w:val="24"/>
          <w:szCs w:val="24"/>
        </w:rPr>
        <w:t>18</w:t>
      </w:r>
      <w:r w:rsidRPr="00B13442">
        <w:rPr>
          <w:rFonts w:ascii="Times New Roman" w:hAnsi="Times New Roman" w:cs="Times New Roman"/>
          <w:b/>
          <w:bCs/>
          <w:sz w:val="24"/>
          <w:szCs w:val="24"/>
        </w:rPr>
        <w:t>0</w:t>
      </w:r>
      <w:r w:rsidRPr="00B13442">
        <w:rPr>
          <w:rFonts w:ascii="Times New Roman" w:hAnsi="Times New Roman" w:cs="Times New Roman"/>
          <w:sz w:val="24"/>
          <w:szCs w:val="24"/>
        </w:rPr>
        <w:t xml:space="preserve"> kalendorinių dienų po Sutarties įsigaliojimo dienos.</w:t>
      </w:r>
      <w:r w:rsidRPr="00B13442">
        <w:rPr>
          <w:rFonts w:ascii="Times New Roman" w:hAnsi="Times New Roman" w:cs="Times New Roman"/>
          <w:b/>
          <w:bCs/>
          <w:sz w:val="24"/>
          <w:szCs w:val="24"/>
        </w:rPr>
        <w:t xml:space="preserve"> </w:t>
      </w:r>
    </w:p>
    <w:p w14:paraId="5E4D30E5" w14:textId="4DB81A3F" w:rsidR="00034769" w:rsidRPr="00B13442" w:rsidRDefault="00034769" w:rsidP="00921A4A">
      <w:pPr>
        <w:pBdr>
          <w:top w:val="none" w:sz="0" w:space="0" w:color="000000"/>
          <w:left w:val="none" w:sz="0" w:space="0" w:color="000000"/>
          <w:bottom w:val="none" w:sz="0" w:space="0" w:color="000000"/>
          <w:right w:val="none" w:sz="0" w:space="0" w:color="000000"/>
        </w:pBdr>
        <w:tabs>
          <w:tab w:val="left" w:pos="540"/>
          <w:tab w:val="left" w:pos="810"/>
        </w:tabs>
        <w:spacing w:after="0"/>
        <w:jc w:val="both"/>
        <w:rPr>
          <w:rFonts w:ascii="Times New Roman" w:hAnsi="Times New Roman" w:cs="Times New Roman"/>
          <w:sz w:val="24"/>
          <w:szCs w:val="24"/>
        </w:rPr>
      </w:pPr>
      <w:r w:rsidRPr="00B13442">
        <w:rPr>
          <w:rFonts w:ascii="Times New Roman" w:hAnsi="Times New Roman" w:cs="Times New Roman"/>
          <w:sz w:val="24"/>
          <w:szCs w:val="24"/>
        </w:rPr>
        <w:t>4.3.</w:t>
      </w:r>
      <w:r w:rsidRPr="00B13442">
        <w:rPr>
          <w:rFonts w:ascii="Times New Roman" w:hAnsi="Times New Roman" w:cs="Times New Roman"/>
          <w:b/>
          <w:bCs/>
          <w:sz w:val="24"/>
          <w:szCs w:val="24"/>
        </w:rPr>
        <w:t xml:space="preserve"> </w:t>
      </w:r>
      <w:r w:rsidRPr="00B13442">
        <w:rPr>
          <w:rFonts w:ascii="Times New Roman" w:hAnsi="Times New Roman" w:cs="Times New Roman"/>
          <w:sz w:val="24"/>
          <w:szCs w:val="24"/>
        </w:rPr>
        <w:t>Vykdant Sutartį pridėtinės vertės mokesčio sąskaitos faktūros turi būti teikiamos naudojantis informacinės sistemos „SABIS“ priemonėmis, išskyrus Lietuvos Respublikos Viešųjų pirkimų įstatymo 22 straipsnio 12 dalyje nustatytus atvejus. Pardavėjo pateikto mokėjimo dokumento komentare turi būti nurodyta</w:t>
      </w:r>
      <w:r w:rsidR="00095B8D">
        <w:rPr>
          <w:rFonts w:ascii="Times New Roman" w:hAnsi="Times New Roman" w:cs="Times New Roman"/>
          <w:sz w:val="24"/>
          <w:szCs w:val="24"/>
        </w:rPr>
        <w:t>s</w:t>
      </w:r>
      <w:r w:rsidRPr="00B13442">
        <w:rPr>
          <w:rFonts w:ascii="Times New Roman" w:hAnsi="Times New Roman" w:cs="Times New Roman"/>
          <w:sz w:val="24"/>
          <w:szCs w:val="24"/>
        </w:rPr>
        <w:t xml:space="preserve"> atsakinga</w:t>
      </w:r>
      <w:r w:rsidR="00095B8D">
        <w:rPr>
          <w:rFonts w:ascii="Times New Roman" w:hAnsi="Times New Roman" w:cs="Times New Roman"/>
          <w:sz w:val="24"/>
          <w:szCs w:val="24"/>
        </w:rPr>
        <w:t>s</w:t>
      </w:r>
      <w:r w:rsidRPr="00B13442">
        <w:rPr>
          <w:rFonts w:ascii="Times New Roman" w:hAnsi="Times New Roman" w:cs="Times New Roman"/>
          <w:sz w:val="24"/>
          <w:szCs w:val="24"/>
        </w:rPr>
        <w:t xml:space="preserve"> </w:t>
      </w:r>
      <w:r w:rsidR="00095B8D">
        <w:rPr>
          <w:rFonts w:ascii="Times New Roman" w:hAnsi="Times New Roman" w:cs="Times New Roman"/>
          <w:sz w:val="24"/>
          <w:szCs w:val="24"/>
        </w:rPr>
        <w:t>asmuo</w:t>
      </w:r>
      <w:r w:rsidRPr="00B13442">
        <w:rPr>
          <w:rFonts w:ascii="Times New Roman" w:hAnsi="Times New Roman" w:cs="Times New Roman"/>
          <w:sz w:val="24"/>
          <w:szCs w:val="24"/>
        </w:rPr>
        <w:t>, Sutarties sudarymo data bei Pirkėjo suteiktas Sutarties numeris.</w:t>
      </w:r>
    </w:p>
    <w:p w14:paraId="5259A3A5" w14:textId="77777777" w:rsidR="00034769" w:rsidRPr="00B13442" w:rsidRDefault="00034769" w:rsidP="00921A4A">
      <w:pPr>
        <w:pBdr>
          <w:top w:val="none" w:sz="0" w:space="0" w:color="000000"/>
          <w:left w:val="none" w:sz="0" w:space="0" w:color="000000"/>
          <w:bottom w:val="none" w:sz="0" w:space="0" w:color="000000"/>
          <w:right w:val="none" w:sz="0" w:space="0" w:color="000000"/>
        </w:pBdr>
        <w:tabs>
          <w:tab w:val="left" w:pos="540"/>
          <w:tab w:val="left" w:pos="810"/>
        </w:tabs>
        <w:spacing w:after="0"/>
        <w:jc w:val="both"/>
        <w:rPr>
          <w:rFonts w:ascii="Times New Roman" w:hAnsi="Times New Roman" w:cs="Times New Roman"/>
          <w:sz w:val="24"/>
          <w:szCs w:val="24"/>
        </w:rPr>
      </w:pPr>
      <w:r w:rsidRPr="00B13442">
        <w:rPr>
          <w:rFonts w:ascii="Times New Roman" w:hAnsi="Times New Roman" w:cs="Times New Roman"/>
          <w:sz w:val="24"/>
          <w:szCs w:val="24"/>
        </w:rPr>
        <w:t>4.4.</w:t>
      </w:r>
      <w:r w:rsidRPr="00B13442">
        <w:rPr>
          <w:rFonts w:ascii="Times New Roman" w:hAnsi="Times New Roman" w:cs="Times New Roman"/>
          <w:b/>
          <w:bCs/>
          <w:sz w:val="24"/>
          <w:szCs w:val="24"/>
        </w:rPr>
        <w:t xml:space="preserve"> </w:t>
      </w:r>
      <w:r w:rsidRPr="00B13442">
        <w:rPr>
          <w:rFonts w:ascii="Times New Roman" w:hAnsi="Times New Roman" w:cs="Times New Roman"/>
          <w:sz w:val="24"/>
          <w:szCs w:val="24"/>
        </w:rPr>
        <w:t>Už pristatytas Prekes bus apmokama ne vėliau kaip per 30 kalendorinių dienų nuo dienos, kai Pirkėjas gauna sąskaitą faktūrą ir Prekės priėmimo-perdavimo aktą.</w:t>
      </w:r>
    </w:p>
    <w:p w14:paraId="53E7E4B4" w14:textId="60A69C37" w:rsidR="00034769" w:rsidRPr="00B13442" w:rsidRDefault="00921A4A" w:rsidP="00921A4A">
      <w:pPr>
        <w:pBdr>
          <w:top w:val="none" w:sz="0" w:space="0" w:color="000000"/>
          <w:left w:val="none" w:sz="0" w:space="0" w:color="000000"/>
          <w:bottom w:val="none" w:sz="0" w:space="0" w:color="000000"/>
          <w:right w:val="none" w:sz="0" w:space="0" w:color="000000"/>
        </w:pBdr>
        <w:tabs>
          <w:tab w:val="left" w:pos="540"/>
          <w:tab w:val="left" w:pos="810"/>
        </w:tabs>
        <w:spacing w:after="0"/>
        <w:jc w:val="both"/>
        <w:rPr>
          <w:rFonts w:ascii="Times New Roman" w:hAnsi="Times New Roman" w:cs="Times New Roman"/>
          <w:b/>
          <w:bCs/>
          <w:sz w:val="24"/>
          <w:szCs w:val="24"/>
        </w:rPr>
      </w:pPr>
      <w:r w:rsidRPr="00B13442">
        <w:rPr>
          <w:rFonts w:ascii="Times New Roman" w:hAnsi="Times New Roman" w:cs="Times New Roman"/>
          <w:b/>
          <w:bCs/>
          <w:noProof/>
          <w:color w:val="000000" w:themeColor="text1"/>
          <w:sz w:val="24"/>
          <w:szCs w:val="24"/>
          <w14:ligatures w14:val="standardContextual"/>
        </w:rPr>
        <mc:AlternateContent>
          <mc:Choice Requires="wps">
            <w:drawing>
              <wp:anchor distT="0" distB="0" distL="114300" distR="114300" simplePos="0" relativeHeight="251661312" behindDoc="0" locked="0" layoutInCell="1" allowOverlap="1" wp14:anchorId="71E8D8AE" wp14:editId="0F1E1939">
                <wp:simplePos x="0" y="0"/>
                <wp:positionH relativeFrom="column">
                  <wp:posOffset>-22860</wp:posOffset>
                </wp:positionH>
                <wp:positionV relativeFrom="paragraph">
                  <wp:posOffset>167005</wp:posOffset>
                </wp:positionV>
                <wp:extent cx="6200775" cy="0"/>
                <wp:effectExtent l="0" t="0" r="0" b="0"/>
                <wp:wrapNone/>
                <wp:docPr id="1832776667" name="Tiesioji jungtis 1"/>
                <wp:cNvGraphicFramePr/>
                <a:graphic xmlns:a="http://schemas.openxmlformats.org/drawingml/2006/main">
                  <a:graphicData uri="http://schemas.microsoft.com/office/word/2010/wordprocessingShape">
                    <wps:wsp>
                      <wps:cNvCnPr/>
                      <wps:spPr>
                        <a:xfrm>
                          <a:off x="0" y="0"/>
                          <a:ext cx="62007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150DB7" id="Tiesioji jungtis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pt,13.15pt" to="486.4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" strokecolor="black [3213]" strokeweight=".5pt">
                <v:stroke joinstyle="miter"/>
              </v:line>
            </w:pict>
          </mc:Fallback>
        </mc:AlternateContent>
      </w:r>
      <w:r w:rsidRPr="00B13442">
        <w:rPr>
          <w:rFonts w:ascii="Times New Roman" w:hAnsi="Times New Roman" w:cs="Times New Roman"/>
          <w:b/>
          <w:bCs/>
          <w:noProof/>
          <w:color w:val="000000" w:themeColor="text1"/>
          <w:sz w:val="24"/>
          <w:szCs w:val="24"/>
          <w14:ligatures w14:val="standardContextual"/>
        </w:rPr>
        <mc:AlternateContent>
          <mc:Choice Requires="wps">
            <w:drawing>
              <wp:anchor distT="0" distB="0" distL="114300" distR="114300" simplePos="0" relativeHeight="251659264" behindDoc="0" locked="0" layoutInCell="1" allowOverlap="1" wp14:anchorId="72C7C1D0" wp14:editId="4A5BB606">
                <wp:simplePos x="0" y="0"/>
                <wp:positionH relativeFrom="column">
                  <wp:posOffset>-22860</wp:posOffset>
                </wp:positionH>
                <wp:positionV relativeFrom="paragraph">
                  <wp:posOffset>14605</wp:posOffset>
                </wp:positionV>
                <wp:extent cx="6200775" cy="0"/>
                <wp:effectExtent l="0" t="0" r="0" b="0"/>
                <wp:wrapNone/>
                <wp:docPr id="965690381" name="Tiesioji jungtis 1"/>
                <wp:cNvGraphicFramePr/>
                <a:graphic xmlns:a="http://schemas.openxmlformats.org/drawingml/2006/main">
                  <a:graphicData uri="http://schemas.microsoft.com/office/word/2010/wordprocessingShape">
                    <wps:wsp>
                      <wps:cNvCnPr/>
                      <wps:spPr>
                        <a:xfrm>
                          <a:off x="0" y="0"/>
                          <a:ext cx="62007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E037CAF" id="Tiesioji jungtis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pt,1.15pt" to="486.4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" strokecolor="black [3213]" strokeweight=".5pt">
                <v:stroke joinstyle="miter"/>
              </v:line>
            </w:pict>
          </mc:Fallback>
        </mc:AlternateContent>
      </w:r>
      <w:r w:rsidR="00034769" w:rsidRPr="00B13442">
        <w:rPr>
          <w:rFonts w:ascii="Times New Roman" w:hAnsi="Times New Roman" w:cs="Times New Roman"/>
          <w:b/>
          <w:bCs/>
          <w:sz w:val="24"/>
          <w:szCs w:val="24"/>
        </w:rPr>
        <w:t>5. PAPILDOMI REIKALAVIMAI</w:t>
      </w:r>
    </w:p>
    <w:p w14:paraId="023DBF96" w14:textId="33084E0A" w:rsidR="00034769" w:rsidRPr="00B13442" w:rsidRDefault="00034769" w:rsidP="00921A4A">
      <w:pPr>
        <w:spacing w:after="0"/>
        <w:jc w:val="both"/>
        <w:rPr>
          <w:rFonts w:ascii="Times New Roman" w:hAnsi="Times New Roman" w:cs="Times New Roman"/>
          <w:b/>
          <w:bCs/>
          <w:sz w:val="24"/>
          <w:szCs w:val="24"/>
        </w:rPr>
      </w:pPr>
      <w:r w:rsidRPr="00B13442">
        <w:rPr>
          <w:rFonts w:ascii="Times New Roman" w:hAnsi="Times New Roman" w:cs="Times New Roman"/>
          <w:sz w:val="24"/>
          <w:szCs w:val="24"/>
        </w:rPr>
        <w:lastRenderedPageBreak/>
        <w:t xml:space="preserve">5.1. Pirkėjas siekia įsigyti Prekes ir Paslaugas, darančias kuo mažesnį poveikį aplinkai, kad tiekiant Prekes ir Paslaugas būtų sunaudojama kuo mažiau gamtos išteklių, </w:t>
      </w:r>
      <w:r w:rsidRPr="00FD13DB">
        <w:rPr>
          <w:rFonts w:ascii="Times New Roman" w:hAnsi="Times New Roman" w:cs="Times New Roman"/>
          <w:sz w:val="24"/>
          <w:szCs w:val="24"/>
        </w:rPr>
        <w:t>todėl:</w:t>
      </w:r>
    </w:p>
    <w:p w14:paraId="15EB8A14" w14:textId="77777777" w:rsidR="00034769" w:rsidRPr="00B13442" w:rsidRDefault="00034769" w:rsidP="00034769">
      <w:pPr>
        <w:spacing w:after="0"/>
        <w:jc w:val="both"/>
        <w:rPr>
          <w:rFonts w:ascii="Times New Roman" w:hAnsi="Times New Roman" w:cs="Times New Roman"/>
          <w:sz w:val="24"/>
          <w:szCs w:val="24"/>
        </w:rPr>
      </w:pPr>
      <w:r w:rsidRPr="00B13442">
        <w:rPr>
          <w:rFonts w:ascii="Times New Roman" w:hAnsi="Times New Roman" w:cs="Times New Roman"/>
          <w:sz w:val="24"/>
          <w:szCs w:val="24"/>
        </w:rPr>
        <w:t xml:space="preserve">5.1.1. Bendravimas tarp Tiekėjo ir Pirkėjo bus vykdomas tik elektroninėmis priemonėmis (telefonu, elektroniniu paštu ar kt.).  </w:t>
      </w:r>
    </w:p>
    <w:p w14:paraId="081CD7AB" w14:textId="77777777" w:rsidR="00034769" w:rsidRPr="00B13442" w:rsidRDefault="00034769" w:rsidP="00034769">
      <w:pPr>
        <w:spacing w:after="0"/>
        <w:jc w:val="both"/>
        <w:rPr>
          <w:rFonts w:ascii="Times New Roman" w:hAnsi="Times New Roman" w:cs="Times New Roman"/>
          <w:sz w:val="24"/>
          <w:szCs w:val="24"/>
        </w:rPr>
      </w:pPr>
      <w:r w:rsidRPr="00B13442">
        <w:rPr>
          <w:rFonts w:ascii="Times New Roman" w:hAnsi="Times New Roman" w:cs="Times New Roman"/>
          <w:sz w:val="24"/>
          <w:szCs w:val="24"/>
        </w:rPr>
        <w:t>5.1.2. Dokumentacija teikiama Pirkėjui ar Tiekėjui tik elektorinėmis priemonėmis (elektroniniu paštu ar kt.).</w:t>
      </w:r>
    </w:p>
    <w:p w14:paraId="558A80A7" w14:textId="77777777" w:rsidR="00034769" w:rsidRPr="00B13442" w:rsidRDefault="00034769" w:rsidP="00034769">
      <w:pPr>
        <w:shd w:val="clear" w:color="auto" w:fill="FFFFFF"/>
        <w:spacing w:after="0"/>
        <w:jc w:val="both"/>
        <w:rPr>
          <w:rFonts w:ascii="Times New Roman" w:hAnsi="Times New Roman" w:cs="Times New Roman"/>
          <w:sz w:val="24"/>
          <w:szCs w:val="24"/>
        </w:rPr>
      </w:pPr>
      <w:r w:rsidRPr="00B13442">
        <w:rPr>
          <w:rFonts w:ascii="Times New Roman" w:hAnsi="Times New Roman" w:cs="Times New Roman"/>
          <w:sz w:val="24"/>
          <w:szCs w:val="24"/>
        </w:rPr>
        <w:t xml:space="preserve">5.1.3. Sutartis, Prekių ir Paslaugų priėmimo-perdavimo aktai bus pasirašomi tik elektroninėmis priemonėmis (elektroniniu parašu). </w:t>
      </w:r>
    </w:p>
    <w:p w14:paraId="3D767616" w14:textId="77777777" w:rsidR="00034769" w:rsidRPr="00B13442" w:rsidRDefault="00034769" w:rsidP="00034769">
      <w:pPr>
        <w:pBdr>
          <w:top w:val="none" w:sz="0" w:space="0" w:color="000000"/>
          <w:left w:val="none" w:sz="0" w:space="0" w:color="000000"/>
          <w:bottom w:val="none" w:sz="0" w:space="0" w:color="000000"/>
          <w:right w:val="none" w:sz="0" w:space="0" w:color="000000"/>
        </w:pBdr>
        <w:tabs>
          <w:tab w:val="left" w:pos="540"/>
          <w:tab w:val="left" w:pos="810"/>
          <w:tab w:val="left" w:pos="1560"/>
        </w:tabs>
        <w:spacing w:after="0"/>
        <w:ind w:left="142" w:hanging="142"/>
        <w:jc w:val="both"/>
        <w:rPr>
          <w:rFonts w:ascii="Times New Roman" w:hAnsi="Times New Roman" w:cs="Times New Roman"/>
          <w:sz w:val="24"/>
          <w:szCs w:val="24"/>
        </w:rPr>
      </w:pPr>
      <w:r w:rsidRPr="00B13442">
        <w:rPr>
          <w:rFonts w:ascii="Times New Roman" w:hAnsi="Times New Roman" w:cs="Times New Roman"/>
          <w:sz w:val="24"/>
          <w:szCs w:val="24"/>
        </w:rPr>
        <w:t>5.1.4.  Prekė turi atitiki šiuos reikalavimus:</w:t>
      </w:r>
    </w:p>
    <w:p w14:paraId="049D07A8" w14:textId="77777777" w:rsidR="00034769" w:rsidRPr="00B13442" w:rsidRDefault="00034769" w:rsidP="00034769">
      <w:pPr>
        <w:pBdr>
          <w:top w:val="none" w:sz="0" w:space="0" w:color="000000"/>
          <w:left w:val="none" w:sz="0" w:space="0" w:color="000000"/>
          <w:bottom w:val="none" w:sz="0" w:space="0" w:color="000000"/>
          <w:right w:val="none" w:sz="0" w:space="0" w:color="000000"/>
        </w:pBdr>
        <w:tabs>
          <w:tab w:val="left" w:pos="540"/>
          <w:tab w:val="left" w:pos="810"/>
          <w:tab w:val="left" w:pos="1560"/>
        </w:tabs>
        <w:spacing w:after="0"/>
        <w:jc w:val="both"/>
        <w:rPr>
          <w:rFonts w:ascii="Times New Roman" w:hAnsi="Times New Roman" w:cs="Times New Roman"/>
          <w:sz w:val="24"/>
          <w:szCs w:val="24"/>
        </w:rPr>
      </w:pPr>
      <w:r w:rsidRPr="00B13442">
        <w:rPr>
          <w:rFonts w:ascii="Times New Roman" w:hAnsi="Times New Roman" w:cs="Times New Roman"/>
          <w:sz w:val="24"/>
          <w:szCs w:val="24"/>
        </w:rPr>
        <w:t>5.1.4.1. Prekė yra tvirta, ilgaamžė, funkcionali, ji ar jos sudedamosios dalys tinka naudoti daug kartų ir (ar) lengvai pataisomos, ir(ar)pakeičiamos;</w:t>
      </w:r>
    </w:p>
    <w:p w14:paraId="173B6D75" w14:textId="77777777" w:rsidR="00034769" w:rsidRPr="00B13442" w:rsidRDefault="00034769" w:rsidP="00034769">
      <w:pPr>
        <w:pBdr>
          <w:top w:val="none" w:sz="0" w:space="0" w:color="000000"/>
          <w:left w:val="none" w:sz="0" w:space="0" w:color="000000"/>
          <w:bottom w:val="none" w:sz="0" w:space="0" w:color="000000"/>
          <w:right w:val="none" w:sz="0" w:space="0" w:color="000000"/>
        </w:pBdr>
        <w:tabs>
          <w:tab w:val="left" w:pos="540"/>
          <w:tab w:val="left" w:pos="810"/>
          <w:tab w:val="left" w:pos="1560"/>
        </w:tabs>
        <w:spacing w:after="0"/>
        <w:ind w:left="142" w:hanging="142"/>
        <w:jc w:val="both"/>
        <w:rPr>
          <w:rFonts w:ascii="Times New Roman" w:hAnsi="Times New Roman" w:cs="Times New Roman"/>
          <w:sz w:val="24"/>
          <w:szCs w:val="24"/>
        </w:rPr>
      </w:pPr>
      <w:r w:rsidRPr="00B13442">
        <w:rPr>
          <w:rFonts w:ascii="Times New Roman" w:hAnsi="Times New Roman" w:cs="Times New Roman"/>
          <w:sz w:val="24"/>
          <w:szCs w:val="24"/>
        </w:rPr>
        <w:t>5.1.4.2. Prekė, virtusi atliekomis, tinka paruošti pakartotinai naudoti ar perdirbti.</w:t>
      </w:r>
    </w:p>
    <w:p w14:paraId="5DE2E889" w14:textId="395978AA" w:rsidR="00034769" w:rsidRPr="00B13442" w:rsidRDefault="00034769" w:rsidP="00034769">
      <w:pPr>
        <w:pBdr>
          <w:top w:val="none" w:sz="0" w:space="0" w:color="000000"/>
          <w:left w:val="none" w:sz="0" w:space="0" w:color="000000"/>
          <w:bottom w:val="none" w:sz="0" w:space="0" w:color="000000"/>
          <w:right w:val="none" w:sz="0" w:space="0" w:color="000000"/>
        </w:pBdr>
        <w:tabs>
          <w:tab w:val="left" w:pos="540"/>
          <w:tab w:val="left" w:pos="1560"/>
        </w:tabs>
        <w:jc w:val="both"/>
        <w:rPr>
          <w:rFonts w:ascii="Times New Roman" w:hAnsi="Times New Roman" w:cs="Times New Roman"/>
          <w:sz w:val="24"/>
          <w:szCs w:val="24"/>
        </w:rPr>
      </w:pPr>
      <w:r w:rsidRPr="00B13442">
        <w:rPr>
          <w:rFonts w:ascii="Times New Roman" w:hAnsi="Times New Roman" w:cs="Times New Roman"/>
          <w:sz w:val="24"/>
          <w:szCs w:val="24"/>
        </w:rPr>
        <w:t xml:space="preserve">5.4.4.3.  </w:t>
      </w:r>
      <w:r w:rsidR="00E22DC4" w:rsidRPr="002364AA">
        <w:rPr>
          <w:rFonts w:ascii="Times New Roman" w:hAnsi="Times New Roman" w:cs="Times New Roman"/>
          <w:b/>
          <w:bCs/>
          <w:sz w:val="24"/>
          <w:szCs w:val="24"/>
        </w:rPr>
        <w:t>Transporto priemonės vidaus degimo variklio išmetamųjų teršalų kiekis turi atitikti ne žemesnio kaip „Euro 6“ standarto reikalavimus.</w:t>
      </w:r>
      <w:r w:rsidR="00E22DC4" w:rsidRPr="00B13442">
        <w:rPr>
          <w:rFonts w:ascii="Times New Roman" w:hAnsi="Times New Roman" w:cs="Times New Roman"/>
          <w:sz w:val="24"/>
          <w:szCs w:val="24"/>
        </w:rPr>
        <w:t xml:space="preserve"> </w:t>
      </w:r>
    </w:p>
    <w:p w14:paraId="403A0A69" w14:textId="77777777" w:rsidR="00034769" w:rsidRPr="00B13442" w:rsidRDefault="00034769" w:rsidP="00034769">
      <w:pPr>
        <w:spacing w:before="60" w:after="60"/>
        <w:jc w:val="center"/>
        <w:rPr>
          <w:rFonts w:ascii="Times New Roman" w:hAnsi="Times New Roman" w:cs="Times New Roman"/>
          <w:i/>
          <w:iCs/>
          <w:sz w:val="24"/>
          <w:szCs w:val="24"/>
        </w:rPr>
      </w:pPr>
      <w:r w:rsidRPr="00B13442">
        <w:rPr>
          <w:rFonts w:ascii="Times New Roman" w:hAnsi="Times New Roman" w:cs="Times New Roman"/>
          <w:i/>
          <w:iCs/>
          <w:sz w:val="24"/>
          <w:szCs w:val="24"/>
        </w:rPr>
        <w:t>__________</w:t>
      </w:r>
    </w:p>
    <w:p w14:paraId="0DAE416E" w14:textId="77777777" w:rsidR="00034769" w:rsidRPr="00B13442" w:rsidRDefault="00034769" w:rsidP="00034769">
      <w:pPr>
        <w:spacing w:after="0"/>
        <w:ind w:firstLine="567"/>
        <w:jc w:val="both"/>
        <w:rPr>
          <w:rFonts w:ascii="Times New Roman" w:hAnsi="Times New Roman" w:cs="Times New Roman"/>
          <w:i/>
          <w:iCs/>
          <w:sz w:val="24"/>
          <w:szCs w:val="24"/>
        </w:rPr>
      </w:pPr>
      <w:r w:rsidRPr="00B13442">
        <w:rPr>
          <w:rFonts w:ascii="Times New Roman" w:hAnsi="Times New Roman" w:cs="Times New Roman"/>
          <w:b/>
          <w:bCs/>
          <w:i/>
          <w:iCs/>
          <w:sz w:val="24"/>
          <w:szCs w:val="24"/>
        </w:rPr>
        <w:t>Visos pirkimo dokumente esančios nuorodos į standartą, techninį liudijimą ar bendrąsias technines specifikacijas reiškia, kad perkančioji organizacija priima ir kitus dalyvių lygiaverčių priemonių įrodymus.</w:t>
      </w:r>
      <w:r w:rsidRPr="00B13442">
        <w:rPr>
          <w:rFonts w:ascii="Times New Roman" w:hAnsi="Times New Roman" w:cs="Times New Roman"/>
          <w:i/>
          <w:iCs/>
          <w:sz w:val="24"/>
          <w:szCs w:val="24"/>
        </w:rPr>
        <w:t xml:space="preserve"> Jeigu specifikacijoje nurodomas konkretus modelis ar tiekimo šaltinis, konkretus procesas, būdingas konkretaus tiekėjo tiekiamoms prekėms ar teikiamoms paslaugoms, ar prekių ženklas, patentas, tipai, konkreti kilmė ar gamyba, dėl kurių tam tikriems subjektams ar tam tikriems produktams būtų sudarytos palankesnės sąlygos arba jie būtų atmesti, gali būti pateikiamas lygiavertis objektas nurodytajam. Jei siūlomas lygiavertis objektas, tiekėjas įsipareigoja pateikti/pagrįsti/įrodyti lygiavertiškumą dokumente nurodytam objektui.</w:t>
      </w:r>
    </w:p>
    <w:p w14:paraId="7110BFEC" w14:textId="77777777" w:rsidR="00034769" w:rsidRPr="00B13442" w:rsidRDefault="00034769" w:rsidP="00034769">
      <w:pPr>
        <w:spacing w:after="0"/>
        <w:ind w:firstLine="567"/>
        <w:jc w:val="both"/>
        <w:rPr>
          <w:rFonts w:ascii="Times New Roman" w:hAnsi="Times New Roman" w:cs="Times New Roman"/>
          <w:i/>
          <w:iCs/>
          <w:sz w:val="24"/>
          <w:szCs w:val="24"/>
        </w:rPr>
      </w:pPr>
    </w:p>
    <w:p w14:paraId="2A9FABF5" w14:textId="77777777" w:rsidR="00034769" w:rsidRPr="00B13442" w:rsidRDefault="00034769" w:rsidP="00034769">
      <w:pPr>
        <w:spacing w:after="0" w:line="240" w:lineRule="auto"/>
        <w:jc w:val="center"/>
        <w:rPr>
          <w:rFonts w:ascii="Times New Roman" w:hAnsi="Times New Roman" w:cs="Times New Roman"/>
          <w:i/>
          <w:iCs/>
          <w:sz w:val="24"/>
          <w:szCs w:val="24"/>
        </w:rPr>
      </w:pPr>
    </w:p>
    <w:p w14:paraId="4A94AD25" w14:textId="77777777" w:rsidR="00034769" w:rsidRPr="00B13442" w:rsidRDefault="00034769" w:rsidP="00034769">
      <w:pPr>
        <w:spacing w:after="0" w:line="240" w:lineRule="auto"/>
        <w:jc w:val="center"/>
        <w:rPr>
          <w:rFonts w:ascii="Times New Roman" w:hAnsi="Times New Roman" w:cs="Times New Roman"/>
          <w:b/>
          <w:bCs/>
          <w:sz w:val="24"/>
          <w:szCs w:val="24"/>
        </w:rPr>
      </w:pPr>
    </w:p>
    <w:p w14:paraId="44C347CC" w14:textId="77777777" w:rsidR="00034769" w:rsidRPr="00B13442" w:rsidRDefault="00034769" w:rsidP="00034769">
      <w:pPr>
        <w:spacing w:after="0" w:line="240" w:lineRule="auto"/>
        <w:jc w:val="center"/>
        <w:rPr>
          <w:rFonts w:ascii="Times New Roman" w:hAnsi="Times New Roman" w:cs="Times New Roman"/>
          <w:b/>
          <w:bCs/>
          <w:sz w:val="24"/>
          <w:szCs w:val="24"/>
        </w:rPr>
      </w:pPr>
    </w:p>
    <w:p w14:paraId="12A63168" w14:textId="77777777" w:rsidR="00034769" w:rsidRPr="00B13442" w:rsidRDefault="00034769" w:rsidP="00034769">
      <w:pPr>
        <w:spacing w:after="0" w:line="240" w:lineRule="auto"/>
        <w:jc w:val="center"/>
        <w:rPr>
          <w:rFonts w:ascii="Times New Roman" w:hAnsi="Times New Roman" w:cs="Times New Roman"/>
          <w:b/>
          <w:bCs/>
          <w:sz w:val="24"/>
          <w:szCs w:val="24"/>
        </w:rPr>
      </w:pPr>
    </w:p>
    <w:p w14:paraId="0CC22386" w14:textId="77777777" w:rsidR="00034769" w:rsidRPr="00B13442" w:rsidRDefault="00034769" w:rsidP="00034769">
      <w:pPr>
        <w:spacing w:after="0" w:line="240" w:lineRule="auto"/>
        <w:jc w:val="center"/>
        <w:rPr>
          <w:rFonts w:ascii="Times New Roman" w:hAnsi="Times New Roman" w:cs="Times New Roman"/>
          <w:b/>
          <w:bCs/>
          <w:sz w:val="24"/>
          <w:szCs w:val="24"/>
        </w:rPr>
      </w:pPr>
    </w:p>
    <w:p w14:paraId="0ED97CC3" w14:textId="77777777" w:rsidR="00034769" w:rsidRPr="00B13442" w:rsidRDefault="00034769" w:rsidP="00034769">
      <w:pPr>
        <w:spacing w:after="0" w:line="240" w:lineRule="auto"/>
        <w:jc w:val="center"/>
        <w:rPr>
          <w:rFonts w:ascii="Times New Roman" w:hAnsi="Times New Roman" w:cs="Times New Roman"/>
          <w:b/>
          <w:bCs/>
          <w:sz w:val="24"/>
          <w:szCs w:val="24"/>
        </w:rPr>
      </w:pPr>
    </w:p>
    <w:p w14:paraId="4893F757" w14:textId="77777777" w:rsidR="00034769" w:rsidRPr="00B13442" w:rsidRDefault="00034769" w:rsidP="00034769">
      <w:pPr>
        <w:spacing w:after="0" w:line="240" w:lineRule="auto"/>
        <w:jc w:val="center"/>
        <w:rPr>
          <w:rFonts w:ascii="Times New Roman" w:hAnsi="Times New Roman" w:cs="Times New Roman"/>
          <w:b/>
          <w:bCs/>
          <w:sz w:val="24"/>
          <w:szCs w:val="24"/>
        </w:rPr>
      </w:pPr>
    </w:p>
    <w:p w14:paraId="6F84AEC7" w14:textId="77777777" w:rsidR="00034769" w:rsidRPr="00B13442" w:rsidRDefault="00034769" w:rsidP="00034769">
      <w:pPr>
        <w:spacing w:after="0" w:line="240" w:lineRule="auto"/>
        <w:jc w:val="center"/>
        <w:rPr>
          <w:rFonts w:ascii="Times New Roman" w:hAnsi="Times New Roman" w:cs="Times New Roman"/>
          <w:b/>
          <w:bCs/>
          <w:sz w:val="24"/>
          <w:szCs w:val="24"/>
        </w:rPr>
      </w:pPr>
    </w:p>
    <w:p w14:paraId="5031F0E4" w14:textId="77777777" w:rsidR="00034769" w:rsidRPr="00B13442" w:rsidRDefault="00034769" w:rsidP="00034769">
      <w:pPr>
        <w:spacing w:after="0" w:line="240" w:lineRule="auto"/>
        <w:jc w:val="center"/>
        <w:rPr>
          <w:rFonts w:ascii="Times New Roman" w:hAnsi="Times New Roman" w:cs="Times New Roman"/>
          <w:b/>
          <w:bCs/>
          <w:sz w:val="24"/>
          <w:szCs w:val="24"/>
        </w:rPr>
      </w:pPr>
    </w:p>
    <w:p w14:paraId="26F34A8C" w14:textId="77777777" w:rsidR="00034769" w:rsidRPr="00B13442" w:rsidRDefault="00034769" w:rsidP="00034769">
      <w:pPr>
        <w:spacing w:after="0" w:line="240" w:lineRule="auto"/>
        <w:jc w:val="center"/>
        <w:rPr>
          <w:rFonts w:ascii="Times New Roman" w:hAnsi="Times New Roman" w:cs="Times New Roman"/>
          <w:b/>
          <w:bCs/>
          <w:sz w:val="24"/>
          <w:szCs w:val="24"/>
        </w:rPr>
      </w:pPr>
    </w:p>
    <w:p w14:paraId="5E7FB007" w14:textId="77777777" w:rsidR="00034769" w:rsidRPr="00B13442" w:rsidRDefault="00034769" w:rsidP="00034769">
      <w:pPr>
        <w:spacing w:after="0" w:line="240" w:lineRule="auto"/>
        <w:jc w:val="center"/>
        <w:rPr>
          <w:rFonts w:ascii="Times New Roman" w:hAnsi="Times New Roman" w:cs="Times New Roman"/>
          <w:b/>
          <w:bCs/>
          <w:sz w:val="24"/>
          <w:szCs w:val="24"/>
        </w:rPr>
      </w:pPr>
    </w:p>
    <w:p w14:paraId="6390EE35" w14:textId="77777777" w:rsidR="00034769" w:rsidRPr="00B13442" w:rsidRDefault="00034769" w:rsidP="00034769">
      <w:pPr>
        <w:spacing w:after="0" w:line="240" w:lineRule="auto"/>
        <w:jc w:val="center"/>
        <w:rPr>
          <w:rFonts w:ascii="Times New Roman" w:hAnsi="Times New Roman" w:cs="Times New Roman"/>
          <w:b/>
          <w:bCs/>
          <w:sz w:val="24"/>
          <w:szCs w:val="24"/>
        </w:rPr>
      </w:pPr>
    </w:p>
    <w:p w14:paraId="4A0F5626" w14:textId="77777777" w:rsidR="00034769" w:rsidRPr="00B13442" w:rsidRDefault="00034769" w:rsidP="00034769">
      <w:pPr>
        <w:spacing w:after="0" w:line="240" w:lineRule="auto"/>
        <w:jc w:val="center"/>
        <w:rPr>
          <w:rFonts w:ascii="Times New Roman" w:hAnsi="Times New Roman" w:cs="Times New Roman"/>
          <w:b/>
          <w:bCs/>
          <w:sz w:val="24"/>
          <w:szCs w:val="24"/>
        </w:rPr>
      </w:pPr>
    </w:p>
    <w:p w14:paraId="4968C30D" w14:textId="77777777" w:rsidR="00034769" w:rsidRPr="00B13442" w:rsidRDefault="00034769" w:rsidP="00034769">
      <w:pPr>
        <w:spacing w:after="0" w:line="240" w:lineRule="auto"/>
        <w:jc w:val="center"/>
        <w:rPr>
          <w:rFonts w:ascii="Times New Roman" w:hAnsi="Times New Roman" w:cs="Times New Roman"/>
          <w:b/>
          <w:bCs/>
          <w:sz w:val="24"/>
          <w:szCs w:val="24"/>
        </w:rPr>
      </w:pPr>
    </w:p>
    <w:p w14:paraId="530F9BFE" w14:textId="77777777" w:rsidR="00034769" w:rsidRPr="00B13442" w:rsidRDefault="00034769" w:rsidP="00034769">
      <w:pPr>
        <w:spacing w:after="0" w:line="240" w:lineRule="auto"/>
        <w:jc w:val="center"/>
        <w:rPr>
          <w:rFonts w:ascii="Times New Roman" w:hAnsi="Times New Roman" w:cs="Times New Roman"/>
          <w:b/>
          <w:bCs/>
          <w:sz w:val="24"/>
          <w:szCs w:val="24"/>
        </w:rPr>
      </w:pPr>
    </w:p>
    <w:p w14:paraId="18E04A0D" w14:textId="77777777" w:rsidR="00034769" w:rsidRPr="00B13442" w:rsidRDefault="00034769" w:rsidP="00034769">
      <w:pPr>
        <w:spacing w:after="0" w:line="240" w:lineRule="auto"/>
        <w:jc w:val="center"/>
        <w:rPr>
          <w:rFonts w:ascii="Times New Roman" w:hAnsi="Times New Roman" w:cs="Times New Roman"/>
          <w:b/>
          <w:bCs/>
          <w:sz w:val="24"/>
          <w:szCs w:val="24"/>
        </w:rPr>
      </w:pPr>
    </w:p>
    <w:p w14:paraId="6F8581FA" w14:textId="77777777" w:rsidR="00034769" w:rsidRPr="00B13442" w:rsidRDefault="00034769" w:rsidP="00034769">
      <w:pPr>
        <w:spacing w:after="0" w:line="240" w:lineRule="auto"/>
        <w:jc w:val="center"/>
        <w:rPr>
          <w:rFonts w:ascii="Times New Roman" w:hAnsi="Times New Roman" w:cs="Times New Roman"/>
          <w:b/>
          <w:bCs/>
          <w:sz w:val="24"/>
          <w:szCs w:val="24"/>
        </w:rPr>
      </w:pPr>
    </w:p>
    <w:p w14:paraId="6FD848EE" w14:textId="77777777" w:rsidR="00034769" w:rsidRPr="00B13442" w:rsidRDefault="00034769" w:rsidP="00034769">
      <w:pPr>
        <w:spacing w:after="0" w:line="240" w:lineRule="auto"/>
        <w:jc w:val="center"/>
        <w:rPr>
          <w:rFonts w:ascii="Times New Roman" w:hAnsi="Times New Roman" w:cs="Times New Roman"/>
          <w:b/>
          <w:bCs/>
          <w:sz w:val="24"/>
          <w:szCs w:val="24"/>
        </w:rPr>
      </w:pPr>
    </w:p>
    <w:p w14:paraId="5772CF11" w14:textId="77777777" w:rsidR="00034769" w:rsidRPr="00B13442" w:rsidRDefault="00034769" w:rsidP="00034769">
      <w:pPr>
        <w:spacing w:after="0" w:line="240" w:lineRule="auto"/>
        <w:jc w:val="center"/>
        <w:rPr>
          <w:rFonts w:ascii="Times New Roman" w:hAnsi="Times New Roman" w:cs="Times New Roman"/>
          <w:b/>
          <w:bCs/>
          <w:sz w:val="24"/>
          <w:szCs w:val="24"/>
        </w:rPr>
      </w:pPr>
    </w:p>
    <w:p w14:paraId="6A7E9BB6" w14:textId="77777777" w:rsidR="00034769" w:rsidRPr="00B13442" w:rsidRDefault="00034769" w:rsidP="00034769">
      <w:pPr>
        <w:spacing w:after="0" w:line="240" w:lineRule="auto"/>
        <w:jc w:val="center"/>
        <w:rPr>
          <w:rFonts w:ascii="Times New Roman" w:hAnsi="Times New Roman" w:cs="Times New Roman"/>
          <w:b/>
          <w:bCs/>
          <w:sz w:val="24"/>
          <w:szCs w:val="24"/>
        </w:rPr>
      </w:pPr>
    </w:p>
    <w:p w14:paraId="16287B79" w14:textId="77777777" w:rsidR="00034769" w:rsidRPr="00B13442" w:rsidRDefault="00034769" w:rsidP="00034769">
      <w:pPr>
        <w:spacing w:after="0" w:line="240" w:lineRule="auto"/>
        <w:jc w:val="center"/>
        <w:rPr>
          <w:rFonts w:ascii="Times New Roman" w:hAnsi="Times New Roman" w:cs="Times New Roman"/>
          <w:b/>
          <w:bCs/>
          <w:sz w:val="24"/>
          <w:szCs w:val="24"/>
        </w:rPr>
      </w:pPr>
    </w:p>
    <w:p w14:paraId="5232D47C" w14:textId="77777777" w:rsidR="0057160D" w:rsidRPr="00B13442" w:rsidRDefault="0057160D" w:rsidP="00034769">
      <w:pPr>
        <w:spacing w:after="0" w:line="240" w:lineRule="auto"/>
        <w:jc w:val="center"/>
        <w:rPr>
          <w:rFonts w:ascii="Times New Roman" w:hAnsi="Times New Roman" w:cs="Times New Roman"/>
          <w:b/>
          <w:bCs/>
          <w:sz w:val="24"/>
          <w:szCs w:val="24"/>
        </w:rPr>
      </w:pPr>
    </w:p>
    <w:p w14:paraId="5C18231C" w14:textId="77777777" w:rsidR="0057160D" w:rsidRPr="00B13442" w:rsidRDefault="0057160D" w:rsidP="00034769">
      <w:pPr>
        <w:spacing w:after="0" w:line="240" w:lineRule="auto"/>
        <w:jc w:val="center"/>
        <w:rPr>
          <w:rFonts w:ascii="Times New Roman" w:hAnsi="Times New Roman" w:cs="Times New Roman"/>
          <w:b/>
          <w:bCs/>
          <w:sz w:val="24"/>
          <w:szCs w:val="24"/>
        </w:rPr>
      </w:pPr>
    </w:p>
    <w:p w14:paraId="3874B460" w14:textId="77777777" w:rsidR="0057160D" w:rsidRPr="00B13442" w:rsidRDefault="0057160D" w:rsidP="00034769">
      <w:pPr>
        <w:spacing w:after="0" w:line="240" w:lineRule="auto"/>
        <w:jc w:val="center"/>
        <w:rPr>
          <w:rFonts w:ascii="Times New Roman" w:hAnsi="Times New Roman" w:cs="Times New Roman"/>
          <w:b/>
          <w:bCs/>
          <w:sz w:val="24"/>
          <w:szCs w:val="24"/>
        </w:rPr>
      </w:pPr>
    </w:p>
    <w:p w14:paraId="44A5FEBE" w14:textId="77777777" w:rsidR="0057160D" w:rsidRPr="00B13442" w:rsidRDefault="0057160D" w:rsidP="00034769">
      <w:pPr>
        <w:spacing w:after="0" w:line="240" w:lineRule="auto"/>
        <w:jc w:val="center"/>
        <w:rPr>
          <w:rFonts w:ascii="Times New Roman" w:hAnsi="Times New Roman" w:cs="Times New Roman"/>
          <w:b/>
          <w:bCs/>
          <w:sz w:val="24"/>
          <w:szCs w:val="24"/>
        </w:rPr>
      </w:pPr>
    </w:p>
    <w:p w14:paraId="6C823F58" w14:textId="27432607" w:rsidR="00034769" w:rsidRPr="00B13442" w:rsidRDefault="00034769" w:rsidP="00034769">
      <w:pPr>
        <w:spacing w:after="0" w:line="240" w:lineRule="auto"/>
        <w:jc w:val="center"/>
        <w:rPr>
          <w:rFonts w:ascii="Times New Roman" w:hAnsi="Times New Roman" w:cs="Times New Roman"/>
          <w:b/>
          <w:bCs/>
          <w:sz w:val="24"/>
          <w:szCs w:val="24"/>
        </w:rPr>
      </w:pPr>
      <w:r w:rsidRPr="00B13442">
        <w:rPr>
          <w:rFonts w:ascii="Times New Roman" w:hAnsi="Times New Roman" w:cs="Times New Roman"/>
          <w:b/>
          <w:bCs/>
          <w:sz w:val="24"/>
          <w:szCs w:val="24"/>
        </w:rPr>
        <w:lastRenderedPageBreak/>
        <w:t xml:space="preserve">PRIVALOMI TECHNINIAI REIKALAVIMAI </w:t>
      </w:r>
    </w:p>
    <w:p w14:paraId="5BC507B5" w14:textId="77777777" w:rsidR="00034769" w:rsidRPr="00B13442" w:rsidRDefault="00034769" w:rsidP="00034769">
      <w:pPr>
        <w:jc w:val="center"/>
        <w:rPr>
          <w:rFonts w:ascii="Times New Roman" w:hAnsi="Times New Roman" w:cs="Times New Roman"/>
          <w:b/>
          <w:bCs/>
          <w:sz w:val="24"/>
          <w:szCs w:val="24"/>
        </w:rPr>
      </w:pPr>
    </w:p>
    <w:p w14:paraId="30C58498" w14:textId="62DF2D5B" w:rsidR="00034769" w:rsidRPr="00FD13DB" w:rsidRDefault="005556D6" w:rsidP="00FD13DB">
      <w:pPr>
        <w:spacing w:after="0"/>
        <w:jc w:val="center"/>
        <w:rPr>
          <w:rFonts w:ascii="Times New Roman" w:hAnsi="Times New Roman" w:cs="Times New Roman"/>
          <w:b/>
          <w:bCs/>
          <w:sz w:val="24"/>
          <w:szCs w:val="24"/>
        </w:rPr>
      </w:pPr>
      <w:r>
        <w:rPr>
          <w:rFonts w:ascii="Times New Roman" w:hAnsi="Times New Roman" w:cs="Times New Roman"/>
          <w:b/>
          <w:bCs/>
          <w:sz w:val="24"/>
          <w:szCs w:val="24"/>
          <w:highlight w:val="white"/>
        </w:rPr>
        <w:t>Naujas d</w:t>
      </w:r>
      <w:r w:rsidR="00966637" w:rsidRPr="00FD13DB">
        <w:rPr>
          <w:rFonts w:ascii="Times New Roman" w:hAnsi="Times New Roman" w:cs="Times New Roman"/>
          <w:b/>
          <w:bCs/>
          <w:sz w:val="24"/>
          <w:szCs w:val="24"/>
          <w:highlight w:val="white"/>
        </w:rPr>
        <w:t>augiafunkcinis</w:t>
      </w:r>
      <w:r w:rsidR="00034769" w:rsidRPr="00FD13DB">
        <w:rPr>
          <w:rFonts w:ascii="Times New Roman" w:hAnsi="Times New Roman" w:cs="Times New Roman"/>
          <w:b/>
          <w:bCs/>
          <w:sz w:val="24"/>
          <w:szCs w:val="24"/>
          <w:highlight w:val="white"/>
        </w:rPr>
        <w:t xml:space="preserve"> šlavimo automobilis</w:t>
      </w:r>
    </w:p>
    <w:p w14:paraId="08EEB6CC" w14:textId="77777777" w:rsidR="00034769" w:rsidRPr="00FD13DB" w:rsidRDefault="00034769" w:rsidP="00FD13DB">
      <w:pPr>
        <w:spacing w:after="0"/>
        <w:ind w:firstLine="720"/>
        <w:jc w:val="center"/>
        <w:rPr>
          <w:rFonts w:ascii="Times New Roman" w:hAnsi="Times New Roman" w:cs="Times New Roman"/>
          <w:b/>
          <w:bCs/>
          <w:smallCaps/>
          <w:sz w:val="24"/>
          <w:szCs w:val="24"/>
        </w:rPr>
      </w:pPr>
    </w:p>
    <w:p w14:paraId="48E755BA" w14:textId="64F5121F" w:rsidR="00034769" w:rsidRPr="00FD13DB" w:rsidRDefault="00034769" w:rsidP="00FD13DB">
      <w:pPr>
        <w:shd w:val="clear" w:color="auto" w:fill="FFFFFF"/>
        <w:ind w:right="95" w:firstLine="709"/>
        <w:jc w:val="both"/>
        <w:rPr>
          <w:rFonts w:ascii="Times New Roman" w:hAnsi="Times New Roman" w:cs="Times New Roman"/>
          <w:sz w:val="24"/>
          <w:szCs w:val="24"/>
        </w:rPr>
      </w:pPr>
      <w:r w:rsidRPr="00FD13DB">
        <w:rPr>
          <w:rFonts w:ascii="Times New Roman" w:hAnsi="Times New Roman" w:cs="Times New Roman"/>
          <w:sz w:val="24"/>
          <w:szCs w:val="24"/>
        </w:rPr>
        <w:t>Teikdamas pasiūlymą Tiekėjas turi įvardinti siūlomos Prekės gamintojus, modelius</w:t>
      </w:r>
      <w:r w:rsidR="00FD13DB" w:rsidRPr="00FD13DB">
        <w:rPr>
          <w:rFonts w:ascii="Times New Roman" w:hAnsi="Times New Roman" w:cs="Times New Roman"/>
          <w:sz w:val="24"/>
          <w:szCs w:val="24"/>
        </w:rPr>
        <w:t xml:space="preserve"> ir pagaminimo metus</w:t>
      </w:r>
      <w:r w:rsidRPr="00FD13DB">
        <w:rPr>
          <w:rFonts w:ascii="Times New Roman" w:hAnsi="Times New Roman" w:cs="Times New Roman"/>
          <w:sz w:val="24"/>
          <w:szCs w:val="24"/>
        </w:rPr>
        <w:t xml:space="preserve">. </w:t>
      </w:r>
    </w:p>
    <w:p w14:paraId="6DD09215" w14:textId="77777777" w:rsidR="00034769" w:rsidRPr="00FD13DB" w:rsidRDefault="00034769" w:rsidP="00FD13DB">
      <w:pPr>
        <w:shd w:val="clear" w:color="auto" w:fill="FFFFFF"/>
        <w:ind w:right="95" w:firstLine="709"/>
        <w:jc w:val="both"/>
        <w:rPr>
          <w:rFonts w:ascii="Times New Roman" w:hAnsi="Times New Roman" w:cs="Times New Roman"/>
          <w:b/>
          <w:bCs/>
          <w:sz w:val="24"/>
          <w:szCs w:val="24"/>
          <w:u w:val="single"/>
        </w:rPr>
      </w:pPr>
      <w:r w:rsidRPr="00FD13DB">
        <w:rPr>
          <w:rFonts w:ascii="Times New Roman" w:hAnsi="Times New Roman" w:cs="Times New Roman"/>
          <w:b/>
          <w:bCs/>
          <w:sz w:val="24"/>
          <w:szCs w:val="24"/>
          <w:u w:val="single"/>
        </w:rPr>
        <w:t>Kartu su pasiūlymu turi būti pateikiama:</w:t>
      </w:r>
    </w:p>
    <w:p w14:paraId="75811228" w14:textId="77777777" w:rsidR="00034769" w:rsidRPr="00FD13DB" w:rsidRDefault="00034769" w:rsidP="00FD13DB">
      <w:pPr>
        <w:shd w:val="clear" w:color="auto" w:fill="FFFFFF"/>
        <w:ind w:right="95" w:firstLine="709"/>
        <w:jc w:val="both"/>
        <w:rPr>
          <w:rFonts w:ascii="Times New Roman" w:hAnsi="Times New Roman" w:cs="Times New Roman"/>
          <w:sz w:val="24"/>
          <w:szCs w:val="24"/>
        </w:rPr>
      </w:pPr>
      <w:r w:rsidRPr="00FD13DB">
        <w:rPr>
          <w:rFonts w:ascii="Times New Roman" w:hAnsi="Times New Roman" w:cs="Times New Roman"/>
          <w:b/>
          <w:bCs/>
          <w:sz w:val="24"/>
          <w:szCs w:val="24"/>
        </w:rPr>
        <w:t>Prekės/Įrangos gamintojo</w:t>
      </w:r>
      <w:r w:rsidRPr="00FD13DB">
        <w:rPr>
          <w:rFonts w:ascii="Times New Roman" w:hAnsi="Times New Roman" w:cs="Times New Roman"/>
          <w:sz w:val="24"/>
          <w:szCs w:val="24"/>
        </w:rPr>
        <w:t xml:space="preserve"> techninė dokumentacija (katalogai, brošiūros) ir/ar </w:t>
      </w:r>
      <w:r w:rsidRPr="00FD13DB">
        <w:rPr>
          <w:rFonts w:ascii="Times New Roman" w:hAnsi="Times New Roman" w:cs="Times New Roman"/>
          <w:b/>
          <w:bCs/>
          <w:sz w:val="24"/>
          <w:szCs w:val="24"/>
        </w:rPr>
        <w:t>Prekės/Įrangos gamintojo</w:t>
      </w:r>
      <w:r w:rsidRPr="00FD13DB">
        <w:rPr>
          <w:rFonts w:ascii="Times New Roman" w:hAnsi="Times New Roman" w:cs="Times New Roman"/>
          <w:sz w:val="24"/>
          <w:szCs w:val="24"/>
        </w:rPr>
        <w:t xml:space="preserve"> deklaracijos (jei gamintojo techninėje dokumentacijoje neišsamiai atsispindi siūlomos Prekės/Įrangos atitikimas techninės specifikacijos reikalavimams) ar kiti lygiaverčiai dokumentai, įrodantys </w:t>
      </w:r>
      <w:bookmarkStart w:id="6" w:name="bookmark=id.cgv8xthfkjf1" w:colFirst="0" w:colLast="0"/>
      <w:bookmarkEnd w:id="6"/>
      <w:r w:rsidRPr="00FD13DB">
        <w:rPr>
          <w:rFonts w:ascii="Times New Roman" w:hAnsi="Times New Roman" w:cs="Times New Roman"/>
          <w:sz w:val="24"/>
          <w:szCs w:val="24"/>
        </w:rPr>
        <w:t xml:space="preserve">siūlomos Prekės/Įrangos atitikimą techniniams reikalavimams. Šiuose dokumentuose Tiekėjas turi nurodyti (t. y. pastebimai pažymėti – spalvotai žymėti ir/ar nurodyti rodyklėmis, ir/ar pabraukti ar kt.) konkrečias teikiamų dokumentų vietas, kur aprašomos reikalaujamų techninių charakteristikų reikšmės bei įrašyti, kurį techninių reikalavimų punktą jos atitinka. </w:t>
      </w:r>
    </w:p>
    <w:p w14:paraId="73A28356" w14:textId="77777777" w:rsidR="00034769" w:rsidRPr="00FD13DB" w:rsidRDefault="00034769" w:rsidP="00FD13DB">
      <w:pPr>
        <w:shd w:val="clear" w:color="auto" w:fill="FFFFFF"/>
        <w:spacing w:after="0"/>
        <w:ind w:right="141" w:firstLine="709"/>
        <w:jc w:val="both"/>
        <w:rPr>
          <w:rFonts w:ascii="Times New Roman" w:hAnsi="Times New Roman" w:cs="Times New Roman"/>
          <w:color w:val="212121"/>
          <w:sz w:val="24"/>
          <w:szCs w:val="24"/>
        </w:rPr>
      </w:pPr>
      <w:r w:rsidRPr="00FD13DB">
        <w:rPr>
          <w:rFonts w:ascii="Times New Roman" w:hAnsi="Times New Roman" w:cs="Times New Roman"/>
          <w:color w:val="212121"/>
          <w:sz w:val="24"/>
          <w:szCs w:val="24"/>
        </w:rPr>
        <w:t xml:space="preserve">Lygiaverčiais dokumentais nebus laikoma Tiekėjo deklaracija, išskyrus atvejus, jei Tiekėjas yra oficialus siūlomos Prekės/Įrangos gamintojo atstovas. </w:t>
      </w:r>
    </w:p>
    <w:p w14:paraId="3C956F5B" w14:textId="77777777" w:rsidR="00034769" w:rsidRPr="00FD13DB" w:rsidRDefault="00034769" w:rsidP="00FD13DB">
      <w:pPr>
        <w:shd w:val="clear" w:color="auto" w:fill="FFFFFF"/>
        <w:spacing w:after="0"/>
        <w:ind w:right="141" w:firstLine="709"/>
        <w:jc w:val="both"/>
        <w:rPr>
          <w:rFonts w:ascii="Times New Roman" w:hAnsi="Times New Roman" w:cs="Times New Roman"/>
          <w:color w:val="212121"/>
          <w:sz w:val="24"/>
          <w:szCs w:val="24"/>
        </w:rPr>
      </w:pPr>
      <w:r w:rsidRPr="00FD13DB">
        <w:rPr>
          <w:rFonts w:ascii="Times New Roman" w:hAnsi="Times New Roman" w:cs="Times New Roman"/>
          <w:color w:val="212121"/>
          <w:sz w:val="24"/>
          <w:szCs w:val="24"/>
        </w:rPr>
        <w:t xml:space="preserve">Tuo atveju, jei </w:t>
      </w:r>
      <w:r w:rsidRPr="00FD13DB">
        <w:rPr>
          <w:rFonts w:ascii="Times New Roman" w:hAnsi="Times New Roman" w:cs="Times New Roman"/>
          <w:sz w:val="24"/>
          <w:szCs w:val="24"/>
        </w:rPr>
        <w:t>Tiekėjas (kuris nėra gamintojas) pateikia gamintojų atstovų, turinčių atitinkamas teises, parengtą techninę dokumentaciją ir/ar deklaracijas, kartu su pasiūlymu turi pateikti ir gamintojo atstovo atitinkamas teises įrodančius dokumentus (Prekės/Įrangos gamintojo suteiktus įgaliojimus rengti/tvirtinti techninę Prekių/Įrangos dokumentaciją).</w:t>
      </w:r>
      <w:r w:rsidRPr="00FD13DB">
        <w:rPr>
          <w:rFonts w:ascii="Times New Roman" w:hAnsi="Times New Roman" w:cs="Times New Roman"/>
          <w:color w:val="212121"/>
          <w:sz w:val="24"/>
          <w:szCs w:val="24"/>
        </w:rPr>
        <w:t xml:space="preserve"> </w:t>
      </w:r>
    </w:p>
    <w:p w14:paraId="4BDDCC4D" w14:textId="77777777" w:rsidR="00034769" w:rsidRPr="00FD13DB" w:rsidRDefault="00034769" w:rsidP="00FD13DB">
      <w:pPr>
        <w:shd w:val="clear" w:color="auto" w:fill="FFFFFF"/>
        <w:spacing w:after="0"/>
        <w:ind w:right="141" w:firstLine="709"/>
        <w:jc w:val="both"/>
        <w:rPr>
          <w:rFonts w:ascii="Times New Roman" w:hAnsi="Times New Roman" w:cs="Times New Roman"/>
          <w:b/>
          <w:bCs/>
          <w:color w:val="212121"/>
          <w:sz w:val="24"/>
          <w:szCs w:val="24"/>
        </w:rPr>
      </w:pPr>
      <w:r w:rsidRPr="00FD13DB">
        <w:rPr>
          <w:rFonts w:ascii="Times New Roman" w:hAnsi="Times New Roman" w:cs="Times New Roman"/>
          <w:sz w:val="24"/>
          <w:szCs w:val="24"/>
        </w:rPr>
        <w:t>Jeigu Prekės/Įrangos techninę dokumentaciją parengia Tiekėjas, kuris nėra gamintojas ir jam nėra suteikti gamintojo įgaliojimai rengti/tvirtinti techninę dokumentaciją, tokiu atveju jo paties parengta techninė dokumentacija netenkina objektyvumo, patikimumo, informacijos atsekamumo ir kitų kriterijų, todėl pasiūlymo vertinimo metu Pirkėjas laikys, kad Tiekėjas  pateikė tik deklaratyvią informaciją, kuri nėra pagrindžiama objektyviais duomenimis ir tokį pasiūlymą atmes.</w:t>
      </w:r>
    </w:p>
    <w:p w14:paraId="16F38270" w14:textId="77777777" w:rsidR="00034769" w:rsidRPr="00FD13DB" w:rsidRDefault="00034769" w:rsidP="00FD13DB">
      <w:pPr>
        <w:keepNext/>
        <w:keepLines/>
        <w:spacing w:after="0"/>
        <w:ind w:firstLine="709"/>
        <w:jc w:val="both"/>
        <w:rPr>
          <w:rFonts w:ascii="Times New Roman" w:hAnsi="Times New Roman" w:cs="Times New Roman"/>
          <w:sz w:val="24"/>
          <w:szCs w:val="24"/>
        </w:rPr>
      </w:pPr>
    </w:p>
    <w:p w14:paraId="16DFBBB6" w14:textId="00A5F299" w:rsidR="00034769" w:rsidRPr="00FD13DB" w:rsidRDefault="00034769" w:rsidP="00FD13DB">
      <w:pPr>
        <w:keepNext/>
        <w:keepLines/>
        <w:spacing w:after="0"/>
        <w:ind w:firstLine="709"/>
        <w:jc w:val="both"/>
        <w:rPr>
          <w:rFonts w:ascii="Times New Roman" w:hAnsi="Times New Roman" w:cs="Times New Roman"/>
          <w:sz w:val="24"/>
          <w:szCs w:val="24"/>
        </w:rPr>
      </w:pPr>
      <w:r w:rsidRPr="00FD13DB">
        <w:rPr>
          <w:rFonts w:ascii="Times New Roman" w:hAnsi="Times New Roman" w:cs="Times New Roman"/>
          <w:sz w:val="24"/>
          <w:szCs w:val="24"/>
        </w:rPr>
        <w:t xml:space="preserve">Dokumentai (Prekės/Įrangos gamintojo techninė dokumentacija (katalogai, brošiūros) ir/ar Prekės/Įrangos gamintojo deklaracijos ar kiti lygiaverčiai dokumentai, įrodantys siūlomos Prekės/Įrangos atitikimą techninėms charakteristikoms) gali būti pateikti </w:t>
      </w:r>
      <w:r w:rsidRPr="00FD13DB">
        <w:rPr>
          <w:rFonts w:ascii="Times New Roman" w:hAnsi="Times New Roman" w:cs="Times New Roman"/>
          <w:b/>
          <w:bCs/>
          <w:sz w:val="24"/>
          <w:szCs w:val="24"/>
        </w:rPr>
        <w:t>lietuvių ir/arba anglų  kalba</w:t>
      </w:r>
      <w:r w:rsidRPr="00FD13DB">
        <w:rPr>
          <w:rFonts w:ascii="Times New Roman" w:hAnsi="Times New Roman" w:cs="Times New Roman"/>
          <w:sz w:val="24"/>
          <w:szCs w:val="24"/>
        </w:rPr>
        <w:t xml:space="preserve">. Vertinant Tiekėjų pasiūlymus ir Pirkėjui paprašius, Tiekėjai privalės pateikti nurodytus dokumentus ar jų dalis, išverstus </w:t>
      </w:r>
      <w:r w:rsidRPr="00FD13DB">
        <w:rPr>
          <w:rFonts w:ascii="Times New Roman" w:hAnsi="Times New Roman" w:cs="Times New Roman"/>
          <w:b/>
          <w:bCs/>
          <w:sz w:val="24"/>
          <w:szCs w:val="24"/>
        </w:rPr>
        <w:t>į lietuvių kalbą</w:t>
      </w:r>
      <w:r w:rsidRPr="00FD13DB">
        <w:rPr>
          <w:rFonts w:ascii="Times New Roman" w:hAnsi="Times New Roman" w:cs="Times New Roman"/>
          <w:sz w:val="24"/>
          <w:szCs w:val="24"/>
        </w:rPr>
        <w:t xml:space="preserve"> bei vertimo patvirtinimą.</w:t>
      </w:r>
      <w:r w:rsidR="00FD13DB" w:rsidRPr="00FD13DB">
        <w:rPr>
          <w:rFonts w:ascii="Times New Roman" w:hAnsi="Times New Roman" w:cs="Times New Roman"/>
          <w:sz w:val="24"/>
          <w:szCs w:val="24"/>
        </w:rPr>
        <w:t xml:space="preserve"> Perkančioji organizacija gali nereikalauti vertimų, jeigu iš pateiktų dokumentų jai įmanoma įsitikinti pasiūlymo atitiktimi.</w:t>
      </w:r>
    </w:p>
    <w:p w14:paraId="2030F15D" w14:textId="762DA393" w:rsidR="00034769" w:rsidRPr="00FD13DB" w:rsidRDefault="00034769" w:rsidP="00FD13DB">
      <w:pPr>
        <w:shd w:val="clear" w:color="auto" w:fill="FFFFFF"/>
        <w:ind w:right="141" w:firstLine="709"/>
        <w:jc w:val="both"/>
        <w:rPr>
          <w:rFonts w:ascii="Times New Roman" w:hAnsi="Times New Roman" w:cs="Times New Roman"/>
          <w:sz w:val="24"/>
          <w:szCs w:val="24"/>
        </w:rPr>
        <w:sectPr w:rsidR="00034769" w:rsidRPr="00FD13DB" w:rsidSect="00FD13DB">
          <w:pgSz w:w="11906" w:h="16838"/>
          <w:pgMar w:top="851" w:right="567" w:bottom="993" w:left="1701" w:header="284" w:footer="567" w:gutter="0"/>
          <w:pgNumType w:start="1"/>
          <w:cols w:space="1296"/>
        </w:sectPr>
      </w:pPr>
      <w:r w:rsidRPr="00FD13DB">
        <w:rPr>
          <w:rFonts w:ascii="Times New Roman" w:hAnsi="Times New Roman" w:cs="Times New Roman"/>
          <w:sz w:val="24"/>
          <w:szCs w:val="24"/>
        </w:rPr>
        <w:t>Visoms nurodytoms konkrečioms medžiagoms, sprendiniams ir/ar konkretiems Prekių/Įrangos pavadinimams ar standartams taikoma „arba lygiavertis“. Tiekėjas, siūlantis Prekę/Įrangą, pasižyminčią lygiavertėmis savybėmis, privalo apie tai papildomai pažymėti techninėje specifikacijoje ir/ar pasiūlyme ir patikimomis priemonėmis įrodyti, kad siūloma Prekė/Įranga yra lygiavertė ir visiškai atitinka techninėje specifikacijoje keliamus reikalavimus</w:t>
      </w:r>
      <w:r w:rsidR="00FD13DB">
        <w:rPr>
          <w:rFonts w:ascii="Times New Roman" w:hAnsi="Times New Roman" w:cs="Times New Roman"/>
          <w:sz w:val="24"/>
          <w:szCs w:val="24"/>
        </w:rPr>
        <w:t>.</w:t>
      </w:r>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0"/>
        <w:gridCol w:w="13937"/>
      </w:tblGrid>
      <w:tr w:rsidR="00966637" w:rsidRPr="00B13442" w14:paraId="3C59C8F7" w14:textId="77777777" w:rsidTr="00196220">
        <w:trPr>
          <w:trHeight w:val="708"/>
        </w:trPr>
        <w:tc>
          <w:tcPr>
            <w:tcW w:w="14737" w:type="dxa"/>
            <w:gridSpan w:val="2"/>
            <w:vAlign w:val="center"/>
          </w:tcPr>
          <w:p w14:paraId="04012E4C" w14:textId="319626D6" w:rsidR="00966637" w:rsidRPr="00B13442" w:rsidRDefault="004A3EC2" w:rsidP="00760090">
            <w:pPr>
              <w:spacing w:after="0" w:line="240" w:lineRule="auto"/>
              <w:jc w:val="center"/>
              <w:rPr>
                <w:rFonts w:ascii="Times New Roman" w:hAnsi="Times New Roman" w:cs="Times New Roman"/>
                <w:b/>
                <w:bCs/>
                <w:sz w:val="24"/>
                <w:szCs w:val="24"/>
              </w:rPr>
            </w:pPr>
            <w:r w:rsidRPr="00B13442">
              <w:rPr>
                <w:rFonts w:ascii="Times New Roman" w:hAnsi="Times New Roman" w:cs="Times New Roman"/>
                <w:sz w:val="24"/>
                <w:szCs w:val="24"/>
              </w:rPr>
              <w:lastRenderedPageBreak/>
              <w:t xml:space="preserve"> </w:t>
            </w:r>
            <w:r w:rsidRPr="00B13442">
              <w:rPr>
                <w:rFonts w:ascii="Times New Roman" w:hAnsi="Times New Roman" w:cs="Times New Roman"/>
                <w:b/>
                <w:bCs/>
                <w:sz w:val="24"/>
                <w:szCs w:val="24"/>
              </w:rPr>
              <w:t xml:space="preserve">REIKALAVIMO CHARAKTERISTIKA </w:t>
            </w:r>
          </w:p>
        </w:tc>
      </w:tr>
      <w:tr w:rsidR="00034769" w:rsidRPr="00B13442" w14:paraId="45091129" w14:textId="77777777" w:rsidTr="00196220">
        <w:tc>
          <w:tcPr>
            <w:tcW w:w="14737" w:type="dxa"/>
            <w:gridSpan w:val="2"/>
            <w:vAlign w:val="center"/>
          </w:tcPr>
          <w:p w14:paraId="5B7F7DC7" w14:textId="77777777" w:rsidR="00034769" w:rsidRPr="00B13442" w:rsidRDefault="00034769" w:rsidP="00760090">
            <w:pPr>
              <w:spacing w:after="0" w:line="240" w:lineRule="auto"/>
              <w:jc w:val="center"/>
              <w:rPr>
                <w:rFonts w:ascii="Times New Roman" w:hAnsi="Times New Roman" w:cs="Times New Roman"/>
                <w:b/>
                <w:bCs/>
                <w:sz w:val="24"/>
                <w:szCs w:val="24"/>
              </w:rPr>
            </w:pPr>
            <w:r w:rsidRPr="00B13442">
              <w:rPr>
                <w:rFonts w:ascii="Times New Roman" w:hAnsi="Times New Roman" w:cs="Times New Roman"/>
                <w:b/>
                <w:bCs/>
                <w:sz w:val="24"/>
                <w:szCs w:val="24"/>
              </w:rPr>
              <w:t>Pirkimo dokumentų reikalavimai, sutarties vykdymo sąlygos</w:t>
            </w:r>
          </w:p>
        </w:tc>
      </w:tr>
      <w:tr w:rsidR="00966637" w:rsidRPr="00B13442" w14:paraId="623FF061" w14:textId="77777777" w:rsidTr="00196220">
        <w:trPr>
          <w:trHeight w:val="985"/>
        </w:trPr>
        <w:tc>
          <w:tcPr>
            <w:tcW w:w="800" w:type="dxa"/>
            <w:vAlign w:val="center"/>
          </w:tcPr>
          <w:p w14:paraId="07E431E2" w14:textId="77777777" w:rsidR="00966637" w:rsidRPr="00B13442" w:rsidRDefault="00966637" w:rsidP="00760090">
            <w:pPr>
              <w:numPr>
                <w:ilvl w:val="0"/>
                <w:numId w:val="4"/>
              </w:numPr>
              <w:pBdr>
                <w:top w:val="nil"/>
                <w:left w:val="nil"/>
                <w:bottom w:val="nil"/>
                <w:right w:val="nil"/>
                <w:between w:val="nil"/>
              </w:pBdr>
              <w:spacing w:after="0" w:line="240" w:lineRule="auto"/>
              <w:ind w:left="170" w:hanging="113"/>
              <w:jc w:val="center"/>
              <w:rPr>
                <w:rFonts w:ascii="Times New Roman" w:hAnsi="Times New Roman" w:cs="Times New Roman"/>
                <w:color w:val="000000"/>
                <w:sz w:val="24"/>
                <w:szCs w:val="24"/>
              </w:rPr>
            </w:pPr>
          </w:p>
        </w:tc>
        <w:tc>
          <w:tcPr>
            <w:tcW w:w="13937" w:type="dxa"/>
            <w:vAlign w:val="center"/>
          </w:tcPr>
          <w:p w14:paraId="13157660" w14:textId="77777777" w:rsidR="00966637" w:rsidRPr="00B13442" w:rsidRDefault="00966637" w:rsidP="00760090">
            <w:pPr>
              <w:spacing w:after="0" w:line="240" w:lineRule="auto"/>
              <w:jc w:val="both"/>
              <w:rPr>
                <w:rFonts w:ascii="Times New Roman" w:hAnsi="Times New Roman" w:cs="Times New Roman"/>
                <w:sz w:val="24"/>
                <w:szCs w:val="24"/>
              </w:rPr>
            </w:pPr>
            <w:r w:rsidRPr="00B13442">
              <w:rPr>
                <w:rFonts w:ascii="Times New Roman" w:hAnsi="Times New Roman" w:cs="Times New Roman"/>
                <w:sz w:val="24"/>
                <w:szCs w:val="24"/>
              </w:rPr>
              <w:t>Automobilio tiekėjas turi būti įgaliotas gamintojo atstovas ir turėti teisę atlikti garantinį remontą ir techninį aptarnavimą arba tiekėjas turi turėti oficialų susitarimą su kitu ūkio subjektu kuris turi teisę prižiūrėti ir remontuoti siūlomą automobilį.</w:t>
            </w:r>
          </w:p>
          <w:p w14:paraId="7439A370" w14:textId="396B01EA" w:rsidR="00966637" w:rsidRPr="00B13442" w:rsidRDefault="00966637" w:rsidP="00E71986">
            <w:pPr>
              <w:widowControl w:val="0"/>
              <w:tabs>
                <w:tab w:val="right" w:pos="-108"/>
              </w:tabs>
              <w:spacing w:after="0" w:line="240" w:lineRule="auto"/>
              <w:ind w:right="-143"/>
              <w:rPr>
                <w:rFonts w:ascii="Times New Roman" w:hAnsi="Times New Roman" w:cs="Times New Roman"/>
                <w:i/>
                <w:iCs/>
                <w:sz w:val="24"/>
                <w:szCs w:val="24"/>
              </w:rPr>
            </w:pPr>
            <w:r w:rsidRPr="00B13442">
              <w:rPr>
                <w:rFonts w:ascii="Times New Roman" w:hAnsi="Times New Roman" w:cs="Times New Roman"/>
                <w:b/>
                <w:bCs/>
                <w:sz w:val="24"/>
                <w:szCs w:val="24"/>
              </w:rPr>
              <w:t>Kartu su pasiūlymu turi būti pateiktas siūlomos prekės gamintojo įgaliojimas ar kitas dokumentas, patvirtinantis tiekėjo teisę atlikti techninio aptarnavimo ir remonto paslaugas garantiniu laikotarpiu arba pateikiami įrodymai apie sudarytą atitinkamų paslaugų teikimo sutartį su kitu tokią teisę turinčiu ūkio subjektu.</w:t>
            </w:r>
          </w:p>
        </w:tc>
      </w:tr>
      <w:tr w:rsidR="00966637" w:rsidRPr="00B13442" w14:paraId="1DFA1A09" w14:textId="77777777" w:rsidTr="00196220">
        <w:trPr>
          <w:trHeight w:val="340"/>
        </w:trPr>
        <w:tc>
          <w:tcPr>
            <w:tcW w:w="800" w:type="dxa"/>
            <w:vAlign w:val="center"/>
          </w:tcPr>
          <w:p w14:paraId="49F59A45" w14:textId="77777777" w:rsidR="00966637" w:rsidRPr="00B13442" w:rsidRDefault="00966637" w:rsidP="00760090">
            <w:pPr>
              <w:numPr>
                <w:ilvl w:val="0"/>
                <w:numId w:val="4"/>
              </w:numPr>
              <w:pBdr>
                <w:top w:val="nil"/>
                <w:left w:val="nil"/>
                <w:bottom w:val="nil"/>
                <w:right w:val="nil"/>
                <w:between w:val="nil"/>
              </w:pBdr>
              <w:spacing w:after="0" w:line="240" w:lineRule="auto"/>
              <w:ind w:left="170" w:hanging="113"/>
              <w:jc w:val="center"/>
              <w:rPr>
                <w:rFonts w:ascii="Times New Roman" w:hAnsi="Times New Roman" w:cs="Times New Roman"/>
                <w:color w:val="000000"/>
                <w:sz w:val="24"/>
                <w:szCs w:val="24"/>
              </w:rPr>
            </w:pPr>
          </w:p>
        </w:tc>
        <w:tc>
          <w:tcPr>
            <w:tcW w:w="13937" w:type="dxa"/>
            <w:vAlign w:val="center"/>
          </w:tcPr>
          <w:p w14:paraId="70C7043A" w14:textId="7808F0C8" w:rsidR="00966637" w:rsidRPr="00B13442" w:rsidRDefault="00966637" w:rsidP="00760090">
            <w:pPr>
              <w:widowControl w:val="0"/>
              <w:tabs>
                <w:tab w:val="right" w:pos="-108"/>
              </w:tabs>
              <w:spacing w:after="0" w:line="240" w:lineRule="auto"/>
              <w:ind w:right="-143"/>
              <w:rPr>
                <w:rFonts w:ascii="Times New Roman" w:hAnsi="Times New Roman" w:cs="Times New Roman"/>
                <w:b/>
                <w:bCs/>
                <w:sz w:val="24"/>
                <w:szCs w:val="24"/>
              </w:rPr>
            </w:pPr>
            <w:r w:rsidRPr="00B13442">
              <w:rPr>
                <w:rFonts w:ascii="Times New Roman" w:hAnsi="Times New Roman" w:cs="Times New Roman"/>
                <w:sz w:val="24"/>
                <w:szCs w:val="24"/>
              </w:rPr>
              <w:t>Autorizuotas (oficialus) siūlomos prekės servisas Lietuvoje ne toliau kaip 150 km. atstumu nuo Pirkėjo registracijos adreso – būtina nurodyti adresus.</w:t>
            </w:r>
          </w:p>
        </w:tc>
      </w:tr>
      <w:tr w:rsidR="00966637" w:rsidRPr="00B13442" w14:paraId="70F3AC19" w14:textId="77777777" w:rsidTr="00196220">
        <w:trPr>
          <w:trHeight w:val="965"/>
        </w:trPr>
        <w:tc>
          <w:tcPr>
            <w:tcW w:w="800" w:type="dxa"/>
            <w:vAlign w:val="center"/>
          </w:tcPr>
          <w:p w14:paraId="1EC59394" w14:textId="77777777" w:rsidR="00966637" w:rsidRPr="00B13442" w:rsidRDefault="00966637" w:rsidP="00760090">
            <w:pPr>
              <w:numPr>
                <w:ilvl w:val="0"/>
                <w:numId w:val="4"/>
              </w:numPr>
              <w:pBdr>
                <w:top w:val="nil"/>
                <w:left w:val="nil"/>
                <w:bottom w:val="nil"/>
                <w:right w:val="nil"/>
                <w:between w:val="nil"/>
              </w:pBdr>
              <w:spacing w:after="0" w:line="240" w:lineRule="auto"/>
              <w:ind w:left="170" w:hanging="113"/>
              <w:jc w:val="center"/>
              <w:rPr>
                <w:rFonts w:ascii="Times New Roman" w:hAnsi="Times New Roman" w:cs="Times New Roman"/>
                <w:sz w:val="24"/>
                <w:szCs w:val="24"/>
              </w:rPr>
            </w:pPr>
          </w:p>
        </w:tc>
        <w:tc>
          <w:tcPr>
            <w:tcW w:w="13937" w:type="dxa"/>
            <w:vAlign w:val="center"/>
          </w:tcPr>
          <w:p w14:paraId="40882931" w14:textId="77777777" w:rsidR="00966637" w:rsidRPr="00B13442" w:rsidRDefault="00966637" w:rsidP="00760090">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B13442">
              <w:rPr>
                <w:rFonts w:ascii="Times New Roman" w:hAnsi="Times New Roman" w:cs="Times New Roman"/>
                <w:color w:val="000000"/>
                <w:sz w:val="24"/>
                <w:szCs w:val="24"/>
              </w:rPr>
              <w:t xml:space="preserve"> Tiekėjas kartu su automobiliu pateikia dokumentaciją, naudojimo, eksploatavimo ir saugaus darbo instrukcijas (skaitmenine ir analogine forma), remonto žinyną su vertimu į lietuvių kalbą. Pateikiami kompetentingų atitikties įvertinimo įstaigos išduoti dokumentai (sertifikatai), gamintojo pateikiamos atitikties deklaracijos ar kiti lygiaverčiai dokumentai, patvirtinantys, kad prekė atitinka techninėje specifikacijoje nustatytus reikalavimus. Pateikiamas skenuotas dokumentas elektroninėje formoje (sertifikatas ir atitikties deklaracija turi būti lietuvių arba anglų kalba).</w:t>
            </w:r>
          </w:p>
          <w:p w14:paraId="11792E58" w14:textId="42A122EE" w:rsidR="00966637" w:rsidRPr="00B13442" w:rsidRDefault="00966637" w:rsidP="00760090">
            <w:pPr>
              <w:spacing w:after="0" w:line="240" w:lineRule="auto"/>
              <w:jc w:val="both"/>
              <w:rPr>
                <w:rFonts w:ascii="Times New Roman" w:hAnsi="Times New Roman" w:cs="Times New Roman"/>
                <w:i/>
                <w:iCs/>
                <w:color w:val="000000"/>
                <w:sz w:val="24"/>
                <w:szCs w:val="24"/>
              </w:rPr>
            </w:pPr>
            <w:r w:rsidRPr="00B13442">
              <w:rPr>
                <w:rFonts w:ascii="Times New Roman" w:hAnsi="Times New Roman" w:cs="Times New Roman"/>
                <w:sz w:val="24"/>
                <w:szCs w:val="24"/>
              </w:rPr>
              <w:t>Dokumentai pateikiami automobilio pristatymo metu į perkančiosios organizacijos buveinę, adresu Ganyklų g. 34, Palanga.</w:t>
            </w:r>
          </w:p>
        </w:tc>
      </w:tr>
      <w:tr w:rsidR="00966637" w:rsidRPr="00B13442" w14:paraId="6E536234" w14:textId="77777777" w:rsidTr="00196220">
        <w:trPr>
          <w:trHeight w:val="510"/>
        </w:trPr>
        <w:tc>
          <w:tcPr>
            <w:tcW w:w="800" w:type="dxa"/>
            <w:vAlign w:val="center"/>
          </w:tcPr>
          <w:p w14:paraId="4F1E3BE2" w14:textId="77777777" w:rsidR="00966637" w:rsidRPr="00B13442" w:rsidRDefault="00966637" w:rsidP="00760090">
            <w:pPr>
              <w:numPr>
                <w:ilvl w:val="0"/>
                <w:numId w:val="4"/>
              </w:numPr>
              <w:pBdr>
                <w:top w:val="nil"/>
                <w:left w:val="nil"/>
                <w:bottom w:val="nil"/>
                <w:right w:val="nil"/>
                <w:between w:val="nil"/>
              </w:pBdr>
              <w:spacing w:after="0" w:line="240" w:lineRule="auto"/>
              <w:ind w:left="170" w:hanging="113"/>
              <w:jc w:val="center"/>
              <w:rPr>
                <w:rFonts w:ascii="Times New Roman" w:hAnsi="Times New Roman" w:cs="Times New Roman"/>
                <w:sz w:val="24"/>
                <w:szCs w:val="24"/>
              </w:rPr>
            </w:pPr>
          </w:p>
        </w:tc>
        <w:tc>
          <w:tcPr>
            <w:tcW w:w="13937" w:type="dxa"/>
            <w:vAlign w:val="center"/>
          </w:tcPr>
          <w:p w14:paraId="7FD01F72" w14:textId="1314DD3E" w:rsidR="00966637" w:rsidRPr="00B13442" w:rsidRDefault="00966637" w:rsidP="00760090">
            <w:pPr>
              <w:widowControl w:val="0"/>
              <w:tabs>
                <w:tab w:val="right" w:pos="-108"/>
              </w:tabs>
              <w:spacing w:after="0" w:line="240" w:lineRule="auto"/>
              <w:jc w:val="both"/>
              <w:rPr>
                <w:rFonts w:ascii="Times New Roman" w:hAnsi="Times New Roman" w:cs="Times New Roman"/>
                <w:b/>
                <w:bCs/>
                <w:sz w:val="24"/>
                <w:szCs w:val="24"/>
              </w:rPr>
            </w:pPr>
            <w:r w:rsidRPr="00B13442">
              <w:rPr>
                <w:rFonts w:ascii="Times New Roman" w:hAnsi="Times New Roman" w:cs="Times New Roman"/>
                <w:sz w:val="24"/>
                <w:szCs w:val="24"/>
              </w:rPr>
              <w:t>Tiekėjas įsipareigoja apmokyti perkančiosios organizacijos personalą dirbti su pateikiamu automobiliu. Tiekėjas įsitikinęs, kad apmokyti darbuotojai sugebės tinkamai eksploatuoti ir prižiūrėti įsigyjamą automobilį, išduota Tiekėjo ir apmokyto personalo pasirašytą, apmokymus patvirtinantį dokumentą. Mokymai atliekami pristatymo metu,  perkančiosios organizacijos buveinėje, adresu Ganyklų g. 34, Palanga.</w:t>
            </w:r>
          </w:p>
        </w:tc>
      </w:tr>
      <w:tr w:rsidR="00966637" w:rsidRPr="00B13442" w14:paraId="75743DB8" w14:textId="77777777" w:rsidTr="00196220">
        <w:trPr>
          <w:trHeight w:val="555"/>
        </w:trPr>
        <w:tc>
          <w:tcPr>
            <w:tcW w:w="800" w:type="dxa"/>
            <w:vAlign w:val="center"/>
          </w:tcPr>
          <w:p w14:paraId="0FEB6698" w14:textId="77777777" w:rsidR="00966637" w:rsidRPr="00B13442" w:rsidRDefault="00966637" w:rsidP="00760090">
            <w:pPr>
              <w:numPr>
                <w:ilvl w:val="0"/>
                <w:numId w:val="4"/>
              </w:numPr>
              <w:pBdr>
                <w:top w:val="nil"/>
                <w:left w:val="nil"/>
                <w:bottom w:val="nil"/>
                <w:right w:val="nil"/>
                <w:between w:val="nil"/>
              </w:pBdr>
              <w:spacing w:after="0" w:line="240" w:lineRule="auto"/>
              <w:ind w:left="170" w:hanging="113"/>
              <w:jc w:val="center"/>
              <w:rPr>
                <w:rFonts w:ascii="Times New Roman" w:hAnsi="Times New Roman" w:cs="Times New Roman"/>
                <w:color w:val="000000"/>
                <w:sz w:val="24"/>
                <w:szCs w:val="24"/>
              </w:rPr>
            </w:pPr>
          </w:p>
        </w:tc>
        <w:tc>
          <w:tcPr>
            <w:tcW w:w="13937" w:type="dxa"/>
            <w:vAlign w:val="center"/>
          </w:tcPr>
          <w:p w14:paraId="4C0BA2E0" w14:textId="05CAE503" w:rsidR="00966637" w:rsidRPr="00B13442" w:rsidRDefault="00966637" w:rsidP="00760090">
            <w:pPr>
              <w:spacing w:after="0" w:line="256" w:lineRule="auto"/>
              <w:rPr>
                <w:rFonts w:ascii="Times New Roman" w:hAnsi="Times New Roman" w:cs="Times New Roman"/>
                <w:sz w:val="24"/>
                <w:szCs w:val="24"/>
              </w:rPr>
            </w:pPr>
            <w:r w:rsidRPr="00B13442">
              <w:rPr>
                <w:rFonts w:ascii="Times New Roman" w:hAnsi="Times New Roman" w:cs="Times New Roman"/>
                <w:sz w:val="24"/>
                <w:szCs w:val="24"/>
              </w:rPr>
              <w:t>Remontas garantijos metu privalomas per 72 val. nuo pranešimo gavimo apie transporto priemonės gedimą. Garantijos metu atsiradusius gedimus Tiekėjas turi pašalinti savo jėgomis ir lėšomis, įskaitant  automobilio transportavimą į/iš serviso vietą.</w:t>
            </w:r>
            <w:r w:rsidR="005556D6">
              <w:rPr>
                <w:rFonts w:ascii="Times New Roman" w:hAnsi="Times New Roman" w:cs="Times New Roman"/>
                <w:sz w:val="24"/>
                <w:szCs w:val="24"/>
              </w:rPr>
              <w:t xml:space="preserve"> </w:t>
            </w:r>
            <w:r w:rsidR="005556D6" w:rsidRPr="005556D6">
              <w:rPr>
                <w:rFonts w:ascii="Times New Roman" w:hAnsi="Times New Roman" w:cs="Times New Roman"/>
                <w:sz w:val="24"/>
                <w:szCs w:val="24"/>
              </w:rPr>
              <w:t xml:space="preserve">Jeigu gedimo nepavyksta pašalinti per 72 valandas nuo pranešimo apie gedimą gavimo, </w:t>
            </w:r>
            <w:r w:rsidR="005556D6" w:rsidRPr="00EC29D3">
              <w:rPr>
                <w:rFonts w:ascii="Times New Roman" w:hAnsi="Times New Roman" w:cs="Times New Roman"/>
                <w:sz w:val="24"/>
                <w:szCs w:val="24"/>
                <w:u w:val="single"/>
              </w:rPr>
              <w:t>tiekėjas privalo nemokamai suteikti lygiavertę pakaitinę transporto priemonę visam remonto laikotarpiui</w:t>
            </w:r>
            <w:r w:rsidR="005556D6" w:rsidRPr="005556D6">
              <w:rPr>
                <w:rFonts w:ascii="Times New Roman" w:hAnsi="Times New Roman" w:cs="Times New Roman"/>
                <w:sz w:val="24"/>
                <w:szCs w:val="24"/>
              </w:rPr>
              <w:t>.</w:t>
            </w:r>
          </w:p>
        </w:tc>
      </w:tr>
      <w:tr w:rsidR="00966637" w:rsidRPr="00B13442" w14:paraId="5F2419E8" w14:textId="77777777" w:rsidTr="00196220">
        <w:trPr>
          <w:trHeight w:val="794"/>
        </w:trPr>
        <w:tc>
          <w:tcPr>
            <w:tcW w:w="800" w:type="dxa"/>
            <w:vAlign w:val="center"/>
          </w:tcPr>
          <w:p w14:paraId="0770AD97" w14:textId="77777777" w:rsidR="00966637" w:rsidRPr="00B13442" w:rsidRDefault="00966637" w:rsidP="00760090">
            <w:pPr>
              <w:numPr>
                <w:ilvl w:val="0"/>
                <w:numId w:val="4"/>
              </w:numPr>
              <w:pBdr>
                <w:top w:val="nil"/>
                <w:left w:val="nil"/>
                <w:bottom w:val="nil"/>
                <w:right w:val="nil"/>
                <w:between w:val="nil"/>
              </w:pBdr>
              <w:spacing w:after="0" w:line="240" w:lineRule="auto"/>
              <w:ind w:left="170" w:hanging="113"/>
              <w:jc w:val="center"/>
              <w:rPr>
                <w:rFonts w:ascii="Times New Roman" w:hAnsi="Times New Roman" w:cs="Times New Roman"/>
                <w:color w:val="000000"/>
                <w:sz w:val="24"/>
                <w:szCs w:val="24"/>
              </w:rPr>
            </w:pPr>
          </w:p>
        </w:tc>
        <w:tc>
          <w:tcPr>
            <w:tcW w:w="13937" w:type="dxa"/>
            <w:vAlign w:val="center"/>
          </w:tcPr>
          <w:p w14:paraId="3DDCEAAF" w14:textId="695EC137" w:rsidR="00966637" w:rsidRPr="00B13442" w:rsidRDefault="00966637" w:rsidP="00760090">
            <w:pPr>
              <w:spacing w:after="0" w:line="256" w:lineRule="auto"/>
              <w:rPr>
                <w:rFonts w:ascii="Times New Roman" w:hAnsi="Times New Roman" w:cs="Times New Roman"/>
                <w:b/>
                <w:bCs/>
                <w:sz w:val="24"/>
                <w:szCs w:val="24"/>
              </w:rPr>
            </w:pPr>
            <w:r w:rsidRPr="00B13442">
              <w:rPr>
                <w:rFonts w:ascii="Times New Roman" w:hAnsi="Times New Roman" w:cs="Times New Roman"/>
                <w:sz w:val="24"/>
                <w:szCs w:val="24"/>
              </w:rPr>
              <w:t>Tiekėjui perduodant automobilį pirkėjui, automobilis turi būti įregistruotas pirkėjo vardu, ir turi būti  visiškai paruoštas darbui tiekėjo sąskaita. Galiojanti techninė apžiūra.</w:t>
            </w:r>
          </w:p>
        </w:tc>
      </w:tr>
      <w:tr w:rsidR="00034769" w:rsidRPr="00B13442" w14:paraId="118F708B" w14:textId="77777777" w:rsidTr="00196220">
        <w:trPr>
          <w:trHeight w:val="329"/>
        </w:trPr>
        <w:tc>
          <w:tcPr>
            <w:tcW w:w="14737" w:type="dxa"/>
            <w:gridSpan w:val="2"/>
            <w:vAlign w:val="center"/>
          </w:tcPr>
          <w:p w14:paraId="0702CD6D" w14:textId="77777777" w:rsidR="00034769" w:rsidRPr="00B13442" w:rsidRDefault="00034769" w:rsidP="00760090">
            <w:pPr>
              <w:widowControl w:val="0"/>
              <w:tabs>
                <w:tab w:val="right" w:pos="-108"/>
              </w:tabs>
              <w:spacing w:after="0" w:line="240" w:lineRule="auto"/>
              <w:ind w:right="-143"/>
              <w:jc w:val="center"/>
              <w:rPr>
                <w:rFonts w:ascii="Times New Roman" w:hAnsi="Times New Roman" w:cs="Times New Roman"/>
                <w:b/>
                <w:bCs/>
                <w:sz w:val="24"/>
                <w:szCs w:val="24"/>
              </w:rPr>
            </w:pPr>
            <w:r w:rsidRPr="00B13442">
              <w:rPr>
                <w:rFonts w:ascii="Times New Roman" w:hAnsi="Times New Roman" w:cs="Times New Roman"/>
                <w:b/>
                <w:bCs/>
                <w:sz w:val="24"/>
                <w:szCs w:val="24"/>
              </w:rPr>
              <w:t>Techninės specifikacijos reikalavimai</w:t>
            </w:r>
          </w:p>
        </w:tc>
      </w:tr>
      <w:tr w:rsidR="00966637" w:rsidRPr="00B13442" w14:paraId="4FBC8DAE" w14:textId="77777777" w:rsidTr="00196220">
        <w:tc>
          <w:tcPr>
            <w:tcW w:w="800" w:type="dxa"/>
            <w:vAlign w:val="center"/>
          </w:tcPr>
          <w:p w14:paraId="38AE48DE" w14:textId="77777777" w:rsidR="00966637" w:rsidRPr="00B13442" w:rsidRDefault="00966637" w:rsidP="00760090">
            <w:pPr>
              <w:spacing w:after="0" w:line="240" w:lineRule="auto"/>
              <w:jc w:val="center"/>
              <w:rPr>
                <w:rFonts w:ascii="Times New Roman" w:hAnsi="Times New Roman" w:cs="Times New Roman"/>
                <w:sz w:val="24"/>
                <w:szCs w:val="24"/>
              </w:rPr>
            </w:pPr>
            <w:r w:rsidRPr="00B13442">
              <w:rPr>
                <w:rFonts w:ascii="Times New Roman" w:hAnsi="Times New Roman" w:cs="Times New Roman"/>
                <w:sz w:val="24"/>
                <w:szCs w:val="24"/>
              </w:rPr>
              <w:t>1.</w:t>
            </w:r>
          </w:p>
        </w:tc>
        <w:tc>
          <w:tcPr>
            <w:tcW w:w="13937" w:type="dxa"/>
            <w:vAlign w:val="center"/>
          </w:tcPr>
          <w:p w14:paraId="0C05A5F6" w14:textId="063AD2B2" w:rsidR="00966637" w:rsidRPr="00B13442" w:rsidRDefault="00385DC6" w:rsidP="00760090">
            <w:pPr>
              <w:widowControl w:val="0"/>
              <w:spacing w:after="0"/>
              <w:jc w:val="both"/>
              <w:rPr>
                <w:rFonts w:ascii="Times New Roman" w:hAnsi="Times New Roman" w:cs="Times New Roman"/>
                <w:sz w:val="24"/>
                <w:szCs w:val="24"/>
              </w:rPr>
            </w:pPr>
            <w:r w:rsidRPr="00B13442">
              <w:rPr>
                <w:rFonts w:ascii="Times New Roman" w:hAnsi="Times New Roman" w:cs="Times New Roman"/>
                <w:sz w:val="24"/>
                <w:szCs w:val="24"/>
              </w:rPr>
              <w:t>Daugiafunkcinis</w:t>
            </w:r>
            <w:r w:rsidR="00966637" w:rsidRPr="00B13442">
              <w:rPr>
                <w:rFonts w:ascii="Times New Roman" w:hAnsi="Times New Roman" w:cs="Times New Roman"/>
                <w:sz w:val="24"/>
                <w:szCs w:val="24"/>
              </w:rPr>
              <w:t xml:space="preserve"> šlavimo automobilis su mechaninio šlavimo, vakuuminio surinkimo ir dulkių filtravimo įranga, skirtas viešiems keliams ir/ar aikštelėms prižiūrėti, valyti nuo susikaupiančių pašalinių produktų.</w:t>
            </w:r>
          </w:p>
        </w:tc>
      </w:tr>
      <w:tr w:rsidR="00966637" w:rsidRPr="00B13442" w14:paraId="66281530" w14:textId="77777777" w:rsidTr="00196220">
        <w:tc>
          <w:tcPr>
            <w:tcW w:w="800" w:type="dxa"/>
            <w:vAlign w:val="center"/>
          </w:tcPr>
          <w:p w14:paraId="0F9438B6" w14:textId="77777777" w:rsidR="00966637" w:rsidRPr="00B13442" w:rsidRDefault="00966637" w:rsidP="00760090">
            <w:pPr>
              <w:spacing w:after="0" w:line="240" w:lineRule="auto"/>
              <w:jc w:val="center"/>
              <w:rPr>
                <w:rFonts w:ascii="Times New Roman" w:hAnsi="Times New Roman" w:cs="Times New Roman"/>
                <w:sz w:val="24"/>
                <w:szCs w:val="24"/>
              </w:rPr>
            </w:pPr>
            <w:r w:rsidRPr="00B13442">
              <w:rPr>
                <w:rFonts w:ascii="Times New Roman" w:hAnsi="Times New Roman" w:cs="Times New Roman"/>
                <w:sz w:val="24"/>
                <w:szCs w:val="24"/>
              </w:rPr>
              <w:t>2.</w:t>
            </w:r>
          </w:p>
        </w:tc>
        <w:tc>
          <w:tcPr>
            <w:tcW w:w="13937" w:type="dxa"/>
            <w:vAlign w:val="center"/>
          </w:tcPr>
          <w:p w14:paraId="0FBD2459" w14:textId="7CA01A64" w:rsidR="00966637" w:rsidRPr="00B13442" w:rsidRDefault="00966637" w:rsidP="00760090">
            <w:pPr>
              <w:widowControl w:val="0"/>
              <w:spacing w:after="0"/>
              <w:jc w:val="both"/>
              <w:rPr>
                <w:rFonts w:ascii="Times New Roman" w:hAnsi="Times New Roman" w:cs="Times New Roman"/>
                <w:sz w:val="24"/>
                <w:szCs w:val="24"/>
              </w:rPr>
            </w:pPr>
            <w:r w:rsidRPr="00B13442">
              <w:rPr>
                <w:rFonts w:ascii="Times New Roman" w:hAnsi="Times New Roman" w:cs="Times New Roman"/>
                <w:sz w:val="24"/>
                <w:szCs w:val="24"/>
              </w:rPr>
              <w:t>Naujas, ne ankstesnės kaip 2026 m. gamybos, turintis CE atitikties deklaraciją, turi būti pažymėtas CE ženklu, atitinkantis gamyklos gamintojos technines sąlygas ir komplektaciją.</w:t>
            </w:r>
          </w:p>
        </w:tc>
      </w:tr>
      <w:tr w:rsidR="00966637" w:rsidRPr="00B13442" w14:paraId="3A322E43" w14:textId="77777777" w:rsidTr="00196220">
        <w:trPr>
          <w:trHeight w:val="340"/>
        </w:trPr>
        <w:tc>
          <w:tcPr>
            <w:tcW w:w="800" w:type="dxa"/>
            <w:vAlign w:val="center"/>
          </w:tcPr>
          <w:p w14:paraId="2AC1CEBF" w14:textId="77777777" w:rsidR="00966637" w:rsidRPr="00B13442" w:rsidRDefault="00966637" w:rsidP="00760090">
            <w:pPr>
              <w:spacing w:after="0" w:line="240" w:lineRule="auto"/>
              <w:jc w:val="center"/>
              <w:rPr>
                <w:rFonts w:ascii="Times New Roman" w:hAnsi="Times New Roman" w:cs="Times New Roman"/>
                <w:sz w:val="24"/>
                <w:szCs w:val="24"/>
              </w:rPr>
            </w:pPr>
            <w:r w:rsidRPr="00B13442">
              <w:rPr>
                <w:rFonts w:ascii="Times New Roman" w:hAnsi="Times New Roman" w:cs="Times New Roman"/>
                <w:sz w:val="24"/>
                <w:szCs w:val="24"/>
              </w:rPr>
              <w:t>3.</w:t>
            </w:r>
          </w:p>
        </w:tc>
        <w:tc>
          <w:tcPr>
            <w:tcW w:w="13937" w:type="dxa"/>
            <w:vAlign w:val="center"/>
          </w:tcPr>
          <w:p w14:paraId="76948152" w14:textId="7AAA598D" w:rsidR="00966637" w:rsidRPr="00B13442" w:rsidRDefault="00966637" w:rsidP="00760090">
            <w:pPr>
              <w:widowControl w:val="0"/>
              <w:spacing w:after="0" w:line="240" w:lineRule="auto"/>
              <w:jc w:val="both"/>
              <w:rPr>
                <w:rFonts w:ascii="Times New Roman" w:hAnsi="Times New Roman" w:cs="Times New Roman"/>
                <w:sz w:val="24"/>
                <w:szCs w:val="24"/>
              </w:rPr>
            </w:pPr>
            <w:r w:rsidRPr="00B13442">
              <w:rPr>
                <w:rFonts w:ascii="Times New Roman" w:hAnsi="Times New Roman" w:cs="Times New Roman"/>
                <w:sz w:val="24"/>
                <w:szCs w:val="24"/>
              </w:rPr>
              <w:t>Vairas dešinėje pusėje.</w:t>
            </w:r>
          </w:p>
        </w:tc>
      </w:tr>
      <w:tr w:rsidR="00966637" w:rsidRPr="00B13442" w14:paraId="1C2C0F24" w14:textId="77777777" w:rsidTr="00196220">
        <w:trPr>
          <w:trHeight w:val="340"/>
        </w:trPr>
        <w:tc>
          <w:tcPr>
            <w:tcW w:w="800" w:type="dxa"/>
            <w:vAlign w:val="center"/>
          </w:tcPr>
          <w:p w14:paraId="7FCFF013" w14:textId="2A80E9B3" w:rsidR="00966637" w:rsidRPr="00B13442" w:rsidRDefault="000E5681" w:rsidP="0076009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sidR="00966637" w:rsidRPr="00B13442">
              <w:rPr>
                <w:rFonts w:ascii="Times New Roman" w:hAnsi="Times New Roman" w:cs="Times New Roman"/>
                <w:sz w:val="24"/>
                <w:szCs w:val="24"/>
              </w:rPr>
              <w:t>.</w:t>
            </w:r>
          </w:p>
        </w:tc>
        <w:tc>
          <w:tcPr>
            <w:tcW w:w="13937" w:type="dxa"/>
            <w:vAlign w:val="center"/>
          </w:tcPr>
          <w:p w14:paraId="677204B9" w14:textId="621AC932" w:rsidR="00966637" w:rsidRPr="00B13442" w:rsidRDefault="00966637" w:rsidP="00760090">
            <w:pPr>
              <w:spacing w:after="0" w:line="240" w:lineRule="auto"/>
              <w:jc w:val="both"/>
              <w:rPr>
                <w:rFonts w:ascii="Times New Roman" w:hAnsi="Times New Roman" w:cs="Times New Roman"/>
                <w:sz w:val="24"/>
                <w:szCs w:val="24"/>
              </w:rPr>
            </w:pPr>
            <w:r w:rsidRPr="00B13442">
              <w:rPr>
                <w:rFonts w:ascii="Times New Roman" w:hAnsi="Times New Roman" w:cs="Times New Roman"/>
                <w:sz w:val="24"/>
                <w:szCs w:val="24"/>
              </w:rPr>
              <w:t>Vidaus degimo variklio maksimali galia ne mažiau kaip 120 kW.</w:t>
            </w:r>
          </w:p>
        </w:tc>
      </w:tr>
      <w:tr w:rsidR="00966637" w:rsidRPr="00B13442" w14:paraId="2A76BF59" w14:textId="77777777" w:rsidTr="00196220">
        <w:trPr>
          <w:trHeight w:val="340"/>
        </w:trPr>
        <w:tc>
          <w:tcPr>
            <w:tcW w:w="800" w:type="dxa"/>
            <w:vAlign w:val="center"/>
          </w:tcPr>
          <w:p w14:paraId="614D9B10" w14:textId="3C47BB3F" w:rsidR="00966637" w:rsidRPr="00B13442" w:rsidRDefault="000E5681" w:rsidP="0076009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5</w:t>
            </w:r>
            <w:r w:rsidR="00966637" w:rsidRPr="00B13442">
              <w:rPr>
                <w:rFonts w:ascii="Times New Roman" w:hAnsi="Times New Roman" w:cs="Times New Roman"/>
                <w:sz w:val="24"/>
                <w:szCs w:val="24"/>
              </w:rPr>
              <w:t>.</w:t>
            </w:r>
          </w:p>
        </w:tc>
        <w:tc>
          <w:tcPr>
            <w:tcW w:w="13937" w:type="dxa"/>
            <w:vAlign w:val="center"/>
          </w:tcPr>
          <w:p w14:paraId="0BA094BD" w14:textId="2CFAC4C5" w:rsidR="00966637" w:rsidRPr="00B13442" w:rsidRDefault="00966637" w:rsidP="00760090">
            <w:pPr>
              <w:widowControl w:val="0"/>
              <w:spacing w:after="0" w:line="240" w:lineRule="auto"/>
              <w:jc w:val="both"/>
              <w:rPr>
                <w:rFonts w:ascii="Times New Roman" w:hAnsi="Times New Roman" w:cs="Times New Roman"/>
                <w:sz w:val="24"/>
                <w:szCs w:val="24"/>
              </w:rPr>
            </w:pPr>
            <w:r w:rsidRPr="00B13442">
              <w:rPr>
                <w:rFonts w:ascii="Times New Roman" w:hAnsi="Times New Roman" w:cs="Times New Roman"/>
                <w:sz w:val="24"/>
                <w:szCs w:val="24"/>
              </w:rPr>
              <w:t>Variklis – dyzelinis, paleidžiamas elektriniu starteriu.</w:t>
            </w:r>
          </w:p>
        </w:tc>
      </w:tr>
      <w:tr w:rsidR="00966637" w:rsidRPr="00B13442" w14:paraId="770B28E0" w14:textId="77777777" w:rsidTr="00196220">
        <w:trPr>
          <w:trHeight w:val="340"/>
        </w:trPr>
        <w:tc>
          <w:tcPr>
            <w:tcW w:w="800" w:type="dxa"/>
            <w:vAlign w:val="center"/>
          </w:tcPr>
          <w:p w14:paraId="28978503" w14:textId="0ED24F6D" w:rsidR="00966637" w:rsidRPr="00B13442" w:rsidRDefault="000E5681" w:rsidP="0076009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r w:rsidR="00966637" w:rsidRPr="00B13442">
              <w:rPr>
                <w:rFonts w:ascii="Times New Roman" w:hAnsi="Times New Roman" w:cs="Times New Roman"/>
                <w:sz w:val="24"/>
                <w:szCs w:val="24"/>
              </w:rPr>
              <w:t>.</w:t>
            </w:r>
          </w:p>
        </w:tc>
        <w:tc>
          <w:tcPr>
            <w:tcW w:w="13937" w:type="dxa"/>
            <w:vAlign w:val="center"/>
          </w:tcPr>
          <w:p w14:paraId="7A0A4522" w14:textId="5BE697D4" w:rsidR="00966637" w:rsidRPr="00B13442" w:rsidRDefault="00966637" w:rsidP="00760090">
            <w:pPr>
              <w:spacing w:after="0" w:line="240" w:lineRule="auto"/>
              <w:jc w:val="both"/>
              <w:rPr>
                <w:rFonts w:ascii="Times New Roman" w:hAnsi="Times New Roman" w:cs="Times New Roman"/>
                <w:i/>
                <w:iCs/>
                <w:sz w:val="24"/>
                <w:szCs w:val="24"/>
              </w:rPr>
            </w:pPr>
            <w:r w:rsidRPr="00B13442">
              <w:rPr>
                <w:rFonts w:ascii="Times New Roman" w:hAnsi="Times New Roman" w:cs="Times New Roman"/>
                <w:sz w:val="24"/>
                <w:szCs w:val="24"/>
              </w:rPr>
              <w:t>Variklio išmetami teršalai turi atitikti ne žemesnius kaip EURO 6 varikliams keliamus emisijos reikalavimus (sertifikatas pateikiamas kartu su pasiūlymu).</w:t>
            </w:r>
          </w:p>
        </w:tc>
      </w:tr>
      <w:tr w:rsidR="00966637" w:rsidRPr="00B13442" w14:paraId="1A24B26B" w14:textId="77777777" w:rsidTr="00196220">
        <w:trPr>
          <w:trHeight w:val="340"/>
        </w:trPr>
        <w:tc>
          <w:tcPr>
            <w:tcW w:w="800" w:type="dxa"/>
            <w:vAlign w:val="center"/>
          </w:tcPr>
          <w:p w14:paraId="022C1F93" w14:textId="1FEE6DD7" w:rsidR="00966637" w:rsidRPr="00B13442" w:rsidRDefault="000E5681" w:rsidP="00760090">
            <w:pPr>
              <w:spacing w:after="0" w:line="240" w:lineRule="auto"/>
              <w:jc w:val="center"/>
              <w:rPr>
                <w:rFonts w:ascii="Times New Roman" w:hAnsi="Times New Roman" w:cs="Times New Roman"/>
                <w:color w:val="FF0000"/>
                <w:sz w:val="24"/>
                <w:szCs w:val="24"/>
              </w:rPr>
            </w:pPr>
            <w:r>
              <w:rPr>
                <w:rFonts w:ascii="Times New Roman" w:hAnsi="Times New Roman" w:cs="Times New Roman"/>
                <w:color w:val="000000" w:themeColor="text1"/>
                <w:sz w:val="24"/>
                <w:szCs w:val="24"/>
              </w:rPr>
              <w:t>7</w:t>
            </w:r>
            <w:r w:rsidR="00966637" w:rsidRPr="00B13442">
              <w:rPr>
                <w:rFonts w:ascii="Times New Roman" w:hAnsi="Times New Roman" w:cs="Times New Roman"/>
                <w:color w:val="000000" w:themeColor="text1"/>
                <w:sz w:val="24"/>
                <w:szCs w:val="24"/>
              </w:rPr>
              <w:t>.</w:t>
            </w:r>
          </w:p>
        </w:tc>
        <w:tc>
          <w:tcPr>
            <w:tcW w:w="13937" w:type="dxa"/>
            <w:vAlign w:val="center"/>
          </w:tcPr>
          <w:p w14:paraId="5020ECAE" w14:textId="434C175D" w:rsidR="00966637" w:rsidRPr="00B13442" w:rsidRDefault="00966637" w:rsidP="00760090">
            <w:pPr>
              <w:spacing w:after="0" w:line="240" w:lineRule="auto"/>
              <w:jc w:val="both"/>
              <w:rPr>
                <w:rFonts w:ascii="Times New Roman" w:hAnsi="Times New Roman" w:cs="Times New Roman"/>
                <w:sz w:val="24"/>
                <w:szCs w:val="24"/>
                <w:highlight w:val="lightGray"/>
              </w:rPr>
            </w:pPr>
            <w:r w:rsidRPr="00B13442">
              <w:rPr>
                <w:rFonts w:ascii="Times New Roman" w:hAnsi="Times New Roman" w:cs="Times New Roman"/>
                <w:sz w:val="24"/>
                <w:szCs w:val="24"/>
              </w:rPr>
              <w:t xml:space="preserve">Automobilio kuro bako talpa ne mažiau kaip 180 </w:t>
            </w:r>
            <w:proofErr w:type="spellStart"/>
            <w:r w:rsidRPr="00B13442">
              <w:rPr>
                <w:rFonts w:ascii="Times New Roman" w:hAnsi="Times New Roman" w:cs="Times New Roman"/>
                <w:sz w:val="24"/>
                <w:szCs w:val="24"/>
              </w:rPr>
              <w:t>ltr</w:t>
            </w:r>
            <w:proofErr w:type="spellEnd"/>
            <w:r w:rsidRPr="00B13442">
              <w:rPr>
                <w:rFonts w:ascii="Times New Roman" w:hAnsi="Times New Roman" w:cs="Times New Roman"/>
                <w:sz w:val="24"/>
                <w:szCs w:val="24"/>
              </w:rPr>
              <w:t xml:space="preserve">., </w:t>
            </w:r>
            <w:proofErr w:type="spellStart"/>
            <w:r w:rsidRPr="00B13442">
              <w:rPr>
                <w:rFonts w:ascii="Times New Roman" w:hAnsi="Times New Roman" w:cs="Times New Roman"/>
                <w:sz w:val="24"/>
                <w:szCs w:val="24"/>
              </w:rPr>
              <w:t>AdBlue</w:t>
            </w:r>
            <w:proofErr w:type="spellEnd"/>
            <w:r w:rsidRPr="00B13442">
              <w:rPr>
                <w:rFonts w:ascii="Times New Roman" w:hAnsi="Times New Roman" w:cs="Times New Roman"/>
                <w:sz w:val="24"/>
                <w:szCs w:val="24"/>
              </w:rPr>
              <w:t xml:space="preserve"> bako talpa ne mažiau kaip 15 </w:t>
            </w:r>
            <w:proofErr w:type="spellStart"/>
            <w:r w:rsidRPr="00B13442">
              <w:rPr>
                <w:rFonts w:ascii="Times New Roman" w:hAnsi="Times New Roman" w:cs="Times New Roman"/>
                <w:sz w:val="24"/>
                <w:szCs w:val="24"/>
              </w:rPr>
              <w:t>ltr</w:t>
            </w:r>
            <w:proofErr w:type="spellEnd"/>
            <w:r w:rsidRPr="00B13442">
              <w:rPr>
                <w:rFonts w:ascii="Times New Roman" w:hAnsi="Times New Roman" w:cs="Times New Roman"/>
                <w:sz w:val="24"/>
                <w:szCs w:val="24"/>
              </w:rPr>
              <w:t xml:space="preserve">. </w:t>
            </w:r>
          </w:p>
        </w:tc>
      </w:tr>
      <w:tr w:rsidR="00966637" w:rsidRPr="00B13442" w14:paraId="54EFB66F" w14:textId="77777777" w:rsidTr="00196220">
        <w:tc>
          <w:tcPr>
            <w:tcW w:w="800" w:type="dxa"/>
            <w:vAlign w:val="center"/>
          </w:tcPr>
          <w:p w14:paraId="0CDD793B" w14:textId="11E06FD9" w:rsidR="00966637" w:rsidRPr="00B13442" w:rsidRDefault="000E5681" w:rsidP="0076009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r w:rsidR="00966637" w:rsidRPr="00B13442">
              <w:rPr>
                <w:rFonts w:ascii="Times New Roman" w:hAnsi="Times New Roman" w:cs="Times New Roman"/>
                <w:sz w:val="24"/>
                <w:szCs w:val="24"/>
              </w:rPr>
              <w:t>.</w:t>
            </w:r>
          </w:p>
        </w:tc>
        <w:tc>
          <w:tcPr>
            <w:tcW w:w="13937" w:type="dxa"/>
            <w:vAlign w:val="center"/>
          </w:tcPr>
          <w:p w14:paraId="0AF0DA34" w14:textId="46868F41" w:rsidR="00966637" w:rsidRPr="00B13442" w:rsidRDefault="00966637" w:rsidP="00760090">
            <w:pPr>
              <w:spacing w:after="0"/>
              <w:jc w:val="both"/>
              <w:rPr>
                <w:rFonts w:ascii="Times New Roman" w:hAnsi="Times New Roman" w:cs="Times New Roman"/>
                <w:sz w:val="24"/>
                <w:szCs w:val="24"/>
              </w:rPr>
            </w:pPr>
            <w:r w:rsidRPr="00B13442">
              <w:rPr>
                <w:rFonts w:ascii="Times New Roman" w:hAnsi="Times New Roman" w:cs="Times New Roman"/>
                <w:sz w:val="24"/>
                <w:szCs w:val="24"/>
              </w:rPr>
              <w:t>Kabina su priekiniu panoraminiu stiklu.</w:t>
            </w:r>
          </w:p>
        </w:tc>
      </w:tr>
      <w:tr w:rsidR="00966637" w:rsidRPr="00B13442" w14:paraId="2B066F74" w14:textId="77777777" w:rsidTr="00196220">
        <w:trPr>
          <w:trHeight w:val="671"/>
        </w:trPr>
        <w:tc>
          <w:tcPr>
            <w:tcW w:w="800" w:type="dxa"/>
            <w:vAlign w:val="center"/>
          </w:tcPr>
          <w:p w14:paraId="0B36AD59" w14:textId="3B5F5A20" w:rsidR="00966637" w:rsidRPr="00B13442" w:rsidRDefault="000E5681" w:rsidP="0076009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r w:rsidR="00966637" w:rsidRPr="00B13442">
              <w:rPr>
                <w:rFonts w:ascii="Times New Roman" w:hAnsi="Times New Roman" w:cs="Times New Roman"/>
                <w:sz w:val="24"/>
                <w:szCs w:val="24"/>
              </w:rPr>
              <w:t>.</w:t>
            </w:r>
          </w:p>
        </w:tc>
        <w:tc>
          <w:tcPr>
            <w:tcW w:w="13937" w:type="dxa"/>
            <w:vAlign w:val="center"/>
          </w:tcPr>
          <w:p w14:paraId="0B9D4255" w14:textId="323EB51C" w:rsidR="00966637" w:rsidRPr="00B13442" w:rsidRDefault="00966637" w:rsidP="00760090">
            <w:pPr>
              <w:spacing w:after="0" w:line="240" w:lineRule="auto"/>
              <w:jc w:val="both"/>
              <w:rPr>
                <w:rFonts w:ascii="Times New Roman" w:hAnsi="Times New Roman" w:cs="Times New Roman"/>
                <w:color w:val="FFFFFF"/>
                <w:sz w:val="24"/>
                <w:szCs w:val="24"/>
                <w:highlight w:val="lightGray"/>
              </w:rPr>
            </w:pPr>
            <w:r w:rsidRPr="00B13442">
              <w:rPr>
                <w:rFonts w:ascii="Times New Roman" w:hAnsi="Times New Roman" w:cs="Times New Roman"/>
                <w:sz w:val="24"/>
                <w:szCs w:val="24"/>
              </w:rPr>
              <w:t>Kabina turi būti dvivietė. Operatoriaus sėdynė pneumatinė, reguliuojama su nugaros ir galvos atlošu ir ne mažiau kaip trijų taškų saugos diržu. Keleivio sėdynė, su nugaros ir galvos atlošu ir ne mažiau kaip dviejų taškų saugos diržu.</w:t>
            </w:r>
          </w:p>
        </w:tc>
      </w:tr>
      <w:tr w:rsidR="00966637" w:rsidRPr="00B13442" w14:paraId="18F4F516" w14:textId="77777777" w:rsidTr="00196220">
        <w:trPr>
          <w:trHeight w:val="340"/>
        </w:trPr>
        <w:tc>
          <w:tcPr>
            <w:tcW w:w="800" w:type="dxa"/>
            <w:vAlign w:val="center"/>
          </w:tcPr>
          <w:p w14:paraId="30EE6DF0" w14:textId="35D43EBE" w:rsidR="00966637" w:rsidRPr="00B13442" w:rsidRDefault="00966637" w:rsidP="00760090">
            <w:pPr>
              <w:spacing w:after="0" w:line="240" w:lineRule="auto"/>
              <w:jc w:val="center"/>
              <w:rPr>
                <w:rFonts w:ascii="Times New Roman" w:hAnsi="Times New Roman" w:cs="Times New Roman"/>
                <w:sz w:val="24"/>
                <w:szCs w:val="24"/>
              </w:rPr>
            </w:pPr>
            <w:r w:rsidRPr="00B13442">
              <w:rPr>
                <w:rFonts w:ascii="Times New Roman" w:hAnsi="Times New Roman" w:cs="Times New Roman"/>
                <w:sz w:val="24"/>
                <w:szCs w:val="24"/>
              </w:rPr>
              <w:t>1</w:t>
            </w:r>
            <w:r w:rsidR="000E5681">
              <w:rPr>
                <w:rFonts w:ascii="Times New Roman" w:hAnsi="Times New Roman" w:cs="Times New Roman"/>
                <w:sz w:val="24"/>
                <w:szCs w:val="24"/>
              </w:rPr>
              <w:t>0</w:t>
            </w:r>
            <w:r w:rsidRPr="00B13442">
              <w:rPr>
                <w:rFonts w:ascii="Times New Roman" w:hAnsi="Times New Roman" w:cs="Times New Roman"/>
                <w:sz w:val="24"/>
                <w:szCs w:val="24"/>
              </w:rPr>
              <w:t>.</w:t>
            </w:r>
          </w:p>
        </w:tc>
        <w:tc>
          <w:tcPr>
            <w:tcW w:w="13937" w:type="dxa"/>
            <w:vAlign w:val="center"/>
          </w:tcPr>
          <w:p w14:paraId="7DAAB52A" w14:textId="2AB6CC6A" w:rsidR="00966637" w:rsidRPr="00B13442" w:rsidRDefault="00356878" w:rsidP="00760090">
            <w:pPr>
              <w:spacing w:after="0" w:line="240" w:lineRule="auto"/>
              <w:jc w:val="both"/>
              <w:rPr>
                <w:rFonts w:ascii="Times New Roman" w:hAnsi="Times New Roman" w:cs="Times New Roman"/>
                <w:sz w:val="24"/>
                <w:szCs w:val="24"/>
              </w:rPr>
            </w:pPr>
            <w:r w:rsidRPr="00B13442">
              <w:rPr>
                <w:rFonts w:ascii="Times New Roman" w:hAnsi="Times New Roman" w:cs="Times New Roman"/>
                <w:sz w:val="24"/>
                <w:szCs w:val="24"/>
              </w:rPr>
              <w:t>Šildymas ir o</w:t>
            </w:r>
            <w:r w:rsidR="00966637" w:rsidRPr="00B13442">
              <w:rPr>
                <w:rFonts w:ascii="Times New Roman" w:hAnsi="Times New Roman" w:cs="Times New Roman"/>
                <w:sz w:val="24"/>
                <w:szCs w:val="24"/>
              </w:rPr>
              <w:t>ro kondicionierius kabinoje.</w:t>
            </w:r>
          </w:p>
        </w:tc>
      </w:tr>
      <w:tr w:rsidR="00966637" w:rsidRPr="00B13442" w14:paraId="3F9725AF" w14:textId="77777777" w:rsidTr="00196220">
        <w:trPr>
          <w:trHeight w:val="340"/>
        </w:trPr>
        <w:tc>
          <w:tcPr>
            <w:tcW w:w="800" w:type="dxa"/>
            <w:vAlign w:val="center"/>
          </w:tcPr>
          <w:p w14:paraId="7E4B327B" w14:textId="52740BB5" w:rsidR="00966637" w:rsidRPr="00B13442" w:rsidRDefault="00966637" w:rsidP="00760090">
            <w:pPr>
              <w:spacing w:after="0" w:line="240" w:lineRule="auto"/>
              <w:jc w:val="center"/>
              <w:rPr>
                <w:rFonts w:ascii="Times New Roman" w:hAnsi="Times New Roman" w:cs="Times New Roman"/>
                <w:sz w:val="24"/>
                <w:szCs w:val="24"/>
              </w:rPr>
            </w:pPr>
            <w:r w:rsidRPr="00B13442">
              <w:rPr>
                <w:rFonts w:ascii="Times New Roman" w:hAnsi="Times New Roman" w:cs="Times New Roman"/>
                <w:sz w:val="24"/>
                <w:szCs w:val="24"/>
              </w:rPr>
              <w:t>1</w:t>
            </w:r>
            <w:r w:rsidR="000E5681">
              <w:rPr>
                <w:rFonts w:ascii="Times New Roman" w:hAnsi="Times New Roman" w:cs="Times New Roman"/>
                <w:sz w:val="24"/>
                <w:szCs w:val="24"/>
              </w:rPr>
              <w:t>1</w:t>
            </w:r>
            <w:r w:rsidRPr="00B13442">
              <w:rPr>
                <w:rFonts w:ascii="Times New Roman" w:hAnsi="Times New Roman" w:cs="Times New Roman"/>
                <w:sz w:val="24"/>
                <w:szCs w:val="24"/>
              </w:rPr>
              <w:t>.</w:t>
            </w:r>
          </w:p>
        </w:tc>
        <w:tc>
          <w:tcPr>
            <w:tcW w:w="13937" w:type="dxa"/>
            <w:vAlign w:val="center"/>
          </w:tcPr>
          <w:p w14:paraId="693C0BA2" w14:textId="5FBACA37" w:rsidR="00966637" w:rsidRPr="00B13442" w:rsidRDefault="00966637" w:rsidP="00760090">
            <w:pPr>
              <w:spacing w:after="0" w:line="240" w:lineRule="auto"/>
              <w:rPr>
                <w:rFonts w:ascii="Times New Roman" w:hAnsi="Times New Roman" w:cs="Times New Roman"/>
                <w:sz w:val="24"/>
                <w:szCs w:val="24"/>
                <w:highlight w:val="lightGray"/>
              </w:rPr>
            </w:pPr>
            <w:r w:rsidRPr="00B13442">
              <w:rPr>
                <w:rFonts w:ascii="Times New Roman" w:hAnsi="Times New Roman" w:cs="Times New Roman"/>
                <w:sz w:val="24"/>
                <w:szCs w:val="24"/>
              </w:rPr>
              <w:t>Hidraulinis kabinos pakėlimas.</w:t>
            </w:r>
          </w:p>
        </w:tc>
      </w:tr>
      <w:tr w:rsidR="00966637" w:rsidRPr="00B13442" w14:paraId="52CD3062" w14:textId="77777777" w:rsidTr="00196220">
        <w:trPr>
          <w:trHeight w:val="340"/>
        </w:trPr>
        <w:tc>
          <w:tcPr>
            <w:tcW w:w="800" w:type="dxa"/>
            <w:vAlign w:val="center"/>
          </w:tcPr>
          <w:p w14:paraId="248D90A1" w14:textId="06730A0A" w:rsidR="00966637" w:rsidRPr="00B13442" w:rsidRDefault="00966637" w:rsidP="00760090">
            <w:pPr>
              <w:spacing w:after="0" w:line="240" w:lineRule="auto"/>
              <w:jc w:val="center"/>
              <w:rPr>
                <w:rFonts w:ascii="Times New Roman" w:hAnsi="Times New Roman" w:cs="Times New Roman"/>
                <w:sz w:val="24"/>
                <w:szCs w:val="24"/>
              </w:rPr>
            </w:pPr>
            <w:r w:rsidRPr="00B13442">
              <w:rPr>
                <w:rFonts w:ascii="Times New Roman" w:hAnsi="Times New Roman" w:cs="Times New Roman"/>
                <w:sz w:val="24"/>
                <w:szCs w:val="24"/>
              </w:rPr>
              <w:t>1</w:t>
            </w:r>
            <w:r w:rsidR="000E5681">
              <w:rPr>
                <w:rFonts w:ascii="Times New Roman" w:hAnsi="Times New Roman" w:cs="Times New Roman"/>
                <w:sz w:val="24"/>
                <w:szCs w:val="24"/>
              </w:rPr>
              <w:t>2</w:t>
            </w:r>
            <w:r w:rsidRPr="00B13442">
              <w:rPr>
                <w:rFonts w:ascii="Times New Roman" w:hAnsi="Times New Roman" w:cs="Times New Roman"/>
                <w:sz w:val="24"/>
                <w:szCs w:val="24"/>
              </w:rPr>
              <w:t>.</w:t>
            </w:r>
          </w:p>
        </w:tc>
        <w:tc>
          <w:tcPr>
            <w:tcW w:w="13937" w:type="dxa"/>
            <w:vAlign w:val="center"/>
          </w:tcPr>
          <w:p w14:paraId="5158B2B8" w14:textId="564B0B3A" w:rsidR="00966637" w:rsidRPr="00B13442" w:rsidRDefault="00966637" w:rsidP="00760090">
            <w:pPr>
              <w:spacing w:after="0" w:line="240" w:lineRule="auto"/>
              <w:rPr>
                <w:rFonts w:ascii="Times New Roman" w:hAnsi="Times New Roman" w:cs="Times New Roman"/>
                <w:sz w:val="24"/>
                <w:szCs w:val="24"/>
              </w:rPr>
            </w:pPr>
            <w:r w:rsidRPr="00B13442">
              <w:rPr>
                <w:rFonts w:ascii="Times New Roman" w:hAnsi="Times New Roman" w:cs="Times New Roman"/>
                <w:sz w:val="24"/>
                <w:szCs w:val="24"/>
              </w:rPr>
              <w:t>Vairo stiprintuvas.</w:t>
            </w:r>
          </w:p>
        </w:tc>
      </w:tr>
      <w:tr w:rsidR="00966637" w:rsidRPr="00B13442" w14:paraId="7CD81E12" w14:textId="77777777" w:rsidTr="00196220">
        <w:trPr>
          <w:trHeight w:val="340"/>
        </w:trPr>
        <w:tc>
          <w:tcPr>
            <w:tcW w:w="800" w:type="dxa"/>
            <w:vAlign w:val="center"/>
          </w:tcPr>
          <w:p w14:paraId="24C5FCE4" w14:textId="01327152" w:rsidR="00966637" w:rsidRPr="00B13442" w:rsidRDefault="00966637" w:rsidP="00760090">
            <w:pPr>
              <w:spacing w:after="0" w:line="240" w:lineRule="auto"/>
              <w:jc w:val="center"/>
              <w:rPr>
                <w:rFonts w:ascii="Times New Roman" w:hAnsi="Times New Roman" w:cs="Times New Roman"/>
                <w:sz w:val="24"/>
                <w:szCs w:val="24"/>
              </w:rPr>
            </w:pPr>
            <w:r w:rsidRPr="00B13442">
              <w:rPr>
                <w:rFonts w:ascii="Times New Roman" w:hAnsi="Times New Roman" w:cs="Times New Roman"/>
                <w:sz w:val="24"/>
                <w:szCs w:val="24"/>
              </w:rPr>
              <w:t>1</w:t>
            </w:r>
            <w:r w:rsidR="000E5681">
              <w:rPr>
                <w:rFonts w:ascii="Times New Roman" w:hAnsi="Times New Roman" w:cs="Times New Roman"/>
                <w:sz w:val="24"/>
                <w:szCs w:val="24"/>
              </w:rPr>
              <w:t>3</w:t>
            </w:r>
            <w:r w:rsidRPr="00B13442">
              <w:rPr>
                <w:rFonts w:ascii="Times New Roman" w:hAnsi="Times New Roman" w:cs="Times New Roman"/>
                <w:sz w:val="24"/>
                <w:szCs w:val="24"/>
              </w:rPr>
              <w:t>.</w:t>
            </w:r>
          </w:p>
        </w:tc>
        <w:tc>
          <w:tcPr>
            <w:tcW w:w="13937" w:type="dxa"/>
            <w:vAlign w:val="center"/>
          </w:tcPr>
          <w:p w14:paraId="34C4CC23" w14:textId="5B28C795" w:rsidR="00966637" w:rsidRPr="00B13442" w:rsidRDefault="00966637" w:rsidP="00760090">
            <w:pPr>
              <w:spacing w:after="0" w:line="240" w:lineRule="auto"/>
              <w:jc w:val="both"/>
              <w:rPr>
                <w:rFonts w:ascii="Times New Roman" w:hAnsi="Times New Roman" w:cs="Times New Roman"/>
                <w:sz w:val="24"/>
                <w:szCs w:val="24"/>
                <w:highlight w:val="lightGray"/>
              </w:rPr>
            </w:pPr>
            <w:r w:rsidRPr="00B13442">
              <w:rPr>
                <w:rFonts w:ascii="Times New Roman" w:hAnsi="Times New Roman" w:cs="Times New Roman"/>
                <w:sz w:val="24"/>
                <w:szCs w:val="24"/>
              </w:rPr>
              <w:t>Reguliuojamas vairo aukštis ir posvyrio kampas.</w:t>
            </w:r>
          </w:p>
        </w:tc>
      </w:tr>
      <w:tr w:rsidR="00E71986" w:rsidRPr="00B13442" w14:paraId="2D631CF1" w14:textId="77777777" w:rsidTr="00196220">
        <w:trPr>
          <w:trHeight w:val="340"/>
        </w:trPr>
        <w:tc>
          <w:tcPr>
            <w:tcW w:w="800" w:type="dxa"/>
            <w:vAlign w:val="center"/>
          </w:tcPr>
          <w:p w14:paraId="0A06A40F" w14:textId="246A93C5" w:rsidR="00E71986" w:rsidRPr="00B13442" w:rsidRDefault="00E71986" w:rsidP="00760090">
            <w:pPr>
              <w:spacing w:after="0" w:line="240" w:lineRule="auto"/>
              <w:jc w:val="center"/>
              <w:rPr>
                <w:rFonts w:ascii="Times New Roman" w:hAnsi="Times New Roman" w:cs="Times New Roman"/>
                <w:sz w:val="24"/>
                <w:szCs w:val="24"/>
              </w:rPr>
            </w:pPr>
            <w:r w:rsidRPr="00B13442">
              <w:rPr>
                <w:rFonts w:ascii="Times New Roman" w:hAnsi="Times New Roman" w:cs="Times New Roman"/>
                <w:sz w:val="24"/>
                <w:szCs w:val="24"/>
              </w:rPr>
              <w:t>1</w:t>
            </w:r>
            <w:r w:rsidR="000E5681">
              <w:rPr>
                <w:rFonts w:ascii="Times New Roman" w:hAnsi="Times New Roman" w:cs="Times New Roman"/>
                <w:sz w:val="24"/>
                <w:szCs w:val="24"/>
              </w:rPr>
              <w:t>4</w:t>
            </w:r>
            <w:r w:rsidRPr="00B13442">
              <w:rPr>
                <w:rFonts w:ascii="Times New Roman" w:hAnsi="Times New Roman" w:cs="Times New Roman"/>
                <w:sz w:val="24"/>
                <w:szCs w:val="24"/>
              </w:rPr>
              <w:t>.</w:t>
            </w:r>
          </w:p>
        </w:tc>
        <w:tc>
          <w:tcPr>
            <w:tcW w:w="13937" w:type="dxa"/>
            <w:vAlign w:val="center"/>
          </w:tcPr>
          <w:p w14:paraId="4ACCC9B6" w14:textId="736D3D3C" w:rsidR="00E71986" w:rsidRPr="00B13442" w:rsidRDefault="00E71986" w:rsidP="00760090">
            <w:pPr>
              <w:spacing w:after="0" w:line="240" w:lineRule="auto"/>
              <w:jc w:val="both"/>
              <w:rPr>
                <w:rFonts w:ascii="Times New Roman" w:hAnsi="Times New Roman" w:cs="Times New Roman"/>
                <w:sz w:val="24"/>
                <w:szCs w:val="24"/>
                <w:highlight w:val="lightGray"/>
              </w:rPr>
            </w:pPr>
            <w:r w:rsidRPr="00B13442">
              <w:rPr>
                <w:rFonts w:ascii="Times New Roman" w:hAnsi="Times New Roman" w:cs="Times New Roman"/>
                <w:sz w:val="24"/>
                <w:szCs w:val="24"/>
              </w:rPr>
              <w:t xml:space="preserve">Pagrindiniai (šoniniai, išoriniai) galinio vaizdo ir šoniniams šlavimo šepečiams stebėti skirti veidrodžiai. </w:t>
            </w:r>
          </w:p>
        </w:tc>
      </w:tr>
      <w:tr w:rsidR="00E71986" w:rsidRPr="00B13442" w14:paraId="421400B4" w14:textId="77777777" w:rsidTr="00196220">
        <w:trPr>
          <w:trHeight w:val="340"/>
        </w:trPr>
        <w:tc>
          <w:tcPr>
            <w:tcW w:w="800" w:type="dxa"/>
            <w:vAlign w:val="center"/>
          </w:tcPr>
          <w:p w14:paraId="4E5A0A83" w14:textId="317882F3" w:rsidR="00E71986" w:rsidRPr="00B13442" w:rsidRDefault="00E71986" w:rsidP="00760090">
            <w:pPr>
              <w:spacing w:after="0" w:line="240" w:lineRule="auto"/>
              <w:jc w:val="center"/>
              <w:rPr>
                <w:rFonts w:ascii="Times New Roman" w:hAnsi="Times New Roman" w:cs="Times New Roman"/>
                <w:sz w:val="24"/>
                <w:szCs w:val="24"/>
              </w:rPr>
            </w:pPr>
            <w:r w:rsidRPr="00B13442">
              <w:rPr>
                <w:rFonts w:ascii="Times New Roman" w:hAnsi="Times New Roman" w:cs="Times New Roman"/>
                <w:sz w:val="24"/>
                <w:szCs w:val="24"/>
              </w:rPr>
              <w:t>1</w:t>
            </w:r>
            <w:r w:rsidR="000E5681">
              <w:rPr>
                <w:rFonts w:ascii="Times New Roman" w:hAnsi="Times New Roman" w:cs="Times New Roman"/>
                <w:sz w:val="24"/>
                <w:szCs w:val="24"/>
              </w:rPr>
              <w:t>5</w:t>
            </w:r>
            <w:r w:rsidRPr="00B13442">
              <w:rPr>
                <w:rFonts w:ascii="Times New Roman" w:hAnsi="Times New Roman" w:cs="Times New Roman"/>
                <w:sz w:val="24"/>
                <w:szCs w:val="24"/>
              </w:rPr>
              <w:t>.</w:t>
            </w:r>
          </w:p>
        </w:tc>
        <w:tc>
          <w:tcPr>
            <w:tcW w:w="13937" w:type="dxa"/>
            <w:vAlign w:val="center"/>
          </w:tcPr>
          <w:p w14:paraId="5E0A094F" w14:textId="108FF7F8" w:rsidR="00E71986" w:rsidRPr="00B13442" w:rsidRDefault="00E71986" w:rsidP="00760090">
            <w:pPr>
              <w:widowControl w:val="0"/>
              <w:spacing w:after="0" w:line="240" w:lineRule="auto"/>
              <w:jc w:val="both"/>
              <w:rPr>
                <w:rFonts w:ascii="Times New Roman" w:hAnsi="Times New Roman" w:cs="Times New Roman"/>
                <w:sz w:val="24"/>
                <w:szCs w:val="24"/>
              </w:rPr>
            </w:pPr>
            <w:r w:rsidRPr="00B13442">
              <w:rPr>
                <w:rFonts w:ascii="Times New Roman" w:hAnsi="Times New Roman" w:cs="Times New Roman"/>
                <w:sz w:val="24"/>
                <w:szCs w:val="24"/>
              </w:rPr>
              <w:t>Darbinis greitis nuo 0 km./val.</w:t>
            </w:r>
          </w:p>
        </w:tc>
      </w:tr>
      <w:tr w:rsidR="00E71986" w:rsidRPr="00B13442" w14:paraId="43788ED2" w14:textId="77777777" w:rsidTr="00196220">
        <w:trPr>
          <w:trHeight w:val="340"/>
        </w:trPr>
        <w:tc>
          <w:tcPr>
            <w:tcW w:w="800" w:type="dxa"/>
            <w:vAlign w:val="center"/>
          </w:tcPr>
          <w:p w14:paraId="146BCD8A" w14:textId="172A6338" w:rsidR="00E71986" w:rsidRPr="00B13442" w:rsidRDefault="00E71986" w:rsidP="00760090">
            <w:pPr>
              <w:spacing w:after="0" w:line="240" w:lineRule="auto"/>
              <w:jc w:val="center"/>
              <w:rPr>
                <w:rFonts w:ascii="Times New Roman" w:hAnsi="Times New Roman" w:cs="Times New Roman"/>
                <w:sz w:val="24"/>
                <w:szCs w:val="24"/>
              </w:rPr>
            </w:pPr>
            <w:r w:rsidRPr="00B13442">
              <w:rPr>
                <w:rFonts w:ascii="Times New Roman" w:hAnsi="Times New Roman" w:cs="Times New Roman"/>
                <w:sz w:val="24"/>
                <w:szCs w:val="24"/>
              </w:rPr>
              <w:t>1</w:t>
            </w:r>
            <w:r w:rsidR="000E5681">
              <w:rPr>
                <w:rFonts w:ascii="Times New Roman" w:hAnsi="Times New Roman" w:cs="Times New Roman"/>
                <w:sz w:val="24"/>
                <w:szCs w:val="24"/>
              </w:rPr>
              <w:t>6</w:t>
            </w:r>
            <w:r w:rsidRPr="00B13442">
              <w:rPr>
                <w:rFonts w:ascii="Times New Roman" w:hAnsi="Times New Roman" w:cs="Times New Roman"/>
                <w:sz w:val="24"/>
                <w:szCs w:val="24"/>
              </w:rPr>
              <w:t>.</w:t>
            </w:r>
          </w:p>
        </w:tc>
        <w:tc>
          <w:tcPr>
            <w:tcW w:w="13937" w:type="dxa"/>
            <w:vAlign w:val="center"/>
          </w:tcPr>
          <w:p w14:paraId="5C47A457" w14:textId="0299082F" w:rsidR="00E71986" w:rsidRPr="00B13442" w:rsidRDefault="00E71986" w:rsidP="00760090">
            <w:pPr>
              <w:widowControl w:val="0"/>
              <w:spacing w:after="0" w:line="240" w:lineRule="auto"/>
              <w:jc w:val="both"/>
              <w:rPr>
                <w:rFonts w:ascii="Times New Roman" w:hAnsi="Times New Roman" w:cs="Times New Roman"/>
                <w:sz w:val="24"/>
                <w:szCs w:val="24"/>
              </w:rPr>
            </w:pPr>
            <w:r w:rsidRPr="00B13442">
              <w:rPr>
                <w:rFonts w:ascii="Times New Roman" w:hAnsi="Times New Roman" w:cs="Times New Roman"/>
                <w:sz w:val="24"/>
                <w:szCs w:val="24"/>
              </w:rPr>
              <w:t>Transportinis greitis ne mažiau kaip 40 km./val.</w:t>
            </w:r>
          </w:p>
        </w:tc>
      </w:tr>
      <w:tr w:rsidR="00E71986" w:rsidRPr="00B13442" w14:paraId="2D2D2486" w14:textId="77777777" w:rsidTr="00196220">
        <w:trPr>
          <w:trHeight w:val="655"/>
        </w:trPr>
        <w:tc>
          <w:tcPr>
            <w:tcW w:w="800" w:type="dxa"/>
            <w:vAlign w:val="center"/>
          </w:tcPr>
          <w:p w14:paraId="030BF9BE" w14:textId="6D420D14" w:rsidR="00E71986" w:rsidRPr="00B13442" w:rsidRDefault="00E71986" w:rsidP="00760090">
            <w:pPr>
              <w:spacing w:after="0" w:line="240" w:lineRule="auto"/>
              <w:jc w:val="center"/>
              <w:rPr>
                <w:rFonts w:ascii="Times New Roman" w:hAnsi="Times New Roman" w:cs="Times New Roman"/>
                <w:sz w:val="24"/>
                <w:szCs w:val="24"/>
              </w:rPr>
            </w:pPr>
            <w:r w:rsidRPr="00B13442">
              <w:rPr>
                <w:rFonts w:ascii="Times New Roman" w:hAnsi="Times New Roman" w:cs="Times New Roman"/>
                <w:color w:val="000000" w:themeColor="text1"/>
                <w:sz w:val="24"/>
                <w:szCs w:val="24"/>
              </w:rPr>
              <w:t>1</w:t>
            </w:r>
            <w:r w:rsidR="000E5681">
              <w:rPr>
                <w:rFonts w:ascii="Times New Roman" w:hAnsi="Times New Roman" w:cs="Times New Roman"/>
                <w:color w:val="000000" w:themeColor="text1"/>
                <w:sz w:val="24"/>
                <w:szCs w:val="24"/>
              </w:rPr>
              <w:t>7</w:t>
            </w:r>
            <w:r w:rsidRPr="00B13442">
              <w:rPr>
                <w:rFonts w:ascii="Times New Roman" w:hAnsi="Times New Roman" w:cs="Times New Roman"/>
                <w:color w:val="000000" w:themeColor="text1"/>
                <w:sz w:val="24"/>
                <w:szCs w:val="24"/>
              </w:rPr>
              <w:t>.</w:t>
            </w:r>
          </w:p>
        </w:tc>
        <w:tc>
          <w:tcPr>
            <w:tcW w:w="13937" w:type="dxa"/>
            <w:vAlign w:val="center"/>
          </w:tcPr>
          <w:p w14:paraId="190342FA" w14:textId="0A030BB2" w:rsidR="00E71986" w:rsidRPr="00B13442" w:rsidRDefault="00E71986" w:rsidP="00760090">
            <w:pPr>
              <w:spacing w:after="0" w:line="240" w:lineRule="auto"/>
              <w:jc w:val="both"/>
              <w:rPr>
                <w:rFonts w:ascii="Times New Roman" w:hAnsi="Times New Roman" w:cs="Times New Roman"/>
                <w:sz w:val="24"/>
                <w:szCs w:val="24"/>
              </w:rPr>
            </w:pPr>
            <w:r w:rsidRPr="00B13442">
              <w:rPr>
                <w:rFonts w:ascii="Times New Roman" w:hAnsi="Times New Roman" w:cs="Times New Roman"/>
                <w:sz w:val="24"/>
                <w:szCs w:val="24"/>
              </w:rPr>
              <w:t>Automobilio plotis ne daugiau kaip 2200 mm, plotis su 2 šoniniais šlavimo šepečiais ir užlenktais šoninio vaizdo veidrodžiais, ne daugiau kaip 2500 mm., aukštis ne daugiau kaip 29</w:t>
            </w:r>
            <w:r w:rsidR="00F93206">
              <w:rPr>
                <w:rFonts w:ascii="Times New Roman" w:hAnsi="Times New Roman" w:cs="Times New Roman"/>
                <w:sz w:val="24"/>
                <w:szCs w:val="24"/>
              </w:rPr>
              <w:t>9</w:t>
            </w:r>
            <w:r w:rsidRPr="00B13442">
              <w:rPr>
                <w:rFonts w:ascii="Times New Roman" w:hAnsi="Times New Roman" w:cs="Times New Roman"/>
                <w:sz w:val="24"/>
                <w:szCs w:val="24"/>
              </w:rPr>
              <w:t>0 mm. (su švyturėliais), ilgis ne daugiau kaip 5500 mm.</w:t>
            </w:r>
          </w:p>
        </w:tc>
      </w:tr>
      <w:tr w:rsidR="00E71986" w:rsidRPr="00B13442" w14:paraId="27AC07F5" w14:textId="77777777" w:rsidTr="00196220">
        <w:trPr>
          <w:trHeight w:val="340"/>
        </w:trPr>
        <w:tc>
          <w:tcPr>
            <w:tcW w:w="800" w:type="dxa"/>
            <w:vAlign w:val="center"/>
          </w:tcPr>
          <w:p w14:paraId="37DEE8E5" w14:textId="711199E2" w:rsidR="00E71986" w:rsidRPr="00B13442" w:rsidRDefault="000E5681" w:rsidP="0076009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r w:rsidR="00E71986" w:rsidRPr="00B13442">
              <w:rPr>
                <w:rFonts w:ascii="Times New Roman" w:hAnsi="Times New Roman" w:cs="Times New Roman"/>
                <w:sz w:val="24"/>
                <w:szCs w:val="24"/>
              </w:rPr>
              <w:t>.</w:t>
            </w:r>
          </w:p>
        </w:tc>
        <w:tc>
          <w:tcPr>
            <w:tcW w:w="13937" w:type="dxa"/>
            <w:vAlign w:val="center"/>
          </w:tcPr>
          <w:p w14:paraId="0F2C0AEE" w14:textId="55557A15" w:rsidR="00E71986" w:rsidRPr="00B13442" w:rsidRDefault="00E71986" w:rsidP="00760090">
            <w:pPr>
              <w:spacing w:after="0" w:line="240" w:lineRule="auto"/>
              <w:jc w:val="both"/>
              <w:rPr>
                <w:rFonts w:ascii="Times New Roman" w:hAnsi="Times New Roman" w:cs="Times New Roman"/>
                <w:sz w:val="24"/>
                <w:szCs w:val="24"/>
              </w:rPr>
            </w:pPr>
            <w:r w:rsidRPr="00B13442">
              <w:rPr>
                <w:rFonts w:ascii="Times New Roman" w:hAnsi="Times New Roman" w:cs="Times New Roman"/>
                <w:sz w:val="24"/>
                <w:szCs w:val="24"/>
              </w:rPr>
              <w:t>Automobilio vidinis apsisukimo spindulys turi būti ne didesnis kaip 2900 mm.</w:t>
            </w:r>
          </w:p>
        </w:tc>
      </w:tr>
      <w:tr w:rsidR="00E71986" w:rsidRPr="00B13442" w14:paraId="08DB4053" w14:textId="77777777" w:rsidTr="00196220">
        <w:trPr>
          <w:trHeight w:val="340"/>
        </w:trPr>
        <w:tc>
          <w:tcPr>
            <w:tcW w:w="800" w:type="dxa"/>
            <w:vAlign w:val="center"/>
          </w:tcPr>
          <w:p w14:paraId="0DBA0987" w14:textId="35C988A5" w:rsidR="00E71986" w:rsidRPr="00B13442" w:rsidRDefault="000E5681" w:rsidP="0076009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r w:rsidR="00E71986" w:rsidRPr="00B13442">
              <w:rPr>
                <w:rFonts w:ascii="Times New Roman" w:hAnsi="Times New Roman" w:cs="Times New Roman"/>
                <w:sz w:val="24"/>
                <w:szCs w:val="24"/>
              </w:rPr>
              <w:t>.</w:t>
            </w:r>
          </w:p>
        </w:tc>
        <w:tc>
          <w:tcPr>
            <w:tcW w:w="13937" w:type="dxa"/>
            <w:vAlign w:val="center"/>
          </w:tcPr>
          <w:p w14:paraId="2D35ED3E" w14:textId="201A827B" w:rsidR="00E71986" w:rsidRPr="00B13442" w:rsidRDefault="00E71986" w:rsidP="00760090">
            <w:pPr>
              <w:widowControl w:val="0"/>
              <w:spacing w:after="0" w:line="240" w:lineRule="auto"/>
              <w:jc w:val="both"/>
              <w:rPr>
                <w:rFonts w:ascii="Times New Roman" w:hAnsi="Times New Roman" w:cs="Times New Roman"/>
                <w:sz w:val="24"/>
                <w:szCs w:val="24"/>
              </w:rPr>
            </w:pPr>
            <w:r w:rsidRPr="00B13442">
              <w:rPr>
                <w:rFonts w:ascii="Times New Roman" w:hAnsi="Times New Roman" w:cs="Times New Roman"/>
                <w:sz w:val="24"/>
                <w:szCs w:val="24"/>
              </w:rPr>
              <w:t xml:space="preserve">Automobilio transmisija turi būti hidrostatinė. </w:t>
            </w:r>
          </w:p>
        </w:tc>
      </w:tr>
      <w:tr w:rsidR="00E71986" w:rsidRPr="00B13442" w14:paraId="468497ED" w14:textId="77777777" w:rsidTr="00196220">
        <w:trPr>
          <w:trHeight w:val="340"/>
        </w:trPr>
        <w:tc>
          <w:tcPr>
            <w:tcW w:w="800" w:type="dxa"/>
            <w:vAlign w:val="center"/>
          </w:tcPr>
          <w:p w14:paraId="5E3F7559" w14:textId="092CEEFC" w:rsidR="00E71986" w:rsidRPr="00B13442" w:rsidRDefault="00E71986" w:rsidP="00760090">
            <w:pPr>
              <w:spacing w:after="0" w:line="240" w:lineRule="auto"/>
              <w:jc w:val="center"/>
              <w:rPr>
                <w:rFonts w:ascii="Times New Roman" w:hAnsi="Times New Roman" w:cs="Times New Roman"/>
                <w:sz w:val="24"/>
                <w:szCs w:val="24"/>
              </w:rPr>
            </w:pPr>
            <w:r w:rsidRPr="00B13442">
              <w:rPr>
                <w:rFonts w:ascii="Times New Roman" w:hAnsi="Times New Roman" w:cs="Times New Roman"/>
                <w:sz w:val="24"/>
                <w:szCs w:val="24"/>
              </w:rPr>
              <w:t>2</w:t>
            </w:r>
            <w:r w:rsidR="000E5681">
              <w:rPr>
                <w:rFonts w:ascii="Times New Roman" w:hAnsi="Times New Roman" w:cs="Times New Roman"/>
                <w:sz w:val="24"/>
                <w:szCs w:val="24"/>
              </w:rPr>
              <w:t>0</w:t>
            </w:r>
            <w:r w:rsidRPr="00B13442">
              <w:rPr>
                <w:rFonts w:ascii="Times New Roman" w:hAnsi="Times New Roman" w:cs="Times New Roman"/>
                <w:sz w:val="24"/>
                <w:szCs w:val="24"/>
              </w:rPr>
              <w:t>.</w:t>
            </w:r>
          </w:p>
        </w:tc>
        <w:tc>
          <w:tcPr>
            <w:tcW w:w="13937" w:type="dxa"/>
            <w:vAlign w:val="center"/>
          </w:tcPr>
          <w:p w14:paraId="28F47DA3" w14:textId="1AF82590" w:rsidR="00E71986" w:rsidRPr="00B13442" w:rsidRDefault="00E71986" w:rsidP="00760090">
            <w:pPr>
              <w:widowControl w:val="0"/>
              <w:spacing w:after="0" w:line="240" w:lineRule="auto"/>
              <w:jc w:val="both"/>
              <w:rPr>
                <w:rFonts w:ascii="Times New Roman" w:hAnsi="Times New Roman" w:cs="Times New Roman"/>
                <w:sz w:val="24"/>
                <w:szCs w:val="24"/>
              </w:rPr>
            </w:pPr>
            <w:r w:rsidRPr="00B13442">
              <w:rPr>
                <w:rFonts w:ascii="Times New Roman" w:hAnsi="Times New Roman" w:cs="Times New Roman"/>
                <w:sz w:val="24"/>
                <w:szCs w:val="24"/>
              </w:rPr>
              <w:t>Automatinė pavarų perjungimo sistema.</w:t>
            </w:r>
          </w:p>
        </w:tc>
      </w:tr>
      <w:tr w:rsidR="00E71986" w:rsidRPr="00B13442" w14:paraId="17EEC750" w14:textId="77777777" w:rsidTr="00196220">
        <w:trPr>
          <w:trHeight w:val="340"/>
        </w:trPr>
        <w:tc>
          <w:tcPr>
            <w:tcW w:w="800" w:type="dxa"/>
            <w:vAlign w:val="center"/>
          </w:tcPr>
          <w:p w14:paraId="67C54466" w14:textId="6E4E76BA" w:rsidR="00E71986" w:rsidRPr="00B13442" w:rsidRDefault="00E71986" w:rsidP="00760090">
            <w:pPr>
              <w:spacing w:after="0" w:line="240" w:lineRule="auto"/>
              <w:jc w:val="center"/>
              <w:rPr>
                <w:rFonts w:ascii="Times New Roman" w:hAnsi="Times New Roman" w:cs="Times New Roman"/>
                <w:sz w:val="24"/>
                <w:szCs w:val="24"/>
              </w:rPr>
            </w:pPr>
            <w:r w:rsidRPr="00B13442">
              <w:rPr>
                <w:rFonts w:ascii="Times New Roman" w:hAnsi="Times New Roman" w:cs="Times New Roman"/>
                <w:sz w:val="24"/>
                <w:szCs w:val="24"/>
              </w:rPr>
              <w:t>2</w:t>
            </w:r>
            <w:r w:rsidR="000E5681">
              <w:rPr>
                <w:rFonts w:ascii="Times New Roman" w:hAnsi="Times New Roman" w:cs="Times New Roman"/>
                <w:sz w:val="24"/>
                <w:szCs w:val="24"/>
              </w:rPr>
              <w:t>1</w:t>
            </w:r>
            <w:r w:rsidRPr="00B13442">
              <w:rPr>
                <w:rFonts w:ascii="Times New Roman" w:hAnsi="Times New Roman" w:cs="Times New Roman"/>
                <w:sz w:val="24"/>
                <w:szCs w:val="24"/>
              </w:rPr>
              <w:t>.</w:t>
            </w:r>
          </w:p>
        </w:tc>
        <w:tc>
          <w:tcPr>
            <w:tcW w:w="13937" w:type="dxa"/>
            <w:vAlign w:val="center"/>
          </w:tcPr>
          <w:p w14:paraId="7DDCBA94" w14:textId="36315CEB" w:rsidR="00E71986" w:rsidRPr="00B13442" w:rsidRDefault="00E71986" w:rsidP="00760090">
            <w:pPr>
              <w:widowControl w:val="0"/>
              <w:spacing w:after="0" w:line="240" w:lineRule="auto"/>
              <w:jc w:val="both"/>
              <w:rPr>
                <w:rFonts w:ascii="Times New Roman" w:hAnsi="Times New Roman" w:cs="Times New Roman"/>
                <w:sz w:val="24"/>
                <w:szCs w:val="24"/>
                <w:highlight w:val="lightGray"/>
              </w:rPr>
            </w:pPr>
            <w:r w:rsidRPr="00B13442">
              <w:rPr>
                <w:rFonts w:ascii="Times New Roman" w:hAnsi="Times New Roman" w:cs="Times New Roman"/>
                <w:sz w:val="24"/>
                <w:szCs w:val="24"/>
              </w:rPr>
              <w:t>Automobilis turi būti komplektuojamas su visų ratų pasukimo sistema.</w:t>
            </w:r>
          </w:p>
        </w:tc>
      </w:tr>
      <w:tr w:rsidR="00E71986" w:rsidRPr="00B13442" w14:paraId="0AB441CD" w14:textId="77777777" w:rsidTr="00196220">
        <w:trPr>
          <w:trHeight w:val="340"/>
        </w:trPr>
        <w:tc>
          <w:tcPr>
            <w:tcW w:w="800" w:type="dxa"/>
            <w:vAlign w:val="center"/>
          </w:tcPr>
          <w:p w14:paraId="3E61122B" w14:textId="18BFD5C1" w:rsidR="00E71986" w:rsidRPr="00B13442" w:rsidRDefault="00E71986" w:rsidP="00760090">
            <w:pPr>
              <w:spacing w:after="0" w:line="240" w:lineRule="auto"/>
              <w:jc w:val="center"/>
              <w:rPr>
                <w:rFonts w:ascii="Times New Roman" w:hAnsi="Times New Roman" w:cs="Times New Roman"/>
                <w:sz w:val="24"/>
                <w:szCs w:val="24"/>
              </w:rPr>
            </w:pPr>
            <w:r w:rsidRPr="00B13442">
              <w:rPr>
                <w:rFonts w:ascii="Times New Roman" w:hAnsi="Times New Roman" w:cs="Times New Roman"/>
                <w:sz w:val="24"/>
                <w:szCs w:val="24"/>
              </w:rPr>
              <w:t>2</w:t>
            </w:r>
            <w:r w:rsidR="000E5681">
              <w:rPr>
                <w:rFonts w:ascii="Times New Roman" w:hAnsi="Times New Roman" w:cs="Times New Roman"/>
                <w:sz w:val="24"/>
                <w:szCs w:val="24"/>
              </w:rPr>
              <w:t>2</w:t>
            </w:r>
            <w:r w:rsidRPr="00B13442">
              <w:rPr>
                <w:rFonts w:ascii="Times New Roman" w:hAnsi="Times New Roman" w:cs="Times New Roman"/>
                <w:sz w:val="24"/>
                <w:szCs w:val="24"/>
              </w:rPr>
              <w:t>.</w:t>
            </w:r>
          </w:p>
        </w:tc>
        <w:tc>
          <w:tcPr>
            <w:tcW w:w="13937" w:type="dxa"/>
            <w:vAlign w:val="center"/>
          </w:tcPr>
          <w:p w14:paraId="015A9289" w14:textId="2F85BDA2" w:rsidR="00E71986" w:rsidRPr="00B13442" w:rsidRDefault="00E71986" w:rsidP="00760090">
            <w:pPr>
              <w:widowControl w:val="0"/>
              <w:spacing w:after="0" w:line="240" w:lineRule="auto"/>
              <w:jc w:val="both"/>
              <w:rPr>
                <w:rFonts w:ascii="Times New Roman" w:hAnsi="Times New Roman" w:cs="Times New Roman"/>
                <w:sz w:val="24"/>
                <w:szCs w:val="24"/>
                <w:highlight w:val="lightGray"/>
              </w:rPr>
            </w:pPr>
            <w:r w:rsidRPr="00B13442">
              <w:rPr>
                <w:rFonts w:ascii="Times New Roman" w:hAnsi="Times New Roman" w:cs="Times New Roman"/>
                <w:sz w:val="24"/>
                <w:szCs w:val="24"/>
              </w:rPr>
              <w:t>Automobilio galinės ašies pakaba hidraulinė arba lygiavertė.</w:t>
            </w:r>
          </w:p>
        </w:tc>
      </w:tr>
      <w:tr w:rsidR="00E71986" w:rsidRPr="00B13442" w14:paraId="27F19AB4" w14:textId="77777777" w:rsidTr="00196220">
        <w:trPr>
          <w:trHeight w:val="340"/>
        </w:trPr>
        <w:tc>
          <w:tcPr>
            <w:tcW w:w="800" w:type="dxa"/>
            <w:vAlign w:val="center"/>
          </w:tcPr>
          <w:p w14:paraId="404D1982" w14:textId="224B008E" w:rsidR="00E71986" w:rsidRPr="00B13442" w:rsidRDefault="00E71986" w:rsidP="00760090">
            <w:pPr>
              <w:spacing w:after="0" w:line="240" w:lineRule="auto"/>
              <w:jc w:val="center"/>
              <w:rPr>
                <w:rFonts w:ascii="Times New Roman" w:hAnsi="Times New Roman" w:cs="Times New Roman"/>
                <w:sz w:val="24"/>
                <w:szCs w:val="24"/>
              </w:rPr>
            </w:pPr>
            <w:r w:rsidRPr="00B13442">
              <w:rPr>
                <w:rFonts w:ascii="Times New Roman" w:hAnsi="Times New Roman" w:cs="Times New Roman"/>
                <w:sz w:val="24"/>
                <w:szCs w:val="24"/>
              </w:rPr>
              <w:t>2</w:t>
            </w:r>
            <w:r w:rsidR="000E5681">
              <w:rPr>
                <w:rFonts w:ascii="Times New Roman" w:hAnsi="Times New Roman" w:cs="Times New Roman"/>
                <w:sz w:val="24"/>
                <w:szCs w:val="24"/>
              </w:rPr>
              <w:t>3</w:t>
            </w:r>
            <w:r w:rsidRPr="00B13442">
              <w:rPr>
                <w:rFonts w:ascii="Times New Roman" w:hAnsi="Times New Roman" w:cs="Times New Roman"/>
                <w:sz w:val="24"/>
                <w:szCs w:val="24"/>
              </w:rPr>
              <w:t>.</w:t>
            </w:r>
          </w:p>
        </w:tc>
        <w:tc>
          <w:tcPr>
            <w:tcW w:w="13937" w:type="dxa"/>
            <w:vAlign w:val="center"/>
          </w:tcPr>
          <w:p w14:paraId="03106B50" w14:textId="5E6A0425" w:rsidR="00E71986" w:rsidRPr="00B13442" w:rsidRDefault="00E71986" w:rsidP="00760090">
            <w:pPr>
              <w:spacing w:after="0" w:line="240" w:lineRule="auto"/>
              <w:jc w:val="both"/>
              <w:rPr>
                <w:rFonts w:ascii="Times New Roman" w:hAnsi="Times New Roman" w:cs="Times New Roman"/>
                <w:i/>
                <w:iCs/>
                <w:sz w:val="24"/>
                <w:szCs w:val="24"/>
              </w:rPr>
            </w:pPr>
            <w:r w:rsidRPr="00B13442">
              <w:rPr>
                <w:rFonts w:ascii="Times New Roman" w:hAnsi="Times New Roman" w:cs="Times New Roman"/>
                <w:sz w:val="24"/>
                <w:szCs w:val="24"/>
              </w:rPr>
              <w:t>Didžiausia maksimali masė ne daugiau kaip 13200 kg.</w:t>
            </w:r>
          </w:p>
        </w:tc>
      </w:tr>
      <w:tr w:rsidR="00E71986" w:rsidRPr="00B13442" w14:paraId="629171B9" w14:textId="77777777" w:rsidTr="00196220">
        <w:trPr>
          <w:trHeight w:val="1118"/>
        </w:trPr>
        <w:tc>
          <w:tcPr>
            <w:tcW w:w="800" w:type="dxa"/>
            <w:vAlign w:val="center"/>
          </w:tcPr>
          <w:p w14:paraId="7AC8BF89" w14:textId="4DDFC2BC" w:rsidR="00E71986" w:rsidRPr="00B13442" w:rsidRDefault="00E71986" w:rsidP="00760090">
            <w:pPr>
              <w:spacing w:after="0" w:line="240" w:lineRule="auto"/>
              <w:jc w:val="center"/>
              <w:rPr>
                <w:rFonts w:ascii="Times New Roman" w:hAnsi="Times New Roman" w:cs="Times New Roman"/>
                <w:sz w:val="24"/>
                <w:szCs w:val="24"/>
              </w:rPr>
            </w:pPr>
            <w:r w:rsidRPr="00B13442">
              <w:rPr>
                <w:rFonts w:ascii="Times New Roman" w:hAnsi="Times New Roman" w:cs="Times New Roman"/>
                <w:sz w:val="24"/>
                <w:szCs w:val="24"/>
              </w:rPr>
              <w:t>2</w:t>
            </w:r>
            <w:r w:rsidR="000E5681">
              <w:rPr>
                <w:rFonts w:ascii="Times New Roman" w:hAnsi="Times New Roman" w:cs="Times New Roman"/>
                <w:sz w:val="24"/>
                <w:szCs w:val="24"/>
              </w:rPr>
              <w:t>4</w:t>
            </w:r>
            <w:r w:rsidRPr="00B13442">
              <w:rPr>
                <w:rFonts w:ascii="Times New Roman" w:hAnsi="Times New Roman" w:cs="Times New Roman"/>
                <w:sz w:val="24"/>
                <w:szCs w:val="24"/>
              </w:rPr>
              <w:t>.</w:t>
            </w:r>
          </w:p>
        </w:tc>
        <w:tc>
          <w:tcPr>
            <w:tcW w:w="13937" w:type="dxa"/>
          </w:tcPr>
          <w:p w14:paraId="44FF9804" w14:textId="77777777" w:rsidR="00057326" w:rsidRDefault="00E71986" w:rsidP="00057326">
            <w:pPr>
              <w:spacing w:after="0" w:line="240" w:lineRule="auto"/>
              <w:jc w:val="both"/>
              <w:rPr>
                <w:rFonts w:ascii="Times New Roman" w:hAnsi="Times New Roman" w:cs="Times New Roman"/>
                <w:color w:val="000000"/>
                <w:sz w:val="24"/>
                <w:szCs w:val="24"/>
              </w:rPr>
            </w:pPr>
            <w:r w:rsidRPr="00B13442">
              <w:rPr>
                <w:rFonts w:ascii="Times New Roman" w:hAnsi="Times New Roman" w:cs="Times New Roman"/>
                <w:sz w:val="24"/>
                <w:szCs w:val="24"/>
              </w:rPr>
              <w:t>Šlavimas turi būti vykdomas:</w:t>
            </w:r>
          </w:p>
          <w:p w14:paraId="376FD14F" w14:textId="77777777" w:rsidR="00057326" w:rsidRDefault="00E71986" w:rsidP="00057326">
            <w:pPr>
              <w:spacing w:after="0" w:line="240" w:lineRule="auto"/>
              <w:jc w:val="both"/>
              <w:rPr>
                <w:rFonts w:ascii="Times New Roman" w:hAnsi="Times New Roman" w:cs="Times New Roman"/>
                <w:color w:val="000000"/>
                <w:sz w:val="24"/>
                <w:szCs w:val="24"/>
              </w:rPr>
            </w:pPr>
            <w:r w:rsidRPr="00B13442">
              <w:rPr>
                <w:rFonts w:ascii="Times New Roman" w:hAnsi="Times New Roman" w:cs="Times New Roman"/>
                <w:color w:val="000000"/>
                <w:sz w:val="24"/>
                <w:szCs w:val="24"/>
              </w:rPr>
              <w:t>2 (dviem) šoniniais šepečiais kartu su centrine cilindrine šluota, sąšlavas nukreipiant į sąšlavų surinkimo angą. Sąšlavos prieš šoninius šepečius turi būti drėkinamos;</w:t>
            </w:r>
          </w:p>
          <w:p w14:paraId="31E2BDA0" w14:textId="369CC64A" w:rsidR="00E71986" w:rsidRPr="00B13442" w:rsidRDefault="00E71986" w:rsidP="00057326">
            <w:pPr>
              <w:spacing w:after="0" w:line="240" w:lineRule="auto"/>
              <w:jc w:val="both"/>
              <w:rPr>
                <w:rFonts w:ascii="Times New Roman" w:hAnsi="Times New Roman" w:cs="Times New Roman"/>
                <w:color w:val="000000"/>
                <w:sz w:val="24"/>
                <w:szCs w:val="24"/>
              </w:rPr>
            </w:pPr>
            <w:r w:rsidRPr="00B13442">
              <w:rPr>
                <w:rFonts w:ascii="Times New Roman" w:hAnsi="Times New Roman" w:cs="Times New Roman"/>
                <w:color w:val="000000"/>
                <w:sz w:val="24"/>
                <w:szCs w:val="24"/>
              </w:rPr>
              <w:t>tik su centriniu cilindriniu šepečiu, sąšlavas nukreipiant į sąšlavų surinkimo angą.</w:t>
            </w:r>
          </w:p>
        </w:tc>
      </w:tr>
      <w:tr w:rsidR="00E71986" w:rsidRPr="00B13442" w14:paraId="6D31BC7A" w14:textId="77777777" w:rsidTr="00196220">
        <w:trPr>
          <w:trHeight w:val="340"/>
        </w:trPr>
        <w:tc>
          <w:tcPr>
            <w:tcW w:w="800" w:type="dxa"/>
            <w:vAlign w:val="center"/>
          </w:tcPr>
          <w:p w14:paraId="328211DB" w14:textId="240BB8CB" w:rsidR="00E71986" w:rsidRPr="00B13442" w:rsidRDefault="00E71986" w:rsidP="00760090">
            <w:pPr>
              <w:spacing w:after="0" w:line="240" w:lineRule="auto"/>
              <w:jc w:val="center"/>
              <w:rPr>
                <w:rFonts w:ascii="Times New Roman" w:hAnsi="Times New Roman" w:cs="Times New Roman"/>
                <w:sz w:val="24"/>
                <w:szCs w:val="24"/>
              </w:rPr>
            </w:pPr>
            <w:r w:rsidRPr="00B13442">
              <w:rPr>
                <w:rFonts w:ascii="Times New Roman" w:hAnsi="Times New Roman" w:cs="Times New Roman"/>
                <w:sz w:val="24"/>
                <w:szCs w:val="24"/>
              </w:rPr>
              <w:t>2</w:t>
            </w:r>
            <w:r w:rsidR="000E5681">
              <w:rPr>
                <w:rFonts w:ascii="Times New Roman" w:hAnsi="Times New Roman" w:cs="Times New Roman"/>
                <w:sz w:val="24"/>
                <w:szCs w:val="24"/>
              </w:rPr>
              <w:t>5</w:t>
            </w:r>
            <w:r w:rsidRPr="00B13442">
              <w:rPr>
                <w:rFonts w:ascii="Times New Roman" w:hAnsi="Times New Roman" w:cs="Times New Roman"/>
                <w:sz w:val="24"/>
                <w:szCs w:val="24"/>
              </w:rPr>
              <w:t>.</w:t>
            </w:r>
          </w:p>
        </w:tc>
        <w:tc>
          <w:tcPr>
            <w:tcW w:w="13937" w:type="dxa"/>
            <w:vAlign w:val="center"/>
          </w:tcPr>
          <w:p w14:paraId="3E4EB991" w14:textId="22F5DEA0" w:rsidR="00E71986" w:rsidRPr="00B13442" w:rsidRDefault="00E71986" w:rsidP="00760090">
            <w:pPr>
              <w:widowControl w:val="0"/>
              <w:spacing w:after="0" w:line="240" w:lineRule="auto"/>
              <w:jc w:val="both"/>
              <w:rPr>
                <w:rFonts w:ascii="Times New Roman" w:hAnsi="Times New Roman" w:cs="Times New Roman"/>
                <w:sz w:val="24"/>
                <w:szCs w:val="24"/>
              </w:rPr>
            </w:pPr>
            <w:r w:rsidRPr="00B13442">
              <w:rPr>
                <w:rFonts w:ascii="Times New Roman" w:hAnsi="Times New Roman" w:cs="Times New Roman"/>
                <w:sz w:val="24"/>
                <w:szCs w:val="24"/>
              </w:rPr>
              <w:t>Centrinio cilindrinio šepečio ilgis ne mažesnis kaip 1</w:t>
            </w:r>
            <w:r w:rsidR="00F93206">
              <w:rPr>
                <w:rFonts w:ascii="Times New Roman" w:hAnsi="Times New Roman" w:cs="Times New Roman"/>
                <w:sz w:val="24"/>
                <w:szCs w:val="24"/>
              </w:rPr>
              <w:t>28</w:t>
            </w:r>
            <w:r w:rsidRPr="00B13442">
              <w:rPr>
                <w:rFonts w:ascii="Times New Roman" w:hAnsi="Times New Roman" w:cs="Times New Roman"/>
                <w:sz w:val="24"/>
                <w:szCs w:val="24"/>
              </w:rPr>
              <w:t>0 mm., diametras ne mažesnis kaip 600 mm.</w:t>
            </w:r>
          </w:p>
        </w:tc>
      </w:tr>
      <w:tr w:rsidR="00E71986" w:rsidRPr="00B13442" w14:paraId="1F3B8D43" w14:textId="77777777" w:rsidTr="00196220">
        <w:trPr>
          <w:trHeight w:val="340"/>
        </w:trPr>
        <w:tc>
          <w:tcPr>
            <w:tcW w:w="800" w:type="dxa"/>
            <w:vAlign w:val="center"/>
          </w:tcPr>
          <w:p w14:paraId="28187521" w14:textId="21F9B71B" w:rsidR="00E71986" w:rsidRPr="00B13442" w:rsidRDefault="00E71986" w:rsidP="00760090">
            <w:pPr>
              <w:spacing w:after="0" w:line="240" w:lineRule="auto"/>
              <w:jc w:val="center"/>
              <w:rPr>
                <w:rFonts w:ascii="Times New Roman" w:hAnsi="Times New Roman" w:cs="Times New Roman"/>
                <w:sz w:val="24"/>
                <w:szCs w:val="24"/>
              </w:rPr>
            </w:pPr>
            <w:r w:rsidRPr="00B13442">
              <w:rPr>
                <w:rFonts w:ascii="Times New Roman" w:hAnsi="Times New Roman" w:cs="Times New Roman"/>
                <w:sz w:val="24"/>
                <w:szCs w:val="24"/>
              </w:rPr>
              <w:t>2</w:t>
            </w:r>
            <w:r w:rsidR="000E5681">
              <w:rPr>
                <w:rFonts w:ascii="Times New Roman" w:hAnsi="Times New Roman" w:cs="Times New Roman"/>
                <w:sz w:val="24"/>
                <w:szCs w:val="24"/>
              </w:rPr>
              <w:t>6</w:t>
            </w:r>
            <w:r w:rsidRPr="00B13442">
              <w:rPr>
                <w:rFonts w:ascii="Times New Roman" w:hAnsi="Times New Roman" w:cs="Times New Roman"/>
                <w:sz w:val="24"/>
                <w:szCs w:val="24"/>
              </w:rPr>
              <w:t>.</w:t>
            </w:r>
          </w:p>
        </w:tc>
        <w:tc>
          <w:tcPr>
            <w:tcW w:w="13937" w:type="dxa"/>
            <w:vAlign w:val="center"/>
          </w:tcPr>
          <w:p w14:paraId="6782C7E5" w14:textId="4FD4BF1E" w:rsidR="00E71986" w:rsidRPr="00B13442" w:rsidRDefault="00E71986" w:rsidP="00760090">
            <w:pPr>
              <w:spacing w:after="0" w:line="240" w:lineRule="auto"/>
              <w:jc w:val="both"/>
              <w:rPr>
                <w:rFonts w:ascii="Times New Roman" w:hAnsi="Times New Roman" w:cs="Times New Roman"/>
                <w:sz w:val="24"/>
                <w:szCs w:val="24"/>
              </w:rPr>
            </w:pPr>
            <w:r w:rsidRPr="00B13442">
              <w:rPr>
                <w:rFonts w:ascii="Times New Roman" w:hAnsi="Times New Roman" w:cs="Times New Roman"/>
                <w:sz w:val="24"/>
                <w:szCs w:val="24"/>
              </w:rPr>
              <w:t>Centrinio cilindrinio šepečio valdymas iš kabinos, su galimybe keisti šepečio sukimosi greitį ir šepečio prispaudimą prie valomo paviršiaus.</w:t>
            </w:r>
          </w:p>
        </w:tc>
      </w:tr>
      <w:tr w:rsidR="00E71986" w:rsidRPr="00B13442" w14:paraId="5F5B3669" w14:textId="77777777" w:rsidTr="00196220">
        <w:trPr>
          <w:trHeight w:val="340"/>
        </w:trPr>
        <w:tc>
          <w:tcPr>
            <w:tcW w:w="800" w:type="dxa"/>
            <w:vAlign w:val="center"/>
          </w:tcPr>
          <w:p w14:paraId="4AA6FA7D" w14:textId="5A3A9B83" w:rsidR="00E71986" w:rsidRPr="00B13442" w:rsidRDefault="000E5681" w:rsidP="0076009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r w:rsidR="00E71986" w:rsidRPr="00B13442">
              <w:rPr>
                <w:rFonts w:ascii="Times New Roman" w:hAnsi="Times New Roman" w:cs="Times New Roman"/>
                <w:sz w:val="24"/>
                <w:szCs w:val="24"/>
              </w:rPr>
              <w:t>.</w:t>
            </w:r>
          </w:p>
        </w:tc>
        <w:tc>
          <w:tcPr>
            <w:tcW w:w="13937" w:type="dxa"/>
            <w:vAlign w:val="center"/>
          </w:tcPr>
          <w:p w14:paraId="1821AF9F" w14:textId="41CCBECC" w:rsidR="00E71986" w:rsidRPr="00B13442" w:rsidRDefault="00E71986" w:rsidP="00760090">
            <w:pPr>
              <w:spacing w:after="0" w:line="240" w:lineRule="auto"/>
              <w:jc w:val="both"/>
              <w:rPr>
                <w:rFonts w:ascii="Times New Roman" w:hAnsi="Times New Roman" w:cs="Times New Roman"/>
                <w:i/>
                <w:iCs/>
                <w:sz w:val="24"/>
                <w:szCs w:val="24"/>
                <w:u w:val="single"/>
              </w:rPr>
            </w:pPr>
            <w:r w:rsidRPr="00B13442">
              <w:rPr>
                <w:rFonts w:ascii="Times New Roman" w:hAnsi="Times New Roman" w:cs="Times New Roman"/>
                <w:sz w:val="24"/>
                <w:szCs w:val="24"/>
              </w:rPr>
              <w:t>Efektyvus šlavimo plotis ne mažesnis kaip 2600 mm.</w:t>
            </w:r>
          </w:p>
        </w:tc>
      </w:tr>
      <w:tr w:rsidR="00E71986" w:rsidRPr="00B13442" w14:paraId="34A0504D" w14:textId="77777777" w:rsidTr="00196220">
        <w:trPr>
          <w:trHeight w:val="340"/>
        </w:trPr>
        <w:tc>
          <w:tcPr>
            <w:tcW w:w="800" w:type="dxa"/>
            <w:vAlign w:val="center"/>
          </w:tcPr>
          <w:p w14:paraId="49433735" w14:textId="2C827E12" w:rsidR="00E71986" w:rsidRPr="00B13442" w:rsidRDefault="000E5681" w:rsidP="0076009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w:t>
            </w:r>
            <w:r w:rsidR="00E71986" w:rsidRPr="00B13442">
              <w:rPr>
                <w:rFonts w:ascii="Times New Roman" w:hAnsi="Times New Roman" w:cs="Times New Roman"/>
                <w:sz w:val="24"/>
                <w:szCs w:val="24"/>
              </w:rPr>
              <w:t>.</w:t>
            </w:r>
          </w:p>
        </w:tc>
        <w:tc>
          <w:tcPr>
            <w:tcW w:w="13937" w:type="dxa"/>
            <w:vAlign w:val="center"/>
          </w:tcPr>
          <w:p w14:paraId="7B9F983D" w14:textId="66C06C1A" w:rsidR="00E71986" w:rsidRPr="00B13442" w:rsidRDefault="00E71986" w:rsidP="00760090">
            <w:pPr>
              <w:spacing w:after="0" w:line="240" w:lineRule="auto"/>
              <w:jc w:val="both"/>
              <w:rPr>
                <w:rFonts w:ascii="Times New Roman" w:hAnsi="Times New Roman" w:cs="Times New Roman"/>
                <w:sz w:val="24"/>
                <w:szCs w:val="24"/>
                <w:highlight w:val="lightGray"/>
              </w:rPr>
            </w:pPr>
            <w:r w:rsidRPr="00B13442">
              <w:rPr>
                <w:rFonts w:ascii="Times New Roman" w:hAnsi="Times New Roman" w:cs="Times New Roman"/>
                <w:sz w:val="24"/>
                <w:szCs w:val="24"/>
              </w:rPr>
              <w:t xml:space="preserve">Sąšlavų surinkimo angos </w:t>
            </w:r>
            <w:r w:rsidR="001E2128" w:rsidRPr="00B13442">
              <w:rPr>
                <w:rFonts w:ascii="Times New Roman" w:hAnsi="Times New Roman" w:cs="Times New Roman"/>
                <w:sz w:val="24"/>
                <w:szCs w:val="24"/>
              </w:rPr>
              <w:t xml:space="preserve">ilgis </w:t>
            </w:r>
            <w:r w:rsidRPr="00B13442">
              <w:rPr>
                <w:rFonts w:ascii="Times New Roman" w:hAnsi="Times New Roman" w:cs="Times New Roman"/>
                <w:sz w:val="24"/>
                <w:szCs w:val="24"/>
              </w:rPr>
              <w:t>turi būti ne mažesnis kaip 1300 mm.</w:t>
            </w:r>
          </w:p>
        </w:tc>
      </w:tr>
      <w:tr w:rsidR="00E71986" w:rsidRPr="00B13442" w14:paraId="42D03DD9" w14:textId="77777777" w:rsidTr="00196220">
        <w:trPr>
          <w:trHeight w:val="340"/>
        </w:trPr>
        <w:tc>
          <w:tcPr>
            <w:tcW w:w="800" w:type="dxa"/>
            <w:vAlign w:val="center"/>
          </w:tcPr>
          <w:p w14:paraId="0535626F" w14:textId="2796C459" w:rsidR="00E71986" w:rsidRPr="00B13442" w:rsidRDefault="000E5681" w:rsidP="0076009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29</w:t>
            </w:r>
            <w:r w:rsidR="00E71986" w:rsidRPr="00B13442">
              <w:rPr>
                <w:rFonts w:ascii="Times New Roman" w:hAnsi="Times New Roman" w:cs="Times New Roman"/>
                <w:sz w:val="24"/>
                <w:szCs w:val="24"/>
              </w:rPr>
              <w:t>.</w:t>
            </w:r>
          </w:p>
        </w:tc>
        <w:tc>
          <w:tcPr>
            <w:tcW w:w="13937" w:type="dxa"/>
            <w:vAlign w:val="center"/>
          </w:tcPr>
          <w:p w14:paraId="69FA4FB2" w14:textId="0ED3B19F" w:rsidR="00E71986" w:rsidRPr="00B13442" w:rsidRDefault="00E71986" w:rsidP="00760090">
            <w:pPr>
              <w:spacing w:after="0" w:line="240" w:lineRule="auto"/>
              <w:jc w:val="both"/>
              <w:rPr>
                <w:rFonts w:ascii="Times New Roman" w:hAnsi="Times New Roman" w:cs="Times New Roman"/>
                <w:sz w:val="24"/>
                <w:szCs w:val="24"/>
              </w:rPr>
            </w:pPr>
            <w:r w:rsidRPr="00B13442">
              <w:rPr>
                <w:rFonts w:ascii="Times New Roman" w:hAnsi="Times New Roman" w:cs="Times New Roman"/>
                <w:sz w:val="24"/>
                <w:szCs w:val="24"/>
              </w:rPr>
              <w:t>Bendra automobilio sąšlavų bunkerio talpa ne mažiau kaip 6 m</w:t>
            </w:r>
            <w:r w:rsidRPr="00B13442">
              <w:rPr>
                <w:rFonts w:ascii="Times New Roman" w:hAnsi="Times New Roman" w:cs="Times New Roman"/>
                <w:sz w:val="24"/>
                <w:szCs w:val="24"/>
                <w:vertAlign w:val="superscript"/>
              </w:rPr>
              <w:t>3</w:t>
            </w:r>
            <w:r w:rsidRPr="00B13442">
              <w:rPr>
                <w:rFonts w:ascii="Times New Roman" w:hAnsi="Times New Roman" w:cs="Times New Roman"/>
                <w:sz w:val="24"/>
                <w:szCs w:val="24"/>
              </w:rPr>
              <w:t xml:space="preserve">, </w:t>
            </w:r>
            <w:r w:rsidR="006B29FD" w:rsidRPr="00B13442">
              <w:rPr>
                <w:rFonts w:ascii="Times New Roman" w:hAnsi="Times New Roman" w:cs="Times New Roman"/>
                <w:sz w:val="24"/>
                <w:szCs w:val="24"/>
              </w:rPr>
              <w:t>vidinė</w:t>
            </w:r>
            <w:r w:rsidRPr="00B13442">
              <w:rPr>
                <w:rFonts w:ascii="Times New Roman" w:hAnsi="Times New Roman" w:cs="Times New Roman"/>
                <w:sz w:val="24"/>
                <w:szCs w:val="24"/>
              </w:rPr>
              <w:t xml:space="preserve"> naudingoji talpa ne mažiau kaip </w:t>
            </w:r>
            <w:r w:rsidR="006B29FD" w:rsidRPr="00B13442">
              <w:rPr>
                <w:rFonts w:ascii="Times New Roman" w:hAnsi="Times New Roman" w:cs="Times New Roman"/>
                <w:sz w:val="24"/>
                <w:szCs w:val="24"/>
              </w:rPr>
              <w:t>5100</w:t>
            </w:r>
            <w:r w:rsidR="00ED2A54">
              <w:rPr>
                <w:rFonts w:ascii="Times New Roman" w:hAnsi="Times New Roman" w:cs="Times New Roman"/>
                <w:sz w:val="24"/>
                <w:szCs w:val="24"/>
              </w:rPr>
              <w:t xml:space="preserve"> </w:t>
            </w:r>
            <w:r w:rsidR="006B29FD" w:rsidRPr="00B13442">
              <w:rPr>
                <w:rFonts w:ascii="Times New Roman" w:hAnsi="Times New Roman" w:cs="Times New Roman"/>
                <w:sz w:val="24"/>
                <w:szCs w:val="24"/>
              </w:rPr>
              <w:t>litrų pagal DIN15429-1 4.2.</w:t>
            </w:r>
          </w:p>
        </w:tc>
      </w:tr>
      <w:tr w:rsidR="00E71986" w:rsidRPr="00B13442" w14:paraId="603AD5BF" w14:textId="77777777" w:rsidTr="00196220">
        <w:trPr>
          <w:trHeight w:val="340"/>
        </w:trPr>
        <w:tc>
          <w:tcPr>
            <w:tcW w:w="800" w:type="dxa"/>
            <w:vAlign w:val="center"/>
          </w:tcPr>
          <w:p w14:paraId="49E19409" w14:textId="76520316" w:rsidR="00E71986" w:rsidRPr="00B13442" w:rsidRDefault="00E71986" w:rsidP="00760090">
            <w:pPr>
              <w:spacing w:after="0" w:line="240" w:lineRule="auto"/>
              <w:jc w:val="center"/>
              <w:rPr>
                <w:rFonts w:ascii="Times New Roman" w:hAnsi="Times New Roman" w:cs="Times New Roman"/>
                <w:sz w:val="24"/>
                <w:szCs w:val="24"/>
              </w:rPr>
            </w:pPr>
            <w:r w:rsidRPr="00B13442">
              <w:rPr>
                <w:rFonts w:ascii="Times New Roman" w:hAnsi="Times New Roman" w:cs="Times New Roman"/>
                <w:sz w:val="24"/>
                <w:szCs w:val="24"/>
              </w:rPr>
              <w:t>3</w:t>
            </w:r>
            <w:r w:rsidR="000E5681">
              <w:rPr>
                <w:rFonts w:ascii="Times New Roman" w:hAnsi="Times New Roman" w:cs="Times New Roman"/>
                <w:sz w:val="24"/>
                <w:szCs w:val="24"/>
              </w:rPr>
              <w:t>0</w:t>
            </w:r>
            <w:r w:rsidRPr="00B13442">
              <w:rPr>
                <w:rFonts w:ascii="Times New Roman" w:hAnsi="Times New Roman" w:cs="Times New Roman"/>
                <w:sz w:val="24"/>
                <w:szCs w:val="24"/>
              </w:rPr>
              <w:t>.</w:t>
            </w:r>
          </w:p>
        </w:tc>
        <w:tc>
          <w:tcPr>
            <w:tcW w:w="13937" w:type="dxa"/>
            <w:vAlign w:val="center"/>
          </w:tcPr>
          <w:p w14:paraId="7C86F390" w14:textId="2D24C510" w:rsidR="00E71986" w:rsidRPr="00B13442" w:rsidRDefault="00E71986" w:rsidP="00760090">
            <w:pPr>
              <w:widowControl w:val="0"/>
              <w:spacing w:after="0" w:line="240" w:lineRule="auto"/>
              <w:jc w:val="both"/>
              <w:rPr>
                <w:rFonts w:ascii="Times New Roman" w:hAnsi="Times New Roman" w:cs="Times New Roman"/>
                <w:sz w:val="24"/>
                <w:szCs w:val="24"/>
              </w:rPr>
            </w:pPr>
            <w:r w:rsidRPr="00B13442">
              <w:rPr>
                <w:rFonts w:ascii="Times New Roman" w:hAnsi="Times New Roman" w:cs="Times New Roman"/>
                <w:sz w:val="24"/>
                <w:szCs w:val="24"/>
              </w:rPr>
              <w:t>Sąšlavų bunkerio surinkimo talpa su integruotu tekstiliniu filtru/</w:t>
            </w:r>
            <w:proofErr w:type="spellStart"/>
            <w:r w:rsidRPr="00B13442">
              <w:rPr>
                <w:rFonts w:ascii="Times New Roman" w:hAnsi="Times New Roman" w:cs="Times New Roman"/>
                <w:sz w:val="24"/>
                <w:szCs w:val="24"/>
              </w:rPr>
              <w:t>ais</w:t>
            </w:r>
            <w:proofErr w:type="spellEnd"/>
            <w:r w:rsidRPr="00B13442">
              <w:rPr>
                <w:rFonts w:ascii="Times New Roman" w:hAnsi="Times New Roman" w:cs="Times New Roman"/>
                <w:sz w:val="24"/>
                <w:szCs w:val="24"/>
              </w:rPr>
              <w:t xml:space="preserve"> susiurbtoms dulkėms nusodinti ir sugerti. Tekstilinio dulkių filtro/ų plotas ne mažesnis kaip 2</w:t>
            </w:r>
            <w:r w:rsidR="00490381">
              <w:rPr>
                <w:rFonts w:ascii="Times New Roman" w:hAnsi="Times New Roman" w:cs="Times New Roman"/>
                <w:sz w:val="24"/>
                <w:szCs w:val="24"/>
              </w:rPr>
              <w:t>2</w:t>
            </w:r>
            <w:r w:rsidRPr="00B13442">
              <w:rPr>
                <w:rFonts w:ascii="Times New Roman" w:hAnsi="Times New Roman" w:cs="Times New Roman"/>
                <w:sz w:val="24"/>
                <w:szCs w:val="24"/>
              </w:rPr>
              <w:t xml:space="preserve"> m</w:t>
            </w:r>
            <w:r w:rsidRPr="00B13442">
              <w:rPr>
                <w:rFonts w:ascii="Times New Roman" w:hAnsi="Times New Roman" w:cs="Times New Roman"/>
                <w:sz w:val="24"/>
                <w:szCs w:val="24"/>
                <w:vertAlign w:val="superscript"/>
              </w:rPr>
              <w:t>2</w:t>
            </w:r>
            <w:r w:rsidRPr="00B13442">
              <w:rPr>
                <w:rFonts w:ascii="Times New Roman" w:hAnsi="Times New Roman" w:cs="Times New Roman"/>
                <w:sz w:val="24"/>
                <w:szCs w:val="24"/>
              </w:rPr>
              <w:t>.</w:t>
            </w:r>
          </w:p>
        </w:tc>
      </w:tr>
      <w:tr w:rsidR="00E71986" w:rsidRPr="00B13442" w14:paraId="17871C37" w14:textId="77777777" w:rsidTr="00196220">
        <w:trPr>
          <w:trHeight w:val="340"/>
        </w:trPr>
        <w:tc>
          <w:tcPr>
            <w:tcW w:w="800" w:type="dxa"/>
            <w:vAlign w:val="center"/>
          </w:tcPr>
          <w:p w14:paraId="4C26E9A9" w14:textId="08036806" w:rsidR="00E71986" w:rsidRPr="00B13442" w:rsidRDefault="00E71986" w:rsidP="00760090">
            <w:pPr>
              <w:spacing w:after="0" w:line="240" w:lineRule="auto"/>
              <w:jc w:val="center"/>
              <w:rPr>
                <w:rFonts w:ascii="Times New Roman" w:hAnsi="Times New Roman" w:cs="Times New Roman"/>
                <w:sz w:val="24"/>
                <w:szCs w:val="24"/>
              </w:rPr>
            </w:pPr>
            <w:r w:rsidRPr="00B13442">
              <w:rPr>
                <w:rFonts w:ascii="Times New Roman" w:hAnsi="Times New Roman" w:cs="Times New Roman"/>
                <w:sz w:val="24"/>
                <w:szCs w:val="24"/>
              </w:rPr>
              <w:t>3</w:t>
            </w:r>
            <w:r w:rsidR="000E5681">
              <w:rPr>
                <w:rFonts w:ascii="Times New Roman" w:hAnsi="Times New Roman" w:cs="Times New Roman"/>
                <w:sz w:val="24"/>
                <w:szCs w:val="24"/>
              </w:rPr>
              <w:t>1</w:t>
            </w:r>
            <w:r w:rsidRPr="00B13442">
              <w:rPr>
                <w:rFonts w:ascii="Times New Roman" w:hAnsi="Times New Roman" w:cs="Times New Roman"/>
                <w:sz w:val="24"/>
                <w:szCs w:val="24"/>
              </w:rPr>
              <w:t>.</w:t>
            </w:r>
          </w:p>
        </w:tc>
        <w:tc>
          <w:tcPr>
            <w:tcW w:w="13937" w:type="dxa"/>
            <w:vAlign w:val="center"/>
          </w:tcPr>
          <w:p w14:paraId="6AA35880" w14:textId="567BEE4E" w:rsidR="00E71986" w:rsidRPr="00B13442" w:rsidRDefault="00B51227" w:rsidP="00760090">
            <w:pPr>
              <w:spacing w:after="0" w:line="240" w:lineRule="auto"/>
              <w:jc w:val="both"/>
              <w:rPr>
                <w:rFonts w:ascii="Times New Roman" w:hAnsi="Times New Roman" w:cs="Times New Roman"/>
                <w:i/>
                <w:iCs/>
                <w:sz w:val="24"/>
                <w:szCs w:val="24"/>
              </w:rPr>
            </w:pPr>
            <w:r w:rsidRPr="00B13442">
              <w:rPr>
                <w:rFonts w:ascii="Times New Roman" w:hAnsi="Times New Roman" w:cs="Times New Roman"/>
                <w:sz w:val="24"/>
                <w:szCs w:val="24"/>
              </w:rPr>
              <w:t>S</w:t>
            </w:r>
            <w:r w:rsidR="00E71986" w:rsidRPr="00B13442">
              <w:rPr>
                <w:rFonts w:ascii="Times New Roman" w:hAnsi="Times New Roman" w:cs="Times New Roman"/>
                <w:sz w:val="24"/>
                <w:szCs w:val="24"/>
              </w:rPr>
              <w:t>ąšlavų bunkerio surinkimo talpos dulkių filtras/ai turi būti plaunamas/i ir su automatine filtro/ų dulkių nupurtymo sistema.</w:t>
            </w:r>
          </w:p>
        </w:tc>
      </w:tr>
      <w:tr w:rsidR="00E71986" w:rsidRPr="00B13442" w14:paraId="26C78BFE" w14:textId="77777777" w:rsidTr="00196220">
        <w:trPr>
          <w:trHeight w:val="675"/>
        </w:trPr>
        <w:tc>
          <w:tcPr>
            <w:tcW w:w="800" w:type="dxa"/>
            <w:vAlign w:val="center"/>
          </w:tcPr>
          <w:p w14:paraId="35522B2B" w14:textId="585B718F" w:rsidR="00E71986" w:rsidRPr="00B13442" w:rsidRDefault="00E71986" w:rsidP="00760090">
            <w:pPr>
              <w:spacing w:after="0" w:line="240" w:lineRule="auto"/>
              <w:jc w:val="center"/>
              <w:rPr>
                <w:rFonts w:ascii="Times New Roman" w:hAnsi="Times New Roman" w:cs="Times New Roman"/>
                <w:sz w:val="24"/>
                <w:szCs w:val="24"/>
              </w:rPr>
            </w:pPr>
            <w:r w:rsidRPr="00B13442">
              <w:rPr>
                <w:rFonts w:ascii="Times New Roman" w:hAnsi="Times New Roman" w:cs="Times New Roman"/>
                <w:sz w:val="24"/>
                <w:szCs w:val="24"/>
              </w:rPr>
              <w:t>3</w:t>
            </w:r>
            <w:r w:rsidR="000E5681">
              <w:rPr>
                <w:rFonts w:ascii="Times New Roman" w:hAnsi="Times New Roman" w:cs="Times New Roman"/>
                <w:sz w:val="24"/>
                <w:szCs w:val="24"/>
              </w:rPr>
              <w:t>2</w:t>
            </w:r>
            <w:r w:rsidRPr="00B13442">
              <w:rPr>
                <w:rFonts w:ascii="Times New Roman" w:hAnsi="Times New Roman" w:cs="Times New Roman"/>
                <w:sz w:val="24"/>
                <w:szCs w:val="24"/>
              </w:rPr>
              <w:t>.</w:t>
            </w:r>
          </w:p>
        </w:tc>
        <w:tc>
          <w:tcPr>
            <w:tcW w:w="13937" w:type="dxa"/>
            <w:vAlign w:val="center"/>
          </w:tcPr>
          <w:p w14:paraId="6AADC0BA" w14:textId="6A51CB8B" w:rsidR="00E71986" w:rsidRPr="00B13442" w:rsidRDefault="00B51227" w:rsidP="00760090">
            <w:pPr>
              <w:widowControl w:val="0"/>
              <w:spacing w:after="0" w:line="240" w:lineRule="auto"/>
              <w:jc w:val="both"/>
              <w:rPr>
                <w:rFonts w:ascii="Times New Roman" w:hAnsi="Times New Roman" w:cs="Times New Roman"/>
                <w:sz w:val="24"/>
                <w:szCs w:val="24"/>
              </w:rPr>
            </w:pPr>
            <w:r w:rsidRPr="00B13442">
              <w:rPr>
                <w:rFonts w:ascii="Times New Roman" w:hAnsi="Times New Roman" w:cs="Times New Roman"/>
                <w:sz w:val="24"/>
                <w:szCs w:val="24"/>
              </w:rPr>
              <w:t>Sąšlavų bunkeris ir jo galinėje dalyje įrengtas sąšlavų išpylimo latakas turi būti pagaminti iš EN 1.4301 klasės nerūdijančiojo plieno arba lygiavertės medžiagos, pasižyminčios ne mažesniu atsparumu korozijai ir mechaniniam poveikiui. Siūlydamas lygiavertę medžiagą, tiekėjas turi pateikti jos lygiavertiškumą patvirtinančius gamintojo techninius dokumentus</w:t>
            </w:r>
            <w:r w:rsidR="00ED2A54">
              <w:rPr>
                <w:rFonts w:ascii="Times New Roman" w:hAnsi="Times New Roman" w:cs="Times New Roman"/>
                <w:sz w:val="24"/>
                <w:szCs w:val="24"/>
              </w:rPr>
              <w:t>.</w:t>
            </w:r>
          </w:p>
        </w:tc>
      </w:tr>
      <w:tr w:rsidR="00E71986" w:rsidRPr="00B13442" w14:paraId="129F4803" w14:textId="77777777" w:rsidTr="00196220">
        <w:trPr>
          <w:trHeight w:val="340"/>
        </w:trPr>
        <w:tc>
          <w:tcPr>
            <w:tcW w:w="800" w:type="dxa"/>
            <w:vAlign w:val="center"/>
          </w:tcPr>
          <w:p w14:paraId="505262BE" w14:textId="3F33719D" w:rsidR="00E71986" w:rsidRPr="00B13442" w:rsidRDefault="00E71986" w:rsidP="00760090">
            <w:pPr>
              <w:spacing w:after="0" w:line="240" w:lineRule="auto"/>
              <w:jc w:val="center"/>
              <w:rPr>
                <w:rFonts w:ascii="Times New Roman" w:hAnsi="Times New Roman" w:cs="Times New Roman"/>
                <w:sz w:val="24"/>
                <w:szCs w:val="24"/>
              </w:rPr>
            </w:pPr>
            <w:r w:rsidRPr="00B13442">
              <w:rPr>
                <w:rFonts w:ascii="Times New Roman" w:hAnsi="Times New Roman" w:cs="Times New Roman"/>
                <w:sz w:val="24"/>
                <w:szCs w:val="24"/>
              </w:rPr>
              <w:t>3</w:t>
            </w:r>
            <w:r w:rsidR="000E5681">
              <w:rPr>
                <w:rFonts w:ascii="Times New Roman" w:hAnsi="Times New Roman" w:cs="Times New Roman"/>
                <w:sz w:val="24"/>
                <w:szCs w:val="24"/>
              </w:rPr>
              <w:t>3</w:t>
            </w:r>
            <w:r w:rsidRPr="00B13442">
              <w:rPr>
                <w:rFonts w:ascii="Times New Roman" w:hAnsi="Times New Roman" w:cs="Times New Roman"/>
                <w:sz w:val="24"/>
                <w:szCs w:val="24"/>
              </w:rPr>
              <w:t>.</w:t>
            </w:r>
          </w:p>
        </w:tc>
        <w:tc>
          <w:tcPr>
            <w:tcW w:w="13937" w:type="dxa"/>
            <w:vAlign w:val="center"/>
          </w:tcPr>
          <w:p w14:paraId="30784FEF" w14:textId="63E63201" w:rsidR="00E71986" w:rsidRPr="00B13442" w:rsidRDefault="00F13E7C" w:rsidP="00760090">
            <w:pPr>
              <w:widowControl w:val="0"/>
              <w:spacing w:after="0" w:line="240" w:lineRule="auto"/>
              <w:jc w:val="both"/>
              <w:rPr>
                <w:rFonts w:ascii="Times New Roman" w:hAnsi="Times New Roman" w:cs="Times New Roman"/>
                <w:sz w:val="24"/>
                <w:szCs w:val="24"/>
              </w:rPr>
            </w:pPr>
            <w:r w:rsidRPr="00B13442">
              <w:rPr>
                <w:rFonts w:ascii="Times New Roman" w:hAnsi="Times New Roman" w:cs="Times New Roman"/>
                <w:sz w:val="24"/>
                <w:szCs w:val="24"/>
              </w:rPr>
              <w:t>Sąšlavų surinkimo bunkeryje turi būti įrengtos atskiros inspektavimo durelės, skirtos bunkerio vidui apžiūrėti ir pavienėms šiukšlėms įmesti</w:t>
            </w:r>
            <w:r w:rsidR="001477E8">
              <w:rPr>
                <w:rFonts w:ascii="Times New Roman" w:hAnsi="Times New Roman" w:cs="Times New Roman"/>
                <w:sz w:val="24"/>
                <w:szCs w:val="24"/>
              </w:rPr>
              <w:t>.</w:t>
            </w:r>
          </w:p>
        </w:tc>
      </w:tr>
      <w:tr w:rsidR="00E71986" w:rsidRPr="00B13442" w14:paraId="3BC8FB6D" w14:textId="77777777" w:rsidTr="00196220">
        <w:trPr>
          <w:trHeight w:val="340"/>
        </w:trPr>
        <w:tc>
          <w:tcPr>
            <w:tcW w:w="800" w:type="dxa"/>
            <w:vAlign w:val="center"/>
          </w:tcPr>
          <w:p w14:paraId="039A59CF" w14:textId="474D9259" w:rsidR="00E71986" w:rsidRPr="00B13442" w:rsidRDefault="00E71986" w:rsidP="00760090">
            <w:pPr>
              <w:spacing w:after="0" w:line="240" w:lineRule="auto"/>
              <w:jc w:val="center"/>
              <w:rPr>
                <w:rFonts w:ascii="Times New Roman" w:hAnsi="Times New Roman" w:cs="Times New Roman"/>
                <w:sz w:val="24"/>
                <w:szCs w:val="24"/>
              </w:rPr>
            </w:pPr>
            <w:r w:rsidRPr="00B13442">
              <w:rPr>
                <w:rFonts w:ascii="Times New Roman" w:hAnsi="Times New Roman" w:cs="Times New Roman"/>
                <w:sz w:val="24"/>
                <w:szCs w:val="24"/>
              </w:rPr>
              <w:t>3</w:t>
            </w:r>
            <w:r w:rsidR="000E5681">
              <w:rPr>
                <w:rFonts w:ascii="Times New Roman" w:hAnsi="Times New Roman" w:cs="Times New Roman"/>
                <w:sz w:val="24"/>
                <w:szCs w:val="24"/>
              </w:rPr>
              <w:t>4</w:t>
            </w:r>
            <w:r w:rsidRPr="00B13442">
              <w:rPr>
                <w:rFonts w:ascii="Times New Roman" w:hAnsi="Times New Roman" w:cs="Times New Roman"/>
                <w:sz w:val="24"/>
                <w:szCs w:val="24"/>
              </w:rPr>
              <w:t>.</w:t>
            </w:r>
          </w:p>
        </w:tc>
        <w:tc>
          <w:tcPr>
            <w:tcW w:w="13937" w:type="dxa"/>
            <w:vAlign w:val="center"/>
          </w:tcPr>
          <w:p w14:paraId="71CC0AD8" w14:textId="553AAA61" w:rsidR="00E71986" w:rsidRPr="00B13442" w:rsidRDefault="00E71986" w:rsidP="00760090">
            <w:pPr>
              <w:spacing w:after="0" w:line="240" w:lineRule="auto"/>
              <w:jc w:val="both"/>
              <w:rPr>
                <w:rFonts w:ascii="Times New Roman" w:hAnsi="Times New Roman" w:cs="Times New Roman"/>
                <w:sz w:val="24"/>
                <w:szCs w:val="24"/>
              </w:rPr>
            </w:pPr>
            <w:r w:rsidRPr="00B13442">
              <w:rPr>
                <w:rFonts w:ascii="Times New Roman" w:hAnsi="Times New Roman" w:cs="Times New Roman"/>
                <w:sz w:val="24"/>
                <w:szCs w:val="24"/>
              </w:rPr>
              <w:t>Automobilio sąšlavų surinkimo bunkerio talpos pakėlimo kampas išvertimui ne mažesnis kaip 45 laipsniai.</w:t>
            </w:r>
          </w:p>
        </w:tc>
      </w:tr>
      <w:tr w:rsidR="00E71986" w:rsidRPr="00B13442" w14:paraId="0D847B7F" w14:textId="77777777" w:rsidTr="00196220">
        <w:trPr>
          <w:trHeight w:val="340"/>
        </w:trPr>
        <w:tc>
          <w:tcPr>
            <w:tcW w:w="800" w:type="dxa"/>
            <w:vAlign w:val="center"/>
          </w:tcPr>
          <w:p w14:paraId="28626149" w14:textId="0503E030" w:rsidR="00E71986" w:rsidRPr="00B13442" w:rsidRDefault="00E71986" w:rsidP="00760090">
            <w:pPr>
              <w:spacing w:after="0" w:line="240" w:lineRule="auto"/>
              <w:jc w:val="center"/>
              <w:rPr>
                <w:rFonts w:ascii="Times New Roman" w:hAnsi="Times New Roman" w:cs="Times New Roman"/>
                <w:sz w:val="24"/>
                <w:szCs w:val="24"/>
              </w:rPr>
            </w:pPr>
            <w:r w:rsidRPr="00B13442">
              <w:rPr>
                <w:rFonts w:ascii="Times New Roman" w:hAnsi="Times New Roman" w:cs="Times New Roman"/>
                <w:sz w:val="24"/>
                <w:szCs w:val="24"/>
              </w:rPr>
              <w:t>3</w:t>
            </w:r>
            <w:r w:rsidR="000E5681">
              <w:rPr>
                <w:rFonts w:ascii="Times New Roman" w:hAnsi="Times New Roman" w:cs="Times New Roman"/>
                <w:sz w:val="24"/>
                <w:szCs w:val="24"/>
              </w:rPr>
              <w:t>5</w:t>
            </w:r>
            <w:r w:rsidRPr="00B13442">
              <w:rPr>
                <w:rFonts w:ascii="Times New Roman" w:hAnsi="Times New Roman" w:cs="Times New Roman"/>
                <w:sz w:val="24"/>
                <w:szCs w:val="24"/>
              </w:rPr>
              <w:t>.</w:t>
            </w:r>
          </w:p>
        </w:tc>
        <w:tc>
          <w:tcPr>
            <w:tcW w:w="13937" w:type="dxa"/>
            <w:vAlign w:val="center"/>
          </w:tcPr>
          <w:p w14:paraId="2ECD1AA8" w14:textId="57743811" w:rsidR="00E71986" w:rsidRPr="00B13442" w:rsidRDefault="00E71986" w:rsidP="00760090">
            <w:pPr>
              <w:spacing w:after="0" w:line="240" w:lineRule="auto"/>
              <w:jc w:val="both"/>
              <w:rPr>
                <w:rFonts w:ascii="Times New Roman" w:hAnsi="Times New Roman" w:cs="Times New Roman"/>
                <w:sz w:val="24"/>
                <w:szCs w:val="24"/>
              </w:rPr>
            </w:pPr>
            <w:r w:rsidRPr="00B13442">
              <w:rPr>
                <w:rFonts w:ascii="Times New Roman" w:hAnsi="Times New Roman" w:cs="Times New Roman"/>
                <w:sz w:val="24"/>
                <w:szCs w:val="24"/>
              </w:rPr>
              <w:t>Automobilio sąšlavų surinkimo bunkerio talpos pakėlimas iškrovimui hidraulinis, valdomas iš operatoriaus kabinos.</w:t>
            </w:r>
          </w:p>
        </w:tc>
      </w:tr>
      <w:tr w:rsidR="00E71986" w:rsidRPr="00B13442" w14:paraId="517A27AC" w14:textId="77777777" w:rsidTr="00196220">
        <w:trPr>
          <w:trHeight w:val="340"/>
        </w:trPr>
        <w:tc>
          <w:tcPr>
            <w:tcW w:w="800" w:type="dxa"/>
            <w:vAlign w:val="center"/>
          </w:tcPr>
          <w:p w14:paraId="2E827029" w14:textId="5039C75D" w:rsidR="00E71986" w:rsidRPr="00B13442" w:rsidRDefault="00E71986" w:rsidP="00760090">
            <w:pPr>
              <w:spacing w:after="0" w:line="240" w:lineRule="auto"/>
              <w:jc w:val="center"/>
              <w:rPr>
                <w:rFonts w:ascii="Times New Roman" w:hAnsi="Times New Roman" w:cs="Times New Roman"/>
                <w:sz w:val="24"/>
                <w:szCs w:val="24"/>
              </w:rPr>
            </w:pPr>
            <w:r w:rsidRPr="00B13442">
              <w:rPr>
                <w:rFonts w:ascii="Times New Roman" w:hAnsi="Times New Roman" w:cs="Times New Roman"/>
                <w:sz w:val="24"/>
                <w:szCs w:val="24"/>
              </w:rPr>
              <w:t>3</w:t>
            </w:r>
            <w:r w:rsidR="000E5681">
              <w:rPr>
                <w:rFonts w:ascii="Times New Roman" w:hAnsi="Times New Roman" w:cs="Times New Roman"/>
                <w:sz w:val="24"/>
                <w:szCs w:val="24"/>
              </w:rPr>
              <w:t>6</w:t>
            </w:r>
            <w:r w:rsidRPr="00B13442">
              <w:rPr>
                <w:rFonts w:ascii="Times New Roman" w:hAnsi="Times New Roman" w:cs="Times New Roman"/>
                <w:sz w:val="24"/>
                <w:szCs w:val="24"/>
              </w:rPr>
              <w:t>.</w:t>
            </w:r>
          </w:p>
        </w:tc>
        <w:tc>
          <w:tcPr>
            <w:tcW w:w="13937" w:type="dxa"/>
          </w:tcPr>
          <w:p w14:paraId="1F6DC70E" w14:textId="444E8AC5" w:rsidR="00E71986" w:rsidRPr="00B13442" w:rsidRDefault="00E71986" w:rsidP="00760090">
            <w:pPr>
              <w:spacing w:after="0" w:line="240" w:lineRule="auto"/>
              <w:jc w:val="both"/>
              <w:rPr>
                <w:rFonts w:ascii="Times New Roman" w:hAnsi="Times New Roman" w:cs="Times New Roman"/>
                <w:sz w:val="24"/>
                <w:szCs w:val="24"/>
              </w:rPr>
            </w:pPr>
            <w:r w:rsidRPr="00B13442">
              <w:rPr>
                <w:rFonts w:ascii="Times New Roman" w:hAnsi="Times New Roman" w:cs="Times New Roman"/>
                <w:sz w:val="24"/>
                <w:szCs w:val="24"/>
              </w:rPr>
              <w:t>Automobilis sukomplektuotas su integruota mechanine avarine sąšlavų bunkerio talpos pakėlimo sistema.</w:t>
            </w:r>
          </w:p>
        </w:tc>
      </w:tr>
      <w:tr w:rsidR="00E71986" w:rsidRPr="00B13442" w14:paraId="56769612" w14:textId="77777777" w:rsidTr="00196220">
        <w:trPr>
          <w:trHeight w:val="340"/>
        </w:trPr>
        <w:tc>
          <w:tcPr>
            <w:tcW w:w="800" w:type="dxa"/>
            <w:vAlign w:val="center"/>
          </w:tcPr>
          <w:p w14:paraId="5650C52E" w14:textId="26ADFD5A" w:rsidR="00E71986" w:rsidRPr="00B13442" w:rsidRDefault="000E5681" w:rsidP="0076009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37</w:t>
            </w:r>
            <w:r w:rsidR="00E71986" w:rsidRPr="00B13442">
              <w:rPr>
                <w:rFonts w:ascii="Times New Roman" w:hAnsi="Times New Roman" w:cs="Times New Roman"/>
                <w:sz w:val="24"/>
                <w:szCs w:val="24"/>
              </w:rPr>
              <w:t>.</w:t>
            </w:r>
          </w:p>
        </w:tc>
        <w:tc>
          <w:tcPr>
            <w:tcW w:w="13937" w:type="dxa"/>
            <w:vAlign w:val="center"/>
          </w:tcPr>
          <w:p w14:paraId="0F915BAC" w14:textId="528110A2" w:rsidR="00E71986" w:rsidRPr="00B13442" w:rsidRDefault="00E71986" w:rsidP="00760090">
            <w:pPr>
              <w:spacing w:after="0" w:line="240" w:lineRule="auto"/>
              <w:jc w:val="both"/>
              <w:rPr>
                <w:rFonts w:ascii="Times New Roman" w:hAnsi="Times New Roman" w:cs="Times New Roman"/>
                <w:sz w:val="24"/>
                <w:szCs w:val="24"/>
              </w:rPr>
            </w:pPr>
            <w:r w:rsidRPr="00B13442">
              <w:rPr>
                <w:rFonts w:ascii="Times New Roman" w:hAnsi="Times New Roman" w:cs="Times New Roman"/>
                <w:sz w:val="24"/>
                <w:szCs w:val="24"/>
              </w:rPr>
              <w:t xml:space="preserve">Drėkinimui skirto vandens talpos tūris ne mažiau kaip 500 </w:t>
            </w:r>
            <w:proofErr w:type="spellStart"/>
            <w:r w:rsidRPr="00B13442">
              <w:rPr>
                <w:rFonts w:ascii="Times New Roman" w:hAnsi="Times New Roman" w:cs="Times New Roman"/>
                <w:sz w:val="24"/>
                <w:szCs w:val="24"/>
              </w:rPr>
              <w:t>ltr</w:t>
            </w:r>
            <w:proofErr w:type="spellEnd"/>
            <w:r w:rsidRPr="00B13442">
              <w:rPr>
                <w:rFonts w:ascii="Times New Roman" w:hAnsi="Times New Roman" w:cs="Times New Roman"/>
                <w:sz w:val="24"/>
                <w:szCs w:val="24"/>
              </w:rPr>
              <w:t>.</w:t>
            </w:r>
          </w:p>
        </w:tc>
      </w:tr>
      <w:tr w:rsidR="00E71986" w:rsidRPr="00B13442" w14:paraId="00C92561" w14:textId="77777777" w:rsidTr="00196220">
        <w:trPr>
          <w:trHeight w:val="340"/>
        </w:trPr>
        <w:tc>
          <w:tcPr>
            <w:tcW w:w="800" w:type="dxa"/>
            <w:vAlign w:val="center"/>
          </w:tcPr>
          <w:p w14:paraId="1E682069" w14:textId="14E09F0E" w:rsidR="00E71986" w:rsidRPr="00B13442" w:rsidRDefault="000E5681" w:rsidP="0076009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38</w:t>
            </w:r>
            <w:r w:rsidR="00E71986" w:rsidRPr="00B13442">
              <w:rPr>
                <w:rFonts w:ascii="Times New Roman" w:hAnsi="Times New Roman" w:cs="Times New Roman"/>
                <w:sz w:val="24"/>
                <w:szCs w:val="24"/>
              </w:rPr>
              <w:t>.</w:t>
            </w:r>
          </w:p>
        </w:tc>
        <w:tc>
          <w:tcPr>
            <w:tcW w:w="13937" w:type="dxa"/>
            <w:vAlign w:val="center"/>
          </w:tcPr>
          <w:p w14:paraId="19E8531C" w14:textId="422A5AD1" w:rsidR="00E71986" w:rsidRPr="00B13442" w:rsidRDefault="00E71986" w:rsidP="00760090">
            <w:pPr>
              <w:spacing w:after="0" w:line="240" w:lineRule="auto"/>
              <w:jc w:val="both"/>
              <w:rPr>
                <w:rFonts w:ascii="Times New Roman" w:hAnsi="Times New Roman" w:cs="Times New Roman"/>
                <w:sz w:val="24"/>
                <w:szCs w:val="24"/>
              </w:rPr>
            </w:pPr>
            <w:r w:rsidRPr="00B13442">
              <w:rPr>
                <w:rFonts w:ascii="Times New Roman" w:hAnsi="Times New Roman" w:cs="Times New Roman"/>
                <w:sz w:val="24"/>
                <w:szCs w:val="24"/>
              </w:rPr>
              <w:t>Automobilio sąšlavų surinkimo sistema sukomplektuota su siurbimo turbina/</w:t>
            </w:r>
            <w:proofErr w:type="spellStart"/>
            <w:r w:rsidRPr="00B13442">
              <w:rPr>
                <w:rFonts w:ascii="Times New Roman" w:hAnsi="Times New Roman" w:cs="Times New Roman"/>
                <w:sz w:val="24"/>
                <w:szCs w:val="24"/>
              </w:rPr>
              <w:t>omis</w:t>
            </w:r>
            <w:proofErr w:type="spellEnd"/>
            <w:r w:rsidRPr="00B13442">
              <w:rPr>
                <w:rFonts w:ascii="Times New Roman" w:hAnsi="Times New Roman" w:cs="Times New Roman"/>
                <w:sz w:val="24"/>
                <w:szCs w:val="24"/>
              </w:rPr>
              <w:t>, skirtomis papildomam sąšlavų ir dulkių susiurbimui.</w:t>
            </w:r>
          </w:p>
        </w:tc>
      </w:tr>
      <w:tr w:rsidR="00E71986" w:rsidRPr="00B13442" w14:paraId="37821B15" w14:textId="77777777" w:rsidTr="00196220">
        <w:trPr>
          <w:trHeight w:val="340"/>
        </w:trPr>
        <w:tc>
          <w:tcPr>
            <w:tcW w:w="800" w:type="dxa"/>
            <w:vAlign w:val="center"/>
          </w:tcPr>
          <w:p w14:paraId="3FABA34D" w14:textId="1D46E65A" w:rsidR="00E71986" w:rsidRPr="00B13442" w:rsidRDefault="000E5681" w:rsidP="0076009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w:t>
            </w:r>
            <w:r w:rsidR="00E71986" w:rsidRPr="00B13442">
              <w:rPr>
                <w:rFonts w:ascii="Times New Roman" w:hAnsi="Times New Roman" w:cs="Times New Roman"/>
                <w:sz w:val="24"/>
                <w:szCs w:val="24"/>
              </w:rPr>
              <w:t>.</w:t>
            </w:r>
          </w:p>
        </w:tc>
        <w:tc>
          <w:tcPr>
            <w:tcW w:w="13937" w:type="dxa"/>
            <w:vAlign w:val="center"/>
          </w:tcPr>
          <w:p w14:paraId="2D5BD834" w14:textId="6B995109" w:rsidR="00E71986" w:rsidRPr="00B13442" w:rsidRDefault="00E71986" w:rsidP="00760090">
            <w:pPr>
              <w:spacing w:after="0" w:line="240" w:lineRule="auto"/>
              <w:jc w:val="both"/>
              <w:rPr>
                <w:rFonts w:ascii="Times New Roman" w:hAnsi="Times New Roman" w:cs="Times New Roman"/>
                <w:sz w:val="24"/>
                <w:szCs w:val="24"/>
              </w:rPr>
            </w:pPr>
            <w:r w:rsidRPr="00B13442">
              <w:rPr>
                <w:rFonts w:ascii="Times New Roman" w:hAnsi="Times New Roman" w:cs="Times New Roman"/>
                <w:sz w:val="24"/>
                <w:szCs w:val="24"/>
              </w:rPr>
              <w:t>Vakuuminės susiurbimo turbinos/ų generuojamas oro srauto našumas ne mažesnis kaip 5000 m</w:t>
            </w:r>
            <w:r w:rsidRPr="00B13442">
              <w:rPr>
                <w:rFonts w:ascii="Times New Roman" w:hAnsi="Times New Roman" w:cs="Times New Roman"/>
                <w:sz w:val="24"/>
                <w:szCs w:val="24"/>
                <w:vertAlign w:val="superscript"/>
              </w:rPr>
              <w:t>3</w:t>
            </w:r>
            <w:r w:rsidRPr="00B13442">
              <w:rPr>
                <w:rFonts w:ascii="Times New Roman" w:hAnsi="Times New Roman" w:cs="Times New Roman"/>
                <w:sz w:val="24"/>
                <w:szCs w:val="24"/>
              </w:rPr>
              <w:t>/val.</w:t>
            </w:r>
          </w:p>
        </w:tc>
      </w:tr>
      <w:tr w:rsidR="00E71986" w:rsidRPr="00B13442" w14:paraId="173A2230" w14:textId="77777777" w:rsidTr="00196220">
        <w:trPr>
          <w:trHeight w:val="665"/>
        </w:trPr>
        <w:tc>
          <w:tcPr>
            <w:tcW w:w="800" w:type="dxa"/>
            <w:vAlign w:val="center"/>
          </w:tcPr>
          <w:p w14:paraId="1555C674" w14:textId="474057DC" w:rsidR="00E71986" w:rsidRPr="00B13442" w:rsidRDefault="00E71986" w:rsidP="00760090">
            <w:pPr>
              <w:spacing w:after="0" w:line="240" w:lineRule="auto"/>
              <w:jc w:val="center"/>
              <w:rPr>
                <w:rFonts w:ascii="Times New Roman" w:hAnsi="Times New Roman" w:cs="Times New Roman"/>
                <w:sz w:val="24"/>
                <w:szCs w:val="24"/>
              </w:rPr>
            </w:pPr>
            <w:r w:rsidRPr="00B13442">
              <w:rPr>
                <w:rFonts w:ascii="Times New Roman" w:hAnsi="Times New Roman" w:cs="Times New Roman"/>
                <w:sz w:val="24"/>
                <w:szCs w:val="24"/>
              </w:rPr>
              <w:t>4</w:t>
            </w:r>
            <w:r w:rsidR="000E5681">
              <w:rPr>
                <w:rFonts w:ascii="Times New Roman" w:hAnsi="Times New Roman" w:cs="Times New Roman"/>
                <w:sz w:val="24"/>
                <w:szCs w:val="24"/>
              </w:rPr>
              <w:t>0</w:t>
            </w:r>
            <w:r w:rsidRPr="00B13442">
              <w:rPr>
                <w:rFonts w:ascii="Times New Roman" w:hAnsi="Times New Roman" w:cs="Times New Roman"/>
                <w:sz w:val="24"/>
                <w:szCs w:val="24"/>
              </w:rPr>
              <w:t>.</w:t>
            </w:r>
          </w:p>
        </w:tc>
        <w:tc>
          <w:tcPr>
            <w:tcW w:w="13937" w:type="dxa"/>
            <w:vAlign w:val="center"/>
          </w:tcPr>
          <w:p w14:paraId="362A7E40" w14:textId="03C8A6DC" w:rsidR="00E71986" w:rsidRPr="00B13442" w:rsidRDefault="00E71986" w:rsidP="00760090">
            <w:pPr>
              <w:spacing w:after="0" w:line="240" w:lineRule="auto"/>
              <w:jc w:val="both"/>
              <w:rPr>
                <w:rFonts w:ascii="Times New Roman" w:hAnsi="Times New Roman" w:cs="Times New Roman"/>
                <w:sz w:val="24"/>
                <w:szCs w:val="24"/>
                <w:highlight w:val="lightGray"/>
              </w:rPr>
            </w:pPr>
            <w:r w:rsidRPr="00B13442">
              <w:rPr>
                <w:rFonts w:ascii="Times New Roman" w:hAnsi="Times New Roman" w:cs="Times New Roman"/>
                <w:sz w:val="24"/>
                <w:szCs w:val="24"/>
              </w:rPr>
              <w:t xml:space="preserve">Automobilis turi būti sukomplektuotas su aukšto slėgio plovimo sistema. Slėgis ne mažesnis kaip 180 bar., žarnos ilgis ne mažesnis kaip 10 m., našumas ne mažesnis kaip 15 </w:t>
            </w:r>
            <w:proofErr w:type="spellStart"/>
            <w:r w:rsidRPr="00B13442">
              <w:rPr>
                <w:rFonts w:ascii="Times New Roman" w:hAnsi="Times New Roman" w:cs="Times New Roman"/>
                <w:sz w:val="24"/>
                <w:szCs w:val="24"/>
              </w:rPr>
              <w:t>ltr</w:t>
            </w:r>
            <w:proofErr w:type="spellEnd"/>
            <w:r w:rsidRPr="00B13442">
              <w:rPr>
                <w:rFonts w:ascii="Times New Roman" w:hAnsi="Times New Roman" w:cs="Times New Roman"/>
                <w:sz w:val="24"/>
                <w:szCs w:val="24"/>
              </w:rPr>
              <w:t>./min.</w:t>
            </w:r>
          </w:p>
        </w:tc>
      </w:tr>
      <w:tr w:rsidR="00E71986" w:rsidRPr="00B13442" w14:paraId="4DCBF247" w14:textId="77777777" w:rsidTr="00196220">
        <w:trPr>
          <w:trHeight w:val="1020"/>
        </w:trPr>
        <w:tc>
          <w:tcPr>
            <w:tcW w:w="800" w:type="dxa"/>
            <w:vAlign w:val="center"/>
          </w:tcPr>
          <w:p w14:paraId="2C3E431C" w14:textId="23DBF7C5" w:rsidR="00E71986" w:rsidRPr="00B13442" w:rsidRDefault="00E71986" w:rsidP="00760090">
            <w:pPr>
              <w:spacing w:after="0" w:line="240" w:lineRule="auto"/>
              <w:jc w:val="center"/>
              <w:rPr>
                <w:rFonts w:ascii="Times New Roman" w:hAnsi="Times New Roman" w:cs="Times New Roman"/>
                <w:sz w:val="24"/>
                <w:szCs w:val="24"/>
              </w:rPr>
            </w:pPr>
            <w:r w:rsidRPr="00B13442">
              <w:rPr>
                <w:rFonts w:ascii="Times New Roman" w:hAnsi="Times New Roman" w:cs="Times New Roman"/>
                <w:sz w:val="24"/>
                <w:szCs w:val="24"/>
              </w:rPr>
              <w:t>4</w:t>
            </w:r>
            <w:r w:rsidR="000E5681">
              <w:rPr>
                <w:rFonts w:ascii="Times New Roman" w:hAnsi="Times New Roman" w:cs="Times New Roman"/>
                <w:sz w:val="24"/>
                <w:szCs w:val="24"/>
              </w:rPr>
              <w:t>1</w:t>
            </w:r>
            <w:r w:rsidRPr="00B13442">
              <w:rPr>
                <w:rFonts w:ascii="Times New Roman" w:hAnsi="Times New Roman" w:cs="Times New Roman"/>
                <w:sz w:val="24"/>
                <w:szCs w:val="24"/>
              </w:rPr>
              <w:t>.</w:t>
            </w:r>
          </w:p>
        </w:tc>
        <w:tc>
          <w:tcPr>
            <w:tcW w:w="13937" w:type="dxa"/>
            <w:vAlign w:val="center"/>
          </w:tcPr>
          <w:p w14:paraId="6D3A2E98" w14:textId="399A2725" w:rsidR="00E71986" w:rsidRPr="00B13442" w:rsidRDefault="00E71986" w:rsidP="00760090">
            <w:pPr>
              <w:spacing w:after="0" w:line="240" w:lineRule="auto"/>
              <w:jc w:val="both"/>
              <w:rPr>
                <w:rFonts w:ascii="Times New Roman" w:hAnsi="Times New Roman" w:cs="Times New Roman"/>
                <w:sz w:val="24"/>
                <w:szCs w:val="24"/>
              </w:rPr>
            </w:pPr>
            <w:r w:rsidRPr="00B13442">
              <w:rPr>
                <w:rFonts w:ascii="Times New Roman" w:hAnsi="Times New Roman" w:cs="Times New Roman"/>
                <w:sz w:val="24"/>
                <w:szCs w:val="24"/>
              </w:rPr>
              <w:t>Valdymo pult</w:t>
            </w:r>
            <w:r w:rsidR="00D966C7" w:rsidRPr="00B13442">
              <w:rPr>
                <w:rFonts w:ascii="Times New Roman" w:hAnsi="Times New Roman" w:cs="Times New Roman"/>
                <w:sz w:val="24"/>
                <w:szCs w:val="24"/>
              </w:rPr>
              <w:t>o i</w:t>
            </w:r>
            <w:r w:rsidRPr="00B13442">
              <w:rPr>
                <w:rFonts w:ascii="Times New Roman" w:hAnsi="Times New Roman" w:cs="Times New Roman"/>
                <w:sz w:val="24"/>
                <w:szCs w:val="24"/>
              </w:rPr>
              <w:t>nformaciniame ekrane turi būti rodoma:</w:t>
            </w:r>
          </w:p>
          <w:p w14:paraId="6C1A62AB" w14:textId="77777777" w:rsidR="00E71986" w:rsidRPr="00B13442" w:rsidRDefault="00E71986" w:rsidP="00057326">
            <w:pPr>
              <w:numPr>
                <w:ilvl w:val="0"/>
                <w:numId w:val="10"/>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B13442">
              <w:rPr>
                <w:rFonts w:ascii="Times New Roman" w:hAnsi="Times New Roman" w:cs="Times New Roman"/>
                <w:color w:val="000000"/>
                <w:sz w:val="24"/>
                <w:szCs w:val="24"/>
              </w:rPr>
              <w:t>Automobilio greitis ir variklio sūkiai;</w:t>
            </w:r>
          </w:p>
          <w:p w14:paraId="4B48383A" w14:textId="77777777" w:rsidR="00E71986" w:rsidRPr="00B13442" w:rsidRDefault="00E71986" w:rsidP="00057326">
            <w:pPr>
              <w:numPr>
                <w:ilvl w:val="0"/>
                <w:numId w:val="10"/>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B13442">
              <w:rPr>
                <w:rFonts w:ascii="Times New Roman" w:hAnsi="Times New Roman" w:cs="Times New Roman"/>
                <w:color w:val="000000"/>
                <w:sz w:val="24"/>
                <w:szCs w:val="24"/>
              </w:rPr>
              <w:t>Kilometrų skaitiklis;</w:t>
            </w:r>
          </w:p>
          <w:p w14:paraId="2CA1D786" w14:textId="77777777" w:rsidR="00E71986" w:rsidRPr="00B13442" w:rsidRDefault="00E71986" w:rsidP="00057326">
            <w:pPr>
              <w:numPr>
                <w:ilvl w:val="0"/>
                <w:numId w:val="10"/>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B13442">
              <w:rPr>
                <w:rFonts w:ascii="Times New Roman" w:hAnsi="Times New Roman" w:cs="Times New Roman"/>
                <w:color w:val="000000"/>
                <w:sz w:val="24"/>
                <w:szCs w:val="24"/>
              </w:rPr>
              <w:t>Aušinimo skysčio temperatūra;</w:t>
            </w:r>
          </w:p>
          <w:p w14:paraId="57D5E9F9" w14:textId="77777777" w:rsidR="00E71986" w:rsidRPr="00B13442" w:rsidRDefault="00E71986" w:rsidP="00057326">
            <w:pPr>
              <w:numPr>
                <w:ilvl w:val="0"/>
                <w:numId w:val="10"/>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B13442">
              <w:rPr>
                <w:rFonts w:ascii="Times New Roman" w:hAnsi="Times New Roman" w:cs="Times New Roman"/>
                <w:color w:val="000000"/>
                <w:sz w:val="24"/>
                <w:szCs w:val="24"/>
              </w:rPr>
              <w:t>Variklio alyvos temperatūra;</w:t>
            </w:r>
          </w:p>
          <w:p w14:paraId="447DDB6F" w14:textId="77777777" w:rsidR="00E71986" w:rsidRPr="00B13442" w:rsidRDefault="00E71986" w:rsidP="00057326">
            <w:pPr>
              <w:numPr>
                <w:ilvl w:val="0"/>
                <w:numId w:val="10"/>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B13442">
              <w:rPr>
                <w:rFonts w:ascii="Times New Roman" w:hAnsi="Times New Roman" w:cs="Times New Roman"/>
                <w:color w:val="000000"/>
                <w:sz w:val="24"/>
                <w:szCs w:val="24"/>
              </w:rPr>
              <w:t>Kuro lygis bake;</w:t>
            </w:r>
          </w:p>
          <w:p w14:paraId="2B581355" w14:textId="77777777" w:rsidR="00E71986" w:rsidRPr="00B13442" w:rsidRDefault="00E71986" w:rsidP="00057326">
            <w:pPr>
              <w:numPr>
                <w:ilvl w:val="0"/>
                <w:numId w:val="10"/>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B13442">
              <w:rPr>
                <w:rFonts w:ascii="Times New Roman" w:hAnsi="Times New Roman" w:cs="Times New Roman"/>
                <w:color w:val="000000"/>
                <w:sz w:val="24"/>
                <w:szCs w:val="24"/>
              </w:rPr>
              <w:t>Įsiurbimo galia;</w:t>
            </w:r>
          </w:p>
          <w:p w14:paraId="6CEA6DD5" w14:textId="77777777" w:rsidR="00E71986" w:rsidRPr="00B13442" w:rsidRDefault="00E71986" w:rsidP="00057326">
            <w:pPr>
              <w:numPr>
                <w:ilvl w:val="0"/>
                <w:numId w:val="10"/>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B13442">
              <w:rPr>
                <w:rFonts w:ascii="Times New Roman" w:hAnsi="Times New Roman" w:cs="Times New Roman"/>
                <w:color w:val="000000"/>
                <w:sz w:val="24"/>
                <w:szCs w:val="24"/>
              </w:rPr>
              <w:t>Vidutinės degalų sąnaudos;</w:t>
            </w:r>
          </w:p>
          <w:p w14:paraId="788468EE" w14:textId="77777777" w:rsidR="00E71986" w:rsidRPr="00B13442" w:rsidRDefault="00E71986" w:rsidP="00057326">
            <w:pPr>
              <w:numPr>
                <w:ilvl w:val="0"/>
                <w:numId w:val="10"/>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B13442">
              <w:rPr>
                <w:rFonts w:ascii="Times New Roman" w:hAnsi="Times New Roman" w:cs="Times New Roman"/>
                <w:color w:val="000000"/>
                <w:sz w:val="24"/>
                <w:szCs w:val="24"/>
              </w:rPr>
              <w:t>Švaraus vandens lygio indikatorius su įspėjimu operatoriui apie mažą vandens lygį;</w:t>
            </w:r>
          </w:p>
          <w:p w14:paraId="0ABA69AD" w14:textId="77777777" w:rsidR="00E71986" w:rsidRPr="00B13442" w:rsidRDefault="00E71986" w:rsidP="00057326">
            <w:pPr>
              <w:numPr>
                <w:ilvl w:val="0"/>
                <w:numId w:val="10"/>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B13442">
              <w:rPr>
                <w:rFonts w:ascii="Times New Roman" w:hAnsi="Times New Roman" w:cs="Times New Roman"/>
                <w:color w:val="000000"/>
                <w:sz w:val="24"/>
                <w:szCs w:val="24"/>
              </w:rPr>
              <w:t>Pranešimai apie įrangos aptarnavimus;</w:t>
            </w:r>
          </w:p>
          <w:p w14:paraId="2C74C506" w14:textId="77777777" w:rsidR="00E71986" w:rsidRPr="00B13442" w:rsidRDefault="00E71986" w:rsidP="00057326">
            <w:pPr>
              <w:numPr>
                <w:ilvl w:val="0"/>
                <w:numId w:val="10"/>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B13442">
              <w:rPr>
                <w:rFonts w:ascii="Times New Roman" w:hAnsi="Times New Roman" w:cs="Times New Roman"/>
                <w:color w:val="000000"/>
                <w:sz w:val="24"/>
                <w:szCs w:val="24"/>
              </w:rPr>
              <w:t>Gedimų indikacija ir klaidų kodai;</w:t>
            </w:r>
          </w:p>
          <w:p w14:paraId="16B75358" w14:textId="77777777" w:rsidR="00E71986" w:rsidRPr="00B13442" w:rsidRDefault="00E71986" w:rsidP="00057326">
            <w:pPr>
              <w:numPr>
                <w:ilvl w:val="0"/>
                <w:numId w:val="10"/>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B13442">
              <w:rPr>
                <w:rFonts w:ascii="Times New Roman" w:hAnsi="Times New Roman" w:cs="Times New Roman"/>
                <w:color w:val="000000"/>
                <w:sz w:val="24"/>
                <w:szCs w:val="24"/>
              </w:rPr>
              <w:t>Aktyvių funkcijų būsena;</w:t>
            </w:r>
          </w:p>
          <w:p w14:paraId="500EC48D" w14:textId="77777777" w:rsidR="001477E8" w:rsidRDefault="00E71986" w:rsidP="00057326">
            <w:pPr>
              <w:numPr>
                <w:ilvl w:val="0"/>
                <w:numId w:val="10"/>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B13442">
              <w:rPr>
                <w:rFonts w:ascii="Times New Roman" w:hAnsi="Times New Roman" w:cs="Times New Roman"/>
                <w:color w:val="000000"/>
                <w:sz w:val="24"/>
                <w:szCs w:val="24"/>
              </w:rPr>
              <w:t>Bendros šlavimo valandos;</w:t>
            </w:r>
          </w:p>
          <w:p w14:paraId="506F02D1" w14:textId="67234B5B" w:rsidR="00E71986" w:rsidRPr="001477E8" w:rsidRDefault="00E71986" w:rsidP="00057326">
            <w:pPr>
              <w:numPr>
                <w:ilvl w:val="0"/>
                <w:numId w:val="10"/>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1477E8">
              <w:rPr>
                <w:rFonts w:ascii="Times New Roman" w:hAnsi="Times New Roman" w:cs="Times New Roman"/>
                <w:color w:val="000000"/>
                <w:sz w:val="24"/>
                <w:szCs w:val="24"/>
              </w:rPr>
              <w:t>Variklio darbo valandos.</w:t>
            </w:r>
          </w:p>
        </w:tc>
      </w:tr>
      <w:tr w:rsidR="00E71986" w:rsidRPr="00B13442" w14:paraId="49C940D5" w14:textId="77777777" w:rsidTr="00196220">
        <w:trPr>
          <w:trHeight w:val="1020"/>
        </w:trPr>
        <w:tc>
          <w:tcPr>
            <w:tcW w:w="800" w:type="dxa"/>
            <w:vAlign w:val="center"/>
          </w:tcPr>
          <w:p w14:paraId="241A6C48" w14:textId="182F6A87" w:rsidR="00E71986" w:rsidRPr="00B13442" w:rsidRDefault="00E71986" w:rsidP="00760090">
            <w:pPr>
              <w:spacing w:after="0" w:line="240" w:lineRule="auto"/>
              <w:jc w:val="center"/>
              <w:rPr>
                <w:rFonts w:ascii="Times New Roman" w:hAnsi="Times New Roman" w:cs="Times New Roman"/>
                <w:sz w:val="24"/>
                <w:szCs w:val="24"/>
              </w:rPr>
            </w:pPr>
            <w:r w:rsidRPr="00B13442">
              <w:rPr>
                <w:rFonts w:ascii="Times New Roman" w:hAnsi="Times New Roman" w:cs="Times New Roman"/>
                <w:sz w:val="24"/>
                <w:szCs w:val="24"/>
              </w:rPr>
              <w:lastRenderedPageBreak/>
              <w:t>4</w:t>
            </w:r>
            <w:r w:rsidR="000E5681">
              <w:rPr>
                <w:rFonts w:ascii="Times New Roman" w:hAnsi="Times New Roman" w:cs="Times New Roman"/>
                <w:sz w:val="24"/>
                <w:szCs w:val="24"/>
              </w:rPr>
              <w:t>2</w:t>
            </w:r>
            <w:r w:rsidRPr="00B13442">
              <w:rPr>
                <w:rFonts w:ascii="Times New Roman" w:hAnsi="Times New Roman" w:cs="Times New Roman"/>
                <w:sz w:val="24"/>
                <w:szCs w:val="24"/>
              </w:rPr>
              <w:t>.</w:t>
            </w:r>
          </w:p>
        </w:tc>
        <w:tc>
          <w:tcPr>
            <w:tcW w:w="13937" w:type="dxa"/>
            <w:vAlign w:val="center"/>
          </w:tcPr>
          <w:p w14:paraId="7AA93E55" w14:textId="3B431C08" w:rsidR="00E71986" w:rsidRPr="00B13442" w:rsidRDefault="00E71986" w:rsidP="00760090">
            <w:pPr>
              <w:spacing w:after="0" w:line="240" w:lineRule="auto"/>
              <w:jc w:val="both"/>
              <w:rPr>
                <w:rFonts w:ascii="Times New Roman" w:hAnsi="Times New Roman" w:cs="Times New Roman"/>
                <w:sz w:val="24"/>
                <w:szCs w:val="24"/>
                <w:highlight w:val="lightGray"/>
              </w:rPr>
            </w:pPr>
            <w:r w:rsidRPr="00B13442">
              <w:rPr>
                <w:rFonts w:ascii="Times New Roman" w:hAnsi="Times New Roman" w:cs="Times New Roman"/>
                <w:sz w:val="24"/>
                <w:szCs w:val="24"/>
              </w:rPr>
              <w:t xml:space="preserve">Mašinos kietųjų dalelių surinkimo efektyvumas, įvertintas pagal Lietuvos standartą LST EN 15429-3:2015 </w:t>
            </w:r>
            <w:r w:rsidR="001477E8">
              <w:rPr>
                <w:rFonts w:ascii="Times New Roman" w:hAnsi="Times New Roman" w:cs="Times New Roman"/>
                <w:sz w:val="24"/>
                <w:szCs w:val="24"/>
              </w:rPr>
              <w:t>„</w:t>
            </w:r>
            <w:r w:rsidRPr="00B13442">
              <w:rPr>
                <w:rFonts w:ascii="Times New Roman" w:hAnsi="Times New Roman" w:cs="Times New Roman"/>
                <w:sz w:val="24"/>
                <w:szCs w:val="24"/>
              </w:rPr>
              <w:t>Gatvių valymo mašinos</w:t>
            </w:r>
            <w:r w:rsidR="001477E8">
              <w:rPr>
                <w:rFonts w:ascii="Times New Roman" w:hAnsi="Times New Roman" w:cs="Times New Roman"/>
                <w:sz w:val="24"/>
                <w:szCs w:val="24"/>
              </w:rPr>
              <w:t>“</w:t>
            </w:r>
            <w:r w:rsidRPr="00B13442">
              <w:rPr>
                <w:rFonts w:ascii="Times New Roman" w:hAnsi="Times New Roman" w:cs="Times New Roman"/>
                <w:sz w:val="24"/>
                <w:szCs w:val="24"/>
              </w:rPr>
              <w:t>, 3 dalis. Kietųjų dalelių surinkimo efektyvumas. Bandymai ir įvertinimas, turi būti 90 procentų arba didesnis. Kietųjų dalelių mažinimo ore sertifikatas PM2.5 ir PM10 arba lygiavertis (originalo kalba su vertimu į lietuvių kalbą).</w:t>
            </w:r>
          </w:p>
        </w:tc>
      </w:tr>
      <w:tr w:rsidR="00E71986" w:rsidRPr="00B13442" w14:paraId="793498F9" w14:textId="77777777" w:rsidTr="00196220">
        <w:trPr>
          <w:trHeight w:val="633"/>
        </w:trPr>
        <w:tc>
          <w:tcPr>
            <w:tcW w:w="800" w:type="dxa"/>
            <w:vAlign w:val="center"/>
          </w:tcPr>
          <w:p w14:paraId="48C91241" w14:textId="6EDEA4DD" w:rsidR="00E71986" w:rsidRPr="00B13442" w:rsidRDefault="00E71986" w:rsidP="00760090">
            <w:pPr>
              <w:spacing w:after="0" w:line="240" w:lineRule="auto"/>
              <w:jc w:val="center"/>
              <w:rPr>
                <w:rFonts w:ascii="Times New Roman" w:hAnsi="Times New Roman" w:cs="Times New Roman"/>
                <w:sz w:val="24"/>
                <w:szCs w:val="24"/>
              </w:rPr>
            </w:pPr>
            <w:r w:rsidRPr="00B13442">
              <w:rPr>
                <w:rFonts w:ascii="Times New Roman" w:hAnsi="Times New Roman" w:cs="Times New Roman"/>
                <w:sz w:val="24"/>
                <w:szCs w:val="24"/>
              </w:rPr>
              <w:t>4</w:t>
            </w:r>
            <w:r w:rsidR="000E5681">
              <w:rPr>
                <w:rFonts w:ascii="Times New Roman" w:hAnsi="Times New Roman" w:cs="Times New Roman"/>
                <w:sz w:val="24"/>
                <w:szCs w:val="24"/>
              </w:rPr>
              <w:t>3</w:t>
            </w:r>
            <w:r w:rsidRPr="00B13442">
              <w:rPr>
                <w:rFonts w:ascii="Times New Roman" w:hAnsi="Times New Roman" w:cs="Times New Roman"/>
                <w:sz w:val="24"/>
                <w:szCs w:val="24"/>
              </w:rPr>
              <w:t>.</w:t>
            </w:r>
          </w:p>
        </w:tc>
        <w:tc>
          <w:tcPr>
            <w:tcW w:w="13937" w:type="dxa"/>
            <w:vAlign w:val="center"/>
          </w:tcPr>
          <w:p w14:paraId="5527F6D1" w14:textId="7C999D0B" w:rsidR="00E71986" w:rsidRPr="00B13442" w:rsidRDefault="00E71986" w:rsidP="00760090">
            <w:pPr>
              <w:spacing w:after="0" w:line="240" w:lineRule="auto"/>
              <w:jc w:val="both"/>
              <w:rPr>
                <w:rFonts w:ascii="Times New Roman" w:hAnsi="Times New Roman" w:cs="Times New Roman"/>
                <w:i/>
                <w:iCs/>
                <w:sz w:val="24"/>
                <w:szCs w:val="24"/>
              </w:rPr>
            </w:pPr>
            <w:r w:rsidRPr="00B13442">
              <w:rPr>
                <w:rFonts w:ascii="Times New Roman" w:hAnsi="Times New Roman" w:cs="Times New Roman"/>
                <w:sz w:val="24"/>
                <w:szCs w:val="24"/>
              </w:rPr>
              <w:t xml:space="preserve">Automobilis turi turėti </w:t>
            </w:r>
            <w:proofErr w:type="spellStart"/>
            <w:r w:rsidRPr="00B13442">
              <w:rPr>
                <w:rFonts w:ascii="Times New Roman" w:hAnsi="Times New Roman" w:cs="Times New Roman"/>
                <w:sz w:val="24"/>
                <w:szCs w:val="24"/>
              </w:rPr>
              <w:t>gabaritines</w:t>
            </w:r>
            <w:proofErr w:type="spellEnd"/>
            <w:r w:rsidRPr="00B13442">
              <w:rPr>
                <w:rFonts w:ascii="Times New Roman" w:hAnsi="Times New Roman" w:cs="Times New Roman"/>
                <w:sz w:val="24"/>
                <w:szCs w:val="24"/>
              </w:rPr>
              <w:t>, posūkių, „stop“, priekines LED tipo, taip pat LED tipo galines ir atbulinės eigos šviesas. Priekinėje automobilio kabinos dalyje sumontuoti ne mažiau kaip 4 darbiniai žibintai, darbinių padargų apšvietimui tamsiuoju paros metu.</w:t>
            </w:r>
          </w:p>
        </w:tc>
      </w:tr>
      <w:tr w:rsidR="00E71986" w:rsidRPr="00B13442" w14:paraId="61FAB561" w14:textId="77777777" w:rsidTr="00196220">
        <w:trPr>
          <w:trHeight w:val="340"/>
        </w:trPr>
        <w:tc>
          <w:tcPr>
            <w:tcW w:w="800" w:type="dxa"/>
            <w:vAlign w:val="center"/>
          </w:tcPr>
          <w:p w14:paraId="71DD7B9E" w14:textId="19C747B7" w:rsidR="00E71986" w:rsidRPr="00B13442" w:rsidRDefault="00E71986" w:rsidP="00760090">
            <w:pPr>
              <w:spacing w:after="0" w:line="240" w:lineRule="auto"/>
              <w:jc w:val="center"/>
              <w:rPr>
                <w:rFonts w:ascii="Times New Roman" w:hAnsi="Times New Roman" w:cs="Times New Roman"/>
                <w:sz w:val="24"/>
                <w:szCs w:val="24"/>
              </w:rPr>
            </w:pPr>
            <w:r w:rsidRPr="00B13442">
              <w:rPr>
                <w:rFonts w:ascii="Times New Roman" w:hAnsi="Times New Roman" w:cs="Times New Roman"/>
                <w:sz w:val="24"/>
                <w:szCs w:val="24"/>
              </w:rPr>
              <w:t>4</w:t>
            </w:r>
            <w:r w:rsidR="000E5681">
              <w:rPr>
                <w:rFonts w:ascii="Times New Roman" w:hAnsi="Times New Roman" w:cs="Times New Roman"/>
                <w:sz w:val="24"/>
                <w:szCs w:val="24"/>
              </w:rPr>
              <w:t>4</w:t>
            </w:r>
            <w:r w:rsidRPr="00B13442">
              <w:rPr>
                <w:rFonts w:ascii="Times New Roman" w:hAnsi="Times New Roman" w:cs="Times New Roman"/>
                <w:sz w:val="24"/>
                <w:szCs w:val="24"/>
              </w:rPr>
              <w:t>.</w:t>
            </w:r>
          </w:p>
        </w:tc>
        <w:tc>
          <w:tcPr>
            <w:tcW w:w="13937" w:type="dxa"/>
            <w:vAlign w:val="center"/>
          </w:tcPr>
          <w:p w14:paraId="19E7858A" w14:textId="207A3DBC" w:rsidR="00E71986" w:rsidRPr="00B13442" w:rsidRDefault="00E71986" w:rsidP="00760090">
            <w:pPr>
              <w:spacing w:after="0" w:line="240" w:lineRule="auto"/>
              <w:rPr>
                <w:rFonts w:ascii="Times New Roman" w:hAnsi="Times New Roman" w:cs="Times New Roman"/>
                <w:sz w:val="24"/>
                <w:szCs w:val="24"/>
              </w:rPr>
            </w:pPr>
            <w:r w:rsidRPr="00B13442">
              <w:rPr>
                <w:rFonts w:ascii="Times New Roman" w:hAnsi="Times New Roman" w:cs="Times New Roman"/>
                <w:sz w:val="24"/>
                <w:szCs w:val="24"/>
              </w:rPr>
              <w:t>Oranžinės spalvos švyturėlis automobilio priekyje ir gale (2vnt.).</w:t>
            </w:r>
          </w:p>
        </w:tc>
      </w:tr>
      <w:tr w:rsidR="00E71986" w:rsidRPr="00B13442" w14:paraId="329C04B6" w14:textId="77777777" w:rsidTr="00196220">
        <w:tc>
          <w:tcPr>
            <w:tcW w:w="800" w:type="dxa"/>
            <w:vAlign w:val="center"/>
          </w:tcPr>
          <w:p w14:paraId="6A0D378E" w14:textId="42CD8FD9" w:rsidR="00E71986" w:rsidRPr="00B13442" w:rsidRDefault="00E71986" w:rsidP="00760090">
            <w:pPr>
              <w:spacing w:after="0" w:line="240" w:lineRule="auto"/>
              <w:jc w:val="center"/>
              <w:rPr>
                <w:rFonts w:ascii="Times New Roman" w:hAnsi="Times New Roman" w:cs="Times New Roman"/>
                <w:sz w:val="24"/>
                <w:szCs w:val="24"/>
              </w:rPr>
            </w:pPr>
            <w:r w:rsidRPr="00B13442">
              <w:rPr>
                <w:rFonts w:ascii="Times New Roman" w:hAnsi="Times New Roman" w:cs="Times New Roman"/>
                <w:sz w:val="24"/>
                <w:szCs w:val="24"/>
              </w:rPr>
              <w:t>4</w:t>
            </w:r>
            <w:r w:rsidR="000E5681">
              <w:rPr>
                <w:rFonts w:ascii="Times New Roman" w:hAnsi="Times New Roman" w:cs="Times New Roman"/>
                <w:sz w:val="24"/>
                <w:szCs w:val="24"/>
              </w:rPr>
              <w:t>5</w:t>
            </w:r>
            <w:r w:rsidRPr="00B13442">
              <w:rPr>
                <w:rFonts w:ascii="Times New Roman" w:hAnsi="Times New Roman" w:cs="Times New Roman"/>
                <w:sz w:val="24"/>
                <w:szCs w:val="24"/>
              </w:rPr>
              <w:t>.</w:t>
            </w:r>
          </w:p>
        </w:tc>
        <w:tc>
          <w:tcPr>
            <w:tcW w:w="13937" w:type="dxa"/>
            <w:vAlign w:val="center"/>
          </w:tcPr>
          <w:p w14:paraId="1C383027" w14:textId="0EFC07A1" w:rsidR="00E71986" w:rsidRPr="00B13442" w:rsidRDefault="00E71986" w:rsidP="00760090">
            <w:pPr>
              <w:spacing w:after="0" w:line="240" w:lineRule="auto"/>
              <w:jc w:val="both"/>
              <w:rPr>
                <w:rFonts w:ascii="Times New Roman" w:hAnsi="Times New Roman" w:cs="Times New Roman"/>
                <w:sz w:val="24"/>
                <w:szCs w:val="24"/>
                <w:highlight w:val="lightGray"/>
              </w:rPr>
            </w:pPr>
            <w:r w:rsidRPr="00B13442">
              <w:rPr>
                <w:rFonts w:ascii="Times New Roman" w:hAnsi="Times New Roman" w:cs="Times New Roman"/>
                <w:sz w:val="24"/>
                <w:szCs w:val="24"/>
              </w:rPr>
              <w:t>Automatinis ir mechaninis elektros masės išjungimas.</w:t>
            </w:r>
          </w:p>
        </w:tc>
      </w:tr>
      <w:tr w:rsidR="00E71986" w:rsidRPr="00B13442" w14:paraId="1511EF0E" w14:textId="77777777" w:rsidTr="00196220">
        <w:tc>
          <w:tcPr>
            <w:tcW w:w="800" w:type="dxa"/>
            <w:vAlign w:val="center"/>
          </w:tcPr>
          <w:p w14:paraId="266D8AF7" w14:textId="1F31B247" w:rsidR="00E71986" w:rsidRPr="00B13442" w:rsidRDefault="00E71986" w:rsidP="00760090">
            <w:pPr>
              <w:spacing w:after="0" w:line="240" w:lineRule="auto"/>
              <w:jc w:val="center"/>
              <w:rPr>
                <w:rFonts w:ascii="Times New Roman" w:hAnsi="Times New Roman" w:cs="Times New Roman"/>
                <w:sz w:val="24"/>
                <w:szCs w:val="24"/>
              </w:rPr>
            </w:pPr>
            <w:r w:rsidRPr="00B13442">
              <w:rPr>
                <w:rFonts w:ascii="Times New Roman" w:hAnsi="Times New Roman" w:cs="Times New Roman"/>
                <w:sz w:val="24"/>
                <w:szCs w:val="24"/>
              </w:rPr>
              <w:t>4</w:t>
            </w:r>
            <w:r w:rsidR="000E5681">
              <w:rPr>
                <w:rFonts w:ascii="Times New Roman" w:hAnsi="Times New Roman" w:cs="Times New Roman"/>
                <w:sz w:val="24"/>
                <w:szCs w:val="24"/>
              </w:rPr>
              <w:t>6</w:t>
            </w:r>
            <w:r w:rsidRPr="00B13442">
              <w:rPr>
                <w:rFonts w:ascii="Times New Roman" w:hAnsi="Times New Roman" w:cs="Times New Roman"/>
                <w:sz w:val="24"/>
                <w:szCs w:val="24"/>
              </w:rPr>
              <w:t>.</w:t>
            </w:r>
          </w:p>
        </w:tc>
        <w:tc>
          <w:tcPr>
            <w:tcW w:w="13937" w:type="dxa"/>
          </w:tcPr>
          <w:p w14:paraId="63E2F65B" w14:textId="7276EEA8" w:rsidR="00E71986" w:rsidRPr="00B13442" w:rsidRDefault="00E71986" w:rsidP="00760090">
            <w:pPr>
              <w:spacing w:after="0" w:line="240" w:lineRule="auto"/>
              <w:jc w:val="both"/>
              <w:rPr>
                <w:rFonts w:ascii="Times New Roman" w:hAnsi="Times New Roman" w:cs="Times New Roman"/>
                <w:sz w:val="24"/>
                <w:szCs w:val="24"/>
                <w:highlight w:val="lightGray"/>
              </w:rPr>
            </w:pPr>
            <w:r w:rsidRPr="00B13442">
              <w:rPr>
                <w:rFonts w:ascii="Times New Roman" w:hAnsi="Times New Roman" w:cs="Times New Roman"/>
                <w:sz w:val="24"/>
                <w:szCs w:val="24"/>
              </w:rPr>
              <w:t>Atbulinės eigos vaizdo kamera, skirta palengvinti operatoriaus darbą parkuojantis atbuline eiga. Kameros vaizdas perduodamas į spalvoto vaizdo ekraną operatoriaus kabinoje. Ne mažesnis kaip 7 colių spalvotas ekranas.</w:t>
            </w:r>
          </w:p>
        </w:tc>
      </w:tr>
      <w:tr w:rsidR="00E71986" w:rsidRPr="00B13442" w14:paraId="19F9A58D" w14:textId="77777777" w:rsidTr="00196220">
        <w:trPr>
          <w:trHeight w:val="340"/>
        </w:trPr>
        <w:tc>
          <w:tcPr>
            <w:tcW w:w="800" w:type="dxa"/>
            <w:vAlign w:val="center"/>
          </w:tcPr>
          <w:p w14:paraId="6C0CB86F" w14:textId="7C600993" w:rsidR="00E71986" w:rsidRPr="00B13442" w:rsidRDefault="000E5681" w:rsidP="0076009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47</w:t>
            </w:r>
            <w:r w:rsidR="00E71986" w:rsidRPr="00B13442">
              <w:rPr>
                <w:rFonts w:ascii="Times New Roman" w:hAnsi="Times New Roman" w:cs="Times New Roman"/>
                <w:sz w:val="24"/>
                <w:szCs w:val="24"/>
              </w:rPr>
              <w:t>.</w:t>
            </w:r>
          </w:p>
        </w:tc>
        <w:tc>
          <w:tcPr>
            <w:tcW w:w="13937" w:type="dxa"/>
            <w:vAlign w:val="center"/>
          </w:tcPr>
          <w:p w14:paraId="59C29C79" w14:textId="0ED15743" w:rsidR="00E71986" w:rsidRPr="00B13442" w:rsidRDefault="00E71986" w:rsidP="00760090">
            <w:pPr>
              <w:spacing w:after="0" w:line="240" w:lineRule="auto"/>
              <w:jc w:val="both"/>
              <w:rPr>
                <w:rFonts w:ascii="Times New Roman" w:hAnsi="Times New Roman" w:cs="Times New Roman"/>
                <w:sz w:val="24"/>
                <w:szCs w:val="24"/>
                <w:highlight w:val="lightGray"/>
              </w:rPr>
            </w:pPr>
            <w:r w:rsidRPr="00B13442">
              <w:rPr>
                <w:rFonts w:ascii="Times New Roman" w:hAnsi="Times New Roman" w:cs="Times New Roman"/>
                <w:sz w:val="24"/>
                <w:szCs w:val="24"/>
              </w:rPr>
              <w:t xml:space="preserve">Variklio ir įrangos keliamas (su papildomomis garso izoliavimo priemonėmis) triukšmas operatoriaus kabinoje neturi viršyti </w:t>
            </w:r>
            <w:r w:rsidR="00EC5773" w:rsidRPr="00B13442">
              <w:rPr>
                <w:rFonts w:ascii="Times New Roman" w:hAnsi="Times New Roman" w:cs="Times New Roman"/>
                <w:sz w:val="24"/>
                <w:szCs w:val="24"/>
              </w:rPr>
              <w:t xml:space="preserve">100 </w:t>
            </w:r>
            <w:proofErr w:type="spellStart"/>
            <w:r w:rsidRPr="00B13442">
              <w:rPr>
                <w:rFonts w:ascii="Times New Roman" w:hAnsi="Times New Roman" w:cs="Times New Roman"/>
                <w:sz w:val="24"/>
                <w:szCs w:val="24"/>
              </w:rPr>
              <w:t>db</w:t>
            </w:r>
            <w:proofErr w:type="spellEnd"/>
            <w:r w:rsidR="00FD13DB">
              <w:rPr>
                <w:rFonts w:ascii="Times New Roman" w:hAnsi="Times New Roman" w:cs="Times New Roman"/>
                <w:sz w:val="24"/>
                <w:szCs w:val="24"/>
              </w:rPr>
              <w:t xml:space="preserve"> </w:t>
            </w:r>
            <w:r w:rsidR="00EC5773" w:rsidRPr="00B13442">
              <w:rPr>
                <w:rFonts w:ascii="Times New Roman" w:hAnsi="Times New Roman" w:cs="Times New Roman"/>
                <w:sz w:val="24"/>
                <w:szCs w:val="24"/>
              </w:rPr>
              <w:t xml:space="preserve">pagal </w:t>
            </w:r>
            <w:proofErr w:type="spellStart"/>
            <w:r w:rsidR="00EC5773" w:rsidRPr="00B13442">
              <w:rPr>
                <w:rFonts w:ascii="Times New Roman" w:hAnsi="Times New Roman" w:cs="Times New Roman"/>
                <w:sz w:val="24"/>
                <w:szCs w:val="24"/>
              </w:rPr>
              <w:t>LwA</w:t>
            </w:r>
            <w:proofErr w:type="spellEnd"/>
            <w:r w:rsidR="001D589F">
              <w:rPr>
                <w:rFonts w:ascii="Times New Roman" w:hAnsi="Times New Roman" w:cs="Times New Roman"/>
                <w:sz w:val="24"/>
                <w:szCs w:val="24"/>
              </w:rPr>
              <w:t>.</w:t>
            </w:r>
          </w:p>
        </w:tc>
      </w:tr>
      <w:tr w:rsidR="00E71986" w:rsidRPr="00B13442" w14:paraId="0050232E" w14:textId="77777777" w:rsidTr="00196220">
        <w:trPr>
          <w:trHeight w:val="340"/>
        </w:trPr>
        <w:tc>
          <w:tcPr>
            <w:tcW w:w="800" w:type="dxa"/>
            <w:vAlign w:val="center"/>
          </w:tcPr>
          <w:p w14:paraId="1950D2AA" w14:textId="00852FF4" w:rsidR="00E71986" w:rsidRPr="00B13442" w:rsidRDefault="000E5681" w:rsidP="0076009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48</w:t>
            </w:r>
            <w:r w:rsidR="00E71986" w:rsidRPr="00B13442">
              <w:rPr>
                <w:rFonts w:ascii="Times New Roman" w:hAnsi="Times New Roman" w:cs="Times New Roman"/>
                <w:sz w:val="24"/>
                <w:szCs w:val="24"/>
              </w:rPr>
              <w:t>.</w:t>
            </w:r>
          </w:p>
        </w:tc>
        <w:tc>
          <w:tcPr>
            <w:tcW w:w="13937" w:type="dxa"/>
            <w:vAlign w:val="center"/>
          </w:tcPr>
          <w:p w14:paraId="5D577C80" w14:textId="54CA3EF4" w:rsidR="00E71986" w:rsidRPr="00B13442" w:rsidRDefault="00E71986" w:rsidP="00760090">
            <w:pPr>
              <w:spacing w:after="0" w:line="240" w:lineRule="auto"/>
              <w:rPr>
                <w:rFonts w:ascii="Times New Roman" w:hAnsi="Times New Roman" w:cs="Times New Roman"/>
                <w:i/>
                <w:iCs/>
                <w:sz w:val="24"/>
                <w:szCs w:val="24"/>
              </w:rPr>
            </w:pPr>
            <w:r w:rsidRPr="00B13442">
              <w:rPr>
                <w:rFonts w:ascii="Times New Roman" w:hAnsi="Times New Roman" w:cs="Times New Roman"/>
                <w:sz w:val="24"/>
                <w:szCs w:val="24"/>
              </w:rPr>
              <w:t>Ratų diametras ne mažesnis kaip R22.</w:t>
            </w:r>
          </w:p>
        </w:tc>
      </w:tr>
      <w:tr w:rsidR="00E71986" w:rsidRPr="00B13442" w14:paraId="1477D808" w14:textId="77777777" w:rsidTr="00196220">
        <w:trPr>
          <w:trHeight w:val="340"/>
        </w:trPr>
        <w:tc>
          <w:tcPr>
            <w:tcW w:w="800" w:type="dxa"/>
            <w:vAlign w:val="center"/>
          </w:tcPr>
          <w:p w14:paraId="1D6245AC" w14:textId="39823C2F" w:rsidR="00E71986" w:rsidRPr="00B13442" w:rsidRDefault="000E5681" w:rsidP="0076009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49</w:t>
            </w:r>
            <w:r w:rsidR="00E71986" w:rsidRPr="00B13442">
              <w:rPr>
                <w:rFonts w:ascii="Times New Roman" w:hAnsi="Times New Roman" w:cs="Times New Roman"/>
                <w:sz w:val="24"/>
                <w:szCs w:val="24"/>
              </w:rPr>
              <w:t>.</w:t>
            </w:r>
          </w:p>
        </w:tc>
        <w:tc>
          <w:tcPr>
            <w:tcW w:w="13937" w:type="dxa"/>
            <w:vAlign w:val="center"/>
          </w:tcPr>
          <w:p w14:paraId="1AD264F5" w14:textId="76F56FA7" w:rsidR="00E71986" w:rsidRPr="00B13442" w:rsidRDefault="00E71986" w:rsidP="00760090">
            <w:pPr>
              <w:spacing w:after="0" w:line="240" w:lineRule="auto"/>
              <w:rPr>
                <w:rFonts w:ascii="Times New Roman" w:hAnsi="Times New Roman" w:cs="Times New Roman"/>
                <w:sz w:val="24"/>
                <w:szCs w:val="24"/>
                <w:highlight w:val="lightGray"/>
              </w:rPr>
            </w:pPr>
            <w:r w:rsidRPr="00B13442">
              <w:rPr>
                <w:rFonts w:ascii="Times New Roman" w:hAnsi="Times New Roman" w:cs="Times New Roman"/>
                <w:sz w:val="24"/>
                <w:szCs w:val="24"/>
              </w:rPr>
              <w:t>Automatinis parkavimo stabdis.</w:t>
            </w:r>
          </w:p>
        </w:tc>
      </w:tr>
      <w:tr w:rsidR="00E71986" w:rsidRPr="00B13442" w14:paraId="2F9D92C0" w14:textId="77777777" w:rsidTr="00196220">
        <w:trPr>
          <w:trHeight w:val="340"/>
        </w:trPr>
        <w:tc>
          <w:tcPr>
            <w:tcW w:w="800" w:type="dxa"/>
            <w:vAlign w:val="center"/>
          </w:tcPr>
          <w:p w14:paraId="62D38700" w14:textId="76014BE3" w:rsidR="00E71986" w:rsidRPr="00B13442" w:rsidRDefault="00E71986" w:rsidP="00760090">
            <w:pPr>
              <w:spacing w:after="0" w:line="240" w:lineRule="auto"/>
              <w:jc w:val="center"/>
              <w:rPr>
                <w:rFonts w:ascii="Times New Roman" w:hAnsi="Times New Roman" w:cs="Times New Roman"/>
                <w:sz w:val="24"/>
                <w:szCs w:val="24"/>
              </w:rPr>
            </w:pPr>
            <w:r w:rsidRPr="00B13442">
              <w:rPr>
                <w:rFonts w:ascii="Times New Roman" w:hAnsi="Times New Roman" w:cs="Times New Roman"/>
                <w:sz w:val="24"/>
                <w:szCs w:val="24"/>
              </w:rPr>
              <w:t>5</w:t>
            </w:r>
            <w:r w:rsidR="000E5681">
              <w:rPr>
                <w:rFonts w:ascii="Times New Roman" w:hAnsi="Times New Roman" w:cs="Times New Roman"/>
                <w:sz w:val="24"/>
                <w:szCs w:val="24"/>
              </w:rPr>
              <w:t>0</w:t>
            </w:r>
            <w:r w:rsidRPr="00B13442">
              <w:rPr>
                <w:rFonts w:ascii="Times New Roman" w:hAnsi="Times New Roman" w:cs="Times New Roman"/>
                <w:sz w:val="24"/>
                <w:szCs w:val="24"/>
              </w:rPr>
              <w:t>.</w:t>
            </w:r>
          </w:p>
        </w:tc>
        <w:tc>
          <w:tcPr>
            <w:tcW w:w="13937" w:type="dxa"/>
            <w:vAlign w:val="center"/>
          </w:tcPr>
          <w:p w14:paraId="7B4C0D0D" w14:textId="231EDC80" w:rsidR="00E71986" w:rsidRPr="00B13442" w:rsidRDefault="00E71986" w:rsidP="00760090">
            <w:pPr>
              <w:spacing w:after="0" w:line="240" w:lineRule="auto"/>
              <w:jc w:val="both"/>
              <w:rPr>
                <w:rFonts w:ascii="Times New Roman" w:hAnsi="Times New Roman" w:cs="Times New Roman"/>
                <w:sz w:val="24"/>
                <w:szCs w:val="24"/>
                <w:highlight w:val="lightGray"/>
              </w:rPr>
            </w:pPr>
            <w:r w:rsidRPr="00B13442">
              <w:rPr>
                <w:rFonts w:ascii="Times New Roman" w:hAnsi="Times New Roman" w:cs="Times New Roman"/>
                <w:sz w:val="24"/>
                <w:szCs w:val="24"/>
              </w:rPr>
              <w:t>Automobilio kliūties įveikimo aukštis, ne mažesnis kaip 150 mm.</w:t>
            </w:r>
          </w:p>
        </w:tc>
      </w:tr>
      <w:tr w:rsidR="00E71986" w:rsidRPr="00B13442" w14:paraId="6C8BAA67" w14:textId="77777777" w:rsidTr="00196220">
        <w:trPr>
          <w:trHeight w:val="340"/>
        </w:trPr>
        <w:tc>
          <w:tcPr>
            <w:tcW w:w="800" w:type="dxa"/>
            <w:vAlign w:val="center"/>
          </w:tcPr>
          <w:p w14:paraId="4B13A04C" w14:textId="03C8E4CE" w:rsidR="00E71986" w:rsidRPr="00B13442" w:rsidRDefault="00E71986" w:rsidP="00760090">
            <w:pPr>
              <w:spacing w:after="0" w:line="240" w:lineRule="auto"/>
              <w:jc w:val="center"/>
              <w:rPr>
                <w:rFonts w:ascii="Times New Roman" w:hAnsi="Times New Roman" w:cs="Times New Roman"/>
                <w:sz w:val="24"/>
                <w:szCs w:val="24"/>
              </w:rPr>
            </w:pPr>
            <w:r w:rsidRPr="00B13442">
              <w:rPr>
                <w:rFonts w:ascii="Times New Roman" w:hAnsi="Times New Roman" w:cs="Times New Roman"/>
                <w:sz w:val="24"/>
                <w:szCs w:val="24"/>
              </w:rPr>
              <w:t>5</w:t>
            </w:r>
            <w:r w:rsidR="000E5681">
              <w:rPr>
                <w:rFonts w:ascii="Times New Roman" w:hAnsi="Times New Roman" w:cs="Times New Roman"/>
                <w:sz w:val="24"/>
                <w:szCs w:val="24"/>
              </w:rPr>
              <w:t>1</w:t>
            </w:r>
            <w:r w:rsidRPr="00B13442">
              <w:rPr>
                <w:rFonts w:ascii="Times New Roman" w:hAnsi="Times New Roman" w:cs="Times New Roman"/>
                <w:sz w:val="24"/>
                <w:szCs w:val="24"/>
              </w:rPr>
              <w:t>.</w:t>
            </w:r>
          </w:p>
        </w:tc>
        <w:tc>
          <w:tcPr>
            <w:tcW w:w="13937" w:type="dxa"/>
            <w:vAlign w:val="center"/>
          </w:tcPr>
          <w:p w14:paraId="5D06E4FD" w14:textId="6F103143" w:rsidR="00E71986" w:rsidRPr="00B13442" w:rsidRDefault="00E71986" w:rsidP="00760090">
            <w:pPr>
              <w:spacing w:after="0" w:line="240" w:lineRule="auto"/>
              <w:jc w:val="both"/>
              <w:rPr>
                <w:rFonts w:ascii="Times New Roman" w:hAnsi="Times New Roman" w:cs="Times New Roman"/>
                <w:sz w:val="24"/>
                <w:szCs w:val="24"/>
                <w:highlight w:val="lightGray"/>
              </w:rPr>
            </w:pPr>
            <w:r w:rsidRPr="00B13442">
              <w:rPr>
                <w:rFonts w:ascii="Times New Roman" w:hAnsi="Times New Roman" w:cs="Times New Roman"/>
                <w:sz w:val="24"/>
                <w:szCs w:val="24"/>
              </w:rPr>
              <w:t>Pastovaus greičio palaikymo sistema šlavimo režimu.</w:t>
            </w:r>
          </w:p>
        </w:tc>
      </w:tr>
      <w:tr w:rsidR="00E71986" w:rsidRPr="00B13442" w14:paraId="314BD5AA" w14:textId="77777777" w:rsidTr="00196220">
        <w:trPr>
          <w:trHeight w:val="340"/>
        </w:trPr>
        <w:tc>
          <w:tcPr>
            <w:tcW w:w="800" w:type="dxa"/>
            <w:vAlign w:val="center"/>
          </w:tcPr>
          <w:p w14:paraId="45153238" w14:textId="4754F2CE" w:rsidR="00E71986" w:rsidRPr="00B13442" w:rsidRDefault="00E71986" w:rsidP="00760090">
            <w:pPr>
              <w:spacing w:after="0" w:line="240" w:lineRule="auto"/>
              <w:jc w:val="center"/>
              <w:rPr>
                <w:rFonts w:ascii="Times New Roman" w:hAnsi="Times New Roman" w:cs="Times New Roman"/>
                <w:sz w:val="24"/>
                <w:szCs w:val="24"/>
              </w:rPr>
            </w:pPr>
            <w:r w:rsidRPr="00B13442">
              <w:rPr>
                <w:rFonts w:ascii="Times New Roman" w:hAnsi="Times New Roman" w:cs="Times New Roman"/>
                <w:sz w:val="24"/>
                <w:szCs w:val="24"/>
              </w:rPr>
              <w:t>5</w:t>
            </w:r>
            <w:r w:rsidR="000E5681">
              <w:rPr>
                <w:rFonts w:ascii="Times New Roman" w:hAnsi="Times New Roman" w:cs="Times New Roman"/>
                <w:sz w:val="24"/>
                <w:szCs w:val="24"/>
              </w:rPr>
              <w:t>2.</w:t>
            </w:r>
          </w:p>
        </w:tc>
        <w:tc>
          <w:tcPr>
            <w:tcW w:w="13937" w:type="dxa"/>
            <w:vAlign w:val="center"/>
          </w:tcPr>
          <w:p w14:paraId="21115738" w14:textId="6364F656" w:rsidR="00E71986" w:rsidRPr="00B13442" w:rsidRDefault="00E71986" w:rsidP="00760090">
            <w:pPr>
              <w:spacing w:after="0" w:line="240" w:lineRule="auto"/>
              <w:jc w:val="both"/>
              <w:rPr>
                <w:rFonts w:ascii="Times New Roman" w:hAnsi="Times New Roman" w:cs="Times New Roman"/>
                <w:sz w:val="24"/>
                <w:szCs w:val="24"/>
              </w:rPr>
            </w:pPr>
            <w:r w:rsidRPr="00B13442">
              <w:rPr>
                <w:rFonts w:ascii="Times New Roman" w:hAnsi="Times New Roman" w:cs="Times New Roman"/>
                <w:sz w:val="24"/>
                <w:szCs w:val="24"/>
              </w:rPr>
              <w:t>Automobilio švaraus vandens sistemos išpūtimo suspaustu oru sistema, skirta apsaugai nuo purkštukų ir vandens žarnų užšalimo.</w:t>
            </w:r>
          </w:p>
        </w:tc>
      </w:tr>
      <w:tr w:rsidR="00E71986" w:rsidRPr="00B13442" w14:paraId="763E40E9" w14:textId="77777777" w:rsidTr="00196220">
        <w:trPr>
          <w:trHeight w:val="340"/>
        </w:trPr>
        <w:tc>
          <w:tcPr>
            <w:tcW w:w="800" w:type="dxa"/>
            <w:vAlign w:val="center"/>
          </w:tcPr>
          <w:p w14:paraId="455097D3" w14:textId="3B30B57D" w:rsidR="00E71986" w:rsidRPr="00B13442" w:rsidRDefault="00E71986" w:rsidP="00760090">
            <w:pPr>
              <w:spacing w:after="0" w:line="240" w:lineRule="auto"/>
              <w:jc w:val="center"/>
              <w:rPr>
                <w:rFonts w:ascii="Times New Roman" w:hAnsi="Times New Roman" w:cs="Times New Roman"/>
                <w:sz w:val="24"/>
                <w:szCs w:val="24"/>
              </w:rPr>
            </w:pPr>
            <w:r w:rsidRPr="00B13442">
              <w:rPr>
                <w:rFonts w:ascii="Times New Roman" w:hAnsi="Times New Roman" w:cs="Times New Roman"/>
                <w:sz w:val="24"/>
                <w:szCs w:val="24"/>
              </w:rPr>
              <w:t>5</w:t>
            </w:r>
            <w:r w:rsidR="000E5681">
              <w:rPr>
                <w:rFonts w:ascii="Times New Roman" w:hAnsi="Times New Roman" w:cs="Times New Roman"/>
                <w:sz w:val="24"/>
                <w:szCs w:val="24"/>
              </w:rPr>
              <w:t>3</w:t>
            </w:r>
            <w:r w:rsidRPr="00B13442">
              <w:rPr>
                <w:rFonts w:ascii="Times New Roman" w:hAnsi="Times New Roman" w:cs="Times New Roman"/>
                <w:sz w:val="24"/>
                <w:szCs w:val="24"/>
              </w:rPr>
              <w:t>.</w:t>
            </w:r>
          </w:p>
        </w:tc>
        <w:tc>
          <w:tcPr>
            <w:tcW w:w="13937" w:type="dxa"/>
            <w:vAlign w:val="center"/>
          </w:tcPr>
          <w:p w14:paraId="517AFCBA" w14:textId="100D5B4B" w:rsidR="00E71986" w:rsidRPr="00B13442" w:rsidRDefault="00E71986" w:rsidP="00760090">
            <w:pPr>
              <w:spacing w:after="0" w:line="240" w:lineRule="auto"/>
              <w:jc w:val="both"/>
              <w:rPr>
                <w:rFonts w:ascii="Times New Roman" w:hAnsi="Times New Roman" w:cs="Times New Roman"/>
                <w:sz w:val="24"/>
                <w:szCs w:val="24"/>
              </w:rPr>
            </w:pPr>
            <w:r w:rsidRPr="00B13442">
              <w:rPr>
                <w:rFonts w:ascii="Times New Roman" w:hAnsi="Times New Roman" w:cs="Times New Roman"/>
                <w:sz w:val="24"/>
                <w:szCs w:val="24"/>
              </w:rPr>
              <w:t>Spalva – balta.</w:t>
            </w:r>
          </w:p>
        </w:tc>
      </w:tr>
      <w:tr w:rsidR="00E71986" w:rsidRPr="00B13442" w14:paraId="3F929210" w14:textId="77777777" w:rsidTr="00196220">
        <w:trPr>
          <w:trHeight w:val="340"/>
        </w:trPr>
        <w:tc>
          <w:tcPr>
            <w:tcW w:w="800" w:type="dxa"/>
            <w:vAlign w:val="center"/>
          </w:tcPr>
          <w:p w14:paraId="4D4D2693" w14:textId="1FD76390" w:rsidR="00E71986" w:rsidRPr="00B13442" w:rsidRDefault="00E71986" w:rsidP="00760090">
            <w:pPr>
              <w:spacing w:after="0" w:line="240" w:lineRule="auto"/>
              <w:jc w:val="center"/>
              <w:rPr>
                <w:rFonts w:ascii="Times New Roman" w:hAnsi="Times New Roman" w:cs="Times New Roman"/>
                <w:sz w:val="24"/>
                <w:szCs w:val="24"/>
              </w:rPr>
            </w:pPr>
            <w:r w:rsidRPr="00B13442">
              <w:rPr>
                <w:rFonts w:ascii="Times New Roman" w:hAnsi="Times New Roman" w:cs="Times New Roman"/>
                <w:sz w:val="24"/>
                <w:szCs w:val="24"/>
              </w:rPr>
              <w:t>5</w:t>
            </w:r>
            <w:r w:rsidR="000E5681">
              <w:rPr>
                <w:rFonts w:ascii="Times New Roman" w:hAnsi="Times New Roman" w:cs="Times New Roman"/>
                <w:sz w:val="24"/>
                <w:szCs w:val="24"/>
              </w:rPr>
              <w:t>4</w:t>
            </w:r>
            <w:r w:rsidRPr="00B13442">
              <w:rPr>
                <w:rFonts w:ascii="Times New Roman" w:hAnsi="Times New Roman" w:cs="Times New Roman"/>
                <w:sz w:val="24"/>
                <w:szCs w:val="24"/>
              </w:rPr>
              <w:t>.</w:t>
            </w:r>
          </w:p>
        </w:tc>
        <w:tc>
          <w:tcPr>
            <w:tcW w:w="13937" w:type="dxa"/>
            <w:vAlign w:val="center"/>
          </w:tcPr>
          <w:p w14:paraId="274C923A" w14:textId="2E5208A2" w:rsidR="00E71986" w:rsidRPr="00B13442" w:rsidRDefault="00E71986" w:rsidP="00760090">
            <w:pPr>
              <w:spacing w:after="0" w:line="240" w:lineRule="auto"/>
              <w:rPr>
                <w:rFonts w:ascii="Times New Roman" w:hAnsi="Times New Roman" w:cs="Times New Roman"/>
                <w:sz w:val="24"/>
                <w:szCs w:val="24"/>
              </w:rPr>
            </w:pPr>
            <w:r w:rsidRPr="00B13442">
              <w:rPr>
                <w:rFonts w:ascii="Times New Roman" w:hAnsi="Times New Roman" w:cs="Times New Roman"/>
                <w:sz w:val="24"/>
                <w:szCs w:val="24"/>
              </w:rPr>
              <w:t>Automobilio kabinoje integruota radijo sistema su USB ir laisvų rankų įranga.</w:t>
            </w:r>
          </w:p>
        </w:tc>
      </w:tr>
      <w:tr w:rsidR="00E71986" w:rsidRPr="00B13442" w14:paraId="74BA57C1" w14:textId="77777777" w:rsidTr="00196220">
        <w:trPr>
          <w:trHeight w:val="340"/>
        </w:trPr>
        <w:tc>
          <w:tcPr>
            <w:tcW w:w="800" w:type="dxa"/>
            <w:vAlign w:val="center"/>
          </w:tcPr>
          <w:p w14:paraId="74FA453A" w14:textId="6F7C101F" w:rsidR="00E71986" w:rsidRPr="00B13442" w:rsidRDefault="00E71986" w:rsidP="00760090">
            <w:pPr>
              <w:spacing w:after="0" w:line="240" w:lineRule="auto"/>
              <w:jc w:val="center"/>
              <w:rPr>
                <w:rFonts w:ascii="Times New Roman" w:hAnsi="Times New Roman" w:cs="Times New Roman"/>
                <w:sz w:val="24"/>
                <w:szCs w:val="24"/>
              </w:rPr>
            </w:pPr>
            <w:r w:rsidRPr="00B13442">
              <w:rPr>
                <w:rFonts w:ascii="Times New Roman" w:hAnsi="Times New Roman" w:cs="Times New Roman"/>
                <w:sz w:val="24"/>
                <w:szCs w:val="24"/>
              </w:rPr>
              <w:t>5</w:t>
            </w:r>
            <w:r w:rsidR="000E5681">
              <w:rPr>
                <w:rFonts w:ascii="Times New Roman" w:hAnsi="Times New Roman" w:cs="Times New Roman"/>
                <w:sz w:val="24"/>
                <w:szCs w:val="24"/>
              </w:rPr>
              <w:t>5</w:t>
            </w:r>
            <w:r w:rsidRPr="00B13442">
              <w:rPr>
                <w:rFonts w:ascii="Times New Roman" w:hAnsi="Times New Roman" w:cs="Times New Roman"/>
                <w:sz w:val="24"/>
                <w:szCs w:val="24"/>
              </w:rPr>
              <w:t>.</w:t>
            </w:r>
          </w:p>
        </w:tc>
        <w:tc>
          <w:tcPr>
            <w:tcW w:w="13937" w:type="dxa"/>
            <w:vAlign w:val="center"/>
          </w:tcPr>
          <w:p w14:paraId="4165AD68" w14:textId="6807623F" w:rsidR="00E71986" w:rsidRPr="00B13442" w:rsidRDefault="001433C4" w:rsidP="00760090">
            <w:pPr>
              <w:spacing w:after="0" w:line="240" w:lineRule="auto"/>
              <w:rPr>
                <w:rFonts w:ascii="Times New Roman" w:hAnsi="Times New Roman" w:cs="Times New Roman"/>
                <w:sz w:val="24"/>
                <w:szCs w:val="24"/>
                <w:highlight w:val="lightGray"/>
              </w:rPr>
            </w:pPr>
            <w:r w:rsidRPr="00B13442">
              <w:rPr>
                <w:rFonts w:ascii="Times New Roman" w:hAnsi="Times New Roman" w:cs="Times New Roman"/>
                <w:sz w:val="24"/>
                <w:szCs w:val="24"/>
              </w:rPr>
              <w:t>Transporto priemonė perdavimo dieną turi būti sukomplektuota su teisės aktų reikalavimus atitinkančiu avarinio sustojimo ženklu, pirmosios pagalbos rinkiniu, tinkamu naudoti gesintuvu ir transporto priemonei pagal jos techninius parametrus pritaikytu domkratu. Pirmosios pagalbos rinkinio riboto galiojimo priemonių ir gesintuvo galiojimo terminas perdavimo dieną turi būti ne trumpesnis kaip 12 mėnesių.</w:t>
            </w:r>
          </w:p>
        </w:tc>
      </w:tr>
    </w:tbl>
    <w:p w14:paraId="2BC57350" w14:textId="77777777" w:rsidR="00034769" w:rsidRPr="00FD13DB" w:rsidRDefault="00034769" w:rsidP="00386887">
      <w:pPr>
        <w:spacing w:after="0" w:line="259" w:lineRule="auto"/>
        <w:rPr>
          <w:rFonts w:ascii="Times New Roman" w:hAnsi="Times New Roman" w:cs="Times New Roman"/>
          <w:b/>
          <w:bCs/>
          <w:sz w:val="24"/>
          <w:szCs w:val="24"/>
        </w:rPr>
      </w:pPr>
    </w:p>
    <w:p w14:paraId="66188824" w14:textId="77777777" w:rsidR="00FD13DB" w:rsidRPr="00FD13DB" w:rsidRDefault="00FD13DB" w:rsidP="00386887">
      <w:pPr>
        <w:spacing w:after="0"/>
        <w:jc w:val="center"/>
        <w:rPr>
          <w:rFonts w:ascii="Times New Roman" w:hAnsi="Times New Roman" w:cs="Times New Roman"/>
          <w:b/>
          <w:bCs/>
          <w:sz w:val="24"/>
          <w:szCs w:val="24"/>
        </w:rPr>
      </w:pPr>
      <w:r w:rsidRPr="00FD13DB">
        <w:rPr>
          <w:rFonts w:ascii="Times New Roman" w:hAnsi="Times New Roman" w:cs="Times New Roman"/>
          <w:b/>
          <w:bCs/>
          <w:sz w:val="24"/>
          <w:szCs w:val="24"/>
        </w:rPr>
        <w:t>FINANSINIO LIZINGO REIKALAVIMAI</w:t>
      </w:r>
    </w:p>
    <w:p w14:paraId="562BABDD" w14:textId="77777777" w:rsidR="00FD13DB" w:rsidRPr="00725398" w:rsidRDefault="00FD13DB" w:rsidP="00386887">
      <w:pPr>
        <w:spacing w:after="0"/>
        <w:jc w:val="center"/>
        <w:rPr>
          <w:rFonts w:ascii="Times New Roman" w:hAnsi="Times New Roman" w:cs="Times New Roman"/>
          <w:b/>
          <w:bCs/>
          <w:sz w:val="24"/>
          <w:szCs w:val="24"/>
        </w:rPr>
      </w:pPr>
    </w:p>
    <w:tbl>
      <w:tblPr>
        <w:tblStyle w:val="Lentelstinklelis"/>
        <w:tblW w:w="0" w:type="auto"/>
        <w:jc w:val="center"/>
        <w:tblLook w:val="04A0" w:firstRow="1" w:lastRow="0" w:firstColumn="1" w:lastColumn="0" w:noHBand="0" w:noVBand="1"/>
      </w:tblPr>
      <w:tblGrid>
        <w:gridCol w:w="3114"/>
        <w:gridCol w:w="5670"/>
      </w:tblGrid>
      <w:tr w:rsidR="00FD13DB" w:rsidRPr="00FD13DB" w14:paraId="10CCC393" w14:textId="77777777" w:rsidTr="00386887">
        <w:trPr>
          <w:trHeight w:hRule="exact" w:val="397"/>
          <w:jc w:val="center"/>
        </w:trPr>
        <w:tc>
          <w:tcPr>
            <w:tcW w:w="3114" w:type="dxa"/>
          </w:tcPr>
          <w:p w14:paraId="646D0E81" w14:textId="77777777" w:rsidR="00FD13DB" w:rsidRPr="00FD13DB" w:rsidRDefault="00FD13DB" w:rsidP="001918CD">
            <w:pPr>
              <w:rPr>
                <w:rFonts w:ascii="Times New Roman" w:hAnsi="Times New Roman" w:cs="Times New Roman"/>
                <w:sz w:val="24"/>
                <w:szCs w:val="24"/>
              </w:rPr>
            </w:pPr>
            <w:r w:rsidRPr="00FD13DB">
              <w:rPr>
                <w:rFonts w:ascii="Times New Roman" w:hAnsi="Times New Roman" w:cs="Times New Roman"/>
                <w:sz w:val="24"/>
                <w:szCs w:val="24"/>
              </w:rPr>
              <w:t>Lizingo laikotarpis</w:t>
            </w:r>
          </w:p>
        </w:tc>
        <w:tc>
          <w:tcPr>
            <w:tcW w:w="5670" w:type="dxa"/>
          </w:tcPr>
          <w:p w14:paraId="46D2672B" w14:textId="77777777" w:rsidR="00FD13DB" w:rsidRPr="00FD13DB" w:rsidRDefault="00FD13DB" w:rsidP="001918CD">
            <w:pPr>
              <w:rPr>
                <w:rFonts w:ascii="Times New Roman" w:hAnsi="Times New Roman" w:cs="Times New Roman"/>
                <w:sz w:val="24"/>
                <w:szCs w:val="24"/>
              </w:rPr>
            </w:pPr>
            <w:r w:rsidRPr="00FD13DB">
              <w:rPr>
                <w:rFonts w:ascii="Times New Roman" w:hAnsi="Times New Roman" w:cs="Times New Roman"/>
                <w:sz w:val="24"/>
                <w:szCs w:val="24"/>
              </w:rPr>
              <w:t>60 mėn.</w:t>
            </w:r>
          </w:p>
        </w:tc>
      </w:tr>
      <w:tr w:rsidR="00FD13DB" w:rsidRPr="00FD13DB" w14:paraId="4525CF64" w14:textId="77777777" w:rsidTr="00386887">
        <w:trPr>
          <w:trHeight w:hRule="exact" w:val="387"/>
          <w:jc w:val="center"/>
        </w:trPr>
        <w:tc>
          <w:tcPr>
            <w:tcW w:w="3114" w:type="dxa"/>
          </w:tcPr>
          <w:p w14:paraId="1A77A7E9" w14:textId="77777777" w:rsidR="00FD13DB" w:rsidRPr="00FD13DB" w:rsidRDefault="00FD13DB" w:rsidP="001918CD">
            <w:pPr>
              <w:rPr>
                <w:rFonts w:ascii="Times New Roman" w:hAnsi="Times New Roman" w:cs="Times New Roman"/>
                <w:sz w:val="24"/>
                <w:szCs w:val="24"/>
              </w:rPr>
            </w:pPr>
            <w:r w:rsidRPr="00FD13DB">
              <w:rPr>
                <w:rFonts w:ascii="Times New Roman" w:hAnsi="Times New Roman" w:cs="Times New Roman"/>
                <w:sz w:val="24"/>
                <w:szCs w:val="24"/>
              </w:rPr>
              <w:t>Pradinė įmoka</w:t>
            </w:r>
          </w:p>
        </w:tc>
        <w:tc>
          <w:tcPr>
            <w:tcW w:w="5670" w:type="dxa"/>
          </w:tcPr>
          <w:p w14:paraId="7B715063" w14:textId="69654190" w:rsidR="00FD13DB" w:rsidRPr="00FD13DB" w:rsidRDefault="00FD13DB" w:rsidP="001918CD">
            <w:pPr>
              <w:rPr>
                <w:rFonts w:ascii="Times New Roman" w:hAnsi="Times New Roman" w:cs="Times New Roman"/>
                <w:sz w:val="24"/>
                <w:szCs w:val="24"/>
              </w:rPr>
            </w:pPr>
            <w:r w:rsidRPr="00FD13DB">
              <w:rPr>
                <w:rFonts w:ascii="Times New Roman" w:hAnsi="Times New Roman" w:cs="Times New Roman"/>
                <w:sz w:val="24"/>
                <w:szCs w:val="24"/>
              </w:rPr>
              <w:t xml:space="preserve">Ne daugiau </w:t>
            </w:r>
            <w:r w:rsidR="009F1E3F">
              <w:rPr>
                <w:rFonts w:ascii="Times New Roman" w:hAnsi="Times New Roman" w:cs="Times New Roman"/>
                <w:sz w:val="24"/>
                <w:szCs w:val="24"/>
              </w:rPr>
              <w:t>20</w:t>
            </w:r>
            <w:r w:rsidRPr="00FD13DB">
              <w:rPr>
                <w:rFonts w:ascii="Times New Roman" w:hAnsi="Times New Roman" w:cs="Times New Roman"/>
                <w:sz w:val="24"/>
                <w:szCs w:val="24"/>
              </w:rPr>
              <w:t xml:space="preserve"> proc. </w:t>
            </w:r>
            <w:r w:rsidR="009F1E3F">
              <w:rPr>
                <w:rFonts w:ascii="Times New Roman" w:hAnsi="Times New Roman" w:cs="Times New Roman"/>
                <w:sz w:val="24"/>
                <w:szCs w:val="24"/>
              </w:rPr>
              <w:t xml:space="preserve">prekės </w:t>
            </w:r>
            <w:r w:rsidRPr="00FD13DB">
              <w:rPr>
                <w:rFonts w:ascii="Times New Roman" w:hAnsi="Times New Roman" w:cs="Times New Roman"/>
                <w:sz w:val="24"/>
                <w:szCs w:val="24"/>
              </w:rPr>
              <w:t>vertės</w:t>
            </w:r>
          </w:p>
        </w:tc>
      </w:tr>
      <w:tr w:rsidR="00FD13DB" w:rsidRPr="00FD13DB" w14:paraId="08D47EB1" w14:textId="77777777" w:rsidTr="00386887">
        <w:trPr>
          <w:trHeight w:hRule="exact" w:val="397"/>
          <w:jc w:val="center"/>
        </w:trPr>
        <w:tc>
          <w:tcPr>
            <w:tcW w:w="3114" w:type="dxa"/>
          </w:tcPr>
          <w:p w14:paraId="5691F8AF" w14:textId="77777777" w:rsidR="00FD13DB" w:rsidRPr="00FD13DB" w:rsidRDefault="00FD13DB" w:rsidP="001918CD">
            <w:pPr>
              <w:rPr>
                <w:rFonts w:ascii="Times New Roman" w:hAnsi="Times New Roman" w:cs="Times New Roman"/>
                <w:sz w:val="24"/>
                <w:szCs w:val="24"/>
              </w:rPr>
            </w:pPr>
            <w:r w:rsidRPr="00FD13DB">
              <w:rPr>
                <w:rFonts w:ascii="Times New Roman" w:hAnsi="Times New Roman" w:cs="Times New Roman"/>
                <w:sz w:val="24"/>
                <w:szCs w:val="24"/>
              </w:rPr>
              <w:t>Likutinė vertė</w:t>
            </w:r>
          </w:p>
        </w:tc>
        <w:tc>
          <w:tcPr>
            <w:tcW w:w="5670" w:type="dxa"/>
          </w:tcPr>
          <w:p w14:paraId="38FE24BF" w14:textId="77777777" w:rsidR="00FD13DB" w:rsidRPr="00FD13DB" w:rsidRDefault="00FD13DB" w:rsidP="001918CD">
            <w:pPr>
              <w:rPr>
                <w:rFonts w:ascii="Times New Roman" w:hAnsi="Times New Roman" w:cs="Times New Roman"/>
                <w:sz w:val="24"/>
                <w:szCs w:val="24"/>
              </w:rPr>
            </w:pPr>
            <w:r w:rsidRPr="00FD13DB">
              <w:rPr>
                <w:rFonts w:ascii="Times New Roman" w:hAnsi="Times New Roman" w:cs="Times New Roman"/>
                <w:sz w:val="24"/>
                <w:szCs w:val="24"/>
              </w:rPr>
              <w:t>Be likutinės vertės</w:t>
            </w:r>
          </w:p>
        </w:tc>
      </w:tr>
      <w:tr w:rsidR="00FD13DB" w:rsidRPr="00FD13DB" w14:paraId="2FA28666" w14:textId="77777777" w:rsidTr="00386887">
        <w:trPr>
          <w:trHeight w:hRule="exact" w:val="441"/>
          <w:jc w:val="center"/>
        </w:trPr>
        <w:tc>
          <w:tcPr>
            <w:tcW w:w="3114" w:type="dxa"/>
          </w:tcPr>
          <w:p w14:paraId="5B0D14D4" w14:textId="77777777" w:rsidR="00FD13DB" w:rsidRPr="00FD13DB" w:rsidRDefault="00FD13DB" w:rsidP="001918CD">
            <w:pPr>
              <w:rPr>
                <w:rFonts w:ascii="Times New Roman" w:hAnsi="Times New Roman" w:cs="Times New Roman"/>
                <w:sz w:val="24"/>
                <w:szCs w:val="24"/>
              </w:rPr>
            </w:pPr>
            <w:r w:rsidRPr="00FD13DB">
              <w:rPr>
                <w:rFonts w:ascii="Times New Roman" w:hAnsi="Times New Roman" w:cs="Times New Roman"/>
                <w:sz w:val="24"/>
                <w:szCs w:val="24"/>
              </w:rPr>
              <w:t>Kintamos palūkanos</w:t>
            </w:r>
          </w:p>
        </w:tc>
        <w:tc>
          <w:tcPr>
            <w:tcW w:w="5670" w:type="dxa"/>
          </w:tcPr>
          <w:p w14:paraId="1FE502A0" w14:textId="5AB9F1E7" w:rsidR="00FD13DB" w:rsidRPr="00FD13DB" w:rsidRDefault="00FD13DB" w:rsidP="001918CD">
            <w:pPr>
              <w:rPr>
                <w:rFonts w:ascii="Times New Roman" w:hAnsi="Times New Roman" w:cs="Times New Roman"/>
                <w:sz w:val="24"/>
                <w:szCs w:val="24"/>
              </w:rPr>
            </w:pPr>
            <w:r w:rsidRPr="00FD13DB">
              <w:rPr>
                <w:rFonts w:ascii="Times New Roman" w:hAnsi="Times New Roman" w:cs="Times New Roman"/>
                <w:sz w:val="24"/>
                <w:szCs w:val="24"/>
              </w:rPr>
              <w:t>Ne daugiau 2,</w:t>
            </w:r>
            <w:r w:rsidR="009F1E3F">
              <w:rPr>
                <w:rFonts w:ascii="Times New Roman" w:hAnsi="Times New Roman" w:cs="Times New Roman"/>
                <w:sz w:val="24"/>
                <w:szCs w:val="24"/>
              </w:rPr>
              <w:t>10</w:t>
            </w:r>
            <w:r w:rsidRPr="00FD13DB">
              <w:rPr>
                <w:rFonts w:ascii="Times New Roman" w:hAnsi="Times New Roman" w:cs="Times New Roman"/>
                <w:sz w:val="24"/>
                <w:szCs w:val="24"/>
              </w:rPr>
              <w:t xml:space="preserve"> proc. + 6 mėn. EURIBOR</w:t>
            </w:r>
          </w:p>
        </w:tc>
      </w:tr>
      <w:tr w:rsidR="00FD13DB" w:rsidRPr="00FD13DB" w14:paraId="0CBC54F3" w14:textId="77777777" w:rsidTr="00386887">
        <w:trPr>
          <w:trHeight w:hRule="exact" w:val="397"/>
          <w:jc w:val="center"/>
        </w:trPr>
        <w:tc>
          <w:tcPr>
            <w:tcW w:w="3114" w:type="dxa"/>
          </w:tcPr>
          <w:p w14:paraId="090ABB78" w14:textId="77777777" w:rsidR="00FD13DB" w:rsidRPr="00FD13DB" w:rsidRDefault="00FD13DB" w:rsidP="001918CD">
            <w:pPr>
              <w:rPr>
                <w:rFonts w:ascii="Times New Roman" w:hAnsi="Times New Roman" w:cs="Times New Roman"/>
                <w:sz w:val="24"/>
                <w:szCs w:val="24"/>
              </w:rPr>
            </w:pPr>
            <w:r w:rsidRPr="00FD13DB">
              <w:rPr>
                <w:rFonts w:ascii="Times New Roman" w:hAnsi="Times New Roman" w:cs="Times New Roman"/>
                <w:sz w:val="24"/>
                <w:szCs w:val="24"/>
              </w:rPr>
              <w:t>Įmokų mokėjimo būdas</w:t>
            </w:r>
          </w:p>
        </w:tc>
        <w:tc>
          <w:tcPr>
            <w:tcW w:w="5670" w:type="dxa"/>
          </w:tcPr>
          <w:p w14:paraId="7BC697D9" w14:textId="77777777" w:rsidR="00FD13DB" w:rsidRPr="00FD13DB" w:rsidRDefault="00FD13DB" w:rsidP="001918CD">
            <w:pPr>
              <w:rPr>
                <w:rFonts w:ascii="Times New Roman" w:hAnsi="Times New Roman" w:cs="Times New Roman"/>
                <w:sz w:val="24"/>
                <w:szCs w:val="24"/>
              </w:rPr>
            </w:pPr>
            <w:r w:rsidRPr="00FD13DB">
              <w:rPr>
                <w:rFonts w:ascii="Times New Roman" w:hAnsi="Times New Roman" w:cs="Times New Roman"/>
                <w:sz w:val="24"/>
                <w:szCs w:val="24"/>
              </w:rPr>
              <w:t>Anuiteto</w:t>
            </w:r>
          </w:p>
        </w:tc>
      </w:tr>
    </w:tbl>
    <w:p w14:paraId="0FD127AB" w14:textId="556E16C9" w:rsidR="00034769" w:rsidRPr="00B13442" w:rsidRDefault="00034769" w:rsidP="00253E0E">
      <w:pPr>
        <w:spacing w:after="160" w:line="259" w:lineRule="auto"/>
        <w:jc w:val="center"/>
        <w:rPr>
          <w:rFonts w:ascii="Times New Roman" w:hAnsi="Times New Roman" w:cs="Times New Roman"/>
          <w:sz w:val="24"/>
          <w:szCs w:val="24"/>
        </w:rPr>
      </w:pPr>
    </w:p>
    <w:sectPr w:rsidR="00034769" w:rsidRPr="00B13442" w:rsidSect="001477E8">
      <w:pgSz w:w="16838" w:h="11906" w:orient="landscape"/>
      <w:pgMar w:top="1276" w:right="1701" w:bottom="567" w:left="1134"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81F7E" w14:textId="77777777" w:rsidR="00C40C8B" w:rsidRDefault="00C40C8B" w:rsidP="00FD13DB">
      <w:pPr>
        <w:spacing w:after="0" w:line="240" w:lineRule="auto"/>
      </w:pPr>
      <w:r>
        <w:separator/>
      </w:r>
    </w:p>
  </w:endnote>
  <w:endnote w:type="continuationSeparator" w:id="0">
    <w:p w14:paraId="1BD50A6C" w14:textId="77777777" w:rsidR="00C40C8B" w:rsidRDefault="00C40C8B" w:rsidP="00FD13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EB417" w14:textId="77777777" w:rsidR="00C40C8B" w:rsidRDefault="00C40C8B" w:rsidP="00FD13DB">
      <w:pPr>
        <w:spacing w:after="0" w:line="240" w:lineRule="auto"/>
      </w:pPr>
      <w:r>
        <w:separator/>
      </w:r>
    </w:p>
  </w:footnote>
  <w:footnote w:type="continuationSeparator" w:id="0">
    <w:p w14:paraId="1F5BD529" w14:textId="77777777" w:rsidR="00C40C8B" w:rsidRDefault="00C40C8B" w:rsidP="00FD13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001C7"/>
    <w:multiLevelType w:val="multilevel"/>
    <w:tmpl w:val="DB6423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AE46E6A"/>
    <w:multiLevelType w:val="multilevel"/>
    <w:tmpl w:val="46163DAC"/>
    <w:lvl w:ilvl="0">
      <w:start w:val="2"/>
      <w:numFmt w:val="decimal"/>
      <w:lvlText w:val="%1."/>
      <w:lvlJc w:val="left"/>
      <w:pPr>
        <w:ind w:left="360" w:hanging="360"/>
      </w:pPr>
      <w:rPr>
        <w:i w:val="0"/>
        <w:iCs w:val="0"/>
        <w:color w:val="000000"/>
        <w:sz w:val="22"/>
        <w:szCs w:val="22"/>
      </w:rPr>
    </w:lvl>
    <w:lvl w:ilvl="1">
      <w:start w:val="1"/>
      <w:numFmt w:val="decimal"/>
      <w:lvlText w:val="%1.%2."/>
      <w:lvlJc w:val="left"/>
      <w:pPr>
        <w:ind w:left="644" w:hanging="359"/>
      </w:pPr>
      <w:rPr>
        <w:b w:val="0"/>
        <w:bCs w:val="0"/>
        <w:i w:val="0"/>
        <w:iCs w:val="0"/>
        <w:color w:val="000000"/>
        <w:sz w:val="22"/>
        <w:szCs w:val="22"/>
      </w:rPr>
    </w:lvl>
    <w:lvl w:ilvl="2">
      <w:start w:val="1"/>
      <w:numFmt w:val="decimal"/>
      <w:lvlText w:val="%1.%2.%3."/>
      <w:lvlJc w:val="left"/>
      <w:pPr>
        <w:ind w:left="2160" w:hanging="720"/>
      </w:pPr>
      <w:rPr>
        <w:b/>
        <w:bCs/>
        <w:i w:val="0"/>
        <w:iCs w:val="0"/>
        <w:color w:val="000000"/>
        <w:sz w:val="22"/>
        <w:szCs w:val="22"/>
      </w:rPr>
    </w:lvl>
    <w:lvl w:ilvl="3">
      <w:start w:val="1"/>
      <w:numFmt w:val="decimal"/>
      <w:lvlText w:val="%1.%2.%3.%4."/>
      <w:lvlJc w:val="left"/>
      <w:pPr>
        <w:ind w:left="2880" w:hanging="720"/>
      </w:pPr>
      <w:rPr>
        <w:i w:val="0"/>
        <w:iCs w:val="0"/>
        <w:color w:val="000000"/>
        <w:sz w:val="22"/>
        <w:szCs w:val="22"/>
      </w:rPr>
    </w:lvl>
    <w:lvl w:ilvl="4">
      <w:start w:val="1"/>
      <w:numFmt w:val="decimal"/>
      <w:lvlText w:val="%1.%2.%3.%4.%5."/>
      <w:lvlJc w:val="left"/>
      <w:pPr>
        <w:ind w:left="3960" w:hanging="1080"/>
      </w:pPr>
      <w:rPr>
        <w:i w:val="0"/>
        <w:iCs w:val="0"/>
        <w:color w:val="000000"/>
        <w:sz w:val="22"/>
        <w:szCs w:val="22"/>
      </w:rPr>
    </w:lvl>
    <w:lvl w:ilvl="5">
      <w:start w:val="1"/>
      <w:numFmt w:val="decimal"/>
      <w:lvlText w:val="%1.%2.%3.%4.%5.%6."/>
      <w:lvlJc w:val="left"/>
      <w:pPr>
        <w:ind w:left="4680" w:hanging="1080"/>
      </w:pPr>
      <w:rPr>
        <w:i w:val="0"/>
        <w:iCs w:val="0"/>
        <w:color w:val="000000"/>
        <w:sz w:val="22"/>
        <w:szCs w:val="22"/>
      </w:rPr>
    </w:lvl>
    <w:lvl w:ilvl="6">
      <w:start w:val="1"/>
      <w:numFmt w:val="decimal"/>
      <w:lvlText w:val="%1.%2.%3.%4.%5.%6.%7."/>
      <w:lvlJc w:val="left"/>
      <w:pPr>
        <w:ind w:left="5400" w:hanging="1080"/>
      </w:pPr>
      <w:rPr>
        <w:i w:val="0"/>
        <w:iCs w:val="0"/>
        <w:color w:val="000000"/>
        <w:sz w:val="22"/>
        <w:szCs w:val="22"/>
      </w:rPr>
    </w:lvl>
    <w:lvl w:ilvl="7">
      <w:start w:val="1"/>
      <w:numFmt w:val="decimal"/>
      <w:lvlText w:val="%1.%2.%3.%4.%5.%6.%7.%8."/>
      <w:lvlJc w:val="left"/>
      <w:pPr>
        <w:ind w:left="6480" w:hanging="1440"/>
      </w:pPr>
      <w:rPr>
        <w:i w:val="0"/>
        <w:iCs w:val="0"/>
        <w:color w:val="000000"/>
        <w:sz w:val="22"/>
        <w:szCs w:val="22"/>
      </w:rPr>
    </w:lvl>
    <w:lvl w:ilvl="8">
      <w:start w:val="1"/>
      <w:numFmt w:val="decimal"/>
      <w:lvlText w:val="%1.%2.%3.%4.%5.%6.%7.%8.%9."/>
      <w:lvlJc w:val="left"/>
      <w:pPr>
        <w:ind w:left="7200" w:hanging="1440"/>
      </w:pPr>
      <w:rPr>
        <w:i w:val="0"/>
        <w:iCs w:val="0"/>
        <w:color w:val="000000"/>
        <w:sz w:val="22"/>
        <w:szCs w:val="22"/>
      </w:rPr>
    </w:lvl>
  </w:abstractNum>
  <w:abstractNum w:abstractNumId="2" w15:restartNumberingAfterBreak="0">
    <w:nsid w:val="27A5123F"/>
    <w:multiLevelType w:val="multilevel"/>
    <w:tmpl w:val="59266E40"/>
    <w:lvl w:ilvl="0">
      <w:start w:val="1"/>
      <w:numFmt w:val="decimal"/>
      <w:lvlText w:val="%1."/>
      <w:lvlJc w:val="left"/>
      <w:pPr>
        <w:ind w:left="720" w:hanging="360"/>
      </w:pPr>
      <w:rPr>
        <w:b/>
        <w:bCs/>
        <w:color w:val="000000"/>
      </w:rPr>
    </w:lvl>
    <w:lvl w:ilvl="1">
      <w:start w:val="1"/>
      <w:numFmt w:val="decimal"/>
      <w:lvlText w:val="%1.%2."/>
      <w:lvlJc w:val="left"/>
      <w:pPr>
        <w:ind w:left="360" w:hanging="360"/>
      </w:pPr>
      <w:rPr>
        <w:b/>
        <w:bCs/>
        <w:i w:val="0"/>
        <w:iCs w:val="0"/>
      </w:rPr>
    </w:lvl>
    <w:lvl w:ilvl="2">
      <w:start w:val="1"/>
      <w:numFmt w:val="decimal"/>
      <w:lvlText w:val="%1.%2.%3."/>
      <w:lvlJc w:val="left"/>
      <w:pPr>
        <w:ind w:left="862" w:hanging="720"/>
      </w:pPr>
      <w:rPr>
        <w:b/>
        <w:bCs/>
        <w:color w:val="00000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2A357B28"/>
    <w:multiLevelType w:val="multilevel"/>
    <w:tmpl w:val="EF147B34"/>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4" w15:restartNumberingAfterBreak="0">
    <w:nsid w:val="35D31D6D"/>
    <w:multiLevelType w:val="multilevel"/>
    <w:tmpl w:val="27D2210A"/>
    <w:lvl w:ilvl="0">
      <w:start w:val="1"/>
      <w:numFmt w:val="decimal"/>
      <w:lvlText w:val="%1"/>
      <w:lvlJc w:val="left"/>
      <w:pPr>
        <w:ind w:left="720" w:hanging="360"/>
      </w:pPr>
      <w:rPr>
        <w:rFonts w:ascii="Times New Roman" w:eastAsia="Times New Roman" w:hAnsi="Times New Roman" w:cs="Times New Roman"/>
        <w:b/>
        <w:bCs/>
        <w:color w:val="000000"/>
      </w:rPr>
    </w:lvl>
    <w:lvl w:ilvl="1">
      <w:start w:val="1"/>
      <w:numFmt w:val="decimal"/>
      <w:lvlText w:val="%1.%2."/>
      <w:lvlJc w:val="left"/>
      <w:pPr>
        <w:ind w:left="644" w:hanging="359"/>
      </w:pPr>
      <w:rPr>
        <w:b w:val="0"/>
        <w:bCs w:val="0"/>
        <w:i w:val="0"/>
        <w:iCs w:val="0"/>
        <w:sz w:val="22"/>
        <w:szCs w:val="22"/>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40275805"/>
    <w:multiLevelType w:val="multilevel"/>
    <w:tmpl w:val="F42495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D0D3E07"/>
    <w:multiLevelType w:val="multilevel"/>
    <w:tmpl w:val="8E200BD0"/>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E20639E"/>
    <w:multiLevelType w:val="multilevel"/>
    <w:tmpl w:val="F6C2174A"/>
    <w:lvl w:ilvl="0">
      <w:start w:val="1"/>
      <w:numFmt w:val="decimal"/>
      <w:lvlText w:val="%1."/>
      <w:lvlJc w:val="left"/>
      <w:pPr>
        <w:ind w:left="720" w:hanging="360"/>
      </w:pPr>
      <w:rPr>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2541F9D"/>
    <w:multiLevelType w:val="multilevel"/>
    <w:tmpl w:val="FCB42DE6"/>
    <w:lvl w:ilvl="0">
      <w:start w:val="1"/>
      <w:numFmt w:val="decimal"/>
      <w:lvlText w:val="%1."/>
      <w:lvlJc w:val="left"/>
      <w:pPr>
        <w:ind w:left="720" w:hanging="360"/>
      </w:pPr>
      <w:rPr>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68846A0"/>
    <w:multiLevelType w:val="multilevel"/>
    <w:tmpl w:val="C232819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74524929">
    <w:abstractNumId w:val="2"/>
  </w:num>
  <w:num w:numId="2" w16cid:durableId="176316628">
    <w:abstractNumId w:val="4"/>
  </w:num>
  <w:num w:numId="3" w16cid:durableId="1213032903">
    <w:abstractNumId w:val="1"/>
  </w:num>
  <w:num w:numId="4" w16cid:durableId="1290549521">
    <w:abstractNumId w:val="6"/>
  </w:num>
  <w:num w:numId="5" w16cid:durableId="1474177577">
    <w:abstractNumId w:val="8"/>
  </w:num>
  <w:num w:numId="6" w16cid:durableId="1084838015">
    <w:abstractNumId w:val="7"/>
  </w:num>
  <w:num w:numId="7" w16cid:durableId="1065681367">
    <w:abstractNumId w:val="0"/>
  </w:num>
  <w:num w:numId="8" w16cid:durableId="20473405">
    <w:abstractNumId w:val="5"/>
  </w:num>
  <w:num w:numId="9" w16cid:durableId="926886474">
    <w:abstractNumId w:val="3"/>
  </w:num>
  <w:num w:numId="10" w16cid:durableId="64562637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769"/>
    <w:rsid w:val="00034769"/>
    <w:rsid w:val="00057326"/>
    <w:rsid w:val="00095B8D"/>
    <w:rsid w:val="000E5681"/>
    <w:rsid w:val="00107E6E"/>
    <w:rsid w:val="00111931"/>
    <w:rsid w:val="001414E6"/>
    <w:rsid w:val="001433C4"/>
    <w:rsid w:val="001477E8"/>
    <w:rsid w:val="00196220"/>
    <w:rsid w:val="001D2508"/>
    <w:rsid w:val="001D589F"/>
    <w:rsid w:val="001E2128"/>
    <w:rsid w:val="002364AA"/>
    <w:rsid w:val="002425F6"/>
    <w:rsid w:val="00253E0E"/>
    <w:rsid w:val="002856F7"/>
    <w:rsid w:val="002D066B"/>
    <w:rsid w:val="00303C46"/>
    <w:rsid w:val="00350EB2"/>
    <w:rsid w:val="00351D49"/>
    <w:rsid w:val="00356878"/>
    <w:rsid w:val="00385DC6"/>
    <w:rsid w:val="00386887"/>
    <w:rsid w:val="00410920"/>
    <w:rsid w:val="00490381"/>
    <w:rsid w:val="004A3EC2"/>
    <w:rsid w:val="004F51F8"/>
    <w:rsid w:val="005556D6"/>
    <w:rsid w:val="0057160D"/>
    <w:rsid w:val="00584DA7"/>
    <w:rsid w:val="00597D7E"/>
    <w:rsid w:val="00626A90"/>
    <w:rsid w:val="006350D5"/>
    <w:rsid w:val="0069380F"/>
    <w:rsid w:val="006B29FD"/>
    <w:rsid w:val="006D4D5A"/>
    <w:rsid w:val="006E5061"/>
    <w:rsid w:val="00725398"/>
    <w:rsid w:val="00731DFB"/>
    <w:rsid w:val="0077081C"/>
    <w:rsid w:val="0080636F"/>
    <w:rsid w:val="008931E3"/>
    <w:rsid w:val="0090483A"/>
    <w:rsid w:val="009078B8"/>
    <w:rsid w:val="0091558C"/>
    <w:rsid w:val="00921A4A"/>
    <w:rsid w:val="0094322B"/>
    <w:rsid w:val="00966637"/>
    <w:rsid w:val="009953B6"/>
    <w:rsid w:val="009F1E3F"/>
    <w:rsid w:val="00A00400"/>
    <w:rsid w:val="00A11C24"/>
    <w:rsid w:val="00A46542"/>
    <w:rsid w:val="00AC082C"/>
    <w:rsid w:val="00AF2C40"/>
    <w:rsid w:val="00B13442"/>
    <w:rsid w:val="00B51227"/>
    <w:rsid w:val="00BC09EB"/>
    <w:rsid w:val="00BD72E5"/>
    <w:rsid w:val="00C06AEE"/>
    <w:rsid w:val="00C40C8B"/>
    <w:rsid w:val="00C804A3"/>
    <w:rsid w:val="00C83307"/>
    <w:rsid w:val="00CF068A"/>
    <w:rsid w:val="00D14374"/>
    <w:rsid w:val="00D966C7"/>
    <w:rsid w:val="00DA5BE9"/>
    <w:rsid w:val="00E22DC4"/>
    <w:rsid w:val="00E503FA"/>
    <w:rsid w:val="00E71986"/>
    <w:rsid w:val="00EC29D3"/>
    <w:rsid w:val="00EC4550"/>
    <w:rsid w:val="00EC5773"/>
    <w:rsid w:val="00ED2A54"/>
    <w:rsid w:val="00EF73E2"/>
    <w:rsid w:val="00F13E7C"/>
    <w:rsid w:val="00F93206"/>
    <w:rsid w:val="00FD13DB"/>
    <w:rsid w:val="00FD55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4657E"/>
  <w15:chartTrackingRefBased/>
  <w15:docId w15:val="{D7FC680A-6FC6-48F8-8F75-C3EF772BA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34769"/>
    <w:pPr>
      <w:spacing w:after="200" w:line="276" w:lineRule="auto"/>
    </w:pPr>
    <w:rPr>
      <w:rFonts w:ascii="Calibri" w:eastAsia="Calibri" w:hAnsi="Calibri" w:cs="Calibri"/>
      <w:kern w:val="0"/>
      <w:lang w:val="lt" w:eastAsia="lt-LT"/>
      <w14:ligatures w14:val="none"/>
    </w:rPr>
  </w:style>
  <w:style w:type="paragraph" w:styleId="Antrat1">
    <w:name w:val="heading 1"/>
    <w:basedOn w:val="prastasis"/>
    <w:next w:val="prastasis"/>
    <w:link w:val="Antrat1Diagrama"/>
    <w:uiPriority w:val="9"/>
    <w:qFormat/>
    <w:rsid w:val="000347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unhideWhenUsed/>
    <w:qFormat/>
    <w:rsid w:val="000347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034769"/>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034769"/>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034769"/>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034769"/>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34769"/>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034769"/>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34769"/>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34769"/>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034769"/>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034769"/>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034769"/>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034769"/>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03476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3476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3476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34769"/>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347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3476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34769"/>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3476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3476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34769"/>
    <w:rPr>
      <w:i/>
      <w:iCs/>
      <w:color w:val="404040" w:themeColor="text1" w:themeTint="BF"/>
    </w:rPr>
  </w:style>
  <w:style w:type="paragraph" w:styleId="Sraopastraipa">
    <w:name w:val="List Paragraph"/>
    <w:basedOn w:val="prastasis"/>
    <w:uiPriority w:val="34"/>
    <w:qFormat/>
    <w:rsid w:val="00034769"/>
    <w:pPr>
      <w:ind w:left="720"/>
      <w:contextualSpacing/>
    </w:pPr>
  </w:style>
  <w:style w:type="character" w:styleId="Rykuspabraukimas">
    <w:name w:val="Intense Emphasis"/>
    <w:basedOn w:val="Numatytasispastraiposriftas"/>
    <w:uiPriority w:val="21"/>
    <w:qFormat/>
    <w:rsid w:val="00034769"/>
    <w:rPr>
      <w:i/>
      <w:iCs/>
      <w:color w:val="2F5496" w:themeColor="accent1" w:themeShade="BF"/>
    </w:rPr>
  </w:style>
  <w:style w:type="paragraph" w:styleId="Iskirtacitata">
    <w:name w:val="Intense Quote"/>
    <w:basedOn w:val="prastasis"/>
    <w:next w:val="prastasis"/>
    <w:link w:val="IskirtacitataDiagrama"/>
    <w:uiPriority w:val="30"/>
    <w:qFormat/>
    <w:rsid w:val="000347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034769"/>
    <w:rPr>
      <w:i/>
      <w:iCs/>
      <w:color w:val="2F5496" w:themeColor="accent1" w:themeShade="BF"/>
    </w:rPr>
  </w:style>
  <w:style w:type="character" w:styleId="Rykinuoroda">
    <w:name w:val="Intense Reference"/>
    <w:basedOn w:val="Numatytasispastraiposriftas"/>
    <w:uiPriority w:val="32"/>
    <w:qFormat/>
    <w:rsid w:val="00034769"/>
    <w:rPr>
      <w:b/>
      <w:bCs/>
      <w:smallCaps/>
      <w:color w:val="2F5496" w:themeColor="accent1" w:themeShade="BF"/>
      <w:spacing w:val="5"/>
    </w:rPr>
  </w:style>
  <w:style w:type="table" w:customStyle="1" w:styleId="TableNormal">
    <w:name w:val="TableNormal"/>
    <w:rsid w:val="00034769"/>
    <w:pPr>
      <w:spacing w:after="200" w:line="276" w:lineRule="auto"/>
    </w:pPr>
    <w:rPr>
      <w:rFonts w:ascii="Calibri" w:eastAsia="Calibri" w:hAnsi="Calibri" w:cs="Calibri"/>
      <w:kern w:val="0"/>
      <w:lang w:val="lt" w:eastAsia="lt-LT"/>
      <w14:ligatures w14:val="none"/>
    </w:rPr>
    <w:tblPr>
      <w:tblCellMar>
        <w:top w:w="100" w:type="dxa"/>
        <w:left w:w="100" w:type="dxa"/>
        <w:bottom w:w="100" w:type="dxa"/>
        <w:right w:w="100" w:type="dxa"/>
      </w:tblCellMar>
    </w:tblPr>
  </w:style>
  <w:style w:type="character" w:styleId="Komentaronuoroda">
    <w:name w:val="annotation reference"/>
    <w:basedOn w:val="Numatytasispastraiposriftas"/>
    <w:uiPriority w:val="99"/>
    <w:semiHidden/>
    <w:unhideWhenUsed/>
    <w:rsid w:val="002D066B"/>
    <w:rPr>
      <w:sz w:val="16"/>
      <w:szCs w:val="16"/>
    </w:rPr>
  </w:style>
  <w:style w:type="paragraph" w:styleId="Komentarotekstas">
    <w:name w:val="annotation text"/>
    <w:basedOn w:val="prastasis"/>
    <w:link w:val="KomentarotekstasDiagrama"/>
    <w:uiPriority w:val="99"/>
    <w:unhideWhenUsed/>
    <w:rsid w:val="002D066B"/>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2D066B"/>
    <w:rPr>
      <w:rFonts w:ascii="Calibri" w:eastAsia="Calibri" w:hAnsi="Calibri" w:cs="Calibri"/>
      <w:kern w:val="0"/>
      <w:sz w:val="20"/>
      <w:szCs w:val="20"/>
      <w:lang w:val="lt" w:eastAsia="lt-LT"/>
      <w14:ligatures w14:val="none"/>
    </w:rPr>
  </w:style>
  <w:style w:type="paragraph" w:styleId="Komentarotema">
    <w:name w:val="annotation subject"/>
    <w:basedOn w:val="Komentarotekstas"/>
    <w:next w:val="Komentarotekstas"/>
    <w:link w:val="KomentarotemaDiagrama"/>
    <w:uiPriority w:val="99"/>
    <w:semiHidden/>
    <w:unhideWhenUsed/>
    <w:rsid w:val="002D066B"/>
    <w:rPr>
      <w:b/>
      <w:bCs/>
    </w:rPr>
  </w:style>
  <w:style w:type="character" w:customStyle="1" w:styleId="KomentarotemaDiagrama">
    <w:name w:val="Komentaro tema Diagrama"/>
    <w:basedOn w:val="KomentarotekstasDiagrama"/>
    <w:link w:val="Komentarotema"/>
    <w:uiPriority w:val="99"/>
    <w:semiHidden/>
    <w:rsid w:val="002D066B"/>
    <w:rPr>
      <w:rFonts w:ascii="Calibri" w:eastAsia="Calibri" w:hAnsi="Calibri" w:cs="Calibri"/>
      <w:b/>
      <w:bCs/>
      <w:kern w:val="0"/>
      <w:sz w:val="20"/>
      <w:szCs w:val="20"/>
      <w:lang w:val="lt" w:eastAsia="lt-LT"/>
      <w14:ligatures w14:val="none"/>
    </w:rPr>
  </w:style>
  <w:style w:type="table" w:styleId="Lentelstinklelis">
    <w:name w:val="Table Grid"/>
    <w:basedOn w:val="prastojilentel"/>
    <w:uiPriority w:val="39"/>
    <w:rsid w:val="0077081C"/>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BD72E5"/>
    <w:pPr>
      <w:spacing w:after="0" w:line="240" w:lineRule="auto"/>
    </w:pPr>
    <w:rPr>
      <w:rFonts w:ascii="Calibri" w:eastAsia="Calibri" w:hAnsi="Calibri" w:cs="Calibri"/>
      <w:kern w:val="0"/>
      <w:lang w:val="lt" w:eastAsia="lt-LT"/>
      <w14:ligatures w14:val="none"/>
    </w:rPr>
  </w:style>
  <w:style w:type="paragraph" w:styleId="Antrats">
    <w:name w:val="header"/>
    <w:basedOn w:val="prastasis"/>
    <w:link w:val="AntratsDiagrama"/>
    <w:uiPriority w:val="99"/>
    <w:unhideWhenUsed/>
    <w:rsid w:val="00FD13DB"/>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D13DB"/>
    <w:rPr>
      <w:rFonts w:ascii="Calibri" w:eastAsia="Calibri" w:hAnsi="Calibri" w:cs="Calibri"/>
      <w:kern w:val="0"/>
      <w:lang w:val="lt" w:eastAsia="lt-LT"/>
      <w14:ligatures w14:val="none"/>
    </w:rPr>
  </w:style>
  <w:style w:type="paragraph" w:styleId="Porat">
    <w:name w:val="footer"/>
    <w:basedOn w:val="prastasis"/>
    <w:link w:val="PoratDiagrama"/>
    <w:uiPriority w:val="99"/>
    <w:unhideWhenUsed/>
    <w:rsid w:val="00FD13DB"/>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FD13DB"/>
    <w:rPr>
      <w:rFonts w:ascii="Calibri" w:eastAsia="Calibri" w:hAnsi="Calibri" w:cs="Calibri"/>
      <w:kern w:val="0"/>
      <w:lang w:val="lt"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558FF1-DC63-4C08-AFEC-6A6B0F7BF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7</Pages>
  <Words>11257</Words>
  <Characters>6417</Characters>
  <Application>Microsoft Office Word</Application>
  <DocSecurity>0</DocSecurity>
  <Lines>53</Lines>
  <Paragraphs>35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 Šimkienė</dc:creator>
  <cp:keywords/>
  <dc:description/>
  <cp:lastModifiedBy>Veronika Šimkienė</cp:lastModifiedBy>
  <cp:revision>27</cp:revision>
  <dcterms:created xsi:type="dcterms:W3CDTF">2026-08-05T07:23:00Z</dcterms:created>
  <dcterms:modified xsi:type="dcterms:W3CDTF">2026-08-11T10:33:00Z</dcterms:modified>
</cp:coreProperties>
</file>