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A20A" w14:textId="304D3A07" w:rsidR="000B4247" w:rsidRPr="000B4247" w:rsidRDefault="000B4247" w:rsidP="000B4247">
      <w:pPr>
        <w:tabs>
          <w:tab w:val="left" w:pos="0"/>
        </w:tabs>
        <w:ind w:left="709"/>
        <w:contextualSpacing/>
        <w:jc w:val="right"/>
        <w:rPr>
          <w:rFonts w:eastAsia="Calibri"/>
          <w:b/>
          <w:color w:val="000000"/>
          <w:szCs w:val="24"/>
          <w:lang w:eastAsia="lt-LT"/>
        </w:rPr>
      </w:pPr>
      <w:r w:rsidRPr="000B4247">
        <w:rPr>
          <w:rFonts w:eastAsia="Calibri"/>
          <w:b/>
          <w:color w:val="000000"/>
          <w:szCs w:val="24"/>
          <w:lang w:eastAsia="lt-LT"/>
        </w:rPr>
        <w:t xml:space="preserve">6 priedas </w:t>
      </w:r>
      <w:r w:rsidRPr="000B4247">
        <w:rPr>
          <w:rFonts w:eastAsia="Calibri"/>
          <w:b/>
          <w:szCs w:val="24"/>
          <w:lang w:eastAsia="lt-LT"/>
        </w:rPr>
        <w:t>PASIŪLYMO FORM</w:t>
      </w:r>
      <w:r w:rsidR="005E5674">
        <w:rPr>
          <w:rFonts w:eastAsia="Calibri"/>
          <w:b/>
          <w:szCs w:val="24"/>
          <w:lang w:eastAsia="lt-LT"/>
        </w:rPr>
        <w:t>A</w:t>
      </w:r>
    </w:p>
    <w:p w14:paraId="6D4E5C4E" w14:textId="77777777" w:rsidR="0076621B" w:rsidRDefault="0076621B" w:rsidP="00296643">
      <w:pPr>
        <w:tabs>
          <w:tab w:val="left" w:pos="360"/>
        </w:tabs>
        <w:overflowPunct w:val="0"/>
        <w:autoSpaceDE w:val="0"/>
        <w:ind w:left="360" w:hanging="360"/>
        <w:jc w:val="both"/>
        <w:rPr>
          <w:szCs w:val="24"/>
          <w:lang w:eastAsia="lt-LT"/>
        </w:rPr>
      </w:pPr>
    </w:p>
    <w:p w14:paraId="72381425" w14:textId="77777777" w:rsidR="0076621B" w:rsidRPr="00296643" w:rsidRDefault="0076621B" w:rsidP="00296643">
      <w:pPr>
        <w:tabs>
          <w:tab w:val="left" w:pos="360"/>
        </w:tabs>
        <w:overflowPunct w:val="0"/>
        <w:autoSpaceDE w:val="0"/>
        <w:ind w:left="360" w:hanging="360"/>
        <w:jc w:val="both"/>
        <w:rPr>
          <w:szCs w:val="24"/>
          <w:lang w:eastAsia="lt-LT"/>
        </w:rPr>
      </w:pPr>
    </w:p>
    <w:p w14:paraId="2F1F636B" w14:textId="77777777" w:rsidR="003609C6" w:rsidRDefault="003609C6"/>
    <w:p w14:paraId="6235CD6C" w14:textId="77777777" w:rsidR="003609C6" w:rsidRPr="000B4247" w:rsidRDefault="003609C6" w:rsidP="003609C6">
      <w:pPr>
        <w:shd w:val="clear" w:color="auto" w:fill="FFFFFF"/>
        <w:jc w:val="center"/>
        <w:rPr>
          <w:szCs w:val="24"/>
          <w:lang w:eastAsia="lt-LT"/>
        </w:rPr>
      </w:pPr>
      <w:r w:rsidRPr="000B4247">
        <w:rPr>
          <w:b/>
          <w:bCs/>
          <w:color w:val="000000"/>
          <w:szCs w:val="24"/>
          <w:lang w:eastAsia="lt-LT"/>
        </w:rPr>
        <w:t>Pasiūlymo</w:t>
      </w:r>
      <w:r w:rsidRPr="000B4247">
        <w:rPr>
          <w:b/>
          <w:color w:val="000000"/>
          <w:szCs w:val="24"/>
          <w:lang w:eastAsia="lt-LT"/>
        </w:rPr>
        <w:t xml:space="preserve"> forma</w:t>
      </w:r>
    </w:p>
    <w:p w14:paraId="45168200" w14:textId="77777777" w:rsidR="003609C6" w:rsidRPr="000B4247" w:rsidRDefault="003609C6" w:rsidP="003609C6">
      <w:pPr>
        <w:shd w:val="clear" w:color="auto" w:fill="FFFFFF"/>
        <w:jc w:val="center"/>
        <w:rPr>
          <w:b/>
          <w:color w:val="000000"/>
          <w:szCs w:val="24"/>
          <w:lang w:eastAsia="lt-LT"/>
        </w:rPr>
      </w:pPr>
    </w:p>
    <w:p w14:paraId="0B8604B5" w14:textId="77777777" w:rsidR="003609C6" w:rsidRPr="000B4247" w:rsidRDefault="003609C6" w:rsidP="003609C6">
      <w:pPr>
        <w:jc w:val="center"/>
        <w:rPr>
          <w:szCs w:val="24"/>
          <w:lang w:eastAsia="lt-LT"/>
        </w:rPr>
      </w:pPr>
      <w:r w:rsidRPr="000B4247">
        <w:rPr>
          <w:szCs w:val="24"/>
          <w:lang w:eastAsia="lt-LT"/>
        </w:rPr>
        <w:t>Herbas arba prekių ženklas</w:t>
      </w:r>
    </w:p>
    <w:p w14:paraId="2F6F4AE7" w14:textId="77777777" w:rsidR="003609C6" w:rsidRPr="000B4247" w:rsidRDefault="003609C6" w:rsidP="003609C6">
      <w:pPr>
        <w:jc w:val="center"/>
        <w:rPr>
          <w:szCs w:val="24"/>
          <w:lang w:eastAsia="lt-LT"/>
        </w:rPr>
      </w:pPr>
    </w:p>
    <w:p w14:paraId="5B994DC4" w14:textId="77777777" w:rsidR="003609C6" w:rsidRDefault="003609C6" w:rsidP="003609C6">
      <w:pPr>
        <w:pStyle w:val="Porat"/>
        <w:tabs>
          <w:tab w:val="clear" w:pos="4320"/>
          <w:tab w:val="clear" w:pos="8640"/>
        </w:tabs>
        <w:jc w:val="right"/>
      </w:pPr>
    </w:p>
    <w:p w14:paraId="23494DD8" w14:textId="77777777" w:rsidR="003609C6" w:rsidRPr="00583779" w:rsidRDefault="003609C6" w:rsidP="003609C6">
      <w:pPr>
        <w:keepNext/>
        <w:keepLines/>
        <w:ind w:right="-178"/>
        <w:jc w:val="center"/>
        <w:rPr>
          <w:rFonts w:eastAsia="Calibri"/>
          <w:sz w:val="20"/>
        </w:rPr>
      </w:pPr>
      <w:r w:rsidRPr="00583779">
        <w:rPr>
          <w:rFonts w:eastAsia="Calibri"/>
          <w:sz w:val="20"/>
        </w:rPr>
        <w:t>(Tiekėjo pavadinimas)</w:t>
      </w:r>
    </w:p>
    <w:p w14:paraId="4E3C11B0" w14:textId="77777777" w:rsidR="003609C6" w:rsidRPr="00583779" w:rsidRDefault="003609C6" w:rsidP="003609C6">
      <w:pPr>
        <w:keepNext/>
        <w:keepLines/>
        <w:ind w:right="-178"/>
        <w:jc w:val="center"/>
        <w:rPr>
          <w:rFonts w:eastAsia="Calibri"/>
          <w:sz w:val="20"/>
        </w:rPr>
      </w:pPr>
    </w:p>
    <w:p w14:paraId="717F6BF2" w14:textId="77777777" w:rsidR="003609C6" w:rsidRPr="00583779" w:rsidRDefault="003609C6" w:rsidP="003609C6">
      <w:pPr>
        <w:keepNext/>
        <w:keepLines/>
        <w:ind w:right="-178"/>
        <w:jc w:val="center"/>
        <w:rPr>
          <w:rFonts w:eastAsia="Calibri"/>
          <w:sz w:val="20"/>
        </w:rPr>
      </w:pPr>
      <w:r w:rsidRPr="00583779">
        <w:rPr>
          <w:rFonts w:eastAsia="Calibri"/>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05D090B" w14:textId="77777777" w:rsidR="003609C6" w:rsidRPr="000B4247" w:rsidRDefault="003609C6" w:rsidP="003609C6">
      <w:pPr>
        <w:keepNext/>
        <w:keepLines/>
        <w:tabs>
          <w:tab w:val="center" w:pos="2520"/>
        </w:tabs>
        <w:jc w:val="both"/>
        <w:rPr>
          <w:rFonts w:eastAsia="Calibri"/>
          <w:b/>
          <w:szCs w:val="22"/>
        </w:rPr>
      </w:pPr>
      <w:r>
        <w:rPr>
          <w:rFonts w:eastAsia="Calibri"/>
          <w:b/>
          <w:szCs w:val="22"/>
        </w:rPr>
        <w:t>VšĮ Kauno technologijos universitetas</w:t>
      </w:r>
    </w:p>
    <w:p w14:paraId="4C30B4A6" w14:textId="77777777" w:rsidR="003609C6" w:rsidRPr="00583779" w:rsidRDefault="003609C6" w:rsidP="003609C6">
      <w:pPr>
        <w:keepNext/>
        <w:keepLines/>
        <w:tabs>
          <w:tab w:val="center" w:pos="2520"/>
        </w:tabs>
        <w:jc w:val="both"/>
        <w:rPr>
          <w:rFonts w:eastAsia="Calibri"/>
          <w:sz w:val="20"/>
        </w:rPr>
      </w:pPr>
      <w:r w:rsidRPr="00583779">
        <w:rPr>
          <w:rFonts w:eastAsia="Calibri"/>
          <w:sz w:val="20"/>
        </w:rPr>
        <w:t xml:space="preserve"> (Adresatas (perkančioji organizacija)</w:t>
      </w:r>
      <w:r>
        <w:rPr>
          <w:rFonts w:eastAsia="Calibri"/>
          <w:sz w:val="20"/>
        </w:rPr>
        <w:t>)</w:t>
      </w:r>
    </w:p>
    <w:p w14:paraId="038F335A" w14:textId="77777777" w:rsidR="003609C6" w:rsidRPr="000B7A34" w:rsidRDefault="003609C6" w:rsidP="003609C6">
      <w:pPr>
        <w:pStyle w:val="Porat"/>
        <w:tabs>
          <w:tab w:val="clear" w:pos="4320"/>
          <w:tab w:val="clear" w:pos="8640"/>
        </w:tabs>
        <w:rPr>
          <w:szCs w:val="24"/>
        </w:rPr>
      </w:pPr>
    </w:p>
    <w:p w14:paraId="27B1BE84" w14:textId="5E526B11" w:rsidR="003609C6" w:rsidRPr="00A26282" w:rsidRDefault="003609C6" w:rsidP="003609C6">
      <w:pPr>
        <w:jc w:val="center"/>
        <w:rPr>
          <w:b/>
          <w:szCs w:val="24"/>
        </w:rPr>
      </w:pPr>
      <w:r w:rsidRPr="00A26282">
        <w:rPr>
          <w:b/>
          <w:szCs w:val="24"/>
        </w:rPr>
        <w:t>PASIŪLYMAS</w:t>
      </w:r>
      <w:r>
        <w:rPr>
          <w:b/>
          <w:szCs w:val="24"/>
        </w:rPr>
        <w:t xml:space="preserve"> </w:t>
      </w:r>
    </w:p>
    <w:p w14:paraId="68E697FB" w14:textId="77777777" w:rsidR="003609C6" w:rsidRPr="000B7A34" w:rsidRDefault="003609C6" w:rsidP="003609C6">
      <w:pPr>
        <w:jc w:val="center"/>
        <w:rPr>
          <w:b/>
          <w:szCs w:val="24"/>
        </w:rPr>
      </w:pPr>
    </w:p>
    <w:p w14:paraId="716163B4" w14:textId="0478EE1B" w:rsidR="003609C6" w:rsidRPr="003609C6" w:rsidRDefault="007C2E0F" w:rsidP="0034390A">
      <w:pPr>
        <w:tabs>
          <w:tab w:val="left" w:pos="284"/>
        </w:tabs>
        <w:spacing w:before="60" w:after="60"/>
        <w:jc w:val="center"/>
        <w:rPr>
          <w:rFonts w:eastAsia="Batang"/>
          <w:b/>
          <w:szCs w:val="24"/>
          <w:lang w:eastAsia="lt-LT"/>
        </w:rPr>
      </w:pPr>
      <w:r w:rsidRPr="00A6258B">
        <w:rPr>
          <w:rFonts w:eastAsia="Batang"/>
          <w:b/>
          <w:szCs w:val="24"/>
          <w:lang w:eastAsia="lt-LT"/>
        </w:rPr>
        <w:t xml:space="preserve">DĖL </w:t>
      </w:r>
      <w:r w:rsidR="00890FAC" w:rsidRPr="00A6258B">
        <w:rPr>
          <w:rFonts w:eastAsia="Batang"/>
          <w:b/>
          <w:szCs w:val="24"/>
          <w:lang w:eastAsia="lt-LT"/>
        </w:rPr>
        <w:t>„</w:t>
      </w:r>
      <w:bookmarkStart w:id="0" w:name="_Hlk124948710"/>
      <w:r w:rsidR="0034390A" w:rsidRPr="0034390A">
        <w:rPr>
          <w:rFonts w:eastAsia="Calibri"/>
          <w:b/>
          <w:bCs/>
          <w:szCs w:val="24"/>
        </w:rPr>
        <w:t>Buitinė technika universiteto bendrabučiams</w:t>
      </w:r>
      <w:r w:rsidR="0034390A">
        <w:rPr>
          <w:rFonts w:eastAsia="Calibri"/>
          <w:b/>
          <w:bCs/>
          <w:szCs w:val="24"/>
        </w:rPr>
        <w:t xml:space="preserve"> </w:t>
      </w:r>
      <w:bookmarkEnd w:id="0"/>
      <w:r w:rsidR="00890FAC" w:rsidRPr="00A6258B">
        <w:rPr>
          <w:rFonts w:eastAsia="Batang"/>
          <w:b/>
          <w:szCs w:val="24"/>
          <w:lang w:eastAsia="lt-LT"/>
        </w:rPr>
        <w:t>“</w:t>
      </w:r>
    </w:p>
    <w:p w14:paraId="403AE355" w14:textId="77777777" w:rsidR="003609C6" w:rsidRDefault="003609C6" w:rsidP="003609C6">
      <w:pPr>
        <w:jc w:val="center"/>
        <w:rPr>
          <w:szCs w:val="24"/>
        </w:rPr>
      </w:pPr>
    </w:p>
    <w:p w14:paraId="2E2FFFEF" w14:textId="77777777" w:rsidR="003609C6" w:rsidRPr="002C39A7" w:rsidRDefault="003609C6" w:rsidP="003609C6">
      <w:pPr>
        <w:tabs>
          <w:tab w:val="left" w:pos="360"/>
        </w:tabs>
        <w:overflowPunct w:val="0"/>
        <w:autoSpaceDE w:val="0"/>
        <w:ind w:left="360" w:hanging="360"/>
        <w:jc w:val="center"/>
        <w:rPr>
          <w:szCs w:val="24"/>
        </w:rPr>
      </w:pPr>
      <w:r w:rsidRPr="002C39A7">
        <w:rPr>
          <w:bCs/>
          <w:i/>
          <w:szCs w:val="24"/>
        </w:rPr>
        <w:t>Pildydamas šią formą, tiekėjas turi pateikti visą žemiau prašomą informaciją. Tiekėjui išbraukus formoje esančias nuostatas, jo pasiūlymas bus atmestas, išskyrus informaciją apie subtiekėjus ir 2 punktą, tiekėjas gali nepildyti arba jį išbraukti</w:t>
      </w:r>
      <w:r w:rsidRPr="002C39A7">
        <w:rPr>
          <w:szCs w:val="24"/>
        </w:rPr>
        <w:t xml:space="preserve"> </w:t>
      </w:r>
      <w:r w:rsidRPr="002C39A7">
        <w:rPr>
          <w:i/>
          <w:szCs w:val="24"/>
        </w:rPr>
        <w:t>ir bus laikoma, kad jis sutarčiai vykdyti subtiekėjų (subtiekėjų) nepasitelks ir pasiūlyme konfidencialios informacijos nėra.</w:t>
      </w:r>
    </w:p>
    <w:p w14:paraId="027A3551" w14:textId="77777777" w:rsidR="003609C6" w:rsidRPr="002D3A6E" w:rsidRDefault="003609C6" w:rsidP="003609C6">
      <w:pPr>
        <w:jc w:val="center"/>
        <w:rPr>
          <w:szCs w:val="24"/>
        </w:rPr>
      </w:pPr>
    </w:p>
    <w:p w14:paraId="255C0E76" w14:textId="77777777" w:rsidR="003609C6" w:rsidRPr="000B7A34" w:rsidRDefault="003609C6" w:rsidP="003609C6">
      <w:pPr>
        <w:jc w:val="center"/>
        <w:rPr>
          <w:szCs w:val="24"/>
        </w:rPr>
      </w:pPr>
    </w:p>
    <w:p w14:paraId="57A39AE3" w14:textId="77777777" w:rsidR="003609C6" w:rsidRPr="00583779" w:rsidRDefault="003609C6" w:rsidP="003609C6">
      <w:pPr>
        <w:keepNext/>
        <w:keepLines/>
        <w:shd w:val="clear" w:color="auto" w:fill="FFFFFF"/>
        <w:jc w:val="center"/>
        <w:rPr>
          <w:b/>
          <w:bCs/>
          <w:color w:val="000000"/>
          <w:szCs w:val="24"/>
        </w:rPr>
      </w:pPr>
      <w:r w:rsidRPr="00583779">
        <w:rPr>
          <w:szCs w:val="24"/>
        </w:rPr>
        <w:t>____________</w:t>
      </w:r>
      <w:r w:rsidRPr="00583779">
        <w:rPr>
          <w:b/>
          <w:bCs/>
          <w:color w:val="000000"/>
          <w:szCs w:val="24"/>
        </w:rPr>
        <w:t xml:space="preserve"> </w:t>
      </w:r>
      <w:r w:rsidRPr="00583779">
        <w:rPr>
          <w:szCs w:val="24"/>
        </w:rPr>
        <w:t>Nr.______</w:t>
      </w:r>
    </w:p>
    <w:p w14:paraId="3A79D506" w14:textId="77777777" w:rsidR="003609C6" w:rsidRPr="00583779" w:rsidRDefault="003609C6" w:rsidP="003609C6">
      <w:pPr>
        <w:keepNext/>
        <w:keepLines/>
        <w:shd w:val="clear" w:color="auto" w:fill="FFFFFF"/>
        <w:ind w:left="2592" w:firstLine="1296"/>
        <w:rPr>
          <w:bCs/>
          <w:color w:val="000000"/>
          <w:sz w:val="20"/>
        </w:rPr>
      </w:pPr>
      <w:r w:rsidRPr="00583779">
        <w:rPr>
          <w:bCs/>
          <w:color w:val="000000"/>
          <w:sz w:val="20"/>
        </w:rPr>
        <w:t xml:space="preserve">       (Data)</w:t>
      </w:r>
    </w:p>
    <w:p w14:paraId="6EEE29DC" w14:textId="77777777" w:rsidR="003609C6" w:rsidRPr="00583779" w:rsidRDefault="003609C6" w:rsidP="003609C6">
      <w:pPr>
        <w:keepNext/>
        <w:keepLines/>
        <w:shd w:val="clear" w:color="auto" w:fill="FFFFFF"/>
        <w:jc w:val="center"/>
        <w:rPr>
          <w:bCs/>
          <w:color w:val="000000"/>
          <w:szCs w:val="24"/>
        </w:rPr>
      </w:pPr>
      <w:r w:rsidRPr="00583779">
        <w:rPr>
          <w:bCs/>
          <w:color w:val="000000"/>
          <w:szCs w:val="24"/>
        </w:rPr>
        <w:t>_____________</w:t>
      </w:r>
    </w:p>
    <w:p w14:paraId="41C8BF3A" w14:textId="77777777" w:rsidR="003609C6" w:rsidRPr="00583779" w:rsidRDefault="003609C6" w:rsidP="003609C6">
      <w:pPr>
        <w:keepNext/>
        <w:keepLines/>
        <w:shd w:val="clear" w:color="auto" w:fill="FFFFFF"/>
        <w:jc w:val="center"/>
        <w:rPr>
          <w:bCs/>
          <w:color w:val="000000"/>
          <w:sz w:val="20"/>
        </w:rPr>
      </w:pPr>
      <w:r w:rsidRPr="00583779">
        <w:rPr>
          <w:bCs/>
          <w:color w:val="000000"/>
          <w:sz w:val="20"/>
        </w:rPr>
        <w:t>(Sudarymo vieta)</w:t>
      </w:r>
    </w:p>
    <w:p w14:paraId="4D5CF9E6" w14:textId="77777777" w:rsidR="003609C6" w:rsidRPr="000B7A34" w:rsidRDefault="003609C6" w:rsidP="003609C6">
      <w:pPr>
        <w:jc w:val="center"/>
        <w:rPr>
          <w:szCs w:val="24"/>
        </w:rPr>
      </w:pPr>
    </w:p>
    <w:p w14:paraId="02EBC0A1" w14:textId="77777777" w:rsidR="003609C6" w:rsidRPr="000B7A34" w:rsidRDefault="003609C6" w:rsidP="003609C6">
      <w:pPr>
        <w:jc w:val="center"/>
        <w:rPr>
          <w:szCs w:val="24"/>
        </w:rPr>
      </w:pPr>
    </w:p>
    <w:p w14:paraId="64734208" w14:textId="77777777" w:rsidR="007147DB" w:rsidRPr="0045180C" w:rsidRDefault="007147DB" w:rsidP="007147DB">
      <w:pPr>
        <w:rPr>
          <w:sz w:val="22"/>
          <w:szCs w:val="22"/>
        </w:rPr>
      </w:pPr>
    </w:p>
    <w:p w14:paraId="34B92B89" w14:textId="77777777" w:rsidR="007147DB" w:rsidRDefault="007147DB" w:rsidP="007147DB">
      <w:pPr>
        <w:numPr>
          <w:ilvl w:val="0"/>
          <w:numId w:val="7"/>
        </w:numPr>
        <w:contextualSpacing/>
        <w:jc w:val="center"/>
        <w:rPr>
          <w:b/>
          <w:sz w:val="22"/>
          <w:szCs w:val="22"/>
        </w:rPr>
      </w:pPr>
      <w:r w:rsidRPr="0045180C">
        <w:rPr>
          <w:b/>
          <w:sz w:val="22"/>
          <w:szCs w:val="22"/>
        </w:rPr>
        <w:t>INFORMACIJA APIE TIEKĖJĄ</w:t>
      </w:r>
    </w:p>
    <w:p w14:paraId="3EC7FF8F" w14:textId="77777777" w:rsidR="007147DB" w:rsidRDefault="007147DB" w:rsidP="007147DB">
      <w:pPr>
        <w:ind w:left="720"/>
        <w:contextualSpacing/>
        <w:rPr>
          <w:b/>
          <w:sz w:val="22"/>
          <w:szCs w:val="22"/>
        </w:rPr>
      </w:pPr>
    </w:p>
    <w:p w14:paraId="19A3F428" w14:textId="77777777" w:rsidR="007147DB" w:rsidRPr="00B97B13" w:rsidRDefault="007147DB" w:rsidP="007147DB">
      <w:pPr>
        <w:contextualSpacing/>
        <w:rPr>
          <w:b/>
          <w:i/>
          <w:iCs/>
          <w:sz w:val="22"/>
          <w:szCs w:val="22"/>
        </w:rPr>
      </w:pPr>
      <w:r w:rsidRPr="00B97B13">
        <w:rPr>
          <w:b/>
          <w:i/>
          <w:iCs/>
          <w:sz w:val="22"/>
          <w:szCs w:val="22"/>
        </w:rPr>
        <w:t xml:space="preserve">1 lentelė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7147DB" w:rsidRPr="0045180C" w14:paraId="6D676CCF" w14:textId="77777777" w:rsidTr="00F605E0">
        <w:tc>
          <w:tcPr>
            <w:tcW w:w="4928" w:type="dxa"/>
            <w:tcBorders>
              <w:top w:val="single" w:sz="4" w:space="0" w:color="auto"/>
              <w:left w:val="single" w:sz="4" w:space="0" w:color="auto"/>
              <w:bottom w:val="single" w:sz="4" w:space="0" w:color="auto"/>
              <w:right w:val="single" w:sz="4" w:space="0" w:color="auto"/>
            </w:tcBorders>
          </w:tcPr>
          <w:p w14:paraId="41DA68E4" w14:textId="77777777" w:rsidR="007147DB" w:rsidRPr="0045180C" w:rsidRDefault="007147DB" w:rsidP="00F605E0">
            <w:pPr>
              <w:jc w:val="both"/>
              <w:rPr>
                <w:i/>
                <w:sz w:val="22"/>
                <w:szCs w:val="22"/>
              </w:rPr>
            </w:pPr>
            <w:r w:rsidRPr="0045180C">
              <w:rPr>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72F6BBCE" w14:textId="77777777" w:rsidR="007147DB" w:rsidRPr="0045180C" w:rsidRDefault="007147DB" w:rsidP="00F605E0">
            <w:pPr>
              <w:jc w:val="both"/>
              <w:rPr>
                <w:sz w:val="22"/>
                <w:szCs w:val="22"/>
              </w:rPr>
            </w:pPr>
          </w:p>
          <w:p w14:paraId="7E8FCAE3" w14:textId="77777777" w:rsidR="007147DB" w:rsidRPr="0045180C" w:rsidRDefault="007147DB" w:rsidP="00F605E0">
            <w:pPr>
              <w:jc w:val="both"/>
              <w:rPr>
                <w:sz w:val="22"/>
                <w:szCs w:val="22"/>
              </w:rPr>
            </w:pPr>
          </w:p>
        </w:tc>
      </w:tr>
      <w:tr w:rsidR="007147DB" w:rsidRPr="0045180C" w14:paraId="6113CF54" w14:textId="77777777" w:rsidTr="00F605E0">
        <w:tc>
          <w:tcPr>
            <w:tcW w:w="4928" w:type="dxa"/>
            <w:tcBorders>
              <w:top w:val="single" w:sz="4" w:space="0" w:color="auto"/>
              <w:left w:val="single" w:sz="4" w:space="0" w:color="auto"/>
              <w:bottom w:val="single" w:sz="4" w:space="0" w:color="auto"/>
              <w:right w:val="single" w:sz="4" w:space="0" w:color="auto"/>
            </w:tcBorders>
          </w:tcPr>
          <w:p w14:paraId="33C63544" w14:textId="77777777" w:rsidR="007147DB" w:rsidRPr="0045180C" w:rsidRDefault="007147DB" w:rsidP="00F605E0">
            <w:pPr>
              <w:jc w:val="both"/>
              <w:rPr>
                <w:sz w:val="22"/>
                <w:szCs w:val="22"/>
              </w:rPr>
            </w:pPr>
            <w:r w:rsidRPr="0045180C">
              <w:rPr>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55F6331D" w14:textId="77777777" w:rsidR="007147DB" w:rsidRPr="0045180C" w:rsidRDefault="007147DB" w:rsidP="00F605E0">
            <w:pPr>
              <w:jc w:val="both"/>
              <w:rPr>
                <w:sz w:val="22"/>
                <w:szCs w:val="22"/>
              </w:rPr>
            </w:pPr>
          </w:p>
        </w:tc>
      </w:tr>
      <w:tr w:rsidR="007147DB" w:rsidRPr="0045180C" w14:paraId="34DAA5E3" w14:textId="77777777" w:rsidTr="00F605E0">
        <w:tc>
          <w:tcPr>
            <w:tcW w:w="4928" w:type="dxa"/>
            <w:tcBorders>
              <w:top w:val="single" w:sz="4" w:space="0" w:color="auto"/>
              <w:left w:val="single" w:sz="4" w:space="0" w:color="auto"/>
              <w:bottom w:val="single" w:sz="4" w:space="0" w:color="auto"/>
              <w:right w:val="single" w:sz="4" w:space="0" w:color="auto"/>
            </w:tcBorders>
          </w:tcPr>
          <w:p w14:paraId="5005A3A7" w14:textId="77777777" w:rsidR="007147DB" w:rsidRPr="0045180C" w:rsidRDefault="007147DB" w:rsidP="00F605E0">
            <w:pPr>
              <w:jc w:val="both"/>
              <w:rPr>
                <w:sz w:val="22"/>
                <w:szCs w:val="22"/>
              </w:rPr>
            </w:pPr>
            <w:r w:rsidRPr="0045180C">
              <w:rPr>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03642B38" w14:textId="77777777" w:rsidR="007147DB" w:rsidRPr="0045180C" w:rsidRDefault="007147DB" w:rsidP="00F605E0">
            <w:pPr>
              <w:jc w:val="both"/>
              <w:rPr>
                <w:sz w:val="22"/>
                <w:szCs w:val="22"/>
              </w:rPr>
            </w:pPr>
          </w:p>
        </w:tc>
      </w:tr>
      <w:tr w:rsidR="007147DB" w:rsidRPr="0045180C" w14:paraId="5AFE0FE0" w14:textId="77777777" w:rsidTr="00F605E0">
        <w:tc>
          <w:tcPr>
            <w:tcW w:w="4928" w:type="dxa"/>
            <w:tcBorders>
              <w:top w:val="single" w:sz="4" w:space="0" w:color="auto"/>
              <w:left w:val="single" w:sz="4" w:space="0" w:color="auto"/>
              <w:bottom w:val="single" w:sz="4" w:space="0" w:color="auto"/>
              <w:right w:val="single" w:sz="4" w:space="0" w:color="auto"/>
            </w:tcBorders>
          </w:tcPr>
          <w:p w14:paraId="431AC530" w14:textId="77777777" w:rsidR="007147DB" w:rsidRPr="0045180C" w:rsidRDefault="007147DB" w:rsidP="00F605E0">
            <w:pPr>
              <w:jc w:val="both"/>
              <w:rPr>
                <w:sz w:val="22"/>
                <w:szCs w:val="22"/>
              </w:rPr>
            </w:pPr>
            <w:r w:rsidRPr="0045180C">
              <w:rPr>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750BA677" w14:textId="77777777" w:rsidR="007147DB" w:rsidRPr="0045180C" w:rsidRDefault="007147DB" w:rsidP="00F605E0">
            <w:pPr>
              <w:jc w:val="both"/>
              <w:rPr>
                <w:sz w:val="22"/>
                <w:szCs w:val="22"/>
              </w:rPr>
            </w:pPr>
          </w:p>
        </w:tc>
      </w:tr>
      <w:tr w:rsidR="007147DB" w:rsidRPr="0045180C" w14:paraId="110EB3A1" w14:textId="77777777" w:rsidTr="00F605E0">
        <w:tc>
          <w:tcPr>
            <w:tcW w:w="4928" w:type="dxa"/>
            <w:tcBorders>
              <w:top w:val="single" w:sz="4" w:space="0" w:color="auto"/>
              <w:left w:val="single" w:sz="4" w:space="0" w:color="auto"/>
              <w:bottom w:val="single" w:sz="4" w:space="0" w:color="auto"/>
              <w:right w:val="single" w:sz="4" w:space="0" w:color="auto"/>
            </w:tcBorders>
          </w:tcPr>
          <w:p w14:paraId="5FB3ECE6" w14:textId="77777777" w:rsidR="007147DB" w:rsidRPr="0045180C" w:rsidRDefault="007147DB" w:rsidP="00F605E0">
            <w:pPr>
              <w:jc w:val="both"/>
              <w:rPr>
                <w:sz w:val="22"/>
                <w:szCs w:val="22"/>
              </w:rPr>
            </w:pPr>
            <w:r w:rsidRPr="0045180C">
              <w:rPr>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14941C4F" w14:textId="77777777" w:rsidR="007147DB" w:rsidRPr="0045180C" w:rsidRDefault="007147DB" w:rsidP="00F605E0">
            <w:pPr>
              <w:jc w:val="both"/>
              <w:rPr>
                <w:sz w:val="22"/>
                <w:szCs w:val="22"/>
              </w:rPr>
            </w:pPr>
          </w:p>
        </w:tc>
      </w:tr>
      <w:tr w:rsidR="007147DB" w:rsidRPr="0045180C" w14:paraId="7CBE4BA8" w14:textId="77777777" w:rsidTr="00F605E0">
        <w:tc>
          <w:tcPr>
            <w:tcW w:w="4928" w:type="dxa"/>
            <w:tcBorders>
              <w:top w:val="single" w:sz="4" w:space="0" w:color="auto"/>
              <w:left w:val="single" w:sz="4" w:space="0" w:color="auto"/>
              <w:bottom w:val="single" w:sz="4" w:space="0" w:color="auto"/>
              <w:right w:val="single" w:sz="4" w:space="0" w:color="auto"/>
            </w:tcBorders>
          </w:tcPr>
          <w:p w14:paraId="7C0DF26A" w14:textId="77777777" w:rsidR="007147DB" w:rsidRPr="0045180C" w:rsidRDefault="007147DB" w:rsidP="00F605E0">
            <w:pPr>
              <w:jc w:val="both"/>
              <w:rPr>
                <w:sz w:val="22"/>
                <w:szCs w:val="22"/>
              </w:rPr>
            </w:pPr>
            <w:r w:rsidRPr="0045180C">
              <w:rPr>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3E19BEEC" w14:textId="77777777" w:rsidR="007147DB" w:rsidRPr="0045180C" w:rsidRDefault="007147DB" w:rsidP="00F605E0">
            <w:pPr>
              <w:jc w:val="both"/>
              <w:rPr>
                <w:sz w:val="22"/>
                <w:szCs w:val="22"/>
              </w:rPr>
            </w:pPr>
          </w:p>
        </w:tc>
      </w:tr>
      <w:tr w:rsidR="007147DB" w:rsidRPr="0045180C" w14:paraId="7638ED54" w14:textId="77777777" w:rsidTr="00F605E0">
        <w:tc>
          <w:tcPr>
            <w:tcW w:w="4928" w:type="dxa"/>
            <w:tcBorders>
              <w:top w:val="single" w:sz="4" w:space="0" w:color="auto"/>
              <w:left w:val="single" w:sz="4" w:space="0" w:color="auto"/>
              <w:bottom w:val="single" w:sz="4" w:space="0" w:color="auto"/>
              <w:right w:val="single" w:sz="4" w:space="0" w:color="auto"/>
            </w:tcBorders>
          </w:tcPr>
          <w:p w14:paraId="2B6969C3" w14:textId="77777777" w:rsidR="007147DB" w:rsidRPr="0045180C" w:rsidRDefault="007147DB" w:rsidP="00F605E0">
            <w:pPr>
              <w:jc w:val="both"/>
              <w:rPr>
                <w:sz w:val="22"/>
                <w:szCs w:val="22"/>
              </w:rPr>
            </w:pPr>
            <w:r w:rsidRPr="0045180C">
              <w:rPr>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060B2FE4" w14:textId="77777777" w:rsidR="007147DB" w:rsidRPr="0045180C" w:rsidRDefault="007147DB" w:rsidP="00F605E0">
            <w:pPr>
              <w:jc w:val="both"/>
              <w:rPr>
                <w:sz w:val="22"/>
                <w:szCs w:val="22"/>
              </w:rPr>
            </w:pPr>
          </w:p>
        </w:tc>
      </w:tr>
      <w:tr w:rsidR="007147DB" w:rsidRPr="0045180C" w14:paraId="7E4F273F" w14:textId="77777777" w:rsidTr="00F605E0">
        <w:tc>
          <w:tcPr>
            <w:tcW w:w="4928" w:type="dxa"/>
            <w:tcBorders>
              <w:top w:val="single" w:sz="4" w:space="0" w:color="auto"/>
              <w:left w:val="single" w:sz="4" w:space="0" w:color="auto"/>
              <w:bottom w:val="single" w:sz="4" w:space="0" w:color="auto"/>
              <w:right w:val="single" w:sz="4" w:space="0" w:color="auto"/>
            </w:tcBorders>
          </w:tcPr>
          <w:p w14:paraId="00F5B5DE" w14:textId="77777777" w:rsidR="007147DB" w:rsidRPr="0045180C" w:rsidRDefault="007147DB" w:rsidP="00F605E0">
            <w:pPr>
              <w:jc w:val="both"/>
              <w:rPr>
                <w:sz w:val="22"/>
                <w:szCs w:val="22"/>
              </w:rPr>
            </w:pPr>
            <w:r w:rsidRPr="0045180C">
              <w:rPr>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6D4EACFC" w14:textId="77777777" w:rsidR="007147DB" w:rsidRPr="0045180C" w:rsidRDefault="007147DB" w:rsidP="00F605E0">
            <w:pPr>
              <w:jc w:val="both"/>
              <w:rPr>
                <w:sz w:val="22"/>
                <w:szCs w:val="22"/>
              </w:rPr>
            </w:pPr>
          </w:p>
        </w:tc>
      </w:tr>
      <w:tr w:rsidR="007147DB" w:rsidRPr="0045180C" w14:paraId="62AB9B14" w14:textId="77777777" w:rsidTr="00F605E0">
        <w:tc>
          <w:tcPr>
            <w:tcW w:w="4928" w:type="dxa"/>
            <w:tcBorders>
              <w:top w:val="single" w:sz="4" w:space="0" w:color="auto"/>
              <w:left w:val="single" w:sz="4" w:space="0" w:color="auto"/>
              <w:bottom w:val="single" w:sz="4" w:space="0" w:color="auto"/>
              <w:right w:val="single" w:sz="4" w:space="0" w:color="auto"/>
            </w:tcBorders>
          </w:tcPr>
          <w:p w14:paraId="3DA19040" w14:textId="77777777" w:rsidR="007147DB" w:rsidRPr="0045180C" w:rsidRDefault="007147DB" w:rsidP="00F605E0">
            <w:pPr>
              <w:jc w:val="both"/>
              <w:rPr>
                <w:sz w:val="22"/>
                <w:szCs w:val="22"/>
              </w:rPr>
            </w:pPr>
            <w:r w:rsidRPr="0045180C">
              <w:rPr>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7A27C488" w14:textId="77777777" w:rsidR="007147DB" w:rsidRPr="0045180C" w:rsidRDefault="007147DB" w:rsidP="00F605E0">
            <w:pPr>
              <w:jc w:val="both"/>
              <w:rPr>
                <w:sz w:val="22"/>
                <w:szCs w:val="22"/>
              </w:rPr>
            </w:pPr>
          </w:p>
        </w:tc>
      </w:tr>
      <w:tr w:rsidR="007147DB" w:rsidRPr="0045180C" w14:paraId="60BFE699" w14:textId="77777777" w:rsidTr="00F605E0">
        <w:tc>
          <w:tcPr>
            <w:tcW w:w="4928" w:type="dxa"/>
            <w:tcBorders>
              <w:top w:val="single" w:sz="4" w:space="0" w:color="auto"/>
              <w:left w:val="single" w:sz="4" w:space="0" w:color="auto"/>
              <w:bottom w:val="single" w:sz="4" w:space="0" w:color="auto"/>
              <w:right w:val="single" w:sz="4" w:space="0" w:color="auto"/>
            </w:tcBorders>
          </w:tcPr>
          <w:p w14:paraId="6C6929E7" w14:textId="77777777" w:rsidR="007147DB" w:rsidRPr="0045180C" w:rsidRDefault="007147DB" w:rsidP="00F605E0">
            <w:pPr>
              <w:jc w:val="both"/>
              <w:rPr>
                <w:sz w:val="22"/>
                <w:szCs w:val="22"/>
              </w:rPr>
            </w:pPr>
            <w:bookmarkStart w:id="1" w:name="_Hlk96434504"/>
            <w:r w:rsidRPr="0045180C">
              <w:rPr>
                <w:sz w:val="22"/>
                <w:szCs w:val="22"/>
              </w:rPr>
              <w:t>Sutartį Tiekėjas galės pasirašyti elektroniniu parašu (Taip/Ne):</w:t>
            </w:r>
          </w:p>
        </w:tc>
        <w:tc>
          <w:tcPr>
            <w:tcW w:w="4706" w:type="dxa"/>
            <w:tcBorders>
              <w:top w:val="single" w:sz="4" w:space="0" w:color="auto"/>
              <w:left w:val="single" w:sz="4" w:space="0" w:color="auto"/>
              <w:bottom w:val="single" w:sz="4" w:space="0" w:color="auto"/>
              <w:right w:val="single" w:sz="4" w:space="0" w:color="auto"/>
            </w:tcBorders>
          </w:tcPr>
          <w:p w14:paraId="19796261" w14:textId="77777777" w:rsidR="007147DB" w:rsidRPr="0045180C" w:rsidRDefault="007147DB" w:rsidP="00F605E0">
            <w:pPr>
              <w:jc w:val="both"/>
              <w:rPr>
                <w:sz w:val="22"/>
                <w:szCs w:val="22"/>
              </w:rPr>
            </w:pPr>
          </w:p>
        </w:tc>
      </w:tr>
      <w:bookmarkEnd w:id="1"/>
    </w:tbl>
    <w:p w14:paraId="3CFE60BC" w14:textId="77777777" w:rsidR="007147DB" w:rsidRPr="0045180C" w:rsidRDefault="007147DB" w:rsidP="007147DB">
      <w:pPr>
        <w:jc w:val="center"/>
        <w:rPr>
          <w:sz w:val="22"/>
          <w:szCs w:val="22"/>
        </w:rPr>
      </w:pPr>
    </w:p>
    <w:p w14:paraId="05D1EE62" w14:textId="77777777" w:rsidR="007147DB" w:rsidRPr="0045180C" w:rsidRDefault="007147DB" w:rsidP="007147DB">
      <w:pPr>
        <w:jc w:val="both"/>
        <w:rPr>
          <w:sz w:val="22"/>
          <w:szCs w:val="22"/>
        </w:rPr>
      </w:pPr>
      <w:r w:rsidRPr="0045180C">
        <w:rPr>
          <w:sz w:val="22"/>
          <w:szCs w:val="22"/>
        </w:rPr>
        <w:t>1.1. Šiuo pasiūlymu pažymime, kad sutinkame su visomis pirkimo sąlygomis, nustatytomis:</w:t>
      </w:r>
    </w:p>
    <w:p w14:paraId="61B2D029" w14:textId="77777777" w:rsidR="007147DB" w:rsidRPr="0045180C" w:rsidRDefault="007147DB" w:rsidP="007147DB">
      <w:pPr>
        <w:jc w:val="both"/>
        <w:rPr>
          <w:rFonts w:eastAsia="Calibri"/>
          <w:sz w:val="22"/>
          <w:szCs w:val="22"/>
        </w:rPr>
      </w:pPr>
      <w:r w:rsidRPr="0045180C">
        <w:rPr>
          <w:rFonts w:eastAsia="Calibri"/>
          <w:sz w:val="22"/>
          <w:szCs w:val="22"/>
        </w:rPr>
        <w:lastRenderedPageBreak/>
        <w:t>1.1.1. skelbime apie pirkimą;</w:t>
      </w:r>
    </w:p>
    <w:p w14:paraId="23E89554" w14:textId="77777777" w:rsidR="007147DB" w:rsidRPr="0045180C" w:rsidRDefault="007147DB" w:rsidP="007147DB">
      <w:pPr>
        <w:jc w:val="both"/>
        <w:rPr>
          <w:rFonts w:eastAsia="Calibri"/>
          <w:sz w:val="22"/>
          <w:szCs w:val="22"/>
        </w:rPr>
      </w:pPr>
      <w:r w:rsidRPr="0045180C">
        <w:rPr>
          <w:rFonts w:eastAsia="Calibri"/>
          <w:sz w:val="22"/>
          <w:szCs w:val="22"/>
        </w:rPr>
        <w:t>1.1.2. konkurso bendrosiose ir specialiosiose sąlygose (kartu su priedais);</w:t>
      </w:r>
    </w:p>
    <w:p w14:paraId="2CB58897" w14:textId="77777777" w:rsidR="007147DB" w:rsidRPr="0045180C" w:rsidRDefault="007147DB" w:rsidP="007147DB">
      <w:pPr>
        <w:jc w:val="both"/>
        <w:rPr>
          <w:rFonts w:eastAsia="Calibri"/>
          <w:sz w:val="22"/>
          <w:szCs w:val="22"/>
        </w:rPr>
      </w:pPr>
      <w:r w:rsidRPr="0045180C">
        <w:rPr>
          <w:rFonts w:eastAsia="Calibri"/>
          <w:sz w:val="22"/>
          <w:szCs w:val="22"/>
        </w:rPr>
        <w:t>1.1.3. dokumentų paaiškinimuose (patikslinimuose), taip pat atsakymuose į tiekėjų klausimus (jei tokių bus);</w:t>
      </w:r>
    </w:p>
    <w:p w14:paraId="4B45D0DC" w14:textId="77777777" w:rsidR="007147DB" w:rsidRPr="0045180C" w:rsidRDefault="007147DB" w:rsidP="007147DB">
      <w:pPr>
        <w:tabs>
          <w:tab w:val="left" w:pos="567"/>
          <w:tab w:val="left" w:pos="720"/>
        </w:tabs>
        <w:jc w:val="both"/>
        <w:rPr>
          <w:sz w:val="22"/>
          <w:szCs w:val="22"/>
        </w:rPr>
      </w:pPr>
      <w:r w:rsidRPr="0045180C">
        <w:rPr>
          <w:rFonts w:eastAsia="Calibri"/>
          <w:sz w:val="22"/>
          <w:szCs w:val="22"/>
        </w:rPr>
        <w:t>1.1.4. kituose CVP IS priemonėmis pateiktuose dokumentuose</w:t>
      </w:r>
      <w:r w:rsidRPr="0045180C">
        <w:rPr>
          <w:sz w:val="22"/>
          <w:szCs w:val="22"/>
        </w:rPr>
        <w:t>.</w:t>
      </w:r>
    </w:p>
    <w:p w14:paraId="506A771D" w14:textId="77777777" w:rsidR="007147DB" w:rsidRPr="0045180C" w:rsidRDefault="007147DB" w:rsidP="007147DB">
      <w:pPr>
        <w:jc w:val="both"/>
        <w:rPr>
          <w:sz w:val="22"/>
          <w:szCs w:val="22"/>
        </w:rPr>
      </w:pPr>
      <w:r w:rsidRPr="0045180C">
        <w:rPr>
          <w:sz w:val="22"/>
          <w:szCs w:val="22"/>
        </w:rPr>
        <w:t xml:space="preserve">1.2. </w:t>
      </w:r>
      <w:r w:rsidRPr="0045180C">
        <w:rPr>
          <w:spacing w:val="-4"/>
          <w:sz w:val="22"/>
          <w:szCs w:val="22"/>
        </w:rPr>
        <w:t>Pateikdamas CVP IS priemonėmis pasiūlymą, patvirtinu, kad dokumentų skaitmeninės</w:t>
      </w:r>
      <w:r w:rsidRPr="0045180C">
        <w:rPr>
          <w:sz w:val="22"/>
          <w:szCs w:val="22"/>
        </w:rPr>
        <w:t xml:space="preserve"> kopijos ir elektroninėmis priemonėmis pateikti duomenys yra tikri.</w:t>
      </w:r>
    </w:p>
    <w:p w14:paraId="1F6882A8" w14:textId="77777777" w:rsidR="007147DB" w:rsidRPr="0045180C" w:rsidRDefault="007147DB" w:rsidP="007147DB">
      <w:pPr>
        <w:jc w:val="both"/>
        <w:rPr>
          <w:sz w:val="22"/>
          <w:szCs w:val="22"/>
        </w:rPr>
      </w:pPr>
      <w:r w:rsidRPr="0045180C">
        <w:rPr>
          <w:sz w:val="22"/>
          <w:szCs w:val="22"/>
        </w:rPr>
        <w:t>1.3. Patvirtiname, kad atidžiai perskaitėme visas pirkimo dokumentų sąlygas.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076928D2" w14:textId="77777777" w:rsidR="007147DB" w:rsidRPr="0045180C" w:rsidRDefault="007147DB" w:rsidP="007147DB">
      <w:pPr>
        <w:jc w:val="both"/>
        <w:rPr>
          <w:sz w:val="22"/>
          <w:szCs w:val="22"/>
        </w:rPr>
      </w:pPr>
      <w:r w:rsidRPr="0045180C">
        <w:rPr>
          <w:sz w:val="22"/>
          <w:szCs w:val="22"/>
        </w:rPr>
        <w:t>1.4. Pasiūlymas galioja ne trumpiau nei 90 kalendorinių dienų nuo paskutinės pasiūlymo pateikimo dienos, šią dieną įskaičiuojant į pasiūlymo galiojimo laikotarpį.</w:t>
      </w:r>
    </w:p>
    <w:p w14:paraId="684FC632" w14:textId="77777777" w:rsidR="007147DB" w:rsidRPr="0045180C" w:rsidRDefault="007147DB" w:rsidP="007147DB">
      <w:pPr>
        <w:jc w:val="both"/>
        <w:rPr>
          <w:sz w:val="22"/>
          <w:szCs w:val="22"/>
        </w:rPr>
      </w:pPr>
      <w:r w:rsidRPr="0045180C">
        <w:rPr>
          <w:sz w:val="22"/>
          <w:szCs w:val="22"/>
        </w:rPr>
        <w:t>1.5. Patvirtiname, kad visa mūsų pasiūlyme pateikta informacija yra teisinga ir kad mes nenuslėpėme jokios informacijos, kurią buvo prašoma pateikti pirkimo dokumentuose.</w:t>
      </w:r>
    </w:p>
    <w:p w14:paraId="6685DFC9" w14:textId="77777777" w:rsidR="003609C6" w:rsidRDefault="003609C6" w:rsidP="003609C6">
      <w:pPr>
        <w:jc w:val="both"/>
        <w:rPr>
          <w:szCs w:val="24"/>
        </w:rPr>
      </w:pPr>
    </w:p>
    <w:p w14:paraId="38E71ACE" w14:textId="77777777" w:rsidR="003609C6" w:rsidRDefault="003609C6" w:rsidP="003609C6">
      <w:pPr>
        <w:jc w:val="both"/>
        <w:rPr>
          <w:szCs w:val="24"/>
        </w:rPr>
      </w:pPr>
    </w:p>
    <w:p w14:paraId="14FC232F" w14:textId="77777777" w:rsidR="003609C6" w:rsidRPr="001518C6" w:rsidRDefault="003609C6" w:rsidP="003609C6">
      <w:pPr>
        <w:jc w:val="both"/>
        <w:rPr>
          <w:b/>
          <w:szCs w:val="24"/>
        </w:rPr>
      </w:pPr>
      <w:r w:rsidRPr="001518C6">
        <w:rPr>
          <w:b/>
          <w:szCs w:val="24"/>
        </w:rPr>
        <w:t xml:space="preserve">                                                          INFORMACIJA APIE SUBTIEKĖJUS</w:t>
      </w:r>
    </w:p>
    <w:p w14:paraId="27DE8D74" w14:textId="77777777" w:rsidR="003609C6" w:rsidRDefault="003609C6" w:rsidP="003609C6">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536"/>
      </w:tblGrid>
      <w:tr w:rsidR="003609C6" w:rsidRPr="00583779" w14:paraId="04AAA00A" w14:textId="77777777" w:rsidTr="007C2E0F">
        <w:tc>
          <w:tcPr>
            <w:tcW w:w="5382" w:type="dxa"/>
            <w:tcBorders>
              <w:top w:val="single" w:sz="4" w:space="0" w:color="auto"/>
              <w:left w:val="single" w:sz="4" w:space="0" w:color="auto"/>
              <w:bottom w:val="single" w:sz="4" w:space="0" w:color="auto"/>
              <w:right w:val="single" w:sz="4" w:space="0" w:color="auto"/>
            </w:tcBorders>
            <w:hideMark/>
          </w:tcPr>
          <w:p w14:paraId="1FE56AA4" w14:textId="77777777" w:rsidR="003609C6" w:rsidRPr="00583779" w:rsidRDefault="003609C6" w:rsidP="007C2E0F">
            <w:pPr>
              <w:keepNext/>
              <w:keepLines/>
              <w:jc w:val="both"/>
              <w:rPr>
                <w:i/>
                <w:szCs w:val="24"/>
              </w:rPr>
            </w:pPr>
            <w:r w:rsidRPr="00583779">
              <w:rPr>
                <w:szCs w:val="24"/>
              </w:rPr>
              <w:t>Subtiekėjo (</w:t>
            </w:r>
            <w:r w:rsidRPr="00583779">
              <w:rPr>
                <w:szCs w:val="24"/>
              </w:rPr>
              <w:noBreakHyphen/>
              <w:t xml:space="preserve">ų) pavadinimas (-ai) </w:t>
            </w:r>
          </w:p>
        </w:tc>
        <w:tc>
          <w:tcPr>
            <w:tcW w:w="4536" w:type="dxa"/>
            <w:tcBorders>
              <w:top w:val="single" w:sz="4" w:space="0" w:color="auto"/>
              <w:left w:val="single" w:sz="4" w:space="0" w:color="auto"/>
              <w:bottom w:val="single" w:sz="4" w:space="0" w:color="auto"/>
              <w:right w:val="single" w:sz="4" w:space="0" w:color="auto"/>
            </w:tcBorders>
          </w:tcPr>
          <w:p w14:paraId="3F38E4B4" w14:textId="77777777" w:rsidR="003609C6" w:rsidRPr="00583779" w:rsidRDefault="003609C6" w:rsidP="007C2E0F">
            <w:pPr>
              <w:keepNext/>
              <w:keepLines/>
              <w:ind w:left="-142" w:firstLine="720"/>
              <w:jc w:val="both"/>
              <w:rPr>
                <w:szCs w:val="24"/>
              </w:rPr>
            </w:pPr>
          </w:p>
        </w:tc>
      </w:tr>
      <w:tr w:rsidR="003609C6" w:rsidRPr="00583779" w14:paraId="1D2B844A" w14:textId="77777777" w:rsidTr="007C2E0F">
        <w:tc>
          <w:tcPr>
            <w:tcW w:w="5382" w:type="dxa"/>
            <w:tcBorders>
              <w:top w:val="single" w:sz="4" w:space="0" w:color="auto"/>
              <w:left w:val="single" w:sz="4" w:space="0" w:color="auto"/>
              <w:bottom w:val="single" w:sz="4" w:space="0" w:color="auto"/>
              <w:right w:val="single" w:sz="4" w:space="0" w:color="auto"/>
            </w:tcBorders>
            <w:hideMark/>
          </w:tcPr>
          <w:p w14:paraId="20CA6086" w14:textId="77777777" w:rsidR="003609C6" w:rsidRPr="00583779" w:rsidRDefault="003609C6" w:rsidP="007C2E0F">
            <w:pPr>
              <w:keepNext/>
              <w:keepLines/>
              <w:jc w:val="both"/>
              <w:rPr>
                <w:szCs w:val="24"/>
              </w:rPr>
            </w:pPr>
            <w:r w:rsidRPr="00583779">
              <w:rPr>
                <w:szCs w:val="24"/>
              </w:rPr>
              <w:t>Subtiekėjo (</w:t>
            </w:r>
            <w:r w:rsidRPr="00583779">
              <w:rPr>
                <w:szCs w:val="24"/>
              </w:rPr>
              <w:noBreakHyphen/>
              <w:t xml:space="preserve">ų) adresas (-ai) </w:t>
            </w:r>
          </w:p>
        </w:tc>
        <w:tc>
          <w:tcPr>
            <w:tcW w:w="4536" w:type="dxa"/>
            <w:tcBorders>
              <w:top w:val="single" w:sz="4" w:space="0" w:color="auto"/>
              <w:left w:val="single" w:sz="4" w:space="0" w:color="auto"/>
              <w:bottom w:val="single" w:sz="4" w:space="0" w:color="auto"/>
              <w:right w:val="single" w:sz="4" w:space="0" w:color="auto"/>
            </w:tcBorders>
          </w:tcPr>
          <w:p w14:paraId="0EE5B3B3" w14:textId="77777777" w:rsidR="003609C6" w:rsidRPr="00583779" w:rsidRDefault="003609C6" w:rsidP="007C2E0F">
            <w:pPr>
              <w:keepNext/>
              <w:keepLines/>
              <w:ind w:left="-142" w:firstLine="720"/>
              <w:jc w:val="both"/>
              <w:rPr>
                <w:szCs w:val="24"/>
              </w:rPr>
            </w:pPr>
          </w:p>
        </w:tc>
      </w:tr>
      <w:tr w:rsidR="003609C6" w:rsidRPr="00583779" w14:paraId="063C3E2F" w14:textId="77777777" w:rsidTr="007C2E0F">
        <w:tc>
          <w:tcPr>
            <w:tcW w:w="5382" w:type="dxa"/>
            <w:tcBorders>
              <w:top w:val="single" w:sz="4" w:space="0" w:color="auto"/>
              <w:left w:val="single" w:sz="4" w:space="0" w:color="auto"/>
              <w:bottom w:val="single" w:sz="4" w:space="0" w:color="auto"/>
              <w:right w:val="single" w:sz="4" w:space="0" w:color="auto"/>
            </w:tcBorders>
            <w:hideMark/>
          </w:tcPr>
          <w:p w14:paraId="297ECF72" w14:textId="77777777" w:rsidR="003609C6" w:rsidRPr="00583779" w:rsidRDefault="003609C6" w:rsidP="007C2E0F">
            <w:pPr>
              <w:keepNext/>
              <w:keepLines/>
              <w:tabs>
                <w:tab w:val="left" w:pos="615"/>
              </w:tabs>
              <w:jc w:val="both"/>
              <w:rPr>
                <w:szCs w:val="24"/>
              </w:rPr>
            </w:pPr>
            <w:r w:rsidRPr="002C39A7">
              <w:rPr>
                <w:szCs w:val="24"/>
              </w:rPr>
              <w:t>Kuriai sutarties daliai (kokioms paslaugoms ar pan.) ketinama pasitelkti subtiekėją</w:t>
            </w:r>
          </w:p>
        </w:tc>
        <w:tc>
          <w:tcPr>
            <w:tcW w:w="4536" w:type="dxa"/>
            <w:tcBorders>
              <w:top w:val="single" w:sz="4" w:space="0" w:color="auto"/>
              <w:left w:val="single" w:sz="4" w:space="0" w:color="auto"/>
              <w:bottom w:val="single" w:sz="4" w:space="0" w:color="auto"/>
              <w:right w:val="single" w:sz="4" w:space="0" w:color="auto"/>
            </w:tcBorders>
          </w:tcPr>
          <w:p w14:paraId="00E9039D" w14:textId="77777777" w:rsidR="003609C6" w:rsidRPr="00583779" w:rsidRDefault="003609C6" w:rsidP="007C2E0F">
            <w:pPr>
              <w:keepNext/>
              <w:keepLines/>
              <w:ind w:left="-142" w:firstLine="720"/>
              <w:jc w:val="both"/>
              <w:rPr>
                <w:szCs w:val="24"/>
              </w:rPr>
            </w:pPr>
          </w:p>
        </w:tc>
      </w:tr>
    </w:tbl>
    <w:p w14:paraId="502A41A1" w14:textId="77777777" w:rsidR="003609C6" w:rsidRPr="00583779" w:rsidRDefault="003609C6" w:rsidP="003609C6">
      <w:pPr>
        <w:keepNext/>
        <w:keepLines/>
        <w:ind w:right="139" w:firstLine="709"/>
        <w:jc w:val="both"/>
        <w:rPr>
          <w:i/>
          <w:spacing w:val="-4"/>
          <w:szCs w:val="24"/>
        </w:rPr>
      </w:pPr>
      <w:r w:rsidRPr="00583779">
        <w:rPr>
          <w:i/>
          <w:spacing w:val="-4"/>
          <w:szCs w:val="24"/>
        </w:rPr>
        <w:t xml:space="preserve">Pastaba. Pildoma, jei tiekėjas ketina pasitelkti </w:t>
      </w:r>
      <w:r w:rsidRPr="00583779">
        <w:rPr>
          <w:i/>
          <w:szCs w:val="24"/>
        </w:rPr>
        <w:t>subtiekėj</w:t>
      </w:r>
      <w:r w:rsidRPr="00583779">
        <w:rPr>
          <w:i/>
          <w:spacing w:val="-4"/>
          <w:szCs w:val="24"/>
        </w:rPr>
        <w:t>ą (-</w:t>
      </w:r>
      <w:proofErr w:type="spellStart"/>
      <w:r w:rsidRPr="00583779">
        <w:rPr>
          <w:i/>
          <w:spacing w:val="-4"/>
          <w:szCs w:val="24"/>
        </w:rPr>
        <w:t>us</w:t>
      </w:r>
      <w:proofErr w:type="spellEnd"/>
      <w:r w:rsidRPr="00583779">
        <w:rPr>
          <w:i/>
          <w:spacing w:val="-4"/>
          <w:szCs w:val="24"/>
        </w:rPr>
        <w:t>), ketina įdarbinti specialistus.</w:t>
      </w:r>
    </w:p>
    <w:p w14:paraId="00249770" w14:textId="77777777" w:rsidR="003609C6" w:rsidRDefault="003609C6" w:rsidP="003609C6">
      <w:pPr>
        <w:jc w:val="both"/>
        <w:rPr>
          <w:szCs w:val="24"/>
        </w:rPr>
      </w:pPr>
    </w:p>
    <w:p w14:paraId="16D26507" w14:textId="77777777" w:rsidR="003609C6" w:rsidRPr="001518C6" w:rsidRDefault="003609C6" w:rsidP="003609C6">
      <w:pPr>
        <w:jc w:val="both"/>
        <w:rPr>
          <w:b/>
          <w:szCs w:val="24"/>
        </w:rPr>
      </w:pPr>
      <w:r w:rsidRPr="006F63F9">
        <w:rPr>
          <w:szCs w:val="24"/>
        </w:rPr>
        <w:t xml:space="preserve">                                                           </w:t>
      </w:r>
      <w:r w:rsidRPr="001518C6">
        <w:rPr>
          <w:b/>
          <w:szCs w:val="24"/>
        </w:rPr>
        <w:t>KAINOS PASIŪLYMAS</w:t>
      </w:r>
    </w:p>
    <w:p w14:paraId="207A8002" w14:textId="77777777" w:rsidR="003609C6" w:rsidRPr="000B7A34" w:rsidRDefault="003609C6" w:rsidP="003609C6">
      <w:pPr>
        <w:jc w:val="both"/>
        <w:rPr>
          <w:szCs w:val="24"/>
        </w:rPr>
      </w:pPr>
    </w:p>
    <w:p w14:paraId="168D92FE" w14:textId="77777777" w:rsidR="003609C6" w:rsidRPr="00ED1C22" w:rsidRDefault="003609C6" w:rsidP="00FA7204">
      <w:pPr>
        <w:pStyle w:val="Sraopastraipa"/>
        <w:numPr>
          <w:ilvl w:val="0"/>
          <w:numId w:val="5"/>
        </w:numPr>
        <w:tabs>
          <w:tab w:val="left" w:pos="1560"/>
        </w:tabs>
        <w:ind w:left="0" w:firstLine="0"/>
        <w:jc w:val="both"/>
        <w:rPr>
          <w:rFonts w:ascii="Times New Roman" w:hAnsi="Times New Roman"/>
          <w:szCs w:val="24"/>
          <w:lang w:val="lt-LT"/>
        </w:rPr>
      </w:pPr>
      <w:r w:rsidRPr="00ED1C22">
        <w:rPr>
          <w:rFonts w:ascii="Times New Roman" w:hAnsi="Times New Roman"/>
          <w:szCs w:val="24"/>
          <w:lang w:val="lt-LT"/>
        </w:rPr>
        <w:t>Šiuo pasiūlymu pažymime, kad sutinkame su visomis pirkimo sąlygomis, nustatytomis:</w:t>
      </w:r>
    </w:p>
    <w:p w14:paraId="504CE427" w14:textId="77777777" w:rsidR="003609C6" w:rsidRPr="00ED1C22" w:rsidRDefault="003609C6" w:rsidP="003609C6">
      <w:pPr>
        <w:jc w:val="both"/>
        <w:rPr>
          <w:szCs w:val="24"/>
        </w:rPr>
      </w:pPr>
      <w:r w:rsidRPr="00ED1C22">
        <w:rPr>
          <w:szCs w:val="24"/>
        </w:rPr>
        <w:t>1) skelbime apie pirkimą, paskelbtame Lietuvos Respublikos viešųjų pirkimų įstatymo nustatyta tvarka;</w:t>
      </w:r>
    </w:p>
    <w:p w14:paraId="30D989C1" w14:textId="77777777" w:rsidR="003609C6" w:rsidRPr="00ED1C22" w:rsidRDefault="003609C6" w:rsidP="003609C6">
      <w:pPr>
        <w:jc w:val="both"/>
        <w:rPr>
          <w:szCs w:val="24"/>
        </w:rPr>
      </w:pPr>
      <w:r w:rsidRPr="00ED1C22">
        <w:rPr>
          <w:szCs w:val="24"/>
        </w:rPr>
        <w:t>2) šiuose pirkimo dokumentuose;</w:t>
      </w:r>
    </w:p>
    <w:p w14:paraId="248685EF" w14:textId="77777777" w:rsidR="003609C6" w:rsidRPr="00ED1C22" w:rsidRDefault="003609C6" w:rsidP="003609C6">
      <w:pPr>
        <w:jc w:val="both"/>
        <w:rPr>
          <w:szCs w:val="24"/>
        </w:rPr>
      </w:pPr>
      <w:r w:rsidRPr="00ED1C22">
        <w:rPr>
          <w:szCs w:val="24"/>
        </w:rPr>
        <w:t>3) kituose pirkimo dokumentuose (jų paaiškinimuose, papildymuose).</w:t>
      </w:r>
    </w:p>
    <w:p w14:paraId="57CCECFA" w14:textId="77777777" w:rsidR="003609C6" w:rsidRPr="00ED1C22" w:rsidRDefault="003609C6" w:rsidP="003609C6">
      <w:pPr>
        <w:jc w:val="both"/>
        <w:rPr>
          <w:szCs w:val="24"/>
        </w:rPr>
      </w:pPr>
    </w:p>
    <w:p w14:paraId="6BAC13C6" w14:textId="77777777" w:rsidR="003609C6" w:rsidRPr="00ED1C22" w:rsidRDefault="003609C6" w:rsidP="003609C6">
      <w:pPr>
        <w:jc w:val="both"/>
        <w:rPr>
          <w:szCs w:val="24"/>
        </w:rPr>
      </w:pPr>
      <w:r w:rsidRPr="00ED1C22">
        <w:rPr>
          <w:szCs w:val="24"/>
        </w:rPr>
        <w:t>Atsižvelgdami į pirkimo dokumentuose išdėstytas sąlygas, teikiame savo pasiūlymą</w:t>
      </w:r>
    </w:p>
    <w:p w14:paraId="107B8E42" w14:textId="2A0DF04F" w:rsidR="003609C6" w:rsidRDefault="003609C6" w:rsidP="003609C6">
      <w:pPr>
        <w:jc w:val="both"/>
        <w:rPr>
          <w:szCs w:val="24"/>
        </w:rPr>
      </w:pPr>
    </w:p>
    <w:p w14:paraId="044D7C93" w14:textId="77777777" w:rsidR="00B016B8" w:rsidRPr="00B016B8" w:rsidRDefault="00B016B8" w:rsidP="00B016B8">
      <w:pPr>
        <w:spacing w:before="60" w:after="60"/>
        <w:jc w:val="both"/>
        <w:rPr>
          <w:szCs w:val="24"/>
          <w:lang w:eastAsia="lt-LT"/>
        </w:rPr>
      </w:pPr>
      <w:r w:rsidRPr="00B016B8">
        <w:rPr>
          <w:szCs w:val="24"/>
          <w:lang w:eastAsia="lt-LT"/>
        </w:rPr>
        <w:t xml:space="preserve">3.1. Pasiūlymo kaina nurodoma užpildant pateiktą </w:t>
      </w:r>
      <w:hyperlink r:id="rId9" w:history="1">
        <w:r w:rsidRPr="00B016B8">
          <w:rPr>
            <w:szCs w:val="24"/>
            <w:u w:val="single"/>
            <w:lang w:eastAsia="lt-LT"/>
          </w:rPr>
          <w:t>lentelę</w:t>
        </w:r>
      </w:hyperlink>
      <w:r w:rsidRPr="00B016B8">
        <w:rPr>
          <w:szCs w:val="24"/>
          <w:lang w:eastAsia="lt-LT"/>
        </w:rPr>
        <w:t>:</w:t>
      </w:r>
    </w:p>
    <w:p w14:paraId="2BB0C30F" w14:textId="77777777" w:rsidR="00B016B8" w:rsidRPr="00B016B8" w:rsidRDefault="00B016B8" w:rsidP="00B016B8">
      <w:pPr>
        <w:spacing w:before="60" w:after="60"/>
        <w:jc w:val="both"/>
        <w:rPr>
          <w:szCs w:val="24"/>
          <w:lang w:eastAsia="lt-LT"/>
        </w:rPr>
      </w:pPr>
      <w:r w:rsidRPr="00B016B8">
        <w:rPr>
          <w:szCs w:val="24"/>
          <w:lang w:eastAsia="lt-LT"/>
        </w:rPr>
        <w:tab/>
      </w:r>
      <w:r w:rsidRPr="00B016B8">
        <w:rPr>
          <w:szCs w:val="24"/>
          <w:lang w:eastAsia="lt-LT"/>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7"/>
        <w:gridCol w:w="4026"/>
        <w:gridCol w:w="1656"/>
        <w:gridCol w:w="1179"/>
        <w:gridCol w:w="2119"/>
      </w:tblGrid>
      <w:tr w:rsidR="00B016B8" w:rsidRPr="00B016B8" w14:paraId="057CC9FE" w14:textId="77777777" w:rsidTr="00B016B8">
        <w:trPr>
          <w:trHeight w:val="309"/>
        </w:trPr>
        <w:tc>
          <w:tcPr>
            <w:tcW w:w="647" w:type="dxa"/>
            <w:shd w:val="clear" w:color="auto" w:fill="E2EFD9"/>
            <w:vAlign w:val="center"/>
          </w:tcPr>
          <w:p w14:paraId="3737DE02" w14:textId="77777777" w:rsidR="00B016B8" w:rsidRPr="00B016B8" w:rsidRDefault="00B016B8" w:rsidP="00B016B8">
            <w:pPr>
              <w:suppressAutoHyphens/>
              <w:spacing w:before="60" w:after="60"/>
              <w:jc w:val="center"/>
              <w:rPr>
                <w:b/>
                <w:bCs/>
                <w:szCs w:val="24"/>
                <w:lang w:eastAsia="lt-LT"/>
              </w:rPr>
            </w:pPr>
            <w:r w:rsidRPr="00B016B8">
              <w:rPr>
                <w:b/>
                <w:bCs/>
                <w:szCs w:val="24"/>
                <w:lang w:eastAsia="lt-LT"/>
              </w:rPr>
              <w:t>Eil. Nr.</w:t>
            </w:r>
          </w:p>
        </w:tc>
        <w:tc>
          <w:tcPr>
            <w:tcW w:w="4026" w:type="dxa"/>
            <w:shd w:val="clear" w:color="auto" w:fill="E2EFD9"/>
            <w:vAlign w:val="center"/>
          </w:tcPr>
          <w:p w14:paraId="754CB81B" w14:textId="77777777" w:rsidR="00B016B8" w:rsidRPr="00B016B8" w:rsidRDefault="00B016B8" w:rsidP="00B016B8">
            <w:pPr>
              <w:suppressAutoHyphens/>
              <w:spacing w:before="60" w:after="60"/>
              <w:jc w:val="center"/>
              <w:rPr>
                <w:b/>
                <w:bCs/>
                <w:szCs w:val="24"/>
                <w:lang w:eastAsia="lt-LT"/>
              </w:rPr>
            </w:pPr>
            <w:r w:rsidRPr="00B016B8">
              <w:rPr>
                <w:b/>
                <w:bCs/>
                <w:szCs w:val="24"/>
                <w:lang w:eastAsia="lt-LT"/>
              </w:rPr>
              <w:t>Pirkimo objektas</w:t>
            </w:r>
          </w:p>
        </w:tc>
        <w:tc>
          <w:tcPr>
            <w:tcW w:w="1656" w:type="dxa"/>
            <w:shd w:val="clear" w:color="auto" w:fill="E2EFD9"/>
            <w:vAlign w:val="center"/>
          </w:tcPr>
          <w:p w14:paraId="1B3FEBA8" w14:textId="77777777" w:rsidR="00B016B8" w:rsidRPr="00B016B8" w:rsidRDefault="00B016B8" w:rsidP="00B016B8">
            <w:pPr>
              <w:suppressAutoHyphens/>
              <w:spacing w:before="60" w:after="60"/>
              <w:ind w:firstLine="34"/>
              <w:jc w:val="center"/>
              <w:rPr>
                <w:b/>
                <w:bCs/>
                <w:szCs w:val="24"/>
                <w:lang w:eastAsia="lt-LT"/>
              </w:rPr>
            </w:pPr>
            <w:r w:rsidRPr="00B016B8">
              <w:rPr>
                <w:b/>
                <w:bCs/>
                <w:szCs w:val="24"/>
                <w:lang w:eastAsia="lt-LT"/>
              </w:rPr>
              <w:t>Mato vienetas</w:t>
            </w:r>
          </w:p>
        </w:tc>
        <w:tc>
          <w:tcPr>
            <w:tcW w:w="1179" w:type="dxa"/>
            <w:shd w:val="clear" w:color="auto" w:fill="E2EFD9"/>
            <w:vAlign w:val="center"/>
          </w:tcPr>
          <w:p w14:paraId="7E404BA4" w14:textId="77777777" w:rsidR="00B016B8" w:rsidRPr="00B016B8" w:rsidRDefault="00B016B8" w:rsidP="00B016B8">
            <w:pPr>
              <w:suppressAutoHyphens/>
              <w:spacing w:before="60" w:after="60"/>
              <w:jc w:val="center"/>
              <w:rPr>
                <w:b/>
                <w:bCs/>
                <w:szCs w:val="24"/>
                <w:lang w:eastAsia="lt-LT"/>
              </w:rPr>
            </w:pPr>
            <w:r w:rsidRPr="00B016B8">
              <w:rPr>
                <w:b/>
                <w:bCs/>
                <w:szCs w:val="24"/>
                <w:lang w:eastAsia="lt-LT"/>
              </w:rPr>
              <w:t>Kiekis</w:t>
            </w:r>
          </w:p>
        </w:tc>
        <w:tc>
          <w:tcPr>
            <w:tcW w:w="2119" w:type="dxa"/>
            <w:shd w:val="clear" w:color="auto" w:fill="E2EFD9"/>
          </w:tcPr>
          <w:p w14:paraId="03A2DAF4" w14:textId="77777777" w:rsidR="00B016B8" w:rsidRPr="00B016B8" w:rsidRDefault="00B016B8" w:rsidP="00B016B8">
            <w:pPr>
              <w:suppressAutoHyphens/>
              <w:spacing w:before="60" w:after="60"/>
              <w:jc w:val="center"/>
              <w:rPr>
                <w:b/>
                <w:bCs/>
                <w:szCs w:val="24"/>
                <w:lang w:eastAsia="lt-LT"/>
              </w:rPr>
            </w:pPr>
          </w:p>
          <w:p w14:paraId="19B6663C" w14:textId="77777777" w:rsidR="00B016B8" w:rsidRPr="00B016B8" w:rsidRDefault="00B016B8" w:rsidP="00B016B8">
            <w:pPr>
              <w:suppressAutoHyphens/>
              <w:spacing w:before="60" w:after="60"/>
              <w:jc w:val="center"/>
              <w:rPr>
                <w:b/>
                <w:bCs/>
                <w:szCs w:val="24"/>
                <w:lang w:eastAsia="lt-LT"/>
              </w:rPr>
            </w:pPr>
            <w:r w:rsidRPr="00B016B8">
              <w:rPr>
                <w:b/>
                <w:bCs/>
                <w:szCs w:val="24"/>
                <w:lang w:eastAsia="lt-LT"/>
              </w:rPr>
              <w:t>Vieneto įkainis (kaina), EUR be PVM*</w:t>
            </w:r>
          </w:p>
        </w:tc>
      </w:tr>
      <w:tr w:rsidR="00B016B8" w:rsidRPr="00B016B8" w14:paraId="785FEC2A" w14:textId="77777777" w:rsidTr="00126374">
        <w:trPr>
          <w:trHeight w:val="296"/>
        </w:trPr>
        <w:tc>
          <w:tcPr>
            <w:tcW w:w="647" w:type="dxa"/>
            <w:vAlign w:val="center"/>
          </w:tcPr>
          <w:p w14:paraId="1F5DBF9C" w14:textId="77777777" w:rsidR="00B016B8" w:rsidRPr="00B016B8" w:rsidRDefault="00B016B8" w:rsidP="00B016B8">
            <w:pPr>
              <w:spacing w:before="60" w:after="60"/>
              <w:jc w:val="center"/>
              <w:rPr>
                <w:i/>
                <w:szCs w:val="24"/>
                <w:lang w:eastAsia="lt-LT"/>
              </w:rPr>
            </w:pPr>
          </w:p>
        </w:tc>
        <w:tc>
          <w:tcPr>
            <w:tcW w:w="4026" w:type="dxa"/>
            <w:vAlign w:val="center"/>
          </w:tcPr>
          <w:p w14:paraId="6A8C8F33" w14:textId="77777777" w:rsidR="00B016B8" w:rsidRPr="00B016B8" w:rsidRDefault="00B016B8" w:rsidP="00B016B8">
            <w:pPr>
              <w:spacing w:before="60" w:after="60"/>
              <w:jc w:val="center"/>
              <w:rPr>
                <w:i/>
                <w:iCs/>
                <w:szCs w:val="24"/>
                <w:lang w:eastAsia="lt-LT"/>
              </w:rPr>
            </w:pPr>
            <w:r w:rsidRPr="00B016B8">
              <w:rPr>
                <w:i/>
                <w:iCs/>
                <w:szCs w:val="24"/>
                <w:lang w:eastAsia="lt-LT"/>
              </w:rPr>
              <w:t>1</w:t>
            </w:r>
          </w:p>
        </w:tc>
        <w:tc>
          <w:tcPr>
            <w:tcW w:w="1656" w:type="dxa"/>
            <w:vAlign w:val="center"/>
          </w:tcPr>
          <w:p w14:paraId="2D5E74F7" w14:textId="77777777" w:rsidR="00B016B8" w:rsidRPr="00B016B8" w:rsidRDefault="00B016B8" w:rsidP="00B016B8">
            <w:pPr>
              <w:spacing w:before="60" w:after="60"/>
              <w:jc w:val="center"/>
              <w:rPr>
                <w:i/>
                <w:szCs w:val="24"/>
                <w:lang w:eastAsia="lt-LT"/>
              </w:rPr>
            </w:pPr>
            <w:r w:rsidRPr="00B016B8">
              <w:rPr>
                <w:i/>
                <w:szCs w:val="24"/>
                <w:lang w:eastAsia="lt-LT"/>
              </w:rPr>
              <w:t>2</w:t>
            </w:r>
          </w:p>
        </w:tc>
        <w:tc>
          <w:tcPr>
            <w:tcW w:w="1179" w:type="dxa"/>
            <w:vAlign w:val="center"/>
          </w:tcPr>
          <w:p w14:paraId="1BB9EE9D" w14:textId="77777777" w:rsidR="00B016B8" w:rsidRPr="00B016B8" w:rsidRDefault="00B016B8" w:rsidP="00B016B8">
            <w:pPr>
              <w:spacing w:before="60" w:after="60"/>
              <w:jc w:val="center"/>
              <w:rPr>
                <w:i/>
                <w:szCs w:val="24"/>
                <w:lang w:eastAsia="lt-LT"/>
              </w:rPr>
            </w:pPr>
            <w:r w:rsidRPr="00B016B8">
              <w:rPr>
                <w:i/>
                <w:szCs w:val="24"/>
                <w:lang w:eastAsia="lt-LT"/>
              </w:rPr>
              <w:t>3</w:t>
            </w:r>
          </w:p>
        </w:tc>
        <w:tc>
          <w:tcPr>
            <w:tcW w:w="2119" w:type="dxa"/>
          </w:tcPr>
          <w:p w14:paraId="4703D06E" w14:textId="77777777" w:rsidR="00B016B8" w:rsidRPr="00B016B8" w:rsidRDefault="00B016B8" w:rsidP="00B016B8">
            <w:pPr>
              <w:spacing w:before="60" w:after="60"/>
              <w:jc w:val="center"/>
              <w:rPr>
                <w:i/>
                <w:szCs w:val="24"/>
                <w:lang w:eastAsia="lt-LT"/>
              </w:rPr>
            </w:pPr>
            <w:r w:rsidRPr="00B016B8">
              <w:rPr>
                <w:i/>
                <w:szCs w:val="24"/>
                <w:lang w:eastAsia="lt-LT"/>
              </w:rPr>
              <w:t>4</w:t>
            </w:r>
          </w:p>
        </w:tc>
      </w:tr>
      <w:tr w:rsidR="00B016B8" w:rsidRPr="00B016B8" w14:paraId="7BECADC2" w14:textId="77777777" w:rsidTr="00126374">
        <w:tc>
          <w:tcPr>
            <w:tcW w:w="647" w:type="dxa"/>
          </w:tcPr>
          <w:p w14:paraId="12F41028" w14:textId="77777777" w:rsidR="00B016B8" w:rsidRPr="00B016B8" w:rsidRDefault="00B016B8" w:rsidP="00B016B8">
            <w:pPr>
              <w:spacing w:before="60" w:after="60"/>
              <w:jc w:val="center"/>
              <w:rPr>
                <w:b/>
                <w:szCs w:val="24"/>
                <w:lang w:eastAsia="lt-LT"/>
              </w:rPr>
            </w:pPr>
            <w:r w:rsidRPr="00B016B8">
              <w:rPr>
                <w:b/>
                <w:szCs w:val="24"/>
                <w:lang w:eastAsia="lt-LT"/>
              </w:rPr>
              <w:t>1.</w:t>
            </w:r>
          </w:p>
        </w:tc>
        <w:tc>
          <w:tcPr>
            <w:tcW w:w="4026" w:type="dxa"/>
          </w:tcPr>
          <w:p w14:paraId="68F013DF" w14:textId="77777777" w:rsidR="00491655" w:rsidRPr="00A67286" w:rsidRDefault="00491655" w:rsidP="00491655">
            <w:pPr>
              <w:rPr>
                <w:b/>
              </w:rPr>
            </w:pPr>
            <w:r w:rsidRPr="00A67286">
              <w:rPr>
                <w:b/>
              </w:rPr>
              <w:t>Dujinės viryklės:</w:t>
            </w:r>
          </w:p>
          <w:p w14:paraId="381C7C9D" w14:textId="7133BD3F" w:rsidR="00B016B8" w:rsidRPr="00B016B8" w:rsidRDefault="00B016B8" w:rsidP="00B016B8">
            <w:pPr>
              <w:spacing w:before="60" w:after="60"/>
              <w:rPr>
                <w:szCs w:val="24"/>
                <w:lang w:eastAsia="lt-LT"/>
              </w:rPr>
            </w:pPr>
          </w:p>
        </w:tc>
        <w:tc>
          <w:tcPr>
            <w:tcW w:w="1656" w:type="dxa"/>
          </w:tcPr>
          <w:p w14:paraId="37E561B6" w14:textId="77777777" w:rsidR="00B016B8" w:rsidRPr="00B016B8" w:rsidRDefault="00B016B8" w:rsidP="00B016B8">
            <w:pPr>
              <w:spacing w:before="60" w:after="60"/>
              <w:jc w:val="center"/>
              <w:rPr>
                <w:szCs w:val="24"/>
                <w:lang w:eastAsia="lt-LT"/>
              </w:rPr>
            </w:pPr>
            <w:r w:rsidRPr="00B016B8">
              <w:rPr>
                <w:szCs w:val="24"/>
                <w:lang w:eastAsia="lt-LT"/>
              </w:rPr>
              <w:t>Vnt.</w:t>
            </w:r>
          </w:p>
        </w:tc>
        <w:tc>
          <w:tcPr>
            <w:tcW w:w="1179" w:type="dxa"/>
          </w:tcPr>
          <w:p w14:paraId="75E25250" w14:textId="05A1E74B" w:rsidR="00B016B8" w:rsidRPr="00B016B8" w:rsidRDefault="00491655" w:rsidP="00B016B8">
            <w:pPr>
              <w:spacing w:before="60" w:after="60"/>
              <w:ind w:firstLine="41"/>
              <w:jc w:val="center"/>
              <w:rPr>
                <w:szCs w:val="24"/>
                <w:lang w:eastAsia="lt-LT"/>
              </w:rPr>
            </w:pPr>
            <w:r>
              <w:rPr>
                <w:szCs w:val="24"/>
                <w:lang w:eastAsia="lt-LT"/>
              </w:rPr>
              <w:t>20</w:t>
            </w:r>
          </w:p>
        </w:tc>
        <w:tc>
          <w:tcPr>
            <w:tcW w:w="2119" w:type="dxa"/>
          </w:tcPr>
          <w:p w14:paraId="067CC70B" w14:textId="77777777" w:rsidR="00B016B8" w:rsidRPr="00B016B8" w:rsidRDefault="00B016B8" w:rsidP="00B016B8">
            <w:pPr>
              <w:spacing w:before="60" w:after="60"/>
              <w:ind w:firstLine="41"/>
              <w:rPr>
                <w:szCs w:val="24"/>
                <w:lang w:eastAsia="lt-LT"/>
              </w:rPr>
            </w:pPr>
            <w:r w:rsidRPr="00B016B8">
              <w:rPr>
                <w:szCs w:val="24"/>
                <w:lang w:eastAsia="lt-LT"/>
              </w:rPr>
              <w:t>„pildo tiekėjas“</w:t>
            </w:r>
          </w:p>
        </w:tc>
      </w:tr>
      <w:tr w:rsidR="00B016B8" w:rsidRPr="00B016B8" w14:paraId="15C009D4" w14:textId="77777777" w:rsidTr="00126374">
        <w:tc>
          <w:tcPr>
            <w:tcW w:w="647" w:type="dxa"/>
          </w:tcPr>
          <w:p w14:paraId="41D2F798" w14:textId="77777777" w:rsidR="00B016B8" w:rsidRPr="00B016B8" w:rsidRDefault="00B016B8" w:rsidP="00B016B8">
            <w:pPr>
              <w:spacing w:before="60" w:after="60"/>
              <w:jc w:val="center"/>
              <w:rPr>
                <w:b/>
                <w:szCs w:val="24"/>
                <w:lang w:eastAsia="lt-LT"/>
              </w:rPr>
            </w:pPr>
            <w:r w:rsidRPr="00B016B8">
              <w:rPr>
                <w:b/>
                <w:szCs w:val="24"/>
                <w:lang w:eastAsia="lt-LT"/>
              </w:rPr>
              <w:t>2.</w:t>
            </w:r>
          </w:p>
        </w:tc>
        <w:tc>
          <w:tcPr>
            <w:tcW w:w="4026" w:type="dxa"/>
          </w:tcPr>
          <w:p w14:paraId="61935301" w14:textId="77777777" w:rsidR="008C4E68" w:rsidRPr="00A67286" w:rsidRDefault="008C4E68" w:rsidP="008C4E68">
            <w:pPr>
              <w:rPr>
                <w:b/>
              </w:rPr>
            </w:pPr>
            <w:r w:rsidRPr="00A67286">
              <w:rPr>
                <w:b/>
              </w:rPr>
              <w:t>Elektrinės viryklės:</w:t>
            </w:r>
          </w:p>
          <w:p w14:paraId="55714F78" w14:textId="56E6713F" w:rsidR="00B016B8" w:rsidRPr="00B016B8" w:rsidRDefault="00B016B8" w:rsidP="00B016B8">
            <w:pPr>
              <w:spacing w:before="60" w:after="60"/>
              <w:rPr>
                <w:szCs w:val="24"/>
                <w:lang w:eastAsia="lt-LT"/>
              </w:rPr>
            </w:pPr>
          </w:p>
        </w:tc>
        <w:tc>
          <w:tcPr>
            <w:tcW w:w="1656" w:type="dxa"/>
          </w:tcPr>
          <w:p w14:paraId="770292D8" w14:textId="77777777" w:rsidR="00B016B8" w:rsidRPr="00B016B8" w:rsidRDefault="00B016B8" w:rsidP="00B016B8">
            <w:pPr>
              <w:spacing w:before="60" w:after="60"/>
              <w:jc w:val="center"/>
              <w:rPr>
                <w:szCs w:val="24"/>
                <w:lang w:eastAsia="lt-LT"/>
              </w:rPr>
            </w:pPr>
            <w:r w:rsidRPr="00B016B8">
              <w:rPr>
                <w:szCs w:val="24"/>
                <w:lang w:eastAsia="lt-LT"/>
              </w:rPr>
              <w:t>Vnt.</w:t>
            </w:r>
          </w:p>
        </w:tc>
        <w:tc>
          <w:tcPr>
            <w:tcW w:w="1179" w:type="dxa"/>
          </w:tcPr>
          <w:p w14:paraId="38C86A05" w14:textId="77777777" w:rsidR="00B016B8" w:rsidRPr="00B016B8" w:rsidRDefault="00B016B8" w:rsidP="00B016B8">
            <w:pPr>
              <w:spacing w:before="60" w:after="60"/>
              <w:ind w:firstLine="41"/>
              <w:jc w:val="center"/>
              <w:rPr>
                <w:szCs w:val="24"/>
                <w:lang w:eastAsia="lt-LT"/>
              </w:rPr>
            </w:pPr>
            <w:r w:rsidRPr="00B016B8">
              <w:rPr>
                <w:szCs w:val="24"/>
                <w:lang w:eastAsia="lt-LT"/>
              </w:rPr>
              <w:t>20</w:t>
            </w:r>
          </w:p>
        </w:tc>
        <w:tc>
          <w:tcPr>
            <w:tcW w:w="2119" w:type="dxa"/>
          </w:tcPr>
          <w:p w14:paraId="7B981DE6" w14:textId="77777777" w:rsidR="00B016B8" w:rsidRPr="00B016B8" w:rsidRDefault="00B016B8" w:rsidP="00B016B8">
            <w:pPr>
              <w:spacing w:before="60" w:after="60"/>
              <w:ind w:firstLine="41"/>
              <w:rPr>
                <w:szCs w:val="24"/>
                <w:lang w:eastAsia="lt-LT"/>
              </w:rPr>
            </w:pPr>
            <w:r w:rsidRPr="00B016B8">
              <w:rPr>
                <w:szCs w:val="24"/>
                <w:lang w:eastAsia="lt-LT"/>
              </w:rPr>
              <w:t>„pildo tiekėjas“</w:t>
            </w:r>
          </w:p>
        </w:tc>
      </w:tr>
      <w:tr w:rsidR="00667328" w:rsidRPr="00B016B8" w14:paraId="5F9F37A0" w14:textId="77777777" w:rsidTr="00126374">
        <w:tc>
          <w:tcPr>
            <w:tcW w:w="647" w:type="dxa"/>
          </w:tcPr>
          <w:p w14:paraId="7E03D1A5" w14:textId="27748025" w:rsidR="00667328" w:rsidRPr="00B016B8" w:rsidRDefault="00667328" w:rsidP="00667328">
            <w:pPr>
              <w:spacing w:before="60" w:after="60"/>
              <w:jc w:val="center"/>
              <w:rPr>
                <w:b/>
                <w:szCs w:val="24"/>
                <w:lang w:eastAsia="lt-LT"/>
              </w:rPr>
            </w:pPr>
            <w:r>
              <w:rPr>
                <w:b/>
                <w:szCs w:val="24"/>
                <w:lang w:eastAsia="lt-LT"/>
              </w:rPr>
              <w:t>3</w:t>
            </w:r>
          </w:p>
        </w:tc>
        <w:tc>
          <w:tcPr>
            <w:tcW w:w="4026" w:type="dxa"/>
          </w:tcPr>
          <w:p w14:paraId="0469DABE" w14:textId="77777777" w:rsidR="00667328" w:rsidRDefault="00667328" w:rsidP="00667328">
            <w:pPr>
              <w:rPr>
                <w:b/>
              </w:rPr>
            </w:pPr>
            <w:r>
              <w:rPr>
                <w:b/>
              </w:rPr>
              <w:t xml:space="preserve">Didelės </w:t>
            </w:r>
            <w:proofErr w:type="spellStart"/>
            <w:r>
              <w:rPr>
                <w:b/>
              </w:rPr>
              <w:t>kaitvietės</w:t>
            </w:r>
            <w:proofErr w:type="spellEnd"/>
            <w:r>
              <w:rPr>
                <w:b/>
              </w:rPr>
              <w:t>:</w:t>
            </w:r>
          </w:p>
          <w:p w14:paraId="738E990E" w14:textId="77777777" w:rsidR="00667328" w:rsidRPr="00A67286" w:rsidRDefault="00667328" w:rsidP="00667328">
            <w:pPr>
              <w:rPr>
                <w:b/>
              </w:rPr>
            </w:pPr>
          </w:p>
        </w:tc>
        <w:tc>
          <w:tcPr>
            <w:tcW w:w="1656" w:type="dxa"/>
          </w:tcPr>
          <w:p w14:paraId="4092A080" w14:textId="0518EBFC" w:rsidR="00667328" w:rsidRPr="00B016B8" w:rsidRDefault="00667328" w:rsidP="00667328">
            <w:pPr>
              <w:spacing w:before="60" w:after="60"/>
              <w:jc w:val="center"/>
              <w:rPr>
                <w:szCs w:val="24"/>
                <w:lang w:eastAsia="lt-LT"/>
              </w:rPr>
            </w:pPr>
            <w:r w:rsidRPr="00B016B8">
              <w:rPr>
                <w:szCs w:val="24"/>
                <w:lang w:eastAsia="lt-LT"/>
              </w:rPr>
              <w:t>Vnt.</w:t>
            </w:r>
          </w:p>
        </w:tc>
        <w:tc>
          <w:tcPr>
            <w:tcW w:w="1179" w:type="dxa"/>
          </w:tcPr>
          <w:p w14:paraId="5424366D" w14:textId="3136D077" w:rsidR="00667328" w:rsidRPr="00B016B8" w:rsidRDefault="00667328" w:rsidP="00667328">
            <w:pPr>
              <w:spacing w:before="60" w:after="60"/>
              <w:ind w:firstLine="41"/>
              <w:jc w:val="center"/>
              <w:rPr>
                <w:szCs w:val="24"/>
                <w:lang w:eastAsia="lt-LT"/>
              </w:rPr>
            </w:pPr>
            <w:r>
              <w:rPr>
                <w:szCs w:val="24"/>
                <w:lang w:eastAsia="lt-LT"/>
              </w:rPr>
              <w:t>15</w:t>
            </w:r>
          </w:p>
        </w:tc>
        <w:tc>
          <w:tcPr>
            <w:tcW w:w="2119" w:type="dxa"/>
          </w:tcPr>
          <w:p w14:paraId="0C48CAF8" w14:textId="352DB514" w:rsidR="00667328" w:rsidRPr="00B016B8" w:rsidRDefault="00667328" w:rsidP="00667328">
            <w:pPr>
              <w:spacing w:before="60" w:after="60"/>
              <w:ind w:firstLine="41"/>
              <w:rPr>
                <w:szCs w:val="24"/>
                <w:lang w:eastAsia="lt-LT"/>
              </w:rPr>
            </w:pPr>
            <w:r w:rsidRPr="00B016B8">
              <w:rPr>
                <w:szCs w:val="24"/>
                <w:lang w:eastAsia="lt-LT"/>
              </w:rPr>
              <w:t>„pildo tiekėjas“</w:t>
            </w:r>
          </w:p>
        </w:tc>
      </w:tr>
      <w:tr w:rsidR="00005EE0" w:rsidRPr="00B016B8" w14:paraId="71F036D5" w14:textId="77777777" w:rsidTr="00126374">
        <w:tc>
          <w:tcPr>
            <w:tcW w:w="647" w:type="dxa"/>
          </w:tcPr>
          <w:p w14:paraId="519B5D26" w14:textId="08A87B23" w:rsidR="00005EE0" w:rsidRPr="00B016B8" w:rsidRDefault="00005EE0" w:rsidP="00005EE0">
            <w:pPr>
              <w:spacing w:before="60" w:after="60"/>
              <w:jc w:val="center"/>
              <w:rPr>
                <w:b/>
                <w:szCs w:val="24"/>
                <w:lang w:eastAsia="lt-LT"/>
              </w:rPr>
            </w:pPr>
            <w:r>
              <w:rPr>
                <w:b/>
                <w:szCs w:val="24"/>
                <w:lang w:eastAsia="lt-LT"/>
              </w:rPr>
              <w:t>4</w:t>
            </w:r>
          </w:p>
        </w:tc>
        <w:tc>
          <w:tcPr>
            <w:tcW w:w="4026" w:type="dxa"/>
          </w:tcPr>
          <w:p w14:paraId="68E8C305" w14:textId="77777777" w:rsidR="00005EE0" w:rsidRPr="00A303E5" w:rsidRDefault="00005EE0" w:rsidP="00005EE0">
            <w:pPr>
              <w:rPr>
                <w:b/>
              </w:rPr>
            </w:pPr>
            <w:r w:rsidRPr="00A303E5">
              <w:rPr>
                <w:b/>
              </w:rPr>
              <w:t xml:space="preserve">Mažos </w:t>
            </w:r>
            <w:proofErr w:type="spellStart"/>
            <w:r w:rsidRPr="00A303E5">
              <w:rPr>
                <w:b/>
              </w:rPr>
              <w:t>kaitvietės</w:t>
            </w:r>
            <w:proofErr w:type="spellEnd"/>
            <w:r w:rsidRPr="00A303E5">
              <w:rPr>
                <w:b/>
              </w:rPr>
              <w:t>:</w:t>
            </w:r>
          </w:p>
          <w:p w14:paraId="5051638E" w14:textId="77777777" w:rsidR="00005EE0" w:rsidRPr="00A67286" w:rsidRDefault="00005EE0" w:rsidP="00005EE0">
            <w:pPr>
              <w:rPr>
                <w:b/>
              </w:rPr>
            </w:pPr>
          </w:p>
        </w:tc>
        <w:tc>
          <w:tcPr>
            <w:tcW w:w="1656" w:type="dxa"/>
          </w:tcPr>
          <w:p w14:paraId="5D6515E0" w14:textId="65B1CB4D" w:rsidR="00005EE0" w:rsidRPr="00B016B8" w:rsidRDefault="00005EE0" w:rsidP="00005EE0">
            <w:pPr>
              <w:spacing w:before="60" w:after="60"/>
              <w:jc w:val="center"/>
              <w:rPr>
                <w:szCs w:val="24"/>
                <w:lang w:eastAsia="lt-LT"/>
              </w:rPr>
            </w:pPr>
            <w:r w:rsidRPr="00713161">
              <w:rPr>
                <w:szCs w:val="24"/>
                <w:lang w:eastAsia="lt-LT"/>
              </w:rPr>
              <w:t>Vnt.</w:t>
            </w:r>
          </w:p>
        </w:tc>
        <w:tc>
          <w:tcPr>
            <w:tcW w:w="1179" w:type="dxa"/>
          </w:tcPr>
          <w:p w14:paraId="0A0523AC" w14:textId="158D2821" w:rsidR="00005EE0" w:rsidRPr="00B016B8" w:rsidRDefault="00005EE0" w:rsidP="00005EE0">
            <w:pPr>
              <w:spacing w:before="60" w:after="60"/>
              <w:ind w:firstLine="41"/>
              <w:jc w:val="center"/>
              <w:rPr>
                <w:szCs w:val="24"/>
                <w:lang w:eastAsia="lt-LT"/>
              </w:rPr>
            </w:pPr>
            <w:r>
              <w:rPr>
                <w:szCs w:val="24"/>
                <w:lang w:eastAsia="lt-LT"/>
              </w:rPr>
              <w:t>10</w:t>
            </w:r>
          </w:p>
        </w:tc>
        <w:tc>
          <w:tcPr>
            <w:tcW w:w="2119" w:type="dxa"/>
          </w:tcPr>
          <w:p w14:paraId="0236232D" w14:textId="68435ACB" w:rsidR="00005EE0" w:rsidRPr="00B016B8" w:rsidRDefault="00005EE0" w:rsidP="00005EE0">
            <w:pPr>
              <w:spacing w:before="60" w:after="60"/>
              <w:ind w:firstLine="41"/>
              <w:rPr>
                <w:szCs w:val="24"/>
                <w:lang w:eastAsia="lt-LT"/>
              </w:rPr>
            </w:pPr>
            <w:r w:rsidRPr="00043B10">
              <w:rPr>
                <w:szCs w:val="24"/>
                <w:lang w:eastAsia="lt-LT"/>
              </w:rPr>
              <w:t>„pildo tiekėjas“</w:t>
            </w:r>
          </w:p>
        </w:tc>
      </w:tr>
      <w:tr w:rsidR="00005EE0" w:rsidRPr="00B016B8" w14:paraId="2DBBB10F" w14:textId="77777777" w:rsidTr="00126374">
        <w:tc>
          <w:tcPr>
            <w:tcW w:w="647" w:type="dxa"/>
          </w:tcPr>
          <w:p w14:paraId="31471471" w14:textId="14845FD9" w:rsidR="00005EE0" w:rsidRDefault="00005EE0" w:rsidP="00005EE0">
            <w:pPr>
              <w:spacing w:before="60" w:after="60"/>
              <w:jc w:val="center"/>
              <w:rPr>
                <w:b/>
                <w:szCs w:val="24"/>
                <w:lang w:eastAsia="lt-LT"/>
              </w:rPr>
            </w:pPr>
            <w:r>
              <w:rPr>
                <w:b/>
                <w:szCs w:val="24"/>
                <w:lang w:eastAsia="lt-LT"/>
              </w:rPr>
              <w:t>5</w:t>
            </w:r>
          </w:p>
        </w:tc>
        <w:tc>
          <w:tcPr>
            <w:tcW w:w="4026" w:type="dxa"/>
          </w:tcPr>
          <w:p w14:paraId="0EE7F8E3" w14:textId="6AE053DD" w:rsidR="00005EE0" w:rsidRPr="00A303E5" w:rsidRDefault="00005EE0" w:rsidP="00005EE0">
            <w:pPr>
              <w:rPr>
                <w:b/>
              </w:rPr>
            </w:pPr>
            <w:r w:rsidRPr="00537ED1">
              <w:rPr>
                <w:b/>
              </w:rPr>
              <w:t>Mikrobangų krosnelė</w:t>
            </w:r>
            <w:r>
              <w:rPr>
                <w:b/>
              </w:rPr>
              <w:t>s</w:t>
            </w:r>
            <w:r w:rsidRPr="00537ED1">
              <w:rPr>
                <w:b/>
              </w:rPr>
              <w:t>:</w:t>
            </w:r>
          </w:p>
        </w:tc>
        <w:tc>
          <w:tcPr>
            <w:tcW w:w="1656" w:type="dxa"/>
          </w:tcPr>
          <w:p w14:paraId="7443DB07" w14:textId="70D12D00" w:rsidR="00005EE0" w:rsidRPr="00B016B8" w:rsidRDefault="00005EE0" w:rsidP="00005EE0">
            <w:pPr>
              <w:spacing w:before="60" w:after="60"/>
              <w:jc w:val="center"/>
              <w:rPr>
                <w:szCs w:val="24"/>
                <w:lang w:eastAsia="lt-LT"/>
              </w:rPr>
            </w:pPr>
            <w:r w:rsidRPr="00713161">
              <w:rPr>
                <w:szCs w:val="24"/>
                <w:lang w:eastAsia="lt-LT"/>
              </w:rPr>
              <w:t>Vnt.</w:t>
            </w:r>
          </w:p>
        </w:tc>
        <w:tc>
          <w:tcPr>
            <w:tcW w:w="1179" w:type="dxa"/>
          </w:tcPr>
          <w:p w14:paraId="6A368F15" w14:textId="46D6A881" w:rsidR="00005EE0" w:rsidRPr="00B016B8" w:rsidRDefault="00005EE0" w:rsidP="00005EE0">
            <w:pPr>
              <w:spacing w:before="60" w:after="60"/>
              <w:ind w:firstLine="41"/>
              <w:jc w:val="center"/>
              <w:rPr>
                <w:szCs w:val="24"/>
                <w:lang w:eastAsia="lt-LT"/>
              </w:rPr>
            </w:pPr>
            <w:r>
              <w:rPr>
                <w:szCs w:val="24"/>
                <w:lang w:eastAsia="lt-LT"/>
              </w:rPr>
              <w:t>30</w:t>
            </w:r>
          </w:p>
        </w:tc>
        <w:tc>
          <w:tcPr>
            <w:tcW w:w="2119" w:type="dxa"/>
          </w:tcPr>
          <w:p w14:paraId="4A1BF610" w14:textId="7AFF1661" w:rsidR="00005EE0" w:rsidRPr="00B016B8" w:rsidRDefault="00005EE0" w:rsidP="00005EE0">
            <w:pPr>
              <w:spacing w:before="60" w:after="60"/>
              <w:ind w:firstLine="41"/>
              <w:rPr>
                <w:szCs w:val="24"/>
                <w:lang w:eastAsia="lt-LT"/>
              </w:rPr>
            </w:pPr>
            <w:r w:rsidRPr="00043B10">
              <w:rPr>
                <w:szCs w:val="24"/>
                <w:lang w:eastAsia="lt-LT"/>
              </w:rPr>
              <w:t>„pildo tiekėjas“</w:t>
            </w:r>
          </w:p>
        </w:tc>
      </w:tr>
      <w:tr w:rsidR="00005EE0" w:rsidRPr="00B016B8" w14:paraId="79C484FE" w14:textId="77777777" w:rsidTr="00126374">
        <w:tc>
          <w:tcPr>
            <w:tcW w:w="647" w:type="dxa"/>
          </w:tcPr>
          <w:p w14:paraId="71EC29F7" w14:textId="032F07DA" w:rsidR="00005EE0" w:rsidRDefault="00005EE0" w:rsidP="00005EE0">
            <w:pPr>
              <w:spacing w:before="60" w:after="60"/>
              <w:jc w:val="center"/>
              <w:rPr>
                <w:b/>
                <w:szCs w:val="24"/>
                <w:lang w:eastAsia="lt-LT"/>
              </w:rPr>
            </w:pPr>
            <w:r>
              <w:rPr>
                <w:b/>
                <w:szCs w:val="24"/>
                <w:lang w:eastAsia="lt-LT"/>
              </w:rPr>
              <w:t>6</w:t>
            </w:r>
          </w:p>
        </w:tc>
        <w:tc>
          <w:tcPr>
            <w:tcW w:w="4026" w:type="dxa"/>
          </w:tcPr>
          <w:p w14:paraId="58AF376A" w14:textId="355B7E94" w:rsidR="00005EE0" w:rsidRPr="005E43DC" w:rsidRDefault="00005EE0" w:rsidP="00005EE0">
            <w:pPr>
              <w:rPr>
                <w:rFonts w:eastAsia="Arial Unicode MS"/>
                <w:b/>
                <w:szCs w:val="24"/>
                <w:bdr w:val="nil"/>
              </w:rPr>
            </w:pPr>
            <w:r w:rsidRPr="005E43DC">
              <w:rPr>
                <w:rFonts w:eastAsia="Arial Unicode MS"/>
                <w:b/>
                <w:szCs w:val="24"/>
                <w:bdr w:val="nil"/>
              </w:rPr>
              <w:t>Garų surinkėja</w:t>
            </w:r>
            <w:r>
              <w:rPr>
                <w:rFonts w:eastAsia="Arial Unicode MS"/>
                <w:b/>
                <w:szCs w:val="24"/>
                <w:bdr w:val="nil"/>
              </w:rPr>
              <w:t>i</w:t>
            </w:r>
            <w:r w:rsidRPr="005E43DC">
              <w:rPr>
                <w:rFonts w:eastAsia="Arial Unicode MS"/>
                <w:b/>
                <w:szCs w:val="24"/>
                <w:bdr w:val="nil"/>
              </w:rPr>
              <w:t>:</w:t>
            </w:r>
          </w:p>
          <w:p w14:paraId="0C12CD23" w14:textId="77777777" w:rsidR="00005EE0" w:rsidRPr="00537ED1" w:rsidRDefault="00005EE0" w:rsidP="00005EE0">
            <w:pPr>
              <w:rPr>
                <w:b/>
              </w:rPr>
            </w:pPr>
          </w:p>
        </w:tc>
        <w:tc>
          <w:tcPr>
            <w:tcW w:w="1656" w:type="dxa"/>
          </w:tcPr>
          <w:p w14:paraId="48547A7A" w14:textId="23B845A6" w:rsidR="00005EE0" w:rsidRPr="00B016B8" w:rsidRDefault="00005EE0" w:rsidP="00005EE0">
            <w:pPr>
              <w:spacing w:before="60" w:after="60"/>
              <w:jc w:val="center"/>
              <w:rPr>
                <w:szCs w:val="24"/>
                <w:lang w:eastAsia="lt-LT"/>
              </w:rPr>
            </w:pPr>
            <w:r w:rsidRPr="00713161">
              <w:rPr>
                <w:szCs w:val="24"/>
                <w:lang w:eastAsia="lt-LT"/>
              </w:rPr>
              <w:t>Vnt.</w:t>
            </w:r>
          </w:p>
        </w:tc>
        <w:tc>
          <w:tcPr>
            <w:tcW w:w="1179" w:type="dxa"/>
          </w:tcPr>
          <w:p w14:paraId="6BEB6E16" w14:textId="1BE06F33" w:rsidR="00005EE0" w:rsidRDefault="00005EE0" w:rsidP="00005EE0">
            <w:pPr>
              <w:spacing w:before="60" w:after="60"/>
              <w:ind w:firstLine="41"/>
              <w:jc w:val="center"/>
              <w:rPr>
                <w:szCs w:val="24"/>
                <w:lang w:eastAsia="lt-LT"/>
              </w:rPr>
            </w:pPr>
            <w:r>
              <w:rPr>
                <w:szCs w:val="24"/>
                <w:lang w:eastAsia="lt-LT"/>
              </w:rPr>
              <w:t>15</w:t>
            </w:r>
          </w:p>
        </w:tc>
        <w:tc>
          <w:tcPr>
            <w:tcW w:w="2119" w:type="dxa"/>
          </w:tcPr>
          <w:p w14:paraId="41EB450B" w14:textId="270A7203" w:rsidR="00005EE0" w:rsidRPr="00B016B8" w:rsidRDefault="00005EE0" w:rsidP="00005EE0">
            <w:pPr>
              <w:spacing w:before="60" w:after="60"/>
              <w:ind w:firstLine="41"/>
              <w:rPr>
                <w:szCs w:val="24"/>
                <w:lang w:eastAsia="lt-LT"/>
              </w:rPr>
            </w:pPr>
            <w:r w:rsidRPr="00043B10">
              <w:rPr>
                <w:szCs w:val="24"/>
                <w:lang w:eastAsia="lt-LT"/>
              </w:rPr>
              <w:t>„pildo tiekėjas“</w:t>
            </w:r>
          </w:p>
        </w:tc>
      </w:tr>
      <w:tr w:rsidR="00005EE0" w:rsidRPr="00B016B8" w14:paraId="4B96DDBD" w14:textId="77777777" w:rsidTr="00126374">
        <w:tc>
          <w:tcPr>
            <w:tcW w:w="647" w:type="dxa"/>
          </w:tcPr>
          <w:p w14:paraId="68AC8331" w14:textId="454C79FD" w:rsidR="00005EE0" w:rsidRDefault="00005EE0" w:rsidP="00005EE0">
            <w:pPr>
              <w:spacing w:before="60" w:after="60"/>
              <w:jc w:val="center"/>
              <w:rPr>
                <w:b/>
                <w:szCs w:val="24"/>
                <w:lang w:eastAsia="lt-LT"/>
              </w:rPr>
            </w:pPr>
            <w:r>
              <w:rPr>
                <w:b/>
                <w:szCs w:val="24"/>
                <w:lang w:eastAsia="lt-LT"/>
              </w:rPr>
              <w:t>7</w:t>
            </w:r>
          </w:p>
        </w:tc>
        <w:tc>
          <w:tcPr>
            <w:tcW w:w="4026" w:type="dxa"/>
          </w:tcPr>
          <w:p w14:paraId="3D31F0E0" w14:textId="302CE4A6" w:rsidR="00005EE0" w:rsidRPr="005E43DC" w:rsidRDefault="00005EE0" w:rsidP="00005EE0">
            <w:pPr>
              <w:rPr>
                <w:rFonts w:eastAsia="Arial Unicode MS"/>
                <w:b/>
                <w:szCs w:val="24"/>
                <w:bdr w:val="nil"/>
              </w:rPr>
            </w:pPr>
            <w:r w:rsidRPr="00005EE0">
              <w:rPr>
                <w:rFonts w:eastAsia="Arial Unicode MS"/>
                <w:b/>
                <w:szCs w:val="24"/>
                <w:bdr w:val="nil"/>
              </w:rPr>
              <w:t>Orkaitė su mikrobangų funkcija (montuojama į 60 cm spintelę):</w:t>
            </w:r>
          </w:p>
        </w:tc>
        <w:tc>
          <w:tcPr>
            <w:tcW w:w="1656" w:type="dxa"/>
          </w:tcPr>
          <w:p w14:paraId="3FF2A7CD" w14:textId="6F54B377" w:rsidR="00005EE0" w:rsidRPr="00B016B8" w:rsidRDefault="00005EE0" w:rsidP="00005EE0">
            <w:pPr>
              <w:spacing w:before="60" w:after="60"/>
              <w:jc w:val="center"/>
              <w:rPr>
                <w:szCs w:val="24"/>
                <w:lang w:eastAsia="lt-LT"/>
              </w:rPr>
            </w:pPr>
            <w:r w:rsidRPr="00713161">
              <w:rPr>
                <w:szCs w:val="24"/>
                <w:lang w:eastAsia="lt-LT"/>
              </w:rPr>
              <w:t>Vnt.</w:t>
            </w:r>
          </w:p>
        </w:tc>
        <w:tc>
          <w:tcPr>
            <w:tcW w:w="1179" w:type="dxa"/>
          </w:tcPr>
          <w:p w14:paraId="5B1C48ED" w14:textId="2A7F3456" w:rsidR="00005EE0" w:rsidRDefault="00005EE0" w:rsidP="00005EE0">
            <w:pPr>
              <w:spacing w:before="60" w:after="60"/>
              <w:ind w:firstLine="41"/>
              <w:jc w:val="center"/>
              <w:rPr>
                <w:szCs w:val="24"/>
                <w:lang w:eastAsia="lt-LT"/>
              </w:rPr>
            </w:pPr>
            <w:r>
              <w:rPr>
                <w:szCs w:val="24"/>
                <w:lang w:eastAsia="lt-LT"/>
              </w:rPr>
              <w:t>15</w:t>
            </w:r>
          </w:p>
        </w:tc>
        <w:tc>
          <w:tcPr>
            <w:tcW w:w="2119" w:type="dxa"/>
          </w:tcPr>
          <w:p w14:paraId="672683B0" w14:textId="56C4B0C9" w:rsidR="00005EE0" w:rsidRPr="00B016B8" w:rsidRDefault="00005EE0" w:rsidP="00005EE0">
            <w:pPr>
              <w:spacing w:before="60" w:after="60"/>
              <w:ind w:firstLine="41"/>
              <w:rPr>
                <w:szCs w:val="24"/>
                <w:lang w:eastAsia="lt-LT"/>
              </w:rPr>
            </w:pPr>
            <w:r w:rsidRPr="00043B10">
              <w:rPr>
                <w:szCs w:val="24"/>
                <w:lang w:eastAsia="lt-LT"/>
              </w:rPr>
              <w:t>„pildo tiekėjas“</w:t>
            </w:r>
          </w:p>
        </w:tc>
      </w:tr>
      <w:tr w:rsidR="00667328" w:rsidRPr="00B016B8" w14:paraId="6DA8DDBB" w14:textId="77777777" w:rsidTr="00126374">
        <w:tc>
          <w:tcPr>
            <w:tcW w:w="647" w:type="dxa"/>
          </w:tcPr>
          <w:p w14:paraId="0345B481" w14:textId="77777777" w:rsidR="00667328" w:rsidRPr="00B016B8" w:rsidRDefault="00667328" w:rsidP="00667328">
            <w:pPr>
              <w:spacing w:before="60" w:after="60"/>
              <w:ind w:hanging="22"/>
              <w:jc w:val="center"/>
              <w:rPr>
                <w:b/>
                <w:szCs w:val="24"/>
                <w:lang w:eastAsia="lt-LT"/>
              </w:rPr>
            </w:pPr>
          </w:p>
        </w:tc>
        <w:tc>
          <w:tcPr>
            <w:tcW w:w="6861" w:type="dxa"/>
            <w:gridSpan w:val="3"/>
            <w:tcBorders>
              <w:right w:val="single" w:sz="4" w:space="0" w:color="auto"/>
            </w:tcBorders>
            <w:vAlign w:val="center"/>
          </w:tcPr>
          <w:p w14:paraId="242A6BF7" w14:textId="77777777" w:rsidR="00667328" w:rsidRPr="00B016B8" w:rsidRDefault="00667328" w:rsidP="00667328">
            <w:pPr>
              <w:spacing w:before="60" w:after="60"/>
              <w:ind w:firstLine="41"/>
              <w:jc w:val="right"/>
              <w:rPr>
                <w:b/>
                <w:szCs w:val="24"/>
                <w:lang w:eastAsia="lt-LT"/>
              </w:rPr>
            </w:pPr>
            <w:r w:rsidRPr="00B016B8">
              <w:rPr>
                <w:b/>
                <w:szCs w:val="24"/>
                <w:lang w:eastAsia="lt-LT"/>
              </w:rPr>
              <w:t>Iš viso kaina be PVM, EUR:</w:t>
            </w:r>
          </w:p>
        </w:tc>
        <w:tc>
          <w:tcPr>
            <w:tcW w:w="2119" w:type="dxa"/>
            <w:tcBorders>
              <w:left w:val="single" w:sz="4" w:space="0" w:color="auto"/>
            </w:tcBorders>
          </w:tcPr>
          <w:p w14:paraId="0A7CB7EE" w14:textId="77777777" w:rsidR="00667328" w:rsidRPr="00B016B8" w:rsidRDefault="00667328" w:rsidP="00667328">
            <w:pPr>
              <w:spacing w:before="60" w:after="60"/>
              <w:jc w:val="center"/>
              <w:rPr>
                <w:b/>
                <w:szCs w:val="24"/>
                <w:lang w:eastAsia="lt-LT"/>
              </w:rPr>
            </w:pPr>
            <w:r w:rsidRPr="00B016B8">
              <w:rPr>
                <w:szCs w:val="24"/>
                <w:lang w:eastAsia="lt-LT"/>
              </w:rPr>
              <w:t>„pildo tiekėjas“</w:t>
            </w:r>
          </w:p>
        </w:tc>
      </w:tr>
      <w:tr w:rsidR="00667328" w:rsidRPr="00B016B8" w14:paraId="3138BD09" w14:textId="77777777" w:rsidTr="00126374">
        <w:tc>
          <w:tcPr>
            <w:tcW w:w="647" w:type="dxa"/>
          </w:tcPr>
          <w:p w14:paraId="024F3896" w14:textId="77777777" w:rsidR="00667328" w:rsidRPr="00B016B8" w:rsidRDefault="00667328" w:rsidP="00667328">
            <w:pPr>
              <w:spacing w:before="60" w:after="60"/>
              <w:ind w:hanging="22"/>
              <w:jc w:val="center"/>
              <w:rPr>
                <w:b/>
                <w:szCs w:val="24"/>
                <w:lang w:eastAsia="lt-LT"/>
              </w:rPr>
            </w:pPr>
          </w:p>
        </w:tc>
        <w:tc>
          <w:tcPr>
            <w:tcW w:w="6861" w:type="dxa"/>
            <w:gridSpan w:val="3"/>
            <w:tcBorders>
              <w:bottom w:val="single" w:sz="4" w:space="0" w:color="auto"/>
              <w:right w:val="single" w:sz="4" w:space="0" w:color="auto"/>
            </w:tcBorders>
            <w:vAlign w:val="center"/>
          </w:tcPr>
          <w:p w14:paraId="343A8A77" w14:textId="77777777" w:rsidR="00667328" w:rsidRPr="00B016B8" w:rsidRDefault="00667328" w:rsidP="00667328">
            <w:pPr>
              <w:spacing w:before="60" w:after="60"/>
              <w:ind w:firstLine="41"/>
              <w:jc w:val="right"/>
              <w:rPr>
                <w:b/>
                <w:szCs w:val="24"/>
                <w:lang w:eastAsia="lt-LT"/>
              </w:rPr>
            </w:pPr>
            <w:r w:rsidRPr="00B016B8">
              <w:rPr>
                <w:b/>
                <w:szCs w:val="24"/>
                <w:lang w:eastAsia="lt-LT"/>
              </w:rPr>
              <w:t>PVM(  __   %), EUR</w:t>
            </w:r>
            <w:r w:rsidRPr="00B016B8">
              <w:rPr>
                <w:szCs w:val="24"/>
                <w:lang w:eastAsia="lt-LT"/>
              </w:rPr>
              <w:t>**</w:t>
            </w:r>
            <w:r w:rsidRPr="00B016B8">
              <w:rPr>
                <w:b/>
                <w:szCs w:val="24"/>
                <w:lang w:eastAsia="lt-LT"/>
              </w:rPr>
              <w:t>:</w:t>
            </w:r>
          </w:p>
        </w:tc>
        <w:tc>
          <w:tcPr>
            <w:tcW w:w="2119" w:type="dxa"/>
            <w:tcBorders>
              <w:left w:val="single" w:sz="4" w:space="0" w:color="auto"/>
            </w:tcBorders>
          </w:tcPr>
          <w:p w14:paraId="44DEC502" w14:textId="77777777" w:rsidR="00667328" w:rsidRPr="00B016B8" w:rsidRDefault="00667328" w:rsidP="00667328">
            <w:pPr>
              <w:spacing w:before="60" w:after="60"/>
              <w:jc w:val="center"/>
              <w:rPr>
                <w:b/>
                <w:szCs w:val="24"/>
                <w:lang w:eastAsia="lt-LT"/>
              </w:rPr>
            </w:pPr>
            <w:r w:rsidRPr="00B016B8">
              <w:rPr>
                <w:szCs w:val="24"/>
                <w:lang w:eastAsia="lt-LT"/>
              </w:rPr>
              <w:t>„pildo tiekėjas“</w:t>
            </w:r>
          </w:p>
        </w:tc>
      </w:tr>
      <w:tr w:rsidR="00667328" w:rsidRPr="00B016B8" w14:paraId="57FAED03" w14:textId="77777777" w:rsidTr="00126374">
        <w:tc>
          <w:tcPr>
            <w:tcW w:w="647" w:type="dxa"/>
          </w:tcPr>
          <w:p w14:paraId="68B8DDE8" w14:textId="77777777" w:rsidR="00667328" w:rsidRPr="00B016B8" w:rsidRDefault="00667328" w:rsidP="00667328">
            <w:pPr>
              <w:spacing w:before="60" w:after="60"/>
              <w:ind w:hanging="22"/>
              <w:jc w:val="center"/>
              <w:rPr>
                <w:b/>
                <w:szCs w:val="24"/>
                <w:lang w:eastAsia="lt-LT"/>
              </w:rPr>
            </w:pPr>
          </w:p>
        </w:tc>
        <w:tc>
          <w:tcPr>
            <w:tcW w:w="6861" w:type="dxa"/>
            <w:gridSpan w:val="3"/>
            <w:tcBorders>
              <w:top w:val="single" w:sz="4" w:space="0" w:color="auto"/>
              <w:right w:val="single" w:sz="4" w:space="0" w:color="auto"/>
            </w:tcBorders>
            <w:vAlign w:val="center"/>
          </w:tcPr>
          <w:p w14:paraId="1725ECBE" w14:textId="77777777" w:rsidR="00667328" w:rsidRPr="00B016B8" w:rsidRDefault="00667328" w:rsidP="00667328">
            <w:pPr>
              <w:spacing w:before="60" w:after="60"/>
              <w:ind w:firstLine="41"/>
              <w:jc w:val="right"/>
              <w:rPr>
                <w:b/>
                <w:szCs w:val="24"/>
                <w:lang w:eastAsia="lt-LT"/>
              </w:rPr>
            </w:pPr>
            <w:r w:rsidRPr="00B016B8">
              <w:rPr>
                <w:b/>
                <w:szCs w:val="24"/>
                <w:lang w:eastAsia="lt-LT"/>
              </w:rPr>
              <w:t>Viso kaina, Eur su PVM***:</w:t>
            </w:r>
          </w:p>
        </w:tc>
        <w:tc>
          <w:tcPr>
            <w:tcW w:w="2119" w:type="dxa"/>
            <w:tcBorders>
              <w:left w:val="single" w:sz="4" w:space="0" w:color="auto"/>
            </w:tcBorders>
          </w:tcPr>
          <w:p w14:paraId="24F7F83C" w14:textId="77777777" w:rsidR="00667328" w:rsidRPr="00B016B8" w:rsidRDefault="00667328" w:rsidP="00667328">
            <w:pPr>
              <w:spacing w:before="60" w:after="60"/>
              <w:jc w:val="center"/>
              <w:rPr>
                <w:b/>
                <w:szCs w:val="24"/>
                <w:lang w:eastAsia="lt-LT"/>
              </w:rPr>
            </w:pPr>
            <w:r w:rsidRPr="00B016B8">
              <w:rPr>
                <w:szCs w:val="24"/>
                <w:lang w:eastAsia="lt-LT"/>
              </w:rPr>
              <w:t>„pildo tiekėjas“</w:t>
            </w:r>
          </w:p>
        </w:tc>
      </w:tr>
    </w:tbl>
    <w:p w14:paraId="5063766A" w14:textId="77777777" w:rsidR="00B016B8" w:rsidRPr="00B016B8" w:rsidRDefault="00B016B8" w:rsidP="00B016B8">
      <w:pPr>
        <w:rPr>
          <w:szCs w:val="24"/>
          <w:lang w:eastAsia="lt-LT"/>
        </w:rPr>
      </w:pPr>
      <w:r w:rsidRPr="00B016B8">
        <w:rPr>
          <w:szCs w:val="24"/>
          <w:lang w:eastAsia="lt-LT"/>
        </w:rPr>
        <w:t>Pasiūlymo kaina žodžiais: ______________________________________________________________________</w:t>
      </w:r>
    </w:p>
    <w:p w14:paraId="12C290AF" w14:textId="77777777" w:rsidR="00B016B8" w:rsidRPr="00B016B8" w:rsidRDefault="00B016B8" w:rsidP="00B016B8">
      <w:pPr>
        <w:jc w:val="both"/>
        <w:rPr>
          <w:szCs w:val="24"/>
          <w:lang w:eastAsia="lt-LT"/>
        </w:rPr>
      </w:pPr>
      <w:r w:rsidRPr="00B016B8">
        <w:rPr>
          <w:szCs w:val="24"/>
          <w:lang w:eastAsia="lt-LT"/>
        </w:rPr>
        <w:t xml:space="preserve">* 4 stulpelyje „Vieneto įkainis (kaina), EUR be PVM“ pateikiamas įkainis (kaina), nurodant </w:t>
      </w:r>
      <w:r w:rsidRPr="00B016B8">
        <w:rPr>
          <w:color w:val="00B0F0"/>
          <w:szCs w:val="24"/>
          <w:lang w:eastAsia="lt-LT"/>
        </w:rPr>
        <w:t xml:space="preserve">2 (du) </w:t>
      </w:r>
      <w:r w:rsidRPr="00B016B8">
        <w:rPr>
          <w:szCs w:val="24"/>
          <w:lang w:eastAsia="lt-LT"/>
        </w:rPr>
        <w:t>skaičius po kablelio.</w:t>
      </w:r>
    </w:p>
    <w:p w14:paraId="4D354AB0" w14:textId="77777777" w:rsidR="00B016B8" w:rsidRPr="00B016B8" w:rsidRDefault="00B016B8" w:rsidP="00B016B8">
      <w:pPr>
        <w:rPr>
          <w:szCs w:val="24"/>
          <w:lang w:eastAsia="lt-LT"/>
        </w:rPr>
      </w:pPr>
      <w:r w:rsidRPr="00B016B8">
        <w:rPr>
          <w:szCs w:val="24"/>
          <w:lang w:eastAsia="lt-LT"/>
        </w:rPr>
        <w:t>**Jei eilutė „PVM, EUR“ nepildoma, nurodomos priežastys, dėl kurių PVM nemokamas, jei pildoma tai nurodoma procentai bei suma: ______________________________________________________________________________</w:t>
      </w:r>
    </w:p>
    <w:p w14:paraId="107F15DC" w14:textId="77777777" w:rsidR="00B016B8" w:rsidRPr="00B016B8" w:rsidRDefault="00B016B8" w:rsidP="00B016B8">
      <w:pPr>
        <w:jc w:val="both"/>
        <w:rPr>
          <w:szCs w:val="24"/>
          <w:lang w:eastAsia="lt-LT"/>
        </w:rPr>
      </w:pPr>
      <w:r w:rsidRPr="00B016B8">
        <w:rPr>
          <w:szCs w:val="24"/>
          <w:lang w:eastAsia="lt-LT"/>
        </w:rPr>
        <w:t xml:space="preserve">*** Eilutė „Viso kaina, EUR su PVM“ pateikiama kaina, nurodant </w:t>
      </w:r>
      <w:r w:rsidRPr="00B016B8">
        <w:rPr>
          <w:color w:val="00B0F0"/>
          <w:szCs w:val="24"/>
          <w:lang w:eastAsia="lt-LT"/>
        </w:rPr>
        <w:t>2 (du</w:t>
      </w:r>
      <w:r w:rsidRPr="00B016B8">
        <w:rPr>
          <w:szCs w:val="24"/>
          <w:lang w:eastAsia="lt-LT"/>
        </w:rPr>
        <w:t>) skaičius po kablelio.</w:t>
      </w:r>
    </w:p>
    <w:p w14:paraId="73C8E2A2" w14:textId="7CAB5C2E" w:rsidR="007147DB" w:rsidRDefault="007147DB" w:rsidP="003609C6">
      <w:pPr>
        <w:jc w:val="both"/>
        <w:rPr>
          <w:szCs w:val="24"/>
        </w:rPr>
      </w:pPr>
    </w:p>
    <w:p w14:paraId="54FC5050" w14:textId="6EA1F3C9" w:rsidR="007147DB" w:rsidRDefault="007147DB" w:rsidP="003609C6">
      <w:pPr>
        <w:jc w:val="both"/>
        <w:rPr>
          <w:szCs w:val="24"/>
        </w:rPr>
      </w:pPr>
    </w:p>
    <w:p w14:paraId="56126758" w14:textId="35AF81AB" w:rsidR="007147DB" w:rsidRPr="00425F51" w:rsidRDefault="00005EE0" w:rsidP="003609C6">
      <w:pPr>
        <w:jc w:val="both"/>
        <w:rPr>
          <w:color w:val="EE0000"/>
          <w:szCs w:val="24"/>
        </w:rPr>
      </w:pPr>
      <w:r w:rsidRPr="00425F51">
        <w:rPr>
          <w:color w:val="EE0000"/>
          <w:szCs w:val="24"/>
        </w:rPr>
        <w:t xml:space="preserve">Su pasiūlymu turi būti pateiktas </w:t>
      </w:r>
      <w:r w:rsidR="00425F51" w:rsidRPr="00425F51">
        <w:rPr>
          <w:color w:val="EE0000"/>
          <w:szCs w:val="24"/>
        </w:rPr>
        <w:t>užpildytas techninės specifikacijos 2.1 priedas</w:t>
      </w:r>
    </w:p>
    <w:p w14:paraId="576BD8BA" w14:textId="5F664989" w:rsidR="007147DB" w:rsidRDefault="007147DB" w:rsidP="003609C6">
      <w:pPr>
        <w:jc w:val="both"/>
        <w:rPr>
          <w:szCs w:val="24"/>
        </w:rPr>
      </w:pPr>
    </w:p>
    <w:p w14:paraId="4648A0E7" w14:textId="77777777" w:rsidR="00054EFC" w:rsidRPr="00296643" w:rsidRDefault="00054EFC" w:rsidP="00054EFC">
      <w:pPr>
        <w:jc w:val="center"/>
        <w:rPr>
          <w:b/>
          <w:sz w:val="22"/>
          <w:szCs w:val="22"/>
          <w:highlight w:val="yellow"/>
          <w:lang w:eastAsia="lt-LT"/>
        </w:rPr>
      </w:pPr>
    </w:p>
    <w:p w14:paraId="6B519E93" w14:textId="77777777" w:rsidR="00054EFC" w:rsidRPr="00296643" w:rsidRDefault="00054EFC" w:rsidP="00054EFC">
      <w:pPr>
        <w:pBdr>
          <w:top w:val="none" w:sz="0" w:space="0" w:color="000000"/>
          <w:left w:val="none" w:sz="0" w:space="0" w:color="000000"/>
          <w:bottom w:val="none" w:sz="0" w:space="0" w:color="000000"/>
          <w:right w:val="none" w:sz="0" w:space="0" w:color="000000"/>
        </w:pBdr>
        <w:tabs>
          <w:tab w:val="left" w:pos="270"/>
        </w:tabs>
        <w:autoSpaceDE w:val="0"/>
        <w:autoSpaceDN w:val="0"/>
        <w:spacing w:after="40"/>
        <w:jc w:val="both"/>
        <w:textAlignment w:val="baseline"/>
        <w:rPr>
          <w:rFonts w:eastAsia="Arial Unicode MS"/>
          <w:sz w:val="22"/>
          <w:szCs w:val="22"/>
          <w:lang w:eastAsia="zh-CN"/>
        </w:rPr>
      </w:pPr>
      <w:r w:rsidRPr="00296643">
        <w:rPr>
          <w:rFonts w:eastAsia="Arial Unicode MS"/>
          <w:bCs/>
          <w:sz w:val="22"/>
          <w:szCs w:val="22"/>
          <w:lang w:eastAsia="zh-CN"/>
        </w:rPr>
        <w:t xml:space="preserve">4.1. </w:t>
      </w:r>
      <w:r w:rsidRPr="00296643">
        <w:rPr>
          <w:rFonts w:eastAsia="Arial Unicode MS"/>
          <w:sz w:val="22"/>
          <w:szCs w:val="22"/>
          <w:lang w:eastAsia="zh-CN"/>
        </w:rPr>
        <w:t xml:space="preserve">Teikdami šį pasiūlymą mes patvirtiname, kad mūsų siūlomos paslaugos atitinka techninius reikalavimus nurodytus  pirkimo sąlygų 2 priede „Techninė specifikacija“ ir paslaugoms galios pasiūlyti įkainiai. </w:t>
      </w:r>
    </w:p>
    <w:p w14:paraId="353D5361" w14:textId="77777777" w:rsidR="00054EFC" w:rsidRPr="00296643" w:rsidRDefault="00054EFC" w:rsidP="00054EFC">
      <w:pPr>
        <w:pBdr>
          <w:top w:val="none" w:sz="0" w:space="0" w:color="000000"/>
          <w:left w:val="none" w:sz="0" w:space="0" w:color="000000"/>
          <w:bottom w:val="none" w:sz="0" w:space="0" w:color="000000"/>
          <w:right w:val="none" w:sz="0" w:space="0" w:color="000000"/>
        </w:pBdr>
        <w:tabs>
          <w:tab w:val="left" w:pos="270"/>
        </w:tabs>
        <w:autoSpaceDE w:val="0"/>
        <w:autoSpaceDN w:val="0"/>
        <w:spacing w:after="40"/>
        <w:ind w:right="141"/>
        <w:jc w:val="both"/>
        <w:textAlignment w:val="baseline"/>
        <w:rPr>
          <w:rFonts w:eastAsia="Arial Unicode MS"/>
          <w:sz w:val="22"/>
          <w:szCs w:val="22"/>
          <w:lang w:eastAsia="zh-CN"/>
        </w:rPr>
      </w:pPr>
      <w:r w:rsidRPr="00296643">
        <w:rPr>
          <w:rFonts w:eastAsia="Arial Unicode MS"/>
          <w:sz w:val="22"/>
          <w:szCs w:val="22"/>
          <w:lang w:eastAsia="zh-CN"/>
        </w:rPr>
        <w:t>4.2.</w:t>
      </w:r>
      <w:r w:rsidRPr="00296643">
        <w:rPr>
          <w:rFonts w:eastAsia="Arial Unicode MS"/>
          <w:b/>
          <w:bCs/>
          <w:sz w:val="22"/>
          <w:szCs w:val="22"/>
          <w:lang w:eastAsia="zh-CN"/>
        </w:rPr>
        <w:t xml:space="preserve"> </w:t>
      </w:r>
      <w:r w:rsidRPr="00296643">
        <w:rPr>
          <w:rFonts w:eastAsia="Arial Unicode MS"/>
          <w:sz w:val="22"/>
          <w:szCs w:val="22"/>
          <w:lang w:eastAsia="zh-CN"/>
        </w:rPr>
        <w:t>Perkančioji organizacija siekia mažinti poveikį aplinkai, įsigydamas paslaugas naudoti kuo mažiau gamtinių išteklių.</w:t>
      </w:r>
    </w:p>
    <w:tbl>
      <w:tblPr>
        <w:tblStyle w:val="Lentelstinklelis1"/>
        <w:tblW w:w="9918" w:type="dxa"/>
        <w:tblLook w:val="04A0" w:firstRow="1" w:lastRow="0" w:firstColumn="1" w:lastColumn="0" w:noHBand="0" w:noVBand="1"/>
      </w:tblPr>
      <w:tblGrid>
        <w:gridCol w:w="864"/>
        <w:gridCol w:w="9054"/>
      </w:tblGrid>
      <w:tr w:rsidR="00054EFC" w:rsidRPr="00296643" w14:paraId="64B33A8C" w14:textId="77777777" w:rsidTr="0076621B">
        <w:trPr>
          <w:trHeight w:val="547"/>
        </w:trPr>
        <w:tc>
          <w:tcPr>
            <w:tcW w:w="864" w:type="dxa"/>
            <w:tcBorders>
              <w:top w:val="single" w:sz="4" w:space="0" w:color="auto"/>
              <w:left w:val="single" w:sz="4" w:space="0" w:color="auto"/>
              <w:bottom w:val="single" w:sz="4" w:space="0" w:color="auto"/>
              <w:right w:val="single" w:sz="4" w:space="0" w:color="auto"/>
            </w:tcBorders>
            <w:hideMark/>
          </w:tcPr>
          <w:p w14:paraId="0CB49253" w14:textId="77777777" w:rsidR="00054EFC" w:rsidRPr="00296643" w:rsidRDefault="00054EFC" w:rsidP="0076621B">
            <w:pPr>
              <w:tabs>
                <w:tab w:val="left" w:pos="709"/>
              </w:tabs>
              <w:jc w:val="center"/>
              <w:rPr>
                <w:b/>
                <w:bCs/>
                <w:sz w:val="22"/>
                <w:szCs w:val="22"/>
                <w:lang w:eastAsia="lt-LT"/>
              </w:rPr>
            </w:pPr>
            <w:r w:rsidRPr="00296643">
              <w:rPr>
                <w:rFonts w:eastAsiaTheme="minorHAnsi"/>
                <w:b/>
                <w:bCs/>
                <w:sz w:val="22"/>
                <w:szCs w:val="22"/>
              </w:rPr>
              <w:t>Eil. Nr.</w:t>
            </w:r>
          </w:p>
        </w:tc>
        <w:tc>
          <w:tcPr>
            <w:tcW w:w="9054" w:type="dxa"/>
            <w:tcBorders>
              <w:top w:val="single" w:sz="4" w:space="0" w:color="auto"/>
              <w:left w:val="single" w:sz="4" w:space="0" w:color="auto"/>
              <w:bottom w:val="single" w:sz="4" w:space="0" w:color="auto"/>
              <w:right w:val="single" w:sz="4" w:space="0" w:color="auto"/>
            </w:tcBorders>
            <w:hideMark/>
          </w:tcPr>
          <w:p w14:paraId="065E24B7" w14:textId="77777777" w:rsidR="00054EFC" w:rsidRPr="00296643" w:rsidRDefault="00054EFC" w:rsidP="0076621B">
            <w:pPr>
              <w:tabs>
                <w:tab w:val="left" w:pos="709"/>
              </w:tabs>
              <w:jc w:val="center"/>
              <w:rPr>
                <w:b/>
                <w:bCs/>
                <w:sz w:val="22"/>
                <w:szCs w:val="22"/>
                <w:lang w:eastAsia="lt-LT"/>
              </w:rPr>
            </w:pPr>
            <w:r w:rsidRPr="00296643">
              <w:rPr>
                <w:rFonts w:eastAsiaTheme="minorHAnsi"/>
                <w:b/>
                <w:bCs/>
                <w:sz w:val="22"/>
                <w:szCs w:val="22"/>
              </w:rPr>
              <w:t>Aplinkosauginis reikalavimas</w:t>
            </w:r>
          </w:p>
        </w:tc>
      </w:tr>
      <w:tr w:rsidR="00054EFC" w:rsidRPr="00296643" w14:paraId="3F6F393B" w14:textId="77777777" w:rsidTr="0076621B">
        <w:trPr>
          <w:trHeight w:val="563"/>
        </w:trPr>
        <w:tc>
          <w:tcPr>
            <w:tcW w:w="864" w:type="dxa"/>
            <w:tcBorders>
              <w:top w:val="single" w:sz="4" w:space="0" w:color="auto"/>
              <w:left w:val="single" w:sz="4" w:space="0" w:color="auto"/>
              <w:bottom w:val="single" w:sz="4" w:space="0" w:color="auto"/>
              <w:right w:val="single" w:sz="4" w:space="0" w:color="auto"/>
            </w:tcBorders>
            <w:hideMark/>
          </w:tcPr>
          <w:p w14:paraId="4ADA044B" w14:textId="77777777" w:rsidR="00054EFC" w:rsidRPr="00296643" w:rsidRDefault="00054EFC" w:rsidP="0076621B">
            <w:pPr>
              <w:tabs>
                <w:tab w:val="left" w:pos="709"/>
              </w:tabs>
              <w:jc w:val="both"/>
              <w:rPr>
                <w:sz w:val="22"/>
                <w:szCs w:val="22"/>
                <w:lang w:eastAsia="lt-LT"/>
              </w:rPr>
            </w:pPr>
            <w:r w:rsidRPr="00296643">
              <w:rPr>
                <w:sz w:val="22"/>
                <w:szCs w:val="22"/>
                <w:lang w:eastAsia="lt-LT"/>
              </w:rPr>
              <w:t>1.</w:t>
            </w:r>
          </w:p>
        </w:tc>
        <w:tc>
          <w:tcPr>
            <w:tcW w:w="9054" w:type="dxa"/>
            <w:tcBorders>
              <w:top w:val="single" w:sz="4" w:space="0" w:color="auto"/>
              <w:left w:val="single" w:sz="4" w:space="0" w:color="auto"/>
              <w:bottom w:val="single" w:sz="4" w:space="0" w:color="auto"/>
              <w:right w:val="single" w:sz="4" w:space="0" w:color="auto"/>
            </w:tcBorders>
          </w:tcPr>
          <w:p w14:paraId="28E39F9E" w14:textId="77777777" w:rsidR="00054EFC" w:rsidRPr="00296643" w:rsidRDefault="00054EFC" w:rsidP="0076621B">
            <w:pPr>
              <w:tabs>
                <w:tab w:val="left" w:pos="709"/>
              </w:tabs>
              <w:jc w:val="both"/>
              <w:rPr>
                <w:i/>
                <w:iCs/>
                <w:sz w:val="22"/>
                <w:szCs w:val="22"/>
                <w:lang w:eastAsia="lt-LT"/>
              </w:rPr>
            </w:pPr>
            <w:r>
              <w:rPr>
                <w:sz w:val="22"/>
                <w:szCs w:val="22"/>
                <w:lang w:eastAsia="lt-LT"/>
              </w:rPr>
              <w:t>S</w:t>
            </w:r>
            <w:r w:rsidRPr="00296643">
              <w:rPr>
                <w:sz w:val="22"/>
                <w:szCs w:val="22"/>
                <w:lang w:eastAsia="lt-LT"/>
              </w:rPr>
              <w:t>ąskaitų teikimas bei bendravimas</w:t>
            </w:r>
            <w:r w:rsidRPr="00296643">
              <w:rPr>
                <w:iCs/>
                <w:sz w:val="22"/>
                <w:szCs w:val="22"/>
                <w:lang w:eastAsia="lt-LT"/>
              </w:rPr>
              <w:t xml:space="preserve"> tarp Tiekėjo ir Perkančiosios organizacijos bus vykdomas tik elektroninėmis priemonėmis (telefonu, elektroniniu paštu ar kt.)</w:t>
            </w:r>
          </w:p>
        </w:tc>
      </w:tr>
      <w:tr w:rsidR="00054EFC" w:rsidRPr="00296643" w14:paraId="24F538C4" w14:textId="77777777" w:rsidTr="0076621B">
        <w:trPr>
          <w:trHeight w:val="265"/>
        </w:trPr>
        <w:tc>
          <w:tcPr>
            <w:tcW w:w="864" w:type="dxa"/>
            <w:tcBorders>
              <w:top w:val="single" w:sz="4" w:space="0" w:color="auto"/>
              <w:left w:val="single" w:sz="4" w:space="0" w:color="auto"/>
              <w:bottom w:val="single" w:sz="4" w:space="0" w:color="auto"/>
              <w:right w:val="single" w:sz="4" w:space="0" w:color="auto"/>
            </w:tcBorders>
            <w:hideMark/>
          </w:tcPr>
          <w:p w14:paraId="28F35531" w14:textId="77777777" w:rsidR="00054EFC" w:rsidRPr="00296643" w:rsidRDefault="00054EFC" w:rsidP="0076621B">
            <w:pPr>
              <w:tabs>
                <w:tab w:val="left" w:pos="709"/>
              </w:tabs>
              <w:jc w:val="both"/>
              <w:rPr>
                <w:sz w:val="22"/>
                <w:szCs w:val="22"/>
                <w:lang w:eastAsia="lt-LT"/>
              </w:rPr>
            </w:pPr>
            <w:r w:rsidRPr="00296643">
              <w:rPr>
                <w:sz w:val="22"/>
                <w:szCs w:val="22"/>
                <w:lang w:eastAsia="lt-LT"/>
              </w:rPr>
              <w:t>2.</w:t>
            </w:r>
          </w:p>
        </w:tc>
        <w:tc>
          <w:tcPr>
            <w:tcW w:w="9054" w:type="dxa"/>
            <w:tcBorders>
              <w:top w:val="single" w:sz="4" w:space="0" w:color="auto"/>
              <w:left w:val="single" w:sz="4" w:space="0" w:color="auto"/>
              <w:bottom w:val="single" w:sz="4" w:space="0" w:color="auto"/>
              <w:right w:val="single" w:sz="4" w:space="0" w:color="auto"/>
            </w:tcBorders>
            <w:hideMark/>
          </w:tcPr>
          <w:p w14:paraId="1A17FA97" w14:textId="77777777" w:rsidR="00054EFC" w:rsidRPr="00296643" w:rsidRDefault="00054EFC" w:rsidP="0076621B">
            <w:pPr>
              <w:tabs>
                <w:tab w:val="left" w:pos="709"/>
              </w:tabs>
              <w:jc w:val="both"/>
              <w:rPr>
                <w:sz w:val="22"/>
                <w:szCs w:val="22"/>
                <w:lang w:eastAsia="lt-LT"/>
              </w:rPr>
            </w:pPr>
            <w:r w:rsidRPr="00296643">
              <w:rPr>
                <w:iCs/>
                <w:sz w:val="22"/>
                <w:szCs w:val="22"/>
                <w:lang w:eastAsia="lt-LT"/>
              </w:rPr>
              <w:t>Kita dokumentacija teikiama elektroninėmis priemonėmis (elektroniniu paštu ar kt.)</w:t>
            </w:r>
          </w:p>
        </w:tc>
      </w:tr>
      <w:tr w:rsidR="00054EFC" w:rsidRPr="00296643" w14:paraId="544D7537" w14:textId="77777777" w:rsidTr="0076621B">
        <w:trPr>
          <w:trHeight w:val="281"/>
        </w:trPr>
        <w:tc>
          <w:tcPr>
            <w:tcW w:w="864" w:type="dxa"/>
            <w:tcBorders>
              <w:top w:val="single" w:sz="4" w:space="0" w:color="auto"/>
              <w:left w:val="single" w:sz="4" w:space="0" w:color="auto"/>
              <w:bottom w:val="single" w:sz="4" w:space="0" w:color="auto"/>
              <w:right w:val="single" w:sz="4" w:space="0" w:color="auto"/>
            </w:tcBorders>
            <w:hideMark/>
          </w:tcPr>
          <w:p w14:paraId="6E8F7CBC" w14:textId="77777777" w:rsidR="00054EFC" w:rsidRPr="00296643" w:rsidRDefault="00054EFC" w:rsidP="0076621B">
            <w:pPr>
              <w:tabs>
                <w:tab w:val="left" w:pos="709"/>
              </w:tabs>
              <w:jc w:val="both"/>
              <w:rPr>
                <w:sz w:val="22"/>
                <w:szCs w:val="22"/>
                <w:lang w:eastAsia="lt-LT"/>
              </w:rPr>
            </w:pPr>
            <w:r w:rsidRPr="00296643">
              <w:rPr>
                <w:sz w:val="22"/>
                <w:szCs w:val="22"/>
                <w:lang w:eastAsia="lt-LT"/>
              </w:rPr>
              <w:t>3.</w:t>
            </w:r>
          </w:p>
        </w:tc>
        <w:tc>
          <w:tcPr>
            <w:tcW w:w="9054" w:type="dxa"/>
            <w:tcBorders>
              <w:top w:val="single" w:sz="4" w:space="0" w:color="auto"/>
              <w:left w:val="single" w:sz="4" w:space="0" w:color="auto"/>
              <w:bottom w:val="single" w:sz="4" w:space="0" w:color="auto"/>
              <w:right w:val="single" w:sz="4" w:space="0" w:color="auto"/>
            </w:tcBorders>
          </w:tcPr>
          <w:p w14:paraId="11B127B8" w14:textId="77777777" w:rsidR="00054EFC" w:rsidRPr="00296643" w:rsidRDefault="00054EFC" w:rsidP="0076621B">
            <w:pPr>
              <w:tabs>
                <w:tab w:val="left" w:pos="709"/>
              </w:tabs>
              <w:jc w:val="both"/>
              <w:rPr>
                <w:sz w:val="22"/>
                <w:szCs w:val="22"/>
                <w:lang w:eastAsia="lt-LT"/>
              </w:rPr>
            </w:pPr>
            <w:r w:rsidRPr="00296643">
              <w:rPr>
                <w:sz w:val="22"/>
                <w:szCs w:val="22"/>
                <w:lang w:eastAsia="lt-LT"/>
              </w:rPr>
              <w:t xml:space="preserve">Sutartys bus pasirašomos tik elektroninėmis priemonėmis (elektroniniu parašu). </w:t>
            </w:r>
          </w:p>
        </w:tc>
      </w:tr>
    </w:tbl>
    <w:p w14:paraId="3A96A1BD" w14:textId="77777777" w:rsidR="00054EFC" w:rsidRPr="00FF3C97" w:rsidRDefault="00054EFC" w:rsidP="00054EFC">
      <w:pPr>
        <w:jc w:val="both"/>
        <w:rPr>
          <w:b/>
          <w:szCs w:val="24"/>
        </w:rPr>
      </w:pPr>
    </w:p>
    <w:p w14:paraId="3FC79292" w14:textId="77777777" w:rsidR="00054EFC" w:rsidRPr="00296643" w:rsidRDefault="00054EFC" w:rsidP="00054EFC">
      <w:pPr>
        <w:jc w:val="center"/>
        <w:rPr>
          <w:szCs w:val="24"/>
          <w:lang w:eastAsia="lt-LT"/>
        </w:rPr>
      </w:pPr>
      <w:r w:rsidRPr="00296643">
        <w:rPr>
          <w:b/>
          <w:i/>
          <w:szCs w:val="24"/>
          <w:lang w:eastAsia="lt-LT"/>
        </w:rPr>
        <w:t xml:space="preserve"> </w:t>
      </w:r>
      <w:r w:rsidRPr="00296643">
        <w:rPr>
          <w:b/>
          <w:szCs w:val="24"/>
          <w:lang w:eastAsia="lt-LT"/>
        </w:rPr>
        <w:t>KARTU SU PASIŪLYMU PATEIKIAMI DOKUMENTAI</w:t>
      </w:r>
      <w:r w:rsidRPr="001518C6">
        <w:rPr>
          <w:b/>
          <w:szCs w:val="24"/>
          <w:lang w:eastAsia="lt-LT"/>
        </w:rPr>
        <w:t xml:space="preserve"> </w:t>
      </w:r>
      <w:r w:rsidRPr="00296643">
        <w:rPr>
          <w:b/>
          <w:szCs w:val="24"/>
          <w:lang w:eastAsia="lt-LT"/>
        </w:rPr>
        <w:t>/</w:t>
      </w:r>
      <w:r w:rsidRPr="001518C6">
        <w:rPr>
          <w:b/>
          <w:szCs w:val="24"/>
          <w:lang w:eastAsia="lt-LT"/>
        </w:rPr>
        <w:t xml:space="preserve"> </w:t>
      </w:r>
      <w:r w:rsidRPr="00296643">
        <w:rPr>
          <w:b/>
          <w:szCs w:val="24"/>
          <w:lang w:eastAsia="lt-LT"/>
        </w:rPr>
        <w:t xml:space="preserve">INFORMACIJA </w:t>
      </w:r>
    </w:p>
    <w:p w14:paraId="664ECCBE" w14:textId="77777777" w:rsidR="00054EFC" w:rsidRPr="00296643" w:rsidRDefault="00054EFC" w:rsidP="00054EFC">
      <w:pPr>
        <w:rPr>
          <w:bCs/>
          <w:iCs/>
          <w:sz w:val="22"/>
          <w:szCs w:val="22"/>
          <w:lang w:eastAsia="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8"/>
        <w:gridCol w:w="3047"/>
        <w:gridCol w:w="3539"/>
        <w:gridCol w:w="2844"/>
      </w:tblGrid>
      <w:tr w:rsidR="00054EFC" w:rsidRPr="00296643" w14:paraId="6D49BA43" w14:textId="77777777" w:rsidTr="0076621B">
        <w:trPr>
          <w:trHeight w:val="641"/>
        </w:trPr>
        <w:tc>
          <w:tcPr>
            <w:tcW w:w="488" w:type="dxa"/>
            <w:tcBorders>
              <w:top w:val="single" w:sz="4" w:space="0" w:color="auto"/>
              <w:left w:val="single" w:sz="4" w:space="0" w:color="auto"/>
              <w:bottom w:val="single" w:sz="4" w:space="0" w:color="auto"/>
              <w:right w:val="single" w:sz="4" w:space="0" w:color="auto"/>
            </w:tcBorders>
          </w:tcPr>
          <w:p w14:paraId="78118FD4" w14:textId="77777777" w:rsidR="00054EFC" w:rsidRPr="00296643" w:rsidRDefault="00054EFC" w:rsidP="0076621B">
            <w:pPr>
              <w:jc w:val="center"/>
              <w:rPr>
                <w:bCs/>
                <w:sz w:val="22"/>
                <w:szCs w:val="22"/>
                <w:lang w:eastAsia="lt-LT"/>
              </w:rPr>
            </w:pPr>
            <w:r w:rsidRPr="00296643">
              <w:rPr>
                <w:bCs/>
                <w:sz w:val="22"/>
                <w:szCs w:val="22"/>
                <w:lang w:eastAsia="lt-LT"/>
              </w:rPr>
              <w:t>Eil. Nr.</w:t>
            </w:r>
          </w:p>
        </w:tc>
        <w:tc>
          <w:tcPr>
            <w:tcW w:w="3047" w:type="dxa"/>
            <w:tcBorders>
              <w:top w:val="single" w:sz="4" w:space="0" w:color="auto"/>
              <w:left w:val="single" w:sz="4" w:space="0" w:color="auto"/>
              <w:bottom w:val="single" w:sz="4" w:space="0" w:color="auto"/>
              <w:right w:val="single" w:sz="4" w:space="0" w:color="auto"/>
            </w:tcBorders>
            <w:vAlign w:val="center"/>
            <w:hideMark/>
          </w:tcPr>
          <w:p w14:paraId="54C7AD0D" w14:textId="77777777" w:rsidR="00054EFC" w:rsidRPr="00296643" w:rsidRDefault="00054EFC" w:rsidP="0076621B">
            <w:pPr>
              <w:jc w:val="center"/>
              <w:rPr>
                <w:bCs/>
                <w:i/>
                <w:sz w:val="22"/>
                <w:szCs w:val="22"/>
                <w:lang w:eastAsia="lt-LT"/>
              </w:rPr>
            </w:pPr>
            <w:r w:rsidRPr="00296643">
              <w:rPr>
                <w:bCs/>
                <w:sz w:val="22"/>
                <w:szCs w:val="22"/>
                <w:lang w:eastAsia="lt-LT"/>
              </w:rPr>
              <w:t>Kartu su pasiūlymu pateikiami dokumentai/informacija (</w:t>
            </w:r>
            <w:r w:rsidRPr="00296643">
              <w:rPr>
                <w:bCs/>
                <w:i/>
                <w:sz w:val="22"/>
                <w:szCs w:val="22"/>
                <w:lang w:eastAsia="lt-LT"/>
              </w:rPr>
              <w:t>pateikto dokumento pavadinimas)</w:t>
            </w:r>
            <w:r w:rsidRPr="00296643">
              <w:rPr>
                <w:bCs/>
                <w:sz w:val="22"/>
                <w:szCs w:val="22"/>
                <w:lang w:eastAsia="lt-LT"/>
              </w:rPr>
              <w:t>:</w:t>
            </w:r>
          </w:p>
        </w:tc>
        <w:tc>
          <w:tcPr>
            <w:tcW w:w="3539" w:type="dxa"/>
            <w:tcBorders>
              <w:top w:val="single" w:sz="4" w:space="0" w:color="auto"/>
              <w:left w:val="single" w:sz="4" w:space="0" w:color="auto"/>
              <w:bottom w:val="single" w:sz="4" w:space="0" w:color="auto"/>
              <w:right w:val="single" w:sz="4" w:space="0" w:color="auto"/>
            </w:tcBorders>
            <w:hideMark/>
          </w:tcPr>
          <w:p w14:paraId="0B46C170" w14:textId="77777777" w:rsidR="00054EFC" w:rsidRPr="00296643" w:rsidRDefault="00054EFC" w:rsidP="0076621B">
            <w:pPr>
              <w:jc w:val="center"/>
              <w:rPr>
                <w:bCs/>
                <w:sz w:val="22"/>
                <w:szCs w:val="22"/>
                <w:lang w:eastAsia="lt-LT"/>
              </w:rPr>
            </w:pPr>
            <w:r w:rsidRPr="00296643">
              <w:rPr>
                <w:bCs/>
                <w:sz w:val="22"/>
                <w:szCs w:val="22"/>
                <w:lang w:eastAsia="lt-LT"/>
              </w:rPr>
              <w:t xml:space="preserve">Ar dokumentas/informacija yra konfidenciali </w:t>
            </w:r>
            <w:r w:rsidRPr="00296643">
              <w:rPr>
                <w:bCs/>
                <w:i/>
                <w:iCs/>
                <w:sz w:val="22"/>
                <w:szCs w:val="22"/>
                <w:lang w:eastAsia="lt-LT"/>
              </w:rPr>
              <w:t>(nurodyti TAIP arba Ne arba DALINAI (patikslinant kuri dokumente nurodyta informacija yra konfidenciali)</w:t>
            </w:r>
          </w:p>
        </w:tc>
        <w:tc>
          <w:tcPr>
            <w:tcW w:w="2844" w:type="dxa"/>
            <w:tcBorders>
              <w:top w:val="single" w:sz="4" w:space="0" w:color="auto"/>
              <w:left w:val="single" w:sz="4" w:space="0" w:color="auto"/>
              <w:bottom w:val="single" w:sz="4" w:space="0" w:color="auto"/>
              <w:right w:val="single" w:sz="4" w:space="0" w:color="auto"/>
            </w:tcBorders>
            <w:vAlign w:val="center"/>
            <w:hideMark/>
          </w:tcPr>
          <w:p w14:paraId="3477A6E0" w14:textId="77777777" w:rsidR="00054EFC" w:rsidRPr="00296643" w:rsidRDefault="00054EFC" w:rsidP="0076621B">
            <w:pPr>
              <w:jc w:val="center"/>
              <w:rPr>
                <w:bCs/>
                <w:sz w:val="22"/>
                <w:szCs w:val="22"/>
                <w:lang w:eastAsia="lt-LT"/>
              </w:rPr>
            </w:pPr>
            <w:r w:rsidRPr="00296643">
              <w:rPr>
                <w:bCs/>
                <w:sz w:val="22"/>
                <w:szCs w:val="22"/>
                <w:lang w:eastAsia="lt-LT"/>
              </w:rPr>
              <w:t>Argumentai, (pagrindimas) kodėl informacija yra konfidenciali</w:t>
            </w:r>
          </w:p>
        </w:tc>
      </w:tr>
      <w:tr w:rsidR="00054EFC" w:rsidRPr="00296643" w14:paraId="7E9A79AF" w14:textId="77777777" w:rsidTr="0076621B">
        <w:trPr>
          <w:trHeight w:val="218"/>
        </w:trPr>
        <w:tc>
          <w:tcPr>
            <w:tcW w:w="488" w:type="dxa"/>
            <w:tcBorders>
              <w:top w:val="single" w:sz="4" w:space="0" w:color="auto"/>
              <w:left w:val="single" w:sz="4" w:space="0" w:color="auto"/>
              <w:bottom w:val="single" w:sz="4" w:space="0" w:color="auto"/>
              <w:right w:val="single" w:sz="4" w:space="0" w:color="auto"/>
            </w:tcBorders>
          </w:tcPr>
          <w:p w14:paraId="407B82D8" w14:textId="77777777" w:rsidR="00054EFC" w:rsidRPr="00296643" w:rsidRDefault="00054EFC" w:rsidP="0076621B">
            <w:pPr>
              <w:rPr>
                <w:bCs/>
                <w:sz w:val="22"/>
                <w:szCs w:val="22"/>
                <w:lang w:eastAsia="lt-LT"/>
              </w:rPr>
            </w:pPr>
            <w:r w:rsidRPr="00296643">
              <w:rPr>
                <w:bCs/>
                <w:sz w:val="22"/>
                <w:szCs w:val="22"/>
                <w:lang w:eastAsia="lt-LT"/>
              </w:rPr>
              <w:t>1.</w:t>
            </w:r>
          </w:p>
        </w:tc>
        <w:tc>
          <w:tcPr>
            <w:tcW w:w="3047" w:type="dxa"/>
            <w:tcBorders>
              <w:top w:val="single" w:sz="4" w:space="0" w:color="auto"/>
              <w:left w:val="single" w:sz="4" w:space="0" w:color="auto"/>
              <w:bottom w:val="single" w:sz="4" w:space="0" w:color="auto"/>
              <w:right w:val="single" w:sz="4" w:space="0" w:color="auto"/>
            </w:tcBorders>
            <w:vAlign w:val="center"/>
          </w:tcPr>
          <w:p w14:paraId="5D575E86" w14:textId="77777777" w:rsidR="00054EFC" w:rsidRPr="00296643" w:rsidRDefault="00054EFC" w:rsidP="0076621B">
            <w:pPr>
              <w:rPr>
                <w:bCs/>
                <w:sz w:val="22"/>
                <w:szCs w:val="22"/>
                <w:lang w:eastAsia="lt-LT"/>
              </w:rPr>
            </w:pPr>
          </w:p>
        </w:tc>
        <w:tc>
          <w:tcPr>
            <w:tcW w:w="3539" w:type="dxa"/>
            <w:tcBorders>
              <w:top w:val="single" w:sz="4" w:space="0" w:color="auto"/>
              <w:left w:val="single" w:sz="4" w:space="0" w:color="auto"/>
              <w:bottom w:val="single" w:sz="4" w:space="0" w:color="auto"/>
              <w:right w:val="single" w:sz="4" w:space="0" w:color="auto"/>
            </w:tcBorders>
          </w:tcPr>
          <w:p w14:paraId="7BD23482" w14:textId="77777777" w:rsidR="00054EFC" w:rsidRPr="00296643" w:rsidRDefault="00054EFC" w:rsidP="0076621B">
            <w:pPr>
              <w:rPr>
                <w:bCs/>
                <w:sz w:val="22"/>
                <w:szCs w:val="22"/>
                <w:lang w:eastAsia="lt-LT"/>
              </w:rPr>
            </w:pPr>
          </w:p>
        </w:tc>
        <w:tc>
          <w:tcPr>
            <w:tcW w:w="2844" w:type="dxa"/>
            <w:tcBorders>
              <w:top w:val="single" w:sz="4" w:space="0" w:color="auto"/>
              <w:left w:val="single" w:sz="4" w:space="0" w:color="auto"/>
              <w:bottom w:val="single" w:sz="4" w:space="0" w:color="auto"/>
              <w:right w:val="single" w:sz="4" w:space="0" w:color="auto"/>
            </w:tcBorders>
            <w:vAlign w:val="center"/>
          </w:tcPr>
          <w:p w14:paraId="4A356CC4" w14:textId="77777777" w:rsidR="00054EFC" w:rsidRPr="00296643" w:rsidRDefault="00054EFC" w:rsidP="0076621B">
            <w:pPr>
              <w:rPr>
                <w:bCs/>
                <w:sz w:val="22"/>
                <w:szCs w:val="22"/>
                <w:lang w:eastAsia="lt-LT"/>
              </w:rPr>
            </w:pPr>
          </w:p>
        </w:tc>
      </w:tr>
      <w:tr w:rsidR="00054EFC" w:rsidRPr="00296643" w14:paraId="618C9863" w14:textId="77777777" w:rsidTr="0076621B">
        <w:trPr>
          <w:trHeight w:val="205"/>
        </w:trPr>
        <w:tc>
          <w:tcPr>
            <w:tcW w:w="488" w:type="dxa"/>
            <w:tcBorders>
              <w:top w:val="single" w:sz="4" w:space="0" w:color="auto"/>
              <w:left w:val="single" w:sz="4" w:space="0" w:color="auto"/>
              <w:bottom w:val="single" w:sz="4" w:space="0" w:color="auto"/>
              <w:right w:val="single" w:sz="4" w:space="0" w:color="auto"/>
            </w:tcBorders>
          </w:tcPr>
          <w:p w14:paraId="073B30A7" w14:textId="77777777" w:rsidR="00054EFC" w:rsidRPr="00296643" w:rsidRDefault="00054EFC" w:rsidP="0076621B">
            <w:pPr>
              <w:rPr>
                <w:bCs/>
                <w:sz w:val="22"/>
                <w:szCs w:val="22"/>
                <w:lang w:eastAsia="lt-LT"/>
              </w:rPr>
            </w:pPr>
            <w:r w:rsidRPr="00296643">
              <w:rPr>
                <w:bCs/>
                <w:sz w:val="22"/>
                <w:szCs w:val="22"/>
                <w:lang w:eastAsia="lt-LT"/>
              </w:rPr>
              <w:t>2.</w:t>
            </w:r>
          </w:p>
        </w:tc>
        <w:tc>
          <w:tcPr>
            <w:tcW w:w="3047" w:type="dxa"/>
            <w:tcBorders>
              <w:top w:val="single" w:sz="4" w:space="0" w:color="auto"/>
              <w:left w:val="single" w:sz="4" w:space="0" w:color="auto"/>
              <w:bottom w:val="single" w:sz="4" w:space="0" w:color="auto"/>
              <w:right w:val="single" w:sz="4" w:space="0" w:color="auto"/>
            </w:tcBorders>
            <w:vAlign w:val="center"/>
          </w:tcPr>
          <w:p w14:paraId="04C636BC" w14:textId="77777777" w:rsidR="00054EFC" w:rsidRPr="00296643" w:rsidRDefault="00054EFC" w:rsidP="0076621B">
            <w:pPr>
              <w:rPr>
                <w:bCs/>
                <w:sz w:val="22"/>
                <w:szCs w:val="22"/>
                <w:lang w:eastAsia="lt-LT"/>
              </w:rPr>
            </w:pPr>
          </w:p>
        </w:tc>
        <w:tc>
          <w:tcPr>
            <w:tcW w:w="3539" w:type="dxa"/>
            <w:tcBorders>
              <w:top w:val="single" w:sz="4" w:space="0" w:color="auto"/>
              <w:left w:val="single" w:sz="4" w:space="0" w:color="auto"/>
              <w:bottom w:val="single" w:sz="4" w:space="0" w:color="auto"/>
              <w:right w:val="single" w:sz="4" w:space="0" w:color="auto"/>
            </w:tcBorders>
          </w:tcPr>
          <w:p w14:paraId="432E8963" w14:textId="77777777" w:rsidR="00054EFC" w:rsidRPr="00296643" w:rsidRDefault="00054EFC" w:rsidP="0076621B">
            <w:pPr>
              <w:rPr>
                <w:bCs/>
                <w:sz w:val="22"/>
                <w:szCs w:val="22"/>
                <w:lang w:eastAsia="lt-LT"/>
              </w:rPr>
            </w:pPr>
          </w:p>
        </w:tc>
        <w:tc>
          <w:tcPr>
            <w:tcW w:w="2844" w:type="dxa"/>
            <w:tcBorders>
              <w:top w:val="single" w:sz="4" w:space="0" w:color="auto"/>
              <w:left w:val="single" w:sz="4" w:space="0" w:color="auto"/>
              <w:bottom w:val="single" w:sz="4" w:space="0" w:color="auto"/>
              <w:right w:val="single" w:sz="4" w:space="0" w:color="auto"/>
            </w:tcBorders>
            <w:vAlign w:val="center"/>
          </w:tcPr>
          <w:p w14:paraId="6B59728E" w14:textId="77777777" w:rsidR="00054EFC" w:rsidRPr="00296643" w:rsidRDefault="00054EFC" w:rsidP="0076621B">
            <w:pPr>
              <w:rPr>
                <w:bCs/>
                <w:sz w:val="22"/>
                <w:szCs w:val="22"/>
                <w:lang w:eastAsia="lt-LT"/>
              </w:rPr>
            </w:pPr>
          </w:p>
        </w:tc>
      </w:tr>
      <w:tr w:rsidR="00054EFC" w:rsidRPr="00296643" w14:paraId="410E4BBB" w14:textId="77777777" w:rsidTr="0076621B">
        <w:trPr>
          <w:trHeight w:val="148"/>
        </w:trPr>
        <w:tc>
          <w:tcPr>
            <w:tcW w:w="488" w:type="dxa"/>
            <w:tcBorders>
              <w:top w:val="single" w:sz="4" w:space="0" w:color="auto"/>
              <w:left w:val="single" w:sz="4" w:space="0" w:color="auto"/>
              <w:bottom w:val="single" w:sz="4" w:space="0" w:color="auto"/>
              <w:right w:val="single" w:sz="4" w:space="0" w:color="auto"/>
            </w:tcBorders>
          </w:tcPr>
          <w:p w14:paraId="69BEEFE5" w14:textId="77777777" w:rsidR="00054EFC" w:rsidRPr="00296643" w:rsidRDefault="00054EFC" w:rsidP="0076621B">
            <w:pPr>
              <w:rPr>
                <w:bCs/>
                <w:sz w:val="22"/>
                <w:szCs w:val="22"/>
                <w:lang w:eastAsia="lt-LT"/>
              </w:rPr>
            </w:pPr>
            <w:r w:rsidRPr="00296643">
              <w:rPr>
                <w:bCs/>
                <w:sz w:val="22"/>
                <w:szCs w:val="22"/>
                <w:lang w:eastAsia="lt-LT"/>
              </w:rPr>
              <w:t>.....</w:t>
            </w:r>
          </w:p>
        </w:tc>
        <w:tc>
          <w:tcPr>
            <w:tcW w:w="3047" w:type="dxa"/>
            <w:tcBorders>
              <w:top w:val="single" w:sz="4" w:space="0" w:color="auto"/>
              <w:left w:val="single" w:sz="4" w:space="0" w:color="auto"/>
              <w:bottom w:val="single" w:sz="4" w:space="0" w:color="auto"/>
              <w:right w:val="single" w:sz="4" w:space="0" w:color="auto"/>
            </w:tcBorders>
            <w:vAlign w:val="center"/>
          </w:tcPr>
          <w:p w14:paraId="5D060D8A" w14:textId="77777777" w:rsidR="00054EFC" w:rsidRPr="00296643" w:rsidRDefault="00054EFC" w:rsidP="0076621B">
            <w:pPr>
              <w:rPr>
                <w:bCs/>
                <w:sz w:val="22"/>
                <w:szCs w:val="22"/>
                <w:lang w:eastAsia="lt-LT"/>
              </w:rPr>
            </w:pPr>
          </w:p>
        </w:tc>
        <w:tc>
          <w:tcPr>
            <w:tcW w:w="3539" w:type="dxa"/>
            <w:tcBorders>
              <w:top w:val="single" w:sz="4" w:space="0" w:color="auto"/>
              <w:left w:val="single" w:sz="4" w:space="0" w:color="auto"/>
              <w:bottom w:val="single" w:sz="4" w:space="0" w:color="auto"/>
              <w:right w:val="single" w:sz="4" w:space="0" w:color="auto"/>
            </w:tcBorders>
          </w:tcPr>
          <w:p w14:paraId="4C424FCF" w14:textId="77777777" w:rsidR="00054EFC" w:rsidRPr="00296643" w:rsidRDefault="00054EFC" w:rsidP="0076621B">
            <w:pPr>
              <w:rPr>
                <w:bCs/>
                <w:i/>
                <w:sz w:val="22"/>
                <w:szCs w:val="22"/>
                <w:lang w:eastAsia="lt-LT"/>
              </w:rPr>
            </w:pPr>
          </w:p>
        </w:tc>
        <w:tc>
          <w:tcPr>
            <w:tcW w:w="2844" w:type="dxa"/>
            <w:tcBorders>
              <w:top w:val="single" w:sz="4" w:space="0" w:color="auto"/>
              <w:left w:val="single" w:sz="4" w:space="0" w:color="auto"/>
              <w:bottom w:val="single" w:sz="4" w:space="0" w:color="auto"/>
              <w:right w:val="single" w:sz="4" w:space="0" w:color="auto"/>
            </w:tcBorders>
            <w:vAlign w:val="center"/>
          </w:tcPr>
          <w:p w14:paraId="26FC8886" w14:textId="77777777" w:rsidR="00054EFC" w:rsidRPr="00296643" w:rsidRDefault="00054EFC" w:rsidP="0076621B">
            <w:pPr>
              <w:rPr>
                <w:bCs/>
                <w:sz w:val="22"/>
                <w:szCs w:val="22"/>
                <w:lang w:eastAsia="lt-LT"/>
              </w:rPr>
            </w:pPr>
          </w:p>
        </w:tc>
      </w:tr>
    </w:tbl>
    <w:p w14:paraId="5C7C109C" w14:textId="77777777" w:rsidR="00054EFC" w:rsidRPr="00296643" w:rsidRDefault="00054EFC" w:rsidP="00054EFC">
      <w:pPr>
        <w:jc w:val="both"/>
        <w:rPr>
          <w:b/>
          <w:bCs/>
          <w:i/>
          <w:iCs/>
          <w:sz w:val="22"/>
          <w:szCs w:val="22"/>
          <w:lang w:eastAsia="lt-LT"/>
        </w:rPr>
      </w:pPr>
      <w:r w:rsidRPr="00296643">
        <w:rPr>
          <w:b/>
          <w:i/>
          <w:sz w:val="22"/>
          <w:szCs w:val="22"/>
          <w:lang w:eastAsia="lt-LT"/>
        </w:rPr>
        <w:t>Pastaba:</w:t>
      </w:r>
      <w:r w:rsidRPr="00296643">
        <w:rPr>
          <w:i/>
          <w:sz w:val="22"/>
          <w:szCs w:val="22"/>
          <w:lang w:eastAsia="lt-LT"/>
        </w:rPr>
        <w:t xml:space="preserve"> </w:t>
      </w:r>
      <w:r w:rsidRPr="00296643">
        <w:rPr>
          <w:bCs/>
          <w:i/>
          <w:sz w:val="22"/>
          <w:szCs w:val="22"/>
          <w:lang w:eastAsia="lt-LT"/>
        </w:rPr>
        <w:t xml:space="preserve">Tiekėjas negali nurodyti, kad visas pasiūlymas yra konfidencialus. </w:t>
      </w:r>
      <w:r w:rsidRPr="00296643">
        <w:rPr>
          <w:b/>
          <w:bCs/>
          <w:i/>
          <w:iCs/>
          <w:spacing w:val="2"/>
          <w:sz w:val="22"/>
          <w:szCs w:val="22"/>
          <w:shd w:val="clear" w:color="auto" w:fill="FFFFFF"/>
          <w:lang w:eastAsia="lt-LT"/>
        </w:rPr>
        <w:t>Tiekėjo pavadinimas, kainos, įkainiai  - nėra konfidenciali informacija.</w:t>
      </w:r>
    </w:p>
    <w:p w14:paraId="1E961C0C" w14:textId="77777777" w:rsidR="00054EFC" w:rsidRPr="00296643" w:rsidRDefault="00054EFC" w:rsidP="00054EFC">
      <w:pPr>
        <w:jc w:val="both"/>
        <w:rPr>
          <w:i/>
          <w:sz w:val="22"/>
          <w:szCs w:val="22"/>
          <w:lang w:eastAsia="lt-LT"/>
        </w:rPr>
      </w:pPr>
      <w:r w:rsidRPr="00296643">
        <w:rPr>
          <w:i/>
          <w:sz w:val="22"/>
          <w:szCs w:val="22"/>
          <w:lang w:eastAsia="lt-LT"/>
        </w:rPr>
        <w:t>Konfidencialia negali būti laikoma informacija, kuri atitinka VPĮ 20 straipsnio 2 dalyje nustatytus požymius ir sąlygas, todėl ši informacija bus viešinama VPĮ numatyta tvarka, nepriklausomai nuo to ar ši informacija bus nurodyta kaip konfidenciali.</w:t>
      </w:r>
    </w:p>
    <w:p w14:paraId="7FBEB6FF" w14:textId="77777777" w:rsidR="00054EFC" w:rsidRPr="00296643" w:rsidRDefault="00054EFC" w:rsidP="00054EFC">
      <w:pPr>
        <w:rPr>
          <w:i/>
          <w:iCs/>
          <w:color w:val="0070C0"/>
          <w:spacing w:val="2"/>
          <w:sz w:val="22"/>
          <w:szCs w:val="22"/>
          <w:shd w:val="clear" w:color="auto" w:fill="FFFFFF"/>
          <w:lang w:eastAsia="lt-LT"/>
        </w:rPr>
      </w:pPr>
      <w:r w:rsidRPr="00296643">
        <w:rPr>
          <w:i/>
          <w:iCs/>
          <w:spacing w:val="2"/>
          <w:sz w:val="22"/>
          <w:szCs w:val="22"/>
          <w:shd w:val="clear" w:color="auto" w:fill="FFFFFF"/>
          <w:lang w:eastAsia="lt-LT"/>
        </w:rPr>
        <w:t xml:space="preserve"> „</w:t>
      </w:r>
      <w:hyperlink r:id="rId10" w:history="1">
        <w:r w:rsidRPr="00296643">
          <w:rPr>
            <w:i/>
            <w:iCs/>
            <w:spacing w:val="2"/>
            <w:sz w:val="22"/>
            <w:szCs w:val="22"/>
            <w:shd w:val="clear" w:color="auto" w:fill="FFFFFF"/>
            <w:lang w:eastAsia="lt-LT"/>
          </w:rPr>
          <w:t>Konfidencialumas viešuosiuose pirkimuose</w:t>
        </w:r>
      </w:hyperlink>
      <w:r w:rsidRPr="00296643">
        <w:rPr>
          <w:i/>
          <w:iCs/>
          <w:spacing w:val="2"/>
          <w:sz w:val="22"/>
          <w:szCs w:val="22"/>
          <w:shd w:val="clear" w:color="auto" w:fill="FFFFFF"/>
          <w:lang w:eastAsia="lt-LT"/>
        </w:rPr>
        <w:t xml:space="preserve">“ </w:t>
      </w:r>
      <w:hyperlink r:id="rId11" w:history="1">
        <w:r w:rsidRPr="00296643">
          <w:rPr>
            <w:i/>
            <w:iCs/>
            <w:color w:val="0070C0"/>
            <w:spacing w:val="2"/>
            <w:sz w:val="22"/>
            <w:szCs w:val="22"/>
            <w:u w:val="single"/>
            <w:shd w:val="clear" w:color="auto" w:fill="FFFFFF"/>
            <w:lang w:eastAsia="lt-LT"/>
          </w:rPr>
          <w:t>https://vpt.lrv.lt/uploads/vpt/documents/files/mp/konfidenciali_informacija.pdf</w:t>
        </w:r>
      </w:hyperlink>
      <w:r w:rsidRPr="00296643">
        <w:rPr>
          <w:i/>
          <w:iCs/>
          <w:color w:val="0070C0"/>
          <w:spacing w:val="2"/>
          <w:sz w:val="22"/>
          <w:szCs w:val="22"/>
          <w:shd w:val="clear" w:color="auto" w:fill="FFFFFF"/>
          <w:lang w:eastAsia="lt-LT"/>
        </w:rPr>
        <w:t xml:space="preserve">  </w:t>
      </w:r>
    </w:p>
    <w:p w14:paraId="527F4F25" w14:textId="77777777" w:rsidR="00054EFC" w:rsidRPr="00296643" w:rsidRDefault="00054EFC" w:rsidP="00054EFC">
      <w:pPr>
        <w:rPr>
          <w:i/>
          <w:iCs/>
          <w:sz w:val="22"/>
          <w:szCs w:val="22"/>
          <w:lang w:eastAsia="lt-LT"/>
        </w:rPr>
      </w:pPr>
    </w:p>
    <w:p w14:paraId="790C17AE" w14:textId="77777777" w:rsidR="00054EFC" w:rsidRPr="00296643" w:rsidRDefault="00054EFC" w:rsidP="00054EFC">
      <w:pPr>
        <w:rPr>
          <w:i/>
          <w:iCs/>
          <w:sz w:val="22"/>
          <w:szCs w:val="22"/>
          <w:lang w:eastAsia="lt-LT"/>
        </w:rPr>
      </w:pPr>
    </w:p>
    <w:p w14:paraId="5FF554DC" w14:textId="77777777" w:rsidR="00054EFC" w:rsidRPr="00296643" w:rsidRDefault="00054EFC" w:rsidP="00054EFC">
      <w:pPr>
        <w:rPr>
          <w:i/>
          <w:iCs/>
          <w:sz w:val="22"/>
          <w:szCs w:val="22"/>
          <w:lang w:eastAsia="lt-LT"/>
        </w:rPr>
      </w:pPr>
      <w:r w:rsidRPr="00296643">
        <w:rPr>
          <w:i/>
          <w:iCs/>
          <w:sz w:val="22"/>
          <w:szCs w:val="22"/>
          <w:lang w:eastAsia="lt-LT"/>
        </w:rPr>
        <w:t>Jei pasiūlymą pasirašo Tiekėjo įgaliotas asmuo, kartu su pasiūlymu turi būti pateiktas dokumentas (įgaliojimas) suteikiantis teisę nurodytam asmeniui pasirašyti Tiekėjo vardu.</w:t>
      </w:r>
    </w:p>
    <w:p w14:paraId="63D08A50" w14:textId="77777777" w:rsidR="00A61A66" w:rsidRDefault="00A61A66"/>
    <w:sectPr w:rsidR="00A61A66" w:rsidSect="00B40CF9">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LT">
    <w:altName w:val="HGPMinchoE"/>
    <w:charset w:val="BA"/>
    <w:family w:val="roman"/>
    <w:pitch w:val="variable"/>
    <w:sig w:usb0="80000027" w:usb1="00000000" w:usb2="00000000" w:usb3="00000000" w:csb0="0000008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34BF"/>
    <w:multiLevelType w:val="multilevel"/>
    <w:tmpl w:val="C67E452E"/>
    <w:lvl w:ilvl="0">
      <w:start w:val="1"/>
      <w:numFmt w:val="upperRoman"/>
      <w:pStyle w:val="Pavadinimas1"/>
      <w:lvlText w:val="%1."/>
      <w:lvlJc w:val="left"/>
      <w:pPr>
        <w:tabs>
          <w:tab w:val="num" w:pos="720"/>
        </w:tabs>
      </w:pPr>
      <w:rPr>
        <w:rFonts w:cs="Times New Roman" w:hint="default"/>
      </w:rPr>
    </w:lvl>
    <w:lvl w:ilvl="1">
      <w:start w:val="1"/>
      <w:numFmt w:val="decimal"/>
      <w:lvlText w:val="%1.%2."/>
      <w:lvlJc w:val="left"/>
      <w:pPr>
        <w:tabs>
          <w:tab w:val="num" w:pos="36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DA93A69"/>
    <w:multiLevelType w:val="multilevel"/>
    <w:tmpl w:val="1A3A8292"/>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rPr>
    </w:lvl>
    <w:lvl w:ilvl="2">
      <w:start w:val="1"/>
      <w:numFmt w:val="decimal"/>
      <w:pStyle w:val="3rdlevelsubprovision"/>
      <w:lvlText w:val="%1.%2.%3."/>
      <w:lvlJc w:val="left"/>
      <w:pPr>
        <w:tabs>
          <w:tab w:val="num" w:pos="1388"/>
        </w:tabs>
        <w:ind w:left="1388" w:hanging="367"/>
      </w:pPr>
      <w:rPr>
        <w:rFonts w:hint="default"/>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2" w15:restartNumberingAfterBreak="0">
    <w:nsid w:val="26431E7F"/>
    <w:multiLevelType w:val="hybridMultilevel"/>
    <w:tmpl w:val="F2485E76"/>
    <w:lvl w:ilvl="0" w:tplc="FFFFFFFF">
      <w:start w:val="1"/>
      <w:numFmt w:val="decimal"/>
      <w:pStyle w:val="Numbered1"/>
      <w:lvlText w:val="%1."/>
      <w:lvlJc w:val="left"/>
      <w:pPr>
        <w:tabs>
          <w:tab w:val="num" w:pos="1080"/>
        </w:tabs>
        <w:ind w:left="1080" w:hanging="360"/>
      </w:pPr>
      <w:rPr>
        <w:rFonts w:cs="Times New Roman" w:hint="default"/>
        <w:b w:val="0"/>
        <w:i w:val="0"/>
        <w:sz w:val="24"/>
        <w:szCs w:val="24"/>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206259"/>
    <w:multiLevelType w:val="multilevel"/>
    <w:tmpl w:val="9670DD3A"/>
    <w:lvl w:ilvl="0">
      <w:start w:val="1"/>
      <w:numFmt w:val="decimal"/>
      <w:pStyle w:val="StyleHeading1Centered"/>
      <w:lvlText w:val="%1."/>
      <w:lvlJc w:val="left"/>
      <w:pPr>
        <w:tabs>
          <w:tab w:val="num" w:pos="340"/>
        </w:tabs>
        <w:ind w:left="57"/>
      </w:pPr>
      <w:rPr>
        <w:rFonts w:cs="Times New Roman" w:hint="default"/>
        <w:b/>
        <w:i w:val="0"/>
        <w:sz w:val="20"/>
      </w:rPr>
    </w:lvl>
    <w:lvl w:ilvl="1">
      <w:start w:val="1"/>
      <w:numFmt w:val="decimal"/>
      <w:lvlText w:val="%1.%2."/>
      <w:lvlJc w:val="left"/>
      <w:pPr>
        <w:tabs>
          <w:tab w:val="num" w:pos="1134"/>
        </w:tabs>
        <w:ind w:left="57" w:firstLine="623"/>
      </w:pPr>
      <w:rPr>
        <w:rFonts w:cs="Times New Roman" w:hint="default"/>
        <w:b w:val="0"/>
        <w:i w:val="0"/>
        <w:sz w:val="20"/>
      </w:rPr>
    </w:lvl>
    <w:lvl w:ilvl="2">
      <w:start w:val="1"/>
      <w:numFmt w:val="decimal"/>
      <w:lvlText w:val="%1.%2.%3."/>
      <w:lvlJc w:val="left"/>
      <w:pPr>
        <w:tabs>
          <w:tab w:val="num" w:pos="624"/>
        </w:tabs>
        <w:ind w:left="57"/>
      </w:pPr>
      <w:rPr>
        <w:rFonts w:cs="Times New Roman" w:hint="default"/>
      </w:rPr>
    </w:lvl>
    <w:lvl w:ilvl="3">
      <w:start w:val="1"/>
      <w:numFmt w:val="decimal"/>
      <w:lvlText w:val="%1.%2.%3.%4."/>
      <w:lvlJc w:val="left"/>
      <w:pPr>
        <w:tabs>
          <w:tab w:val="num" w:pos="1531"/>
        </w:tabs>
        <w:ind w:firstLine="567"/>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4" w15:restartNumberingAfterBreak="0">
    <w:nsid w:val="34D50041"/>
    <w:multiLevelType w:val="multilevel"/>
    <w:tmpl w:val="A3F6A764"/>
    <w:lvl w:ilvl="0">
      <w:start w:val="1"/>
      <w:numFmt w:val="decimal"/>
      <w:lvlText w:val="%1."/>
      <w:lvlJc w:val="left"/>
      <w:pPr>
        <w:ind w:left="1069"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D70BDF"/>
    <w:multiLevelType w:val="multilevel"/>
    <w:tmpl w:val="9C32C3DA"/>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E090445"/>
    <w:multiLevelType w:val="multilevel"/>
    <w:tmpl w:val="FB42C8C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EAA17BA"/>
    <w:multiLevelType w:val="multilevel"/>
    <w:tmpl w:val="D7985CFA"/>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C8D5AB1"/>
    <w:multiLevelType w:val="multilevel"/>
    <w:tmpl w:val="101C7730"/>
    <w:lvl w:ilvl="0">
      <w:start w:val="13"/>
      <w:numFmt w:val="decimal"/>
      <w:lvlText w:val="%1"/>
      <w:lvlJc w:val="left"/>
      <w:pPr>
        <w:ind w:left="600" w:hanging="600"/>
      </w:pPr>
      <w:rPr>
        <w:rFonts w:hint="default"/>
      </w:rPr>
    </w:lvl>
    <w:lvl w:ilvl="1">
      <w:start w:val="2"/>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5CB60AD5"/>
    <w:multiLevelType w:val="multilevel"/>
    <w:tmpl w:val="A034821A"/>
    <w:lvl w:ilvl="0">
      <w:start w:val="1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81C52B4"/>
    <w:multiLevelType w:val="multilevel"/>
    <w:tmpl w:val="0778F354"/>
    <w:lvl w:ilvl="0">
      <w:start w:val="1"/>
      <w:numFmt w:val="decimal"/>
      <w:lvlText w:val="%1."/>
      <w:lvlJc w:val="left"/>
      <w:pPr>
        <w:ind w:left="720" w:hanging="360"/>
      </w:pPr>
      <w:rPr>
        <w:rFonts w:hint="default"/>
        <w:b/>
        <w:bCs/>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DD7F71"/>
    <w:multiLevelType w:val="multilevel"/>
    <w:tmpl w:val="E9C02CBA"/>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C513D33"/>
    <w:multiLevelType w:val="multilevel"/>
    <w:tmpl w:val="23D28440"/>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96D0B68"/>
    <w:multiLevelType w:val="multilevel"/>
    <w:tmpl w:val="D6C28E04"/>
    <w:lvl w:ilvl="0">
      <w:start w:val="1"/>
      <w:numFmt w:val="decimal"/>
      <w:pStyle w:val="Antrat1"/>
      <w:suff w:val="space"/>
      <w:lvlText w:val="%1."/>
      <w:lvlJc w:val="left"/>
      <w:pPr>
        <w:ind w:left="3692" w:hanging="432"/>
      </w:pPr>
      <w:rPr>
        <w:rFonts w:cs="Times New Roman" w:hint="default"/>
      </w:rPr>
    </w:lvl>
    <w:lvl w:ilvl="1">
      <w:start w:val="1"/>
      <w:numFmt w:val="decimal"/>
      <w:pStyle w:val="Antrat2"/>
      <w:suff w:val="space"/>
      <w:lvlText w:val="%2."/>
      <w:lvlJc w:val="left"/>
      <w:pPr>
        <w:ind w:left="-12" w:firstLine="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trat3"/>
      <w:suff w:val="space"/>
      <w:lvlText w:val="%1.%2.%3."/>
      <w:lvlJc w:val="left"/>
      <w:pPr>
        <w:ind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14" w15:restartNumberingAfterBreak="0">
    <w:nsid w:val="7DC07319"/>
    <w:multiLevelType w:val="hybridMultilevel"/>
    <w:tmpl w:val="7B8C19BA"/>
    <w:lvl w:ilvl="0" w:tplc="93FA633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16cid:durableId="2079982899">
    <w:abstractNumId w:val="13"/>
  </w:num>
  <w:num w:numId="2" w16cid:durableId="170880219">
    <w:abstractNumId w:val="0"/>
  </w:num>
  <w:num w:numId="3" w16cid:durableId="491604201">
    <w:abstractNumId w:val="2"/>
  </w:num>
  <w:num w:numId="4" w16cid:durableId="531067793">
    <w:abstractNumId w:val="1"/>
  </w:num>
  <w:num w:numId="5" w16cid:durableId="1513181931">
    <w:abstractNumId w:val="14"/>
  </w:num>
  <w:num w:numId="6" w16cid:durableId="1012687234">
    <w:abstractNumId w:val="3"/>
  </w:num>
  <w:num w:numId="7" w16cid:durableId="2059668407">
    <w:abstractNumId w:val="10"/>
  </w:num>
  <w:num w:numId="8" w16cid:durableId="1733967203">
    <w:abstractNumId w:val="4"/>
  </w:num>
  <w:num w:numId="9" w16cid:durableId="671103281">
    <w:abstractNumId w:val="7"/>
  </w:num>
  <w:num w:numId="10" w16cid:durableId="473569393">
    <w:abstractNumId w:val="5"/>
  </w:num>
  <w:num w:numId="11" w16cid:durableId="1261329612">
    <w:abstractNumId w:val="9"/>
  </w:num>
  <w:num w:numId="12" w16cid:durableId="1809862044">
    <w:abstractNumId w:val="8"/>
  </w:num>
  <w:num w:numId="13" w16cid:durableId="729575191">
    <w:abstractNumId w:val="11"/>
  </w:num>
  <w:num w:numId="14" w16cid:durableId="1060985590">
    <w:abstractNumId w:val="6"/>
  </w:num>
  <w:num w:numId="15" w16cid:durableId="204802687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2F4"/>
    <w:rsid w:val="00000C34"/>
    <w:rsid w:val="00005EE0"/>
    <w:rsid w:val="0000611D"/>
    <w:rsid w:val="00011C80"/>
    <w:rsid w:val="00022ABF"/>
    <w:rsid w:val="00045AEF"/>
    <w:rsid w:val="00054EFC"/>
    <w:rsid w:val="00062E30"/>
    <w:rsid w:val="000B4247"/>
    <w:rsid w:val="001460FB"/>
    <w:rsid w:val="001518C6"/>
    <w:rsid w:val="0016375D"/>
    <w:rsid w:val="00166409"/>
    <w:rsid w:val="00166FDA"/>
    <w:rsid w:val="00216611"/>
    <w:rsid w:val="00296643"/>
    <w:rsid w:val="002B141B"/>
    <w:rsid w:val="00324DD1"/>
    <w:rsid w:val="0034390A"/>
    <w:rsid w:val="003609C6"/>
    <w:rsid w:val="003B2B37"/>
    <w:rsid w:val="003C2C70"/>
    <w:rsid w:val="003D0FB4"/>
    <w:rsid w:val="003F2A07"/>
    <w:rsid w:val="00423F98"/>
    <w:rsid w:val="00425F51"/>
    <w:rsid w:val="004514C7"/>
    <w:rsid w:val="00457C53"/>
    <w:rsid w:val="004619AB"/>
    <w:rsid w:val="00462D92"/>
    <w:rsid w:val="0047016C"/>
    <w:rsid w:val="00487E0E"/>
    <w:rsid w:val="00491655"/>
    <w:rsid w:val="004A0684"/>
    <w:rsid w:val="004C68F7"/>
    <w:rsid w:val="004C6A93"/>
    <w:rsid w:val="00537ED1"/>
    <w:rsid w:val="00550E99"/>
    <w:rsid w:val="00593550"/>
    <w:rsid w:val="005A3C73"/>
    <w:rsid w:val="005C2F5C"/>
    <w:rsid w:val="005D7C01"/>
    <w:rsid w:val="005E0288"/>
    <w:rsid w:val="005E43DC"/>
    <w:rsid w:val="005E5674"/>
    <w:rsid w:val="005F0E52"/>
    <w:rsid w:val="00630BE3"/>
    <w:rsid w:val="0064289F"/>
    <w:rsid w:val="00665004"/>
    <w:rsid w:val="00667328"/>
    <w:rsid w:val="00696873"/>
    <w:rsid w:val="006D0D29"/>
    <w:rsid w:val="006E72F4"/>
    <w:rsid w:val="006F63F9"/>
    <w:rsid w:val="007147DB"/>
    <w:rsid w:val="00715022"/>
    <w:rsid w:val="007617B7"/>
    <w:rsid w:val="0076621B"/>
    <w:rsid w:val="00775933"/>
    <w:rsid w:val="007C2E0F"/>
    <w:rsid w:val="007E4696"/>
    <w:rsid w:val="00823FD1"/>
    <w:rsid w:val="0082627D"/>
    <w:rsid w:val="00831F28"/>
    <w:rsid w:val="008557D4"/>
    <w:rsid w:val="00866641"/>
    <w:rsid w:val="00874571"/>
    <w:rsid w:val="00890FAC"/>
    <w:rsid w:val="0089725E"/>
    <w:rsid w:val="008A00E6"/>
    <w:rsid w:val="008C1E76"/>
    <w:rsid w:val="008C4E68"/>
    <w:rsid w:val="008E2C93"/>
    <w:rsid w:val="008E6B9C"/>
    <w:rsid w:val="00924341"/>
    <w:rsid w:val="00952313"/>
    <w:rsid w:val="00957884"/>
    <w:rsid w:val="00961D46"/>
    <w:rsid w:val="009824DA"/>
    <w:rsid w:val="00A36AFA"/>
    <w:rsid w:val="00A61A66"/>
    <w:rsid w:val="00A6258B"/>
    <w:rsid w:val="00A9579D"/>
    <w:rsid w:val="00AB466E"/>
    <w:rsid w:val="00AB555E"/>
    <w:rsid w:val="00AC0D5B"/>
    <w:rsid w:val="00B016B8"/>
    <w:rsid w:val="00B1321D"/>
    <w:rsid w:val="00B40CF9"/>
    <w:rsid w:val="00B4560D"/>
    <w:rsid w:val="00B51310"/>
    <w:rsid w:val="00B62C26"/>
    <w:rsid w:val="00B65C68"/>
    <w:rsid w:val="00B77EC9"/>
    <w:rsid w:val="00B911C5"/>
    <w:rsid w:val="00BE1998"/>
    <w:rsid w:val="00BF279B"/>
    <w:rsid w:val="00C06FC5"/>
    <w:rsid w:val="00C1454E"/>
    <w:rsid w:val="00C26D48"/>
    <w:rsid w:val="00C5501F"/>
    <w:rsid w:val="00C62FD7"/>
    <w:rsid w:val="00C64177"/>
    <w:rsid w:val="00C74570"/>
    <w:rsid w:val="00CB7558"/>
    <w:rsid w:val="00D17B2F"/>
    <w:rsid w:val="00D60B7F"/>
    <w:rsid w:val="00D83767"/>
    <w:rsid w:val="00DA113C"/>
    <w:rsid w:val="00DC63F2"/>
    <w:rsid w:val="00DD1050"/>
    <w:rsid w:val="00DF0025"/>
    <w:rsid w:val="00DF182C"/>
    <w:rsid w:val="00E14BF2"/>
    <w:rsid w:val="00EB406F"/>
    <w:rsid w:val="00ED1C22"/>
    <w:rsid w:val="00EF51FC"/>
    <w:rsid w:val="00EF7120"/>
    <w:rsid w:val="00F36662"/>
    <w:rsid w:val="00F8580A"/>
    <w:rsid w:val="00FA7204"/>
    <w:rsid w:val="00FD209E"/>
    <w:rsid w:val="00FF10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89F"/>
  <w15:chartTrackingRefBased/>
  <w15:docId w15:val="{3644081D-87CA-4519-956D-BC067F8F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1A66"/>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6E72F4"/>
    <w:pPr>
      <w:keepNext/>
      <w:numPr>
        <w:numId w:val="1"/>
      </w:numPr>
      <w:spacing w:before="360" w:after="360"/>
      <w:ind w:left="2559"/>
      <w:jc w:val="center"/>
      <w:outlineLvl w:val="0"/>
    </w:pPr>
    <w:rPr>
      <w:sz w:val="28"/>
    </w:rPr>
  </w:style>
  <w:style w:type="paragraph" w:styleId="Antrat2">
    <w:name w:val="heading 2"/>
    <w:aliases w:val="Title Header2"/>
    <w:basedOn w:val="prastasis"/>
    <w:next w:val="prastasis"/>
    <w:link w:val="Antrat2Diagrama"/>
    <w:uiPriority w:val="9"/>
    <w:qFormat/>
    <w:rsid w:val="006E72F4"/>
    <w:pPr>
      <w:numPr>
        <w:ilvl w:val="1"/>
        <w:numId w:val="1"/>
      </w:numPr>
      <w:ind w:left="131"/>
      <w:jc w:val="both"/>
      <w:outlineLvl w:val="1"/>
    </w:pPr>
  </w:style>
  <w:style w:type="paragraph" w:styleId="Antrat3">
    <w:name w:val="heading 3"/>
    <w:aliases w:val="Section Header3,Sub-Clause Paragraph"/>
    <w:basedOn w:val="prastasis"/>
    <w:next w:val="prastasis"/>
    <w:link w:val="Antrat3Diagrama"/>
    <w:uiPriority w:val="9"/>
    <w:qFormat/>
    <w:rsid w:val="006E72F4"/>
    <w:pPr>
      <w:keepNext/>
      <w:numPr>
        <w:ilvl w:val="2"/>
        <w:numId w:val="1"/>
      </w:numPr>
      <w:jc w:val="both"/>
      <w:outlineLvl w:val="2"/>
    </w:pPr>
  </w:style>
  <w:style w:type="paragraph" w:styleId="Antrat4">
    <w:name w:val="heading 4"/>
    <w:aliases w:val="Sub-Clause Sub-paragraph,Heading 4 Char Char Char Char"/>
    <w:basedOn w:val="prastasis"/>
    <w:next w:val="prastasis"/>
    <w:link w:val="Antrat4Diagrama"/>
    <w:uiPriority w:val="9"/>
    <w:qFormat/>
    <w:rsid w:val="006E72F4"/>
    <w:pPr>
      <w:keepNext/>
      <w:numPr>
        <w:ilvl w:val="3"/>
        <w:numId w:val="1"/>
      </w:numPr>
      <w:outlineLvl w:val="3"/>
    </w:pPr>
    <w:rPr>
      <w:b/>
      <w:sz w:val="44"/>
    </w:rPr>
  </w:style>
  <w:style w:type="paragraph" w:styleId="Antrat5">
    <w:name w:val="heading 5"/>
    <w:basedOn w:val="prastasis"/>
    <w:next w:val="prastasis"/>
    <w:link w:val="Antrat5Diagrama"/>
    <w:uiPriority w:val="9"/>
    <w:qFormat/>
    <w:rsid w:val="006E72F4"/>
    <w:pPr>
      <w:keepNext/>
      <w:numPr>
        <w:ilvl w:val="4"/>
        <w:numId w:val="1"/>
      </w:numPr>
      <w:outlineLvl w:val="4"/>
    </w:pPr>
    <w:rPr>
      <w:b/>
      <w:sz w:val="40"/>
    </w:rPr>
  </w:style>
  <w:style w:type="paragraph" w:styleId="Antrat6">
    <w:name w:val="heading 6"/>
    <w:basedOn w:val="prastasis"/>
    <w:next w:val="prastasis"/>
    <w:link w:val="Antrat6Diagrama"/>
    <w:uiPriority w:val="9"/>
    <w:qFormat/>
    <w:rsid w:val="006E72F4"/>
    <w:pPr>
      <w:keepNext/>
      <w:numPr>
        <w:ilvl w:val="5"/>
        <w:numId w:val="1"/>
      </w:numPr>
      <w:outlineLvl w:val="5"/>
    </w:pPr>
    <w:rPr>
      <w:b/>
      <w:sz w:val="36"/>
    </w:rPr>
  </w:style>
  <w:style w:type="paragraph" w:styleId="Antrat7">
    <w:name w:val="heading 7"/>
    <w:basedOn w:val="prastasis"/>
    <w:next w:val="prastasis"/>
    <w:link w:val="Antrat7Diagrama"/>
    <w:uiPriority w:val="9"/>
    <w:qFormat/>
    <w:rsid w:val="006E72F4"/>
    <w:pPr>
      <w:keepNext/>
      <w:numPr>
        <w:ilvl w:val="6"/>
        <w:numId w:val="1"/>
      </w:numPr>
      <w:outlineLvl w:val="6"/>
    </w:pPr>
    <w:rPr>
      <w:sz w:val="48"/>
    </w:rPr>
  </w:style>
  <w:style w:type="paragraph" w:styleId="Antrat8">
    <w:name w:val="heading 8"/>
    <w:basedOn w:val="prastasis"/>
    <w:next w:val="prastasis"/>
    <w:link w:val="Antrat8Diagrama"/>
    <w:uiPriority w:val="9"/>
    <w:qFormat/>
    <w:rsid w:val="006E72F4"/>
    <w:pPr>
      <w:keepNext/>
      <w:numPr>
        <w:ilvl w:val="7"/>
        <w:numId w:val="1"/>
      </w:numPr>
      <w:outlineLvl w:val="7"/>
    </w:pPr>
    <w:rPr>
      <w:b/>
      <w:sz w:val="18"/>
    </w:rPr>
  </w:style>
  <w:style w:type="paragraph" w:styleId="Antrat9">
    <w:name w:val="heading 9"/>
    <w:basedOn w:val="prastasis"/>
    <w:next w:val="prastasis"/>
    <w:link w:val="Antrat9Diagrama"/>
    <w:uiPriority w:val="9"/>
    <w:qFormat/>
    <w:rsid w:val="006E72F4"/>
    <w:pPr>
      <w:keepNext/>
      <w:numPr>
        <w:ilvl w:val="8"/>
        <w:numId w:val="1"/>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E72F4"/>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uiPriority w:val="9"/>
    <w:rsid w:val="006E72F4"/>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uiPriority w:val="9"/>
    <w:rsid w:val="006E72F4"/>
    <w:rPr>
      <w:rFonts w:ascii="Times New Roman" w:eastAsia="Times New Roman" w:hAnsi="Times New Roman" w:cs="Times New Roman"/>
      <w:sz w:val="24"/>
      <w:szCs w:val="20"/>
    </w:rPr>
  </w:style>
  <w:style w:type="character" w:customStyle="1" w:styleId="Antrat4Diagrama">
    <w:name w:val="Antraštė 4 Diagrama"/>
    <w:aliases w:val="Sub-Clause Sub-paragraph Diagrama,Heading 4 Char Char Char Char Diagrama"/>
    <w:basedOn w:val="Numatytasispastraiposriftas"/>
    <w:link w:val="Antrat4"/>
    <w:uiPriority w:val="9"/>
    <w:rsid w:val="006E72F4"/>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uiPriority w:val="9"/>
    <w:rsid w:val="006E72F4"/>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uiPriority w:val="9"/>
    <w:rsid w:val="006E72F4"/>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uiPriority w:val="9"/>
    <w:rsid w:val="006E72F4"/>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uiPriority w:val="9"/>
    <w:rsid w:val="006E72F4"/>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uiPriority w:val="9"/>
    <w:rsid w:val="006E72F4"/>
    <w:rPr>
      <w:rFonts w:ascii="Times New Roman" w:eastAsia="Times New Roman" w:hAnsi="Times New Roman" w:cs="Times New Roman"/>
      <w:sz w:val="40"/>
      <w:szCs w:val="20"/>
    </w:rPr>
  </w:style>
  <w:style w:type="character" w:styleId="Hipersaitas">
    <w:name w:val="Hyperlink"/>
    <w:aliases w:val="Alna"/>
    <w:uiPriority w:val="99"/>
    <w:rsid w:val="006E72F4"/>
    <w:rPr>
      <w:rFonts w:cs="Times New Roman"/>
      <w:color w:val="0000FF"/>
      <w:u w:val="single"/>
    </w:rPr>
  </w:style>
  <w:style w:type="paragraph" w:styleId="Turinys1">
    <w:name w:val="toc 1"/>
    <w:basedOn w:val="prastasis"/>
    <w:next w:val="prastasis"/>
    <w:autoRedefine/>
    <w:uiPriority w:val="39"/>
    <w:semiHidden/>
    <w:rsid w:val="006E72F4"/>
    <w:pPr>
      <w:tabs>
        <w:tab w:val="right" w:pos="8630"/>
      </w:tabs>
      <w:jc w:val="both"/>
    </w:pPr>
  </w:style>
  <w:style w:type="paragraph" w:styleId="Antrats">
    <w:name w:val="header"/>
    <w:basedOn w:val="prastasis"/>
    <w:link w:val="AntratsDiagrama"/>
    <w:uiPriority w:val="99"/>
    <w:rsid w:val="006E72F4"/>
    <w:pPr>
      <w:widowControl w:val="0"/>
      <w:tabs>
        <w:tab w:val="center" w:pos="4153"/>
        <w:tab w:val="right" w:pos="8306"/>
      </w:tabs>
      <w:spacing w:after="20"/>
      <w:jc w:val="both"/>
    </w:pPr>
  </w:style>
  <w:style w:type="character" w:customStyle="1" w:styleId="AntratsDiagrama">
    <w:name w:val="Antraštės Diagrama"/>
    <w:basedOn w:val="Numatytasispastraiposriftas"/>
    <w:link w:val="Antrats"/>
    <w:uiPriority w:val="99"/>
    <w:rsid w:val="006E72F4"/>
    <w:rPr>
      <w:rFonts w:ascii="Times New Roman" w:eastAsia="Times New Roman" w:hAnsi="Times New Roman" w:cs="Times New Roman"/>
      <w:sz w:val="24"/>
      <w:szCs w:val="20"/>
    </w:rPr>
  </w:style>
  <w:style w:type="paragraph" w:customStyle="1" w:styleId="Point1">
    <w:name w:val="Point 1"/>
    <w:basedOn w:val="prastasis"/>
    <w:rsid w:val="006E72F4"/>
    <w:pPr>
      <w:spacing w:before="120" w:after="120"/>
      <w:ind w:left="1418" w:hanging="567"/>
      <w:jc w:val="both"/>
    </w:pPr>
    <w:rPr>
      <w:lang w:val="en-GB"/>
    </w:rPr>
  </w:style>
  <w:style w:type="paragraph" w:styleId="Pagrindiniotekstotrauka3">
    <w:name w:val="Body Text Indent 3"/>
    <w:basedOn w:val="prastasis"/>
    <w:link w:val="Pagrindiniotekstotrauka3Diagrama"/>
    <w:uiPriority w:val="99"/>
    <w:rsid w:val="006E72F4"/>
    <w:pPr>
      <w:tabs>
        <w:tab w:val="left" w:pos="4536"/>
      </w:tabs>
      <w:ind w:firstLine="2268"/>
      <w:jc w:val="both"/>
    </w:pPr>
  </w:style>
  <w:style w:type="character" w:customStyle="1" w:styleId="Pagrindiniotekstotrauka3Diagrama">
    <w:name w:val="Pagrindinio teksto įtrauka 3 Diagrama"/>
    <w:basedOn w:val="Numatytasispastraiposriftas"/>
    <w:link w:val="Pagrindiniotekstotrauka3"/>
    <w:uiPriority w:val="99"/>
    <w:rsid w:val="006E72F4"/>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rsid w:val="006E72F4"/>
    <w:pPr>
      <w:jc w:val="both"/>
    </w:pPr>
  </w:style>
  <w:style w:type="character" w:customStyle="1" w:styleId="Pagrindinistekstas3Diagrama">
    <w:name w:val="Pagrindinis tekstas 3 Diagrama"/>
    <w:basedOn w:val="Numatytasispastraiposriftas"/>
    <w:link w:val="Pagrindinistekstas3"/>
    <w:uiPriority w:val="99"/>
    <w:rsid w:val="006E72F4"/>
    <w:rPr>
      <w:rFonts w:ascii="Times New Roman" w:eastAsia="Times New Roman" w:hAnsi="Times New Roman" w:cs="Times New Roman"/>
      <w:sz w:val="24"/>
      <w:szCs w:val="20"/>
    </w:rPr>
  </w:style>
  <w:style w:type="paragraph" w:styleId="Porat">
    <w:name w:val="footer"/>
    <w:basedOn w:val="prastasis"/>
    <w:link w:val="PoratDiagrama"/>
    <w:uiPriority w:val="99"/>
    <w:rsid w:val="006E72F4"/>
    <w:pPr>
      <w:tabs>
        <w:tab w:val="center" w:pos="4320"/>
        <w:tab w:val="right" w:pos="8640"/>
      </w:tabs>
    </w:pPr>
  </w:style>
  <w:style w:type="character" w:customStyle="1" w:styleId="PoratDiagrama">
    <w:name w:val="Poraštė Diagrama"/>
    <w:basedOn w:val="Numatytasispastraiposriftas"/>
    <w:link w:val="Porat"/>
    <w:uiPriority w:val="99"/>
    <w:rsid w:val="006E72F4"/>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rsid w:val="006E72F4"/>
    <w:pPr>
      <w:ind w:firstLine="720"/>
    </w:pPr>
    <w:rPr>
      <w:i/>
    </w:rPr>
  </w:style>
  <w:style w:type="character" w:customStyle="1" w:styleId="PagrindiniotekstotraukaDiagrama">
    <w:name w:val="Pagrindinio teksto įtrauka Diagrama"/>
    <w:basedOn w:val="Numatytasispastraiposriftas"/>
    <w:link w:val="Pagrindiniotekstotrauka"/>
    <w:uiPriority w:val="99"/>
    <w:rsid w:val="006E72F4"/>
    <w:rPr>
      <w:rFonts w:ascii="Times New Roman" w:eastAsia="Times New Roman" w:hAnsi="Times New Roman" w:cs="Times New Roman"/>
      <w:i/>
      <w:sz w:val="24"/>
      <w:szCs w:val="20"/>
    </w:rPr>
  </w:style>
  <w:style w:type="character" w:styleId="Puslapionumeris">
    <w:name w:val="page number"/>
    <w:uiPriority w:val="99"/>
    <w:rsid w:val="006E72F4"/>
    <w:rPr>
      <w:rFonts w:cs="Times New Roman"/>
    </w:rPr>
  </w:style>
  <w:style w:type="paragraph" w:styleId="Pagrindiniotekstotrauka2">
    <w:name w:val="Body Text Indent 2"/>
    <w:basedOn w:val="prastasis"/>
    <w:link w:val="Pagrindiniotekstotrauka2Diagrama"/>
    <w:uiPriority w:val="99"/>
    <w:rsid w:val="006E72F4"/>
    <w:pPr>
      <w:ind w:left="720"/>
    </w:pPr>
    <w:rPr>
      <w:i/>
    </w:rPr>
  </w:style>
  <w:style w:type="character" w:customStyle="1" w:styleId="Pagrindiniotekstotrauka2Diagrama">
    <w:name w:val="Pagrindinio teksto įtrauka 2 Diagrama"/>
    <w:basedOn w:val="Numatytasispastraiposriftas"/>
    <w:link w:val="Pagrindiniotekstotrauka2"/>
    <w:uiPriority w:val="99"/>
    <w:rsid w:val="006E72F4"/>
    <w:rPr>
      <w:rFonts w:ascii="Times New Roman" w:eastAsia="Times New Roman" w:hAnsi="Times New Roman" w:cs="Times New Roman"/>
      <w:i/>
      <w:sz w:val="24"/>
      <w:szCs w:val="20"/>
    </w:rPr>
  </w:style>
  <w:style w:type="paragraph" w:styleId="Pavadinimas">
    <w:name w:val="Title"/>
    <w:basedOn w:val="prastasis"/>
    <w:link w:val="PavadinimasDiagrama"/>
    <w:uiPriority w:val="10"/>
    <w:qFormat/>
    <w:rsid w:val="006E72F4"/>
    <w:pPr>
      <w:jc w:val="center"/>
    </w:pPr>
    <w:rPr>
      <w:b/>
    </w:rPr>
  </w:style>
  <w:style w:type="character" w:customStyle="1" w:styleId="PavadinimasDiagrama">
    <w:name w:val="Pavadinimas Diagrama"/>
    <w:basedOn w:val="Numatytasispastraiposriftas"/>
    <w:link w:val="Pavadinimas"/>
    <w:uiPriority w:val="10"/>
    <w:rsid w:val="006E72F4"/>
    <w:rPr>
      <w:rFonts w:ascii="Times New Roman" w:eastAsia="Times New Roman" w:hAnsi="Times New Roman" w:cs="Times New Roman"/>
      <w:b/>
      <w:sz w:val="24"/>
      <w:szCs w:val="20"/>
    </w:rPr>
  </w:style>
  <w:style w:type="paragraph" w:styleId="Antrat">
    <w:name w:val="caption"/>
    <w:basedOn w:val="prastasis"/>
    <w:next w:val="prastasis"/>
    <w:uiPriority w:val="35"/>
    <w:qFormat/>
    <w:rsid w:val="006E72F4"/>
    <w:pPr>
      <w:ind w:firstLine="720"/>
      <w:jc w:val="right"/>
    </w:pPr>
    <w:rPr>
      <w:i/>
    </w:rPr>
  </w:style>
  <w:style w:type="paragraph" w:styleId="prastasiniatinklio">
    <w:name w:val="Normal (Web)"/>
    <w:basedOn w:val="prastasis"/>
    <w:uiPriority w:val="99"/>
    <w:rsid w:val="006E72F4"/>
    <w:pPr>
      <w:spacing w:before="100" w:beforeAutospacing="1" w:after="100" w:afterAutospacing="1"/>
    </w:pPr>
    <w:rPr>
      <w:rFonts w:ascii="Arial Unicode MS" w:eastAsia="Arial Unicode MS" w:hAnsi="Arial Unicode MS" w:cs="Arial Unicode MS"/>
      <w:szCs w:val="24"/>
      <w:lang w:val="en-GB"/>
    </w:rPr>
  </w:style>
  <w:style w:type="character" w:styleId="Perirtashipersaitas">
    <w:name w:val="FollowedHyperlink"/>
    <w:uiPriority w:val="99"/>
    <w:rsid w:val="006E72F4"/>
    <w:rPr>
      <w:rFonts w:cs="Times New Roman"/>
      <w:color w:val="800080"/>
      <w:u w:val="single"/>
    </w:rPr>
  </w:style>
  <w:style w:type="table" w:styleId="Lentelstinklelis">
    <w:name w:val="Table Grid"/>
    <w:basedOn w:val="prastojilentel"/>
    <w:uiPriority w:val="39"/>
    <w:rsid w:val="006E72F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6E72F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72F4"/>
    <w:rPr>
      <w:rFonts w:ascii="Tahoma" w:eastAsia="Times New Roman" w:hAnsi="Tahoma" w:cs="Tahoma"/>
      <w:sz w:val="16"/>
      <w:szCs w:val="16"/>
    </w:rPr>
  </w:style>
  <w:style w:type="paragraph" w:customStyle="1" w:styleId="BodyText1">
    <w:name w:val="Body Text1"/>
    <w:rsid w:val="006E72F4"/>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6E72F4"/>
    <w:pPr>
      <w:autoSpaceDE w:val="0"/>
      <w:autoSpaceDN w:val="0"/>
      <w:adjustRightInd w:val="0"/>
      <w:jc w:val="center"/>
    </w:pPr>
    <w:rPr>
      <w:rFonts w:ascii="TimesLT" w:hAnsi="TimesLT"/>
      <w:b/>
      <w:bCs/>
      <w:sz w:val="20"/>
      <w:lang w:val="en-US"/>
    </w:rPr>
  </w:style>
  <w:style w:type="paragraph" w:customStyle="1" w:styleId="MAZAS">
    <w:name w:val="MAZAS"/>
    <w:rsid w:val="006E72F4"/>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styleId="Pagrindinistekstas">
    <w:name w:val="Body Text"/>
    <w:basedOn w:val="prastasis"/>
    <w:link w:val="PagrindinistekstasDiagrama"/>
    <w:uiPriority w:val="99"/>
    <w:rsid w:val="006E72F4"/>
    <w:pPr>
      <w:spacing w:after="120"/>
    </w:pPr>
  </w:style>
  <w:style w:type="character" w:customStyle="1" w:styleId="PagrindinistekstasDiagrama">
    <w:name w:val="Pagrindinis tekstas Diagrama"/>
    <w:basedOn w:val="Numatytasispastraiposriftas"/>
    <w:link w:val="Pagrindinistekstas"/>
    <w:uiPriority w:val="99"/>
    <w:rsid w:val="006E72F4"/>
    <w:rPr>
      <w:rFonts w:ascii="Times New Roman" w:eastAsia="Times New Roman" w:hAnsi="Times New Roman" w:cs="Times New Roman"/>
      <w:sz w:val="24"/>
      <w:szCs w:val="20"/>
    </w:rPr>
  </w:style>
  <w:style w:type="paragraph" w:customStyle="1" w:styleId="LentaCENTR">
    <w:name w:val="Lenta CENTR"/>
    <w:basedOn w:val="BodyText1"/>
    <w:rsid w:val="006E72F4"/>
    <w:pPr>
      <w:suppressAutoHyphens/>
      <w:spacing w:line="298" w:lineRule="auto"/>
      <w:ind w:firstLine="0"/>
      <w:jc w:val="center"/>
      <w:textAlignment w:val="center"/>
    </w:pPr>
    <w:rPr>
      <w:rFonts w:ascii="Times New Roman" w:hAnsi="Times New Roman"/>
      <w:color w:val="000000"/>
      <w:lang w:eastAsia="lt-LT"/>
    </w:rPr>
  </w:style>
  <w:style w:type="paragraph" w:customStyle="1" w:styleId="3">
    <w:name w:val="Стиль3"/>
    <w:basedOn w:val="prastasis"/>
    <w:rsid w:val="006E72F4"/>
    <w:pPr>
      <w:jc w:val="center"/>
    </w:pPr>
    <w:rPr>
      <w:lang w:val="en-GB"/>
    </w:rPr>
  </w:style>
  <w:style w:type="paragraph" w:customStyle="1" w:styleId="stilius">
    <w:name w:val="stilius"/>
    <w:basedOn w:val="prastasis"/>
    <w:rsid w:val="006E72F4"/>
    <w:pPr>
      <w:widowControl w:val="0"/>
      <w:tabs>
        <w:tab w:val="left" w:pos="567"/>
      </w:tabs>
      <w:ind w:left="426" w:hanging="426"/>
    </w:pPr>
    <w:rPr>
      <w:lang w:val="en-US"/>
    </w:rPr>
  </w:style>
  <w:style w:type="paragraph" w:styleId="Sraopastraipa">
    <w:name w:val="List Paragraph"/>
    <w:aliases w:val="Numbering,ERP-List Paragraph,List Paragraph11,Bullet EY,List Paragraph2,List Paragraph Red,List Paragraph1,Sąrašo pastraipa1,Table of contents numbered,List Paragraph21,Sąrašo pastraipa.Bullet,Bullet,Lentele,List Paragraph111,Buletai"/>
    <w:basedOn w:val="prastasis"/>
    <w:link w:val="SraopastraipaDiagrama"/>
    <w:uiPriority w:val="34"/>
    <w:qFormat/>
    <w:rsid w:val="006E72F4"/>
    <w:pPr>
      <w:ind w:left="720"/>
      <w:contextualSpacing/>
    </w:pPr>
    <w:rPr>
      <w:rFonts w:ascii="TimesLT" w:hAnsi="TimesLT"/>
      <w:lang w:val="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Sąrašo pastraipa1 Diagrama,List Paragraph21 Diagrama"/>
    <w:link w:val="Sraopastraipa"/>
    <w:uiPriority w:val="34"/>
    <w:locked/>
    <w:rsid w:val="006E72F4"/>
    <w:rPr>
      <w:rFonts w:ascii="TimesLT" w:eastAsia="Times New Roman" w:hAnsi="TimesLT" w:cs="Times New Roman"/>
      <w:sz w:val="24"/>
      <w:szCs w:val="20"/>
      <w:lang w:val="en-US"/>
    </w:rPr>
  </w:style>
  <w:style w:type="paragraph" w:styleId="HTMLiankstoformatuotas">
    <w:name w:val="HTML Preformatted"/>
    <w:aliases w:val="Char Char Char Char"/>
    <w:basedOn w:val="prastasis"/>
    <w:link w:val="HTMLiankstoformatuotasDiagrama"/>
    <w:uiPriority w:val="99"/>
    <w:rsid w:val="006E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aliases w:val="Char Char Char Char Diagrama"/>
    <w:basedOn w:val="Numatytasispastraiposriftas"/>
    <w:link w:val="HTMLiankstoformatuotas"/>
    <w:uiPriority w:val="99"/>
    <w:rsid w:val="006E72F4"/>
    <w:rPr>
      <w:rFonts w:ascii="Courier New" w:eastAsia="Times New Roman" w:hAnsi="Courier New" w:cs="Courier New"/>
      <w:sz w:val="20"/>
      <w:szCs w:val="20"/>
      <w:lang w:val="en-US"/>
    </w:rPr>
  </w:style>
  <w:style w:type="paragraph" w:customStyle="1" w:styleId="Patvirtinta">
    <w:name w:val="Patvirtinta"/>
    <w:rsid w:val="006E72F4"/>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character" w:styleId="Komentaronuoroda">
    <w:name w:val="annotation reference"/>
    <w:uiPriority w:val="99"/>
    <w:rsid w:val="006E72F4"/>
    <w:rPr>
      <w:rFonts w:cs="Times New Roman"/>
      <w:sz w:val="16"/>
      <w:szCs w:val="16"/>
    </w:rPr>
  </w:style>
  <w:style w:type="paragraph" w:styleId="Komentarotekstas">
    <w:name w:val="annotation text"/>
    <w:basedOn w:val="prastasis"/>
    <w:link w:val="KomentarotekstasDiagrama"/>
    <w:uiPriority w:val="99"/>
    <w:rsid w:val="006E72F4"/>
    <w:rPr>
      <w:sz w:val="20"/>
    </w:rPr>
  </w:style>
  <w:style w:type="character" w:customStyle="1" w:styleId="KomentarotekstasDiagrama">
    <w:name w:val="Komentaro tekstas Diagrama"/>
    <w:basedOn w:val="Numatytasispastraiposriftas"/>
    <w:link w:val="Komentarotekstas"/>
    <w:uiPriority w:val="99"/>
    <w:rsid w:val="006E72F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6E72F4"/>
    <w:rPr>
      <w:b/>
      <w:bCs/>
    </w:rPr>
  </w:style>
  <w:style w:type="character" w:customStyle="1" w:styleId="KomentarotemaDiagrama">
    <w:name w:val="Komentaro tema Diagrama"/>
    <w:basedOn w:val="KomentarotekstasDiagrama"/>
    <w:link w:val="Komentarotema"/>
    <w:uiPriority w:val="99"/>
    <w:rsid w:val="006E72F4"/>
    <w:rPr>
      <w:rFonts w:ascii="Times New Roman" w:eastAsia="Times New Roman" w:hAnsi="Times New Roman" w:cs="Times New Roman"/>
      <w:b/>
      <w:bCs/>
      <w:sz w:val="20"/>
      <w:szCs w:val="20"/>
    </w:rPr>
  </w:style>
  <w:style w:type="paragraph" w:styleId="Paprastasistekstas">
    <w:name w:val="Plain Text"/>
    <w:basedOn w:val="prastasis"/>
    <w:link w:val="PaprastasistekstasDiagrama"/>
    <w:uiPriority w:val="99"/>
    <w:unhideWhenUsed/>
    <w:rsid w:val="006E72F4"/>
    <w:rPr>
      <w:rFonts w:ascii="Consolas" w:hAnsi="Consolas"/>
      <w:sz w:val="21"/>
      <w:szCs w:val="21"/>
      <w:lang w:val="en-US"/>
    </w:rPr>
  </w:style>
  <w:style w:type="character" w:customStyle="1" w:styleId="PaprastasistekstasDiagrama">
    <w:name w:val="Paprastasis tekstas Diagrama"/>
    <w:basedOn w:val="Numatytasispastraiposriftas"/>
    <w:link w:val="Paprastasistekstas"/>
    <w:uiPriority w:val="99"/>
    <w:rsid w:val="006E72F4"/>
    <w:rPr>
      <w:rFonts w:ascii="Consolas" w:eastAsia="Times New Roman" w:hAnsi="Consolas" w:cs="Times New Roman"/>
      <w:sz w:val="21"/>
      <w:szCs w:val="21"/>
      <w:lang w:val="en-US"/>
    </w:rPr>
  </w:style>
  <w:style w:type="paragraph" w:customStyle="1" w:styleId="Pavadinimas1">
    <w:name w:val="Pavadinimas1"/>
    <w:basedOn w:val="prastasis"/>
    <w:rsid w:val="006E72F4"/>
    <w:pPr>
      <w:numPr>
        <w:numId w:val="2"/>
      </w:numPr>
      <w:spacing w:before="360" w:after="120"/>
      <w:jc w:val="center"/>
    </w:pPr>
    <w:rPr>
      <w:b/>
      <w:caps/>
    </w:rPr>
  </w:style>
  <w:style w:type="paragraph" w:customStyle="1" w:styleId="Numbered1">
    <w:name w:val="Numbered1"/>
    <w:basedOn w:val="Pagrindinistekstas"/>
    <w:rsid w:val="006E72F4"/>
    <w:pPr>
      <w:numPr>
        <w:numId w:val="3"/>
      </w:numPr>
      <w:tabs>
        <w:tab w:val="left" w:pos="1134"/>
      </w:tabs>
      <w:spacing w:before="120" w:after="0"/>
      <w:jc w:val="both"/>
    </w:pPr>
    <w:rPr>
      <w:bCs/>
      <w:szCs w:val="24"/>
    </w:rPr>
  </w:style>
  <w:style w:type="paragraph" w:customStyle="1" w:styleId="Sraopastraipa0">
    <w:name w:val="Sąrao pastraipa"/>
    <w:basedOn w:val="prastasis"/>
    <w:qFormat/>
    <w:rsid w:val="006E72F4"/>
    <w:pPr>
      <w:ind w:left="720"/>
      <w:contextualSpacing/>
    </w:pPr>
    <w:rPr>
      <w:noProof/>
      <w:szCs w:val="24"/>
      <w:lang w:eastAsia="lt-LT"/>
    </w:rPr>
  </w:style>
  <w:style w:type="paragraph" w:styleId="Dokumentostruktra">
    <w:name w:val="Document Map"/>
    <w:basedOn w:val="prastasis"/>
    <w:link w:val="DokumentostruktraDiagrama"/>
    <w:semiHidden/>
    <w:rsid w:val="006E72F4"/>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6E72F4"/>
    <w:rPr>
      <w:rFonts w:ascii="Tahoma" w:eastAsia="Times New Roman" w:hAnsi="Tahoma" w:cs="Tahoma"/>
      <w:sz w:val="20"/>
      <w:szCs w:val="20"/>
      <w:shd w:val="clear" w:color="auto" w:fill="000080"/>
    </w:rPr>
  </w:style>
  <w:style w:type="paragraph" w:styleId="Sraas">
    <w:name w:val="List"/>
    <w:basedOn w:val="prastasis"/>
    <w:rsid w:val="006E72F4"/>
    <w:pPr>
      <w:ind w:left="283" w:hanging="283"/>
    </w:pPr>
  </w:style>
  <w:style w:type="paragraph" w:styleId="Sraas2">
    <w:name w:val="List 2"/>
    <w:basedOn w:val="prastasis"/>
    <w:rsid w:val="006E72F4"/>
    <w:pPr>
      <w:ind w:left="566" w:hanging="283"/>
    </w:pPr>
  </w:style>
  <w:style w:type="paragraph" w:styleId="Sraas3">
    <w:name w:val="List 3"/>
    <w:basedOn w:val="prastasis"/>
    <w:rsid w:val="006E72F4"/>
    <w:pPr>
      <w:ind w:left="849" w:hanging="283"/>
    </w:pPr>
  </w:style>
  <w:style w:type="paragraph" w:styleId="Sraas4">
    <w:name w:val="List 4"/>
    <w:basedOn w:val="prastasis"/>
    <w:rsid w:val="006E72F4"/>
    <w:pPr>
      <w:ind w:left="1132" w:hanging="283"/>
    </w:pPr>
  </w:style>
  <w:style w:type="paragraph" w:styleId="Sraas5">
    <w:name w:val="List 5"/>
    <w:basedOn w:val="prastasis"/>
    <w:rsid w:val="006E72F4"/>
    <w:pPr>
      <w:ind w:left="1415" w:hanging="283"/>
    </w:pPr>
  </w:style>
  <w:style w:type="paragraph" w:styleId="Ubaigimas">
    <w:name w:val="Closing"/>
    <w:basedOn w:val="prastasis"/>
    <w:link w:val="UbaigimasDiagrama"/>
    <w:rsid w:val="006E72F4"/>
    <w:pPr>
      <w:ind w:left="4252"/>
    </w:pPr>
  </w:style>
  <w:style w:type="character" w:customStyle="1" w:styleId="UbaigimasDiagrama">
    <w:name w:val="Užbaigimas Diagrama"/>
    <w:basedOn w:val="Numatytasispastraiposriftas"/>
    <w:link w:val="Ubaigimas"/>
    <w:rsid w:val="006E72F4"/>
    <w:rPr>
      <w:rFonts w:ascii="Times New Roman" w:eastAsia="Times New Roman" w:hAnsi="Times New Roman" w:cs="Times New Roman"/>
      <w:sz w:val="24"/>
      <w:szCs w:val="20"/>
    </w:rPr>
  </w:style>
  <w:style w:type="paragraph" w:styleId="Sraotsinys">
    <w:name w:val="List Continue"/>
    <w:basedOn w:val="prastasis"/>
    <w:rsid w:val="006E72F4"/>
    <w:pPr>
      <w:spacing w:after="120"/>
      <w:ind w:left="283"/>
    </w:pPr>
  </w:style>
  <w:style w:type="paragraph" w:styleId="prastojitrauka">
    <w:name w:val="Normal Indent"/>
    <w:basedOn w:val="prastasis"/>
    <w:rsid w:val="006E72F4"/>
    <w:pPr>
      <w:ind w:left="1296"/>
    </w:pPr>
  </w:style>
  <w:style w:type="paragraph" w:styleId="Pagrindiniotekstopirmatrauka">
    <w:name w:val="Body Text First Indent"/>
    <w:basedOn w:val="Pagrindinistekstas"/>
    <w:link w:val="PagrindiniotekstopirmatraukaDiagrama"/>
    <w:rsid w:val="006E72F4"/>
    <w:pPr>
      <w:ind w:firstLine="210"/>
    </w:pPr>
  </w:style>
  <w:style w:type="character" w:customStyle="1" w:styleId="PagrindiniotekstopirmatraukaDiagrama">
    <w:name w:val="Pagrindinio teksto pirma įtrauka Diagrama"/>
    <w:basedOn w:val="PagrindinistekstasDiagrama"/>
    <w:link w:val="Pagrindiniotekstopirmatrauka"/>
    <w:rsid w:val="006E72F4"/>
    <w:rPr>
      <w:rFonts w:ascii="Times New Roman" w:eastAsia="Times New Roman" w:hAnsi="Times New Roman" w:cs="Times New Roman"/>
      <w:sz w:val="24"/>
      <w:szCs w:val="20"/>
    </w:rPr>
  </w:style>
  <w:style w:type="paragraph" w:styleId="Pagrindiniotekstopirmatrauka2">
    <w:name w:val="Body Text First Indent 2"/>
    <w:basedOn w:val="Pagrindiniotekstotrauka"/>
    <w:link w:val="Pagrindiniotekstopirmatrauka2Diagrama"/>
    <w:rsid w:val="006E72F4"/>
    <w:pPr>
      <w:spacing w:after="120"/>
      <w:ind w:left="283" w:firstLine="210"/>
    </w:pPr>
    <w:rPr>
      <w:i w:val="0"/>
    </w:rPr>
  </w:style>
  <w:style w:type="character" w:customStyle="1" w:styleId="Pagrindiniotekstopirmatrauka2Diagrama">
    <w:name w:val="Pagrindinio teksto pirma įtrauka 2 Diagrama"/>
    <w:basedOn w:val="PagrindiniotekstotraukaDiagrama"/>
    <w:link w:val="Pagrindiniotekstopirmatrauka2"/>
    <w:rsid w:val="006E72F4"/>
    <w:rPr>
      <w:rFonts w:ascii="Times New Roman" w:eastAsia="Times New Roman" w:hAnsi="Times New Roman" w:cs="Times New Roman"/>
      <w:i w:val="0"/>
      <w:sz w:val="24"/>
      <w:szCs w:val="20"/>
    </w:rPr>
  </w:style>
  <w:style w:type="character" w:customStyle="1" w:styleId="Heading2Char">
    <w:name w:val="Heading 2 Char"/>
    <w:aliases w:val="Title Header2 Char"/>
    <w:semiHidden/>
    <w:locked/>
    <w:rsid w:val="006E72F4"/>
    <w:rPr>
      <w:rFonts w:ascii="Cambria" w:hAnsi="Cambria" w:cs="Times New Roman"/>
      <w:b/>
      <w:bCs/>
      <w:i/>
      <w:iCs/>
      <w:sz w:val="28"/>
      <w:szCs w:val="28"/>
      <w:lang w:val="lt-LT" w:eastAsia="x-none"/>
    </w:rPr>
  </w:style>
  <w:style w:type="character" w:customStyle="1" w:styleId="PlainTextChar">
    <w:name w:val="Plain Text Char"/>
    <w:locked/>
    <w:rsid w:val="006E72F4"/>
    <w:rPr>
      <w:rFonts w:ascii="Consolas" w:hAnsi="Consolas" w:cs="Times New Roman"/>
      <w:sz w:val="21"/>
      <w:szCs w:val="21"/>
    </w:rPr>
  </w:style>
  <w:style w:type="character" w:styleId="Eilutsnumeris">
    <w:name w:val="line number"/>
    <w:rsid w:val="006E72F4"/>
  </w:style>
  <w:style w:type="paragraph" w:customStyle="1" w:styleId="SLONormal">
    <w:name w:val="SLO Normal"/>
    <w:link w:val="SLONormalChar"/>
    <w:rsid w:val="006E72F4"/>
    <w:pPr>
      <w:overflowPunct w:val="0"/>
      <w:autoSpaceDE w:val="0"/>
      <w:autoSpaceDN w:val="0"/>
      <w:adjustRightInd w:val="0"/>
      <w:spacing w:before="120" w:after="120" w:line="240" w:lineRule="auto"/>
      <w:jc w:val="both"/>
      <w:textAlignment w:val="baseline"/>
    </w:pPr>
    <w:rPr>
      <w:rFonts w:ascii="Times New Roman" w:eastAsia="SimSun" w:hAnsi="Times New Roman" w:cs="Times New Roman"/>
      <w:noProof/>
      <w:sz w:val="24"/>
      <w:szCs w:val="24"/>
      <w:lang w:val="en-GB"/>
    </w:rPr>
  </w:style>
  <w:style w:type="character" w:customStyle="1" w:styleId="SLONormalChar">
    <w:name w:val="SLO Normal Char"/>
    <w:link w:val="SLONormal"/>
    <w:rsid w:val="006E72F4"/>
    <w:rPr>
      <w:rFonts w:ascii="Times New Roman" w:eastAsia="SimSun" w:hAnsi="Times New Roman" w:cs="Times New Roman"/>
      <w:noProof/>
      <w:sz w:val="24"/>
      <w:szCs w:val="24"/>
      <w:lang w:val="en-GB"/>
    </w:rPr>
  </w:style>
  <w:style w:type="paragraph" w:customStyle="1" w:styleId="1stlevelheading">
    <w:name w:val="1st level (heading)"/>
    <w:basedOn w:val="prastasis"/>
    <w:next w:val="2ndlevelprovision"/>
    <w:rsid w:val="006E72F4"/>
    <w:pPr>
      <w:keepNext/>
      <w:numPr>
        <w:numId w:val="4"/>
      </w:numPr>
      <w:overflowPunct w:val="0"/>
      <w:autoSpaceDE w:val="0"/>
      <w:autoSpaceDN w:val="0"/>
      <w:adjustRightInd w:val="0"/>
      <w:spacing w:before="360" w:after="240"/>
      <w:jc w:val="both"/>
      <w:textAlignment w:val="baseline"/>
    </w:pPr>
    <w:rPr>
      <w:b/>
      <w:caps/>
      <w:spacing w:val="26"/>
      <w:szCs w:val="24"/>
      <w:lang w:val="fi-FI"/>
    </w:rPr>
  </w:style>
  <w:style w:type="paragraph" w:customStyle="1" w:styleId="2ndlevelprovision">
    <w:name w:val="2nd level (provision)"/>
    <w:basedOn w:val="1stlevelheading"/>
    <w:rsid w:val="006E72F4"/>
    <w:pPr>
      <w:keepNext w:val="0"/>
      <w:numPr>
        <w:ilvl w:val="1"/>
      </w:numPr>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6E72F4"/>
    <w:pPr>
      <w:numPr>
        <w:ilvl w:val="2"/>
      </w:numPr>
      <w:tabs>
        <w:tab w:val="clear" w:pos="1388"/>
        <w:tab w:val="num" w:pos="1080"/>
      </w:tabs>
      <w:ind w:left="1080" w:hanging="1080"/>
    </w:pPr>
  </w:style>
  <w:style w:type="paragraph" w:customStyle="1" w:styleId="4thlevellist">
    <w:name w:val="4th level (list)"/>
    <w:basedOn w:val="3rdlevelsubprovision"/>
    <w:rsid w:val="006E72F4"/>
    <w:pPr>
      <w:numPr>
        <w:ilvl w:val="3"/>
      </w:numPr>
      <w:tabs>
        <w:tab w:val="clear" w:pos="2093"/>
        <w:tab w:val="num" w:pos="1620"/>
      </w:tabs>
      <w:ind w:left="1620" w:hanging="540"/>
    </w:pPr>
  </w:style>
  <w:style w:type="paragraph" w:customStyle="1" w:styleId="5thlevel">
    <w:name w:val="5th level"/>
    <w:basedOn w:val="4thlevellist"/>
    <w:rsid w:val="006E72F4"/>
    <w:pPr>
      <w:numPr>
        <w:ilvl w:val="4"/>
      </w:numPr>
      <w:tabs>
        <w:tab w:val="left" w:pos="2160"/>
      </w:tabs>
      <w:ind w:left="2160" w:hanging="540"/>
    </w:pPr>
  </w:style>
  <w:style w:type="table" w:customStyle="1" w:styleId="Lentelstinklelis1">
    <w:name w:val="Lentelės tinklelis1"/>
    <w:basedOn w:val="prastojilentel"/>
    <w:next w:val="Lentelstinklelis"/>
    <w:uiPriority w:val="59"/>
    <w:rsid w:val="00296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Centered">
    <w:name w:val="Style Heading 1 + Centered"/>
    <w:basedOn w:val="Antrat1"/>
    <w:next w:val="xl69"/>
    <w:rsid w:val="00C5501F"/>
    <w:pPr>
      <w:numPr>
        <w:numId w:val="6"/>
      </w:numPr>
      <w:spacing w:before="120" w:after="240"/>
      <w:ind w:firstLine="0"/>
    </w:pPr>
    <w:rPr>
      <w:rFonts w:eastAsia="Batang"/>
      <w:b/>
      <w:bCs/>
      <w:sz w:val="26"/>
      <w:lang w:val="en-US"/>
    </w:rPr>
  </w:style>
  <w:style w:type="paragraph" w:customStyle="1" w:styleId="xl69">
    <w:name w:val="xl69"/>
    <w:basedOn w:val="prastasis"/>
    <w:rsid w:val="00C5501F"/>
    <w:pPr>
      <w:pBdr>
        <w:bottom w:val="single" w:sz="8" w:space="0" w:color="auto"/>
        <w:right w:val="single" w:sz="8" w:space="0" w:color="auto"/>
      </w:pBdr>
      <w:spacing w:before="100" w:beforeAutospacing="1" w:after="100" w:afterAutospacing="1"/>
      <w:textAlignment w:val="center"/>
    </w:pPr>
    <w:rPr>
      <w:rFonts w:eastAsia="Batang"/>
      <w:szCs w:val="24"/>
      <w:lang w:eastAsia="lt-LT"/>
    </w:rPr>
  </w:style>
  <w:style w:type="paragraph" w:customStyle="1" w:styleId="xl65">
    <w:name w:val="xl65"/>
    <w:basedOn w:val="prastasis"/>
    <w:rsid w:val="00C5501F"/>
    <w:pPr>
      <w:pBdr>
        <w:top w:val="single" w:sz="8" w:space="0" w:color="auto"/>
        <w:right w:val="single" w:sz="8" w:space="0" w:color="auto"/>
      </w:pBdr>
      <w:spacing w:before="100" w:beforeAutospacing="1" w:after="100" w:afterAutospacing="1"/>
      <w:jc w:val="center"/>
      <w:textAlignment w:val="center"/>
    </w:pPr>
    <w:rPr>
      <w:rFonts w:eastAsia="Batang"/>
      <w:b/>
      <w:bCs/>
      <w:szCs w:val="24"/>
      <w:lang w:eastAsia="lt-LT"/>
    </w:rPr>
  </w:style>
  <w:style w:type="paragraph" w:customStyle="1" w:styleId="xl66">
    <w:name w:val="xl66"/>
    <w:basedOn w:val="prastasis"/>
    <w:rsid w:val="00C5501F"/>
    <w:pPr>
      <w:pBdr>
        <w:bottom w:val="single" w:sz="8" w:space="0" w:color="auto"/>
        <w:right w:val="single" w:sz="8" w:space="0" w:color="auto"/>
      </w:pBdr>
      <w:spacing w:before="100" w:beforeAutospacing="1" w:after="100" w:afterAutospacing="1"/>
      <w:jc w:val="center"/>
      <w:textAlignment w:val="center"/>
    </w:pPr>
    <w:rPr>
      <w:rFonts w:eastAsia="Batang"/>
      <w:b/>
      <w:bCs/>
      <w:szCs w:val="24"/>
      <w:lang w:eastAsia="lt-LT"/>
    </w:rPr>
  </w:style>
  <w:style w:type="paragraph" w:customStyle="1" w:styleId="xl67">
    <w:name w:val="xl67"/>
    <w:basedOn w:val="prastasis"/>
    <w:rsid w:val="00C5501F"/>
    <w:pPr>
      <w:pBdr>
        <w:left w:val="single" w:sz="8" w:space="0" w:color="auto"/>
        <w:bottom w:val="single" w:sz="8" w:space="0" w:color="auto"/>
        <w:right w:val="single" w:sz="8" w:space="0" w:color="auto"/>
      </w:pBdr>
      <w:spacing w:before="100" w:beforeAutospacing="1" w:after="100" w:afterAutospacing="1"/>
      <w:jc w:val="right"/>
      <w:textAlignment w:val="center"/>
    </w:pPr>
    <w:rPr>
      <w:rFonts w:eastAsia="Batang"/>
      <w:szCs w:val="24"/>
      <w:lang w:eastAsia="lt-LT"/>
    </w:rPr>
  </w:style>
  <w:style w:type="paragraph" w:customStyle="1" w:styleId="xl68">
    <w:name w:val="xl68"/>
    <w:basedOn w:val="prastasis"/>
    <w:rsid w:val="00C5501F"/>
    <w:pPr>
      <w:pBdr>
        <w:bottom w:val="single" w:sz="8" w:space="0" w:color="auto"/>
        <w:right w:val="single" w:sz="8" w:space="0" w:color="auto"/>
      </w:pBdr>
      <w:spacing w:before="100" w:beforeAutospacing="1" w:after="100" w:afterAutospacing="1"/>
      <w:textAlignment w:val="center"/>
    </w:pPr>
    <w:rPr>
      <w:rFonts w:eastAsia="Batang"/>
      <w:szCs w:val="24"/>
      <w:lang w:eastAsia="lt-LT"/>
    </w:rPr>
  </w:style>
  <w:style w:type="paragraph" w:customStyle="1" w:styleId="xl70">
    <w:name w:val="xl70"/>
    <w:basedOn w:val="prastasis"/>
    <w:rsid w:val="00C5501F"/>
    <w:pPr>
      <w:pBdr>
        <w:bottom w:val="single" w:sz="8" w:space="0" w:color="auto"/>
        <w:right w:val="single" w:sz="8" w:space="0" w:color="auto"/>
      </w:pBdr>
      <w:spacing w:before="100" w:beforeAutospacing="1" w:after="100" w:afterAutospacing="1"/>
      <w:jc w:val="right"/>
      <w:textAlignment w:val="center"/>
    </w:pPr>
    <w:rPr>
      <w:rFonts w:eastAsia="Batang"/>
      <w:szCs w:val="24"/>
      <w:lang w:eastAsia="lt-LT"/>
    </w:rPr>
  </w:style>
  <w:style w:type="paragraph" w:customStyle="1" w:styleId="xl71">
    <w:name w:val="xl71"/>
    <w:basedOn w:val="prastasis"/>
    <w:rsid w:val="00C5501F"/>
    <w:pPr>
      <w:pBdr>
        <w:top w:val="single" w:sz="8" w:space="0" w:color="auto"/>
        <w:left w:val="single" w:sz="8" w:space="0" w:color="auto"/>
        <w:right w:val="single" w:sz="8" w:space="0" w:color="auto"/>
      </w:pBdr>
      <w:spacing w:before="100" w:beforeAutospacing="1" w:after="100" w:afterAutospacing="1"/>
      <w:jc w:val="center"/>
      <w:textAlignment w:val="center"/>
    </w:pPr>
    <w:rPr>
      <w:rFonts w:eastAsia="Batang"/>
      <w:b/>
      <w:bCs/>
      <w:szCs w:val="24"/>
      <w:lang w:eastAsia="lt-LT"/>
    </w:rPr>
  </w:style>
  <w:style w:type="paragraph" w:customStyle="1" w:styleId="xl72">
    <w:name w:val="xl72"/>
    <w:basedOn w:val="prastasis"/>
    <w:rsid w:val="00C5501F"/>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Batang"/>
      <w:b/>
      <w:bCs/>
      <w:szCs w:val="24"/>
      <w:lang w:eastAsia="lt-LT"/>
    </w:rPr>
  </w:style>
  <w:style w:type="paragraph" w:customStyle="1" w:styleId="xl73">
    <w:name w:val="xl73"/>
    <w:basedOn w:val="prastasis"/>
    <w:rsid w:val="00C5501F"/>
    <w:pPr>
      <w:pBdr>
        <w:top w:val="single" w:sz="8" w:space="0" w:color="auto"/>
        <w:left w:val="single" w:sz="8" w:space="0" w:color="auto"/>
        <w:bottom w:val="single" w:sz="8" w:space="0" w:color="auto"/>
      </w:pBdr>
      <w:spacing w:before="100" w:beforeAutospacing="1" w:after="100" w:afterAutospacing="1"/>
      <w:jc w:val="right"/>
      <w:textAlignment w:val="center"/>
    </w:pPr>
    <w:rPr>
      <w:rFonts w:eastAsia="Batang"/>
      <w:szCs w:val="24"/>
      <w:lang w:eastAsia="lt-LT"/>
    </w:rPr>
  </w:style>
  <w:style w:type="paragraph" w:customStyle="1" w:styleId="xl74">
    <w:name w:val="xl74"/>
    <w:basedOn w:val="prastasis"/>
    <w:rsid w:val="00C5501F"/>
    <w:pPr>
      <w:pBdr>
        <w:top w:val="single" w:sz="8" w:space="0" w:color="auto"/>
        <w:bottom w:val="single" w:sz="8" w:space="0" w:color="auto"/>
      </w:pBdr>
      <w:spacing w:before="100" w:beforeAutospacing="1" w:after="100" w:afterAutospacing="1"/>
      <w:jc w:val="right"/>
      <w:textAlignment w:val="center"/>
    </w:pPr>
    <w:rPr>
      <w:rFonts w:eastAsia="Batang"/>
      <w:szCs w:val="24"/>
      <w:lang w:eastAsia="lt-LT"/>
    </w:rPr>
  </w:style>
  <w:style w:type="paragraph" w:customStyle="1" w:styleId="xl75">
    <w:name w:val="xl75"/>
    <w:basedOn w:val="prastasis"/>
    <w:rsid w:val="00C5501F"/>
    <w:pPr>
      <w:pBdr>
        <w:top w:val="single" w:sz="8" w:space="0" w:color="auto"/>
        <w:bottom w:val="single" w:sz="8" w:space="0" w:color="auto"/>
        <w:right w:val="single" w:sz="8" w:space="0" w:color="auto"/>
      </w:pBdr>
      <w:spacing w:before="100" w:beforeAutospacing="1" w:after="100" w:afterAutospacing="1"/>
      <w:jc w:val="right"/>
      <w:textAlignment w:val="center"/>
    </w:pPr>
    <w:rPr>
      <w:rFonts w:eastAsia="Batang"/>
      <w:szCs w:val="24"/>
      <w:lang w:eastAsia="lt-LT"/>
    </w:rPr>
  </w:style>
  <w:style w:type="paragraph" w:customStyle="1" w:styleId="font5">
    <w:name w:val="font5"/>
    <w:basedOn w:val="prastasis"/>
    <w:rsid w:val="00C5501F"/>
    <w:pPr>
      <w:spacing w:before="100" w:beforeAutospacing="1" w:after="100" w:afterAutospacing="1"/>
    </w:pPr>
    <w:rPr>
      <w:rFonts w:eastAsia="Batang"/>
      <w:b/>
      <w:bCs/>
      <w:color w:val="000000"/>
      <w:sz w:val="22"/>
      <w:szCs w:val="22"/>
      <w:lang w:val="en-US"/>
    </w:rPr>
  </w:style>
  <w:style w:type="paragraph" w:customStyle="1" w:styleId="xl63">
    <w:name w:val="xl63"/>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Batang"/>
      <w:b/>
      <w:bCs/>
      <w:szCs w:val="24"/>
      <w:lang w:val="en-US"/>
    </w:rPr>
  </w:style>
  <w:style w:type="paragraph" w:customStyle="1" w:styleId="xl64">
    <w:name w:val="xl64"/>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Batang"/>
      <w:szCs w:val="24"/>
      <w:lang w:val="en-US"/>
    </w:rPr>
  </w:style>
  <w:style w:type="paragraph" w:customStyle="1" w:styleId="xl76">
    <w:name w:val="xl76"/>
    <w:basedOn w:val="prastasis"/>
    <w:rsid w:val="00C5501F"/>
    <w:pPr>
      <w:pBdr>
        <w:top w:val="single" w:sz="4" w:space="0" w:color="auto"/>
        <w:left w:val="single" w:sz="4" w:space="0" w:color="auto"/>
        <w:right w:val="single" w:sz="4" w:space="0" w:color="auto"/>
      </w:pBdr>
      <w:spacing w:before="100" w:beforeAutospacing="1" w:after="100" w:afterAutospacing="1"/>
      <w:jc w:val="center"/>
      <w:textAlignment w:val="top"/>
    </w:pPr>
    <w:rPr>
      <w:rFonts w:eastAsia="Batang"/>
      <w:szCs w:val="24"/>
      <w:lang w:val="en-US"/>
    </w:rPr>
  </w:style>
  <w:style w:type="paragraph" w:customStyle="1" w:styleId="xl77">
    <w:name w:val="xl77"/>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Batang"/>
      <w:szCs w:val="24"/>
      <w:lang w:val="en-US"/>
    </w:rPr>
  </w:style>
  <w:style w:type="paragraph" w:customStyle="1" w:styleId="xl78">
    <w:name w:val="xl78"/>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79">
    <w:name w:val="xl79"/>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80">
    <w:name w:val="xl80"/>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81">
    <w:name w:val="xl81"/>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82">
    <w:name w:val="xl82"/>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szCs w:val="24"/>
      <w:lang w:val="en-US"/>
    </w:rPr>
  </w:style>
  <w:style w:type="paragraph" w:customStyle="1" w:styleId="xl83">
    <w:name w:val="xl83"/>
    <w:basedOn w:val="prastasis"/>
    <w:rsid w:val="00C5501F"/>
    <w:pPr>
      <w:pBdr>
        <w:top w:val="single" w:sz="4" w:space="0" w:color="auto"/>
        <w:left w:val="single" w:sz="4" w:space="0" w:color="auto"/>
        <w:right w:val="single" w:sz="4" w:space="0" w:color="auto"/>
      </w:pBdr>
      <w:spacing w:before="100" w:beforeAutospacing="1" w:after="100" w:afterAutospacing="1"/>
      <w:jc w:val="center"/>
      <w:textAlignment w:val="center"/>
    </w:pPr>
    <w:rPr>
      <w:rFonts w:eastAsia="Batang"/>
      <w:szCs w:val="24"/>
      <w:lang w:val="en-US"/>
    </w:rPr>
  </w:style>
  <w:style w:type="paragraph" w:customStyle="1" w:styleId="xl84">
    <w:name w:val="xl84"/>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szCs w:val="24"/>
      <w:lang w:val="en-US"/>
    </w:rPr>
  </w:style>
  <w:style w:type="paragraph" w:customStyle="1" w:styleId="xl85">
    <w:name w:val="xl85"/>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szCs w:val="24"/>
      <w:lang w:val="en-US"/>
    </w:rPr>
  </w:style>
  <w:style w:type="paragraph" w:customStyle="1" w:styleId="xl86">
    <w:name w:val="xl86"/>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szCs w:val="24"/>
      <w:lang w:val="en-US"/>
    </w:rPr>
  </w:style>
  <w:style w:type="paragraph" w:customStyle="1" w:styleId="xl87">
    <w:name w:val="xl87"/>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szCs w:val="24"/>
      <w:lang w:val="en-US"/>
    </w:rPr>
  </w:style>
  <w:style w:type="paragraph" w:customStyle="1" w:styleId="xl88">
    <w:name w:val="xl88"/>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89">
    <w:name w:val="xl89"/>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szCs w:val="24"/>
      <w:lang w:val="en-US"/>
    </w:rPr>
  </w:style>
  <w:style w:type="paragraph" w:customStyle="1" w:styleId="xl90">
    <w:name w:val="xl90"/>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92">
    <w:name w:val="xl92"/>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Batang"/>
      <w:szCs w:val="24"/>
      <w:lang w:val="en-US"/>
    </w:rPr>
  </w:style>
  <w:style w:type="paragraph" w:customStyle="1" w:styleId="xl93">
    <w:name w:val="xl93"/>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szCs w:val="24"/>
      <w:lang w:val="en-US"/>
    </w:rPr>
  </w:style>
  <w:style w:type="paragraph" w:customStyle="1" w:styleId="xl94">
    <w:name w:val="xl94"/>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xl95">
    <w:name w:val="xl95"/>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Cs w:val="24"/>
      <w:lang w:val="en-US"/>
    </w:rPr>
  </w:style>
  <w:style w:type="paragraph" w:customStyle="1" w:styleId="msonormal0">
    <w:name w:val="msonormal"/>
    <w:basedOn w:val="prastasis"/>
    <w:rsid w:val="00C5501F"/>
    <w:pPr>
      <w:spacing w:before="100" w:beforeAutospacing="1" w:after="100" w:afterAutospacing="1"/>
    </w:pPr>
    <w:rPr>
      <w:rFonts w:eastAsia="Batang"/>
      <w:szCs w:val="24"/>
      <w:lang w:eastAsia="lt-LT"/>
    </w:rPr>
  </w:style>
  <w:style w:type="paragraph" w:customStyle="1" w:styleId="xl91">
    <w:name w:val="xl91"/>
    <w:basedOn w:val="prastasis"/>
    <w:rsid w:val="00C5501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96">
    <w:name w:val="xl96"/>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97">
    <w:name w:val="xl97"/>
    <w:basedOn w:val="prastasis"/>
    <w:rsid w:val="00C550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Batang" w:hAnsi="Arial" w:cs="Arial"/>
      <w:color w:val="000000"/>
      <w:sz w:val="16"/>
      <w:szCs w:val="16"/>
      <w:lang w:eastAsia="lt-LT"/>
    </w:rPr>
  </w:style>
  <w:style w:type="paragraph" w:customStyle="1" w:styleId="xl98">
    <w:name w:val="xl98"/>
    <w:basedOn w:val="prastasis"/>
    <w:rsid w:val="00C5501F"/>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Arial" w:eastAsia="Batang" w:hAnsi="Arial" w:cs="Arial"/>
      <w:color w:val="000000"/>
      <w:sz w:val="16"/>
      <w:szCs w:val="16"/>
      <w:lang w:eastAsia="lt-LT"/>
    </w:rPr>
  </w:style>
  <w:style w:type="paragraph" w:customStyle="1" w:styleId="xl99">
    <w:name w:val="xl99"/>
    <w:basedOn w:val="prastasis"/>
    <w:rsid w:val="00C550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100">
    <w:name w:val="xl100"/>
    <w:basedOn w:val="prastasis"/>
    <w:rsid w:val="00C5501F"/>
    <w:pPr>
      <w:pBdr>
        <w:top w:val="single" w:sz="4" w:space="0" w:color="auto"/>
        <w:bottom w:val="single" w:sz="4" w:space="0" w:color="auto"/>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101">
    <w:name w:val="xl101"/>
    <w:basedOn w:val="prastasis"/>
    <w:rsid w:val="00C550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102">
    <w:name w:val="xl102"/>
    <w:basedOn w:val="prastasis"/>
    <w:rsid w:val="00C5501F"/>
    <w:pPr>
      <w:pBdr>
        <w:top w:val="single" w:sz="4" w:space="0" w:color="auto"/>
        <w:left w:val="single" w:sz="4" w:space="0" w:color="auto"/>
        <w:right w:val="single" w:sz="4" w:space="0" w:color="auto"/>
      </w:pBdr>
      <w:spacing w:before="100" w:beforeAutospacing="1" w:after="100" w:afterAutospacing="1"/>
      <w:textAlignment w:val="center"/>
    </w:pPr>
    <w:rPr>
      <w:rFonts w:ascii="Arial" w:eastAsia="Batang" w:hAnsi="Arial" w:cs="Arial"/>
      <w:color w:val="000000"/>
      <w:sz w:val="16"/>
      <w:szCs w:val="16"/>
      <w:lang w:eastAsia="lt-LT"/>
    </w:rPr>
  </w:style>
  <w:style w:type="paragraph" w:customStyle="1" w:styleId="xl103">
    <w:name w:val="xl103"/>
    <w:basedOn w:val="prastasis"/>
    <w:rsid w:val="00C5501F"/>
    <w:pPr>
      <w:pBdr>
        <w:left w:val="single" w:sz="4" w:space="0" w:color="auto"/>
        <w:bottom w:val="single" w:sz="4" w:space="0" w:color="auto"/>
        <w:right w:val="single" w:sz="4" w:space="0" w:color="auto"/>
      </w:pBdr>
      <w:spacing w:before="100" w:beforeAutospacing="1" w:after="100" w:afterAutospacing="1"/>
      <w:textAlignment w:val="center"/>
    </w:pPr>
    <w:rPr>
      <w:rFonts w:ascii="Arial" w:eastAsia="Batang" w:hAnsi="Arial" w:cs="Arial"/>
      <w:color w:val="000000"/>
      <w:sz w:val="16"/>
      <w:szCs w:val="16"/>
      <w:lang w:eastAsia="lt-LT"/>
    </w:rPr>
  </w:style>
  <w:style w:type="paragraph" w:customStyle="1" w:styleId="xl104">
    <w:name w:val="xl104"/>
    <w:basedOn w:val="prastasis"/>
    <w:rsid w:val="00C5501F"/>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Batang" w:hAnsi="Arial" w:cs="Arial"/>
      <w:color w:val="000000"/>
      <w:sz w:val="16"/>
      <w:szCs w:val="16"/>
      <w:lang w:eastAsia="lt-LT"/>
    </w:rPr>
  </w:style>
  <w:style w:type="paragraph" w:customStyle="1" w:styleId="xl105">
    <w:name w:val="xl105"/>
    <w:basedOn w:val="prastasis"/>
    <w:rsid w:val="00C5501F"/>
    <w:pPr>
      <w:pBdr>
        <w:right w:val="single" w:sz="8" w:space="0" w:color="000000"/>
      </w:pBdr>
      <w:spacing w:before="100" w:beforeAutospacing="1" w:after="100" w:afterAutospacing="1"/>
      <w:textAlignment w:val="center"/>
    </w:pPr>
    <w:rPr>
      <w:rFonts w:ascii="Arial" w:eastAsia="Batang" w:hAnsi="Arial" w:cs="Arial"/>
      <w:color w:val="000000"/>
      <w:sz w:val="16"/>
      <w:szCs w:val="16"/>
      <w:lang w:eastAsia="lt-LT"/>
    </w:rPr>
  </w:style>
  <w:style w:type="paragraph" w:customStyle="1" w:styleId="Body2">
    <w:name w:val="Body 2"/>
    <w:rsid w:val="00C5501F"/>
    <w:pPr>
      <w:pBdr>
        <w:top w:val="none" w:sz="96" w:space="31" w:color="FFFFFF" w:shadow="1" w:frame="1"/>
        <w:left w:val="none" w:sz="96" w:space="31" w:color="FFFFFF" w:shadow="1" w:frame="1"/>
        <w:bottom w:val="none" w:sz="96" w:space="31" w:color="FFFFFF" w:shadow="1" w:frame="1"/>
        <w:right w:val="none" w:sz="96" w:space="31" w:color="FFFFFF" w:shadow="1" w:frame="1"/>
      </w:pBd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Default">
    <w:name w:val="Default"/>
    <w:rsid w:val="00C5501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yperlink0">
    <w:name w:val="Hyperlink.0"/>
    <w:rsid w:val="00C5501F"/>
    <w:rPr>
      <w:color w:val="0000FF"/>
      <w:u w:val="single"/>
    </w:rPr>
  </w:style>
  <w:style w:type="table" w:customStyle="1" w:styleId="Lentelstinklelis2">
    <w:name w:val="Lentelės tinklelis2"/>
    <w:basedOn w:val="prastojilentel"/>
    <w:next w:val="Lentelstinklelis"/>
    <w:uiPriority w:val="39"/>
    <w:rsid w:val="00FA720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A7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8106">
      <w:bodyDiv w:val="1"/>
      <w:marLeft w:val="0"/>
      <w:marRight w:val="0"/>
      <w:marTop w:val="0"/>
      <w:marBottom w:val="0"/>
      <w:divBdr>
        <w:top w:val="none" w:sz="0" w:space="0" w:color="auto"/>
        <w:left w:val="none" w:sz="0" w:space="0" w:color="auto"/>
        <w:bottom w:val="none" w:sz="0" w:space="0" w:color="auto"/>
        <w:right w:val="none" w:sz="0" w:space="0" w:color="auto"/>
      </w:divBdr>
    </w:div>
    <w:div w:id="487597423">
      <w:bodyDiv w:val="1"/>
      <w:marLeft w:val="0"/>
      <w:marRight w:val="0"/>
      <w:marTop w:val="0"/>
      <w:marBottom w:val="0"/>
      <w:divBdr>
        <w:top w:val="none" w:sz="0" w:space="0" w:color="auto"/>
        <w:left w:val="none" w:sz="0" w:space="0" w:color="auto"/>
        <w:bottom w:val="none" w:sz="0" w:space="0" w:color="auto"/>
        <w:right w:val="none" w:sz="0" w:space="0" w:color="auto"/>
      </w:divBdr>
    </w:div>
    <w:div w:id="1668512997">
      <w:bodyDiv w:val="1"/>
      <w:marLeft w:val="0"/>
      <w:marRight w:val="0"/>
      <w:marTop w:val="0"/>
      <w:marBottom w:val="0"/>
      <w:divBdr>
        <w:top w:val="none" w:sz="0" w:space="0" w:color="auto"/>
        <w:left w:val="none" w:sz="0" w:space="0" w:color="auto"/>
        <w:bottom w:val="none" w:sz="0" w:space="0" w:color="auto"/>
        <w:right w:val="none" w:sz="0" w:space="0" w:color="auto"/>
      </w:divBdr>
    </w:div>
    <w:div w:id="1719402692">
      <w:bodyDiv w:val="1"/>
      <w:marLeft w:val="0"/>
      <w:marRight w:val="0"/>
      <w:marTop w:val="0"/>
      <w:marBottom w:val="0"/>
      <w:divBdr>
        <w:top w:val="none" w:sz="0" w:space="0" w:color="auto"/>
        <w:left w:val="none" w:sz="0" w:space="0" w:color="auto"/>
        <w:bottom w:val="none" w:sz="0" w:space="0" w:color="auto"/>
        <w:right w:val="none" w:sz="0" w:space="0" w:color="auto"/>
      </w:divBdr>
    </w:div>
    <w:div w:id="1755280674">
      <w:bodyDiv w:val="1"/>
      <w:marLeft w:val="0"/>
      <w:marRight w:val="0"/>
      <w:marTop w:val="0"/>
      <w:marBottom w:val="0"/>
      <w:divBdr>
        <w:top w:val="none" w:sz="0" w:space="0" w:color="auto"/>
        <w:left w:val="none" w:sz="0" w:space="0" w:color="auto"/>
        <w:bottom w:val="none" w:sz="0" w:space="0" w:color="auto"/>
        <w:right w:val="none" w:sz="0" w:space="0" w:color="auto"/>
      </w:divBdr>
    </w:div>
    <w:div w:id="194638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mp/konfidenciali_informacija.pdf" TargetMode="External"/><Relationship Id="rId5" Type="http://schemas.openxmlformats.org/officeDocument/2006/relationships/numbering" Target="numbering.xml"/><Relationship Id="rId10" Type="http://schemas.openxmlformats.org/officeDocument/2006/relationships/hyperlink" Target="http://vpt.lrv.lt/uploads/vpt/documents/files/mp/konfidenciali_informacija.pdf" TargetMode="External"/><Relationship Id="rId4" Type="http://schemas.openxmlformats.org/officeDocument/2006/relationships/customXml" Target="../customXml/item4.xml"/><Relationship Id="rId9" Type="http://schemas.openxmlformats.org/officeDocument/2006/relationships/hyperlink" Target="https://vpt.lrv.lt/uploads/vpt/documents/files/LT_versija/E_vedlys/4_convenience/Kainodarosnustatymometodikos_10_1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F3FAFFA2CA427946ADBEC10CFB2B1C66" ma:contentTypeVersion="16" ma:contentTypeDescription="Kurkite naują dokumentą." ma:contentTypeScope="" ma:versionID="107d2dd2a464e477a7d60707c34bbe74">
  <xsd:schema xmlns:xsd="http://www.w3.org/2001/XMLSchema" xmlns:xs="http://www.w3.org/2001/XMLSchema" xmlns:p="http://schemas.microsoft.com/office/2006/metadata/properties" xmlns:ns3="86f409af-114f-4ebd-bf8d-f5c36e6ac518" xmlns:ns4="40aab85e-c62c-4b67-8b73-7e58678d677a" targetNamespace="http://schemas.microsoft.com/office/2006/metadata/properties" ma:root="true" ma:fieldsID="a29c8eb9ae9a1ae94f4a4802a73b6f44" ns3:_="" ns4:_="">
    <xsd:import namespace="86f409af-114f-4ebd-bf8d-f5c36e6ac518"/>
    <xsd:import namespace="40aab85e-c62c-4b67-8b73-7e58678d67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409af-114f-4ebd-bf8d-f5c36e6ac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ab85e-c62c-4b67-8b73-7e58678d677a"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6f409af-114f-4ebd-bf8d-f5c36e6ac5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46466-BC69-4204-857E-242EF8D8B2BE}">
  <ds:schemaRefs>
    <ds:schemaRef ds:uri="http://schemas.openxmlformats.org/officeDocument/2006/bibliography"/>
  </ds:schemaRefs>
</ds:datastoreItem>
</file>

<file path=customXml/itemProps2.xml><?xml version="1.0" encoding="utf-8"?>
<ds:datastoreItem xmlns:ds="http://schemas.openxmlformats.org/officeDocument/2006/customXml" ds:itemID="{E318DD44-C4A0-4581-82E6-FB62ED190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409af-114f-4ebd-bf8d-f5c36e6ac518"/>
    <ds:schemaRef ds:uri="40aab85e-c62c-4b67-8b73-7e58678d6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DAF5F-3FBC-4D64-8D86-F971125E2D26}">
  <ds:schemaRefs>
    <ds:schemaRef ds:uri="http://schemas.microsoft.com/office/2006/metadata/properties"/>
    <ds:schemaRef ds:uri="http://schemas.microsoft.com/office/infopath/2007/PartnerControls"/>
    <ds:schemaRef ds:uri="86f409af-114f-4ebd-bf8d-f5c36e6ac518"/>
  </ds:schemaRefs>
</ds:datastoreItem>
</file>

<file path=customXml/itemProps4.xml><?xml version="1.0" encoding="utf-8"?>
<ds:datastoreItem xmlns:ds="http://schemas.openxmlformats.org/officeDocument/2006/customXml" ds:itemID="{DFED298F-9274-479E-B63C-57AE12C054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4550</Words>
  <Characters>2595</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KTU ITSS</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Kliopovas Kęstutis</dc:creator>
  <cp:keywords/>
  <dc:description/>
  <cp:lastModifiedBy>Kęstutis Kliopovas</cp:lastModifiedBy>
  <cp:revision>17</cp:revision>
  <cp:lastPrinted>2023-03-23T09:48:00Z</cp:lastPrinted>
  <dcterms:created xsi:type="dcterms:W3CDTF">2026-06-15T08:40:00Z</dcterms:created>
  <dcterms:modified xsi:type="dcterms:W3CDTF">2026-08-11T13:08:00Z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2024-07-01T06:43:38Z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44e02703-eeb8-46d6-82b2-f07e5f6b0e60</vt:lpwstr>
  </property>
  <property fmtid="{D5CDD505-2E9C-101B-9397-08002B2CF9AE}" pid="8" name="MSIP_Label_9043f10a-881e-4653-a55e-02ca2cc829dc_ContentBits">
    <vt:lpwstr>0</vt:lpwstr>
  </property>
  <property fmtid="{D5CDD505-2E9C-101B-9397-08002B2CF9AE}" pid="9" name="ContentTypeId">
    <vt:lpwstr>0x010100F3FAFFA2CA427946ADBEC10CFB2B1C66</vt:lpwstr>
  </property>
</Properties>
</file>