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38327" w14:textId="0F3E88FA" w:rsidR="006968A8" w:rsidRPr="00675056" w:rsidRDefault="00675056" w:rsidP="00675056">
      <w:pPr>
        <w:jc w:val="center"/>
        <w:rPr>
          <w:rFonts w:ascii="Arial" w:hAnsi="Arial" w:cs="Arial"/>
          <w:noProof/>
          <w:sz w:val="24"/>
          <w:szCs w:val="24"/>
        </w:rPr>
      </w:pPr>
      <w:r w:rsidRPr="00675056">
        <w:rPr>
          <w:rFonts w:ascii="Arial" w:hAnsi="Arial" w:cs="Arial"/>
          <w:noProof/>
          <w:sz w:val="24"/>
          <w:szCs w:val="24"/>
        </w:rPr>
        <w:t>Turėklų, su papildomai užtaisytais tarpais, pavyzdys. Tiekėjas turės įrengti analogiškus arba panašius turėklus</w:t>
      </w:r>
    </w:p>
    <w:p w14:paraId="4205EADC" w14:textId="780FE2E5" w:rsidR="00675056" w:rsidRDefault="00675056" w:rsidP="00675056">
      <w:pPr>
        <w:jc w:val="center"/>
      </w:pPr>
      <w:r>
        <w:rPr>
          <w:noProof/>
        </w:rPr>
        <w:drawing>
          <wp:inline distT="0" distB="0" distL="0" distR="0" wp14:anchorId="14805764" wp14:editId="0DE19197">
            <wp:extent cx="4125518" cy="5502456"/>
            <wp:effectExtent l="0" t="0" r="8890" b="3175"/>
            <wp:docPr id="108620360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2760" cy="551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5056" w:rsidSect="00B3585B">
      <w:pgSz w:w="12240" w:h="15840" w:orient="landscape"/>
      <w:pgMar w:top="1440" w:right="1440" w:bottom="1440" w:left="1440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D58"/>
    <w:rsid w:val="003A0D58"/>
    <w:rsid w:val="003C0C81"/>
    <w:rsid w:val="00675056"/>
    <w:rsid w:val="00696215"/>
    <w:rsid w:val="006968A8"/>
    <w:rsid w:val="00B3585B"/>
    <w:rsid w:val="00C0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79163"/>
  <w15:chartTrackingRefBased/>
  <w15:docId w15:val="{D5461709-5DAB-4AA3-82D3-26B82283A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A0D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A0D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A0D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A0D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A0D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A0D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A0D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A0D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A0D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A0D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A0D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A0D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A0D5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A0D5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A0D5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A0D5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A0D5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A0D5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A0D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A0D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A0D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A0D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A0D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A0D5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A0D5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A0D5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A0D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A0D5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A0D5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media/image1.jpeg"
                 Type="http://schemas.openxmlformats.org/officeDocument/2006/relationships/image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42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2026-06-17T08:44:00Z</dcterms:created>
  <dc:creator>INIDA</dc:creator>
  <cp:lastModifiedBy>INIDA</cp:lastModifiedBy>
  <dcterms:modified xsi:type="dcterms:W3CDTF">2026-06-17T08:46:00Z</dcterms:modified>
  <cp:revision>2</cp:revision>
</cp:coreProperties>
</file>